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438BC" w14:textId="251120F7" w:rsidR="00D112AF" w:rsidRPr="00761E80" w:rsidRDefault="00D112AF" w:rsidP="00D112AF">
      <w:pPr>
        <w:pStyle w:val="Title"/>
        <w:spacing w:line="360" w:lineRule="auto"/>
        <w:jc w:val="both"/>
        <w:rPr>
          <w:rFonts w:ascii="Times New Roman" w:hAnsi="Times New Roman" w:cs="Times New Roman"/>
          <w:sz w:val="44"/>
          <w:szCs w:val="44"/>
        </w:rPr>
      </w:pPr>
      <w:r w:rsidRPr="00761E80">
        <w:rPr>
          <w:rFonts w:ascii="Times New Roman" w:hAnsi="Times New Roman" w:cs="Times New Roman"/>
          <w:sz w:val="44"/>
          <w:szCs w:val="44"/>
        </w:rPr>
        <w:t>Effect of Family-Based Interventions on Clinical Recovery and Emotional Well-Being in Individuals Suffering from Depression, Anxiety, Bipolar Disorder, OCD, and PTSD: A Mixed-Method Study</w:t>
      </w:r>
    </w:p>
    <w:p w14:paraId="3D88A771" w14:textId="77777777" w:rsidR="00D112AF" w:rsidRPr="00761E80" w:rsidRDefault="00D112AF" w:rsidP="00D112AF">
      <w:pPr>
        <w:spacing w:line="360" w:lineRule="auto"/>
        <w:jc w:val="both"/>
        <w:rPr>
          <w:rFonts w:ascii="Times New Roman" w:hAnsi="Times New Roman" w:cs="Times New Roman"/>
        </w:rPr>
      </w:pPr>
    </w:p>
    <w:p w14:paraId="2D3E23E4" w14:textId="77777777" w:rsidR="00D112AF" w:rsidRPr="00761E80" w:rsidRDefault="00D112AF" w:rsidP="00D112AF">
      <w:pPr>
        <w:spacing w:line="360" w:lineRule="auto"/>
        <w:jc w:val="both"/>
        <w:rPr>
          <w:rFonts w:ascii="Times New Roman" w:hAnsi="Times New Roman" w:cs="Times New Roman"/>
        </w:rPr>
      </w:pPr>
    </w:p>
    <w:p w14:paraId="747CAE71" w14:textId="77777777" w:rsidR="00D112AF" w:rsidRPr="00761E80" w:rsidRDefault="00D112AF" w:rsidP="00D112AF">
      <w:pPr>
        <w:spacing w:line="360" w:lineRule="auto"/>
        <w:jc w:val="both"/>
        <w:rPr>
          <w:rFonts w:ascii="Times New Roman" w:hAnsi="Times New Roman" w:cs="Times New Roman"/>
        </w:rPr>
      </w:pPr>
    </w:p>
    <w:p w14:paraId="22A21666" w14:textId="77777777" w:rsidR="00D112AF" w:rsidRPr="00761E80" w:rsidRDefault="00D112AF" w:rsidP="00D112AF">
      <w:pPr>
        <w:spacing w:line="360" w:lineRule="auto"/>
        <w:jc w:val="both"/>
        <w:rPr>
          <w:rFonts w:ascii="Times New Roman" w:hAnsi="Times New Roman" w:cs="Times New Roman"/>
        </w:rPr>
      </w:pPr>
    </w:p>
    <w:p w14:paraId="64E6BA87" w14:textId="77777777" w:rsidR="00D112AF" w:rsidRPr="00761E80" w:rsidRDefault="00D112AF" w:rsidP="00D112AF">
      <w:pPr>
        <w:spacing w:line="360" w:lineRule="auto"/>
        <w:jc w:val="both"/>
        <w:rPr>
          <w:rFonts w:ascii="Times New Roman" w:hAnsi="Times New Roman" w:cs="Times New Roman"/>
        </w:rPr>
      </w:pPr>
    </w:p>
    <w:p w14:paraId="395C72F8" w14:textId="77777777" w:rsidR="00D112AF" w:rsidRPr="00761E80" w:rsidRDefault="00D112AF" w:rsidP="00D112AF">
      <w:pPr>
        <w:spacing w:line="360" w:lineRule="auto"/>
        <w:jc w:val="both"/>
        <w:rPr>
          <w:rFonts w:ascii="Times New Roman" w:hAnsi="Times New Roman" w:cs="Times New Roman"/>
        </w:rPr>
      </w:pPr>
    </w:p>
    <w:p w14:paraId="3D48D822" w14:textId="77777777" w:rsidR="00D112AF" w:rsidRPr="00761E80" w:rsidRDefault="00D112AF" w:rsidP="00D112AF">
      <w:pPr>
        <w:spacing w:line="360" w:lineRule="auto"/>
        <w:jc w:val="both"/>
        <w:rPr>
          <w:rFonts w:ascii="Times New Roman" w:hAnsi="Times New Roman" w:cs="Times New Roman"/>
        </w:rPr>
      </w:pPr>
    </w:p>
    <w:p w14:paraId="283FEAB3" w14:textId="77777777" w:rsidR="00D112AF" w:rsidRPr="00761E80" w:rsidRDefault="00D112AF" w:rsidP="00D112AF">
      <w:pPr>
        <w:spacing w:line="360" w:lineRule="auto"/>
        <w:jc w:val="both"/>
        <w:rPr>
          <w:rFonts w:ascii="Times New Roman" w:hAnsi="Times New Roman" w:cs="Times New Roman"/>
        </w:rPr>
      </w:pPr>
    </w:p>
    <w:p w14:paraId="384A77C6" w14:textId="77777777" w:rsidR="00D112AF" w:rsidRPr="00761E80" w:rsidRDefault="00D112AF" w:rsidP="00D112AF">
      <w:pPr>
        <w:spacing w:line="360" w:lineRule="auto"/>
        <w:jc w:val="both"/>
        <w:rPr>
          <w:rFonts w:ascii="Times New Roman" w:hAnsi="Times New Roman" w:cs="Times New Roman"/>
        </w:rPr>
      </w:pPr>
    </w:p>
    <w:p w14:paraId="3F25D1CF" w14:textId="77777777" w:rsidR="00D112AF" w:rsidRPr="00761E80" w:rsidRDefault="00D112AF" w:rsidP="00D112AF">
      <w:pPr>
        <w:spacing w:line="360" w:lineRule="auto"/>
        <w:jc w:val="both"/>
        <w:rPr>
          <w:rFonts w:ascii="Times New Roman" w:hAnsi="Times New Roman" w:cs="Times New Roman"/>
        </w:rPr>
      </w:pPr>
    </w:p>
    <w:p w14:paraId="69140FF6" w14:textId="77777777" w:rsidR="00D112AF" w:rsidRPr="00761E80" w:rsidRDefault="00D112AF" w:rsidP="00D112AF">
      <w:pPr>
        <w:spacing w:line="360" w:lineRule="auto"/>
        <w:jc w:val="both"/>
        <w:rPr>
          <w:rFonts w:ascii="Times New Roman" w:hAnsi="Times New Roman" w:cs="Times New Roman"/>
        </w:rPr>
      </w:pPr>
    </w:p>
    <w:p w14:paraId="62991174" w14:textId="77777777" w:rsidR="00D112AF" w:rsidRPr="00761E80" w:rsidRDefault="00D112AF" w:rsidP="00D112AF">
      <w:pPr>
        <w:spacing w:line="360" w:lineRule="auto"/>
        <w:jc w:val="both"/>
        <w:rPr>
          <w:rFonts w:ascii="Times New Roman" w:hAnsi="Times New Roman" w:cs="Times New Roman"/>
        </w:rPr>
      </w:pPr>
    </w:p>
    <w:p w14:paraId="0E042757" w14:textId="77777777" w:rsidR="00D112AF" w:rsidRPr="00761E80" w:rsidRDefault="00D112AF" w:rsidP="00D112AF">
      <w:pPr>
        <w:spacing w:line="360" w:lineRule="auto"/>
        <w:jc w:val="both"/>
        <w:rPr>
          <w:rFonts w:ascii="Times New Roman" w:hAnsi="Times New Roman" w:cs="Times New Roman"/>
        </w:rPr>
      </w:pPr>
    </w:p>
    <w:p w14:paraId="7114F8D5" w14:textId="77777777" w:rsidR="00D112AF" w:rsidRPr="00761E80" w:rsidRDefault="00D112AF" w:rsidP="00D112AF">
      <w:pPr>
        <w:spacing w:line="360" w:lineRule="auto"/>
        <w:jc w:val="both"/>
        <w:rPr>
          <w:rFonts w:ascii="Times New Roman" w:hAnsi="Times New Roman" w:cs="Times New Roman"/>
        </w:rPr>
      </w:pPr>
    </w:p>
    <w:p w14:paraId="6FB1D639" w14:textId="77777777" w:rsidR="00D112AF" w:rsidRPr="00761E80" w:rsidRDefault="00D112AF" w:rsidP="00D112AF">
      <w:pPr>
        <w:spacing w:line="360" w:lineRule="auto"/>
        <w:jc w:val="both"/>
        <w:rPr>
          <w:rFonts w:ascii="Times New Roman" w:hAnsi="Times New Roman" w:cs="Times New Roman"/>
        </w:rPr>
      </w:pPr>
    </w:p>
    <w:p w14:paraId="47A8B7A9" w14:textId="77777777" w:rsidR="00D112AF" w:rsidRPr="00761E80" w:rsidRDefault="00D112AF" w:rsidP="00D112AF">
      <w:pPr>
        <w:spacing w:line="360" w:lineRule="auto"/>
        <w:jc w:val="both"/>
        <w:rPr>
          <w:rFonts w:ascii="Times New Roman" w:hAnsi="Times New Roman" w:cs="Times New Roman"/>
        </w:rPr>
      </w:pPr>
    </w:p>
    <w:p w14:paraId="7C1B4FA6" w14:textId="77777777" w:rsidR="00D112AF" w:rsidRPr="00761E80" w:rsidRDefault="00D112AF" w:rsidP="00D112AF">
      <w:pPr>
        <w:spacing w:line="360" w:lineRule="auto"/>
        <w:jc w:val="both"/>
        <w:rPr>
          <w:rFonts w:ascii="Times New Roman" w:hAnsi="Times New Roman" w:cs="Times New Roman"/>
        </w:rPr>
      </w:pPr>
    </w:p>
    <w:p w14:paraId="2356CEDB" w14:textId="77777777" w:rsidR="00D112AF" w:rsidRPr="00761E80" w:rsidRDefault="00D112AF" w:rsidP="00D112AF">
      <w:pPr>
        <w:spacing w:line="360" w:lineRule="auto"/>
        <w:jc w:val="both"/>
        <w:rPr>
          <w:rFonts w:ascii="Times New Roman" w:hAnsi="Times New Roman" w:cs="Times New Roman"/>
        </w:rPr>
      </w:pPr>
    </w:p>
    <w:p w14:paraId="482AE50C" w14:textId="77777777" w:rsidR="00D112AF" w:rsidRPr="00761E80" w:rsidRDefault="00D112AF" w:rsidP="00D112AF">
      <w:pPr>
        <w:spacing w:line="360" w:lineRule="auto"/>
        <w:jc w:val="both"/>
        <w:rPr>
          <w:rFonts w:ascii="Times New Roman" w:hAnsi="Times New Roman" w:cs="Times New Roman"/>
        </w:rPr>
      </w:pPr>
    </w:p>
    <w:p w14:paraId="4C172DB5" w14:textId="77777777" w:rsidR="00D112AF" w:rsidRPr="00761E80" w:rsidRDefault="00D112AF" w:rsidP="00D112AF">
      <w:pPr>
        <w:spacing w:line="360" w:lineRule="auto"/>
        <w:jc w:val="both"/>
        <w:rPr>
          <w:rFonts w:ascii="Times New Roman" w:hAnsi="Times New Roman" w:cs="Times New Roman"/>
        </w:rPr>
      </w:pPr>
    </w:p>
    <w:p w14:paraId="558BBD12" w14:textId="77777777" w:rsidR="00D112AF" w:rsidRPr="00761E80" w:rsidRDefault="00D112AF" w:rsidP="00D112AF">
      <w:pPr>
        <w:spacing w:line="360" w:lineRule="auto"/>
        <w:jc w:val="both"/>
        <w:rPr>
          <w:rFonts w:ascii="Times New Roman" w:hAnsi="Times New Roman" w:cs="Times New Roman"/>
        </w:rPr>
      </w:pPr>
    </w:p>
    <w:p w14:paraId="17ACB1B2" w14:textId="77777777" w:rsidR="00D112AF" w:rsidRPr="00761E80" w:rsidRDefault="00D112AF" w:rsidP="00D112AF">
      <w:pPr>
        <w:spacing w:line="360" w:lineRule="auto"/>
        <w:jc w:val="both"/>
        <w:rPr>
          <w:rFonts w:ascii="Times New Roman" w:hAnsi="Times New Roman" w:cs="Times New Roman"/>
        </w:rPr>
      </w:pPr>
    </w:p>
    <w:p w14:paraId="77C9AE61" w14:textId="77777777" w:rsidR="00D112AF" w:rsidRPr="00761E80" w:rsidRDefault="00D112AF" w:rsidP="00D112AF">
      <w:pPr>
        <w:spacing w:line="360" w:lineRule="auto"/>
        <w:jc w:val="both"/>
        <w:rPr>
          <w:rFonts w:ascii="Times New Roman" w:hAnsi="Times New Roman" w:cs="Times New Roman"/>
        </w:rPr>
      </w:pPr>
    </w:p>
    <w:p w14:paraId="50D691B1" w14:textId="77777777" w:rsidR="00D112AF" w:rsidRPr="00761E80" w:rsidRDefault="00D112AF" w:rsidP="00D112AF">
      <w:pPr>
        <w:spacing w:line="360" w:lineRule="auto"/>
        <w:jc w:val="both"/>
        <w:rPr>
          <w:rFonts w:ascii="Times New Roman" w:hAnsi="Times New Roman" w:cs="Times New Roman"/>
        </w:rPr>
      </w:pPr>
    </w:p>
    <w:p w14:paraId="0B0AB501" w14:textId="0F33C9EF" w:rsidR="00F10FAF" w:rsidRPr="00761E80" w:rsidRDefault="00F10FAF" w:rsidP="00D112AF">
      <w:pPr>
        <w:pStyle w:val="Heading1"/>
        <w:spacing w:line="360" w:lineRule="auto"/>
        <w:jc w:val="both"/>
        <w:rPr>
          <w:rFonts w:ascii="Times New Roman" w:hAnsi="Times New Roman" w:cs="Times New Roman"/>
          <w:b/>
          <w:bCs/>
        </w:rPr>
      </w:pPr>
      <w:bookmarkStart w:id="0" w:name="_Toc185108454"/>
      <w:r w:rsidRPr="00761E80">
        <w:rPr>
          <w:rFonts w:ascii="Times New Roman" w:hAnsi="Times New Roman" w:cs="Times New Roman"/>
          <w:b/>
          <w:bCs/>
        </w:rPr>
        <w:t>Abstract</w:t>
      </w:r>
      <w:bookmarkEnd w:id="0"/>
    </w:p>
    <w:p w14:paraId="5F369AE3" w14:textId="77777777"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 xml:space="preserve">This mixed-methods study will explore the impact that family-based interventions have on patients' clinical recovery and emotional wellbeing diagnosed with depression, anxiety, bipolar disorder, obsessive-compulsive disorder, and post-traumatic stress disorder. The current study will adopt both qualitative and quantitative approaches to determine the involvement of the family in treatment adherence and recurrence of disorders for emotional support. The results of this study prove that family involvement in the treatment process brings significant improvement in emotional resilience, better interaction within the family, and more effective support regarding the specific disorder. The emotional stability provided by family members added to the success of recovery. </w:t>
      </w:r>
    </w:p>
    <w:p w14:paraId="34CE8D0E" w14:textId="3D7C28D0"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However, cultural dynamics and resistant structures from the family side ask for much more flexible and culturally adapted interventions. The findings of this study indicate that family-based therapies will complement conventional treatments and provide a systematic approach to mental health recovery. This may contribute to better treatment outcomes over time and improved emotional health among people with mental health conditions for more effective recovery pathways.</w:t>
      </w:r>
    </w:p>
    <w:p w14:paraId="6A6A1210" w14:textId="77777777" w:rsidR="00D112AF" w:rsidRPr="00761E80" w:rsidRDefault="00D112AF" w:rsidP="00D112AF">
      <w:pPr>
        <w:spacing w:line="360" w:lineRule="auto"/>
        <w:jc w:val="both"/>
        <w:rPr>
          <w:rFonts w:ascii="Times New Roman" w:hAnsi="Times New Roman" w:cs="Times New Roman"/>
        </w:rPr>
      </w:pPr>
    </w:p>
    <w:p w14:paraId="00399F36" w14:textId="77777777" w:rsidR="00D112AF" w:rsidRPr="00761E80" w:rsidRDefault="00D112AF" w:rsidP="00D112AF">
      <w:pPr>
        <w:spacing w:line="360" w:lineRule="auto"/>
        <w:jc w:val="both"/>
        <w:rPr>
          <w:rFonts w:ascii="Times New Roman" w:hAnsi="Times New Roman" w:cs="Times New Roman"/>
        </w:rPr>
      </w:pPr>
    </w:p>
    <w:p w14:paraId="6024BA1A" w14:textId="77777777" w:rsidR="00D112AF" w:rsidRPr="00761E80" w:rsidRDefault="00D112AF" w:rsidP="00D112AF">
      <w:pPr>
        <w:spacing w:line="360" w:lineRule="auto"/>
        <w:jc w:val="both"/>
        <w:rPr>
          <w:rFonts w:ascii="Times New Roman" w:hAnsi="Times New Roman" w:cs="Times New Roman"/>
        </w:rPr>
      </w:pPr>
    </w:p>
    <w:p w14:paraId="500AA886" w14:textId="77777777" w:rsidR="00D112AF" w:rsidRPr="00761E80" w:rsidRDefault="00D112AF" w:rsidP="00D112AF">
      <w:pPr>
        <w:spacing w:line="360" w:lineRule="auto"/>
        <w:jc w:val="both"/>
        <w:rPr>
          <w:rFonts w:ascii="Times New Roman" w:hAnsi="Times New Roman" w:cs="Times New Roman"/>
        </w:rPr>
      </w:pPr>
    </w:p>
    <w:p w14:paraId="67136686" w14:textId="77777777" w:rsidR="00D112AF" w:rsidRPr="00761E80" w:rsidRDefault="00D112AF" w:rsidP="00D112AF">
      <w:pPr>
        <w:spacing w:line="360" w:lineRule="auto"/>
        <w:jc w:val="both"/>
        <w:rPr>
          <w:rFonts w:ascii="Times New Roman" w:hAnsi="Times New Roman" w:cs="Times New Roman"/>
        </w:rPr>
      </w:pPr>
    </w:p>
    <w:p w14:paraId="346746D1" w14:textId="77777777" w:rsidR="00D112AF" w:rsidRPr="00761E80" w:rsidRDefault="00D112AF" w:rsidP="00D112AF">
      <w:pPr>
        <w:spacing w:line="360" w:lineRule="auto"/>
        <w:jc w:val="both"/>
        <w:rPr>
          <w:rFonts w:ascii="Times New Roman" w:hAnsi="Times New Roman" w:cs="Times New Roman"/>
        </w:rPr>
      </w:pPr>
    </w:p>
    <w:sdt>
      <w:sdtPr>
        <w:rPr>
          <w:rFonts w:asciiTheme="minorHAnsi" w:eastAsiaTheme="minorHAnsi" w:hAnsiTheme="minorHAnsi" w:cstheme="minorBidi"/>
          <w:b w:val="0"/>
          <w:bCs w:val="0"/>
          <w:color w:val="auto"/>
          <w:kern w:val="2"/>
          <w:sz w:val="24"/>
          <w:szCs w:val="24"/>
          <w:lang w:val="en-IN"/>
          <w14:ligatures w14:val="standardContextual"/>
        </w:rPr>
        <w:id w:val="1629820786"/>
        <w:docPartObj>
          <w:docPartGallery w:val="Table of Contents"/>
          <w:docPartUnique/>
        </w:docPartObj>
      </w:sdtPr>
      <w:sdtEndPr>
        <w:rPr>
          <w:noProof/>
        </w:rPr>
      </w:sdtEndPr>
      <w:sdtContent>
        <w:p w14:paraId="70764452" w14:textId="5540C357" w:rsidR="004F53C6" w:rsidRPr="00C26253" w:rsidRDefault="004F53C6">
          <w:pPr>
            <w:pStyle w:val="TOCHeading"/>
            <w:rPr>
              <w:b w:val="0"/>
              <w:bCs w:val="0"/>
            </w:rPr>
          </w:pPr>
          <w:r>
            <w:t>Table of Contents</w:t>
          </w:r>
        </w:p>
        <w:p w14:paraId="3CBFEAFD" w14:textId="4FB4C90D" w:rsidR="004F53C6" w:rsidRPr="00C26253" w:rsidRDefault="004F53C6">
          <w:pPr>
            <w:pStyle w:val="TOC1"/>
            <w:tabs>
              <w:tab w:val="right" w:leader="dot" w:pos="9016"/>
            </w:tabs>
            <w:rPr>
              <w:b w:val="0"/>
              <w:bCs w:val="0"/>
              <w:noProof/>
            </w:rPr>
          </w:pPr>
          <w:r w:rsidRPr="00C26253">
            <w:rPr>
              <w:b w:val="0"/>
              <w:bCs w:val="0"/>
            </w:rPr>
            <w:fldChar w:fldCharType="begin"/>
          </w:r>
          <w:r w:rsidRPr="00C26253">
            <w:rPr>
              <w:b w:val="0"/>
              <w:bCs w:val="0"/>
            </w:rPr>
            <w:instrText xml:space="preserve"> TOC \o "1-3" \h \z \u </w:instrText>
          </w:r>
          <w:r w:rsidRPr="00C26253">
            <w:rPr>
              <w:b w:val="0"/>
              <w:bCs w:val="0"/>
            </w:rPr>
            <w:fldChar w:fldCharType="separate"/>
          </w:r>
          <w:hyperlink w:anchor="_Toc185108454" w:history="1">
            <w:r w:rsidRPr="00C26253">
              <w:rPr>
                <w:rStyle w:val="Hyperlink"/>
                <w:rFonts w:ascii="Times New Roman" w:hAnsi="Times New Roman" w:cs="Times New Roman"/>
                <w:b w:val="0"/>
                <w:bCs w:val="0"/>
                <w:noProof/>
              </w:rPr>
              <w:t>Abstract</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_Toc185108454 \h </w:instrText>
            </w:r>
            <w:r w:rsidRPr="00C26253">
              <w:rPr>
                <w:b w:val="0"/>
                <w:bCs w:val="0"/>
                <w:noProof/>
                <w:webHidden/>
              </w:rPr>
            </w:r>
            <w:r w:rsidRPr="00C26253">
              <w:rPr>
                <w:b w:val="0"/>
                <w:bCs w:val="0"/>
                <w:noProof/>
                <w:webHidden/>
              </w:rPr>
              <w:fldChar w:fldCharType="separate"/>
            </w:r>
            <w:r w:rsidRPr="00C26253">
              <w:rPr>
                <w:b w:val="0"/>
                <w:bCs w:val="0"/>
                <w:noProof/>
                <w:webHidden/>
              </w:rPr>
              <w:t>2</w:t>
            </w:r>
            <w:r w:rsidRPr="00C26253">
              <w:rPr>
                <w:b w:val="0"/>
                <w:bCs w:val="0"/>
                <w:noProof/>
                <w:webHidden/>
              </w:rPr>
              <w:fldChar w:fldCharType="end"/>
            </w:r>
          </w:hyperlink>
        </w:p>
        <w:p w14:paraId="29A6B2F2" w14:textId="359DF84F" w:rsidR="004F53C6" w:rsidRPr="00C26253" w:rsidRDefault="004F53C6">
          <w:pPr>
            <w:pStyle w:val="TOC1"/>
            <w:tabs>
              <w:tab w:val="right" w:leader="dot" w:pos="9016"/>
            </w:tabs>
            <w:rPr>
              <w:b w:val="0"/>
              <w:bCs w:val="0"/>
              <w:noProof/>
            </w:rPr>
          </w:pPr>
          <w:hyperlink w:anchor="_Toc185108455" w:history="1">
            <w:r w:rsidRPr="00C26253">
              <w:rPr>
                <w:rStyle w:val="Hyperlink"/>
                <w:rFonts w:ascii="Times New Roman" w:hAnsi="Times New Roman" w:cs="Times New Roman"/>
                <w:b w:val="0"/>
                <w:bCs w:val="0"/>
                <w:noProof/>
              </w:rPr>
              <w:t>1. Introduction</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_Toc185108455 \h </w:instrText>
            </w:r>
            <w:r w:rsidRPr="00C26253">
              <w:rPr>
                <w:b w:val="0"/>
                <w:bCs w:val="0"/>
                <w:noProof/>
                <w:webHidden/>
              </w:rPr>
            </w:r>
            <w:r w:rsidRPr="00C26253">
              <w:rPr>
                <w:b w:val="0"/>
                <w:bCs w:val="0"/>
                <w:noProof/>
                <w:webHidden/>
              </w:rPr>
              <w:fldChar w:fldCharType="separate"/>
            </w:r>
            <w:r w:rsidRPr="00C26253">
              <w:rPr>
                <w:b w:val="0"/>
                <w:bCs w:val="0"/>
                <w:noProof/>
                <w:webHidden/>
              </w:rPr>
              <w:t>3</w:t>
            </w:r>
            <w:r w:rsidRPr="00C26253">
              <w:rPr>
                <w:b w:val="0"/>
                <w:bCs w:val="0"/>
                <w:noProof/>
                <w:webHidden/>
              </w:rPr>
              <w:fldChar w:fldCharType="end"/>
            </w:r>
          </w:hyperlink>
        </w:p>
        <w:p w14:paraId="7B2BA8E1" w14:textId="38F244FA" w:rsidR="004F53C6" w:rsidRPr="00C26253" w:rsidRDefault="004F53C6">
          <w:pPr>
            <w:pStyle w:val="TOC1"/>
            <w:tabs>
              <w:tab w:val="right" w:leader="dot" w:pos="9016"/>
            </w:tabs>
            <w:rPr>
              <w:b w:val="0"/>
              <w:bCs w:val="0"/>
              <w:noProof/>
            </w:rPr>
          </w:pPr>
          <w:hyperlink w:anchor="_Toc185108456" w:history="1">
            <w:r w:rsidRPr="00C26253">
              <w:rPr>
                <w:rStyle w:val="Hyperlink"/>
                <w:rFonts w:ascii="Times New Roman" w:hAnsi="Times New Roman" w:cs="Times New Roman"/>
                <w:b w:val="0"/>
                <w:bCs w:val="0"/>
                <w:noProof/>
              </w:rPr>
              <w:t>2. Literature Review</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_Toc185108456 \h </w:instrText>
            </w:r>
            <w:r w:rsidRPr="00C26253">
              <w:rPr>
                <w:b w:val="0"/>
                <w:bCs w:val="0"/>
                <w:noProof/>
                <w:webHidden/>
              </w:rPr>
            </w:r>
            <w:r w:rsidRPr="00C26253">
              <w:rPr>
                <w:b w:val="0"/>
                <w:bCs w:val="0"/>
                <w:noProof/>
                <w:webHidden/>
              </w:rPr>
              <w:fldChar w:fldCharType="separate"/>
            </w:r>
            <w:r w:rsidRPr="00C26253">
              <w:rPr>
                <w:b w:val="0"/>
                <w:bCs w:val="0"/>
                <w:noProof/>
                <w:webHidden/>
              </w:rPr>
              <w:t>4</w:t>
            </w:r>
            <w:r w:rsidRPr="00C26253">
              <w:rPr>
                <w:b w:val="0"/>
                <w:bCs w:val="0"/>
                <w:noProof/>
                <w:webHidden/>
              </w:rPr>
              <w:fldChar w:fldCharType="end"/>
            </w:r>
          </w:hyperlink>
        </w:p>
        <w:p w14:paraId="54FABE11" w14:textId="0431C643" w:rsidR="004F53C6" w:rsidRPr="00C26253" w:rsidRDefault="004F53C6">
          <w:pPr>
            <w:pStyle w:val="TOC1"/>
            <w:tabs>
              <w:tab w:val="right" w:leader="dot" w:pos="9016"/>
            </w:tabs>
            <w:rPr>
              <w:b w:val="0"/>
              <w:bCs w:val="0"/>
              <w:noProof/>
            </w:rPr>
          </w:pPr>
          <w:hyperlink w:anchor="_Toc185108457" w:history="1">
            <w:r w:rsidRPr="00C26253">
              <w:rPr>
                <w:rStyle w:val="Hyperlink"/>
                <w:rFonts w:ascii="Times New Roman" w:hAnsi="Times New Roman" w:cs="Times New Roman"/>
                <w:b w:val="0"/>
                <w:bCs w:val="0"/>
                <w:noProof/>
              </w:rPr>
              <w:t>3. Methodology</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_Toc185108457 \h </w:instrText>
            </w:r>
            <w:r w:rsidRPr="00C26253">
              <w:rPr>
                <w:b w:val="0"/>
                <w:bCs w:val="0"/>
                <w:noProof/>
                <w:webHidden/>
              </w:rPr>
            </w:r>
            <w:r w:rsidRPr="00C26253">
              <w:rPr>
                <w:b w:val="0"/>
                <w:bCs w:val="0"/>
                <w:noProof/>
                <w:webHidden/>
              </w:rPr>
              <w:fldChar w:fldCharType="separate"/>
            </w:r>
            <w:r w:rsidRPr="00C26253">
              <w:rPr>
                <w:b w:val="0"/>
                <w:bCs w:val="0"/>
                <w:noProof/>
                <w:webHidden/>
              </w:rPr>
              <w:t>5</w:t>
            </w:r>
            <w:r w:rsidRPr="00C26253">
              <w:rPr>
                <w:b w:val="0"/>
                <w:bCs w:val="0"/>
                <w:noProof/>
                <w:webHidden/>
              </w:rPr>
              <w:fldChar w:fldCharType="end"/>
            </w:r>
          </w:hyperlink>
        </w:p>
        <w:p w14:paraId="325A7575" w14:textId="7F13F672" w:rsidR="004F53C6" w:rsidRPr="00C26253" w:rsidRDefault="004F53C6">
          <w:pPr>
            <w:pStyle w:val="TOC2"/>
            <w:tabs>
              <w:tab w:val="right" w:leader="dot" w:pos="9016"/>
            </w:tabs>
            <w:rPr>
              <w:b w:val="0"/>
              <w:bCs w:val="0"/>
              <w:noProof/>
            </w:rPr>
          </w:pPr>
          <w:hyperlink w:anchor="_Toc185108458" w:history="1">
            <w:r w:rsidRPr="00C26253">
              <w:rPr>
                <w:rStyle w:val="Hyperlink"/>
                <w:rFonts w:ascii="Times New Roman" w:hAnsi="Times New Roman" w:cs="Times New Roman"/>
                <w:b w:val="0"/>
                <w:bCs w:val="0"/>
                <w:noProof/>
              </w:rPr>
              <w:t>3.1 Research Design</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_Toc185108458 \h </w:instrText>
            </w:r>
            <w:r w:rsidRPr="00C26253">
              <w:rPr>
                <w:b w:val="0"/>
                <w:bCs w:val="0"/>
                <w:noProof/>
                <w:webHidden/>
              </w:rPr>
            </w:r>
            <w:r w:rsidRPr="00C26253">
              <w:rPr>
                <w:b w:val="0"/>
                <w:bCs w:val="0"/>
                <w:noProof/>
                <w:webHidden/>
              </w:rPr>
              <w:fldChar w:fldCharType="separate"/>
            </w:r>
            <w:r w:rsidRPr="00C26253">
              <w:rPr>
                <w:b w:val="0"/>
                <w:bCs w:val="0"/>
                <w:noProof/>
                <w:webHidden/>
              </w:rPr>
              <w:t>5</w:t>
            </w:r>
            <w:r w:rsidRPr="00C26253">
              <w:rPr>
                <w:b w:val="0"/>
                <w:bCs w:val="0"/>
                <w:noProof/>
                <w:webHidden/>
              </w:rPr>
              <w:fldChar w:fldCharType="end"/>
            </w:r>
          </w:hyperlink>
        </w:p>
        <w:p w14:paraId="5358D6D4" w14:textId="33E35839" w:rsidR="004F53C6" w:rsidRPr="00C26253" w:rsidRDefault="004F53C6">
          <w:pPr>
            <w:pStyle w:val="TOC2"/>
            <w:tabs>
              <w:tab w:val="right" w:leader="dot" w:pos="9016"/>
            </w:tabs>
            <w:rPr>
              <w:b w:val="0"/>
              <w:bCs w:val="0"/>
              <w:noProof/>
            </w:rPr>
          </w:pPr>
          <w:hyperlink w:anchor="_Toc185108459" w:history="1">
            <w:r w:rsidRPr="00C26253">
              <w:rPr>
                <w:rStyle w:val="Hyperlink"/>
                <w:rFonts w:ascii="Times New Roman" w:hAnsi="Times New Roman" w:cs="Times New Roman"/>
                <w:b w:val="0"/>
                <w:bCs w:val="0"/>
                <w:noProof/>
              </w:rPr>
              <w:t>3.2 Participants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_Toc185108459 \h </w:instrText>
            </w:r>
            <w:r w:rsidRPr="00C26253">
              <w:rPr>
                <w:b w:val="0"/>
                <w:bCs w:val="0"/>
                <w:noProof/>
                <w:webHidden/>
              </w:rPr>
            </w:r>
            <w:r w:rsidRPr="00C26253">
              <w:rPr>
                <w:b w:val="0"/>
                <w:bCs w:val="0"/>
                <w:noProof/>
                <w:webHidden/>
              </w:rPr>
              <w:fldChar w:fldCharType="separate"/>
            </w:r>
            <w:r w:rsidRPr="00C26253">
              <w:rPr>
                <w:b w:val="0"/>
                <w:bCs w:val="0"/>
                <w:noProof/>
                <w:webHidden/>
              </w:rPr>
              <w:t>5</w:t>
            </w:r>
            <w:r w:rsidRPr="00C26253">
              <w:rPr>
                <w:b w:val="0"/>
                <w:bCs w:val="0"/>
                <w:noProof/>
                <w:webHidden/>
              </w:rPr>
              <w:fldChar w:fldCharType="end"/>
            </w:r>
          </w:hyperlink>
        </w:p>
        <w:p w14:paraId="12366E3E" w14:textId="2AC81538" w:rsidR="004F53C6" w:rsidRPr="00C26253" w:rsidRDefault="004F53C6">
          <w:pPr>
            <w:pStyle w:val="TOC2"/>
            <w:tabs>
              <w:tab w:val="right" w:leader="dot" w:pos="9016"/>
            </w:tabs>
            <w:rPr>
              <w:b w:val="0"/>
              <w:bCs w:val="0"/>
              <w:noProof/>
            </w:rPr>
          </w:pPr>
          <w:hyperlink w:anchor="_Toc185108460" w:history="1">
            <w:r w:rsidRPr="00C26253">
              <w:rPr>
                <w:rStyle w:val="Hyperlink"/>
                <w:rFonts w:ascii="Times New Roman" w:hAnsi="Times New Roman" w:cs="Times New Roman"/>
                <w:b w:val="0"/>
                <w:bCs w:val="0"/>
                <w:noProof/>
              </w:rPr>
              <w:t>3.3 Data Collection</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_Toc185108460 \h </w:instrText>
            </w:r>
            <w:r w:rsidRPr="00C26253">
              <w:rPr>
                <w:b w:val="0"/>
                <w:bCs w:val="0"/>
                <w:noProof/>
                <w:webHidden/>
              </w:rPr>
            </w:r>
            <w:r w:rsidRPr="00C26253">
              <w:rPr>
                <w:b w:val="0"/>
                <w:bCs w:val="0"/>
                <w:noProof/>
                <w:webHidden/>
              </w:rPr>
              <w:fldChar w:fldCharType="separate"/>
            </w:r>
            <w:r w:rsidRPr="00C26253">
              <w:rPr>
                <w:b w:val="0"/>
                <w:bCs w:val="0"/>
                <w:noProof/>
                <w:webHidden/>
              </w:rPr>
              <w:t>6</w:t>
            </w:r>
            <w:r w:rsidRPr="00C26253">
              <w:rPr>
                <w:b w:val="0"/>
                <w:bCs w:val="0"/>
                <w:noProof/>
                <w:webHidden/>
              </w:rPr>
              <w:fldChar w:fldCharType="end"/>
            </w:r>
          </w:hyperlink>
        </w:p>
        <w:p w14:paraId="4D2FF13A" w14:textId="4EDF0AEA" w:rsidR="004F53C6" w:rsidRPr="00C26253" w:rsidRDefault="004F53C6">
          <w:pPr>
            <w:pStyle w:val="TOC2"/>
            <w:tabs>
              <w:tab w:val="right" w:leader="dot" w:pos="9016"/>
            </w:tabs>
            <w:rPr>
              <w:b w:val="0"/>
              <w:bCs w:val="0"/>
              <w:noProof/>
            </w:rPr>
          </w:pPr>
          <w:hyperlink w:anchor="_Toc185108461" w:history="1">
            <w:r w:rsidRPr="00C26253">
              <w:rPr>
                <w:rStyle w:val="Hyperlink"/>
                <w:rFonts w:ascii="Times New Roman" w:hAnsi="Times New Roman" w:cs="Times New Roman"/>
                <w:b w:val="0"/>
                <w:bCs w:val="0"/>
                <w:noProof/>
              </w:rPr>
              <w:t>3.4 Data Analysis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_Toc185108461 \h </w:instrText>
            </w:r>
            <w:r w:rsidRPr="00C26253">
              <w:rPr>
                <w:b w:val="0"/>
                <w:bCs w:val="0"/>
                <w:noProof/>
                <w:webHidden/>
              </w:rPr>
            </w:r>
            <w:r w:rsidRPr="00C26253">
              <w:rPr>
                <w:b w:val="0"/>
                <w:bCs w:val="0"/>
                <w:noProof/>
                <w:webHidden/>
              </w:rPr>
              <w:fldChar w:fldCharType="separate"/>
            </w:r>
            <w:r w:rsidRPr="00C26253">
              <w:rPr>
                <w:b w:val="0"/>
                <w:bCs w:val="0"/>
                <w:noProof/>
                <w:webHidden/>
              </w:rPr>
              <w:t>6</w:t>
            </w:r>
            <w:r w:rsidRPr="00C26253">
              <w:rPr>
                <w:b w:val="0"/>
                <w:bCs w:val="0"/>
                <w:noProof/>
                <w:webHidden/>
              </w:rPr>
              <w:fldChar w:fldCharType="end"/>
            </w:r>
          </w:hyperlink>
        </w:p>
        <w:p w14:paraId="43461A75" w14:textId="1976CEEB" w:rsidR="004F53C6" w:rsidRPr="00C26253" w:rsidRDefault="004F53C6">
          <w:pPr>
            <w:pStyle w:val="TOC1"/>
            <w:tabs>
              <w:tab w:val="right" w:leader="dot" w:pos="9016"/>
            </w:tabs>
            <w:rPr>
              <w:b w:val="0"/>
              <w:bCs w:val="0"/>
              <w:noProof/>
            </w:rPr>
          </w:pPr>
          <w:hyperlink w:anchor="_Toc185108462" w:history="1">
            <w:r w:rsidRPr="00C26253">
              <w:rPr>
                <w:rStyle w:val="Hyperlink"/>
                <w:rFonts w:ascii="Times New Roman" w:hAnsi="Times New Roman" w:cs="Times New Roman"/>
                <w:b w:val="0"/>
                <w:bCs w:val="0"/>
                <w:noProof/>
              </w:rPr>
              <w:t>4. Results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_Toc185108462 \h </w:instrText>
            </w:r>
            <w:r w:rsidRPr="00C26253">
              <w:rPr>
                <w:b w:val="0"/>
                <w:bCs w:val="0"/>
                <w:noProof/>
                <w:webHidden/>
              </w:rPr>
            </w:r>
            <w:r w:rsidRPr="00C26253">
              <w:rPr>
                <w:b w:val="0"/>
                <w:bCs w:val="0"/>
                <w:noProof/>
                <w:webHidden/>
              </w:rPr>
              <w:fldChar w:fldCharType="separate"/>
            </w:r>
            <w:r w:rsidRPr="00C26253">
              <w:rPr>
                <w:b w:val="0"/>
                <w:bCs w:val="0"/>
                <w:noProof/>
                <w:webHidden/>
              </w:rPr>
              <w:t>7</w:t>
            </w:r>
            <w:r w:rsidRPr="00C26253">
              <w:rPr>
                <w:b w:val="0"/>
                <w:bCs w:val="0"/>
                <w:noProof/>
                <w:webHidden/>
              </w:rPr>
              <w:fldChar w:fldCharType="end"/>
            </w:r>
          </w:hyperlink>
        </w:p>
        <w:p w14:paraId="7371D2EB" w14:textId="10519890" w:rsidR="004F53C6" w:rsidRPr="00C26253" w:rsidRDefault="004F53C6">
          <w:pPr>
            <w:pStyle w:val="TOC2"/>
            <w:tabs>
              <w:tab w:val="right" w:leader="dot" w:pos="9016"/>
            </w:tabs>
            <w:rPr>
              <w:b w:val="0"/>
              <w:bCs w:val="0"/>
              <w:noProof/>
            </w:rPr>
          </w:pPr>
          <w:hyperlink w:anchor="_Toc185108463" w:history="1">
            <w:r w:rsidRPr="00C26253">
              <w:rPr>
                <w:rStyle w:val="Hyperlink"/>
                <w:rFonts w:ascii="Times New Roman" w:hAnsi="Times New Roman" w:cs="Times New Roman"/>
                <w:b w:val="0"/>
                <w:bCs w:val="0"/>
                <w:noProof/>
              </w:rPr>
              <w:t>4.1 Quantitative Findings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_Toc185108463 \h </w:instrText>
            </w:r>
            <w:r w:rsidRPr="00C26253">
              <w:rPr>
                <w:b w:val="0"/>
                <w:bCs w:val="0"/>
                <w:noProof/>
                <w:webHidden/>
              </w:rPr>
            </w:r>
            <w:r w:rsidRPr="00C26253">
              <w:rPr>
                <w:b w:val="0"/>
                <w:bCs w:val="0"/>
                <w:noProof/>
                <w:webHidden/>
              </w:rPr>
              <w:fldChar w:fldCharType="separate"/>
            </w:r>
            <w:r w:rsidRPr="00C26253">
              <w:rPr>
                <w:b w:val="0"/>
                <w:bCs w:val="0"/>
                <w:noProof/>
                <w:webHidden/>
              </w:rPr>
              <w:t>7</w:t>
            </w:r>
            <w:r w:rsidRPr="00C26253">
              <w:rPr>
                <w:b w:val="0"/>
                <w:bCs w:val="0"/>
                <w:noProof/>
                <w:webHidden/>
              </w:rPr>
              <w:fldChar w:fldCharType="end"/>
            </w:r>
          </w:hyperlink>
        </w:p>
        <w:p w14:paraId="70B56818" w14:textId="4E75AE53" w:rsidR="004F53C6" w:rsidRPr="00C26253" w:rsidRDefault="004F53C6">
          <w:pPr>
            <w:pStyle w:val="TOC2"/>
            <w:tabs>
              <w:tab w:val="right" w:leader="dot" w:pos="9016"/>
            </w:tabs>
            <w:rPr>
              <w:b w:val="0"/>
              <w:bCs w:val="0"/>
              <w:noProof/>
            </w:rPr>
          </w:pPr>
          <w:hyperlink w:anchor="_Toc185108464" w:history="1">
            <w:r w:rsidRPr="00C26253">
              <w:rPr>
                <w:rStyle w:val="Hyperlink"/>
                <w:rFonts w:ascii="Times New Roman" w:hAnsi="Times New Roman" w:cs="Times New Roman"/>
                <w:b w:val="0"/>
                <w:bCs w:val="0"/>
                <w:noProof/>
              </w:rPr>
              <w:t>4.2 Qualitative results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_Toc185108464 \h </w:instrText>
            </w:r>
            <w:r w:rsidRPr="00C26253">
              <w:rPr>
                <w:b w:val="0"/>
                <w:bCs w:val="0"/>
                <w:noProof/>
                <w:webHidden/>
              </w:rPr>
            </w:r>
            <w:r w:rsidRPr="00C26253">
              <w:rPr>
                <w:b w:val="0"/>
                <w:bCs w:val="0"/>
                <w:noProof/>
                <w:webHidden/>
              </w:rPr>
              <w:fldChar w:fldCharType="separate"/>
            </w:r>
            <w:r w:rsidRPr="00C26253">
              <w:rPr>
                <w:b w:val="0"/>
                <w:bCs w:val="0"/>
                <w:noProof/>
                <w:webHidden/>
              </w:rPr>
              <w:t>7</w:t>
            </w:r>
            <w:r w:rsidRPr="00C26253">
              <w:rPr>
                <w:b w:val="0"/>
                <w:bCs w:val="0"/>
                <w:noProof/>
                <w:webHidden/>
              </w:rPr>
              <w:fldChar w:fldCharType="end"/>
            </w:r>
          </w:hyperlink>
        </w:p>
        <w:p w14:paraId="7A67621E" w14:textId="0BE3FD7C" w:rsidR="004F53C6" w:rsidRPr="00C26253" w:rsidRDefault="004F53C6">
          <w:pPr>
            <w:pStyle w:val="TOC1"/>
            <w:tabs>
              <w:tab w:val="right" w:leader="dot" w:pos="9016"/>
            </w:tabs>
            <w:rPr>
              <w:b w:val="0"/>
              <w:bCs w:val="0"/>
              <w:noProof/>
            </w:rPr>
          </w:pPr>
          <w:hyperlink w:anchor="_Toc185108465" w:history="1">
            <w:r w:rsidRPr="00C26253">
              <w:rPr>
                <w:rStyle w:val="Hyperlink"/>
                <w:rFonts w:ascii="Times New Roman" w:hAnsi="Times New Roman" w:cs="Times New Roman"/>
                <w:b w:val="0"/>
                <w:bCs w:val="0"/>
                <w:noProof/>
              </w:rPr>
              <w:t>5. Discussion</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_Toc185108465 \h </w:instrText>
            </w:r>
            <w:r w:rsidRPr="00C26253">
              <w:rPr>
                <w:b w:val="0"/>
                <w:bCs w:val="0"/>
                <w:noProof/>
                <w:webHidden/>
              </w:rPr>
            </w:r>
            <w:r w:rsidRPr="00C26253">
              <w:rPr>
                <w:b w:val="0"/>
                <w:bCs w:val="0"/>
                <w:noProof/>
                <w:webHidden/>
              </w:rPr>
              <w:fldChar w:fldCharType="separate"/>
            </w:r>
            <w:r w:rsidRPr="00C26253">
              <w:rPr>
                <w:b w:val="0"/>
                <w:bCs w:val="0"/>
                <w:noProof/>
                <w:webHidden/>
              </w:rPr>
              <w:t>8</w:t>
            </w:r>
            <w:r w:rsidRPr="00C26253">
              <w:rPr>
                <w:b w:val="0"/>
                <w:bCs w:val="0"/>
                <w:noProof/>
                <w:webHidden/>
              </w:rPr>
              <w:fldChar w:fldCharType="end"/>
            </w:r>
          </w:hyperlink>
        </w:p>
        <w:p w14:paraId="6B2C0D69" w14:textId="14BA94E8" w:rsidR="004F53C6" w:rsidRPr="00C26253" w:rsidRDefault="004F53C6">
          <w:pPr>
            <w:pStyle w:val="TOC1"/>
            <w:tabs>
              <w:tab w:val="right" w:leader="dot" w:pos="9016"/>
            </w:tabs>
            <w:rPr>
              <w:b w:val="0"/>
              <w:bCs w:val="0"/>
              <w:noProof/>
            </w:rPr>
          </w:pPr>
          <w:hyperlink w:anchor="_Toc185108466" w:history="1">
            <w:r w:rsidRPr="00C26253">
              <w:rPr>
                <w:rStyle w:val="Hyperlink"/>
                <w:rFonts w:ascii="Times New Roman" w:hAnsi="Times New Roman" w:cs="Times New Roman"/>
                <w:b w:val="0"/>
                <w:bCs w:val="0"/>
                <w:noProof/>
              </w:rPr>
              <w:t>6  Limitations of the Study</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_Toc185108466 \h </w:instrText>
            </w:r>
            <w:r w:rsidRPr="00C26253">
              <w:rPr>
                <w:b w:val="0"/>
                <w:bCs w:val="0"/>
                <w:noProof/>
                <w:webHidden/>
              </w:rPr>
            </w:r>
            <w:r w:rsidRPr="00C26253">
              <w:rPr>
                <w:b w:val="0"/>
                <w:bCs w:val="0"/>
                <w:noProof/>
                <w:webHidden/>
              </w:rPr>
              <w:fldChar w:fldCharType="separate"/>
            </w:r>
            <w:r w:rsidRPr="00C26253">
              <w:rPr>
                <w:b w:val="0"/>
                <w:bCs w:val="0"/>
                <w:noProof/>
                <w:webHidden/>
              </w:rPr>
              <w:t>8</w:t>
            </w:r>
            <w:r w:rsidRPr="00C26253">
              <w:rPr>
                <w:b w:val="0"/>
                <w:bCs w:val="0"/>
                <w:noProof/>
                <w:webHidden/>
              </w:rPr>
              <w:fldChar w:fldCharType="end"/>
            </w:r>
          </w:hyperlink>
        </w:p>
        <w:p w14:paraId="140B605F" w14:textId="769AE436" w:rsidR="004F53C6" w:rsidRPr="00C26253" w:rsidRDefault="004F53C6">
          <w:pPr>
            <w:pStyle w:val="TOC2"/>
            <w:tabs>
              <w:tab w:val="right" w:leader="dot" w:pos="9016"/>
            </w:tabs>
            <w:rPr>
              <w:b w:val="0"/>
              <w:bCs w:val="0"/>
              <w:noProof/>
            </w:rPr>
          </w:pPr>
          <w:hyperlink w:anchor="_Toc185108467" w:history="1">
            <w:r w:rsidRPr="00C26253">
              <w:rPr>
                <w:rStyle w:val="Hyperlink"/>
                <w:rFonts w:ascii="Times New Roman" w:hAnsi="Times New Roman" w:cs="Times New Roman"/>
                <w:b w:val="0"/>
                <w:bCs w:val="0"/>
                <w:noProof/>
              </w:rPr>
              <w:t>6.1 Sample size and diversity</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_Toc185108467 \h </w:instrText>
            </w:r>
            <w:r w:rsidRPr="00C26253">
              <w:rPr>
                <w:b w:val="0"/>
                <w:bCs w:val="0"/>
                <w:noProof/>
                <w:webHidden/>
              </w:rPr>
            </w:r>
            <w:r w:rsidRPr="00C26253">
              <w:rPr>
                <w:b w:val="0"/>
                <w:bCs w:val="0"/>
                <w:noProof/>
                <w:webHidden/>
              </w:rPr>
              <w:fldChar w:fldCharType="separate"/>
            </w:r>
            <w:r w:rsidRPr="00C26253">
              <w:rPr>
                <w:b w:val="0"/>
                <w:bCs w:val="0"/>
                <w:noProof/>
                <w:webHidden/>
              </w:rPr>
              <w:t>9</w:t>
            </w:r>
            <w:r w:rsidRPr="00C26253">
              <w:rPr>
                <w:b w:val="0"/>
                <w:bCs w:val="0"/>
                <w:noProof/>
                <w:webHidden/>
              </w:rPr>
              <w:fldChar w:fldCharType="end"/>
            </w:r>
          </w:hyperlink>
        </w:p>
        <w:p w14:paraId="137CCD4B" w14:textId="33C0B3A6" w:rsidR="004F53C6" w:rsidRPr="00C26253" w:rsidRDefault="004F53C6">
          <w:pPr>
            <w:pStyle w:val="TOC2"/>
            <w:tabs>
              <w:tab w:val="right" w:leader="dot" w:pos="9016"/>
            </w:tabs>
            <w:rPr>
              <w:b w:val="0"/>
              <w:bCs w:val="0"/>
              <w:noProof/>
            </w:rPr>
          </w:pPr>
          <w:hyperlink w:anchor="_Toc185108468" w:history="1">
            <w:r w:rsidRPr="00C26253">
              <w:rPr>
                <w:rStyle w:val="Hyperlink"/>
                <w:rFonts w:ascii="Times New Roman" w:hAnsi="Times New Roman" w:cs="Times New Roman"/>
                <w:b w:val="0"/>
                <w:bCs w:val="0"/>
                <w:noProof/>
              </w:rPr>
              <w:t>6.2 Self-Report Bias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_Toc185108468 \h </w:instrText>
            </w:r>
            <w:r w:rsidRPr="00C26253">
              <w:rPr>
                <w:b w:val="0"/>
                <w:bCs w:val="0"/>
                <w:noProof/>
                <w:webHidden/>
              </w:rPr>
            </w:r>
            <w:r w:rsidRPr="00C26253">
              <w:rPr>
                <w:b w:val="0"/>
                <w:bCs w:val="0"/>
                <w:noProof/>
                <w:webHidden/>
              </w:rPr>
              <w:fldChar w:fldCharType="separate"/>
            </w:r>
            <w:r w:rsidRPr="00C26253">
              <w:rPr>
                <w:b w:val="0"/>
                <w:bCs w:val="0"/>
                <w:noProof/>
                <w:webHidden/>
              </w:rPr>
              <w:t>9</w:t>
            </w:r>
            <w:r w:rsidRPr="00C26253">
              <w:rPr>
                <w:b w:val="0"/>
                <w:bCs w:val="0"/>
                <w:noProof/>
                <w:webHidden/>
              </w:rPr>
              <w:fldChar w:fldCharType="end"/>
            </w:r>
          </w:hyperlink>
        </w:p>
        <w:p w14:paraId="35DC733D" w14:textId="707B680B" w:rsidR="004F53C6" w:rsidRPr="00C26253" w:rsidRDefault="004F53C6">
          <w:pPr>
            <w:pStyle w:val="TOC2"/>
            <w:tabs>
              <w:tab w:val="right" w:leader="dot" w:pos="9016"/>
            </w:tabs>
            <w:rPr>
              <w:b w:val="0"/>
              <w:bCs w:val="0"/>
              <w:noProof/>
            </w:rPr>
          </w:pPr>
          <w:hyperlink w:anchor="_Toc185108469" w:history="1">
            <w:r w:rsidRPr="00C26253">
              <w:rPr>
                <w:rStyle w:val="Hyperlink"/>
                <w:rFonts w:ascii="Times New Roman" w:hAnsi="Times New Roman" w:cs="Times New Roman"/>
                <w:b w:val="0"/>
                <w:bCs w:val="0"/>
                <w:noProof/>
              </w:rPr>
              <w:t>6.3 Cultural Sensitivity</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_Toc185108469 \h </w:instrText>
            </w:r>
            <w:r w:rsidRPr="00C26253">
              <w:rPr>
                <w:b w:val="0"/>
                <w:bCs w:val="0"/>
                <w:noProof/>
                <w:webHidden/>
              </w:rPr>
            </w:r>
            <w:r w:rsidRPr="00C26253">
              <w:rPr>
                <w:b w:val="0"/>
                <w:bCs w:val="0"/>
                <w:noProof/>
                <w:webHidden/>
              </w:rPr>
              <w:fldChar w:fldCharType="separate"/>
            </w:r>
            <w:r w:rsidRPr="00C26253">
              <w:rPr>
                <w:b w:val="0"/>
                <w:bCs w:val="0"/>
                <w:noProof/>
                <w:webHidden/>
              </w:rPr>
              <w:t>9</w:t>
            </w:r>
            <w:r w:rsidRPr="00C26253">
              <w:rPr>
                <w:b w:val="0"/>
                <w:bCs w:val="0"/>
                <w:noProof/>
                <w:webHidden/>
              </w:rPr>
              <w:fldChar w:fldCharType="end"/>
            </w:r>
          </w:hyperlink>
        </w:p>
        <w:p w14:paraId="653DBF74" w14:textId="6A72C52E" w:rsidR="004F53C6" w:rsidRPr="00C26253" w:rsidRDefault="004F53C6">
          <w:pPr>
            <w:pStyle w:val="TOC2"/>
            <w:tabs>
              <w:tab w:val="right" w:leader="dot" w:pos="9016"/>
            </w:tabs>
            <w:rPr>
              <w:b w:val="0"/>
              <w:bCs w:val="0"/>
              <w:noProof/>
            </w:rPr>
          </w:pPr>
          <w:hyperlink w:anchor="_Toc185108470" w:history="1">
            <w:r w:rsidRPr="00C26253">
              <w:rPr>
                <w:rStyle w:val="Hyperlink"/>
                <w:rFonts w:ascii="Times New Roman" w:hAnsi="Times New Roman" w:cs="Times New Roman"/>
                <w:b w:val="0"/>
                <w:bCs w:val="0"/>
                <w:noProof/>
              </w:rPr>
              <w:t>6.4 Duration of the Study</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_Toc185108470 \h </w:instrText>
            </w:r>
            <w:r w:rsidRPr="00C26253">
              <w:rPr>
                <w:b w:val="0"/>
                <w:bCs w:val="0"/>
                <w:noProof/>
                <w:webHidden/>
              </w:rPr>
            </w:r>
            <w:r w:rsidRPr="00C26253">
              <w:rPr>
                <w:b w:val="0"/>
                <w:bCs w:val="0"/>
                <w:noProof/>
                <w:webHidden/>
              </w:rPr>
              <w:fldChar w:fldCharType="separate"/>
            </w:r>
            <w:r w:rsidRPr="00C26253">
              <w:rPr>
                <w:b w:val="0"/>
                <w:bCs w:val="0"/>
                <w:noProof/>
                <w:webHidden/>
              </w:rPr>
              <w:t>10</w:t>
            </w:r>
            <w:r w:rsidRPr="00C26253">
              <w:rPr>
                <w:b w:val="0"/>
                <w:bCs w:val="0"/>
                <w:noProof/>
                <w:webHidden/>
              </w:rPr>
              <w:fldChar w:fldCharType="end"/>
            </w:r>
          </w:hyperlink>
        </w:p>
        <w:p w14:paraId="0CE6AC3F" w14:textId="18C9D0FB" w:rsidR="004F53C6" w:rsidRPr="00C26253" w:rsidRDefault="004F53C6">
          <w:pPr>
            <w:pStyle w:val="TOC1"/>
            <w:tabs>
              <w:tab w:val="right" w:leader="dot" w:pos="9016"/>
            </w:tabs>
            <w:rPr>
              <w:b w:val="0"/>
              <w:bCs w:val="0"/>
              <w:noProof/>
            </w:rPr>
          </w:pPr>
          <w:hyperlink w:anchor="_Toc185108471" w:history="1">
            <w:r w:rsidRPr="00C26253">
              <w:rPr>
                <w:rStyle w:val="Hyperlink"/>
                <w:rFonts w:ascii="Times New Roman" w:hAnsi="Times New Roman" w:cs="Times New Roman"/>
                <w:b w:val="0"/>
                <w:bCs w:val="0"/>
                <w:noProof/>
              </w:rPr>
              <w:t>7. Future Research Directions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_Toc185108471 \h </w:instrText>
            </w:r>
            <w:r w:rsidRPr="00C26253">
              <w:rPr>
                <w:b w:val="0"/>
                <w:bCs w:val="0"/>
                <w:noProof/>
                <w:webHidden/>
              </w:rPr>
            </w:r>
            <w:r w:rsidRPr="00C26253">
              <w:rPr>
                <w:b w:val="0"/>
                <w:bCs w:val="0"/>
                <w:noProof/>
                <w:webHidden/>
              </w:rPr>
              <w:fldChar w:fldCharType="separate"/>
            </w:r>
            <w:r w:rsidRPr="00C26253">
              <w:rPr>
                <w:b w:val="0"/>
                <w:bCs w:val="0"/>
                <w:noProof/>
                <w:webHidden/>
              </w:rPr>
              <w:t>10</w:t>
            </w:r>
            <w:r w:rsidRPr="00C26253">
              <w:rPr>
                <w:b w:val="0"/>
                <w:bCs w:val="0"/>
                <w:noProof/>
                <w:webHidden/>
              </w:rPr>
              <w:fldChar w:fldCharType="end"/>
            </w:r>
          </w:hyperlink>
        </w:p>
        <w:p w14:paraId="086A9DF8" w14:textId="53CA3C64" w:rsidR="004F53C6" w:rsidRPr="00C26253" w:rsidRDefault="004F53C6">
          <w:pPr>
            <w:pStyle w:val="TOC2"/>
            <w:tabs>
              <w:tab w:val="right" w:leader="dot" w:pos="9016"/>
            </w:tabs>
            <w:rPr>
              <w:b w:val="0"/>
              <w:bCs w:val="0"/>
              <w:noProof/>
            </w:rPr>
          </w:pPr>
          <w:hyperlink w:anchor="_Toc185108472" w:history="1">
            <w:r w:rsidRPr="00C26253">
              <w:rPr>
                <w:rStyle w:val="Hyperlink"/>
                <w:rFonts w:ascii="Times New Roman" w:hAnsi="Times New Roman" w:cs="Times New Roman"/>
                <w:b w:val="0"/>
                <w:bCs w:val="0"/>
                <w:noProof/>
              </w:rPr>
              <w:t>7.1 Long-Term Effects of Family-Based Interventions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_Toc185108472 \h </w:instrText>
            </w:r>
            <w:r w:rsidRPr="00C26253">
              <w:rPr>
                <w:b w:val="0"/>
                <w:bCs w:val="0"/>
                <w:noProof/>
                <w:webHidden/>
              </w:rPr>
            </w:r>
            <w:r w:rsidRPr="00C26253">
              <w:rPr>
                <w:b w:val="0"/>
                <w:bCs w:val="0"/>
                <w:noProof/>
                <w:webHidden/>
              </w:rPr>
              <w:fldChar w:fldCharType="separate"/>
            </w:r>
            <w:r w:rsidRPr="00C26253">
              <w:rPr>
                <w:b w:val="0"/>
                <w:bCs w:val="0"/>
                <w:noProof/>
                <w:webHidden/>
              </w:rPr>
              <w:t>10</w:t>
            </w:r>
            <w:r w:rsidRPr="00C26253">
              <w:rPr>
                <w:b w:val="0"/>
                <w:bCs w:val="0"/>
                <w:noProof/>
                <w:webHidden/>
              </w:rPr>
              <w:fldChar w:fldCharType="end"/>
            </w:r>
          </w:hyperlink>
        </w:p>
        <w:p w14:paraId="7D3AE598" w14:textId="48C4E7BC" w:rsidR="004F53C6" w:rsidRPr="00C26253" w:rsidRDefault="004F53C6">
          <w:pPr>
            <w:pStyle w:val="TOC2"/>
            <w:tabs>
              <w:tab w:val="right" w:leader="dot" w:pos="9016"/>
            </w:tabs>
            <w:rPr>
              <w:b w:val="0"/>
              <w:bCs w:val="0"/>
              <w:noProof/>
            </w:rPr>
          </w:pPr>
          <w:hyperlink w:anchor="_Toc185108473" w:history="1">
            <w:r w:rsidRPr="00C26253">
              <w:rPr>
                <w:rStyle w:val="Hyperlink"/>
                <w:rFonts w:ascii="Times New Roman" w:hAnsi="Times New Roman" w:cs="Times New Roman"/>
                <w:b w:val="0"/>
                <w:bCs w:val="0"/>
                <w:noProof/>
              </w:rPr>
              <w:t>7.2 Technology-Enhanced Family-Based Interventions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_Toc185108473 \h </w:instrText>
            </w:r>
            <w:r w:rsidRPr="00C26253">
              <w:rPr>
                <w:b w:val="0"/>
                <w:bCs w:val="0"/>
                <w:noProof/>
                <w:webHidden/>
              </w:rPr>
            </w:r>
            <w:r w:rsidRPr="00C26253">
              <w:rPr>
                <w:b w:val="0"/>
                <w:bCs w:val="0"/>
                <w:noProof/>
                <w:webHidden/>
              </w:rPr>
              <w:fldChar w:fldCharType="separate"/>
            </w:r>
            <w:r w:rsidRPr="00C26253">
              <w:rPr>
                <w:b w:val="0"/>
                <w:bCs w:val="0"/>
                <w:noProof/>
                <w:webHidden/>
              </w:rPr>
              <w:t>11</w:t>
            </w:r>
            <w:r w:rsidRPr="00C26253">
              <w:rPr>
                <w:b w:val="0"/>
                <w:bCs w:val="0"/>
                <w:noProof/>
                <w:webHidden/>
              </w:rPr>
              <w:fldChar w:fldCharType="end"/>
            </w:r>
          </w:hyperlink>
        </w:p>
        <w:p w14:paraId="5786E264" w14:textId="761CA5AC" w:rsidR="004F53C6" w:rsidRPr="00C26253" w:rsidRDefault="004F53C6">
          <w:pPr>
            <w:pStyle w:val="TOC2"/>
            <w:tabs>
              <w:tab w:val="right" w:leader="dot" w:pos="9016"/>
            </w:tabs>
            <w:rPr>
              <w:b w:val="0"/>
              <w:bCs w:val="0"/>
              <w:noProof/>
            </w:rPr>
          </w:pPr>
          <w:hyperlink w:anchor="_Toc185108474" w:history="1">
            <w:r w:rsidRPr="00C26253">
              <w:rPr>
                <w:rStyle w:val="Hyperlink"/>
                <w:rFonts w:ascii="Times New Roman" w:hAnsi="Times New Roman" w:cs="Times New Roman"/>
                <w:b w:val="0"/>
                <w:bCs w:val="0"/>
                <w:noProof/>
              </w:rPr>
              <w:t>7.3 Family-Based Interventions for Specific Subgroups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_Toc185108474 \h </w:instrText>
            </w:r>
            <w:r w:rsidRPr="00C26253">
              <w:rPr>
                <w:b w:val="0"/>
                <w:bCs w:val="0"/>
                <w:noProof/>
                <w:webHidden/>
              </w:rPr>
            </w:r>
            <w:r w:rsidRPr="00C26253">
              <w:rPr>
                <w:b w:val="0"/>
                <w:bCs w:val="0"/>
                <w:noProof/>
                <w:webHidden/>
              </w:rPr>
              <w:fldChar w:fldCharType="separate"/>
            </w:r>
            <w:r w:rsidRPr="00C26253">
              <w:rPr>
                <w:b w:val="0"/>
                <w:bCs w:val="0"/>
                <w:noProof/>
                <w:webHidden/>
              </w:rPr>
              <w:t>11</w:t>
            </w:r>
            <w:r w:rsidRPr="00C26253">
              <w:rPr>
                <w:b w:val="0"/>
                <w:bCs w:val="0"/>
                <w:noProof/>
                <w:webHidden/>
              </w:rPr>
              <w:fldChar w:fldCharType="end"/>
            </w:r>
          </w:hyperlink>
        </w:p>
        <w:p w14:paraId="6CA7FF00" w14:textId="3B4DF557" w:rsidR="004F53C6" w:rsidRPr="00C26253" w:rsidRDefault="004F53C6">
          <w:pPr>
            <w:pStyle w:val="TOC2"/>
            <w:tabs>
              <w:tab w:val="right" w:leader="dot" w:pos="9016"/>
            </w:tabs>
            <w:rPr>
              <w:b w:val="0"/>
              <w:bCs w:val="0"/>
              <w:noProof/>
            </w:rPr>
          </w:pPr>
          <w:hyperlink w:anchor="_Toc185108475" w:history="1">
            <w:r w:rsidRPr="00C26253">
              <w:rPr>
                <w:rStyle w:val="Hyperlink"/>
                <w:rFonts w:ascii="Times New Roman" w:hAnsi="Times New Roman" w:cs="Times New Roman"/>
                <w:b w:val="0"/>
                <w:bCs w:val="0"/>
                <w:noProof/>
              </w:rPr>
              <w:t>7.4 Comparison of Other Therapeutic Approaches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_Toc185108475 \h </w:instrText>
            </w:r>
            <w:r w:rsidRPr="00C26253">
              <w:rPr>
                <w:b w:val="0"/>
                <w:bCs w:val="0"/>
                <w:noProof/>
                <w:webHidden/>
              </w:rPr>
            </w:r>
            <w:r w:rsidRPr="00C26253">
              <w:rPr>
                <w:b w:val="0"/>
                <w:bCs w:val="0"/>
                <w:noProof/>
                <w:webHidden/>
              </w:rPr>
              <w:fldChar w:fldCharType="separate"/>
            </w:r>
            <w:r w:rsidRPr="00C26253">
              <w:rPr>
                <w:b w:val="0"/>
                <w:bCs w:val="0"/>
                <w:noProof/>
                <w:webHidden/>
              </w:rPr>
              <w:t>11</w:t>
            </w:r>
            <w:r w:rsidRPr="00C26253">
              <w:rPr>
                <w:b w:val="0"/>
                <w:bCs w:val="0"/>
                <w:noProof/>
                <w:webHidden/>
              </w:rPr>
              <w:fldChar w:fldCharType="end"/>
            </w:r>
          </w:hyperlink>
        </w:p>
        <w:p w14:paraId="03EE99B1" w14:textId="250F1462" w:rsidR="004F53C6" w:rsidRPr="00C26253" w:rsidRDefault="004F53C6">
          <w:pPr>
            <w:pStyle w:val="TOC2"/>
            <w:tabs>
              <w:tab w:val="right" w:leader="dot" w:pos="9016"/>
            </w:tabs>
            <w:rPr>
              <w:b w:val="0"/>
              <w:bCs w:val="0"/>
              <w:noProof/>
            </w:rPr>
          </w:pPr>
          <w:hyperlink w:anchor="_Toc185108476" w:history="1">
            <w:r w:rsidRPr="00C26253">
              <w:rPr>
                <w:rStyle w:val="Hyperlink"/>
                <w:rFonts w:ascii="Times New Roman" w:hAnsi="Times New Roman" w:cs="Times New Roman"/>
                <w:b w:val="0"/>
                <w:bCs w:val="0"/>
                <w:noProof/>
              </w:rPr>
              <w:t>7.5 Training and Education to Families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_Toc185108476 \h </w:instrText>
            </w:r>
            <w:r w:rsidRPr="00C26253">
              <w:rPr>
                <w:b w:val="0"/>
                <w:bCs w:val="0"/>
                <w:noProof/>
                <w:webHidden/>
              </w:rPr>
            </w:r>
            <w:r w:rsidRPr="00C26253">
              <w:rPr>
                <w:b w:val="0"/>
                <w:bCs w:val="0"/>
                <w:noProof/>
                <w:webHidden/>
              </w:rPr>
              <w:fldChar w:fldCharType="separate"/>
            </w:r>
            <w:r w:rsidRPr="00C26253">
              <w:rPr>
                <w:b w:val="0"/>
                <w:bCs w:val="0"/>
                <w:noProof/>
                <w:webHidden/>
              </w:rPr>
              <w:t>12</w:t>
            </w:r>
            <w:r w:rsidRPr="00C26253">
              <w:rPr>
                <w:b w:val="0"/>
                <w:bCs w:val="0"/>
                <w:noProof/>
                <w:webHidden/>
              </w:rPr>
              <w:fldChar w:fldCharType="end"/>
            </w:r>
          </w:hyperlink>
        </w:p>
        <w:p w14:paraId="738AC3FC" w14:textId="6B842A8B" w:rsidR="004F53C6" w:rsidRPr="00C26253" w:rsidRDefault="004F53C6">
          <w:pPr>
            <w:pStyle w:val="TOC1"/>
            <w:tabs>
              <w:tab w:val="right" w:leader="dot" w:pos="9016"/>
            </w:tabs>
            <w:rPr>
              <w:b w:val="0"/>
              <w:bCs w:val="0"/>
              <w:noProof/>
            </w:rPr>
          </w:pPr>
          <w:hyperlink w:anchor="_Toc185108477" w:history="1">
            <w:r w:rsidRPr="00C26253">
              <w:rPr>
                <w:rStyle w:val="Hyperlink"/>
                <w:rFonts w:ascii="Times New Roman" w:hAnsi="Times New Roman" w:cs="Times New Roman"/>
                <w:b w:val="0"/>
                <w:bCs w:val="0"/>
                <w:noProof/>
              </w:rPr>
              <w:t>8 . Implications for Policy and Practice</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_Toc185108477 \h </w:instrText>
            </w:r>
            <w:r w:rsidRPr="00C26253">
              <w:rPr>
                <w:b w:val="0"/>
                <w:bCs w:val="0"/>
                <w:noProof/>
                <w:webHidden/>
              </w:rPr>
            </w:r>
            <w:r w:rsidRPr="00C26253">
              <w:rPr>
                <w:b w:val="0"/>
                <w:bCs w:val="0"/>
                <w:noProof/>
                <w:webHidden/>
              </w:rPr>
              <w:fldChar w:fldCharType="separate"/>
            </w:r>
            <w:r w:rsidRPr="00C26253">
              <w:rPr>
                <w:b w:val="0"/>
                <w:bCs w:val="0"/>
                <w:noProof/>
                <w:webHidden/>
              </w:rPr>
              <w:t>12</w:t>
            </w:r>
            <w:r w:rsidRPr="00C26253">
              <w:rPr>
                <w:b w:val="0"/>
                <w:bCs w:val="0"/>
                <w:noProof/>
                <w:webHidden/>
              </w:rPr>
              <w:fldChar w:fldCharType="end"/>
            </w:r>
          </w:hyperlink>
        </w:p>
        <w:p w14:paraId="2D8D8C97" w14:textId="37687FFE" w:rsidR="004F53C6" w:rsidRPr="00C26253" w:rsidRDefault="004F53C6">
          <w:pPr>
            <w:pStyle w:val="TOC2"/>
            <w:tabs>
              <w:tab w:val="right" w:leader="dot" w:pos="9016"/>
            </w:tabs>
            <w:rPr>
              <w:b w:val="0"/>
              <w:bCs w:val="0"/>
              <w:noProof/>
            </w:rPr>
          </w:pPr>
          <w:hyperlink w:anchor="_Toc185108478" w:history="1">
            <w:r w:rsidRPr="00C26253">
              <w:rPr>
                <w:rStyle w:val="Hyperlink"/>
                <w:rFonts w:ascii="Times New Roman" w:hAnsi="Times New Roman" w:cs="Times New Roman"/>
                <w:b w:val="0"/>
                <w:bCs w:val="0"/>
                <w:noProof/>
              </w:rPr>
              <w:t>8.1 Integrated Care Models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_Toc185108478 \h </w:instrText>
            </w:r>
            <w:r w:rsidRPr="00C26253">
              <w:rPr>
                <w:b w:val="0"/>
                <w:bCs w:val="0"/>
                <w:noProof/>
                <w:webHidden/>
              </w:rPr>
            </w:r>
            <w:r w:rsidRPr="00C26253">
              <w:rPr>
                <w:b w:val="0"/>
                <w:bCs w:val="0"/>
                <w:noProof/>
                <w:webHidden/>
              </w:rPr>
              <w:fldChar w:fldCharType="separate"/>
            </w:r>
            <w:r w:rsidRPr="00C26253">
              <w:rPr>
                <w:b w:val="0"/>
                <w:bCs w:val="0"/>
                <w:noProof/>
                <w:webHidden/>
              </w:rPr>
              <w:t>12</w:t>
            </w:r>
            <w:r w:rsidRPr="00C26253">
              <w:rPr>
                <w:b w:val="0"/>
                <w:bCs w:val="0"/>
                <w:noProof/>
                <w:webHidden/>
              </w:rPr>
              <w:fldChar w:fldCharType="end"/>
            </w:r>
          </w:hyperlink>
        </w:p>
        <w:p w14:paraId="2A5741DE" w14:textId="5C3B0532" w:rsidR="004F53C6" w:rsidRPr="00C26253" w:rsidRDefault="004F53C6">
          <w:pPr>
            <w:pStyle w:val="TOC2"/>
            <w:tabs>
              <w:tab w:val="right" w:leader="dot" w:pos="9016"/>
            </w:tabs>
            <w:rPr>
              <w:b w:val="0"/>
              <w:bCs w:val="0"/>
              <w:noProof/>
            </w:rPr>
          </w:pPr>
          <w:hyperlink w:anchor="_Toc185108479" w:history="1">
            <w:r w:rsidRPr="00C26253">
              <w:rPr>
                <w:rStyle w:val="Hyperlink"/>
                <w:rFonts w:ascii="Times New Roman" w:hAnsi="Times New Roman" w:cs="Times New Roman"/>
                <w:b w:val="0"/>
                <w:bCs w:val="0"/>
                <w:noProof/>
              </w:rPr>
              <w:t>8.2 Interventions Adapted for Culture</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_Toc185108479 \h </w:instrText>
            </w:r>
            <w:r w:rsidRPr="00C26253">
              <w:rPr>
                <w:b w:val="0"/>
                <w:bCs w:val="0"/>
                <w:noProof/>
                <w:webHidden/>
              </w:rPr>
            </w:r>
            <w:r w:rsidRPr="00C26253">
              <w:rPr>
                <w:b w:val="0"/>
                <w:bCs w:val="0"/>
                <w:noProof/>
                <w:webHidden/>
              </w:rPr>
              <w:fldChar w:fldCharType="separate"/>
            </w:r>
            <w:r w:rsidRPr="00C26253">
              <w:rPr>
                <w:b w:val="0"/>
                <w:bCs w:val="0"/>
                <w:noProof/>
                <w:webHidden/>
              </w:rPr>
              <w:t>13</w:t>
            </w:r>
            <w:r w:rsidRPr="00C26253">
              <w:rPr>
                <w:b w:val="0"/>
                <w:bCs w:val="0"/>
                <w:noProof/>
                <w:webHidden/>
              </w:rPr>
              <w:fldChar w:fldCharType="end"/>
            </w:r>
          </w:hyperlink>
        </w:p>
        <w:p w14:paraId="7086A049" w14:textId="6122F251" w:rsidR="004F53C6" w:rsidRPr="00C26253" w:rsidRDefault="004F53C6">
          <w:pPr>
            <w:pStyle w:val="TOC2"/>
            <w:tabs>
              <w:tab w:val="right" w:leader="dot" w:pos="9016"/>
            </w:tabs>
            <w:rPr>
              <w:b w:val="0"/>
              <w:bCs w:val="0"/>
              <w:noProof/>
            </w:rPr>
          </w:pPr>
          <w:hyperlink w:anchor="_Toc185108480" w:history="1">
            <w:r w:rsidRPr="00C26253">
              <w:rPr>
                <w:rStyle w:val="Hyperlink"/>
                <w:rFonts w:ascii="Times New Roman" w:hAnsi="Times New Roman" w:cs="Times New Roman"/>
                <w:b w:val="0"/>
                <w:bCs w:val="0"/>
                <w:noProof/>
              </w:rPr>
              <w:t>8. 3 Policy Development with a Family Focus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_Toc185108480 \h </w:instrText>
            </w:r>
            <w:r w:rsidRPr="00C26253">
              <w:rPr>
                <w:b w:val="0"/>
                <w:bCs w:val="0"/>
                <w:noProof/>
                <w:webHidden/>
              </w:rPr>
            </w:r>
            <w:r w:rsidRPr="00C26253">
              <w:rPr>
                <w:b w:val="0"/>
                <w:bCs w:val="0"/>
                <w:noProof/>
                <w:webHidden/>
              </w:rPr>
              <w:fldChar w:fldCharType="separate"/>
            </w:r>
            <w:r w:rsidRPr="00C26253">
              <w:rPr>
                <w:b w:val="0"/>
                <w:bCs w:val="0"/>
                <w:noProof/>
                <w:webHidden/>
              </w:rPr>
              <w:t>13</w:t>
            </w:r>
            <w:r w:rsidRPr="00C26253">
              <w:rPr>
                <w:b w:val="0"/>
                <w:bCs w:val="0"/>
                <w:noProof/>
                <w:webHidden/>
              </w:rPr>
              <w:fldChar w:fldCharType="end"/>
            </w:r>
          </w:hyperlink>
        </w:p>
        <w:p w14:paraId="77C00B06" w14:textId="010F8985" w:rsidR="004F53C6" w:rsidRPr="00C26253" w:rsidRDefault="004F53C6">
          <w:pPr>
            <w:pStyle w:val="TOC1"/>
            <w:tabs>
              <w:tab w:val="right" w:leader="dot" w:pos="9016"/>
            </w:tabs>
            <w:rPr>
              <w:b w:val="0"/>
              <w:bCs w:val="0"/>
              <w:noProof/>
            </w:rPr>
          </w:pPr>
          <w:hyperlink w:anchor="_Toc185108481" w:history="1">
            <w:r w:rsidRPr="00C26253">
              <w:rPr>
                <w:rStyle w:val="Hyperlink"/>
                <w:rFonts w:ascii="Times New Roman" w:hAnsi="Times New Roman" w:cs="Times New Roman"/>
                <w:b w:val="0"/>
                <w:bCs w:val="0"/>
                <w:noProof/>
              </w:rPr>
              <w:t>9. Conclusion</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_Toc185108481 \h </w:instrText>
            </w:r>
            <w:r w:rsidRPr="00C26253">
              <w:rPr>
                <w:b w:val="0"/>
                <w:bCs w:val="0"/>
                <w:noProof/>
                <w:webHidden/>
              </w:rPr>
            </w:r>
            <w:r w:rsidRPr="00C26253">
              <w:rPr>
                <w:b w:val="0"/>
                <w:bCs w:val="0"/>
                <w:noProof/>
                <w:webHidden/>
              </w:rPr>
              <w:fldChar w:fldCharType="separate"/>
            </w:r>
            <w:r w:rsidRPr="00C26253">
              <w:rPr>
                <w:b w:val="0"/>
                <w:bCs w:val="0"/>
                <w:noProof/>
                <w:webHidden/>
              </w:rPr>
              <w:t>13</w:t>
            </w:r>
            <w:r w:rsidRPr="00C26253">
              <w:rPr>
                <w:b w:val="0"/>
                <w:bCs w:val="0"/>
                <w:noProof/>
                <w:webHidden/>
              </w:rPr>
              <w:fldChar w:fldCharType="end"/>
            </w:r>
          </w:hyperlink>
        </w:p>
        <w:p w14:paraId="1D73E4C9" w14:textId="7E7EF4D9" w:rsidR="004F53C6" w:rsidRPr="00C26253" w:rsidRDefault="004F53C6">
          <w:pPr>
            <w:pStyle w:val="TOC1"/>
            <w:tabs>
              <w:tab w:val="right" w:leader="dot" w:pos="9016"/>
            </w:tabs>
            <w:rPr>
              <w:b w:val="0"/>
              <w:bCs w:val="0"/>
              <w:noProof/>
            </w:rPr>
          </w:pPr>
          <w:hyperlink w:anchor="_Toc185108482" w:history="1">
            <w:r w:rsidRPr="00C26253">
              <w:rPr>
                <w:rStyle w:val="Hyperlink"/>
                <w:rFonts w:ascii="Times New Roman" w:hAnsi="Times New Roman" w:cs="Times New Roman"/>
                <w:b w:val="0"/>
                <w:bCs w:val="0"/>
                <w:noProof/>
              </w:rPr>
              <w:t>References</w:t>
            </w:r>
            <w:r w:rsidRPr="00C26253">
              <w:rPr>
                <w:b w:val="0"/>
                <w:bCs w:val="0"/>
                <w:noProof/>
                <w:webHidden/>
              </w:rPr>
              <w:tab/>
            </w:r>
            <w:r w:rsidRPr="00C26253">
              <w:rPr>
                <w:b w:val="0"/>
                <w:bCs w:val="0"/>
                <w:noProof/>
                <w:webHidden/>
              </w:rPr>
              <w:fldChar w:fldCharType="begin"/>
            </w:r>
            <w:r w:rsidRPr="00C26253">
              <w:rPr>
                <w:b w:val="0"/>
                <w:bCs w:val="0"/>
                <w:noProof/>
                <w:webHidden/>
              </w:rPr>
              <w:instrText xml:space="preserve"> PAGEREF _Toc185108482 \h </w:instrText>
            </w:r>
            <w:r w:rsidRPr="00C26253">
              <w:rPr>
                <w:b w:val="0"/>
                <w:bCs w:val="0"/>
                <w:noProof/>
                <w:webHidden/>
              </w:rPr>
            </w:r>
            <w:r w:rsidRPr="00C26253">
              <w:rPr>
                <w:b w:val="0"/>
                <w:bCs w:val="0"/>
                <w:noProof/>
                <w:webHidden/>
              </w:rPr>
              <w:fldChar w:fldCharType="separate"/>
            </w:r>
            <w:r w:rsidRPr="00C26253">
              <w:rPr>
                <w:b w:val="0"/>
                <w:bCs w:val="0"/>
                <w:noProof/>
                <w:webHidden/>
              </w:rPr>
              <w:t>15</w:t>
            </w:r>
            <w:r w:rsidRPr="00C26253">
              <w:rPr>
                <w:b w:val="0"/>
                <w:bCs w:val="0"/>
                <w:noProof/>
                <w:webHidden/>
              </w:rPr>
              <w:fldChar w:fldCharType="end"/>
            </w:r>
          </w:hyperlink>
        </w:p>
        <w:p w14:paraId="0427EDF6" w14:textId="67843060" w:rsidR="004F53C6" w:rsidRDefault="004F53C6">
          <w:r w:rsidRPr="00C26253">
            <w:rPr>
              <w:noProof/>
            </w:rPr>
            <w:fldChar w:fldCharType="end"/>
          </w:r>
        </w:p>
      </w:sdtContent>
    </w:sdt>
    <w:p w14:paraId="24959A4F" w14:textId="77777777" w:rsidR="00D112AF" w:rsidRPr="00761E80" w:rsidRDefault="00D112AF" w:rsidP="00D112AF">
      <w:pPr>
        <w:spacing w:line="360" w:lineRule="auto"/>
        <w:jc w:val="both"/>
        <w:rPr>
          <w:rFonts w:ascii="Times New Roman" w:hAnsi="Times New Roman" w:cs="Times New Roman"/>
        </w:rPr>
      </w:pPr>
    </w:p>
    <w:p w14:paraId="73061392" w14:textId="77777777" w:rsidR="00F10FAF" w:rsidRPr="00761E80" w:rsidRDefault="00F10FAF" w:rsidP="00D112AF">
      <w:pPr>
        <w:spacing w:line="360" w:lineRule="auto"/>
        <w:jc w:val="both"/>
        <w:rPr>
          <w:rFonts w:ascii="Times New Roman" w:hAnsi="Times New Roman" w:cs="Times New Roman"/>
        </w:rPr>
      </w:pPr>
    </w:p>
    <w:p w14:paraId="61612A28" w14:textId="77777777" w:rsidR="00D112AF" w:rsidRPr="00761E80" w:rsidRDefault="00F10FAF" w:rsidP="00D112AF">
      <w:pPr>
        <w:pStyle w:val="Heading1"/>
        <w:spacing w:line="360" w:lineRule="auto"/>
        <w:jc w:val="both"/>
        <w:rPr>
          <w:rFonts w:ascii="Times New Roman" w:hAnsi="Times New Roman" w:cs="Times New Roman"/>
          <w:b/>
          <w:bCs/>
        </w:rPr>
      </w:pPr>
      <w:bookmarkStart w:id="1" w:name="_Toc185108455"/>
      <w:r w:rsidRPr="00761E80">
        <w:rPr>
          <w:rFonts w:ascii="Times New Roman" w:hAnsi="Times New Roman" w:cs="Times New Roman"/>
          <w:b/>
          <w:bCs/>
        </w:rPr>
        <w:t>1. Introduction</w:t>
      </w:r>
      <w:bookmarkEnd w:id="1"/>
      <w:r w:rsidRPr="00761E80">
        <w:rPr>
          <w:rFonts w:ascii="Times New Roman" w:hAnsi="Times New Roman" w:cs="Times New Roman"/>
          <w:b/>
          <w:bCs/>
        </w:rPr>
        <w:t xml:space="preserve"> </w:t>
      </w:r>
    </w:p>
    <w:p w14:paraId="037841A4" w14:textId="77777777" w:rsidR="00EE0559" w:rsidRPr="00EE0559" w:rsidRDefault="00EE0559" w:rsidP="00EE0559">
      <w:pPr>
        <w:spacing w:line="360" w:lineRule="auto"/>
        <w:jc w:val="both"/>
        <w:rPr>
          <w:rFonts w:ascii="Times New Roman" w:hAnsi="Times New Roman" w:cs="Times New Roman"/>
        </w:rPr>
      </w:pPr>
      <w:r w:rsidRPr="00EE0559">
        <w:rPr>
          <w:rFonts w:ascii="Times New Roman" w:hAnsi="Times New Roman" w:cs="Times New Roman"/>
        </w:rPr>
        <w:t>Major depressive disorder, anxiety disorders, bipolar disorder, obsessive-compulsive disorder, and posttraumatic stress disorder are the most disabling psychiatric conditions and the leading contributors to disability worldwide. Mental disorders have a great impact on the quality of life of individuals, their families, and the community (Palmer, 2022). Family-based intervention in psychiatric illness is not as traditional as pharmacotherapy or psychotherapy, although increasingly recognized for its importance and value in improving outcomes.</w:t>
      </w:r>
    </w:p>
    <w:p w14:paraId="3B9A0801" w14:textId="77777777" w:rsidR="00EE0559" w:rsidRDefault="00EE0559" w:rsidP="00EE0559">
      <w:pPr>
        <w:spacing w:line="360" w:lineRule="auto"/>
        <w:jc w:val="both"/>
        <w:rPr>
          <w:rFonts w:ascii="Times New Roman" w:hAnsi="Times New Roman" w:cs="Times New Roman"/>
        </w:rPr>
      </w:pPr>
      <w:r w:rsidRPr="00EE0559">
        <w:rPr>
          <w:rFonts w:ascii="Times New Roman" w:hAnsi="Times New Roman" w:cs="Times New Roman"/>
        </w:rPr>
        <w:t>In particular, these supportive roles by the family members can be great help for patients in overcoming symptoms, treatment adherence, and the whole recovery process. The current study compares various family-based interventions with standard care to investigate the real effect of family intervention on the clinical recovery and emotional status in patients suffering from these disorders. It was a mixed-methods design, combining qualitative interviews with quantitative surveys in assessing the impact of family involvement on treatment adherence, reduction of symptoms, and overall emotional support. Such an understanding can help extend the current knowledge base in mental health treatment and introduce new ways of incorporating the dynamic roles of the family during the course of therapy.</w:t>
      </w:r>
    </w:p>
    <w:p w14:paraId="19FFA5BF" w14:textId="7F4CAD1C" w:rsidR="00F10FAF" w:rsidRPr="00761E80" w:rsidRDefault="00F10FAF" w:rsidP="00EE0559">
      <w:pPr>
        <w:spacing w:line="360" w:lineRule="auto"/>
        <w:jc w:val="both"/>
        <w:rPr>
          <w:rFonts w:ascii="Times New Roman" w:hAnsi="Times New Roman" w:cs="Times New Roman"/>
          <w:b/>
          <w:bCs/>
        </w:rPr>
      </w:pPr>
      <w:r w:rsidRPr="00761E80">
        <w:rPr>
          <w:rFonts w:ascii="Times New Roman" w:hAnsi="Times New Roman" w:cs="Times New Roman"/>
          <w:b/>
          <w:bCs/>
        </w:rPr>
        <w:t>Research Questions:</w:t>
      </w:r>
    </w:p>
    <w:p w14:paraId="7F866055" w14:textId="77777777" w:rsidR="00F10FAF" w:rsidRPr="00761E80" w:rsidRDefault="00F10FAF" w:rsidP="00D112AF">
      <w:pPr>
        <w:pStyle w:val="ListParagraph"/>
        <w:numPr>
          <w:ilvl w:val="0"/>
          <w:numId w:val="1"/>
        </w:numPr>
        <w:spacing w:line="360" w:lineRule="auto"/>
        <w:jc w:val="both"/>
        <w:rPr>
          <w:rFonts w:ascii="Times New Roman" w:hAnsi="Times New Roman" w:cs="Times New Roman"/>
        </w:rPr>
      </w:pPr>
      <w:r w:rsidRPr="00761E80">
        <w:rPr>
          <w:rFonts w:ascii="Times New Roman" w:hAnsi="Times New Roman" w:cs="Times New Roman"/>
        </w:rPr>
        <w:t>How do family-based interventions affect the clinical recovery in patients diagnosed with depression, anxiety, bipolar disorder, OCD, and PTSD?</w:t>
      </w:r>
    </w:p>
    <w:p w14:paraId="612A95D0" w14:textId="77777777" w:rsidR="00F10FAF" w:rsidRPr="00761E80" w:rsidRDefault="00F10FAF" w:rsidP="00D112AF">
      <w:pPr>
        <w:pStyle w:val="ListParagraph"/>
        <w:numPr>
          <w:ilvl w:val="0"/>
          <w:numId w:val="1"/>
        </w:numPr>
        <w:spacing w:line="360" w:lineRule="auto"/>
        <w:jc w:val="both"/>
        <w:rPr>
          <w:rFonts w:ascii="Times New Roman" w:hAnsi="Times New Roman" w:cs="Times New Roman"/>
        </w:rPr>
      </w:pPr>
      <w:r w:rsidRPr="00761E80">
        <w:rPr>
          <w:rFonts w:ascii="Times New Roman" w:hAnsi="Times New Roman" w:cs="Times New Roman"/>
        </w:rPr>
        <w:t>To what extent does family involvement relate to an improvement in the emotional resilience and well-being of the patient with such conditions?</w:t>
      </w:r>
    </w:p>
    <w:p w14:paraId="39C22CD9" w14:textId="77777777" w:rsidR="00F10FAF" w:rsidRPr="00761E80" w:rsidRDefault="00F10FAF" w:rsidP="00D112AF">
      <w:pPr>
        <w:pStyle w:val="ListParagraph"/>
        <w:numPr>
          <w:ilvl w:val="0"/>
          <w:numId w:val="1"/>
        </w:numPr>
        <w:spacing w:line="360" w:lineRule="auto"/>
        <w:jc w:val="both"/>
        <w:rPr>
          <w:rFonts w:ascii="Times New Roman" w:hAnsi="Times New Roman" w:cs="Times New Roman"/>
        </w:rPr>
      </w:pPr>
      <w:r w:rsidRPr="00761E80">
        <w:rPr>
          <w:rFonts w:ascii="Times New Roman" w:hAnsi="Times New Roman" w:cs="Times New Roman"/>
        </w:rPr>
        <w:t>What are the challenges that patients and their families face in incorporating family-based interventions into treatment, and how might these challenges be mitigated to ensure optimum recovery outcomes?</w:t>
      </w:r>
    </w:p>
    <w:p w14:paraId="693F43F7" w14:textId="77777777" w:rsidR="00F10FAF" w:rsidRPr="00761E80" w:rsidRDefault="00F10FAF" w:rsidP="00D112AF">
      <w:pPr>
        <w:spacing w:line="360" w:lineRule="auto"/>
        <w:jc w:val="both"/>
        <w:rPr>
          <w:rFonts w:ascii="Times New Roman" w:hAnsi="Times New Roman" w:cs="Times New Roman"/>
        </w:rPr>
      </w:pPr>
    </w:p>
    <w:p w14:paraId="3B1F5158" w14:textId="77777777"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 research questions explored in this study will, therefore, help in determining how best to integrate family dynamics in order to enhance the clinical and emotional recovery of such patients from those debilitating disorders.</w:t>
      </w:r>
    </w:p>
    <w:p w14:paraId="3B80650D" w14:textId="77777777" w:rsidR="00F10FAF" w:rsidRPr="00761E80" w:rsidRDefault="00F10FAF" w:rsidP="00D112AF">
      <w:pPr>
        <w:spacing w:line="360" w:lineRule="auto"/>
        <w:jc w:val="both"/>
        <w:rPr>
          <w:rFonts w:ascii="Times New Roman" w:hAnsi="Times New Roman" w:cs="Times New Roman"/>
        </w:rPr>
      </w:pPr>
    </w:p>
    <w:p w14:paraId="47B17385" w14:textId="77777777" w:rsidR="00F10FAF" w:rsidRPr="00761E80" w:rsidRDefault="00F10FAF" w:rsidP="00D112AF">
      <w:pPr>
        <w:pStyle w:val="Heading1"/>
        <w:spacing w:line="360" w:lineRule="auto"/>
        <w:jc w:val="both"/>
        <w:rPr>
          <w:rFonts w:ascii="Times New Roman" w:hAnsi="Times New Roman" w:cs="Times New Roman"/>
          <w:b/>
          <w:bCs/>
        </w:rPr>
      </w:pPr>
      <w:bookmarkStart w:id="2" w:name="_Toc185108456"/>
      <w:r w:rsidRPr="00761E80">
        <w:rPr>
          <w:rFonts w:ascii="Times New Roman" w:hAnsi="Times New Roman" w:cs="Times New Roman"/>
          <w:b/>
          <w:bCs/>
        </w:rPr>
        <w:t>2. Literature Review</w:t>
      </w:r>
      <w:bookmarkEnd w:id="2"/>
    </w:p>
    <w:p w14:paraId="7DA9A050" w14:textId="77777777" w:rsidR="00F10FAF" w:rsidRPr="00761E80" w:rsidRDefault="00F10FAF" w:rsidP="00D112AF">
      <w:pPr>
        <w:spacing w:line="360" w:lineRule="auto"/>
        <w:jc w:val="both"/>
        <w:rPr>
          <w:rFonts w:ascii="Times New Roman" w:hAnsi="Times New Roman" w:cs="Times New Roman"/>
        </w:rPr>
      </w:pPr>
    </w:p>
    <w:p w14:paraId="5E52B7A5" w14:textId="77777777" w:rsidR="00D6444B" w:rsidRPr="00D6444B" w:rsidRDefault="00D6444B" w:rsidP="00D6444B">
      <w:pPr>
        <w:spacing w:line="360" w:lineRule="auto"/>
        <w:jc w:val="both"/>
        <w:rPr>
          <w:rFonts w:ascii="Times New Roman" w:hAnsi="Times New Roman" w:cs="Times New Roman"/>
        </w:rPr>
      </w:pPr>
      <w:r w:rsidRPr="00D6444B">
        <w:rPr>
          <w:rFonts w:ascii="Times New Roman" w:hAnsi="Times New Roman" w:cs="Times New Roman"/>
        </w:rPr>
        <w:t>Various family-based interventions have been investigated for a range of mental health disorders. Many such interventions include educating the family about the condition, engaging the family in therapy, and developing strategies to help improve communication and emotional support. Research has documented that family support is one key factor that increases treatment adherence and reduces relapse rates in patients, while it has positive effects on emotional outcomes.</w:t>
      </w:r>
    </w:p>
    <w:p w14:paraId="18AECC57" w14:textId="77777777" w:rsidR="00D6444B" w:rsidRDefault="00D6444B" w:rsidP="00D6444B">
      <w:pPr>
        <w:spacing w:line="360" w:lineRule="auto"/>
        <w:jc w:val="both"/>
        <w:rPr>
          <w:rFonts w:ascii="Times New Roman" w:hAnsi="Times New Roman" w:cs="Times New Roman"/>
        </w:rPr>
      </w:pPr>
      <w:r w:rsidRPr="00D6444B">
        <w:rPr>
          <w:rFonts w:ascii="Times New Roman" w:hAnsi="Times New Roman" w:cs="Times New Roman"/>
        </w:rPr>
        <w:t>Very many studies have identified the gains that accrue to people resulting from family interventions for an assortment of mental disorders: for example, symptomatic reductions in the treatments by Lebowitz et al., 2016 for OCD and anxiety disorders and associated with improvement in the functioning within the family, as well as bipolar disorder association, which has been depicted through the use of family-focused treatment in relation to reduced relapse and emotional regulation (</w:t>
      </w:r>
      <w:proofErr w:type="spellStart"/>
      <w:r w:rsidRPr="00D6444B">
        <w:rPr>
          <w:rFonts w:ascii="Times New Roman" w:hAnsi="Times New Roman" w:cs="Times New Roman"/>
        </w:rPr>
        <w:t>Miklowitz</w:t>
      </w:r>
      <w:proofErr w:type="spellEnd"/>
      <w:r w:rsidRPr="00D6444B">
        <w:rPr>
          <w:rFonts w:ascii="Times New Roman" w:hAnsi="Times New Roman" w:cs="Times New Roman"/>
        </w:rPr>
        <w:t xml:space="preserve"> et al., 2007, OR Orozco et al., 2021).</w:t>
      </w:r>
    </w:p>
    <w:p w14:paraId="6C130D5A" w14:textId="6B511E42"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Accordingly, Rothbaum et al. (2001) also present the fact that family interventions on PTSD were effective in regulating emotion and providing an environment which was supportive of recovery.</w:t>
      </w:r>
      <w:r w:rsidR="00D6444B">
        <w:rPr>
          <w:rFonts w:ascii="Times New Roman" w:hAnsi="Times New Roman" w:cs="Times New Roman"/>
        </w:rPr>
        <w:t xml:space="preserve"> </w:t>
      </w:r>
      <w:r w:rsidRPr="00761E80">
        <w:rPr>
          <w:rFonts w:ascii="Times New Roman" w:hAnsi="Times New Roman" w:cs="Times New Roman"/>
        </w:rPr>
        <w:t>However, family-based interventions are not without their limiting factors. Cultural aspects, family dynamics, and societal attitudes towards mental illness can influence the willingness and ability of family members to participate in therapy. In many cultures, for instance, mental illness may be seen as shameful, thereby stigmatizing family members into not fully supporting the patient's treatment</w:t>
      </w:r>
      <w:r w:rsidR="00761E80">
        <w:rPr>
          <w:rFonts w:ascii="Times New Roman" w:hAnsi="Times New Roman" w:cs="Times New Roman"/>
        </w:rPr>
        <w:t xml:space="preserve"> </w:t>
      </w:r>
      <w:r w:rsidR="00761E80" w:rsidRPr="00761E80">
        <w:rPr>
          <w:rFonts w:ascii="Times New Roman" w:hAnsi="Times New Roman" w:cs="Times New Roman"/>
        </w:rPr>
        <w:t>(Sharma et al., 2021)</w:t>
      </w:r>
      <w:r w:rsidR="00761E80">
        <w:rPr>
          <w:rFonts w:ascii="Times New Roman" w:hAnsi="Times New Roman" w:cs="Times New Roman"/>
        </w:rPr>
        <w:t xml:space="preserve">. </w:t>
      </w:r>
      <w:r w:rsidRPr="00761E80">
        <w:rPr>
          <w:rFonts w:ascii="Times New Roman" w:hAnsi="Times New Roman" w:cs="Times New Roman"/>
        </w:rPr>
        <w:t>Moreover, families may lack the necessary knowledge or skills to be emotionally supportive.</w:t>
      </w:r>
    </w:p>
    <w:p w14:paraId="31F41F58" w14:textId="77777777"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Other researchers have advocated for culturally tailored family interventions on such variables. These would have the potential to surmount resistance, reduce stigma, and generally enhance the effectiveness of the family-based therapies. The literature stresses the importance of an ecological and flexible approach that will consider both the needs of the patient and the dynamics in the family system.</w:t>
      </w:r>
    </w:p>
    <w:p w14:paraId="7D635126" w14:textId="77777777" w:rsidR="00F10FAF" w:rsidRPr="00761E80" w:rsidRDefault="00F10FAF" w:rsidP="00D112AF">
      <w:pPr>
        <w:spacing w:line="360" w:lineRule="auto"/>
        <w:jc w:val="both"/>
        <w:rPr>
          <w:rFonts w:ascii="Times New Roman" w:hAnsi="Times New Roman" w:cs="Times New Roman"/>
        </w:rPr>
      </w:pPr>
    </w:p>
    <w:p w14:paraId="662D2B5E" w14:textId="77777777" w:rsidR="00F10FAF" w:rsidRPr="00761E80" w:rsidRDefault="00F10FAF" w:rsidP="00D112AF">
      <w:pPr>
        <w:pStyle w:val="Heading1"/>
        <w:spacing w:line="360" w:lineRule="auto"/>
        <w:jc w:val="both"/>
        <w:rPr>
          <w:rFonts w:ascii="Times New Roman" w:hAnsi="Times New Roman" w:cs="Times New Roman"/>
          <w:b/>
          <w:bCs/>
        </w:rPr>
      </w:pPr>
      <w:bookmarkStart w:id="3" w:name="_Toc185108457"/>
      <w:r w:rsidRPr="00761E80">
        <w:rPr>
          <w:rFonts w:ascii="Times New Roman" w:hAnsi="Times New Roman" w:cs="Times New Roman"/>
          <w:b/>
          <w:bCs/>
        </w:rPr>
        <w:lastRenderedPageBreak/>
        <w:t>3. Methodology</w:t>
      </w:r>
      <w:bookmarkEnd w:id="3"/>
    </w:p>
    <w:p w14:paraId="1F069F68" w14:textId="7D698C4E" w:rsidR="00F10FAF" w:rsidRPr="00761E80" w:rsidRDefault="00F10FAF" w:rsidP="00D112AF">
      <w:pPr>
        <w:pStyle w:val="Heading2"/>
        <w:spacing w:line="360" w:lineRule="auto"/>
        <w:jc w:val="both"/>
        <w:rPr>
          <w:rFonts w:ascii="Times New Roman" w:hAnsi="Times New Roman" w:cs="Times New Roman"/>
          <w:b/>
          <w:bCs/>
        </w:rPr>
      </w:pPr>
      <w:bookmarkStart w:id="4" w:name="_Toc185108458"/>
      <w:r w:rsidRPr="00761E80">
        <w:rPr>
          <w:rFonts w:ascii="Times New Roman" w:hAnsi="Times New Roman" w:cs="Times New Roman"/>
          <w:b/>
          <w:bCs/>
        </w:rPr>
        <w:t>3.1 Research Design</w:t>
      </w:r>
      <w:bookmarkEnd w:id="4"/>
    </w:p>
    <w:p w14:paraId="5C1E1818" w14:textId="1E7BE505"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This paper reviews a mixed-methods study that brings together both quantitative and qualitative research methods describing in detail the effect of family-based interventions on the clinical recovery and emotional well-being of persons experiencing depression, anxiety, bipolar disorder, OCD, and PTSD. Both approaches together permit an even richer exploration of the phenomenon, with both its measures and personal insights</w:t>
      </w:r>
      <w:r w:rsidR="00761E80">
        <w:rPr>
          <w:rFonts w:ascii="Times New Roman" w:hAnsi="Times New Roman" w:cs="Times New Roman"/>
        </w:rPr>
        <w:t xml:space="preserve"> </w:t>
      </w:r>
      <w:r w:rsidR="00761E80" w:rsidRPr="00761E80">
        <w:rPr>
          <w:rFonts w:ascii="Times New Roman" w:hAnsi="Times New Roman" w:cs="Times New Roman"/>
        </w:rPr>
        <w:t>Carvalho et al., 2022)</w:t>
      </w:r>
      <w:r w:rsidR="00761E80">
        <w:rPr>
          <w:rFonts w:ascii="Times New Roman" w:hAnsi="Times New Roman" w:cs="Times New Roman"/>
        </w:rPr>
        <w:t xml:space="preserve">. </w:t>
      </w:r>
    </w:p>
    <w:p w14:paraId="572C416B" w14:textId="5652D27C" w:rsidR="00F10FAF" w:rsidRDefault="00D6444B" w:rsidP="00D112AF">
      <w:pPr>
        <w:spacing w:line="360" w:lineRule="auto"/>
        <w:jc w:val="both"/>
        <w:rPr>
          <w:rFonts w:ascii="Times New Roman" w:hAnsi="Times New Roman" w:cs="Times New Roman"/>
        </w:rPr>
      </w:pPr>
      <w:r w:rsidRPr="00D6444B">
        <w:rPr>
          <w:rFonts w:ascii="Times New Roman" w:hAnsi="Times New Roman" w:cs="Times New Roman"/>
        </w:rPr>
        <w:t xml:space="preserve">It would be measured quantitatively with the symptoms' severity, adherence to treatment, and emotional wellbeing through the use of pre- and post-intervention surveys. It is complemented by </w:t>
      </w:r>
      <w:proofErr w:type="spellStart"/>
      <w:r w:rsidRPr="00D6444B">
        <w:rPr>
          <w:rFonts w:ascii="Times New Roman" w:hAnsi="Times New Roman" w:cs="Times New Roman"/>
        </w:rPr>
        <w:t>indepth</w:t>
      </w:r>
      <w:proofErr w:type="spellEnd"/>
      <w:r w:rsidRPr="00D6444B">
        <w:rPr>
          <w:rFonts w:ascii="Times New Roman" w:hAnsi="Times New Roman" w:cs="Times New Roman"/>
        </w:rPr>
        <w:t xml:space="preserve"> qualitative interviews regarding the experience of patients and their family members of the family-based intervention. The use of mixed methods aimed at triangulating findings for a full effect of the intervention.</w:t>
      </w:r>
    </w:p>
    <w:p w14:paraId="3C20D591" w14:textId="77777777" w:rsidR="00D6444B" w:rsidRPr="00761E80" w:rsidRDefault="00D6444B" w:rsidP="00D112AF">
      <w:pPr>
        <w:spacing w:line="360" w:lineRule="auto"/>
        <w:jc w:val="both"/>
        <w:rPr>
          <w:rFonts w:ascii="Times New Roman" w:hAnsi="Times New Roman" w:cs="Times New Roman"/>
        </w:rPr>
      </w:pPr>
    </w:p>
    <w:p w14:paraId="57D688ED" w14:textId="77777777" w:rsidR="00F10FAF" w:rsidRPr="00761E80" w:rsidRDefault="00F10FAF" w:rsidP="00D112AF">
      <w:pPr>
        <w:pStyle w:val="Heading2"/>
        <w:spacing w:line="360" w:lineRule="auto"/>
        <w:jc w:val="both"/>
        <w:rPr>
          <w:rFonts w:ascii="Times New Roman" w:hAnsi="Times New Roman" w:cs="Times New Roman"/>
          <w:b/>
          <w:bCs/>
        </w:rPr>
      </w:pPr>
      <w:bookmarkStart w:id="5" w:name="_Toc185108459"/>
      <w:r w:rsidRPr="00761E80">
        <w:rPr>
          <w:rFonts w:ascii="Times New Roman" w:hAnsi="Times New Roman" w:cs="Times New Roman"/>
          <w:b/>
          <w:bCs/>
        </w:rPr>
        <w:t>3.2 Participants</w:t>
      </w:r>
      <w:bookmarkEnd w:id="5"/>
    </w:p>
    <w:p w14:paraId="017B32F0" w14:textId="77777777" w:rsidR="00D112AF" w:rsidRPr="00761E80" w:rsidRDefault="00D112AF" w:rsidP="00D112AF">
      <w:pPr>
        <w:spacing w:line="360" w:lineRule="auto"/>
        <w:jc w:val="both"/>
        <w:rPr>
          <w:rFonts w:ascii="Times New Roman" w:hAnsi="Times New Roman" w:cs="Times New Roman"/>
        </w:rPr>
      </w:pPr>
    </w:p>
    <w:p w14:paraId="5C4FCAE1" w14:textId="18A80958"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 sample consisted of 100 patients, aged 18 to 65 years, who have been diagnosed with depression, anxiety, bipolar disorder, OCD, or PTSD and are being treated in a mental health clinic. Such a sample was divided:</w:t>
      </w:r>
    </w:p>
    <w:p w14:paraId="01D07319" w14:textId="77777777" w:rsidR="00F10FAF" w:rsidRPr="00761E80" w:rsidRDefault="00F10FAF" w:rsidP="00D112AF">
      <w:pPr>
        <w:pStyle w:val="ListParagraph"/>
        <w:numPr>
          <w:ilvl w:val="0"/>
          <w:numId w:val="2"/>
        </w:numPr>
        <w:spacing w:line="360" w:lineRule="auto"/>
        <w:jc w:val="both"/>
        <w:rPr>
          <w:rFonts w:ascii="Times New Roman" w:hAnsi="Times New Roman" w:cs="Times New Roman"/>
        </w:rPr>
      </w:pPr>
      <w:r w:rsidRPr="00761E80">
        <w:rPr>
          <w:rFonts w:ascii="Times New Roman" w:hAnsi="Times New Roman" w:cs="Times New Roman"/>
        </w:rPr>
        <w:t>The Intervention group consisted of 50 patients who, besides their routine treatment, received family-based interventions.</w:t>
      </w:r>
    </w:p>
    <w:p w14:paraId="34DC46BF" w14:textId="77777777" w:rsidR="00F10FAF" w:rsidRPr="00761E80" w:rsidRDefault="00F10FAF" w:rsidP="00D112AF">
      <w:pPr>
        <w:pStyle w:val="ListParagraph"/>
        <w:numPr>
          <w:ilvl w:val="0"/>
          <w:numId w:val="2"/>
        </w:numPr>
        <w:spacing w:line="360" w:lineRule="auto"/>
        <w:jc w:val="both"/>
        <w:rPr>
          <w:rFonts w:ascii="Times New Roman" w:hAnsi="Times New Roman" w:cs="Times New Roman"/>
        </w:rPr>
      </w:pPr>
      <w:r w:rsidRPr="00761E80">
        <w:rPr>
          <w:rFonts w:ascii="Times New Roman" w:hAnsi="Times New Roman" w:cs="Times New Roman"/>
        </w:rPr>
        <w:t>Control group: 50 patients received only traditional treatment, without family involvement.</w:t>
      </w:r>
    </w:p>
    <w:p w14:paraId="21F36114" w14:textId="77777777" w:rsidR="00D112AF" w:rsidRPr="00761E80" w:rsidRDefault="00F10FAF" w:rsidP="00D112AF">
      <w:pPr>
        <w:pStyle w:val="ListParagraph"/>
        <w:numPr>
          <w:ilvl w:val="0"/>
          <w:numId w:val="2"/>
        </w:numPr>
        <w:spacing w:line="360" w:lineRule="auto"/>
        <w:jc w:val="both"/>
        <w:rPr>
          <w:rFonts w:ascii="Times New Roman" w:hAnsi="Times New Roman" w:cs="Times New Roman"/>
        </w:rPr>
      </w:pPr>
      <w:r w:rsidRPr="00761E80">
        <w:rPr>
          <w:rFonts w:ascii="Times New Roman" w:hAnsi="Times New Roman" w:cs="Times New Roman"/>
        </w:rPr>
        <w:t xml:space="preserve">Participants were matched by age, gender, and specific diagnosis in order to compare the groups with equity. </w:t>
      </w:r>
    </w:p>
    <w:p w14:paraId="0192DDDE" w14:textId="6E5DDCFA" w:rsidR="00F10FAF" w:rsidRPr="00761E80" w:rsidRDefault="00F10FAF" w:rsidP="00D112AF">
      <w:pPr>
        <w:pStyle w:val="ListParagraph"/>
        <w:numPr>
          <w:ilvl w:val="0"/>
          <w:numId w:val="2"/>
        </w:numPr>
        <w:spacing w:line="360" w:lineRule="auto"/>
        <w:jc w:val="both"/>
        <w:rPr>
          <w:rFonts w:ascii="Times New Roman" w:hAnsi="Times New Roman" w:cs="Times New Roman"/>
        </w:rPr>
      </w:pPr>
      <w:r w:rsidRPr="00761E80">
        <w:rPr>
          <w:rFonts w:ascii="Times New Roman" w:hAnsi="Times New Roman" w:cs="Times New Roman"/>
        </w:rPr>
        <w:t>The participants meeting the study criteria were selected by means of convenience sampling.</w:t>
      </w:r>
    </w:p>
    <w:p w14:paraId="7A5634E8" w14:textId="77777777" w:rsidR="00F10FAF" w:rsidRPr="00761E80" w:rsidRDefault="00F10FAF" w:rsidP="00D112AF">
      <w:pPr>
        <w:spacing w:line="360" w:lineRule="auto"/>
        <w:jc w:val="both"/>
        <w:rPr>
          <w:rFonts w:ascii="Times New Roman" w:hAnsi="Times New Roman" w:cs="Times New Roman"/>
        </w:rPr>
      </w:pPr>
    </w:p>
    <w:p w14:paraId="5838AF61" w14:textId="77777777" w:rsidR="00F10FAF" w:rsidRPr="00761E80" w:rsidRDefault="00F10FAF" w:rsidP="00D112AF">
      <w:pPr>
        <w:pStyle w:val="Heading2"/>
        <w:spacing w:line="360" w:lineRule="auto"/>
        <w:jc w:val="both"/>
        <w:rPr>
          <w:rFonts w:ascii="Times New Roman" w:hAnsi="Times New Roman" w:cs="Times New Roman"/>
          <w:b/>
          <w:bCs/>
        </w:rPr>
      </w:pPr>
      <w:bookmarkStart w:id="6" w:name="_Toc185108460"/>
      <w:r w:rsidRPr="00761E80">
        <w:rPr>
          <w:rFonts w:ascii="Times New Roman" w:hAnsi="Times New Roman" w:cs="Times New Roman"/>
          <w:b/>
          <w:bCs/>
        </w:rPr>
        <w:lastRenderedPageBreak/>
        <w:t>3.3 Data Collection</w:t>
      </w:r>
      <w:bookmarkEnd w:id="6"/>
    </w:p>
    <w:p w14:paraId="11ACEE4A" w14:textId="77777777" w:rsidR="00F10FAF" w:rsidRPr="00761E80" w:rsidRDefault="00F10FAF" w:rsidP="00D112AF">
      <w:pPr>
        <w:spacing w:line="360" w:lineRule="auto"/>
        <w:jc w:val="both"/>
        <w:rPr>
          <w:rFonts w:ascii="Times New Roman" w:hAnsi="Times New Roman" w:cs="Times New Roman"/>
        </w:rPr>
      </w:pPr>
    </w:p>
    <w:p w14:paraId="323E3C63" w14:textId="77777777" w:rsidR="00F10FAF" w:rsidRPr="00430D38" w:rsidRDefault="00F10FAF" w:rsidP="00430D38">
      <w:pPr>
        <w:spacing w:line="360" w:lineRule="auto"/>
        <w:jc w:val="both"/>
        <w:rPr>
          <w:rFonts w:ascii="Times New Roman" w:hAnsi="Times New Roman" w:cs="Times New Roman"/>
        </w:rPr>
      </w:pPr>
      <w:r w:rsidRPr="00430D38">
        <w:rPr>
          <w:rFonts w:ascii="Times New Roman" w:hAnsi="Times New Roman" w:cs="Times New Roman"/>
        </w:rPr>
        <w:t>Quantitative data include treatment adherence, symptoms severity, and emotional status as assessed by the following standardized questionnaires:</w:t>
      </w:r>
    </w:p>
    <w:p w14:paraId="2F1928EF" w14:textId="77777777" w:rsidR="00D6444B" w:rsidRPr="00430D38" w:rsidRDefault="00D6444B" w:rsidP="00430D38">
      <w:pPr>
        <w:spacing w:line="360" w:lineRule="auto"/>
        <w:jc w:val="both"/>
        <w:rPr>
          <w:rFonts w:ascii="Times New Roman" w:hAnsi="Times New Roman" w:cs="Times New Roman"/>
        </w:rPr>
      </w:pPr>
      <w:bookmarkStart w:id="7" w:name="_Toc185108461"/>
      <w:r w:rsidRPr="00430D38">
        <w:rPr>
          <w:rFonts w:ascii="Times New Roman" w:hAnsi="Times New Roman" w:cs="Times New Roman"/>
        </w:rPr>
        <w:t>• Beck Depression Inventory (BDI) for depression</w:t>
      </w:r>
    </w:p>
    <w:p w14:paraId="7344271F" w14:textId="77777777" w:rsidR="00D6444B" w:rsidRPr="00430D38" w:rsidRDefault="00D6444B" w:rsidP="00430D38">
      <w:pPr>
        <w:spacing w:line="360" w:lineRule="auto"/>
        <w:jc w:val="both"/>
        <w:rPr>
          <w:rFonts w:ascii="Times New Roman" w:hAnsi="Times New Roman" w:cs="Times New Roman"/>
        </w:rPr>
      </w:pPr>
      <w:r w:rsidRPr="00430D38">
        <w:rPr>
          <w:rFonts w:ascii="Times New Roman" w:hAnsi="Times New Roman" w:cs="Times New Roman"/>
        </w:rPr>
        <w:t>• Generalized Anxiety Disorder 7 for anxiety</w:t>
      </w:r>
    </w:p>
    <w:p w14:paraId="189DC959" w14:textId="77777777" w:rsidR="00D6444B" w:rsidRPr="00430D38" w:rsidRDefault="00D6444B" w:rsidP="00430D38">
      <w:pPr>
        <w:spacing w:line="360" w:lineRule="auto"/>
        <w:jc w:val="both"/>
        <w:rPr>
          <w:rFonts w:ascii="Times New Roman" w:hAnsi="Times New Roman" w:cs="Times New Roman"/>
        </w:rPr>
      </w:pPr>
      <w:r w:rsidRPr="00430D38">
        <w:rPr>
          <w:rFonts w:ascii="Times New Roman" w:hAnsi="Times New Roman" w:cs="Times New Roman"/>
        </w:rPr>
        <w:t>• Young Mania Rating Scale for bipolar disorder</w:t>
      </w:r>
    </w:p>
    <w:p w14:paraId="7842232F" w14:textId="77777777" w:rsidR="00D6444B" w:rsidRPr="00430D38" w:rsidRDefault="00D6444B" w:rsidP="00430D38">
      <w:pPr>
        <w:spacing w:line="360" w:lineRule="auto"/>
        <w:jc w:val="both"/>
        <w:rPr>
          <w:rFonts w:ascii="Times New Roman" w:hAnsi="Times New Roman" w:cs="Times New Roman"/>
        </w:rPr>
      </w:pPr>
      <w:r w:rsidRPr="00430D38">
        <w:rPr>
          <w:rFonts w:ascii="Times New Roman" w:hAnsi="Times New Roman" w:cs="Times New Roman"/>
        </w:rPr>
        <w:t>• Obsessive-Compulsive Inventory (OCI)</w:t>
      </w:r>
    </w:p>
    <w:p w14:paraId="1C4CC9B2" w14:textId="69150078" w:rsidR="00D6444B" w:rsidRPr="00430D38" w:rsidRDefault="00D6444B" w:rsidP="00430D38">
      <w:pPr>
        <w:spacing w:line="360" w:lineRule="auto"/>
        <w:jc w:val="both"/>
        <w:rPr>
          <w:rFonts w:ascii="Times New Roman" w:hAnsi="Times New Roman" w:cs="Times New Roman"/>
        </w:rPr>
      </w:pPr>
      <w:r w:rsidRPr="00430D38">
        <w:rPr>
          <w:rFonts w:ascii="Times New Roman" w:hAnsi="Times New Roman" w:cs="Times New Roman"/>
        </w:rPr>
        <w:t>• PTSD Checklist (PCL) for PTSD The questionnaire also probed into family support, emotional strength, and overall treatment satisfaction.</w:t>
      </w:r>
    </w:p>
    <w:p w14:paraId="56FCC700" w14:textId="77777777" w:rsidR="00D6444B" w:rsidRDefault="00D6444B" w:rsidP="00D6444B">
      <w:pPr>
        <w:pStyle w:val="Heading2"/>
        <w:spacing w:line="360" w:lineRule="auto"/>
        <w:jc w:val="both"/>
        <w:rPr>
          <w:rFonts w:ascii="Times New Roman" w:eastAsiaTheme="minorHAnsi" w:hAnsi="Times New Roman" w:cs="Times New Roman"/>
          <w:color w:val="auto"/>
          <w:sz w:val="24"/>
          <w:szCs w:val="24"/>
        </w:rPr>
      </w:pPr>
    </w:p>
    <w:p w14:paraId="0EA90C08" w14:textId="51B2E4B5" w:rsidR="00F10FAF" w:rsidRPr="00761E80" w:rsidRDefault="00F10FAF" w:rsidP="00D6444B">
      <w:pPr>
        <w:pStyle w:val="Heading2"/>
        <w:spacing w:line="360" w:lineRule="auto"/>
        <w:jc w:val="both"/>
        <w:rPr>
          <w:rFonts w:ascii="Times New Roman" w:hAnsi="Times New Roman" w:cs="Times New Roman"/>
          <w:b/>
          <w:bCs/>
        </w:rPr>
      </w:pPr>
      <w:r w:rsidRPr="00761E80">
        <w:rPr>
          <w:rFonts w:ascii="Times New Roman" w:hAnsi="Times New Roman" w:cs="Times New Roman"/>
          <w:b/>
          <w:bCs/>
        </w:rPr>
        <w:t>3.4 Data Analysis</w:t>
      </w:r>
      <w:bookmarkEnd w:id="7"/>
    </w:p>
    <w:p w14:paraId="063F4B14" w14:textId="77777777" w:rsidR="00F10FAF" w:rsidRPr="00761E80" w:rsidRDefault="00F10FAF" w:rsidP="00D112AF">
      <w:pPr>
        <w:spacing w:line="360" w:lineRule="auto"/>
        <w:jc w:val="both"/>
        <w:rPr>
          <w:rFonts w:ascii="Times New Roman" w:hAnsi="Times New Roman" w:cs="Times New Roman"/>
        </w:rPr>
      </w:pPr>
    </w:p>
    <w:p w14:paraId="452FEC46" w14:textId="77777777" w:rsidR="00F10FAF" w:rsidRPr="00761E80" w:rsidRDefault="00F10FAF" w:rsidP="00761E80">
      <w:pPr>
        <w:pStyle w:val="ListParagraph"/>
        <w:numPr>
          <w:ilvl w:val="0"/>
          <w:numId w:val="7"/>
        </w:numPr>
        <w:spacing w:line="360" w:lineRule="auto"/>
        <w:jc w:val="both"/>
        <w:rPr>
          <w:rFonts w:ascii="Times New Roman" w:hAnsi="Times New Roman" w:cs="Times New Roman"/>
        </w:rPr>
      </w:pPr>
      <w:r w:rsidRPr="00761E80">
        <w:rPr>
          <w:rFonts w:ascii="Times New Roman" w:hAnsi="Times New Roman" w:cs="Times New Roman"/>
          <w:b/>
          <w:bCs/>
        </w:rPr>
        <w:t>Quantitative Analysis:</w:t>
      </w:r>
      <w:r w:rsidRPr="00761E80">
        <w:rPr>
          <w:rFonts w:ascii="Times New Roman" w:hAnsi="Times New Roman" w:cs="Times New Roman"/>
        </w:rPr>
        <w:t xml:space="preserve"> Data analysis was done based on paired t-tests comparing each group's pre- and post-intervention scores. ANOVA was conducted to address differences between the intervention and control group.</w:t>
      </w:r>
    </w:p>
    <w:p w14:paraId="5A880123" w14:textId="77777777" w:rsidR="00F10FAF" w:rsidRPr="00761E80" w:rsidRDefault="00F10FAF" w:rsidP="00761E80">
      <w:pPr>
        <w:pStyle w:val="ListParagraph"/>
        <w:numPr>
          <w:ilvl w:val="0"/>
          <w:numId w:val="7"/>
        </w:numPr>
        <w:spacing w:line="360" w:lineRule="auto"/>
        <w:jc w:val="both"/>
        <w:rPr>
          <w:rFonts w:ascii="Times New Roman" w:hAnsi="Times New Roman" w:cs="Times New Roman"/>
        </w:rPr>
      </w:pPr>
      <w:r w:rsidRPr="00761E80">
        <w:rPr>
          <w:rFonts w:ascii="Times New Roman" w:hAnsi="Times New Roman" w:cs="Times New Roman"/>
          <w:b/>
          <w:bCs/>
        </w:rPr>
        <w:t>Qualitative Analysis</w:t>
      </w:r>
      <w:r w:rsidRPr="00761E80">
        <w:rPr>
          <w:rFonts w:ascii="Times New Roman" w:hAnsi="Times New Roman" w:cs="Times New Roman"/>
        </w:rPr>
        <w:t>: Thematic analysis to identify patterns and themes from the interview was done. Key themes emanated around the facilitatory role of family support about treatment adherence, emotional gains availed by family involvement in the treatment process, challenges faced by the family related to intervention engagement.</w:t>
      </w:r>
    </w:p>
    <w:p w14:paraId="2EA06F09" w14:textId="77777777" w:rsidR="00F10FAF" w:rsidRPr="00761E80" w:rsidRDefault="00F10FAF" w:rsidP="00D112AF">
      <w:pPr>
        <w:spacing w:line="360" w:lineRule="auto"/>
        <w:jc w:val="both"/>
        <w:rPr>
          <w:rFonts w:ascii="Times New Roman" w:hAnsi="Times New Roman" w:cs="Times New Roman"/>
        </w:rPr>
      </w:pPr>
    </w:p>
    <w:p w14:paraId="5BD08582" w14:textId="499D15F7" w:rsidR="00F10FAF" w:rsidRDefault="00F10FAF" w:rsidP="00735E9C">
      <w:pPr>
        <w:pStyle w:val="Heading1"/>
        <w:numPr>
          <w:ilvl w:val="0"/>
          <w:numId w:val="1"/>
        </w:numPr>
        <w:spacing w:line="360" w:lineRule="auto"/>
        <w:jc w:val="both"/>
        <w:rPr>
          <w:rFonts w:ascii="Times New Roman" w:hAnsi="Times New Roman" w:cs="Times New Roman"/>
          <w:b/>
          <w:bCs/>
        </w:rPr>
      </w:pPr>
      <w:bookmarkStart w:id="8" w:name="_Toc185108462"/>
      <w:r w:rsidRPr="00761E80">
        <w:rPr>
          <w:rFonts w:ascii="Times New Roman" w:hAnsi="Times New Roman" w:cs="Times New Roman"/>
          <w:b/>
          <w:bCs/>
        </w:rPr>
        <w:t>Results</w:t>
      </w:r>
      <w:bookmarkEnd w:id="8"/>
    </w:p>
    <w:p w14:paraId="0F7871FC" w14:textId="77777777" w:rsidR="00C26253" w:rsidRDefault="00C26253" w:rsidP="00C26253"/>
    <w:tbl>
      <w:tblPr>
        <w:tblW w:w="0" w:type="auto"/>
        <w:tblCellMar>
          <w:left w:w="0" w:type="dxa"/>
          <w:right w:w="0" w:type="dxa"/>
        </w:tblCellMar>
        <w:tblLook w:val="04A0" w:firstRow="1" w:lastRow="0" w:firstColumn="1" w:lastColumn="0" w:noHBand="0" w:noVBand="1"/>
      </w:tblPr>
      <w:tblGrid>
        <w:gridCol w:w="3735"/>
        <w:gridCol w:w="5188"/>
      </w:tblGrid>
      <w:tr w:rsidR="00C26253" w:rsidRPr="00C26253" w14:paraId="5565E3C3"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3B3C9E52"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Category</w:t>
            </w:r>
          </w:p>
        </w:tc>
        <w:tc>
          <w:tcPr>
            <w:tcW w:w="5188" w:type="dxa"/>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1F9294DF"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Findings</w:t>
            </w:r>
          </w:p>
        </w:tc>
      </w:tr>
      <w:tr w:rsidR="00C26253" w:rsidRPr="00C26253" w14:paraId="5B34A37D" w14:textId="77777777" w:rsidTr="006D58C5">
        <w:trPr>
          <w:trHeight w:val="180"/>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0DF84E2"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Reliability Statistics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9B229" w14:textId="77777777" w:rsidR="00C26253" w:rsidRPr="00C26253" w:rsidRDefault="00C26253" w:rsidP="00C26253">
            <w:pPr>
              <w:spacing w:after="0" w:line="240" w:lineRule="auto"/>
              <w:rPr>
                <w:rFonts w:ascii="Helvetica" w:eastAsia="Times New Roman" w:hAnsi="Helvetica" w:cs="Times New Roman"/>
                <w:kern w:val="0"/>
                <w:sz w:val="18"/>
                <w:szCs w:val="18"/>
                <w:lang w:eastAsia="en-GB"/>
                <w14:ligatures w14:val="none"/>
              </w:rPr>
            </w:pPr>
          </w:p>
        </w:tc>
      </w:tr>
      <w:tr w:rsidR="00C26253" w:rsidRPr="00C26253" w14:paraId="3E1D7914"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D70CF06"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Frequency of Family Inclusion in Treatment Plans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C2E023"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40.5%</w:t>
            </w:r>
          </w:p>
        </w:tc>
      </w:tr>
      <w:tr w:rsidR="00C26253" w:rsidRPr="00C26253" w14:paraId="2F0FB7CB"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BBAD05B"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Importance of Family Involvement in Recovery</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8D7EF9A"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50%</w:t>
            </w:r>
          </w:p>
        </w:tc>
      </w:tr>
      <w:tr w:rsidR="00C26253" w:rsidRPr="00C26253" w14:paraId="55FE6F31"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90AC037"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lastRenderedPageBreak/>
              <w:t>Engagement in Decision-Making Processes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7CACCF"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43.5%</w:t>
            </w:r>
          </w:p>
        </w:tc>
      </w:tr>
      <w:tr w:rsidR="00C26253" w:rsidRPr="00C26253" w14:paraId="33B31957"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CFC9D85"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Benefits of Family-Based Interventions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33AE51"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38.5%</w:t>
            </w:r>
          </w:p>
        </w:tc>
      </w:tr>
      <w:tr w:rsidR="00C26253" w:rsidRPr="00C26253" w14:paraId="54A1F5D8"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8DFF61E"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Outcome Assessment in Family-Based Interventions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F1E318"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44%</w:t>
            </w:r>
          </w:p>
        </w:tc>
      </w:tr>
      <w:tr w:rsidR="00C26253" w:rsidRPr="00C26253" w14:paraId="4D8EE4A5"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4614F69"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Effectiveness for Specific Disorders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4305739"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47.5%</w:t>
            </w:r>
          </w:p>
        </w:tc>
      </w:tr>
      <w:tr w:rsidR="00C26253" w:rsidRPr="00C26253" w14:paraId="21FD208B"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DE67DF5"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Family Concerns in Interventions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E7B0F0D"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41.5%</w:t>
            </w:r>
          </w:p>
        </w:tc>
      </w:tr>
      <w:tr w:rsidR="00C26253" w:rsidRPr="00C26253" w14:paraId="280E4578"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06D63E87"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Cultural and Societal Modifications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298633"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47%</w:t>
            </w:r>
          </w:p>
        </w:tc>
      </w:tr>
      <w:tr w:rsidR="00C26253" w:rsidRPr="00C26253" w14:paraId="7B747D5C"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468BD87F"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Education and Preparation of Families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FD5A0C"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47%</w:t>
            </w:r>
          </w:p>
        </w:tc>
      </w:tr>
      <w:tr w:rsidR="00C26253" w:rsidRPr="00C26253" w14:paraId="0C887AEF"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EFA2E21"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Techniques of Family-Based Interventions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C87DA2"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44.5%</w:t>
            </w:r>
          </w:p>
        </w:tc>
      </w:tr>
      <w:tr w:rsidR="00C26253" w:rsidRPr="00C26253" w14:paraId="7F937C1C"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6AE0D673"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Daily Management and Compliance</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E8FD963"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41.5%</w:t>
            </w:r>
          </w:p>
        </w:tc>
      </w:tr>
      <w:tr w:rsidR="00C26253" w:rsidRPr="00C26253" w14:paraId="33056C1B"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580D3382"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Challenges and Barriers in Interventions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D7DED4D"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41%</w:t>
            </w:r>
          </w:p>
        </w:tc>
      </w:tr>
      <w:tr w:rsidR="00C26253" w:rsidRPr="00C26253" w14:paraId="5EC14E72"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72110612"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Family Member Participation in PTSD Treatment</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22DE92"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45.5%</w:t>
            </w:r>
          </w:p>
        </w:tc>
      </w:tr>
      <w:tr w:rsidR="00C26253" w:rsidRPr="00C26253" w14:paraId="7DC1D61C" w14:textId="77777777" w:rsidTr="006D58C5">
        <w:trPr>
          <w:trHeight w:val="180"/>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38EB493A"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Adherence to Medication with Family Support</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64F96F"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46%</w:t>
            </w:r>
          </w:p>
        </w:tc>
      </w:tr>
      <w:tr w:rsidR="00C26253" w:rsidRPr="00C26253" w14:paraId="66638817" w14:textId="77777777" w:rsidTr="006D58C5">
        <w:trPr>
          <w:trHeight w:val="165"/>
        </w:trPr>
        <w:tc>
          <w:tcPr>
            <w:tcW w:w="3735" w:type="dxa"/>
            <w:tcBorders>
              <w:top w:val="single" w:sz="6" w:space="0" w:color="000000"/>
              <w:left w:val="single" w:sz="6" w:space="0" w:color="000000"/>
              <w:bottom w:val="single" w:sz="6" w:space="0" w:color="000000"/>
              <w:right w:val="single" w:sz="6" w:space="0" w:color="000000"/>
            </w:tcBorders>
            <w:shd w:val="clear" w:color="auto" w:fill="D4D4D4"/>
            <w:tcMar>
              <w:top w:w="60" w:type="dxa"/>
              <w:left w:w="60" w:type="dxa"/>
              <w:bottom w:w="60" w:type="dxa"/>
              <w:right w:w="60" w:type="dxa"/>
            </w:tcMar>
            <w:hideMark/>
          </w:tcPr>
          <w:p w14:paraId="103FF89F"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b/>
                <w:bCs/>
                <w:color w:val="000000"/>
                <w:kern w:val="0"/>
                <w:sz w:val="15"/>
                <w:szCs w:val="15"/>
                <w:lang w:eastAsia="en-GB"/>
                <w14:ligatures w14:val="none"/>
              </w:rPr>
              <w:t>Concerns Expressed by Families</w:t>
            </w:r>
          </w:p>
        </w:tc>
        <w:tc>
          <w:tcPr>
            <w:tcW w:w="518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1319666" w14:textId="77777777" w:rsidR="00C26253" w:rsidRPr="00C26253" w:rsidRDefault="00C26253" w:rsidP="00C26253">
            <w:pPr>
              <w:spacing w:after="0" w:line="240" w:lineRule="auto"/>
              <w:rPr>
                <w:rFonts w:ascii="Times New Roman" w:eastAsia="Times New Roman" w:hAnsi="Times New Roman" w:cs="Times New Roman"/>
                <w:kern w:val="0"/>
                <w:lang w:eastAsia="en-GB"/>
                <w14:ligatures w14:val="none"/>
              </w:rPr>
            </w:pPr>
            <w:r w:rsidRPr="00C26253">
              <w:rPr>
                <w:rFonts w:ascii="Helvetica Neue" w:eastAsia="Times New Roman" w:hAnsi="Helvetica Neue" w:cs="Times New Roman"/>
                <w:color w:val="000000"/>
                <w:kern w:val="0"/>
                <w:sz w:val="15"/>
                <w:szCs w:val="15"/>
                <w:lang w:eastAsia="en-GB"/>
                <w14:ligatures w14:val="none"/>
              </w:rPr>
              <w:t>41.5%</w:t>
            </w:r>
          </w:p>
        </w:tc>
      </w:tr>
    </w:tbl>
    <w:p w14:paraId="5A6C6774" w14:textId="77777777" w:rsidR="00C26253" w:rsidRPr="00C26253" w:rsidRDefault="00C26253" w:rsidP="00C26253"/>
    <w:p w14:paraId="29B84CD6" w14:textId="77777777" w:rsidR="00735E9C" w:rsidRDefault="00735E9C" w:rsidP="00735E9C">
      <w:pPr>
        <w:keepNext/>
      </w:pPr>
      <w:r w:rsidRPr="00735E9C">
        <w:rPr>
          <w:noProof/>
        </w:rPr>
        <w:drawing>
          <wp:inline distT="0" distB="0" distL="0" distR="0" wp14:anchorId="4B4FF90D" wp14:editId="55651B24">
            <wp:extent cx="5731510" cy="3613150"/>
            <wp:effectExtent l="0" t="0" r="0" b="6350"/>
            <wp:docPr id="1572226005" name="Picture 1" descr="A colorful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226005" name="Picture 1" descr="A colorful pie chart with text&#10;&#10;Description automatically generated"/>
                    <pic:cNvPicPr/>
                  </pic:nvPicPr>
                  <pic:blipFill>
                    <a:blip r:embed="rId8"/>
                    <a:stretch>
                      <a:fillRect/>
                    </a:stretch>
                  </pic:blipFill>
                  <pic:spPr>
                    <a:xfrm>
                      <a:off x="0" y="0"/>
                      <a:ext cx="5731510" cy="3613150"/>
                    </a:xfrm>
                    <a:prstGeom prst="rect">
                      <a:avLst/>
                    </a:prstGeom>
                  </pic:spPr>
                </pic:pic>
              </a:graphicData>
            </a:graphic>
          </wp:inline>
        </w:drawing>
      </w:r>
    </w:p>
    <w:p w14:paraId="6E262D19" w14:textId="7DB280D1" w:rsidR="00735E9C" w:rsidRPr="00735E9C" w:rsidRDefault="00735E9C" w:rsidP="00735E9C">
      <w:pPr>
        <w:pStyle w:val="Caption"/>
        <w:jc w:val="center"/>
      </w:pPr>
      <w:r>
        <w:t xml:space="preserve">Figure </w:t>
      </w:r>
      <w:fldSimple w:instr=" SEQ Figure \* ARABIC ">
        <w:r>
          <w:rPr>
            <w:noProof/>
          </w:rPr>
          <w:t>1</w:t>
        </w:r>
      </w:fldSimple>
      <w:r>
        <w:t xml:space="preserve"> Family based interventions</w:t>
      </w:r>
    </w:p>
    <w:p w14:paraId="699EB2E0" w14:textId="77777777" w:rsidR="00F10FAF" w:rsidRPr="00761E80" w:rsidRDefault="00F10FAF" w:rsidP="00D112AF">
      <w:pPr>
        <w:spacing w:line="360" w:lineRule="auto"/>
        <w:jc w:val="both"/>
        <w:rPr>
          <w:rFonts w:ascii="Times New Roman" w:hAnsi="Times New Roman" w:cs="Times New Roman"/>
        </w:rPr>
      </w:pPr>
    </w:p>
    <w:p w14:paraId="48B73886" w14:textId="634DF18C" w:rsidR="00F10FAF" w:rsidRPr="00761E80" w:rsidRDefault="00F10FAF" w:rsidP="00D112AF">
      <w:pPr>
        <w:pStyle w:val="Heading2"/>
        <w:spacing w:line="360" w:lineRule="auto"/>
        <w:jc w:val="both"/>
        <w:rPr>
          <w:rFonts w:ascii="Times New Roman" w:hAnsi="Times New Roman" w:cs="Times New Roman"/>
          <w:b/>
          <w:bCs/>
        </w:rPr>
      </w:pPr>
      <w:bookmarkStart w:id="9" w:name="_Toc185108463"/>
      <w:r w:rsidRPr="00761E80">
        <w:rPr>
          <w:rFonts w:ascii="Times New Roman" w:hAnsi="Times New Roman" w:cs="Times New Roman"/>
          <w:b/>
          <w:bCs/>
        </w:rPr>
        <w:t>4.1 Quantitative Findings</w:t>
      </w:r>
      <w:bookmarkEnd w:id="9"/>
    </w:p>
    <w:p w14:paraId="0E32495E" w14:textId="77777777" w:rsidR="00D112AF" w:rsidRPr="00761E80" w:rsidRDefault="00F10FAF" w:rsidP="00D112AF">
      <w:pPr>
        <w:pStyle w:val="ListParagraph"/>
        <w:numPr>
          <w:ilvl w:val="0"/>
          <w:numId w:val="4"/>
        </w:numPr>
        <w:spacing w:line="360" w:lineRule="auto"/>
        <w:jc w:val="both"/>
        <w:rPr>
          <w:rFonts w:ascii="Times New Roman" w:hAnsi="Times New Roman" w:cs="Times New Roman"/>
        </w:rPr>
      </w:pPr>
      <w:r w:rsidRPr="00761E80">
        <w:rPr>
          <w:rFonts w:ascii="Times New Roman" w:hAnsi="Times New Roman" w:cs="Times New Roman"/>
          <w:b/>
          <w:bCs/>
        </w:rPr>
        <w:t>Treatment Adherence</w:t>
      </w:r>
      <w:r w:rsidRPr="00761E80">
        <w:rPr>
          <w:rFonts w:ascii="Times New Roman" w:hAnsi="Times New Roman" w:cs="Times New Roman"/>
        </w:rPr>
        <w:t xml:space="preserve">: The treatment adherence rate in the intervention group turned out to be higher than for controls, p &lt; 0.05. This comes to bear on both medication adherence as well as in attendance at their scheduled sessions. </w:t>
      </w:r>
    </w:p>
    <w:p w14:paraId="7FBA95AC" w14:textId="3B53856C" w:rsidR="00F10FAF" w:rsidRPr="00761E80" w:rsidRDefault="00F10FAF" w:rsidP="00D112AF">
      <w:pPr>
        <w:pStyle w:val="ListParagraph"/>
        <w:numPr>
          <w:ilvl w:val="0"/>
          <w:numId w:val="4"/>
        </w:numPr>
        <w:spacing w:line="360" w:lineRule="auto"/>
        <w:jc w:val="both"/>
        <w:rPr>
          <w:rFonts w:ascii="Times New Roman" w:hAnsi="Times New Roman" w:cs="Times New Roman"/>
        </w:rPr>
      </w:pPr>
      <w:r w:rsidRPr="00761E80">
        <w:rPr>
          <w:rFonts w:ascii="Times New Roman" w:hAnsi="Times New Roman" w:cs="Times New Roman"/>
          <w:b/>
          <w:bCs/>
        </w:rPr>
        <w:lastRenderedPageBreak/>
        <w:t>Symptom Severity:</w:t>
      </w:r>
      <w:r w:rsidRPr="00761E80">
        <w:rPr>
          <w:rFonts w:ascii="Times New Roman" w:hAnsi="Times New Roman" w:cs="Times New Roman"/>
        </w:rPr>
        <w:t xml:space="preserve"> The overall symptom severity was significantly reduced for all disorders in the intervention group. There was a significant improvement in the conditions of the patients; the most prominent improvements being observed in the symptoms of depression and PTSD, with p &lt; 0.01.</w:t>
      </w:r>
    </w:p>
    <w:p w14:paraId="11A8CBBA" w14:textId="77777777" w:rsidR="00D112AF" w:rsidRPr="00761E80" w:rsidRDefault="00F10FAF" w:rsidP="00D112AF">
      <w:pPr>
        <w:pStyle w:val="ListParagraph"/>
        <w:numPr>
          <w:ilvl w:val="0"/>
          <w:numId w:val="4"/>
        </w:numPr>
        <w:spacing w:line="360" w:lineRule="auto"/>
        <w:jc w:val="both"/>
        <w:rPr>
          <w:rFonts w:ascii="Times New Roman" w:hAnsi="Times New Roman" w:cs="Times New Roman"/>
        </w:rPr>
      </w:pPr>
      <w:r w:rsidRPr="00761E80">
        <w:rPr>
          <w:rFonts w:ascii="Times New Roman" w:hAnsi="Times New Roman" w:cs="Times New Roman"/>
          <w:b/>
          <w:bCs/>
        </w:rPr>
        <w:t>Emotional Well-being</w:t>
      </w:r>
      <w:r w:rsidRPr="00761E80">
        <w:rPr>
          <w:rFonts w:ascii="Times New Roman" w:hAnsi="Times New Roman" w:cs="Times New Roman"/>
        </w:rPr>
        <w:t xml:space="preserve">: Emotional well-being scores significantly increased in the intervention group, as represented by the rise in ratings about family support, resilience, and satisfaction with treatment of the cases. (p &lt; 0.05). </w:t>
      </w:r>
    </w:p>
    <w:p w14:paraId="70E7524D" w14:textId="77777777" w:rsidR="00D112AF" w:rsidRPr="00761E80" w:rsidRDefault="00D112AF" w:rsidP="00D112AF">
      <w:pPr>
        <w:spacing w:line="360" w:lineRule="auto"/>
        <w:jc w:val="both"/>
        <w:rPr>
          <w:rFonts w:ascii="Times New Roman" w:hAnsi="Times New Roman" w:cs="Times New Roman"/>
        </w:rPr>
      </w:pPr>
    </w:p>
    <w:p w14:paraId="340CDFBF" w14:textId="139C5EA3" w:rsidR="00F10FAF" w:rsidRPr="00761E80" w:rsidRDefault="00F10FAF" w:rsidP="00D112AF">
      <w:pPr>
        <w:pStyle w:val="Heading2"/>
        <w:spacing w:line="360" w:lineRule="auto"/>
        <w:jc w:val="both"/>
        <w:rPr>
          <w:rFonts w:ascii="Times New Roman" w:hAnsi="Times New Roman" w:cs="Times New Roman"/>
          <w:b/>
          <w:bCs/>
        </w:rPr>
      </w:pPr>
      <w:bookmarkStart w:id="10" w:name="_Toc185108464"/>
      <w:r w:rsidRPr="00761E80">
        <w:rPr>
          <w:rFonts w:ascii="Times New Roman" w:hAnsi="Times New Roman" w:cs="Times New Roman"/>
          <w:b/>
          <w:bCs/>
        </w:rPr>
        <w:t>4.2 Qualitative results</w:t>
      </w:r>
      <w:bookmarkEnd w:id="10"/>
    </w:p>
    <w:p w14:paraId="6CF06A64" w14:textId="77777777" w:rsidR="00F10FAF" w:rsidRPr="00761E80" w:rsidRDefault="00F10FAF" w:rsidP="00D112AF">
      <w:pPr>
        <w:spacing w:line="360" w:lineRule="auto"/>
        <w:jc w:val="both"/>
        <w:rPr>
          <w:rFonts w:ascii="Times New Roman" w:hAnsi="Times New Roman" w:cs="Times New Roman"/>
        </w:rPr>
      </w:pPr>
    </w:p>
    <w:p w14:paraId="362C7670" w14:textId="367899B5" w:rsidR="00F10FAF" w:rsidRPr="00761E80" w:rsidRDefault="00F10FAF" w:rsidP="00D112AF">
      <w:pPr>
        <w:pStyle w:val="ListParagraph"/>
        <w:numPr>
          <w:ilvl w:val="0"/>
          <w:numId w:val="5"/>
        </w:numPr>
        <w:spacing w:line="360" w:lineRule="auto"/>
        <w:jc w:val="both"/>
        <w:rPr>
          <w:rFonts w:ascii="Times New Roman" w:hAnsi="Times New Roman" w:cs="Times New Roman"/>
        </w:rPr>
      </w:pPr>
      <w:r w:rsidRPr="00761E80">
        <w:rPr>
          <w:rFonts w:ascii="Times New Roman" w:hAnsi="Times New Roman" w:cs="Times New Roman"/>
          <w:b/>
          <w:bCs/>
        </w:rPr>
        <w:t>Smoother Family Relations:</w:t>
      </w:r>
      <w:r w:rsidRPr="00761E80">
        <w:rPr>
          <w:rFonts w:ascii="Times New Roman" w:hAnsi="Times New Roman" w:cs="Times New Roman"/>
        </w:rPr>
        <w:t xml:space="preserve"> Most participants have pointed out that family-based interventions developed more effective communication and better understanding between the patients and their relatives. Patients and relatives testified to an environment of openness and support, leading to healing.</w:t>
      </w:r>
    </w:p>
    <w:p w14:paraId="5A55C522" w14:textId="17625FE1" w:rsidR="00D112AF" w:rsidRPr="00761E80" w:rsidRDefault="00F10FAF" w:rsidP="00D112AF">
      <w:pPr>
        <w:pStyle w:val="ListParagraph"/>
        <w:numPr>
          <w:ilvl w:val="0"/>
          <w:numId w:val="5"/>
        </w:numPr>
        <w:spacing w:line="360" w:lineRule="auto"/>
        <w:jc w:val="both"/>
        <w:rPr>
          <w:rFonts w:ascii="Times New Roman" w:hAnsi="Times New Roman" w:cs="Times New Roman"/>
        </w:rPr>
      </w:pPr>
      <w:r w:rsidRPr="00761E80">
        <w:rPr>
          <w:rFonts w:ascii="Times New Roman" w:hAnsi="Times New Roman" w:cs="Times New Roman"/>
          <w:b/>
          <w:bCs/>
        </w:rPr>
        <w:t>Disorder-specific support</w:t>
      </w:r>
      <w:r w:rsidR="00D112AF" w:rsidRPr="00761E80">
        <w:rPr>
          <w:rFonts w:ascii="Times New Roman" w:hAnsi="Times New Roman" w:cs="Times New Roman"/>
          <w:b/>
          <w:bCs/>
        </w:rPr>
        <w:t>:</w:t>
      </w:r>
      <w:r w:rsidRPr="00761E80">
        <w:rPr>
          <w:rFonts w:ascii="Times New Roman" w:hAnsi="Times New Roman" w:cs="Times New Roman"/>
        </w:rPr>
        <w:t xml:space="preserve"> was provided in that the relatives were trained in selected strategies aimed at the management of their patients. For example, the relatives of patients suffering from PTSD learned how to make the environment safe and handle trauma triggers, while those for bipolar disorder patients were taught how to recognize early warning signs of mood swings</w:t>
      </w:r>
      <w:r w:rsidR="00761E80">
        <w:rPr>
          <w:rFonts w:ascii="Times New Roman" w:hAnsi="Times New Roman" w:cs="Times New Roman"/>
        </w:rPr>
        <w:t xml:space="preserve"> </w:t>
      </w:r>
      <w:r w:rsidR="00761E80" w:rsidRPr="00761E80">
        <w:rPr>
          <w:rFonts w:ascii="Times New Roman" w:hAnsi="Times New Roman" w:cs="Times New Roman"/>
        </w:rPr>
        <w:t>(Bjornsson et al., 2020)</w:t>
      </w:r>
      <w:r w:rsidR="00761E80">
        <w:rPr>
          <w:rFonts w:ascii="Times New Roman" w:hAnsi="Times New Roman" w:cs="Times New Roman"/>
        </w:rPr>
        <w:t xml:space="preserve">. </w:t>
      </w:r>
    </w:p>
    <w:p w14:paraId="62C86879" w14:textId="4BAD81B4" w:rsidR="00F10FAF" w:rsidRPr="00761E80" w:rsidRDefault="00F10FAF" w:rsidP="00D112AF">
      <w:pPr>
        <w:pStyle w:val="ListParagraph"/>
        <w:numPr>
          <w:ilvl w:val="0"/>
          <w:numId w:val="5"/>
        </w:numPr>
        <w:spacing w:line="360" w:lineRule="auto"/>
        <w:jc w:val="both"/>
        <w:rPr>
          <w:rFonts w:ascii="Times New Roman" w:hAnsi="Times New Roman" w:cs="Times New Roman"/>
        </w:rPr>
      </w:pPr>
      <w:r w:rsidRPr="00761E80">
        <w:rPr>
          <w:rFonts w:ascii="Times New Roman" w:hAnsi="Times New Roman" w:cs="Times New Roman"/>
          <w:b/>
          <w:bCs/>
        </w:rPr>
        <w:t>Cultural and Family Resistance:</w:t>
      </w:r>
      <w:r w:rsidRPr="00761E80">
        <w:rPr>
          <w:rFonts w:ascii="Times New Roman" w:hAnsi="Times New Roman" w:cs="Times New Roman"/>
        </w:rPr>
        <w:t xml:space="preserve"> Some participants had to deal with resistance due to cultural barriers or family opposition. For example, the family members were not willing to cooperate in treatment because of the stigma attached to mental illness. Through education and therapy, these obstacles were overcome and family members started cooperating more actively in treatment.</w:t>
      </w:r>
    </w:p>
    <w:p w14:paraId="3D5CD63B" w14:textId="77777777" w:rsidR="00F10FAF" w:rsidRPr="00761E80" w:rsidRDefault="00F10FAF" w:rsidP="00D112AF">
      <w:pPr>
        <w:pStyle w:val="Heading1"/>
        <w:spacing w:line="360" w:lineRule="auto"/>
        <w:jc w:val="both"/>
        <w:rPr>
          <w:rFonts w:ascii="Times New Roman" w:hAnsi="Times New Roman" w:cs="Times New Roman"/>
          <w:b/>
          <w:bCs/>
        </w:rPr>
      </w:pPr>
      <w:bookmarkStart w:id="11" w:name="_Toc185108465"/>
      <w:r w:rsidRPr="00761E80">
        <w:rPr>
          <w:rFonts w:ascii="Times New Roman" w:hAnsi="Times New Roman" w:cs="Times New Roman"/>
          <w:b/>
          <w:bCs/>
        </w:rPr>
        <w:t>5. Discussion</w:t>
      </w:r>
      <w:bookmarkEnd w:id="11"/>
    </w:p>
    <w:p w14:paraId="2D935AF8" w14:textId="77777777" w:rsidR="00F10FAF" w:rsidRPr="00761E80" w:rsidRDefault="00F10FAF" w:rsidP="00D112AF">
      <w:pPr>
        <w:spacing w:line="360" w:lineRule="auto"/>
        <w:jc w:val="both"/>
        <w:rPr>
          <w:rFonts w:ascii="Times New Roman" w:hAnsi="Times New Roman" w:cs="Times New Roman"/>
        </w:rPr>
      </w:pPr>
    </w:p>
    <w:p w14:paraId="1E6D8078" w14:textId="3C2EDEFD"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 xml:space="preserve">The findings of this study extend an increasingly large body of evidence for the hypothesis that family-based interventions have the potential to be a key factor in both major clinical recovery and emotional improvement for those with mental health disorders. There was a positive impact </w:t>
      </w:r>
      <w:r w:rsidRPr="00761E80">
        <w:rPr>
          <w:rFonts w:ascii="Times New Roman" w:hAnsi="Times New Roman" w:cs="Times New Roman"/>
        </w:rPr>
        <w:lastRenderedPageBreak/>
        <w:t>from involvement of the family with better treatment adherence, symptom decline, and emotional strengthening-thus influencing the recovery process</w:t>
      </w:r>
      <w:r w:rsidR="00761E80">
        <w:rPr>
          <w:rFonts w:ascii="Times New Roman" w:hAnsi="Times New Roman" w:cs="Times New Roman"/>
        </w:rPr>
        <w:t xml:space="preserve"> </w:t>
      </w:r>
      <w:r w:rsidR="00761E80" w:rsidRPr="00761E80">
        <w:rPr>
          <w:rFonts w:ascii="Times New Roman" w:hAnsi="Times New Roman" w:cs="Times New Roman"/>
        </w:rPr>
        <w:t>(Bjornsson et al., 2020)</w:t>
      </w:r>
      <w:r w:rsidR="00761E80">
        <w:rPr>
          <w:rFonts w:ascii="Times New Roman" w:hAnsi="Times New Roman" w:cs="Times New Roman"/>
        </w:rPr>
        <w:t xml:space="preserve">. </w:t>
      </w:r>
    </w:p>
    <w:p w14:paraId="69E63104" w14:textId="0CBBA66C"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 major resistance found was the cultural resistance against family involvement, which was further influenced by stigma, ignorance, and traditional attitudes towards mental illness. Interventions will have to take these cultural factors into account by providing culturally sensitive education and support to the family members</w:t>
      </w:r>
      <w:r w:rsidR="00761E80">
        <w:rPr>
          <w:rFonts w:ascii="Times New Roman" w:hAnsi="Times New Roman" w:cs="Times New Roman"/>
        </w:rPr>
        <w:t xml:space="preserve"> </w:t>
      </w:r>
      <w:r w:rsidR="00761E80" w:rsidRPr="00761E80">
        <w:rPr>
          <w:rFonts w:ascii="Times New Roman" w:hAnsi="Times New Roman" w:cs="Times New Roman"/>
        </w:rPr>
        <w:t>Gu et al., 2022)</w:t>
      </w:r>
      <w:r w:rsidR="00761E80">
        <w:rPr>
          <w:rFonts w:ascii="Times New Roman" w:hAnsi="Times New Roman" w:cs="Times New Roman"/>
        </w:rPr>
        <w:t>.</w:t>
      </w:r>
      <w:r w:rsidRPr="00761E80">
        <w:rPr>
          <w:rFonts w:ascii="Times New Roman" w:hAnsi="Times New Roman" w:cs="Times New Roman"/>
        </w:rPr>
        <w:t>If interventions are culturally adapted to fit cultural contexts, then the likelihood of family engagement is increased and treatment outcomes improved.</w:t>
      </w:r>
    </w:p>
    <w:p w14:paraId="3EF353D9" w14:textId="77777777" w:rsidR="00F10FAF" w:rsidRPr="00761E80" w:rsidRDefault="00F10FAF" w:rsidP="00D112AF">
      <w:pPr>
        <w:spacing w:line="360" w:lineRule="auto"/>
        <w:jc w:val="both"/>
        <w:rPr>
          <w:rFonts w:ascii="Times New Roman" w:hAnsi="Times New Roman" w:cs="Times New Roman"/>
        </w:rPr>
      </w:pPr>
    </w:p>
    <w:p w14:paraId="6C343E1B" w14:textId="77777777" w:rsidR="00D112AF" w:rsidRPr="00761E80" w:rsidRDefault="00D112AF" w:rsidP="00D112AF">
      <w:pPr>
        <w:pStyle w:val="Heading1"/>
        <w:spacing w:line="360" w:lineRule="auto"/>
        <w:jc w:val="both"/>
        <w:rPr>
          <w:rFonts w:ascii="Times New Roman" w:hAnsi="Times New Roman" w:cs="Times New Roman"/>
          <w:b/>
          <w:bCs/>
        </w:rPr>
      </w:pPr>
      <w:bookmarkStart w:id="12" w:name="_Toc185108466"/>
      <w:r w:rsidRPr="00761E80">
        <w:rPr>
          <w:rFonts w:ascii="Times New Roman" w:hAnsi="Times New Roman" w:cs="Times New Roman"/>
          <w:b/>
          <w:bCs/>
        </w:rPr>
        <w:t xml:space="preserve">6 </w:t>
      </w:r>
      <w:r w:rsidR="00F10FAF" w:rsidRPr="00761E80">
        <w:rPr>
          <w:rFonts w:ascii="Times New Roman" w:hAnsi="Times New Roman" w:cs="Times New Roman"/>
          <w:b/>
          <w:bCs/>
        </w:rPr>
        <w:t xml:space="preserve"> Limitations of the Study</w:t>
      </w:r>
      <w:bookmarkEnd w:id="12"/>
      <w:r w:rsidR="00F10FAF" w:rsidRPr="00761E80">
        <w:rPr>
          <w:rFonts w:ascii="Times New Roman" w:hAnsi="Times New Roman" w:cs="Times New Roman"/>
          <w:b/>
          <w:bCs/>
        </w:rPr>
        <w:t xml:space="preserve"> </w:t>
      </w:r>
    </w:p>
    <w:p w14:paraId="17E48D2B" w14:textId="2C163D23"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Although this study provides valuable insights, several limitations must be considered in interpreting its influence on clinical recovery and improvement in emotional well-being arising from family-based interventions.</w:t>
      </w:r>
    </w:p>
    <w:p w14:paraId="36085C39" w14:textId="77777777" w:rsidR="00F10FAF" w:rsidRPr="00761E80" w:rsidRDefault="00F10FAF" w:rsidP="00D112AF">
      <w:pPr>
        <w:spacing w:line="360" w:lineRule="auto"/>
        <w:jc w:val="both"/>
        <w:rPr>
          <w:rFonts w:ascii="Times New Roman" w:hAnsi="Times New Roman" w:cs="Times New Roman"/>
        </w:rPr>
      </w:pPr>
    </w:p>
    <w:p w14:paraId="79C6D9FC" w14:textId="08C498D8" w:rsidR="00F10FAF" w:rsidRPr="00761E80" w:rsidRDefault="00D112AF" w:rsidP="00D112AF">
      <w:pPr>
        <w:pStyle w:val="Heading2"/>
        <w:spacing w:line="360" w:lineRule="auto"/>
        <w:jc w:val="both"/>
        <w:rPr>
          <w:rFonts w:ascii="Times New Roman" w:hAnsi="Times New Roman" w:cs="Times New Roman"/>
          <w:b/>
          <w:bCs/>
        </w:rPr>
      </w:pPr>
      <w:bookmarkStart w:id="13" w:name="_Toc185108467"/>
      <w:r w:rsidRPr="00761E80">
        <w:rPr>
          <w:rFonts w:ascii="Times New Roman" w:hAnsi="Times New Roman" w:cs="Times New Roman"/>
          <w:b/>
          <w:bCs/>
        </w:rPr>
        <w:t>6</w:t>
      </w:r>
      <w:r w:rsidR="00F10FAF" w:rsidRPr="00761E80">
        <w:rPr>
          <w:rFonts w:ascii="Times New Roman" w:hAnsi="Times New Roman" w:cs="Times New Roman"/>
          <w:b/>
          <w:bCs/>
        </w:rPr>
        <w:t>.1 Sample size and diversity</w:t>
      </w:r>
      <w:bookmarkEnd w:id="13"/>
    </w:p>
    <w:p w14:paraId="5CA58C3C" w14:textId="77777777" w:rsidR="00F10FAF" w:rsidRPr="00761E80" w:rsidRDefault="00F10FAF" w:rsidP="00D112AF">
      <w:pPr>
        <w:spacing w:line="360" w:lineRule="auto"/>
        <w:jc w:val="both"/>
        <w:rPr>
          <w:rFonts w:ascii="Times New Roman" w:hAnsi="Times New Roman" w:cs="Times New Roman"/>
        </w:rPr>
      </w:pPr>
    </w:p>
    <w:p w14:paraId="4436E57D" w14:textId="6C5916CB"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Although the sample of 100 participants is considered adequate and sufficient to carry out statistical analysis, it does not represent the diversity coming from a population suffering from depression, anxiety, bipolar disorder, OCD, or PTSD</w:t>
      </w:r>
      <w:r w:rsidR="00761E80">
        <w:rPr>
          <w:rFonts w:ascii="Times New Roman" w:hAnsi="Times New Roman" w:cs="Times New Roman"/>
        </w:rPr>
        <w:t xml:space="preserve"> </w:t>
      </w:r>
      <w:r w:rsidR="00761E80" w:rsidRPr="00761E80">
        <w:rPr>
          <w:rFonts w:ascii="Times New Roman" w:hAnsi="Times New Roman" w:cs="Times New Roman"/>
        </w:rPr>
        <w:t>(Ostermeyer et al., 2020)</w:t>
      </w:r>
      <w:r w:rsidR="00761E80">
        <w:rPr>
          <w:rFonts w:ascii="Times New Roman" w:hAnsi="Times New Roman" w:cs="Times New Roman"/>
        </w:rPr>
        <w:t xml:space="preserve">. </w:t>
      </w:r>
      <w:r w:rsidRPr="00761E80">
        <w:rPr>
          <w:rFonts w:ascii="Times New Roman" w:hAnsi="Times New Roman" w:cs="Times New Roman"/>
        </w:rPr>
        <w:t>A larger sample with wider representation through various socio-economic classes, ethnicities, and geographic locations would shed a more comprehensive light in regard to generalizability. Because generalizability is such a key concern, particularly in this stage of our inquiry, future studies should broadly recruit participants for enhancing this respect of the external validity to take the demographic variables into consideration and their impact on different benefits related to family-based intervention techniques.</w:t>
      </w:r>
    </w:p>
    <w:p w14:paraId="090EC4D4" w14:textId="77777777" w:rsidR="00F10FAF" w:rsidRPr="00761E80" w:rsidRDefault="00F10FAF" w:rsidP="00D112AF">
      <w:pPr>
        <w:spacing w:line="360" w:lineRule="auto"/>
        <w:jc w:val="both"/>
        <w:rPr>
          <w:rFonts w:ascii="Times New Roman" w:hAnsi="Times New Roman" w:cs="Times New Roman"/>
        </w:rPr>
      </w:pPr>
    </w:p>
    <w:p w14:paraId="16A1B962" w14:textId="12844134" w:rsidR="00F10FAF" w:rsidRPr="00761E80" w:rsidRDefault="00D112AF" w:rsidP="00D112AF">
      <w:pPr>
        <w:pStyle w:val="Heading2"/>
        <w:spacing w:line="360" w:lineRule="auto"/>
        <w:jc w:val="both"/>
        <w:rPr>
          <w:rFonts w:ascii="Times New Roman" w:hAnsi="Times New Roman" w:cs="Times New Roman"/>
          <w:b/>
          <w:bCs/>
        </w:rPr>
      </w:pPr>
      <w:bookmarkStart w:id="14" w:name="_Toc185108468"/>
      <w:r w:rsidRPr="00761E80">
        <w:rPr>
          <w:rFonts w:ascii="Times New Roman" w:hAnsi="Times New Roman" w:cs="Times New Roman"/>
          <w:b/>
          <w:bCs/>
        </w:rPr>
        <w:lastRenderedPageBreak/>
        <w:t>6</w:t>
      </w:r>
      <w:r w:rsidR="00F10FAF" w:rsidRPr="00761E80">
        <w:rPr>
          <w:rFonts w:ascii="Times New Roman" w:hAnsi="Times New Roman" w:cs="Times New Roman"/>
          <w:b/>
          <w:bCs/>
        </w:rPr>
        <w:t>.2 Self-Report Bias</w:t>
      </w:r>
      <w:bookmarkEnd w:id="14"/>
    </w:p>
    <w:p w14:paraId="6137ECEF" w14:textId="0B45E048"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As with most studies involving self-report questionnaires and interviews, there is the risk of response bias. Patients may underreport or overreport symptoms, treatment adherence, or emotional well-being due to social desirability or personal perceptions of what is expected. Similarly, family members may idealize their involvement and support</w:t>
      </w:r>
      <w:r w:rsidR="00761E80">
        <w:rPr>
          <w:rFonts w:ascii="Times New Roman" w:hAnsi="Times New Roman" w:cs="Times New Roman"/>
        </w:rPr>
        <w:t xml:space="preserve"> </w:t>
      </w:r>
      <w:r w:rsidR="00761E80" w:rsidRPr="00761E80">
        <w:rPr>
          <w:rFonts w:ascii="Times New Roman" w:hAnsi="Times New Roman" w:cs="Times New Roman"/>
        </w:rPr>
        <w:t>(Naidoo, 2020)</w:t>
      </w:r>
      <w:r w:rsidR="00761E80">
        <w:rPr>
          <w:rFonts w:ascii="Times New Roman" w:hAnsi="Times New Roman" w:cs="Times New Roman"/>
        </w:rPr>
        <w:t xml:space="preserve">. </w:t>
      </w:r>
      <w:r w:rsidRPr="00761E80">
        <w:rPr>
          <w:rFonts w:ascii="Times New Roman" w:hAnsi="Times New Roman" w:cs="Times New Roman"/>
        </w:rPr>
        <w:t>This limitation could be overcome in future studies through the use of objective measures to supplement self-reports with clinician ratings or physiological data that would give a truer picture of recovery.</w:t>
      </w:r>
    </w:p>
    <w:p w14:paraId="39898708" w14:textId="77777777" w:rsidR="00F10FAF" w:rsidRPr="00761E80" w:rsidRDefault="00F10FAF" w:rsidP="00D112AF">
      <w:pPr>
        <w:spacing w:line="360" w:lineRule="auto"/>
        <w:jc w:val="both"/>
        <w:rPr>
          <w:rFonts w:ascii="Times New Roman" w:hAnsi="Times New Roman" w:cs="Times New Roman"/>
        </w:rPr>
      </w:pPr>
    </w:p>
    <w:p w14:paraId="6C0E218F" w14:textId="281AA213" w:rsidR="00F10FAF" w:rsidRPr="00761E80" w:rsidRDefault="00D112AF" w:rsidP="00D112AF">
      <w:pPr>
        <w:pStyle w:val="Heading2"/>
        <w:spacing w:line="360" w:lineRule="auto"/>
        <w:jc w:val="both"/>
        <w:rPr>
          <w:rFonts w:ascii="Times New Roman" w:hAnsi="Times New Roman" w:cs="Times New Roman"/>
          <w:b/>
          <w:bCs/>
        </w:rPr>
      </w:pPr>
      <w:bookmarkStart w:id="15" w:name="_Toc185108469"/>
      <w:r w:rsidRPr="00761E80">
        <w:rPr>
          <w:rFonts w:ascii="Times New Roman" w:hAnsi="Times New Roman" w:cs="Times New Roman"/>
          <w:b/>
          <w:bCs/>
        </w:rPr>
        <w:t>6</w:t>
      </w:r>
      <w:r w:rsidR="00F10FAF" w:rsidRPr="00761E80">
        <w:rPr>
          <w:rFonts w:ascii="Times New Roman" w:hAnsi="Times New Roman" w:cs="Times New Roman"/>
          <w:b/>
          <w:bCs/>
        </w:rPr>
        <w:t>.3 Cultural Sensitivity</w:t>
      </w:r>
      <w:bookmarkEnd w:id="15"/>
    </w:p>
    <w:p w14:paraId="752A5B1D" w14:textId="77777777" w:rsidR="00F10FAF" w:rsidRPr="00761E80" w:rsidRDefault="00F10FAF" w:rsidP="00D112AF">
      <w:pPr>
        <w:spacing w:line="360" w:lineRule="auto"/>
        <w:jc w:val="both"/>
        <w:rPr>
          <w:rFonts w:ascii="Times New Roman" w:hAnsi="Times New Roman" w:cs="Times New Roman"/>
        </w:rPr>
      </w:pPr>
    </w:p>
    <w:p w14:paraId="10AA6B3A" w14:textId="42BCB5BA"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Whereas there was a session on the study of cultural dynamics and family resistance, it did not cover specific cultural nuances that influence family-based interventions. The cultural beliefs about mental health vary widely across populations, and what works within one cultural context may not apply within another</w:t>
      </w:r>
      <w:r w:rsidR="00761E80">
        <w:rPr>
          <w:rFonts w:ascii="Times New Roman" w:hAnsi="Times New Roman" w:cs="Times New Roman"/>
        </w:rPr>
        <w:t xml:space="preserve"> </w:t>
      </w:r>
      <w:r w:rsidR="00761E80" w:rsidRPr="00761E80">
        <w:rPr>
          <w:rFonts w:ascii="Times New Roman" w:hAnsi="Times New Roman" w:cs="Times New Roman"/>
        </w:rPr>
        <w:t>(</w:t>
      </w:r>
      <w:proofErr w:type="spellStart"/>
      <w:r w:rsidR="00761E80" w:rsidRPr="00761E80">
        <w:rPr>
          <w:rFonts w:ascii="Times New Roman" w:hAnsi="Times New Roman" w:cs="Times New Roman"/>
        </w:rPr>
        <w:t>Caldiroli</w:t>
      </w:r>
      <w:proofErr w:type="spellEnd"/>
      <w:r w:rsidR="00761E80" w:rsidRPr="00761E80">
        <w:rPr>
          <w:rFonts w:ascii="Times New Roman" w:hAnsi="Times New Roman" w:cs="Times New Roman"/>
        </w:rPr>
        <w:t xml:space="preserve"> et al., 2022)</w:t>
      </w:r>
      <w:r w:rsidR="00761E80">
        <w:rPr>
          <w:rFonts w:ascii="Times New Roman" w:hAnsi="Times New Roman" w:cs="Times New Roman"/>
        </w:rPr>
        <w:t xml:space="preserve">. </w:t>
      </w:r>
      <w:r w:rsidRPr="00761E80">
        <w:rPr>
          <w:rFonts w:ascii="Times New Roman" w:hAnsi="Times New Roman" w:cs="Times New Roman"/>
        </w:rPr>
        <w:t xml:space="preserve">Future studies should develop family interventions for specific cultural groups, paying particular attention to incorporating cultural sensitivity into the treatment framework; this may include culturally competent therapists, culturally appropriate educational materials, and the inclusion of community leaders in the intervention process as a means of enhancing engagement and support. </w:t>
      </w:r>
    </w:p>
    <w:p w14:paraId="5958915E" w14:textId="77777777" w:rsidR="00D112AF" w:rsidRPr="00761E80" w:rsidRDefault="00D112AF" w:rsidP="00D112AF">
      <w:pPr>
        <w:spacing w:line="360" w:lineRule="auto"/>
        <w:jc w:val="both"/>
        <w:rPr>
          <w:rFonts w:ascii="Times New Roman" w:hAnsi="Times New Roman" w:cs="Times New Roman"/>
        </w:rPr>
      </w:pPr>
    </w:p>
    <w:p w14:paraId="74F66496" w14:textId="44FAD2AB" w:rsidR="00F10FAF" w:rsidRPr="00761E80" w:rsidRDefault="00D112AF" w:rsidP="00D112AF">
      <w:pPr>
        <w:pStyle w:val="Heading2"/>
        <w:spacing w:line="360" w:lineRule="auto"/>
        <w:jc w:val="both"/>
        <w:rPr>
          <w:rFonts w:ascii="Times New Roman" w:hAnsi="Times New Roman" w:cs="Times New Roman"/>
          <w:b/>
          <w:bCs/>
        </w:rPr>
      </w:pPr>
      <w:bookmarkStart w:id="16" w:name="_Toc185108470"/>
      <w:r w:rsidRPr="00761E80">
        <w:rPr>
          <w:rFonts w:ascii="Times New Roman" w:hAnsi="Times New Roman" w:cs="Times New Roman"/>
          <w:b/>
          <w:bCs/>
        </w:rPr>
        <w:t>6</w:t>
      </w:r>
      <w:r w:rsidR="00F10FAF" w:rsidRPr="00761E80">
        <w:rPr>
          <w:rFonts w:ascii="Times New Roman" w:hAnsi="Times New Roman" w:cs="Times New Roman"/>
          <w:b/>
          <w:bCs/>
        </w:rPr>
        <w:t>.4 Duration of the Study</w:t>
      </w:r>
      <w:bookmarkEnd w:id="16"/>
    </w:p>
    <w:p w14:paraId="2B7DD4D7" w14:textId="77777777" w:rsidR="00F10FAF" w:rsidRPr="00761E80" w:rsidRDefault="00F10FAF" w:rsidP="00D112AF">
      <w:pPr>
        <w:spacing w:line="360" w:lineRule="auto"/>
        <w:jc w:val="both"/>
        <w:rPr>
          <w:rFonts w:ascii="Times New Roman" w:hAnsi="Times New Roman" w:cs="Times New Roman"/>
        </w:rPr>
      </w:pPr>
    </w:p>
    <w:p w14:paraId="60940B89" w14:textId="737978F2"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Therefore, data were collected only at baseline and end in this relatively short-term interventional study; this does not give the long-term view of its sustainability</w:t>
      </w:r>
      <w:r w:rsidR="00D112AF" w:rsidRPr="00761E80">
        <w:rPr>
          <w:rFonts w:ascii="Times New Roman" w:hAnsi="Times New Roman" w:cs="Times New Roman"/>
        </w:rPr>
        <w:t xml:space="preserve">. </w:t>
      </w:r>
      <w:r w:rsidRPr="00761E80">
        <w:rPr>
          <w:rFonts w:ascii="Times New Roman" w:hAnsi="Times New Roman" w:cs="Times New Roman"/>
        </w:rPr>
        <w:t>It would be helpful if future study designs included follow-up measurements, for instance, at 6 months and 1 year, post-intervention to demonstrate the durability of the benefits of this family-based intervention and through which mechanisms they may influence long-term clinical recovery and emotional resilience.</w:t>
      </w:r>
    </w:p>
    <w:p w14:paraId="2A8B6F99" w14:textId="77777777" w:rsidR="00F10FAF" w:rsidRPr="00761E80" w:rsidRDefault="00F10FAF" w:rsidP="00D112AF">
      <w:pPr>
        <w:spacing w:line="360" w:lineRule="auto"/>
        <w:jc w:val="both"/>
        <w:rPr>
          <w:rFonts w:ascii="Times New Roman" w:hAnsi="Times New Roman" w:cs="Times New Roman"/>
        </w:rPr>
      </w:pPr>
    </w:p>
    <w:p w14:paraId="4244F87B" w14:textId="60E9F248" w:rsidR="00F10FAF" w:rsidRPr="00761E80" w:rsidRDefault="00D112AF" w:rsidP="00D112AF">
      <w:pPr>
        <w:pStyle w:val="Heading1"/>
        <w:spacing w:line="360" w:lineRule="auto"/>
        <w:jc w:val="both"/>
        <w:rPr>
          <w:rFonts w:ascii="Times New Roman" w:hAnsi="Times New Roman" w:cs="Times New Roman"/>
          <w:b/>
          <w:bCs/>
        </w:rPr>
      </w:pPr>
      <w:bookmarkStart w:id="17" w:name="_Toc185108471"/>
      <w:r w:rsidRPr="00761E80">
        <w:rPr>
          <w:rFonts w:ascii="Times New Roman" w:hAnsi="Times New Roman" w:cs="Times New Roman"/>
          <w:b/>
          <w:bCs/>
        </w:rPr>
        <w:lastRenderedPageBreak/>
        <w:t>7</w:t>
      </w:r>
      <w:r w:rsidR="00F10FAF" w:rsidRPr="00761E80">
        <w:rPr>
          <w:rFonts w:ascii="Times New Roman" w:hAnsi="Times New Roman" w:cs="Times New Roman"/>
          <w:b/>
          <w:bCs/>
        </w:rPr>
        <w:t>. Future Research Directions</w:t>
      </w:r>
      <w:bookmarkEnd w:id="17"/>
    </w:p>
    <w:p w14:paraId="6AFD4D7D" w14:textId="77777777" w:rsidR="00F10FAF" w:rsidRPr="00761E80" w:rsidRDefault="00F10FAF" w:rsidP="00D112AF">
      <w:pPr>
        <w:spacing w:line="360" w:lineRule="auto"/>
        <w:jc w:val="both"/>
        <w:rPr>
          <w:rFonts w:ascii="Times New Roman" w:hAnsi="Times New Roman" w:cs="Times New Roman"/>
        </w:rPr>
      </w:pPr>
    </w:p>
    <w:p w14:paraId="1F2533DC" w14:textId="09DC6AB3"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With these promising results, this study could take any number of directions for the next phase in developing and refining the use of family-based interventions for the treatment of mental health.</w:t>
      </w:r>
    </w:p>
    <w:p w14:paraId="3B30565F" w14:textId="0C5A4BD0" w:rsidR="00F10FAF" w:rsidRPr="00761E80" w:rsidRDefault="00D112AF" w:rsidP="00D112AF">
      <w:pPr>
        <w:pStyle w:val="Heading2"/>
        <w:spacing w:line="360" w:lineRule="auto"/>
        <w:jc w:val="both"/>
        <w:rPr>
          <w:rFonts w:ascii="Times New Roman" w:hAnsi="Times New Roman" w:cs="Times New Roman"/>
        </w:rPr>
      </w:pPr>
      <w:bookmarkStart w:id="18" w:name="_Toc185108472"/>
      <w:r w:rsidRPr="00761E80">
        <w:rPr>
          <w:rFonts w:ascii="Times New Roman" w:hAnsi="Times New Roman" w:cs="Times New Roman"/>
        </w:rPr>
        <w:t>7</w:t>
      </w:r>
      <w:r w:rsidR="00F10FAF" w:rsidRPr="00761E80">
        <w:rPr>
          <w:rFonts w:ascii="Times New Roman" w:hAnsi="Times New Roman" w:cs="Times New Roman"/>
        </w:rPr>
        <w:t>.1 Long-Term Effects of Family-Based Interventions</w:t>
      </w:r>
      <w:bookmarkEnd w:id="18"/>
    </w:p>
    <w:p w14:paraId="486E56E6" w14:textId="7F92EF66"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Future studies should focus on the long-term effects of family-based interventions. Although the current study has shown immediate improvements in symptom severity and emotional well-being, it is still unknown whether these benefits are maintained over time. Longitudinal studies that follow patients and their families for extended periods will yield valuable information on the durability of these interventions and their potential to prevent relapse or recurrence of mental health disorders</w:t>
      </w:r>
      <w:r w:rsidR="00761E80">
        <w:rPr>
          <w:rFonts w:ascii="Times New Roman" w:hAnsi="Times New Roman" w:cs="Times New Roman"/>
        </w:rPr>
        <w:t xml:space="preserve"> </w:t>
      </w:r>
      <w:r w:rsidR="00761E80" w:rsidRPr="00761E80">
        <w:rPr>
          <w:rFonts w:ascii="Times New Roman" w:hAnsi="Times New Roman" w:cs="Times New Roman"/>
        </w:rPr>
        <w:t>(Howkins et al., 2022)</w:t>
      </w:r>
      <w:r w:rsidR="00761E80">
        <w:rPr>
          <w:rFonts w:ascii="Times New Roman" w:hAnsi="Times New Roman" w:cs="Times New Roman"/>
        </w:rPr>
        <w:t xml:space="preserve">. </w:t>
      </w:r>
    </w:p>
    <w:p w14:paraId="4C088DF8" w14:textId="77777777" w:rsidR="00F10FAF" w:rsidRPr="00761E80" w:rsidRDefault="00F10FAF" w:rsidP="00D112AF">
      <w:pPr>
        <w:spacing w:line="360" w:lineRule="auto"/>
        <w:jc w:val="both"/>
        <w:rPr>
          <w:rFonts w:ascii="Times New Roman" w:hAnsi="Times New Roman" w:cs="Times New Roman"/>
        </w:rPr>
      </w:pPr>
    </w:p>
    <w:p w14:paraId="208BD841" w14:textId="6DD14132" w:rsidR="00F10FAF" w:rsidRPr="00761E80" w:rsidRDefault="00D112AF" w:rsidP="00D112AF">
      <w:pPr>
        <w:pStyle w:val="Heading2"/>
        <w:spacing w:line="360" w:lineRule="auto"/>
        <w:jc w:val="both"/>
        <w:rPr>
          <w:rFonts w:ascii="Times New Roman" w:hAnsi="Times New Roman" w:cs="Times New Roman"/>
        </w:rPr>
      </w:pPr>
      <w:bookmarkStart w:id="19" w:name="_Toc185108473"/>
      <w:r w:rsidRPr="00761E80">
        <w:rPr>
          <w:rFonts w:ascii="Times New Roman" w:hAnsi="Times New Roman" w:cs="Times New Roman"/>
        </w:rPr>
        <w:t>7</w:t>
      </w:r>
      <w:r w:rsidR="00F10FAF" w:rsidRPr="00761E80">
        <w:rPr>
          <w:rFonts w:ascii="Times New Roman" w:hAnsi="Times New Roman" w:cs="Times New Roman"/>
        </w:rPr>
        <w:t>.2 Technology-Enhanced Family-Based Interventions</w:t>
      </w:r>
      <w:bookmarkEnd w:id="19"/>
    </w:p>
    <w:p w14:paraId="2FF3FCB9" w14:textId="0FAF3F5D"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Coupled with increased access to and utilization of telemedicine services and other digital health resources, significant potential exists for investigating ways technology might facilitate family-based interventions. Virtual therapy sessions, online support groups, and mobile apps have the potential to increase ease of access for and convenience of family engagement, particularly for those with geographic distances or complex scheduling constraints. Future studies might assess the feasibility, effectiveness, and patient satisfaction of various digital family-based interventions and associated impacts on treatment outcomes</w:t>
      </w:r>
      <w:r w:rsidR="00761E80">
        <w:rPr>
          <w:rFonts w:ascii="Times New Roman" w:hAnsi="Times New Roman" w:cs="Times New Roman"/>
        </w:rPr>
        <w:t xml:space="preserve"> </w:t>
      </w:r>
      <w:r w:rsidR="00761E80" w:rsidRPr="00761E80">
        <w:rPr>
          <w:rFonts w:ascii="Times New Roman" w:hAnsi="Times New Roman" w:cs="Times New Roman"/>
        </w:rPr>
        <w:t>(Wijesekara, 2022)</w:t>
      </w:r>
      <w:r w:rsidR="00761E80">
        <w:rPr>
          <w:rFonts w:ascii="Times New Roman" w:hAnsi="Times New Roman" w:cs="Times New Roman"/>
        </w:rPr>
        <w:t xml:space="preserve">. </w:t>
      </w:r>
    </w:p>
    <w:p w14:paraId="7695AD27" w14:textId="77777777" w:rsidR="00D112AF" w:rsidRPr="00761E80" w:rsidRDefault="00D112AF" w:rsidP="00D112AF">
      <w:pPr>
        <w:spacing w:line="360" w:lineRule="auto"/>
        <w:jc w:val="both"/>
        <w:rPr>
          <w:rFonts w:ascii="Times New Roman" w:hAnsi="Times New Roman" w:cs="Times New Roman"/>
        </w:rPr>
      </w:pPr>
    </w:p>
    <w:p w14:paraId="46A5EA49" w14:textId="6720A54E" w:rsidR="00F10FAF" w:rsidRPr="00761E80" w:rsidRDefault="00D112AF" w:rsidP="00D112AF">
      <w:pPr>
        <w:pStyle w:val="Heading2"/>
        <w:spacing w:line="360" w:lineRule="auto"/>
        <w:jc w:val="both"/>
        <w:rPr>
          <w:rFonts w:ascii="Times New Roman" w:hAnsi="Times New Roman" w:cs="Times New Roman"/>
        </w:rPr>
      </w:pPr>
      <w:bookmarkStart w:id="20" w:name="_Toc185108474"/>
      <w:r w:rsidRPr="00761E80">
        <w:rPr>
          <w:rFonts w:ascii="Times New Roman" w:hAnsi="Times New Roman" w:cs="Times New Roman"/>
        </w:rPr>
        <w:t>7</w:t>
      </w:r>
      <w:r w:rsidR="00F10FAF" w:rsidRPr="00761E80">
        <w:rPr>
          <w:rFonts w:ascii="Times New Roman" w:hAnsi="Times New Roman" w:cs="Times New Roman"/>
        </w:rPr>
        <w:t>.3 Family-Based Interventions for Specific Subgroups</w:t>
      </w:r>
      <w:bookmarkEnd w:id="20"/>
    </w:p>
    <w:p w14:paraId="6619D62C" w14:textId="77777777" w:rsidR="00F10FAF" w:rsidRPr="00761E80" w:rsidRDefault="00F10FAF" w:rsidP="00D112AF">
      <w:pPr>
        <w:spacing w:line="360" w:lineRule="auto"/>
        <w:jc w:val="both"/>
        <w:rPr>
          <w:rFonts w:ascii="Times New Roman" w:hAnsi="Times New Roman" w:cs="Times New Roman"/>
        </w:rPr>
      </w:pPr>
    </w:p>
    <w:p w14:paraId="6C3723F5" w14:textId="13FE3F9F"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 xml:space="preserve">Future research might also focus on particular subgroups within each specific category in which family-based interventions achieve their intended impact. Just for instance, in patients with bipolar disorder, various levels of the illness, namely mania, depression, euthymia, might behave differently with family intervention responses. Similarly, different ways of intervention </w:t>
      </w:r>
      <w:r w:rsidRPr="00761E80">
        <w:rPr>
          <w:rFonts w:ascii="Times New Roman" w:hAnsi="Times New Roman" w:cs="Times New Roman"/>
        </w:rPr>
        <w:lastRenderedPageBreak/>
        <w:t>might be designed considering the needs of each survivor of trauma in PTSD-for instance, combat veterans and raped individuals</w:t>
      </w:r>
      <w:r w:rsidR="00761E80">
        <w:rPr>
          <w:rFonts w:ascii="Times New Roman" w:hAnsi="Times New Roman" w:cs="Times New Roman"/>
        </w:rPr>
        <w:t xml:space="preserve"> </w:t>
      </w:r>
      <w:r w:rsidR="00761E80" w:rsidRPr="00761E80">
        <w:rPr>
          <w:rFonts w:ascii="Times New Roman" w:hAnsi="Times New Roman" w:cs="Times New Roman"/>
        </w:rPr>
        <w:t>(Danquah &amp; Mante, 2022</w:t>
      </w:r>
      <w:r w:rsidR="00761E80">
        <w:rPr>
          <w:rFonts w:ascii="Times New Roman" w:hAnsi="Times New Roman" w:cs="Times New Roman"/>
        </w:rPr>
        <w:t xml:space="preserve">).  </w:t>
      </w:r>
      <w:r w:rsidRPr="00761E80">
        <w:rPr>
          <w:rFonts w:ascii="Times New Roman" w:hAnsi="Times New Roman" w:cs="Times New Roman"/>
        </w:rPr>
        <w:t>Gaining further insight into how these differences are translated into subgroup-specific treatment modification in family-based interventions has great potential to improve outcomes in these interventions and make the intervention more personalized.</w:t>
      </w:r>
    </w:p>
    <w:p w14:paraId="119AE3DA" w14:textId="77777777" w:rsidR="00D112AF" w:rsidRPr="00761E80" w:rsidRDefault="00D112AF" w:rsidP="00D112AF">
      <w:pPr>
        <w:spacing w:line="360" w:lineRule="auto"/>
        <w:jc w:val="both"/>
        <w:rPr>
          <w:rFonts w:ascii="Times New Roman" w:hAnsi="Times New Roman" w:cs="Times New Roman"/>
        </w:rPr>
      </w:pPr>
    </w:p>
    <w:p w14:paraId="242DF2EC" w14:textId="7E23DA03" w:rsidR="00F10FAF" w:rsidRPr="00761E80" w:rsidRDefault="00D112AF" w:rsidP="00D112AF">
      <w:pPr>
        <w:pStyle w:val="Heading2"/>
        <w:spacing w:line="360" w:lineRule="auto"/>
        <w:jc w:val="both"/>
        <w:rPr>
          <w:rFonts w:ascii="Times New Roman" w:hAnsi="Times New Roman" w:cs="Times New Roman"/>
        </w:rPr>
      </w:pPr>
      <w:bookmarkStart w:id="21" w:name="_Toc185108475"/>
      <w:r w:rsidRPr="00761E80">
        <w:rPr>
          <w:rFonts w:ascii="Times New Roman" w:hAnsi="Times New Roman" w:cs="Times New Roman"/>
        </w:rPr>
        <w:t>7</w:t>
      </w:r>
      <w:r w:rsidR="00F10FAF" w:rsidRPr="00761E80">
        <w:rPr>
          <w:rFonts w:ascii="Times New Roman" w:hAnsi="Times New Roman" w:cs="Times New Roman"/>
        </w:rPr>
        <w:t>.4 Comparison of Other Therapeutic Approaches</w:t>
      </w:r>
      <w:bookmarkEnd w:id="21"/>
    </w:p>
    <w:p w14:paraId="11CD1178" w14:textId="77777777" w:rsidR="00F10FAF" w:rsidRPr="00761E80" w:rsidRDefault="00F10FAF" w:rsidP="00D112AF">
      <w:pPr>
        <w:spacing w:line="360" w:lineRule="auto"/>
        <w:jc w:val="both"/>
        <w:rPr>
          <w:rFonts w:ascii="Times New Roman" w:hAnsi="Times New Roman" w:cs="Times New Roman"/>
        </w:rPr>
      </w:pPr>
    </w:p>
    <w:p w14:paraId="0323D1E2" w14:textId="253A703A" w:rsidR="00F10F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Although this study focused on family-based interventions, future research might investigate the effectiveness of family involvement compared with other therapeutic approaches, such as individual therapy, group therapy, or pharmacotherapy. The mental health professional will understand whether family-based interventions provide added value compared with other treatment modalities, and this will help them know when and how to best integrate family support into the treatment plan</w:t>
      </w:r>
      <w:r w:rsidR="00761E80">
        <w:rPr>
          <w:rFonts w:ascii="Times New Roman" w:hAnsi="Times New Roman" w:cs="Times New Roman"/>
        </w:rPr>
        <w:t xml:space="preserve"> </w:t>
      </w:r>
      <w:r w:rsidR="00761E80" w:rsidRPr="00761E80">
        <w:rPr>
          <w:rFonts w:ascii="Times New Roman" w:hAnsi="Times New Roman" w:cs="Times New Roman"/>
        </w:rPr>
        <w:t xml:space="preserve"> (Laatsch et al., 2020)</w:t>
      </w:r>
      <w:r w:rsidR="00761E80">
        <w:rPr>
          <w:rFonts w:ascii="Times New Roman" w:hAnsi="Times New Roman" w:cs="Times New Roman"/>
        </w:rPr>
        <w:t xml:space="preserve">. </w:t>
      </w:r>
    </w:p>
    <w:p w14:paraId="103781CD" w14:textId="77777777" w:rsidR="00F10FAF" w:rsidRPr="00761E80" w:rsidRDefault="00F10FAF" w:rsidP="00D112AF">
      <w:pPr>
        <w:spacing w:line="360" w:lineRule="auto"/>
        <w:jc w:val="both"/>
        <w:rPr>
          <w:rFonts w:ascii="Times New Roman" w:hAnsi="Times New Roman" w:cs="Times New Roman"/>
        </w:rPr>
      </w:pPr>
    </w:p>
    <w:p w14:paraId="3C7B5FE1" w14:textId="37DCF3B9" w:rsidR="00F10FAF" w:rsidRPr="00761E80" w:rsidRDefault="00D112AF" w:rsidP="00D112AF">
      <w:pPr>
        <w:pStyle w:val="Heading2"/>
        <w:spacing w:line="360" w:lineRule="auto"/>
        <w:jc w:val="both"/>
        <w:rPr>
          <w:rFonts w:ascii="Times New Roman" w:hAnsi="Times New Roman" w:cs="Times New Roman"/>
        </w:rPr>
      </w:pPr>
      <w:bookmarkStart w:id="22" w:name="_Toc185108476"/>
      <w:r w:rsidRPr="00761E80">
        <w:rPr>
          <w:rFonts w:ascii="Times New Roman" w:hAnsi="Times New Roman" w:cs="Times New Roman"/>
        </w:rPr>
        <w:t>7</w:t>
      </w:r>
      <w:r w:rsidR="00F10FAF" w:rsidRPr="00761E80">
        <w:rPr>
          <w:rFonts w:ascii="Times New Roman" w:hAnsi="Times New Roman" w:cs="Times New Roman"/>
        </w:rPr>
        <w:t>.5 Training and Education to Families</w:t>
      </w:r>
      <w:bookmarkEnd w:id="22"/>
    </w:p>
    <w:p w14:paraId="641A1360" w14:textId="77777777" w:rsidR="00F10FAF" w:rsidRPr="00761E80" w:rsidRDefault="00F10FAF" w:rsidP="00D112AF">
      <w:pPr>
        <w:spacing w:line="360" w:lineRule="auto"/>
        <w:jc w:val="both"/>
        <w:rPr>
          <w:rFonts w:ascii="Times New Roman" w:hAnsi="Times New Roman" w:cs="Times New Roman"/>
        </w:rPr>
      </w:pPr>
    </w:p>
    <w:p w14:paraId="425388C6" w14:textId="77777777"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 xml:space="preserve">One important area of future study involves the creation of multifaceted training programs for families themselves. While this study allowed for some family education, further exposition on what type of training would be most beneficial to help families feel supportive in a meaningful sense is required. It may involve studying how training programs could be designed and tested to train on enhancing communication, providing emotional support, and handling crisis situations. The training programs may be modified or tailored to meet the family's and the patient's needs by considering the family's and the patient's input in creating an optimal support system. </w:t>
      </w:r>
    </w:p>
    <w:p w14:paraId="7E4D47C6" w14:textId="77777777" w:rsidR="00D112AF" w:rsidRPr="00761E80" w:rsidRDefault="00D112AF" w:rsidP="00D112AF">
      <w:pPr>
        <w:spacing w:line="360" w:lineRule="auto"/>
        <w:jc w:val="both"/>
        <w:rPr>
          <w:rFonts w:ascii="Times New Roman" w:hAnsi="Times New Roman" w:cs="Times New Roman"/>
        </w:rPr>
      </w:pPr>
    </w:p>
    <w:p w14:paraId="6B0B0629" w14:textId="77777777" w:rsidR="00D112AF" w:rsidRPr="00761E80" w:rsidRDefault="00D112AF" w:rsidP="00D112AF">
      <w:pPr>
        <w:pStyle w:val="Heading1"/>
        <w:spacing w:line="360" w:lineRule="auto"/>
        <w:jc w:val="both"/>
        <w:rPr>
          <w:rFonts w:ascii="Times New Roman" w:hAnsi="Times New Roman" w:cs="Times New Roman"/>
          <w:b/>
          <w:bCs/>
        </w:rPr>
      </w:pPr>
      <w:bookmarkStart w:id="23" w:name="_Toc185108477"/>
      <w:r w:rsidRPr="00761E80">
        <w:rPr>
          <w:rFonts w:ascii="Times New Roman" w:hAnsi="Times New Roman" w:cs="Times New Roman"/>
          <w:b/>
          <w:bCs/>
        </w:rPr>
        <w:lastRenderedPageBreak/>
        <w:t xml:space="preserve">8 </w:t>
      </w:r>
      <w:r w:rsidR="00F10FAF" w:rsidRPr="00761E80">
        <w:rPr>
          <w:rFonts w:ascii="Times New Roman" w:hAnsi="Times New Roman" w:cs="Times New Roman"/>
          <w:b/>
          <w:bCs/>
        </w:rPr>
        <w:t>. Implications for Policy and Practice</w:t>
      </w:r>
      <w:bookmarkEnd w:id="23"/>
      <w:r w:rsidR="00F10FAF" w:rsidRPr="00761E80">
        <w:rPr>
          <w:rFonts w:ascii="Times New Roman" w:hAnsi="Times New Roman" w:cs="Times New Roman"/>
          <w:b/>
          <w:bCs/>
        </w:rPr>
        <w:t xml:space="preserve"> </w:t>
      </w:r>
    </w:p>
    <w:p w14:paraId="6D152BD1" w14:textId="77777777" w:rsidR="00D112AF" w:rsidRPr="00761E80" w:rsidRDefault="00D112AF" w:rsidP="00D112AF">
      <w:pPr>
        <w:pStyle w:val="Heading1"/>
        <w:spacing w:line="360" w:lineRule="auto"/>
        <w:jc w:val="both"/>
        <w:rPr>
          <w:rFonts w:ascii="Times New Roman" w:hAnsi="Times New Roman" w:cs="Times New Roman"/>
          <w:b/>
          <w:bCs/>
        </w:rPr>
      </w:pPr>
    </w:p>
    <w:p w14:paraId="61DE2C1A" w14:textId="2D74E6C5"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These represent several key implications for mental health policy and clinical practice. Given the evidence supporting their effectiveness, policymakers should consider the integration of family-based interventions into national guidelines for the treatment of mental disorders. Family-inclusive models of care that emphasize the importance of incorporating family members in the care and treatment of individuals should be promoted within mental health services</w:t>
      </w:r>
      <w:r w:rsidR="00761E80">
        <w:rPr>
          <w:rFonts w:ascii="Times New Roman" w:hAnsi="Times New Roman" w:cs="Times New Roman"/>
        </w:rPr>
        <w:t xml:space="preserve"> </w:t>
      </w:r>
      <w:r w:rsidR="00761E80" w:rsidRPr="00761E80">
        <w:rPr>
          <w:rFonts w:ascii="Times New Roman" w:hAnsi="Times New Roman" w:cs="Times New Roman"/>
        </w:rPr>
        <w:t>(</w:t>
      </w:r>
      <w:proofErr w:type="spellStart"/>
      <w:r w:rsidR="00761E80" w:rsidRPr="00761E80">
        <w:rPr>
          <w:rFonts w:ascii="Times New Roman" w:hAnsi="Times New Roman" w:cs="Times New Roman"/>
        </w:rPr>
        <w:t>Killaspy</w:t>
      </w:r>
      <w:proofErr w:type="spellEnd"/>
      <w:r w:rsidR="00761E80" w:rsidRPr="00761E80">
        <w:rPr>
          <w:rFonts w:ascii="Times New Roman" w:hAnsi="Times New Roman" w:cs="Times New Roman"/>
        </w:rPr>
        <w:t xml:space="preserve"> et al., 2022)</w:t>
      </w:r>
      <w:r w:rsidR="00761E80">
        <w:rPr>
          <w:rFonts w:ascii="Times New Roman" w:hAnsi="Times New Roman" w:cs="Times New Roman"/>
        </w:rPr>
        <w:t xml:space="preserve">. </w:t>
      </w:r>
    </w:p>
    <w:p w14:paraId="22986179" w14:textId="77777777" w:rsidR="00D112AF" w:rsidRPr="00761E80" w:rsidRDefault="00D112AF" w:rsidP="00D112AF">
      <w:pPr>
        <w:spacing w:line="360" w:lineRule="auto"/>
        <w:jc w:val="both"/>
        <w:rPr>
          <w:rFonts w:ascii="Times New Roman" w:hAnsi="Times New Roman" w:cs="Times New Roman"/>
        </w:rPr>
      </w:pPr>
    </w:p>
    <w:p w14:paraId="78849B5E" w14:textId="77777777" w:rsidR="00D112AF" w:rsidRPr="00761E80" w:rsidRDefault="00D112AF" w:rsidP="00D112AF">
      <w:pPr>
        <w:pStyle w:val="Heading2"/>
        <w:spacing w:line="360" w:lineRule="auto"/>
        <w:jc w:val="both"/>
        <w:rPr>
          <w:rFonts w:ascii="Times New Roman" w:hAnsi="Times New Roman" w:cs="Times New Roman"/>
        </w:rPr>
      </w:pPr>
      <w:bookmarkStart w:id="24" w:name="_Toc185108478"/>
      <w:r w:rsidRPr="00761E80">
        <w:rPr>
          <w:rFonts w:ascii="Times New Roman" w:hAnsi="Times New Roman" w:cs="Times New Roman"/>
        </w:rPr>
        <w:t>8.</w:t>
      </w:r>
      <w:r w:rsidR="00F10FAF" w:rsidRPr="00761E80">
        <w:rPr>
          <w:rFonts w:ascii="Times New Roman" w:hAnsi="Times New Roman" w:cs="Times New Roman"/>
        </w:rPr>
        <w:t>1 Integrated Care Models</w:t>
      </w:r>
      <w:bookmarkEnd w:id="24"/>
      <w:r w:rsidR="00F10FAF" w:rsidRPr="00761E80">
        <w:rPr>
          <w:rFonts w:ascii="Times New Roman" w:hAnsi="Times New Roman" w:cs="Times New Roman"/>
        </w:rPr>
        <w:t xml:space="preserve"> </w:t>
      </w:r>
    </w:p>
    <w:p w14:paraId="21DC60CF" w14:textId="77777777"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 findings of this study support the need for integrated care models that bring together family-based interventions and traditional therapeutic approaches. The clinicians should be trained in working in collaboration with the families, and the families must be made active participants in the treatment process. It may invite the family members to participate in individual sessions, psychoeducation workshops, and support groups to learn how best to support their loved one and handle any challenges. Finally, a more holistic approach, which is patient-</w:t>
      </w:r>
      <w:proofErr w:type="spellStart"/>
      <w:r w:rsidRPr="00761E80">
        <w:rPr>
          <w:rFonts w:ascii="Times New Roman" w:hAnsi="Times New Roman" w:cs="Times New Roman"/>
        </w:rPr>
        <w:t>centered</w:t>
      </w:r>
      <w:proofErr w:type="spellEnd"/>
      <w:r w:rsidRPr="00761E80">
        <w:rPr>
          <w:rFonts w:ascii="Times New Roman" w:hAnsi="Times New Roman" w:cs="Times New Roman"/>
        </w:rPr>
        <w:t xml:space="preserve">, could improve the engagement of the patient in therapy and increase the likelihood of positive treatment outcomes. </w:t>
      </w:r>
    </w:p>
    <w:p w14:paraId="65561BEF" w14:textId="77777777" w:rsidR="00D112AF" w:rsidRPr="00761E80" w:rsidRDefault="00D112AF" w:rsidP="00D112AF">
      <w:pPr>
        <w:spacing w:line="360" w:lineRule="auto"/>
        <w:jc w:val="both"/>
        <w:rPr>
          <w:rFonts w:ascii="Times New Roman" w:hAnsi="Times New Roman" w:cs="Times New Roman"/>
        </w:rPr>
      </w:pPr>
    </w:p>
    <w:p w14:paraId="6C84BDC8" w14:textId="77777777" w:rsidR="00D112AF" w:rsidRPr="00761E80" w:rsidRDefault="00D112AF" w:rsidP="00D112AF">
      <w:pPr>
        <w:pStyle w:val="Heading2"/>
        <w:spacing w:line="360" w:lineRule="auto"/>
        <w:jc w:val="both"/>
        <w:rPr>
          <w:rFonts w:ascii="Times New Roman" w:hAnsi="Times New Roman" w:cs="Times New Roman"/>
        </w:rPr>
      </w:pPr>
      <w:bookmarkStart w:id="25" w:name="_Toc185108479"/>
      <w:r w:rsidRPr="00761E80">
        <w:rPr>
          <w:rFonts w:ascii="Times New Roman" w:hAnsi="Times New Roman" w:cs="Times New Roman"/>
        </w:rPr>
        <w:t>8</w:t>
      </w:r>
      <w:r w:rsidR="00F10FAF" w:rsidRPr="00761E80">
        <w:rPr>
          <w:rFonts w:ascii="Times New Roman" w:hAnsi="Times New Roman" w:cs="Times New Roman"/>
        </w:rPr>
        <w:t>.2 Interventions Adapted for Culture</w:t>
      </w:r>
      <w:bookmarkEnd w:id="25"/>
      <w:r w:rsidR="00F10FAF" w:rsidRPr="00761E80">
        <w:rPr>
          <w:rFonts w:ascii="Times New Roman" w:hAnsi="Times New Roman" w:cs="Times New Roman"/>
        </w:rPr>
        <w:t xml:space="preserve"> </w:t>
      </w:r>
    </w:p>
    <w:p w14:paraId="0D5914C4" w14:textId="612E7EDE"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As already pointed out, a specific cultural dynamic may interfere with whether or not family-based interventions show success. Mental health services need to do some work to make sure all interventions are culturally appropriate and consider the needs of various ethnic groups. This may entail a search for culturally competent therapists, promotions in various languages, and the involvement of community leaders in order to promote mental health and reduce stigma. Family involvement might be most appropriate for those cultures where stigma against mental health promotes treatment and incentivizes increased involvement in therapy</w:t>
      </w:r>
      <w:r w:rsidR="00761E80">
        <w:rPr>
          <w:rFonts w:ascii="Times New Roman" w:hAnsi="Times New Roman" w:cs="Times New Roman"/>
        </w:rPr>
        <w:t xml:space="preserve"> </w:t>
      </w:r>
      <w:r w:rsidR="00761E80" w:rsidRPr="00761E80">
        <w:rPr>
          <w:rFonts w:ascii="Times New Roman" w:hAnsi="Times New Roman" w:cs="Times New Roman"/>
        </w:rPr>
        <w:t>(</w:t>
      </w:r>
      <w:proofErr w:type="spellStart"/>
      <w:r w:rsidR="00761E80" w:rsidRPr="00761E80">
        <w:rPr>
          <w:rFonts w:ascii="Times New Roman" w:hAnsi="Times New Roman" w:cs="Times New Roman"/>
        </w:rPr>
        <w:t>Miklowitz</w:t>
      </w:r>
      <w:proofErr w:type="spellEnd"/>
      <w:r w:rsidR="00761E80" w:rsidRPr="00761E80">
        <w:rPr>
          <w:rFonts w:ascii="Times New Roman" w:hAnsi="Times New Roman" w:cs="Times New Roman"/>
        </w:rPr>
        <w:t xml:space="preserve"> et al., 2020)</w:t>
      </w:r>
      <w:r w:rsidRPr="00761E80">
        <w:rPr>
          <w:rFonts w:ascii="Times New Roman" w:hAnsi="Times New Roman" w:cs="Times New Roman"/>
        </w:rPr>
        <w:t xml:space="preserve">. </w:t>
      </w:r>
    </w:p>
    <w:p w14:paraId="64C16C82" w14:textId="77777777" w:rsidR="00D112AF" w:rsidRPr="00761E80" w:rsidRDefault="00D112AF" w:rsidP="00D112AF">
      <w:pPr>
        <w:spacing w:line="360" w:lineRule="auto"/>
        <w:jc w:val="both"/>
        <w:rPr>
          <w:rFonts w:ascii="Times New Roman" w:hAnsi="Times New Roman" w:cs="Times New Roman"/>
        </w:rPr>
      </w:pPr>
    </w:p>
    <w:p w14:paraId="662F68CA" w14:textId="77777777" w:rsidR="00D112AF" w:rsidRPr="00761E80" w:rsidRDefault="00D112AF" w:rsidP="00D112AF">
      <w:pPr>
        <w:pStyle w:val="Heading2"/>
        <w:spacing w:line="360" w:lineRule="auto"/>
        <w:jc w:val="both"/>
        <w:rPr>
          <w:rFonts w:ascii="Times New Roman" w:hAnsi="Times New Roman" w:cs="Times New Roman"/>
        </w:rPr>
      </w:pPr>
      <w:bookmarkStart w:id="26" w:name="_Toc185108480"/>
      <w:r w:rsidRPr="00761E80">
        <w:rPr>
          <w:rFonts w:ascii="Times New Roman" w:hAnsi="Times New Roman" w:cs="Times New Roman"/>
        </w:rPr>
        <w:t xml:space="preserve">8. </w:t>
      </w:r>
      <w:r w:rsidR="00F10FAF" w:rsidRPr="00761E80">
        <w:rPr>
          <w:rFonts w:ascii="Times New Roman" w:hAnsi="Times New Roman" w:cs="Times New Roman"/>
        </w:rPr>
        <w:t>3 Policy Development with a Family Focus</w:t>
      </w:r>
      <w:bookmarkEnd w:id="26"/>
      <w:r w:rsidR="00F10FAF" w:rsidRPr="00761E80">
        <w:rPr>
          <w:rFonts w:ascii="Times New Roman" w:hAnsi="Times New Roman" w:cs="Times New Roman"/>
        </w:rPr>
        <w:t xml:space="preserve"> </w:t>
      </w:r>
    </w:p>
    <w:p w14:paraId="33884550" w14:textId="77777777" w:rsidR="00D112AF" w:rsidRPr="00761E80" w:rsidRDefault="00D112AF" w:rsidP="00D112AF">
      <w:pPr>
        <w:spacing w:line="360" w:lineRule="auto"/>
        <w:jc w:val="both"/>
        <w:rPr>
          <w:rFonts w:ascii="Times New Roman" w:hAnsi="Times New Roman" w:cs="Times New Roman"/>
        </w:rPr>
      </w:pPr>
    </w:p>
    <w:p w14:paraId="7D8BC39E" w14:textId="43D3E86C" w:rsidR="00D112AF"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 xml:space="preserve">Mental health policy needs to focus on the place of the family in recovery. It is here that policies facilitating family-based therapy and funding of programs facilitate family engagement to enhance overall outcomes across a wide variety of psychiatric conditions. Insurance companies and healthcare providers should also consider funding for the costs of family therapy and support services since engaging one's family will most importantly enhance long-term recovery outcomes. </w:t>
      </w:r>
    </w:p>
    <w:p w14:paraId="251A7940" w14:textId="77777777" w:rsidR="00D112AF" w:rsidRPr="00761E80" w:rsidRDefault="00D112AF" w:rsidP="00D112AF">
      <w:pPr>
        <w:spacing w:line="360" w:lineRule="auto"/>
        <w:jc w:val="both"/>
        <w:rPr>
          <w:rFonts w:ascii="Times New Roman" w:hAnsi="Times New Roman" w:cs="Times New Roman"/>
        </w:rPr>
      </w:pPr>
    </w:p>
    <w:p w14:paraId="378EFAE5" w14:textId="1389A210" w:rsidR="00D112AF" w:rsidRPr="00761E80" w:rsidRDefault="00D112AF" w:rsidP="00D112AF">
      <w:pPr>
        <w:pStyle w:val="Heading1"/>
        <w:spacing w:line="360" w:lineRule="auto"/>
        <w:jc w:val="both"/>
        <w:rPr>
          <w:rFonts w:ascii="Times New Roman" w:hAnsi="Times New Roman" w:cs="Times New Roman"/>
          <w:b/>
          <w:bCs/>
        </w:rPr>
      </w:pPr>
      <w:bookmarkStart w:id="27" w:name="_Toc185108481"/>
      <w:r w:rsidRPr="00761E80">
        <w:rPr>
          <w:rFonts w:ascii="Times New Roman" w:hAnsi="Times New Roman" w:cs="Times New Roman"/>
          <w:b/>
          <w:bCs/>
        </w:rPr>
        <w:t>9</w:t>
      </w:r>
      <w:r w:rsidR="00F10FAF" w:rsidRPr="00761E80">
        <w:rPr>
          <w:rFonts w:ascii="Times New Roman" w:hAnsi="Times New Roman" w:cs="Times New Roman"/>
          <w:b/>
          <w:bCs/>
        </w:rPr>
        <w:t>. Conclusion</w:t>
      </w:r>
      <w:bookmarkEnd w:id="27"/>
    </w:p>
    <w:p w14:paraId="2F0531FA" w14:textId="77777777" w:rsidR="00D112AF" w:rsidRPr="00761E80" w:rsidRDefault="00D112AF" w:rsidP="00D112AF">
      <w:pPr>
        <w:spacing w:line="360" w:lineRule="auto"/>
        <w:jc w:val="both"/>
        <w:rPr>
          <w:rFonts w:ascii="Times New Roman" w:hAnsi="Times New Roman" w:cs="Times New Roman"/>
        </w:rPr>
      </w:pPr>
    </w:p>
    <w:p w14:paraId="588CB374" w14:textId="2870AD2D" w:rsidR="00881BD5" w:rsidRPr="00761E80" w:rsidRDefault="00F10FAF" w:rsidP="00D112AF">
      <w:pPr>
        <w:spacing w:line="360" w:lineRule="auto"/>
        <w:jc w:val="both"/>
        <w:rPr>
          <w:rFonts w:ascii="Times New Roman" w:hAnsi="Times New Roman" w:cs="Times New Roman"/>
        </w:rPr>
      </w:pPr>
      <w:r w:rsidRPr="00761E80">
        <w:rPr>
          <w:rFonts w:ascii="Times New Roman" w:hAnsi="Times New Roman" w:cs="Times New Roman"/>
        </w:rPr>
        <w:t>The overall findings of this mixed-method study stand as testimony to the positive evidence that family-based interventions make a difference in clinical recovery, improvement in emotional well-being of individuals with depression, anxiety, bipolar disorder, obsessive-compulsive disorder, or post-traumatic stress disorders. Results indicated the family involvement not only contributes to an improvement of symptomatic reduction and treatment compliance but also emotional resilience and the quality of life for patients. While there are obstacles to overcome with regards to cultural barriers and resistance from within the family, family-based interventions offer a more holistic, sustainable approach to mental health recovery. Moving forward, further research should overcome the limitations of this study and investigate long-term effects, extend the population sample, and test technology and tailored interventions. This will help clinicians work with greater integration of family approaches to provide more holistic, patient-</w:t>
      </w:r>
      <w:r w:rsidR="00D112AF" w:rsidRPr="00761E80">
        <w:rPr>
          <w:rFonts w:ascii="Times New Roman" w:hAnsi="Times New Roman" w:cs="Times New Roman"/>
        </w:rPr>
        <w:t>cantered</w:t>
      </w:r>
      <w:r w:rsidRPr="00761E80">
        <w:rPr>
          <w:rFonts w:ascii="Times New Roman" w:hAnsi="Times New Roman" w:cs="Times New Roman"/>
        </w:rPr>
        <w:t xml:space="preserve"> care that ensures continued recovery and emotional well-being.</w:t>
      </w:r>
    </w:p>
    <w:p w14:paraId="50A39507" w14:textId="77777777" w:rsidR="00D112AF" w:rsidRDefault="00D112AF" w:rsidP="00D112AF">
      <w:pPr>
        <w:spacing w:line="360" w:lineRule="auto"/>
        <w:jc w:val="both"/>
        <w:rPr>
          <w:rFonts w:ascii="Times New Roman" w:hAnsi="Times New Roman" w:cs="Times New Roman"/>
        </w:rPr>
      </w:pPr>
    </w:p>
    <w:p w14:paraId="76CCD637" w14:textId="77777777" w:rsidR="00761E80" w:rsidRDefault="00761E80" w:rsidP="00D112AF">
      <w:pPr>
        <w:spacing w:line="360" w:lineRule="auto"/>
        <w:jc w:val="both"/>
        <w:rPr>
          <w:rFonts w:ascii="Times New Roman" w:hAnsi="Times New Roman" w:cs="Times New Roman"/>
        </w:rPr>
      </w:pPr>
    </w:p>
    <w:p w14:paraId="439DAB26" w14:textId="77777777" w:rsidR="00761E80" w:rsidRDefault="00761E80" w:rsidP="00D112AF">
      <w:pPr>
        <w:spacing w:line="360" w:lineRule="auto"/>
        <w:jc w:val="both"/>
        <w:rPr>
          <w:rFonts w:ascii="Times New Roman" w:hAnsi="Times New Roman" w:cs="Times New Roman"/>
        </w:rPr>
      </w:pPr>
    </w:p>
    <w:p w14:paraId="4526A6C2" w14:textId="77777777" w:rsidR="00761E80" w:rsidRDefault="00761E80" w:rsidP="00D112AF">
      <w:pPr>
        <w:spacing w:line="360" w:lineRule="auto"/>
        <w:jc w:val="both"/>
        <w:rPr>
          <w:rFonts w:ascii="Times New Roman" w:hAnsi="Times New Roman" w:cs="Times New Roman"/>
        </w:rPr>
      </w:pPr>
    </w:p>
    <w:p w14:paraId="61F41391" w14:textId="77777777" w:rsidR="00761E80" w:rsidRDefault="00761E80" w:rsidP="00D112AF">
      <w:pPr>
        <w:spacing w:line="360" w:lineRule="auto"/>
        <w:jc w:val="both"/>
        <w:rPr>
          <w:rFonts w:ascii="Times New Roman" w:hAnsi="Times New Roman" w:cs="Times New Roman"/>
        </w:rPr>
      </w:pPr>
    </w:p>
    <w:p w14:paraId="64BED5AB" w14:textId="77777777" w:rsidR="00761E80" w:rsidRDefault="00761E80" w:rsidP="00D112AF">
      <w:pPr>
        <w:spacing w:line="360" w:lineRule="auto"/>
        <w:jc w:val="both"/>
        <w:rPr>
          <w:rFonts w:ascii="Times New Roman" w:hAnsi="Times New Roman" w:cs="Times New Roman"/>
        </w:rPr>
      </w:pPr>
    </w:p>
    <w:p w14:paraId="1A093512" w14:textId="77777777" w:rsidR="00761E80" w:rsidRDefault="00761E80" w:rsidP="00D112AF">
      <w:pPr>
        <w:spacing w:line="360" w:lineRule="auto"/>
        <w:jc w:val="both"/>
        <w:rPr>
          <w:rFonts w:ascii="Times New Roman" w:hAnsi="Times New Roman" w:cs="Times New Roman"/>
        </w:rPr>
      </w:pPr>
    </w:p>
    <w:p w14:paraId="03D13759" w14:textId="77777777" w:rsidR="00761E80" w:rsidRDefault="00761E80" w:rsidP="00D112AF">
      <w:pPr>
        <w:spacing w:line="360" w:lineRule="auto"/>
        <w:jc w:val="both"/>
        <w:rPr>
          <w:rFonts w:ascii="Times New Roman" w:hAnsi="Times New Roman" w:cs="Times New Roman"/>
        </w:rPr>
      </w:pPr>
    </w:p>
    <w:p w14:paraId="51432EF0" w14:textId="77777777" w:rsidR="00761E80" w:rsidRDefault="00761E80" w:rsidP="00D112AF">
      <w:pPr>
        <w:spacing w:line="360" w:lineRule="auto"/>
        <w:jc w:val="both"/>
        <w:rPr>
          <w:rFonts w:ascii="Times New Roman" w:hAnsi="Times New Roman" w:cs="Times New Roman"/>
        </w:rPr>
      </w:pPr>
    </w:p>
    <w:p w14:paraId="7248B770" w14:textId="77777777" w:rsidR="00761E80" w:rsidRDefault="00761E80" w:rsidP="00D112AF">
      <w:pPr>
        <w:spacing w:line="360" w:lineRule="auto"/>
        <w:jc w:val="both"/>
        <w:rPr>
          <w:rFonts w:ascii="Times New Roman" w:hAnsi="Times New Roman" w:cs="Times New Roman"/>
        </w:rPr>
      </w:pPr>
    </w:p>
    <w:p w14:paraId="52C3E082" w14:textId="77777777" w:rsidR="00761E80" w:rsidRDefault="00761E80" w:rsidP="00D112AF">
      <w:pPr>
        <w:spacing w:line="360" w:lineRule="auto"/>
        <w:jc w:val="both"/>
        <w:rPr>
          <w:rFonts w:ascii="Times New Roman" w:hAnsi="Times New Roman" w:cs="Times New Roman"/>
        </w:rPr>
      </w:pPr>
    </w:p>
    <w:p w14:paraId="7A15C4AA" w14:textId="77777777" w:rsidR="00761E80" w:rsidRDefault="00761E80" w:rsidP="00D112AF">
      <w:pPr>
        <w:spacing w:line="360" w:lineRule="auto"/>
        <w:jc w:val="both"/>
        <w:rPr>
          <w:rFonts w:ascii="Times New Roman" w:hAnsi="Times New Roman" w:cs="Times New Roman"/>
        </w:rPr>
      </w:pPr>
    </w:p>
    <w:p w14:paraId="55E6F3CF" w14:textId="77777777" w:rsidR="00761E80" w:rsidRDefault="00761E80" w:rsidP="00D112AF">
      <w:pPr>
        <w:spacing w:line="360" w:lineRule="auto"/>
        <w:jc w:val="both"/>
        <w:rPr>
          <w:rFonts w:ascii="Times New Roman" w:hAnsi="Times New Roman" w:cs="Times New Roman"/>
        </w:rPr>
      </w:pPr>
    </w:p>
    <w:p w14:paraId="3C784EF4" w14:textId="77777777" w:rsidR="00761E80" w:rsidRDefault="00761E80" w:rsidP="00D112AF">
      <w:pPr>
        <w:spacing w:line="360" w:lineRule="auto"/>
        <w:jc w:val="both"/>
        <w:rPr>
          <w:rFonts w:ascii="Times New Roman" w:hAnsi="Times New Roman" w:cs="Times New Roman"/>
        </w:rPr>
      </w:pPr>
    </w:p>
    <w:p w14:paraId="4FC5E143" w14:textId="77777777" w:rsidR="00761E80" w:rsidRDefault="00761E80" w:rsidP="00D112AF">
      <w:pPr>
        <w:spacing w:line="360" w:lineRule="auto"/>
        <w:jc w:val="both"/>
        <w:rPr>
          <w:rFonts w:ascii="Times New Roman" w:hAnsi="Times New Roman" w:cs="Times New Roman"/>
        </w:rPr>
      </w:pPr>
    </w:p>
    <w:p w14:paraId="6F3BC474" w14:textId="77777777" w:rsidR="00761E80" w:rsidRDefault="00761E80" w:rsidP="00D112AF">
      <w:pPr>
        <w:spacing w:line="360" w:lineRule="auto"/>
        <w:jc w:val="both"/>
        <w:rPr>
          <w:rFonts w:ascii="Times New Roman" w:hAnsi="Times New Roman" w:cs="Times New Roman"/>
        </w:rPr>
      </w:pPr>
    </w:p>
    <w:p w14:paraId="2487F6CF" w14:textId="77777777" w:rsidR="00761E80" w:rsidRPr="00761E80" w:rsidRDefault="00761E80" w:rsidP="00D112AF">
      <w:pPr>
        <w:spacing w:line="360" w:lineRule="auto"/>
        <w:jc w:val="both"/>
        <w:rPr>
          <w:rFonts w:ascii="Times New Roman" w:hAnsi="Times New Roman" w:cs="Times New Roman"/>
        </w:rPr>
      </w:pPr>
    </w:p>
    <w:p w14:paraId="40B16148" w14:textId="3FF9233E" w:rsidR="00D112AF" w:rsidRPr="00761E80" w:rsidRDefault="00D112AF" w:rsidP="00D112AF">
      <w:pPr>
        <w:pStyle w:val="Heading1"/>
        <w:rPr>
          <w:rFonts w:ascii="Times New Roman" w:hAnsi="Times New Roman" w:cs="Times New Roman"/>
          <w:b/>
          <w:bCs/>
        </w:rPr>
      </w:pPr>
      <w:bookmarkStart w:id="28" w:name="_Toc185108482"/>
      <w:r w:rsidRPr="00761E80">
        <w:rPr>
          <w:rFonts w:ascii="Times New Roman" w:hAnsi="Times New Roman" w:cs="Times New Roman"/>
          <w:b/>
          <w:bCs/>
        </w:rPr>
        <w:t>References</w:t>
      </w:r>
      <w:bookmarkEnd w:id="28"/>
      <w:r w:rsidRPr="00761E80">
        <w:rPr>
          <w:rFonts w:ascii="Times New Roman" w:hAnsi="Times New Roman" w:cs="Times New Roman"/>
          <w:b/>
          <w:bCs/>
        </w:rPr>
        <w:t xml:space="preserve"> </w:t>
      </w:r>
    </w:p>
    <w:p w14:paraId="1C1246D4" w14:textId="77777777" w:rsidR="00D112AF" w:rsidRPr="00761E80" w:rsidRDefault="00D112AF" w:rsidP="00D112AF">
      <w:pPr>
        <w:rPr>
          <w:rFonts w:ascii="Times New Roman" w:hAnsi="Times New Roman" w:cs="Times New Roman"/>
        </w:rPr>
      </w:pPr>
    </w:p>
    <w:p w14:paraId="518C8A6E"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rPr>
      </w:pPr>
      <w:r w:rsidRPr="00761E80">
        <w:rPr>
          <w:rFonts w:ascii="Times New Roman" w:eastAsia="Times New Roman" w:hAnsi="Times New Roman" w:cs="Times New Roman"/>
          <w:color w:val="222222"/>
          <w:highlight w:val="white"/>
        </w:rPr>
        <w:t xml:space="preserve">Palmer, C.M., 2022. </w:t>
      </w:r>
      <w:r w:rsidRPr="00761E80">
        <w:rPr>
          <w:rFonts w:ascii="Times New Roman" w:eastAsia="Times New Roman" w:hAnsi="Times New Roman" w:cs="Times New Roman"/>
          <w:i/>
          <w:color w:val="222222"/>
        </w:rPr>
        <w:t>Brain Energy: A Revolutionary Breakthrough in Understanding Mental Health--and Improving Treatment for Anxiety, Depression, OCD, PTSD, and More</w:t>
      </w:r>
      <w:r w:rsidRPr="00761E80">
        <w:rPr>
          <w:rFonts w:ascii="Times New Roman" w:eastAsia="Times New Roman" w:hAnsi="Times New Roman" w:cs="Times New Roman"/>
          <w:color w:val="222222"/>
          <w:highlight w:val="white"/>
        </w:rPr>
        <w:t xml:space="preserve">. </w:t>
      </w:r>
      <w:proofErr w:type="spellStart"/>
      <w:r w:rsidRPr="00761E80">
        <w:rPr>
          <w:rFonts w:ascii="Times New Roman" w:eastAsia="Times New Roman" w:hAnsi="Times New Roman" w:cs="Times New Roman"/>
          <w:color w:val="222222"/>
          <w:highlight w:val="white"/>
        </w:rPr>
        <w:t>BenBella</w:t>
      </w:r>
      <w:proofErr w:type="spellEnd"/>
      <w:r w:rsidRPr="00761E80">
        <w:rPr>
          <w:rFonts w:ascii="Times New Roman" w:eastAsia="Times New Roman" w:hAnsi="Times New Roman" w:cs="Times New Roman"/>
          <w:color w:val="222222"/>
          <w:highlight w:val="white"/>
        </w:rPr>
        <w:t xml:space="preserve"> Books.</w:t>
      </w:r>
    </w:p>
    <w:p w14:paraId="17A78930"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Bandelow, B., </w:t>
      </w:r>
      <w:proofErr w:type="spellStart"/>
      <w:r w:rsidRPr="00761E80">
        <w:rPr>
          <w:rFonts w:ascii="Times New Roman" w:eastAsia="Times New Roman" w:hAnsi="Times New Roman" w:cs="Times New Roman"/>
          <w:color w:val="222222"/>
          <w:highlight w:val="white"/>
        </w:rPr>
        <w:t>Allgulander</w:t>
      </w:r>
      <w:proofErr w:type="spellEnd"/>
      <w:r w:rsidRPr="00761E80">
        <w:rPr>
          <w:rFonts w:ascii="Times New Roman" w:eastAsia="Times New Roman" w:hAnsi="Times New Roman" w:cs="Times New Roman"/>
          <w:color w:val="222222"/>
          <w:highlight w:val="white"/>
        </w:rPr>
        <w:t xml:space="preserve">, C., Baldwin, D.S., Costa, D.L.D.C., Denys, D., </w:t>
      </w:r>
      <w:proofErr w:type="spellStart"/>
      <w:r w:rsidRPr="00761E80">
        <w:rPr>
          <w:rFonts w:ascii="Times New Roman" w:eastAsia="Times New Roman" w:hAnsi="Times New Roman" w:cs="Times New Roman"/>
          <w:color w:val="222222"/>
          <w:highlight w:val="white"/>
        </w:rPr>
        <w:t>Dilbaz</w:t>
      </w:r>
      <w:proofErr w:type="spellEnd"/>
      <w:r w:rsidRPr="00761E80">
        <w:rPr>
          <w:rFonts w:ascii="Times New Roman" w:eastAsia="Times New Roman" w:hAnsi="Times New Roman" w:cs="Times New Roman"/>
          <w:color w:val="222222"/>
          <w:highlight w:val="white"/>
        </w:rPr>
        <w:t xml:space="preserve">, N., </w:t>
      </w:r>
      <w:proofErr w:type="spellStart"/>
      <w:r w:rsidRPr="00761E80">
        <w:rPr>
          <w:rFonts w:ascii="Times New Roman" w:eastAsia="Times New Roman" w:hAnsi="Times New Roman" w:cs="Times New Roman"/>
          <w:color w:val="222222"/>
          <w:highlight w:val="white"/>
        </w:rPr>
        <w:t>Domschke</w:t>
      </w:r>
      <w:proofErr w:type="spellEnd"/>
      <w:r w:rsidRPr="00761E80">
        <w:rPr>
          <w:rFonts w:ascii="Times New Roman" w:eastAsia="Times New Roman" w:hAnsi="Times New Roman" w:cs="Times New Roman"/>
          <w:color w:val="222222"/>
          <w:highlight w:val="white"/>
        </w:rPr>
        <w:t xml:space="preserve">, K., Eriksson, E., Fineberg, N.A., </w:t>
      </w:r>
      <w:proofErr w:type="spellStart"/>
      <w:r w:rsidRPr="00761E80">
        <w:rPr>
          <w:rFonts w:ascii="Times New Roman" w:eastAsia="Times New Roman" w:hAnsi="Times New Roman" w:cs="Times New Roman"/>
          <w:color w:val="222222"/>
          <w:highlight w:val="white"/>
        </w:rPr>
        <w:t>Hättenschwiler</w:t>
      </w:r>
      <w:proofErr w:type="spellEnd"/>
      <w:r w:rsidRPr="00761E80">
        <w:rPr>
          <w:rFonts w:ascii="Times New Roman" w:eastAsia="Times New Roman" w:hAnsi="Times New Roman" w:cs="Times New Roman"/>
          <w:color w:val="222222"/>
          <w:highlight w:val="white"/>
        </w:rPr>
        <w:t xml:space="preserve">, J. and Hollander, E., 2023. World Federation of Societies of Biological Psychiatry (WFSBP) guidelines for treatment of anxiety, obsessive-compulsive and posttraumatic stress disorders–Version 3. Part I: Anxiety disorders. </w:t>
      </w:r>
      <w:r w:rsidRPr="00761E80">
        <w:rPr>
          <w:rFonts w:ascii="Times New Roman" w:eastAsia="Times New Roman" w:hAnsi="Times New Roman" w:cs="Times New Roman"/>
          <w:i/>
          <w:color w:val="222222"/>
          <w:highlight w:val="white"/>
        </w:rPr>
        <w:t>The World Journal of Biological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24</w:t>
      </w:r>
      <w:r w:rsidRPr="00761E80">
        <w:rPr>
          <w:rFonts w:ascii="Times New Roman" w:eastAsia="Times New Roman" w:hAnsi="Times New Roman" w:cs="Times New Roman"/>
          <w:color w:val="222222"/>
          <w:highlight w:val="white"/>
        </w:rPr>
        <w:t>(2), pp.79-117.</w:t>
      </w:r>
    </w:p>
    <w:p w14:paraId="1146A725"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Carmassi, C., Cordone, A., </w:t>
      </w:r>
      <w:proofErr w:type="spellStart"/>
      <w:r w:rsidRPr="00761E80">
        <w:rPr>
          <w:rFonts w:ascii="Times New Roman" w:eastAsia="Times New Roman" w:hAnsi="Times New Roman" w:cs="Times New Roman"/>
          <w:color w:val="222222"/>
          <w:highlight w:val="white"/>
        </w:rPr>
        <w:t>Bertelloni</w:t>
      </w:r>
      <w:proofErr w:type="spellEnd"/>
      <w:r w:rsidRPr="00761E80">
        <w:rPr>
          <w:rFonts w:ascii="Times New Roman" w:eastAsia="Times New Roman" w:hAnsi="Times New Roman" w:cs="Times New Roman"/>
          <w:color w:val="222222"/>
          <w:highlight w:val="white"/>
        </w:rPr>
        <w:t xml:space="preserve">, C.A., Cappelli, A., </w:t>
      </w:r>
      <w:proofErr w:type="spellStart"/>
      <w:r w:rsidRPr="00761E80">
        <w:rPr>
          <w:rFonts w:ascii="Times New Roman" w:eastAsia="Times New Roman" w:hAnsi="Times New Roman" w:cs="Times New Roman"/>
          <w:color w:val="222222"/>
          <w:highlight w:val="white"/>
        </w:rPr>
        <w:t>Pedrinelli</w:t>
      </w:r>
      <w:proofErr w:type="spellEnd"/>
      <w:r w:rsidRPr="00761E80">
        <w:rPr>
          <w:rFonts w:ascii="Times New Roman" w:eastAsia="Times New Roman" w:hAnsi="Times New Roman" w:cs="Times New Roman"/>
          <w:color w:val="222222"/>
          <w:highlight w:val="white"/>
        </w:rPr>
        <w:t xml:space="preserve">, V., Sampogna, G., </w:t>
      </w:r>
      <w:proofErr w:type="spellStart"/>
      <w:r w:rsidRPr="00761E80">
        <w:rPr>
          <w:rFonts w:ascii="Times New Roman" w:eastAsia="Times New Roman" w:hAnsi="Times New Roman" w:cs="Times New Roman"/>
          <w:color w:val="222222"/>
          <w:highlight w:val="white"/>
        </w:rPr>
        <w:t>Massimetti</w:t>
      </w:r>
      <w:proofErr w:type="spellEnd"/>
      <w:r w:rsidRPr="00761E80">
        <w:rPr>
          <w:rFonts w:ascii="Times New Roman" w:eastAsia="Times New Roman" w:hAnsi="Times New Roman" w:cs="Times New Roman"/>
          <w:color w:val="222222"/>
          <w:highlight w:val="white"/>
        </w:rPr>
        <w:t xml:space="preserve">, G., </w:t>
      </w:r>
      <w:proofErr w:type="spellStart"/>
      <w:r w:rsidRPr="00761E80">
        <w:rPr>
          <w:rFonts w:ascii="Times New Roman" w:eastAsia="Times New Roman" w:hAnsi="Times New Roman" w:cs="Times New Roman"/>
          <w:color w:val="222222"/>
          <w:highlight w:val="white"/>
        </w:rPr>
        <w:t>Dell’Oste</w:t>
      </w:r>
      <w:proofErr w:type="spellEnd"/>
      <w:r w:rsidRPr="00761E80">
        <w:rPr>
          <w:rFonts w:ascii="Times New Roman" w:eastAsia="Times New Roman" w:hAnsi="Times New Roman" w:cs="Times New Roman"/>
          <w:color w:val="222222"/>
          <w:highlight w:val="white"/>
        </w:rPr>
        <w:t xml:space="preserve">, V. and </w:t>
      </w:r>
      <w:proofErr w:type="spellStart"/>
      <w:r w:rsidRPr="00761E80">
        <w:rPr>
          <w:rFonts w:ascii="Times New Roman" w:eastAsia="Times New Roman" w:hAnsi="Times New Roman" w:cs="Times New Roman"/>
          <w:color w:val="222222"/>
          <w:highlight w:val="white"/>
        </w:rPr>
        <w:t>Dell’Osso</w:t>
      </w:r>
      <w:proofErr w:type="spellEnd"/>
      <w:r w:rsidRPr="00761E80">
        <w:rPr>
          <w:rFonts w:ascii="Times New Roman" w:eastAsia="Times New Roman" w:hAnsi="Times New Roman" w:cs="Times New Roman"/>
          <w:color w:val="222222"/>
          <w:highlight w:val="white"/>
        </w:rPr>
        <w:t>, L., 2022. A longitudinal study of post-</w:t>
      </w:r>
      <w:r w:rsidRPr="00761E80">
        <w:rPr>
          <w:rFonts w:ascii="Times New Roman" w:eastAsia="Times New Roman" w:hAnsi="Times New Roman" w:cs="Times New Roman"/>
          <w:color w:val="222222"/>
          <w:highlight w:val="white"/>
        </w:rPr>
        <w:lastRenderedPageBreak/>
        <w:t xml:space="preserve">traumatic stress, depressive, and anxiety symptoms trajectories in subjects with bipolar disorder during the COVID-19 pandemic. </w:t>
      </w:r>
      <w:r w:rsidRPr="00761E80">
        <w:rPr>
          <w:rFonts w:ascii="Times New Roman" w:eastAsia="Times New Roman" w:hAnsi="Times New Roman" w:cs="Times New Roman"/>
          <w:i/>
          <w:color w:val="222222"/>
          <w:highlight w:val="white"/>
        </w:rPr>
        <w:t>European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65</w:t>
      </w:r>
      <w:r w:rsidRPr="00761E80">
        <w:rPr>
          <w:rFonts w:ascii="Times New Roman" w:eastAsia="Times New Roman" w:hAnsi="Times New Roman" w:cs="Times New Roman"/>
          <w:color w:val="222222"/>
          <w:highlight w:val="white"/>
        </w:rPr>
        <w:t>(1), p.e8.</w:t>
      </w:r>
    </w:p>
    <w:p w14:paraId="5E86EC77"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Orozco, A., </w:t>
      </w:r>
      <w:proofErr w:type="spellStart"/>
      <w:r w:rsidRPr="00761E80">
        <w:rPr>
          <w:rFonts w:ascii="Times New Roman" w:eastAsia="Times New Roman" w:hAnsi="Times New Roman" w:cs="Times New Roman"/>
          <w:color w:val="222222"/>
          <w:highlight w:val="white"/>
        </w:rPr>
        <w:t>Cardoner</w:t>
      </w:r>
      <w:proofErr w:type="spellEnd"/>
      <w:r w:rsidRPr="00761E80">
        <w:rPr>
          <w:rFonts w:ascii="Times New Roman" w:eastAsia="Times New Roman" w:hAnsi="Times New Roman" w:cs="Times New Roman"/>
          <w:color w:val="222222"/>
          <w:highlight w:val="white"/>
        </w:rPr>
        <w:t>, N., Aragón, C.F., Ruiz-</w:t>
      </w:r>
      <w:proofErr w:type="spellStart"/>
      <w:r w:rsidRPr="00761E80">
        <w:rPr>
          <w:rFonts w:ascii="Times New Roman" w:eastAsia="Times New Roman" w:hAnsi="Times New Roman" w:cs="Times New Roman"/>
          <w:color w:val="222222"/>
          <w:highlight w:val="white"/>
        </w:rPr>
        <w:t>Murugarren</w:t>
      </w:r>
      <w:proofErr w:type="spellEnd"/>
      <w:r w:rsidRPr="00761E80">
        <w:rPr>
          <w:rFonts w:ascii="Times New Roman" w:eastAsia="Times New Roman" w:hAnsi="Times New Roman" w:cs="Times New Roman"/>
          <w:color w:val="222222"/>
          <w:highlight w:val="white"/>
        </w:rPr>
        <w:t xml:space="preserve">, S., Vicens, M., Álvarez-Mon, M.Á. and Lahera, G., 2021. Obsessive–compulsive symptoms in anxiety and depressive disorders: Influence of recent and/or traumatic life events. </w:t>
      </w:r>
      <w:proofErr w:type="spellStart"/>
      <w:r w:rsidRPr="00761E80">
        <w:rPr>
          <w:rFonts w:ascii="Times New Roman" w:eastAsia="Times New Roman" w:hAnsi="Times New Roman" w:cs="Times New Roman"/>
          <w:i/>
          <w:color w:val="222222"/>
          <w:highlight w:val="white"/>
        </w:rPr>
        <w:t>Revista</w:t>
      </w:r>
      <w:proofErr w:type="spellEnd"/>
      <w:r w:rsidRPr="00761E80">
        <w:rPr>
          <w:rFonts w:ascii="Times New Roman" w:eastAsia="Times New Roman" w:hAnsi="Times New Roman" w:cs="Times New Roman"/>
          <w:i/>
          <w:color w:val="222222"/>
          <w:highlight w:val="white"/>
        </w:rPr>
        <w:t xml:space="preserve"> de </w:t>
      </w:r>
      <w:proofErr w:type="spellStart"/>
      <w:r w:rsidRPr="00761E80">
        <w:rPr>
          <w:rFonts w:ascii="Times New Roman" w:eastAsia="Times New Roman" w:hAnsi="Times New Roman" w:cs="Times New Roman"/>
          <w:i/>
          <w:color w:val="222222"/>
          <w:highlight w:val="white"/>
        </w:rPr>
        <w:t>psiquiatria</w:t>
      </w:r>
      <w:proofErr w:type="spellEnd"/>
      <w:r w:rsidRPr="00761E80">
        <w:rPr>
          <w:rFonts w:ascii="Times New Roman" w:eastAsia="Times New Roman" w:hAnsi="Times New Roman" w:cs="Times New Roman"/>
          <w:i/>
          <w:color w:val="222222"/>
          <w:highlight w:val="white"/>
        </w:rPr>
        <w:t xml:space="preserve"> y </w:t>
      </w:r>
      <w:proofErr w:type="spellStart"/>
      <w:r w:rsidRPr="00761E80">
        <w:rPr>
          <w:rFonts w:ascii="Times New Roman" w:eastAsia="Times New Roman" w:hAnsi="Times New Roman" w:cs="Times New Roman"/>
          <w:i/>
          <w:color w:val="222222"/>
          <w:highlight w:val="white"/>
        </w:rPr>
        <w:t>salud</w:t>
      </w:r>
      <w:proofErr w:type="spellEnd"/>
      <w:r w:rsidRPr="00761E80">
        <w:rPr>
          <w:rFonts w:ascii="Times New Roman" w:eastAsia="Times New Roman" w:hAnsi="Times New Roman" w:cs="Times New Roman"/>
          <w:i/>
          <w:color w:val="222222"/>
          <w:highlight w:val="white"/>
        </w:rPr>
        <w:t xml:space="preserve"> mental</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14</w:t>
      </w:r>
      <w:r w:rsidRPr="00761E80">
        <w:rPr>
          <w:rFonts w:ascii="Times New Roman" w:eastAsia="Times New Roman" w:hAnsi="Times New Roman" w:cs="Times New Roman"/>
          <w:color w:val="222222"/>
          <w:highlight w:val="white"/>
        </w:rPr>
        <w:t>(4), pp.218-226.</w:t>
      </w:r>
    </w:p>
    <w:p w14:paraId="792A69A5"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Sharma, E., Sharma, L.P., Balachander, S., Lin, B., Manohar, H., Khanna, P., Lu, C., Garg, K., Thomas, T.L., Au, A.C.L. and Selles, R.R., 2021. Comorbidities in obsessive-compulsive disorder across the lifespan: a systematic review and meta-analysis. </w:t>
      </w:r>
      <w:r w:rsidRPr="00761E80">
        <w:rPr>
          <w:rFonts w:ascii="Times New Roman" w:eastAsia="Times New Roman" w:hAnsi="Times New Roman" w:cs="Times New Roman"/>
          <w:i/>
          <w:color w:val="222222"/>
          <w:highlight w:val="white"/>
        </w:rPr>
        <w:t>Frontiers in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12</w:t>
      </w:r>
      <w:r w:rsidRPr="00761E80">
        <w:rPr>
          <w:rFonts w:ascii="Times New Roman" w:eastAsia="Times New Roman" w:hAnsi="Times New Roman" w:cs="Times New Roman"/>
          <w:color w:val="222222"/>
          <w:highlight w:val="white"/>
        </w:rPr>
        <w:t>, p.703701.</w:t>
      </w:r>
    </w:p>
    <w:p w14:paraId="6B23C5AA"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Carvalho, S., Coelho, C.G., Kluwe-Schiavon, B., Magalhães, J. and Leite, J., 2022. The acute impact of the early stages of COVID-19 pandemic in people with pre-existing psychiatric disorders: a systematic review. </w:t>
      </w:r>
      <w:r w:rsidRPr="00761E80">
        <w:rPr>
          <w:rFonts w:ascii="Times New Roman" w:eastAsia="Times New Roman" w:hAnsi="Times New Roman" w:cs="Times New Roman"/>
          <w:i/>
          <w:color w:val="222222"/>
          <w:highlight w:val="white"/>
        </w:rPr>
        <w:t>International journal of environmental research and public health</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19</w:t>
      </w:r>
      <w:r w:rsidRPr="00761E80">
        <w:rPr>
          <w:rFonts w:ascii="Times New Roman" w:eastAsia="Times New Roman" w:hAnsi="Times New Roman" w:cs="Times New Roman"/>
          <w:color w:val="222222"/>
          <w:highlight w:val="white"/>
        </w:rPr>
        <w:t>(9), p.5140.</w:t>
      </w:r>
    </w:p>
    <w:p w14:paraId="56630C28"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McIntyre, R.S., Alda, M., </w:t>
      </w:r>
      <w:proofErr w:type="spellStart"/>
      <w:r w:rsidRPr="00761E80">
        <w:rPr>
          <w:rFonts w:ascii="Times New Roman" w:eastAsia="Times New Roman" w:hAnsi="Times New Roman" w:cs="Times New Roman"/>
          <w:color w:val="222222"/>
          <w:highlight w:val="white"/>
        </w:rPr>
        <w:t>Baldessarini</w:t>
      </w:r>
      <w:proofErr w:type="spellEnd"/>
      <w:r w:rsidRPr="00761E80">
        <w:rPr>
          <w:rFonts w:ascii="Times New Roman" w:eastAsia="Times New Roman" w:hAnsi="Times New Roman" w:cs="Times New Roman"/>
          <w:color w:val="222222"/>
          <w:highlight w:val="white"/>
        </w:rPr>
        <w:t xml:space="preserve">, R.J., Bauer, M., Berk, M., Correll, C.U., </w:t>
      </w:r>
      <w:proofErr w:type="spellStart"/>
      <w:r w:rsidRPr="00761E80">
        <w:rPr>
          <w:rFonts w:ascii="Times New Roman" w:eastAsia="Times New Roman" w:hAnsi="Times New Roman" w:cs="Times New Roman"/>
          <w:color w:val="222222"/>
          <w:highlight w:val="white"/>
        </w:rPr>
        <w:t>Fagiolini</w:t>
      </w:r>
      <w:proofErr w:type="spellEnd"/>
      <w:r w:rsidRPr="00761E80">
        <w:rPr>
          <w:rFonts w:ascii="Times New Roman" w:eastAsia="Times New Roman" w:hAnsi="Times New Roman" w:cs="Times New Roman"/>
          <w:color w:val="222222"/>
          <w:highlight w:val="white"/>
        </w:rPr>
        <w:t xml:space="preserve">, A., </w:t>
      </w:r>
      <w:proofErr w:type="spellStart"/>
      <w:r w:rsidRPr="00761E80">
        <w:rPr>
          <w:rFonts w:ascii="Times New Roman" w:eastAsia="Times New Roman" w:hAnsi="Times New Roman" w:cs="Times New Roman"/>
          <w:color w:val="222222"/>
          <w:highlight w:val="white"/>
        </w:rPr>
        <w:t>Fountoulakis</w:t>
      </w:r>
      <w:proofErr w:type="spellEnd"/>
      <w:r w:rsidRPr="00761E80">
        <w:rPr>
          <w:rFonts w:ascii="Times New Roman" w:eastAsia="Times New Roman" w:hAnsi="Times New Roman" w:cs="Times New Roman"/>
          <w:color w:val="222222"/>
          <w:highlight w:val="white"/>
        </w:rPr>
        <w:t xml:space="preserve">, K., Frye, M.A., </w:t>
      </w:r>
      <w:proofErr w:type="spellStart"/>
      <w:r w:rsidRPr="00761E80">
        <w:rPr>
          <w:rFonts w:ascii="Times New Roman" w:eastAsia="Times New Roman" w:hAnsi="Times New Roman" w:cs="Times New Roman"/>
          <w:color w:val="222222"/>
          <w:highlight w:val="white"/>
        </w:rPr>
        <w:t>Grunze</w:t>
      </w:r>
      <w:proofErr w:type="spellEnd"/>
      <w:r w:rsidRPr="00761E80">
        <w:rPr>
          <w:rFonts w:ascii="Times New Roman" w:eastAsia="Times New Roman" w:hAnsi="Times New Roman" w:cs="Times New Roman"/>
          <w:color w:val="222222"/>
          <w:highlight w:val="white"/>
        </w:rPr>
        <w:t xml:space="preserve">, H. and Kessing, L.V., 2022. The clinical characterization of the adult patient with bipolar disorder aimed at personalization of management. </w:t>
      </w:r>
      <w:r w:rsidRPr="00761E80">
        <w:rPr>
          <w:rFonts w:ascii="Times New Roman" w:eastAsia="Times New Roman" w:hAnsi="Times New Roman" w:cs="Times New Roman"/>
          <w:i/>
          <w:color w:val="222222"/>
          <w:highlight w:val="white"/>
        </w:rPr>
        <w:t>World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21</w:t>
      </w:r>
      <w:r w:rsidRPr="00761E80">
        <w:rPr>
          <w:rFonts w:ascii="Times New Roman" w:eastAsia="Times New Roman" w:hAnsi="Times New Roman" w:cs="Times New Roman"/>
          <w:color w:val="222222"/>
          <w:highlight w:val="white"/>
        </w:rPr>
        <w:t>(3), pp.364-387.</w:t>
      </w:r>
    </w:p>
    <w:p w14:paraId="30D64F0C"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Bjornsson, A.S., Hardarson, J.P., Valdimarsdottir, A.G., Gudmundsdottir, K., </w:t>
      </w:r>
      <w:proofErr w:type="spellStart"/>
      <w:r w:rsidRPr="00761E80">
        <w:rPr>
          <w:rFonts w:ascii="Times New Roman" w:eastAsia="Times New Roman" w:hAnsi="Times New Roman" w:cs="Times New Roman"/>
          <w:color w:val="222222"/>
          <w:highlight w:val="white"/>
        </w:rPr>
        <w:t>Tryggvadottir</w:t>
      </w:r>
      <w:proofErr w:type="spellEnd"/>
      <w:r w:rsidRPr="00761E80">
        <w:rPr>
          <w:rFonts w:ascii="Times New Roman" w:eastAsia="Times New Roman" w:hAnsi="Times New Roman" w:cs="Times New Roman"/>
          <w:color w:val="222222"/>
          <w:highlight w:val="white"/>
        </w:rPr>
        <w:t xml:space="preserve">, A., Thorarinsdottir, K., Wessman, I., Sigurjonsdottir, Ó., </w:t>
      </w:r>
      <w:proofErr w:type="spellStart"/>
      <w:r w:rsidRPr="00761E80">
        <w:rPr>
          <w:rFonts w:ascii="Times New Roman" w:eastAsia="Times New Roman" w:hAnsi="Times New Roman" w:cs="Times New Roman"/>
          <w:color w:val="222222"/>
          <w:highlight w:val="white"/>
        </w:rPr>
        <w:t>Davidsdottir</w:t>
      </w:r>
      <w:proofErr w:type="spellEnd"/>
      <w:r w:rsidRPr="00761E80">
        <w:rPr>
          <w:rFonts w:ascii="Times New Roman" w:eastAsia="Times New Roman" w:hAnsi="Times New Roman" w:cs="Times New Roman"/>
          <w:color w:val="222222"/>
          <w:highlight w:val="white"/>
        </w:rPr>
        <w:t xml:space="preserve">, S. and Thorisdottir, A.S., 2020. Social trauma and its association with posttraumatic stress disorder and social anxiety disorder. </w:t>
      </w:r>
      <w:r w:rsidRPr="00761E80">
        <w:rPr>
          <w:rFonts w:ascii="Times New Roman" w:eastAsia="Times New Roman" w:hAnsi="Times New Roman" w:cs="Times New Roman"/>
          <w:i/>
          <w:color w:val="222222"/>
          <w:highlight w:val="white"/>
        </w:rPr>
        <w:t>Journal of anxiety disorders</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72</w:t>
      </w:r>
      <w:r w:rsidRPr="00761E80">
        <w:rPr>
          <w:rFonts w:ascii="Times New Roman" w:eastAsia="Times New Roman" w:hAnsi="Times New Roman" w:cs="Times New Roman"/>
          <w:color w:val="222222"/>
          <w:highlight w:val="white"/>
        </w:rPr>
        <w:t>, p.102228.</w:t>
      </w:r>
    </w:p>
    <w:p w14:paraId="28A34425"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Gu, W., Zhao, Q., Yuan, C., Yi, Z., Zhao, M. and Wang, Z., 2022. Impact of adverse childhood experiences on the symptom severity of different mental disorders: a cross-diagnostic study. </w:t>
      </w:r>
      <w:r w:rsidRPr="00761E80">
        <w:rPr>
          <w:rFonts w:ascii="Times New Roman" w:eastAsia="Times New Roman" w:hAnsi="Times New Roman" w:cs="Times New Roman"/>
          <w:i/>
          <w:color w:val="222222"/>
          <w:highlight w:val="white"/>
        </w:rPr>
        <w:t>General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35</w:t>
      </w:r>
      <w:r w:rsidRPr="00761E80">
        <w:rPr>
          <w:rFonts w:ascii="Times New Roman" w:eastAsia="Times New Roman" w:hAnsi="Times New Roman" w:cs="Times New Roman"/>
          <w:color w:val="222222"/>
          <w:highlight w:val="white"/>
        </w:rPr>
        <w:t>(2).</w:t>
      </w:r>
    </w:p>
    <w:p w14:paraId="1A7A0F8B"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Ostermeyer, B.K., Funk-Lawler, R. and Perdue, J., 2020. Anxiety Disorders, Obsessive-Compulsive Disorder, and Posttraumatic Stress Disorder. </w:t>
      </w:r>
      <w:r w:rsidRPr="00761E80">
        <w:rPr>
          <w:rFonts w:ascii="Times New Roman" w:eastAsia="Times New Roman" w:hAnsi="Times New Roman" w:cs="Times New Roman"/>
          <w:i/>
          <w:color w:val="222222"/>
          <w:highlight w:val="white"/>
        </w:rPr>
        <w:t>The American Psychiatric Association Publishing Textbook of Suicide Risk Assessment and Management</w:t>
      </w:r>
      <w:r w:rsidRPr="00761E80">
        <w:rPr>
          <w:rFonts w:ascii="Times New Roman" w:eastAsia="Times New Roman" w:hAnsi="Times New Roman" w:cs="Times New Roman"/>
          <w:color w:val="222222"/>
          <w:highlight w:val="white"/>
        </w:rPr>
        <w:t>, p.95.</w:t>
      </w:r>
    </w:p>
    <w:p w14:paraId="57B301A4"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Naidoo, U., 2020. </w:t>
      </w:r>
      <w:r w:rsidRPr="00761E80">
        <w:rPr>
          <w:rFonts w:ascii="Times New Roman" w:eastAsia="Times New Roman" w:hAnsi="Times New Roman" w:cs="Times New Roman"/>
          <w:i/>
          <w:color w:val="222222"/>
          <w:highlight w:val="white"/>
        </w:rPr>
        <w:t>This is your brain on food: an indispensable guide to the surprising foods that fight depression, anxiety, PTSD, OCD, ADHD, and more</w:t>
      </w:r>
      <w:r w:rsidRPr="00761E80">
        <w:rPr>
          <w:rFonts w:ascii="Times New Roman" w:eastAsia="Times New Roman" w:hAnsi="Times New Roman" w:cs="Times New Roman"/>
          <w:color w:val="222222"/>
          <w:highlight w:val="white"/>
        </w:rPr>
        <w:t>. Hachette UK.</w:t>
      </w:r>
    </w:p>
    <w:p w14:paraId="0952C89F"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proofErr w:type="spellStart"/>
      <w:r w:rsidRPr="00761E80">
        <w:rPr>
          <w:rFonts w:ascii="Times New Roman" w:eastAsia="Times New Roman" w:hAnsi="Times New Roman" w:cs="Times New Roman"/>
          <w:color w:val="222222"/>
          <w:highlight w:val="white"/>
        </w:rPr>
        <w:t>Caldiroli</w:t>
      </w:r>
      <w:proofErr w:type="spellEnd"/>
      <w:r w:rsidRPr="00761E80">
        <w:rPr>
          <w:rFonts w:ascii="Times New Roman" w:eastAsia="Times New Roman" w:hAnsi="Times New Roman" w:cs="Times New Roman"/>
          <w:color w:val="222222"/>
          <w:highlight w:val="white"/>
        </w:rPr>
        <w:t xml:space="preserve">, A., Capuzzi, E., Tringali, A., Tagliabue, I., Turco, M., Fortunato, A., Sibilla, M., Montana, C., Maggioni, L., </w:t>
      </w:r>
      <w:proofErr w:type="spellStart"/>
      <w:r w:rsidRPr="00761E80">
        <w:rPr>
          <w:rFonts w:ascii="Times New Roman" w:eastAsia="Times New Roman" w:hAnsi="Times New Roman" w:cs="Times New Roman"/>
          <w:color w:val="222222"/>
          <w:highlight w:val="white"/>
        </w:rPr>
        <w:t>Pellicioli</w:t>
      </w:r>
      <w:proofErr w:type="spellEnd"/>
      <w:r w:rsidRPr="00761E80">
        <w:rPr>
          <w:rFonts w:ascii="Times New Roman" w:eastAsia="Times New Roman" w:hAnsi="Times New Roman" w:cs="Times New Roman"/>
          <w:color w:val="222222"/>
          <w:highlight w:val="white"/>
        </w:rPr>
        <w:t xml:space="preserve">, C. and </w:t>
      </w:r>
      <w:proofErr w:type="spellStart"/>
      <w:r w:rsidRPr="00761E80">
        <w:rPr>
          <w:rFonts w:ascii="Times New Roman" w:eastAsia="Times New Roman" w:hAnsi="Times New Roman" w:cs="Times New Roman"/>
          <w:color w:val="222222"/>
          <w:highlight w:val="white"/>
        </w:rPr>
        <w:t>Marcatili</w:t>
      </w:r>
      <w:proofErr w:type="spellEnd"/>
      <w:r w:rsidRPr="00761E80">
        <w:rPr>
          <w:rFonts w:ascii="Times New Roman" w:eastAsia="Times New Roman" w:hAnsi="Times New Roman" w:cs="Times New Roman"/>
          <w:color w:val="222222"/>
          <w:highlight w:val="white"/>
        </w:rPr>
        <w:t xml:space="preserve">, M., 2022. The psychopathological impact of the SARS-CoV-2 epidemic on subjects suffering from </w:t>
      </w:r>
      <w:r w:rsidRPr="00761E80">
        <w:rPr>
          <w:rFonts w:ascii="Times New Roman" w:eastAsia="Times New Roman" w:hAnsi="Times New Roman" w:cs="Times New Roman"/>
          <w:color w:val="222222"/>
          <w:highlight w:val="white"/>
        </w:rPr>
        <w:lastRenderedPageBreak/>
        <w:t xml:space="preserve">different mental disorders: An observational retrospective study. </w:t>
      </w:r>
      <w:r w:rsidRPr="00761E80">
        <w:rPr>
          <w:rFonts w:ascii="Times New Roman" w:eastAsia="Times New Roman" w:hAnsi="Times New Roman" w:cs="Times New Roman"/>
          <w:i/>
          <w:color w:val="222222"/>
          <w:highlight w:val="white"/>
        </w:rPr>
        <w:t>Psychiatry research</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307</w:t>
      </w:r>
      <w:r w:rsidRPr="00761E80">
        <w:rPr>
          <w:rFonts w:ascii="Times New Roman" w:eastAsia="Times New Roman" w:hAnsi="Times New Roman" w:cs="Times New Roman"/>
          <w:color w:val="222222"/>
          <w:highlight w:val="white"/>
        </w:rPr>
        <w:t>, p.114334.</w:t>
      </w:r>
    </w:p>
    <w:p w14:paraId="47E73FA6"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Howkins, S., Millar, J.F. and </w:t>
      </w:r>
      <w:proofErr w:type="spellStart"/>
      <w:r w:rsidRPr="00761E80">
        <w:rPr>
          <w:rFonts w:ascii="Times New Roman" w:eastAsia="Times New Roman" w:hAnsi="Times New Roman" w:cs="Times New Roman"/>
          <w:color w:val="222222"/>
          <w:highlight w:val="white"/>
        </w:rPr>
        <w:t>Salkovskis</w:t>
      </w:r>
      <w:proofErr w:type="spellEnd"/>
      <w:r w:rsidRPr="00761E80">
        <w:rPr>
          <w:rFonts w:ascii="Times New Roman" w:eastAsia="Times New Roman" w:hAnsi="Times New Roman" w:cs="Times New Roman"/>
          <w:color w:val="222222"/>
          <w:highlight w:val="white"/>
        </w:rPr>
        <w:t xml:space="preserve">, P.M., 2022. Sensitivity to being betrayed and betraying others in obsessive compulsive disorder and depression. </w:t>
      </w:r>
      <w:r w:rsidRPr="00761E80">
        <w:rPr>
          <w:rFonts w:ascii="Times New Roman" w:eastAsia="Times New Roman" w:hAnsi="Times New Roman" w:cs="Times New Roman"/>
          <w:i/>
          <w:color w:val="222222"/>
          <w:highlight w:val="white"/>
        </w:rPr>
        <w:t>British Journal of Clinical Psychology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61</w:t>
      </w:r>
      <w:r w:rsidRPr="00761E80">
        <w:rPr>
          <w:rFonts w:ascii="Times New Roman" w:eastAsia="Times New Roman" w:hAnsi="Times New Roman" w:cs="Times New Roman"/>
          <w:color w:val="222222"/>
          <w:highlight w:val="white"/>
        </w:rPr>
        <w:t>(1), pp.58-75.</w:t>
      </w:r>
    </w:p>
    <w:p w14:paraId="0D818C83"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Wijesekara, P.A.D.S.N., 2022. A study in University of Ruhuna for investigating prevalence, risk factors and remedies for psychiatric illnesses among students. </w:t>
      </w:r>
      <w:r w:rsidRPr="00761E80">
        <w:rPr>
          <w:rFonts w:ascii="Times New Roman" w:eastAsia="Times New Roman" w:hAnsi="Times New Roman" w:cs="Times New Roman"/>
          <w:i/>
          <w:color w:val="222222"/>
          <w:highlight w:val="white"/>
        </w:rPr>
        <w:t>Scientific Reports</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12</w:t>
      </w:r>
      <w:r w:rsidRPr="00761E80">
        <w:rPr>
          <w:rFonts w:ascii="Times New Roman" w:eastAsia="Times New Roman" w:hAnsi="Times New Roman" w:cs="Times New Roman"/>
          <w:color w:val="222222"/>
          <w:highlight w:val="white"/>
        </w:rPr>
        <w:t>(1), p.12763.</w:t>
      </w:r>
    </w:p>
    <w:p w14:paraId="3DF842D3"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Danquah, J. and Mante, P.K., 2022. Post-illness anxiety, depression and PTSD symptoms in COVID-19 survivors. </w:t>
      </w:r>
      <w:r w:rsidRPr="00761E80">
        <w:rPr>
          <w:rFonts w:ascii="Times New Roman" w:eastAsia="Times New Roman" w:hAnsi="Times New Roman" w:cs="Times New Roman"/>
          <w:i/>
          <w:color w:val="222222"/>
          <w:highlight w:val="white"/>
        </w:rPr>
        <w:t>International Journal of Mental Health</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51</w:t>
      </w:r>
      <w:r w:rsidRPr="00761E80">
        <w:rPr>
          <w:rFonts w:ascii="Times New Roman" w:eastAsia="Times New Roman" w:hAnsi="Times New Roman" w:cs="Times New Roman"/>
          <w:color w:val="222222"/>
          <w:highlight w:val="white"/>
        </w:rPr>
        <w:t>(2), pp.131-141.</w:t>
      </w:r>
    </w:p>
    <w:p w14:paraId="78286C32"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r w:rsidRPr="00761E80">
        <w:rPr>
          <w:rFonts w:ascii="Times New Roman" w:eastAsia="Times New Roman" w:hAnsi="Times New Roman" w:cs="Times New Roman"/>
          <w:color w:val="222222"/>
          <w:highlight w:val="white"/>
        </w:rPr>
        <w:t xml:space="preserve">Laatsch, L., Dodd, J., Brown, T., Ciccia, A., Connor, F., Davis, K., Doherty, M., Linden, M., Locascio, G., Lundine, J. and Murphy, S., 2020. Evidence-based systematic review of cognitive rehabilitation, emotional, and family treatment studies for children with acquired brain injury literature: From 2006 to 2017. </w:t>
      </w:r>
      <w:r w:rsidRPr="00761E80">
        <w:rPr>
          <w:rFonts w:ascii="Times New Roman" w:eastAsia="Times New Roman" w:hAnsi="Times New Roman" w:cs="Times New Roman"/>
          <w:i/>
          <w:color w:val="222222"/>
          <w:highlight w:val="white"/>
        </w:rPr>
        <w:t>Neuropsychological rehabilitation</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30</w:t>
      </w:r>
      <w:r w:rsidRPr="00761E80">
        <w:rPr>
          <w:rFonts w:ascii="Times New Roman" w:eastAsia="Times New Roman" w:hAnsi="Times New Roman" w:cs="Times New Roman"/>
          <w:color w:val="222222"/>
          <w:highlight w:val="white"/>
        </w:rPr>
        <w:t>(1), pp.130-161.</w:t>
      </w:r>
    </w:p>
    <w:p w14:paraId="41CBA84F"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proofErr w:type="spellStart"/>
      <w:r w:rsidRPr="00761E80">
        <w:rPr>
          <w:rFonts w:ascii="Times New Roman" w:eastAsia="Times New Roman" w:hAnsi="Times New Roman" w:cs="Times New Roman"/>
          <w:color w:val="222222"/>
          <w:highlight w:val="white"/>
        </w:rPr>
        <w:t>Killaspy</w:t>
      </w:r>
      <w:proofErr w:type="spellEnd"/>
      <w:r w:rsidRPr="00761E80">
        <w:rPr>
          <w:rFonts w:ascii="Times New Roman" w:eastAsia="Times New Roman" w:hAnsi="Times New Roman" w:cs="Times New Roman"/>
          <w:color w:val="222222"/>
          <w:highlight w:val="white"/>
        </w:rPr>
        <w:t xml:space="preserve">, H., Harvey, C., Brasier, C., Brophy, L., Ennals, P., Fletcher, J. and Hamilton, B., 2022. Community‐based social interventions for people with severe mental illness: a systematic review and narrative synthesis of recent evidence. </w:t>
      </w:r>
      <w:r w:rsidRPr="00761E80">
        <w:rPr>
          <w:rFonts w:ascii="Times New Roman" w:eastAsia="Times New Roman" w:hAnsi="Times New Roman" w:cs="Times New Roman"/>
          <w:i/>
          <w:color w:val="222222"/>
          <w:highlight w:val="white"/>
        </w:rPr>
        <w:t>World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21</w:t>
      </w:r>
      <w:r w:rsidRPr="00761E80">
        <w:rPr>
          <w:rFonts w:ascii="Times New Roman" w:eastAsia="Times New Roman" w:hAnsi="Times New Roman" w:cs="Times New Roman"/>
          <w:color w:val="222222"/>
          <w:highlight w:val="white"/>
        </w:rPr>
        <w:t>(1), pp.96-123.</w:t>
      </w:r>
    </w:p>
    <w:p w14:paraId="3D04B8FD" w14:textId="77777777" w:rsidR="00761E80" w:rsidRPr="00761E80" w:rsidRDefault="00761E80" w:rsidP="00761E80">
      <w:pPr>
        <w:numPr>
          <w:ilvl w:val="0"/>
          <w:numId w:val="6"/>
        </w:numPr>
        <w:spacing w:after="0" w:line="360" w:lineRule="auto"/>
        <w:jc w:val="both"/>
        <w:rPr>
          <w:rFonts w:ascii="Times New Roman" w:eastAsia="Times New Roman" w:hAnsi="Times New Roman" w:cs="Times New Roman"/>
          <w:color w:val="222222"/>
          <w:highlight w:val="white"/>
        </w:rPr>
      </w:pPr>
      <w:proofErr w:type="spellStart"/>
      <w:r w:rsidRPr="00761E80">
        <w:rPr>
          <w:rFonts w:ascii="Times New Roman" w:eastAsia="Times New Roman" w:hAnsi="Times New Roman" w:cs="Times New Roman"/>
          <w:color w:val="222222"/>
          <w:highlight w:val="white"/>
        </w:rPr>
        <w:t>Miklowitz</w:t>
      </w:r>
      <w:proofErr w:type="spellEnd"/>
      <w:r w:rsidRPr="00761E80">
        <w:rPr>
          <w:rFonts w:ascii="Times New Roman" w:eastAsia="Times New Roman" w:hAnsi="Times New Roman" w:cs="Times New Roman"/>
          <w:color w:val="222222"/>
          <w:highlight w:val="white"/>
        </w:rPr>
        <w:t xml:space="preserve">, D.J., Schneck, C.D., Walshaw, P.D., Singh, M.K., Sullivan, A.E., Suddath, R.L., Borlik, M.F., Sugar, C.A. and Chang, K.D., 2020. Effects of family-focused therapy vs enhanced usual care for symptomatic youths at high risk for bipolar disorder: a randomized clinical trial. </w:t>
      </w:r>
      <w:r w:rsidRPr="00761E80">
        <w:rPr>
          <w:rFonts w:ascii="Times New Roman" w:eastAsia="Times New Roman" w:hAnsi="Times New Roman" w:cs="Times New Roman"/>
          <w:i/>
          <w:color w:val="222222"/>
          <w:highlight w:val="white"/>
        </w:rPr>
        <w:t>JAMA psychiatry</w:t>
      </w:r>
      <w:r w:rsidRPr="00761E80">
        <w:rPr>
          <w:rFonts w:ascii="Times New Roman" w:eastAsia="Times New Roman" w:hAnsi="Times New Roman" w:cs="Times New Roman"/>
          <w:color w:val="222222"/>
          <w:highlight w:val="white"/>
        </w:rPr>
        <w:t xml:space="preserve">, </w:t>
      </w:r>
      <w:r w:rsidRPr="00761E80">
        <w:rPr>
          <w:rFonts w:ascii="Times New Roman" w:eastAsia="Times New Roman" w:hAnsi="Times New Roman" w:cs="Times New Roman"/>
          <w:i/>
          <w:color w:val="222222"/>
          <w:highlight w:val="white"/>
        </w:rPr>
        <w:t>77</w:t>
      </w:r>
      <w:r w:rsidRPr="00761E80">
        <w:rPr>
          <w:rFonts w:ascii="Times New Roman" w:eastAsia="Times New Roman" w:hAnsi="Times New Roman" w:cs="Times New Roman"/>
          <w:color w:val="222222"/>
          <w:highlight w:val="white"/>
        </w:rPr>
        <w:t>(5), pp.455-463.</w:t>
      </w:r>
    </w:p>
    <w:p w14:paraId="5AD2AB42" w14:textId="77777777" w:rsidR="00D112AF" w:rsidRPr="00761E80" w:rsidRDefault="00D112AF" w:rsidP="00D112AF">
      <w:pPr>
        <w:rPr>
          <w:rFonts w:ascii="Times New Roman" w:hAnsi="Times New Roman" w:cs="Times New Roman"/>
        </w:rPr>
      </w:pPr>
    </w:p>
    <w:sectPr w:rsidR="00D112AF" w:rsidRPr="00761E80" w:rsidSect="00EF634C">
      <w:footerReference w:type="even" r:id="rId9"/>
      <w:footerReference w:type="default" r:id="rId10"/>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90069" w14:textId="77777777" w:rsidR="002031A2" w:rsidRDefault="002031A2" w:rsidP="00EF634C">
      <w:pPr>
        <w:spacing w:after="0" w:line="240" w:lineRule="auto"/>
      </w:pPr>
      <w:r>
        <w:separator/>
      </w:r>
    </w:p>
  </w:endnote>
  <w:endnote w:type="continuationSeparator" w:id="0">
    <w:p w14:paraId="2ABCA0B3" w14:textId="77777777" w:rsidR="002031A2" w:rsidRDefault="002031A2" w:rsidP="00EF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1646026"/>
      <w:docPartObj>
        <w:docPartGallery w:val="Page Numbers (Bottom of Page)"/>
        <w:docPartUnique/>
      </w:docPartObj>
    </w:sdtPr>
    <w:sdtContent>
      <w:p w14:paraId="66AC6C30" w14:textId="6CF80898" w:rsidR="00EF634C" w:rsidRDefault="00EF634C" w:rsidP="006E2A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E90D34" w14:textId="77777777" w:rsidR="00EF634C" w:rsidRDefault="00EF63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2065921"/>
      <w:docPartObj>
        <w:docPartGallery w:val="Page Numbers (Bottom of Page)"/>
        <w:docPartUnique/>
      </w:docPartObj>
    </w:sdtPr>
    <w:sdtContent>
      <w:p w14:paraId="6510B967" w14:textId="2B6886B0" w:rsidR="00EF634C" w:rsidRDefault="00EF634C" w:rsidP="006E2A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DE27E36" w14:textId="77777777" w:rsidR="00EF634C" w:rsidRDefault="00EF6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7CFB" w14:textId="77777777" w:rsidR="002031A2" w:rsidRDefault="002031A2" w:rsidP="00EF634C">
      <w:pPr>
        <w:spacing w:after="0" w:line="240" w:lineRule="auto"/>
      </w:pPr>
      <w:r>
        <w:separator/>
      </w:r>
    </w:p>
  </w:footnote>
  <w:footnote w:type="continuationSeparator" w:id="0">
    <w:p w14:paraId="4C2FE103" w14:textId="77777777" w:rsidR="002031A2" w:rsidRDefault="002031A2" w:rsidP="00EF6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C2729"/>
    <w:multiLevelType w:val="hybridMultilevel"/>
    <w:tmpl w:val="2C5C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71F37"/>
    <w:multiLevelType w:val="multilevel"/>
    <w:tmpl w:val="6FC096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4A2624"/>
    <w:multiLevelType w:val="hybridMultilevel"/>
    <w:tmpl w:val="DDA819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94ADD"/>
    <w:multiLevelType w:val="hybridMultilevel"/>
    <w:tmpl w:val="705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1908F8"/>
    <w:multiLevelType w:val="hybridMultilevel"/>
    <w:tmpl w:val="6970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86556"/>
    <w:multiLevelType w:val="hybridMultilevel"/>
    <w:tmpl w:val="E4066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3A2A73"/>
    <w:multiLevelType w:val="hybridMultilevel"/>
    <w:tmpl w:val="5522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3828333">
    <w:abstractNumId w:val="2"/>
  </w:num>
  <w:num w:numId="2" w16cid:durableId="496043237">
    <w:abstractNumId w:val="6"/>
  </w:num>
  <w:num w:numId="3" w16cid:durableId="1562400129">
    <w:abstractNumId w:val="0"/>
  </w:num>
  <w:num w:numId="4" w16cid:durableId="1068842083">
    <w:abstractNumId w:val="5"/>
  </w:num>
  <w:num w:numId="5" w16cid:durableId="1534228649">
    <w:abstractNumId w:val="4"/>
  </w:num>
  <w:num w:numId="6" w16cid:durableId="805394013">
    <w:abstractNumId w:val="1"/>
  </w:num>
  <w:num w:numId="7" w16cid:durableId="1790087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D5"/>
    <w:rsid w:val="00197B32"/>
    <w:rsid w:val="002031A2"/>
    <w:rsid w:val="00276B5C"/>
    <w:rsid w:val="002B4F93"/>
    <w:rsid w:val="00430D38"/>
    <w:rsid w:val="004F53C6"/>
    <w:rsid w:val="005843F4"/>
    <w:rsid w:val="006D58C5"/>
    <w:rsid w:val="00735E9C"/>
    <w:rsid w:val="00761E80"/>
    <w:rsid w:val="00881BD5"/>
    <w:rsid w:val="008E5BF2"/>
    <w:rsid w:val="00954AE4"/>
    <w:rsid w:val="00A410EA"/>
    <w:rsid w:val="00C26253"/>
    <w:rsid w:val="00D112AF"/>
    <w:rsid w:val="00D52B6A"/>
    <w:rsid w:val="00D6444B"/>
    <w:rsid w:val="00E6203C"/>
    <w:rsid w:val="00EE0559"/>
    <w:rsid w:val="00EF634C"/>
    <w:rsid w:val="00F10FAF"/>
    <w:rsid w:val="00F2584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4329"/>
  <w15:chartTrackingRefBased/>
  <w15:docId w15:val="{C397C337-1D3D-9443-8D87-BC3074B0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1B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81B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1B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1B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1B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1B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1B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1B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1B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B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81B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1B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1B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1B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1B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1B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1B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1BD5"/>
    <w:rPr>
      <w:rFonts w:eastAsiaTheme="majorEastAsia" w:cstheme="majorBidi"/>
      <w:color w:val="272727" w:themeColor="text1" w:themeTint="D8"/>
    </w:rPr>
  </w:style>
  <w:style w:type="paragraph" w:styleId="Title">
    <w:name w:val="Title"/>
    <w:basedOn w:val="Normal"/>
    <w:next w:val="Normal"/>
    <w:link w:val="TitleChar"/>
    <w:uiPriority w:val="10"/>
    <w:qFormat/>
    <w:rsid w:val="00881B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1B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1B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1B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1BD5"/>
    <w:pPr>
      <w:spacing w:before="160"/>
      <w:jc w:val="center"/>
    </w:pPr>
    <w:rPr>
      <w:i/>
      <w:iCs/>
      <w:color w:val="404040" w:themeColor="text1" w:themeTint="BF"/>
    </w:rPr>
  </w:style>
  <w:style w:type="character" w:customStyle="1" w:styleId="QuoteChar">
    <w:name w:val="Quote Char"/>
    <w:basedOn w:val="DefaultParagraphFont"/>
    <w:link w:val="Quote"/>
    <w:uiPriority w:val="29"/>
    <w:rsid w:val="00881BD5"/>
    <w:rPr>
      <w:i/>
      <w:iCs/>
      <w:color w:val="404040" w:themeColor="text1" w:themeTint="BF"/>
    </w:rPr>
  </w:style>
  <w:style w:type="paragraph" w:styleId="ListParagraph">
    <w:name w:val="List Paragraph"/>
    <w:basedOn w:val="Normal"/>
    <w:uiPriority w:val="34"/>
    <w:qFormat/>
    <w:rsid w:val="00881BD5"/>
    <w:pPr>
      <w:ind w:left="720"/>
      <w:contextualSpacing/>
    </w:pPr>
  </w:style>
  <w:style w:type="character" w:styleId="IntenseEmphasis">
    <w:name w:val="Intense Emphasis"/>
    <w:basedOn w:val="DefaultParagraphFont"/>
    <w:uiPriority w:val="21"/>
    <w:qFormat/>
    <w:rsid w:val="00881BD5"/>
    <w:rPr>
      <w:i/>
      <w:iCs/>
      <w:color w:val="0F4761" w:themeColor="accent1" w:themeShade="BF"/>
    </w:rPr>
  </w:style>
  <w:style w:type="paragraph" w:styleId="IntenseQuote">
    <w:name w:val="Intense Quote"/>
    <w:basedOn w:val="Normal"/>
    <w:next w:val="Normal"/>
    <w:link w:val="IntenseQuoteChar"/>
    <w:uiPriority w:val="30"/>
    <w:qFormat/>
    <w:rsid w:val="00881B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1BD5"/>
    <w:rPr>
      <w:i/>
      <w:iCs/>
      <w:color w:val="0F4761" w:themeColor="accent1" w:themeShade="BF"/>
    </w:rPr>
  </w:style>
  <w:style w:type="character" w:styleId="IntenseReference">
    <w:name w:val="Intense Reference"/>
    <w:basedOn w:val="DefaultParagraphFont"/>
    <w:uiPriority w:val="32"/>
    <w:qFormat/>
    <w:rsid w:val="00881BD5"/>
    <w:rPr>
      <w:b/>
      <w:bCs/>
      <w:smallCaps/>
      <w:color w:val="0F4761" w:themeColor="accent1" w:themeShade="BF"/>
      <w:spacing w:val="5"/>
    </w:rPr>
  </w:style>
  <w:style w:type="paragraph" w:styleId="TOCHeading">
    <w:name w:val="TOC Heading"/>
    <w:basedOn w:val="Heading1"/>
    <w:next w:val="Normal"/>
    <w:uiPriority w:val="39"/>
    <w:unhideWhenUsed/>
    <w:qFormat/>
    <w:rsid w:val="004F53C6"/>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4F53C6"/>
    <w:pPr>
      <w:spacing w:before="120" w:after="0"/>
    </w:pPr>
    <w:rPr>
      <w:b/>
      <w:bCs/>
      <w:i/>
      <w:iCs/>
    </w:rPr>
  </w:style>
  <w:style w:type="paragraph" w:styleId="TOC2">
    <w:name w:val="toc 2"/>
    <w:basedOn w:val="Normal"/>
    <w:next w:val="Normal"/>
    <w:autoRedefine/>
    <w:uiPriority w:val="39"/>
    <w:unhideWhenUsed/>
    <w:rsid w:val="004F53C6"/>
    <w:pPr>
      <w:spacing w:before="120" w:after="0"/>
      <w:ind w:left="240"/>
    </w:pPr>
    <w:rPr>
      <w:b/>
      <w:bCs/>
      <w:sz w:val="22"/>
      <w:szCs w:val="22"/>
    </w:rPr>
  </w:style>
  <w:style w:type="character" w:styleId="Hyperlink">
    <w:name w:val="Hyperlink"/>
    <w:basedOn w:val="DefaultParagraphFont"/>
    <w:uiPriority w:val="99"/>
    <w:unhideWhenUsed/>
    <w:rsid w:val="004F53C6"/>
    <w:rPr>
      <w:color w:val="467886" w:themeColor="hyperlink"/>
      <w:u w:val="single"/>
    </w:rPr>
  </w:style>
  <w:style w:type="paragraph" w:styleId="TOC3">
    <w:name w:val="toc 3"/>
    <w:basedOn w:val="Normal"/>
    <w:next w:val="Normal"/>
    <w:autoRedefine/>
    <w:uiPriority w:val="39"/>
    <w:semiHidden/>
    <w:unhideWhenUsed/>
    <w:rsid w:val="004F53C6"/>
    <w:pPr>
      <w:spacing w:after="0"/>
      <w:ind w:left="480"/>
    </w:pPr>
    <w:rPr>
      <w:sz w:val="20"/>
      <w:szCs w:val="20"/>
    </w:rPr>
  </w:style>
  <w:style w:type="paragraph" w:styleId="TOC4">
    <w:name w:val="toc 4"/>
    <w:basedOn w:val="Normal"/>
    <w:next w:val="Normal"/>
    <w:autoRedefine/>
    <w:uiPriority w:val="39"/>
    <w:semiHidden/>
    <w:unhideWhenUsed/>
    <w:rsid w:val="004F53C6"/>
    <w:pPr>
      <w:spacing w:after="0"/>
      <w:ind w:left="720"/>
    </w:pPr>
    <w:rPr>
      <w:sz w:val="20"/>
      <w:szCs w:val="20"/>
    </w:rPr>
  </w:style>
  <w:style w:type="paragraph" w:styleId="TOC5">
    <w:name w:val="toc 5"/>
    <w:basedOn w:val="Normal"/>
    <w:next w:val="Normal"/>
    <w:autoRedefine/>
    <w:uiPriority w:val="39"/>
    <w:semiHidden/>
    <w:unhideWhenUsed/>
    <w:rsid w:val="004F53C6"/>
    <w:pPr>
      <w:spacing w:after="0"/>
      <w:ind w:left="960"/>
    </w:pPr>
    <w:rPr>
      <w:sz w:val="20"/>
      <w:szCs w:val="20"/>
    </w:rPr>
  </w:style>
  <w:style w:type="paragraph" w:styleId="TOC6">
    <w:name w:val="toc 6"/>
    <w:basedOn w:val="Normal"/>
    <w:next w:val="Normal"/>
    <w:autoRedefine/>
    <w:uiPriority w:val="39"/>
    <w:semiHidden/>
    <w:unhideWhenUsed/>
    <w:rsid w:val="004F53C6"/>
    <w:pPr>
      <w:spacing w:after="0"/>
      <w:ind w:left="1200"/>
    </w:pPr>
    <w:rPr>
      <w:sz w:val="20"/>
      <w:szCs w:val="20"/>
    </w:rPr>
  </w:style>
  <w:style w:type="paragraph" w:styleId="TOC7">
    <w:name w:val="toc 7"/>
    <w:basedOn w:val="Normal"/>
    <w:next w:val="Normal"/>
    <w:autoRedefine/>
    <w:uiPriority w:val="39"/>
    <w:semiHidden/>
    <w:unhideWhenUsed/>
    <w:rsid w:val="004F53C6"/>
    <w:pPr>
      <w:spacing w:after="0"/>
      <w:ind w:left="1440"/>
    </w:pPr>
    <w:rPr>
      <w:sz w:val="20"/>
      <w:szCs w:val="20"/>
    </w:rPr>
  </w:style>
  <w:style w:type="paragraph" w:styleId="TOC8">
    <w:name w:val="toc 8"/>
    <w:basedOn w:val="Normal"/>
    <w:next w:val="Normal"/>
    <w:autoRedefine/>
    <w:uiPriority w:val="39"/>
    <w:semiHidden/>
    <w:unhideWhenUsed/>
    <w:rsid w:val="004F53C6"/>
    <w:pPr>
      <w:spacing w:after="0"/>
      <w:ind w:left="1680"/>
    </w:pPr>
    <w:rPr>
      <w:sz w:val="20"/>
      <w:szCs w:val="20"/>
    </w:rPr>
  </w:style>
  <w:style w:type="paragraph" w:styleId="TOC9">
    <w:name w:val="toc 9"/>
    <w:basedOn w:val="Normal"/>
    <w:next w:val="Normal"/>
    <w:autoRedefine/>
    <w:uiPriority w:val="39"/>
    <w:semiHidden/>
    <w:unhideWhenUsed/>
    <w:rsid w:val="004F53C6"/>
    <w:pPr>
      <w:spacing w:after="0"/>
      <w:ind w:left="1920"/>
    </w:pPr>
    <w:rPr>
      <w:sz w:val="20"/>
      <w:szCs w:val="20"/>
    </w:rPr>
  </w:style>
  <w:style w:type="paragraph" w:styleId="Footer">
    <w:name w:val="footer"/>
    <w:basedOn w:val="Normal"/>
    <w:link w:val="FooterChar"/>
    <w:uiPriority w:val="99"/>
    <w:unhideWhenUsed/>
    <w:rsid w:val="00EF6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34C"/>
  </w:style>
  <w:style w:type="character" w:styleId="PageNumber">
    <w:name w:val="page number"/>
    <w:basedOn w:val="DefaultParagraphFont"/>
    <w:uiPriority w:val="99"/>
    <w:semiHidden/>
    <w:unhideWhenUsed/>
    <w:rsid w:val="00EF634C"/>
  </w:style>
  <w:style w:type="paragraph" w:styleId="Caption">
    <w:name w:val="caption"/>
    <w:basedOn w:val="Normal"/>
    <w:next w:val="Normal"/>
    <w:uiPriority w:val="35"/>
    <w:unhideWhenUsed/>
    <w:qFormat/>
    <w:rsid w:val="00735E9C"/>
    <w:pPr>
      <w:spacing w:after="200" w:line="240" w:lineRule="auto"/>
    </w:pPr>
    <w:rPr>
      <w:i/>
      <w:iCs/>
      <w:color w:val="0E2841" w:themeColor="text2"/>
      <w:sz w:val="18"/>
      <w:szCs w:val="18"/>
    </w:rPr>
  </w:style>
  <w:style w:type="paragraph" w:styleId="NormalWeb">
    <w:name w:val="Normal (Web)"/>
    <w:basedOn w:val="Normal"/>
    <w:uiPriority w:val="99"/>
    <w:semiHidden/>
    <w:unhideWhenUsed/>
    <w:rsid w:val="00C26253"/>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40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A2189-3B4C-A949-B646-1630FE50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4457</Words>
  <Characters>25407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Jangid</dc:creator>
  <cp:keywords/>
  <dc:description/>
  <cp:lastModifiedBy>mayank jadwani</cp:lastModifiedBy>
  <cp:revision>3</cp:revision>
  <dcterms:created xsi:type="dcterms:W3CDTF">2024-12-20T08:25:00Z</dcterms:created>
  <dcterms:modified xsi:type="dcterms:W3CDTF">2024-12-20T09:03:00Z</dcterms:modified>
</cp:coreProperties>
</file>