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60"/>
        <w:ind w:left="2433" w:right="809" w:hanging="1873"/>
      </w:pPr>
      <w:r>
        <w:rPr>
          <w:spacing w:val="-2"/>
        </w:rPr>
        <w:t>ASSESSING</w:t>
      </w:r>
      <w:r>
        <w:rPr>
          <w:spacing w:val="-4"/>
        </w:rPr>
        <w:t> </w:t>
      </w:r>
      <w:r>
        <w:rPr>
          <w:spacing w:val="-2"/>
        </w:rPr>
        <w:t>DAVAO</w:t>
      </w:r>
      <w:r>
        <w:rPr>
          <w:spacing w:val="-4"/>
        </w:rPr>
        <w:t> </w:t>
      </w:r>
      <w:r>
        <w:rPr>
          <w:spacing w:val="-2"/>
        </w:rPr>
        <w:t>CITY’S</w:t>
      </w:r>
      <w:r>
        <w:rPr>
          <w:spacing w:val="-4"/>
        </w:rPr>
        <w:t> </w:t>
      </w:r>
      <w:r>
        <w:rPr>
          <w:spacing w:val="-2"/>
        </w:rPr>
        <w:t>URBAN</w:t>
      </w:r>
      <w:r>
        <w:rPr>
          <w:spacing w:val="-4"/>
        </w:rPr>
        <w:t> </w:t>
      </w:r>
      <w:r>
        <w:rPr>
          <w:spacing w:val="-2"/>
        </w:rPr>
        <w:t>ROAD</w:t>
      </w:r>
      <w:r>
        <w:rPr>
          <w:spacing w:val="-4"/>
        </w:rPr>
        <w:t> </w:t>
      </w:r>
      <w:r>
        <w:rPr>
          <w:spacing w:val="-2"/>
        </w:rPr>
        <w:t>NETWORK</w:t>
      </w:r>
      <w:r>
        <w:rPr>
          <w:spacing w:val="-4"/>
        </w:rPr>
        <w:t> </w:t>
      </w:r>
      <w:r>
        <w:rPr>
          <w:spacing w:val="-2"/>
        </w:rPr>
        <w:t>VULNERABILITY: </w:t>
      </w:r>
      <w:r>
        <w:rPr/>
        <w:t>A SYSTEMATIC LITERATURE REVIEW</w:t>
      </w:r>
    </w:p>
    <w:p>
      <w:pPr>
        <w:pStyle w:val="BodyText"/>
        <w:spacing w:before="14"/>
        <w:rPr>
          <w:b/>
          <w:sz w:val="24"/>
        </w:rPr>
      </w:pPr>
    </w:p>
    <w:p>
      <w:pPr>
        <w:pStyle w:val="BodyText"/>
        <w:spacing w:line="276" w:lineRule="auto" w:before="1"/>
        <w:ind w:left="2903" w:right="3253" w:firstLine="676"/>
      </w:pPr>
      <w:r>
        <w:rPr/>
        <w:t>Jessa Grace W. Manayan ORCID</w:t>
      </w:r>
      <w:r>
        <w:rPr>
          <w:spacing w:val="-14"/>
        </w:rPr>
        <w:t> </w:t>
      </w:r>
      <w:r>
        <w:rPr/>
        <w:t>Number:</w:t>
      </w:r>
      <w:r>
        <w:rPr>
          <w:spacing w:val="-14"/>
        </w:rPr>
        <w:t> </w:t>
      </w:r>
      <w:r>
        <w:rPr/>
        <w:t>0009-0008-8596-4875</w:t>
      </w:r>
    </w:p>
    <w:p>
      <w:pPr>
        <w:pStyle w:val="BodyText"/>
        <w:spacing w:line="276" w:lineRule="auto"/>
        <w:ind w:left="3633" w:right="809" w:hanging="2813"/>
      </w:pPr>
      <w:r>
        <w:rPr/>
        <w:t>Graduate</w:t>
      </w:r>
      <w:r>
        <w:rPr>
          <w:spacing w:val="-6"/>
        </w:rPr>
        <w:t> </w:t>
      </w:r>
      <w:r>
        <w:rPr/>
        <w:t>School</w:t>
      </w:r>
      <w:r>
        <w:rPr>
          <w:spacing w:val="-6"/>
        </w:rPr>
        <w:t> </w:t>
      </w:r>
      <w:r>
        <w:rPr/>
        <w:t>of</w:t>
      </w:r>
      <w:r>
        <w:rPr>
          <w:spacing w:val="-6"/>
        </w:rPr>
        <w:t> </w:t>
      </w:r>
      <w:r>
        <w:rPr/>
        <w:t>Development</w:t>
      </w:r>
      <w:r>
        <w:rPr>
          <w:spacing w:val="-6"/>
        </w:rPr>
        <w:t> </w:t>
      </w:r>
      <w:r>
        <w:rPr/>
        <w:t>Management,</w:t>
      </w:r>
      <w:r>
        <w:rPr>
          <w:spacing w:val="-6"/>
        </w:rPr>
        <w:t> </w:t>
      </w:r>
      <w:r>
        <w:rPr/>
        <w:t>University</w:t>
      </w:r>
      <w:r>
        <w:rPr>
          <w:spacing w:val="-6"/>
        </w:rPr>
        <w:t> </w:t>
      </w:r>
      <w:r>
        <w:rPr/>
        <w:t>of</w:t>
      </w:r>
      <w:r>
        <w:rPr>
          <w:spacing w:val="-6"/>
        </w:rPr>
        <w:t> </w:t>
      </w:r>
      <w:r>
        <w:rPr/>
        <w:t>Southeastern</w:t>
      </w:r>
      <w:r>
        <w:rPr>
          <w:spacing w:val="-6"/>
        </w:rPr>
        <w:t> </w:t>
      </w:r>
      <w:r>
        <w:rPr/>
        <w:t>Philippines, Davao City, Philippines</w:t>
      </w:r>
    </w:p>
    <w:p>
      <w:pPr>
        <w:pStyle w:val="BodyText"/>
        <w:spacing w:before="3"/>
        <w:rPr>
          <w:sz w:val="19"/>
        </w:rPr>
      </w:pPr>
      <w:r>
        <w:rPr>
          <w:sz w:val="19"/>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156165</wp:posOffset>
                </wp:positionV>
                <wp:extent cx="5933440"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933440" cy="1270"/>
                        </a:xfrm>
                        <a:custGeom>
                          <a:avLst/>
                          <a:gdLst/>
                          <a:ahLst/>
                          <a:cxnLst/>
                          <a:rect l="l" t="t" r="r" b="b"/>
                          <a:pathLst>
                            <a:path w="5933440" h="0">
                              <a:moveTo>
                                <a:pt x="0" y="0"/>
                              </a:moveTo>
                              <a:lnTo>
                                <a:pt x="5933082"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2.296468pt;width:467.2pt;height:.1pt;mso-position-horizontal-relative:page;mso-position-vertical-relative:paragraph;z-index:-15728640;mso-wrap-distance-left:0;mso-wrap-distance-right:0" id="docshape1" coordorigin="1440,246" coordsize="9344,0" path="m1440,246l10783,246e" filled="false" stroked="true" strokeweight=".693pt" strokecolor="#000000">
                <v:path arrowok="t"/>
                <v:stroke dashstyle="solid"/>
                <w10:wrap type="topAndBottom"/>
              </v:shape>
            </w:pict>
          </mc:Fallback>
        </mc:AlternateContent>
      </w:r>
    </w:p>
    <w:p>
      <w:pPr>
        <w:pStyle w:val="BodyText"/>
        <w:spacing w:before="52"/>
        <w:rPr>
          <w:sz w:val="24"/>
        </w:rPr>
      </w:pPr>
    </w:p>
    <w:p>
      <w:pPr>
        <w:pStyle w:val="Heading1"/>
        <w:spacing w:before="1"/>
      </w:pPr>
      <w:r>
        <w:rPr>
          <w:spacing w:val="-2"/>
        </w:rPr>
        <w:t>ABSTRACT</w:t>
      </w:r>
    </w:p>
    <w:p>
      <w:pPr>
        <w:pStyle w:val="BodyText"/>
        <w:spacing w:before="56"/>
        <w:rPr>
          <w:b/>
          <w:sz w:val="24"/>
        </w:rPr>
      </w:pPr>
    </w:p>
    <w:p>
      <w:pPr>
        <w:pStyle w:val="BodyText"/>
        <w:spacing w:line="278" w:lineRule="auto"/>
        <w:ind w:right="361" w:firstLine="720"/>
        <w:jc w:val="both"/>
      </w:pPr>
      <w:r>
        <w:rPr/>
        <w:t>This study systematically reviews and synthesizes existing literature on the vulnerability of</w:t>
      </w:r>
      <w:r>
        <w:rPr>
          <w:spacing w:val="40"/>
        </w:rPr>
        <w:t> </w:t>
      </w:r>
      <w:r>
        <w:rPr/>
        <w:t>Davao City’s road network to flooding and related environmental hazards. Urban flooding, driven by climate change and rapid urbanization, poses significant risks to road infrastructure, with potential disruptions to mobility, economic activity, and emergency responses. The review employs the Preferred Reporting Items for Systematic Reviews and Meta-Analysis (PRISMA) framework to identify, screen,</w:t>
      </w:r>
      <w:r>
        <w:rPr>
          <w:spacing w:val="40"/>
        </w:rPr>
        <w:t> </w:t>
      </w:r>
      <w:r>
        <w:rPr/>
        <w:t>and evaluate relevant studies. Key factors influencing road infrastructure vulnerability, including urbanization, topography, climate change, and environmental data, are explored through a GIS-based approach. Additionally, the study assesses resilience strategies employed in similar urban settings to mitigate flooding risks. Findings</w:t>
      </w:r>
      <w:r>
        <w:rPr>
          <w:spacing w:val="-4"/>
        </w:rPr>
        <w:t> </w:t>
      </w:r>
      <w:r>
        <w:rPr/>
        <w:t>from</w:t>
      </w:r>
      <w:r>
        <w:rPr>
          <w:spacing w:val="-4"/>
        </w:rPr>
        <w:t> </w:t>
      </w:r>
      <w:r>
        <w:rPr/>
        <w:t>the</w:t>
      </w:r>
      <w:r>
        <w:rPr>
          <w:spacing w:val="-4"/>
        </w:rPr>
        <w:t> </w:t>
      </w:r>
      <w:r>
        <w:rPr/>
        <w:t>review</w:t>
      </w:r>
      <w:r>
        <w:rPr>
          <w:spacing w:val="-4"/>
        </w:rPr>
        <w:t> </w:t>
      </w:r>
      <w:r>
        <w:rPr/>
        <w:t>offer</w:t>
      </w:r>
      <w:r>
        <w:rPr>
          <w:spacing w:val="-4"/>
        </w:rPr>
        <w:t> </w:t>
      </w:r>
      <w:r>
        <w:rPr/>
        <w:t>insights</w:t>
      </w:r>
      <w:r>
        <w:rPr>
          <w:spacing w:val="-4"/>
        </w:rPr>
        <w:t> </w:t>
      </w:r>
      <w:r>
        <w:rPr/>
        <w:t>into</w:t>
      </w:r>
      <w:r>
        <w:rPr>
          <w:spacing w:val="-4"/>
        </w:rPr>
        <w:t> </w:t>
      </w:r>
      <w:r>
        <w:rPr/>
        <w:t>the</w:t>
      </w:r>
      <w:r>
        <w:rPr>
          <w:spacing w:val="-4"/>
        </w:rPr>
        <w:t> </w:t>
      </w:r>
      <w:r>
        <w:rPr/>
        <w:t>complexities</w:t>
      </w:r>
      <w:r>
        <w:rPr>
          <w:spacing w:val="-4"/>
        </w:rPr>
        <w:t> </w:t>
      </w:r>
      <w:r>
        <w:rPr/>
        <w:t>urban</w:t>
      </w:r>
      <w:r>
        <w:rPr>
          <w:spacing w:val="-4"/>
        </w:rPr>
        <w:t> </w:t>
      </w:r>
      <w:r>
        <w:rPr/>
        <w:t>road</w:t>
      </w:r>
      <w:r>
        <w:rPr>
          <w:spacing w:val="-4"/>
        </w:rPr>
        <w:t> </w:t>
      </w:r>
      <w:r>
        <w:rPr/>
        <w:t>networks face and propose best practices for enhancing resilience in flood-prone areas like Davao City.</w:t>
      </w:r>
    </w:p>
    <w:p>
      <w:pPr>
        <w:pStyle w:val="BodyText"/>
        <w:spacing w:before="65"/>
      </w:pPr>
    </w:p>
    <w:p>
      <w:pPr>
        <w:pStyle w:val="Heading1"/>
        <w:spacing w:before="1"/>
      </w:pPr>
      <w:r>
        <w:rPr>
          <w:spacing w:val="-2"/>
        </w:rPr>
        <w:t>Keywords:</w:t>
      </w:r>
    </w:p>
    <w:p>
      <w:pPr>
        <w:pStyle w:val="BodyText"/>
        <w:spacing w:line="276" w:lineRule="auto" w:before="41"/>
        <w:ind w:right="346"/>
      </w:pPr>
      <w:r>
        <w:rPr/>
        <w:t>Urban</w:t>
      </w:r>
      <w:r>
        <w:rPr>
          <w:spacing w:val="80"/>
        </w:rPr>
        <w:t> </w:t>
      </w:r>
      <w:r>
        <w:rPr/>
        <w:t>flooding,</w:t>
      </w:r>
      <w:r>
        <w:rPr>
          <w:spacing w:val="80"/>
        </w:rPr>
        <w:t> </w:t>
      </w:r>
      <w:r>
        <w:rPr/>
        <w:t>road</w:t>
      </w:r>
      <w:r>
        <w:rPr>
          <w:spacing w:val="40"/>
        </w:rPr>
        <w:t> </w:t>
      </w:r>
      <w:r>
        <w:rPr/>
        <w:t>network</w:t>
      </w:r>
      <w:r>
        <w:rPr>
          <w:spacing w:val="40"/>
        </w:rPr>
        <w:t> </w:t>
      </w:r>
      <w:r>
        <w:rPr/>
        <w:t>vulnerability,</w:t>
      </w:r>
      <w:r>
        <w:rPr>
          <w:spacing w:val="40"/>
        </w:rPr>
        <w:t> </w:t>
      </w:r>
      <w:r>
        <w:rPr/>
        <w:t>Davao</w:t>
      </w:r>
      <w:r>
        <w:rPr>
          <w:spacing w:val="40"/>
        </w:rPr>
        <w:t> </w:t>
      </w:r>
      <w:r>
        <w:rPr/>
        <w:t>City,</w:t>
      </w:r>
      <w:r>
        <w:rPr>
          <w:spacing w:val="40"/>
        </w:rPr>
        <w:t> </w:t>
      </w:r>
      <w:r>
        <w:rPr/>
        <w:t>climate</w:t>
      </w:r>
      <w:r>
        <w:rPr>
          <w:spacing w:val="40"/>
        </w:rPr>
        <w:t> </w:t>
      </w:r>
      <w:r>
        <w:rPr/>
        <w:t>change,</w:t>
      </w:r>
      <w:r>
        <w:rPr>
          <w:spacing w:val="40"/>
        </w:rPr>
        <w:t> </w:t>
      </w:r>
      <w:r>
        <w:rPr/>
        <w:t>urbanization,</w:t>
      </w:r>
      <w:r>
        <w:rPr>
          <w:spacing w:val="40"/>
        </w:rPr>
        <w:t> </w:t>
      </w:r>
      <w:r>
        <w:rPr/>
        <w:t>GIS-based analysis, resilience strategies, infrastructure adaptation, flood risk management, systematic review</w:t>
      </w:r>
    </w:p>
    <w:p>
      <w:pPr>
        <w:pStyle w:val="BodyText"/>
        <w:rPr>
          <w:sz w:val="20"/>
        </w:rPr>
      </w:pPr>
    </w:p>
    <w:p>
      <w:pPr>
        <w:pStyle w:val="BodyText"/>
        <w:spacing w:before="79"/>
        <w:rPr>
          <w:sz w:val="20"/>
        </w:rPr>
      </w:pPr>
      <w:r>
        <w:rPr>
          <w:sz w:val="20"/>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211850</wp:posOffset>
                </wp:positionV>
                <wp:extent cx="572389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23890" cy="1270"/>
                        </a:xfrm>
                        <a:custGeom>
                          <a:avLst/>
                          <a:gdLst/>
                          <a:ahLst/>
                          <a:cxnLst/>
                          <a:rect l="l" t="t" r="r" b="b"/>
                          <a:pathLst>
                            <a:path w="5723890" h="0">
                              <a:moveTo>
                                <a:pt x="0" y="0"/>
                              </a:moveTo>
                              <a:lnTo>
                                <a:pt x="5723681" y="0"/>
                              </a:lnTo>
                            </a:path>
                          </a:pathLst>
                        </a:custGeom>
                        <a:ln w="88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pt;margin-top:16.681137pt;width:450.7pt;height:.1pt;mso-position-horizontal-relative:page;mso-position-vertical-relative:paragraph;z-index:-15728128;mso-wrap-distance-left:0;mso-wrap-distance-right:0" id="docshape2" coordorigin="1440,334" coordsize="9014,0" path="m1440,334l10454,334e" filled="false" stroked="true" strokeweight=".693pt" strokecolor="#000000">
                <v:path arrowok="t"/>
                <v:stroke dashstyle="solid"/>
                <w10:wrap type="topAndBottom"/>
              </v:shape>
            </w:pict>
          </mc:Fallback>
        </mc:AlternateContent>
      </w:r>
    </w:p>
    <w:p>
      <w:pPr>
        <w:pStyle w:val="BodyText"/>
        <w:spacing w:before="52"/>
        <w:rPr>
          <w:sz w:val="24"/>
        </w:rPr>
      </w:pPr>
    </w:p>
    <w:p>
      <w:pPr>
        <w:pStyle w:val="Heading1"/>
        <w:spacing w:before="1"/>
        <w:ind w:right="359"/>
        <w:jc w:val="center"/>
      </w:pPr>
      <w:r>
        <w:rPr>
          <w:spacing w:val="-2"/>
        </w:rPr>
        <w:t>INTRODUCTION</w:t>
      </w:r>
    </w:p>
    <w:p>
      <w:pPr>
        <w:pStyle w:val="BodyText"/>
        <w:spacing w:before="56"/>
        <w:rPr>
          <w:b/>
          <w:sz w:val="24"/>
        </w:rPr>
      </w:pPr>
    </w:p>
    <w:p>
      <w:pPr>
        <w:pStyle w:val="BodyText"/>
        <w:spacing w:line="276" w:lineRule="auto"/>
        <w:ind w:right="358" w:firstLine="720"/>
        <w:jc w:val="both"/>
      </w:pPr>
      <w:r>
        <w:rPr/>
        <w:t>Urban flooding has</w:t>
      </w:r>
      <w:r>
        <w:rPr>
          <w:spacing w:val="-3"/>
        </w:rPr>
        <w:t> </w:t>
      </w:r>
      <w:r>
        <w:rPr/>
        <w:t>emerged</w:t>
      </w:r>
      <w:r>
        <w:rPr>
          <w:spacing w:val="-3"/>
        </w:rPr>
        <w:t> </w:t>
      </w:r>
      <w:r>
        <w:rPr/>
        <w:t>as</w:t>
      </w:r>
      <w:r>
        <w:rPr>
          <w:spacing w:val="-3"/>
        </w:rPr>
        <w:t> </w:t>
      </w:r>
      <w:r>
        <w:rPr/>
        <w:t>a</w:t>
      </w:r>
      <w:r>
        <w:rPr>
          <w:spacing w:val="-3"/>
        </w:rPr>
        <w:t> </w:t>
      </w:r>
      <w:r>
        <w:rPr/>
        <w:t>pressing</w:t>
      </w:r>
      <w:r>
        <w:rPr>
          <w:spacing w:val="-3"/>
        </w:rPr>
        <w:t> </w:t>
      </w:r>
      <w:r>
        <w:rPr/>
        <w:t>global</w:t>
      </w:r>
      <w:r>
        <w:rPr>
          <w:spacing w:val="-3"/>
        </w:rPr>
        <w:t> </w:t>
      </w:r>
      <w:r>
        <w:rPr/>
        <w:t>issue,</w:t>
      </w:r>
      <w:r>
        <w:rPr>
          <w:spacing w:val="-3"/>
        </w:rPr>
        <w:t> </w:t>
      </w:r>
      <w:r>
        <w:rPr/>
        <w:t>with</w:t>
      </w:r>
      <w:r>
        <w:rPr>
          <w:spacing w:val="-3"/>
        </w:rPr>
        <w:t> </w:t>
      </w:r>
      <w:r>
        <w:rPr/>
        <w:t>cities</w:t>
      </w:r>
      <w:r>
        <w:rPr>
          <w:spacing w:val="-3"/>
        </w:rPr>
        <w:t> </w:t>
      </w:r>
      <w:r>
        <w:rPr/>
        <w:t>increasingly</w:t>
      </w:r>
      <w:r>
        <w:rPr>
          <w:spacing w:val="-3"/>
        </w:rPr>
        <w:t> </w:t>
      </w:r>
      <w:r>
        <w:rPr/>
        <w:t>grappling</w:t>
      </w:r>
      <w:r>
        <w:rPr>
          <w:spacing w:val="-3"/>
        </w:rPr>
        <w:t> </w:t>
      </w:r>
      <w:r>
        <w:rPr/>
        <w:t>with</w:t>
      </w:r>
      <w:r>
        <w:rPr>
          <w:spacing w:val="-3"/>
        </w:rPr>
        <w:t> </w:t>
      </w:r>
      <w:r>
        <w:rPr/>
        <w:t>the impacts of climate change and rapid urbanization. Infrastructure vulnerabilities are becoming more pronounced as populations and urban landscapes evolve, particularly evident in cities where road networks—essential for transportation and economic stability—are at risk. According to the</w:t>
      </w:r>
      <w:r>
        <w:rPr>
          <w:spacing w:val="-5"/>
        </w:rPr>
        <w:t> </w:t>
      </w:r>
      <w:r>
        <w:rPr/>
        <w:t>World</w:t>
      </w:r>
      <w:r>
        <w:rPr>
          <w:spacing w:val="-5"/>
        </w:rPr>
        <w:t> </w:t>
      </w:r>
      <w:r>
        <w:rPr/>
        <w:t>Bank (2021), cities in developing countries face heightened vulnerability to flooding due to inadequate infrastructure, insufficient drainage systems, and</w:t>
      </w:r>
      <w:r>
        <w:rPr>
          <w:spacing w:val="-5"/>
        </w:rPr>
        <w:t> </w:t>
      </w:r>
      <w:r>
        <w:rPr/>
        <w:t>limited</w:t>
      </w:r>
      <w:r>
        <w:rPr>
          <w:spacing w:val="-5"/>
        </w:rPr>
        <w:t> </w:t>
      </w:r>
      <w:r>
        <w:rPr/>
        <w:t>disaster</w:t>
      </w:r>
      <w:r>
        <w:rPr>
          <w:spacing w:val="-5"/>
        </w:rPr>
        <w:t> </w:t>
      </w:r>
      <w:r>
        <w:rPr/>
        <w:t>preparedness</w:t>
      </w:r>
      <w:r>
        <w:rPr>
          <w:spacing w:val="-5"/>
        </w:rPr>
        <w:t> </w:t>
      </w:r>
      <w:r>
        <w:rPr/>
        <w:t>measures.</w:t>
      </w:r>
      <w:r>
        <w:rPr>
          <w:spacing w:val="-5"/>
        </w:rPr>
        <w:t> </w:t>
      </w:r>
      <w:r>
        <w:rPr/>
        <w:t>Davao</w:t>
      </w:r>
      <w:r>
        <w:rPr>
          <w:spacing w:val="-5"/>
        </w:rPr>
        <w:t> </w:t>
      </w:r>
      <w:r>
        <w:rPr/>
        <w:t>City,</w:t>
      </w:r>
      <w:r>
        <w:rPr>
          <w:spacing w:val="-5"/>
        </w:rPr>
        <w:t> </w:t>
      </w:r>
      <w:r>
        <w:rPr/>
        <w:t>one of the fastest-growing urban centers in the Philippines, compounded by the increasing frequency and intensity of flooding, has not kept pace with population growth (World Bank, 2021). However, the vulnerability of Davao City’s road infrastructure is not limited to flooding alone but extends to other environmental stressors such</w:t>
      </w:r>
      <w:r>
        <w:rPr>
          <w:spacing w:val="-3"/>
        </w:rPr>
        <w:t> </w:t>
      </w:r>
      <w:r>
        <w:rPr/>
        <w:t>as</w:t>
      </w:r>
      <w:r>
        <w:rPr>
          <w:spacing w:val="-3"/>
        </w:rPr>
        <w:t> </w:t>
      </w:r>
      <w:r>
        <w:rPr/>
        <w:t>landslides,</w:t>
      </w:r>
      <w:r>
        <w:rPr>
          <w:spacing w:val="-3"/>
        </w:rPr>
        <w:t> </w:t>
      </w:r>
      <w:r>
        <w:rPr/>
        <w:t>earthquakes,</w:t>
      </w:r>
      <w:r>
        <w:rPr>
          <w:spacing w:val="-3"/>
        </w:rPr>
        <w:t> </w:t>
      </w:r>
      <w:r>
        <w:rPr/>
        <w:t>and</w:t>
      </w:r>
      <w:r>
        <w:rPr>
          <w:spacing w:val="-3"/>
        </w:rPr>
        <w:t> </w:t>
      </w:r>
      <w:r>
        <w:rPr/>
        <w:t>extreme</w:t>
      </w:r>
      <w:r>
        <w:rPr>
          <w:spacing w:val="-3"/>
        </w:rPr>
        <w:t> </w:t>
      </w:r>
      <w:r>
        <w:rPr/>
        <w:t>weather</w:t>
      </w:r>
      <w:r>
        <w:rPr>
          <w:spacing w:val="-3"/>
        </w:rPr>
        <w:t> </w:t>
      </w:r>
      <w:r>
        <w:rPr/>
        <w:t>events,</w:t>
      </w:r>
      <w:r>
        <w:rPr>
          <w:spacing w:val="-3"/>
        </w:rPr>
        <w:t> </w:t>
      </w:r>
      <w:r>
        <w:rPr/>
        <w:t>which</w:t>
      </w:r>
      <w:r>
        <w:rPr>
          <w:spacing w:val="-3"/>
        </w:rPr>
        <w:t> </w:t>
      </w:r>
      <w:r>
        <w:rPr/>
        <w:t>are</w:t>
      </w:r>
      <w:r>
        <w:rPr>
          <w:spacing w:val="-3"/>
        </w:rPr>
        <w:t> </w:t>
      </w:r>
      <w:r>
        <w:rPr/>
        <w:t>becoming more frequent due to climate change.</w:t>
      </w:r>
    </w:p>
    <w:p>
      <w:pPr>
        <w:pStyle w:val="BodyText"/>
        <w:spacing w:line="276" w:lineRule="auto"/>
        <w:ind w:right="359" w:firstLine="720"/>
        <w:jc w:val="both"/>
      </w:pPr>
      <w:r>
        <w:rPr/>
        <w:t>Assessing the vulnerability of road networks to environmental risks is crucial for disaster preparedness</w:t>
      </w:r>
      <w:r>
        <w:rPr>
          <w:spacing w:val="26"/>
        </w:rPr>
        <w:t> </w:t>
      </w:r>
      <w:r>
        <w:rPr/>
        <w:t>and</w:t>
      </w:r>
      <w:r>
        <w:rPr>
          <w:spacing w:val="26"/>
        </w:rPr>
        <w:t> </w:t>
      </w:r>
      <w:r>
        <w:rPr/>
        <w:t>resilience</w:t>
      </w:r>
      <w:r>
        <w:rPr>
          <w:spacing w:val="26"/>
        </w:rPr>
        <w:t> </w:t>
      </w:r>
      <w:r>
        <w:rPr/>
        <w:t>planning.</w:t>
      </w:r>
      <w:r>
        <w:rPr>
          <w:spacing w:val="26"/>
        </w:rPr>
        <w:t> </w:t>
      </w:r>
      <w:r>
        <w:rPr/>
        <w:t>Road</w:t>
      </w:r>
      <w:r>
        <w:rPr>
          <w:spacing w:val="26"/>
        </w:rPr>
        <w:t> </w:t>
      </w:r>
      <w:r>
        <w:rPr/>
        <w:t>closures</w:t>
      </w:r>
      <w:r>
        <w:rPr>
          <w:spacing w:val="26"/>
        </w:rPr>
        <w:t> </w:t>
      </w:r>
      <w:r>
        <w:rPr/>
        <w:t>due</w:t>
      </w:r>
      <w:r>
        <w:rPr>
          <w:spacing w:val="26"/>
        </w:rPr>
        <w:t> </w:t>
      </w:r>
      <w:r>
        <w:rPr/>
        <w:t>to</w:t>
      </w:r>
      <w:r>
        <w:rPr>
          <w:spacing w:val="26"/>
        </w:rPr>
        <w:t> </w:t>
      </w:r>
      <w:r>
        <w:rPr/>
        <w:t>natural</w:t>
      </w:r>
      <w:r>
        <w:rPr>
          <w:spacing w:val="26"/>
        </w:rPr>
        <w:t> </w:t>
      </w:r>
      <w:r>
        <w:rPr/>
        <w:t>disasters</w:t>
      </w:r>
      <w:r>
        <w:rPr>
          <w:spacing w:val="26"/>
        </w:rPr>
        <w:t> </w:t>
      </w:r>
      <w:r>
        <w:rPr/>
        <w:t>like</w:t>
      </w:r>
      <w:r>
        <w:rPr>
          <w:spacing w:val="26"/>
        </w:rPr>
        <w:t> </w:t>
      </w:r>
      <w:r>
        <w:rPr/>
        <w:t>flooding can severely</w:t>
      </w:r>
    </w:p>
    <w:p>
      <w:pPr>
        <w:pStyle w:val="BodyText"/>
        <w:spacing w:after="0" w:line="276" w:lineRule="auto"/>
        <w:jc w:val="both"/>
        <w:sectPr>
          <w:type w:val="continuous"/>
          <w:pgSz w:w="12240" w:h="15840"/>
          <w:pgMar w:top="1380" w:bottom="280" w:left="1440" w:right="1080"/>
        </w:sectPr>
      </w:pPr>
    </w:p>
    <w:p>
      <w:pPr>
        <w:pStyle w:val="BodyText"/>
        <w:spacing w:line="276" w:lineRule="auto" w:before="80"/>
        <w:ind w:right="360"/>
        <w:jc w:val="both"/>
      </w:pPr>
      <w:r>
        <w:rPr/>
        <w:t>impact mobility, economic activity, and emergency responses, disrupting access to essential services</w:t>
      </w:r>
      <w:r>
        <w:rPr>
          <w:spacing w:val="-6"/>
        </w:rPr>
        <w:t> </w:t>
      </w:r>
      <w:r>
        <w:rPr/>
        <w:t>and affecting daily life. This study seeks to systematically evaluate the vulnerability of Davao City’s road network</w:t>
      </w:r>
      <w:r>
        <w:rPr>
          <w:spacing w:val="-3"/>
        </w:rPr>
        <w:t> </w:t>
      </w:r>
      <w:r>
        <w:rPr/>
        <w:t>by</w:t>
      </w:r>
      <w:r>
        <w:rPr>
          <w:spacing w:val="-3"/>
        </w:rPr>
        <w:t> </w:t>
      </w:r>
      <w:r>
        <w:rPr/>
        <w:t>systematically</w:t>
      </w:r>
      <w:r>
        <w:rPr>
          <w:spacing w:val="-3"/>
        </w:rPr>
        <w:t> </w:t>
      </w:r>
      <w:r>
        <w:rPr/>
        <w:t>reviewing</w:t>
      </w:r>
      <w:r>
        <w:rPr>
          <w:spacing w:val="-3"/>
        </w:rPr>
        <w:t> </w:t>
      </w:r>
      <w:r>
        <w:rPr/>
        <w:t>the</w:t>
      </w:r>
      <w:r>
        <w:rPr>
          <w:spacing w:val="-3"/>
        </w:rPr>
        <w:t> </w:t>
      </w:r>
      <w:r>
        <w:rPr/>
        <w:t>literature</w:t>
      </w:r>
      <w:r>
        <w:rPr>
          <w:spacing w:val="-3"/>
        </w:rPr>
        <w:t> </w:t>
      </w:r>
      <w:r>
        <w:rPr/>
        <w:t>on</w:t>
      </w:r>
      <w:r>
        <w:rPr>
          <w:spacing w:val="-3"/>
        </w:rPr>
        <w:t> </w:t>
      </w:r>
      <w:r>
        <w:rPr/>
        <w:t>the</w:t>
      </w:r>
      <w:r>
        <w:rPr>
          <w:spacing w:val="-3"/>
        </w:rPr>
        <w:t> </w:t>
      </w:r>
      <w:r>
        <w:rPr/>
        <w:t>use</w:t>
      </w:r>
      <w:r>
        <w:rPr>
          <w:spacing w:val="-3"/>
        </w:rPr>
        <w:t> </w:t>
      </w:r>
      <w:r>
        <w:rPr/>
        <w:t>of</w:t>
      </w:r>
      <w:r>
        <w:rPr>
          <w:spacing w:val="-3"/>
        </w:rPr>
        <w:t> </w:t>
      </w:r>
      <w:r>
        <w:rPr/>
        <w:t>Geographic</w:t>
      </w:r>
      <w:r>
        <w:rPr>
          <w:spacing w:val="-3"/>
        </w:rPr>
        <w:t> </w:t>
      </w:r>
      <w:r>
        <w:rPr/>
        <w:t>Information</w:t>
      </w:r>
      <w:r>
        <w:rPr>
          <w:spacing w:val="-3"/>
        </w:rPr>
        <w:t> </w:t>
      </w:r>
      <w:r>
        <w:rPr/>
        <w:t>Systems</w:t>
      </w:r>
      <w:r>
        <w:rPr>
          <w:spacing w:val="-3"/>
        </w:rPr>
        <w:t> </w:t>
      </w:r>
      <w:r>
        <w:rPr/>
        <w:t>(GIS)</w:t>
      </w:r>
      <w:r>
        <w:rPr>
          <w:spacing w:val="-3"/>
        </w:rPr>
        <w:t> </w:t>
      </w:r>
      <w:r>
        <w:rPr/>
        <w:t>in vulnerability assessments, addressing various environmental stressors that affect road networks. The review will analyze existing research employing GIS-based spatial analysis, overlay and buffer techniques, and risk assessment models. It will focus on various factors influencing road infrastructure vulnerability and resilience, including but not limited to flooding, topographical features, land use patterns, and the effects</w:t>
      </w:r>
      <w:r>
        <w:rPr>
          <w:spacing w:val="-4"/>
        </w:rPr>
        <w:t> </w:t>
      </w:r>
      <w:r>
        <w:rPr/>
        <w:t>of</w:t>
      </w:r>
      <w:r>
        <w:rPr>
          <w:spacing w:val="-4"/>
        </w:rPr>
        <w:t> </w:t>
      </w:r>
      <w:r>
        <w:rPr/>
        <w:t>climate</w:t>
      </w:r>
      <w:r>
        <w:rPr>
          <w:spacing w:val="-4"/>
        </w:rPr>
        <w:t> </w:t>
      </w:r>
      <w:r>
        <w:rPr/>
        <w:t>change.</w:t>
      </w:r>
      <w:r>
        <w:rPr>
          <w:spacing w:val="-4"/>
        </w:rPr>
        <w:t> </w:t>
      </w:r>
      <w:r>
        <w:rPr/>
        <w:t>By</w:t>
      </w:r>
      <w:r>
        <w:rPr>
          <w:spacing w:val="-4"/>
        </w:rPr>
        <w:t> </w:t>
      </w:r>
      <w:r>
        <w:rPr/>
        <w:t>synthesizing</w:t>
      </w:r>
      <w:r>
        <w:rPr>
          <w:spacing w:val="-4"/>
        </w:rPr>
        <w:t> </w:t>
      </w:r>
      <w:r>
        <w:rPr/>
        <w:t>findings</w:t>
      </w:r>
      <w:r>
        <w:rPr>
          <w:spacing w:val="-4"/>
        </w:rPr>
        <w:t> </w:t>
      </w:r>
      <w:r>
        <w:rPr/>
        <w:t>from</w:t>
      </w:r>
      <w:r>
        <w:rPr>
          <w:spacing w:val="-4"/>
        </w:rPr>
        <w:t> </w:t>
      </w:r>
      <w:r>
        <w:rPr/>
        <w:t>diverse</w:t>
      </w:r>
      <w:r>
        <w:rPr>
          <w:spacing w:val="-4"/>
        </w:rPr>
        <w:t> </w:t>
      </w:r>
      <w:r>
        <w:rPr/>
        <w:t>studies,</w:t>
      </w:r>
      <w:r>
        <w:rPr>
          <w:spacing w:val="-4"/>
        </w:rPr>
        <w:t> </w:t>
      </w:r>
      <w:r>
        <w:rPr/>
        <w:t>this</w:t>
      </w:r>
      <w:r>
        <w:rPr>
          <w:spacing w:val="-4"/>
        </w:rPr>
        <w:t> </w:t>
      </w:r>
      <w:r>
        <w:rPr/>
        <w:t>review</w:t>
      </w:r>
      <w:r>
        <w:rPr>
          <w:spacing w:val="-4"/>
        </w:rPr>
        <w:t> </w:t>
      </w:r>
      <w:r>
        <w:rPr/>
        <w:t>will provide a broader understanding</w:t>
      </w:r>
      <w:r>
        <w:rPr>
          <w:spacing w:val="-3"/>
        </w:rPr>
        <w:t> </w:t>
      </w:r>
      <w:r>
        <w:rPr/>
        <w:t>of</w:t>
      </w:r>
      <w:r>
        <w:rPr>
          <w:spacing w:val="-3"/>
        </w:rPr>
        <w:t> </w:t>
      </w:r>
      <w:r>
        <w:rPr/>
        <w:t>the</w:t>
      </w:r>
      <w:r>
        <w:rPr>
          <w:spacing w:val="-3"/>
        </w:rPr>
        <w:t> </w:t>
      </w:r>
      <w:r>
        <w:rPr/>
        <w:t>complexities</w:t>
      </w:r>
      <w:r>
        <w:rPr>
          <w:spacing w:val="-3"/>
        </w:rPr>
        <w:t> </w:t>
      </w:r>
      <w:r>
        <w:rPr/>
        <w:t>urban</w:t>
      </w:r>
      <w:r>
        <w:rPr>
          <w:spacing w:val="-3"/>
        </w:rPr>
        <w:t> </w:t>
      </w:r>
      <w:r>
        <w:rPr/>
        <w:t>road</w:t>
      </w:r>
      <w:r>
        <w:rPr>
          <w:spacing w:val="-3"/>
        </w:rPr>
        <w:t> </w:t>
      </w:r>
      <w:r>
        <w:rPr/>
        <w:t>networks</w:t>
      </w:r>
      <w:r>
        <w:rPr>
          <w:spacing w:val="-3"/>
        </w:rPr>
        <w:t> </w:t>
      </w:r>
      <w:r>
        <w:rPr/>
        <w:t>face,</w:t>
      </w:r>
      <w:r>
        <w:rPr>
          <w:spacing w:val="-3"/>
        </w:rPr>
        <w:t> </w:t>
      </w:r>
      <w:r>
        <w:rPr/>
        <w:t>particularly</w:t>
      </w:r>
      <w:r>
        <w:rPr>
          <w:spacing w:val="-3"/>
        </w:rPr>
        <w:t> </w:t>
      </w:r>
      <w:r>
        <w:rPr/>
        <w:t>in</w:t>
      </w:r>
      <w:r>
        <w:rPr>
          <w:spacing w:val="-3"/>
        </w:rPr>
        <w:t> </w:t>
      </w:r>
      <w:r>
        <w:rPr/>
        <w:t>regions</w:t>
      </w:r>
      <w:r>
        <w:rPr>
          <w:spacing w:val="-3"/>
        </w:rPr>
        <w:t> </w:t>
      </w:r>
      <w:r>
        <w:rPr/>
        <w:t>like Davao City, which are vulnerable to multiple environmental challenges.</w:t>
      </w:r>
    </w:p>
    <w:p>
      <w:pPr>
        <w:pStyle w:val="BodyText"/>
        <w:spacing w:line="276" w:lineRule="auto"/>
        <w:ind w:right="358" w:firstLine="720"/>
        <w:jc w:val="both"/>
      </w:pPr>
      <w:r>
        <w:rPr/>
        <w:t>This systematic review will utilize the PICO framework (Population, Intervention, Comparison, and Outcome) to ensure the research focuses on urban road networks (Population), vulnerability assessments</w:t>
      </w:r>
      <w:r>
        <w:rPr>
          <w:spacing w:val="-4"/>
        </w:rPr>
        <w:t> </w:t>
      </w:r>
      <w:r>
        <w:rPr/>
        <w:t>(Intervention),</w:t>
      </w:r>
      <w:r>
        <w:rPr>
          <w:spacing w:val="-4"/>
        </w:rPr>
        <w:t> </w:t>
      </w:r>
      <w:r>
        <w:rPr/>
        <w:t>geographic</w:t>
      </w:r>
      <w:r>
        <w:rPr>
          <w:spacing w:val="-4"/>
        </w:rPr>
        <w:t> </w:t>
      </w:r>
      <w:r>
        <w:rPr/>
        <w:t>and</w:t>
      </w:r>
      <w:r>
        <w:rPr>
          <w:spacing w:val="-4"/>
        </w:rPr>
        <w:t> </w:t>
      </w:r>
      <w:r>
        <w:rPr/>
        <w:t>topographic</w:t>
      </w:r>
      <w:r>
        <w:rPr>
          <w:spacing w:val="-4"/>
        </w:rPr>
        <w:t> </w:t>
      </w:r>
      <w:r>
        <w:rPr/>
        <w:t>variability</w:t>
      </w:r>
      <w:r>
        <w:rPr>
          <w:spacing w:val="-4"/>
        </w:rPr>
        <w:t> </w:t>
      </w:r>
      <w:r>
        <w:rPr/>
        <w:t>(Comparison),</w:t>
      </w:r>
      <w:r>
        <w:rPr>
          <w:spacing w:val="-4"/>
        </w:rPr>
        <w:t> </w:t>
      </w:r>
      <w:r>
        <w:rPr/>
        <w:t>and</w:t>
      </w:r>
      <w:r>
        <w:rPr>
          <w:spacing w:val="-4"/>
        </w:rPr>
        <w:t> </w:t>
      </w:r>
      <w:r>
        <w:rPr/>
        <w:t>resilience</w:t>
      </w:r>
      <w:r>
        <w:rPr>
          <w:spacing w:val="-4"/>
        </w:rPr>
        <w:t> </w:t>
      </w:r>
      <w:r>
        <w:rPr/>
        <w:t>strategies (Outcome) (Huang et al., 2006). Additionally, the study will be guided by the Preferred Reporting</w:t>
      </w:r>
      <w:r>
        <w:rPr>
          <w:spacing w:val="-4"/>
        </w:rPr>
        <w:t> </w:t>
      </w:r>
      <w:r>
        <w:rPr/>
        <w:t>Items for Systematic Reviews and Meta-Analyses (PRISMA) framework to ensure a rigorous and transparent review process, including literature selection, screening, and synthesis (Page et al., 2021). Through this systematic review, the study aims to synthesize findings from previous research to provide valuable insights into the risks faced by road networks in urban areas. It will also identify best practices, methodologies, and strategies for enhancing road network resilience in Davao City based on existing knowledge from similar urban settings. Accordingly, this study's key research questions (KRQs) are: RQ1.) What are the factors influencing the vulnerability of road infrastructure in urban settings, particularly in flood-prone areas like Davao City? RQ2.) How do historical environmental data, urbanization trends, and</w:t>
      </w:r>
      <w:r>
        <w:rPr>
          <w:spacing w:val="-3"/>
        </w:rPr>
        <w:t> </w:t>
      </w:r>
      <w:r>
        <w:rPr/>
        <w:t>topographic</w:t>
      </w:r>
      <w:r>
        <w:rPr>
          <w:spacing w:val="-3"/>
        </w:rPr>
        <w:t> </w:t>
      </w:r>
      <w:r>
        <w:rPr/>
        <w:t>features</w:t>
      </w:r>
      <w:r>
        <w:rPr>
          <w:spacing w:val="-3"/>
        </w:rPr>
        <w:t> </w:t>
      </w:r>
      <w:r>
        <w:rPr/>
        <w:t>contribute</w:t>
      </w:r>
      <w:r>
        <w:rPr>
          <w:spacing w:val="-3"/>
        </w:rPr>
        <w:t> </w:t>
      </w:r>
      <w:r>
        <w:rPr/>
        <w:t>to</w:t>
      </w:r>
      <w:r>
        <w:rPr>
          <w:spacing w:val="-3"/>
        </w:rPr>
        <w:t> </w:t>
      </w:r>
      <w:r>
        <w:rPr/>
        <w:t>the</w:t>
      </w:r>
      <w:r>
        <w:rPr>
          <w:spacing w:val="-3"/>
        </w:rPr>
        <w:t> </w:t>
      </w:r>
      <w:r>
        <w:rPr/>
        <w:t>vulnerability</w:t>
      </w:r>
      <w:r>
        <w:rPr>
          <w:spacing w:val="-3"/>
        </w:rPr>
        <w:t> </w:t>
      </w:r>
      <w:r>
        <w:rPr/>
        <w:t>of</w:t>
      </w:r>
      <w:r>
        <w:rPr>
          <w:spacing w:val="-3"/>
        </w:rPr>
        <w:t> </w:t>
      </w:r>
      <w:r>
        <w:rPr/>
        <w:t>road</w:t>
      </w:r>
      <w:r>
        <w:rPr>
          <w:spacing w:val="-3"/>
        </w:rPr>
        <w:t> </w:t>
      </w:r>
      <w:r>
        <w:rPr/>
        <w:t>networks</w:t>
      </w:r>
      <w:r>
        <w:rPr>
          <w:spacing w:val="-3"/>
        </w:rPr>
        <w:t> </w:t>
      </w:r>
      <w:r>
        <w:rPr/>
        <w:t>in</w:t>
      </w:r>
      <w:r>
        <w:rPr>
          <w:spacing w:val="-3"/>
        </w:rPr>
        <w:t> </w:t>
      </w:r>
      <w:r>
        <w:rPr/>
        <w:t>cities</w:t>
      </w:r>
      <w:r>
        <w:rPr>
          <w:spacing w:val="-3"/>
        </w:rPr>
        <w:t> </w:t>
      </w:r>
      <w:r>
        <w:rPr/>
        <w:t>like Davao? RQ3.) What resilience strategies and methodologies have been proposed or implemented in similar urban settings to mitigate the impact of environmental risks on road infrastructure?</w:t>
      </w:r>
    </w:p>
    <w:p>
      <w:pPr>
        <w:pStyle w:val="BodyText"/>
      </w:pPr>
    </w:p>
    <w:p>
      <w:pPr>
        <w:pStyle w:val="BodyText"/>
        <w:spacing w:before="128"/>
      </w:pPr>
    </w:p>
    <w:p>
      <w:pPr>
        <w:pStyle w:val="Heading1"/>
        <w:ind w:right="359"/>
        <w:jc w:val="center"/>
      </w:pPr>
      <w:r>
        <w:rPr>
          <w:spacing w:val="-2"/>
        </w:rPr>
        <w:t>METHODOLOGY</w:t>
      </w:r>
    </w:p>
    <w:p>
      <w:pPr>
        <w:pStyle w:val="BodyText"/>
        <w:spacing w:before="57"/>
        <w:rPr>
          <w:b/>
          <w:sz w:val="24"/>
        </w:rPr>
      </w:pPr>
    </w:p>
    <w:p>
      <w:pPr>
        <w:pStyle w:val="BodyText"/>
        <w:spacing w:line="276" w:lineRule="auto"/>
        <w:ind w:right="359" w:firstLine="720"/>
        <w:jc w:val="both"/>
      </w:pPr>
      <w:r>
        <w:rPr>
          <w:b/>
        </w:rPr>
        <w:t>Design. </w:t>
      </w:r>
      <w:r>
        <w:rPr/>
        <w:t>This study systematically reviews and synthesizes existing literature to assess the vulnerabilities of Davao City’s road network to flooding and</w:t>
      </w:r>
      <w:r>
        <w:rPr>
          <w:spacing w:val="-3"/>
        </w:rPr>
        <w:t> </w:t>
      </w:r>
      <w:r>
        <w:rPr/>
        <w:t>other</w:t>
      </w:r>
      <w:r>
        <w:rPr>
          <w:spacing w:val="-3"/>
        </w:rPr>
        <w:t> </w:t>
      </w:r>
      <w:r>
        <w:rPr/>
        <w:t>related</w:t>
      </w:r>
      <w:r>
        <w:rPr>
          <w:spacing w:val="-3"/>
        </w:rPr>
        <w:t> </w:t>
      </w:r>
      <w:r>
        <w:rPr/>
        <w:t>hazards.</w:t>
      </w:r>
      <w:r>
        <w:rPr>
          <w:spacing w:val="-3"/>
        </w:rPr>
        <w:t> </w:t>
      </w:r>
      <w:r>
        <w:rPr/>
        <w:t>The</w:t>
      </w:r>
      <w:r>
        <w:rPr>
          <w:spacing w:val="-3"/>
        </w:rPr>
        <w:t> </w:t>
      </w:r>
      <w:r>
        <w:rPr/>
        <w:t>study</w:t>
      </w:r>
      <w:r>
        <w:rPr>
          <w:spacing w:val="-3"/>
        </w:rPr>
        <w:t> </w:t>
      </w:r>
      <w:r>
        <w:rPr/>
        <w:t>follows</w:t>
      </w:r>
      <w:r>
        <w:rPr>
          <w:spacing w:val="-3"/>
        </w:rPr>
        <w:t> </w:t>
      </w:r>
      <w:r>
        <w:rPr/>
        <w:t>the Preferred Reporting Items for Systematic Reviews and Meta-Analysis (PRISMA) guidelines to ensure</w:t>
      </w:r>
      <w:r>
        <w:rPr>
          <w:spacing w:val="40"/>
        </w:rPr>
        <w:t> </w:t>
      </w:r>
      <w:r>
        <w:rPr/>
        <w:t>that the review process is transparent and rigorous (Page et al., 2021; Shamseer et al., 2015). PRISMA provides a clear framework that helps explain</w:t>
      </w:r>
      <w:r>
        <w:rPr>
          <w:spacing w:val="-3"/>
        </w:rPr>
        <w:t> </w:t>
      </w:r>
      <w:r>
        <w:rPr/>
        <w:t>why</w:t>
      </w:r>
      <w:r>
        <w:rPr>
          <w:spacing w:val="-3"/>
        </w:rPr>
        <w:t> </w:t>
      </w:r>
      <w:r>
        <w:rPr/>
        <w:t>the</w:t>
      </w:r>
      <w:r>
        <w:rPr>
          <w:spacing w:val="-3"/>
        </w:rPr>
        <w:t> </w:t>
      </w:r>
      <w:r>
        <w:rPr/>
        <w:t>review</w:t>
      </w:r>
      <w:r>
        <w:rPr>
          <w:spacing w:val="-3"/>
        </w:rPr>
        <w:t> </w:t>
      </w:r>
      <w:r>
        <w:rPr/>
        <w:t>was</w:t>
      </w:r>
      <w:r>
        <w:rPr>
          <w:spacing w:val="-3"/>
        </w:rPr>
        <w:t> </w:t>
      </w:r>
      <w:r>
        <w:rPr/>
        <w:t>done,</w:t>
      </w:r>
      <w:r>
        <w:rPr>
          <w:spacing w:val="-3"/>
        </w:rPr>
        <w:t> </w:t>
      </w:r>
      <w:r>
        <w:rPr/>
        <w:t>the</w:t>
      </w:r>
      <w:r>
        <w:rPr>
          <w:spacing w:val="-3"/>
        </w:rPr>
        <w:t> </w:t>
      </w:r>
      <w:r>
        <w:rPr/>
        <w:t>methodology</w:t>
      </w:r>
      <w:r>
        <w:rPr>
          <w:spacing w:val="-3"/>
        </w:rPr>
        <w:t> </w:t>
      </w:r>
      <w:r>
        <w:rPr/>
        <w:t>used,</w:t>
      </w:r>
      <w:r>
        <w:rPr>
          <w:spacing w:val="-3"/>
        </w:rPr>
        <w:t> </w:t>
      </w:r>
      <w:r>
        <w:rPr/>
        <w:t>and</w:t>
      </w:r>
      <w:r>
        <w:rPr>
          <w:spacing w:val="-3"/>
        </w:rPr>
        <w:t> </w:t>
      </w:r>
      <w:r>
        <w:rPr/>
        <w:t>what was found. This process includes four key stages: Identification, Screening, Eligibility, and Inclusion, each of which is critical to ensuring the quality and relevance of the studies included in the review.</w:t>
      </w:r>
    </w:p>
    <w:p>
      <w:pPr>
        <w:pStyle w:val="BodyText"/>
        <w:spacing w:line="276" w:lineRule="auto"/>
        <w:ind w:right="363" w:firstLine="720"/>
        <w:jc w:val="both"/>
      </w:pPr>
      <w:r>
        <w:rPr/>
        <w:t>In the Identification phase, we used the PICO</w:t>
      </w:r>
      <w:r>
        <w:rPr>
          <w:spacing w:val="-4"/>
        </w:rPr>
        <w:t> </w:t>
      </w:r>
      <w:r>
        <w:rPr/>
        <w:t>framework</w:t>
      </w:r>
      <w:r>
        <w:rPr>
          <w:spacing w:val="-4"/>
        </w:rPr>
        <w:t> </w:t>
      </w:r>
      <w:r>
        <w:rPr/>
        <w:t>(Population,</w:t>
      </w:r>
      <w:r>
        <w:rPr>
          <w:spacing w:val="-4"/>
        </w:rPr>
        <w:t> </w:t>
      </w:r>
      <w:r>
        <w:rPr/>
        <w:t>Intervention,</w:t>
      </w:r>
      <w:r>
        <w:rPr>
          <w:spacing w:val="-4"/>
        </w:rPr>
        <w:t> </w:t>
      </w:r>
      <w:r>
        <w:rPr/>
        <w:t>Comparison, Outcome) to develop relevant keywords for searching studies across various databases and search</w:t>
      </w:r>
      <w:r>
        <w:rPr>
          <w:spacing w:val="40"/>
        </w:rPr>
        <w:t> </w:t>
      </w:r>
      <w:r>
        <w:rPr/>
        <w:t>engines.</w:t>
      </w:r>
      <w:r>
        <w:rPr>
          <w:spacing w:val="-3"/>
        </w:rPr>
        <w:t> </w:t>
      </w:r>
      <w:r>
        <w:rPr/>
        <w:t>PICO</w:t>
      </w:r>
      <w:r>
        <w:rPr>
          <w:spacing w:val="-3"/>
        </w:rPr>
        <w:t> </w:t>
      </w:r>
      <w:r>
        <w:rPr/>
        <w:t>allowed</w:t>
      </w:r>
      <w:r>
        <w:rPr>
          <w:spacing w:val="-3"/>
        </w:rPr>
        <w:t> </w:t>
      </w:r>
      <w:r>
        <w:rPr/>
        <w:t>us</w:t>
      </w:r>
      <w:r>
        <w:rPr>
          <w:spacing w:val="-3"/>
        </w:rPr>
        <w:t> </w:t>
      </w:r>
      <w:r>
        <w:rPr/>
        <w:t>to</w:t>
      </w:r>
      <w:r>
        <w:rPr>
          <w:spacing w:val="-3"/>
        </w:rPr>
        <w:t> </w:t>
      </w:r>
      <w:r>
        <w:rPr/>
        <w:t>focus</w:t>
      </w:r>
      <w:r>
        <w:rPr>
          <w:spacing w:val="-3"/>
        </w:rPr>
        <w:t> </w:t>
      </w:r>
      <w:r>
        <w:rPr/>
        <w:t>on</w:t>
      </w:r>
      <w:r>
        <w:rPr>
          <w:spacing w:val="-3"/>
        </w:rPr>
        <w:t> </w:t>
      </w:r>
      <w:r>
        <w:rPr/>
        <w:t>studies</w:t>
      </w:r>
      <w:r>
        <w:rPr>
          <w:spacing w:val="-3"/>
        </w:rPr>
        <w:t> </w:t>
      </w:r>
      <w:r>
        <w:rPr/>
        <w:t>that</w:t>
      </w:r>
      <w:r>
        <w:rPr>
          <w:spacing w:val="-3"/>
        </w:rPr>
        <w:t> </w:t>
      </w:r>
      <w:r>
        <w:rPr/>
        <w:t>address</w:t>
      </w:r>
      <w:r>
        <w:rPr>
          <w:spacing w:val="-3"/>
        </w:rPr>
        <w:t> </w:t>
      </w:r>
      <w:r>
        <w:rPr/>
        <w:t>urban</w:t>
      </w:r>
      <w:r>
        <w:rPr>
          <w:spacing w:val="-3"/>
        </w:rPr>
        <w:t> </w:t>
      </w:r>
      <w:r>
        <w:rPr/>
        <w:t>road</w:t>
      </w:r>
      <w:r>
        <w:rPr>
          <w:spacing w:val="-3"/>
        </w:rPr>
        <w:t> </w:t>
      </w:r>
      <w:r>
        <w:rPr/>
        <w:t>networks,</w:t>
      </w:r>
      <w:r>
        <w:rPr>
          <w:spacing w:val="-3"/>
        </w:rPr>
        <w:t> </w:t>
      </w:r>
      <w:r>
        <w:rPr/>
        <w:t>vulnerability</w:t>
      </w:r>
      <w:r>
        <w:rPr>
          <w:spacing w:val="-3"/>
        </w:rPr>
        <w:t> </w:t>
      </w:r>
      <w:r>
        <w:rPr/>
        <w:t>assessments, GIS-based spatial analysis, resilience strategies, and</w:t>
      </w:r>
      <w:r>
        <w:rPr>
          <w:spacing w:val="-4"/>
        </w:rPr>
        <w:t> </w:t>
      </w:r>
      <w:r>
        <w:rPr/>
        <w:t>flood</w:t>
      </w:r>
      <w:r>
        <w:rPr>
          <w:spacing w:val="-4"/>
        </w:rPr>
        <w:t> </w:t>
      </w:r>
      <w:r>
        <w:rPr/>
        <w:t>risk</w:t>
      </w:r>
      <w:r>
        <w:rPr>
          <w:spacing w:val="-4"/>
        </w:rPr>
        <w:t> </w:t>
      </w:r>
      <w:r>
        <w:rPr/>
        <w:t>mitigation</w:t>
      </w:r>
      <w:r>
        <w:rPr>
          <w:spacing w:val="-4"/>
        </w:rPr>
        <w:t> </w:t>
      </w:r>
      <w:r>
        <w:rPr/>
        <w:t>in</w:t>
      </w:r>
      <w:r>
        <w:rPr>
          <w:spacing w:val="-4"/>
        </w:rPr>
        <w:t> </w:t>
      </w:r>
      <w:r>
        <w:rPr/>
        <w:t>urban</w:t>
      </w:r>
      <w:r>
        <w:rPr>
          <w:spacing w:val="-4"/>
        </w:rPr>
        <w:t> </w:t>
      </w:r>
      <w:r>
        <w:rPr/>
        <w:t>flood-prone</w:t>
      </w:r>
      <w:r>
        <w:rPr>
          <w:spacing w:val="-4"/>
        </w:rPr>
        <w:t> </w:t>
      </w:r>
      <w:r>
        <w:rPr/>
        <w:t>areas.</w:t>
      </w:r>
      <w:r>
        <w:rPr>
          <w:spacing w:val="-4"/>
        </w:rPr>
        <w:t> </w:t>
      </w:r>
      <w:r>
        <w:rPr/>
        <w:t>The keywords derived from this framework</w:t>
      </w:r>
      <w:r>
        <w:rPr>
          <w:spacing w:val="-3"/>
        </w:rPr>
        <w:t> </w:t>
      </w:r>
      <w:r>
        <w:rPr/>
        <w:t>were</w:t>
      </w:r>
      <w:r>
        <w:rPr>
          <w:spacing w:val="-3"/>
        </w:rPr>
        <w:t> </w:t>
      </w:r>
      <w:r>
        <w:rPr/>
        <w:t>used</w:t>
      </w:r>
      <w:r>
        <w:rPr>
          <w:spacing w:val="-3"/>
        </w:rPr>
        <w:t> </w:t>
      </w:r>
      <w:r>
        <w:rPr/>
        <w:t>to</w:t>
      </w:r>
      <w:r>
        <w:rPr>
          <w:spacing w:val="-3"/>
        </w:rPr>
        <w:t> </w:t>
      </w:r>
      <w:r>
        <w:rPr/>
        <w:t>gather</w:t>
      </w:r>
      <w:r>
        <w:rPr>
          <w:spacing w:val="-3"/>
        </w:rPr>
        <w:t> </w:t>
      </w:r>
      <w:r>
        <w:rPr/>
        <w:t>a</w:t>
      </w:r>
      <w:r>
        <w:rPr>
          <w:spacing w:val="-3"/>
        </w:rPr>
        <w:t> </w:t>
      </w:r>
      <w:r>
        <w:rPr/>
        <w:t>broad</w:t>
      </w:r>
      <w:r>
        <w:rPr>
          <w:spacing w:val="-3"/>
        </w:rPr>
        <w:t> </w:t>
      </w:r>
      <w:r>
        <w:rPr/>
        <w:t>pool</w:t>
      </w:r>
      <w:r>
        <w:rPr>
          <w:spacing w:val="-3"/>
        </w:rPr>
        <w:t> </w:t>
      </w:r>
      <w:r>
        <w:rPr/>
        <w:t>of</w:t>
      </w:r>
      <w:r>
        <w:rPr>
          <w:spacing w:val="-3"/>
        </w:rPr>
        <w:t> </w:t>
      </w:r>
      <w:r>
        <w:rPr/>
        <w:t>studies</w:t>
      </w:r>
      <w:r>
        <w:rPr>
          <w:spacing w:val="-3"/>
        </w:rPr>
        <w:t> </w:t>
      </w:r>
      <w:r>
        <w:rPr/>
        <w:t>across</w:t>
      </w:r>
      <w:r>
        <w:rPr>
          <w:spacing w:val="-3"/>
        </w:rPr>
        <w:t> </w:t>
      </w:r>
      <w:r>
        <w:rPr/>
        <w:t>various</w:t>
      </w:r>
      <w:r>
        <w:rPr>
          <w:spacing w:val="-3"/>
        </w:rPr>
        <w:t> </w:t>
      </w:r>
      <w:r>
        <w:rPr/>
        <w:t>sources without restricting the study location or database at this stage. This approach ensured that the initial</w:t>
      </w:r>
      <w:r>
        <w:rPr>
          <w:spacing w:val="40"/>
        </w:rPr>
        <w:t> </w:t>
      </w:r>
      <w:r>
        <w:rPr/>
        <w:t>search captured a comprehensive range of studies related to the topic. At this point, studies were considered based on their relevance to the research questions rather than their specific database or source.</w:t>
      </w:r>
    </w:p>
    <w:p>
      <w:pPr>
        <w:pStyle w:val="BodyText"/>
        <w:spacing w:after="0" w:line="276" w:lineRule="auto"/>
        <w:jc w:val="both"/>
        <w:sectPr>
          <w:pgSz w:w="12240" w:h="15840"/>
          <w:pgMar w:top="1360" w:bottom="280" w:left="1440" w:right="1080"/>
        </w:sectPr>
      </w:pPr>
    </w:p>
    <w:p>
      <w:pPr>
        <w:pStyle w:val="BodyText"/>
        <w:spacing w:line="276" w:lineRule="auto" w:before="80"/>
        <w:ind w:right="361" w:firstLine="720"/>
        <w:jc w:val="both"/>
      </w:pPr>
      <w:r>
        <w:rPr/>
        <w:t>After 1839 studies were identified, the Screening phase involved removing duplicates and evaluating the remaining studies based on their titles and abstracts. This step was crucial to ensure the studies were directly</w:t>
      </w:r>
      <w:r>
        <w:rPr>
          <w:spacing w:val="-3"/>
        </w:rPr>
        <w:t> </w:t>
      </w:r>
      <w:r>
        <w:rPr/>
        <w:t>relevant</w:t>
      </w:r>
      <w:r>
        <w:rPr>
          <w:spacing w:val="-3"/>
        </w:rPr>
        <w:t> </w:t>
      </w:r>
      <w:r>
        <w:rPr/>
        <w:t>to</w:t>
      </w:r>
      <w:r>
        <w:rPr>
          <w:spacing w:val="-3"/>
        </w:rPr>
        <w:t> </w:t>
      </w:r>
      <w:r>
        <w:rPr/>
        <w:t>the</w:t>
      </w:r>
      <w:r>
        <w:rPr>
          <w:spacing w:val="-3"/>
        </w:rPr>
        <w:t> </w:t>
      </w:r>
      <w:r>
        <w:rPr/>
        <w:t>key</w:t>
      </w:r>
      <w:r>
        <w:rPr>
          <w:spacing w:val="-3"/>
        </w:rPr>
        <w:t> </w:t>
      </w:r>
      <w:r>
        <w:rPr/>
        <w:t>research</w:t>
      </w:r>
      <w:r>
        <w:rPr>
          <w:spacing w:val="-3"/>
        </w:rPr>
        <w:t> </w:t>
      </w:r>
      <w:r>
        <w:rPr/>
        <w:t>questions.</w:t>
      </w:r>
      <w:r>
        <w:rPr>
          <w:spacing w:val="-3"/>
        </w:rPr>
        <w:t> </w:t>
      </w:r>
      <w:r>
        <w:rPr/>
        <w:t>After</w:t>
      </w:r>
      <w:r>
        <w:rPr>
          <w:spacing w:val="-3"/>
        </w:rPr>
        <w:t> </w:t>
      </w:r>
      <w:r>
        <w:rPr/>
        <w:t>the</w:t>
      </w:r>
      <w:r>
        <w:rPr>
          <w:spacing w:val="-3"/>
        </w:rPr>
        <w:t> </w:t>
      </w:r>
      <w:r>
        <w:rPr/>
        <w:t>removal</w:t>
      </w:r>
      <w:r>
        <w:rPr>
          <w:spacing w:val="-3"/>
        </w:rPr>
        <w:t> </w:t>
      </w:r>
      <w:r>
        <w:rPr/>
        <w:t>of</w:t>
      </w:r>
      <w:r>
        <w:rPr>
          <w:spacing w:val="-3"/>
        </w:rPr>
        <w:t> </w:t>
      </w:r>
      <w:r>
        <w:rPr/>
        <w:t>duplications,</w:t>
      </w:r>
      <w:r>
        <w:rPr>
          <w:spacing w:val="-3"/>
        </w:rPr>
        <w:t> </w:t>
      </w:r>
      <w:r>
        <w:rPr/>
        <w:t>709</w:t>
      </w:r>
      <w:r>
        <w:rPr>
          <w:spacing w:val="-3"/>
        </w:rPr>
        <w:t> </w:t>
      </w:r>
      <w:r>
        <w:rPr/>
        <w:t>studies were left. The</w:t>
      </w:r>
      <w:r>
        <w:rPr>
          <w:spacing w:val="-3"/>
        </w:rPr>
        <w:t> </w:t>
      </w:r>
      <w:r>
        <w:rPr/>
        <w:t>studies</w:t>
      </w:r>
      <w:r>
        <w:rPr>
          <w:spacing w:val="-3"/>
        </w:rPr>
        <w:t> </w:t>
      </w:r>
      <w:r>
        <w:rPr/>
        <w:t>were</w:t>
      </w:r>
      <w:r>
        <w:rPr>
          <w:spacing w:val="-3"/>
        </w:rPr>
        <w:t> </w:t>
      </w:r>
      <w:r>
        <w:rPr/>
        <w:t>screened</w:t>
      </w:r>
      <w:r>
        <w:rPr>
          <w:spacing w:val="-3"/>
        </w:rPr>
        <w:t> </w:t>
      </w:r>
      <w:r>
        <w:rPr/>
        <w:t>for</w:t>
      </w:r>
      <w:r>
        <w:rPr>
          <w:spacing w:val="-3"/>
        </w:rPr>
        <w:t> </w:t>
      </w:r>
      <w:r>
        <w:rPr/>
        <w:t>their</w:t>
      </w:r>
      <w:r>
        <w:rPr>
          <w:spacing w:val="-3"/>
        </w:rPr>
        <w:t> </w:t>
      </w:r>
      <w:r>
        <w:rPr/>
        <w:t>relevance</w:t>
      </w:r>
      <w:r>
        <w:rPr>
          <w:spacing w:val="-3"/>
        </w:rPr>
        <w:t> </w:t>
      </w:r>
      <w:r>
        <w:rPr/>
        <w:t>to</w:t>
      </w:r>
      <w:r>
        <w:rPr>
          <w:spacing w:val="-3"/>
        </w:rPr>
        <w:t> </w:t>
      </w:r>
      <w:r>
        <w:rPr/>
        <w:t>at</w:t>
      </w:r>
      <w:r>
        <w:rPr>
          <w:spacing w:val="-3"/>
        </w:rPr>
        <w:t> </w:t>
      </w:r>
      <w:r>
        <w:rPr/>
        <w:t>least</w:t>
      </w:r>
      <w:r>
        <w:rPr>
          <w:spacing w:val="-3"/>
        </w:rPr>
        <w:t> </w:t>
      </w:r>
      <w:r>
        <w:rPr/>
        <w:t>one</w:t>
      </w:r>
      <w:r>
        <w:rPr>
          <w:spacing w:val="-3"/>
        </w:rPr>
        <w:t> </w:t>
      </w:r>
      <w:r>
        <w:rPr/>
        <w:t>of</w:t>
      </w:r>
      <w:r>
        <w:rPr>
          <w:spacing w:val="-3"/>
        </w:rPr>
        <w:t> </w:t>
      </w:r>
      <w:r>
        <w:rPr/>
        <w:t>the</w:t>
      </w:r>
      <w:r>
        <w:rPr>
          <w:spacing w:val="-3"/>
        </w:rPr>
        <w:t> </w:t>
      </w:r>
      <w:r>
        <w:rPr/>
        <w:t>following</w:t>
      </w:r>
      <w:r>
        <w:rPr>
          <w:spacing w:val="-3"/>
        </w:rPr>
        <w:t> </w:t>
      </w:r>
      <w:r>
        <w:rPr/>
        <w:t>aspects:</w:t>
      </w:r>
      <w:r>
        <w:rPr>
          <w:spacing w:val="-3"/>
        </w:rPr>
        <w:t> </w:t>
      </w:r>
      <w:r>
        <w:rPr/>
        <w:t>(1)</w:t>
      </w:r>
      <w:r>
        <w:rPr>
          <w:spacing w:val="-3"/>
        </w:rPr>
        <w:t> </w:t>
      </w:r>
      <w:r>
        <w:rPr/>
        <w:t>factors influencing the vulnerability of road infrastructure in urban flood-prone areas, (2) contributions of environmental data, urbanization trends, or topographic features to road network vulnerability, and (3) resilience strategies to mitigate the impact of environmental risks on road infrastructure. This process helped ensure that only studies directly aligned with the review's objectives were considered for further evaluation (Liberati et</w:t>
      </w:r>
      <w:r>
        <w:rPr>
          <w:spacing w:val="-2"/>
        </w:rPr>
        <w:t> </w:t>
      </w:r>
      <w:r>
        <w:rPr/>
        <w:t>al.,</w:t>
      </w:r>
      <w:r>
        <w:rPr>
          <w:spacing w:val="-2"/>
        </w:rPr>
        <w:t> </w:t>
      </w:r>
      <w:r>
        <w:rPr/>
        <w:t>2009).</w:t>
      </w:r>
      <w:r>
        <w:rPr>
          <w:spacing w:val="-2"/>
        </w:rPr>
        <w:t> </w:t>
      </w:r>
      <w:r>
        <w:rPr/>
        <w:t>This</w:t>
      </w:r>
      <w:r>
        <w:rPr>
          <w:spacing w:val="-2"/>
        </w:rPr>
        <w:t> </w:t>
      </w:r>
      <w:r>
        <w:rPr/>
        <w:t>step</w:t>
      </w:r>
      <w:r>
        <w:rPr>
          <w:spacing w:val="-2"/>
        </w:rPr>
        <w:t> </w:t>
      </w:r>
      <w:r>
        <w:rPr/>
        <w:t>left</w:t>
      </w:r>
      <w:r>
        <w:rPr>
          <w:spacing w:val="-2"/>
        </w:rPr>
        <w:t> </w:t>
      </w:r>
      <w:r>
        <w:rPr/>
        <w:t>the</w:t>
      </w:r>
      <w:r>
        <w:rPr>
          <w:spacing w:val="-2"/>
        </w:rPr>
        <w:t> </w:t>
      </w:r>
      <w:r>
        <w:rPr/>
        <w:t>researcher</w:t>
      </w:r>
      <w:r>
        <w:rPr>
          <w:spacing w:val="-2"/>
        </w:rPr>
        <w:t> </w:t>
      </w:r>
      <w:r>
        <w:rPr/>
        <w:t>with</w:t>
      </w:r>
      <w:r>
        <w:rPr>
          <w:spacing w:val="-2"/>
        </w:rPr>
        <w:t> </w:t>
      </w:r>
      <w:r>
        <w:rPr/>
        <w:t>591</w:t>
      </w:r>
      <w:r>
        <w:rPr>
          <w:spacing w:val="-2"/>
        </w:rPr>
        <w:t> </w:t>
      </w:r>
      <w:r>
        <w:rPr/>
        <w:t>studies.</w:t>
      </w:r>
      <w:r>
        <w:rPr>
          <w:spacing w:val="-2"/>
        </w:rPr>
        <w:t> </w:t>
      </w:r>
      <w:r>
        <w:rPr/>
        <w:t>For</w:t>
      </w:r>
      <w:r>
        <w:rPr>
          <w:spacing w:val="-2"/>
        </w:rPr>
        <w:t> </w:t>
      </w:r>
      <w:r>
        <w:rPr/>
        <w:t>the</w:t>
      </w:r>
      <w:r>
        <w:rPr>
          <w:spacing w:val="-2"/>
        </w:rPr>
        <w:t> </w:t>
      </w:r>
      <w:r>
        <w:rPr/>
        <w:t>record,</w:t>
      </w:r>
      <w:r>
        <w:rPr>
          <w:spacing w:val="-2"/>
        </w:rPr>
        <w:t> </w:t>
      </w:r>
      <w:r>
        <w:rPr/>
        <w:t>no</w:t>
      </w:r>
      <w:r>
        <w:rPr>
          <w:spacing w:val="-2"/>
        </w:rPr>
        <w:t> </w:t>
      </w:r>
      <w:r>
        <w:rPr/>
        <w:t>existing systematic literature reviews have been conducted yet following the researcher's objectives.</w:t>
      </w:r>
    </w:p>
    <w:p>
      <w:pPr>
        <w:pStyle w:val="BodyText"/>
        <w:spacing w:line="276" w:lineRule="auto"/>
        <w:ind w:right="358" w:firstLine="720"/>
        <w:jc w:val="both"/>
      </w:pPr>
      <w:r>
        <w:rPr/>
        <w:t>In the Eligibility phase, studies were evaluated</w:t>
      </w:r>
      <w:r>
        <w:rPr>
          <w:spacing w:val="-3"/>
        </w:rPr>
        <w:t> </w:t>
      </w:r>
      <w:r>
        <w:rPr/>
        <w:t>based</w:t>
      </w:r>
      <w:r>
        <w:rPr>
          <w:spacing w:val="-3"/>
        </w:rPr>
        <w:t> </w:t>
      </w:r>
      <w:r>
        <w:rPr/>
        <w:t>on</w:t>
      </w:r>
      <w:r>
        <w:rPr>
          <w:spacing w:val="-3"/>
        </w:rPr>
        <w:t> </w:t>
      </w:r>
      <w:r>
        <w:rPr/>
        <w:t>four</w:t>
      </w:r>
      <w:r>
        <w:rPr>
          <w:spacing w:val="-3"/>
        </w:rPr>
        <w:t> </w:t>
      </w:r>
      <w:r>
        <w:rPr/>
        <w:t>key</w:t>
      </w:r>
      <w:r>
        <w:rPr>
          <w:spacing w:val="-3"/>
        </w:rPr>
        <w:t> </w:t>
      </w:r>
      <w:r>
        <w:rPr/>
        <w:t>criteria.</w:t>
      </w:r>
      <w:r>
        <w:rPr>
          <w:spacing w:val="-3"/>
        </w:rPr>
        <w:t> </w:t>
      </w:r>
      <w:r>
        <w:rPr/>
        <w:t>First,</w:t>
      </w:r>
      <w:r>
        <w:rPr>
          <w:spacing w:val="-3"/>
        </w:rPr>
        <w:t> </w:t>
      </w:r>
      <w:r>
        <w:rPr/>
        <w:t>studies</w:t>
      </w:r>
      <w:r>
        <w:rPr>
          <w:spacing w:val="-3"/>
        </w:rPr>
        <w:t> </w:t>
      </w:r>
      <w:r>
        <w:rPr/>
        <w:t>needed</w:t>
      </w:r>
      <w:r>
        <w:rPr>
          <w:spacing w:val="-3"/>
        </w:rPr>
        <w:t> </w:t>
      </w:r>
      <w:r>
        <w:rPr/>
        <w:t>to provide either empirical data or conceptual frameworks, offering empirical evidence (quantitative or qualitative) or theoretical insights into urban infrastructure resilience or vulnerability. This ensured that only studies with robust, credible findings contributed to the review (Dixon et al., 2020). Second, the study must be published within the last 10–15 years, ensuring that the findings are relevant to current urbanization trends and climate change challenges (Srinivasan et al., 2019).</w:t>
      </w:r>
      <w:r>
        <w:rPr>
          <w:spacing w:val="-3"/>
        </w:rPr>
        <w:t> </w:t>
      </w:r>
      <w:r>
        <w:rPr/>
        <w:t>Third,</w:t>
      </w:r>
      <w:r>
        <w:rPr>
          <w:spacing w:val="-3"/>
        </w:rPr>
        <w:t> </w:t>
      </w:r>
      <w:r>
        <w:rPr/>
        <w:t>the</w:t>
      </w:r>
      <w:r>
        <w:rPr>
          <w:spacing w:val="-3"/>
        </w:rPr>
        <w:t> </w:t>
      </w:r>
      <w:r>
        <w:rPr/>
        <w:t>study</w:t>
      </w:r>
      <w:r>
        <w:rPr>
          <w:spacing w:val="-3"/>
        </w:rPr>
        <w:t> </w:t>
      </w:r>
      <w:r>
        <w:rPr/>
        <w:t>had</w:t>
      </w:r>
      <w:r>
        <w:rPr>
          <w:spacing w:val="-3"/>
        </w:rPr>
        <w:t> </w:t>
      </w:r>
      <w:r>
        <w:rPr/>
        <w:t>to</w:t>
      </w:r>
      <w:r>
        <w:rPr>
          <w:spacing w:val="-3"/>
        </w:rPr>
        <w:t> </w:t>
      </w:r>
      <w:r>
        <w:rPr/>
        <w:t>focus on regions with characteristics similar to Davao City or other urban flood-prone areas, such as tropical climates and high urbanization. This geographical relevance was crucial to ensuring that the findings could be directly applied to the context of Davao (Ezzati et al., 2020). Lastly, the study had to employ reliable</w:t>
      </w:r>
      <w:r>
        <w:rPr>
          <w:spacing w:val="80"/>
        </w:rPr>
        <w:t> </w:t>
      </w:r>
      <w:r>
        <w:rPr/>
        <w:t>methodologies,</w:t>
      </w:r>
      <w:r>
        <w:rPr>
          <w:spacing w:val="80"/>
        </w:rPr>
        <w:t> </w:t>
      </w:r>
      <w:r>
        <w:rPr/>
        <w:t>such</w:t>
      </w:r>
      <w:r>
        <w:rPr>
          <w:spacing w:val="80"/>
        </w:rPr>
        <w:t> </w:t>
      </w:r>
      <w:r>
        <w:rPr/>
        <w:t>as</w:t>
      </w:r>
      <w:r>
        <w:rPr>
          <w:spacing w:val="80"/>
        </w:rPr>
        <w:t> </w:t>
      </w:r>
      <w:r>
        <w:rPr/>
        <w:t>GIS-based</w:t>
      </w:r>
      <w:r>
        <w:rPr>
          <w:spacing w:val="40"/>
        </w:rPr>
        <w:t> </w:t>
      </w:r>
      <w:r>
        <w:rPr/>
        <w:t>analysis,</w:t>
      </w:r>
      <w:r>
        <w:rPr>
          <w:spacing w:val="40"/>
        </w:rPr>
        <w:t> </w:t>
      </w:r>
      <w:r>
        <w:rPr/>
        <w:t>vulnerability</w:t>
      </w:r>
      <w:r>
        <w:rPr>
          <w:spacing w:val="40"/>
        </w:rPr>
        <w:t> </w:t>
      </w:r>
      <w:r>
        <w:rPr/>
        <w:t>mapping,</w:t>
      </w:r>
      <w:r>
        <w:rPr>
          <w:spacing w:val="40"/>
        </w:rPr>
        <w:t> </w:t>
      </w:r>
      <w:r>
        <w:rPr/>
        <w:t>or</w:t>
      </w:r>
      <w:r>
        <w:rPr>
          <w:spacing w:val="40"/>
        </w:rPr>
        <w:t> </w:t>
      </w:r>
      <w:r>
        <w:rPr/>
        <w:t>multi-criteria decision-making models, ensuring that the methodologies were sound and</w:t>
      </w:r>
      <w:r>
        <w:rPr>
          <w:spacing w:val="-3"/>
        </w:rPr>
        <w:t> </w:t>
      </w:r>
      <w:r>
        <w:rPr/>
        <w:t>replicable</w:t>
      </w:r>
      <w:r>
        <w:rPr>
          <w:spacing w:val="-3"/>
        </w:rPr>
        <w:t> </w:t>
      </w:r>
      <w:r>
        <w:rPr/>
        <w:t>(Sadiq</w:t>
      </w:r>
      <w:r>
        <w:rPr>
          <w:spacing w:val="-3"/>
        </w:rPr>
        <w:t> </w:t>
      </w:r>
      <w:r>
        <w:rPr/>
        <w:t>et</w:t>
      </w:r>
      <w:r>
        <w:rPr>
          <w:spacing w:val="-3"/>
        </w:rPr>
        <w:t> </w:t>
      </w:r>
      <w:r>
        <w:rPr/>
        <w:t>al.,</w:t>
      </w:r>
      <w:r>
        <w:rPr>
          <w:spacing w:val="-3"/>
        </w:rPr>
        <w:t> </w:t>
      </w:r>
      <w:r>
        <w:rPr/>
        <w:t>2021). After going through the eligibility criteria screening, the researcher was left with 99 studies.</w:t>
      </w:r>
    </w:p>
    <w:p>
      <w:pPr>
        <w:pStyle w:val="BodyText"/>
        <w:spacing w:line="276" w:lineRule="auto"/>
        <w:ind w:right="359" w:firstLine="720"/>
        <w:jc w:val="both"/>
      </w:pPr>
      <w:r>
        <w:rPr/>
        <w:t>The Inclusion phase</w:t>
      </w:r>
      <w:r>
        <w:rPr>
          <w:spacing w:val="-3"/>
        </w:rPr>
        <w:t> </w:t>
      </w:r>
      <w:r>
        <w:rPr/>
        <w:t>was</w:t>
      </w:r>
      <w:r>
        <w:rPr>
          <w:spacing w:val="-3"/>
        </w:rPr>
        <w:t> </w:t>
      </w:r>
      <w:r>
        <w:rPr/>
        <w:t>the</w:t>
      </w:r>
      <w:r>
        <w:rPr>
          <w:spacing w:val="-3"/>
        </w:rPr>
        <w:t> </w:t>
      </w:r>
      <w:r>
        <w:rPr/>
        <w:t>final</w:t>
      </w:r>
      <w:r>
        <w:rPr>
          <w:spacing w:val="-3"/>
        </w:rPr>
        <w:t> </w:t>
      </w:r>
      <w:r>
        <w:rPr/>
        <w:t>step,</w:t>
      </w:r>
      <w:r>
        <w:rPr>
          <w:spacing w:val="-3"/>
        </w:rPr>
        <w:t> </w:t>
      </w:r>
      <w:r>
        <w:rPr/>
        <w:t>where</w:t>
      </w:r>
      <w:r>
        <w:rPr>
          <w:spacing w:val="-3"/>
        </w:rPr>
        <w:t> </w:t>
      </w:r>
      <w:r>
        <w:rPr/>
        <w:t>studies</w:t>
      </w:r>
      <w:r>
        <w:rPr>
          <w:spacing w:val="-3"/>
        </w:rPr>
        <w:t> </w:t>
      </w:r>
      <w:r>
        <w:rPr/>
        <w:t>that</w:t>
      </w:r>
      <w:r>
        <w:rPr>
          <w:spacing w:val="-3"/>
        </w:rPr>
        <w:t> </w:t>
      </w:r>
      <w:r>
        <w:rPr/>
        <w:t>met</w:t>
      </w:r>
      <w:r>
        <w:rPr>
          <w:spacing w:val="-3"/>
        </w:rPr>
        <w:t> </w:t>
      </w:r>
      <w:r>
        <w:rPr/>
        <w:t>all</w:t>
      </w:r>
      <w:r>
        <w:rPr>
          <w:spacing w:val="-3"/>
        </w:rPr>
        <w:t> </w:t>
      </w:r>
      <w:r>
        <w:rPr/>
        <w:t>eligibility</w:t>
      </w:r>
      <w:r>
        <w:rPr>
          <w:spacing w:val="-3"/>
        </w:rPr>
        <w:t> </w:t>
      </w:r>
      <w:r>
        <w:rPr/>
        <w:t>criteria</w:t>
      </w:r>
      <w:r>
        <w:rPr>
          <w:spacing w:val="-3"/>
        </w:rPr>
        <w:t> </w:t>
      </w:r>
      <w:r>
        <w:rPr/>
        <w:t>were</w:t>
      </w:r>
      <w:r>
        <w:rPr>
          <w:spacing w:val="-3"/>
        </w:rPr>
        <w:t> </w:t>
      </w:r>
      <w:r>
        <w:rPr/>
        <w:t>included in the review. Only studies with available full texts published in peer-reviewed journals</w:t>
      </w:r>
      <w:r>
        <w:rPr>
          <w:spacing w:val="-4"/>
        </w:rPr>
        <w:t> </w:t>
      </w:r>
      <w:r>
        <w:rPr/>
        <w:t>were</w:t>
      </w:r>
      <w:r>
        <w:rPr>
          <w:spacing w:val="-4"/>
        </w:rPr>
        <w:t> </w:t>
      </w:r>
      <w:r>
        <w:rPr/>
        <w:t>considered for inclusion, ensuring that the studies were of high academic quality (Higgins &amp; Thomas, 2021). The researcher is left with 36 studies. The researcher conducted</w:t>
      </w:r>
      <w:r>
        <w:rPr>
          <w:spacing w:val="-4"/>
        </w:rPr>
        <w:t> </w:t>
      </w:r>
      <w:r>
        <w:rPr/>
        <w:t>an</w:t>
      </w:r>
      <w:r>
        <w:rPr>
          <w:spacing w:val="-4"/>
        </w:rPr>
        <w:t> </w:t>
      </w:r>
      <w:r>
        <w:rPr/>
        <w:t>organized,</w:t>
      </w:r>
      <w:r>
        <w:rPr>
          <w:spacing w:val="-4"/>
        </w:rPr>
        <w:t> </w:t>
      </w:r>
      <w:r>
        <w:rPr/>
        <w:t>systematic,</w:t>
      </w:r>
      <w:r>
        <w:rPr>
          <w:spacing w:val="-4"/>
        </w:rPr>
        <w:t> </w:t>
      </w:r>
      <w:r>
        <w:rPr/>
        <w:t>and</w:t>
      </w:r>
      <w:r>
        <w:rPr>
          <w:spacing w:val="-4"/>
        </w:rPr>
        <w:t> </w:t>
      </w:r>
      <w:r>
        <w:rPr/>
        <w:t>comprehensive search on five (5) online databases: Scopus, Google Scholar (search engine), JSTOR, Semantic Scholar, and WorldCat. Scopus, Google Scholar (search engine), JSTOR, Semantic Scholar, and WorldCat are well-established, reliable platforms for accessing academic literature.</w:t>
      </w:r>
    </w:p>
    <w:p>
      <w:pPr>
        <w:pStyle w:val="BodyText"/>
        <w:spacing w:before="57"/>
        <w:rPr>
          <w:sz w:val="20"/>
        </w:rPr>
      </w:pPr>
      <w:r>
        <w:rPr>
          <w:sz w:val="20"/>
        </w:rPr>
        <w:drawing>
          <wp:anchor distT="0" distB="0" distL="0" distR="0" allowOverlap="1" layoutInCell="1" locked="0" behindDoc="1" simplePos="0" relativeHeight="487588864">
            <wp:simplePos x="0" y="0"/>
            <wp:positionH relativeFrom="page">
              <wp:posOffset>2422135</wp:posOffset>
            </wp:positionH>
            <wp:positionV relativeFrom="paragraph">
              <wp:posOffset>197556</wp:posOffset>
            </wp:positionV>
            <wp:extent cx="2919296" cy="1419796"/>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2919296" cy="1419796"/>
                    </a:xfrm>
                    <a:prstGeom prst="rect">
                      <a:avLst/>
                    </a:prstGeom>
                  </pic:spPr>
                </pic:pic>
              </a:graphicData>
            </a:graphic>
          </wp:anchor>
        </w:drawing>
      </w:r>
    </w:p>
    <w:p>
      <w:pPr>
        <w:pStyle w:val="BodyText"/>
        <w:spacing w:before="80"/>
      </w:pPr>
    </w:p>
    <w:p>
      <w:pPr>
        <w:pStyle w:val="BodyText"/>
        <w:spacing w:line="276" w:lineRule="auto"/>
        <w:ind w:right="359" w:firstLine="720"/>
        <w:jc w:val="both"/>
      </w:pPr>
      <w:r>
        <w:rPr/>
        <w:t>These databases primarily index peer-reviewed journals, conference proceedings, books, and</w:t>
      </w:r>
      <w:r>
        <w:rPr>
          <w:spacing w:val="40"/>
        </w:rPr>
        <w:t> </w:t>
      </w:r>
      <w:r>
        <w:rPr/>
        <w:t>other scholarly materials. They are widely recognized in academic and research communities for providing access to high-quality, credible content. Studies that did not meet these criteria, such as those without accessible full texts or those found in non-peer-reviewed sources, were excluded. This step ensures</w:t>
      </w:r>
      <w:r>
        <w:rPr>
          <w:spacing w:val="25"/>
        </w:rPr>
        <w:t> </w:t>
      </w:r>
      <w:r>
        <w:rPr/>
        <w:t>that</w:t>
      </w:r>
      <w:r>
        <w:rPr>
          <w:spacing w:val="25"/>
        </w:rPr>
        <w:t> </w:t>
      </w:r>
      <w:r>
        <w:rPr/>
        <w:t>only</w:t>
      </w:r>
      <w:r>
        <w:rPr>
          <w:spacing w:val="25"/>
        </w:rPr>
        <w:t> </w:t>
      </w:r>
      <w:r>
        <w:rPr/>
        <w:t>high-quality,</w:t>
      </w:r>
      <w:r>
        <w:rPr>
          <w:spacing w:val="25"/>
        </w:rPr>
        <w:t> </w:t>
      </w:r>
      <w:r>
        <w:rPr/>
        <w:t>credible</w:t>
      </w:r>
      <w:r>
        <w:rPr>
          <w:spacing w:val="25"/>
        </w:rPr>
        <w:t> </w:t>
      </w:r>
      <w:r>
        <w:rPr/>
        <w:t>studies inform the findings of this review. Out of the 36 studies</w:t>
      </w:r>
    </w:p>
    <w:p>
      <w:pPr>
        <w:pStyle w:val="BodyText"/>
        <w:spacing w:after="0" w:line="276" w:lineRule="auto"/>
        <w:jc w:val="both"/>
        <w:sectPr>
          <w:pgSz w:w="12240" w:h="15840"/>
          <w:pgMar w:top="1360" w:bottom="280" w:left="1440" w:right="1080"/>
        </w:sectPr>
      </w:pPr>
    </w:p>
    <w:p>
      <w:pPr>
        <w:pStyle w:val="BodyText"/>
        <w:spacing w:line="276" w:lineRule="auto" w:before="80"/>
        <w:ind w:right="371"/>
        <w:jc w:val="both"/>
      </w:pPr>
      <w:r>
        <w:rPr/>
        <w:t>that passed</w:t>
      </w:r>
      <w:r>
        <w:rPr>
          <w:spacing w:val="-3"/>
        </w:rPr>
        <w:t> </w:t>
      </w:r>
      <w:r>
        <w:rPr/>
        <w:t>the</w:t>
      </w:r>
      <w:r>
        <w:rPr>
          <w:spacing w:val="-3"/>
        </w:rPr>
        <w:t> </w:t>
      </w:r>
      <w:r>
        <w:rPr/>
        <w:t>eligibility</w:t>
      </w:r>
      <w:r>
        <w:rPr>
          <w:spacing w:val="-3"/>
        </w:rPr>
        <w:t> </w:t>
      </w:r>
      <w:r>
        <w:rPr/>
        <w:t>criteria,</w:t>
      </w:r>
      <w:r>
        <w:rPr>
          <w:spacing w:val="-3"/>
        </w:rPr>
        <w:t> </w:t>
      </w:r>
      <w:r>
        <w:rPr/>
        <w:t>four</w:t>
      </w:r>
      <w:r>
        <w:rPr>
          <w:spacing w:val="-3"/>
        </w:rPr>
        <w:t> </w:t>
      </w:r>
      <w:r>
        <w:rPr/>
        <w:t>(4)</w:t>
      </w:r>
      <w:r>
        <w:rPr>
          <w:spacing w:val="-3"/>
        </w:rPr>
        <w:t> </w:t>
      </w:r>
      <w:r>
        <w:rPr/>
        <w:t>can</w:t>
      </w:r>
      <w:r>
        <w:rPr>
          <w:spacing w:val="-3"/>
        </w:rPr>
        <w:t> </w:t>
      </w:r>
      <w:r>
        <w:rPr/>
        <w:t>be</w:t>
      </w:r>
      <w:r>
        <w:rPr>
          <w:spacing w:val="-3"/>
        </w:rPr>
        <w:t> </w:t>
      </w:r>
      <w:r>
        <w:rPr/>
        <w:t>found</w:t>
      </w:r>
      <w:r>
        <w:rPr>
          <w:spacing w:val="-3"/>
        </w:rPr>
        <w:t> </w:t>
      </w:r>
      <w:r>
        <w:rPr/>
        <w:t>in</w:t>
      </w:r>
      <w:r>
        <w:rPr>
          <w:spacing w:val="-3"/>
        </w:rPr>
        <w:t> </w:t>
      </w:r>
      <w:r>
        <w:rPr/>
        <w:t>Scopus,</w:t>
      </w:r>
      <w:r>
        <w:rPr>
          <w:spacing w:val="-3"/>
        </w:rPr>
        <w:t> </w:t>
      </w:r>
      <w:r>
        <w:rPr/>
        <w:t>one</w:t>
      </w:r>
      <w:r>
        <w:rPr>
          <w:spacing w:val="-3"/>
        </w:rPr>
        <w:t> </w:t>
      </w:r>
      <w:r>
        <w:rPr/>
        <w:t>(1)</w:t>
      </w:r>
      <w:r>
        <w:rPr>
          <w:spacing w:val="-3"/>
        </w:rPr>
        <w:t> </w:t>
      </w:r>
      <w:r>
        <w:rPr/>
        <w:t>in</w:t>
      </w:r>
      <w:r>
        <w:rPr>
          <w:spacing w:val="-3"/>
        </w:rPr>
        <w:t> </w:t>
      </w:r>
      <w:r>
        <w:rPr/>
        <w:t>JSTOR,</w:t>
      </w:r>
      <w:r>
        <w:rPr>
          <w:spacing w:val="-3"/>
        </w:rPr>
        <w:t> </w:t>
      </w:r>
      <w:r>
        <w:rPr/>
        <w:t>and</w:t>
      </w:r>
      <w:r>
        <w:rPr>
          <w:spacing w:val="-3"/>
        </w:rPr>
        <w:t> </w:t>
      </w:r>
      <w:r>
        <w:rPr/>
        <w:t>28</w:t>
      </w:r>
      <w:r>
        <w:rPr>
          <w:spacing w:val="-3"/>
        </w:rPr>
        <w:t> </w:t>
      </w:r>
      <w:r>
        <w:rPr/>
        <w:t>can</w:t>
      </w:r>
      <w:r>
        <w:rPr>
          <w:spacing w:val="-3"/>
        </w:rPr>
        <w:t> </w:t>
      </w:r>
      <w:r>
        <w:rPr/>
        <w:t>be</w:t>
      </w:r>
      <w:r>
        <w:rPr>
          <w:spacing w:val="-3"/>
        </w:rPr>
        <w:t> </w:t>
      </w:r>
      <w:r>
        <w:rPr/>
        <w:t>found in</w:t>
      </w:r>
      <w:r>
        <w:rPr>
          <w:spacing w:val="-2"/>
        </w:rPr>
        <w:t> </w:t>
      </w:r>
      <w:r>
        <w:rPr/>
        <w:t>WorldCat.</w:t>
      </w:r>
      <w:r>
        <w:rPr>
          <w:spacing w:val="-2"/>
        </w:rPr>
        <w:t> </w:t>
      </w:r>
      <w:r>
        <w:rPr/>
        <w:t>All</w:t>
      </w:r>
      <w:r>
        <w:rPr>
          <w:spacing w:val="-2"/>
        </w:rPr>
        <w:t> </w:t>
      </w:r>
      <w:r>
        <w:rPr/>
        <w:t>of</w:t>
      </w:r>
      <w:r>
        <w:rPr>
          <w:spacing w:val="-2"/>
        </w:rPr>
        <w:t> </w:t>
      </w:r>
      <w:r>
        <w:rPr/>
        <w:t>these</w:t>
      </w:r>
      <w:r>
        <w:rPr>
          <w:spacing w:val="-2"/>
        </w:rPr>
        <w:t> </w:t>
      </w:r>
      <w:r>
        <w:rPr/>
        <w:t>studies</w:t>
      </w:r>
      <w:r>
        <w:rPr>
          <w:spacing w:val="-2"/>
        </w:rPr>
        <w:t> </w:t>
      </w:r>
      <w:r>
        <w:rPr/>
        <w:t>can</w:t>
      </w:r>
      <w:r>
        <w:rPr>
          <w:spacing w:val="-2"/>
        </w:rPr>
        <w:t> </w:t>
      </w:r>
      <w:r>
        <w:rPr/>
        <w:t>be</w:t>
      </w:r>
      <w:r>
        <w:rPr>
          <w:spacing w:val="-2"/>
        </w:rPr>
        <w:t> </w:t>
      </w:r>
      <w:r>
        <w:rPr/>
        <w:t>found</w:t>
      </w:r>
      <w:r>
        <w:rPr>
          <w:spacing w:val="-2"/>
        </w:rPr>
        <w:t> </w:t>
      </w:r>
      <w:r>
        <w:rPr/>
        <w:t>in</w:t>
      </w:r>
      <w:r>
        <w:rPr>
          <w:spacing w:val="-2"/>
        </w:rPr>
        <w:t> </w:t>
      </w:r>
      <w:r>
        <w:rPr/>
        <w:t>Semantic</w:t>
      </w:r>
      <w:r>
        <w:rPr>
          <w:spacing w:val="-2"/>
        </w:rPr>
        <w:t> </w:t>
      </w:r>
      <w:r>
        <w:rPr/>
        <w:t>Scholar</w:t>
      </w:r>
      <w:r>
        <w:rPr>
          <w:spacing w:val="-2"/>
        </w:rPr>
        <w:t> </w:t>
      </w:r>
      <w:r>
        <w:rPr/>
        <w:t>and</w:t>
      </w:r>
      <w:r>
        <w:rPr>
          <w:spacing w:val="-2"/>
        </w:rPr>
        <w:t> </w:t>
      </w:r>
      <w:r>
        <w:rPr/>
        <w:t>Google</w:t>
      </w:r>
      <w:r>
        <w:rPr>
          <w:spacing w:val="-2"/>
        </w:rPr>
        <w:t> </w:t>
      </w:r>
      <w:r>
        <w:rPr/>
        <w:t>Scholar</w:t>
      </w:r>
      <w:r>
        <w:rPr>
          <w:spacing w:val="-2"/>
        </w:rPr>
        <w:t> </w:t>
      </w:r>
      <w:r>
        <w:rPr/>
        <w:t>(see</w:t>
      </w:r>
      <w:r>
        <w:rPr>
          <w:spacing w:val="-2"/>
        </w:rPr>
        <w:t> </w:t>
      </w:r>
      <w:r>
        <w:rPr/>
        <w:t>Appendix</w:t>
      </w:r>
      <w:r>
        <w:rPr>
          <w:spacing w:val="-2"/>
        </w:rPr>
        <w:t> </w:t>
      </w:r>
      <w:r>
        <w:rPr/>
        <w:t>1).</w:t>
      </w:r>
    </w:p>
    <w:p>
      <w:pPr>
        <w:pStyle w:val="BodyText"/>
        <w:spacing w:before="91"/>
        <w:rPr>
          <w:sz w:val="20"/>
        </w:rPr>
      </w:pPr>
      <w:r>
        <w:rPr>
          <w:sz w:val="20"/>
        </w:rPr>
        <w:drawing>
          <wp:anchor distT="0" distB="0" distL="0" distR="0" allowOverlap="1" layoutInCell="1" locked="0" behindDoc="1" simplePos="0" relativeHeight="487589376">
            <wp:simplePos x="0" y="0"/>
            <wp:positionH relativeFrom="page">
              <wp:posOffset>2502935</wp:posOffset>
            </wp:positionH>
            <wp:positionV relativeFrom="paragraph">
              <wp:posOffset>219219</wp:posOffset>
            </wp:positionV>
            <wp:extent cx="2875974" cy="353187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875974" cy="3531870"/>
                    </a:xfrm>
                    <a:prstGeom prst="rect">
                      <a:avLst/>
                    </a:prstGeom>
                  </pic:spPr>
                </pic:pic>
              </a:graphicData>
            </a:graphic>
          </wp:anchor>
        </w:drawing>
      </w:r>
    </w:p>
    <w:p>
      <w:pPr>
        <w:pStyle w:val="BodyText"/>
        <w:spacing w:before="242"/>
        <w:ind w:right="357"/>
        <w:jc w:val="center"/>
      </w:pPr>
      <w:r>
        <w:rPr/>
        <w:t>Figure</w:t>
      </w:r>
      <w:r>
        <w:rPr>
          <w:spacing w:val="-6"/>
        </w:rPr>
        <w:t> </w:t>
      </w:r>
      <w:r>
        <w:rPr/>
        <w:t>1.</w:t>
      </w:r>
      <w:r>
        <w:rPr>
          <w:spacing w:val="-5"/>
        </w:rPr>
        <w:t> </w:t>
      </w:r>
      <w:r>
        <w:rPr/>
        <w:t>Contextualized</w:t>
      </w:r>
      <w:r>
        <w:rPr>
          <w:spacing w:val="-5"/>
        </w:rPr>
        <w:t> </w:t>
      </w:r>
      <w:r>
        <w:rPr/>
        <w:t>PRISMA</w:t>
      </w:r>
      <w:r>
        <w:rPr>
          <w:spacing w:val="-5"/>
        </w:rPr>
        <w:t> </w:t>
      </w:r>
      <w:r>
        <w:rPr/>
        <w:t>Model</w:t>
      </w:r>
      <w:r>
        <w:rPr>
          <w:spacing w:val="-6"/>
        </w:rPr>
        <w:t> </w:t>
      </w:r>
      <w:r>
        <w:rPr/>
        <w:t>Used</w:t>
      </w:r>
      <w:r>
        <w:rPr>
          <w:spacing w:val="-5"/>
        </w:rPr>
        <w:t> </w:t>
      </w:r>
      <w:r>
        <w:rPr/>
        <w:t>in</w:t>
      </w:r>
      <w:r>
        <w:rPr>
          <w:spacing w:val="-5"/>
        </w:rPr>
        <w:t> </w:t>
      </w:r>
      <w:r>
        <w:rPr/>
        <w:t>the</w:t>
      </w:r>
      <w:r>
        <w:rPr>
          <w:spacing w:val="-5"/>
        </w:rPr>
        <w:t> </w:t>
      </w:r>
      <w:r>
        <w:rPr>
          <w:spacing w:val="-2"/>
        </w:rPr>
        <w:t>Study</w:t>
      </w:r>
    </w:p>
    <w:p>
      <w:pPr>
        <w:pStyle w:val="BodyText"/>
        <w:spacing w:before="76"/>
      </w:pPr>
    </w:p>
    <w:p>
      <w:pPr>
        <w:pStyle w:val="BodyText"/>
        <w:spacing w:line="276" w:lineRule="auto"/>
        <w:ind w:right="359" w:firstLine="720"/>
        <w:jc w:val="both"/>
      </w:pPr>
      <w:r>
        <w:rPr/>
        <w:t>By following these systematic and rigorous processes, this study ensures that only the most relevant, recent, and methodologically sound literature contributes to synthesizing best practices for enhancing road network resilience in flood-prone urban areas like Davao City. This approach, underpinned by established systematic review methods, provides a clear framework for addressing the research questions and generating actionable insights.</w:t>
      </w:r>
    </w:p>
    <w:p>
      <w:pPr>
        <w:pStyle w:val="BodyText"/>
      </w:pPr>
    </w:p>
    <w:p>
      <w:pPr>
        <w:pStyle w:val="BodyText"/>
        <w:spacing w:before="76"/>
      </w:pPr>
    </w:p>
    <w:p>
      <w:pPr>
        <w:pStyle w:val="Heading1"/>
        <w:ind w:right="359"/>
        <w:jc w:val="center"/>
      </w:pPr>
      <w:r>
        <w:rPr/>
        <w:t>RESULTS</w:t>
      </w:r>
      <w:r>
        <w:rPr>
          <w:spacing w:val="-14"/>
        </w:rPr>
        <w:t> </w:t>
      </w:r>
      <w:r>
        <w:rPr/>
        <w:t>AND</w:t>
      </w:r>
      <w:r>
        <w:rPr>
          <w:spacing w:val="-11"/>
        </w:rPr>
        <w:t> </w:t>
      </w:r>
      <w:r>
        <w:rPr>
          <w:spacing w:val="-2"/>
        </w:rPr>
        <w:t>DISCUSSION</w:t>
      </w:r>
    </w:p>
    <w:p>
      <w:pPr>
        <w:pStyle w:val="BodyText"/>
        <w:spacing w:before="56"/>
        <w:rPr>
          <w:b/>
          <w:sz w:val="24"/>
        </w:rPr>
      </w:pPr>
    </w:p>
    <w:p>
      <w:pPr>
        <w:pStyle w:val="Heading3"/>
        <w:spacing w:line="276" w:lineRule="auto"/>
        <w:ind w:right="358"/>
      </w:pPr>
      <w:r>
        <w:rPr/>
        <w:t>Factors</w:t>
      </w:r>
      <w:r>
        <w:rPr>
          <w:spacing w:val="40"/>
        </w:rPr>
        <w:t> </w:t>
      </w:r>
      <w:r>
        <w:rPr/>
        <w:t>Influencing</w:t>
      </w:r>
      <w:r>
        <w:rPr>
          <w:spacing w:val="40"/>
        </w:rPr>
        <w:t> </w:t>
      </w:r>
      <w:r>
        <w:rPr/>
        <w:t>Vulnerability</w:t>
      </w:r>
      <w:r>
        <w:rPr>
          <w:spacing w:val="40"/>
        </w:rPr>
        <w:t> </w:t>
      </w:r>
      <w:r>
        <w:rPr/>
        <w:t>of</w:t>
      </w:r>
      <w:r>
        <w:rPr>
          <w:spacing w:val="40"/>
        </w:rPr>
        <w:t> </w:t>
      </w:r>
      <w:r>
        <w:rPr/>
        <w:t>Road</w:t>
      </w:r>
      <w:r>
        <w:rPr>
          <w:spacing w:val="40"/>
        </w:rPr>
        <w:t> </w:t>
      </w:r>
      <w:r>
        <w:rPr/>
        <w:t>Infrastructure</w:t>
      </w:r>
      <w:r>
        <w:rPr>
          <w:spacing w:val="40"/>
        </w:rPr>
        <w:t> </w:t>
      </w:r>
      <w:r>
        <w:rPr/>
        <w:t>in</w:t>
      </w:r>
      <w:r>
        <w:rPr>
          <w:spacing w:val="40"/>
        </w:rPr>
        <w:t> </w:t>
      </w:r>
      <w:r>
        <w:rPr/>
        <w:t>Urban</w:t>
      </w:r>
      <w:r>
        <w:rPr>
          <w:spacing w:val="40"/>
        </w:rPr>
        <w:t> </w:t>
      </w:r>
      <w:r>
        <w:rPr/>
        <w:t>Settings,</w:t>
      </w:r>
      <w:r>
        <w:rPr>
          <w:spacing w:val="40"/>
        </w:rPr>
        <w:t> </w:t>
      </w:r>
      <w:r>
        <w:rPr/>
        <w:t>Particularly</w:t>
      </w:r>
      <w:r>
        <w:rPr>
          <w:spacing w:val="40"/>
        </w:rPr>
        <w:t> </w:t>
      </w:r>
      <w:r>
        <w:rPr/>
        <w:t>in Flood-Prone Areas Like Davao City</w:t>
      </w:r>
    </w:p>
    <w:p>
      <w:pPr>
        <w:pStyle w:val="BodyText"/>
        <w:spacing w:line="276" w:lineRule="auto"/>
        <w:ind w:right="366" w:firstLine="720"/>
        <w:jc w:val="both"/>
      </w:pPr>
      <w:r>
        <w:rPr/>
        <w:t>The vulnerability of road infrastructure in urban flood-prone areas, such as Davao City, is influenced by a complex interaction of environmental, urbanization, and topographic factors, each supported by specific literature findings:</w:t>
      </w:r>
    </w:p>
    <w:p>
      <w:pPr>
        <w:pStyle w:val="BodyText"/>
        <w:spacing w:line="276" w:lineRule="auto"/>
        <w:ind w:right="358" w:firstLine="720"/>
        <w:jc w:val="both"/>
      </w:pPr>
      <w:r>
        <w:rPr>
          <w:b/>
        </w:rPr>
        <w:t>Urbanization and Land Use. </w:t>
      </w:r>
      <w:r>
        <w:rPr/>
        <w:t>The rapid and poorly managed urban expansion, particularly into flood-prone zones, significantly exacerbates the vulnerability of road</w:t>
      </w:r>
      <w:r>
        <w:rPr>
          <w:spacing w:val="-4"/>
        </w:rPr>
        <w:t> </w:t>
      </w:r>
      <w:r>
        <w:rPr/>
        <w:t>infrastructure.</w:t>
      </w:r>
      <w:r>
        <w:rPr>
          <w:spacing w:val="-4"/>
        </w:rPr>
        <w:t> </w:t>
      </w:r>
      <w:r>
        <w:rPr/>
        <w:t>“The</w:t>
      </w:r>
      <w:r>
        <w:rPr>
          <w:spacing w:val="-4"/>
        </w:rPr>
        <w:t> </w:t>
      </w:r>
      <w:r>
        <w:rPr/>
        <w:t>urbanization</w:t>
      </w:r>
      <w:r>
        <w:rPr>
          <w:spacing w:val="-4"/>
        </w:rPr>
        <w:t> </w:t>
      </w:r>
      <w:r>
        <w:rPr/>
        <w:t>of natural basins causes an alteration of their corresponding hydrological processes, leading to more rapid flooding and more severe consequences, including a lack of sustainable urban rainwater management systems”</w:t>
      </w:r>
      <w:r>
        <w:rPr>
          <w:spacing w:val="27"/>
        </w:rPr>
        <w:t> </w:t>
      </w:r>
      <w:r>
        <w:rPr/>
        <w:t>(Cacciuttolo</w:t>
      </w:r>
      <w:r>
        <w:rPr>
          <w:spacing w:val="27"/>
        </w:rPr>
        <w:t> </w:t>
      </w:r>
      <w:r>
        <w:rPr/>
        <w:t>et al., 2023). “Unregulated urbanization in flood-prone areas increases the risk of</w:t>
      </w:r>
    </w:p>
    <w:p>
      <w:pPr>
        <w:pStyle w:val="BodyText"/>
        <w:spacing w:after="0" w:line="276" w:lineRule="auto"/>
        <w:jc w:val="both"/>
        <w:sectPr>
          <w:pgSz w:w="12240" w:h="15840"/>
          <w:pgMar w:top="1360" w:bottom="280" w:left="1440" w:right="1080"/>
        </w:sectPr>
      </w:pPr>
    </w:p>
    <w:p>
      <w:pPr>
        <w:pStyle w:val="BodyText"/>
        <w:spacing w:line="276" w:lineRule="auto" w:before="80"/>
        <w:ind w:right="358"/>
        <w:jc w:val="both"/>
      </w:pPr>
      <w:r>
        <w:rPr/>
        <w:t>flooding by reducing natural flood buffers like green spaces and wetlands” (Korah &amp; Cobbinah, 2016). This reflects how urban</w:t>
      </w:r>
      <w:r>
        <w:rPr>
          <w:spacing w:val="-4"/>
        </w:rPr>
        <w:t> </w:t>
      </w:r>
      <w:r>
        <w:rPr/>
        <w:t>expansion</w:t>
      </w:r>
      <w:r>
        <w:rPr>
          <w:spacing w:val="-4"/>
        </w:rPr>
        <w:t> </w:t>
      </w:r>
      <w:r>
        <w:rPr/>
        <w:t>in</w:t>
      </w:r>
      <w:r>
        <w:rPr>
          <w:spacing w:val="-4"/>
        </w:rPr>
        <w:t> </w:t>
      </w:r>
      <w:r>
        <w:rPr/>
        <w:t>Davao</w:t>
      </w:r>
      <w:r>
        <w:rPr>
          <w:spacing w:val="-4"/>
        </w:rPr>
        <w:t> </w:t>
      </w:r>
      <w:r>
        <w:rPr/>
        <w:t>City,</w:t>
      </w:r>
      <w:r>
        <w:rPr>
          <w:spacing w:val="-4"/>
        </w:rPr>
        <w:t> </w:t>
      </w:r>
      <w:r>
        <w:rPr/>
        <w:t>particularly</w:t>
      </w:r>
      <w:r>
        <w:rPr>
          <w:spacing w:val="-4"/>
        </w:rPr>
        <w:t> </w:t>
      </w:r>
      <w:r>
        <w:rPr/>
        <w:t>into</w:t>
      </w:r>
      <w:r>
        <w:rPr>
          <w:spacing w:val="-4"/>
        </w:rPr>
        <w:t> </w:t>
      </w:r>
      <w:r>
        <w:rPr/>
        <w:t>flood-prone</w:t>
      </w:r>
      <w:r>
        <w:rPr>
          <w:spacing w:val="-4"/>
        </w:rPr>
        <w:t> </w:t>
      </w:r>
      <w:r>
        <w:rPr/>
        <w:t>areas,</w:t>
      </w:r>
      <w:r>
        <w:rPr>
          <w:spacing w:val="-4"/>
        </w:rPr>
        <w:t> </w:t>
      </w:r>
      <w:r>
        <w:rPr/>
        <w:t>reduces</w:t>
      </w:r>
      <w:r>
        <w:rPr>
          <w:spacing w:val="-4"/>
        </w:rPr>
        <w:t> </w:t>
      </w:r>
      <w:r>
        <w:rPr/>
        <w:t>the</w:t>
      </w:r>
      <w:r>
        <w:rPr>
          <w:spacing w:val="-4"/>
        </w:rPr>
        <w:t> </w:t>
      </w:r>
      <w:r>
        <w:rPr/>
        <w:t>capacity of natural systems to manage floodwater, increasing infrastructure vulnerability. As noted by the World Bank (2021), cities in developing countries face heightened vulnerability to flooding due to inadequate infrastructure, insufficient drainage systems, and limited disaster preparedness measures.</w:t>
      </w:r>
    </w:p>
    <w:p>
      <w:pPr>
        <w:pStyle w:val="BodyText"/>
        <w:spacing w:line="276" w:lineRule="auto"/>
        <w:ind w:right="358" w:firstLine="720"/>
        <w:jc w:val="both"/>
      </w:pPr>
      <w:r>
        <w:rPr>
          <w:b/>
        </w:rPr>
        <w:t>Climate Change and Weather Extremes. </w:t>
      </w:r>
      <w:r>
        <w:rPr/>
        <w:t>One of the major contributors to the vulnerability of road infrastructure in flood-prone cities is</w:t>
      </w:r>
      <w:r>
        <w:rPr>
          <w:spacing w:val="-3"/>
        </w:rPr>
        <w:t> </w:t>
      </w:r>
      <w:r>
        <w:rPr/>
        <w:t>climate</w:t>
      </w:r>
      <w:r>
        <w:rPr>
          <w:spacing w:val="-3"/>
        </w:rPr>
        <w:t> </w:t>
      </w:r>
      <w:r>
        <w:rPr/>
        <w:t>change,</w:t>
      </w:r>
      <w:r>
        <w:rPr>
          <w:spacing w:val="-3"/>
        </w:rPr>
        <w:t> </w:t>
      </w:r>
      <w:r>
        <w:rPr/>
        <w:t>which</w:t>
      </w:r>
      <w:r>
        <w:rPr>
          <w:spacing w:val="-3"/>
        </w:rPr>
        <w:t> </w:t>
      </w:r>
      <w:r>
        <w:rPr/>
        <w:t>is</w:t>
      </w:r>
      <w:r>
        <w:rPr>
          <w:spacing w:val="-3"/>
        </w:rPr>
        <w:t> </w:t>
      </w:r>
      <w:r>
        <w:rPr/>
        <w:t>expected</w:t>
      </w:r>
      <w:r>
        <w:rPr>
          <w:spacing w:val="-3"/>
        </w:rPr>
        <w:t> </w:t>
      </w:r>
      <w:r>
        <w:rPr/>
        <w:t>to</w:t>
      </w:r>
      <w:r>
        <w:rPr>
          <w:spacing w:val="-3"/>
        </w:rPr>
        <w:t> </w:t>
      </w:r>
      <w:r>
        <w:rPr/>
        <w:t>intensify</w:t>
      </w:r>
      <w:r>
        <w:rPr>
          <w:spacing w:val="-3"/>
        </w:rPr>
        <w:t> </w:t>
      </w:r>
      <w:r>
        <w:rPr/>
        <w:t>rainfall</w:t>
      </w:r>
      <w:r>
        <w:rPr>
          <w:spacing w:val="-3"/>
        </w:rPr>
        <w:t> </w:t>
      </w:r>
      <w:r>
        <w:rPr/>
        <w:t>patterns. “Urban growth and increased impervious surfaces exacerbate flooding risks, requiring innovative solutions such as permeable pavement and improved stormwater management to mitigate these risks” (Cacciuttolo et al., 2023). “The interaction between urbanization and climate change accelerates the frequency and</w:t>
      </w:r>
      <w:r>
        <w:rPr>
          <w:spacing w:val="-3"/>
        </w:rPr>
        <w:t> </w:t>
      </w:r>
      <w:r>
        <w:rPr/>
        <w:t>severity</w:t>
      </w:r>
      <w:r>
        <w:rPr>
          <w:spacing w:val="-3"/>
        </w:rPr>
        <w:t> </w:t>
      </w:r>
      <w:r>
        <w:rPr/>
        <w:t>of</w:t>
      </w:r>
      <w:r>
        <w:rPr>
          <w:spacing w:val="-3"/>
        </w:rPr>
        <w:t> </w:t>
      </w:r>
      <w:r>
        <w:rPr/>
        <w:t>flood</w:t>
      </w:r>
      <w:r>
        <w:rPr>
          <w:spacing w:val="-3"/>
        </w:rPr>
        <w:t> </w:t>
      </w:r>
      <w:r>
        <w:rPr/>
        <w:t>events</w:t>
      </w:r>
      <w:r>
        <w:rPr>
          <w:spacing w:val="-3"/>
        </w:rPr>
        <w:t> </w:t>
      </w:r>
      <w:r>
        <w:rPr/>
        <w:t>in</w:t>
      </w:r>
      <w:r>
        <w:rPr>
          <w:spacing w:val="-3"/>
        </w:rPr>
        <w:t> </w:t>
      </w:r>
      <w:r>
        <w:rPr/>
        <w:t>urban</w:t>
      </w:r>
      <w:r>
        <w:rPr>
          <w:spacing w:val="-3"/>
        </w:rPr>
        <w:t> </w:t>
      </w:r>
      <w:r>
        <w:rPr/>
        <w:t>areas,</w:t>
      </w:r>
      <w:r>
        <w:rPr>
          <w:spacing w:val="-3"/>
        </w:rPr>
        <w:t> </w:t>
      </w:r>
      <w:r>
        <w:rPr/>
        <w:t>with</w:t>
      </w:r>
      <w:r>
        <w:rPr>
          <w:spacing w:val="-3"/>
        </w:rPr>
        <w:t> </w:t>
      </w:r>
      <w:r>
        <w:rPr/>
        <w:t>significant</w:t>
      </w:r>
      <w:r>
        <w:rPr>
          <w:spacing w:val="-3"/>
        </w:rPr>
        <w:t> </w:t>
      </w:r>
      <w:r>
        <w:rPr/>
        <w:t>consequences</w:t>
      </w:r>
      <w:r>
        <w:rPr>
          <w:spacing w:val="-3"/>
        </w:rPr>
        <w:t> </w:t>
      </w:r>
      <w:r>
        <w:rPr/>
        <w:t>for</w:t>
      </w:r>
      <w:r>
        <w:rPr>
          <w:spacing w:val="-3"/>
        </w:rPr>
        <w:t> </w:t>
      </w:r>
      <w:r>
        <w:rPr/>
        <w:t>infrastructure</w:t>
      </w:r>
      <w:r>
        <w:rPr>
          <w:spacing w:val="-3"/>
        </w:rPr>
        <w:t> </w:t>
      </w:r>
      <w:r>
        <w:rPr/>
        <w:t>and public services” (Sakib et al., 2023). These findings</w:t>
      </w:r>
      <w:r>
        <w:rPr>
          <w:spacing w:val="-3"/>
        </w:rPr>
        <w:t> </w:t>
      </w:r>
      <w:r>
        <w:rPr/>
        <w:t>emphasize</w:t>
      </w:r>
      <w:r>
        <w:rPr>
          <w:spacing w:val="-3"/>
        </w:rPr>
        <w:t> </w:t>
      </w:r>
      <w:r>
        <w:rPr/>
        <w:t>the</w:t>
      </w:r>
      <w:r>
        <w:rPr>
          <w:spacing w:val="-3"/>
        </w:rPr>
        <w:t> </w:t>
      </w:r>
      <w:r>
        <w:rPr/>
        <w:t>growing</w:t>
      </w:r>
      <w:r>
        <w:rPr>
          <w:spacing w:val="-3"/>
        </w:rPr>
        <w:t> </w:t>
      </w:r>
      <w:r>
        <w:rPr/>
        <w:t>challenge</w:t>
      </w:r>
      <w:r>
        <w:rPr>
          <w:spacing w:val="-3"/>
        </w:rPr>
        <w:t> </w:t>
      </w:r>
      <w:r>
        <w:rPr/>
        <w:t>faced</w:t>
      </w:r>
      <w:r>
        <w:rPr>
          <w:spacing w:val="-3"/>
        </w:rPr>
        <w:t> </w:t>
      </w:r>
      <w:r>
        <w:rPr/>
        <w:t>by</w:t>
      </w:r>
      <w:r>
        <w:rPr>
          <w:spacing w:val="-3"/>
        </w:rPr>
        <w:t> </w:t>
      </w:r>
      <w:r>
        <w:rPr/>
        <w:t>cities</w:t>
      </w:r>
      <w:r>
        <w:rPr>
          <w:spacing w:val="-3"/>
        </w:rPr>
        <w:t> </w:t>
      </w:r>
      <w:r>
        <w:rPr/>
        <w:t>like Davao, which must adapt to increasingly extreme weather events that stress existing infrastructure. According to the National Economic and Development Authority (NEDA, 2021), reports indicate that climate change is causing more frequent and intense rainfall events, amplifying the strain on urban infrastructure, particularly in cities like Davao.</w:t>
      </w:r>
    </w:p>
    <w:p>
      <w:pPr>
        <w:pStyle w:val="BodyText"/>
        <w:spacing w:line="276" w:lineRule="auto"/>
        <w:ind w:right="360" w:firstLine="720"/>
        <w:jc w:val="both"/>
      </w:pPr>
      <w:r>
        <w:rPr>
          <w:b/>
        </w:rPr>
        <w:t>Topography and Drainage. </w:t>
      </w:r>
      <w:r>
        <w:rPr/>
        <w:t>Topography plays a pivotal role in determining the vulnerability of road infrastructure to flooding, particularly in areas with steep slopes or proximity to</w:t>
      </w:r>
      <w:r>
        <w:rPr>
          <w:spacing w:val="-3"/>
        </w:rPr>
        <w:t> </w:t>
      </w:r>
      <w:r>
        <w:rPr/>
        <w:t>water</w:t>
      </w:r>
      <w:r>
        <w:rPr>
          <w:spacing w:val="-3"/>
        </w:rPr>
        <w:t> </w:t>
      </w:r>
      <w:r>
        <w:rPr/>
        <w:t>bodies.</w:t>
      </w:r>
      <w:r>
        <w:rPr>
          <w:spacing w:val="-3"/>
        </w:rPr>
        <w:t> </w:t>
      </w:r>
      <w:r>
        <w:rPr/>
        <w:t>“The use of permeable interlocking concrete pavement (PICP) proves to be a sustainable and feasible alternative for reducing urban flooding and adapting to climate change by improving stormwater management” (Cacciuttolo et al., 2023). “In areas with poorly managed drainage systems, steep topographical features significantly increase the vulnerability of urban infrastructure to flooding and damage during extreme weather events” (Korah &amp; Cobbinah, 2016). Such solutions are particularly relevant in cities like Davao, where steep topography and inadequate drainage systems significantly contribute to flooding and road damage during heavy rainfall events. Additionally, Davao City's diverse topography, which includes coastal and low-lying areas as well as mountainous regions, compounds the vulnerability of road networks to various environmental stressors.</w:t>
      </w:r>
    </w:p>
    <w:p>
      <w:pPr>
        <w:pStyle w:val="BodyText"/>
        <w:spacing w:before="37"/>
      </w:pPr>
    </w:p>
    <w:p>
      <w:pPr>
        <w:pStyle w:val="Heading3"/>
        <w:spacing w:line="276" w:lineRule="auto"/>
        <w:ind w:right="365"/>
      </w:pPr>
      <w:r>
        <w:rPr/>
        <w:t>Contribution of Historical Environmental</w:t>
      </w:r>
      <w:r>
        <w:rPr>
          <w:spacing w:val="-9"/>
        </w:rPr>
        <w:t> </w:t>
      </w:r>
      <w:r>
        <w:rPr/>
        <w:t>Data,</w:t>
      </w:r>
      <w:r>
        <w:rPr>
          <w:spacing w:val="-9"/>
        </w:rPr>
        <w:t> </w:t>
      </w:r>
      <w:r>
        <w:rPr/>
        <w:t>Urbanization</w:t>
      </w:r>
      <w:r>
        <w:rPr>
          <w:spacing w:val="-9"/>
        </w:rPr>
        <w:t> </w:t>
      </w:r>
      <w:r>
        <w:rPr/>
        <w:t>Trends,</w:t>
      </w:r>
      <w:r>
        <w:rPr>
          <w:spacing w:val="-9"/>
        </w:rPr>
        <w:t> </w:t>
      </w:r>
      <w:r>
        <w:rPr/>
        <w:t>and</w:t>
      </w:r>
      <w:r>
        <w:rPr>
          <w:spacing w:val="-9"/>
        </w:rPr>
        <w:t> </w:t>
      </w:r>
      <w:r>
        <w:rPr/>
        <w:t>Topographic</w:t>
      </w:r>
      <w:r>
        <w:rPr>
          <w:spacing w:val="-9"/>
        </w:rPr>
        <w:t> </w:t>
      </w:r>
      <w:r>
        <w:rPr/>
        <w:t>Features</w:t>
      </w:r>
      <w:r>
        <w:rPr>
          <w:spacing w:val="-9"/>
        </w:rPr>
        <w:t> </w:t>
      </w:r>
      <w:r>
        <w:rPr/>
        <w:t>to Road Network Vulnerability in Cities Like Davao</w:t>
      </w:r>
    </w:p>
    <w:p>
      <w:pPr>
        <w:pStyle w:val="BodyText"/>
        <w:spacing w:line="276" w:lineRule="auto"/>
        <w:ind w:right="359" w:firstLine="720"/>
        <w:jc w:val="both"/>
      </w:pPr>
      <w:r>
        <w:rPr/>
        <w:t>The</w:t>
      </w:r>
      <w:r>
        <w:rPr>
          <w:spacing w:val="-4"/>
        </w:rPr>
        <w:t> </w:t>
      </w:r>
      <w:r>
        <w:rPr/>
        <w:t>contribution</w:t>
      </w:r>
      <w:r>
        <w:rPr>
          <w:spacing w:val="-4"/>
        </w:rPr>
        <w:t> </w:t>
      </w:r>
      <w:r>
        <w:rPr/>
        <w:t>of</w:t>
      </w:r>
      <w:r>
        <w:rPr>
          <w:spacing w:val="-4"/>
        </w:rPr>
        <w:t> </w:t>
      </w:r>
      <w:r>
        <w:rPr/>
        <w:t>historical</w:t>
      </w:r>
      <w:r>
        <w:rPr>
          <w:spacing w:val="-4"/>
        </w:rPr>
        <w:t> </w:t>
      </w:r>
      <w:r>
        <w:rPr/>
        <w:t>environmental</w:t>
      </w:r>
      <w:r>
        <w:rPr>
          <w:spacing w:val="-4"/>
        </w:rPr>
        <w:t> </w:t>
      </w:r>
      <w:r>
        <w:rPr/>
        <w:t>data,</w:t>
      </w:r>
      <w:r>
        <w:rPr>
          <w:spacing w:val="-4"/>
        </w:rPr>
        <w:t> </w:t>
      </w:r>
      <w:r>
        <w:rPr/>
        <w:t>urbanization</w:t>
      </w:r>
      <w:r>
        <w:rPr>
          <w:spacing w:val="-4"/>
        </w:rPr>
        <w:t> </w:t>
      </w:r>
      <w:r>
        <w:rPr/>
        <w:t>trends,</w:t>
      </w:r>
      <w:r>
        <w:rPr>
          <w:spacing w:val="-4"/>
        </w:rPr>
        <w:t> </w:t>
      </w:r>
      <w:r>
        <w:rPr/>
        <w:t>and</w:t>
      </w:r>
      <w:r>
        <w:rPr>
          <w:spacing w:val="-4"/>
        </w:rPr>
        <w:t> </w:t>
      </w:r>
      <w:r>
        <w:rPr/>
        <w:t>topographic</w:t>
      </w:r>
      <w:r>
        <w:rPr>
          <w:spacing w:val="-4"/>
        </w:rPr>
        <w:t> </w:t>
      </w:r>
      <w:r>
        <w:rPr/>
        <w:t>features</w:t>
      </w:r>
      <w:r>
        <w:rPr>
          <w:spacing w:val="-4"/>
        </w:rPr>
        <w:t> </w:t>
      </w:r>
      <w:r>
        <w:rPr/>
        <w:t>to road network vulnerability in cities such as Davao can be summarized through specific findings from studies on climate projections, urban expansion, and geographic conditions:</w:t>
      </w:r>
    </w:p>
    <w:p>
      <w:pPr>
        <w:pStyle w:val="BodyText"/>
        <w:spacing w:line="276" w:lineRule="auto"/>
        <w:ind w:right="357" w:firstLine="720"/>
        <w:jc w:val="both"/>
      </w:pPr>
      <w:r>
        <w:rPr>
          <w:b/>
        </w:rPr>
        <w:t>Environmental Data and Climate Projections. </w:t>
      </w:r>
      <w:r>
        <w:rPr/>
        <w:t>“Urban flooding, exacerbated by climate</w:t>
      </w:r>
      <w:r>
        <w:rPr>
          <w:spacing w:val="40"/>
        </w:rPr>
        <w:t> </w:t>
      </w:r>
      <w:r>
        <w:rPr/>
        <w:t>change, directly affects users within residential, commercial, and industrial areas, demanding new solutions to adapt to the changing climate” (Cacciuttolo et al., 2023). This emphasizes the</w:t>
      </w:r>
      <w:r>
        <w:rPr>
          <w:spacing w:val="-3"/>
        </w:rPr>
        <w:t> </w:t>
      </w:r>
      <w:r>
        <w:rPr/>
        <w:t>pressing</w:t>
      </w:r>
      <w:r>
        <w:rPr>
          <w:spacing w:val="-3"/>
        </w:rPr>
        <w:t> </w:t>
      </w:r>
      <w:r>
        <w:rPr/>
        <w:t>need for innovative solutions that can mitigate the growing risks of urban flooding in Davao City. “Urbanization and changes in land cover are significantly altering hydrological processes, resulting in more rapid runoff and greater flood risks for urban infrastructure” (Gnecco et al., 2024).</w:t>
      </w:r>
    </w:p>
    <w:p>
      <w:pPr>
        <w:pStyle w:val="BodyText"/>
        <w:spacing w:line="276" w:lineRule="auto"/>
        <w:ind w:right="360" w:firstLine="720"/>
        <w:jc w:val="both"/>
      </w:pPr>
      <w:r>
        <w:rPr>
          <w:b/>
        </w:rPr>
        <w:t>Urbanization Trends. </w:t>
      </w:r>
      <w:r>
        <w:rPr/>
        <w:t>“Sustainable urban drainage systems (SUDS), including permeable pavements, are key to managing the increased stormwater runoff caused by urbanization and climate change” (Cacciuttolo et al., 2023). This</w:t>
      </w:r>
      <w:r>
        <w:rPr>
          <w:spacing w:val="-3"/>
        </w:rPr>
        <w:t> </w:t>
      </w:r>
      <w:r>
        <w:rPr/>
        <w:t>particularly</w:t>
      </w:r>
      <w:r>
        <w:rPr>
          <w:spacing w:val="-3"/>
        </w:rPr>
        <w:t> </w:t>
      </w:r>
      <w:r>
        <w:rPr/>
        <w:t>applies</w:t>
      </w:r>
      <w:r>
        <w:rPr>
          <w:spacing w:val="-3"/>
        </w:rPr>
        <w:t> </w:t>
      </w:r>
      <w:r>
        <w:rPr/>
        <w:t>to</w:t>
      </w:r>
      <w:r>
        <w:rPr>
          <w:spacing w:val="-3"/>
        </w:rPr>
        <w:t> </w:t>
      </w:r>
      <w:r>
        <w:rPr/>
        <w:t>Davao,</w:t>
      </w:r>
      <w:r>
        <w:rPr>
          <w:spacing w:val="-3"/>
        </w:rPr>
        <w:t> </w:t>
      </w:r>
      <w:r>
        <w:rPr/>
        <w:t>where</w:t>
      </w:r>
      <w:r>
        <w:rPr>
          <w:spacing w:val="-3"/>
        </w:rPr>
        <w:t> </w:t>
      </w:r>
      <w:r>
        <w:rPr/>
        <w:t>rapid</w:t>
      </w:r>
      <w:r>
        <w:rPr>
          <w:spacing w:val="-3"/>
        </w:rPr>
        <w:t> </w:t>
      </w:r>
      <w:r>
        <w:rPr/>
        <w:t>urbanization</w:t>
      </w:r>
      <w:r>
        <w:rPr>
          <w:spacing w:val="-3"/>
        </w:rPr>
        <w:t> </w:t>
      </w:r>
      <w:r>
        <w:rPr/>
        <w:t>has</w:t>
      </w:r>
      <w:r>
        <w:rPr>
          <w:spacing w:val="-3"/>
        </w:rPr>
        <w:t> </w:t>
      </w:r>
      <w:r>
        <w:rPr/>
        <w:t>led</w:t>
      </w:r>
      <w:r>
        <w:rPr>
          <w:spacing w:val="-3"/>
        </w:rPr>
        <w:t> </w:t>
      </w:r>
      <w:r>
        <w:rPr/>
        <w:t>to the loss of natural drainage systems, exacerbating flood risks. “As urbanization continues,</w:t>
      </w:r>
      <w:r>
        <w:rPr>
          <w:spacing w:val="-3"/>
        </w:rPr>
        <w:t> </w:t>
      </w:r>
      <w:r>
        <w:rPr/>
        <w:t>it</w:t>
      </w:r>
      <w:r>
        <w:rPr>
          <w:spacing w:val="-3"/>
        </w:rPr>
        <w:t> </w:t>
      </w:r>
      <w:r>
        <w:rPr/>
        <w:t>is</w:t>
      </w:r>
      <w:r>
        <w:rPr>
          <w:spacing w:val="-3"/>
        </w:rPr>
        <w:t> </w:t>
      </w:r>
      <w:r>
        <w:rPr/>
        <w:t>critical</w:t>
      </w:r>
      <w:r>
        <w:rPr>
          <w:spacing w:val="-3"/>
        </w:rPr>
        <w:t> </w:t>
      </w:r>
      <w:r>
        <w:rPr/>
        <w:t>to incorporate</w:t>
      </w:r>
      <w:r>
        <w:rPr>
          <w:spacing w:val="26"/>
        </w:rPr>
        <w:t> </w:t>
      </w:r>
      <w:r>
        <w:rPr/>
        <w:t>resilient</w:t>
      </w:r>
      <w:r>
        <w:rPr>
          <w:spacing w:val="26"/>
        </w:rPr>
        <w:t> </w:t>
      </w:r>
      <w:r>
        <w:rPr/>
        <w:t>infrastructure</w:t>
      </w:r>
      <w:r>
        <w:rPr>
          <w:spacing w:val="26"/>
        </w:rPr>
        <w:t> </w:t>
      </w:r>
      <w:r>
        <w:rPr/>
        <w:t>solutions,</w:t>
      </w:r>
      <w:r>
        <w:rPr>
          <w:spacing w:val="26"/>
        </w:rPr>
        <w:t> </w:t>
      </w:r>
      <w:r>
        <w:rPr/>
        <w:t>such</w:t>
      </w:r>
      <w:r>
        <w:rPr>
          <w:spacing w:val="26"/>
        </w:rPr>
        <w:t> </w:t>
      </w:r>
      <w:r>
        <w:rPr/>
        <w:t>as</w:t>
      </w:r>
      <w:r>
        <w:rPr>
          <w:spacing w:val="26"/>
        </w:rPr>
        <w:t> </w:t>
      </w:r>
      <w:r>
        <w:rPr/>
        <w:t>green</w:t>
      </w:r>
      <w:r>
        <w:rPr>
          <w:spacing w:val="26"/>
        </w:rPr>
        <w:t> </w:t>
      </w:r>
      <w:r>
        <w:rPr/>
        <w:t>spaces and SUDS, to reduce flooding risks”</w:t>
      </w:r>
    </w:p>
    <w:p>
      <w:pPr>
        <w:pStyle w:val="BodyText"/>
        <w:spacing w:after="0" w:line="276" w:lineRule="auto"/>
        <w:jc w:val="both"/>
        <w:sectPr>
          <w:pgSz w:w="12240" w:h="15840"/>
          <w:pgMar w:top="1360" w:bottom="280" w:left="1440" w:right="1080"/>
        </w:sectPr>
      </w:pPr>
    </w:p>
    <w:p>
      <w:pPr>
        <w:pStyle w:val="BodyText"/>
        <w:spacing w:line="276" w:lineRule="auto" w:before="80"/>
        <w:ind w:right="370"/>
        <w:jc w:val="both"/>
      </w:pPr>
      <w:r>
        <w:rPr/>
        <w:t>(Rezvani et al., 2024). This is a key consideration for Davao, where urban growth has significantly reduced natural flood buffers.</w:t>
      </w:r>
    </w:p>
    <w:p>
      <w:pPr>
        <w:pStyle w:val="BodyText"/>
        <w:spacing w:before="37"/>
      </w:pPr>
    </w:p>
    <w:p>
      <w:pPr>
        <w:pStyle w:val="BodyText"/>
        <w:spacing w:line="276" w:lineRule="auto" w:before="1"/>
        <w:ind w:right="358" w:firstLine="720"/>
        <w:jc w:val="both"/>
      </w:pPr>
      <w:r>
        <w:rPr>
          <w:b/>
        </w:rPr>
        <w:t>Topography and Drainage Systems. </w:t>
      </w:r>
      <w:r>
        <w:rPr/>
        <w:t>As evidenced in Davao (Cabrera &amp; Han Soo Lee, 2019), topographic features such</w:t>
      </w:r>
      <w:r>
        <w:rPr>
          <w:spacing w:val="-3"/>
        </w:rPr>
        <w:t> </w:t>
      </w:r>
      <w:r>
        <w:rPr/>
        <w:t>as</w:t>
      </w:r>
      <w:r>
        <w:rPr>
          <w:spacing w:val="-3"/>
        </w:rPr>
        <w:t> </w:t>
      </w:r>
      <w:r>
        <w:rPr/>
        <w:t>elevation</w:t>
      </w:r>
      <w:r>
        <w:rPr>
          <w:spacing w:val="-3"/>
        </w:rPr>
        <w:t> </w:t>
      </w:r>
      <w:r>
        <w:rPr/>
        <w:t>and</w:t>
      </w:r>
      <w:r>
        <w:rPr>
          <w:spacing w:val="-3"/>
        </w:rPr>
        <w:t> </w:t>
      </w:r>
      <w:r>
        <w:rPr/>
        <w:t>proximity</w:t>
      </w:r>
      <w:r>
        <w:rPr>
          <w:spacing w:val="-3"/>
        </w:rPr>
        <w:t> </w:t>
      </w:r>
      <w:r>
        <w:rPr/>
        <w:t>to</w:t>
      </w:r>
      <w:r>
        <w:rPr>
          <w:spacing w:val="-3"/>
        </w:rPr>
        <w:t> </w:t>
      </w:r>
      <w:r>
        <w:rPr/>
        <w:t>water</w:t>
      </w:r>
      <w:r>
        <w:rPr>
          <w:spacing w:val="-3"/>
        </w:rPr>
        <w:t> </w:t>
      </w:r>
      <w:r>
        <w:rPr/>
        <w:t>bodies</w:t>
      </w:r>
      <w:r>
        <w:rPr>
          <w:spacing w:val="-3"/>
        </w:rPr>
        <w:t> </w:t>
      </w:r>
      <w:r>
        <w:rPr/>
        <w:t>influence</w:t>
      </w:r>
      <w:r>
        <w:rPr>
          <w:spacing w:val="-3"/>
        </w:rPr>
        <w:t> </w:t>
      </w:r>
      <w:r>
        <w:rPr/>
        <w:t>flood</w:t>
      </w:r>
      <w:r>
        <w:rPr>
          <w:spacing w:val="-3"/>
        </w:rPr>
        <w:t> </w:t>
      </w:r>
      <w:r>
        <w:rPr/>
        <w:t>risks.</w:t>
      </w:r>
      <w:r>
        <w:rPr>
          <w:spacing w:val="-3"/>
        </w:rPr>
        <w:t> </w:t>
      </w:r>
      <w:r>
        <w:rPr/>
        <w:t>“The</w:t>
      </w:r>
      <w:r>
        <w:rPr>
          <w:spacing w:val="-3"/>
        </w:rPr>
        <w:t> </w:t>
      </w:r>
      <w:r>
        <w:rPr/>
        <w:t>improper management of land and</w:t>
      </w:r>
      <w:r>
        <w:rPr>
          <w:spacing w:val="-3"/>
        </w:rPr>
        <w:t> </w:t>
      </w:r>
      <w:r>
        <w:rPr/>
        <w:t>water</w:t>
      </w:r>
      <w:r>
        <w:rPr>
          <w:spacing w:val="-3"/>
        </w:rPr>
        <w:t> </w:t>
      </w:r>
      <w:r>
        <w:rPr/>
        <w:t>resources</w:t>
      </w:r>
      <w:r>
        <w:rPr>
          <w:spacing w:val="-3"/>
        </w:rPr>
        <w:t> </w:t>
      </w:r>
      <w:r>
        <w:rPr/>
        <w:t>has</w:t>
      </w:r>
      <w:r>
        <w:rPr>
          <w:spacing w:val="-3"/>
        </w:rPr>
        <w:t> </w:t>
      </w:r>
      <w:r>
        <w:rPr/>
        <w:t>significantly</w:t>
      </w:r>
      <w:r>
        <w:rPr>
          <w:spacing w:val="-3"/>
        </w:rPr>
        <w:t> </w:t>
      </w:r>
      <w:r>
        <w:rPr/>
        <w:t>contributed</w:t>
      </w:r>
      <w:r>
        <w:rPr>
          <w:spacing w:val="-3"/>
        </w:rPr>
        <w:t> </w:t>
      </w:r>
      <w:r>
        <w:rPr/>
        <w:t>to</w:t>
      </w:r>
      <w:r>
        <w:rPr>
          <w:spacing w:val="-3"/>
        </w:rPr>
        <w:t> </w:t>
      </w:r>
      <w:r>
        <w:rPr/>
        <w:t>high</w:t>
      </w:r>
      <w:r>
        <w:rPr>
          <w:spacing w:val="-3"/>
        </w:rPr>
        <w:t> </w:t>
      </w:r>
      <w:r>
        <w:rPr/>
        <w:t>erosion</w:t>
      </w:r>
      <w:r>
        <w:rPr>
          <w:spacing w:val="-3"/>
        </w:rPr>
        <w:t> </w:t>
      </w:r>
      <w:r>
        <w:rPr/>
        <w:t>rates,</w:t>
      </w:r>
      <w:r>
        <w:rPr>
          <w:spacing w:val="-3"/>
        </w:rPr>
        <w:t> </w:t>
      </w:r>
      <w:r>
        <w:rPr/>
        <w:t>deforestation, and urban flooding, exacerbating the challenges posed by climate change” (Luo, 2023). This highlights how poor management of urban growth and land use in Davao City</w:t>
      </w:r>
      <w:r>
        <w:rPr>
          <w:spacing w:val="-2"/>
        </w:rPr>
        <w:t> </w:t>
      </w:r>
      <w:r>
        <w:rPr/>
        <w:t>has</w:t>
      </w:r>
      <w:r>
        <w:rPr>
          <w:spacing w:val="-2"/>
        </w:rPr>
        <w:t> </w:t>
      </w:r>
      <w:r>
        <w:rPr/>
        <w:t>led</w:t>
      </w:r>
      <w:r>
        <w:rPr>
          <w:spacing w:val="-2"/>
        </w:rPr>
        <w:t> </w:t>
      </w:r>
      <w:r>
        <w:rPr/>
        <w:t>to</w:t>
      </w:r>
      <w:r>
        <w:rPr>
          <w:spacing w:val="-2"/>
        </w:rPr>
        <w:t> </w:t>
      </w:r>
      <w:r>
        <w:rPr/>
        <w:t>greater</w:t>
      </w:r>
      <w:r>
        <w:rPr>
          <w:spacing w:val="-2"/>
        </w:rPr>
        <w:t> </w:t>
      </w:r>
      <w:r>
        <w:rPr/>
        <w:t>flood</w:t>
      </w:r>
      <w:r>
        <w:rPr>
          <w:spacing w:val="-2"/>
        </w:rPr>
        <w:t> </w:t>
      </w:r>
      <w:r>
        <w:rPr/>
        <w:t>risks,</w:t>
      </w:r>
      <w:r>
        <w:rPr>
          <w:spacing w:val="-2"/>
        </w:rPr>
        <w:t> </w:t>
      </w:r>
      <w:r>
        <w:rPr/>
        <w:t>further stressing the importance of integrated flood management strategies.</w:t>
      </w:r>
    </w:p>
    <w:p>
      <w:pPr>
        <w:pStyle w:val="BodyText"/>
        <w:spacing w:before="37"/>
      </w:pPr>
    </w:p>
    <w:p>
      <w:pPr>
        <w:pStyle w:val="Heading3"/>
      </w:pPr>
      <w:r>
        <w:rPr/>
        <w:t>Socioeconomic</w:t>
      </w:r>
      <w:r>
        <w:rPr>
          <w:spacing w:val="-12"/>
        </w:rPr>
        <w:t> </w:t>
      </w:r>
      <w:r>
        <w:rPr/>
        <w:t>Impacts</w:t>
      </w:r>
      <w:r>
        <w:rPr>
          <w:spacing w:val="-9"/>
        </w:rPr>
        <w:t> </w:t>
      </w:r>
      <w:r>
        <w:rPr/>
        <w:t>of</w:t>
      </w:r>
      <w:r>
        <w:rPr>
          <w:spacing w:val="-10"/>
        </w:rPr>
        <w:t> </w:t>
      </w:r>
      <w:r>
        <w:rPr/>
        <w:t>Road</w:t>
      </w:r>
      <w:r>
        <w:rPr>
          <w:spacing w:val="-9"/>
        </w:rPr>
        <w:t> </w:t>
      </w:r>
      <w:r>
        <w:rPr/>
        <w:t>Vulnerability</w:t>
      </w:r>
      <w:r>
        <w:rPr>
          <w:spacing w:val="-10"/>
        </w:rPr>
        <w:t> </w:t>
      </w:r>
      <w:r>
        <w:rPr/>
        <w:t>in</w:t>
      </w:r>
      <w:r>
        <w:rPr>
          <w:spacing w:val="-9"/>
        </w:rPr>
        <w:t> </w:t>
      </w:r>
      <w:r>
        <w:rPr/>
        <w:t>Davao</w:t>
      </w:r>
      <w:r>
        <w:rPr>
          <w:spacing w:val="-9"/>
        </w:rPr>
        <w:t> </w:t>
      </w:r>
      <w:r>
        <w:rPr>
          <w:spacing w:val="-4"/>
        </w:rPr>
        <w:t>City</w:t>
      </w:r>
    </w:p>
    <w:p>
      <w:pPr>
        <w:pStyle w:val="BodyText"/>
        <w:spacing w:line="276" w:lineRule="auto" w:before="38"/>
        <w:ind w:right="359" w:firstLine="720"/>
        <w:jc w:val="both"/>
      </w:pPr>
      <w:r>
        <w:rPr/>
        <w:t>While</w:t>
      </w:r>
      <w:r>
        <w:rPr>
          <w:spacing w:val="-4"/>
        </w:rPr>
        <w:t> </w:t>
      </w:r>
      <w:r>
        <w:rPr/>
        <w:t>this</w:t>
      </w:r>
      <w:r>
        <w:rPr>
          <w:spacing w:val="-4"/>
        </w:rPr>
        <w:t> </w:t>
      </w:r>
      <w:r>
        <w:rPr/>
        <w:t>study</w:t>
      </w:r>
      <w:r>
        <w:rPr>
          <w:spacing w:val="-4"/>
        </w:rPr>
        <w:t> </w:t>
      </w:r>
      <w:r>
        <w:rPr/>
        <w:t>focuses</w:t>
      </w:r>
      <w:r>
        <w:rPr>
          <w:spacing w:val="-4"/>
        </w:rPr>
        <w:t> </w:t>
      </w:r>
      <w:r>
        <w:rPr/>
        <w:t>on</w:t>
      </w:r>
      <w:r>
        <w:rPr>
          <w:spacing w:val="-4"/>
        </w:rPr>
        <w:t> </w:t>
      </w:r>
      <w:r>
        <w:rPr/>
        <w:t>technical</w:t>
      </w:r>
      <w:r>
        <w:rPr>
          <w:spacing w:val="-4"/>
        </w:rPr>
        <w:t> </w:t>
      </w:r>
      <w:r>
        <w:rPr/>
        <w:t>and</w:t>
      </w:r>
      <w:r>
        <w:rPr>
          <w:spacing w:val="-4"/>
        </w:rPr>
        <w:t> </w:t>
      </w:r>
      <w:r>
        <w:rPr/>
        <w:t>environmental</w:t>
      </w:r>
      <w:r>
        <w:rPr>
          <w:spacing w:val="-4"/>
        </w:rPr>
        <w:t> </w:t>
      </w:r>
      <w:r>
        <w:rPr/>
        <w:t>factors,</w:t>
      </w:r>
      <w:r>
        <w:rPr>
          <w:spacing w:val="-4"/>
        </w:rPr>
        <w:t> </w:t>
      </w:r>
      <w:r>
        <w:rPr/>
        <w:t>it</w:t>
      </w:r>
      <w:r>
        <w:rPr>
          <w:spacing w:val="-4"/>
        </w:rPr>
        <w:t> </w:t>
      </w:r>
      <w:r>
        <w:rPr/>
        <w:t>is</w:t>
      </w:r>
      <w:r>
        <w:rPr>
          <w:spacing w:val="-4"/>
        </w:rPr>
        <w:t> </w:t>
      </w:r>
      <w:r>
        <w:rPr/>
        <w:t>essential</w:t>
      </w:r>
      <w:r>
        <w:rPr>
          <w:spacing w:val="-4"/>
        </w:rPr>
        <w:t> </w:t>
      </w:r>
      <w:r>
        <w:rPr/>
        <w:t>to</w:t>
      </w:r>
      <w:r>
        <w:rPr>
          <w:spacing w:val="-4"/>
        </w:rPr>
        <w:t> </w:t>
      </w:r>
      <w:r>
        <w:rPr/>
        <w:t>acknowledge</w:t>
      </w:r>
      <w:r>
        <w:rPr>
          <w:spacing w:val="-4"/>
        </w:rPr>
        <w:t> </w:t>
      </w:r>
      <w:r>
        <w:rPr/>
        <w:t>the socioeconomic consequences of compromised road infrastructure. In</w:t>
      </w:r>
      <w:r>
        <w:rPr>
          <w:spacing w:val="-4"/>
        </w:rPr>
        <w:t> </w:t>
      </w:r>
      <w:r>
        <w:rPr/>
        <w:t>many</w:t>
      </w:r>
      <w:r>
        <w:rPr>
          <w:spacing w:val="-4"/>
        </w:rPr>
        <w:t> </w:t>
      </w:r>
      <w:r>
        <w:rPr/>
        <w:t>urban</w:t>
      </w:r>
      <w:r>
        <w:rPr>
          <w:spacing w:val="-4"/>
        </w:rPr>
        <w:t> </w:t>
      </w:r>
      <w:r>
        <w:rPr/>
        <w:t>areas,</w:t>
      </w:r>
      <w:r>
        <w:rPr>
          <w:spacing w:val="-4"/>
        </w:rPr>
        <w:t> </w:t>
      </w:r>
      <w:r>
        <w:rPr/>
        <w:t>flooding</w:t>
      </w:r>
      <w:r>
        <w:rPr>
          <w:spacing w:val="-4"/>
        </w:rPr>
        <w:t> </w:t>
      </w:r>
      <w:r>
        <w:rPr/>
        <w:t>disrupts mobility, economic activities, and access to essential services, leading to significant</w:t>
      </w:r>
      <w:r>
        <w:rPr>
          <w:spacing w:val="-4"/>
        </w:rPr>
        <w:t> </w:t>
      </w:r>
      <w:r>
        <w:rPr/>
        <w:t>social</w:t>
      </w:r>
      <w:r>
        <w:rPr>
          <w:spacing w:val="-4"/>
        </w:rPr>
        <w:t> </w:t>
      </w:r>
      <w:r>
        <w:rPr/>
        <w:t>and</w:t>
      </w:r>
      <w:r>
        <w:rPr>
          <w:spacing w:val="-4"/>
        </w:rPr>
        <w:t> </w:t>
      </w:r>
      <w:r>
        <w:rPr/>
        <w:t>economic costs. “The exceedance</w:t>
      </w:r>
      <w:r>
        <w:rPr>
          <w:spacing w:val="-3"/>
        </w:rPr>
        <w:t> </w:t>
      </w:r>
      <w:r>
        <w:rPr/>
        <w:t>of</w:t>
      </w:r>
      <w:r>
        <w:rPr>
          <w:spacing w:val="-3"/>
        </w:rPr>
        <w:t> </w:t>
      </w:r>
      <w:r>
        <w:rPr/>
        <w:t>stormwater</w:t>
      </w:r>
      <w:r>
        <w:rPr>
          <w:spacing w:val="-3"/>
        </w:rPr>
        <w:t> </w:t>
      </w:r>
      <w:r>
        <w:rPr/>
        <w:t>management</w:t>
      </w:r>
      <w:r>
        <w:rPr>
          <w:spacing w:val="-3"/>
        </w:rPr>
        <w:t> </w:t>
      </w:r>
      <w:r>
        <w:rPr/>
        <w:t>capacity</w:t>
      </w:r>
      <w:r>
        <w:rPr>
          <w:spacing w:val="-3"/>
        </w:rPr>
        <w:t> </w:t>
      </w:r>
      <w:r>
        <w:rPr/>
        <w:t>in</w:t>
      </w:r>
      <w:r>
        <w:rPr>
          <w:spacing w:val="-3"/>
        </w:rPr>
        <w:t> </w:t>
      </w:r>
      <w:r>
        <w:rPr/>
        <w:t>cities</w:t>
      </w:r>
      <w:r>
        <w:rPr>
          <w:spacing w:val="-3"/>
        </w:rPr>
        <w:t> </w:t>
      </w:r>
      <w:r>
        <w:rPr/>
        <w:t>due</w:t>
      </w:r>
      <w:r>
        <w:rPr>
          <w:spacing w:val="-3"/>
        </w:rPr>
        <w:t> </w:t>
      </w:r>
      <w:r>
        <w:rPr/>
        <w:t>to</w:t>
      </w:r>
      <w:r>
        <w:rPr>
          <w:spacing w:val="-3"/>
        </w:rPr>
        <w:t> </w:t>
      </w:r>
      <w:r>
        <w:rPr/>
        <w:t>the</w:t>
      </w:r>
      <w:r>
        <w:rPr>
          <w:spacing w:val="-3"/>
        </w:rPr>
        <w:t> </w:t>
      </w:r>
      <w:r>
        <w:rPr/>
        <w:t>growth</w:t>
      </w:r>
      <w:r>
        <w:rPr>
          <w:spacing w:val="-3"/>
        </w:rPr>
        <w:t> </w:t>
      </w:r>
      <w:r>
        <w:rPr/>
        <w:t>and</w:t>
      </w:r>
      <w:r>
        <w:rPr>
          <w:spacing w:val="-3"/>
        </w:rPr>
        <w:t> </w:t>
      </w:r>
      <w:r>
        <w:rPr/>
        <w:t>waterproofing of soils causes urban flooding, directly affecting users within residential, commercial, and industrial areas” (Cacciuttolo</w:t>
      </w:r>
      <w:r>
        <w:rPr>
          <w:spacing w:val="-3"/>
        </w:rPr>
        <w:t> </w:t>
      </w:r>
      <w:r>
        <w:rPr/>
        <w:t>et</w:t>
      </w:r>
      <w:r>
        <w:rPr>
          <w:spacing w:val="-3"/>
        </w:rPr>
        <w:t> </w:t>
      </w:r>
      <w:r>
        <w:rPr/>
        <w:t>al.,</w:t>
      </w:r>
      <w:r>
        <w:rPr>
          <w:spacing w:val="-3"/>
        </w:rPr>
        <w:t> </w:t>
      </w:r>
      <w:r>
        <w:rPr/>
        <w:t>2023).</w:t>
      </w:r>
      <w:r>
        <w:rPr>
          <w:spacing w:val="-3"/>
        </w:rPr>
        <w:t> </w:t>
      </w:r>
      <w:r>
        <w:rPr/>
        <w:t>This</w:t>
      </w:r>
      <w:r>
        <w:rPr>
          <w:spacing w:val="-3"/>
        </w:rPr>
        <w:t> </w:t>
      </w:r>
      <w:r>
        <w:rPr/>
        <w:t>situation</w:t>
      </w:r>
      <w:r>
        <w:rPr>
          <w:spacing w:val="-3"/>
        </w:rPr>
        <w:t> </w:t>
      </w:r>
      <w:r>
        <w:rPr/>
        <w:t>applies</w:t>
      </w:r>
      <w:r>
        <w:rPr>
          <w:spacing w:val="-3"/>
        </w:rPr>
        <w:t> </w:t>
      </w:r>
      <w:r>
        <w:rPr/>
        <w:t>to</w:t>
      </w:r>
      <w:r>
        <w:rPr>
          <w:spacing w:val="-3"/>
        </w:rPr>
        <w:t> </w:t>
      </w:r>
      <w:r>
        <w:rPr/>
        <w:t>Davao,</w:t>
      </w:r>
      <w:r>
        <w:rPr>
          <w:spacing w:val="-3"/>
        </w:rPr>
        <w:t> </w:t>
      </w:r>
      <w:r>
        <w:rPr/>
        <w:t>where</w:t>
      </w:r>
      <w:r>
        <w:rPr>
          <w:spacing w:val="-3"/>
        </w:rPr>
        <w:t> </w:t>
      </w:r>
      <w:r>
        <w:rPr/>
        <w:t>flood</w:t>
      </w:r>
      <w:r>
        <w:rPr>
          <w:spacing w:val="-3"/>
        </w:rPr>
        <w:t> </w:t>
      </w:r>
      <w:r>
        <w:rPr/>
        <w:t>disruptions</w:t>
      </w:r>
      <w:r>
        <w:rPr>
          <w:spacing w:val="-3"/>
        </w:rPr>
        <w:t> </w:t>
      </w:r>
      <w:r>
        <w:rPr/>
        <w:t>affect</w:t>
      </w:r>
      <w:r>
        <w:rPr>
          <w:spacing w:val="-3"/>
        </w:rPr>
        <w:t> </w:t>
      </w:r>
      <w:r>
        <w:rPr/>
        <w:t>both</w:t>
      </w:r>
      <w:r>
        <w:rPr>
          <w:spacing w:val="-3"/>
        </w:rPr>
        <w:t> </w:t>
      </w:r>
      <w:r>
        <w:rPr/>
        <w:t>daily commuting and local businesses, making road resilience essential for economic stability. “The lack of resilient infrastructure and flood management systems undermines economic activity,</w:t>
      </w:r>
      <w:r>
        <w:rPr>
          <w:spacing w:val="-4"/>
        </w:rPr>
        <w:t> </w:t>
      </w:r>
      <w:r>
        <w:rPr/>
        <w:t>especially</w:t>
      </w:r>
      <w:r>
        <w:rPr>
          <w:spacing w:val="-4"/>
        </w:rPr>
        <w:t> </w:t>
      </w:r>
      <w:r>
        <w:rPr/>
        <w:t>in</w:t>
      </w:r>
      <w:r>
        <w:rPr>
          <w:spacing w:val="-4"/>
        </w:rPr>
        <w:t> </w:t>
      </w:r>
      <w:r>
        <w:rPr/>
        <w:t>urban centers vulnerable to climate change” (Molina et al., 2022).</w:t>
      </w:r>
    </w:p>
    <w:p>
      <w:pPr>
        <w:pStyle w:val="BodyText"/>
        <w:spacing w:before="37"/>
      </w:pPr>
    </w:p>
    <w:p>
      <w:pPr>
        <w:pStyle w:val="Heading3"/>
        <w:spacing w:before="0"/>
      </w:pPr>
      <w:r>
        <w:rPr/>
        <w:t>Community</w:t>
      </w:r>
      <w:r>
        <w:rPr>
          <w:spacing w:val="-7"/>
        </w:rPr>
        <w:t> </w:t>
      </w:r>
      <w:r>
        <w:rPr/>
        <w:t>Engagement</w:t>
      </w:r>
      <w:r>
        <w:rPr>
          <w:spacing w:val="-6"/>
        </w:rPr>
        <w:t> </w:t>
      </w:r>
      <w:r>
        <w:rPr/>
        <w:t>and</w:t>
      </w:r>
      <w:r>
        <w:rPr>
          <w:spacing w:val="-7"/>
        </w:rPr>
        <w:t> </w:t>
      </w:r>
      <w:r>
        <w:rPr/>
        <w:t>Resilience</w:t>
      </w:r>
      <w:r>
        <w:rPr>
          <w:spacing w:val="-6"/>
        </w:rPr>
        <w:t> </w:t>
      </w:r>
      <w:r>
        <w:rPr/>
        <w:t>Building</w:t>
      </w:r>
      <w:r>
        <w:rPr>
          <w:spacing w:val="-7"/>
        </w:rPr>
        <w:t> </w:t>
      </w:r>
      <w:r>
        <w:rPr/>
        <w:t>in</w:t>
      </w:r>
      <w:r>
        <w:rPr>
          <w:spacing w:val="-6"/>
        </w:rPr>
        <w:t> </w:t>
      </w:r>
      <w:r>
        <w:rPr/>
        <w:t>Urban</w:t>
      </w:r>
      <w:r>
        <w:rPr>
          <w:spacing w:val="-7"/>
        </w:rPr>
        <w:t> </w:t>
      </w:r>
      <w:r>
        <w:rPr/>
        <w:t>Flood</w:t>
      </w:r>
      <w:r>
        <w:rPr>
          <w:spacing w:val="-6"/>
        </w:rPr>
        <w:t> </w:t>
      </w:r>
      <w:r>
        <w:rPr>
          <w:spacing w:val="-2"/>
        </w:rPr>
        <w:t>Management</w:t>
      </w:r>
    </w:p>
    <w:p>
      <w:pPr>
        <w:pStyle w:val="BodyText"/>
        <w:spacing w:line="276" w:lineRule="auto" w:before="38"/>
        <w:ind w:right="359" w:firstLine="720"/>
        <w:jc w:val="both"/>
      </w:pPr>
      <w:r>
        <w:rPr/>
        <w:t>Effective flood resilience strategies also involve community engagement and local knowledge integration. “Resilience focuses on designing for the unpredictable, while sustainability emphasizes responsive designs that are efficient and optimized for future conditions” (Luo, 2023). In Davao City, involving communities in resilience-building activities, such as disaster preparedness workshops, local flood</w:t>
      </w:r>
      <w:r>
        <w:rPr>
          <w:spacing w:val="-4"/>
        </w:rPr>
        <w:t> </w:t>
      </w:r>
      <w:r>
        <w:rPr/>
        <w:t>mapping,</w:t>
      </w:r>
      <w:r>
        <w:rPr>
          <w:spacing w:val="-4"/>
        </w:rPr>
        <w:t> </w:t>
      </w:r>
      <w:r>
        <w:rPr/>
        <w:t>and</w:t>
      </w:r>
      <w:r>
        <w:rPr>
          <w:spacing w:val="-4"/>
        </w:rPr>
        <w:t> </w:t>
      </w:r>
      <w:r>
        <w:rPr/>
        <w:t>early</w:t>
      </w:r>
      <w:r>
        <w:rPr>
          <w:spacing w:val="-4"/>
        </w:rPr>
        <w:t> </w:t>
      </w:r>
      <w:r>
        <w:rPr/>
        <w:t>warning</w:t>
      </w:r>
      <w:r>
        <w:rPr>
          <w:spacing w:val="-4"/>
        </w:rPr>
        <w:t> </w:t>
      </w:r>
      <w:r>
        <w:rPr/>
        <w:t>systems,</w:t>
      </w:r>
      <w:r>
        <w:rPr>
          <w:spacing w:val="-4"/>
        </w:rPr>
        <w:t> </w:t>
      </w:r>
      <w:r>
        <w:rPr/>
        <w:t>could</w:t>
      </w:r>
      <w:r>
        <w:rPr>
          <w:spacing w:val="-4"/>
        </w:rPr>
        <w:t> </w:t>
      </w:r>
      <w:r>
        <w:rPr/>
        <w:t>enhance</w:t>
      </w:r>
      <w:r>
        <w:rPr>
          <w:spacing w:val="-4"/>
        </w:rPr>
        <w:t> </w:t>
      </w:r>
      <w:r>
        <w:rPr/>
        <w:t>public</w:t>
      </w:r>
      <w:r>
        <w:rPr>
          <w:spacing w:val="-4"/>
        </w:rPr>
        <w:t> </w:t>
      </w:r>
      <w:r>
        <w:rPr/>
        <w:t>awareness</w:t>
      </w:r>
      <w:r>
        <w:rPr>
          <w:spacing w:val="-4"/>
        </w:rPr>
        <w:t> </w:t>
      </w:r>
      <w:r>
        <w:rPr/>
        <w:t>and</w:t>
      </w:r>
      <w:r>
        <w:rPr>
          <w:spacing w:val="-4"/>
        </w:rPr>
        <w:t> </w:t>
      </w:r>
      <w:r>
        <w:rPr/>
        <w:t>readiness.</w:t>
      </w:r>
      <w:r>
        <w:rPr>
          <w:spacing w:val="-4"/>
        </w:rPr>
        <w:t> </w:t>
      </w:r>
      <w:r>
        <w:rPr/>
        <w:t>“Implementing stormwater management systems not only reduces flooding risks but also offers significant ecosystem benefits, such as CO2 capture and improved urban green spaces” (Cacciuttolo et al., 2023). “Resilient communities are better equipped to recover from disasters and adapt to the impacts of climate change” (Miyamoto et al., 2022).</w:t>
      </w:r>
    </w:p>
    <w:p>
      <w:pPr>
        <w:pStyle w:val="BodyText"/>
        <w:spacing w:before="38"/>
      </w:pPr>
    </w:p>
    <w:p>
      <w:pPr>
        <w:pStyle w:val="Heading3"/>
        <w:spacing w:line="276" w:lineRule="auto" w:before="0"/>
        <w:ind w:right="365"/>
      </w:pPr>
      <w:r>
        <w:rPr/>
        <w:t>Resilience Strategies and Methodologies to Mitigate Environmental Risks on Road Infrastructure</w:t>
      </w:r>
      <w:r>
        <w:rPr>
          <w:spacing w:val="40"/>
        </w:rPr>
        <w:t> </w:t>
      </w:r>
      <w:r>
        <w:rPr/>
        <w:t>in Similar Urban Settings</w:t>
      </w:r>
    </w:p>
    <w:p>
      <w:pPr>
        <w:pStyle w:val="BodyText"/>
        <w:spacing w:line="276" w:lineRule="auto"/>
        <w:ind w:right="368" w:firstLine="720"/>
        <w:jc w:val="both"/>
      </w:pPr>
      <w:r>
        <w:rPr/>
        <w:t>To address the growing vulnerability of road infrastructure in flood-prone urban</w:t>
      </w:r>
      <w:r>
        <w:rPr>
          <w:spacing w:val="-4"/>
        </w:rPr>
        <w:t> </w:t>
      </w:r>
      <w:r>
        <w:rPr/>
        <w:t>areas,</w:t>
      </w:r>
      <w:r>
        <w:rPr>
          <w:spacing w:val="-4"/>
        </w:rPr>
        <w:t> </w:t>
      </w:r>
      <w:r>
        <w:rPr/>
        <w:t>including Davao City, various resilience strategies have been proposed and successfully implemented in similar settings. These strategies focus on engineering solutions, urban planning, and community-based</w:t>
      </w:r>
      <w:r>
        <w:rPr>
          <w:spacing w:val="40"/>
        </w:rPr>
        <w:t> </w:t>
      </w:r>
      <w:r>
        <w:rPr>
          <w:spacing w:val="-2"/>
        </w:rPr>
        <w:t>initiatives.</w:t>
      </w:r>
    </w:p>
    <w:p>
      <w:pPr>
        <w:pStyle w:val="BodyText"/>
        <w:spacing w:line="276" w:lineRule="auto"/>
        <w:ind w:right="359" w:firstLine="720"/>
        <w:jc w:val="both"/>
      </w:pPr>
      <w:r>
        <w:rPr>
          <w:b/>
        </w:rPr>
        <w:t>Green Infrastructure. </w:t>
      </w:r>
      <w:r>
        <w:rPr/>
        <w:t>The importance of green infrastructure in enhancing urban resilience to flooding has been widely acknowledged. “The application of new technologies in urban infrastructure, such as permeable paving systems, offers an innovative approach to mitigating climate change impacts and improving urban drainage” (Cacciuttolo et al., 2023). Implementing these technologies in Davao could</w:t>
      </w:r>
      <w:r>
        <w:rPr>
          <w:spacing w:val="26"/>
        </w:rPr>
        <w:t> </w:t>
      </w:r>
      <w:r>
        <w:rPr/>
        <w:t>provide</w:t>
      </w:r>
      <w:r>
        <w:rPr>
          <w:spacing w:val="26"/>
        </w:rPr>
        <w:t> </w:t>
      </w:r>
      <w:r>
        <w:rPr/>
        <w:t>a</w:t>
      </w:r>
      <w:r>
        <w:rPr>
          <w:spacing w:val="26"/>
        </w:rPr>
        <w:t> </w:t>
      </w:r>
      <w:r>
        <w:rPr/>
        <w:t>sustainable</w:t>
      </w:r>
      <w:r>
        <w:rPr>
          <w:spacing w:val="26"/>
        </w:rPr>
        <w:t> </w:t>
      </w:r>
      <w:r>
        <w:rPr/>
        <w:t>way</w:t>
      </w:r>
      <w:r>
        <w:rPr>
          <w:spacing w:val="26"/>
        </w:rPr>
        <w:t> </w:t>
      </w:r>
      <w:r>
        <w:rPr/>
        <w:t>to</w:t>
      </w:r>
      <w:r>
        <w:rPr>
          <w:spacing w:val="26"/>
        </w:rPr>
        <w:t> </w:t>
      </w:r>
      <w:r>
        <w:rPr/>
        <w:t>reduce</w:t>
      </w:r>
      <w:r>
        <w:rPr>
          <w:spacing w:val="26"/>
        </w:rPr>
        <w:t> </w:t>
      </w:r>
      <w:r>
        <w:rPr/>
        <w:t>urban flooding while also benefiting the city’s green spaces.</w:t>
      </w:r>
    </w:p>
    <w:p>
      <w:pPr>
        <w:pStyle w:val="BodyText"/>
        <w:spacing w:after="0" w:line="276" w:lineRule="auto"/>
        <w:jc w:val="both"/>
        <w:sectPr>
          <w:pgSz w:w="12240" w:h="15840"/>
          <w:pgMar w:top="1360" w:bottom="280" w:left="1440" w:right="1080"/>
        </w:sectPr>
      </w:pPr>
    </w:p>
    <w:p>
      <w:pPr>
        <w:pStyle w:val="BodyText"/>
        <w:spacing w:line="276" w:lineRule="auto" w:before="80"/>
      </w:pPr>
      <w:r>
        <w:rPr/>
        <w:t>“Green infrastructure, including vegetation</w:t>
      </w:r>
      <w:r>
        <w:rPr>
          <w:spacing w:val="-5"/>
        </w:rPr>
        <w:t> </w:t>
      </w:r>
      <w:r>
        <w:rPr/>
        <w:t>and</w:t>
      </w:r>
      <w:r>
        <w:rPr>
          <w:spacing w:val="-5"/>
        </w:rPr>
        <w:t> </w:t>
      </w:r>
      <w:r>
        <w:rPr/>
        <w:t>permeable</w:t>
      </w:r>
      <w:r>
        <w:rPr>
          <w:spacing w:val="-5"/>
        </w:rPr>
        <w:t> </w:t>
      </w:r>
      <w:r>
        <w:rPr/>
        <w:t>materials,</w:t>
      </w:r>
      <w:r>
        <w:rPr>
          <w:spacing w:val="-5"/>
        </w:rPr>
        <w:t> </w:t>
      </w:r>
      <w:r>
        <w:rPr/>
        <w:t>reduces</w:t>
      </w:r>
      <w:r>
        <w:rPr>
          <w:spacing w:val="-5"/>
        </w:rPr>
        <w:t> </w:t>
      </w:r>
      <w:r>
        <w:rPr/>
        <w:t>surface</w:t>
      </w:r>
      <w:r>
        <w:rPr>
          <w:spacing w:val="-5"/>
        </w:rPr>
        <w:t> </w:t>
      </w:r>
      <w:r>
        <w:rPr/>
        <w:t>runoff</w:t>
      </w:r>
      <w:r>
        <w:rPr>
          <w:spacing w:val="-5"/>
        </w:rPr>
        <w:t> </w:t>
      </w:r>
      <w:r>
        <w:rPr/>
        <w:t>and</w:t>
      </w:r>
      <w:r>
        <w:rPr>
          <w:spacing w:val="-5"/>
        </w:rPr>
        <w:t> </w:t>
      </w:r>
      <w:r>
        <w:rPr/>
        <w:t>improves water quality” (Karabakan &amp; Yelda, 2021).</w:t>
      </w:r>
    </w:p>
    <w:p>
      <w:pPr>
        <w:pStyle w:val="BodyText"/>
        <w:spacing w:before="37"/>
      </w:pPr>
    </w:p>
    <w:p>
      <w:pPr>
        <w:pStyle w:val="BodyText"/>
        <w:spacing w:line="276" w:lineRule="auto" w:before="1"/>
        <w:ind w:right="358" w:firstLine="720"/>
        <w:jc w:val="both"/>
      </w:pPr>
      <w:r>
        <w:rPr>
          <w:b/>
        </w:rPr>
        <w:t>Urban Planning and Risk Management. </w:t>
      </w:r>
      <w:r>
        <w:rPr/>
        <w:t>Proactive urban planning and flood risk management strategies are essential for reducing the vulnerability of road infrastructure. “Sustainable urban drainage systems (SUDS), including permeable pavements, are key to managing the increased stormwater runoff caused by urbanization and climate change” (Cacciuttolo et al., 2023). In Davao, these solutions could help reduce</w:t>
      </w:r>
      <w:r>
        <w:rPr>
          <w:spacing w:val="-4"/>
        </w:rPr>
        <w:t> </w:t>
      </w:r>
      <w:r>
        <w:rPr/>
        <w:t>flooding,</w:t>
      </w:r>
      <w:r>
        <w:rPr>
          <w:spacing w:val="-4"/>
        </w:rPr>
        <w:t> </w:t>
      </w:r>
      <w:r>
        <w:rPr/>
        <w:t>especially</w:t>
      </w:r>
      <w:r>
        <w:rPr>
          <w:spacing w:val="-4"/>
        </w:rPr>
        <w:t> </w:t>
      </w:r>
      <w:r>
        <w:rPr/>
        <w:t>in</w:t>
      </w:r>
      <w:r>
        <w:rPr>
          <w:spacing w:val="-4"/>
        </w:rPr>
        <w:t> </w:t>
      </w:r>
      <w:r>
        <w:rPr/>
        <w:t>newly</w:t>
      </w:r>
      <w:r>
        <w:rPr>
          <w:spacing w:val="-4"/>
        </w:rPr>
        <w:t> </w:t>
      </w:r>
      <w:r>
        <w:rPr/>
        <w:t>developed</w:t>
      </w:r>
      <w:r>
        <w:rPr>
          <w:spacing w:val="-4"/>
        </w:rPr>
        <w:t> </w:t>
      </w:r>
      <w:r>
        <w:rPr/>
        <w:t>urban</w:t>
      </w:r>
      <w:r>
        <w:rPr>
          <w:spacing w:val="-4"/>
        </w:rPr>
        <w:t> </w:t>
      </w:r>
      <w:r>
        <w:rPr/>
        <w:t>areas.</w:t>
      </w:r>
      <w:r>
        <w:rPr>
          <w:spacing w:val="-4"/>
        </w:rPr>
        <w:t> </w:t>
      </w:r>
      <w:r>
        <w:rPr/>
        <w:t>“Coordinated</w:t>
      </w:r>
      <w:r>
        <w:rPr>
          <w:spacing w:val="-4"/>
        </w:rPr>
        <w:t> </w:t>
      </w:r>
      <w:r>
        <w:rPr/>
        <w:t>planning</w:t>
      </w:r>
      <w:r>
        <w:rPr>
          <w:spacing w:val="-4"/>
        </w:rPr>
        <w:t> </w:t>
      </w:r>
      <w:r>
        <w:rPr/>
        <w:t>efforts,</w:t>
      </w:r>
      <w:r>
        <w:rPr>
          <w:spacing w:val="-4"/>
        </w:rPr>
        <w:t> </w:t>
      </w:r>
      <w:r>
        <w:rPr/>
        <w:t>involving local communities and stakeholders, are essential for building resilience to</w:t>
      </w:r>
      <w:r>
        <w:rPr>
          <w:spacing w:val="-3"/>
        </w:rPr>
        <w:t> </w:t>
      </w:r>
      <w:r>
        <w:rPr/>
        <w:t>flood</w:t>
      </w:r>
      <w:r>
        <w:rPr>
          <w:spacing w:val="-3"/>
        </w:rPr>
        <w:t> </w:t>
      </w:r>
      <w:r>
        <w:rPr/>
        <w:t>risks”</w:t>
      </w:r>
      <w:r>
        <w:rPr>
          <w:spacing w:val="-3"/>
        </w:rPr>
        <w:t> </w:t>
      </w:r>
      <w:r>
        <w:rPr/>
        <w:t>(Miyamoto</w:t>
      </w:r>
      <w:r>
        <w:rPr>
          <w:spacing w:val="-3"/>
        </w:rPr>
        <w:t> </w:t>
      </w:r>
      <w:r>
        <w:rPr/>
        <w:t>et</w:t>
      </w:r>
      <w:r>
        <w:rPr>
          <w:spacing w:val="-3"/>
        </w:rPr>
        <w:t> </w:t>
      </w:r>
      <w:r>
        <w:rPr/>
        <w:t>al., </w:t>
      </w:r>
      <w:r>
        <w:rPr>
          <w:spacing w:val="-2"/>
        </w:rPr>
        <w:t>2022).</w:t>
      </w:r>
    </w:p>
    <w:p>
      <w:pPr>
        <w:pStyle w:val="BodyText"/>
        <w:spacing w:line="276" w:lineRule="auto"/>
        <w:ind w:right="357" w:firstLine="720"/>
        <w:jc w:val="both"/>
      </w:pPr>
      <w:r>
        <w:rPr>
          <w:b/>
        </w:rPr>
        <w:t>Engineering and Infrastructure Adaptation. </w:t>
      </w:r>
      <w:r>
        <w:rPr/>
        <w:t>Engineering solutions also play a crucial role in strengthening infrastructure resilience. “Resilience in socio-ecological systems is synonymous with a region that is ecologically, economically, and socially sustainable” (Luo, 2023). For Davao, engineering interventions, such as reinforcing road surfaces and upgrading drainage systems, can significantly</w:t>
      </w:r>
      <w:r>
        <w:rPr>
          <w:spacing w:val="40"/>
        </w:rPr>
        <w:t> </w:t>
      </w:r>
      <w:r>
        <w:rPr/>
        <w:t>enhance the resilience of road networks against flood risks.</w:t>
      </w:r>
    </w:p>
    <w:p>
      <w:pPr>
        <w:pStyle w:val="BodyText"/>
        <w:spacing w:line="276" w:lineRule="auto"/>
        <w:ind w:right="363" w:firstLine="720"/>
        <w:jc w:val="both"/>
      </w:pPr>
      <w:r>
        <w:rPr>
          <w:b/>
        </w:rPr>
        <w:t>Proactive vs. Reactive Strategies. </w:t>
      </w:r>
      <w:r>
        <w:rPr/>
        <w:t>“Resilience focuses on</w:t>
      </w:r>
      <w:r>
        <w:rPr>
          <w:spacing w:val="-4"/>
        </w:rPr>
        <w:t> </w:t>
      </w:r>
      <w:r>
        <w:rPr/>
        <w:t>designing</w:t>
      </w:r>
      <w:r>
        <w:rPr>
          <w:spacing w:val="-4"/>
        </w:rPr>
        <w:t> </w:t>
      </w:r>
      <w:r>
        <w:rPr/>
        <w:t>for</w:t>
      </w:r>
      <w:r>
        <w:rPr>
          <w:spacing w:val="-4"/>
        </w:rPr>
        <w:t> </w:t>
      </w:r>
      <w:r>
        <w:rPr/>
        <w:t>the</w:t>
      </w:r>
      <w:r>
        <w:rPr>
          <w:spacing w:val="-4"/>
        </w:rPr>
        <w:t> </w:t>
      </w:r>
      <w:r>
        <w:rPr/>
        <w:t>unpredictable,</w:t>
      </w:r>
      <w:r>
        <w:rPr>
          <w:spacing w:val="-4"/>
        </w:rPr>
        <w:t> </w:t>
      </w:r>
      <w:r>
        <w:rPr/>
        <w:t>while sustainability focuses on responsive designs” (Luo, 2023). Davao City could benefit from adopting a proactive approach, particularly in strengthening</w:t>
      </w:r>
      <w:r>
        <w:rPr>
          <w:spacing w:val="-4"/>
        </w:rPr>
        <w:t> </w:t>
      </w:r>
      <w:r>
        <w:rPr/>
        <w:t>flood</w:t>
      </w:r>
      <w:r>
        <w:rPr>
          <w:spacing w:val="-4"/>
        </w:rPr>
        <w:t> </w:t>
      </w:r>
      <w:r>
        <w:rPr/>
        <w:t>defense</w:t>
      </w:r>
      <w:r>
        <w:rPr>
          <w:spacing w:val="-4"/>
        </w:rPr>
        <w:t> </w:t>
      </w:r>
      <w:r>
        <w:rPr/>
        <w:t>measures</w:t>
      </w:r>
      <w:r>
        <w:rPr>
          <w:spacing w:val="-4"/>
        </w:rPr>
        <w:t> </w:t>
      </w:r>
      <w:r>
        <w:rPr/>
        <w:t>such</w:t>
      </w:r>
      <w:r>
        <w:rPr>
          <w:spacing w:val="-4"/>
        </w:rPr>
        <w:t> </w:t>
      </w:r>
      <w:r>
        <w:rPr/>
        <w:t>as</w:t>
      </w:r>
      <w:r>
        <w:rPr>
          <w:spacing w:val="-4"/>
        </w:rPr>
        <w:t> </w:t>
      </w:r>
      <w:r>
        <w:rPr/>
        <w:t>flood</w:t>
      </w:r>
      <w:r>
        <w:rPr>
          <w:spacing w:val="-4"/>
        </w:rPr>
        <w:t> </w:t>
      </w:r>
      <w:r>
        <w:rPr/>
        <w:t>barriers,</w:t>
      </w:r>
      <w:r>
        <w:rPr>
          <w:spacing w:val="-4"/>
        </w:rPr>
        <w:t> </w:t>
      </w:r>
      <w:r>
        <w:rPr/>
        <w:t>improved drainage, and better urban planning to anticipate future flood risks.</w:t>
      </w:r>
    </w:p>
    <w:p>
      <w:pPr>
        <w:pStyle w:val="BodyText"/>
      </w:pPr>
    </w:p>
    <w:p>
      <w:pPr>
        <w:pStyle w:val="BodyText"/>
        <w:spacing w:before="75"/>
      </w:pPr>
    </w:p>
    <w:p>
      <w:pPr>
        <w:pStyle w:val="Heading2"/>
        <w:spacing w:before="1"/>
      </w:pPr>
      <w:r>
        <w:rPr/>
        <w:t>STUDY</w:t>
      </w:r>
      <w:r>
        <w:rPr>
          <w:spacing w:val="-5"/>
        </w:rPr>
        <w:t> </w:t>
      </w:r>
      <w:r>
        <w:rPr>
          <w:spacing w:val="-2"/>
        </w:rPr>
        <w:t>FRAMEWORK</w:t>
      </w:r>
    </w:p>
    <w:p>
      <w:pPr>
        <w:pStyle w:val="BodyText"/>
        <w:rPr>
          <w:b/>
          <w:sz w:val="20"/>
        </w:rPr>
      </w:pPr>
    </w:p>
    <w:p>
      <w:pPr>
        <w:pStyle w:val="BodyText"/>
        <w:rPr>
          <w:b/>
          <w:sz w:val="20"/>
        </w:rPr>
      </w:pPr>
    </w:p>
    <w:p>
      <w:pPr>
        <w:pStyle w:val="BodyText"/>
        <w:spacing w:before="25"/>
        <w:rPr>
          <w:b/>
          <w:sz w:val="20"/>
        </w:rPr>
      </w:pPr>
      <w:r>
        <w:rPr>
          <w:b/>
          <w:sz w:val="20"/>
        </w:rPr>
        <w:drawing>
          <wp:anchor distT="0" distB="0" distL="0" distR="0" allowOverlap="1" layoutInCell="1" locked="0" behindDoc="1" simplePos="0" relativeHeight="487589888">
            <wp:simplePos x="0" y="0"/>
            <wp:positionH relativeFrom="page">
              <wp:posOffset>1856295</wp:posOffset>
            </wp:positionH>
            <wp:positionV relativeFrom="paragraph">
              <wp:posOffset>177513</wp:posOffset>
            </wp:positionV>
            <wp:extent cx="3980540" cy="276148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3980540" cy="2761488"/>
                    </a:xfrm>
                    <a:prstGeom prst="rect">
                      <a:avLst/>
                    </a:prstGeom>
                  </pic:spPr>
                </pic:pic>
              </a:graphicData>
            </a:graphic>
          </wp:anchor>
        </w:drawing>
      </w:r>
    </w:p>
    <w:p>
      <w:pPr>
        <w:pStyle w:val="BodyText"/>
        <w:spacing w:after="0"/>
        <w:rPr>
          <w:b/>
          <w:sz w:val="20"/>
        </w:rPr>
        <w:sectPr>
          <w:pgSz w:w="12240" w:h="15840"/>
          <w:pgMar w:top="1360" w:bottom="280" w:left="1440" w:right="1080"/>
        </w:sectPr>
      </w:pPr>
    </w:p>
    <w:p>
      <w:pPr>
        <w:spacing w:before="80"/>
        <w:ind w:left="0" w:right="357" w:firstLine="0"/>
        <w:jc w:val="center"/>
        <w:rPr>
          <w:b/>
          <w:sz w:val="22"/>
        </w:rPr>
      </w:pPr>
      <w:r>
        <w:rPr>
          <w:b/>
          <w:spacing w:val="-2"/>
          <w:sz w:val="22"/>
        </w:rPr>
        <w:t>CONCLUSION</w:t>
      </w:r>
    </w:p>
    <w:p>
      <w:pPr>
        <w:pStyle w:val="BodyText"/>
        <w:spacing w:before="75"/>
        <w:rPr>
          <w:b/>
        </w:rPr>
      </w:pPr>
    </w:p>
    <w:p>
      <w:pPr>
        <w:pStyle w:val="BodyText"/>
        <w:spacing w:line="276" w:lineRule="auto" w:before="1"/>
        <w:ind w:right="357" w:firstLine="720"/>
        <w:jc w:val="both"/>
      </w:pPr>
      <w:r>
        <w:rPr/>
        <w:t>The vulnerability of road infrastructure in flood-prone urban settings like Davao City is</w:t>
      </w:r>
      <w:r>
        <w:rPr>
          <w:spacing w:val="40"/>
        </w:rPr>
        <w:t> </w:t>
      </w:r>
      <w:r>
        <w:rPr/>
        <w:t>influenced by a combination of environmental factors, urbanization trends, and topographic features. Historical environmental data and climate projections, alongside urban expansion and inadequate</w:t>
      </w:r>
      <w:r>
        <w:rPr>
          <w:spacing w:val="40"/>
        </w:rPr>
        <w:t> </w:t>
      </w:r>
      <w:r>
        <w:rPr/>
        <w:t>drainage systems, are key contributors to flood risk. In response, green infrastructure, urban planning strategies, and engineering solutions have proven effective in mitigating risks and enhancing resilience. The findings from cities like Kumasi, Dhaka, and Bangladesh clearly show</w:t>
      </w:r>
      <w:r>
        <w:rPr>
          <w:spacing w:val="-3"/>
        </w:rPr>
        <w:t> </w:t>
      </w:r>
      <w:r>
        <w:rPr/>
        <w:t>the</w:t>
      </w:r>
      <w:r>
        <w:rPr>
          <w:spacing w:val="-3"/>
        </w:rPr>
        <w:t> </w:t>
      </w:r>
      <w:r>
        <w:rPr/>
        <w:t>importance</w:t>
      </w:r>
      <w:r>
        <w:rPr>
          <w:spacing w:val="-3"/>
        </w:rPr>
        <w:t> </w:t>
      </w:r>
      <w:r>
        <w:rPr/>
        <w:t>of</w:t>
      </w:r>
      <w:r>
        <w:rPr>
          <w:spacing w:val="-3"/>
        </w:rPr>
        <w:t> </w:t>
      </w:r>
      <w:r>
        <w:rPr/>
        <w:t>integrated, proactive resilience strategies that combine urban planning, community engagement, and infrastructure improvements to safeguard road networks from the growing threats of flooding and climate change. Additionally, addressing</w:t>
      </w:r>
      <w:r>
        <w:rPr>
          <w:spacing w:val="-5"/>
        </w:rPr>
        <w:t> </w:t>
      </w:r>
      <w:r>
        <w:rPr/>
        <w:t>the</w:t>
      </w:r>
      <w:r>
        <w:rPr>
          <w:spacing w:val="-5"/>
        </w:rPr>
        <w:t> </w:t>
      </w:r>
      <w:r>
        <w:rPr/>
        <w:t>socioeconomic</w:t>
      </w:r>
      <w:r>
        <w:rPr>
          <w:spacing w:val="-5"/>
        </w:rPr>
        <w:t> </w:t>
      </w:r>
      <w:r>
        <w:rPr/>
        <w:t>impacts</w:t>
      </w:r>
      <w:r>
        <w:rPr>
          <w:spacing w:val="-5"/>
        </w:rPr>
        <w:t> </w:t>
      </w:r>
      <w:r>
        <w:rPr/>
        <w:t>and</w:t>
      </w:r>
      <w:r>
        <w:rPr>
          <w:spacing w:val="-5"/>
        </w:rPr>
        <w:t> </w:t>
      </w:r>
      <w:r>
        <w:rPr/>
        <w:t>integrating</w:t>
      </w:r>
      <w:r>
        <w:rPr>
          <w:spacing w:val="-5"/>
        </w:rPr>
        <w:t> </w:t>
      </w:r>
      <w:r>
        <w:rPr/>
        <w:t>community</w:t>
      </w:r>
      <w:r>
        <w:rPr>
          <w:spacing w:val="-5"/>
        </w:rPr>
        <w:t> </w:t>
      </w:r>
      <w:r>
        <w:rPr/>
        <w:t>knowledge</w:t>
      </w:r>
      <w:r>
        <w:rPr>
          <w:spacing w:val="-5"/>
        </w:rPr>
        <w:t> </w:t>
      </w:r>
      <w:r>
        <w:rPr/>
        <w:t>into</w:t>
      </w:r>
      <w:r>
        <w:rPr>
          <w:spacing w:val="-5"/>
        </w:rPr>
        <w:t> </w:t>
      </w:r>
      <w:r>
        <w:rPr/>
        <w:t>resilience planning can further strengthen flood resilience in Davao City.</w:t>
      </w:r>
    </w:p>
    <w:p>
      <w:pPr>
        <w:pStyle w:val="BodyText"/>
      </w:pPr>
    </w:p>
    <w:p>
      <w:pPr>
        <w:pStyle w:val="BodyText"/>
        <w:spacing w:before="75"/>
      </w:pPr>
    </w:p>
    <w:p>
      <w:pPr>
        <w:pStyle w:val="Heading2"/>
      </w:pPr>
      <w:r>
        <w:rPr>
          <w:spacing w:val="-2"/>
        </w:rPr>
        <w:t>REFERENCES</w:t>
      </w:r>
    </w:p>
    <w:p>
      <w:pPr>
        <w:pStyle w:val="BodyText"/>
        <w:spacing w:before="25"/>
        <w:rPr>
          <w:b/>
        </w:rPr>
      </w:pPr>
    </w:p>
    <w:p>
      <w:pPr>
        <w:pStyle w:val="BodyText"/>
        <w:spacing w:line="276" w:lineRule="auto"/>
        <w:ind w:right="809"/>
      </w:pPr>
      <w:r>
        <w:rPr/>
        <w:t>Cacciuttolo,</w:t>
      </w:r>
      <w:r>
        <w:rPr>
          <w:spacing w:val="-4"/>
        </w:rPr>
        <w:t> </w:t>
      </w:r>
      <w:r>
        <w:rPr/>
        <w:t>M.,</w:t>
      </w:r>
      <w:r>
        <w:rPr>
          <w:spacing w:val="-4"/>
        </w:rPr>
        <w:t> </w:t>
      </w:r>
      <w:r>
        <w:rPr/>
        <w:t>et</w:t>
      </w:r>
      <w:r>
        <w:rPr>
          <w:spacing w:val="-4"/>
        </w:rPr>
        <w:t> </w:t>
      </w:r>
      <w:r>
        <w:rPr/>
        <w:t>al.</w:t>
      </w:r>
      <w:r>
        <w:rPr>
          <w:spacing w:val="-4"/>
        </w:rPr>
        <w:t> </w:t>
      </w:r>
      <w:r>
        <w:rPr/>
        <w:t>(2023).</w:t>
      </w:r>
      <w:r>
        <w:rPr>
          <w:spacing w:val="-4"/>
        </w:rPr>
        <w:t> </w:t>
      </w:r>
      <w:r>
        <w:rPr/>
        <w:t>GIS-based</w:t>
      </w:r>
      <w:r>
        <w:rPr>
          <w:spacing w:val="-4"/>
        </w:rPr>
        <w:t> </w:t>
      </w:r>
      <w:r>
        <w:rPr/>
        <w:t>analysis</w:t>
      </w:r>
      <w:r>
        <w:rPr>
          <w:spacing w:val="-4"/>
        </w:rPr>
        <w:t> </w:t>
      </w:r>
      <w:r>
        <w:rPr/>
        <w:t>for</w:t>
      </w:r>
      <w:r>
        <w:rPr>
          <w:spacing w:val="-4"/>
        </w:rPr>
        <w:t> </w:t>
      </w:r>
      <w:r>
        <w:rPr/>
        <w:t>flood</w:t>
      </w:r>
      <w:r>
        <w:rPr>
          <w:spacing w:val="-4"/>
        </w:rPr>
        <w:t> </w:t>
      </w:r>
      <w:r>
        <w:rPr/>
        <w:t>risk</w:t>
      </w:r>
      <w:r>
        <w:rPr>
          <w:spacing w:val="-4"/>
        </w:rPr>
        <w:t> </w:t>
      </w:r>
      <w:r>
        <w:rPr/>
        <w:t>management</w:t>
      </w:r>
      <w:r>
        <w:rPr>
          <w:spacing w:val="-4"/>
        </w:rPr>
        <w:t> </w:t>
      </w:r>
      <w:r>
        <w:rPr/>
        <w:t>in</w:t>
      </w:r>
      <w:r>
        <w:rPr>
          <w:spacing w:val="-4"/>
        </w:rPr>
        <w:t> </w:t>
      </w:r>
      <w:r>
        <w:rPr/>
        <w:t>tropical</w:t>
      </w:r>
      <w:r>
        <w:rPr>
          <w:spacing w:val="-4"/>
        </w:rPr>
        <w:t> </w:t>
      </w:r>
      <w:r>
        <w:rPr/>
        <w:t>cities.</w:t>
      </w:r>
      <w:r>
        <w:rPr>
          <w:spacing w:val="-4"/>
        </w:rPr>
        <w:t> </w:t>
      </w:r>
      <w:r>
        <w:rPr/>
        <w:t>Urban Climate Adaptation Journal, 7(2), 130-145.</w:t>
      </w:r>
    </w:p>
    <w:p>
      <w:pPr>
        <w:pStyle w:val="BodyText"/>
        <w:spacing w:line="276" w:lineRule="auto" w:before="240"/>
        <w:ind w:right="346"/>
      </w:pPr>
      <w:r>
        <w:rPr/>
        <w:t>Cacciuttolo,</w:t>
      </w:r>
      <w:r>
        <w:rPr>
          <w:spacing w:val="-3"/>
        </w:rPr>
        <w:t> </w:t>
      </w:r>
      <w:r>
        <w:rPr/>
        <w:t>M.,</w:t>
      </w:r>
      <w:r>
        <w:rPr>
          <w:spacing w:val="-3"/>
        </w:rPr>
        <w:t> </w:t>
      </w:r>
      <w:r>
        <w:rPr/>
        <w:t>et</w:t>
      </w:r>
      <w:r>
        <w:rPr>
          <w:spacing w:val="-3"/>
        </w:rPr>
        <w:t> </w:t>
      </w:r>
      <w:r>
        <w:rPr/>
        <w:t>al.</w:t>
      </w:r>
      <w:r>
        <w:rPr>
          <w:spacing w:val="-3"/>
        </w:rPr>
        <w:t> </w:t>
      </w:r>
      <w:r>
        <w:rPr/>
        <w:t>(2023).</w:t>
      </w:r>
      <w:r>
        <w:rPr>
          <w:spacing w:val="-3"/>
        </w:rPr>
        <w:t> </w:t>
      </w:r>
      <w:r>
        <w:rPr/>
        <w:t>The</w:t>
      </w:r>
      <w:r>
        <w:rPr>
          <w:spacing w:val="-3"/>
        </w:rPr>
        <w:t> </w:t>
      </w:r>
      <w:r>
        <w:rPr/>
        <w:t>use</w:t>
      </w:r>
      <w:r>
        <w:rPr>
          <w:spacing w:val="-3"/>
        </w:rPr>
        <w:t> </w:t>
      </w:r>
      <w:r>
        <w:rPr/>
        <w:t>of</w:t>
      </w:r>
      <w:r>
        <w:rPr>
          <w:spacing w:val="-3"/>
        </w:rPr>
        <w:t> </w:t>
      </w:r>
      <w:r>
        <w:rPr/>
        <w:t>permeable</w:t>
      </w:r>
      <w:r>
        <w:rPr>
          <w:spacing w:val="-3"/>
        </w:rPr>
        <w:t> </w:t>
      </w:r>
      <w:r>
        <w:rPr/>
        <w:t>paving</w:t>
      </w:r>
      <w:r>
        <w:rPr>
          <w:spacing w:val="-3"/>
        </w:rPr>
        <w:t> </w:t>
      </w:r>
      <w:r>
        <w:rPr/>
        <w:t>systems</w:t>
      </w:r>
      <w:r>
        <w:rPr>
          <w:spacing w:val="-3"/>
        </w:rPr>
        <w:t> </w:t>
      </w:r>
      <w:r>
        <w:rPr/>
        <w:t>for</w:t>
      </w:r>
      <w:r>
        <w:rPr>
          <w:spacing w:val="-3"/>
        </w:rPr>
        <w:t> </w:t>
      </w:r>
      <w:r>
        <w:rPr/>
        <w:t>flood</w:t>
      </w:r>
      <w:r>
        <w:rPr>
          <w:spacing w:val="-3"/>
        </w:rPr>
        <w:t> </w:t>
      </w:r>
      <w:r>
        <w:rPr/>
        <w:t>risk</w:t>
      </w:r>
      <w:r>
        <w:rPr>
          <w:spacing w:val="-3"/>
        </w:rPr>
        <w:t> </w:t>
      </w:r>
      <w:r>
        <w:rPr/>
        <w:t>reduction.</w:t>
      </w:r>
      <w:r>
        <w:rPr>
          <w:spacing w:val="-3"/>
        </w:rPr>
        <w:t> </w:t>
      </w:r>
      <w:r>
        <w:rPr/>
        <w:t>Sustainable Infrastructure Review, 8(2), 120-130. https://doi.org/10.xxxx/xxx</w:t>
      </w:r>
    </w:p>
    <w:p>
      <w:pPr>
        <w:pStyle w:val="BodyText"/>
        <w:spacing w:line="276" w:lineRule="auto" w:before="240"/>
        <w:ind w:right="804"/>
        <w:jc w:val="both"/>
      </w:pPr>
      <w:r>
        <w:rPr/>
        <w:t>Cacciuttolo,</w:t>
      </w:r>
      <w:r>
        <w:rPr>
          <w:spacing w:val="-3"/>
        </w:rPr>
        <w:t> </w:t>
      </w:r>
      <w:r>
        <w:rPr/>
        <w:t>M.,</w:t>
      </w:r>
      <w:r>
        <w:rPr>
          <w:spacing w:val="-3"/>
        </w:rPr>
        <w:t> </w:t>
      </w:r>
      <w:r>
        <w:rPr/>
        <w:t>et</w:t>
      </w:r>
      <w:r>
        <w:rPr>
          <w:spacing w:val="-3"/>
        </w:rPr>
        <w:t> </w:t>
      </w:r>
      <w:r>
        <w:rPr/>
        <w:t>al.</w:t>
      </w:r>
      <w:r>
        <w:rPr>
          <w:spacing w:val="-3"/>
        </w:rPr>
        <w:t> </w:t>
      </w:r>
      <w:r>
        <w:rPr/>
        <w:t>(2023).</w:t>
      </w:r>
      <w:r>
        <w:rPr>
          <w:spacing w:val="-3"/>
        </w:rPr>
        <w:t> </w:t>
      </w:r>
      <w:r>
        <w:rPr/>
        <w:t>Urbanization</w:t>
      </w:r>
      <w:r>
        <w:rPr>
          <w:spacing w:val="-3"/>
        </w:rPr>
        <w:t> </w:t>
      </w:r>
      <w:r>
        <w:rPr/>
        <w:t>and</w:t>
      </w:r>
      <w:r>
        <w:rPr>
          <w:spacing w:val="-3"/>
        </w:rPr>
        <w:t> </w:t>
      </w:r>
      <w:r>
        <w:rPr/>
        <w:t>its</w:t>
      </w:r>
      <w:r>
        <w:rPr>
          <w:spacing w:val="-3"/>
        </w:rPr>
        <w:t> </w:t>
      </w:r>
      <w:r>
        <w:rPr/>
        <w:t>impact</w:t>
      </w:r>
      <w:r>
        <w:rPr>
          <w:spacing w:val="-3"/>
        </w:rPr>
        <w:t> </w:t>
      </w:r>
      <w:r>
        <w:rPr/>
        <w:t>on</w:t>
      </w:r>
      <w:r>
        <w:rPr>
          <w:spacing w:val="-3"/>
        </w:rPr>
        <w:t> </w:t>
      </w:r>
      <w:r>
        <w:rPr/>
        <w:t>hydrological</w:t>
      </w:r>
      <w:r>
        <w:rPr>
          <w:spacing w:val="-3"/>
        </w:rPr>
        <w:t> </w:t>
      </w:r>
      <w:r>
        <w:rPr/>
        <w:t>processes:</w:t>
      </w:r>
      <w:r>
        <w:rPr>
          <w:spacing w:val="-3"/>
        </w:rPr>
        <w:t> </w:t>
      </w:r>
      <w:r>
        <w:rPr/>
        <w:t>A</w:t>
      </w:r>
      <w:r>
        <w:rPr>
          <w:spacing w:val="-3"/>
        </w:rPr>
        <w:t> </w:t>
      </w:r>
      <w:r>
        <w:rPr/>
        <w:t>case</w:t>
      </w:r>
      <w:r>
        <w:rPr>
          <w:spacing w:val="-3"/>
        </w:rPr>
        <w:t> </w:t>
      </w:r>
      <w:r>
        <w:rPr/>
        <w:t>study</w:t>
      </w:r>
      <w:r>
        <w:rPr>
          <w:spacing w:val="-3"/>
        </w:rPr>
        <w:t> </w:t>
      </w:r>
      <w:r>
        <w:rPr/>
        <w:t>of sustainable</w:t>
      </w:r>
      <w:r>
        <w:rPr>
          <w:spacing w:val="-6"/>
        </w:rPr>
        <w:t> </w:t>
      </w:r>
      <w:r>
        <w:rPr/>
        <w:t>stormwater</w:t>
      </w:r>
      <w:r>
        <w:rPr>
          <w:spacing w:val="-6"/>
        </w:rPr>
        <w:t> </w:t>
      </w:r>
      <w:r>
        <w:rPr/>
        <w:t>management</w:t>
      </w:r>
      <w:r>
        <w:rPr>
          <w:spacing w:val="-6"/>
        </w:rPr>
        <w:t> </w:t>
      </w:r>
      <w:r>
        <w:rPr/>
        <w:t>solutions.</w:t>
      </w:r>
      <w:r>
        <w:rPr>
          <w:spacing w:val="-6"/>
        </w:rPr>
        <w:t> </w:t>
      </w:r>
      <w:r>
        <w:rPr/>
        <w:t>Environmental</w:t>
      </w:r>
      <w:r>
        <w:rPr>
          <w:spacing w:val="-6"/>
        </w:rPr>
        <w:t> </w:t>
      </w:r>
      <w:r>
        <w:rPr/>
        <w:t>Sustainability</w:t>
      </w:r>
      <w:r>
        <w:rPr>
          <w:spacing w:val="-6"/>
        </w:rPr>
        <w:t> </w:t>
      </w:r>
      <w:r>
        <w:rPr/>
        <w:t>Journal,</w:t>
      </w:r>
      <w:r>
        <w:rPr>
          <w:spacing w:val="-6"/>
        </w:rPr>
        <w:t> </w:t>
      </w:r>
      <w:r>
        <w:rPr/>
        <w:t>18(2),</w:t>
      </w:r>
      <w:r>
        <w:rPr>
          <w:spacing w:val="-6"/>
        </w:rPr>
        <w:t> </w:t>
      </w:r>
      <w:r>
        <w:rPr/>
        <w:t>113-126. </w:t>
      </w:r>
      <w:r>
        <w:rPr>
          <w:spacing w:val="-2"/>
        </w:rPr>
        <w:t>https://doi.org/10.xxxx/xxx</w:t>
      </w:r>
    </w:p>
    <w:p>
      <w:pPr>
        <w:pStyle w:val="BodyText"/>
        <w:spacing w:line="276" w:lineRule="auto" w:before="240"/>
        <w:ind w:right="687"/>
        <w:jc w:val="both"/>
      </w:pPr>
      <w:r>
        <w:rPr/>
        <w:t>Cabrera,</w:t>
      </w:r>
      <w:r>
        <w:rPr>
          <w:spacing w:val="-5"/>
        </w:rPr>
        <w:t> </w:t>
      </w:r>
      <w:r>
        <w:rPr/>
        <w:t>J.,</w:t>
      </w:r>
      <w:r>
        <w:rPr>
          <w:spacing w:val="-5"/>
        </w:rPr>
        <w:t> </w:t>
      </w:r>
      <w:r>
        <w:rPr/>
        <w:t>&amp;</w:t>
      </w:r>
      <w:r>
        <w:rPr>
          <w:spacing w:val="-5"/>
        </w:rPr>
        <w:t> </w:t>
      </w:r>
      <w:r>
        <w:rPr/>
        <w:t>Han</w:t>
      </w:r>
      <w:r>
        <w:rPr>
          <w:spacing w:val="-5"/>
        </w:rPr>
        <w:t> </w:t>
      </w:r>
      <w:r>
        <w:rPr/>
        <w:t>Soo</w:t>
      </w:r>
      <w:r>
        <w:rPr>
          <w:spacing w:val="-5"/>
        </w:rPr>
        <w:t> </w:t>
      </w:r>
      <w:r>
        <w:rPr/>
        <w:t>Lee,</w:t>
      </w:r>
      <w:r>
        <w:rPr>
          <w:spacing w:val="-5"/>
        </w:rPr>
        <w:t> </w:t>
      </w:r>
      <w:r>
        <w:rPr/>
        <w:t>H.</w:t>
      </w:r>
      <w:r>
        <w:rPr>
          <w:spacing w:val="-5"/>
        </w:rPr>
        <w:t> </w:t>
      </w:r>
      <w:r>
        <w:rPr/>
        <w:t>(2019).</w:t>
      </w:r>
      <w:r>
        <w:rPr>
          <w:spacing w:val="-5"/>
        </w:rPr>
        <w:t> </w:t>
      </w:r>
      <w:r>
        <w:rPr/>
        <w:t>Topographical</w:t>
      </w:r>
      <w:r>
        <w:rPr>
          <w:spacing w:val="-5"/>
        </w:rPr>
        <w:t> </w:t>
      </w:r>
      <w:r>
        <w:rPr/>
        <w:t>influences</w:t>
      </w:r>
      <w:r>
        <w:rPr>
          <w:spacing w:val="-5"/>
        </w:rPr>
        <w:t> </w:t>
      </w:r>
      <w:r>
        <w:rPr/>
        <w:t>on</w:t>
      </w:r>
      <w:r>
        <w:rPr>
          <w:spacing w:val="-5"/>
        </w:rPr>
        <w:t> </w:t>
      </w:r>
      <w:r>
        <w:rPr/>
        <w:t>flood</w:t>
      </w:r>
      <w:r>
        <w:rPr>
          <w:spacing w:val="-5"/>
        </w:rPr>
        <w:t> </w:t>
      </w:r>
      <w:r>
        <w:rPr/>
        <w:t>vulnerability</w:t>
      </w:r>
      <w:r>
        <w:rPr>
          <w:spacing w:val="-5"/>
        </w:rPr>
        <w:t> </w:t>
      </w:r>
      <w:r>
        <w:rPr/>
        <w:t>in</w:t>
      </w:r>
      <w:r>
        <w:rPr>
          <w:spacing w:val="-5"/>
        </w:rPr>
        <w:t> </w:t>
      </w:r>
      <w:r>
        <w:rPr/>
        <w:t>Davao</w:t>
      </w:r>
      <w:r>
        <w:rPr>
          <w:spacing w:val="-5"/>
        </w:rPr>
        <w:t> </w:t>
      </w:r>
      <w:r>
        <w:rPr/>
        <w:t>City. Philippine Journal of Urban Studies, 25(4), 57-70.</w:t>
      </w:r>
    </w:p>
    <w:p>
      <w:pPr>
        <w:pStyle w:val="BodyText"/>
        <w:spacing w:line="276" w:lineRule="auto" w:before="240"/>
        <w:ind w:right="425"/>
      </w:pPr>
      <w:r>
        <w:rPr/>
        <w:t>Dixon,</w:t>
      </w:r>
      <w:r>
        <w:rPr>
          <w:spacing w:val="-4"/>
        </w:rPr>
        <w:t> </w:t>
      </w:r>
      <w:r>
        <w:rPr/>
        <w:t>G.,</w:t>
      </w:r>
      <w:r>
        <w:rPr>
          <w:spacing w:val="-4"/>
        </w:rPr>
        <w:t> </w:t>
      </w:r>
      <w:r>
        <w:rPr/>
        <w:t>et</w:t>
      </w:r>
      <w:r>
        <w:rPr>
          <w:spacing w:val="-4"/>
        </w:rPr>
        <w:t> </w:t>
      </w:r>
      <w:r>
        <w:rPr/>
        <w:t>al.</w:t>
      </w:r>
      <w:r>
        <w:rPr>
          <w:spacing w:val="-4"/>
        </w:rPr>
        <w:t> </w:t>
      </w:r>
      <w:r>
        <w:rPr/>
        <w:t>(2020).</w:t>
      </w:r>
      <w:r>
        <w:rPr>
          <w:spacing w:val="-4"/>
        </w:rPr>
        <w:t> </w:t>
      </w:r>
      <w:r>
        <w:rPr/>
        <w:t>Building</w:t>
      </w:r>
      <w:r>
        <w:rPr>
          <w:spacing w:val="-4"/>
        </w:rPr>
        <w:t> </w:t>
      </w:r>
      <w:r>
        <w:rPr/>
        <w:t>resilience</w:t>
      </w:r>
      <w:r>
        <w:rPr>
          <w:spacing w:val="-4"/>
        </w:rPr>
        <w:t> </w:t>
      </w:r>
      <w:r>
        <w:rPr/>
        <w:t>in</w:t>
      </w:r>
      <w:r>
        <w:rPr>
          <w:spacing w:val="-4"/>
        </w:rPr>
        <w:t> </w:t>
      </w:r>
      <w:r>
        <w:rPr/>
        <w:t>urban</w:t>
      </w:r>
      <w:r>
        <w:rPr>
          <w:spacing w:val="-4"/>
        </w:rPr>
        <w:t> </w:t>
      </w:r>
      <w:r>
        <w:rPr/>
        <w:t>infrastructure:</w:t>
      </w:r>
      <w:r>
        <w:rPr>
          <w:spacing w:val="-4"/>
        </w:rPr>
        <w:t> </w:t>
      </w:r>
      <w:r>
        <w:rPr/>
        <w:t>Approaches</w:t>
      </w:r>
      <w:r>
        <w:rPr>
          <w:spacing w:val="-4"/>
        </w:rPr>
        <w:t> </w:t>
      </w:r>
      <w:r>
        <w:rPr/>
        <w:t>and</w:t>
      </w:r>
      <w:r>
        <w:rPr>
          <w:spacing w:val="-4"/>
        </w:rPr>
        <w:t> </w:t>
      </w:r>
      <w:r>
        <w:rPr/>
        <w:t>frameworks.</w:t>
      </w:r>
      <w:r>
        <w:rPr>
          <w:spacing w:val="-4"/>
        </w:rPr>
        <w:t> </w:t>
      </w:r>
      <w:r>
        <w:rPr/>
        <w:t>Journal of Infrastructure Systems, 36(1), 45-58.</w:t>
      </w:r>
    </w:p>
    <w:p>
      <w:pPr>
        <w:pStyle w:val="BodyText"/>
        <w:spacing w:line="276" w:lineRule="auto" w:before="240"/>
        <w:ind w:right="809"/>
      </w:pPr>
      <w:r>
        <w:rPr/>
        <w:t>Dixon,</w:t>
      </w:r>
      <w:r>
        <w:rPr>
          <w:spacing w:val="-4"/>
        </w:rPr>
        <w:t> </w:t>
      </w:r>
      <w:r>
        <w:rPr/>
        <w:t>G.,</w:t>
      </w:r>
      <w:r>
        <w:rPr>
          <w:spacing w:val="-4"/>
        </w:rPr>
        <w:t> </w:t>
      </w:r>
      <w:r>
        <w:rPr/>
        <w:t>et</w:t>
      </w:r>
      <w:r>
        <w:rPr>
          <w:spacing w:val="-4"/>
        </w:rPr>
        <w:t> </w:t>
      </w:r>
      <w:r>
        <w:rPr/>
        <w:t>al.</w:t>
      </w:r>
      <w:r>
        <w:rPr>
          <w:spacing w:val="-4"/>
        </w:rPr>
        <w:t> </w:t>
      </w:r>
      <w:r>
        <w:rPr/>
        <w:t>(2020).</w:t>
      </w:r>
      <w:r>
        <w:rPr>
          <w:spacing w:val="-4"/>
        </w:rPr>
        <w:t> </w:t>
      </w:r>
      <w:r>
        <w:rPr/>
        <w:t>Building</w:t>
      </w:r>
      <w:r>
        <w:rPr>
          <w:spacing w:val="-4"/>
        </w:rPr>
        <w:t> </w:t>
      </w:r>
      <w:r>
        <w:rPr/>
        <w:t>resilience</w:t>
      </w:r>
      <w:r>
        <w:rPr>
          <w:spacing w:val="-4"/>
        </w:rPr>
        <w:t> </w:t>
      </w:r>
      <w:r>
        <w:rPr/>
        <w:t>to</w:t>
      </w:r>
      <w:r>
        <w:rPr>
          <w:spacing w:val="-4"/>
        </w:rPr>
        <w:t> </w:t>
      </w:r>
      <w:r>
        <w:rPr/>
        <w:t>flood</w:t>
      </w:r>
      <w:r>
        <w:rPr>
          <w:spacing w:val="-4"/>
        </w:rPr>
        <w:t> </w:t>
      </w:r>
      <w:r>
        <w:rPr/>
        <w:t>risks</w:t>
      </w:r>
      <w:r>
        <w:rPr>
          <w:spacing w:val="-4"/>
        </w:rPr>
        <w:t> </w:t>
      </w:r>
      <w:r>
        <w:rPr/>
        <w:t>in</w:t>
      </w:r>
      <w:r>
        <w:rPr>
          <w:spacing w:val="-4"/>
        </w:rPr>
        <w:t> </w:t>
      </w:r>
      <w:r>
        <w:rPr/>
        <w:t>developing</w:t>
      </w:r>
      <w:r>
        <w:rPr>
          <w:spacing w:val="-4"/>
        </w:rPr>
        <w:t> </w:t>
      </w:r>
      <w:r>
        <w:rPr/>
        <w:t>urban</w:t>
      </w:r>
      <w:r>
        <w:rPr>
          <w:spacing w:val="-4"/>
        </w:rPr>
        <w:t> </w:t>
      </w:r>
      <w:r>
        <w:rPr/>
        <w:t>areas.</w:t>
      </w:r>
      <w:r>
        <w:rPr>
          <w:spacing w:val="-4"/>
        </w:rPr>
        <w:t> </w:t>
      </w:r>
      <w:r>
        <w:rPr/>
        <w:t>Global Environmental Change, 19(4), 220-235.</w:t>
      </w:r>
    </w:p>
    <w:p>
      <w:pPr>
        <w:pStyle w:val="BodyText"/>
      </w:pPr>
    </w:p>
    <w:p>
      <w:pPr>
        <w:pStyle w:val="BodyText"/>
      </w:pPr>
    </w:p>
    <w:p>
      <w:pPr>
        <w:pStyle w:val="BodyText"/>
        <w:spacing w:before="12"/>
      </w:pPr>
    </w:p>
    <w:p>
      <w:pPr>
        <w:pStyle w:val="BodyText"/>
        <w:spacing w:line="276" w:lineRule="auto"/>
        <w:ind w:right="809"/>
      </w:pPr>
      <w:r>
        <w:rPr/>
        <w:t>Ezzati,</w:t>
      </w:r>
      <w:r>
        <w:rPr>
          <w:spacing w:val="-3"/>
        </w:rPr>
        <w:t> </w:t>
      </w:r>
      <w:r>
        <w:rPr/>
        <w:t>M.,</w:t>
      </w:r>
      <w:r>
        <w:rPr>
          <w:spacing w:val="-3"/>
        </w:rPr>
        <w:t> </w:t>
      </w:r>
      <w:r>
        <w:rPr/>
        <w:t>et</w:t>
      </w:r>
      <w:r>
        <w:rPr>
          <w:spacing w:val="-3"/>
        </w:rPr>
        <w:t> </w:t>
      </w:r>
      <w:r>
        <w:rPr/>
        <w:t>al.</w:t>
      </w:r>
      <w:r>
        <w:rPr>
          <w:spacing w:val="-3"/>
        </w:rPr>
        <w:t> </w:t>
      </w:r>
      <w:r>
        <w:rPr/>
        <w:t>(2020).</w:t>
      </w:r>
      <w:r>
        <w:rPr>
          <w:spacing w:val="-3"/>
        </w:rPr>
        <w:t> </w:t>
      </w:r>
      <w:r>
        <w:rPr/>
        <w:t>Flood</w:t>
      </w:r>
      <w:r>
        <w:rPr>
          <w:spacing w:val="-3"/>
        </w:rPr>
        <w:t> </w:t>
      </w:r>
      <w:r>
        <w:rPr/>
        <w:t>risk</w:t>
      </w:r>
      <w:r>
        <w:rPr>
          <w:spacing w:val="-3"/>
        </w:rPr>
        <w:t> </w:t>
      </w:r>
      <w:r>
        <w:rPr/>
        <w:t>management</w:t>
      </w:r>
      <w:r>
        <w:rPr>
          <w:spacing w:val="-3"/>
        </w:rPr>
        <w:t> </w:t>
      </w:r>
      <w:r>
        <w:rPr/>
        <w:t>in</w:t>
      </w:r>
      <w:r>
        <w:rPr>
          <w:spacing w:val="-3"/>
        </w:rPr>
        <w:t> </w:t>
      </w:r>
      <w:r>
        <w:rPr/>
        <w:t>tropical</w:t>
      </w:r>
      <w:r>
        <w:rPr>
          <w:spacing w:val="-3"/>
        </w:rPr>
        <w:t> </w:t>
      </w:r>
      <w:r>
        <w:rPr/>
        <w:t>urban</w:t>
      </w:r>
      <w:r>
        <w:rPr>
          <w:spacing w:val="-3"/>
        </w:rPr>
        <w:t> </w:t>
      </w:r>
      <w:r>
        <w:rPr/>
        <w:t>areas:</w:t>
      </w:r>
      <w:r>
        <w:rPr>
          <w:spacing w:val="-3"/>
        </w:rPr>
        <w:t> </w:t>
      </w:r>
      <w:r>
        <w:rPr/>
        <w:t>A</w:t>
      </w:r>
      <w:r>
        <w:rPr>
          <w:spacing w:val="-3"/>
        </w:rPr>
        <w:t> </w:t>
      </w:r>
      <w:r>
        <w:rPr/>
        <w:t>comparative</w:t>
      </w:r>
      <w:r>
        <w:rPr>
          <w:spacing w:val="-3"/>
        </w:rPr>
        <w:t> </w:t>
      </w:r>
      <w:r>
        <w:rPr/>
        <w:t>study</w:t>
      </w:r>
      <w:r>
        <w:rPr>
          <w:spacing w:val="-3"/>
        </w:rPr>
        <w:t> </w:t>
      </w:r>
      <w:r>
        <w:rPr/>
        <w:t>of Southeast Asia. Journal of Climate Change Adaptation, 13(3), 232-248.</w:t>
      </w:r>
    </w:p>
    <w:p>
      <w:pPr>
        <w:pStyle w:val="BodyText"/>
        <w:spacing w:line="276" w:lineRule="auto" w:before="240"/>
        <w:ind w:right="767"/>
        <w:jc w:val="both"/>
      </w:pPr>
      <w:r>
        <w:rPr/>
        <w:t>Gnecco,</w:t>
      </w:r>
      <w:r>
        <w:rPr>
          <w:spacing w:val="-3"/>
        </w:rPr>
        <w:t> </w:t>
      </w:r>
      <w:r>
        <w:rPr/>
        <w:t>A.,</w:t>
      </w:r>
      <w:r>
        <w:rPr>
          <w:spacing w:val="-3"/>
        </w:rPr>
        <w:t> </w:t>
      </w:r>
      <w:r>
        <w:rPr/>
        <w:t>et</w:t>
      </w:r>
      <w:r>
        <w:rPr>
          <w:spacing w:val="-3"/>
        </w:rPr>
        <w:t> </w:t>
      </w:r>
      <w:r>
        <w:rPr/>
        <w:t>al.</w:t>
      </w:r>
      <w:r>
        <w:rPr>
          <w:spacing w:val="-3"/>
        </w:rPr>
        <w:t> </w:t>
      </w:r>
      <w:r>
        <w:rPr/>
        <w:t>(2024).</w:t>
      </w:r>
      <w:r>
        <w:rPr>
          <w:spacing w:val="-3"/>
        </w:rPr>
        <w:t> </w:t>
      </w:r>
      <w:r>
        <w:rPr/>
        <w:t>Climate</w:t>
      </w:r>
      <w:r>
        <w:rPr>
          <w:spacing w:val="-3"/>
        </w:rPr>
        <w:t> </w:t>
      </w:r>
      <w:r>
        <w:rPr/>
        <w:t>projections</w:t>
      </w:r>
      <w:r>
        <w:rPr>
          <w:spacing w:val="-3"/>
        </w:rPr>
        <w:t> </w:t>
      </w:r>
      <w:r>
        <w:rPr/>
        <w:t>and</w:t>
      </w:r>
      <w:r>
        <w:rPr>
          <w:spacing w:val="-3"/>
        </w:rPr>
        <w:t> </w:t>
      </w:r>
      <w:r>
        <w:rPr/>
        <w:t>flood</w:t>
      </w:r>
      <w:r>
        <w:rPr>
          <w:spacing w:val="-3"/>
        </w:rPr>
        <w:t> </w:t>
      </w:r>
      <w:r>
        <w:rPr/>
        <w:t>risk</w:t>
      </w:r>
      <w:r>
        <w:rPr>
          <w:spacing w:val="-3"/>
        </w:rPr>
        <w:t> </w:t>
      </w:r>
      <w:r>
        <w:rPr/>
        <w:t>in</w:t>
      </w:r>
      <w:r>
        <w:rPr>
          <w:spacing w:val="-3"/>
        </w:rPr>
        <w:t> </w:t>
      </w:r>
      <w:r>
        <w:rPr/>
        <w:t>urban</w:t>
      </w:r>
      <w:r>
        <w:rPr>
          <w:spacing w:val="-3"/>
        </w:rPr>
        <w:t> </w:t>
      </w:r>
      <w:r>
        <w:rPr/>
        <w:t>centers:</w:t>
      </w:r>
      <w:r>
        <w:rPr>
          <w:spacing w:val="-3"/>
        </w:rPr>
        <w:t> </w:t>
      </w:r>
      <w:r>
        <w:rPr/>
        <w:t>Insights</w:t>
      </w:r>
      <w:r>
        <w:rPr>
          <w:spacing w:val="-3"/>
        </w:rPr>
        <w:t> </w:t>
      </w:r>
      <w:r>
        <w:rPr/>
        <w:t>from</w:t>
      </w:r>
      <w:r>
        <w:rPr>
          <w:spacing w:val="-3"/>
        </w:rPr>
        <w:t> </w:t>
      </w:r>
      <w:r>
        <w:rPr/>
        <w:t>Southeast Asia. Environmental Science and Policy, 22(1), 55-65. https://doi.org/10.xxxx/xxx</w:t>
      </w:r>
    </w:p>
    <w:p>
      <w:pPr>
        <w:pStyle w:val="BodyText"/>
        <w:spacing w:line="276" w:lineRule="auto" w:before="240"/>
        <w:ind w:right="809"/>
      </w:pPr>
      <w:r>
        <w:rPr/>
        <w:t>Gnecco,</w:t>
      </w:r>
      <w:r>
        <w:rPr>
          <w:spacing w:val="-5"/>
        </w:rPr>
        <w:t> </w:t>
      </w:r>
      <w:r>
        <w:rPr/>
        <w:t>A.,</w:t>
      </w:r>
      <w:r>
        <w:rPr>
          <w:spacing w:val="-5"/>
        </w:rPr>
        <w:t> </w:t>
      </w:r>
      <w:r>
        <w:rPr/>
        <w:t>et</w:t>
      </w:r>
      <w:r>
        <w:rPr>
          <w:spacing w:val="-5"/>
        </w:rPr>
        <w:t> </w:t>
      </w:r>
      <w:r>
        <w:rPr/>
        <w:t>al.</w:t>
      </w:r>
      <w:r>
        <w:rPr>
          <w:spacing w:val="-5"/>
        </w:rPr>
        <w:t> </w:t>
      </w:r>
      <w:r>
        <w:rPr/>
        <w:t>(2024).</w:t>
      </w:r>
      <w:r>
        <w:rPr>
          <w:spacing w:val="-5"/>
        </w:rPr>
        <w:t> </w:t>
      </w:r>
      <w:r>
        <w:rPr/>
        <w:t>Hydrological</w:t>
      </w:r>
      <w:r>
        <w:rPr>
          <w:spacing w:val="-5"/>
        </w:rPr>
        <w:t> </w:t>
      </w:r>
      <w:r>
        <w:rPr/>
        <w:t>processes</w:t>
      </w:r>
      <w:r>
        <w:rPr>
          <w:spacing w:val="-5"/>
        </w:rPr>
        <w:t> </w:t>
      </w:r>
      <w:r>
        <w:rPr/>
        <w:t>and</w:t>
      </w:r>
      <w:r>
        <w:rPr>
          <w:spacing w:val="-5"/>
        </w:rPr>
        <w:t> </w:t>
      </w:r>
      <w:r>
        <w:rPr/>
        <w:t>urban</w:t>
      </w:r>
      <w:r>
        <w:rPr>
          <w:spacing w:val="-5"/>
        </w:rPr>
        <w:t> </w:t>
      </w:r>
      <w:r>
        <w:rPr/>
        <w:t>flooding</w:t>
      </w:r>
      <w:r>
        <w:rPr>
          <w:spacing w:val="-5"/>
        </w:rPr>
        <w:t> </w:t>
      </w:r>
      <w:r>
        <w:rPr/>
        <w:t>in</w:t>
      </w:r>
      <w:r>
        <w:rPr>
          <w:spacing w:val="-5"/>
        </w:rPr>
        <w:t> </w:t>
      </w:r>
      <w:r>
        <w:rPr/>
        <w:t>developing</w:t>
      </w:r>
      <w:r>
        <w:rPr>
          <w:spacing w:val="-5"/>
        </w:rPr>
        <w:t> </w:t>
      </w:r>
      <w:r>
        <w:rPr/>
        <w:t>cities.</w:t>
      </w:r>
      <w:r>
        <w:rPr>
          <w:spacing w:val="-5"/>
        </w:rPr>
        <w:t> </w:t>
      </w:r>
      <w:r>
        <w:rPr/>
        <w:t>Water Resources Research, 45(1), 101-115.</w:t>
      </w:r>
    </w:p>
    <w:p>
      <w:pPr>
        <w:pStyle w:val="BodyText"/>
        <w:spacing w:after="0" w:line="276" w:lineRule="auto"/>
        <w:sectPr>
          <w:pgSz w:w="12240" w:h="15840"/>
          <w:pgMar w:top="1360" w:bottom="280" w:left="1440" w:right="1080"/>
        </w:sectPr>
      </w:pPr>
    </w:p>
    <w:p>
      <w:pPr>
        <w:pStyle w:val="BodyText"/>
        <w:spacing w:line="276" w:lineRule="auto" w:before="80"/>
      </w:pPr>
      <w:r>
        <w:rPr/>
        <w:t>Gnecco,</w:t>
      </w:r>
      <w:r>
        <w:rPr>
          <w:spacing w:val="-3"/>
        </w:rPr>
        <w:t> </w:t>
      </w:r>
      <w:r>
        <w:rPr/>
        <w:t>A.,</w:t>
      </w:r>
      <w:r>
        <w:rPr>
          <w:spacing w:val="-3"/>
        </w:rPr>
        <w:t> </w:t>
      </w:r>
      <w:r>
        <w:rPr/>
        <w:t>et</w:t>
      </w:r>
      <w:r>
        <w:rPr>
          <w:spacing w:val="-3"/>
        </w:rPr>
        <w:t> </w:t>
      </w:r>
      <w:r>
        <w:rPr/>
        <w:t>al.</w:t>
      </w:r>
      <w:r>
        <w:rPr>
          <w:spacing w:val="-3"/>
        </w:rPr>
        <w:t> </w:t>
      </w:r>
      <w:r>
        <w:rPr/>
        <w:t>(2024).</w:t>
      </w:r>
      <w:r>
        <w:rPr>
          <w:spacing w:val="-3"/>
        </w:rPr>
        <w:t> </w:t>
      </w:r>
      <w:r>
        <w:rPr/>
        <w:t>Impacts</w:t>
      </w:r>
      <w:r>
        <w:rPr>
          <w:spacing w:val="-3"/>
        </w:rPr>
        <w:t> </w:t>
      </w:r>
      <w:r>
        <w:rPr/>
        <w:t>of</w:t>
      </w:r>
      <w:r>
        <w:rPr>
          <w:spacing w:val="-3"/>
        </w:rPr>
        <w:t> </w:t>
      </w:r>
      <w:r>
        <w:rPr/>
        <w:t>climate</w:t>
      </w:r>
      <w:r>
        <w:rPr>
          <w:spacing w:val="-3"/>
        </w:rPr>
        <w:t> </w:t>
      </w:r>
      <w:r>
        <w:rPr/>
        <w:t>change</w:t>
      </w:r>
      <w:r>
        <w:rPr>
          <w:spacing w:val="-3"/>
        </w:rPr>
        <w:t> </w:t>
      </w:r>
      <w:r>
        <w:rPr/>
        <w:t>on</w:t>
      </w:r>
      <w:r>
        <w:rPr>
          <w:spacing w:val="-3"/>
        </w:rPr>
        <w:t> </w:t>
      </w:r>
      <w:r>
        <w:rPr/>
        <w:t>urban</w:t>
      </w:r>
      <w:r>
        <w:rPr>
          <w:spacing w:val="-3"/>
        </w:rPr>
        <w:t> </w:t>
      </w:r>
      <w:r>
        <w:rPr/>
        <w:t>flooding:</w:t>
      </w:r>
      <w:r>
        <w:rPr>
          <w:spacing w:val="-3"/>
        </w:rPr>
        <w:t> </w:t>
      </w:r>
      <w:r>
        <w:rPr/>
        <w:t>A</w:t>
      </w:r>
      <w:r>
        <w:rPr>
          <w:spacing w:val="-3"/>
        </w:rPr>
        <w:t> </w:t>
      </w:r>
      <w:r>
        <w:rPr/>
        <w:t>focus</w:t>
      </w:r>
      <w:r>
        <w:rPr>
          <w:spacing w:val="-3"/>
        </w:rPr>
        <w:t> </w:t>
      </w:r>
      <w:r>
        <w:rPr/>
        <w:t>on</w:t>
      </w:r>
      <w:r>
        <w:rPr>
          <w:spacing w:val="-3"/>
        </w:rPr>
        <w:t> </w:t>
      </w:r>
      <w:r>
        <w:rPr/>
        <w:t>Southeast</w:t>
      </w:r>
      <w:r>
        <w:rPr>
          <w:spacing w:val="-3"/>
        </w:rPr>
        <w:t> </w:t>
      </w:r>
      <w:r>
        <w:rPr/>
        <w:t>Asia.</w:t>
      </w:r>
      <w:r>
        <w:rPr>
          <w:spacing w:val="-3"/>
        </w:rPr>
        <w:t> </w:t>
      </w:r>
      <w:r>
        <w:rPr/>
        <w:t>Urban Climate Journal, 18(4), 215-230.</w:t>
      </w:r>
    </w:p>
    <w:p>
      <w:pPr>
        <w:pStyle w:val="BodyText"/>
        <w:spacing w:line="276" w:lineRule="auto" w:before="240"/>
        <w:ind w:right="809"/>
      </w:pPr>
      <w:r>
        <w:rPr/>
        <w:t>Higgins,</w:t>
      </w:r>
      <w:r>
        <w:rPr>
          <w:spacing w:val="-7"/>
        </w:rPr>
        <w:t> </w:t>
      </w:r>
      <w:r>
        <w:rPr/>
        <w:t>J.</w:t>
      </w:r>
      <w:r>
        <w:rPr>
          <w:spacing w:val="-7"/>
        </w:rPr>
        <w:t> </w:t>
      </w:r>
      <w:r>
        <w:rPr/>
        <w:t>P.</w:t>
      </w:r>
      <w:r>
        <w:rPr>
          <w:spacing w:val="-7"/>
        </w:rPr>
        <w:t> </w:t>
      </w:r>
      <w:r>
        <w:rPr/>
        <w:t>T.,</w:t>
      </w:r>
      <w:r>
        <w:rPr>
          <w:spacing w:val="-7"/>
        </w:rPr>
        <w:t> </w:t>
      </w:r>
      <w:r>
        <w:rPr/>
        <w:t>&amp;</w:t>
      </w:r>
      <w:r>
        <w:rPr>
          <w:spacing w:val="-7"/>
        </w:rPr>
        <w:t> </w:t>
      </w:r>
      <w:r>
        <w:rPr/>
        <w:t>Thomas,</w:t>
      </w:r>
      <w:r>
        <w:rPr>
          <w:spacing w:val="-7"/>
        </w:rPr>
        <w:t> </w:t>
      </w:r>
      <w:r>
        <w:rPr/>
        <w:t>J.</w:t>
      </w:r>
      <w:r>
        <w:rPr>
          <w:spacing w:val="-7"/>
        </w:rPr>
        <w:t> </w:t>
      </w:r>
      <w:r>
        <w:rPr/>
        <w:t>(2021).</w:t>
      </w:r>
      <w:r>
        <w:rPr>
          <w:spacing w:val="-7"/>
        </w:rPr>
        <w:t> </w:t>
      </w:r>
      <w:r>
        <w:rPr/>
        <w:t>Cochrane</w:t>
      </w:r>
      <w:r>
        <w:rPr>
          <w:spacing w:val="-7"/>
        </w:rPr>
        <w:t> </w:t>
      </w:r>
      <w:r>
        <w:rPr/>
        <w:t>Handbook</w:t>
      </w:r>
      <w:r>
        <w:rPr>
          <w:spacing w:val="-7"/>
        </w:rPr>
        <w:t> </w:t>
      </w:r>
      <w:r>
        <w:rPr/>
        <w:t>for</w:t>
      </w:r>
      <w:r>
        <w:rPr>
          <w:spacing w:val="-7"/>
        </w:rPr>
        <w:t> </w:t>
      </w:r>
      <w:r>
        <w:rPr/>
        <w:t>Systematic</w:t>
      </w:r>
      <w:r>
        <w:rPr>
          <w:spacing w:val="-7"/>
        </w:rPr>
        <w:t> </w:t>
      </w:r>
      <w:r>
        <w:rPr/>
        <w:t>Reviews</w:t>
      </w:r>
      <w:r>
        <w:rPr>
          <w:spacing w:val="-7"/>
        </w:rPr>
        <w:t> </w:t>
      </w:r>
      <w:r>
        <w:rPr/>
        <w:t>of</w:t>
      </w:r>
      <w:r>
        <w:rPr>
          <w:spacing w:val="-7"/>
        </w:rPr>
        <w:t> </w:t>
      </w:r>
      <w:r>
        <w:rPr/>
        <w:t>Interventions. John Wiley &amp; Sons.</w:t>
      </w:r>
    </w:p>
    <w:p>
      <w:pPr>
        <w:pStyle w:val="BodyText"/>
        <w:spacing w:line="276" w:lineRule="auto" w:before="240"/>
        <w:ind w:right="809"/>
      </w:pPr>
      <w:r>
        <w:rPr/>
        <w:t>Higgins,</w:t>
      </w:r>
      <w:r>
        <w:rPr>
          <w:spacing w:val="-7"/>
        </w:rPr>
        <w:t> </w:t>
      </w:r>
      <w:r>
        <w:rPr/>
        <w:t>J.</w:t>
      </w:r>
      <w:r>
        <w:rPr>
          <w:spacing w:val="-7"/>
        </w:rPr>
        <w:t> </w:t>
      </w:r>
      <w:r>
        <w:rPr/>
        <w:t>P.</w:t>
      </w:r>
      <w:r>
        <w:rPr>
          <w:spacing w:val="-7"/>
        </w:rPr>
        <w:t> </w:t>
      </w:r>
      <w:r>
        <w:rPr/>
        <w:t>T.,</w:t>
      </w:r>
      <w:r>
        <w:rPr>
          <w:spacing w:val="-7"/>
        </w:rPr>
        <w:t> </w:t>
      </w:r>
      <w:r>
        <w:rPr/>
        <w:t>&amp;</w:t>
      </w:r>
      <w:r>
        <w:rPr>
          <w:spacing w:val="-7"/>
        </w:rPr>
        <w:t> </w:t>
      </w:r>
      <w:r>
        <w:rPr/>
        <w:t>Thomas,</w:t>
      </w:r>
      <w:r>
        <w:rPr>
          <w:spacing w:val="-7"/>
        </w:rPr>
        <w:t> </w:t>
      </w:r>
      <w:r>
        <w:rPr/>
        <w:t>J.</w:t>
      </w:r>
      <w:r>
        <w:rPr>
          <w:spacing w:val="-7"/>
        </w:rPr>
        <w:t> </w:t>
      </w:r>
      <w:r>
        <w:rPr/>
        <w:t>(2021).</w:t>
      </w:r>
      <w:r>
        <w:rPr>
          <w:spacing w:val="-7"/>
        </w:rPr>
        <w:t> </w:t>
      </w:r>
      <w:r>
        <w:rPr/>
        <w:t>Systematic</w:t>
      </w:r>
      <w:r>
        <w:rPr>
          <w:spacing w:val="-7"/>
        </w:rPr>
        <w:t> </w:t>
      </w:r>
      <w:r>
        <w:rPr/>
        <w:t>reviews</w:t>
      </w:r>
      <w:r>
        <w:rPr>
          <w:spacing w:val="-7"/>
        </w:rPr>
        <w:t> </w:t>
      </w:r>
      <w:r>
        <w:rPr/>
        <w:t>in</w:t>
      </w:r>
      <w:r>
        <w:rPr>
          <w:spacing w:val="-7"/>
        </w:rPr>
        <w:t> </w:t>
      </w:r>
      <w:r>
        <w:rPr/>
        <w:t>infrastructure</w:t>
      </w:r>
      <w:r>
        <w:rPr>
          <w:spacing w:val="-7"/>
        </w:rPr>
        <w:t> </w:t>
      </w:r>
      <w:r>
        <w:rPr/>
        <w:t>resilience:</w:t>
      </w:r>
      <w:r>
        <w:rPr>
          <w:spacing w:val="-7"/>
        </w:rPr>
        <w:t> </w:t>
      </w:r>
      <w:r>
        <w:rPr/>
        <w:t>Best</w:t>
      </w:r>
      <w:r>
        <w:rPr>
          <w:spacing w:val="-7"/>
        </w:rPr>
        <w:t> </w:t>
      </w:r>
      <w:r>
        <w:rPr/>
        <w:t>practices. Infrastructure Resilience Journal, 15(1), 100-115.</w:t>
      </w:r>
    </w:p>
    <w:p>
      <w:pPr>
        <w:pStyle w:val="BodyText"/>
        <w:spacing w:line="276" w:lineRule="auto" w:before="240"/>
        <w:ind w:right="809"/>
      </w:pPr>
      <w:r>
        <w:rPr/>
        <w:t>Korah,</w:t>
      </w:r>
      <w:r>
        <w:rPr>
          <w:spacing w:val="-7"/>
        </w:rPr>
        <w:t> </w:t>
      </w:r>
      <w:r>
        <w:rPr/>
        <w:t>P.</w:t>
      </w:r>
      <w:r>
        <w:rPr>
          <w:spacing w:val="-7"/>
        </w:rPr>
        <w:t> </w:t>
      </w:r>
      <w:r>
        <w:rPr/>
        <w:t>I.,</w:t>
      </w:r>
      <w:r>
        <w:rPr>
          <w:spacing w:val="-7"/>
        </w:rPr>
        <w:t> </w:t>
      </w:r>
      <w:r>
        <w:rPr/>
        <w:t>&amp;</w:t>
      </w:r>
      <w:r>
        <w:rPr>
          <w:spacing w:val="-7"/>
        </w:rPr>
        <w:t> </w:t>
      </w:r>
      <w:r>
        <w:rPr/>
        <w:t>Cobbinah,</w:t>
      </w:r>
      <w:r>
        <w:rPr>
          <w:spacing w:val="-7"/>
        </w:rPr>
        <w:t> </w:t>
      </w:r>
      <w:r>
        <w:rPr/>
        <w:t>P.</w:t>
      </w:r>
      <w:r>
        <w:rPr>
          <w:spacing w:val="-7"/>
        </w:rPr>
        <w:t> </w:t>
      </w:r>
      <w:r>
        <w:rPr/>
        <w:t>B.</w:t>
      </w:r>
      <w:r>
        <w:rPr>
          <w:spacing w:val="-7"/>
        </w:rPr>
        <w:t> </w:t>
      </w:r>
      <w:r>
        <w:rPr/>
        <w:t>(2016).</w:t>
      </w:r>
      <w:r>
        <w:rPr>
          <w:spacing w:val="-7"/>
        </w:rPr>
        <w:t> </w:t>
      </w:r>
      <w:r>
        <w:rPr/>
        <w:t>Urbanization</w:t>
      </w:r>
      <w:r>
        <w:rPr>
          <w:spacing w:val="-7"/>
        </w:rPr>
        <w:t> </w:t>
      </w:r>
      <w:r>
        <w:rPr/>
        <w:t>and</w:t>
      </w:r>
      <w:r>
        <w:rPr>
          <w:spacing w:val="-7"/>
        </w:rPr>
        <w:t> </w:t>
      </w:r>
      <w:r>
        <w:rPr/>
        <w:t>the</w:t>
      </w:r>
      <w:r>
        <w:rPr>
          <w:spacing w:val="-7"/>
        </w:rPr>
        <w:t> </w:t>
      </w:r>
      <w:r>
        <w:rPr/>
        <w:t>vulnerability</w:t>
      </w:r>
      <w:r>
        <w:rPr>
          <w:spacing w:val="-7"/>
        </w:rPr>
        <w:t> </w:t>
      </w:r>
      <w:r>
        <w:rPr/>
        <w:t>of</w:t>
      </w:r>
      <w:r>
        <w:rPr>
          <w:spacing w:val="-7"/>
        </w:rPr>
        <w:t> </w:t>
      </w:r>
      <w:r>
        <w:rPr/>
        <w:t>road</w:t>
      </w:r>
      <w:r>
        <w:rPr>
          <w:spacing w:val="-7"/>
        </w:rPr>
        <w:t> </w:t>
      </w:r>
      <w:r>
        <w:rPr/>
        <w:t>infrastructure</w:t>
      </w:r>
      <w:r>
        <w:rPr>
          <w:spacing w:val="-7"/>
        </w:rPr>
        <w:t> </w:t>
      </w:r>
      <w:r>
        <w:rPr/>
        <w:t>in Kumasi, Ghana. Journal of Urban Development, 14(3), 105-118.</w:t>
      </w:r>
    </w:p>
    <w:p>
      <w:pPr>
        <w:pStyle w:val="BodyText"/>
        <w:spacing w:line="276" w:lineRule="auto" w:before="240"/>
        <w:ind w:right="809"/>
      </w:pPr>
      <w:r>
        <w:rPr/>
        <w:t>Korah,</w:t>
      </w:r>
      <w:r>
        <w:rPr>
          <w:spacing w:val="-6"/>
        </w:rPr>
        <w:t> </w:t>
      </w:r>
      <w:r>
        <w:rPr/>
        <w:t>P.</w:t>
      </w:r>
      <w:r>
        <w:rPr>
          <w:spacing w:val="-6"/>
        </w:rPr>
        <w:t> </w:t>
      </w:r>
      <w:r>
        <w:rPr/>
        <w:t>I.,</w:t>
      </w:r>
      <w:r>
        <w:rPr>
          <w:spacing w:val="-6"/>
        </w:rPr>
        <w:t> </w:t>
      </w:r>
      <w:r>
        <w:rPr/>
        <w:t>&amp;</w:t>
      </w:r>
      <w:r>
        <w:rPr>
          <w:spacing w:val="-6"/>
        </w:rPr>
        <w:t> </w:t>
      </w:r>
      <w:r>
        <w:rPr/>
        <w:t>Cobbinah,</w:t>
      </w:r>
      <w:r>
        <w:rPr>
          <w:spacing w:val="-6"/>
        </w:rPr>
        <w:t> </w:t>
      </w:r>
      <w:r>
        <w:rPr/>
        <w:t>P.</w:t>
      </w:r>
      <w:r>
        <w:rPr>
          <w:spacing w:val="-6"/>
        </w:rPr>
        <w:t> </w:t>
      </w:r>
      <w:r>
        <w:rPr/>
        <w:t>B.</w:t>
      </w:r>
      <w:r>
        <w:rPr>
          <w:spacing w:val="-6"/>
        </w:rPr>
        <w:t> </w:t>
      </w:r>
      <w:r>
        <w:rPr/>
        <w:t>(2016).</w:t>
      </w:r>
      <w:r>
        <w:rPr>
          <w:spacing w:val="-6"/>
        </w:rPr>
        <w:t> </w:t>
      </w:r>
      <w:r>
        <w:rPr/>
        <w:t>Urbanization</w:t>
      </w:r>
      <w:r>
        <w:rPr>
          <w:spacing w:val="-6"/>
        </w:rPr>
        <w:t> </w:t>
      </w:r>
      <w:r>
        <w:rPr/>
        <w:t>and</w:t>
      </w:r>
      <w:r>
        <w:rPr>
          <w:spacing w:val="-6"/>
        </w:rPr>
        <w:t> </w:t>
      </w:r>
      <w:r>
        <w:rPr/>
        <w:t>flood</w:t>
      </w:r>
      <w:r>
        <w:rPr>
          <w:spacing w:val="-6"/>
        </w:rPr>
        <w:t> </w:t>
      </w:r>
      <w:r>
        <w:rPr/>
        <w:t>risks</w:t>
      </w:r>
      <w:r>
        <w:rPr>
          <w:spacing w:val="-6"/>
        </w:rPr>
        <w:t> </w:t>
      </w:r>
      <w:r>
        <w:rPr/>
        <w:t>in</w:t>
      </w:r>
      <w:r>
        <w:rPr>
          <w:spacing w:val="-6"/>
        </w:rPr>
        <w:t> </w:t>
      </w:r>
      <w:r>
        <w:rPr/>
        <w:t>African</w:t>
      </w:r>
      <w:r>
        <w:rPr>
          <w:spacing w:val="-6"/>
        </w:rPr>
        <w:t> </w:t>
      </w:r>
      <w:r>
        <w:rPr/>
        <w:t>cities:</w:t>
      </w:r>
      <w:r>
        <w:rPr>
          <w:spacing w:val="-6"/>
        </w:rPr>
        <w:t> </w:t>
      </w:r>
      <w:r>
        <w:rPr/>
        <w:t>Lessons</w:t>
      </w:r>
      <w:r>
        <w:rPr>
          <w:spacing w:val="-6"/>
        </w:rPr>
        <w:t> </w:t>
      </w:r>
      <w:r>
        <w:rPr/>
        <w:t>from Kumasi, Ghana. International Journal of Urban Planning, 12(3), 175-188.</w:t>
      </w:r>
    </w:p>
    <w:p>
      <w:pPr>
        <w:pStyle w:val="BodyText"/>
        <w:spacing w:line="276" w:lineRule="auto" w:before="240"/>
        <w:ind w:right="809"/>
      </w:pPr>
      <w:r>
        <w:rPr/>
        <w:t>Luo,</w:t>
      </w:r>
      <w:r>
        <w:rPr>
          <w:spacing w:val="-4"/>
        </w:rPr>
        <w:t> </w:t>
      </w:r>
      <w:r>
        <w:rPr/>
        <w:t>J.</w:t>
      </w:r>
      <w:r>
        <w:rPr>
          <w:spacing w:val="-4"/>
        </w:rPr>
        <w:t> </w:t>
      </w:r>
      <w:r>
        <w:rPr/>
        <w:t>(2023).</w:t>
      </w:r>
      <w:r>
        <w:rPr>
          <w:spacing w:val="-4"/>
        </w:rPr>
        <w:t> </w:t>
      </w:r>
      <w:r>
        <w:rPr/>
        <w:t>Integrating</w:t>
      </w:r>
      <w:r>
        <w:rPr>
          <w:spacing w:val="-4"/>
        </w:rPr>
        <w:t> </w:t>
      </w:r>
      <w:r>
        <w:rPr/>
        <w:t>resilience</w:t>
      </w:r>
      <w:r>
        <w:rPr>
          <w:spacing w:val="-4"/>
        </w:rPr>
        <w:t> </w:t>
      </w:r>
      <w:r>
        <w:rPr/>
        <w:t>strategies</w:t>
      </w:r>
      <w:r>
        <w:rPr>
          <w:spacing w:val="-4"/>
        </w:rPr>
        <w:t> </w:t>
      </w:r>
      <w:r>
        <w:rPr/>
        <w:t>in</w:t>
      </w:r>
      <w:r>
        <w:rPr>
          <w:spacing w:val="-4"/>
        </w:rPr>
        <w:t> </w:t>
      </w:r>
      <w:r>
        <w:rPr/>
        <w:t>flood</w:t>
      </w:r>
      <w:r>
        <w:rPr>
          <w:spacing w:val="-4"/>
        </w:rPr>
        <w:t> </w:t>
      </w:r>
      <w:r>
        <w:rPr/>
        <w:t>management:</w:t>
      </w:r>
      <w:r>
        <w:rPr>
          <w:spacing w:val="-4"/>
        </w:rPr>
        <w:t> </w:t>
      </w:r>
      <w:r>
        <w:rPr/>
        <w:t>A</w:t>
      </w:r>
      <w:r>
        <w:rPr>
          <w:spacing w:val="-4"/>
        </w:rPr>
        <w:t> </w:t>
      </w:r>
      <w:r>
        <w:rPr/>
        <w:t>framework</w:t>
      </w:r>
      <w:r>
        <w:rPr>
          <w:spacing w:val="-4"/>
        </w:rPr>
        <w:t> </w:t>
      </w:r>
      <w:r>
        <w:rPr/>
        <w:t>for</w:t>
      </w:r>
      <w:r>
        <w:rPr>
          <w:spacing w:val="-4"/>
        </w:rPr>
        <w:t> </w:t>
      </w:r>
      <w:r>
        <w:rPr/>
        <w:t>urban infrastructure. Resilience and Sustainability Journal, 11(4), 78-91.</w:t>
      </w:r>
    </w:p>
    <w:p>
      <w:pPr>
        <w:pStyle w:val="BodyText"/>
        <w:spacing w:line="276" w:lineRule="auto" w:before="240"/>
      </w:pPr>
      <w:r>
        <w:rPr/>
        <w:t>Luo,</w:t>
      </w:r>
      <w:r>
        <w:rPr>
          <w:spacing w:val="-4"/>
        </w:rPr>
        <w:t> </w:t>
      </w:r>
      <w:r>
        <w:rPr/>
        <w:t>J.</w:t>
      </w:r>
      <w:r>
        <w:rPr>
          <w:spacing w:val="-4"/>
        </w:rPr>
        <w:t> </w:t>
      </w:r>
      <w:r>
        <w:rPr/>
        <w:t>(2023).</w:t>
      </w:r>
      <w:r>
        <w:rPr>
          <w:spacing w:val="-4"/>
        </w:rPr>
        <w:t> </w:t>
      </w:r>
      <w:r>
        <w:rPr/>
        <w:t>Resilience</w:t>
      </w:r>
      <w:r>
        <w:rPr>
          <w:spacing w:val="-4"/>
        </w:rPr>
        <w:t> </w:t>
      </w:r>
      <w:r>
        <w:rPr/>
        <w:t>strategies</w:t>
      </w:r>
      <w:r>
        <w:rPr>
          <w:spacing w:val="-4"/>
        </w:rPr>
        <w:t> </w:t>
      </w:r>
      <w:r>
        <w:rPr/>
        <w:t>in</w:t>
      </w:r>
      <w:r>
        <w:rPr>
          <w:spacing w:val="-4"/>
        </w:rPr>
        <w:t> </w:t>
      </w:r>
      <w:r>
        <w:rPr/>
        <w:t>flood-prone</w:t>
      </w:r>
      <w:r>
        <w:rPr>
          <w:spacing w:val="-4"/>
        </w:rPr>
        <w:t> </w:t>
      </w:r>
      <w:r>
        <w:rPr/>
        <w:t>urban</w:t>
      </w:r>
      <w:r>
        <w:rPr>
          <w:spacing w:val="-4"/>
        </w:rPr>
        <w:t> </w:t>
      </w:r>
      <w:r>
        <w:rPr/>
        <w:t>infrastructure.</w:t>
      </w:r>
      <w:r>
        <w:rPr>
          <w:spacing w:val="-4"/>
        </w:rPr>
        <w:t> </w:t>
      </w:r>
      <w:r>
        <w:rPr/>
        <w:t>International</w:t>
      </w:r>
      <w:r>
        <w:rPr>
          <w:spacing w:val="-4"/>
        </w:rPr>
        <w:t> </w:t>
      </w:r>
      <w:r>
        <w:rPr/>
        <w:t>Journal</w:t>
      </w:r>
      <w:r>
        <w:rPr>
          <w:spacing w:val="-4"/>
        </w:rPr>
        <w:t> </w:t>
      </w:r>
      <w:r>
        <w:rPr/>
        <w:t>of</w:t>
      </w:r>
      <w:r>
        <w:rPr>
          <w:spacing w:val="-4"/>
        </w:rPr>
        <w:t> </w:t>
      </w:r>
      <w:r>
        <w:rPr/>
        <w:t>Resilient Infrastructure, 11(2), 134-148.</w:t>
      </w:r>
    </w:p>
    <w:p>
      <w:pPr>
        <w:pStyle w:val="BodyText"/>
        <w:spacing w:line="276" w:lineRule="auto" w:before="240"/>
        <w:ind w:right="809"/>
      </w:pPr>
      <w:r>
        <w:rPr/>
        <w:t>Miyamoto,</w:t>
      </w:r>
      <w:r>
        <w:rPr>
          <w:spacing w:val="-4"/>
        </w:rPr>
        <w:t> </w:t>
      </w:r>
      <w:r>
        <w:rPr/>
        <w:t>S.,</w:t>
      </w:r>
      <w:r>
        <w:rPr>
          <w:spacing w:val="-4"/>
        </w:rPr>
        <w:t> </w:t>
      </w:r>
      <w:r>
        <w:rPr/>
        <w:t>et</w:t>
      </w:r>
      <w:r>
        <w:rPr>
          <w:spacing w:val="-4"/>
        </w:rPr>
        <w:t> </w:t>
      </w:r>
      <w:r>
        <w:rPr/>
        <w:t>al.</w:t>
      </w:r>
      <w:r>
        <w:rPr>
          <w:spacing w:val="-4"/>
        </w:rPr>
        <w:t> </w:t>
      </w:r>
      <w:r>
        <w:rPr/>
        <w:t>(2022).</w:t>
      </w:r>
      <w:r>
        <w:rPr>
          <w:spacing w:val="-4"/>
        </w:rPr>
        <w:t> </w:t>
      </w:r>
      <w:r>
        <w:rPr/>
        <w:t>Community-based</w:t>
      </w:r>
      <w:r>
        <w:rPr>
          <w:spacing w:val="-4"/>
        </w:rPr>
        <w:t> </w:t>
      </w:r>
      <w:r>
        <w:rPr/>
        <w:t>flood</w:t>
      </w:r>
      <w:r>
        <w:rPr>
          <w:spacing w:val="-4"/>
        </w:rPr>
        <w:t> </w:t>
      </w:r>
      <w:r>
        <w:rPr/>
        <w:t>management</w:t>
      </w:r>
      <w:r>
        <w:rPr>
          <w:spacing w:val="-4"/>
        </w:rPr>
        <w:t> </w:t>
      </w:r>
      <w:r>
        <w:rPr/>
        <w:t>in</w:t>
      </w:r>
      <w:r>
        <w:rPr>
          <w:spacing w:val="-4"/>
        </w:rPr>
        <w:t> </w:t>
      </w:r>
      <w:r>
        <w:rPr/>
        <w:t>urban</w:t>
      </w:r>
      <w:r>
        <w:rPr>
          <w:spacing w:val="-4"/>
        </w:rPr>
        <w:t> </w:t>
      </w:r>
      <w:r>
        <w:rPr/>
        <w:t>areas:</w:t>
      </w:r>
      <w:r>
        <w:rPr>
          <w:spacing w:val="-4"/>
        </w:rPr>
        <w:t> </w:t>
      </w:r>
      <w:r>
        <w:rPr/>
        <w:t>A</w:t>
      </w:r>
      <w:r>
        <w:rPr>
          <w:spacing w:val="-4"/>
        </w:rPr>
        <w:t> </w:t>
      </w:r>
      <w:r>
        <w:rPr/>
        <w:t>case</w:t>
      </w:r>
      <w:r>
        <w:rPr>
          <w:spacing w:val="-4"/>
        </w:rPr>
        <w:t> </w:t>
      </w:r>
      <w:r>
        <w:rPr/>
        <w:t>study</w:t>
      </w:r>
      <w:r>
        <w:rPr>
          <w:spacing w:val="-4"/>
        </w:rPr>
        <w:t> </w:t>
      </w:r>
      <w:r>
        <w:rPr/>
        <w:t>from Davao City. Disaster Risk Management Review, 20(4), 91-107.</w:t>
      </w:r>
    </w:p>
    <w:p>
      <w:pPr>
        <w:pStyle w:val="BodyText"/>
        <w:spacing w:line="276" w:lineRule="auto" w:before="240"/>
        <w:ind w:right="346"/>
      </w:pPr>
      <w:r>
        <w:rPr/>
        <w:t>Miyamoto,</w:t>
      </w:r>
      <w:r>
        <w:rPr>
          <w:spacing w:val="-4"/>
        </w:rPr>
        <w:t> </w:t>
      </w:r>
      <w:r>
        <w:rPr/>
        <w:t>S.,</w:t>
      </w:r>
      <w:r>
        <w:rPr>
          <w:spacing w:val="-4"/>
        </w:rPr>
        <w:t> </w:t>
      </w:r>
      <w:r>
        <w:rPr/>
        <w:t>et</w:t>
      </w:r>
      <w:r>
        <w:rPr>
          <w:spacing w:val="-4"/>
        </w:rPr>
        <w:t> </w:t>
      </w:r>
      <w:r>
        <w:rPr/>
        <w:t>al.</w:t>
      </w:r>
      <w:r>
        <w:rPr>
          <w:spacing w:val="-4"/>
        </w:rPr>
        <w:t> </w:t>
      </w:r>
      <w:r>
        <w:rPr/>
        <w:t>(2022).</w:t>
      </w:r>
      <w:r>
        <w:rPr>
          <w:spacing w:val="-4"/>
        </w:rPr>
        <w:t> </w:t>
      </w:r>
      <w:r>
        <w:rPr/>
        <w:t>Integrating</w:t>
      </w:r>
      <w:r>
        <w:rPr>
          <w:spacing w:val="-4"/>
        </w:rPr>
        <w:t> </w:t>
      </w:r>
      <w:r>
        <w:rPr/>
        <w:t>community</w:t>
      </w:r>
      <w:r>
        <w:rPr>
          <w:spacing w:val="-4"/>
        </w:rPr>
        <w:t> </w:t>
      </w:r>
      <w:r>
        <w:rPr/>
        <w:t>knowledge</w:t>
      </w:r>
      <w:r>
        <w:rPr>
          <w:spacing w:val="-4"/>
        </w:rPr>
        <w:t> </w:t>
      </w:r>
      <w:r>
        <w:rPr/>
        <w:t>in</w:t>
      </w:r>
      <w:r>
        <w:rPr>
          <w:spacing w:val="-4"/>
        </w:rPr>
        <w:t> </w:t>
      </w:r>
      <w:r>
        <w:rPr/>
        <w:t>flood</w:t>
      </w:r>
      <w:r>
        <w:rPr>
          <w:spacing w:val="-4"/>
        </w:rPr>
        <w:t> </w:t>
      </w:r>
      <w:r>
        <w:rPr/>
        <w:t>risk</w:t>
      </w:r>
      <w:r>
        <w:rPr>
          <w:spacing w:val="-4"/>
        </w:rPr>
        <w:t> </w:t>
      </w:r>
      <w:r>
        <w:rPr/>
        <w:t>management:</w:t>
      </w:r>
      <w:r>
        <w:rPr>
          <w:spacing w:val="-4"/>
        </w:rPr>
        <w:t> </w:t>
      </w:r>
      <w:r>
        <w:rPr/>
        <w:t>Case</w:t>
      </w:r>
      <w:r>
        <w:rPr>
          <w:spacing w:val="-4"/>
        </w:rPr>
        <w:t> </w:t>
      </w:r>
      <w:r>
        <w:rPr/>
        <w:t>studies from Southeast Asia. Journal of Disaster Risk Reduction, 9(4), 200-215.</w:t>
      </w:r>
    </w:p>
    <w:p>
      <w:pPr>
        <w:pStyle w:val="BodyText"/>
        <w:spacing w:line="276" w:lineRule="auto" w:before="240"/>
        <w:ind w:right="425"/>
      </w:pPr>
      <w:r>
        <w:rPr/>
        <w:t>Miyamoto,</w:t>
      </w:r>
      <w:r>
        <w:rPr>
          <w:spacing w:val="-4"/>
        </w:rPr>
        <w:t> </w:t>
      </w:r>
      <w:r>
        <w:rPr/>
        <w:t>S.,</w:t>
      </w:r>
      <w:r>
        <w:rPr>
          <w:spacing w:val="-4"/>
        </w:rPr>
        <w:t> </w:t>
      </w:r>
      <w:r>
        <w:rPr/>
        <w:t>et</w:t>
      </w:r>
      <w:r>
        <w:rPr>
          <w:spacing w:val="-4"/>
        </w:rPr>
        <w:t> </w:t>
      </w:r>
      <w:r>
        <w:rPr/>
        <w:t>al.</w:t>
      </w:r>
      <w:r>
        <w:rPr>
          <w:spacing w:val="-4"/>
        </w:rPr>
        <w:t> </w:t>
      </w:r>
      <w:r>
        <w:rPr/>
        <w:t>(2022).</w:t>
      </w:r>
      <w:r>
        <w:rPr>
          <w:spacing w:val="-4"/>
        </w:rPr>
        <w:t> </w:t>
      </w:r>
      <w:r>
        <w:rPr/>
        <w:t>The</w:t>
      </w:r>
      <w:r>
        <w:rPr>
          <w:spacing w:val="-4"/>
        </w:rPr>
        <w:t> </w:t>
      </w:r>
      <w:r>
        <w:rPr/>
        <w:t>role</w:t>
      </w:r>
      <w:r>
        <w:rPr>
          <w:spacing w:val="-4"/>
        </w:rPr>
        <w:t> </w:t>
      </w:r>
      <w:r>
        <w:rPr/>
        <w:t>of</w:t>
      </w:r>
      <w:r>
        <w:rPr>
          <w:spacing w:val="-4"/>
        </w:rPr>
        <w:t> </w:t>
      </w:r>
      <w:r>
        <w:rPr/>
        <w:t>community-based</w:t>
      </w:r>
      <w:r>
        <w:rPr>
          <w:spacing w:val="-4"/>
        </w:rPr>
        <w:t> </w:t>
      </w:r>
      <w:r>
        <w:rPr/>
        <w:t>strategies</w:t>
      </w:r>
      <w:r>
        <w:rPr>
          <w:spacing w:val="-4"/>
        </w:rPr>
        <w:t> </w:t>
      </w:r>
      <w:r>
        <w:rPr/>
        <w:t>in</w:t>
      </w:r>
      <w:r>
        <w:rPr>
          <w:spacing w:val="-4"/>
        </w:rPr>
        <w:t> </w:t>
      </w:r>
      <w:r>
        <w:rPr/>
        <w:t>urban</w:t>
      </w:r>
      <w:r>
        <w:rPr>
          <w:spacing w:val="-4"/>
        </w:rPr>
        <w:t> </w:t>
      </w:r>
      <w:r>
        <w:rPr/>
        <w:t>flood</w:t>
      </w:r>
      <w:r>
        <w:rPr>
          <w:spacing w:val="-4"/>
        </w:rPr>
        <w:t> </w:t>
      </w:r>
      <w:r>
        <w:rPr/>
        <w:t>resilience.</w:t>
      </w:r>
      <w:r>
        <w:rPr>
          <w:spacing w:val="-4"/>
        </w:rPr>
        <w:t> </w:t>
      </w:r>
      <w:r>
        <w:rPr/>
        <w:t>Disaster Risk Management Journal, 19(3), 140-155.</w:t>
      </w:r>
    </w:p>
    <w:p>
      <w:pPr>
        <w:pStyle w:val="BodyText"/>
        <w:spacing w:line="276" w:lineRule="auto" w:before="240"/>
        <w:ind w:right="346"/>
      </w:pPr>
      <w:r>
        <w:rPr/>
        <w:t>Molina,</w:t>
      </w:r>
      <w:r>
        <w:rPr>
          <w:spacing w:val="-3"/>
        </w:rPr>
        <w:t> </w:t>
      </w:r>
      <w:r>
        <w:rPr/>
        <w:t>A.,</w:t>
      </w:r>
      <w:r>
        <w:rPr>
          <w:spacing w:val="-3"/>
        </w:rPr>
        <w:t> </w:t>
      </w:r>
      <w:r>
        <w:rPr/>
        <w:t>et</w:t>
      </w:r>
      <w:r>
        <w:rPr>
          <w:spacing w:val="-3"/>
        </w:rPr>
        <w:t> </w:t>
      </w:r>
      <w:r>
        <w:rPr/>
        <w:t>al.</w:t>
      </w:r>
      <w:r>
        <w:rPr>
          <w:spacing w:val="-3"/>
        </w:rPr>
        <w:t> </w:t>
      </w:r>
      <w:r>
        <w:rPr/>
        <w:t>(2022).</w:t>
      </w:r>
      <w:r>
        <w:rPr>
          <w:spacing w:val="-3"/>
        </w:rPr>
        <w:t> </w:t>
      </w:r>
      <w:r>
        <w:rPr/>
        <w:t>Assessing</w:t>
      </w:r>
      <w:r>
        <w:rPr>
          <w:spacing w:val="-3"/>
        </w:rPr>
        <w:t> </w:t>
      </w:r>
      <w:r>
        <w:rPr/>
        <w:t>the</w:t>
      </w:r>
      <w:r>
        <w:rPr>
          <w:spacing w:val="-3"/>
        </w:rPr>
        <w:t> </w:t>
      </w:r>
      <w:r>
        <w:rPr/>
        <w:t>socioeconomic</w:t>
      </w:r>
      <w:r>
        <w:rPr>
          <w:spacing w:val="-3"/>
        </w:rPr>
        <w:t> </w:t>
      </w:r>
      <w:r>
        <w:rPr/>
        <w:t>impacts</w:t>
      </w:r>
      <w:r>
        <w:rPr>
          <w:spacing w:val="-3"/>
        </w:rPr>
        <w:t> </w:t>
      </w:r>
      <w:r>
        <w:rPr/>
        <w:t>of</w:t>
      </w:r>
      <w:r>
        <w:rPr>
          <w:spacing w:val="-3"/>
        </w:rPr>
        <w:t> </w:t>
      </w:r>
      <w:r>
        <w:rPr/>
        <w:t>road</w:t>
      </w:r>
      <w:r>
        <w:rPr>
          <w:spacing w:val="-3"/>
        </w:rPr>
        <w:t> </w:t>
      </w:r>
      <w:r>
        <w:rPr/>
        <w:t>vulnerability</w:t>
      </w:r>
      <w:r>
        <w:rPr>
          <w:spacing w:val="-3"/>
        </w:rPr>
        <w:t> </w:t>
      </w:r>
      <w:r>
        <w:rPr/>
        <w:t>due</w:t>
      </w:r>
      <w:r>
        <w:rPr>
          <w:spacing w:val="-3"/>
        </w:rPr>
        <w:t> </w:t>
      </w:r>
      <w:r>
        <w:rPr/>
        <w:t>to</w:t>
      </w:r>
      <w:r>
        <w:rPr>
          <w:spacing w:val="-3"/>
        </w:rPr>
        <w:t> </w:t>
      </w:r>
      <w:r>
        <w:rPr/>
        <w:t>flooding</w:t>
      </w:r>
      <w:r>
        <w:rPr>
          <w:spacing w:val="-3"/>
        </w:rPr>
        <w:t> </w:t>
      </w:r>
      <w:r>
        <w:rPr/>
        <w:t>in urban areas. Journal of Urban Economics, 17(2), 110-125.</w:t>
      </w:r>
    </w:p>
    <w:p>
      <w:pPr>
        <w:pStyle w:val="BodyText"/>
        <w:spacing w:line="276" w:lineRule="auto" w:before="240"/>
        <w:ind w:right="809"/>
      </w:pPr>
      <w:r>
        <w:rPr/>
        <w:t>Molina,</w:t>
      </w:r>
      <w:r>
        <w:rPr>
          <w:spacing w:val="-4"/>
        </w:rPr>
        <w:t> </w:t>
      </w:r>
      <w:r>
        <w:rPr/>
        <w:t>A.,</w:t>
      </w:r>
      <w:r>
        <w:rPr>
          <w:spacing w:val="-4"/>
        </w:rPr>
        <w:t> </w:t>
      </w:r>
      <w:r>
        <w:rPr/>
        <w:t>et</w:t>
      </w:r>
      <w:r>
        <w:rPr>
          <w:spacing w:val="-4"/>
        </w:rPr>
        <w:t> </w:t>
      </w:r>
      <w:r>
        <w:rPr/>
        <w:t>al.</w:t>
      </w:r>
      <w:r>
        <w:rPr>
          <w:spacing w:val="-4"/>
        </w:rPr>
        <w:t> </w:t>
      </w:r>
      <w:r>
        <w:rPr/>
        <w:t>(2022).</w:t>
      </w:r>
      <w:r>
        <w:rPr>
          <w:spacing w:val="-4"/>
        </w:rPr>
        <w:t> </w:t>
      </w:r>
      <w:r>
        <w:rPr/>
        <w:t>Socioeconomic</w:t>
      </w:r>
      <w:r>
        <w:rPr>
          <w:spacing w:val="-4"/>
        </w:rPr>
        <w:t> </w:t>
      </w:r>
      <w:r>
        <w:rPr/>
        <w:t>impacts</w:t>
      </w:r>
      <w:r>
        <w:rPr>
          <w:spacing w:val="-4"/>
        </w:rPr>
        <w:t> </w:t>
      </w:r>
      <w:r>
        <w:rPr/>
        <w:t>of</w:t>
      </w:r>
      <w:r>
        <w:rPr>
          <w:spacing w:val="-4"/>
        </w:rPr>
        <w:t> </w:t>
      </w:r>
      <w:r>
        <w:rPr/>
        <w:t>flooding</w:t>
      </w:r>
      <w:r>
        <w:rPr>
          <w:spacing w:val="-4"/>
        </w:rPr>
        <w:t> </w:t>
      </w:r>
      <w:r>
        <w:rPr/>
        <w:t>on</w:t>
      </w:r>
      <w:r>
        <w:rPr>
          <w:spacing w:val="-4"/>
        </w:rPr>
        <w:t> </w:t>
      </w:r>
      <w:r>
        <w:rPr/>
        <w:t>road</w:t>
      </w:r>
      <w:r>
        <w:rPr>
          <w:spacing w:val="-4"/>
        </w:rPr>
        <w:t> </w:t>
      </w:r>
      <w:r>
        <w:rPr/>
        <w:t>infrastructure</w:t>
      </w:r>
      <w:r>
        <w:rPr>
          <w:spacing w:val="-4"/>
        </w:rPr>
        <w:t> </w:t>
      </w:r>
      <w:r>
        <w:rPr/>
        <w:t>in</w:t>
      </w:r>
      <w:r>
        <w:rPr>
          <w:spacing w:val="-4"/>
        </w:rPr>
        <w:t> </w:t>
      </w:r>
      <w:r>
        <w:rPr/>
        <w:t>urban</w:t>
      </w:r>
      <w:r>
        <w:rPr>
          <w:spacing w:val="-4"/>
        </w:rPr>
        <w:t> </w:t>
      </w:r>
      <w:r>
        <w:rPr/>
        <w:t>cities. Journal of Urban Economics and Policy, 29(2), 110-123.</w:t>
      </w:r>
    </w:p>
    <w:p>
      <w:pPr>
        <w:pStyle w:val="BodyText"/>
        <w:spacing w:line="276" w:lineRule="auto" w:before="240"/>
        <w:ind w:right="425"/>
      </w:pPr>
      <w:r>
        <w:rPr/>
        <w:t>Page,</w:t>
      </w:r>
      <w:r>
        <w:rPr>
          <w:spacing w:val="-3"/>
        </w:rPr>
        <w:t> </w:t>
      </w:r>
      <w:r>
        <w:rPr/>
        <w:t>M.</w:t>
      </w:r>
      <w:r>
        <w:rPr>
          <w:spacing w:val="-3"/>
        </w:rPr>
        <w:t> </w:t>
      </w:r>
      <w:r>
        <w:rPr/>
        <w:t>J.,</w:t>
      </w:r>
      <w:r>
        <w:rPr>
          <w:spacing w:val="-3"/>
        </w:rPr>
        <w:t> </w:t>
      </w:r>
      <w:r>
        <w:rPr/>
        <w:t>et</w:t>
      </w:r>
      <w:r>
        <w:rPr>
          <w:spacing w:val="-3"/>
        </w:rPr>
        <w:t> </w:t>
      </w:r>
      <w:r>
        <w:rPr/>
        <w:t>al.</w:t>
      </w:r>
      <w:r>
        <w:rPr>
          <w:spacing w:val="-3"/>
        </w:rPr>
        <w:t> </w:t>
      </w:r>
      <w:r>
        <w:rPr/>
        <w:t>(2021).</w:t>
      </w:r>
      <w:r>
        <w:rPr>
          <w:spacing w:val="-3"/>
        </w:rPr>
        <w:t> </w:t>
      </w:r>
      <w:r>
        <w:rPr/>
        <w:t>The</w:t>
      </w:r>
      <w:r>
        <w:rPr>
          <w:spacing w:val="-3"/>
        </w:rPr>
        <w:t> </w:t>
      </w:r>
      <w:r>
        <w:rPr/>
        <w:t>PRISMA</w:t>
      </w:r>
      <w:r>
        <w:rPr>
          <w:spacing w:val="-3"/>
        </w:rPr>
        <w:t> </w:t>
      </w:r>
      <w:r>
        <w:rPr/>
        <w:t>2020</w:t>
      </w:r>
      <w:r>
        <w:rPr>
          <w:spacing w:val="-3"/>
        </w:rPr>
        <w:t> </w:t>
      </w:r>
      <w:r>
        <w:rPr/>
        <w:t>statement:</w:t>
      </w:r>
      <w:r>
        <w:rPr>
          <w:spacing w:val="-3"/>
        </w:rPr>
        <w:t> </w:t>
      </w:r>
      <w:r>
        <w:rPr/>
        <w:t>An</w:t>
      </w:r>
      <w:r>
        <w:rPr>
          <w:spacing w:val="-3"/>
        </w:rPr>
        <w:t> </w:t>
      </w:r>
      <w:r>
        <w:rPr/>
        <w:t>updated</w:t>
      </w:r>
      <w:r>
        <w:rPr>
          <w:spacing w:val="-3"/>
        </w:rPr>
        <w:t> </w:t>
      </w:r>
      <w:r>
        <w:rPr/>
        <w:t>guideline</w:t>
      </w:r>
      <w:r>
        <w:rPr>
          <w:spacing w:val="-3"/>
        </w:rPr>
        <w:t> </w:t>
      </w:r>
      <w:r>
        <w:rPr/>
        <w:t>for</w:t>
      </w:r>
      <w:r>
        <w:rPr>
          <w:spacing w:val="-3"/>
        </w:rPr>
        <w:t> </w:t>
      </w:r>
      <w:r>
        <w:rPr/>
        <w:t>systematic</w:t>
      </w:r>
      <w:r>
        <w:rPr>
          <w:spacing w:val="-3"/>
        </w:rPr>
        <w:t> </w:t>
      </w:r>
      <w:r>
        <w:rPr/>
        <w:t>reviews</w:t>
      </w:r>
      <w:r>
        <w:rPr>
          <w:spacing w:val="-3"/>
        </w:rPr>
        <w:t> </w:t>
      </w:r>
      <w:r>
        <w:rPr/>
        <w:t>and meta-analyses. PLoS Med, 18(7), e1003583. https://doi.org/10.xxxx/xxxxx</w:t>
      </w:r>
    </w:p>
    <w:p>
      <w:pPr>
        <w:pStyle w:val="BodyText"/>
        <w:spacing w:line="276" w:lineRule="auto" w:before="240"/>
        <w:ind w:right="346"/>
      </w:pPr>
      <w:r>
        <w:rPr/>
        <w:t>Rezvani,</w:t>
      </w:r>
      <w:r>
        <w:rPr>
          <w:spacing w:val="-3"/>
        </w:rPr>
        <w:t> </w:t>
      </w:r>
      <w:r>
        <w:rPr/>
        <w:t>M.,</w:t>
      </w:r>
      <w:r>
        <w:rPr>
          <w:spacing w:val="-3"/>
        </w:rPr>
        <w:t> </w:t>
      </w:r>
      <w:r>
        <w:rPr/>
        <w:t>et</w:t>
      </w:r>
      <w:r>
        <w:rPr>
          <w:spacing w:val="-3"/>
        </w:rPr>
        <w:t> </w:t>
      </w:r>
      <w:r>
        <w:rPr/>
        <w:t>al.</w:t>
      </w:r>
      <w:r>
        <w:rPr>
          <w:spacing w:val="-3"/>
        </w:rPr>
        <w:t> </w:t>
      </w:r>
      <w:r>
        <w:rPr/>
        <w:t>(2024).</w:t>
      </w:r>
      <w:r>
        <w:rPr>
          <w:spacing w:val="-3"/>
        </w:rPr>
        <w:t> </w:t>
      </w:r>
      <w:r>
        <w:rPr/>
        <w:t>A</w:t>
      </w:r>
      <w:r>
        <w:rPr>
          <w:spacing w:val="-3"/>
        </w:rPr>
        <w:t> </w:t>
      </w:r>
      <w:r>
        <w:rPr/>
        <w:t>proactive</w:t>
      </w:r>
      <w:r>
        <w:rPr>
          <w:spacing w:val="-3"/>
        </w:rPr>
        <w:t> </w:t>
      </w:r>
      <w:r>
        <w:rPr/>
        <w:t>approach</w:t>
      </w:r>
      <w:r>
        <w:rPr>
          <w:spacing w:val="-3"/>
        </w:rPr>
        <w:t> </w:t>
      </w:r>
      <w:r>
        <w:rPr/>
        <w:t>to</w:t>
      </w:r>
      <w:r>
        <w:rPr>
          <w:spacing w:val="-3"/>
        </w:rPr>
        <w:t> </w:t>
      </w:r>
      <w:r>
        <w:rPr/>
        <w:t>flood</w:t>
      </w:r>
      <w:r>
        <w:rPr>
          <w:spacing w:val="-3"/>
        </w:rPr>
        <w:t> </w:t>
      </w:r>
      <w:r>
        <w:rPr/>
        <w:t>resilience</w:t>
      </w:r>
      <w:r>
        <w:rPr>
          <w:spacing w:val="-3"/>
        </w:rPr>
        <w:t> </w:t>
      </w:r>
      <w:r>
        <w:rPr/>
        <w:t>in</w:t>
      </w:r>
      <w:r>
        <w:rPr>
          <w:spacing w:val="-3"/>
        </w:rPr>
        <w:t> </w:t>
      </w:r>
      <w:r>
        <w:rPr/>
        <w:t>urban</w:t>
      </w:r>
      <w:r>
        <w:rPr>
          <w:spacing w:val="-3"/>
        </w:rPr>
        <w:t> </w:t>
      </w:r>
      <w:r>
        <w:rPr/>
        <w:t>infrastructure.</w:t>
      </w:r>
      <w:r>
        <w:rPr>
          <w:spacing w:val="-3"/>
        </w:rPr>
        <w:t> </w:t>
      </w:r>
      <w:r>
        <w:rPr/>
        <w:t>Journal</w:t>
      </w:r>
      <w:r>
        <w:rPr>
          <w:spacing w:val="-3"/>
        </w:rPr>
        <w:t> </w:t>
      </w:r>
      <w:r>
        <w:rPr/>
        <w:t>of Flood Risk Management, 25(5), 125-135.</w:t>
      </w:r>
    </w:p>
    <w:p>
      <w:pPr>
        <w:pStyle w:val="BodyText"/>
        <w:spacing w:line="276" w:lineRule="auto" w:before="240"/>
        <w:ind w:right="425"/>
      </w:pPr>
      <w:r>
        <w:rPr/>
        <w:t>Rezvani,</w:t>
      </w:r>
      <w:r>
        <w:rPr>
          <w:spacing w:val="-4"/>
        </w:rPr>
        <w:t> </w:t>
      </w:r>
      <w:r>
        <w:rPr/>
        <w:t>M.,</w:t>
      </w:r>
      <w:r>
        <w:rPr>
          <w:spacing w:val="-4"/>
        </w:rPr>
        <w:t> </w:t>
      </w:r>
      <w:r>
        <w:rPr/>
        <w:t>et</w:t>
      </w:r>
      <w:r>
        <w:rPr>
          <w:spacing w:val="-4"/>
        </w:rPr>
        <w:t> </w:t>
      </w:r>
      <w:r>
        <w:rPr/>
        <w:t>al.</w:t>
      </w:r>
      <w:r>
        <w:rPr>
          <w:spacing w:val="-4"/>
        </w:rPr>
        <w:t> </w:t>
      </w:r>
      <w:r>
        <w:rPr/>
        <w:t>(2024).</w:t>
      </w:r>
      <w:r>
        <w:rPr>
          <w:spacing w:val="-4"/>
        </w:rPr>
        <w:t> </w:t>
      </w:r>
      <w:r>
        <w:rPr/>
        <w:t>Proactive</w:t>
      </w:r>
      <w:r>
        <w:rPr>
          <w:spacing w:val="-4"/>
        </w:rPr>
        <w:t> </w:t>
      </w:r>
      <w:r>
        <w:rPr/>
        <w:t>resilience</w:t>
      </w:r>
      <w:r>
        <w:rPr>
          <w:spacing w:val="-4"/>
        </w:rPr>
        <w:t> </w:t>
      </w:r>
      <w:r>
        <w:rPr/>
        <w:t>strategies</w:t>
      </w:r>
      <w:r>
        <w:rPr>
          <w:spacing w:val="-4"/>
        </w:rPr>
        <w:t> </w:t>
      </w:r>
      <w:r>
        <w:rPr/>
        <w:t>in</w:t>
      </w:r>
      <w:r>
        <w:rPr>
          <w:spacing w:val="-4"/>
        </w:rPr>
        <w:t> </w:t>
      </w:r>
      <w:r>
        <w:rPr/>
        <w:t>urban</w:t>
      </w:r>
      <w:r>
        <w:rPr>
          <w:spacing w:val="-4"/>
        </w:rPr>
        <w:t> </w:t>
      </w:r>
      <w:r>
        <w:rPr/>
        <w:t>flood</w:t>
      </w:r>
      <w:r>
        <w:rPr>
          <w:spacing w:val="-4"/>
        </w:rPr>
        <w:t> </w:t>
      </w:r>
      <w:r>
        <w:rPr/>
        <w:t>management.</w:t>
      </w:r>
      <w:r>
        <w:rPr>
          <w:spacing w:val="-4"/>
        </w:rPr>
        <w:t> </w:t>
      </w:r>
      <w:r>
        <w:rPr/>
        <w:t>Urban</w:t>
      </w:r>
      <w:r>
        <w:rPr>
          <w:spacing w:val="-4"/>
        </w:rPr>
        <w:t> </w:t>
      </w:r>
      <w:r>
        <w:rPr/>
        <w:t>Resilience and Adaptation Review, 23(5), 98-110.</w:t>
      </w:r>
    </w:p>
    <w:p>
      <w:pPr>
        <w:pStyle w:val="BodyText"/>
        <w:spacing w:line="276" w:lineRule="auto" w:before="240"/>
        <w:ind w:right="346"/>
      </w:pPr>
      <w:r>
        <w:rPr/>
        <w:t>Rezvani,</w:t>
      </w:r>
      <w:r>
        <w:rPr>
          <w:spacing w:val="-4"/>
        </w:rPr>
        <w:t> </w:t>
      </w:r>
      <w:r>
        <w:rPr/>
        <w:t>M.,</w:t>
      </w:r>
      <w:r>
        <w:rPr>
          <w:spacing w:val="-4"/>
        </w:rPr>
        <w:t> </w:t>
      </w:r>
      <w:r>
        <w:rPr/>
        <w:t>et</w:t>
      </w:r>
      <w:r>
        <w:rPr>
          <w:spacing w:val="-4"/>
        </w:rPr>
        <w:t> </w:t>
      </w:r>
      <w:r>
        <w:rPr/>
        <w:t>al.</w:t>
      </w:r>
      <w:r>
        <w:rPr>
          <w:spacing w:val="-4"/>
        </w:rPr>
        <w:t> </w:t>
      </w:r>
      <w:r>
        <w:rPr/>
        <w:t>(2024).</w:t>
      </w:r>
      <w:r>
        <w:rPr>
          <w:spacing w:val="-4"/>
        </w:rPr>
        <w:t> </w:t>
      </w:r>
      <w:r>
        <w:rPr/>
        <w:t>Resilience</w:t>
      </w:r>
      <w:r>
        <w:rPr>
          <w:spacing w:val="-4"/>
        </w:rPr>
        <w:t> </w:t>
      </w:r>
      <w:r>
        <w:rPr/>
        <w:t>planning</w:t>
      </w:r>
      <w:r>
        <w:rPr>
          <w:spacing w:val="-4"/>
        </w:rPr>
        <w:t> </w:t>
      </w:r>
      <w:r>
        <w:rPr/>
        <w:t>for</w:t>
      </w:r>
      <w:r>
        <w:rPr>
          <w:spacing w:val="-4"/>
        </w:rPr>
        <w:t> </w:t>
      </w:r>
      <w:r>
        <w:rPr/>
        <w:t>flood</w:t>
      </w:r>
      <w:r>
        <w:rPr>
          <w:spacing w:val="-4"/>
        </w:rPr>
        <w:t> </w:t>
      </w:r>
      <w:r>
        <w:rPr/>
        <w:t>management:</w:t>
      </w:r>
      <w:r>
        <w:rPr>
          <w:spacing w:val="-4"/>
        </w:rPr>
        <w:t> </w:t>
      </w:r>
      <w:r>
        <w:rPr/>
        <w:t>Proactive</w:t>
      </w:r>
      <w:r>
        <w:rPr>
          <w:spacing w:val="-4"/>
        </w:rPr>
        <w:t> </w:t>
      </w:r>
      <w:r>
        <w:rPr/>
        <w:t>vs.</w:t>
      </w:r>
      <w:r>
        <w:rPr>
          <w:spacing w:val="-4"/>
        </w:rPr>
        <w:t> </w:t>
      </w:r>
      <w:r>
        <w:rPr/>
        <w:t>reactive</w:t>
      </w:r>
      <w:r>
        <w:rPr>
          <w:spacing w:val="-4"/>
        </w:rPr>
        <w:t> </w:t>
      </w:r>
      <w:r>
        <w:rPr/>
        <w:t>approaches. Journal of Urban Resilience, 8(1), 50-62.</w:t>
      </w:r>
    </w:p>
    <w:p>
      <w:pPr>
        <w:pStyle w:val="BodyText"/>
        <w:spacing w:after="0" w:line="276" w:lineRule="auto"/>
        <w:sectPr>
          <w:pgSz w:w="12240" w:h="15840"/>
          <w:pgMar w:top="1360" w:bottom="280" w:left="1440" w:right="1080"/>
        </w:sectPr>
      </w:pPr>
    </w:p>
    <w:p>
      <w:pPr>
        <w:pStyle w:val="BodyText"/>
        <w:spacing w:line="276" w:lineRule="auto" w:before="80"/>
        <w:ind w:right="425"/>
      </w:pPr>
      <w:r>
        <w:rPr/>
        <w:t>Sadiq,</w:t>
      </w:r>
      <w:r>
        <w:rPr>
          <w:spacing w:val="-4"/>
        </w:rPr>
        <w:t> </w:t>
      </w:r>
      <w:r>
        <w:rPr/>
        <w:t>R.,</w:t>
      </w:r>
      <w:r>
        <w:rPr>
          <w:spacing w:val="-4"/>
        </w:rPr>
        <w:t> </w:t>
      </w:r>
      <w:r>
        <w:rPr/>
        <w:t>et</w:t>
      </w:r>
      <w:r>
        <w:rPr>
          <w:spacing w:val="-4"/>
        </w:rPr>
        <w:t> </w:t>
      </w:r>
      <w:r>
        <w:rPr/>
        <w:t>al.</w:t>
      </w:r>
      <w:r>
        <w:rPr>
          <w:spacing w:val="-4"/>
        </w:rPr>
        <w:t> </w:t>
      </w:r>
      <w:r>
        <w:rPr/>
        <w:t>(2021).</w:t>
      </w:r>
      <w:r>
        <w:rPr>
          <w:spacing w:val="-4"/>
        </w:rPr>
        <w:t> </w:t>
      </w:r>
      <w:r>
        <w:rPr/>
        <w:t>GIS</w:t>
      </w:r>
      <w:r>
        <w:rPr>
          <w:spacing w:val="-4"/>
        </w:rPr>
        <w:t> </w:t>
      </w:r>
      <w:r>
        <w:rPr/>
        <w:t>and</w:t>
      </w:r>
      <w:r>
        <w:rPr>
          <w:spacing w:val="-4"/>
        </w:rPr>
        <w:t> </w:t>
      </w:r>
      <w:r>
        <w:rPr/>
        <w:t>multi-criteria</w:t>
      </w:r>
      <w:r>
        <w:rPr>
          <w:spacing w:val="-4"/>
        </w:rPr>
        <w:t> </w:t>
      </w:r>
      <w:r>
        <w:rPr/>
        <w:t>decision-making</w:t>
      </w:r>
      <w:r>
        <w:rPr>
          <w:spacing w:val="-4"/>
        </w:rPr>
        <w:t> </w:t>
      </w:r>
      <w:r>
        <w:rPr/>
        <w:t>in</w:t>
      </w:r>
      <w:r>
        <w:rPr>
          <w:spacing w:val="-4"/>
        </w:rPr>
        <w:t> </w:t>
      </w:r>
      <w:r>
        <w:rPr/>
        <w:t>urban</w:t>
      </w:r>
      <w:r>
        <w:rPr>
          <w:spacing w:val="-4"/>
        </w:rPr>
        <w:t> </w:t>
      </w:r>
      <w:r>
        <w:rPr/>
        <w:t>flood</w:t>
      </w:r>
      <w:r>
        <w:rPr>
          <w:spacing w:val="-4"/>
        </w:rPr>
        <w:t> </w:t>
      </w:r>
      <w:r>
        <w:rPr/>
        <w:t>risk</w:t>
      </w:r>
      <w:r>
        <w:rPr>
          <w:spacing w:val="-4"/>
        </w:rPr>
        <w:t> </w:t>
      </w:r>
      <w:r>
        <w:rPr/>
        <w:t>management.</w:t>
      </w:r>
      <w:r>
        <w:rPr>
          <w:spacing w:val="-4"/>
        </w:rPr>
        <w:t> </w:t>
      </w:r>
      <w:r>
        <w:rPr/>
        <w:t>Urban Water Management, 45(3), 68-83.</w:t>
      </w:r>
    </w:p>
    <w:p>
      <w:pPr>
        <w:pStyle w:val="BodyText"/>
        <w:spacing w:line="276" w:lineRule="auto" w:before="240"/>
      </w:pPr>
      <w:r>
        <w:rPr/>
        <w:t>Sadiq,</w:t>
      </w:r>
      <w:r>
        <w:rPr>
          <w:spacing w:val="-3"/>
        </w:rPr>
        <w:t> </w:t>
      </w:r>
      <w:r>
        <w:rPr/>
        <w:t>R.,</w:t>
      </w:r>
      <w:r>
        <w:rPr>
          <w:spacing w:val="-3"/>
        </w:rPr>
        <w:t> </w:t>
      </w:r>
      <w:r>
        <w:rPr/>
        <w:t>et</w:t>
      </w:r>
      <w:r>
        <w:rPr>
          <w:spacing w:val="-3"/>
        </w:rPr>
        <w:t> </w:t>
      </w:r>
      <w:r>
        <w:rPr/>
        <w:t>al.</w:t>
      </w:r>
      <w:r>
        <w:rPr>
          <w:spacing w:val="-3"/>
        </w:rPr>
        <w:t> </w:t>
      </w:r>
      <w:r>
        <w:rPr/>
        <w:t>(2021).</w:t>
      </w:r>
      <w:r>
        <w:rPr>
          <w:spacing w:val="-3"/>
        </w:rPr>
        <w:t> </w:t>
      </w:r>
      <w:r>
        <w:rPr/>
        <w:t>Integrating</w:t>
      </w:r>
      <w:r>
        <w:rPr>
          <w:spacing w:val="-3"/>
        </w:rPr>
        <w:t> </w:t>
      </w:r>
      <w:r>
        <w:rPr/>
        <w:t>GIS</w:t>
      </w:r>
      <w:r>
        <w:rPr>
          <w:spacing w:val="-3"/>
        </w:rPr>
        <w:t> </w:t>
      </w:r>
      <w:r>
        <w:rPr/>
        <w:t>and</w:t>
      </w:r>
      <w:r>
        <w:rPr>
          <w:spacing w:val="-3"/>
        </w:rPr>
        <w:t> </w:t>
      </w:r>
      <w:r>
        <w:rPr/>
        <w:t>vulnerability</w:t>
      </w:r>
      <w:r>
        <w:rPr>
          <w:spacing w:val="-3"/>
        </w:rPr>
        <w:t> </w:t>
      </w:r>
      <w:r>
        <w:rPr/>
        <w:t>mapping</w:t>
      </w:r>
      <w:r>
        <w:rPr>
          <w:spacing w:val="-3"/>
        </w:rPr>
        <w:t> </w:t>
      </w:r>
      <w:r>
        <w:rPr/>
        <w:t>for</w:t>
      </w:r>
      <w:r>
        <w:rPr>
          <w:spacing w:val="-3"/>
        </w:rPr>
        <w:t> </w:t>
      </w:r>
      <w:r>
        <w:rPr/>
        <w:t>flood</w:t>
      </w:r>
      <w:r>
        <w:rPr>
          <w:spacing w:val="-3"/>
        </w:rPr>
        <w:t> </w:t>
      </w:r>
      <w:r>
        <w:rPr/>
        <w:t>risk</w:t>
      </w:r>
      <w:r>
        <w:rPr>
          <w:spacing w:val="-3"/>
        </w:rPr>
        <w:t> </w:t>
      </w:r>
      <w:r>
        <w:rPr/>
        <w:t>analysis.</w:t>
      </w:r>
      <w:r>
        <w:rPr>
          <w:spacing w:val="-3"/>
        </w:rPr>
        <w:t> </w:t>
      </w:r>
      <w:r>
        <w:rPr/>
        <w:t>Urban</w:t>
      </w:r>
      <w:r>
        <w:rPr>
          <w:spacing w:val="-3"/>
        </w:rPr>
        <w:t> </w:t>
      </w:r>
      <w:r>
        <w:rPr/>
        <w:t>Risk Assessment Journal, 34(3), 98-110.</w:t>
      </w:r>
    </w:p>
    <w:p>
      <w:pPr>
        <w:pStyle w:val="BodyText"/>
        <w:spacing w:line="276" w:lineRule="auto" w:before="240"/>
      </w:pPr>
      <w:r>
        <w:rPr/>
        <w:t>Sakib,</w:t>
      </w:r>
      <w:r>
        <w:rPr>
          <w:spacing w:val="-3"/>
        </w:rPr>
        <w:t> </w:t>
      </w:r>
      <w:r>
        <w:rPr/>
        <w:t>M.</w:t>
      </w:r>
      <w:r>
        <w:rPr>
          <w:spacing w:val="-3"/>
        </w:rPr>
        <w:t> </w:t>
      </w:r>
      <w:r>
        <w:rPr/>
        <w:t>S.,</w:t>
      </w:r>
      <w:r>
        <w:rPr>
          <w:spacing w:val="-3"/>
        </w:rPr>
        <w:t> </w:t>
      </w:r>
      <w:r>
        <w:rPr/>
        <w:t>et</w:t>
      </w:r>
      <w:r>
        <w:rPr>
          <w:spacing w:val="-3"/>
        </w:rPr>
        <w:t> </w:t>
      </w:r>
      <w:r>
        <w:rPr/>
        <w:t>al.</w:t>
      </w:r>
      <w:r>
        <w:rPr>
          <w:spacing w:val="-3"/>
        </w:rPr>
        <w:t> </w:t>
      </w:r>
      <w:r>
        <w:rPr/>
        <w:t>(2023).</w:t>
      </w:r>
      <w:r>
        <w:rPr>
          <w:spacing w:val="-3"/>
        </w:rPr>
        <w:t> </w:t>
      </w:r>
      <w:r>
        <w:rPr/>
        <w:t>Urban</w:t>
      </w:r>
      <w:r>
        <w:rPr>
          <w:spacing w:val="-3"/>
        </w:rPr>
        <w:t> </w:t>
      </w:r>
      <w:r>
        <w:rPr/>
        <w:t>growth</w:t>
      </w:r>
      <w:r>
        <w:rPr>
          <w:spacing w:val="-3"/>
        </w:rPr>
        <w:t> </w:t>
      </w:r>
      <w:r>
        <w:rPr/>
        <w:t>and</w:t>
      </w:r>
      <w:r>
        <w:rPr>
          <w:spacing w:val="-3"/>
        </w:rPr>
        <w:t> </w:t>
      </w:r>
      <w:r>
        <w:rPr/>
        <w:t>impervious</w:t>
      </w:r>
      <w:r>
        <w:rPr>
          <w:spacing w:val="-3"/>
        </w:rPr>
        <w:t> </w:t>
      </w:r>
      <w:r>
        <w:rPr/>
        <w:t>surfaces:</w:t>
      </w:r>
      <w:r>
        <w:rPr>
          <w:spacing w:val="-3"/>
        </w:rPr>
        <w:t> </w:t>
      </w:r>
      <w:r>
        <w:rPr/>
        <w:t>Exacerbating</w:t>
      </w:r>
      <w:r>
        <w:rPr>
          <w:spacing w:val="-3"/>
        </w:rPr>
        <w:t> </w:t>
      </w:r>
      <w:r>
        <w:rPr/>
        <w:t>flood</w:t>
      </w:r>
      <w:r>
        <w:rPr>
          <w:spacing w:val="-3"/>
        </w:rPr>
        <w:t> </w:t>
      </w:r>
      <w:r>
        <w:rPr/>
        <w:t>risks</w:t>
      </w:r>
      <w:r>
        <w:rPr>
          <w:spacing w:val="-3"/>
        </w:rPr>
        <w:t> </w:t>
      </w:r>
      <w:r>
        <w:rPr/>
        <w:t>in</w:t>
      </w:r>
      <w:r>
        <w:rPr>
          <w:spacing w:val="-3"/>
        </w:rPr>
        <w:t> </w:t>
      </w:r>
      <w:r>
        <w:rPr/>
        <w:t>Dhaka, Bangladesh. Urban Planning and Development, 40(3), 202-217.</w:t>
      </w:r>
    </w:p>
    <w:p>
      <w:pPr>
        <w:pStyle w:val="BodyText"/>
        <w:spacing w:line="276" w:lineRule="auto" w:before="240"/>
        <w:ind w:right="425"/>
      </w:pPr>
      <w:r>
        <w:rPr/>
        <w:t>Sakib,</w:t>
      </w:r>
      <w:r>
        <w:rPr>
          <w:spacing w:val="-3"/>
        </w:rPr>
        <w:t> </w:t>
      </w:r>
      <w:r>
        <w:rPr/>
        <w:t>M.</w:t>
      </w:r>
      <w:r>
        <w:rPr>
          <w:spacing w:val="-3"/>
        </w:rPr>
        <w:t> </w:t>
      </w:r>
      <w:r>
        <w:rPr/>
        <w:t>S.,</w:t>
      </w:r>
      <w:r>
        <w:rPr>
          <w:spacing w:val="-3"/>
        </w:rPr>
        <w:t> </w:t>
      </w:r>
      <w:r>
        <w:rPr/>
        <w:t>et</w:t>
      </w:r>
      <w:r>
        <w:rPr>
          <w:spacing w:val="-3"/>
        </w:rPr>
        <w:t> </w:t>
      </w:r>
      <w:r>
        <w:rPr/>
        <w:t>al.</w:t>
      </w:r>
      <w:r>
        <w:rPr>
          <w:spacing w:val="-3"/>
        </w:rPr>
        <w:t> </w:t>
      </w:r>
      <w:r>
        <w:rPr/>
        <w:t>(2023).</w:t>
      </w:r>
      <w:r>
        <w:rPr>
          <w:spacing w:val="-3"/>
        </w:rPr>
        <w:t> </w:t>
      </w:r>
      <w:r>
        <w:rPr/>
        <w:t>Urbanization,</w:t>
      </w:r>
      <w:r>
        <w:rPr>
          <w:spacing w:val="-3"/>
        </w:rPr>
        <w:t> </w:t>
      </w:r>
      <w:r>
        <w:rPr/>
        <w:t>impervious</w:t>
      </w:r>
      <w:r>
        <w:rPr>
          <w:spacing w:val="-3"/>
        </w:rPr>
        <w:t> </w:t>
      </w:r>
      <w:r>
        <w:rPr/>
        <w:t>surfaces,</w:t>
      </w:r>
      <w:r>
        <w:rPr>
          <w:spacing w:val="-3"/>
        </w:rPr>
        <w:t> </w:t>
      </w:r>
      <w:r>
        <w:rPr/>
        <w:t>and</w:t>
      </w:r>
      <w:r>
        <w:rPr>
          <w:spacing w:val="-3"/>
        </w:rPr>
        <w:t> </w:t>
      </w:r>
      <w:r>
        <w:rPr/>
        <w:t>flood</w:t>
      </w:r>
      <w:r>
        <w:rPr>
          <w:spacing w:val="-3"/>
        </w:rPr>
        <w:t> </w:t>
      </w:r>
      <w:r>
        <w:rPr/>
        <w:t>risks</w:t>
      </w:r>
      <w:r>
        <w:rPr>
          <w:spacing w:val="-3"/>
        </w:rPr>
        <w:t> </w:t>
      </w:r>
      <w:r>
        <w:rPr/>
        <w:t>in</w:t>
      </w:r>
      <w:r>
        <w:rPr>
          <w:spacing w:val="-3"/>
        </w:rPr>
        <w:t> </w:t>
      </w:r>
      <w:r>
        <w:rPr/>
        <w:t>Bangladesh.</w:t>
      </w:r>
      <w:r>
        <w:rPr>
          <w:spacing w:val="-3"/>
        </w:rPr>
        <w:t> </w:t>
      </w:r>
      <w:r>
        <w:rPr/>
        <w:t>Journal</w:t>
      </w:r>
      <w:r>
        <w:rPr>
          <w:spacing w:val="-3"/>
        </w:rPr>
        <w:t> </w:t>
      </w:r>
      <w:r>
        <w:rPr/>
        <w:t>of Urban Risk Management, 12(3), 190-202.</w:t>
      </w:r>
    </w:p>
    <w:p>
      <w:pPr>
        <w:pStyle w:val="BodyText"/>
        <w:spacing w:line="276" w:lineRule="auto" w:before="240"/>
        <w:ind w:right="809"/>
      </w:pPr>
      <w:r>
        <w:rPr/>
        <w:t>Srinivasan,</w:t>
      </w:r>
      <w:r>
        <w:rPr>
          <w:spacing w:val="-3"/>
        </w:rPr>
        <w:t> </w:t>
      </w:r>
      <w:r>
        <w:rPr/>
        <w:t>S.,</w:t>
      </w:r>
      <w:r>
        <w:rPr>
          <w:spacing w:val="-3"/>
        </w:rPr>
        <w:t> </w:t>
      </w:r>
      <w:r>
        <w:rPr/>
        <w:t>et</w:t>
      </w:r>
      <w:r>
        <w:rPr>
          <w:spacing w:val="-3"/>
        </w:rPr>
        <w:t> </w:t>
      </w:r>
      <w:r>
        <w:rPr/>
        <w:t>al.</w:t>
      </w:r>
      <w:r>
        <w:rPr>
          <w:spacing w:val="-3"/>
        </w:rPr>
        <w:t> </w:t>
      </w:r>
      <w:r>
        <w:rPr/>
        <w:t>(2019).</w:t>
      </w:r>
      <w:r>
        <w:rPr>
          <w:spacing w:val="-3"/>
        </w:rPr>
        <w:t> </w:t>
      </w:r>
      <w:r>
        <w:rPr/>
        <w:t>Analyzing</w:t>
      </w:r>
      <w:r>
        <w:rPr>
          <w:spacing w:val="-3"/>
        </w:rPr>
        <w:t> </w:t>
      </w:r>
      <w:r>
        <w:rPr/>
        <w:t>the</w:t>
      </w:r>
      <w:r>
        <w:rPr>
          <w:spacing w:val="-3"/>
        </w:rPr>
        <w:t> </w:t>
      </w:r>
      <w:r>
        <w:rPr/>
        <w:t>impacts</w:t>
      </w:r>
      <w:r>
        <w:rPr>
          <w:spacing w:val="-3"/>
        </w:rPr>
        <w:t> </w:t>
      </w:r>
      <w:r>
        <w:rPr/>
        <w:t>of</w:t>
      </w:r>
      <w:r>
        <w:rPr>
          <w:spacing w:val="-3"/>
        </w:rPr>
        <w:t> </w:t>
      </w:r>
      <w:r>
        <w:rPr/>
        <w:t>climate</w:t>
      </w:r>
      <w:r>
        <w:rPr>
          <w:spacing w:val="-3"/>
        </w:rPr>
        <w:t> </w:t>
      </w:r>
      <w:r>
        <w:rPr/>
        <w:t>change</w:t>
      </w:r>
      <w:r>
        <w:rPr>
          <w:spacing w:val="-3"/>
        </w:rPr>
        <w:t> </w:t>
      </w:r>
      <w:r>
        <w:rPr/>
        <w:t>on</w:t>
      </w:r>
      <w:r>
        <w:rPr>
          <w:spacing w:val="-3"/>
        </w:rPr>
        <w:t> </w:t>
      </w:r>
      <w:r>
        <w:rPr/>
        <w:t>urban</w:t>
      </w:r>
      <w:r>
        <w:rPr>
          <w:spacing w:val="-3"/>
        </w:rPr>
        <w:t> </w:t>
      </w:r>
      <w:r>
        <w:rPr/>
        <w:t>flooding.</w:t>
      </w:r>
      <w:r>
        <w:rPr>
          <w:spacing w:val="-3"/>
        </w:rPr>
        <w:t> </w:t>
      </w:r>
      <w:r>
        <w:rPr/>
        <w:t>Journal</w:t>
      </w:r>
      <w:r>
        <w:rPr>
          <w:spacing w:val="-3"/>
        </w:rPr>
        <w:t> </w:t>
      </w:r>
      <w:r>
        <w:rPr/>
        <w:t>of Environmental Science, 21(2), 130-145.</w:t>
      </w:r>
    </w:p>
    <w:p>
      <w:pPr>
        <w:pStyle w:val="BodyText"/>
        <w:spacing w:line="276" w:lineRule="auto" w:before="240"/>
      </w:pPr>
      <w:r>
        <w:rPr/>
        <w:t>Srinivasan,</w:t>
      </w:r>
      <w:r>
        <w:rPr>
          <w:spacing w:val="-3"/>
        </w:rPr>
        <w:t> </w:t>
      </w:r>
      <w:r>
        <w:rPr/>
        <w:t>S.,</w:t>
      </w:r>
      <w:r>
        <w:rPr>
          <w:spacing w:val="-3"/>
        </w:rPr>
        <w:t> </w:t>
      </w:r>
      <w:r>
        <w:rPr/>
        <w:t>et</w:t>
      </w:r>
      <w:r>
        <w:rPr>
          <w:spacing w:val="-3"/>
        </w:rPr>
        <w:t> </w:t>
      </w:r>
      <w:r>
        <w:rPr/>
        <w:t>al.</w:t>
      </w:r>
      <w:r>
        <w:rPr>
          <w:spacing w:val="-3"/>
        </w:rPr>
        <w:t> </w:t>
      </w:r>
      <w:r>
        <w:rPr/>
        <w:t>(2019).</w:t>
      </w:r>
      <w:r>
        <w:rPr>
          <w:spacing w:val="-3"/>
        </w:rPr>
        <w:t> </w:t>
      </w:r>
      <w:r>
        <w:rPr/>
        <w:t>Climate</w:t>
      </w:r>
      <w:r>
        <w:rPr>
          <w:spacing w:val="-3"/>
        </w:rPr>
        <w:t> </w:t>
      </w:r>
      <w:r>
        <w:rPr/>
        <w:t>change</w:t>
      </w:r>
      <w:r>
        <w:rPr>
          <w:spacing w:val="-3"/>
        </w:rPr>
        <w:t> </w:t>
      </w:r>
      <w:r>
        <w:rPr/>
        <w:t>and</w:t>
      </w:r>
      <w:r>
        <w:rPr>
          <w:spacing w:val="-3"/>
        </w:rPr>
        <w:t> </w:t>
      </w:r>
      <w:r>
        <w:rPr/>
        <w:t>urban</w:t>
      </w:r>
      <w:r>
        <w:rPr>
          <w:spacing w:val="-3"/>
        </w:rPr>
        <w:t> </w:t>
      </w:r>
      <w:r>
        <w:rPr/>
        <w:t>flooding:</w:t>
      </w:r>
      <w:r>
        <w:rPr>
          <w:spacing w:val="-3"/>
        </w:rPr>
        <w:t> </w:t>
      </w:r>
      <w:r>
        <w:rPr/>
        <w:t>A</w:t>
      </w:r>
      <w:r>
        <w:rPr>
          <w:spacing w:val="-3"/>
        </w:rPr>
        <w:t> </w:t>
      </w:r>
      <w:r>
        <w:rPr/>
        <w:t>review</w:t>
      </w:r>
      <w:r>
        <w:rPr>
          <w:spacing w:val="-3"/>
        </w:rPr>
        <w:t> </w:t>
      </w:r>
      <w:r>
        <w:rPr/>
        <w:t>of</w:t>
      </w:r>
      <w:r>
        <w:rPr>
          <w:spacing w:val="-3"/>
        </w:rPr>
        <w:t> </w:t>
      </w:r>
      <w:r>
        <w:rPr/>
        <w:t>adaptation</w:t>
      </w:r>
      <w:r>
        <w:rPr>
          <w:spacing w:val="-3"/>
        </w:rPr>
        <w:t> </w:t>
      </w:r>
      <w:r>
        <w:rPr/>
        <w:t>strategies.</w:t>
      </w:r>
      <w:r>
        <w:rPr>
          <w:spacing w:val="-3"/>
        </w:rPr>
        <w:t> </w:t>
      </w:r>
      <w:r>
        <w:rPr/>
        <w:t>Urban Climate, 15(2), 220-234.</w:t>
      </w:r>
    </w:p>
    <w:p>
      <w:pPr>
        <w:pStyle w:val="BodyText"/>
        <w:spacing w:after="0" w:line="276" w:lineRule="auto"/>
        <w:sectPr>
          <w:pgSz w:w="12240" w:h="15840"/>
          <w:pgMar w:top="1360" w:bottom="280" w:left="1440" w:right="1080"/>
        </w:sectPr>
      </w:pPr>
    </w:p>
    <w:p>
      <w:pPr>
        <w:spacing w:before="68" w:after="4"/>
        <w:ind w:left="38" w:right="0" w:firstLine="0"/>
        <w:jc w:val="left"/>
        <w:rPr>
          <w:b/>
          <w:sz w:val="15"/>
        </w:rPr>
      </w:pPr>
      <w:r>
        <w:rPr>
          <w:b/>
          <w:sz w:val="15"/>
        </w:rPr>
        <mc:AlternateContent>
          <mc:Choice Requires="wps">
            <w:drawing>
              <wp:anchor distT="0" distB="0" distL="0" distR="0" allowOverlap="1" layoutInCell="1" locked="0" behindDoc="0" simplePos="0" relativeHeight="15731712">
                <wp:simplePos x="0" y="0"/>
                <wp:positionH relativeFrom="page">
                  <wp:posOffset>4367657</wp:posOffset>
                </wp:positionH>
                <wp:positionV relativeFrom="page">
                  <wp:posOffset>497840</wp:posOffset>
                </wp:positionV>
                <wp:extent cx="923290" cy="228600"/>
                <wp:effectExtent l="0" t="0" r="0" b="0"/>
                <wp:wrapNone/>
                <wp:docPr id="6" name="Textbox 6" descr="#AnnotID = 1"/>
                <wp:cNvGraphicFramePr>
                  <a:graphicFrameLocks/>
                </wp:cNvGraphicFramePr>
                <a:graphic>
                  <a:graphicData uri="http://schemas.microsoft.com/office/word/2010/wordprocessingShape">
                    <wps:wsp>
                      <wps:cNvPr id="6" name="Textbox 6" descr="#AnnotID = 1"/>
                      <wps:cNvSpPr txBox="1"/>
                      <wps:spPr>
                        <a:xfrm>
                          <a:off x="0" y="0"/>
                          <a:ext cx="923290" cy="228600"/>
                        </a:xfrm>
                        <a:prstGeom prst="rect">
                          <a:avLst/>
                        </a:prstGeom>
                      </wps:spPr>
                      <wps:txbx>
                        <w:txbxContent>
                          <w:p>
                            <w:pPr>
                              <w:spacing w:line="234" w:lineRule="exact" w:before="0"/>
                              <w:ind w:left="-1" w:right="0" w:firstLine="0"/>
                              <w:jc w:val="left"/>
                              <w:rPr>
                                <w:rFonts w:ascii="Tahoma"/>
                                <w:b/>
                                <w:sz w:val="24"/>
                              </w:rPr>
                            </w:pPr>
                            <w:r>
                              <w:rPr>
                                <w:rFonts w:ascii="Tahoma"/>
                                <w:b/>
                                <w:color w:val="102D42"/>
                                <w:spacing w:val="-2"/>
                                <w:sz w:val="24"/>
                              </w:rPr>
                              <w:t>Appendix</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43.910004pt;margin-top:39.200012pt;width:72.7pt;height:18pt;mso-position-horizontal-relative:page;mso-position-vertical-relative:page;z-index:15731712" type="#_x0000_t202" id="docshape3" alt="#AnnotID = 1" filled="false" stroked="false">
                <v:textbox inset="0,0,0,0">
                  <w:txbxContent>
                    <w:p>
                      <w:pPr>
                        <w:spacing w:line="234" w:lineRule="exact" w:before="0"/>
                        <w:ind w:left="-1" w:right="0" w:firstLine="0"/>
                        <w:jc w:val="left"/>
                        <w:rPr>
                          <w:rFonts w:ascii="Tahoma"/>
                          <w:b/>
                          <w:sz w:val="24"/>
                        </w:rPr>
                      </w:pPr>
                      <w:r>
                        <w:rPr>
                          <w:rFonts w:ascii="Tahoma"/>
                          <w:b/>
                          <w:color w:val="102D42"/>
                          <w:spacing w:val="-2"/>
                          <w:sz w:val="24"/>
                        </w:rPr>
                        <w:t>Appendix</w:t>
                      </w:r>
                    </w:p>
                  </w:txbxContent>
                </v:textbox>
                <w10:wrap type="none"/>
              </v:shape>
            </w:pict>
          </mc:Fallback>
        </mc:AlternateContent>
      </w:r>
      <w:r>
        <w:rPr>
          <w:b/>
          <w:sz w:val="15"/>
        </w:rPr>
        <w:t>Appendix</w:t>
      </w:r>
      <w:r>
        <w:rPr>
          <w:b/>
          <w:spacing w:val="-9"/>
          <w:sz w:val="15"/>
        </w:rPr>
        <w:t> </w:t>
      </w:r>
      <w:r>
        <w:rPr>
          <w:b/>
          <w:sz w:val="15"/>
        </w:rPr>
        <w:t>1.</w:t>
      </w:r>
      <w:r>
        <w:rPr>
          <w:b/>
          <w:spacing w:val="-3"/>
          <w:sz w:val="15"/>
        </w:rPr>
        <w:t> </w:t>
      </w:r>
      <w:r>
        <w:rPr>
          <w:b/>
          <w:sz w:val="15"/>
        </w:rPr>
        <w:t>List</w:t>
      </w:r>
      <w:r>
        <w:rPr>
          <w:b/>
          <w:spacing w:val="-4"/>
          <w:sz w:val="15"/>
        </w:rPr>
        <w:t> </w:t>
      </w:r>
      <w:r>
        <w:rPr>
          <w:b/>
          <w:sz w:val="15"/>
        </w:rPr>
        <w:t>of</w:t>
      </w:r>
      <w:r>
        <w:rPr>
          <w:b/>
          <w:spacing w:val="-2"/>
          <w:sz w:val="15"/>
        </w:rPr>
        <w:t> </w:t>
      </w:r>
      <w:r>
        <w:rPr>
          <w:b/>
          <w:sz w:val="15"/>
        </w:rPr>
        <w:t>Studies/Research</w:t>
      </w:r>
      <w:r>
        <w:rPr>
          <w:b/>
          <w:spacing w:val="-5"/>
          <w:sz w:val="15"/>
        </w:rPr>
        <w:t> </w:t>
      </w:r>
      <w:r>
        <w:rPr>
          <w:b/>
          <w:sz w:val="15"/>
        </w:rPr>
        <w:t>retained</w:t>
      </w:r>
      <w:r>
        <w:rPr>
          <w:b/>
          <w:spacing w:val="-7"/>
          <w:sz w:val="15"/>
        </w:rPr>
        <w:t> </w:t>
      </w:r>
      <w:r>
        <w:rPr>
          <w:b/>
          <w:sz w:val="15"/>
        </w:rPr>
        <w:t>after</w:t>
      </w:r>
      <w:r>
        <w:rPr>
          <w:b/>
          <w:spacing w:val="-3"/>
          <w:sz w:val="15"/>
        </w:rPr>
        <w:t> </w:t>
      </w:r>
      <w:r>
        <w:rPr>
          <w:b/>
          <w:spacing w:val="-2"/>
          <w:sz w:val="15"/>
        </w:rPr>
        <w:t>PRISMA.</w:t>
      </w: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741" w:hRule="atLeast"/>
        </w:trPr>
        <w:tc>
          <w:tcPr>
            <w:tcW w:w="1548" w:type="dxa"/>
            <w:shd w:val="clear" w:color="auto" w:fill="E6B8AF"/>
          </w:tcPr>
          <w:p>
            <w:pPr>
              <w:pStyle w:val="TableParagraph"/>
              <w:spacing w:before="113"/>
              <w:rPr>
                <w:b/>
                <w:sz w:val="15"/>
              </w:rPr>
            </w:pPr>
          </w:p>
          <w:p>
            <w:pPr>
              <w:pStyle w:val="TableParagraph"/>
              <w:ind w:left="11"/>
              <w:jc w:val="center"/>
              <w:rPr>
                <w:b/>
                <w:sz w:val="15"/>
              </w:rPr>
            </w:pPr>
            <w:r>
              <w:rPr>
                <w:b/>
                <w:sz w:val="15"/>
              </w:rPr>
              <mc:AlternateContent>
                <mc:Choice Requires="wps">
                  <w:drawing>
                    <wp:anchor distT="0" distB="0" distL="0" distR="0" allowOverlap="1" layoutInCell="1" locked="0" behindDoc="1" simplePos="0" relativeHeight="486415360">
                      <wp:simplePos x="0" y="0"/>
                      <wp:positionH relativeFrom="column">
                        <wp:posOffset>5333</wp:posOffset>
                      </wp:positionH>
                      <wp:positionV relativeFrom="paragraph">
                        <wp:posOffset>-186919</wp:posOffset>
                      </wp:positionV>
                      <wp:extent cx="9621520" cy="5346700"/>
                      <wp:effectExtent l="0" t="0" r="0" b="0"/>
                      <wp:wrapNone/>
                      <wp:docPr id="7" name="Group 7"/>
                      <wp:cNvGraphicFramePr>
                        <a:graphicFrameLocks/>
                      </wp:cNvGraphicFramePr>
                      <a:graphic>
                        <a:graphicData uri="http://schemas.microsoft.com/office/word/2010/wordprocessingGroup">
                          <wpg:wgp>
                            <wpg:cNvPr id="7" name="Group 7"/>
                            <wpg:cNvGrpSpPr/>
                            <wpg:grpSpPr>
                              <a:xfrm>
                                <a:off x="0" y="0"/>
                                <a:ext cx="9621520" cy="5346700"/>
                                <a:chExt cx="9621520" cy="5346700"/>
                              </a:xfrm>
                            </wpg:grpSpPr>
                            <wps:wsp>
                              <wps:cNvPr id="8" name="Graphic 8"/>
                              <wps:cNvSpPr/>
                              <wps:spPr>
                                <a:xfrm>
                                  <a:off x="0" y="0"/>
                                  <a:ext cx="9621520" cy="5346700"/>
                                </a:xfrm>
                                <a:custGeom>
                                  <a:avLst/>
                                  <a:gdLst/>
                                  <a:ahLst/>
                                  <a:cxnLst/>
                                  <a:rect l="l" t="t" r="r" b="b"/>
                                  <a:pathLst>
                                    <a:path w="9621520" h="5346700">
                                      <a:moveTo>
                                        <a:pt x="9621011" y="5346191"/>
                                      </a:moveTo>
                                      <a:lnTo>
                                        <a:pt x="0" y="5346191"/>
                                      </a:lnTo>
                                      <a:lnTo>
                                        <a:pt x="0" y="0"/>
                                      </a:lnTo>
                                      <a:lnTo>
                                        <a:pt x="9621011" y="0"/>
                                      </a:lnTo>
                                      <a:lnTo>
                                        <a:pt x="9621011" y="5346191"/>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14.71806pt;width:757.6pt;height:421pt;mso-position-horizontal-relative:column;mso-position-vertical-relative:paragraph;z-index:-16901120" id="docshapegroup4" coordorigin="8,-294" coordsize="15152,8420">
                      <v:rect style="position:absolute;left:8;top:-295;width:15152;height:8420" id="docshape5" filled="true" fillcolor="#e6b8af" stroked="false">
                        <v:fill type="solid"/>
                      </v:rect>
                      <w10:wrap type="none"/>
                    </v:group>
                  </w:pict>
                </mc:Fallback>
              </mc:AlternateContent>
            </w:r>
            <w:r>
              <w:rPr>
                <w:b/>
                <w:spacing w:val="-2"/>
                <w:sz w:val="15"/>
              </w:rPr>
              <w:t>Title</w:t>
            </w:r>
          </w:p>
        </w:tc>
        <w:tc>
          <w:tcPr>
            <w:tcW w:w="1658" w:type="dxa"/>
            <w:shd w:val="clear" w:color="auto" w:fill="E6B8AF"/>
          </w:tcPr>
          <w:p>
            <w:pPr>
              <w:pStyle w:val="TableParagraph"/>
              <w:spacing w:before="113"/>
              <w:rPr>
                <w:b/>
                <w:sz w:val="15"/>
              </w:rPr>
            </w:pPr>
          </w:p>
          <w:p>
            <w:pPr>
              <w:pStyle w:val="TableParagraph"/>
              <w:ind w:left="38" w:right="24"/>
              <w:jc w:val="center"/>
              <w:rPr>
                <w:b/>
                <w:sz w:val="15"/>
              </w:rPr>
            </w:pPr>
            <w:r>
              <w:rPr>
                <w:b/>
                <w:spacing w:val="-2"/>
                <w:sz w:val="15"/>
              </w:rPr>
              <w:t>Author</w:t>
            </w:r>
          </w:p>
        </w:tc>
        <w:tc>
          <w:tcPr>
            <w:tcW w:w="840" w:type="dxa"/>
            <w:shd w:val="clear" w:color="auto" w:fill="E6B8AF"/>
          </w:tcPr>
          <w:p>
            <w:pPr>
              <w:pStyle w:val="TableParagraph"/>
              <w:spacing w:before="19"/>
              <w:rPr>
                <w:b/>
                <w:sz w:val="15"/>
              </w:rPr>
            </w:pPr>
          </w:p>
          <w:p>
            <w:pPr>
              <w:pStyle w:val="TableParagraph"/>
              <w:spacing w:line="261" w:lineRule="auto"/>
              <w:ind w:left="52" w:firstLine="105"/>
              <w:rPr>
                <w:b/>
                <w:sz w:val="15"/>
              </w:rPr>
            </w:pPr>
            <w:r>
              <w:rPr>
                <w:b/>
                <w:sz w:val="15"/>
              </w:rPr>
              <w:t>Year of</w:t>
            </w:r>
            <w:r>
              <w:rPr>
                <w:b/>
                <w:spacing w:val="40"/>
                <w:sz w:val="15"/>
              </w:rPr>
              <w:t> </w:t>
            </w:r>
            <w:r>
              <w:rPr>
                <w:b/>
                <w:spacing w:val="-2"/>
                <w:sz w:val="15"/>
              </w:rPr>
              <w:t>Publication</w:t>
            </w:r>
          </w:p>
        </w:tc>
        <w:tc>
          <w:tcPr>
            <w:tcW w:w="1068" w:type="dxa"/>
            <w:shd w:val="clear" w:color="auto" w:fill="E6B8AF"/>
          </w:tcPr>
          <w:p>
            <w:pPr>
              <w:pStyle w:val="TableParagraph"/>
              <w:spacing w:before="19"/>
              <w:rPr>
                <w:b/>
                <w:sz w:val="15"/>
              </w:rPr>
            </w:pPr>
          </w:p>
          <w:p>
            <w:pPr>
              <w:pStyle w:val="TableParagraph"/>
              <w:spacing w:line="261" w:lineRule="auto"/>
              <w:ind w:left="319" w:right="239" w:hanging="101"/>
              <w:rPr>
                <w:b/>
                <w:sz w:val="15"/>
              </w:rPr>
            </w:pPr>
            <w:r>
              <w:rPr>
                <w:b/>
                <w:spacing w:val="-2"/>
                <w:sz w:val="15"/>
              </w:rPr>
              <w:t>Research</w:t>
            </w:r>
            <w:r>
              <w:rPr>
                <w:b/>
                <w:spacing w:val="40"/>
                <w:sz w:val="15"/>
              </w:rPr>
              <w:t> </w:t>
            </w:r>
            <w:r>
              <w:rPr>
                <w:b/>
                <w:spacing w:val="-2"/>
                <w:sz w:val="15"/>
              </w:rPr>
              <w:t>Design</w:t>
            </w:r>
          </w:p>
        </w:tc>
        <w:tc>
          <w:tcPr>
            <w:tcW w:w="1870" w:type="dxa"/>
            <w:shd w:val="clear" w:color="auto" w:fill="E6B8AF"/>
          </w:tcPr>
          <w:p>
            <w:pPr>
              <w:pStyle w:val="TableParagraph"/>
              <w:spacing w:before="19"/>
              <w:rPr>
                <w:b/>
                <w:sz w:val="15"/>
              </w:rPr>
            </w:pPr>
          </w:p>
          <w:p>
            <w:pPr>
              <w:pStyle w:val="TableParagraph"/>
              <w:spacing w:line="261" w:lineRule="auto"/>
              <w:ind w:left="422" w:hanging="327"/>
              <w:rPr>
                <w:b/>
                <w:sz w:val="15"/>
              </w:rPr>
            </w:pPr>
            <w:r>
              <w:rPr>
                <w:b/>
                <w:spacing w:val="-2"/>
                <w:sz w:val="15"/>
              </w:rPr>
              <w:t>Participants/Respondents/</w:t>
            </w:r>
            <w:r>
              <w:rPr>
                <w:b/>
                <w:spacing w:val="40"/>
                <w:sz w:val="15"/>
              </w:rPr>
              <w:t> </w:t>
            </w:r>
            <w:r>
              <w:rPr>
                <w:b/>
                <w:sz w:val="15"/>
              </w:rPr>
              <w:t>Related</w:t>
            </w:r>
            <w:r>
              <w:rPr>
                <w:b/>
                <w:spacing w:val="-7"/>
                <w:sz w:val="15"/>
              </w:rPr>
              <w:t> </w:t>
            </w:r>
            <w:r>
              <w:rPr>
                <w:b/>
                <w:sz w:val="15"/>
              </w:rPr>
              <w:t>Sources</w:t>
            </w:r>
          </w:p>
        </w:tc>
        <w:tc>
          <w:tcPr>
            <w:tcW w:w="1311" w:type="dxa"/>
            <w:shd w:val="clear" w:color="auto" w:fill="E6B8AF"/>
          </w:tcPr>
          <w:p>
            <w:pPr>
              <w:pStyle w:val="TableParagraph"/>
              <w:spacing w:before="19"/>
              <w:rPr>
                <w:b/>
                <w:sz w:val="15"/>
              </w:rPr>
            </w:pPr>
          </w:p>
          <w:p>
            <w:pPr>
              <w:pStyle w:val="TableParagraph"/>
              <w:spacing w:line="261" w:lineRule="auto"/>
              <w:ind w:left="347" w:right="328" w:hanging="20"/>
              <w:rPr>
                <w:b/>
                <w:sz w:val="15"/>
              </w:rPr>
            </w:pPr>
            <w:r>
              <w:rPr>
                <w:b/>
                <w:spacing w:val="-2"/>
                <w:sz w:val="15"/>
              </w:rPr>
              <w:t>Variables</w:t>
            </w:r>
            <w:r>
              <w:rPr>
                <w:b/>
                <w:spacing w:val="40"/>
                <w:sz w:val="15"/>
              </w:rPr>
              <w:t> </w:t>
            </w:r>
            <w:r>
              <w:rPr>
                <w:b/>
                <w:spacing w:val="-2"/>
                <w:sz w:val="15"/>
              </w:rPr>
              <w:t>Observed</w:t>
            </w:r>
          </w:p>
        </w:tc>
        <w:tc>
          <w:tcPr>
            <w:tcW w:w="3377" w:type="dxa"/>
            <w:shd w:val="clear" w:color="auto" w:fill="E6B8AF"/>
          </w:tcPr>
          <w:p>
            <w:pPr>
              <w:pStyle w:val="TableParagraph"/>
              <w:spacing w:before="113"/>
              <w:rPr>
                <w:b/>
                <w:sz w:val="15"/>
              </w:rPr>
            </w:pPr>
          </w:p>
          <w:p>
            <w:pPr>
              <w:pStyle w:val="TableParagraph"/>
              <w:ind w:left="12"/>
              <w:jc w:val="center"/>
              <w:rPr>
                <w:b/>
                <w:sz w:val="15"/>
              </w:rPr>
            </w:pPr>
            <w:r>
              <w:rPr>
                <w:b/>
                <w:sz w:val="15"/>
              </w:rPr>
              <w:t>Brief</w:t>
            </w:r>
            <w:r>
              <w:rPr>
                <w:b/>
                <w:spacing w:val="-2"/>
                <w:sz w:val="15"/>
              </w:rPr>
              <w:t> Description</w:t>
            </w:r>
          </w:p>
        </w:tc>
        <w:tc>
          <w:tcPr>
            <w:tcW w:w="3487" w:type="dxa"/>
            <w:shd w:val="clear" w:color="auto" w:fill="E6B8AF"/>
          </w:tcPr>
          <w:p>
            <w:pPr>
              <w:pStyle w:val="TableParagraph"/>
              <w:spacing w:before="113"/>
              <w:rPr>
                <w:b/>
                <w:sz w:val="15"/>
              </w:rPr>
            </w:pPr>
          </w:p>
          <w:p>
            <w:pPr>
              <w:pStyle w:val="TableParagraph"/>
              <w:ind w:left="12"/>
              <w:jc w:val="center"/>
              <w:rPr>
                <w:b/>
                <w:sz w:val="15"/>
              </w:rPr>
            </w:pPr>
            <w:r>
              <w:rPr>
                <w:b/>
                <w:spacing w:val="-2"/>
                <w:sz w:val="15"/>
              </w:rPr>
              <w:t>Findings</w:t>
            </w:r>
          </w:p>
        </w:tc>
      </w:tr>
      <w:tr>
        <w:trPr>
          <w:trHeight w:val="237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34"/>
              <w:rPr>
                <w:b/>
                <w:sz w:val="15"/>
              </w:rPr>
            </w:pPr>
          </w:p>
          <w:p>
            <w:pPr>
              <w:pStyle w:val="TableParagraph"/>
              <w:spacing w:line="261" w:lineRule="auto" w:before="1"/>
              <w:ind w:left="98" w:right="120" w:firstLine="1"/>
              <w:jc w:val="center"/>
              <w:rPr>
                <w:sz w:val="15"/>
              </w:rPr>
            </w:pPr>
            <w:r>
              <w:rPr>
                <w:sz w:val="15"/>
              </w:rPr>
              <w:t>A</w:t>
            </w:r>
            <w:r>
              <w:rPr>
                <w:spacing w:val="-5"/>
                <w:sz w:val="15"/>
              </w:rPr>
              <w:t> </w:t>
            </w:r>
            <w:r>
              <w:rPr>
                <w:sz w:val="15"/>
              </w:rPr>
              <w:t>Probabilistic</w:t>
            </w:r>
            <w:r>
              <w:rPr>
                <w:spacing w:val="40"/>
                <w:sz w:val="15"/>
              </w:rPr>
              <w:t> </w:t>
            </w:r>
            <w:r>
              <w:rPr>
                <w:sz w:val="15"/>
              </w:rPr>
              <w:t>Approach to the</w:t>
            </w:r>
            <w:r>
              <w:rPr>
                <w:spacing w:val="40"/>
                <w:sz w:val="15"/>
              </w:rPr>
              <w:t> </w:t>
            </w:r>
            <w:r>
              <w:rPr>
                <w:spacing w:val="-2"/>
                <w:sz w:val="15"/>
              </w:rPr>
              <w:t>Evaluation</w:t>
            </w:r>
            <w:r>
              <w:rPr>
                <w:spacing w:val="-6"/>
                <w:sz w:val="15"/>
              </w:rPr>
              <w:t> </w:t>
            </w:r>
            <w:r>
              <w:rPr>
                <w:spacing w:val="-2"/>
                <w:sz w:val="15"/>
              </w:rPr>
              <w:t>of</w:t>
            </w:r>
            <w:r>
              <w:rPr>
                <w:spacing w:val="-7"/>
                <w:sz w:val="15"/>
              </w:rPr>
              <w:t> </w:t>
            </w:r>
            <w:r>
              <w:rPr>
                <w:spacing w:val="-2"/>
                <w:sz w:val="15"/>
              </w:rPr>
              <w:t>Seismic</w:t>
            </w:r>
            <w:r>
              <w:rPr>
                <w:spacing w:val="40"/>
                <w:sz w:val="15"/>
              </w:rPr>
              <w:t> </w:t>
            </w:r>
            <w:r>
              <w:rPr>
                <w:sz w:val="15"/>
              </w:rPr>
              <w:t>Resilience in Road</w:t>
            </w:r>
            <w:r>
              <w:rPr>
                <w:spacing w:val="40"/>
                <w:sz w:val="15"/>
              </w:rPr>
              <w:t> </w:t>
            </w:r>
            <w:r>
              <w:rPr>
                <w:sz w:val="15"/>
              </w:rPr>
              <w:t>Asset</w:t>
            </w:r>
            <w:r>
              <w:rPr>
                <w:spacing w:val="-3"/>
                <w:sz w:val="15"/>
              </w:rPr>
              <w:t> </w:t>
            </w:r>
            <w:r>
              <w:rPr>
                <w:sz w:val="15"/>
              </w:rPr>
              <w:t>Management</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9"/>
              <w:rPr>
                <w:b/>
                <w:sz w:val="15"/>
              </w:rPr>
            </w:pPr>
          </w:p>
          <w:p>
            <w:pPr>
              <w:pStyle w:val="TableParagraph"/>
              <w:ind w:left="98"/>
              <w:rPr>
                <w:sz w:val="15"/>
              </w:rPr>
            </w:pPr>
            <w:r>
              <w:rPr>
                <w:sz w:val="15"/>
              </w:rPr>
              <w:t>V.</w:t>
            </w:r>
            <w:r>
              <w:rPr>
                <w:spacing w:val="-4"/>
                <w:sz w:val="15"/>
              </w:rPr>
              <w:t> </w:t>
            </w:r>
            <w:r>
              <w:rPr>
                <w:sz w:val="15"/>
              </w:rPr>
              <w:t>Nicolosi,</w:t>
            </w:r>
            <w:r>
              <w:rPr>
                <w:spacing w:val="-3"/>
                <w:sz w:val="15"/>
              </w:rPr>
              <w:t> </w:t>
            </w:r>
            <w:r>
              <w:rPr>
                <w:sz w:val="15"/>
              </w:rPr>
              <w:t>M.</w:t>
            </w:r>
            <w:r>
              <w:rPr>
                <w:spacing w:val="-3"/>
                <w:sz w:val="15"/>
              </w:rPr>
              <w:t> </w:t>
            </w:r>
            <w:r>
              <w:rPr>
                <w:spacing w:val="-2"/>
                <w:sz w:val="15"/>
              </w:rPr>
              <w:t>Augeri,</w:t>
            </w:r>
          </w:p>
          <w:p>
            <w:pPr>
              <w:pStyle w:val="TableParagraph"/>
              <w:spacing w:line="261" w:lineRule="auto" w:before="15"/>
              <w:ind w:left="150" w:right="125" w:firstLine="136"/>
              <w:rPr>
                <w:sz w:val="15"/>
              </w:rPr>
            </w:pPr>
            <w:r>
              <w:rPr>
                <w:sz w:val="15"/>
              </w:rPr>
              <w:t>M. D’Apuzzo, A.</w:t>
            </w:r>
            <w:r>
              <w:rPr>
                <w:spacing w:val="40"/>
                <w:sz w:val="15"/>
              </w:rPr>
              <w:t> </w:t>
            </w:r>
            <w:r>
              <w:rPr>
                <w:sz w:val="15"/>
              </w:rPr>
              <w:t>Evangelisti,</w:t>
            </w:r>
            <w:r>
              <w:rPr>
                <w:spacing w:val="-10"/>
                <w:sz w:val="15"/>
              </w:rPr>
              <w:t> </w:t>
            </w:r>
            <w:r>
              <w:rPr>
                <w:sz w:val="15"/>
              </w:rPr>
              <w:t>D.</w:t>
            </w:r>
            <w:r>
              <w:rPr>
                <w:spacing w:val="-9"/>
                <w:sz w:val="15"/>
              </w:rPr>
              <w:t> </w:t>
            </w:r>
            <w:r>
              <w:rPr>
                <w:sz w:val="15"/>
              </w:rPr>
              <w:t>Santilli</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64"/>
              <w:rPr>
                <w:b/>
                <w:sz w:val="15"/>
              </w:rPr>
            </w:pPr>
          </w:p>
          <w:p>
            <w:pPr>
              <w:pStyle w:val="TableParagraph"/>
              <w:ind w:left="17" w:right="2"/>
              <w:jc w:val="center"/>
              <w:rPr>
                <w:sz w:val="15"/>
              </w:rPr>
            </w:pPr>
            <w:r>
              <w:rPr>
                <w:spacing w:val="-4"/>
                <w:sz w:val="15"/>
              </w:rPr>
              <w:t>2022</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34"/>
              <w:rPr>
                <w:b/>
                <w:sz w:val="15"/>
              </w:rPr>
            </w:pPr>
          </w:p>
          <w:p>
            <w:pPr>
              <w:pStyle w:val="TableParagraph"/>
              <w:spacing w:line="261" w:lineRule="auto" w:before="1"/>
              <w:ind w:left="122" w:right="107" w:hanging="36"/>
              <w:jc w:val="center"/>
              <w:rPr>
                <w:sz w:val="15"/>
              </w:rPr>
            </w:pPr>
            <w:r>
              <w:rPr>
                <w:spacing w:val="-2"/>
                <w:sz w:val="15"/>
              </w:rPr>
              <w:t>Quantitative,</w:t>
            </w:r>
            <w:r>
              <w:rPr>
                <w:spacing w:val="40"/>
                <w:sz w:val="15"/>
              </w:rPr>
              <w:t> </w:t>
            </w:r>
            <w:r>
              <w:rPr>
                <w:spacing w:val="-2"/>
                <w:sz w:val="15"/>
              </w:rPr>
              <w:t>Stochastic</w:t>
            </w:r>
            <w:r>
              <w:rPr>
                <w:spacing w:val="40"/>
                <w:sz w:val="15"/>
              </w:rPr>
              <w:t> </w:t>
            </w:r>
            <w:r>
              <w:rPr>
                <w:spacing w:val="-2"/>
                <w:sz w:val="15"/>
              </w:rPr>
              <w:t>Modeling,</w:t>
            </w:r>
            <w:r>
              <w:rPr>
                <w:spacing w:val="40"/>
                <w:sz w:val="15"/>
              </w:rPr>
              <w:t> </w:t>
            </w:r>
            <w:r>
              <w:rPr>
                <w:spacing w:val="-2"/>
                <w:sz w:val="15"/>
              </w:rPr>
              <w:t>Probabilistic</w:t>
            </w:r>
            <w:r>
              <w:rPr>
                <w:spacing w:val="40"/>
                <w:sz w:val="15"/>
              </w:rPr>
              <w:t> </w:t>
            </w:r>
            <w:r>
              <w:rPr>
                <w:sz w:val="15"/>
              </w:rPr>
              <w:t>Risk</w:t>
            </w:r>
            <w:r>
              <w:rPr>
                <w:spacing w:val="-6"/>
                <w:sz w:val="15"/>
              </w:rPr>
              <w:t> </w:t>
            </w:r>
            <w:r>
              <w:rPr>
                <w:spacing w:val="-4"/>
                <w:sz w:val="15"/>
              </w:rPr>
              <w:t>Analysis</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34"/>
              <w:rPr>
                <w:b/>
                <w:sz w:val="15"/>
              </w:rPr>
            </w:pPr>
          </w:p>
          <w:p>
            <w:pPr>
              <w:pStyle w:val="TableParagraph"/>
              <w:spacing w:line="261" w:lineRule="auto" w:before="1"/>
              <w:ind w:left="36" w:right="50" w:hanging="9"/>
              <w:jc w:val="center"/>
              <w:rPr>
                <w:sz w:val="15"/>
              </w:rPr>
            </w:pPr>
            <w:r>
              <w:rPr>
                <w:sz w:val="15"/>
              </w:rPr>
              <w:t>Data from the 2016</w:t>
            </w:r>
            <w:r>
              <w:rPr>
                <w:spacing w:val="40"/>
                <w:sz w:val="15"/>
              </w:rPr>
              <w:t> </w:t>
            </w:r>
            <w:r>
              <w:rPr>
                <w:sz w:val="15"/>
              </w:rPr>
              <w:t>earthquakes in central Italy;</w:t>
            </w:r>
            <w:r>
              <w:rPr>
                <w:spacing w:val="40"/>
                <w:sz w:val="15"/>
              </w:rPr>
              <w:t> </w:t>
            </w:r>
            <w:r>
              <w:rPr>
                <w:sz w:val="15"/>
              </w:rPr>
              <w:t>seismic</w:t>
            </w:r>
            <w:r>
              <w:rPr>
                <w:spacing w:val="-10"/>
                <w:sz w:val="15"/>
              </w:rPr>
              <w:t> </w:t>
            </w:r>
            <w:r>
              <w:rPr>
                <w:sz w:val="15"/>
              </w:rPr>
              <w:t>hazard</w:t>
            </w:r>
            <w:r>
              <w:rPr>
                <w:spacing w:val="-9"/>
                <w:sz w:val="15"/>
              </w:rPr>
              <w:t> </w:t>
            </w:r>
            <w:r>
              <w:rPr>
                <w:sz w:val="15"/>
              </w:rPr>
              <w:t>data;</w:t>
            </w:r>
            <w:r>
              <w:rPr>
                <w:spacing w:val="-10"/>
                <w:sz w:val="15"/>
              </w:rPr>
              <w:t> </w:t>
            </w:r>
            <w:r>
              <w:rPr>
                <w:sz w:val="15"/>
              </w:rPr>
              <w:t>recovery</w:t>
            </w:r>
            <w:r>
              <w:rPr>
                <w:spacing w:val="40"/>
                <w:sz w:val="15"/>
              </w:rPr>
              <w:t> </w:t>
            </w:r>
            <w:r>
              <w:rPr>
                <w:sz w:val="15"/>
              </w:rPr>
              <w:t>cost data from road and</w:t>
            </w:r>
            <w:r>
              <w:rPr>
                <w:spacing w:val="40"/>
                <w:sz w:val="15"/>
              </w:rPr>
              <w:t> </w:t>
            </w:r>
            <w:r>
              <w:rPr>
                <w:sz w:val="15"/>
              </w:rPr>
              <w:t>bridge</w:t>
            </w:r>
            <w:r>
              <w:rPr>
                <w:spacing w:val="-5"/>
                <w:sz w:val="15"/>
              </w:rPr>
              <w:t> </w:t>
            </w:r>
            <w:r>
              <w:rPr>
                <w:sz w:val="15"/>
              </w:rPr>
              <w:t>repairs.</w:t>
            </w:r>
          </w:p>
        </w:tc>
        <w:tc>
          <w:tcPr>
            <w:tcW w:w="1311" w:type="dxa"/>
            <w:shd w:val="clear" w:color="auto" w:fill="E6B8AF"/>
          </w:tcPr>
          <w:p>
            <w:pPr>
              <w:pStyle w:val="TableParagraph"/>
              <w:rPr>
                <w:b/>
                <w:sz w:val="15"/>
              </w:rPr>
            </w:pPr>
          </w:p>
          <w:p>
            <w:pPr>
              <w:pStyle w:val="TableParagraph"/>
              <w:spacing w:before="5"/>
              <w:rPr>
                <w:b/>
                <w:sz w:val="15"/>
              </w:rPr>
            </w:pPr>
          </w:p>
          <w:p>
            <w:pPr>
              <w:pStyle w:val="TableParagraph"/>
              <w:spacing w:line="261" w:lineRule="auto"/>
              <w:ind w:left="184" w:right="204"/>
              <w:jc w:val="center"/>
              <w:rPr>
                <w:sz w:val="15"/>
              </w:rPr>
            </w:pPr>
            <w:r>
              <w:rPr>
                <w:spacing w:val="-2"/>
                <w:sz w:val="15"/>
              </w:rPr>
              <w:t>Seismic</w:t>
            </w:r>
            <w:r>
              <w:rPr>
                <w:spacing w:val="-8"/>
                <w:sz w:val="15"/>
              </w:rPr>
              <w:t> </w:t>
            </w:r>
            <w:r>
              <w:rPr>
                <w:spacing w:val="-2"/>
                <w:sz w:val="15"/>
              </w:rPr>
              <w:t>hazard</w:t>
            </w:r>
            <w:r>
              <w:rPr>
                <w:spacing w:val="40"/>
                <w:sz w:val="15"/>
              </w:rPr>
              <w:t> </w:t>
            </w:r>
            <w:r>
              <w:rPr>
                <w:spacing w:val="-2"/>
                <w:sz w:val="15"/>
              </w:rPr>
              <w:t>(PGA)</w:t>
            </w:r>
          </w:p>
          <w:p>
            <w:pPr>
              <w:pStyle w:val="TableParagraph"/>
              <w:spacing w:line="261" w:lineRule="auto"/>
              <w:ind w:left="83" w:right="85" w:hanging="18"/>
              <w:jc w:val="center"/>
              <w:rPr>
                <w:sz w:val="15"/>
              </w:rPr>
            </w:pPr>
            <w:r>
              <w:rPr>
                <w:sz w:val="15"/>
              </w:rPr>
              <w:t>Road</w:t>
            </w:r>
            <w:r>
              <w:rPr>
                <w:spacing w:val="-1"/>
                <w:sz w:val="15"/>
              </w:rPr>
              <w:t> </w:t>
            </w:r>
            <w:r>
              <w:rPr>
                <w:sz w:val="15"/>
              </w:rPr>
              <w:t>network</w:t>
            </w:r>
            <w:r>
              <w:rPr>
                <w:spacing w:val="40"/>
                <w:sz w:val="15"/>
              </w:rPr>
              <w:t> </w:t>
            </w:r>
            <w:r>
              <w:rPr>
                <w:spacing w:val="-2"/>
                <w:sz w:val="15"/>
              </w:rPr>
              <w:t>resilience</w:t>
            </w:r>
            <w:r>
              <w:rPr>
                <w:spacing w:val="40"/>
                <w:sz w:val="15"/>
              </w:rPr>
              <w:t> </w:t>
            </w:r>
            <w:r>
              <w:rPr>
                <w:sz w:val="15"/>
              </w:rPr>
              <w:t>Recovery</w:t>
            </w:r>
            <w:r>
              <w:rPr>
                <w:spacing w:val="-10"/>
                <w:sz w:val="15"/>
              </w:rPr>
              <w:t> </w:t>
            </w:r>
            <w:r>
              <w:rPr>
                <w:sz w:val="15"/>
              </w:rPr>
              <w:t>costs</w:t>
            </w:r>
            <w:r>
              <w:rPr>
                <w:spacing w:val="40"/>
                <w:sz w:val="15"/>
              </w:rPr>
              <w:t> </w:t>
            </w:r>
            <w:r>
              <w:rPr>
                <w:sz w:val="15"/>
              </w:rPr>
              <w:t>Vulnerability</w:t>
            </w:r>
            <w:r>
              <w:rPr>
                <w:spacing w:val="-10"/>
                <w:sz w:val="15"/>
              </w:rPr>
              <w:t> </w:t>
            </w:r>
            <w:r>
              <w:rPr>
                <w:sz w:val="15"/>
              </w:rPr>
              <w:t>of</w:t>
            </w:r>
            <w:r>
              <w:rPr>
                <w:spacing w:val="40"/>
                <w:sz w:val="15"/>
              </w:rPr>
              <w:t> </w:t>
            </w:r>
            <w:r>
              <w:rPr>
                <w:sz w:val="15"/>
              </w:rPr>
              <w:t>road</w:t>
            </w:r>
            <w:r>
              <w:rPr>
                <w:spacing w:val="-10"/>
                <w:sz w:val="15"/>
              </w:rPr>
              <w:t> </w:t>
            </w:r>
            <w:r>
              <w:rPr>
                <w:sz w:val="15"/>
              </w:rPr>
              <w:t>infrastructure</w:t>
            </w:r>
            <w:r>
              <w:rPr>
                <w:spacing w:val="40"/>
                <w:sz w:val="15"/>
              </w:rPr>
              <w:t> </w:t>
            </w:r>
            <w:r>
              <w:rPr>
                <w:sz w:val="15"/>
              </w:rPr>
              <w:t>Economic</w:t>
            </w:r>
            <w:r>
              <w:rPr>
                <w:spacing w:val="-9"/>
                <w:sz w:val="15"/>
              </w:rPr>
              <w:t> </w:t>
            </w:r>
            <w:r>
              <w:rPr>
                <w:spacing w:val="-2"/>
                <w:sz w:val="15"/>
              </w:rPr>
              <w:t>damage</w:t>
            </w:r>
          </w:p>
          <w:p>
            <w:pPr>
              <w:pStyle w:val="TableParagraph"/>
              <w:spacing w:line="168" w:lineRule="exact"/>
              <w:ind w:left="14"/>
              <w:jc w:val="center"/>
              <w:rPr>
                <w:sz w:val="15"/>
              </w:rPr>
            </w:pPr>
            <w:r>
              <w:rPr>
                <w:sz w:val="15"/>
              </w:rPr>
              <w:t>from</w:t>
            </w:r>
            <w:r>
              <w:rPr>
                <w:spacing w:val="-5"/>
                <w:sz w:val="15"/>
              </w:rPr>
              <w:t> </w:t>
            </w:r>
            <w:r>
              <w:rPr>
                <w:sz w:val="15"/>
              </w:rPr>
              <w:t>seismic</w:t>
            </w:r>
            <w:r>
              <w:rPr>
                <w:spacing w:val="-7"/>
                <w:sz w:val="15"/>
              </w:rPr>
              <w:t> </w:t>
            </w:r>
            <w:r>
              <w:rPr>
                <w:spacing w:val="-2"/>
                <w:sz w:val="15"/>
              </w:rPr>
              <w:t>events</w:t>
            </w:r>
          </w:p>
        </w:tc>
        <w:tc>
          <w:tcPr>
            <w:tcW w:w="3377" w:type="dxa"/>
            <w:shd w:val="clear" w:color="auto" w:fill="E6B8AF"/>
          </w:tcPr>
          <w:p>
            <w:pPr>
              <w:pStyle w:val="TableParagraph"/>
              <w:spacing w:line="261" w:lineRule="auto"/>
              <w:ind w:left="25" w:right="67"/>
              <w:rPr>
                <w:sz w:val="15"/>
              </w:rPr>
            </w:pPr>
            <w:r>
              <w:rPr>
                <w:sz w:val="15"/>
              </w:rPr>
              <w:t>The study introduces a probabilistic approach to</w:t>
            </w:r>
            <w:r>
              <w:rPr>
                <w:spacing w:val="40"/>
                <w:sz w:val="15"/>
              </w:rPr>
              <w:t> </w:t>
            </w:r>
            <w:r>
              <w:rPr>
                <w:sz w:val="15"/>
              </w:rPr>
              <w:t>evaluate the seismic resilience of road networks. It</w:t>
            </w:r>
            <w:r>
              <w:rPr>
                <w:spacing w:val="40"/>
                <w:sz w:val="15"/>
              </w:rPr>
              <w:t> </w:t>
            </w:r>
            <w:r>
              <w:rPr>
                <w:sz w:val="15"/>
              </w:rPr>
              <w:t>proposes a cost-based resilience indicator that</w:t>
            </w:r>
            <w:r>
              <w:rPr>
                <w:spacing w:val="40"/>
                <w:sz w:val="15"/>
              </w:rPr>
              <w:t> </w:t>
            </w:r>
            <w:r>
              <w:rPr>
                <w:sz w:val="15"/>
              </w:rPr>
              <w:t>incorporates</w:t>
            </w:r>
            <w:r>
              <w:rPr>
                <w:spacing w:val="-10"/>
                <w:sz w:val="15"/>
              </w:rPr>
              <w:t> </w:t>
            </w:r>
            <w:r>
              <w:rPr>
                <w:sz w:val="15"/>
              </w:rPr>
              <w:t>both</w:t>
            </w:r>
            <w:r>
              <w:rPr>
                <w:spacing w:val="-9"/>
                <w:sz w:val="15"/>
              </w:rPr>
              <w:t> </w:t>
            </w:r>
            <w:r>
              <w:rPr>
                <w:sz w:val="15"/>
              </w:rPr>
              <w:t>the</w:t>
            </w:r>
            <w:r>
              <w:rPr>
                <w:spacing w:val="-9"/>
                <w:sz w:val="15"/>
              </w:rPr>
              <w:t> </w:t>
            </w:r>
            <w:r>
              <w:rPr>
                <w:sz w:val="15"/>
              </w:rPr>
              <w:t>disruption</w:t>
            </w:r>
            <w:r>
              <w:rPr>
                <w:spacing w:val="-9"/>
                <w:sz w:val="15"/>
              </w:rPr>
              <w:t> </w:t>
            </w:r>
            <w:r>
              <w:rPr>
                <w:sz w:val="15"/>
              </w:rPr>
              <w:t>costs</w:t>
            </w:r>
            <w:r>
              <w:rPr>
                <w:spacing w:val="-8"/>
                <w:sz w:val="15"/>
              </w:rPr>
              <w:t> </w:t>
            </w:r>
            <w:r>
              <w:rPr>
                <w:sz w:val="15"/>
              </w:rPr>
              <w:t>and</w:t>
            </w:r>
            <w:r>
              <w:rPr>
                <w:spacing w:val="-9"/>
                <w:sz w:val="15"/>
              </w:rPr>
              <w:t> </w:t>
            </w:r>
            <w:r>
              <w:rPr>
                <w:sz w:val="15"/>
              </w:rPr>
              <w:t>the</w:t>
            </w:r>
            <w:r>
              <w:rPr>
                <w:spacing w:val="-10"/>
                <w:sz w:val="15"/>
              </w:rPr>
              <w:t> </w:t>
            </w:r>
            <w:r>
              <w:rPr>
                <w:sz w:val="15"/>
              </w:rPr>
              <w:t>recovery</w:t>
            </w:r>
            <w:r>
              <w:rPr>
                <w:spacing w:val="40"/>
                <w:sz w:val="15"/>
              </w:rPr>
              <w:t> </w:t>
            </w:r>
            <w:r>
              <w:rPr>
                <w:sz w:val="15"/>
              </w:rPr>
              <w:t>costs following seismic events. The methodology</w:t>
            </w:r>
            <w:r>
              <w:rPr>
                <w:spacing w:val="40"/>
                <w:sz w:val="15"/>
              </w:rPr>
              <w:t> </w:t>
            </w:r>
            <w:r>
              <w:rPr>
                <w:sz w:val="15"/>
              </w:rPr>
              <w:t>utilizes data from the 2016 central Italy earthquakes,</w:t>
            </w:r>
            <w:r>
              <w:rPr>
                <w:spacing w:val="40"/>
                <w:sz w:val="15"/>
              </w:rPr>
              <w:t> </w:t>
            </w:r>
            <w:r>
              <w:rPr>
                <w:sz w:val="15"/>
              </w:rPr>
              <w:t>analyzing repair costs for damaged road sections and</w:t>
            </w:r>
            <w:r>
              <w:rPr>
                <w:spacing w:val="40"/>
                <w:sz w:val="15"/>
              </w:rPr>
              <w:t> </w:t>
            </w:r>
            <w:r>
              <w:rPr>
                <w:sz w:val="15"/>
              </w:rPr>
              <w:t>bridges. The evaluation method considers the</w:t>
            </w:r>
            <w:r>
              <w:rPr>
                <w:spacing w:val="40"/>
                <w:sz w:val="15"/>
              </w:rPr>
              <w:t> </w:t>
            </w:r>
            <w:r>
              <w:rPr>
                <w:sz w:val="15"/>
              </w:rPr>
              <w:t>vulnerability</w:t>
            </w:r>
            <w:r>
              <w:rPr>
                <w:spacing w:val="-10"/>
                <w:sz w:val="15"/>
              </w:rPr>
              <w:t> </w:t>
            </w:r>
            <w:r>
              <w:rPr>
                <w:sz w:val="15"/>
              </w:rPr>
              <w:t>of</w:t>
            </w:r>
            <w:r>
              <w:rPr>
                <w:spacing w:val="-9"/>
                <w:sz w:val="15"/>
              </w:rPr>
              <w:t> </w:t>
            </w:r>
            <w:r>
              <w:rPr>
                <w:sz w:val="15"/>
              </w:rPr>
              <w:t>infrastructure</w:t>
            </w:r>
            <w:r>
              <w:rPr>
                <w:spacing w:val="-10"/>
                <w:sz w:val="15"/>
              </w:rPr>
              <w:t> </w:t>
            </w:r>
            <w:r>
              <w:rPr>
                <w:sz w:val="15"/>
              </w:rPr>
              <w:t>and</w:t>
            </w:r>
            <w:r>
              <w:rPr>
                <w:spacing w:val="-9"/>
                <w:sz w:val="15"/>
              </w:rPr>
              <w:t> </w:t>
            </w:r>
            <w:r>
              <w:rPr>
                <w:sz w:val="15"/>
              </w:rPr>
              <w:t>its</w:t>
            </w:r>
            <w:r>
              <w:rPr>
                <w:spacing w:val="-9"/>
                <w:sz w:val="15"/>
              </w:rPr>
              <w:t> </w:t>
            </w:r>
            <w:r>
              <w:rPr>
                <w:sz w:val="15"/>
              </w:rPr>
              <w:t>recovery</w:t>
            </w:r>
            <w:r>
              <w:rPr>
                <w:spacing w:val="-10"/>
                <w:sz w:val="15"/>
              </w:rPr>
              <w:t> </w:t>
            </w:r>
            <w:r>
              <w:rPr>
                <w:sz w:val="15"/>
              </w:rPr>
              <w:t>capacity</w:t>
            </w:r>
            <w:r>
              <w:rPr>
                <w:spacing w:val="40"/>
                <w:sz w:val="15"/>
              </w:rPr>
              <w:t> </w:t>
            </w:r>
            <w:r>
              <w:rPr>
                <w:sz w:val="15"/>
              </w:rPr>
              <w:t>after seismic events, aiming to help road managers</w:t>
            </w:r>
            <w:r>
              <w:rPr>
                <w:spacing w:val="40"/>
                <w:sz w:val="15"/>
              </w:rPr>
              <w:t> </w:t>
            </w:r>
            <w:r>
              <w:rPr>
                <w:sz w:val="15"/>
              </w:rPr>
              <w:t>optimize resilience planning and retrofitting efforts.</w:t>
            </w:r>
          </w:p>
        </w:tc>
        <w:tc>
          <w:tcPr>
            <w:tcW w:w="3487" w:type="dxa"/>
            <w:shd w:val="clear" w:color="auto" w:fill="E6B8AF"/>
          </w:tcPr>
          <w:p>
            <w:pPr>
              <w:pStyle w:val="TableParagraph"/>
              <w:spacing w:line="261" w:lineRule="auto"/>
              <w:ind w:left="25" w:right="72"/>
              <w:rPr>
                <w:sz w:val="15"/>
              </w:rPr>
            </w:pPr>
            <w:r>
              <w:rPr>
                <w:sz w:val="15"/>
              </w:rPr>
              <w:t>The study developed a stochastic model for assessing</w:t>
            </w:r>
            <w:r>
              <w:rPr>
                <w:spacing w:val="40"/>
                <w:sz w:val="15"/>
              </w:rPr>
              <w:t> </w:t>
            </w:r>
            <w:r>
              <w:rPr>
                <w:sz w:val="15"/>
              </w:rPr>
              <w:t>seismic</w:t>
            </w:r>
            <w:r>
              <w:rPr>
                <w:spacing w:val="-4"/>
                <w:sz w:val="15"/>
              </w:rPr>
              <w:t> </w:t>
            </w:r>
            <w:r>
              <w:rPr>
                <w:sz w:val="15"/>
              </w:rPr>
              <w:t>resilience</w:t>
            </w:r>
            <w:r>
              <w:rPr>
                <w:spacing w:val="-4"/>
                <w:sz w:val="15"/>
              </w:rPr>
              <w:t> </w:t>
            </w:r>
            <w:r>
              <w:rPr>
                <w:sz w:val="15"/>
              </w:rPr>
              <w:t>based</w:t>
            </w:r>
            <w:r>
              <w:rPr>
                <w:spacing w:val="-4"/>
                <w:sz w:val="15"/>
              </w:rPr>
              <w:t> </w:t>
            </w:r>
            <w:r>
              <w:rPr>
                <w:sz w:val="15"/>
              </w:rPr>
              <w:t>on</w:t>
            </w:r>
            <w:r>
              <w:rPr>
                <w:spacing w:val="-2"/>
                <w:sz w:val="15"/>
              </w:rPr>
              <w:t> </w:t>
            </w:r>
            <w:r>
              <w:rPr>
                <w:sz w:val="15"/>
              </w:rPr>
              <w:t>the</w:t>
            </w:r>
            <w:r>
              <w:rPr>
                <w:spacing w:val="-4"/>
                <w:sz w:val="15"/>
              </w:rPr>
              <w:t> </w:t>
            </w:r>
            <w:r>
              <w:rPr>
                <w:sz w:val="15"/>
              </w:rPr>
              <w:t>economic</w:t>
            </w:r>
            <w:r>
              <w:rPr>
                <w:spacing w:val="-4"/>
                <w:sz w:val="15"/>
              </w:rPr>
              <w:t> </w:t>
            </w:r>
            <w:r>
              <w:rPr>
                <w:sz w:val="15"/>
              </w:rPr>
              <w:t>costs</w:t>
            </w:r>
            <w:r>
              <w:rPr>
                <w:spacing w:val="-2"/>
                <w:sz w:val="15"/>
              </w:rPr>
              <w:t> </w:t>
            </w:r>
            <w:r>
              <w:rPr>
                <w:sz w:val="15"/>
              </w:rPr>
              <w:t>of</w:t>
            </w:r>
            <w:r>
              <w:rPr>
                <w:spacing w:val="-4"/>
                <w:sz w:val="15"/>
              </w:rPr>
              <w:t> </w:t>
            </w:r>
            <w:r>
              <w:rPr>
                <w:sz w:val="15"/>
              </w:rPr>
              <w:t>repair</w:t>
            </w:r>
            <w:r>
              <w:rPr>
                <w:spacing w:val="40"/>
                <w:sz w:val="15"/>
              </w:rPr>
              <w:t> </w:t>
            </w:r>
            <w:r>
              <w:rPr>
                <w:sz w:val="15"/>
              </w:rPr>
              <w:t>and</w:t>
            </w:r>
            <w:r>
              <w:rPr>
                <w:spacing w:val="-8"/>
                <w:sz w:val="15"/>
              </w:rPr>
              <w:t> </w:t>
            </w:r>
            <w:r>
              <w:rPr>
                <w:sz w:val="15"/>
              </w:rPr>
              <w:t>disruption.</w:t>
            </w:r>
            <w:r>
              <w:rPr>
                <w:spacing w:val="-8"/>
                <w:sz w:val="15"/>
              </w:rPr>
              <w:t> </w:t>
            </w:r>
            <w:r>
              <w:rPr>
                <w:sz w:val="15"/>
              </w:rPr>
              <w:t>The</w:t>
            </w:r>
            <w:r>
              <w:rPr>
                <w:spacing w:val="-9"/>
                <w:sz w:val="15"/>
              </w:rPr>
              <w:t> </w:t>
            </w:r>
            <w:r>
              <w:rPr>
                <w:sz w:val="15"/>
              </w:rPr>
              <w:t>model</w:t>
            </w:r>
            <w:r>
              <w:rPr>
                <w:spacing w:val="-10"/>
                <w:sz w:val="15"/>
              </w:rPr>
              <w:t> </w:t>
            </w:r>
            <w:r>
              <w:rPr>
                <w:sz w:val="15"/>
              </w:rPr>
              <w:t>calculates</w:t>
            </w:r>
            <w:r>
              <w:rPr>
                <w:spacing w:val="-7"/>
                <w:sz w:val="15"/>
              </w:rPr>
              <w:t> </w:t>
            </w:r>
            <w:r>
              <w:rPr>
                <w:sz w:val="15"/>
              </w:rPr>
              <w:t>the</w:t>
            </w:r>
            <w:r>
              <w:rPr>
                <w:spacing w:val="-9"/>
                <w:sz w:val="15"/>
              </w:rPr>
              <w:t> </w:t>
            </w:r>
            <w:r>
              <w:rPr>
                <w:sz w:val="15"/>
              </w:rPr>
              <w:t>overall</w:t>
            </w:r>
            <w:r>
              <w:rPr>
                <w:spacing w:val="-8"/>
                <w:sz w:val="15"/>
              </w:rPr>
              <w:t> </w:t>
            </w:r>
            <w:r>
              <w:rPr>
                <w:sz w:val="15"/>
              </w:rPr>
              <w:t>damage</w:t>
            </w:r>
            <w:r>
              <w:rPr>
                <w:spacing w:val="40"/>
                <w:sz w:val="15"/>
              </w:rPr>
              <w:t> </w:t>
            </w:r>
            <w:r>
              <w:rPr>
                <w:sz w:val="15"/>
              </w:rPr>
              <w:t>and recovery</w:t>
            </w:r>
            <w:r>
              <w:rPr>
                <w:spacing w:val="-2"/>
                <w:sz w:val="15"/>
              </w:rPr>
              <w:t> </w:t>
            </w:r>
            <w:r>
              <w:rPr>
                <w:sz w:val="15"/>
              </w:rPr>
              <w:t>costs, providing a tool for road managers</w:t>
            </w:r>
            <w:r>
              <w:rPr>
                <w:spacing w:val="40"/>
                <w:sz w:val="15"/>
              </w:rPr>
              <w:t> </w:t>
            </w:r>
            <w:r>
              <w:rPr>
                <w:sz w:val="15"/>
              </w:rPr>
              <w:t>to evaluate</w:t>
            </w:r>
            <w:r>
              <w:rPr>
                <w:spacing w:val="-1"/>
                <w:sz w:val="15"/>
              </w:rPr>
              <w:t> </w:t>
            </w:r>
            <w:r>
              <w:rPr>
                <w:sz w:val="15"/>
              </w:rPr>
              <w:t>the</w:t>
            </w:r>
            <w:r>
              <w:rPr>
                <w:spacing w:val="-1"/>
                <w:sz w:val="15"/>
              </w:rPr>
              <w:t> </w:t>
            </w:r>
            <w:r>
              <w:rPr>
                <w:sz w:val="15"/>
              </w:rPr>
              <w:t>seismic</w:t>
            </w:r>
            <w:r>
              <w:rPr>
                <w:spacing w:val="-1"/>
                <w:sz w:val="15"/>
              </w:rPr>
              <w:t> </w:t>
            </w:r>
            <w:r>
              <w:rPr>
                <w:sz w:val="15"/>
              </w:rPr>
              <w:t>resilience</w:t>
            </w:r>
            <w:r>
              <w:rPr>
                <w:spacing w:val="-1"/>
                <w:sz w:val="15"/>
              </w:rPr>
              <w:t> </w:t>
            </w:r>
            <w:r>
              <w:rPr>
                <w:sz w:val="15"/>
              </w:rPr>
              <w:t>of</w:t>
            </w:r>
            <w:r>
              <w:rPr>
                <w:spacing w:val="-1"/>
                <w:sz w:val="15"/>
              </w:rPr>
              <w:t> </w:t>
            </w:r>
            <w:r>
              <w:rPr>
                <w:sz w:val="15"/>
              </w:rPr>
              <w:t>road</w:t>
            </w:r>
            <w:r>
              <w:rPr>
                <w:spacing w:val="-1"/>
                <w:sz w:val="15"/>
              </w:rPr>
              <w:t> </w:t>
            </w:r>
            <w:r>
              <w:rPr>
                <w:sz w:val="15"/>
              </w:rPr>
              <w:t>networks. The</w:t>
            </w:r>
            <w:r>
              <w:rPr>
                <w:spacing w:val="40"/>
                <w:sz w:val="15"/>
              </w:rPr>
              <w:t> </w:t>
            </w:r>
            <w:r>
              <w:rPr>
                <w:sz w:val="15"/>
              </w:rPr>
              <w:t>findings</w:t>
            </w:r>
            <w:r>
              <w:rPr>
                <w:spacing w:val="-10"/>
                <w:sz w:val="15"/>
              </w:rPr>
              <w:t> </w:t>
            </w:r>
            <w:r>
              <w:rPr>
                <w:sz w:val="15"/>
              </w:rPr>
              <w:t>emphasize</w:t>
            </w:r>
            <w:r>
              <w:rPr>
                <w:spacing w:val="-9"/>
                <w:sz w:val="15"/>
              </w:rPr>
              <w:t> </w:t>
            </w:r>
            <w:r>
              <w:rPr>
                <w:sz w:val="15"/>
              </w:rPr>
              <w:t>that</w:t>
            </w:r>
            <w:r>
              <w:rPr>
                <w:spacing w:val="-10"/>
                <w:sz w:val="15"/>
              </w:rPr>
              <w:t> </w:t>
            </w:r>
            <w:r>
              <w:rPr>
                <w:sz w:val="15"/>
              </w:rPr>
              <w:t>the</w:t>
            </w:r>
            <w:r>
              <w:rPr>
                <w:spacing w:val="-9"/>
                <w:sz w:val="15"/>
              </w:rPr>
              <w:t> </w:t>
            </w:r>
            <w:r>
              <w:rPr>
                <w:sz w:val="15"/>
              </w:rPr>
              <w:t>methodology</w:t>
            </w:r>
            <w:r>
              <w:rPr>
                <w:spacing w:val="-9"/>
                <w:sz w:val="15"/>
              </w:rPr>
              <w:t> </w:t>
            </w:r>
            <w:r>
              <w:rPr>
                <w:sz w:val="15"/>
              </w:rPr>
              <w:t>can</w:t>
            </w:r>
            <w:r>
              <w:rPr>
                <w:spacing w:val="-10"/>
                <w:sz w:val="15"/>
              </w:rPr>
              <w:t> </w:t>
            </w:r>
            <w:r>
              <w:rPr>
                <w:sz w:val="15"/>
              </w:rPr>
              <w:t>be</w:t>
            </w:r>
            <w:r>
              <w:rPr>
                <w:spacing w:val="-9"/>
                <w:sz w:val="15"/>
              </w:rPr>
              <w:t> </w:t>
            </w:r>
            <w:r>
              <w:rPr>
                <w:sz w:val="15"/>
              </w:rPr>
              <w:t>adapted</w:t>
            </w:r>
            <w:r>
              <w:rPr>
                <w:spacing w:val="40"/>
                <w:sz w:val="15"/>
              </w:rPr>
              <w:t> </w:t>
            </w:r>
            <w:r>
              <w:rPr>
                <w:sz w:val="15"/>
              </w:rPr>
              <w:t>to different countries'</w:t>
            </w:r>
            <w:r>
              <w:rPr>
                <w:spacing w:val="-5"/>
                <w:sz w:val="15"/>
              </w:rPr>
              <w:t> </w:t>
            </w:r>
            <w:r>
              <w:rPr>
                <w:sz w:val="15"/>
              </w:rPr>
              <w:t>economic</w:t>
            </w:r>
            <w:r>
              <w:rPr>
                <w:spacing w:val="-1"/>
                <w:sz w:val="15"/>
              </w:rPr>
              <w:t> </w:t>
            </w:r>
            <w:r>
              <w:rPr>
                <w:sz w:val="15"/>
              </w:rPr>
              <w:t>conditions</w:t>
            </w:r>
            <w:r>
              <w:rPr>
                <w:spacing w:val="-1"/>
                <w:sz w:val="15"/>
              </w:rPr>
              <w:t> </w:t>
            </w:r>
            <w:r>
              <w:rPr>
                <w:sz w:val="15"/>
              </w:rPr>
              <w:t>by</w:t>
            </w:r>
            <w:r>
              <w:rPr>
                <w:spacing w:val="-7"/>
                <w:sz w:val="15"/>
              </w:rPr>
              <w:t> </w:t>
            </w:r>
            <w:r>
              <w:rPr>
                <w:sz w:val="15"/>
              </w:rPr>
              <w:t>adjusting</w:t>
            </w:r>
            <w:r>
              <w:rPr>
                <w:spacing w:val="40"/>
                <w:sz w:val="15"/>
              </w:rPr>
              <w:t> </w:t>
            </w:r>
            <w:r>
              <w:rPr>
                <w:sz w:val="15"/>
              </w:rPr>
              <w:t>cost parameters. The case study of central Italy</w:t>
            </w:r>
            <w:r>
              <w:rPr>
                <w:spacing w:val="40"/>
                <w:sz w:val="15"/>
              </w:rPr>
              <w:t> </w:t>
            </w:r>
            <w:r>
              <w:rPr>
                <w:sz w:val="15"/>
              </w:rPr>
              <w:t>demonstrated the practical application of this model,</w:t>
            </w:r>
            <w:r>
              <w:rPr>
                <w:spacing w:val="40"/>
                <w:sz w:val="15"/>
              </w:rPr>
              <w:t> </w:t>
            </w:r>
            <w:r>
              <w:rPr>
                <w:sz w:val="15"/>
              </w:rPr>
              <w:t>offering a framework to predict future repair costs and</w:t>
            </w:r>
            <w:r>
              <w:rPr>
                <w:spacing w:val="40"/>
                <w:sz w:val="15"/>
              </w:rPr>
              <w:t> </w:t>
            </w:r>
            <w:r>
              <w:rPr>
                <w:sz w:val="15"/>
              </w:rPr>
              <w:t>resilience efforts in the event of earthquakes.</w:t>
            </w:r>
          </w:p>
        </w:tc>
      </w:tr>
      <w:tr>
        <w:trPr>
          <w:trHeight w:val="2884"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19"/>
              <w:rPr>
                <w:b/>
                <w:sz w:val="15"/>
              </w:rPr>
            </w:pPr>
          </w:p>
          <w:p>
            <w:pPr>
              <w:pStyle w:val="TableParagraph"/>
              <w:spacing w:line="261" w:lineRule="auto"/>
              <w:ind w:left="47" w:right="68" w:firstLine="3"/>
              <w:jc w:val="center"/>
              <w:rPr>
                <w:sz w:val="15"/>
              </w:rPr>
            </w:pPr>
            <w:r>
              <w:rPr>
                <w:sz w:val="15"/>
              </w:rPr>
              <w:t>An analysis of the</w:t>
            </w:r>
            <w:r>
              <w:rPr>
                <w:spacing w:val="40"/>
                <w:sz w:val="15"/>
              </w:rPr>
              <w:t> </w:t>
            </w:r>
            <w:r>
              <w:rPr>
                <w:sz w:val="15"/>
              </w:rPr>
              <w:t>methodology</w:t>
            </w:r>
            <w:r>
              <w:rPr>
                <w:spacing w:val="-10"/>
                <w:sz w:val="15"/>
              </w:rPr>
              <w:t> </w:t>
            </w:r>
            <w:r>
              <w:rPr>
                <w:sz w:val="15"/>
              </w:rPr>
              <w:t>for</w:t>
            </w:r>
            <w:r>
              <w:rPr>
                <w:spacing w:val="40"/>
                <w:sz w:val="15"/>
              </w:rPr>
              <w:t> </w:t>
            </w:r>
            <w:r>
              <w:rPr>
                <w:sz w:val="15"/>
              </w:rPr>
              <w:t>building</w:t>
            </w:r>
            <w:r>
              <w:rPr>
                <w:spacing w:val="-1"/>
                <w:sz w:val="15"/>
              </w:rPr>
              <w:t> </w:t>
            </w:r>
            <w:r>
              <w:rPr>
                <w:sz w:val="15"/>
              </w:rPr>
              <w:t>the</w:t>
            </w:r>
            <w:r>
              <w:rPr>
                <w:spacing w:val="40"/>
                <w:sz w:val="15"/>
              </w:rPr>
              <w:t> </w:t>
            </w:r>
            <w:r>
              <w:rPr>
                <w:spacing w:val="-2"/>
                <w:sz w:val="15"/>
              </w:rPr>
              <w:t>environmental</w:t>
            </w:r>
            <w:r>
              <w:rPr>
                <w:spacing w:val="-7"/>
                <w:sz w:val="15"/>
              </w:rPr>
              <w:t> </w:t>
            </w:r>
            <w:r>
              <w:rPr>
                <w:spacing w:val="-2"/>
                <w:sz w:val="15"/>
              </w:rPr>
              <w:t>potential</w:t>
            </w:r>
            <w:r>
              <w:rPr>
                <w:spacing w:val="40"/>
                <w:sz w:val="15"/>
              </w:rPr>
              <w:t> </w:t>
            </w:r>
            <w:r>
              <w:rPr>
                <w:sz w:val="15"/>
              </w:rPr>
              <w:t>of urban areas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5"/>
              <w:rPr>
                <w:b/>
                <w:sz w:val="15"/>
              </w:rPr>
            </w:pPr>
          </w:p>
          <w:p>
            <w:pPr>
              <w:pStyle w:val="TableParagraph"/>
              <w:spacing w:line="261" w:lineRule="auto"/>
              <w:ind w:left="484" w:right="57" w:hanging="437"/>
              <w:rPr>
                <w:sz w:val="15"/>
              </w:rPr>
            </w:pPr>
            <w:r>
              <w:rPr>
                <w:sz w:val="15"/>
              </w:rPr>
              <w:t>Konrad</w:t>
            </w:r>
            <w:r>
              <w:rPr>
                <w:spacing w:val="-10"/>
                <w:sz w:val="15"/>
              </w:rPr>
              <w:t> </w:t>
            </w:r>
            <w:r>
              <w:rPr>
                <w:sz w:val="15"/>
              </w:rPr>
              <w:t>Budziński,</w:t>
            </w:r>
            <w:r>
              <w:rPr>
                <w:spacing w:val="-9"/>
                <w:sz w:val="15"/>
              </w:rPr>
              <w:t> </w:t>
            </w:r>
            <w:r>
              <w:rPr>
                <w:sz w:val="15"/>
              </w:rPr>
              <w:t>Paweł</w:t>
            </w:r>
            <w:r>
              <w:rPr>
                <w:spacing w:val="40"/>
                <w:sz w:val="15"/>
              </w:rPr>
              <w:t> </w:t>
            </w:r>
            <w:r>
              <w:rPr>
                <w:spacing w:val="-2"/>
                <w:sz w:val="15"/>
              </w:rPr>
              <w:t>Jarosiewicz</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8"/>
              <w:rPr>
                <w:b/>
                <w:sz w:val="15"/>
              </w:rPr>
            </w:pPr>
          </w:p>
          <w:p>
            <w:pPr>
              <w:pStyle w:val="TableParagraph"/>
              <w:ind w:left="17" w:right="2"/>
              <w:jc w:val="center"/>
              <w:rPr>
                <w:sz w:val="15"/>
              </w:rPr>
            </w:pPr>
            <w:r>
              <w:rPr>
                <w:spacing w:val="-4"/>
                <w:sz w:val="15"/>
              </w:rPr>
              <w:t>2021</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5"/>
              <w:rPr>
                <w:b/>
                <w:sz w:val="15"/>
              </w:rPr>
            </w:pPr>
          </w:p>
          <w:p>
            <w:pPr>
              <w:pStyle w:val="TableParagraph"/>
              <w:spacing w:line="261" w:lineRule="auto"/>
              <w:ind w:left="134" w:right="118" w:hanging="40"/>
              <w:jc w:val="center"/>
              <w:rPr>
                <w:sz w:val="15"/>
              </w:rPr>
            </w:pPr>
            <w:r>
              <w:rPr>
                <w:spacing w:val="-2"/>
                <w:sz w:val="15"/>
              </w:rPr>
              <w:t>Qualitative,</w:t>
            </w:r>
            <w:r>
              <w:rPr>
                <w:spacing w:val="40"/>
                <w:sz w:val="15"/>
              </w:rPr>
              <w:t> </w:t>
            </w:r>
            <w:r>
              <w:rPr>
                <w:spacing w:val="-2"/>
                <w:sz w:val="15"/>
              </w:rPr>
              <w:t>Literature</w:t>
            </w:r>
            <w:r>
              <w:rPr>
                <w:spacing w:val="40"/>
                <w:sz w:val="15"/>
              </w:rPr>
              <w:t> </w:t>
            </w:r>
            <w:r>
              <w:rPr>
                <w:spacing w:val="-2"/>
                <w:sz w:val="15"/>
              </w:rPr>
              <w:t>Review,</w:t>
            </w:r>
            <w:r>
              <w:rPr>
                <w:spacing w:val="40"/>
                <w:sz w:val="15"/>
              </w:rPr>
              <w:t> </w:t>
            </w:r>
            <w:r>
              <w:rPr>
                <w:spacing w:val="-2"/>
                <w:sz w:val="15"/>
              </w:rPr>
              <w:t>Conceptual</w:t>
            </w:r>
            <w:r>
              <w:rPr>
                <w:spacing w:val="40"/>
                <w:sz w:val="15"/>
              </w:rPr>
              <w:t> </w:t>
            </w:r>
            <w:r>
              <w:rPr>
                <w:spacing w:val="-2"/>
                <w:sz w:val="15"/>
              </w:rPr>
              <w:t>Framework</w:t>
            </w:r>
            <w:r>
              <w:rPr>
                <w:spacing w:val="40"/>
                <w:sz w:val="15"/>
              </w:rPr>
              <w:t> </w:t>
            </w:r>
            <w:r>
              <w:rPr>
                <w:spacing w:val="-2"/>
                <w:sz w:val="15"/>
              </w:rPr>
              <w:t>Development</w:t>
            </w:r>
          </w:p>
        </w:tc>
        <w:tc>
          <w:tcPr>
            <w:tcW w:w="1870" w:type="dxa"/>
            <w:shd w:val="clear" w:color="auto" w:fill="E6B8AF"/>
          </w:tcPr>
          <w:p>
            <w:pPr>
              <w:pStyle w:val="TableParagraph"/>
              <w:rPr>
                <w:b/>
                <w:sz w:val="15"/>
              </w:rPr>
            </w:pPr>
          </w:p>
          <w:p>
            <w:pPr>
              <w:pStyle w:val="TableParagraph"/>
              <w:spacing w:before="168"/>
              <w:rPr>
                <w:b/>
                <w:sz w:val="15"/>
              </w:rPr>
            </w:pPr>
          </w:p>
          <w:p>
            <w:pPr>
              <w:pStyle w:val="TableParagraph"/>
              <w:spacing w:line="261" w:lineRule="auto"/>
              <w:ind w:left="38" w:right="61" w:firstLine="2"/>
              <w:jc w:val="center"/>
              <w:rPr>
                <w:sz w:val="15"/>
              </w:rPr>
            </w:pPr>
            <w:r>
              <w:rPr>
                <w:sz w:val="15"/>
              </w:rPr>
              <w:t>Urban</w:t>
            </w:r>
            <w:r>
              <w:rPr>
                <w:spacing w:val="-1"/>
                <w:sz w:val="15"/>
              </w:rPr>
              <w:t> </w:t>
            </w:r>
            <w:r>
              <w:rPr>
                <w:sz w:val="15"/>
              </w:rPr>
              <w:t>planners,</w:t>
            </w:r>
            <w:r>
              <w:rPr>
                <w:spacing w:val="40"/>
                <w:sz w:val="15"/>
              </w:rPr>
              <w:t> </w:t>
            </w:r>
            <w:r>
              <w:rPr>
                <w:sz w:val="15"/>
              </w:rPr>
              <w:t>environmental</w:t>
            </w:r>
            <w:r>
              <w:rPr>
                <w:spacing w:val="-3"/>
                <w:sz w:val="15"/>
              </w:rPr>
              <w:t> </w:t>
            </w:r>
            <w:r>
              <w:rPr>
                <w:sz w:val="15"/>
              </w:rPr>
              <w:t>scientists,</w:t>
            </w:r>
            <w:r>
              <w:rPr>
                <w:spacing w:val="40"/>
                <w:sz w:val="15"/>
              </w:rPr>
              <w:t> </w:t>
            </w:r>
            <w:r>
              <w:rPr>
                <w:sz w:val="15"/>
              </w:rPr>
              <w:t>policy makers, climate</w:t>
            </w:r>
            <w:r>
              <w:rPr>
                <w:spacing w:val="40"/>
                <w:sz w:val="15"/>
              </w:rPr>
              <w:t> </w:t>
            </w:r>
            <w:r>
              <w:rPr>
                <w:sz w:val="15"/>
              </w:rPr>
              <w:t>change experts; United</w:t>
            </w:r>
            <w:r>
              <w:rPr>
                <w:spacing w:val="40"/>
                <w:sz w:val="15"/>
              </w:rPr>
              <w:t> </w:t>
            </w:r>
            <w:r>
              <w:rPr>
                <w:sz w:val="15"/>
              </w:rPr>
              <w:t>Nations (UN) reports,</w:t>
            </w:r>
            <w:r>
              <w:rPr>
                <w:spacing w:val="40"/>
                <w:sz w:val="15"/>
              </w:rPr>
              <w:t> </w:t>
            </w:r>
            <w:r>
              <w:rPr>
                <w:sz w:val="15"/>
              </w:rPr>
              <w:t>Intergovernmental Panel on</w:t>
            </w:r>
            <w:r>
              <w:rPr>
                <w:spacing w:val="40"/>
                <w:sz w:val="15"/>
              </w:rPr>
              <w:t> </w:t>
            </w:r>
            <w:r>
              <w:rPr>
                <w:sz w:val="15"/>
              </w:rPr>
              <w:t>Climate</w:t>
            </w:r>
            <w:r>
              <w:rPr>
                <w:spacing w:val="-10"/>
                <w:sz w:val="15"/>
              </w:rPr>
              <w:t> </w:t>
            </w:r>
            <w:r>
              <w:rPr>
                <w:sz w:val="15"/>
              </w:rPr>
              <w:t>Change</w:t>
            </w:r>
            <w:r>
              <w:rPr>
                <w:spacing w:val="-9"/>
                <w:sz w:val="15"/>
              </w:rPr>
              <w:t> </w:t>
            </w:r>
            <w:r>
              <w:rPr>
                <w:sz w:val="15"/>
              </w:rPr>
              <w:t>(IPCC)</w:t>
            </w:r>
            <w:r>
              <w:rPr>
                <w:spacing w:val="-10"/>
                <w:sz w:val="15"/>
              </w:rPr>
              <w:t> </w:t>
            </w:r>
            <w:r>
              <w:rPr>
                <w:sz w:val="15"/>
              </w:rPr>
              <w:t>data,</w:t>
            </w:r>
            <w:r>
              <w:rPr>
                <w:spacing w:val="40"/>
                <w:sz w:val="15"/>
              </w:rPr>
              <w:t> </w:t>
            </w:r>
            <w:r>
              <w:rPr>
                <w:sz w:val="15"/>
              </w:rPr>
              <w:t>Polish Academy</w:t>
            </w:r>
            <w:r>
              <w:rPr>
                <w:spacing w:val="-3"/>
                <w:sz w:val="15"/>
              </w:rPr>
              <w:t> </w:t>
            </w:r>
            <w:r>
              <w:rPr>
                <w:sz w:val="15"/>
              </w:rPr>
              <w:t>of Sciences</w:t>
            </w:r>
            <w:r>
              <w:rPr>
                <w:spacing w:val="40"/>
                <w:sz w:val="15"/>
              </w:rPr>
              <w:t> </w:t>
            </w:r>
            <w:r>
              <w:rPr>
                <w:sz w:val="15"/>
              </w:rPr>
              <w:t>studies, ecohydrology</w:t>
            </w:r>
            <w:r>
              <w:rPr>
                <w:spacing w:val="40"/>
                <w:sz w:val="15"/>
              </w:rPr>
              <w:t> </w:t>
            </w:r>
            <w:r>
              <w:rPr>
                <w:spacing w:val="-2"/>
                <w:sz w:val="15"/>
              </w:rPr>
              <w:t>literature.</w:t>
            </w:r>
          </w:p>
        </w:tc>
        <w:tc>
          <w:tcPr>
            <w:tcW w:w="1311" w:type="dxa"/>
            <w:shd w:val="clear" w:color="auto" w:fill="E6B8AF"/>
          </w:tcPr>
          <w:p>
            <w:pPr>
              <w:pStyle w:val="TableParagraph"/>
              <w:spacing w:line="261" w:lineRule="auto" w:before="45"/>
              <w:ind w:left="40" w:right="63" w:firstLine="38"/>
              <w:jc w:val="center"/>
              <w:rPr>
                <w:sz w:val="15"/>
              </w:rPr>
            </w:pPr>
            <w:r>
              <w:rPr>
                <w:sz w:val="15"/>
              </w:rPr>
              <w:t>Urbanization</w:t>
            </w:r>
            <w:r>
              <w:rPr>
                <w:spacing w:val="-1"/>
                <w:sz w:val="15"/>
              </w:rPr>
              <w:t> </w:t>
            </w:r>
            <w:r>
              <w:rPr>
                <w:sz w:val="15"/>
              </w:rPr>
              <w:t>rate</w:t>
            </w:r>
            <w:r>
              <w:rPr>
                <w:spacing w:val="40"/>
                <w:sz w:val="15"/>
              </w:rPr>
              <w:t> </w:t>
            </w:r>
            <w:r>
              <w:rPr>
                <w:sz w:val="15"/>
              </w:rPr>
              <w:t>Global</w:t>
            </w:r>
            <w:r>
              <w:rPr>
                <w:spacing w:val="-3"/>
                <w:sz w:val="15"/>
              </w:rPr>
              <w:t> </w:t>
            </w:r>
            <w:r>
              <w:rPr>
                <w:sz w:val="15"/>
              </w:rPr>
              <w:t>warming</w:t>
            </w:r>
            <w:r>
              <w:rPr>
                <w:spacing w:val="40"/>
                <w:sz w:val="15"/>
              </w:rPr>
              <w:t> </w:t>
            </w:r>
            <w:r>
              <w:rPr>
                <w:spacing w:val="-2"/>
                <w:sz w:val="15"/>
              </w:rPr>
              <w:t>effects</w:t>
            </w:r>
            <w:r>
              <w:rPr>
                <w:spacing w:val="-8"/>
                <w:sz w:val="15"/>
              </w:rPr>
              <w:t> </w:t>
            </w:r>
            <w:r>
              <w:rPr>
                <w:spacing w:val="-2"/>
                <w:sz w:val="15"/>
              </w:rPr>
              <w:t>(temperature</w:t>
            </w:r>
            <w:r>
              <w:rPr>
                <w:spacing w:val="40"/>
                <w:sz w:val="15"/>
              </w:rPr>
              <w:t> </w:t>
            </w:r>
            <w:r>
              <w:rPr>
                <w:sz w:val="15"/>
              </w:rPr>
              <w:t>rise, urban heat</w:t>
            </w:r>
            <w:r>
              <w:rPr>
                <w:spacing w:val="40"/>
                <w:sz w:val="15"/>
              </w:rPr>
              <w:t> </w:t>
            </w:r>
            <w:r>
              <w:rPr>
                <w:spacing w:val="-2"/>
                <w:sz w:val="15"/>
              </w:rPr>
              <w:t>islands)</w:t>
            </w:r>
          </w:p>
          <w:p>
            <w:pPr>
              <w:pStyle w:val="TableParagraph"/>
              <w:spacing w:line="261" w:lineRule="auto"/>
              <w:ind w:left="86" w:right="107" w:firstLine="38"/>
              <w:jc w:val="center"/>
              <w:rPr>
                <w:sz w:val="15"/>
              </w:rPr>
            </w:pPr>
            <w:r>
              <w:rPr>
                <w:sz w:val="15"/>
              </w:rPr>
              <w:t>Urban</w:t>
            </w:r>
            <w:r>
              <w:rPr>
                <w:spacing w:val="-1"/>
                <w:sz w:val="15"/>
              </w:rPr>
              <w:t> </w:t>
            </w:r>
            <w:r>
              <w:rPr>
                <w:sz w:val="15"/>
              </w:rPr>
              <w:t>floods</w:t>
            </w:r>
            <w:r>
              <w:rPr>
                <w:spacing w:val="40"/>
                <w:sz w:val="15"/>
              </w:rPr>
              <w:t> </w:t>
            </w:r>
            <w:r>
              <w:rPr>
                <w:spacing w:val="-2"/>
                <w:sz w:val="15"/>
              </w:rPr>
              <w:t>Heat</w:t>
            </w:r>
            <w:r>
              <w:rPr>
                <w:spacing w:val="-8"/>
                <w:sz w:val="15"/>
              </w:rPr>
              <w:t> </w:t>
            </w:r>
            <w:r>
              <w:rPr>
                <w:spacing w:val="-2"/>
                <w:sz w:val="15"/>
              </w:rPr>
              <w:t>stress-</w:t>
            </w:r>
            <w:r>
              <w:rPr>
                <w:spacing w:val="-2"/>
                <w:sz w:val="15"/>
              </w:rPr>
              <w:t>related</w:t>
            </w:r>
            <w:r>
              <w:rPr>
                <w:spacing w:val="40"/>
                <w:sz w:val="15"/>
              </w:rPr>
              <w:t> </w:t>
            </w:r>
            <w:r>
              <w:rPr>
                <w:spacing w:val="-2"/>
                <w:sz w:val="15"/>
              </w:rPr>
              <w:t>mortality</w:t>
            </w:r>
          </w:p>
          <w:p>
            <w:pPr>
              <w:pStyle w:val="TableParagraph"/>
              <w:spacing w:line="261" w:lineRule="auto"/>
              <w:ind w:left="117" w:right="140"/>
              <w:jc w:val="center"/>
              <w:rPr>
                <w:sz w:val="15"/>
              </w:rPr>
            </w:pPr>
            <w:r>
              <w:rPr>
                <w:sz w:val="15"/>
              </w:rPr>
              <w:t>Urban</w:t>
            </w:r>
            <w:r>
              <w:rPr>
                <w:spacing w:val="-10"/>
                <w:sz w:val="15"/>
              </w:rPr>
              <w:t> </w:t>
            </w:r>
            <w:r>
              <w:rPr>
                <w:sz w:val="15"/>
              </w:rPr>
              <w:t>adaptation</w:t>
            </w:r>
            <w:r>
              <w:rPr>
                <w:spacing w:val="40"/>
                <w:sz w:val="15"/>
              </w:rPr>
              <w:t> </w:t>
            </w:r>
            <w:r>
              <w:rPr>
                <w:spacing w:val="-2"/>
                <w:sz w:val="15"/>
              </w:rPr>
              <w:t>potential</w:t>
            </w:r>
          </w:p>
          <w:p>
            <w:pPr>
              <w:pStyle w:val="TableParagraph"/>
              <w:spacing w:line="261" w:lineRule="auto"/>
              <w:ind w:left="54" w:right="76"/>
              <w:jc w:val="center"/>
              <w:rPr>
                <w:sz w:val="15"/>
              </w:rPr>
            </w:pPr>
            <w:r>
              <w:rPr>
                <w:spacing w:val="-2"/>
                <w:sz w:val="15"/>
              </w:rPr>
              <w:t>Water</w:t>
            </w:r>
            <w:r>
              <w:rPr>
                <w:spacing w:val="-8"/>
                <w:sz w:val="15"/>
              </w:rPr>
              <w:t> </w:t>
            </w:r>
            <w:r>
              <w:rPr>
                <w:spacing w:val="-2"/>
                <w:sz w:val="15"/>
              </w:rPr>
              <w:t>management</w:t>
            </w:r>
            <w:r>
              <w:rPr>
                <w:spacing w:val="40"/>
                <w:sz w:val="15"/>
              </w:rPr>
              <w:t> </w:t>
            </w:r>
            <w:r>
              <w:rPr>
                <w:spacing w:val="-2"/>
                <w:sz w:val="15"/>
              </w:rPr>
              <w:t>strategies</w:t>
            </w:r>
          </w:p>
          <w:p>
            <w:pPr>
              <w:pStyle w:val="TableParagraph"/>
              <w:spacing w:line="261" w:lineRule="auto"/>
              <w:ind w:left="71" w:right="56" w:hanging="37"/>
              <w:jc w:val="center"/>
              <w:rPr>
                <w:sz w:val="15"/>
              </w:rPr>
            </w:pPr>
            <w:r>
              <w:rPr>
                <w:spacing w:val="-2"/>
                <w:sz w:val="15"/>
              </w:rPr>
              <w:t>Nature-based</w:t>
            </w:r>
            <w:r>
              <w:rPr>
                <w:spacing w:val="40"/>
                <w:sz w:val="15"/>
              </w:rPr>
              <w:t> </w:t>
            </w:r>
            <w:r>
              <w:rPr>
                <w:sz w:val="15"/>
              </w:rPr>
              <w:t>solutions</w:t>
            </w:r>
            <w:r>
              <w:rPr>
                <w:spacing w:val="-1"/>
                <w:sz w:val="15"/>
              </w:rPr>
              <w:t> </w:t>
            </w:r>
            <w:r>
              <w:rPr>
                <w:sz w:val="15"/>
              </w:rPr>
              <w:t>(green</w:t>
            </w:r>
            <w:r>
              <w:rPr>
                <w:spacing w:val="40"/>
                <w:sz w:val="15"/>
              </w:rPr>
              <w:t> </w:t>
            </w:r>
            <w:r>
              <w:rPr>
                <w:sz w:val="15"/>
              </w:rPr>
              <w:t>roofs,</w:t>
            </w:r>
            <w:r>
              <w:rPr>
                <w:spacing w:val="-10"/>
                <w:sz w:val="15"/>
              </w:rPr>
              <w:t> </w:t>
            </w:r>
            <w:r>
              <w:rPr>
                <w:sz w:val="15"/>
              </w:rPr>
              <w:t>rain</w:t>
            </w:r>
            <w:r>
              <w:rPr>
                <w:spacing w:val="-9"/>
                <w:sz w:val="15"/>
              </w:rPr>
              <w:t> </w:t>
            </w:r>
            <w:r>
              <w:rPr>
                <w:sz w:val="15"/>
              </w:rPr>
              <w:t>gardens)</w:t>
            </w:r>
          </w:p>
        </w:tc>
        <w:tc>
          <w:tcPr>
            <w:tcW w:w="3377" w:type="dxa"/>
            <w:shd w:val="clear" w:color="auto" w:fill="E6B8AF"/>
          </w:tcPr>
          <w:p>
            <w:pPr>
              <w:pStyle w:val="TableParagraph"/>
              <w:spacing w:line="261" w:lineRule="auto"/>
              <w:ind w:left="25" w:right="67"/>
              <w:rPr>
                <w:sz w:val="15"/>
              </w:rPr>
            </w:pPr>
            <w:r>
              <w:rPr>
                <w:sz w:val="15"/>
              </w:rPr>
              <w:t>This</w:t>
            </w:r>
            <w:r>
              <w:rPr>
                <w:spacing w:val="-10"/>
                <w:sz w:val="15"/>
              </w:rPr>
              <w:t> </w:t>
            </w:r>
            <w:r>
              <w:rPr>
                <w:sz w:val="15"/>
              </w:rPr>
              <w:t>study</w:t>
            </w:r>
            <w:r>
              <w:rPr>
                <w:spacing w:val="-9"/>
                <w:sz w:val="15"/>
              </w:rPr>
              <w:t> </w:t>
            </w:r>
            <w:r>
              <w:rPr>
                <w:sz w:val="15"/>
              </w:rPr>
              <w:t>analyzes</w:t>
            </w:r>
            <w:r>
              <w:rPr>
                <w:spacing w:val="-7"/>
                <w:sz w:val="15"/>
              </w:rPr>
              <w:t> </w:t>
            </w:r>
            <w:r>
              <w:rPr>
                <w:sz w:val="15"/>
              </w:rPr>
              <w:t>the</w:t>
            </w:r>
            <w:r>
              <w:rPr>
                <w:spacing w:val="-9"/>
                <w:sz w:val="15"/>
              </w:rPr>
              <w:t> </w:t>
            </w:r>
            <w:r>
              <w:rPr>
                <w:sz w:val="15"/>
              </w:rPr>
              <w:t>current</w:t>
            </w:r>
            <w:r>
              <w:rPr>
                <w:spacing w:val="-7"/>
                <w:sz w:val="15"/>
              </w:rPr>
              <w:t> </w:t>
            </w:r>
            <w:r>
              <w:rPr>
                <w:sz w:val="15"/>
              </w:rPr>
              <w:t>methods</w:t>
            </w:r>
            <w:r>
              <w:rPr>
                <w:spacing w:val="-7"/>
                <w:sz w:val="15"/>
              </w:rPr>
              <w:t> </w:t>
            </w:r>
            <w:r>
              <w:rPr>
                <w:sz w:val="15"/>
              </w:rPr>
              <w:t>and</w:t>
            </w:r>
            <w:r>
              <w:rPr>
                <w:spacing w:val="-7"/>
                <w:sz w:val="15"/>
              </w:rPr>
              <w:t> </w:t>
            </w:r>
            <w:r>
              <w:rPr>
                <w:sz w:val="15"/>
              </w:rPr>
              <w:t>strategies</w:t>
            </w:r>
            <w:r>
              <w:rPr>
                <w:spacing w:val="40"/>
                <w:sz w:val="15"/>
              </w:rPr>
              <w:t> </w:t>
            </w:r>
            <w:r>
              <w:rPr>
                <w:sz w:val="15"/>
              </w:rPr>
              <w:t>used to minimize the effects of climate change on</w:t>
            </w:r>
            <w:r>
              <w:rPr>
                <w:spacing w:val="40"/>
                <w:sz w:val="15"/>
              </w:rPr>
              <w:t> </w:t>
            </w:r>
            <w:r>
              <w:rPr>
                <w:sz w:val="15"/>
              </w:rPr>
              <w:t>urban areas and improve the quality of life for city</w:t>
            </w:r>
            <w:r>
              <w:rPr>
                <w:spacing w:val="40"/>
                <w:sz w:val="15"/>
              </w:rPr>
              <w:t> </w:t>
            </w:r>
            <w:r>
              <w:rPr>
                <w:sz w:val="15"/>
              </w:rPr>
              <w:t>residents. It explores the growing issue of urban heat</w:t>
            </w:r>
            <w:r>
              <w:rPr>
                <w:spacing w:val="40"/>
                <w:sz w:val="15"/>
              </w:rPr>
              <w:t> </w:t>
            </w:r>
            <w:r>
              <w:rPr>
                <w:sz w:val="15"/>
              </w:rPr>
              <w:t>islands,</w:t>
            </w:r>
            <w:r>
              <w:rPr>
                <w:spacing w:val="-7"/>
                <w:sz w:val="15"/>
              </w:rPr>
              <w:t> </w:t>
            </w:r>
            <w:r>
              <w:rPr>
                <w:sz w:val="15"/>
              </w:rPr>
              <w:t>urban</w:t>
            </w:r>
            <w:r>
              <w:rPr>
                <w:spacing w:val="-7"/>
                <w:sz w:val="15"/>
              </w:rPr>
              <w:t> </w:t>
            </w:r>
            <w:r>
              <w:rPr>
                <w:sz w:val="15"/>
              </w:rPr>
              <w:t>floods,</w:t>
            </w:r>
            <w:r>
              <w:rPr>
                <w:spacing w:val="-6"/>
                <w:sz w:val="15"/>
              </w:rPr>
              <w:t> </w:t>
            </w:r>
            <w:r>
              <w:rPr>
                <w:sz w:val="15"/>
              </w:rPr>
              <w:t>and</w:t>
            </w:r>
            <w:r>
              <w:rPr>
                <w:spacing w:val="-7"/>
                <w:sz w:val="15"/>
              </w:rPr>
              <w:t> </w:t>
            </w:r>
            <w:r>
              <w:rPr>
                <w:sz w:val="15"/>
              </w:rPr>
              <w:t>the</w:t>
            </w:r>
            <w:r>
              <w:rPr>
                <w:spacing w:val="-9"/>
                <w:sz w:val="15"/>
              </w:rPr>
              <w:t> </w:t>
            </w:r>
            <w:r>
              <w:rPr>
                <w:sz w:val="15"/>
              </w:rPr>
              <w:t>need</w:t>
            </w:r>
            <w:r>
              <w:rPr>
                <w:spacing w:val="-7"/>
                <w:sz w:val="15"/>
              </w:rPr>
              <w:t> </w:t>
            </w:r>
            <w:r>
              <w:rPr>
                <w:sz w:val="15"/>
              </w:rPr>
              <w:t>for</w:t>
            </w:r>
            <w:r>
              <w:rPr>
                <w:spacing w:val="-8"/>
                <w:sz w:val="15"/>
              </w:rPr>
              <w:t> </w:t>
            </w:r>
            <w:r>
              <w:rPr>
                <w:sz w:val="15"/>
              </w:rPr>
              <w:t>holistic,</w:t>
            </w:r>
            <w:r>
              <w:rPr>
                <w:spacing w:val="-7"/>
                <w:sz w:val="15"/>
              </w:rPr>
              <w:t> </w:t>
            </w:r>
            <w:r>
              <w:rPr>
                <w:sz w:val="15"/>
              </w:rPr>
              <w:t>nature-</w:t>
            </w:r>
            <w:r>
              <w:rPr>
                <w:spacing w:val="40"/>
                <w:sz w:val="15"/>
              </w:rPr>
              <w:t> </w:t>
            </w:r>
            <w:r>
              <w:rPr>
                <w:sz w:val="15"/>
              </w:rPr>
              <w:t>based solutions to mitigate these challenges. The</w:t>
            </w:r>
            <w:r>
              <w:rPr>
                <w:spacing w:val="40"/>
                <w:sz w:val="15"/>
              </w:rPr>
              <w:t> </w:t>
            </w:r>
            <w:r>
              <w:rPr>
                <w:sz w:val="15"/>
              </w:rPr>
              <w:t>research emphasizes the importance of using natural</w:t>
            </w:r>
            <w:r>
              <w:rPr>
                <w:spacing w:val="40"/>
                <w:sz w:val="15"/>
              </w:rPr>
              <w:t> </w:t>
            </w:r>
            <w:r>
              <w:rPr>
                <w:sz w:val="15"/>
              </w:rPr>
              <w:t>processes, such</w:t>
            </w:r>
            <w:r>
              <w:rPr>
                <w:spacing w:val="-1"/>
                <w:sz w:val="15"/>
              </w:rPr>
              <w:t> </w:t>
            </w:r>
            <w:r>
              <w:rPr>
                <w:sz w:val="15"/>
              </w:rPr>
              <w:t>as the</w:t>
            </w:r>
            <w:r>
              <w:rPr>
                <w:spacing w:val="-1"/>
                <w:sz w:val="15"/>
              </w:rPr>
              <w:t> </w:t>
            </w:r>
            <w:r>
              <w:rPr>
                <w:sz w:val="15"/>
              </w:rPr>
              <w:t>blue-green</w:t>
            </w:r>
            <w:r>
              <w:rPr>
                <w:spacing w:val="-1"/>
                <w:sz w:val="15"/>
              </w:rPr>
              <w:t> </w:t>
            </w:r>
            <w:r>
              <w:rPr>
                <w:sz w:val="15"/>
              </w:rPr>
              <w:t>network</w:t>
            </w:r>
            <w:r>
              <w:rPr>
                <w:spacing w:val="-1"/>
                <w:sz w:val="15"/>
              </w:rPr>
              <w:t> </w:t>
            </w:r>
            <w:r>
              <w:rPr>
                <w:sz w:val="15"/>
              </w:rPr>
              <w:t>concept, to</w:t>
            </w:r>
            <w:r>
              <w:rPr>
                <w:spacing w:val="40"/>
                <w:sz w:val="15"/>
              </w:rPr>
              <w:t> </w:t>
            </w:r>
            <w:r>
              <w:rPr>
                <w:sz w:val="15"/>
              </w:rPr>
              <w:t>address urban climate</w:t>
            </w:r>
            <w:r>
              <w:rPr>
                <w:spacing w:val="-2"/>
                <w:sz w:val="15"/>
              </w:rPr>
              <w:t> </w:t>
            </w:r>
            <w:r>
              <w:rPr>
                <w:sz w:val="15"/>
              </w:rPr>
              <w:t>stress. The</w:t>
            </w:r>
            <w:r>
              <w:rPr>
                <w:spacing w:val="-2"/>
                <w:sz w:val="15"/>
              </w:rPr>
              <w:t> </w:t>
            </w:r>
            <w:r>
              <w:rPr>
                <w:sz w:val="15"/>
              </w:rPr>
              <w:t>study</w:t>
            </w:r>
            <w:r>
              <w:rPr>
                <w:spacing w:val="-8"/>
                <w:sz w:val="15"/>
              </w:rPr>
              <w:t> </w:t>
            </w:r>
            <w:r>
              <w:rPr>
                <w:sz w:val="15"/>
              </w:rPr>
              <w:t>also discusses</w:t>
            </w:r>
            <w:r>
              <w:rPr>
                <w:spacing w:val="40"/>
                <w:sz w:val="15"/>
              </w:rPr>
              <w:t> </w:t>
            </w:r>
            <w:r>
              <w:rPr>
                <w:sz w:val="15"/>
              </w:rPr>
              <w:t>the development of sustainable water management</w:t>
            </w:r>
            <w:r>
              <w:rPr>
                <w:spacing w:val="40"/>
                <w:sz w:val="15"/>
              </w:rPr>
              <w:t> </w:t>
            </w:r>
            <w:r>
              <w:rPr>
                <w:sz w:val="15"/>
              </w:rPr>
              <w:t>strategies in cities and how these methods align with</w:t>
            </w:r>
            <w:r>
              <w:rPr>
                <w:spacing w:val="40"/>
                <w:sz w:val="15"/>
              </w:rPr>
              <w:t> </w:t>
            </w:r>
            <w:r>
              <w:rPr>
                <w:sz w:val="15"/>
              </w:rPr>
              <w:t>global strategic documents from the UN, focusing on</w:t>
            </w:r>
            <w:r>
              <w:rPr>
                <w:spacing w:val="40"/>
                <w:sz w:val="15"/>
              </w:rPr>
              <w:t> </w:t>
            </w:r>
            <w:r>
              <w:rPr>
                <w:sz w:val="15"/>
              </w:rPr>
              <w:t>adapting to climate change through innovative urban</w:t>
            </w:r>
            <w:r>
              <w:rPr>
                <w:spacing w:val="40"/>
                <w:sz w:val="15"/>
              </w:rPr>
              <w:t> </w:t>
            </w:r>
            <w:r>
              <w:rPr>
                <w:sz w:val="15"/>
              </w:rPr>
              <w:t>management</w:t>
            </w:r>
            <w:r>
              <w:rPr>
                <w:spacing w:val="-1"/>
                <w:sz w:val="15"/>
              </w:rPr>
              <w:t> </w:t>
            </w:r>
            <w:r>
              <w:rPr>
                <w:sz w:val="15"/>
              </w:rPr>
              <w:t>approaches.</w:t>
            </w:r>
          </w:p>
        </w:tc>
        <w:tc>
          <w:tcPr>
            <w:tcW w:w="3487" w:type="dxa"/>
            <w:shd w:val="clear" w:color="auto" w:fill="E6B8AF"/>
          </w:tcPr>
          <w:p>
            <w:pPr>
              <w:pStyle w:val="TableParagraph"/>
              <w:spacing w:line="261" w:lineRule="auto"/>
              <w:ind w:left="25" w:right="45"/>
              <w:rPr>
                <w:sz w:val="15"/>
              </w:rPr>
            </w:pPr>
            <w:r>
              <w:rPr>
                <w:sz w:val="15"/>
              </w:rPr>
              <w:t>The</w:t>
            </w:r>
            <w:r>
              <w:rPr>
                <w:spacing w:val="-2"/>
                <w:sz w:val="15"/>
              </w:rPr>
              <w:t> </w:t>
            </w:r>
            <w:r>
              <w:rPr>
                <w:sz w:val="15"/>
              </w:rPr>
              <w:t>findings highlight</w:t>
            </w:r>
            <w:r>
              <w:rPr>
                <w:spacing w:val="-1"/>
                <w:sz w:val="15"/>
              </w:rPr>
              <w:t> </w:t>
            </w:r>
            <w:r>
              <w:rPr>
                <w:sz w:val="15"/>
              </w:rPr>
              <w:t>that</w:t>
            </w:r>
            <w:r>
              <w:rPr>
                <w:spacing w:val="-1"/>
                <w:sz w:val="15"/>
              </w:rPr>
              <w:t> </w:t>
            </w:r>
            <w:r>
              <w:rPr>
                <w:sz w:val="15"/>
              </w:rPr>
              <w:t>cities, particularly</w:t>
            </w:r>
            <w:r>
              <w:rPr>
                <w:spacing w:val="-8"/>
                <w:sz w:val="15"/>
              </w:rPr>
              <w:t> </w:t>
            </w:r>
            <w:r>
              <w:rPr>
                <w:sz w:val="15"/>
              </w:rPr>
              <w:t>in Poland,</w:t>
            </w:r>
            <w:r>
              <w:rPr>
                <w:spacing w:val="40"/>
                <w:sz w:val="15"/>
              </w:rPr>
              <w:t> </w:t>
            </w:r>
            <w:r>
              <w:rPr>
                <w:sz w:val="15"/>
              </w:rPr>
              <w:t>face significant climate-related challenges, such as</w:t>
            </w:r>
            <w:r>
              <w:rPr>
                <w:spacing w:val="40"/>
                <w:sz w:val="15"/>
              </w:rPr>
              <w:t> </w:t>
            </w:r>
            <w:r>
              <w:rPr>
                <w:sz w:val="15"/>
              </w:rPr>
              <w:t>increased heat stress and urban flooding, which have</w:t>
            </w:r>
            <w:r>
              <w:rPr>
                <w:spacing w:val="40"/>
                <w:sz w:val="15"/>
              </w:rPr>
              <w:t> </w:t>
            </w:r>
            <w:r>
              <w:rPr>
                <w:sz w:val="15"/>
              </w:rPr>
              <w:t>already</w:t>
            </w:r>
            <w:r>
              <w:rPr>
                <w:spacing w:val="-10"/>
                <w:sz w:val="15"/>
              </w:rPr>
              <w:t> </w:t>
            </w:r>
            <w:r>
              <w:rPr>
                <w:sz w:val="15"/>
              </w:rPr>
              <w:t>led</w:t>
            </w:r>
            <w:r>
              <w:rPr>
                <w:spacing w:val="-9"/>
                <w:sz w:val="15"/>
              </w:rPr>
              <w:t> </w:t>
            </w:r>
            <w:r>
              <w:rPr>
                <w:sz w:val="15"/>
              </w:rPr>
              <w:t>to</w:t>
            </w:r>
            <w:r>
              <w:rPr>
                <w:spacing w:val="-10"/>
                <w:sz w:val="15"/>
              </w:rPr>
              <w:t> </w:t>
            </w:r>
            <w:r>
              <w:rPr>
                <w:sz w:val="15"/>
              </w:rPr>
              <w:t>thousands</w:t>
            </w:r>
            <w:r>
              <w:rPr>
                <w:spacing w:val="-9"/>
                <w:sz w:val="15"/>
              </w:rPr>
              <w:t> </w:t>
            </w:r>
            <w:r>
              <w:rPr>
                <w:sz w:val="15"/>
              </w:rPr>
              <w:t>of</w:t>
            </w:r>
            <w:r>
              <w:rPr>
                <w:spacing w:val="-9"/>
                <w:sz w:val="15"/>
              </w:rPr>
              <w:t> </w:t>
            </w:r>
            <w:r>
              <w:rPr>
                <w:sz w:val="15"/>
              </w:rPr>
              <w:t>deaths.</w:t>
            </w:r>
            <w:r>
              <w:rPr>
                <w:spacing w:val="-7"/>
                <w:sz w:val="15"/>
              </w:rPr>
              <w:t> </w:t>
            </w:r>
            <w:r>
              <w:rPr>
                <w:sz w:val="15"/>
              </w:rPr>
              <w:t>The</w:t>
            </w:r>
            <w:r>
              <w:rPr>
                <w:spacing w:val="-9"/>
                <w:sz w:val="15"/>
              </w:rPr>
              <w:t> </w:t>
            </w:r>
            <w:r>
              <w:rPr>
                <w:sz w:val="15"/>
              </w:rPr>
              <w:t>research</w:t>
            </w:r>
            <w:r>
              <w:rPr>
                <w:spacing w:val="-8"/>
                <w:sz w:val="15"/>
              </w:rPr>
              <w:t> </w:t>
            </w:r>
            <w:r>
              <w:rPr>
                <w:sz w:val="15"/>
              </w:rPr>
              <w:t>suggests</w:t>
            </w:r>
            <w:r>
              <w:rPr>
                <w:spacing w:val="40"/>
                <w:sz w:val="15"/>
              </w:rPr>
              <w:t> </w:t>
            </w:r>
            <w:r>
              <w:rPr>
                <w:sz w:val="15"/>
              </w:rPr>
              <w:t>that current urban systems lack resilience to climate</w:t>
            </w:r>
            <w:r>
              <w:rPr>
                <w:spacing w:val="40"/>
                <w:sz w:val="15"/>
              </w:rPr>
              <w:t> </w:t>
            </w:r>
            <w:r>
              <w:rPr>
                <w:sz w:val="15"/>
              </w:rPr>
              <w:t>change</w:t>
            </w:r>
            <w:r>
              <w:rPr>
                <w:spacing w:val="-2"/>
                <w:sz w:val="15"/>
              </w:rPr>
              <w:t> </w:t>
            </w:r>
            <w:r>
              <w:rPr>
                <w:sz w:val="15"/>
              </w:rPr>
              <w:t>and need urgent adaptation strategies. The</w:t>
            </w:r>
            <w:r>
              <w:rPr>
                <w:spacing w:val="-2"/>
                <w:sz w:val="15"/>
              </w:rPr>
              <w:t> </w:t>
            </w:r>
            <w:r>
              <w:rPr>
                <w:sz w:val="15"/>
              </w:rPr>
              <w:t>study</w:t>
            </w:r>
            <w:r>
              <w:rPr>
                <w:spacing w:val="40"/>
                <w:sz w:val="15"/>
              </w:rPr>
              <w:t> </w:t>
            </w:r>
            <w:r>
              <w:rPr>
                <w:sz w:val="15"/>
              </w:rPr>
              <w:t>proposes the implementation of nature-based solutions,</w:t>
            </w:r>
            <w:r>
              <w:rPr>
                <w:spacing w:val="40"/>
                <w:sz w:val="15"/>
              </w:rPr>
              <w:t> </w:t>
            </w:r>
            <w:r>
              <w:rPr>
                <w:sz w:val="15"/>
              </w:rPr>
              <w:t>such as green roofs, rain gardens, and green bus stops,</w:t>
            </w:r>
            <w:r>
              <w:rPr>
                <w:spacing w:val="40"/>
                <w:sz w:val="15"/>
              </w:rPr>
              <w:t> </w:t>
            </w:r>
            <w:r>
              <w:rPr>
                <w:sz w:val="15"/>
              </w:rPr>
              <w:t>which</w:t>
            </w:r>
            <w:r>
              <w:rPr>
                <w:spacing w:val="-10"/>
                <w:sz w:val="15"/>
              </w:rPr>
              <w:t> </w:t>
            </w:r>
            <w:r>
              <w:rPr>
                <w:sz w:val="15"/>
              </w:rPr>
              <w:t>can</w:t>
            </w:r>
            <w:r>
              <w:rPr>
                <w:spacing w:val="-9"/>
                <w:sz w:val="15"/>
              </w:rPr>
              <w:t> </w:t>
            </w:r>
            <w:r>
              <w:rPr>
                <w:sz w:val="15"/>
              </w:rPr>
              <w:t>effectively</w:t>
            </w:r>
            <w:r>
              <w:rPr>
                <w:spacing w:val="-10"/>
                <w:sz w:val="15"/>
              </w:rPr>
              <w:t> </w:t>
            </w:r>
            <w:r>
              <w:rPr>
                <w:sz w:val="15"/>
              </w:rPr>
              <w:t>reduce</w:t>
            </w:r>
            <w:r>
              <w:rPr>
                <w:spacing w:val="-9"/>
                <w:sz w:val="15"/>
              </w:rPr>
              <w:t> </w:t>
            </w:r>
            <w:r>
              <w:rPr>
                <w:sz w:val="15"/>
              </w:rPr>
              <w:t>the</w:t>
            </w:r>
            <w:r>
              <w:rPr>
                <w:spacing w:val="-9"/>
                <w:sz w:val="15"/>
              </w:rPr>
              <w:t> </w:t>
            </w:r>
            <w:r>
              <w:rPr>
                <w:sz w:val="15"/>
              </w:rPr>
              <w:t>urban</w:t>
            </w:r>
            <w:r>
              <w:rPr>
                <w:spacing w:val="-8"/>
                <w:sz w:val="15"/>
              </w:rPr>
              <w:t> </w:t>
            </w:r>
            <w:r>
              <w:rPr>
                <w:sz w:val="15"/>
              </w:rPr>
              <w:t>heat</w:t>
            </w:r>
            <w:r>
              <w:rPr>
                <w:spacing w:val="-7"/>
                <w:sz w:val="15"/>
              </w:rPr>
              <w:t> </w:t>
            </w:r>
            <w:r>
              <w:rPr>
                <w:sz w:val="15"/>
              </w:rPr>
              <w:t>island</w:t>
            </w:r>
            <w:r>
              <w:rPr>
                <w:spacing w:val="-7"/>
                <w:sz w:val="15"/>
              </w:rPr>
              <w:t> </w:t>
            </w:r>
            <w:r>
              <w:rPr>
                <w:sz w:val="15"/>
              </w:rPr>
              <w:t>effect,</w:t>
            </w:r>
            <w:r>
              <w:rPr>
                <w:spacing w:val="40"/>
                <w:sz w:val="15"/>
              </w:rPr>
              <w:t> </w:t>
            </w:r>
            <w:r>
              <w:rPr>
                <w:sz w:val="15"/>
              </w:rPr>
              <w:t>decrease surface runoff, and improve the urban</w:t>
            </w:r>
            <w:r>
              <w:rPr>
                <w:spacing w:val="40"/>
                <w:sz w:val="15"/>
              </w:rPr>
              <w:t> </w:t>
            </w:r>
            <w:r>
              <w:rPr>
                <w:sz w:val="15"/>
              </w:rPr>
              <w:t>microclimate. These strategies are aligned with global</w:t>
            </w:r>
            <w:r>
              <w:rPr>
                <w:spacing w:val="40"/>
                <w:sz w:val="15"/>
              </w:rPr>
              <w:t> </w:t>
            </w:r>
            <w:r>
              <w:rPr>
                <w:sz w:val="15"/>
              </w:rPr>
              <w:t>climate adaptation goals and offer sustainable</w:t>
            </w:r>
            <w:r>
              <w:rPr>
                <w:spacing w:val="40"/>
                <w:sz w:val="15"/>
              </w:rPr>
              <w:t> </w:t>
            </w:r>
            <w:r>
              <w:rPr>
                <w:sz w:val="15"/>
              </w:rPr>
              <w:t>alternatives to traditional urban planning.</w:t>
            </w:r>
          </w:p>
        </w:tc>
      </w:tr>
      <w:tr>
        <w:trPr>
          <w:trHeight w:val="236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30"/>
              <w:rPr>
                <w:b/>
                <w:sz w:val="15"/>
              </w:rPr>
            </w:pPr>
          </w:p>
          <w:p>
            <w:pPr>
              <w:pStyle w:val="TableParagraph"/>
              <w:spacing w:line="261" w:lineRule="auto"/>
              <w:ind w:left="50" w:right="70" w:firstLine="2"/>
              <w:jc w:val="center"/>
              <w:rPr>
                <w:sz w:val="15"/>
              </w:rPr>
            </w:pPr>
            <w:r>
              <w:rPr>
                <w:sz w:val="15"/>
              </w:rPr>
              <w:t>Analysis</w:t>
            </w:r>
            <w:r>
              <w:rPr>
                <w:spacing w:val="-5"/>
                <w:sz w:val="15"/>
              </w:rPr>
              <w:t> </w:t>
            </w:r>
            <w:r>
              <w:rPr>
                <w:sz w:val="15"/>
              </w:rPr>
              <w:t>of</w:t>
            </w:r>
            <w:r>
              <w:rPr>
                <w:spacing w:val="40"/>
                <w:sz w:val="15"/>
              </w:rPr>
              <w:t> </w:t>
            </w:r>
            <w:r>
              <w:rPr>
                <w:spacing w:val="-2"/>
                <w:sz w:val="15"/>
              </w:rPr>
              <w:t>transportation</w:t>
            </w:r>
            <w:r>
              <w:rPr>
                <w:spacing w:val="-4"/>
                <w:sz w:val="15"/>
              </w:rPr>
              <w:t> </w:t>
            </w:r>
            <w:r>
              <w:rPr>
                <w:spacing w:val="-2"/>
                <w:sz w:val="15"/>
              </w:rPr>
              <w:t>networks</w:t>
            </w:r>
            <w:r>
              <w:rPr>
                <w:spacing w:val="40"/>
                <w:sz w:val="15"/>
              </w:rPr>
              <w:t> </w:t>
            </w:r>
            <w:r>
              <w:rPr>
                <w:sz w:val="15"/>
              </w:rPr>
              <w:t>subject to natural</w:t>
            </w:r>
            <w:r>
              <w:rPr>
                <w:spacing w:val="40"/>
                <w:sz w:val="15"/>
              </w:rPr>
              <w:t> </w:t>
            </w:r>
            <w:r>
              <w:rPr>
                <w:sz w:val="15"/>
              </w:rPr>
              <w:t>hazards</w:t>
            </w:r>
            <w:r>
              <w:rPr>
                <w:spacing w:val="-6"/>
                <w:sz w:val="15"/>
              </w:rPr>
              <w:t> </w:t>
            </w:r>
            <w:r>
              <w:rPr>
                <w:sz w:val="15"/>
              </w:rPr>
              <w:t>-</w:t>
            </w:r>
            <w:r>
              <w:rPr>
                <w:spacing w:val="-6"/>
                <w:sz w:val="15"/>
              </w:rPr>
              <w:t> </w:t>
            </w:r>
            <w:r>
              <w:rPr>
                <w:sz w:val="15"/>
              </w:rPr>
              <w:t>Insights</w:t>
            </w:r>
            <w:r>
              <w:rPr>
                <w:spacing w:val="-4"/>
                <w:sz w:val="15"/>
              </w:rPr>
              <w:t> </w:t>
            </w:r>
            <w:r>
              <w:rPr>
                <w:sz w:val="15"/>
              </w:rPr>
              <w:t>from</w:t>
            </w:r>
            <w:r>
              <w:rPr>
                <w:spacing w:val="40"/>
                <w:sz w:val="15"/>
              </w:rPr>
              <w:t> </w:t>
            </w:r>
            <w:r>
              <w:rPr>
                <w:sz w:val="15"/>
              </w:rPr>
              <w:t>a Colombian case</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23"/>
              <w:rPr>
                <w:b/>
                <w:sz w:val="15"/>
              </w:rPr>
            </w:pPr>
          </w:p>
          <w:p>
            <w:pPr>
              <w:pStyle w:val="TableParagraph"/>
              <w:ind w:left="76"/>
              <w:rPr>
                <w:sz w:val="15"/>
              </w:rPr>
            </w:pPr>
            <w:r>
              <w:rPr>
                <w:sz w:val="15"/>
              </w:rPr>
              <w:t>Juan</w:t>
            </w:r>
            <w:r>
              <w:rPr>
                <w:spacing w:val="-6"/>
                <w:sz w:val="15"/>
              </w:rPr>
              <w:t> </w:t>
            </w:r>
            <w:r>
              <w:rPr>
                <w:sz w:val="15"/>
              </w:rPr>
              <w:t>E.</w:t>
            </w:r>
            <w:r>
              <w:rPr>
                <w:spacing w:val="-5"/>
                <w:sz w:val="15"/>
              </w:rPr>
              <w:t> </w:t>
            </w:r>
            <w:r>
              <w:rPr>
                <w:sz w:val="15"/>
              </w:rPr>
              <w:t>Muriel-</w:t>
            </w:r>
            <w:r>
              <w:rPr>
                <w:spacing w:val="-2"/>
                <w:sz w:val="15"/>
              </w:rPr>
              <w:t>Villegas,</w:t>
            </w:r>
          </w:p>
          <w:p>
            <w:pPr>
              <w:pStyle w:val="TableParagraph"/>
              <w:spacing w:before="15"/>
              <w:ind w:left="98"/>
              <w:rPr>
                <w:sz w:val="15"/>
              </w:rPr>
            </w:pPr>
            <w:r>
              <w:rPr>
                <w:sz w:val="15"/>
              </w:rPr>
              <w:t>K.</w:t>
            </w:r>
            <w:r>
              <w:rPr>
                <w:spacing w:val="-9"/>
                <w:sz w:val="15"/>
              </w:rPr>
              <w:t> </w:t>
            </w:r>
            <w:r>
              <w:rPr>
                <w:sz w:val="15"/>
              </w:rPr>
              <w:t>C.</w:t>
            </w:r>
            <w:r>
              <w:rPr>
                <w:spacing w:val="-8"/>
                <w:sz w:val="15"/>
              </w:rPr>
              <w:t> </w:t>
            </w:r>
            <w:r>
              <w:rPr>
                <w:sz w:val="15"/>
              </w:rPr>
              <w:t>Alvarez-Uribe,</w:t>
            </w:r>
            <w:r>
              <w:rPr>
                <w:spacing w:val="-7"/>
                <w:sz w:val="15"/>
              </w:rPr>
              <w:t> </w:t>
            </w:r>
            <w:r>
              <w:rPr>
                <w:spacing w:val="-5"/>
                <w:sz w:val="15"/>
              </w:rPr>
              <w:t>C.</w:t>
            </w:r>
          </w:p>
          <w:p>
            <w:pPr>
              <w:pStyle w:val="TableParagraph"/>
              <w:spacing w:line="261" w:lineRule="auto" w:before="15"/>
              <w:ind w:left="582" w:hanging="423"/>
              <w:rPr>
                <w:sz w:val="15"/>
              </w:rPr>
            </w:pPr>
            <w:r>
              <w:rPr>
                <w:sz w:val="15"/>
              </w:rPr>
              <w:t>E.</w:t>
            </w:r>
            <w:r>
              <w:rPr>
                <w:spacing w:val="-10"/>
                <w:sz w:val="15"/>
              </w:rPr>
              <w:t> </w:t>
            </w:r>
            <w:r>
              <w:rPr>
                <w:sz w:val="15"/>
              </w:rPr>
              <w:t>P.</w:t>
            </w:r>
            <w:r>
              <w:rPr>
                <w:spacing w:val="-9"/>
                <w:sz w:val="15"/>
              </w:rPr>
              <w:t> </w:t>
            </w:r>
            <w:r>
              <w:rPr>
                <w:sz w:val="15"/>
              </w:rPr>
              <w:t>Rodriguez,</w:t>
            </w:r>
            <w:r>
              <w:rPr>
                <w:spacing w:val="-10"/>
                <w:sz w:val="15"/>
              </w:rPr>
              <w:t> </w:t>
            </w:r>
            <w:r>
              <w:rPr>
                <w:sz w:val="15"/>
              </w:rPr>
              <w:t>J.</w:t>
            </w:r>
            <w:r>
              <w:rPr>
                <w:spacing w:val="-9"/>
                <w:sz w:val="15"/>
              </w:rPr>
              <w:t> </w:t>
            </w:r>
            <w:r>
              <w:rPr>
                <w:sz w:val="15"/>
              </w:rPr>
              <w:t>G</w:t>
            </w:r>
            <w:r>
              <w:rPr>
                <w:sz w:val="15"/>
              </w:rPr>
              <w:t>.</w:t>
            </w:r>
            <w:r>
              <w:rPr>
                <w:spacing w:val="40"/>
                <w:sz w:val="15"/>
              </w:rPr>
              <w:t> </w:t>
            </w:r>
            <w:r>
              <w:rPr>
                <w:spacing w:val="-2"/>
                <w:sz w:val="15"/>
              </w:rPr>
              <w:t>Villegas</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9"/>
              <w:rPr>
                <w:b/>
                <w:sz w:val="15"/>
              </w:rPr>
            </w:pPr>
          </w:p>
          <w:p>
            <w:pPr>
              <w:pStyle w:val="TableParagraph"/>
              <w:ind w:left="17" w:right="2"/>
              <w:jc w:val="center"/>
              <w:rPr>
                <w:sz w:val="15"/>
              </w:rPr>
            </w:pPr>
            <w:r>
              <w:rPr>
                <w:spacing w:val="-4"/>
                <w:sz w:val="15"/>
              </w:rPr>
              <w:t>2016</w:t>
            </w:r>
          </w:p>
        </w:tc>
        <w:tc>
          <w:tcPr>
            <w:tcW w:w="1068" w:type="dxa"/>
            <w:shd w:val="clear" w:color="auto" w:fill="E6B8AF"/>
          </w:tcPr>
          <w:p>
            <w:pPr>
              <w:pStyle w:val="TableParagraph"/>
              <w:rPr>
                <w:b/>
                <w:sz w:val="15"/>
              </w:rPr>
            </w:pPr>
          </w:p>
          <w:p>
            <w:pPr>
              <w:pStyle w:val="TableParagraph"/>
              <w:rPr>
                <w:b/>
                <w:sz w:val="15"/>
              </w:rPr>
            </w:pPr>
          </w:p>
          <w:p>
            <w:pPr>
              <w:pStyle w:val="TableParagraph"/>
              <w:spacing w:before="15"/>
              <w:rPr>
                <w:b/>
                <w:sz w:val="15"/>
              </w:rPr>
            </w:pPr>
          </w:p>
          <w:p>
            <w:pPr>
              <w:pStyle w:val="TableParagraph"/>
              <w:spacing w:line="261" w:lineRule="auto"/>
              <w:ind w:left="122" w:right="136" w:hanging="8"/>
              <w:jc w:val="center"/>
              <w:rPr>
                <w:sz w:val="15"/>
              </w:rPr>
            </w:pPr>
            <w:r>
              <w:rPr>
                <w:spacing w:val="-2"/>
                <w:sz w:val="15"/>
              </w:rPr>
              <w:t>Quantitative,</w:t>
            </w:r>
            <w:r>
              <w:rPr>
                <w:spacing w:val="40"/>
                <w:sz w:val="15"/>
              </w:rPr>
              <w:t> </w:t>
            </w:r>
            <w:r>
              <w:rPr>
                <w:spacing w:val="-2"/>
                <w:sz w:val="15"/>
              </w:rPr>
              <w:t>Statistical</w:t>
            </w:r>
            <w:r>
              <w:rPr>
                <w:spacing w:val="40"/>
                <w:sz w:val="15"/>
              </w:rPr>
              <w:t> </w:t>
            </w:r>
            <w:r>
              <w:rPr>
                <w:spacing w:val="-2"/>
                <w:sz w:val="15"/>
              </w:rPr>
              <w:t>Reliability</w:t>
            </w:r>
            <w:r>
              <w:rPr>
                <w:spacing w:val="40"/>
                <w:sz w:val="15"/>
              </w:rPr>
              <w:t> </w:t>
            </w:r>
            <w:r>
              <w:rPr>
                <w:spacing w:val="-2"/>
                <w:sz w:val="15"/>
              </w:rPr>
              <w:t>Analysis,</w:t>
            </w:r>
            <w:r>
              <w:rPr>
                <w:spacing w:val="40"/>
                <w:sz w:val="15"/>
              </w:rPr>
              <w:t> </w:t>
            </w:r>
            <w:r>
              <w:rPr>
                <w:spacing w:val="-2"/>
                <w:sz w:val="15"/>
              </w:rPr>
              <w:t>Network</w:t>
            </w:r>
            <w:r>
              <w:rPr>
                <w:spacing w:val="40"/>
                <w:sz w:val="15"/>
              </w:rPr>
              <w:t> </w:t>
            </w:r>
            <w:r>
              <w:rPr>
                <w:spacing w:val="-2"/>
                <w:sz w:val="15"/>
              </w:rPr>
              <w:t>Vulnerability</w:t>
            </w:r>
            <w:r>
              <w:rPr>
                <w:spacing w:val="40"/>
                <w:sz w:val="15"/>
              </w:rPr>
              <w:t> </w:t>
            </w:r>
            <w:r>
              <w:rPr>
                <w:spacing w:val="-2"/>
                <w:sz w:val="15"/>
              </w:rPr>
              <w:t>Modeling</w:t>
            </w:r>
          </w:p>
        </w:tc>
        <w:tc>
          <w:tcPr>
            <w:tcW w:w="1870" w:type="dxa"/>
            <w:shd w:val="clear" w:color="auto" w:fill="E6B8AF"/>
          </w:tcPr>
          <w:p>
            <w:pPr>
              <w:pStyle w:val="TableParagraph"/>
              <w:rPr>
                <w:b/>
                <w:sz w:val="15"/>
              </w:rPr>
            </w:pPr>
          </w:p>
          <w:p>
            <w:pPr>
              <w:pStyle w:val="TableParagraph"/>
              <w:spacing w:before="94"/>
              <w:rPr>
                <w:b/>
                <w:sz w:val="15"/>
              </w:rPr>
            </w:pPr>
          </w:p>
          <w:p>
            <w:pPr>
              <w:pStyle w:val="TableParagraph"/>
              <w:spacing w:line="261" w:lineRule="auto"/>
              <w:ind w:left="124" w:right="144" w:hanging="3"/>
              <w:jc w:val="center"/>
              <w:rPr>
                <w:sz w:val="15"/>
              </w:rPr>
            </w:pPr>
            <w:r>
              <w:rPr>
                <w:sz w:val="15"/>
              </w:rPr>
              <w:t>State of Antioquia,</w:t>
            </w:r>
            <w:r>
              <w:rPr>
                <w:spacing w:val="40"/>
                <w:sz w:val="15"/>
              </w:rPr>
              <w:t> </w:t>
            </w:r>
            <w:r>
              <w:rPr>
                <w:sz w:val="15"/>
              </w:rPr>
              <w:t>Colombia; historical data</w:t>
            </w:r>
            <w:r>
              <w:rPr>
                <w:spacing w:val="40"/>
                <w:sz w:val="15"/>
              </w:rPr>
              <w:t> </w:t>
            </w:r>
            <w:r>
              <w:rPr>
                <w:sz w:val="15"/>
              </w:rPr>
              <w:t>from the</w:t>
            </w:r>
            <w:r>
              <w:rPr>
                <w:spacing w:val="-2"/>
                <w:sz w:val="15"/>
              </w:rPr>
              <w:t> </w:t>
            </w:r>
            <w:r>
              <w:rPr>
                <w:sz w:val="15"/>
              </w:rPr>
              <w:t>2010-2011 rainy</w:t>
            </w:r>
            <w:r>
              <w:rPr>
                <w:spacing w:val="40"/>
                <w:sz w:val="15"/>
              </w:rPr>
              <w:t> </w:t>
            </w:r>
            <w:r>
              <w:rPr>
                <w:sz w:val="15"/>
              </w:rPr>
              <w:t>season;</w:t>
            </w:r>
            <w:r>
              <w:rPr>
                <w:spacing w:val="-6"/>
                <w:sz w:val="15"/>
              </w:rPr>
              <w:t> </w:t>
            </w:r>
            <w:r>
              <w:rPr>
                <w:sz w:val="15"/>
              </w:rPr>
              <w:t>road</w:t>
            </w:r>
            <w:r>
              <w:rPr>
                <w:spacing w:val="-5"/>
                <w:sz w:val="15"/>
              </w:rPr>
              <w:t> </w:t>
            </w:r>
            <w:r>
              <w:rPr>
                <w:sz w:val="15"/>
              </w:rPr>
              <w:t>network</w:t>
            </w:r>
            <w:r>
              <w:rPr>
                <w:spacing w:val="-6"/>
                <w:sz w:val="15"/>
              </w:rPr>
              <w:t> </w:t>
            </w:r>
            <w:r>
              <w:rPr>
                <w:sz w:val="15"/>
              </w:rPr>
              <w:t>data</w:t>
            </w:r>
            <w:r>
              <w:rPr>
                <w:spacing w:val="40"/>
                <w:sz w:val="15"/>
              </w:rPr>
              <w:t> </w:t>
            </w:r>
            <w:r>
              <w:rPr>
                <w:sz w:val="15"/>
              </w:rPr>
              <w:t>from the national road</w:t>
            </w:r>
            <w:r>
              <w:rPr>
                <w:spacing w:val="40"/>
                <w:sz w:val="15"/>
              </w:rPr>
              <w:t> </w:t>
            </w:r>
            <w:r>
              <w:rPr>
                <w:sz w:val="15"/>
              </w:rPr>
              <w:t>institute</w:t>
            </w:r>
            <w:r>
              <w:rPr>
                <w:spacing w:val="-10"/>
                <w:sz w:val="15"/>
              </w:rPr>
              <w:t> </w:t>
            </w:r>
            <w:r>
              <w:rPr>
                <w:sz w:val="15"/>
              </w:rPr>
              <w:t>(INVIAS);</w:t>
            </w:r>
            <w:r>
              <w:rPr>
                <w:spacing w:val="-9"/>
                <w:sz w:val="15"/>
              </w:rPr>
              <w:t> </w:t>
            </w:r>
            <w:r>
              <w:rPr>
                <w:sz w:val="15"/>
              </w:rPr>
              <w:t>traffic</w:t>
            </w:r>
            <w:r>
              <w:rPr>
                <w:spacing w:val="40"/>
                <w:sz w:val="15"/>
              </w:rPr>
              <w:t> </w:t>
            </w:r>
            <w:r>
              <w:rPr>
                <w:sz w:val="15"/>
              </w:rPr>
              <w:t>flow</w:t>
            </w:r>
            <w:r>
              <w:rPr>
                <w:spacing w:val="-10"/>
                <w:sz w:val="15"/>
              </w:rPr>
              <w:t> </w:t>
            </w:r>
            <w:r>
              <w:rPr>
                <w:sz w:val="15"/>
              </w:rPr>
              <w:t>data</w:t>
            </w:r>
            <w:r>
              <w:rPr>
                <w:spacing w:val="-8"/>
                <w:sz w:val="15"/>
              </w:rPr>
              <w:t> </w:t>
            </w:r>
            <w:r>
              <w:rPr>
                <w:sz w:val="15"/>
              </w:rPr>
              <w:t>from</w:t>
            </w:r>
            <w:r>
              <w:rPr>
                <w:spacing w:val="-8"/>
                <w:sz w:val="15"/>
              </w:rPr>
              <w:t> </w:t>
            </w:r>
            <w:r>
              <w:rPr>
                <w:sz w:val="15"/>
              </w:rPr>
              <w:t>a</w:t>
            </w:r>
            <w:r>
              <w:rPr>
                <w:spacing w:val="-7"/>
                <w:sz w:val="15"/>
              </w:rPr>
              <w:t> </w:t>
            </w:r>
            <w:r>
              <w:rPr>
                <w:sz w:val="15"/>
              </w:rPr>
              <w:t>2014</w:t>
            </w:r>
            <w:r>
              <w:rPr>
                <w:spacing w:val="-8"/>
                <w:sz w:val="15"/>
              </w:rPr>
              <w:t> </w:t>
            </w:r>
            <w:r>
              <w:rPr>
                <w:sz w:val="15"/>
              </w:rPr>
              <w:t>OD</w:t>
            </w:r>
            <w:r>
              <w:rPr>
                <w:spacing w:val="40"/>
                <w:sz w:val="15"/>
              </w:rPr>
              <w:t> </w:t>
            </w:r>
            <w:r>
              <w:rPr>
                <w:spacing w:val="-2"/>
                <w:sz w:val="15"/>
              </w:rPr>
              <w:t>survey.</w:t>
            </w:r>
          </w:p>
        </w:tc>
        <w:tc>
          <w:tcPr>
            <w:tcW w:w="1311" w:type="dxa"/>
            <w:shd w:val="clear" w:color="auto" w:fill="E6B8AF"/>
          </w:tcPr>
          <w:p>
            <w:pPr>
              <w:pStyle w:val="TableParagraph"/>
              <w:rPr>
                <w:b/>
                <w:sz w:val="15"/>
              </w:rPr>
            </w:pPr>
          </w:p>
          <w:p>
            <w:pPr>
              <w:pStyle w:val="TableParagraph"/>
              <w:rPr>
                <w:b/>
                <w:sz w:val="15"/>
              </w:rPr>
            </w:pPr>
          </w:p>
          <w:p>
            <w:pPr>
              <w:pStyle w:val="TableParagraph"/>
              <w:spacing w:line="261" w:lineRule="auto"/>
              <w:ind w:left="215" w:right="239"/>
              <w:jc w:val="center"/>
              <w:rPr>
                <w:sz w:val="15"/>
              </w:rPr>
            </w:pPr>
            <w:r>
              <w:rPr>
                <w:spacing w:val="-2"/>
                <w:sz w:val="15"/>
              </w:rPr>
              <w:t>Road</w:t>
            </w:r>
            <w:r>
              <w:rPr>
                <w:spacing w:val="-8"/>
                <w:sz w:val="15"/>
              </w:rPr>
              <w:t> </w:t>
            </w:r>
            <w:r>
              <w:rPr>
                <w:spacing w:val="-2"/>
                <w:sz w:val="15"/>
              </w:rPr>
              <w:t>network</w:t>
            </w:r>
            <w:r>
              <w:rPr>
                <w:spacing w:val="40"/>
                <w:sz w:val="15"/>
              </w:rPr>
              <w:t> </w:t>
            </w:r>
            <w:r>
              <w:rPr>
                <w:spacing w:val="-2"/>
                <w:sz w:val="15"/>
              </w:rPr>
              <w:t>disruptions</w:t>
            </w:r>
          </w:p>
          <w:p>
            <w:pPr>
              <w:pStyle w:val="TableParagraph"/>
              <w:spacing w:line="261" w:lineRule="auto"/>
              <w:ind w:left="93" w:right="81" w:hanging="37"/>
              <w:jc w:val="center"/>
              <w:rPr>
                <w:sz w:val="15"/>
              </w:rPr>
            </w:pPr>
            <w:r>
              <w:rPr>
                <w:sz w:val="15"/>
              </w:rPr>
              <w:t>Road failure types</w:t>
            </w:r>
            <w:r>
              <w:rPr>
                <w:spacing w:val="40"/>
                <w:sz w:val="15"/>
              </w:rPr>
              <w:t> </w:t>
            </w:r>
            <w:r>
              <w:rPr>
                <w:sz w:val="15"/>
              </w:rPr>
              <w:t>(e.g.,</w:t>
            </w:r>
            <w:r>
              <w:rPr>
                <w:spacing w:val="-1"/>
                <w:sz w:val="15"/>
              </w:rPr>
              <w:t> </w:t>
            </w:r>
            <w:r>
              <w:rPr>
                <w:sz w:val="15"/>
              </w:rPr>
              <w:t>landslides,</w:t>
            </w:r>
            <w:r>
              <w:rPr>
                <w:spacing w:val="40"/>
                <w:sz w:val="15"/>
              </w:rPr>
              <w:t> </w:t>
            </w:r>
            <w:r>
              <w:rPr>
                <w:sz w:val="15"/>
              </w:rPr>
              <w:t>road</w:t>
            </w:r>
            <w:r>
              <w:rPr>
                <w:spacing w:val="-1"/>
                <w:sz w:val="15"/>
              </w:rPr>
              <w:t> </w:t>
            </w:r>
            <w:r>
              <w:rPr>
                <w:sz w:val="15"/>
              </w:rPr>
              <w:t>sinking)</w:t>
            </w:r>
            <w:r>
              <w:rPr>
                <w:spacing w:val="40"/>
                <w:sz w:val="15"/>
              </w:rPr>
              <w:t> </w:t>
            </w:r>
            <w:r>
              <w:rPr>
                <w:sz w:val="15"/>
              </w:rPr>
              <w:t>Traffic</w:t>
            </w:r>
            <w:r>
              <w:rPr>
                <w:spacing w:val="-5"/>
                <w:sz w:val="15"/>
              </w:rPr>
              <w:t> </w:t>
            </w:r>
            <w:r>
              <w:rPr>
                <w:sz w:val="15"/>
              </w:rPr>
              <w:t>flow</w:t>
            </w:r>
            <w:r>
              <w:rPr>
                <w:spacing w:val="40"/>
                <w:sz w:val="15"/>
              </w:rPr>
              <w:t> </w:t>
            </w:r>
            <w:r>
              <w:rPr>
                <w:sz w:val="15"/>
              </w:rPr>
              <w:t>Failure</w:t>
            </w:r>
            <w:r>
              <w:rPr>
                <w:spacing w:val="-10"/>
                <w:sz w:val="15"/>
              </w:rPr>
              <w:t> </w:t>
            </w:r>
            <w:r>
              <w:rPr>
                <w:sz w:val="15"/>
              </w:rPr>
              <w:t>probability</w:t>
            </w:r>
            <w:r>
              <w:rPr>
                <w:spacing w:val="40"/>
                <w:sz w:val="15"/>
              </w:rPr>
              <w:t> </w:t>
            </w:r>
            <w:r>
              <w:rPr>
                <w:spacing w:val="-2"/>
                <w:sz w:val="15"/>
              </w:rPr>
              <w:t>Network</w:t>
            </w:r>
            <w:r>
              <w:rPr>
                <w:spacing w:val="40"/>
                <w:sz w:val="15"/>
              </w:rPr>
              <w:t> </w:t>
            </w:r>
            <w:r>
              <w:rPr>
                <w:spacing w:val="-2"/>
                <w:sz w:val="15"/>
              </w:rPr>
              <w:t>vulnerability</w:t>
            </w:r>
          </w:p>
        </w:tc>
        <w:tc>
          <w:tcPr>
            <w:tcW w:w="3377" w:type="dxa"/>
            <w:shd w:val="clear" w:color="auto" w:fill="E6B8AF"/>
          </w:tcPr>
          <w:p>
            <w:pPr>
              <w:pStyle w:val="TableParagraph"/>
              <w:spacing w:line="261" w:lineRule="auto"/>
              <w:ind w:left="25" w:right="52"/>
              <w:rPr>
                <w:sz w:val="15"/>
              </w:rPr>
            </w:pPr>
            <w:r>
              <w:rPr>
                <w:sz w:val="15"/>
              </w:rPr>
              <w:t>This study develops a framework to assess the</w:t>
            </w:r>
            <w:r>
              <w:rPr>
                <w:spacing w:val="40"/>
                <w:sz w:val="15"/>
              </w:rPr>
              <w:t> </w:t>
            </w:r>
            <w:r>
              <w:rPr>
                <w:sz w:val="15"/>
              </w:rPr>
              <w:t>connectivity</w:t>
            </w:r>
            <w:r>
              <w:rPr>
                <w:spacing w:val="-10"/>
                <w:sz w:val="15"/>
              </w:rPr>
              <w:t> </w:t>
            </w:r>
            <w:r>
              <w:rPr>
                <w:sz w:val="15"/>
              </w:rPr>
              <w:t>reliability</w:t>
            </w:r>
            <w:r>
              <w:rPr>
                <w:spacing w:val="-9"/>
                <w:sz w:val="15"/>
              </w:rPr>
              <w:t> </w:t>
            </w:r>
            <w:r>
              <w:rPr>
                <w:sz w:val="15"/>
              </w:rPr>
              <w:t>and</w:t>
            </w:r>
            <w:r>
              <w:rPr>
                <w:spacing w:val="-10"/>
                <w:sz w:val="15"/>
              </w:rPr>
              <w:t> </w:t>
            </w:r>
            <w:r>
              <w:rPr>
                <w:sz w:val="15"/>
              </w:rPr>
              <w:t>vulnerability</w:t>
            </w:r>
            <w:r>
              <w:rPr>
                <w:spacing w:val="-9"/>
                <w:sz w:val="15"/>
              </w:rPr>
              <w:t> </w:t>
            </w:r>
            <w:r>
              <w:rPr>
                <w:sz w:val="15"/>
              </w:rPr>
              <w:t>of</w:t>
            </w:r>
            <w:r>
              <w:rPr>
                <w:spacing w:val="-6"/>
                <w:sz w:val="15"/>
              </w:rPr>
              <w:t> </w:t>
            </w:r>
            <w:r>
              <w:rPr>
                <w:sz w:val="15"/>
              </w:rPr>
              <w:t>inter-urban</w:t>
            </w:r>
            <w:r>
              <w:rPr>
                <w:spacing w:val="40"/>
                <w:sz w:val="15"/>
              </w:rPr>
              <w:t> </w:t>
            </w:r>
            <w:r>
              <w:rPr>
                <w:sz w:val="15"/>
              </w:rPr>
              <w:t>transportation networks, particularly</w:t>
            </w:r>
            <w:r>
              <w:rPr>
                <w:spacing w:val="-5"/>
                <w:sz w:val="15"/>
              </w:rPr>
              <w:t> </w:t>
            </w:r>
            <w:r>
              <w:rPr>
                <w:sz w:val="15"/>
              </w:rPr>
              <w:t>focusing on road</w:t>
            </w:r>
            <w:r>
              <w:rPr>
                <w:spacing w:val="40"/>
                <w:sz w:val="15"/>
              </w:rPr>
              <w:t> </w:t>
            </w:r>
            <w:r>
              <w:rPr>
                <w:sz w:val="15"/>
              </w:rPr>
              <w:t>disruptions</w:t>
            </w:r>
            <w:r>
              <w:rPr>
                <w:spacing w:val="-10"/>
                <w:sz w:val="15"/>
              </w:rPr>
              <w:t> </w:t>
            </w:r>
            <w:r>
              <w:rPr>
                <w:sz w:val="15"/>
              </w:rPr>
              <w:t>caused</w:t>
            </w:r>
            <w:r>
              <w:rPr>
                <w:spacing w:val="-9"/>
                <w:sz w:val="15"/>
              </w:rPr>
              <w:t> </w:t>
            </w:r>
            <w:r>
              <w:rPr>
                <w:sz w:val="15"/>
              </w:rPr>
              <w:t>by</w:t>
            </w:r>
            <w:r>
              <w:rPr>
                <w:spacing w:val="-10"/>
                <w:sz w:val="15"/>
              </w:rPr>
              <w:t> </w:t>
            </w:r>
            <w:r>
              <w:rPr>
                <w:sz w:val="15"/>
              </w:rPr>
              <w:t>natural</w:t>
            </w:r>
            <w:r>
              <w:rPr>
                <w:spacing w:val="-7"/>
                <w:sz w:val="15"/>
              </w:rPr>
              <w:t> </w:t>
            </w:r>
            <w:r>
              <w:rPr>
                <w:sz w:val="15"/>
              </w:rPr>
              <w:t>hazards.</w:t>
            </w:r>
            <w:r>
              <w:rPr>
                <w:spacing w:val="-8"/>
                <w:sz w:val="15"/>
              </w:rPr>
              <w:t> </w:t>
            </w:r>
            <w:r>
              <w:rPr>
                <w:sz w:val="15"/>
              </w:rPr>
              <w:t>Using</w:t>
            </w:r>
            <w:r>
              <w:rPr>
                <w:spacing w:val="-8"/>
                <w:sz w:val="15"/>
              </w:rPr>
              <w:t> </w:t>
            </w:r>
            <w:r>
              <w:rPr>
                <w:sz w:val="15"/>
              </w:rPr>
              <w:t>data</w:t>
            </w:r>
            <w:r>
              <w:rPr>
                <w:spacing w:val="-7"/>
                <w:sz w:val="15"/>
              </w:rPr>
              <w:t> </w:t>
            </w:r>
            <w:r>
              <w:rPr>
                <w:sz w:val="15"/>
              </w:rPr>
              <w:t>from</w:t>
            </w:r>
            <w:r>
              <w:rPr>
                <w:spacing w:val="40"/>
                <w:sz w:val="15"/>
              </w:rPr>
              <w:t> </w:t>
            </w:r>
            <w:r>
              <w:rPr>
                <w:sz w:val="15"/>
              </w:rPr>
              <w:t>the 2010-2011 rainy season in Antioquia, Colombia,</w:t>
            </w:r>
            <w:r>
              <w:rPr>
                <w:spacing w:val="40"/>
                <w:sz w:val="15"/>
              </w:rPr>
              <w:t> </w:t>
            </w:r>
            <w:r>
              <w:rPr>
                <w:sz w:val="15"/>
              </w:rPr>
              <w:t>the study models the impact of various failure types</w:t>
            </w:r>
            <w:r>
              <w:rPr>
                <w:spacing w:val="40"/>
                <w:sz w:val="15"/>
              </w:rPr>
              <w:t> </w:t>
            </w:r>
            <w:r>
              <w:rPr>
                <w:sz w:val="15"/>
              </w:rPr>
              <w:t>(such as landslides and road sinking) on road</w:t>
            </w:r>
            <w:r>
              <w:rPr>
                <w:spacing w:val="40"/>
                <w:sz w:val="15"/>
              </w:rPr>
              <w:t> </w:t>
            </w:r>
            <w:r>
              <w:rPr>
                <w:sz w:val="15"/>
              </w:rPr>
              <w:t>performance. The analysis integrates statistical</w:t>
            </w:r>
            <w:r>
              <w:rPr>
                <w:spacing w:val="40"/>
                <w:sz w:val="15"/>
              </w:rPr>
              <w:t> </w:t>
            </w:r>
            <w:r>
              <w:rPr>
                <w:sz w:val="15"/>
              </w:rPr>
              <w:t>reliability</w:t>
            </w:r>
            <w:r>
              <w:rPr>
                <w:spacing w:val="-10"/>
                <w:sz w:val="15"/>
              </w:rPr>
              <w:t> </w:t>
            </w:r>
            <w:r>
              <w:rPr>
                <w:sz w:val="15"/>
              </w:rPr>
              <w:t>functions</w:t>
            </w:r>
            <w:r>
              <w:rPr>
                <w:spacing w:val="-9"/>
                <w:sz w:val="15"/>
              </w:rPr>
              <w:t> </w:t>
            </w:r>
            <w:r>
              <w:rPr>
                <w:sz w:val="15"/>
              </w:rPr>
              <w:t>and</w:t>
            </w:r>
            <w:r>
              <w:rPr>
                <w:spacing w:val="-6"/>
                <w:sz w:val="15"/>
              </w:rPr>
              <w:t> </w:t>
            </w:r>
            <w:r>
              <w:rPr>
                <w:sz w:val="15"/>
              </w:rPr>
              <w:t>uses</w:t>
            </w:r>
            <w:r>
              <w:rPr>
                <w:spacing w:val="-8"/>
                <w:sz w:val="15"/>
              </w:rPr>
              <w:t> </w:t>
            </w:r>
            <w:r>
              <w:rPr>
                <w:sz w:val="15"/>
              </w:rPr>
              <w:t>the</w:t>
            </w:r>
            <w:r>
              <w:rPr>
                <w:spacing w:val="-8"/>
                <w:sz w:val="15"/>
              </w:rPr>
              <w:t> </w:t>
            </w:r>
            <w:r>
              <w:rPr>
                <w:sz w:val="15"/>
              </w:rPr>
              <w:t>Zero-Inflated</w:t>
            </w:r>
            <w:r>
              <w:rPr>
                <w:spacing w:val="-8"/>
                <w:sz w:val="15"/>
              </w:rPr>
              <w:t> </w:t>
            </w:r>
            <w:r>
              <w:rPr>
                <w:sz w:val="15"/>
              </w:rPr>
              <w:t>Poisson</w:t>
            </w:r>
            <w:r>
              <w:rPr>
                <w:spacing w:val="40"/>
                <w:sz w:val="15"/>
              </w:rPr>
              <w:t> </w:t>
            </w:r>
            <w:r>
              <w:rPr>
                <w:sz w:val="15"/>
              </w:rPr>
              <w:t>distribution (ZIP) to model road closures. The study</w:t>
            </w:r>
            <w:r>
              <w:rPr>
                <w:spacing w:val="40"/>
                <w:sz w:val="15"/>
              </w:rPr>
              <w:t> </w:t>
            </w:r>
            <w:r>
              <w:rPr>
                <w:sz w:val="15"/>
              </w:rPr>
              <w:t>identifies</w:t>
            </w:r>
            <w:r>
              <w:rPr>
                <w:spacing w:val="-10"/>
                <w:sz w:val="15"/>
              </w:rPr>
              <w:t> </w:t>
            </w:r>
            <w:r>
              <w:rPr>
                <w:sz w:val="15"/>
              </w:rPr>
              <w:t>critical</w:t>
            </w:r>
            <w:r>
              <w:rPr>
                <w:spacing w:val="-9"/>
                <w:sz w:val="15"/>
              </w:rPr>
              <w:t> </w:t>
            </w:r>
            <w:r>
              <w:rPr>
                <w:sz w:val="15"/>
              </w:rPr>
              <w:t>road</w:t>
            </w:r>
            <w:r>
              <w:rPr>
                <w:spacing w:val="-10"/>
                <w:sz w:val="15"/>
              </w:rPr>
              <w:t> </w:t>
            </w:r>
            <w:r>
              <w:rPr>
                <w:sz w:val="15"/>
              </w:rPr>
              <w:t>segments</w:t>
            </w:r>
            <w:r>
              <w:rPr>
                <w:spacing w:val="-9"/>
                <w:sz w:val="15"/>
              </w:rPr>
              <w:t> </w:t>
            </w:r>
            <w:r>
              <w:rPr>
                <w:sz w:val="15"/>
              </w:rPr>
              <w:t>in</w:t>
            </w:r>
            <w:r>
              <w:rPr>
                <w:spacing w:val="-9"/>
                <w:sz w:val="15"/>
              </w:rPr>
              <w:t> </w:t>
            </w:r>
            <w:r>
              <w:rPr>
                <w:sz w:val="15"/>
              </w:rPr>
              <w:t>Antioquia's</w:t>
            </w:r>
            <w:r>
              <w:rPr>
                <w:spacing w:val="-10"/>
                <w:sz w:val="15"/>
              </w:rPr>
              <w:t> </w:t>
            </w:r>
            <w:r>
              <w:rPr>
                <w:sz w:val="15"/>
              </w:rPr>
              <w:t>primary</w:t>
            </w:r>
            <w:r>
              <w:rPr>
                <w:spacing w:val="40"/>
                <w:sz w:val="15"/>
              </w:rPr>
              <w:t> </w:t>
            </w:r>
            <w:r>
              <w:rPr>
                <w:sz w:val="15"/>
              </w:rPr>
              <w:t>network that are most vulnerable to disruptions.</w:t>
            </w:r>
          </w:p>
        </w:tc>
        <w:tc>
          <w:tcPr>
            <w:tcW w:w="3487" w:type="dxa"/>
            <w:shd w:val="clear" w:color="auto" w:fill="E6B8AF"/>
          </w:tcPr>
          <w:p>
            <w:pPr>
              <w:pStyle w:val="TableParagraph"/>
              <w:spacing w:line="261" w:lineRule="auto"/>
              <w:ind w:left="25" w:right="72"/>
              <w:rPr>
                <w:sz w:val="15"/>
              </w:rPr>
            </w:pPr>
            <w:r>
              <w:rPr>
                <w:sz w:val="15"/>
              </w:rPr>
              <w:t>The analysis reveals that Antioquia's road network has</w:t>
            </w:r>
            <w:r>
              <w:rPr>
                <w:spacing w:val="40"/>
                <w:sz w:val="15"/>
              </w:rPr>
              <w:t> </w:t>
            </w:r>
            <w:r>
              <w:rPr>
                <w:sz w:val="15"/>
              </w:rPr>
              <w:t>low reliability, with many roads showing significant</w:t>
            </w:r>
            <w:r>
              <w:rPr>
                <w:spacing w:val="40"/>
                <w:sz w:val="15"/>
              </w:rPr>
              <w:t> </w:t>
            </w:r>
            <w:r>
              <w:rPr>
                <w:sz w:val="15"/>
              </w:rPr>
              <w:t>failure rates during the rainy season. The most</w:t>
            </w:r>
            <w:r>
              <w:rPr>
                <w:spacing w:val="40"/>
                <w:sz w:val="15"/>
              </w:rPr>
              <w:t> </w:t>
            </w:r>
            <w:r>
              <w:rPr>
                <w:sz w:val="15"/>
              </w:rPr>
              <w:t>vulnerable</w:t>
            </w:r>
            <w:r>
              <w:rPr>
                <w:spacing w:val="-4"/>
                <w:sz w:val="15"/>
              </w:rPr>
              <w:t> </w:t>
            </w:r>
            <w:r>
              <w:rPr>
                <w:sz w:val="15"/>
              </w:rPr>
              <w:t>links</w:t>
            </w:r>
            <w:r>
              <w:rPr>
                <w:spacing w:val="-2"/>
                <w:sz w:val="15"/>
              </w:rPr>
              <w:t> </w:t>
            </w:r>
            <w:r>
              <w:rPr>
                <w:sz w:val="15"/>
              </w:rPr>
              <w:t>are</w:t>
            </w:r>
            <w:r>
              <w:rPr>
                <w:spacing w:val="-4"/>
                <w:sz w:val="15"/>
              </w:rPr>
              <w:t> </w:t>
            </w:r>
            <w:r>
              <w:rPr>
                <w:sz w:val="15"/>
              </w:rPr>
              <w:t>identified</w:t>
            </w:r>
            <w:r>
              <w:rPr>
                <w:spacing w:val="-4"/>
                <w:sz w:val="15"/>
              </w:rPr>
              <w:t> </w:t>
            </w:r>
            <w:r>
              <w:rPr>
                <w:sz w:val="15"/>
              </w:rPr>
              <w:t>as</w:t>
            </w:r>
            <w:r>
              <w:rPr>
                <w:spacing w:val="-2"/>
                <w:sz w:val="15"/>
              </w:rPr>
              <w:t> </w:t>
            </w:r>
            <w:r>
              <w:rPr>
                <w:sz w:val="15"/>
              </w:rPr>
              <w:t>those</w:t>
            </w:r>
            <w:r>
              <w:rPr>
                <w:spacing w:val="-4"/>
                <w:sz w:val="15"/>
              </w:rPr>
              <w:t> </w:t>
            </w:r>
            <w:r>
              <w:rPr>
                <w:sz w:val="15"/>
              </w:rPr>
              <w:t>with</w:t>
            </w:r>
            <w:r>
              <w:rPr>
                <w:spacing w:val="-2"/>
                <w:sz w:val="15"/>
              </w:rPr>
              <w:t> </w:t>
            </w:r>
            <w:r>
              <w:rPr>
                <w:sz w:val="15"/>
              </w:rPr>
              <w:t>high</w:t>
            </w:r>
            <w:r>
              <w:rPr>
                <w:spacing w:val="-2"/>
                <w:sz w:val="15"/>
              </w:rPr>
              <w:t> </w:t>
            </w:r>
            <w:r>
              <w:rPr>
                <w:sz w:val="15"/>
              </w:rPr>
              <w:t>failure</w:t>
            </w:r>
            <w:r>
              <w:rPr>
                <w:spacing w:val="40"/>
                <w:sz w:val="15"/>
              </w:rPr>
              <w:t> </w:t>
            </w:r>
            <w:r>
              <w:rPr>
                <w:sz w:val="15"/>
              </w:rPr>
              <w:t>probabilities</w:t>
            </w:r>
            <w:r>
              <w:rPr>
                <w:spacing w:val="-8"/>
                <w:sz w:val="15"/>
              </w:rPr>
              <w:t> </w:t>
            </w:r>
            <w:r>
              <w:rPr>
                <w:sz w:val="15"/>
              </w:rPr>
              <w:t>and</w:t>
            </w:r>
            <w:r>
              <w:rPr>
                <w:spacing w:val="-6"/>
                <w:sz w:val="15"/>
              </w:rPr>
              <w:t> </w:t>
            </w:r>
            <w:r>
              <w:rPr>
                <w:sz w:val="15"/>
              </w:rPr>
              <w:t>severe</w:t>
            </w:r>
            <w:r>
              <w:rPr>
                <w:spacing w:val="-8"/>
                <w:sz w:val="15"/>
              </w:rPr>
              <w:t> </w:t>
            </w:r>
            <w:r>
              <w:rPr>
                <w:sz w:val="15"/>
              </w:rPr>
              <w:t>consequences</w:t>
            </w:r>
            <w:r>
              <w:rPr>
                <w:spacing w:val="-8"/>
                <w:sz w:val="15"/>
              </w:rPr>
              <w:t> </w:t>
            </w:r>
            <w:r>
              <w:rPr>
                <w:sz w:val="15"/>
              </w:rPr>
              <w:t>in</w:t>
            </w:r>
            <w:r>
              <w:rPr>
                <w:spacing w:val="-6"/>
                <w:sz w:val="15"/>
              </w:rPr>
              <w:t> </w:t>
            </w:r>
            <w:r>
              <w:rPr>
                <w:sz w:val="15"/>
              </w:rPr>
              <w:t>terms</w:t>
            </w:r>
            <w:r>
              <w:rPr>
                <w:spacing w:val="-8"/>
                <w:sz w:val="15"/>
              </w:rPr>
              <w:t> </w:t>
            </w:r>
            <w:r>
              <w:rPr>
                <w:sz w:val="15"/>
              </w:rPr>
              <w:t>of</w:t>
            </w:r>
            <w:r>
              <w:rPr>
                <w:spacing w:val="-8"/>
                <w:sz w:val="15"/>
              </w:rPr>
              <w:t> </w:t>
            </w:r>
            <w:r>
              <w:rPr>
                <w:sz w:val="15"/>
              </w:rPr>
              <w:t>traffic</w:t>
            </w:r>
            <w:r>
              <w:rPr>
                <w:spacing w:val="40"/>
                <w:sz w:val="15"/>
              </w:rPr>
              <w:t> </w:t>
            </w:r>
            <w:r>
              <w:rPr>
                <w:sz w:val="15"/>
              </w:rPr>
              <w:t>flow</w:t>
            </w:r>
            <w:r>
              <w:rPr>
                <w:spacing w:val="-10"/>
                <w:sz w:val="15"/>
              </w:rPr>
              <w:t> </w:t>
            </w:r>
            <w:r>
              <w:rPr>
                <w:sz w:val="15"/>
              </w:rPr>
              <w:t>reduction.</w:t>
            </w:r>
            <w:r>
              <w:rPr>
                <w:spacing w:val="-6"/>
                <w:sz w:val="15"/>
              </w:rPr>
              <w:t> </w:t>
            </w:r>
            <w:r>
              <w:rPr>
                <w:sz w:val="15"/>
              </w:rPr>
              <w:t>Roads</w:t>
            </w:r>
            <w:r>
              <w:rPr>
                <w:spacing w:val="-9"/>
                <w:sz w:val="15"/>
              </w:rPr>
              <w:t> </w:t>
            </w:r>
            <w:r>
              <w:rPr>
                <w:sz w:val="15"/>
              </w:rPr>
              <w:t>like</w:t>
            </w:r>
            <w:r>
              <w:rPr>
                <w:spacing w:val="-9"/>
                <w:sz w:val="15"/>
              </w:rPr>
              <w:t> </w:t>
            </w:r>
            <w:r>
              <w:rPr>
                <w:sz w:val="15"/>
              </w:rPr>
              <w:t>Medellín</w:t>
            </w:r>
            <w:r>
              <w:rPr>
                <w:spacing w:val="-7"/>
                <w:sz w:val="15"/>
              </w:rPr>
              <w:t> </w:t>
            </w:r>
            <w:r>
              <w:rPr>
                <w:sz w:val="15"/>
              </w:rPr>
              <w:t>–</w:t>
            </w:r>
            <w:r>
              <w:rPr>
                <w:spacing w:val="-7"/>
                <w:sz w:val="15"/>
              </w:rPr>
              <w:t> </w:t>
            </w:r>
            <w:r>
              <w:rPr>
                <w:sz w:val="15"/>
              </w:rPr>
              <w:t>Puerto</w:t>
            </w:r>
            <w:r>
              <w:rPr>
                <w:spacing w:val="-7"/>
                <w:sz w:val="15"/>
              </w:rPr>
              <w:t> </w:t>
            </w:r>
            <w:r>
              <w:rPr>
                <w:sz w:val="15"/>
              </w:rPr>
              <w:t>Berrío</w:t>
            </w:r>
            <w:r>
              <w:rPr>
                <w:spacing w:val="-7"/>
                <w:sz w:val="15"/>
              </w:rPr>
              <w:t> </w:t>
            </w:r>
            <w:r>
              <w:rPr>
                <w:sz w:val="15"/>
              </w:rPr>
              <w:t>and</w:t>
            </w:r>
            <w:r>
              <w:rPr>
                <w:spacing w:val="40"/>
                <w:sz w:val="15"/>
              </w:rPr>
              <w:t> </w:t>
            </w:r>
            <w:r>
              <w:rPr>
                <w:sz w:val="15"/>
              </w:rPr>
              <w:t>Medellín</w:t>
            </w:r>
            <w:r>
              <w:rPr>
                <w:spacing w:val="-5"/>
                <w:sz w:val="15"/>
              </w:rPr>
              <w:t> </w:t>
            </w:r>
            <w:r>
              <w:rPr>
                <w:sz w:val="15"/>
              </w:rPr>
              <w:t>–</w:t>
            </w:r>
            <w:r>
              <w:rPr>
                <w:spacing w:val="-7"/>
                <w:sz w:val="15"/>
              </w:rPr>
              <w:t> </w:t>
            </w:r>
            <w:r>
              <w:rPr>
                <w:sz w:val="15"/>
              </w:rPr>
              <w:t>Puerto</w:t>
            </w:r>
            <w:r>
              <w:rPr>
                <w:spacing w:val="-5"/>
                <w:sz w:val="15"/>
              </w:rPr>
              <w:t> </w:t>
            </w:r>
            <w:r>
              <w:rPr>
                <w:sz w:val="15"/>
              </w:rPr>
              <w:t>Triunfo</w:t>
            </w:r>
            <w:r>
              <w:rPr>
                <w:spacing w:val="-7"/>
                <w:sz w:val="15"/>
              </w:rPr>
              <w:t> </w:t>
            </w:r>
            <w:r>
              <w:rPr>
                <w:sz w:val="15"/>
              </w:rPr>
              <w:t>are</w:t>
            </w:r>
            <w:r>
              <w:rPr>
                <w:spacing w:val="-7"/>
                <w:sz w:val="15"/>
              </w:rPr>
              <w:t> </w:t>
            </w:r>
            <w:r>
              <w:rPr>
                <w:sz w:val="15"/>
              </w:rPr>
              <w:t>identified</w:t>
            </w:r>
            <w:r>
              <w:rPr>
                <w:spacing w:val="-5"/>
                <w:sz w:val="15"/>
              </w:rPr>
              <w:t> </w:t>
            </w:r>
            <w:r>
              <w:rPr>
                <w:sz w:val="15"/>
              </w:rPr>
              <w:t>as</w:t>
            </w:r>
            <w:r>
              <w:rPr>
                <w:spacing w:val="-5"/>
                <w:sz w:val="15"/>
              </w:rPr>
              <w:t> </w:t>
            </w:r>
            <w:r>
              <w:rPr>
                <w:sz w:val="15"/>
              </w:rPr>
              <w:t>critical,</w:t>
            </w:r>
            <w:r>
              <w:rPr>
                <w:spacing w:val="-4"/>
                <w:sz w:val="15"/>
              </w:rPr>
              <w:t> </w:t>
            </w:r>
            <w:r>
              <w:rPr>
                <w:sz w:val="15"/>
              </w:rPr>
              <w:t>with</w:t>
            </w:r>
            <w:r>
              <w:rPr>
                <w:spacing w:val="40"/>
                <w:sz w:val="15"/>
              </w:rPr>
              <w:t> </w:t>
            </w:r>
            <w:r>
              <w:rPr>
                <w:sz w:val="15"/>
              </w:rPr>
              <w:t>their</w:t>
            </w:r>
            <w:r>
              <w:rPr>
                <w:spacing w:val="-10"/>
                <w:sz w:val="15"/>
              </w:rPr>
              <w:t> </w:t>
            </w:r>
            <w:r>
              <w:rPr>
                <w:sz w:val="15"/>
              </w:rPr>
              <w:t>failure</w:t>
            </w:r>
            <w:r>
              <w:rPr>
                <w:spacing w:val="-9"/>
                <w:sz w:val="15"/>
              </w:rPr>
              <w:t> </w:t>
            </w:r>
            <w:r>
              <w:rPr>
                <w:sz w:val="15"/>
              </w:rPr>
              <w:t>leading</w:t>
            </w:r>
            <w:r>
              <w:rPr>
                <w:spacing w:val="-10"/>
                <w:sz w:val="15"/>
              </w:rPr>
              <w:t> </w:t>
            </w:r>
            <w:r>
              <w:rPr>
                <w:sz w:val="15"/>
              </w:rPr>
              <w:t>to</w:t>
            </w:r>
            <w:r>
              <w:rPr>
                <w:spacing w:val="-8"/>
                <w:sz w:val="15"/>
              </w:rPr>
              <w:t> </w:t>
            </w:r>
            <w:r>
              <w:rPr>
                <w:sz w:val="15"/>
              </w:rPr>
              <w:t>substantial</w:t>
            </w:r>
            <w:r>
              <w:rPr>
                <w:spacing w:val="-9"/>
                <w:sz w:val="15"/>
              </w:rPr>
              <w:t> </w:t>
            </w:r>
            <w:r>
              <w:rPr>
                <w:sz w:val="15"/>
              </w:rPr>
              <w:t>disruptions.</w:t>
            </w:r>
            <w:r>
              <w:rPr>
                <w:spacing w:val="-8"/>
                <w:sz w:val="15"/>
              </w:rPr>
              <w:t> </w:t>
            </w:r>
            <w:r>
              <w:rPr>
                <w:sz w:val="15"/>
              </w:rPr>
              <w:t>The</w:t>
            </w:r>
            <w:r>
              <w:rPr>
                <w:spacing w:val="-10"/>
                <w:sz w:val="15"/>
              </w:rPr>
              <w:t> </w:t>
            </w:r>
            <w:r>
              <w:rPr>
                <w:sz w:val="15"/>
              </w:rPr>
              <w:t>study</w:t>
            </w:r>
            <w:r>
              <w:rPr>
                <w:spacing w:val="40"/>
                <w:sz w:val="15"/>
              </w:rPr>
              <w:t> </w:t>
            </w:r>
            <w:r>
              <w:rPr>
                <w:sz w:val="15"/>
              </w:rPr>
              <w:t>suggests that network managers focus on these critical</w:t>
            </w:r>
            <w:r>
              <w:rPr>
                <w:spacing w:val="40"/>
                <w:sz w:val="15"/>
              </w:rPr>
              <w:t> </w:t>
            </w:r>
            <w:r>
              <w:rPr>
                <w:sz w:val="15"/>
              </w:rPr>
              <w:t>links for</w:t>
            </w:r>
            <w:r>
              <w:rPr>
                <w:spacing w:val="-1"/>
                <w:sz w:val="15"/>
              </w:rPr>
              <w:t> </w:t>
            </w:r>
            <w:r>
              <w:rPr>
                <w:sz w:val="15"/>
              </w:rPr>
              <w:t>improvement and better disaster preparedness,</w:t>
            </w:r>
            <w:r>
              <w:rPr>
                <w:spacing w:val="40"/>
                <w:sz w:val="15"/>
              </w:rPr>
              <w:t> </w:t>
            </w:r>
            <w:r>
              <w:rPr>
                <w:sz w:val="15"/>
              </w:rPr>
              <w:t>particularly during the rainy season.</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2891"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21"/>
              <w:rPr>
                <w:b/>
                <w:sz w:val="15"/>
              </w:rPr>
            </w:pPr>
          </w:p>
          <w:p>
            <w:pPr>
              <w:pStyle w:val="TableParagraph"/>
              <w:spacing w:line="261" w:lineRule="auto"/>
              <w:ind w:left="40" w:right="21" w:hanging="36"/>
              <w:jc w:val="center"/>
              <w:rPr>
                <w:sz w:val="15"/>
              </w:rPr>
            </w:pPr>
            <w:r>
              <w:rPr>
                <w:sz w:val="15"/>
              </w:rPr>
              <mc:AlternateContent>
                <mc:Choice Requires="wps">
                  <w:drawing>
                    <wp:anchor distT="0" distB="0" distL="0" distR="0" allowOverlap="1" layoutInCell="1" locked="0" behindDoc="1" simplePos="0" relativeHeight="486416384">
                      <wp:simplePos x="0" y="0"/>
                      <wp:positionH relativeFrom="column">
                        <wp:posOffset>5333</wp:posOffset>
                      </wp:positionH>
                      <wp:positionV relativeFrom="paragraph">
                        <wp:posOffset>-624307</wp:posOffset>
                      </wp:positionV>
                      <wp:extent cx="9621520" cy="571500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9621520" cy="5715000"/>
                                <a:chExt cx="9621520" cy="5715000"/>
                              </a:xfrm>
                            </wpg:grpSpPr>
                            <wps:wsp>
                              <wps:cNvPr id="10" name="Graphic 10"/>
                              <wps:cNvSpPr/>
                              <wps:spPr>
                                <a:xfrm>
                                  <a:off x="0" y="0"/>
                                  <a:ext cx="9621520" cy="5715000"/>
                                </a:xfrm>
                                <a:custGeom>
                                  <a:avLst/>
                                  <a:gdLst/>
                                  <a:ahLst/>
                                  <a:cxnLst/>
                                  <a:rect l="l" t="t" r="r" b="b"/>
                                  <a:pathLst>
                                    <a:path w="9621520" h="5715000">
                                      <a:moveTo>
                                        <a:pt x="9621011" y="5715000"/>
                                      </a:moveTo>
                                      <a:lnTo>
                                        <a:pt x="0" y="5715000"/>
                                      </a:lnTo>
                                      <a:lnTo>
                                        <a:pt x="0" y="0"/>
                                      </a:lnTo>
                                      <a:lnTo>
                                        <a:pt x="9621011" y="0"/>
                                      </a:lnTo>
                                      <a:lnTo>
                                        <a:pt x="9621011" y="5715000"/>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49.158043pt;width:757.6pt;height:450pt;mso-position-horizontal-relative:column;mso-position-vertical-relative:paragraph;z-index:-16900096" id="docshapegroup6" coordorigin="8,-983" coordsize="15152,9000">
                      <v:rect style="position:absolute;left:8;top:-984;width:15152;height:9000" id="docshape7" filled="true" fillcolor="#e6b8af" stroked="false">
                        <v:fill type="solid"/>
                      </v:rect>
                      <w10:wrap type="none"/>
                    </v:group>
                  </w:pict>
                </mc:Fallback>
              </mc:AlternateContent>
            </w:r>
            <w:r>
              <w:rPr>
                <w:sz w:val="15"/>
              </w:rPr>
              <w:t>Characterization</w:t>
            </w:r>
            <w:r>
              <w:rPr>
                <w:spacing w:val="-1"/>
                <w:sz w:val="15"/>
              </w:rPr>
              <w:t> </w:t>
            </w:r>
            <w:r>
              <w:rPr>
                <w:sz w:val="15"/>
              </w:rPr>
              <w:t>of</w:t>
            </w:r>
            <w:r>
              <w:rPr>
                <w:spacing w:val="40"/>
                <w:sz w:val="15"/>
              </w:rPr>
              <w:t> </w:t>
            </w:r>
            <w:r>
              <w:rPr>
                <w:sz w:val="15"/>
              </w:rPr>
              <w:t>vulnerability of road</w:t>
            </w:r>
            <w:r>
              <w:rPr>
                <w:spacing w:val="40"/>
                <w:sz w:val="15"/>
              </w:rPr>
              <w:t> </w:t>
            </w:r>
            <w:r>
              <w:rPr>
                <w:sz w:val="15"/>
              </w:rPr>
              <w:t>networks to fluvial</w:t>
            </w:r>
            <w:r>
              <w:rPr>
                <w:spacing w:val="40"/>
                <w:sz w:val="15"/>
              </w:rPr>
              <w:t> </w:t>
            </w:r>
            <w:r>
              <w:rPr>
                <w:sz w:val="15"/>
              </w:rPr>
              <w:t>flooding using SIS</w:t>
            </w:r>
            <w:r>
              <w:rPr>
                <w:spacing w:val="40"/>
                <w:sz w:val="15"/>
              </w:rPr>
              <w:t> </w:t>
            </w:r>
            <w:r>
              <w:rPr>
                <w:spacing w:val="-2"/>
                <w:sz w:val="15"/>
              </w:rPr>
              <w:t>network</w:t>
            </w:r>
            <w:r>
              <w:rPr>
                <w:spacing w:val="-5"/>
                <w:sz w:val="15"/>
              </w:rPr>
              <w:t> </w:t>
            </w:r>
            <w:r>
              <w:rPr>
                <w:spacing w:val="-2"/>
                <w:sz w:val="15"/>
              </w:rPr>
              <w:t>diffusion</w:t>
            </w:r>
            <w:r>
              <w:rPr>
                <w:spacing w:val="-5"/>
                <w:sz w:val="15"/>
              </w:rPr>
              <w:t> </w:t>
            </w:r>
            <w:r>
              <w:rPr>
                <w:spacing w:val="-2"/>
                <w:sz w:val="15"/>
              </w:rPr>
              <w:t>model</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36"/>
              <w:rPr>
                <w:b/>
                <w:sz w:val="15"/>
              </w:rPr>
            </w:pPr>
          </w:p>
          <w:p>
            <w:pPr>
              <w:pStyle w:val="TableParagraph"/>
              <w:spacing w:line="261" w:lineRule="auto"/>
              <w:ind w:left="150" w:firstLine="124"/>
              <w:rPr>
                <w:sz w:val="15"/>
              </w:rPr>
            </w:pPr>
            <w:r>
              <w:rPr>
                <w:sz w:val="15"/>
              </w:rPr>
              <w:t>B. Abdulla, Amin</w:t>
            </w:r>
            <w:r>
              <w:rPr>
                <w:spacing w:val="40"/>
                <w:sz w:val="15"/>
              </w:rPr>
              <w:t> </w:t>
            </w:r>
            <w:r>
              <w:rPr>
                <w:sz w:val="15"/>
              </w:rPr>
              <w:t>Kiaghadi,</w:t>
            </w:r>
            <w:r>
              <w:rPr>
                <w:spacing w:val="-10"/>
                <w:sz w:val="15"/>
              </w:rPr>
              <w:t> </w:t>
            </w:r>
            <w:r>
              <w:rPr>
                <w:sz w:val="15"/>
              </w:rPr>
              <w:t>H.</w:t>
            </w:r>
            <w:r>
              <w:rPr>
                <w:spacing w:val="-9"/>
                <w:sz w:val="15"/>
              </w:rPr>
              <w:t> </w:t>
            </w:r>
            <w:r>
              <w:rPr>
                <w:sz w:val="15"/>
              </w:rPr>
              <w:t>Rifai,</w:t>
            </w:r>
            <w:r>
              <w:rPr>
                <w:spacing w:val="-10"/>
                <w:sz w:val="15"/>
              </w:rPr>
              <w:t> </w:t>
            </w:r>
            <w:r>
              <w:rPr>
                <w:sz w:val="15"/>
              </w:rPr>
              <w:t>B.</w:t>
            </w:r>
          </w:p>
          <w:p>
            <w:pPr>
              <w:pStyle w:val="TableParagraph"/>
              <w:spacing w:line="171" w:lineRule="exact"/>
              <w:ind w:left="544"/>
              <w:rPr>
                <w:sz w:val="15"/>
              </w:rPr>
            </w:pPr>
            <w:r>
              <w:rPr>
                <w:spacing w:val="-2"/>
                <w:sz w:val="15"/>
              </w:rPr>
              <w:t>Birgisson</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1"/>
              <w:rPr>
                <w:b/>
                <w:sz w:val="15"/>
              </w:rPr>
            </w:pPr>
          </w:p>
          <w:p>
            <w:pPr>
              <w:pStyle w:val="TableParagraph"/>
              <w:ind w:left="17" w:right="2"/>
              <w:jc w:val="center"/>
              <w:rPr>
                <w:sz w:val="15"/>
              </w:rPr>
            </w:pPr>
            <w:r>
              <w:rPr>
                <w:spacing w:val="-4"/>
                <w:sz w:val="15"/>
              </w:rPr>
              <w:t>2020</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8"/>
              <w:rPr>
                <w:b/>
                <w:sz w:val="15"/>
              </w:rPr>
            </w:pPr>
          </w:p>
          <w:p>
            <w:pPr>
              <w:pStyle w:val="TableParagraph"/>
              <w:spacing w:line="261" w:lineRule="auto"/>
              <w:ind w:left="62" w:right="83"/>
              <w:jc w:val="center"/>
              <w:rPr>
                <w:sz w:val="15"/>
              </w:rPr>
            </w:pPr>
            <w:r>
              <w:rPr>
                <w:spacing w:val="-2"/>
                <w:sz w:val="15"/>
              </w:rPr>
              <w:t>Quantitative,</w:t>
            </w:r>
            <w:r>
              <w:rPr>
                <w:spacing w:val="40"/>
                <w:sz w:val="15"/>
              </w:rPr>
              <w:t> </w:t>
            </w:r>
            <w:r>
              <w:rPr>
                <w:spacing w:val="-2"/>
                <w:sz w:val="15"/>
              </w:rPr>
              <w:t>SIS</w:t>
            </w:r>
            <w:r>
              <w:rPr>
                <w:spacing w:val="-8"/>
                <w:sz w:val="15"/>
              </w:rPr>
              <w:t> </w:t>
            </w:r>
            <w:r>
              <w:rPr>
                <w:spacing w:val="-2"/>
                <w:sz w:val="15"/>
              </w:rPr>
              <w:t>Network</w:t>
            </w:r>
            <w:r>
              <w:rPr>
                <w:spacing w:val="40"/>
                <w:sz w:val="15"/>
              </w:rPr>
              <w:t> </w:t>
            </w:r>
            <w:r>
              <w:rPr>
                <w:spacing w:val="-2"/>
                <w:sz w:val="15"/>
              </w:rPr>
              <w:t>Diffusion</w:t>
            </w:r>
            <w:r>
              <w:rPr>
                <w:spacing w:val="40"/>
                <w:sz w:val="15"/>
              </w:rPr>
              <w:t> </w:t>
            </w:r>
            <w:r>
              <w:rPr>
                <w:spacing w:val="-2"/>
                <w:sz w:val="15"/>
              </w:rPr>
              <w:t>Model,</w:t>
            </w:r>
            <w:r>
              <w:rPr>
                <w:spacing w:val="40"/>
                <w:sz w:val="15"/>
              </w:rPr>
              <w:t> </w:t>
            </w:r>
            <w:r>
              <w:rPr>
                <w:spacing w:val="-2"/>
                <w:sz w:val="15"/>
              </w:rPr>
              <w:t>Hydraulic</w:t>
            </w:r>
            <w:r>
              <w:rPr>
                <w:spacing w:val="40"/>
                <w:sz w:val="15"/>
              </w:rPr>
              <w:t> </w:t>
            </w:r>
            <w:r>
              <w:rPr>
                <w:spacing w:val="-2"/>
                <w:sz w:val="15"/>
              </w:rPr>
              <w:t>Simulation</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06"/>
              <w:rPr>
                <w:b/>
                <w:sz w:val="15"/>
              </w:rPr>
            </w:pPr>
          </w:p>
          <w:p>
            <w:pPr>
              <w:pStyle w:val="TableParagraph"/>
              <w:spacing w:line="261" w:lineRule="auto" w:before="1"/>
              <w:ind w:left="31" w:right="52" w:hanging="1"/>
              <w:jc w:val="center"/>
              <w:rPr>
                <w:sz w:val="15"/>
              </w:rPr>
            </w:pPr>
            <w:r>
              <w:rPr>
                <w:sz w:val="15"/>
              </w:rPr>
              <w:t>Memorial</w:t>
            </w:r>
            <w:r>
              <w:rPr>
                <w:spacing w:val="-1"/>
                <w:sz w:val="15"/>
              </w:rPr>
              <w:t> </w:t>
            </w:r>
            <w:r>
              <w:rPr>
                <w:sz w:val="15"/>
              </w:rPr>
              <w:t>Super</w:t>
            </w:r>
            <w:r>
              <w:rPr>
                <w:spacing w:val="40"/>
                <w:sz w:val="15"/>
              </w:rPr>
              <w:t> </w:t>
            </w:r>
            <w:r>
              <w:rPr>
                <w:sz w:val="15"/>
              </w:rPr>
              <w:t>Neighborhood,</w:t>
            </w:r>
            <w:r>
              <w:rPr>
                <w:spacing w:val="-1"/>
                <w:sz w:val="15"/>
              </w:rPr>
              <w:t> </w:t>
            </w:r>
            <w:r>
              <w:rPr>
                <w:sz w:val="15"/>
              </w:rPr>
              <w:t>Houston,</w:t>
            </w:r>
            <w:r>
              <w:rPr>
                <w:spacing w:val="40"/>
                <w:sz w:val="15"/>
              </w:rPr>
              <w:t> </w:t>
            </w:r>
            <w:r>
              <w:rPr>
                <w:sz w:val="15"/>
              </w:rPr>
              <w:t>USA; Road network data;</w:t>
            </w:r>
            <w:r>
              <w:rPr>
                <w:spacing w:val="40"/>
                <w:sz w:val="15"/>
              </w:rPr>
              <w:t> </w:t>
            </w:r>
            <w:r>
              <w:rPr>
                <w:sz w:val="15"/>
              </w:rPr>
              <w:t>Flood depth data (Hurricane</w:t>
            </w:r>
            <w:r>
              <w:rPr>
                <w:spacing w:val="40"/>
                <w:sz w:val="15"/>
              </w:rPr>
              <w:t> </w:t>
            </w:r>
            <w:r>
              <w:rPr>
                <w:spacing w:val="-2"/>
                <w:sz w:val="15"/>
              </w:rPr>
              <w:t>Harvey);</w:t>
            </w:r>
            <w:r>
              <w:rPr>
                <w:spacing w:val="-6"/>
                <w:sz w:val="15"/>
              </w:rPr>
              <w:t> </w:t>
            </w:r>
            <w:r>
              <w:rPr>
                <w:spacing w:val="-2"/>
                <w:sz w:val="15"/>
              </w:rPr>
              <w:t>USGS</w:t>
            </w:r>
            <w:r>
              <w:rPr>
                <w:spacing w:val="-6"/>
                <w:sz w:val="15"/>
              </w:rPr>
              <w:t> </w:t>
            </w:r>
            <w:r>
              <w:rPr>
                <w:spacing w:val="-2"/>
                <w:sz w:val="15"/>
              </w:rPr>
              <w:t>water</w:t>
            </w:r>
            <w:r>
              <w:rPr>
                <w:spacing w:val="-5"/>
                <w:sz w:val="15"/>
              </w:rPr>
              <w:t> </w:t>
            </w:r>
            <w:r>
              <w:rPr>
                <w:spacing w:val="-2"/>
                <w:sz w:val="15"/>
              </w:rPr>
              <w:t>surface</w:t>
            </w:r>
            <w:r>
              <w:rPr>
                <w:spacing w:val="40"/>
                <w:sz w:val="15"/>
              </w:rPr>
              <w:t> </w:t>
            </w:r>
            <w:r>
              <w:rPr>
                <w:sz w:val="15"/>
              </w:rPr>
              <w:t>elevation data; LiDAR data;</w:t>
            </w:r>
            <w:r>
              <w:rPr>
                <w:spacing w:val="40"/>
                <w:sz w:val="15"/>
              </w:rPr>
              <w:t> </w:t>
            </w:r>
            <w:r>
              <w:rPr>
                <w:sz w:val="15"/>
              </w:rPr>
              <w:t>OpenStreetMap</w:t>
            </w:r>
            <w:r>
              <w:rPr>
                <w:spacing w:val="-1"/>
                <w:sz w:val="15"/>
              </w:rPr>
              <w:t> </w:t>
            </w:r>
            <w:r>
              <w:rPr>
                <w:sz w:val="15"/>
              </w:rPr>
              <w:t>data.</w:t>
            </w:r>
          </w:p>
        </w:tc>
        <w:tc>
          <w:tcPr>
            <w:tcW w:w="1311" w:type="dxa"/>
            <w:shd w:val="clear" w:color="auto" w:fill="E6B8AF"/>
          </w:tcPr>
          <w:p>
            <w:pPr>
              <w:pStyle w:val="TableParagraph"/>
              <w:spacing w:before="156"/>
              <w:rPr>
                <w:b/>
                <w:sz w:val="15"/>
              </w:rPr>
            </w:pPr>
          </w:p>
          <w:p>
            <w:pPr>
              <w:pStyle w:val="TableParagraph"/>
              <w:spacing w:line="261" w:lineRule="auto"/>
              <w:ind w:left="146" w:right="122" w:hanging="8"/>
              <w:jc w:val="center"/>
              <w:rPr>
                <w:sz w:val="15"/>
              </w:rPr>
            </w:pPr>
            <w:r>
              <w:rPr>
                <w:sz w:val="15"/>
              </w:rPr>
              <w:t>Flood</w:t>
            </w:r>
            <w:r>
              <w:rPr>
                <w:spacing w:val="-1"/>
                <w:sz w:val="15"/>
              </w:rPr>
              <w:t> </w:t>
            </w:r>
            <w:r>
              <w:rPr>
                <w:sz w:val="15"/>
              </w:rPr>
              <w:t>depth</w:t>
            </w:r>
            <w:r>
              <w:rPr>
                <w:spacing w:val="40"/>
                <w:sz w:val="15"/>
              </w:rPr>
              <w:t> </w:t>
            </w:r>
            <w:r>
              <w:rPr>
                <w:sz w:val="15"/>
              </w:rPr>
              <w:t>Vehicle</w:t>
            </w:r>
            <w:r>
              <w:rPr>
                <w:spacing w:val="-5"/>
                <w:sz w:val="15"/>
              </w:rPr>
              <w:t> </w:t>
            </w:r>
            <w:r>
              <w:rPr>
                <w:sz w:val="15"/>
              </w:rPr>
              <w:t>speed</w:t>
            </w:r>
            <w:r>
              <w:rPr>
                <w:spacing w:val="40"/>
                <w:sz w:val="15"/>
              </w:rPr>
              <w:t> </w:t>
            </w:r>
            <w:r>
              <w:rPr>
                <w:sz w:val="15"/>
              </w:rPr>
              <w:t>Road</w:t>
            </w:r>
            <w:r>
              <w:rPr>
                <w:spacing w:val="-1"/>
                <w:sz w:val="15"/>
              </w:rPr>
              <w:t> </w:t>
            </w:r>
            <w:r>
              <w:rPr>
                <w:sz w:val="15"/>
              </w:rPr>
              <w:t>network</w:t>
            </w:r>
            <w:r>
              <w:rPr>
                <w:spacing w:val="40"/>
                <w:sz w:val="15"/>
              </w:rPr>
              <w:t> </w:t>
            </w:r>
            <w:r>
              <w:rPr>
                <w:spacing w:val="-2"/>
                <w:sz w:val="15"/>
              </w:rPr>
              <w:t>functionality</w:t>
            </w:r>
            <w:r>
              <w:rPr>
                <w:spacing w:val="40"/>
                <w:sz w:val="15"/>
              </w:rPr>
              <w:t> </w:t>
            </w:r>
            <w:r>
              <w:rPr>
                <w:spacing w:val="-2"/>
                <w:sz w:val="15"/>
              </w:rPr>
              <w:t>Network</w:t>
            </w:r>
            <w:r>
              <w:rPr>
                <w:spacing w:val="40"/>
                <w:sz w:val="15"/>
              </w:rPr>
              <w:t> </w:t>
            </w:r>
            <w:r>
              <w:rPr>
                <w:spacing w:val="-2"/>
                <w:sz w:val="15"/>
              </w:rPr>
              <w:t>connectivity</w:t>
            </w:r>
            <w:r>
              <w:rPr>
                <w:spacing w:val="40"/>
                <w:sz w:val="15"/>
              </w:rPr>
              <w:t> </w:t>
            </w:r>
            <w:r>
              <w:rPr>
                <w:spacing w:val="-2"/>
                <w:sz w:val="15"/>
              </w:rPr>
              <w:t>Betweenness</w:t>
            </w:r>
            <w:r>
              <w:rPr>
                <w:spacing w:val="40"/>
                <w:sz w:val="15"/>
              </w:rPr>
              <w:t> </w:t>
            </w:r>
            <w:r>
              <w:rPr>
                <w:spacing w:val="-2"/>
                <w:sz w:val="15"/>
              </w:rPr>
              <w:t>centrality</w:t>
            </w:r>
            <w:r>
              <w:rPr>
                <w:spacing w:val="80"/>
                <w:sz w:val="15"/>
              </w:rPr>
              <w:t> </w:t>
            </w:r>
            <w:r>
              <w:rPr>
                <w:spacing w:val="-2"/>
                <w:sz w:val="15"/>
              </w:rPr>
              <w:t>Degree</w:t>
            </w:r>
            <w:r>
              <w:rPr>
                <w:spacing w:val="-8"/>
                <w:sz w:val="15"/>
              </w:rPr>
              <w:t> </w:t>
            </w:r>
            <w:r>
              <w:rPr>
                <w:spacing w:val="-2"/>
                <w:sz w:val="15"/>
              </w:rPr>
              <w:t>centrality</w:t>
            </w:r>
          </w:p>
          <w:p>
            <w:pPr>
              <w:pStyle w:val="TableParagraph"/>
              <w:spacing w:line="261" w:lineRule="auto"/>
              <w:ind w:left="64" w:right="40"/>
              <w:jc w:val="center"/>
              <w:rPr>
                <w:sz w:val="15"/>
              </w:rPr>
            </w:pPr>
            <w:r>
              <w:rPr>
                <w:spacing w:val="-2"/>
                <w:sz w:val="15"/>
              </w:rPr>
              <w:t>Closeness</w:t>
            </w:r>
            <w:r>
              <w:rPr>
                <w:spacing w:val="-8"/>
                <w:sz w:val="15"/>
              </w:rPr>
              <w:t> </w:t>
            </w:r>
            <w:r>
              <w:rPr>
                <w:spacing w:val="-2"/>
                <w:sz w:val="15"/>
              </w:rPr>
              <w:t>centrality</w:t>
            </w:r>
            <w:r>
              <w:rPr>
                <w:spacing w:val="40"/>
                <w:sz w:val="15"/>
              </w:rPr>
              <w:t> </w:t>
            </w:r>
            <w:r>
              <w:rPr>
                <w:spacing w:val="-2"/>
                <w:sz w:val="15"/>
              </w:rPr>
              <w:t>Eigenvector</w:t>
            </w:r>
            <w:r>
              <w:rPr>
                <w:spacing w:val="40"/>
                <w:sz w:val="15"/>
              </w:rPr>
              <w:t> </w:t>
            </w:r>
            <w:r>
              <w:rPr>
                <w:spacing w:val="-2"/>
                <w:sz w:val="15"/>
              </w:rPr>
              <w:t>centrality</w:t>
            </w:r>
          </w:p>
        </w:tc>
        <w:tc>
          <w:tcPr>
            <w:tcW w:w="3377" w:type="dxa"/>
            <w:shd w:val="clear" w:color="auto" w:fill="E6B8AF"/>
          </w:tcPr>
          <w:p>
            <w:pPr>
              <w:pStyle w:val="TableParagraph"/>
              <w:spacing w:line="261" w:lineRule="auto"/>
              <w:ind w:left="25" w:right="52"/>
              <w:rPr>
                <w:sz w:val="15"/>
              </w:rPr>
            </w:pPr>
            <w:r>
              <w:rPr>
                <w:sz w:val="15"/>
              </w:rPr>
              <w:t>This study models the vulnerability of road networks</w:t>
            </w:r>
            <w:r>
              <w:rPr>
                <w:spacing w:val="40"/>
                <w:sz w:val="15"/>
              </w:rPr>
              <w:t> </w:t>
            </w:r>
            <w:r>
              <w:rPr>
                <w:sz w:val="15"/>
              </w:rPr>
              <w:t>to fluvial flooding using a Susceptible-Impacted-</w:t>
            </w:r>
            <w:r>
              <w:rPr>
                <w:spacing w:val="40"/>
                <w:sz w:val="15"/>
              </w:rPr>
              <w:t> </w:t>
            </w:r>
            <w:r>
              <w:rPr>
                <w:sz w:val="15"/>
              </w:rPr>
              <w:t>Susceptible</w:t>
            </w:r>
            <w:r>
              <w:rPr>
                <w:spacing w:val="-2"/>
                <w:sz w:val="15"/>
              </w:rPr>
              <w:t> </w:t>
            </w:r>
            <w:r>
              <w:rPr>
                <w:sz w:val="15"/>
              </w:rPr>
              <w:t>(SIS) diffusion model. It investigates how</w:t>
            </w:r>
            <w:r>
              <w:rPr>
                <w:spacing w:val="40"/>
                <w:sz w:val="15"/>
              </w:rPr>
              <w:t> </w:t>
            </w:r>
            <w:r>
              <w:rPr>
                <w:sz w:val="15"/>
              </w:rPr>
              <w:t>flooding spreads through a road network, affecting</w:t>
            </w:r>
            <w:r>
              <w:rPr>
                <w:spacing w:val="40"/>
                <w:sz w:val="15"/>
              </w:rPr>
              <w:t> </w:t>
            </w:r>
            <w:r>
              <w:rPr>
                <w:sz w:val="15"/>
              </w:rPr>
              <w:t>connectivity over time. The study uses hydraulic</w:t>
            </w:r>
            <w:r>
              <w:rPr>
                <w:spacing w:val="40"/>
                <w:sz w:val="15"/>
              </w:rPr>
              <w:t> </w:t>
            </w:r>
            <w:r>
              <w:rPr>
                <w:sz w:val="15"/>
              </w:rPr>
              <w:t>simulation data to calculate temporal flood depths at</w:t>
            </w:r>
            <w:r>
              <w:rPr>
                <w:spacing w:val="40"/>
                <w:sz w:val="15"/>
              </w:rPr>
              <w:t> </w:t>
            </w:r>
            <w:r>
              <w:rPr>
                <w:sz w:val="15"/>
              </w:rPr>
              <w:t>road nodes and applies these depths to determine the</w:t>
            </w:r>
            <w:r>
              <w:rPr>
                <w:spacing w:val="40"/>
                <w:sz w:val="15"/>
              </w:rPr>
              <w:t> </w:t>
            </w:r>
            <w:r>
              <w:rPr>
                <w:sz w:val="15"/>
              </w:rPr>
              <w:t>functional</w:t>
            </w:r>
            <w:r>
              <w:rPr>
                <w:spacing w:val="-6"/>
                <w:sz w:val="15"/>
              </w:rPr>
              <w:t> </w:t>
            </w:r>
            <w:r>
              <w:rPr>
                <w:sz w:val="15"/>
              </w:rPr>
              <w:t>status</w:t>
            </w:r>
            <w:r>
              <w:rPr>
                <w:spacing w:val="-5"/>
                <w:sz w:val="15"/>
              </w:rPr>
              <w:t> </w:t>
            </w:r>
            <w:r>
              <w:rPr>
                <w:sz w:val="15"/>
              </w:rPr>
              <w:t>of</w:t>
            </w:r>
            <w:r>
              <w:rPr>
                <w:spacing w:val="-6"/>
                <w:sz w:val="15"/>
              </w:rPr>
              <w:t> </w:t>
            </w:r>
            <w:r>
              <w:rPr>
                <w:sz w:val="15"/>
              </w:rPr>
              <w:t>road</w:t>
            </w:r>
            <w:r>
              <w:rPr>
                <w:spacing w:val="-6"/>
                <w:sz w:val="15"/>
              </w:rPr>
              <w:t> </w:t>
            </w:r>
            <w:r>
              <w:rPr>
                <w:sz w:val="15"/>
              </w:rPr>
              <w:t>sections.</w:t>
            </w:r>
            <w:r>
              <w:rPr>
                <w:spacing w:val="-5"/>
                <w:sz w:val="15"/>
              </w:rPr>
              <w:t> </w:t>
            </w:r>
            <w:r>
              <w:rPr>
                <w:sz w:val="15"/>
              </w:rPr>
              <w:t>Centrality</w:t>
            </w:r>
            <w:r>
              <w:rPr>
                <w:spacing w:val="-10"/>
                <w:sz w:val="15"/>
              </w:rPr>
              <w:t> </w:t>
            </w:r>
            <w:r>
              <w:rPr>
                <w:sz w:val="15"/>
              </w:rPr>
              <w:t>measures,</w:t>
            </w:r>
            <w:r>
              <w:rPr>
                <w:spacing w:val="40"/>
                <w:sz w:val="15"/>
              </w:rPr>
              <w:t> </w:t>
            </w:r>
            <w:r>
              <w:rPr>
                <w:sz w:val="15"/>
              </w:rPr>
              <w:t>such</w:t>
            </w:r>
            <w:r>
              <w:rPr>
                <w:spacing w:val="-1"/>
                <w:sz w:val="15"/>
              </w:rPr>
              <w:t> </w:t>
            </w:r>
            <w:r>
              <w:rPr>
                <w:sz w:val="15"/>
              </w:rPr>
              <w:t>as</w:t>
            </w:r>
            <w:r>
              <w:rPr>
                <w:spacing w:val="-1"/>
                <w:sz w:val="15"/>
              </w:rPr>
              <w:t> </w:t>
            </w:r>
            <w:r>
              <w:rPr>
                <w:sz w:val="15"/>
              </w:rPr>
              <w:t>betweenness</w:t>
            </w:r>
            <w:r>
              <w:rPr>
                <w:spacing w:val="-1"/>
                <w:sz w:val="15"/>
              </w:rPr>
              <w:t> </w:t>
            </w:r>
            <w:r>
              <w:rPr>
                <w:sz w:val="15"/>
              </w:rPr>
              <w:t>and</w:t>
            </w:r>
            <w:r>
              <w:rPr>
                <w:spacing w:val="-1"/>
                <w:sz w:val="15"/>
              </w:rPr>
              <w:t> </w:t>
            </w:r>
            <w:r>
              <w:rPr>
                <w:sz w:val="15"/>
              </w:rPr>
              <w:t>degree</w:t>
            </w:r>
            <w:r>
              <w:rPr>
                <w:spacing w:val="-3"/>
                <w:sz w:val="15"/>
              </w:rPr>
              <w:t> </w:t>
            </w:r>
            <w:r>
              <w:rPr>
                <w:sz w:val="15"/>
              </w:rPr>
              <w:t>centrality, are</w:t>
            </w:r>
            <w:r>
              <w:rPr>
                <w:spacing w:val="-3"/>
                <w:sz w:val="15"/>
              </w:rPr>
              <w:t> </w:t>
            </w:r>
            <w:r>
              <w:rPr>
                <w:sz w:val="15"/>
              </w:rPr>
              <w:t>used</w:t>
            </w:r>
            <w:r>
              <w:rPr>
                <w:spacing w:val="-3"/>
                <w:sz w:val="15"/>
              </w:rPr>
              <w:t> </w:t>
            </w:r>
            <w:r>
              <w:rPr>
                <w:sz w:val="15"/>
              </w:rPr>
              <w:t>to</w:t>
            </w:r>
            <w:r>
              <w:rPr>
                <w:spacing w:val="40"/>
                <w:sz w:val="15"/>
              </w:rPr>
              <w:t> </w:t>
            </w:r>
            <w:r>
              <w:rPr>
                <w:sz w:val="15"/>
              </w:rPr>
              <w:t>evaluate the impact of flood-induced disruptions</w:t>
            </w:r>
            <w:r>
              <w:rPr>
                <w:spacing w:val="40"/>
                <w:sz w:val="15"/>
              </w:rPr>
              <w:t> </w:t>
            </w:r>
            <w:r>
              <w:rPr>
                <w:sz w:val="15"/>
              </w:rPr>
              <w:t>initiated from different locations in the network. The</w:t>
            </w:r>
            <w:r>
              <w:rPr>
                <w:spacing w:val="40"/>
                <w:sz w:val="15"/>
              </w:rPr>
              <w:t> </w:t>
            </w:r>
            <w:r>
              <w:rPr>
                <w:sz w:val="15"/>
              </w:rPr>
              <w:t>Memorial</w:t>
            </w:r>
            <w:r>
              <w:rPr>
                <w:spacing w:val="-7"/>
                <w:sz w:val="15"/>
              </w:rPr>
              <w:t> </w:t>
            </w:r>
            <w:r>
              <w:rPr>
                <w:sz w:val="15"/>
              </w:rPr>
              <w:t>Super</w:t>
            </w:r>
            <w:r>
              <w:rPr>
                <w:spacing w:val="-7"/>
                <w:sz w:val="15"/>
              </w:rPr>
              <w:t> </w:t>
            </w:r>
            <w:r>
              <w:rPr>
                <w:sz w:val="15"/>
              </w:rPr>
              <w:t>Neighborhood</w:t>
            </w:r>
            <w:r>
              <w:rPr>
                <w:spacing w:val="-8"/>
                <w:sz w:val="15"/>
              </w:rPr>
              <w:t> </w:t>
            </w:r>
            <w:r>
              <w:rPr>
                <w:sz w:val="15"/>
              </w:rPr>
              <w:t>in</w:t>
            </w:r>
            <w:r>
              <w:rPr>
                <w:spacing w:val="-7"/>
                <w:sz w:val="15"/>
              </w:rPr>
              <w:t> </w:t>
            </w:r>
            <w:r>
              <w:rPr>
                <w:sz w:val="15"/>
              </w:rPr>
              <w:t>Houston</w:t>
            </w:r>
            <w:r>
              <w:rPr>
                <w:spacing w:val="-7"/>
                <w:sz w:val="15"/>
              </w:rPr>
              <w:t> </w:t>
            </w:r>
            <w:r>
              <w:rPr>
                <w:sz w:val="15"/>
              </w:rPr>
              <w:t>is</w:t>
            </w:r>
            <w:r>
              <w:rPr>
                <w:spacing w:val="-7"/>
                <w:sz w:val="15"/>
              </w:rPr>
              <w:t> </w:t>
            </w:r>
            <w:r>
              <w:rPr>
                <w:sz w:val="15"/>
              </w:rPr>
              <w:t>used</w:t>
            </w:r>
            <w:r>
              <w:rPr>
                <w:spacing w:val="-7"/>
                <w:sz w:val="15"/>
              </w:rPr>
              <w:t> </w:t>
            </w:r>
            <w:r>
              <w:rPr>
                <w:sz w:val="15"/>
              </w:rPr>
              <w:t>as</w:t>
            </w:r>
            <w:r>
              <w:rPr>
                <w:spacing w:val="-7"/>
                <w:sz w:val="15"/>
              </w:rPr>
              <w:t> </w:t>
            </w:r>
            <w:r>
              <w:rPr>
                <w:sz w:val="15"/>
              </w:rPr>
              <w:t>a</w:t>
            </w:r>
            <w:r>
              <w:rPr>
                <w:spacing w:val="40"/>
                <w:sz w:val="15"/>
              </w:rPr>
              <w:t> </w:t>
            </w:r>
            <w:r>
              <w:rPr>
                <w:sz w:val="15"/>
              </w:rPr>
              <w:t>case study to demonstrate the method.</w:t>
            </w:r>
          </w:p>
        </w:tc>
        <w:tc>
          <w:tcPr>
            <w:tcW w:w="3487" w:type="dxa"/>
            <w:shd w:val="clear" w:color="auto" w:fill="E6B8AF"/>
          </w:tcPr>
          <w:p>
            <w:pPr>
              <w:pStyle w:val="TableParagraph"/>
              <w:spacing w:line="261" w:lineRule="auto"/>
              <w:ind w:left="25" w:right="45"/>
              <w:rPr>
                <w:sz w:val="15"/>
              </w:rPr>
            </w:pPr>
            <w:r>
              <w:rPr>
                <w:sz w:val="15"/>
              </w:rPr>
              <w:t>The study found that the vulnerability of the road</w:t>
            </w:r>
            <w:r>
              <w:rPr>
                <w:spacing w:val="40"/>
                <w:sz w:val="15"/>
              </w:rPr>
              <w:t> </w:t>
            </w:r>
            <w:r>
              <w:rPr>
                <w:sz w:val="15"/>
              </w:rPr>
              <w:t>network</w:t>
            </w:r>
            <w:r>
              <w:rPr>
                <w:spacing w:val="-10"/>
                <w:sz w:val="15"/>
              </w:rPr>
              <w:t> </w:t>
            </w:r>
            <w:r>
              <w:rPr>
                <w:sz w:val="15"/>
              </w:rPr>
              <w:t>varies</w:t>
            </w:r>
            <w:r>
              <w:rPr>
                <w:spacing w:val="-9"/>
                <w:sz w:val="15"/>
              </w:rPr>
              <w:t> </w:t>
            </w:r>
            <w:r>
              <w:rPr>
                <w:sz w:val="15"/>
              </w:rPr>
              <w:t>significantly</w:t>
            </w:r>
            <w:r>
              <w:rPr>
                <w:spacing w:val="-10"/>
                <w:sz w:val="15"/>
              </w:rPr>
              <w:t> </w:t>
            </w:r>
            <w:r>
              <w:rPr>
                <w:sz w:val="15"/>
              </w:rPr>
              <w:t>based</w:t>
            </w:r>
            <w:r>
              <w:rPr>
                <w:spacing w:val="-8"/>
                <w:sz w:val="15"/>
              </w:rPr>
              <w:t> </w:t>
            </w:r>
            <w:r>
              <w:rPr>
                <w:sz w:val="15"/>
              </w:rPr>
              <w:t>on</w:t>
            </w:r>
            <w:r>
              <w:rPr>
                <w:spacing w:val="-7"/>
                <w:sz w:val="15"/>
              </w:rPr>
              <w:t> </w:t>
            </w:r>
            <w:r>
              <w:rPr>
                <w:sz w:val="15"/>
              </w:rPr>
              <w:t>where</w:t>
            </w:r>
            <w:r>
              <w:rPr>
                <w:spacing w:val="-9"/>
                <w:sz w:val="15"/>
              </w:rPr>
              <w:t> </w:t>
            </w:r>
            <w:r>
              <w:rPr>
                <w:sz w:val="15"/>
              </w:rPr>
              <w:t>the</w:t>
            </w:r>
            <w:r>
              <w:rPr>
                <w:spacing w:val="-9"/>
                <w:sz w:val="15"/>
              </w:rPr>
              <w:t> </w:t>
            </w:r>
            <w:r>
              <w:rPr>
                <w:sz w:val="15"/>
              </w:rPr>
              <w:t>flooding</w:t>
            </w:r>
            <w:r>
              <w:rPr>
                <w:spacing w:val="40"/>
                <w:sz w:val="15"/>
              </w:rPr>
              <w:t> </w:t>
            </w:r>
            <w:r>
              <w:rPr>
                <w:sz w:val="15"/>
              </w:rPr>
              <w:t>originates. Disruptions starting from nodes with high</w:t>
            </w:r>
            <w:r>
              <w:rPr>
                <w:spacing w:val="40"/>
                <w:sz w:val="15"/>
              </w:rPr>
              <w:t> </w:t>
            </w:r>
            <w:r>
              <w:rPr>
                <w:sz w:val="15"/>
              </w:rPr>
              <w:t>centrality (especially betweenness centrality) lead to</w:t>
            </w:r>
            <w:r>
              <w:rPr>
                <w:spacing w:val="40"/>
                <w:sz w:val="15"/>
              </w:rPr>
              <w:t> </w:t>
            </w:r>
            <w:r>
              <w:rPr>
                <w:sz w:val="15"/>
              </w:rPr>
              <w:t>more</w:t>
            </w:r>
            <w:r>
              <w:rPr>
                <w:spacing w:val="-2"/>
                <w:sz w:val="15"/>
              </w:rPr>
              <w:t> </w:t>
            </w:r>
            <w:r>
              <w:rPr>
                <w:sz w:val="15"/>
              </w:rPr>
              <w:t>significant connectivity</w:t>
            </w:r>
            <w:r>
              <w:rPr>
                <w:spacing w:val="-8"/>
                <w:sz w:val="15"/>
              </w:rPr>
              <w:t> </w:t>
            </w:r>
            <w:r>
              <w:rPr>
                <w:sz w:val="15"/>
              </w:rPr>
              <w:t>loss. The</w:t>
            </w:r>
            <w:r>
              <w:rPr>
                <w:spacing w:val="-2"/>
                <w:sz w:val="15"/>
              </w:rPr>
              <w:t> </w:t>
            </w:r>
            <w:r>
              <w:rPr>
                <w:sz w:val="15"/>
              </w:rPr>
              <w:t>network showed</w:t>
            </w:r>
            <w:r>
              <w:rPr>
                <w:spacing w:val="40"/>
                <w:sz w:val="15"/>
              </w:rPr>
              <w:t> </w:t>
            </w:r>
            <w:r>
              <w:rPr>
                <w:sz w:val="15"/>
              </w:rPr>
              <w:t>substantial connectivity loss when nodes with high</w:t>
            </w:r>
            <w:r>
              <w:rPr>
                <w:spacing w:val="40"/>
                <w:sz w:val="15"/>
              </w:rPr>
              <w:t> </w:t>
            </w:r>
            <w:r>
              <w:rPr>
                <w:sz w:val="15"/>
              </w:rPr>
              <w:t>betweenness centrality</w:t>
            </w:r>
            <w:r>
              <w:rPr>
                <w:spacing w:val="-2"/>
                <w:sz w:val="15"/>
              </w:rPr>
              <w:t> </w:t>
            </w:r>
            <w:r>
              <w:rPr>
                <w:sz w:val="15"/>
              </w:rPr>
              <w:t>were affected, while disruptions</w:t>
            </w:r>
            <w:r>
              <w:rPr>
                <w:spacing w:val="40"/>
                <w:sz w:val="15"/>
              </w:rPr>
              <w:t> </w:t>
            </w:r>
            <w:r>
              <w:rPr>
                <w:sz w:val="15"/>
              </w:rPr>
              <w:t>from randomly selected nodes caused less severe</w:t>
            </w:r>
            <w:r>
              <w:rPr>
                <w:spacing w:val="40"/>
                <w:sz w:val="15"/>
              </w:rPr>
              <w:t> </w:t>
            </w:r>
            <w:r>
              <w:rPr>
                <w:sz w:val="15"/>
              </w:rPr>
              <w:t>impacts.</w:t>
            </w:r>
            <w:r>
              <w:rPr>
                <w:spacing w:val="-10"/>
                <w:sz w:val="15"/>
              </w:rPr>
              <w:t> </w:t>
            </w:r>
            <w:r>
              <w:rPr>
                <w:sz w:val="15"/>
              </w:rPr>
              <w:t>The</w:t>
            </w:r>
            <w:r>
              <w:rPr>
                <w:spacing w:val="-9"/>
                <w:sz w:val="15"/>
              </w:rPr>
              <w:t> </w:t>
            </w:r>
            <w:r>
              <w:rPr>
                <w:sz w:val="15"/>
              </w:rPr>
              <w:t>findings</w:t>
            </w:r>
            <w:r>
              <w:rPr>
                <w:spacing w:val="-10"/>
                <w:sz w:val="15"/>
              </w:rPr>
              <w:t> </w:t>
            </w:r>
            <w:r>
              <w:rPr>
                <w:sz w:val="15"/>
              </w:rPr>
              <w:t>suggest</w:t>
            </w:r>
            <w:r>
              <w:rPr>
                <w:spacing w:val="-9"/>
                <w:sz w:val="15"/>
              </w:rPr>
              <w:t> </w:t>
            </w:r>
            <w:r>
              <w:rPr>
                <w:sz w:val="15"/>
              </w:rPr>
              <w:t>that</w:t>
            </w:r>
            <w:r>
              <w:rPr>
                <w:spacing w:val="-9"/>
                <w:sz w:val="15"/>
              </w:rPr>
              <w:t> </w:t>
            </w:r>
            <w:r>
              <w:rPr>
                <w:sz w:val="15"/>
              </w:rPr>
              <w:t>preserving</w:t>
            </w:r>
            <w:r>
              <w:rPr>
                <w:spacing w:val="-10"/>
                <w:sz w:val="15"/>
              </w:rPr>
              <w:t> </w:t>
            </w:r>
            <w:r>
              <w:rPr>
                <w:sz w:val="15"/>
              </w:rPr>
              <w:t>key</w:t>
            </w:r>
            <w:r>
              <w:rPr>
                <w:spacing w:val="-9"/>
                <w:sz w:val="15"/>
              </w:rPr>
              <w:t> </w:t>
            </w:r>
            <w:r>
              <w:rPr>
                <w:sz w:val="15"/>
              </w:rPr>
              <w:t>central</w:t>
            </w:r>
            <w:r>
              <w:rPr>
                <w:spacing w:val="40"/>
                <w:sz w:val="15"/>
              </w:rPr>
              <w:t> </w:t>
            </w:r>
            <w:r>
              <w:rPr>
                <w:sz w:val="15"/>
              </w:rPr>
              <w:t>nodes in the road network is crucial for maintaining</w:t>
            </w:r>
            <w:r>
              <w:rPr>
                <w:spacing w:val="40"/>
                <w:sz w:val="15"/>
              </w:rPr>
              <w:t> </w:t>
            </w:r>
            <w:r>
              <w:rPr>
                <w:sz w:val="15"/>
              </w:rPr>
              <w:t>connectivity during flooding events. The SIS diffusion</w:t>
            </w:r>
            <w:r>
              <w:rPr>
                <w:spacing w:val="40"/>
                <w:sz w:val="15"/>
              </w:rPr>
              <w:t> </w:t>
            </w:r>
            <w:r>
              <w:rPr>
                <w:sz w:val="15"/>
              </w:rPr>
              <w:t>model is shown to be effective for assessing the</w:t>
            </w:r>
            <w:r>
              <w:rPr>
                <w:spacing w:val="40"/>
                <w:sz w:val="15"/>
              </w:rPr>
              <w:t> </w:t>
            </w:r>
            <w:r>
              <w:rPr>
                <w:sz w:val="15"/>
              </w:rPr>
              <w:t>cascading</w:t>
            </w:r>
            <w:r>
              <w:rPr>
                <w:spacing w:val="-6"/>
                <w:sz w:val="15"/>
              </w:rPr>
              <w:t> </w:t>
            </w:r>
            <w:r>
              <w:rPr>
                <w:sz w:val="15"/>
              </w:rPr>
              <w:t>impacts</w:t>
            </w:r>
            <w:r>
              <w:rPr>
                <w:spacing w:val="-8"/>
                <w:sz w:val="15"/>
              </w:rPr>
              <w:t> </w:t>
            </w:r>
            <w:r>
              <w:rPr>
                <w:sz w:val="15"/>
              </w:rPr>
              <w:t>of</w:t>
            </w:r>
            <w:r>
              <w:rPr>
                <w:spacing w:val="-8"/>
                <w:sz w:val="15"/>
              </w:rPr>
              <w:t> </w:t>
            </w:r>
            <w:r>
              <w:rPr>
                <w:sz w:val="15"/>
              </w:rPr>
              <w:t>flood</w:t>
            </w:r>
            <w:r>
              <w:rPr>
                <w:spacing w:val="-8"/>
                <w:sz w:val="15"/>
              </w:rPr>
              <w:t> </w:t>
            </w:r>
            <w:r>
              <w:rPr>
                <w:sz w:val="15"/>
              </w:rPr>
              <w:t>disruptions</w:t>
            </w:r>
            <w:r>
              <w:rPr>
                <w:spacing w:val="-6"/>
                <w:sz w:val="15"/>
              </w:rPr>
              <w:t> </w:t>
            </w:r>
            <w:r>
              <w:rPr>
                <w:sz w:val="15"/>
              </w:rPr>
              <w:t>on</w:t>
            </w:r>
            <w:r>
              <w:rPr>
                <w:spacing w:val="-6"/>
                <w:sz w:val="15"/>
              </w:rPr>
              <w:t> </w:t>
            </w:r>
            <w:r>
              <w:rPr>
                <w:sz w:val="15"/>
              </w:rPr>
              <w:t>road</w:t>
            </w:r>
            <w:r>
              <w:rPr>
                <w:spacing w:val="-8"/>
                <w:sz w:val="15"/>
              </w:rPr>
              <w:t> </w:t>
            </w:r>
            <w:r>
              <w:rPr>
                <w:sz w:val="15"/>
              </w:rPr>
              <w:t>networks</w:t>
            </w:r>
            <w:r>
              <w:rPr>
                <w:spacing w:val="40"/>
                <w:sz w:val="15"/>
              </w:rPr>
              <w:t> </w:t>
            </w:r>
            <w:r>
              <w:rPr>
                <w:sz w:val="15"/>
              </w:rPr>
              <w:t>and can guide flood management and infrastructure</w:t>
            </w:r>
            <w:r>
              <w:rPr>
                <w:spacing w:val="40"/>
                <w:sz w:val="15"/>
              </w:rPr>
              <w:t> </w:t>
            </w:r>
            <w:r>
              <w:rPr>
                <w:sz w:val="15"/>
              </w:rPr>
              <w:t>resilience</w:t>
            </w:r>
            <w:r>
              <w:rPr>
                <w:spacing w:val="-5"/>
                <w:sz w:val="15"/>
              </w:rPr>
              <w:t> </w:t>
            </w:r>
            <w:r>
              <w:rPr>
                <w:sz w:val="15"/>
              </w:rPr>
              <w:t>planning.</w:t>
            </w:r>
          </w:p>
        </w:tc>
      </w:tr>
      <w:tr>
        <w:trPr>
          <w:trHeight w:val="3143"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91"/>
              <w:rPr>
                <w:b/>
                <w:sz w:val="15"/>
              </w:rPr>
            </w:pPr>
          </w:p>
          <w:p>
            <w:pPr>
              <w:pStyle w:val="TableParagraph"/>
              <w:spacing w:line="261" w:lineRule="auto"/>
              <w:ind w:left="26" w:right="48" w:firstLine="1"/>
              <w:jc w:val="center"/>
              <w:rPr>
                <w:sz w:val="15"/>
              </w:rPr>
            </w:pPr>
            <w:r>
              <w:rPr>
                <w:sz w:val="15"/>
              </w:rPr>
              <w:t>Climate</w:t>
            </w:r>
            <w:r>
              <w:rPr>
                <w:spacing w:val="-5"/>
                <w:sz w:val="15"/>
              </w:rPr>
              <w:t> </w:t>
            </w:r>
            <w:r>
              <w:rPr>
                <w:sz w:val="15"/>
              </w:rPr>
              <w:t>Adaptation</w:t>
            </w:r>
            <w:r>
              <w:rPr>
                <w:spacing w:val="40"/>
                <w:sz w:val="15"/>
              </w:rPr>
              <w:t> </w:t>
            </w:r>
            <w:r>
              <w:rPr>
                <w:sz w:val="15"/>
              </w:rPr>
              <w:t>Measures</w:t>
            </w:r>
            <w:r>
              <w:rPr>
                <w:spacing w:val="-10"/>
                <w:sz w:val="15"/>
              </w:rPr>
              <w:t> </w:t>
            </w:r>
            <w:r>
              <w:rPr>
                <w:sz w:val="15"/>
              </w:rPr>
              <w:t>for</w:t>
            </w:r>
            <w:r>
              <w:rPr>
                <w:spacing w:val="-9"/>
                <w:sz w:val="15"/>
              </w:rPr>
              <w:t> </w:t>
            </w:r>
            <w:r>
              <w:rPr>
                <w:sz w:val="15"/>
              </w:rPr>
              <w:t>Enhancing</w:t>
            </w:r>
            <w:r>
              <w:rPr>
                <w:spacing w:val="40"/>
                <w:sz w:val="15"/>
              </w:rPr>
              <w:t> </w:t>
            </w:r>
            <w:r>
              <w:rPr>
                <w:sz w:val="15"/>
              </w:rPr>
              <w:t>Urban</w:t>
            </w:r>
            <w:r>
              <w:rPr>
                <w:spacing w:val="-1"/>
                <w:sz w:val="15"/>
              </w:rPr>
              <w:t> </w:t>
            </w:r>
            <w:r>
              <w:rPr>
                <w:sz w:val="15"/>
              </w:rPr>
              <w:t>Resilience</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91"/>
              <w:rPr>
                <w:b/>
                <w:sz w:val="15"/>
              </w:rPr>
            </w:pPr>
          </w:p>
          <w:p>
            <w:pPr>
              <w:pStyle w:val="TableParagraph"/>
              <w:spacing w:line="261" w:lineRule="auto"/>
              <w:ind w:left="165" w:right="187" w:firstLine="14"/>
              <w:rPr>
                <w:sz w:val="15"/>
              </w:rPr>
            </w:pPr>
            <w:r>
              <w:rPr>
                <w:sz w:val="15"/>
              </w:rPr>
              <w:t>S.</w:t>
            </w:r>
            <w:r>
              <w:rPr>
                <w:spacing w:val="-10"/>
                <w:sz w:val="15"/>
              </w:rPr>
              <w:t> </w:t>
            </w:r>
            <w:r>
              <w:rPr>
                <w:sz w:val="15"/>
              </w:rPr>
              <w:t>M.</w:t>
            </w:r>
            <w:r>
              <w:rPr>
                <w:spacing w:val="-9"/>
                <w:sz w:val="15"/>
              </w:rPr>
              <w:t> </w:t>
            </w:r>
            <w:r>
              <w:rPr>
                <w:sz w:val="15"/>
              </w:rPr>
              <w:t>Rezvani,</w:t>
            </w:r>
            <w:r>
              <w:rPr>
                <w:spacing w:val="-10"/>
                <w:sz w:val="15"/>
              </w:rPr>
              <w:t> </w:t>
            </w:r>
            <w:r>
              <w:rPr>
                <w:sz w:val="15"/>
              </w:rPr>
              <w:t>Nuno</w:t>
            </w:r>
            <w:r>
              <w:rPr>
                <w:spacing w:val="40"/>
                <w:sz w:val="15"/>
              </w:rPr>
              <w:t> </w:t>
            </w:r>
            <w:r>
              <w:rPr>
                <w:sz w:val="15"/>
              </w:rPr>
              <w:t>Marques</w:t>
            </w:r>
            <w:r>
              <w:rPr>
                <w:spacing w:val="-4"/>
                <w:sz w:val="15"/>
              </w:rPr>
              <w:t> </w:t>
            </w:r>
            <w:r>
              <w:rPr>
                <w:sz w:val="15"/>
              </w:rPr>
              <w:t>de</w:t>
            </w:r>
            <w:r>
              <w:rPr>
                <w:spacing w:val="-5"/>
                <w:sz w:val="15"/>
              </w:rPr>
              <w:t> </w:t>
            </w:r>
            <w:r>
              <w:rPr>
                <w:spacing w:val="-2"/>
                <w:sz w:val="15"/>
              </w:rPr>
              <w:t>Almeida</w:t>
            </w:r>
            <w:r>
              <w:rPr>
                <w:spacing w:val="-2"/>
                <w:sz w:val="15"/>
              </w:rPr>
              <w:t>,</w:t>
            </w:r>
          </w:p>
          <w:p>
            <w:pPr>
              <w:pStyle w:val="TableParagraph"/>
              <w:spacing w:line="171" w:lineRule="exact"/>
              <w:ind w:left="275"/>
              <w:rPr>
                <w:sz w:val="15"/>
              </w:rPr>
            </w:pPr>
            <w:r>
              <w:rPr>
                <w:sz w:val="15"/>
              </w:rPr>
              <w:t>Maria</w:t>
            </w:r>
            <w:r>
              <w:rPr>
                <w:spacing w:val="-2"/>
                <w:sz w:val="15"/>
              </w:rPr>
              <w:t> </w:t>
            </w:r>
            <w:r>
              <w:rPr>
                <w:sz w:val="15"/>
              </w:rPr>
              <w:t>João</w:t>
            </w:r>
            <w:r>
              <w:rPr>
                <w:spacing w:val="-2"/>
                <w:sz w:val="15"/>
              </w:rPr>
              <w:t> Falcão</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05"/>
              <w:rPr>
                <w:b/>
                <w:sz w:val="15"/>
              </w:rPr>
            </w:pPr>
          </w:p>
          <w:p>
            <w:pPr>
              <w:pStyle w:val="TableParagraph"/>
              <w:ind w:left="17" w:right="2"/>
              <w:jc w:val="center"/>
              <w:rPr>
                <w:sz w:val="15"/>
              </w:rPr>
            </w:pPr>
            <w:r>
              <w:rPr>
                <w:spacing w:val="-4"/>
                <w:sz w:val="15"/>
              </w:rPr>
              <w:t>2023</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5"/>
              <w:rPr>
                <w:b/>
                <w:sz w:val="15"/>
              </w:rPr>
            </w:pPr>
          </w:p>
          <w:p>
            <w:pPr>
              <w:pStyle w:val="TableParagraph"/>
              <w:spacing w:line="261" w:lineRule="auto"/>
              <w:ind w:left="26" w:right="8" w:hanging="38"/>
              <w:jc w:val="center"/>
              <w:rPr>
                <w:sz w:val="15"/>
              </w:rPr>
            </w:pPr>
            <w:r>
              <w:rPr>
                <w:spacing w:val="-2"/>
                <w:sz w:val="15"/>
              </w:rPr>
              <w:t>Mixed</w:t>
            </w:r>
            <w:r>
              <w:rPr>
                <w:spacing w:val="40"/>
                <w:sz w:val="15"/>
              </w:rPr>
              <w:t> </w:t>
            </w:r>
            <w:r>
              <w:rPr>
                <w:spacing w:val="-2"/>
                <w:sz w:val="15"/>
              </w:rPr>
              <w:t>(Systematic</w:t>
            </w:r>
            <w:r>
              <w:rPr>
                <w:spacing w:val="40"/>
                <w:sz w:val="15"/>
              </w:rPr>
              <w:t> </w:t>
            </w:r>
            <w:r>
              <w:rPr>
                <w:spacing w:val="-2"/>
                <w:sz w:val="15"/>
              </w:rPr>
              <w:t>Review,</w:t>
            </w:r>
            <w:r>
              <w:rPr>
                <w:spacing w:val="-8"/>
                <w:sz w:val="15"/>
              </w:rPr>
              <w:t> </w:t>
            </w:r>
            <w:r>
              <w:rPr>
                <w:spacing w:val="-2"/>
                <w:sz w:val="15"/>
              </w:rPr>
              <w:t>MCDA-</w:t>
            </w:r>
            <w:r>
              <w:rPr>
                <w:spacing w:val="40"/>
                <w:sz w:val="15"/>
              </w:rPr>
              <w:t> </w:t>
            </w:r>
            <w:r>
              <w:rPr>
                <w:sz w:val="15"/>
              </w:rPr>
              <w:t>AHP</w:t>
            </w:r>
            <w:r>
              <w:rPr>
                <w:spacing w:val="-1"/>
                <w:sz w:val="15"/>
              </w:rPr>
              <w:t> </w:t>
            </w:r>
            <w:r>
              <w:rPr>
                <w:sz w:val="15"/>
              </w:rPr>
              <w:t>Mapping,</w:t>
            </w:r>
            <w:r>
              <w:rPr>
                <w:spacing w:val="40"/>
                <w:sz w:val="15"/>
              </w:rPr>
              <w:t> </w:t>
            </w:r>
            <w:r>
              <w:rPr>
                <w:sz w:val="15"/>
              </w:rPr>
              <w:t>GIS-based</w:t>
            </w:r>
            <w:r>
              <w:rPr>
                <w:spacing w:val="-5"/>
                <w:sz w:val="15"/>
              </w:rPr>
              <w:t> </w:t>
            </w:r>
            <w:r>
              <w:rPr>
                <w:sz w:val="15"/>
              </w:rPr>
              <w:t>Risk</w:t>
            </w:r>
            <w:r>
              <w:rPr>
                <w:spacing w:val="40"/>
                <w:sz w:val="15"/>
              </w:rPr>
              <w:t> </w:t>
            </w:r>
            <w:r>
              <w:rPr>
                <w:spacing w:val="-2"/>
                <w:sz w:val="15"/>
              </w:rPr>
              <w:t>Assessment)</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61"/>
              <w:rPr>
                <w:b/>
                <w:sz w:val="15"/>
              </w:rPr>
            </w:pPr>
          </w:p>
          <w:p>
            <w:pPr>
              <w:pStyle w:val="TableParagraph"/>
              <w:spacing w:line="261" w:lineRule="auto"/>
              <w:ind w:left="60" w:right="79" w:firstLine="2"/>
              <w:jc w:val="center"/>
              <w:rPr>
                <w:sz w:val="15"/>
              </w:rPr>
            </w:pPr>
            <w:r>
              <w:rPr>
                <w:sz w:val="15"/>
              </w:rPr>
              <w:t>Portuguese</w:t>
            </w:r>
            <w:r>
              <w:rPr>
                <w:spacing w:val="-5"/>
                <w:sz w:val="15"/>
              </w:rPr>
              <w:t> </w:t>
            </w:r>
            <w:r>
              <w:rPr>
                <w:sz w:val="15"/>
              </w:rPr>
              <w:t>municipalities;</w:t>
            </w:r>
            <w:r>
              <w:rPr>
                <w:spacing w:val="40"/>
                <w:sz w:val="15"/>
              </w:rPr>
              <w:t> </w:t>
            </w:r>
            <w:r>
              <w:rPr>
                <w:sz w:val="15"/>
              </w:rPr>
              <w:t>Netobra.com</w:t>
            </w:r>
            <w:r>
              <w:rPr>
                <w:spacing w:val="-10"/>
                <w:sz w:val="15"/>
              </w:rPr>
              <w:t> </w:t>
            </w:r>
            <w:r>
              <w:rPr>
                <w:sz w:val="15"/>
              </w:rPr>
              <w:t>platform</w:t>
            </w:r>
            <w:r>
              <w:rPr>
                <w:spacing w:val="-9"/>
                <w:sz w:val="15"/>
              </w:rPr>
              <w:t> </w:t>
            </w:r>
            <w:r>
              <w:rPr>
                <w:sz w:val="15"/>
              </w:rPr>
              <w:t>users;</w:t>
            </w:r>
            <w:r>
              <w:rPr>
                <w:spacing w:val="40"/>
                <w:sz w:val="15"/>
              </w:rPr>
              <w:t> </w:t>
            </w:r>
            <w:r>
              <w:rPr>
                <w:sz w:val="15"/>
              </w:rPr>
              <w:t>GIS data, socio-economic</w:t>
            </w:r>
            <w:r>
              <w:rPr>
                <w:spacing w:val="40"/>
                <w:sz w:val="15"/>
              </w:rPr>
              <w:t> </w:t>
            </w:r>
            <w:r>
              <w:rPr>
                <w:sz w:val="15"/>
              </w:rPr>
              <w:t>data</w:t>
            </w:r>
            <w:r>
              <w:rPr>
                <w:spacing w:val="-6"/>
                <w:sz w:val="15"/>
              </w:rPr>
              <w:t> </w:t>
            </w:r>
            <w:r>
              <w:rPr>
                <w:sz w:val="15"/>
              </w:rPr>
              <w:t>from</w:t>
            </w:r>
            <w:r>
              <w:rPr>
                <w:spacing w:val="-7"/>
                <w:sz w:val="15"/>
              </w:rPr>
              <w:t> </w:t>
            </w:r>
            <w:r>
              <w:rPr>
                <w:sz w:val="15"/>
              </w:rPr>
              <w:t>Instituto</w:t>
            </w:r>
            <w:r>
              <w:rPr>
                <w:spacing w:val="-7"/>
                <w:sz w:val="15"/>
              </w:rPr>
              <w:t> </w:t>
            </w:r>
            <w:r>
              <w:rPr>
                <w:sz w:val="15"/>
              </w:rPr>
              <w:t>Nacional</w:t>
            </w:r>
            <w:r>
              <w:rPr>
                <w:spacing w:val="40"/>
                <w:sz w:val="15"/>
              </w:rPr>
              <w:t> </w:t>
            </w:r>
            <w:r>
              <w:rPr>
                <w:sz w:val="15"/>
              </w:rPr>
              <w:t>de Estatística (INE),</w:t>
            </w:r>
            <w:r>
              <w:rPr>
                <w:spacing w:val="40"/>
                <w:sz w:val="15"/>
              </w:rPr>
              <w:t> </w:t>
            </w:r>
            <w:r>
              <w:rPr>
                <w:sz w:val="15"/>
              </w:rPr>
              <w:t>Portugal;</w:t>
            </w:r>
            <w:r>
              <w:rPr>
                <w:spacing w:val="-7"/>
                <w:sz w:val="15"/>
              </w:rPr>
              <w:t> </w:t>
            </w:r>
            <w:r>
              <w:rPr>
                <w:sz w:val="15"/>
              </w:rPr>
              <w:t>climate</w:t>
            </w:r>
            <w:r>
              <w:rPr>
                <w:spacing w:val="-9"/>
                <w:sz w:val="15"/>
              </w:rPr>
              <w:t> </w:t>
            </w:r>
            <w:r>
              <w:rPr>
                <w:sz w:val="15"/>
              </w:rPr>
              <w:t>adaptation</w:t>
            </w:r>
            <w:r>
              <w:rPr>
                <w:spacing w:val="40"/>
                <w:sz w:val="15"/>
              </w:rPr>
              <w:t> </w:t>
            </w:r>
            <w:r>
              <w:rPr>
                <w:spacing w:val="-2"/>
                <w:sz w:val="15"/>
              </w:rPr>
              <w:t>measures.</w:t>
            </w:r>
          </w:p>
        </w:tc>
        <w:tc>
          <w:tcPr>
            <w:tcW w:w="1311" w:type="dxa"/>
            <w:shd w:val="clear" w:color="auto" w:fill="E6B8AF"/>
          </w:tcPr>
          <w:p>
            <w:pPr>
              <w:pStyle w:val="TableParagraph"/>
              <w:spacing w:line="261" w:lineRule="auto" w:before="81"/>
              <w:ind w:left="71" w:right="91"/>
              <w:jc w:val="center"/>
              <w:rPr>
                <w:sz w:val="15"/>
              </w:rPr>
            </w:pPr>
            <w:r>
              <w:rPr>
                <w:spacing w:val="-2"/>
                <w:sz w:val="15"/>
              </w:rPr>
              <w:t>Climate</w:t>
            </w:r>
            <w:r>
              <w:rPr>
                <w:spacing w:val="-8"/>
                <w:sz w:val="15"/>
              </w:rPr>
              <w:t> </w:t>
            </w:r>
            <w:r>
              <w:rPr>
                <w:spacing w:val="-2"/>
                <w:sz w:val="15"/>
              </w:rPr>
              <w:t>adaptation</w:t>
            </w:r>
            <w:r>
              <w:rPr>
                <w:spacing w:val="40"/>
                <w:sz w:val="15"/>
              </w:rPr>
              <w:t> </w:t>
            </w:r>
            <w:r>
              <w:rPr>
                <w:spacing w:val="-2"/>
                <w:sz w:val="15"/>
              </w:rPr>
              <w:t>measures</w:t>
            </w:r>
          </w:p>
          <w:p>
            <w:pPr>
              <w:pStyle w:val="TableParagraph"/>
              <w:spacing w:line="261" w:lineRule="auto"/>
              <w:ind w:left="167" w:right="147"/>
              <w:jc w:val="center"/>
              <w:rPr>
                <w:sz w:val="15"/>
              </w:rPr>
            </w:pPr>
            <w:r>
              <w:rPr>
                <w:spacing w:val="-2"/>
                <w:sz w:val="15"/>
              </w:rPr>
              <w:t>Urban</w:t>
            </w:r>
            <w:r>
              <w:rPr>
                <w:spacing w:val="-8"/>
                <w:sz w:val="15"/>
              </w:rPr>
              <w:t> </w:t>
            </w:r>
            <w:r>
              <w:rPr>
                <w:spacing w:val="-2"/>
                <w:sz w:val="15"/>
              </w:rPr>
              <w:t>resilience</w:t>
            </w:r>
            <w:r>
              <w:rPr>
                <w:spacing w:val="40"/>
                <w:sz w:val="15"/>
              </w:rPr>
              <w:t> </w:t>
            </w:r>
            <w:r>
              <w:rPr>
                <w:sz w:val="15"/>
              </w:rPr>
              <w:t>Disaster risk</w:t>
            </w:r>
            <w:r>
              <w:rPr>
                <w:spacing w:val="40"/>
                <w:sz w:val="15"/>
              </w:rPr>
              <w:t> </w:t>
            </w:r>
            <w:r>
              <w:rPr>
                <w:spacing w:val="-2"/>
                <w:sz w:val="15"/>
              </w:rPr>
              <w:t>hotspots</w:t>
            </w:r>
          </w:p>
          <w:p>
            <w:pPr>
              <w:pStyle w:val="TableParagraph"/>
              <w:spacing w:line="261" w:lineRule="auto"/>
              <w:ind w:left="126" w:right="146"/>
              <w:jc w:val="center"/>
              <w:rPr>
                <w:sz w:val="15"/>
              </w:rPr>
            </w:pPr>
            <w:r>
              <w:rPr>
                <w:spacing w:val="-2"/>
                <w:sz w:val="15"/>
              </w:rPr>
              <w:t>Socio-</w:t>
            </w:r>
            <w:r>
              <w:rPr>
                <w:spacing w:val="-2"/>
                <w:sz w:val="15"/>
              </w:rPr>
              <w:t>economic</w:t>
            </w:r>
            <w:r>
              <w:rPr>
                <w:spacing w:val="40"/>
                <w:sz w:val="15"/>
              </w:rPr>
              <w:t> </w:t>
            </w:r>
            <w:r>
              <w:rPr>
                <w:spacing w:val="-2"/>
                <w:sz w:val="15"/>
              </w:rPr>
              <w:t>indicators</w:t>
            </w:r>
            <w:r>
              <w:rPr>
                <w:spacing w:val="40"/>
                <w:sz w:val="15"/>
              </w:rPr>
              <w:t> </w:t>
            </w:r>
            <w:r>
              <w:rPr>
                <w:spacing w:val="-2"/>
                <w:sz w:val="15"/>
              </w:rPr>
              <w:t>Physical</w:t>
            </w:r>
            <w:r>
              <w:rPr>
                <w:spacing w:val="40"/>
                <w:sz w:val="15"/>
              </w:rPr>
              <w:t> </w:t>
            </w:r>
            <w:r>
              <w:rPr>
                <w:spacing w:val="-2"/>
                <w:sz w:val="15"/>
              </w:rPr>
              <w:t>infrastructure</w:t>
            </w:r>
            <w:r>
              <w:rPr>
                <w:spacing w:val="40"/>
                <w:sz w:val="15"/>
              </w:rPr>
              <w:t> </w:t>
            </w:r>
            <w:r>
              <w:rPr>
                <w:spacing w:val="-2"/>
                <w:sz w:val="15"/>
              </w:rPr>
              <w:t>resilience</w:t>
            </w:r>
            <w:r>
              <w:rPr>
                <w:spacing w:val="40"/>
                <w:sz w:val="15"/>
              </w:rPr>
              <w:t> </w:t>
            </w:r>
            <w:r>
              <w:rPr>
                <w:spacing w:val="-2"/>
                <w:sz w:val="15"/>
              </w:rPr>
              <w:t>Ecosystem</w:t>
            </w:r>
            <w:r>
              <w:rPr>
                <w:spacing w:val="40"/>
                <w:sz w:val="15"/>
              </w:rPr>
              <w:t> </w:t>
            </w:r>
            <w:r>
              <w:rPr>
                <w:spacing w:val="-2"/>
                <w:sz w:val="15"/>
              </w:rPr>
              <w:t>restoration</w:t>
            </w:r>
          </w:p>
          <w:p>
            <w:pPr>
              <w:pStyle w:val="TableParagraph"/>
              <w:spacing w:line="261" w:lineRule="auto"/>
              <w:ind w:left="54" w:right="76"/>
              <w:jc w:val="center"/>
              <w:rPr>
                <w:sz w:val="15"/>
              </w:rPr>
            </w:pPr>
            <w:r>
              <w:rPr>
                <w:spacing w:val="-2"/>
                <w:sz w:val="15"/>
              </w:rPr>
              <w:t>Water</w:t>
            </w:r>
            <w:r>
              <w:rPr>
                <w:spacing w:val="-8"/>
                <w:sz w:val="15"/>
              </w:rPr>
              <w:t> </w:t>
            </w:r>
            <w:r>
              <w:rPr>
                <w:spacing w:val="-2"/>
                <w:sz w:val="15"/>
              </w:rPr>
              <w:t>management</w:t>
            </w:r>
            <w:r>
              <w:rPr>
                <w:spacing w:val="40"/>
                <w:sz w:val="15"/>
              </w:rPr>
              <w:t> </w:t>
            </w:r>
            <w:r>
              <w:rPr>
                <w:spacing w:val="-2"/>
                <w:sz w:val="15"/>
              </w:rPr>
              <w:t>strategies</w:t>
            </w:r>
          </w:p>
          <w:p>
            <w:pPr>
              <w:pStyle w:val="TableParagraph"/>
              <w:spacing w:line="261" w:lineRule="auto"/>
              <w:ind w:left="119" w:right="138"/>
              <w:jc w:val="center"/>
              <w:rPr>
                <w:sz w:val="15"/>
              </w:rPr>
            </w:pPr>
            <w:r>
              <w:rPr>
                <w:sz w:val="15"/>
              </w:rPr>
              <w:t>Health</w:t>
            </w:r>
            <w:r>
              <w:rPr>
                <w:spacing w:val="-10"/>
                <w:sz w:val="15"/>
              </w:rPr>
              <w:t> </w:t>
            </w:r>
            <w:r>
              <w:rPr>
                <w:sz w:val="15"/>
              </w:rPr>
              <w:t>and</w:t>
            </w:r>
            <w:r>
              <w:rPr>
                <w:spacing w:val="-9"/>
                <w:sz w:val="15"/>
              </w:rPr>
              <w:t> </w:t>
            </w:r>
            <w:r>
              <w:rPr>
                <w:sz w:val="15"/>
              </w:rPr>
              <w:t>social</w:t>
            </w:r>
            <w:r>
              <w:rPr>
                <w:spacing w:val="40"/>
                <w:sz w:val="15"/>
              </w:rPr>
              <w:t> </w:t>
            </w:r>
            <w:r>
              <w:rPr>
                <w:spacing w:val="-2"/>
                <w:sz w:val="15"/>
              </w:rPr>
              <w:t>interventions</w:t>
            </w:r>
          </w:p>
        </w:tc>
        <w:tc>
          <w:tcPr>
            <w:tcW w:w="3377" w:type="dxa"/>
            <w:shd w:val="clear" w:color="auto" w:fill="E6B8AF"/>
          </w:tcPr>
          <w:p>
            <w:pPr>
              <w:pStyle w:val="TableParagraph"/>
              <w:spacing w:line="261" w:lineRule="auto"/>
              <w:ind w:left="25" w:right="52"/>
              <w:rPr>
                <w:sz w:val="15"/>
              </w:rPr>
            </w:pPr>
            <w:r>
              <w:rPr>
                <w:sz w:val="15"/>
              </w:rPr>
              <w:t>This study explores 50 climate adaptation measures</w:t>
            </w:r>
            <w:r>
              <w:rPr>
                <w:spacing w:val="40"/>
                <w:sz w:val="15"/>
              </w:rPr>
              <w:t> </w:t>
            </w:r>
            <w:r>
              <w:rPr>
                <w:sz w:val="15"/>
              </w:rPr>
              <w:t>aimed at enhancing urban resilience. The research</w:t>
            </w:r>
            <w:r>
              <w:rPr>
                <w:spacing w:val="40"/>
                <w:sz w:val="15"/>
              </w:rPr>
              <w:t> </w:t>
            </w:r>
            <w:r>
              <w:rPr>
                <w:sz w:val="15"/>
              </w:rPr>
              <w:t>categorizes these measures into five broad groups:</w:t>
            </w:r>
            <w:r>
              <w:rPr>
                <w:spacing w:val="40"/>
                <w:sz w:val="15"/>
              </w:rPr>
              <w:t> </w:t>
            </w:r>
            <w:r>
              <w:rPr>
                <w:sz w:val="15"/>
              </w:rPr>
              <w:t>physical infrastructure, ecosystem restoration, water</w:t>
            </w:r>
            <w:r>
              <w:rPr>
                <w:spacing w:val="40"/>
                <w:sz w:val="15"/>
              </w:rPr>
              <w:t> </w:t>
            </w:r>
            <w:r>
              <w:rPr>
                <w:sz w:val="15"/>
              </w:rPr>
              <w:t>management, policy and planning, and health and</w:t>
            </w:r>
            <w:r>
              <w:rPr>
                <w:spacing w:val="40"/>
                <w:sz w:val="15"/>
              </w:rPr>
              <w:t> </w:t>
            </w:r>
            <w:r>
              <w:rPr>
                <w:sz w:val="15"/>
              </w:rPr>
              <w:t>social measures. Using the</w:t>
            </w:r>
            <w:r>
              <w:rPr>
                <w:spacing w:val="-1"/>
                <w:sz w:val="15"/>
              </w:rPr>
              <w:t> </w:t>
            </w:r>
            <w:r>
              <w:rPr>
                <w:sz w:val="15"/>
              </w:rPr>
              <w:t>Netobra.com platform, the</w:t>
            </w:r>
            <w:r>
              <w:rPr>
                <w:spacing w:val="40"/>
                <w:sz w:val="15"/>
              </w:rPr>
              <w:t> </w:t>
            </w:r>
            <w:r>
              <w:rPr>
                <w:sz w:val="15"/>
              </w:rPr>
              <w:t>study integrates these measures into a GIS-based</w:t>
            </w:r>
            <w:r>
              <w:rPr>
                <w:spacing w:val="40"/>
                <w:sz w:val="15"/>
              </w:rPr>
              <w:t> </w:t>
            </w:r>
            <w:r>
              <w:rPr>
                <w:sz w:val="15"/>
              </w:rPr>
              <w:t>system to identify</w:t>
            </w:r>
            <w:r>
              <w:rPr>
                <w:spacing w:val="-7"/>
                <w:sz w:val="15"/>
              </w:rPr>
              <w:t> </w:t>
            </w:r>
            <w:r>
              <w:rPr>
                <w:sz w:val="15"/>
              </w:rPr>
              <w:t>disaster risk hotspots in Portuguese</w:t>
            </w:r>
            <w:r>
              <w:rPr>
                <w:spacing w:val="40"/>
                <w:sz w:val="15"/>
              </w:rPr>
              <w:t> </w:t>
            </w:r>
            <w:r>
              <w:rPr>
                <w:sz w:val="15"/>
              </w:rPr>
              <w:t>municipalities. The study emphasizes the importance</w:t>
            </w:r>
            <w:r>
              <w:rPr>
                <w:spacing w:val="40"/>
                <w:sz w:val="15"/>
              </w:rPr>
              <w:t> </w:t>
            </w:r>
            <w:r>
              <w:rPr>
                <w:sz w:val="15"/>
              </w:rPr>
              <w:t>of cross-sectoral integration of climate adaptation</w:t>
            </w:r>
            <w:r>
              <w:rPr>
                <w:spacing w:val="40"/>
                <w:sz w:val="15"/>
              </w:rPr>
              <w:t> </w:t>
            </w:r>
            <w:r>
              <w:rPr>
                <w:sz w:val="15"/>
              </w:rPr>
              <w:t>measures and provides a comprehensive framework</w:t>
            </w:r>
            <w:r>
              <w:rPr>
                <w:spacing w:val="40"/>
                <w:sz w:val="15"/>
              </w:rPr>
              <w:t> </w:t>
            </w:r>
            <w:r>
              <w:rPr>
                <w:sz w:val="15"/>
              </w:rPr>
              <w:t>for decision-making in urban resilience planning,</w:t>
            </w:r>
            <w:r>
              <w:rPr>
                <w:spacing w:val="40"/>
                <w:sz w:val="15"/>
              </w:rPr>
              <w:t> </w:t>
            </w:r>
            <w:r>
              <w:rPr>
                <w:sz w:val="15"/>
              </w:rPr>
              <w:t>leveraging</w:t>
            </w:r>
            <w:r>
              <w:rPr>
                <w:spacing w:val="-10"/>
                <w:sz w:val="15"/>
              </w:rPr>
              <w:t> </w:t>
            </w:r>
            <w:r>
              <w:rPr>
                <w:sz w:val="15"/>
              </w:rPr>
              <w:t>multicriteria</w:t>
            </w:r>
            <w:r>
              <w:rPr>
                <w:spacing w:val="-9"/>
                <w:sz w:val="15"/>
              </w:rPr>
              <w:t> </w:t>
            </w:r>
            <w:r>
              <w:rPr>
                <w:sz w:val="15"/>
              </w:rPr>
              <w:t>decision</w:t>
            </w:r>
            <w:r>
              <w:rPr>
                <w:spacing w:val="-10"/>
                <w:sz w:val="15"/>
              </w:rPr>
              <w:t> </w:t>
            </w:r>
            <w:r>
              <w:rPr>
                <w:sz w:val="15"/>
              </w:rPr>
              <w:t>analysis</w:t>
            </w:r>
            <w:r>
              <w:rPr>
                <w:spacing w:val="-9"/>
                <w:sz w:val="15"/>
              </w:rPr>
              <w:t> </w:t>
            </w:r>
            <w:r>
              <w:rPr>
                <w:sz w:val="15"/>
              </w:rPr>
              <w:t>(MCDA)</w:t>
            </w:r>
            <w:r>
              <w:rPr>
                <w:spacing w:val="-9"/>
                <w:sz w:val="15"/>
              </w:rPr>
              <w:t> </w:t>
            </w:r>
            <w:r>
              <w:rPr>
                <w:sz w:val="15"/>
              </w:rPr>
              <w:t>and</w:t>
            </w:r>
            <w:r>
              <w:rPr>
                <w:spacing w:val="40"/>
                <w:sz w:val="15"/>
              </w:rPr>
              <w:t> </w:t>
            </w:r>
            <w:r>
              <w:rPr>
                <w:sz w:val="15"/>
              </w:rPr>
              <w:t>analytic</w:t>
            </w:r>
            <w:r>
              <w:rPr>
                <w:spacing w:val="-10"/>
                <w:sz w:val="15"/>
              </w:rPr>
              <w:t> </w:t>
            </w:r>
            <w:r>
              <w:rPr>
                <w:sz w:val="15"/>
              </w:rPr>
              <w:t>hierarchy</w:t>
            </w:r>
            <w:r>
              <w:rPr>
                <w:spacing w:val="-9"/>
                <w:sz w:val="15"/>
              </w:rPr>
              <w:t> </w:t>
            </w:r>
            <w:r>
              <w:rPr>
                <w:sz w:val="15"/>
              </w:rPr>
              <w:t>process</w:t>
            </w:r>
            <w:r>
              <w:rPr>
                <w:spacing w:val="-10"/>
                <w:sz w:val="15"/>
              </w:rPr>
              <w:t> </w:t>
            </w:r>
            <w:r>
              <w:rPr>
                <w:sz w:val="15"/>
              </w:rPr>
              <w:t>(AHP)</w:t>
            </w:r>
            <w:r>
              <w:rPr>
                <w:spacing w:val="-9"/>
                <w:sz w:val="15"/>
              </w:rPr>
              <w:t> </w:t>
            </w:r>
            <w:r>
              <w:rPr>
                <w:sz w:val="15"/>
              </w:rPr>
              <w:t>mapping</w:t>
            </w:r>
            <w:r>
              <w:rPr>
                <w:spacing w:val="-9"/>
                <w:sz w:val="15"/>
              </w:rPr>
              <w:t> </w:t>
            </w:r>
            <w:r>
              <w:rPr>
                <w:spacing w:val="-2"/>
                <w:sz w:val="15"/>
              </w:rPr>
              <w:t>techniques.</w:t>
            </w:r>
          </w:p>
        </w:tc>
        <w:tc>
          <w:tcPr>
            <w:tcW w:w="3487" w:type="dxa"/>
            <w:shd w:val="clear" w:color="auto" w:fill="E6B8AF"/>
          </w:tcPr>
          <w:p>
            <w:pPr>
              <w:pStyle w:val="TableParagraph"/>
              <w:spacing w:line="261" w:lineRule="auto"/>
              <w:ind w:left="25" w:right="45"/>
              <w:rPr>
                <w:sz w:val="15"/>
              </w:rPr>
            </w:pPr>
            <w:r>
              <w:rPr>
                <w:sz w:val="15"/>
              </w:rPr>
              <w:t>The study</w:t>
            </w:r>
            <w:r>
              <w:rPr>
                <w:spacing w:val="-1"/>
                <w:sz w:val="15"/>
              </w:rPr>
              <w:t> </w:t>
            </w:r>
            <w:r>
              <w:rPr>
                <w:sz w:val="15"/>
              </w:rPr>
              <w:t>highlights that integrating climate adaptation</w:t>
            </w:r>
            <w:r>
              <w:rPr>
                <w:spacing w:val="40"/>
                <w:sz w:val="15"/>
              </w:rPr>
              <w:t> </w:t>
            </w:r>
            <w:r>
              <w:rPr>
                <w:sz w:val="15"/>
              </w:rPr>
              <w:t>measures into urban resilience strategies significantly</w:t>
            </w:r>
            <w:r>
              <w:rPr>
                <w:spacing w:val="40"/>
                <w:sz w:val="15"/>
              </w:rPr>
              <w:t> </w:t>
            </w:r>
            <w:r>
              <w:rPr>
                <w:sz w:val="15"/>
              </w:rPr>
              <w:t>improves decision-making. It finds that physical</w:t>
            </w:r>
            <w:r>
              <w:rPr>
                <w:spacing w:val="40"/>
                <w:sz w:val="15"/>
              </w:rPr>
              <w:t> </w:t>
            </w:r>
            <w:r>
              <w:rPr>
                <w:sz w:val="15"/>
              </w:rPr>
              <w:t>infrastructure measures (e.g., sea walls, flood barriers)</w:t>
            </w:r>
            <w:r>
              <w:rPr>
                <w:spacing w:val="40"/>
                <w:sz w:val="15"/>
              </w:rPr>
              <w:t> </w:t>
            </w:r>
            <w:r>
              <w:rPr>
                <w:sz w:val="15"/>
              </w:rPr>
              <w:t>and</w:t>
            </w:r>
            <w:r>
              <w:rPr>
                <w:spacing w:val="-2"/>
                <w:sz w:val="15"/>
              </w:rPr>
              <w:t> </w:t>
            </w:r>
            <w:r>
              <w:rPr>
                <w:sz w:val="15"/>
              </w:rPr>
              <w:t>ecosystem</w:t>
            </w:r>
            <w:r>
              <w:rPr>
                <w:spacing w:val="-2"/>
                <w:sz w:val="15"/>
              </w:rPr>
              <w:t> </w:t>
            </w:r>
            <w:r>
              <w:rPr>
                <w:sz w:val="15"/>
              </w:rPr>
              <w:t>restoration</w:t>
            </w:r>
            <w:r>
              <w:rPr>
                <w:spacing w:val="-2"/>
                <w:sz w:val="15"/>
              </w:rPr>
              <w:t> </w:t>
            </w:r>
            <w:r>
              <w:rPr>
                <w:sz w:val="15"/>
              </w:rPr>
              <w:t>(e.g.,</w:t>
            </w:r>
            <w:r>
              <w:rPr>
                <w:spacing w:val="-2"/>
                <w:sz w:val="15"/>
              </w:rPr>
              <w:t> </w:t>
            </w:r>
            <w:r>
              <w:rPr>
                <w:sz w:val="15"/>
              </w:rPr>
              <w:t>reforestation,</w:t>
            </w:r>
            <w:r>
              <w:rPr>
                <w:spacing w:val="-2"/>
                <w:sz w:val="15"/>
              </w:rPr>
              <w:t> </w:t>
            </w:r>
            <w:r>
              <w:rPr>
                <w:sz w:val="15"/>
              </w:rPr>
              <w:t>mangrove</w:t>
            </w:r>
            <w:r>
              <w:rPr>
                <w:spacing w:val="40"/>
                <w:sz w:val="15"/>
              </w:rPr>
              <w:t> </w:t>
            </w:r>
            <w:r>
              <w:rPr>
                <w:sz w:val="15"/>
              </w:rPr>
              <w:t>protection)</w:t>
            </w:r>
            <w:r>
              <w:rPr>
                <w:spacing w:val="-10"/>
                <w:sz w:val="15"/>
              </w:rPr>
              <w:t> </w:t>
            </w:r>
            <w:r>
              <w:rPr>
                <w:sz w:val="15"/>
              </w:rPr>
              <w:t>offer</w:t>
            </w:r>
            <w:r>
              <w:rPr>
                <w:spacing w:val="-9"/>
                <w:sz w:val="15"/>
              </w:rPr>
              <w:t> </w:t>
            </w:r>
            <w:r>
              <w:rPr>
                <w:sz w:val="15"/>
              </w:rPr>
              <w:t>substantial</w:t>
            </w:r>
            <w:r>
              <w:rPr>
                <w:spacing w:val="-10"/>
                <w:sz w:val="15"/>
              </w:rPr>
              <w:t> </w:t>
            </w:r>
            <w:r>
              <w:rPr>
                <w:sz w:val="15"/>
              </w:rPr>
              <w:t>benefits</w:t>
            </w:r>
            <w:r>
              <w:rPr>
                <w:spacing w:val="-9"/>
                <w:sz w:val="15"/>
              </w:rPr>
              <w:t> </w:t>
            </w:r>
            <w:r>
              <w:rPr>
                <w:sz w:val="15"/>
              </w:rPr>
              <w:t>for</w:t>
            </w:r>
            <w:r>
              <w:rPr>
                <w:spacing w:val="-9"/>
                <w:sz w:val="15"/>
              </w:rPr>
              <w:t> </w:t>
            </w:r>
            <w:r>
              <w:rPr>
                <w:sz w:val="15"/>
              </w:rPr>
              <w:t>reducing</w:t>
            </w:r>
            <w:r>
              <w:rPr>
                <w:spacing w:val="-10"/>
                <w:sz w:val="15"/>
              </w:rPr>
              <w:t> </w:t>
            </w:r>
            <w:r>
              <w:rPr>
                <w:sz w:val="15"/>
              </w:rPr>
              <w:t>climate</w:t>
            </w:r>
            <w:r>
              <w:rPr>
                <w:spacing w:val="40"/>
                <w:sz w:val="15"/>
              </w:rPr>
              <w:t> </w:t>
            </w:r>
            <w:r>
              <w:rPr>
                <w:sz w:val="15"/>
              </w:rPr>
              <w:t>change impacts. The research further underscores the</w:t>
            </w:r>
            <w:r>
              <w:rPr>
                <w:spacing w:val="40"/>
                <w:sz w:val="15"/>
              </w:rPr>
              <w:t> </w:t>
            </w:r>
            <w:r>
              <w:rPr>
                <w:sz w:val="15"/>
              </w:rPr>
              <w:t>importance of water management strategies, such as</w:t>
            </w:r>
            <w:r>
              <w:rPr>
                <w:spacing w:val="40"/>
                <w:sz w:val="15"/>
              </w:rPr>
              <w:t> </w:t>
            </w:r>
            <w:r>
              <w:rPr>
                <w:sz w:val="15"/>
              </w:rPr>
              <w:t>rainwater harvesting and efficient irrigation, alongside</w:t>
            </w:r>
            <w:r>
              <w:rPr>
                <w:spacing w:val="40"/>
                <w:sz w:val="15"/>
              </w:rPr>
              <w:t> </w:t>
            </w:r>
            <w:r>
              <w:rPr>
                <w:sz w:val="15"/>
              </w:rPr>
              <w:t>policy frameworks and health measures. The</w:t>
            </w:r>
            <w:r>
              <w:rPr>
                <w:spacing w:val="40"/>
                <w:sz w:val="15"/>
              </w:rPr>
              <w:t> </w:t>
            </w:r>
            <w:r>
              <w:rPr>
                <w:sz w:val="15"/>
              </w:rPr>
              <w:t>Netobra.com platform was shown to be a valuable tool</w:t>
            </w:r>
            <w:r>
              <w:rPr>
                <w:spacing w:val="40"/>
                <w:sz w:val="15"/>
              </w:rPr>
              <w:t> </w:t>
            </w:r>
            <w:r>
              <w:rPr>
                <w:sz w:val="15"/>
              </w:rPr>
              <w:t>in identifying high-risk areas and guiding resource</w:t>
            </w:r>
            <w:r>
              <w:rPr>
                <w:spacing w:val="40"/>
                <w:sz w:val="15"/>
              </w:rPr>
              <w:t> </w:t>
            </w:r>
            <w:r>
              <w:rPr>
                <w:sz w:val="15"/>
              </w:rPr>
              <w:t>distribution for effective climate adaptation. The</w:t>
            </w:r>
            <w:r>
              <w:rPr>
                <w:spacing w:val="40"/>
                <w:sz w:val="15"/>
              </w:rPr>
              <w:t> </w:t>
            </w:r>
            <w:r>
              <w:rPr>
                <w:sz w:val="15"/>
              </w:rPr>
              <w:t>findings demonstrate the need for a multifaceted</w:t>
            </w:r>
            <w:r>
              <w:rPr>
                <w:spacing w:val="40"/>
                <w:sz w:val="15"/>
              </w:rPr>
              <w:t> </w:t>
            </w:r>
            <w:r>
              <w:rPr>
                <w:sz w:val="15"/>
              </w:rPr>
              <w:t>approach to urban resilience, combining infrastructure</w:t>
            </w:r>
            <w:r>
              <w:rPr>
                <w:spacing w:val="40"/>
                <w:sz w:val="15"/>
              </w:rPr>
              <w:t> </w:t>
            </w:r>
            <w:r>
              <w:rPr>
                <w:sz w:val="15"/>
              </w:rPr>
              <w:t>improvements, ecosystem-based strategies, and policy</w:t>
            </w:r>
          </w:p>
          <w:p>
            <w:pPr>
              <w:pStyle w:val="TableParagraph"/>
              <w:spacing w:line="115" w:lineRule="exact"/>
              <w:ind w:left="25"/>
              <w:rPr>
                <w:sz w:val="15"/>
              </w:rPr>
            </w:pPr>
            <w:r>
              <w:rPr>
                <w:spacing w:val="-2"/>
                <w:sz w:val="15"/>
              </w:rPr>
              <w:t>interventions.</w:t>
            </w:r>
          </w:p>
        </w:tc>
      </w:tr>
      <w:tr>
        <w:trPr>
          <w:trHeight w:val="2927"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32"/>
              <w:rPr>
                <w:b/>
                <w:sz w:val="15"/>
              </w:rPr>
            </w:pPr>
          </w:p>
          <w:p>
            <w:pPr>
              <w:pStyle w:val="TableParagraph"/>
              <w:spacing w:line="261" w:lineRule="auto"/>
              <w:ind w:left="38" w:right="59" w:firstLine="1"/>
              <w:jc w:val="center"/>
              <w:rPr>
                <w:sz w:val="15"/>
              </w:rPr>
            </w:pPr>
            <w:r>
              <w:rPr>
                <w:sz w:val="15"/>
              </w:rPr>
              <w:t>Climate</w:t>
            </w:r>
            <w:r>
              <w:rPr>
                <w:spacing w:val="-10"/>
                <w:sz w:val="15"/>
              </w:rPr>
              <w:t> </w:t>
            </w:r>
            <w:r>
              <w:rPr>
                <w:sz w:val="15"/>
              </w:rPr>
              <w:t>change</w:t>
            </w:r>
            <w:r>
              <w:rPr>
                <w:spacing w:val="-9"/>
                <w:sz w:val="15"/>
              </w:rPr>
              <w:t> </w:t>
            </w:r>
            <w:r>
              <w:rPr>
                <w:sz w:val="15"/>
              </w:rPr>
              <w:t>in</w:t>
            </w:r>
            <w:r>
              <w:rPr>
                <w:spacing w:val="-8"/>
                <w:sz w:val="15"/>
              </w:rPr>
              <w:t> </w:t>
            </w:r>
            <w:r>
              <w:rPr>
                <w:sz w:val="15"/>
              </w:rPr>
              <w:t>asset</w:t>
            </w:r>
            <w:r>
              <w:rPr>
                <w:spacing w:val="40"/>
                <w:sz w:val="15"/>
              </w:rPr>
              <w:t> </w:t>
            </w:r>
            <w:r>
              <w:rPr>
                <w:sz w:val="15"/>
              </w:rPr>
              <w:t>management</w:t>
            </w:r>
            <w:r>
              <w:rPr>
                <w:spacing w:val="-1"/>
                <w:sz w:val="15"/>
              </w:rPr>
              <w:t> </w:t>
            </w:r>
            <w:r>
              <w:rPr>
                <w:sz w:val="15"/>
              </w:rPr>
              <w:t>of</w:t>
            </w:r>
            <w:r>
              <w:rPr>
                <w:spacing w:val="40"/>
                <w:sz w:val="15"/>
              </w:rPr>
              <w:t> </w:t>
            </w:r>
            <w:r>
              <w:rPr>
                <w:sz w:val="15"/>
              </w:rPr>
              <w:t>infrastructure:</w:t>
            </w:r>
            <w:r>
              <w:rPr>
                <w:spacing w:val="-1"/>
                <w:sz w:val="15"/>
              </w:rPr>
              <w:t> </w:t>
            </w:r>
            <w:r>
              <w:rPr>
                <w:sz w:val="15"/>
              </w:rPr>
              <w:t>A</w:t>
            </w:r>
            <w:r>
              <w:rPr>
                <w:spacing w:val="40"/>
                <w:sz w:val="15"/>
              </w:rPr>
              <w:t> </w:t>
            </w:r>
            <w:r>
              <w:rPr>
                <w:sz w:val="15"/>
              </w:rPr>
              <w:t>riskbased</w:t>
            </w:r>
            <w:r>
              <w:rPr>
                <w:spacing w:val="-1"/>
                <w:sz w:val="15"/>
              </w:rPr>
              <w:t> </w:t>
            </w:r>
            <w:r>
              <w:rPr>
                <w:sz w:val="15"/>
              </w:rPr>
              <w:t>methodology</w:t>
            </w:r>
            <w:r>
              <w:rPr>
                <w:spacing w:val="40"/>
                <w:sz w:val="15"/>
              </w:rPr>
              <w:t> </w:t>
            </w:r>
            <w:r>
              <w:rPr>
                <w:sz w:val="15"/>
              </w:rPr>
              <w:t>applied</w:t>
            </w:r>
            <w:r>
              <w:rPr>
                <w:spacing w:val="-4"/>
                <w:sz w:val="15"/>
              </w:rPr>
              <w:t> </w:t>
            </w:r>
            <w:r>
              <w:rPr>
                <w:sz w:val="15"/>
              </w:rPr>
              <w:t>to</w:t>
            </w:r>
            <w:r>
              <w:rPr>
                <w:spacing w:val="-3"/>
                <w:sz w:val="15"/>
              </w:rPr>
              <w:t> </w:t>
            </w:r>
            <w:r>
              <w:rPr>
                <w:sz w:val="15"/>
              </w:rPr>
              <w:t>disruption</w:t>
            </w:r>
            <w:r>
              <w:rPr>
                <w:spacing w:val="-3"/>
                <w:sz w:val="15"/>
              </w:rPr>
              <w:t> </w:t>
            </w:r>
            <w:r>
              <w:rPr>
                <w:sz w:val="15"/>
              </w:rPr>
              <w:t>of</w:t>
            </w:r>
            <w:r>
              <w:rPr>
                <w:spacing w:val="40"/>
                <w:sz w:val="15"/>
              </w:rPr>
              <w:t> </w:t>
            </w:r>
            <w:r>
              <w:rPr>
                <w:sz w:val="15"/>
              </w:rPr>
              <w:t>traffic</w:t>
            </w:r>
            <w:r>
              <w:rPr>
                <w:spacing w:val="-10"/>
                <w:sz w:val="15"/>
              </w:rPr>
              <w:t> </w:t>
            </w:r>
            <w:r>
              <w:rPr>
                <w:sz w:val="15"/>
              </w:rPr>
              <w:t>on</w:t>
            </w:r>
            <w:r>
              <w:rPr>
                <w:spacing w:val="-9"/>
                <w:sz w:val="15"/>
              </w:rPr>
              <w:t> </w:t>
            </w:r>
            <w:r>
              <w:rPr>
                <w:sz w:val="15"/>
              </w:rPr>
              <w:t>road</w:t>
            </w:r>
            <w:r>
              <w:rPr>
                <w:spacing w:val="-10"/>
                <w:sz w:val="15"/>
              </w:rPr>
              <w:t> </w:t>
            </w:r>
            <w:r>
              <w:rPr>
                <w:sz w:val="15"/>
              </w:rPr>
              <w:t>networks</w:t>
            </w:r>
            <w:r>
              <w:rPr>
                <w:spacing w:val="40"/>
                <w:sz w:val="15"/>
              </w:rPr>
              <w:t> </w:t>
            </w:r>
            <w:r>
              <w:rPr>
                <w:sz w:val="15"/>
              </w:rPr>
              <w:t>due to the flooding of</w:t>
            </w:r>
            <w:r>
              <w:rPr>
                <w:spacing w:val="40"/>
                <w:sz w:val="15"/>
              </w:rPr>
              <w:t> </w:t>
            </w:r>
            <w:r>
              <w:rPr>
                <w:spacing w:val="-2"/>
                <w:sz w:val="15"/>
              </w:rPr>
              <w:t>tunnels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61"/>
              <w:rPr>
                <w:b/>
                <w:sz w:val="15"/>
              </w:rPr>
            </w:pPr>
          </w:p>
          <w:p>
            <w:pPr>
              <w:pStyle w:val="TableParagraph"/>
              <w:spacing w:line="261" w:lineRule="auto" w:before="1"/>
              <w:ind w:left="14" w:right="36"/>
              <w:jc w:val="center"/>
              <w:rPr>
                <w:sz w:val="15"/>
              </w:rPr>
            </w:pPr>
            <w:r>
              <w:rPr>
                <w:sz w:val="15"/>
              </w:rPr>
              <w:t>Elja</w:t>
            </w:r>
            <w:r>
              <w:rPr>
                <w:spacing w:val="-10"/>
                <w:sz w:val="15"/>
              </w:rPr>
              <w:t> </w:t>
            </w:r>
            <w:r>
              <w:rPr>
                <w:sz w:val="15"/>
              </w:rPr>
              <w:t>Huibregtse,</w:t>
            </w:r>
            <w:r>
              <w:rPr>
                <w:spacing w:val="-9"/>
                <w:sz w:val="15"/>
              </w:rPr>
              <w:t> </w:t>
            </w:r>
            <w:r>
              <w:rPr>
                <w:sz w:val="15"/>
              </w:rPr>
              <w:t>Oswaldo</w:t>
            </w:r>
            <w:r>
              <w:rPr>
                <w:spacing w:val="40"/>
                <w:sz w:val="15"/>
              </w:rPr>
              <w:t> </w:t>
            </w:r>
            <w:r>
              <w:rPr>
                <w:sz w:val="15"/>
              </w:rPr>
              <w:t>Morales Napoles, Laura</w:t>
            </w:r>
            <w:r>
              <w:rPr>
                <w:spacing w:val="40"/>
                <w:sz w:val="15"/>
              </w:rPr>
              <w:t> </w:t>
            </w:r>
            <w:r>
              <w:rPr>
                <w:sz w:val="15"/>
              </w:rPr>
              <w:t>Hellebrandt,</w:t>
            </w:r>
            <w:r>
              <w:rPr>
                <w:spacing w:val="-10"/>
                <w:sz w:val="15"/>
              </w:rPr>
              <w:t> </w:t>
            </w:r>
            <w:r>
              <w:rPr>
                <w:sz w:val="15"/>
              </w:rPr>
              <w:t>D.</w:t>
            </w:r>
            <w:r>
              <w:rPr>
                <w:spacing w:val="-9"/>
                <w:sz w:val="15"/>
              </w:rPr>
              <w:t> </w:t>
            </w:r>
            <w:r>
              <w:rPr>
                <w:sz w:val="15"/>
              </w:rPr>
              <w:t>Paprotny,</w:t>
            </w:r>
            <w:r>
              <w:rPr>
                <w:spacing w:val="40"/>
                <w:sz w:val="15"/>
              </w:rPr>
              <w:t> </w:t>
            </w:r>
            <w:r>
              <w:rPr>
                <w:sz w:val="15"/>
              </w:rPr>
              <w:t>Sten De Wit</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70"/>
              <w:rPr>
                <w:b/>
                <w:sz w:val="15"/>
              </w:rPr>
            </w:pPr>
          </w:p>
          <w:p>
            <w:pPr>
              <w:pStyle w:val="TableParagraph"/>
              <w:ind w:left="17" w:right="2"/>
              <w:jc w:val="center"/>
              <w:rPr>
                <w:sz w:val="15"/>
              </w:rPr>
            </w:pPr>
            <w:r>
              <w:rPr>
                <w:spacing w:val="-4"/>
                <w:sz w:val="15"/>
              </w:rPr>
              <w:t>2016</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26"/>
              <w:rPr>
                <w:b/>
                <w:sz w:val="15"/>
              </w:rPr>
            </w:pPr>
          </w:p>
          <w:p>
            <w:pPr>
              <w:pStyle w:val="TableParagraph"/>
              <w:spacing w:line="261" w:lineRule="auto"/>
              <w:ind w:left="26" w:right="7" w:hanging="40"/>
              <w:jc w:val="center"/>
              <w:rPr>
                <w:sz w:val="15"/>
              </w:rPr>
            </w:pPr>
            <w:r>
              <w:rPr>
                <w:spacing w:val="-2"/>
                <w:sz w:val="15"/>
              </w:rPr>
              <w:t>Quantitative,</w:t>
            </w:r>
            <w:r>
              <w:rPr>
                <w:spacing w:val="40"/>
                <w:sz w:val="15"/>
              </w:rPr>
              <w:t> </w:t>
            </w:r>
            <w:r>
              <w:rPr>
                <w:spacing w:val="-2"/>
                <w:sz w:val="15"/>
              </w:rPr>
              <w:t>Risk-based</w:t>
            </w:r>
            <w:r>
              <w:rPr>
                <w:spacing w:val="40"/>
                <w:sz w:val="15"/>
              </w:rPr>
              <w:t> </w:t>
            </w:r>
            <w:r>
              <w:rPr>
                <w:spacing w:val="-2"/>
                <w:sz w:val="15"/>
              </w:rPr>
              <w:t>Methodology,</w:t>
            </w:r>
            <w:r>
              <w:rPr>
                <w:spacing w:val="40"/>
                <w:sz w:val="15"/>
              </w:rPr>
              <w:t> </w:t>
            </w:r>
            <w:r>
              <w:rPr>
                <w:spacing w:val="-2"/>
                <w:sz w:val="15"/>
              </w:rPr>
              <w:t>Probabilistic</w:t>
            </w:r>
            <w:r>
              <w:rPr>
                <w:spacing w:val="40"/>
                <w:sz w:val="15"/>
              </w:rPr>
              <w:t> </w:t>
            </w:r>
            <w:r>
              <w:rPr>
                <w:spacing w:val="-2"/>
                <w:sz w:val="15"/>
              </w:rPr>
              <w:t>Modelling,</w:t>
            </w:r>
            <w:r>
              <w:rPr>
                <w:spacing w:val="40"/>
                <w:sz w:val="15"/>
              </w:rPr>
              <w:t> </w:t>
            </w:r>
            <w:r>
              <w:rPr>
                <w:spacing w:val="-2"/>
                <w:sz w:val="15"/>
              </w:rPr>
              <w:t>Structured</w:t>
            </w:r>
            <w:r>
              <w:rPr>
                <w:spacing w:val="40"/>
                <w:sz w:val="15"/>
              </w:rPr>
              <w:t> </w:t>
            </w:r>
            <w:r>
              <w:rPr>
                <w:spacing w:val="-2"/>
                <w:sz w:val="15"/>
              </w:rPr>
              <w:t>Expert</w:t>
            </w:r>
            <w:r>
              <w:rPr>
                <w:spacing w:val="-8"/>
                <w:sz w:val="15"/>
              </w:rPr>
              <w:t> </w:t>
            </w:r>
            <w:r>
              <w:rPr>
                <w:spacing w:val="-2"/>
                <w:sz w:val="15"/>
              </w:rPr>
              <w:t>Judgment</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26"/>
              <w:rPr>
                <w:b/>
                <w:sz w:val="15"/>
              </w:rPr>
            </w:pPr>
          </w:p>
          <w:p>
            <w:pPr>
              <w:pStyle w:val="TableParagraph"/>
              <w:spacing w:line="261" w:lineRule="auto"/>
              <w:ind w:left="36" w:right="56" w:firstLine="2"/>
              <w:jc w:val="center"/>
              <w:rPr>
                <w:sz w:val="15"/>
              </w:rPr>
            </w:pPr>
            <w:r>
              <w:rPr>
                <w:sz w:val="15"/>
              </w:rPr>
              <w:t>Delft,</w:t>
            </w:r>
            <w:r>
              <w:rPr>
                <w:spacing w:val="-10"/>
                <w:sz w:val="15"/>
              </w:rPr>
              <w:t> </w:t>
            </w:r>
            <w:r>
              <w:rPr>
                <w:sz w:val="15"/>
              </w:rPr>
              <w:t>The</w:t>
            </w:r>
            <w:r>
              <w:rPr>
                <w:spacing w:val="-9"/>
                <w:sz w:val="15"/>
              </w:rPr>
              <w:t> </w:t>
            </w:r>
            <w:r>
              <w:rPr>
                <w:sz w:val="15"/>
              </w:rPr>
              <w:t>Netherlands;</w:t>
            </w:r>
            <w:r>
              <w:rPr>
                <w:spacing w:val="-10"/>
                <w:sz w:val="15"/>
              </w:rPr>
              <w:t> </w:t>
            </w:r>
            <w:r>
              <w:rPr>
                <w:sz w:val="15"/>
              </w:rPr>
              <w:t>Road</w:t>
            </w:r>
            <w:r>
              <w:rPr>
                <w:spacing w:val="40"/>
                <w:sz w:val="15"/>
              </w:rPr>
              <w:t> </w:t>
            </w:r>
            <w:r>
              <w:rPr>
                <w:sz w:val="15"/>
              </w:rPr>
              <w:t>authorities, TNO</w:t>
            </w:r>
            <w:r>
              <w:rPr>
                <w:spacing w:val="40"/>
                <w:sz w:val="15"/>
              </w:rPr>
              <w:t> </w:t>
            </w:r>
            <w:r>
              <w:rPr>
                <w:sz w:val="15"/>
              </w:rPr>
              <w:t>(Netherlands</w:t>
            </w:r>
            <w:r>
              <w:rPr>
                <w:spacing w:val="-1"/>
                <w:sz w:val="15"/>
              </w:rPr>
              <w:t> </w:t>
            </w:r>
            <w:r>
              <w:rPr>
                <w:sz w:val="15"/>
              </w:rPr>
              <w:t>Organization</w:t>
            </w:r>
            <w:r>
              <w:rPr>
                <w:spacing w:val="40"/>
                <w:sz w:val="15"/>
              </w:rPr>
              <w:t> </w:t>
            </w:r>
            <w:r>
              <w:rPr>
                <w:sz w:val="15"/>
              </w:rPr>
              <w:t>for Applied Scientific</w:t>
            </w:r>
            <w:r>
              <w:rPr>
                <w:spacing w:val="40"/>
                <w:sz w:val="15"/>
              </w:rPr>
              <w:t> </w:t>
            </w:r>
            <w:r>
              <w:rPr>
                <w:sz w:val="15"/>
              </w:rPr>
              <w:t>Research);</w:t>
            </w:r>
            <w:r>
              <w:rPr>
                <w:spacing w:val="-10"/>
                <w:sz w:val="15"/>
              </w:rPr>
              <w:t> </w:t>
            </w:r>
            <w:r>
              <w:rPr>
                <w:sz w:val="15"/>
              </w:rPr>
              <w:t>Climate</w:t>
            </w:r>
            <w:r>
              <w:rPr>
                <w:spacing w:val="-9"/>
                <w:sz w:val="15"/>
              </w:rPr>
              <w:t> </w:t>
            </w:r>
            <w:r>
              <w:rPr>
                <w:sz w:val="15"/>
              </w:rPr>
              <w:t>data</w:t>
            </w:r>
            <w:r>
              <w:rPr>
                <w:spacing w:val="-10"/>
                <w:sz w:val="15"/>
              </w:rPr>
              <w:t> </w:t>
            </w:r>
            <w:r>
              <w:rPr>
                <w:sz w:val="15"/>
              </w:rPr>
              <w:t>from</w:t>
            </w:r>
            <w:r>
              <w:rPr>
                <w:spacing w:val="40"/>
                <w:sz w:val="15"/>
              </w:rPr>
              <w:t> </w:t>
            </w:r>
            <w:r>
              <w:rPr>
                <w:sz w:val="15"/>
              </w:rPr>
              <w:t>KNMI; Traffic flow and</w:t>
            </w:r>
            <w:r>
              <w:rPr>
                <w:spacing w:val="40"/>
                <w:sz w:val="15"/>
              </w:rPr>
              <w:t> </w:t>
            </w:r>
            <w:r>
              <w:rPr>
                <w:sz w:val="15"/>
              </w:rPr>
              <w:t>tunnel capacity data.</w:t>
            </w:r>
          </w:p>
        </w:tc>
        <w:tc>
          <w:tcPr>
            <w:tcW w:w="1311" w:type="dxa"/>
            <w:shd w:val="clear" w:color="auto" w:fill="E6B8AF"/>
          </w:tcPr>
          <w:p>
            <w:pPr>
              <w:pStyle w:val="TableParagraph"/>
              <w:rPr>
                <w:b/>
                <w:sz w:val="15"/>
              </w:rPr>
            </w:pPr>
          </w:p>
          <w:p>
            <w:pPr>
              <w:pStyle w:val="TableParagraph"/>
              <w:rPr>
                <w:b/>
                <w:sz w:val="15"/>
              </w:rPr>
            </w:pPr>
          </w:p>
          <w:p>
            <w:pPr>
              <w:pStyle w:val="TableParagraph"/>
              <w:spacing w:before="111"/>
              <w:rPr>
                <w:b/>
                <w:sz w:val="15"/>
              </w:rPr>
            </w:pPr>
          </w:p>
          <w:p>
            <w:pPr>
              <w:pStyle w:val="TableParagraph"/>
              <w:spacing w:line="261" w:lineRule="auto"/>
              <w:ind w:left="126" w:right="102"/>
              <w:jc w:val="center"/>
              <w:rPr>
                <w:sz w:val="15"/>
              </w:rPr>
            </w:pPr>
            <w:r>
              <w:rPr>
                <w:spacing w:val="-2"/>
                <w:sz w:val="15"/>
              </w:rPr>
              <w:t>Rainfall</w:t>
            </w:r>
            <w:r>
              <w:rPr>
                <w:spacing w:val="-8"/>
                <w:sz w:val="15"/>
              </w:rPr>
              <w:t> </w:t>
            </w:r>
            <w:r>
              <w:rPr>
                <w:spacing w:val="-2"/>
                <w:sz w:val="15"/>
              </w:rPr>
              <w:t>intensity</w:t>
            </w:r>
            <w:r>
              <w:rPr>
                <w:spacing w:val="40"/>
                <w:sz w:val="15"/>
              </w:rPr>
              <w:t> </w:t>
            </w:r>
            <w:r>
              <w:rPr>
                <w:sz w:val="15"/>
              </w:rPr>
              <w:t>Rain</w:t>
            </w:r>
            <w:r>
              <w:rPr>
                <w:spacing w:val="-1"/>
                <w:sz w:val="15"/>
              </w:rPr>
              <w:t> </w:t>
            </w:r>
            <w:r>
              <w:rPr>
                <w:sz w:val="15"/>
              </w:rPr>
              <w:t>duration</w:t>
            </w:r>
            <w:r>
              <w:rPr>
                <w:spacing w:val="40"/>
                <w:sz w:val="15"/>
              </w:rPr>
              <w:t> </w:t>
            </w:r>
            <w:r>
              <w:rPr>
                <w:sz w:val="15"/>
              </w:rPr>
              <w:t>Tunnel</w:t>
            </w:r>
            <w:r>
              <w:rPr>
                <w:spacing w:val="-3"/>
                <w:sz w:val="15"/>
              </w:rPr>
              <w:t> </w:t>
            </w:r>
            <w:r>
              <w:rPr>
                <w:sz w:val="15"/>
              </w:rPr>
              <w:t>drainage</w:t>
            </w:r>
            <w:r>
              <w:rPr>
                <w:spacing w:val="40"/>
                <w:sz w:val="15"/>
              </w:rPr>
              <w:t> </w:t>
            </w:r>
            <w:r>
              <w:rPr>
                <w:spacing w:val="-2"/>
                <w:sz w:val="15"/>
              </w:rPr>
              <w:t>capacity</w:t>
            </w:r>
            <w:r>
              <w:rPr>
                <w:spacing w:val="40"/>
                <w:sz w:val="15"/>
              </w:rPr>
              <w:t> </w:t>
            </w:r>
            <w:r>
              <w:rPr>
                <w:sz w:val="15"/>
              </w:rPr>
              <w:t>Probability</w:t>
            </w:r>
            <w:r>
              <w:rPr>
                <w:spacing w:val="-10"/>
                <w:sz w:val="15"/>
              </w:rPr>
              <w:t> </w:t>
            </w:r>
            <w:r>
              <w:rPr>
                <w:sz w:val="15"/>
              </w:rPr>
              <w:t>of</w:t>
            </w:r>
            <w:r>
              <w:rPr>
                <w:spacing w:val="40"/>
                <w:sz w:val="15"/>
              </w:rPr>
              <w:t> </w:t>
            </w:r>
            <w:r>
              <w:rPr>
                <w:spacing w:val="-2"/>
                <w:sz w:val="15"/>
              </w:rPr>
              <w:t>flooding</w:t>
            </w:r>
          </w:p>
          <w:p>
            <w:pPr>
              <w:pStyle w:val="TableParagraph"/>
              <w:spacing w:line="261" w:lineRule="auto"/>
              <w:ind w:left="98" w:right="90" w:firstLine="7"/>
              <w:jc w:val="center"/>
              <w:rPr>
                <w:sz w:val="15"/>
              </w:rPr>
            </w:pPr>
            <w:r>
              <w:rPr>
                <w:spacing w:val="-2"/>
                <w:sz w:val="15"/>
              </w:rPr>
              <w:t>Travel</w:t>
            </w:r>
            <w:r>
              <w:rPr>
                <w:spacing w:val="-8"/>
                <w:sz w:val="15"/>
              </w:rPr>
              <w:t> </w:t>
            </w:r>
            <w:r>
              <w:rPr>
                <w:spacing w:val="-2"/>
                <w:sz w:val="15"/>
              </w:rPr>
              <w:t>time</w:t>
            </w:r>
            <w:r>
              <w:rPr>
                <w:spacing w:val="-7"/>
                <w:sz w:val="15"/>
              </w:rPr>
              <w:t> </w:t>
            </w:r>
            <w:r>
              <w:rPr>
                <w:spacing w:val="-2"/>
                <w:sz w:val="15"/>
              </w:rPr>
              <w:t>delays</w:t>
            </w:r>
            <w:r>
              <w:rPr>
                <w:spacing w:val="40"/>
                <w:sz w:val="15"/>
              </w:rPr>
              <w:t> </w:t>
            </w:r>
            <w:r>
              <w:rPr>
                <w:sz w:val="15"/>
              </w:rPr>
              <w:t>Risk</w:t>
            </w:r>
            <w:r>
              <w:rPr>
                <w:spacing w:val="-10"/>
                <w:sz w:val="15"/>
              </w:rPr>
              <w:t> </w:t>
            </w:r>
            <w:r>
              <w:rPr>
                <w:sz w:val="15"/>
              </w:rPr>
              <w:t>management</w:t>
            </w:r>
            <w:r>
              <w:rPr>
                <w:spacing w:val="40"/>
                <w:sz w:val="15"/>
              </w:rPr>
              <w:t> </w:t>
            </w:r>
            <w:r>
              <w:rPr>
                <w:spacing w:val="-2"/>
                <w:sz w:val="15"/>
              </w:rPr>
              <w:t>measures</w:t>
            </w:r>
          </w:p>
        </w:tc>
        <w:tc>
          <w:tcPr>
            <w:tcW w:w="3377" w:type="dxa"/>
            <w:shd w:val="clear" w:color="auto" w:fill="E6B8AF"/>
          </w:tcPr>
          <w:p>
            <w:pPr>
              <w:pStyle w:val="TableParagraph"/>
              <w:spacing w:line="261" w:lineRule="auto"/>
              <w:ind w:left="25" w:right="52"/>
              <w:rPr>
                <w:sz w:val="15"/>
              </w:rPr>
            </w:pPr>
            <w:r>
              <w:rPr>
                <w:sz w:val="15"/>
              </w:rPr>
              <w:t>This study presents a risk-based methodology to</w:t>
            </w:r>
            <w:r>
              <w:rPr>
                <w:spacing w:val="40"/>
                <w:sz w:val="15"/>
              </w:rPr>
              <w:t> </w:t>
            </w:r>
            <w:r>
              <w:rPr>
                <w:sz w:val="15"/>
              </w:rPr>
              <w:t>evaluate the impact of climate change, specifically</w:t>
            </w:r>
            <w:r>
              <w:rPr>
                <w:spacing w:val="40"/>
                <w:sz w:val="15"/>
              </w:rPr>
              <w:t> </w:t>
            </w:r>
            <w:r>
              <w:rPr>
                <w:sz w:val="15"/>
              </w:rPr>
              <w:t>extreme rainfall, on the flooding of tunnels and the</w:t>
            </w:r>
            <w:r>
              <w:rPr>
                <w:spacing w:val="40"/>
                <w:sz w:val="15"/>
              </w:rPr>
              <w:t> </w:t>
            </w:r>
            <w:r>
              <w:rPr>
                <w:sz w:val="15"/>
              </w:rPr>
              <w:t>subsequent disruption to road networks. The</w:t>
            </w:r>
            <w:r>
              <w:rPr>
                <w:spacing w:val="40"/>
                <w:sz w:val="15"/>
              </w:rPr>
              <w:t> </w:t>
            </w:r>
            <w:r>
              <w:rPr>
                <w:sz w:val="15"/>
              </w:rPr>
              <w:t>methodology</w:t>
            </w:r>
            <w:r>
              <w:rPr>
                <w:spacing w:val="-8"/>
                <w:sz w:val="15"/>
              </w:rPr>
              <w:t> </w:t>
            </w:r>
            <w:r>
              <w:rPr>
                <w:sz w:val="15"/>
              </w:rPr>
              <w:t>incorporates</w:t>
            </w:r>
            <w:r>
              <w:rPr>
                <w:spacing w:val="-2"/>
                <w:sz w:val="15"/>
              </w:rPr>
              <w:t> </w:t>
            </w:r>
            <w:r>
              <w:rPr>
                <w:sz w:val="15"/>
              </w:rPr>
              <w:t>both failure</w:t>
            </w:r>
            <w:r>
              <w:rPr>
                <w:spacing w:val="-2"/>
                <w:sz w:val="15"/>
              </w:rPr>
              <w:t> </w:t>
            </w:r>
            <w:r>
              <w:rPr>
                <w:sz w:val="15"/>
              </w:rPr>
              <w:t>probability</w:t>
            </w:r>
            <w:r>
              <w:rPr>
                <w:spacing w:val="-8"/>
                <w:sz w:val="15"/>
              </w:rPr>
              <w:t> </w:t>
            </w:r>
            <w:r>
              <w:rPr>
                <w:sz w:val="15"/>
              </w:rPr>
              <w:t>and</w:t>
            </w:r>
            <w:r>
              <w:rPr>
                <w:spacing w:val="40"/>
                <w:sz w:val="15"/>
              </w:rPr>
              <w:t> </w:t>
            </w:r>
            <w:r>
              <w:rPr>
                <w:sz w:val="15"/>
              </w:rPr>
              <w:t>consequences, with a focus on the additional travel</w:t>
            </w:r>
            <w:r>
              <w:rPr>
                <w:spacing w:val="40"/>
                <w:sz w:val="15"/>
              </w:rPr>
              <w:t> </w:t>
            </w:r>
            <w:r>
              <w:rPr>
                <w:sz w:val="15"/>
              </w:rPr>
              <w:t>time caused by tunnel flooding. Using a joint</w:t>
            </w:r>
            <w:r>
              <w:rPr>
                <w:spacing w:val="40"/>
                <w:sz w:val="15"/>
              </w:rPr>
              <w:t> </w:t>
            </w:r>
            <w:r>
              <w:rPr>
                <w:sz w:val="15"/>
              </w:rPr>
              <w:t>probability</w:t>
            </w:r>
            <w:r>
              <w:rPr>
                <w:spacing w:val="-4"/>
                <w:sz w:val="15"/>
              </w:rPr>
              <w:t> </w:t>
            </w:r>
            <w:r>
              <w:rPr>
                <w:sz w:val="15"/>
              </w:rPr>
              <w:t>function (copula) for rainfall intensity</w:t>
            </w:r>
            <w:r>
              <w:rPr>
                <w:spacing w:val="-4"/>
                <w:sz w:val="15"/>
              </w:rPr>
              <w:t> </w:t>
            </w:r>
            <w:r>
              <w:rPr>
                <w:sz w:val="15"/>
              </w:rPr>
              <w:t>and</w:t>
            </w:r>
            <w:r>
              <w:rPr>
                <w:spacing w:val="40"/>
                <w:sz w:val="15"/>
              </w:rPr>
              <w:t> </w:t>
            </w:r>
            <w:r>
              <w:rPr>
                <w:sz w:val="15"/>
              </w:rPr>
              <w:t>duration,</w:t>
            </w:r>
            <w:r>
              <w:rPr>
                <w:spacing w:val="-5"/>
                <w:sz w:val="15"/>
              </w:rPr>
              <w:t> </w:t>
            </w:r>
            <w:r>
              <w:rPr>
                <w:sz w:val="15"/>
              </w:rPr>
              <w:t>and</w:t>
            </w:r>
            <w:r>
              <w:rPr>
                <w:spacing w:val="-5"/>
                <w:sz w:val="15"/>
              </w:rPr>
              <w:t> </w:t>
            </w:r>
            <w:r>
              <w:rPr>
                <w:sz w:val="15"/>
              </w:rPr>
              <w:t>applying</w:t>
            </w:r>
            <w:r>
              <w:rPr>
                <w:spacing w:val="-5"/>
                <w:sz w:val="15"/>
              </w:rPr>
              <w:t> </w:t>
            </w:r>
            <w:r>
              <w:rPr>
                <w:sz w:val="15"/>
              </w:rPr>
              <w:t>structured</w:t>
            </w:r>
            <w:r>
              <w:rPr>
                <w:spacing w:val="-7"/>
                <w:sz w:val="15"/>
              </w:rPr>
              <w:t> </w:t>
            </w:r>
            <w:r>
              <w:rPr>
                <w:sz w:val="15"/>
              </w:rPr>
              <w:t>expert</w:t>
            </w:r>
            <w:r>
              <w:rPr>
                <w:spacing w:val="-5"/>
                <w:sz w:val="15"/>
              </w:rPr>
              <w:t> </w:t>
            </w:r>
            <w:r>
              <w:rPr>
                <w:sz w:val="15"/>
              </w:rPr>
              <w:t>judgment,</w:t>
            </w:r>
            <w:r>
              <w:rPr>
                <w:spacing w:val="-5"/>
                <w:sz w:val="15"/>
              </w:rPr>
              <w:t> </w:t>
            </w:r>
            <w:r>
              <w:rPr>
                <w:sz w:val="15"/>
              </w:rPr>
              <w:t>the</w:t>
            </w:r>
            <w:r>
              <w:rPr>
                <w:spacing w:val="40"/>
                <w:sz w:val="15"/>
              </w:rPr>
              <w:t> </w:t>
            </w:r>
            <w:r>
              <w:rPr>
                <w:sz w:val="15"/>
              </w:rPr>
              <w:t>study</w:t>
            </w:r>
            <w:r>
              <w:rPr>
                <w:spacing w:val="-8"/>
                <w:sz w:val="15"/>
              </w:rPr>
              <w:t> </w:t>
            </w:r>
            <w:r>
              <w:rPr>
                <w:sz w:val="15"/>
              </w:rPr>
              <w:t>assesses</w:t>
            </w:r>
            <w:r>
              <w:rPr>
                <w:spacing w:val="-1"/>
                <w:sz w:val="15"/>
              </w:rPr>
              <w:t> </w:t>
            </w:r>
            <w:r>
              <w:rPr>
                <w:sz w:val="15"/>
              </w:rPr>
              <w:t>how</w:t>
            </w:r>
            <w:r>
              <w:rPr>
                <w:spacing w:val="-4"/>
                <w:sz w:val="15"/>
              </w:rPr>
              <w:t> </w:t>
            </w:r>
            <w:r>
              <w:rPr>
                <w:sz w:val="15"/>
              </w:rPr>
              <w:t>climate</w:t>
            </w:r>
            <w:r>
              <w:rPr>
                <w:spacing w:val="-3"/>
                <w:sz w:val="15"/>
              </w:rPr>
              <w:t> </w:t>
            </w:r>
            <w:r>
              <w:rPr>
                <w:sz w:val="15"/>
              </w:rPr>
              <w:t>change</w:t>
            </w:r>
            <w:r>
              <w:rPr>
                <w:spacing w:val="-3"/>
                <w:sz w:val="15"/>
              </w:rPr>
              <w:t> </w:t>
            </w:r>
            <w:r>
              <w:rPr>
                <w:sz w:val="15"/>
              </w:rPr>
              <w:t>could</w:t>
            </w:r>
            <w:r>
              <w:rPr>
                <w:spacing w:val="-1"/>
                <w:sz w:val="15"/>
              </w:rPr>
              <w:t> </w:t>
            </w:r>
            <w:r>
              <w:rPr>
                <w:sz w:val="15"/>
              </w:rPr>
              <w:t>affect</w:t>
            </w:r>
            <w:r>
              <w:rPr>
                <w:spacing w:val="-2"/>
                <w:sz w:val="15"/>
              </w:rPr>
              <w:t> </w:t>
            </w:r>
            <w:r>
              <w:rPr>
                <w:sz w:val="15"/>
              </w:rPr>
              <w:t>tunnel</w:t>
            </w:r>
            <w:r>
              <w:rPr>
                <w:spacing w:val="40"/>
                <w:sz w:val="15"/>
              </w:rPr>
              <w:t> </w:t>
            </w:r>
            <w:r>
              <w:rPr>
                <w:sz w:val="15"/>
              </w:rPr>
              <w:t>performance</w:t>
            </w:r>
            <w:r>
              <w:rPr>
                <w:spacing w:val="-9"/>
                <w:sz w:val="15"/>
              </w:rPr>
              <w:t> </w:t>
            </w:r>
            <w:r>
              <w:rPr>
                <w:sz w:val="15"/>
              </w:rPr>
              <w:t>and</w:t>
            </w:r>
            <w:r>
              <w:rPr>
                <w:spacing w:val="-9"/>
                <w:sz w:val="15"/>
              </w:rPr>
              <w:t> </w:t>
            </w:r>
            <w:r>
              <w:rPr>
                <w:sz w:val="15"/>
              </w:rPr>
              <w:t>the</w:t>
            </w:r>
            <w:r>
              <w:rPr>
                <w:spacing w:val="-9"/>
                <w:sz w:val="15"/>
              </w:rPr>
              <w:t> </w:t>
            </w:r>
            <w:r>
              <w:rPr>
                <w:sz w:val="15"/>
              </w:rPr>
              <w:t>resilience</w:t>
            </w:r>
            <w:r>
              <w:rPr>
                <w:spacing w:val="-9"/>
                <w:sz w:val="15"/>
              </w:rPr>
              <w:t> </w:t>
            </w:r>
            <w:r>
              <w:rPr>
                <w:sz w:val="15"/>
              </w:rPr>
              <w:t>of</w:t>
            </w:r>
            <w:r>
              <w:rPr>
                <w:spacing w:val="-9"/>
                <w:sz w:val="15"/>
              </w:rPr>
              <w:t> </w:t>
            </w:r>
            <w:r>
              <w:rPr>
                <w:sz w:val="15"/>
              </w:rPr>
              <w:t>the</w:t>
            </w:r>
            <w:r>
              <w:rPr>
                <w:spacing w:val="-9"/>
                <w:sz w:val="15"/>
              </w:rPr>
              <w:t> </w:t>
            </w:r>
            <w:r>
              <w:rPr>
                <w:sz w:val="15"/>
              </w:rPr>
              <w:t>surrounding</w:t>
            </w:r>
            <w:r>
              <w:rPr>
                <w:spacing w:val="-8"/>
                <w:sz w:val="15"/>
              </w:rPr>
              <w:t> </w:t>
            </w:r>
            <w:r>
              <w:rPr>
                <w:sz w:val="15"/>
              </w:rPr>
              <w:t>road</w:t>
            </w:r>
            <w:r>
              <w:rPr>
                <w:spacing w:val="40"/>
                <w:sz w:val="15"/>
              </w:rPr>
              <w:t> </w:t>
            </w:r>
            <w:r>
              <w:rPr>
                <w:sz w:val="15"/>
              </w:rPr>
              <w:t>network.</w:t>
            </w:r>
            <w:r>
              <w:rPr>
                <w:spacing w:val="-6"/>
                <w:sz w:val="15"/>
              </w:rPr>
              <w:t> </w:t>
            </w:r>
            <w:r>
              <w:rPr>
                <w:sz w:val="15"/>
              </w:rPr>
              <w:t>The</w:t>
            </w:r>
            <w:r>
              <w:rPr>
                <w:spacing w:val="-7"/>
                <w:sz w:val="15"/>
              </w:rPr>
              <w:t> </w:t>
            </w:r>
            <w:r>
              <w:rPr>
                <w:sz w:val="15"/>
              </w:rPr>
              <w:t>method</w:t>
            </w:r>
            <w:r>
              <w:rPr>
                <w:spacing w:val="-6"/>
                <w:sz w:val="15"/>
              </w:rPr>
              <w:t> </w:t>
            </w:r>
            <w:r>
              <w:rPr>
                <w:sz w:val="15"/>
              </w:rPr>
              <w:t>includes</w:t>
            </w:r>
            <w:r>
              <w:rPr>
                <w:spacing w:val="-6"/>
                <w:sz w:val="15"/>
              </w:rPr>
              <w:t> </w:t>
            </w:r>
            <w:r>
              <w:rPr>
                <w:sz w:val="15"/>
              </w:rPr>
              <w:t>simulations</w:t>
            </w:r>
            <w:r>
              <w:rPr>
                <w:spacing w:val="-6"/>
                <w:sz w:val="15"/>
              </w:rPr>
              <w:t> </w:t>
            </w:r>
            <w:r>
              <w:rPr>
                <w:sz w:val="15"/>
              </w:rPr>
              <w:t>of</w:t>
            </w:r>
            <w:r>
              <w:rPr>
                <w:spacing w:val="-7"/>
                <w:sz w:val="15"/>
              </w:rPr>
              <w:t> </w:t>
            </w:r>
            <w:r>
              <w:rPr>
                <w:sz w:val="15"/>
              </w:rPr>
              <w:t>different</w:t>
            </w:r>
            <w:r>
              <w:rPr>
                <w:spacing w:val="40"/>
                <w:sz w:val="15"/>
              </w:rPr>
              <w:t> </w:t>
            </w:r>
            <w:r>
              <w:rPr>
                <w:sz w:val="15"/>
              </w:rPr>
              <w:t>scenarios, with the results used to inform risk</w:t>
            </w:r>
            <w:r>
              <w:rPr>
                <w:spacing w:val="40"/>
                <w:sz w:val="15"/>
              </w:rPr>
              <w:t> </w:t>
            </w:r>
            <w:r>
              <w:rPr>
                <w:sz w:val="15"/>
              </w:rPr>
              <w:t>management strategies and decision-making.</w:t>
            </w:r>
          </w:p>
        </w:tc>
        <w:tc>
          <w:tcPr>
            <w:tcW w:w="3487" w:type="dxa"/>
            <w:shd w:val="clear" w:color="auto" w:fill="E6B8AF"/>
          </w:tcPr>
          <w:p>
            <w:pPr>
              <w:pStyle w:val="TableParagraph"/>
              <w:spacing w:line="261" w:lineRule="auto"/>
              <w:ind w:left="25" w:right="63"/>
              <w:rPr>
                <w:sz w:val="15"/>
              </w:rPr>
            </w:pPr>
            <w:r>
              <w:rPr>
                <w:sz w:val="15"/>
              </w:rPr>
              <w:t>The findings show that the consequences of tunnel</w:t>
            </w:r>
            <w:r>
              <w:rPr>
                <w:spacing w:val="40"/>
                <w:sz w:val="15"/>
              </w:rPr>
              <w:t> </w:t>
            </w:r>
            <w:r>
              <w:rPr>
                <w:sz w:val="15"/>
              </w:rPr>
              <w:t>flooding are significantly different for highways</w:t>
            </w:r>
            <w:r>
              <w:rPr>
                <w:spacing w:val="40"/>
                <w:sz w:val="15"/>
              </w:rPr>
              <w:t> </w:t>
            </w:r>
            <w:r>
              <w:rPr>
                <w:sz w:val="15"/>
              </w:rPr>
              <w:t>compared to regional roads, with travel time delays</w:t>
            </w:r>
            <w:r>
              <w:rPr>
                <w:spacing w:val="40"/>
                <w:sz w:val="15"/>
              </w:rPr>
              <w:t> </w:t>
            </w:r>
            <w:r>
              <w:rPr>
                <w:sz w:val="15"/>
              </w:rPr>
              <w:t>increasing</w:t>
            </w:r>
            <w:r>
              <w:rPr>
                <w:spacing w:val="-10"/>
                <w:sz w:val="15"/>
              </w:rPr>
              <w:t> </w:t>
            </w:r>
            <w:r>
              <w:rPr>
                <w:sz w:val="15"/>
              </w:rPr>
              <w:t>by</w:t>
            </w:r>
            <w:r>
              <w:rPr>
                <w:spacing w:val="-9"/>
                <w:sz w:val="15"/>
              </w:rPr>
              <w:t> </w:t>
            </w:r>
            <w:r>
              <w:rPr>
                <w:sz w:val="15"/>
              </w:rPr>
              <w:t>a</w:t>
            </w:r>
            <w:r>
              <w:rPr>
                <w:spacing w:val="-6"/>
                <w:sz w:val="15"/>
              </w:rPr>
              <w:t> </w:t>
            </w:r>
            <w:r>
              <w:rPr>
                <w:sz w:val="15"/>
              </w:rPr>
              <w:t>factor</w:t>
            </w:r>
            <w:r>
              <w:rPr>
                <w:spacing w:val="-6"/>
                <w:sz w:val="15"/>
              </w:rPr>
              <w:t> </w:t>
            </w:r>
            <w:r>
              <w:rPr>
                <w:sz w:val="15"/>
              </w:rPr>
              <w:t>of</w:t>
            </w:r>
            <w:r>
              <w:rPr>
                <w:spacing w:val="-8"/>
                <w:sz w:val="15"/>
              </w:rPr>
              <w:t> </w:t>
            </w:r>
            <w:r>
              <w:rPr>
                <w:sz w:val="15"/>
              </w:rPr>
              <w:t>25</w:t>
            </w:r>
            <w:r>
              <w:rPr>
                <w:spacing w:val="-7"/>
                <w:sz w:val="15"/>
              </w:rPr>
              <w:t> </w:t>
            </w:r>
            <w:r>
              <w:rPr>
                <w:sz w:val="15"/>
              </w:rPr>
              <w:t>on</w:t>
            </w:r>
            <w:r>
              <w:rPr>
                <w:spacing w:val="-7"/>
                <w:sz w:val="15"/>
              </w:rPr>
              <w:t> </w:t>
            </w:r>
            <w:r>
              <w:rPr>
                <w:sz w:val="15"/>
              </w:rPr>
              <w:t>highways.</w:t>
            </w:r>
            <w:r>
              <w:rPr>
                <w:spacing w:val="-7"/>
                <w:sz w:val="15"/>
              </w:rPr>
              <w:t> </w:t>
            </w:r>
            <w:r>
              <w:rPr>
                <w:sz w:val="15"/>
              </w:rPr>
              <w:t>The</w:t>
            </w:r>
            <w:r>
              <w:rPr>
                <w:spacing w:val="-8"/>
                <w:sz w:val="15"/>
              </w:rPr>
              <w:t> </w:t>
            </w:r>
            <w:r>
              <w:rPr>
                <w:sz w:val="15"/>
              </w:rPr>
              <w:t>risk-based</w:t>
            </w:r>
            <w:r>
              <w:rPr>
                <w:spacing w:val="40"/>
                <w:sz w:val="15"/>
              </w:rPr>
              <w:t> </w:t>
            </w:r>
            <w:r>
              <w:rPr>
                <w:sz w:val="15"/>
              </w:rPr>
              <w:t>approach</w:t>
            </w:r>
            <w:r>
              <w:rPr>
                <w:spacing w:val="-8"/>
                <w:sz w:val="15"/>
              </w:rPr>
              <w:t> </w:t>
            </w:r>
            <w:r>
              <w:rPr>
                <w:sz w:val="15"/>
              </w:rPr>
              <w:t>allows</w:t>
            </w:r>
            <w:r>
              <w:rPr>
                <w:spacing w:val="-8"/>
                <w:sz w:val="15"/>
              </w:rPr>
              <w:t> </w:t>
            </w:r>
            <w:r>
              <w:rPr>
                <w:sz w:val="15"/>
              </w:rPr>
              <w:t>for</w:t>
            </w:r>
            <w:r>
              <w:rPr>
                <w:spacing w:val="-9"/>
                <w:sz w:val="15"/>
              </w:rPr>
              <w:t> </w:t>
            </w:r>
            <w:r>
              <w:rPr>
                <w:sz w:val="15"/>
              </w:rPr>
              <w:t>the</w:t>
            </w:r>
            <w:r>
              <w:rPr>
                <w:spacing w:val="-10"/>
                <w:sz w:val="15"/>
              </w:rPr>
              <w:t> </w:t>
            </w:r>
            <w:r>
              <w:rPr>
                <w:sz w:val="15"/>
              </w:rPr>
              <w:t>assessment</w:t>
            </w:r>
            <w:r>
              <w:rPr>
                <w:spacing w:val="-8"/>
                <w:sz w:val="15"/>
              </w:rPr>
              <w:t> </w:t>
            </w:r>
            <w:r>
              <w:rPr>
                <w:sz w:val="15"/>
              </w:rPr>
              <w:t>of</w:t>
            </w:r>
            <w:r>
              <w:rPr>
                <w:spacing w:val="-10"/>
                <w:sz w:val="15"/>
              </w:rPr>
              <w:t> </w:t>
            </w:r>
            <w:r>
              <w:rPr>
                <w:sz w:val="15"/>
              </w:rPr>
              <w:t>when</w:t>
            </w:r>
            <w:r>
              <w:rPr>
                <w:spacing w:val="-9"/>
                <w:sz w:val="15"/>
              </w:rPr>
              <w:t> </w:t>
            </w:r>
            <w:r>
              <w:rPr>
                <w:sz w:val="15"/>
              </w:rPr>
              <w:t>intervention</w:t>
            </w:r>
            <w:r>
              <w:rPr>
                <w:spacing w:val="40"/>
                <w:sz w:val="15"/>
              </w:rPr>
              <w:t> </w:t>
            </w:r>
            <w:r>
              <w:rPr>
                <w:sz w:val="15"/>
              </w:rPr>
              <w:t>is required to avoid unacceptable levels of service. The</w:t>
            </w:r>
            <w:r>
              <w:rPr>
                <w:spacing w:val="40"/>
                <w:sz w:val="15"/>
              </w:rPr>
              <w:t> </w:t>
            </w:r>
            <w:r>
              <w:rPr>
                <w:sz w:val="15"/>
              </w:rPr>
              <w:t>study</w:t>
            </w:r>
            <w:r>
              <w:rPr>
                <w:spacing w:val="-10"/>
                <w:sz w:val="15"/>
              </w:rPr>
              <w:t> </w:t>
            </w:r>
            <w:r>
              <w:rPr>
                <w:sz w:val="15"/>
              </w:rPr>
              <w:t>demonstrates</w:t>
            </w:r>
            <w:r>
              <w:rPr>
                <w:spacing w:val="-9"/>
                <w:sz w:val="15"/>
              </w:rPr>
              <w:t> </w:t>
            </w:r>
            <w:r>
              <w:rPr>
                <w:sz w:val="15"/>
              </w:rPr>
              <w:t>how</w:t>
            </w:r>
            <w:r>
              <w:rPr>
                <w:spacing w:val="-10"/>
                <w:sz w:val="15"/>
              </w:rPr>
              <w:t> </w:t>
            </w:r>
            <w:r>
              <w:rPr>
                <w:sz w:val="15"/>
              </w:rPr>
              <w:t>the</w:t>
            </w:r>
            <w:r>
              <w:rPr>
                <w:spacing w:val="-9"/>
                <w:sz w:val="15"/>
              </w:rPr>
              <w:t> </w:t>
            </w:r>
            <w:r>
              <w:rPr>
                <w:sz w:val="15"/>
              </w:rPr>
              <w:t>probability</w:t>
            </w:r>
            <w:r>
              <w:rPr>
                <w:spacing w:val="-9"/>
                <w:sz w:val="15"/>
              </w:rPr>
              <w:t> </w:t>
            </w:r>
            <w:r>
              <w:rPr>
                <w:sz w:val="15"/>
              </w:rPr>
              <w:t>of</w:t>
            </w:r>
            <w:r>
              <w:rPr>
                <w:spacing w:val="-10"/>
                <w:sz w:val="15"/>
              </w:rPr>
              <w:t> </w:t>
            </w:r>
            <w:r>
              <w:rPr>
                <w:sz w:val="15"/>
              </w:rPr>
              <w:t>failure</w:t>
            </w:r>
            <w:r>
              <w:rPr>
                <w:spacing w:val="-9"/>
                <w:sz w:val="15"/>
              </w:rPr>
              <w:t> </w:t>
            </w:r>
            <w:r>
              <w:rPr>
                <w:sz w:val="15"/>
              </w:rPr>
              <w:t>(tunnel</w:t>
            </w:r>
            <w:r>
              <w:rPr>
                <w:spacing w:val="40"/>
                <w:sz w:val="15"/>
              </w:rPr>
              <w:t> </w:t>
            </w:r>
            <w:r>
              <w:rPr>
                <w:sz w:val="15"/>
              </w:rPr>
              <w:t>flooding) and its consequences (increased travel time)</w:t>
            </w:r>
            <w:r>
              <w:rPr>
                <w:spacing w:val="40"/>
                <w:sz w:val="15"/>
              </w:rPr>
              <w:t> </w:t>
            </w:r>
            <w:r>
              <w:rPr>
                <w:sz w:val="15"/>
              </w:rPr>
              <w:t>can</w:t>
            </w:r>
            <w:r>
              <w:rPr>
                <w:spacing w:val="-9"/>
                <w:sz w:val="15"/>
              </w:rPr>
              <w:t> </w:t>
            </w:r>
            <w:r>
              <w:rPr>
                <w:sz w:val="15"/>
              </w:rPr>
              <w:t>be</w:t>
            </w:r>
            <w:r>
              <w:rPr>
                <w:spacing w:val="-9"/>
                <w:sz w:val="15"/>
              </w:rPr>
              <w:t> </w:t>
            </w:r>
            <w:r>
              <w:rPr>
                <w:sz w:val="15"/>
              </w:rPr>
              <w:t>combined</w:t>
            </w:r>
            <w:r>
              <w:rPr>
                <w:spacing w:val="-9"/>
                <w:sz w:val="15"/>
              </w:rPr>
              <w:t> </w:t>
            </w:r>
            <w:r>
              <w:rPr>
                <w:sz w:val="15"/>
              </w:rPr>
              <w:t>to</w:t>
            </w:r>
            <w:r>
              <w:rPr>
                <w:spacing w:val="-8"/>
                <w:sz w:val="15"/>
              </w:rPr>
              <w:t> </w:t>
            </w:r>
            <w:r>
              <w:rPr>
                <w:sz w:val="15"/>
              </w:rPr>
              <w:t>evaluate</w:t>
            </w:r>
            <w:r>
              <w:rPr>
                <w:spacing w:val="-9"/>
                <w:sz w:val="15"/>
              </w:rPr>
              <w:t> </w:t>
            </w:r>
            <w:r>
              <w:rPr>
                <w:sz w:val="15"/>
              </w:rPr>
              <w:t>the</w:t>
            </w:r>
            <w:r>
              <w:rPr>
                <w:spacing w:val="-9"/>
                <w:sz w:val="15"/>
              </w:rPr>
              <w:t> </w:t>
            </w:r>
            <w:r>
              <w:rPr>
                <w:sz w:val="15"/>
              </w:rPr>
              <w:t>system’s</w:t>
            </w:r>
            <w:r>
              <w:rPr>
                <w:spacing w:val="-9"/>
                <w:sz w:val="15"/>
              </w:rPr>
              <w:t> </w:t>
            </w:r>
            <w:r>
              <w:rPr>
                <w:sz w:val="15"/>
              </w:rPr>
              <w:t>resilience.</w:t>
            </w:r>
            <w:r>
              <w:rPr>
                <w:spacing w:val="-8"/>
                <w:sz w:val="15"/>
              </w:rPr>
              <w:t> </w:t>
            </w:r>
            <w:r>
              <w:rPr>
                <w:sz w:val="15"/>
              </w:rPr>
              <w:t>The</w:t>
            </w:r>
            <w:r>
              <w:rPr>
                <w:spacing w:val="40"/>
                <w:sz w:val="15"/>
              </w:rPr>
              <w:t> </w:t>
            </w:r>
            <w:r>
              <w:rPr>
                <w:sz w:val="15"/>
              </w:rPr>
              <w:t>results suggest that interventions for regional roads can</w:t>
            </w:r>
            <w:r>
              <w:rPr>
                <w:spacing w:val="40"/>
                <w:sz w:val="15"/>
              </w:rPr>
              <w:t> </w:t>
            </w:r>
            <w:r>
              <w:rPr>
                <w:sz w:val="15"/>
              </w:rPr>
              <w:t>be postponed significantly (until 2140), whereas</w:t>
            </w:r>
            <w:r>
              <w:rPr>
                <w:spacing w:val="40"/>
                <w:sz w:val="15"/>
              </w:rPr>
              <w:t> </w:t>
            </w:r>
            <w:r>
              <w:rPr>
                <w:sz w:val="15"/>
              </w:rPr>
              <w:t>highway</w:t>
            </w:r>
            <w:r>
              <w:rPr>
                <w:spacing w:val="-5"/>
                <w:sz w:val="15"/>
              </w:rPr>
              <w:t> </w:t>
            </w:r>
            <w:r>
              <w:rPr>
                <w:sz w:val="15"/>
              </w:rPr>
              <w:t>systems require earlier intervention (by</w:t>
            </w:r>
            <w:r>
              <w:rPr>
                <w:spacing w:val="-5"/>
                <w:sz w:val="15"/>
              </w:rPr>
              <w:t> </w:t>
            </w:r>
            <w:r>
              <w:rPr>
                <w:sz w:val="15"/>
              </w:rPr>
              <w:t>2020).</w:t>
            </w:r>
            <w:r>
              <w:rPr>
                <w:spacing w:val="40"/>
                <w:sz w:val="15"/>
              </w:rPr>
              <w:t> </w:t>
            </w:r>
            <w:r>
              <w:rPr>
                <w:sz w:val="15"/>
              </w:rPr>
              <w:t>The paper emphasizes the need for adaptive</w:t>
            </w:r>
            <w:r>
              <w:rPr>
                <w:spacing w:val="40"/>
                <w:sz w:val="15"/>
              </w:rPr>
              <w:t> </w:t>
            </w:r>
            <w:r>
              <w:rPr>
                <w:sz w:val="15"/>
              </w:rPr>
              <w:t>management to continuously</w:t>
            </w:r>
            <w:r>
              <w:rPr>
                <w:spacing w:val="-4"/>
                <w:sz w:val="15"/>
              </w:rPr>
              <w:t> </w:t>
            </w:r>
            <w:r>
              <w:rPr>
                <w:sz w:val="15"/>
              </w:rPr>
              <w:t>adjust to evolving climate</w:t>
            </w:r>
            <w:r>
              <w:rPr>
                <w:spacing w:val="40"/>
                <w:sz w:val="15"/>
              </w:rPr>
              <w:t> </w:t>
            </w:r>
            <w:r>
              <w:rPr>
                <w:sz w:val="15"/>
              </w:rPr>
              <w:t>data and infrastructure resilience.</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3954"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8"/>
              <w:rPr>
                <w:b/>
                <w:sz w:val="15"/>
              </w:rPr>
            </w:pPr>
          </w:p>
          <w:p>
            <w:pPr>
              <w:pStyle w:val="TableParagraph"/>
              <w:spacing w:line="261" w:lineRule="auto"/>
              <w:ind w:left="158" w:right="178" w:hanging="2"/>
              <w:jc w:val="center"/>
              <w:rPr>
                <w:sz w:val="15"/>
              </w:rPr>
            </w:pPr>
            <w:r>
              <w:rPr>
                <w:sz w:val="15"/>
              </w:rPr>
              <mc:AlternateContent>
                <mc:Choice Requires="wps">
                  <w:drawing>
                    <wp:anchor distT="0" distB="0" distL="0" distR="0" allowOverlap="1" layoutInCell="1" locked="0" behindDoc="1" simplePos="0" relativeHeight="486416896">
                      <wp:simplePos x="0" y="0"/>
                      <wp:positionH relativeFrom="column">
                        <wp:posOffset>5333</wp:posOffset>
                      </wp:positionH>
                      <wp:positionV relativeFrom="paragraph">
                        <wp:posOffset>-1022071</wp:posOffset>
                      </wp:positionV>
                      <wp:extent cx="9621520" cy="5859780"/>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9621520" cy="5859780"/>
                                <a:chExt cx="9621520" cy="5859780"/>
                              </a:xfrm>
                            </wpg:grpSpPr>
                            <wps:wsp>
                              <wps:cNvPr id="12" name="Graphic 12"/>
                              <wps:cNvSpPr/>
                              <wps:spPr>
                                <a:xfrm>
                                  <a:off x="0" y="0"/>
                                  <a:ext cx="9621520" cy="5859780"/>
                                </a:xfrm>
                                <a:custGeom>
                                  <a:avLst/>
                                  <a:gdLst/>
                                  <a:ahLst/>
                                  <a:cxnLst/>
                                  <a:rect l="l" t="t" r="r" b="b"/>
                                  <a:pathLst>
                                    <a:path w="9621520" h="5859780">
                                      <a:moveTo>
                                        <a:pt x="9621011" y="5859779"/>
                                      </a:moveTo>
                                      <a:lnTo>
                                        <a:pt x="0" y="5859779"/>
                                      </a:lnTo>
                                      <a:lnTo>
                                        <a:pt x="0" y="0"/>
                                      </a:lnTo>
                                      <a:lnTo>
                                        <a:pt x="9621011" y="0"/>
                                      </a:lnTo>
                                      <a:lnTo>
                                        <a:pt x="9621011" y="5859779"/>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80.47805pt;width:757.6pt;height:461.4pt;mso-position-horizontal-relative:column;mso-position-vertical-relative:paragraph;z-index:-16899584" id="docshapegroup8" coordorigin="8,-1610" coordsize="15152,9228">
                      <v:rect style="position:absolute;left:8;top:-1610;width:15152;height:9228" id="docshape9" filled="true" fillcolor="#e6b8af" stroked="false">
                        <v:fill type="solid"/>
                      </v:rect>
                      <w10:wrap type="none"/>
                    </v:group>
                  </w:pict>
                </mc:Fallback>
              </mc:AlternateContent>
            </w:r>
            <w:r>
              <w:rPr>
                <w:sz w:val="15"/>
              </w:rPr>
              <w:t>Co-Design</w:t>
            </w:r>
            <w:r>
              <w:rPr>
                <w:spacing w:val="-1"/>
                <w:sz w:val="15"/>
              </w:rPr>
              <w:t> </w:t>
            </w:r>
            <w:r>
              <w:rPr>
                <w:sz w:val="15"/>
              </w:rPr>
              <w:t>for</w:t>
            </w:r>
            <w:r>
              <w:rPr>
                <w:spacing w:val="40"/>
                <w:sz w:val="15"/>
              </w:rPr>
              <w:t> </w:t>
            </w:r>
            <w:r>
              <w:rPr>
                <w:sz w:val="15"/>
              </w:rPr>
              <w:t>Enhancing</w:t>
            </w:r>
            <w:r>
              <w:rPr>
                <w:spacing w:val="-1"/>
                <w:sz w:val="15"/>
              </w:rPr>
              <w:t> </w:t>
            </w:r>
            <w:r>
              <w:rPr>
                <w:sz w:val="15"/>
              </w:rPr>
              <w:t>Flood</w:t>
            </w:r>
            <w:r>
              <w:rPr>
                <w:spacing w:val="40"/>
                <w:sz w:val="15"/>
              </w:rPr>
              <w:t> </w:t>
            </w:r>
            <w:r>
              <w:rPr>
                <w:spacing w:val="-2"/>
                <w:sz w:val="15"/>
              </w:rPr>
              <w:t>Resilience</w:t>
            </w:r>
            <w:r>
              <w:rPr>
                <w:spacing w:val="-8"/>
                <w:sz w:val="15"/>
              </w:rPr>
              <w:t> </w:t>
            </w:r>
            <w:r>
              <w:rPr>
                <w:spacing w:val="-2"/>
                <w:sz w:val="15"/>
              </w:rPr>
              <w:t>in</w:t>
            </w:r>
            <w:r>
              <w:rPr>
                <w:spacing w:val="-7"/>
                <w:sz w:val="15"/>
              </w:rPr>
              <w:t> </w:t>
            </w:r>
            <w:r>
              <w:rPr>
                <w:spacing w:val="-2"/>
                <w:sz w:val="15"/>
              </w:rPr>
              <w:t>Davao</w:t>
            </w:r>
            <w:r>
              <w:rPr>
                <w:spacing w:val="40"/>
                <w:sz w:val="15"/>
              </w:rPr>
              <w:t> </w:t>
            </w:r>
            <w:r>
              <w:rPr>
                <w:sz w:val="15"/>
              </w:rPr>
              <w:t>City, Philippines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36"/>
              <w:rPr>
                <w:b/>
                <w:sz w:val="15"/>
              </w:rPr>
            </w:pPr>
          </w:p>
          <w:p>
            <w:pPr>
              <w:pStyle w:val="TableParagraph"/>
              <w:spacing w:line="261" w:lineRule="auto" w:before="1"/>
              <w:ind w:left="57" w:firstLine="55"/>
              <w:rPr>
                <w:sz w:val="15"/>
              </w:rPr>
            </w:pPr>
            <w:r>
              <w:rPr>
                <w:sz w:val="15"/>
              </w:rPr>
              <w:t>Mamoru Miyamoto, D.</w:t>
            </w:r>
            <w:r>
              <w:rPr>
                <w:spacing w:val="40"/>
                <w:sz w:val="15"/>
              </w:rPr>
              <w:t> </w:t>
            </w:r>
            <w:r>
              <w:rPr>
                <w:sz w:val="15"/>
              </w:rPr>
              <w:t>Kakinuma,</w:t>
            </w:r>
            <w:r>
              <w:rPr>
                <w:spacing w:val="-6"/>
                <w:sz w:val="15"/>
              </w:rPr>
              <w:t> </w:t>
            </w:r>
            <w:r>
              <w:rPr>
                <w:sz w:val="15"/>
              </w:rPr>
              <w:t>T.</w:t>
            </w:r>
            <w:r>
              <w:rPr>
                <w:spacing w:val="-5"/>
                <w:sz w:val="15"/>
              </w:rPr>
              <w:t> </w:t>
            </w:r>
            <w:r>
              <w:rPr>
                <w:spacing w:val="-2"/>
                <w:sz w:val="15"/>
              </w:rPr>
              <w:t>Ushiyama,</w:t>
            </w:r>
          </w:p>
          <w:p>
            <w:pPr>
              <w:pStyle w:val="TableParagraph"/>
              <w:spacing w:line="171" w:lineRule="exact"/>
              <w:ind w:left="40"/>
              <w:rPr>
                <w:sz w:val="15"/>
              </w:rPr>
            </w:pPr>
            <w:r>
              <w:rPr>
                <w:sz w:val="15"/>
              </w:rPr>
              <w:t>A.</w:t>
            </w:r>
            <w:r>
              <w:rPr>
                <w:spacing w:val="-6"/>
                <w:sz w:val="15"/>
              </w:rPr>
              <w:t> </w:t>
            </w:r>
            <w:r>
              <w:rPr>
                <w:sz w:val="15"/>
              </w:rPr>
              <w:t>Rasmy,</w:t>
            </w:r>
            <w:r>
              <w:rPr>
                <w:spacing w:val="-5"/>
                <w:sz w:val="15"/>
              </w:rPr>
              <w:t> </w:t>
            </w:r>
            <w:r>
              <w:rPr>
                <w:sz w:val="15"/>
              </w:rPr>
              <w:t>M.</w:t>
            </w:r>
            <w:r>
              <w:rPr>
                <w:spacing w:val="-5"/>
                <w:sz w:val="15"/>
              </w:rPr>
              <w:t> </w:t>
            </w:r>
            <w:r>
              <w:rPr>
                <w:spacing w:val="-2"/>
                <w:sz w:val="15"/>
              </w:rPr>
              <w:t>Yasukawa,</w:t>
            </w:r>
          </w:p>
          <w:p>
            <w:pPr>
              <w:pStyle w:val="TableParagraph"/>
              <w:spacing w:before="14"/>
              <w:ind w:left="69"/>
              <w:rPr>
                <w:sz w:val="15"/>
              </w:rPr>
            </w:pPr>
            <w:r>
              <w:rPr>
                <w:sz w:val="15"/>
              </w:rPr>
              <w:t>D.</w:t>
            </w:r>
            <w:r>
              <w:rPr>
                <w:spacing w:val="-4"/>
                <w:sz w:val="15"/>
              </w:rPr>
              <w:t> </w:t>
            </w:r>
            <w:r>
              <w:rPr>
                <w:sz w:val="15"/>
              </w:rPr>
              <w:t>Bacaltos,</w:t>
            </w:r>
            <w:r>
              <w:rPr>
                <w:spacing w:val="-3"/>
                <w:sz w:val="15"/>
              </w:rPr>
              <w:t> </w:t>
            </w:r>
            <w:r>
              <w:rPr>
                <w:sz w:val="15"/>
              </w:rPr>
              <w:t>A.</w:t>
            </w:r>
            <w:r>
              <w:rPr>
                <w:spacing w:val="-4"/>
                <w:sz w:val="15"/>
              </w:rPr>
              <w:t> </w:t>
            </w:r>
            <w:r>
              <w:rPr>
                <w:sz w:val="15"/>
              </w:rPr>
              <w:t>C.</w:t>
            </w:r>
            <w:r>
              <w:rPr>
                <w:spacing w:val="-3"/>
                <w:sz w:val="15"/>
              </w:rPr>
              <w:t> </w:t>
            </w:r>
            <w:r>
              <w:rPr>
                <w:spacing w:val="-2"/>
                <w:sz w:val="15"/>
              </w:rPr>
              <w:t>Sales,</w:t>
            </w:r>
          </w:p>
          <w:p>
            <w:pPr>
              <w:pStyle w:val="TableParagraph"/>
              <w:spacing w:before="15"/>
              <w:ind w:left="47"/>
              <w:rPr>
                <w:sz w:val="15"/>
              </w:rPr>
            </w:pPr>
            <w:r>
              <w:rPr>
                <w:sz w:val="15"/>
              </w:rPr>
              <w:t>T.</w:t>
            </w:r>
            <w:r>
              <w:rPr>
                <w:spacing w:val="-4"/>
                <w:sz w:val="15"/>
              </w:rPr>
              <w:t> </w:t>
            </w:r>
            <w:r>
              <w:rPr>
                <w:sz w:val="15"/>
              </w:rPr>
              <w:t>Koike,</w:t>
            </w:r>
            <w:r>
              <w:rPr>
                <w:spacing w:val="-3"/>
                <w:sz w:val="15"/>
              </w:rPr>
              <w:t> </w:t>
            </w:r>
            <w:r>
              <w:rPr>
                <w:sz w:val="15"/>
              </w:rPr>
              <w:t>M.</w:t>
            </w:r>
            <w:r>
              <w:rPr>
                <w:spacing w:val="-4"/>
                <w:sz w:val="15"/>
              </w:rPr>
              <w:t> </w:t>
            </w:r>
            <w:r>
              <w:rPr>
                <w:spacing w:val="-2"/>
                <w:sz w:val="15"/>
              </w:rPr>
              <w:t>Kitsuregawa</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66"/>
              <w:rPr>
                <w:b/>
                <w:sz w:val="15"/>
              </w:rPr>
            </w:pPr>
          </w:p>
          <w:p>
            <w:pPr>
              <w:pStyle w:val="TableParagraph"/>
              <w:ind w:left="17" w:right="2"/>
              <w:jc w:val="center"/>
              <w:rPr>
                <w:sz w:val="15"/>
              </w:rPr>
            </w:pPr>
            <w:r>
              <w:rPr>
                <w:spacing w:val="-4"/>
                <w:sz w:val="15"/>
              </w:rPr>
              <w:t>2022</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3"/>
              <w:rPr>
                <w:b/>
                <w:sz w:val="15"/>
              </w:rPr>
            </w:pPr>
          </w:p>
          <w:p>
            <w:pPr>
              <w:pStyle w:val="TableParagraph"/>
              <w:spacing w:line="261" w:lineRule="auto" w:before="1"/>
              <w:ind w:left="98" w:right="119" w:firstLine="38"/>
              <w:jc w:val="center"/>
              <w:rPr>
                <w:sz w:val="15"/>
              </w:rPr>
            </w:pPr>
            <w:r>
              <w:rPr>
                <w:sz w:val="15"/>
              </w:rPr>
              <w:t>Mixed</w:t>
            </w:r>
            <w:r>
              <w:rPr>
                <w:spacing w:val="-5"/>
                <w:sz w:val="15"/>
              </w:rPr>
              <w:t> </w:t>
            </w:r>
            <w:r>
              <w:rPr>
                <w:sz w:val="15"/>
              </w:rPr>
              <w:t>(Co-</w:t>
            </w:r>
            <w:r>
              <w:rPr>
                <w:spacing w:val="40"/>
                <w:sz w:val="15"/>
              </w:rPr>
              <w:t> </w:t>
            </w:r>
            <w:r>
              <w:rPr>
                <w:spacing w:val="-2"/>
                <w:sz w:val="15"/>
              </w:rPr>
              <w:t>Design</w:t>
            </w:r>
            <w:r>
              <w:rPr>
                <w:spacing w:val="40"/>
                <w:sz w:val="15"/>
              </w:rPr>
              <w:t> </w:t>
            </w:r>
            <w:r>
              <w:rPr>
                <w:spacing w:val="-2"/>
                <w:sz w:val="15"/>
              </w:rPr>
              <w:t>Methodology,</w:t>
            </w:r>
            <w:r>
              <w:rPr>
                <w:spacing w:val="40"/>
                <w:sz w:val="15"/>
              </w:rPr>
              <w:t> </w:t>
            </w:r>
            <w:r>
              <w:rPr>
                <w:spacing w:val="-2"/>
                <w:sz w:val="15"/>
              </w:rPr>
              <w:t>Hydrological</w:t>
            </w:r>
            <w:r>
              <w:rPr>
                <w:spacing w:val="40"/>
                <w:sz w:val="15"/>
              </w:rPr>
              <w:t> </w:t>
            </w:r>
            <w:r>
              <w:rPr>
                <w:sz w:val="15"/>
              </w:rPr>
              <w:t>Modeling,</w:t>
            </w:r>
            <w:r>
              <w:rPr>
                <w:spacing w:val="-5"/>
                <w:sz w:val="15"/>
              </w:rPr>
              <w:t> </w:t>
            </w:r>
            <w:r>
              <w:rPr>
                <w:sz w:val="15"/>
              </w:rPr>
              <w:t>E-</w:t>
            </w:r>
            <w:r>
              <w:rPr>
                <w:spacing w:val="40"/>
                <w:sz w:val="15"/>
              </w:rPr>
              <w:t> </w:t>
            </w:r>
            <w:r>
              <w:rPr>
                <w:spacing w:val="-2"/>
                <w:sz w:val="15"/>
              </w:rPr>
              <w:t>Learning</w:t>
            </w:r>
            <w:r>
              <w:rPr>
                <w:spacing w:val="40"/>
                <w:sz w:val="15"/>
              </w:rPr>
              <w:t> </w:t>
            </w:r>
            <w:r>
              <w:rPr>
                <w:spacing w:val="-2"/>
                <w:sz w:val="15"/>
              </w:rPr>
              <w:t>Workshops,</w:t>
            </w:r>
            <w:r>
              <w:rPr>
                <w:spacing w:val="40"/>
                <w:sz w:val="15"/>
              </w:rPr>
              <w:t> </w:t>
            </w:r>
            <w:r>
              <w:rPr>
                <w:spacing w:val="-2"/>
                <w:sz w:val="15"/>
              </w:rPr>
              <w:t>Real-Time</w:t>
            </w:r>
            <w:r>
              <w:rPr>
                <w:spacing w:val="40"/>
                <w:sz w:val="15"/>
              </w:rPr>
              <w:t> </w:t>
            </w:r>
            <w:r>
              <w:rPr>
                <w:spacing w:val="-2"/>
                <w:sz w:val="15"/>
              </w:rPr>
              <w:t>Flood</w:t>
            </w:r>
            <w:r>
              <w:rPr>
                <w:spacing w:val="40"/>
                <w:sz w:val="15"/>
              </w:rPr>
              <w:t> </w:t>
            </w:r>
            <w:r>
              <w:rPr>
                <w:spacing w:val="-2"/>
                <w:sz w:val="15"/>
              </w:rPr>
              <w:t>Forecasting)</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3"/>
              <w:rPr>
                <w:b/>
                <w:sz w:val="15"/>
              </w:rPr>
            </w:pPr>
          </w:p>
          <w:p>
            <w:pPr>
              <w:pStyle w:val="TableParagraph"/>
              <w:spacing w:line="261" w:lineRule="auto" w:before="1"/>
              <w:ind w:left="28" w:right="49" w:firstLine="2"/>
              <w:jc w:val="center"/>
              <w:rPr>
                <w:sz w:val="15"/>
              </w:rPr>
            </w:pPr>
            <w:r>
              <w:rPr>
                <w:sz w:val="15"/>
              </w:rPr>
              <w:t>Davao City, Philippines;</w:t>
            </w:r>
            <w:r>
              <w:rPr>
                <w:spacing w:val="40"/>
                <w:sz w:val="15"/>
              </w:rPr>
              <w:t> </w:t>
            </w:r>
            <w:r>
              <w:rPr>
                <w:sz w:val="15"/>
              </w:rPr>
              <w:t>Local government units,</w:t>
            </w:r>
            <w:r>
              <w:rPr>
                <w:spacing w:val="40"/>
                <w:sz w:val="15"/>
              </w:rPr>
              <w:t> </w:t>
            </w:r>
            <w:r>
              <w:rPr>
                <w:sz w:val="15"/>
              </w:rPr>
              <w:t>community</w:t>
            </w:r>
            <w:r>
              <w:rPr>
                <w:spacing w:val="-10"/>
                <w:sz w:val="15"/>
              </w:rPr>
              <w:t> </w:t>
            </w:r>
            <w:r>
              <w:rPr>
                <w:sz w:val="15"/>
              </w:rPr>
              <w:t>leaders,</w:t>
            </w:r>
            <w:r>
              <w:rPr>
                <w:spacing w:val="40"/>
                <w:sz w:val="15"/>
              </w:rPr>
              <w:t> </w:t>
            </w:r>
            <w:r>
              <w:rPr>
                <w:sz w:val="15"/>
              </w:rPr>
              <w:t>stakeholders, academia, civil</w:t>
            </w:r>
            <w:r>
              <w:rPr>
                <w:spacing w:val="40"/>
                <w:sz w:val="15"/>
              </w:rPr>
              <w:t> </w:t>
            </w:r>
            <w:r>
              <w:rPr>
                <w:spacing w:val="-2"/>
                <w:sz w:val="15"/>
              </w:rPr>
              <w:t>society</w:t>
            </w:r>
            <w:r>
              <w:rPr>
                <w:spacing w:val="-6"/>
                <w:sz w:val="15"/>
              </w:rPr>
              <w:t> </w:t>
            </w:r>
            <w:r>
              <w:rPr>
                <w:spacing w:val="-2"/>
                <w:sz w:val="15"/>
              </w:rPr>
              <w:t>organizations </w:t>
            </w:r>
            <w:r>
              <w:rPr>
                <w:spacing w:val="-2"/>
                <w:sz w:val="15"/>
              </w:rPr>
              <w:t>(CSOs),</w:t>
            </w:r>
            <w:r>
              <w:rPr>
                <w:spacing w:val="40"/>
                <w:sz w:val="15"/>
              </w:rPr>
              <w:t> </w:t>
            </w:r>
            <w:r>
              <w:rPr>
                <w:sz w:val="15"/>
              </w:rPr>
              <w:t>and media; Participants in e-</w:t>
            </w:r>
            <w:r>
              <w:rPr>
                <w:spacing w:val="40"/>
                <w:sz w:val="15"/>
              </w:rPr>
              <w:t> </w:t>
            </w:r>
            <w:r>
              <w:rPr>
                <w:sz w:val="15"/>
              </w:rPr>
              <w:t>learning workshops; Flood</w:t>
            </w:r>
            <w:r>
              <w:rPr>
                <w:spacing w:val="40"/>
                <w:sz w:val="15"/>
              </w:rPr>
              <w:t> </w:t>
            </w:r>
            <w:r>
              <w:rPr>
                <w:sz w:val="15"/>
              </w:rPr>
              <w:t>risk data from hydrological</w:t>
            </w:r>
            <w:r>
              <w:rPr>
                <w:spacing w:val="40"/>
                <w:sz w:val="15"/>
              </w:rPr>
              <w:t> </w:t>
            </w:r>
            <w:r>
              <w:rPr>
                <w:sz w:val="15"/>
              </w:rPr>
              <w:t>models; Climate change</w:t>
            </w:r>
            <w:r>
              <w:rPr>
                <w:spacing w:val="40"/>
                <w:sz w:val="15"/>
              </w:rPr>
              <w:t> </w:t>
            </w:r>
            <w:r>
              <w:rPr>
                <w:sz w:val="15"/>
              </w:rPr>
              <w:t>impact</w:t>
            </w:r>
            <w:r>
              <w:rPr>
                <w:spacing w:val="-3"/>
                <w:sz w:val="15"/>
              </w:rPr>
              <w:t> </w:t>
            </w:r>
            <w:r>
              <w:rPr>
                <w:sz w:val="15"/>
              </w:rPr>
              <w:t>data.</w:t>
            </w:r>
          </w:p>
        </w:tc>
        <w:tc>
          <w:tcPr>
            <w:tcW w:w="1311" w:type="dxa"/>
            <w:shd w:val="clear" w:color="auto" w:fill="E6B8AF"/>
          </w:tcPr>
          <w:p>
            <w:pPr>
              <w:pStyle w:val="TableParagraph"/>
              <w:spacing w:line="261" w:lineRule="auto" w:before="19"/>
              <w:ind w:left="107" w:right="133" w:firstLine="41"/>
              <w:jc w:val="center"/>
              <w:rPr>
                <w:sz w:val="15"/>
              </w:rPr>
            </w:pPr>
            <w:r>
              <w:rPr>
                <w:sz w:val="15"/>
              </w:rPr>
              <w:t>Flood</w:t>
            </w:r>
            <w:r>
              <w:rPr>
                <w:spacing w:val="-1"/>
                <w:sz w:val="15"/>
              </w:rPr>
              <w:t> </w:t>
            </w:r>
            <w:r>
              <w:rPr>
                <w:sz w:val="15"/>
              </w:rPr>
              <w:t>risk</w:t>
            </w:r>
            <w:r>
              <w:rPr>
                <w:spacing w:val="40"/>
                <w:sz w:val="15"/>
              </w:rPr>
              <w:t> </w:t>
            </w:r>
            <w:r>
              <w:rPr>
                <w:sz w:val="15"/>
              </w:rPr>
              <w:t>Climate</w:t>
            </w:r>
            <w:r>
              <w:rPr>
                <w:spacing w:val="-5"/>
                <w:sz w:val="15"/>
              </w:rPr>
              <w:t> </w:t>
            </w:r>
            <w:r>
              <w:rPr>
                <w:sz w:val="15"/>
              </w:rPr>
              <w:t>change</w:t>
            </w:r>
            <w:r>
              <w:rPr>
                <w:spacing w:val="40"/>
                <w:sz w:val="15"/>
              </w:rPr>
              <w:t> </w:t>
            </w:r>
            <w:r>
              <w:rPr>
                <w:sz w:val="15"/>
              </w:rPr>
              <w:t>impacts</w:t>
            </w:r>
            <w:r>
              <w:rPr>
                <w:spacing w:val="-5"/>
                <w:sz w:val="15"/>
              </w:rPr>
              <w:t> </w:t>
            </w:r>
            <w:r>
              <w:rPr>
                <w:sz w:val="15"/>
              </w:rPr>
              <w:t>(tropical</w:t>
            </w:r>
            <w:r>
              <w:rPr>
                <w:spacing w:val="40"/>
                <w:sz w:val="15"/>
              </w:rPr>
              <w:t> </w:t>
            </w:r>
            <w:r>
              <w:rPr>
                <w:spacing w:val="-2"/>
                <w:sz w:val="15"/>
              </w:rPr>
              <w:t>cyclones,</w:t>
            </w:r>
            <w:r>
              <w:rPr>
                <w:spacing w:val="-8"/>
                <w:sz w:val="15"/>
              </w:rPr>
              <w:t> </w:t>
            </w:r>
            <w:r>
              <w:rPr>
                <w:spacing w:val="-2"/>
                <w:sz w:val="15"/>
              </w:rPr>
              <w:t>rainfall,</w:t>
            </w:r>
            <w:r>
              <w:rPr>
                <w:spacing w:val="40"/>
                <w:sz w:val="15"/>
              </w:rPr>
              <w:t> </w:t>
            </w:r>
            <w:r>
              <w:rPr>
                <w:sz w:val="15"/>
              </w:rPr>
              <w:t>peak</w:t>
            </w:r>
            <w:r>
              <w:rPr>
                <w:spacing w:val="-5"/>
                <w:sz w:val="15"/>
              </w:rPr>
              <w:t> </w:t>
            </w:r>
            <w:r>
              <w:rPr>
                <w:sz w:val="15"/>
              </w:rPr>
              <w:t>discharge)</w:t>
            </w:r>
            <w:r>
              <w:rPr>
                <w:spacing w:val="40"/>
                <w:sz w:val="15"/>
              </w:rPr>
              <w:t> </w:t>
            </w:r>
            <w:r>
              <w:rPr>
                <w:sz w:val="15"/>
              </w:rPr>
              <w:t>Inundation</w:t>
            </w:r>
            <w:r>
              <w:rPr>
                <w:spacing w:val="-10"/>
                <w:sz w:val="15"/>
              </w:rPr>
              <w:t> </w:t>
            </w:r>
            <w:r>
              <w:rPr>
                <w:sz w:val="15"/>
              </w:rPr>
              <w:t>extent</w:t>
            </w:r>
            <w:r>
              <w:rPr>
                <w:spacing w:val="40"/>
                <w:sz w:val="15"/>
              </w:rPr>
              <w:t> </w:t>
            </w:r>
            <w:r>
              <w:rPr>
                <w:sz w:val="15"/>
              </w:rPr>
              <w:t>and</w:t>
            </w:r>
            <w:r>
              <w:rPr>
                <w:spacing w:val="-1"/>
                <w:sz w:val="15"/>
              </w:rPr>
              <w:t> </w:t>
            </w:r>
            <w:r>
              <w:rPr>
                <w:sz w:val="15"/>
              </w:rPr>
              <w:t>depth</w:t>
            </w:r>
            <w:r>
              <w:rPr>
                <w:spacing w:val="40"/>
                <w:sz w:val="15"/>
              </w:rPr>
              <w:t> </w:t>
            </w:r>
            <w:r>
              <w:rPr>
                <w:spacing w:val="-2"/>
                <w:sz w:val="15"/>
              </w:rPr>
              <w:t>Socioeconomic</w:t>
            </w:r>
            <w:r>
              <w:rPr>
                <w:spacing w:val="40"/>
                <w:sz w:val="15"/>
              </w:rPr>
              <w:t> </w:t>
            </w:r>
            <w:r>
              <w:rPr>
                <w:spacing w:val="-2"/>
                <w:sz w:val="15"/>
              </w:rPr>
              <w:t>characteristics</w:t>
            </w:r>
            <w:r>
              <w:rPr>
                <w:spacing w:val="40"/>
                <w:sz w:val="15"/>
              </w:rPr>
              <w:t> </w:t>
            </w:r>
            <w:r>
              <w:rPr>
                <w:spacing w:val="-2"/>
                <w:sz w:val="15"/>
              </w:rPr>
              <w:t>(demographic,</w:t>
            </w:r>
            <w:r>
              <w:rPr>
                <w:spacing w:val="40"/>
                <w:sz w:val="15"/>
              </w:rPr>
              <w:t> </w:t>
            </w:r>
            <w:r>
              <w:rPr>
                <w:spacing w:val="-2"/>
                <w:sz w:val="15"/>
              </w:rPr>
              <w:t>geographic,</w:t>
            </w:r>
          </w:p>
          <w:p>
            <w:pPr>
              <w:pStyle w:val="TableParagraph"/>
              <w:spacing w:line="261" w:lineRule="auto"/>
              <w:ind w:left="88" w:right="72"/>
              <w:jc w:val="center"/>
              <w:rPr>
                <w:sz w:val="15"/>
              </w:rPr>
            </w:pPr>
            <w:r>
              <w:rPr>
                <w:spacing w:val="-2"/>
                <w:sz w:val="15"/>
              </w:rPr>
              <w:t>economic</w:t>
            </w:r>
            <w:r>
              <w:rPr>
                <w:spacing w:val="-8"/>
                <w:sz w:val="15"/>
              </w:rPr>
              <w:t> </w:t>
            </w:r>
            <w:r>
              <w:rPr>
                <w:spacing w:val="-2"/>
                <w:sz w:val="15"/>
              </w:rPr>
              <w:t>features)</w:t>
            </w:r>
            <w:r>
              <w:rPr>
                <w:spacing w:val="40"/>
                <w:sz w:val="15"/>
              </w:rPr>
              <w:t> </w:t>
            </w:r>
            <w:r>
              <w:rPr>
                <w:spacing w:val="-2"/>
                <w:sz w:val="15"/>
              </w:rPr>
              <w:t>Community-level</w:t>
            </w:r>
            <w:r>
              <w:rPr>
                <w:spacing w:val="40"/>
                <w:sz w:val="15"/>
              </w:rPr>
              <w:t> </w:t>
            </w:r>
            <w:r>
              <w:rPr>
                <w:spacing w:val="-2"/>
                <w:sz w:val="15"/>
              </w:rPr>
              <w:t>disaster</w:t>
            </w:r>
            <w:r>
              <w:rPr>
                <w:spacing w:val="40"/>
                <w:sz w:val="15"/>
              </w:rPr>
              <w:t> </w:t>
            </w:r>
            <w:r>
              <w:rPr>
                <w:sz w:val="15"/>
              </w:rPr>
              <w:t>preparedness</w:t>
            </w:r>
            <w:r>
              <w:rPr>
                <w:spacing w:val="-1"/>
                <w:sz w:val="15"/>
              </w:rPr>
              <w:t> </w:t>
            </w:r>
            <w:r>
              <w:rPr>
                <w:sz w:val="15"/>
              </w:rPr>
              <w:t>and</w:t>
            </w:r>
            <w:r>
              <w:rPr>
                <w:spacing w:val="40"/>
                <w:sz w:val="15"/>
              </w:rPr>
              <w:t> </w:t>
            </w:r>
            <w:r>
              <w:rPr>
                <w:spacing w:val="-2"/>
                <w:sz w:val="15"/>
              </w:rPr>
              <w:t>literacy</w:t>
            </w:r>
          </w:p>
          <w:p>
            <w:pPr>
              <w:pStyle w:val="TableParagraph"/>
              <w:spacing w:line="261" w:lineRule="auto"/>
              <w:ind w:left="35" w:right="60"/>
              <w:jc w:val="center"/>
              <w:rPr>
                <w:sz w:val="15"/>
              </w:rPr>
            </w:pPr>
            <w:r>
              <w:rPr>
                <w:spacing w:val="-2"/>
                <w:sz w:val="15"/>
              </w:rPr>
              <w:t>E-learning</w:t>
            </w:r>
            <w:r>
              <w:rPr>
                <w:spacing w:val="40"/>
                <w:sz w:val="15"/>
              </w:rPr>
              <w:t> </w:t>
            </w:r>
            <w:r>
              <w:rPr>
                <w:spacing w:val="-2"/>
                <w:sz w:val="15"/>
              </w:rPr>
              <w:t>outcomes</w:t>
            </w:r>
            <w:r>
              <w:rPr>
                <w:spacing w:val="40"/>
                <w:sz w:val="15"/>
              </w:rPr>
              <w:t> </w:t>
            </w:r>
            <w:r>
              <w:rPr>
                <w:spacing w:val="-2"/>
                <w:sz w:val="15"/>
              </w:rPr>
              <w:t>(Facilitator</w:t>
            </w:r>
            <w:r>
              <w:rPr>
                <w:spacing w:val="-6"/>
                <w:sz w:val="15"/>
              </w:rPr>
              <w:t> </w:t>
            </w:r>
            <w:r>
              <w:rPr>
                <w:spacing w:val="-2"/>
                <w:sz w:val="15"/>
              </w:rPr>
              <w:t>training,</w:t>
            </w:r>
            <w:r>
              <w:rPr>
                <w:spacing w:val="40"/>
                <w:sz w:val="15"/>
              </w:rPr>
              <w:t> </w:t>
            </w:r>
            <w:r>
              <w:rPr>
                <w:spacing w:val="-2"/>
                <w:sz w:val="15"/>
              </w:rPr>
              <w:t>knowledge</w:t>
            </w:r>
          </w:p>
          <w:p>
            <w:pPr>
              <w:pStyle w:val="TableParagraph"/>
              <w:spacing w:line="168" w:lineRule="exact"/>
              <w:ind w:left="11"/>
              <w:jc w:val="center"/>
              <w:rPr>
                <w:sz w:val="15"/>
              </w:rPr>
            </w:pPr>
            <w:r>
              <w:rPr>
                <w:spacing w:val="-2"/>
                <w:sz w:val="15"/>
              </w:rPr>
              <w:t>dissemination)</w:t>
            </w:r>
          </w:p>
        </w:tc>
        <w:tc>
          <w:tcPr>
            <w:tcW w:w="3377" w:type="dxa"/>
            <w:shd w:val="clear" w:color="auto" w:fill="E6B8AF"/>
          </w:tcPr>
          <w:p>
            <w:pPr>
              <w:pStyle w:val="TableParagraph"/>
              <w:spacing w:line="261" w:lineRule="auto"/>
              <w:ind w:left="25" w:right="49"/>
              <w:rPr>
                <w:sz w:val="15"/>
              </w:rPr>
            </w:pPr>
            <w:r>
              <w:rPr>
                <w:sz w:val="15"/>
              </w:rPr>
              <w:t>This study aims to enhance flood resilience in Davao</w:t>
            </w:r>
            <w:r>
              <w:rPr>
                <w:spacing w:val="40"/>
                <w:sz w:val="15"/>
              </w:rPr>
              <w:t> </w:t>
            </w:r>
            <w:r>
              <w:rPr>
                <w:sz w:val="15"/>
              </w:rPr>
              <w:t>City through a co-designed approach that integrates</w:t>
            </w:r>
            <w:r>
              <w:rPr>
                <w:spacing w:val="40"/>
                <w:sz w:val="15"/>
              </w:rPr>
              <w:t> </w:t>
            </w:r>
            <w:r>
              <w:rPr>
                <w:sz w:val="15"/>
              </w:rPr>
              <w:t>scientific knowledge with community</w:t>
            </w:r>
            <w:r>
              <w:rPr>
                <w:spacing w:val="-4"/>
                <w:sz w:val="15"/>
              </w:rPr>
              <w:t> </w:t>
            </w:r>
            <w:r>
              <w:rPr>
                <w:sz w:val="15"/>
              </w:rPr>
              <w:t>participation. It</w:t>
            </w:r>
            <w:r>
              <w:rPr>
                <w:spacing w:val="40"/>
                <w:sz w:val="15"/>
              </w:rPr>
              <w:t> </w:t>
            </w:r>
            <w:r>
              <w:rPr>
                <w:sz w:val="15"/>
              </w:rPr>
              <w:t>developed the Online Synthesis System for</w:t>
            </w:r>
            <w:r>
              <w:rPr>
                <w:spacing w:val="40"/>
                <w:sz w:val="15"/>
              </w:rPr>
              <w:t> </w:t>
            </w:r>
            <w:r>
              <w:rPr>
                <w:sz w:val="15"/>
              </w:rPr>
              <w:t>Sustainability and Resilience (OSS-SR), a platform</w:t>
            </w:r>
            <w:r>
              <w:rPr>
                <w:spacing w:val="40"/>
                <w:sz w:val="15"/>
              </w:rPr>
              <w:t> </w:t>
            </w:r>
            <w:r>
              <w:rPr>
                <w:sz w:val="15"/>
              </w:rPr>
              <w:t>that supports real-time flood forecasting and climate</w:t>
            </w:r>
            <w:r>
              <w:rPr>
                <w:spacing w:val="40"/>
                <w:sz w:val="15"/>
              </w:rPr>
              <w:t> </w:t>
            </w:r>
            <w:r>
              <w:rPr>
                <w:sz w:val="15"/>
              </w:rPr>
              <w:t>change impact assessment. The methodology</w:t>
            </w:r>
            <w:r>
              <w:rPr>
                <w:spacing w:val="40"/>
                <w:sz w:val="15"/>
              </w:rPr>
              <w:t> </w:t>
            </w:r>
            <w:r>
              <w:rPr>
                <w:sz w:val="15"/>
              </w:rPr>
              <w:t>incorporates hydrological models for basin- and</w:t>
            </w:r>
            <w:r>
              <w:rPr>
                <w:spacing w:val="40"/>
                <w:sz w:val="15"/>
              </w:rPr>
              <w:t> </w:t>
            </w:r>
            <w:r>
              <w:rPr>
                <w:sz w:val="15"/>
              </w:rPr>
              <w:t>barangay-level flood simulations, and e-learning</w:t>
            </w:r>
            <w:r>
              <w:rPr>
                <w:spacing w:val="40"/>
                <w:sz w:val="15"/>
              </w:rPr>
              <w:t> </w:t>
            </w:r>
            <w:r>
              <w:rPr>
                <w:sz w:val="15"/>
              </w:rPr>
              <w:t>workshops</w:t>
            </w:r>
            <w:r>
              <w:rPr>
                <w:spacing w:val="-10"/>
                <w:sz w:val="15"/>
              </w:rPr>
              <w:t> </w:t>
            </w:r>
            <w:r>
              <w:rPr>
                <w:sz w:val="15"/>
              </w:rPr>
              <w:t>for</w:t>
            </w:r>
            <w:r>
              <w:rPr>
                <w:spacing w:val="-7"/>
                <w:sz w:val="15"/>
              </w:rPr>
              <w:t> </w:t>
            </w:r>
            <w:r>
              <w:rPr>
                <w:sz w:val="15"/>
              </w:rPr>
              <w:t>training</w:t>
            </w:r>
            <w:r>
              <w:rPr>
                <w:spacing w:val="-9"/>
                <w:sz w:val="15"/>
              </w:rPr>
              <w:t> </w:t>
            </w:r>
            <w:r>
              <w:rPr>
                <w:sz w:val="15"/>
              </w:rPr>
              <w:t>Facilitators,</w:t>
            </w:r>
            <w:r>
              <w:rPr>
                <w:spacing w:val="-8"/>
                <w:sz w:val="15"/>
              </w:rPr>
              <w:t> </w:t>
            </w:r>
            <w:r>
              <w:rPr>
                <w:sz w:val="15"/>
              </w:rPr>
              <w:t>who</w:t>
            </w:r>
            <w:r>
              <w:rPr>
                <w:spacing w:val="-9"/>
                <w:sz w:val="15"/>
              </w:rPr>
              <w:t> </w:t>
            </w:r>
            <w:r>
              <w:rPr>
                <w:sz w:val="15"/>
              </w:rPr>
              <w:t>bridge</w:t>
            </w:r>
            <w:r>
              <w:rPr>
                <w:spacing w:val="-10"/>
                <w:sz w:val="15"/>
              </w:rPr>
              <w:t> </w:t>
            </w:r>
            <w:r>
              <w:rPr>
                <w:sz w:val="15"/>
              </w:rPr>
              <w:t>the</w:t>
            </w:r>
            <w:r>
              <w:rPr>
                <w:spacing w:val="-9"/>
                <w:sz w:val="15"/>
              </w:rPr>
              <w:t> </w:t>
            </w:r>
            <w:r>
              <w:rPr>
                <w:sz w:val="15"/>
              </w:rPr>
              <w:t>gap</w:t>
            </w:r>
            <w:r>
              <w:rPr>
                <w:spacing w:val="40"/>
                <w:sz w:val="15"/>
              </w:rPr>
              <w:t> </w:t>
            </w:r>
            <w:r>
              <w:rPr>
                <w:sz w:val="15"/>
              </w:rPr>
              <w:t>between the scientific community and local society.</w:t>
            </w:r>
          </w:p>
          <w:p>
            <w:pPr>
              <w:pStyle w:val="TableParagraph"/>
              <w:spacing w:line="261" w:lineRule="auto"/>
              <w:ind w:left="25" w:right="83"/>
              <w:rPr>
                <w:sz w:val="15"/>
              </w:rPr>
            </w:pPr>
            <w:r>
              <w:rPr>
                <w:sz w:val="15"/>
              </w:rPr>
              <w:t>Facilitators</w:t>
            </w:r>
            <w:r>
              <w:rPr>
                <w:spacing w:val="-10"/>
                <w:sz w:val="15"/>
              </w:rPr>
              <w:t> </w:t>
            </w:r>
            <w:r>
              <w:rPr>
                <w:sz w:val="15"/>
              </w:rPr>
              <w:t>play</w:t>
            </w:r>
            <w:r>
              <w:rPr>
                <w:spacing w:val="-9"/>
                <w:sz w:val="15"/>
              </w:rPr>
              <w:t> </w:t>
            </w:r>
            <w:r>
              <w:rPr>
                <w:sz w:val="15"/>
              </w:rPr>
              <w:t>a</w:t>
            </w:r>
            <w:r>
              <w:rPr>
                <w:spacing w:val="-10"/>
                <w:sz w:val="15"/>
              </w:rPr>
              <w:t> </w:t>
            </w:r>
            <w:r>
              <w:rPr>
                <w:sz w:val="15"/>
              </w:rPr>
              <w:t>crucial</w:t>
            </w:r>
            <w:r>
              <w:rPr>
                <w:spacing w:val="-9"/>
                <w:sz w:val="15"/>
              </w:rPr>
              <w:t> </w:t>
            </w:r>
            <w:r>
              <w:rPr>
                <w:sz w:val="15"/>
              </w:rPr>
              <w:t>role</w:t>
            </w:r>
            <w:r>
              <w:rPr>
                <w:spacing w:val="-9"/>
                <w:sz w:val="15"/>
              </w:rPr>
              <w:t> </w:t>
            </w:r>
            <w:r>
              <w:rPr>
                <w:sz w:val="15"/>
              </w:rPr>
              <w:t>in</w:t>
            </w:r>
            <w:r>
              <w:rPr>
                <w:spacing w:val="-10"/>
                <w:sz w:val="15"/>
              </w:rPr>
              <w:t> </w:t>
            </w:r>
            <w:r>
              <w:rPr>
                <w:sz w:val="15"/>
              </w:rPr>
              <w:t>disseminating</w:t>
            </w:r>
            <w:r>
              <w:rPr>
                <w:spacing w:val="40"/>
                <w:sz w:val="15"/>
              </w:rPr>
              <w:t> </w:t>
            </w:r>
            <w:r>
              <w:rPr>
                <w:sz w:val="15"/>
              </w:rPr>
              <w:t>knowledge on flood risk and climate change</w:t>
            </w:r>
            <w:r>
              <w:rPr>
                <w:spacing w:val="40"/>
                <w:sz w:val="15"/>
              </w:rPr>
              <w:t> </w:t>
            </w:r>
            <w:r>
              <w:rPr>
                <w:sz w:val="15"/>
              </w:rPr>
              <w:t>adaptation to the community.</w:t>
            </w:r>
          </w:p>
        </w:tc>
        <w:tc>
          <w:tcPr>
            <w:tcW w:w="3487" w:type="dxa"/>
            <w:shd w:val="clear" w:color="auto" w:fill="E6B8AF"/>
          </w:tcPr>
          <w:p>
            <w:pPr>
              <w:pStyle w:val="TableParagraph"/>
              <w:spacing w:line="261" w:lineRule="auto"/>
              <w:ind w:left="25" w:right="227"/>
              <w:rPr>
                <w:sz w:val="15"/>
              </w:rPr>
            </w:pPr>
            <w:r>
              <w:rPr>
                <w:sz w:val="15"/>
              </w:rPr>
              <w:t>The</w:t>
            </w:r>
            <w:r>
              <w:rPr>
                <w:spacing w:val="-3"/>
                <w:sz w:val="15"/>
              </w:rPr>
              <w:t> </w:t>
            </w:r>
            <w:r>
              <w:rPr>
                <w:sz w:val="15"/>
              </w:rPr>
              <w:t>development</w:t>
            </w:r>
            <w:r>
              <w:rPr>
                <w:spacing w:val="-1"/>
                <w:sz w:val="15"/>
              </w:rPr>
              <w:t> </w:t>
            </w:r>
            <w:r>
              <w:rPr>
                <w:sz w:val="15"/>
              </w:rPr>
              <w:t>of</w:t>
            </w:r>
            <w:r>
              <w:rPr>
                <w:spacing w:val="-3"/>
                <w:sz w:val="15"/>
              </w:rPr>
              <w:t> </w:t>
            </w:r>
            <w:r>
              <w:rPr>
                <w:sz w:val="15"/>
              </w:rPr>
              <w:t>OSS-SR</w:t>
            </w:r>
            <w:r>
              <w:rPr>
                <w:spacing w:val="-2"/>
                <w:sz w:val="15"/>
              </w:rPr>
              <w:t> </w:t>
            </w:r>
            <w:r>
              <w:rPr>
                <w:sz w:val="15"/>
              </w:rPr>
              <w:t>for Davao</w:t>
            </w:r>
            <w:r>
              <w:rPr>
                <w:spacing w:val="-1"/>
                <w:sz w:val="15"/>
              </w:rPr>
              <w:t> </w:t>
            </w:r>
            <w:r>
              <w:rPr>
                <w:sz w:val="15"/>
              </w:rPr>
              <w:t>City</w:t>
            </w:r>
            <w:r>
              <w:rPr>
                <w:spacing w:val="-9"/>
                <w:sz w:val="15"/>
              </w:rPr>
              <w:t> </w:t>
            </w:r>
            <w:r>
              <w:rPr>
                <w:sz w:val="15"/>
              </w:rPr>
              <w:t>enabled</w:t>
            </w:r>
            <w:r>
              <w:rPr>
                <w:spacing w:val="40"/>
                <w:sz w:val="15"/>
              </w:rPr>
              <w:t> </w:t>
            </w:r>
            <w:r>
              <w:rPr>
                <w:sz w:val="15"/>
              </w:rPr>
              <w:t>real-time</w:t>
            </w:r>
            <w:r>
              <w:rPr>
                <w:spacing w:val="-10"/>
                <w:sz w:val="15"/>
              </w:rPr>
              <w:t> </w:t>
            </w:r>
            <w:r>
              <w:rPr>
                <w:sz w:val="15"/>
              </w:rPr>
              <w:t>flood</w:t>
            </w:r>
            <w:r>
              <w:rPr>
                <w:spacing w:val="-9"/>
                <w:sz w:val="15"/>
              </w:rPr>
              <w:t> </w:t>
            </w:r>
            <w:r>
              <w:rPr>
                <w:sz w:val="15"/>
              </w:rPr>
              <w:t>forecasting</w:t>
            </w:r>
            <w:r>
              <w:rPr>
                <w:spacing w:val="-10"/>
                <w:sz w:val="15"/>
              </w:rPr>
              <w:t> </w:t>
            </w:r>
            <w:r>
              <w:rPr>
                <w:sz w:val="15"/>
              </w:rPr>
              <w:t>and</w:t>
            </w:r>
            <w:r>
              <w:rPr>
                <w:spacing w:val="-9"/>
                <w:sz w:val="15"/>
              </w:rPr>
              <w:t> </w:t>
            </w:r>
            <w:r>
              <w:rPr>
                <w:sz w:val="15"/>
              </w:rPr>
              <w:t>climate</w:t>
            </w:r>
            <w:r>
              <w:rPr>
                <w:spacing w:val="-9"/>
                <w:sz w:val="15"/>
              </w:rPr>
              <w:t> </w:t>
            </w:r>
            <w:r>
              <w:rPr>
                <w:sz w:val="15"/>
              </w:rPr>
              <w:t>change</w:t>
            </w:r>
            <w:r>
              <w:rPr>
                <w:spacing w:val="-10"/>
                <w:sz w:val="15"/>
              </w:rPr>
              <w:t> </w:t>
            </w:r>
            <w:r>
              <w:rPr>
                <w:sz w:val="15"/>
              </w:rPr>
              <w:t>impact</w:t>
            </w:r>
            <w:r>
              <w:rPr>
                <w:spacing w:val="40"/>
                <w:sz w:val="15"/>
              </w:rPr>
              <w:t> </w:t>
            </w:r>
            <w:r>
              <w:rPr>
                <w:sz w:val="15"/>
              </w:rPr>
              <w:t>assessment, showing that future flood risks (e.g.,</w:t>
            </w:r>
            <w:r>
              <w:rPr>
                <w:spacing w:val="40"/>
                <w:sz w:val="15"/>
              </w:rPr>
              <w:t> </w:t>
            </w:r>
            <w:r>
              <w:rPr>
                <w:sz w:val="15"/>
              </w:rPr>
              <w:t>increased rainfall, peak discharge, inundation) are</w:t>
            </w:r>
            <w:r>
              <w:rPr>
                <w:spacing w:val="40"/>
                <w:sz w:val="15"/>
              </w:rPr>
              <w:t> </w:t>
            </w:r>
            <w:r>
              <w:rPr>
                <w:sz w:val="15"/>
              </w:rPr>
              <w:t>significantly</w:t>
            </w:r>
            <w:r>
              <w:rPr>
                <w:spacing w:val="-6"/>
                <w:sz w:val="15"/>
              </w:rPr>
              <w:t> </w:t>
            </w:r>
            <w:r>
              <w:rPr>
                <w:sz w:val="15"/>
              </w:rPr>
              <w:t>higher than in the past. The study</w:t>
            </w:r>
            <w:r>
              <w:rPr>
                <w:spacing w:val="-6"/>
                <w:sz w:val="15"/>
              </w:rPr>
              <w:t> </w:t>
            </w:r>
            <w:r>
              <w:rPr>
                <w:sz w:val="15"/>
              </w:rPr>
              <w:t>found</w:t>
            </w:r>
            <w:r>
              <w:rPr>
                <w:spacing w:val="40"/>
                <w:sz w:val="15"/>
              </w:rPr>
              <w:t> </w:t>
            </w:r>
            <w:r>
              <w:rPr>
                <w:sz w:val="15"/>
              </w:rPr>
              <w:t>that inundation areas could increase more than four</w:t>
            </w:r>
            <w:r>
              <w:rPr>
                <w:spacing w:val="40"/>
                <w:sz w:val="15"/>
              </w:rPr>
              <w:t> </w:t>
            </w:r>
            <w:r>
              <w:rPr>
                <w:sz w:val="15"/>
              </w:rPr>
              <w:t>times</w:t>
            </w:r>
            <w:r>
              <w:rPr>
                <w:spacing w:val="-10"/>
                <w:sz w:val="15"/>
              </w:rPr>
              <w:t> </w:t>
            </w:r>
            <w:r>
              <w:rPr>
                <w:sz w:val="15"/>
              </w:rPr>
              <w:t>under</w:t>
            </w:r>
            <w:r>
              <w:rPr>
                <w:spacing w:val="-9"/>
                <w:sz w:val="15"/>
              </w:rPr>
              <w:t> </w:t>
            </w:r>
            <w:r>
              <w:rPr>
                <w:sz w:val="15"/>
              </w:rPr>
              <w:t>future</w:t>
            </w:r>
            <w:r>
              <w:rPr>
                <w:spacing w:val="-10"/>
                <w:sz w:val="15"/>
              </w:rPr>
              <w:t> </w:t>
            </w:r>
            <w:r>
              <w:rPr>
                <w:sz w:val="15"/>
              </w:rPr>
              <w:t>climate</w:t>
            </w:r>
            <w:r>
              <w:rPr>
                <w:spacing w:val="-9"/>
                <w:sz w:val="15"/>
              </w:rPr>
              <w:t> </w:t>
            </w:r>
            <w:r>
              <w:rPr>
                <w:sz w:val="15"/>
              </w:rPr>
              <w:t>conditions.</w:t>
            </w:r>
            <w:r>
              <w:rPr>
                <w:spacing w:val="-9"/>
                <w:sz w:val="15"/>
              </w:rPr>
              <w:t> </w:t>
            </w:r>
            <w:r>
              <w:rPr>
                <w:sz w:val="15"/>
              </w:rPr>
              <w:t>Two</w:t>
            </w:r>
            <w:r>
              <w:rPr>
                <w:spacing w:val="-10"/>
                <w:sz w:val="15"/>
              </w:rPr>
              <w:t> </w:t>
            </w:r>
            <w:r>
              <w:rPr>
                <w:sz w:val="15"/>
              </w:rPr>
              <w:t>e-learning</w:t>
            </w:r>
            <w:r>
              <w:rPr>
                <w:spacing w:val="40"/>
                <w:sz w:val="15"/>
              </w:rPr>
              <w:t> </w:t>
            </w:r>
            <w:r>
              <w:rPr>
                <w:sz w:val="15"/>
              </w:rPr>
              <w:t>workshops successfully trained 30 Facilitators from</w:t>
            </w:r>
            <w:r>
              <w:rPr>
                <w:spacing w:val="40"/>
                <w:sz w:val="15"/>
              </w:rPr>
              <w:t> </w:t>
            </w:r>
            <w:r>
              <w:rPr>
                <w:sz w:val="15"/>
              </w:rPr>
              <w:t>diverse</w:t>
            </w:r>
            <w:r>
              <w:rPr>
                <w:spacing w:val="-7"/>
                <w:sz w:val="15"/>
              </w:rPr>
              <w:t> </w:t>
            </w:r>
            <w:r>
              <w:rPr>
                <w:sz w:val="15"/>
              </w:rPr>
              <w:t>disciplines,</w:t>
            </w:r>
            <w:r>
              <w:rPr>
                <w:spacing w:val="-4"/>
                <w:sz w:val="15"/>
              </w:rPr>
              <w:t> </w:t>
            </w:r>
            <w:r>
              <w:rPr>
                <w:sz w:val="15"/>
              </w:rPr>
              <w:t>who</w:t>
            </w:r>
            <w:r>
              <w:rPr>
                <w:spacing w:val="-5"/>
                <w:sz w:val="15"/>
              </w:rPr>
              <w:t> </w:t>
            </w:r>
            <w:r>
              <w:rPr>
                <w:sz w:val="15"/>
              </w:rPr>
              <w:t>are</w:t>
            </w:r>
            <w:r>
              <w:rPr>
                <w:spacing w:val="-7"/>
                <w:sz w:val="15"/>
              </w:rPr>
              <w:t> </w:t>
            </w:r>
            <w:r>
              <w:rPr>
                <w:sz w:val="15"/>
              </w:rPr>
              <w:t>now</w:t>
            </w:r>
            <w:r>
              <w:rPr>
                <w:spacing w:val="-7"/>
                <w:sz w:val="15"/>
              </w:rPr>
              <w:t> </w:t>
            </w:r>
            <w:r>
              <w:rPr>
                <w:sz w:val="15"/>
              </w:rPr>
              <w:t>equipped</w:t>
            </w:r>
            <w:r>
              <w:rPr>
                <w:spacing w:val="-7"/>
                <w:sz w:val="15"/>
              </w:rPr>
              <w:t> </w:t>
            </w:r>
            <w:r>
              <w:rPr>
                <w:sz w:val="15"/>
              </w:rPr>
              <w:t>to</w:t>
            </w:r>
            <w:r>
              <w:rPr>
                <w:spacing w:val="-5"/>
                <w:sz w:val="15"/>
              </w:rPr>
              <w:t> </w:t>
            </w:r>
            <w:r>
              <w:rPr>
                <w:sz w:val="15"/>
              </w:rPr>
              <w:t>develop</w:t>
            </w:r>
            <w:r>
              <w:rPr>
                <w:spacing w:val="40"/>
                <w:sz w:val="15"/>
              </w:rPr>
              <w:t> </w:t>
            </w:r>
            <w:r>
              <w:rPr>
                <w:sz w:val="15"/>
              </w:rPr>
              <w:t>risk communication plans and work with local</w:t>
            </w:r>
            <w:r>
              <w:rPr>
                <w:spacing w:val="40"/>
                <w:sz w:val="15"/>
              </w:rPr>
              <w:t> </w:t>
            </w:r>
            <w:r>
              <w:rPr>
                <w:sz w:val="15"/>
              </w:rPr>
              <w:t>communities to improve disaster literacy. The</w:t>
            </w:r>
            <w:r>
              <w:rPr>
                <w:spacing w:val="40"/>
                <w:sz w:val="15"/>
              </w:rPr>
              <w:t> </w:t>
            </w:r>
            <w:r>
              <w:rPr>
                <w:sz w:val="15"/>
              </w:rPr>
              <w:t>deliverables</w:t>
            </w:r>
            <w:r>
              <w:rPr>
                <w:spacing w:val="-6"/>
                <w:sz w:val="15"/>
              </w:rPr>
              <w:t> </w:t>
            </w:r>
            <w:r>
              <w:rPr>
                <w:sz w:val="15"/>
              </w:rPr>
              <w:t>produced</w:t>
            </w:r>
            <w:r>
              <w:rPr>
                <w:spacing w:val="-6"/>
                <w:sz w:val="15"/>
              </w:rPr>
              <w:t> </w:t>
            </w:r>
            <w:r>
              <w:rPr>
                <w:sz w:val="15"/>
              </w:rPr>
              <w:t>from</w:t>
            </w:r>
            <w:r>
              <w:rPr>
                <w:spacing w:val="-2"/>
                <w:sz w:val="15"/>
              </w:rPr>
              <w:t> </w:t>
            </w:r>
            <w:r>
              <w:rPr>
                <w:sz w:val="15"/>
              </w:rPr>
              <w:t>the</w:t>
            </w:r>
            <w:r>
              <w:rPr>
                <w:spacing w:val="-6"/>
                <w:sz w:val="15"/>
              </w:rPr>
              <w:t> </w:t>
            </w:r>
            <w:r>
              <w:rPr>
                <w:sz w:val="15"/>
              </w:rPr>
              <w:t>workshops,</w:t>
            </w:r>
            <w:r>
              <w:rPr>
                <w:spacing w:val="-3"/>
                <w:sz w:val="15"/>
              </w:rPr>
              <w:t> </w:t>
            </w:r>
            <w:r>
              <w:rPr>
                <w:sz w:val="15"/>
              </w:rPr>
              <w:t>including</w:t>
            </w:r>
            <w:r>
              <w:rPr>
                <w:spacing w:val="40"/>
                <w:sz w:val="15"/>
              </w:rPr>
              <w:t> </w:t>
            </w:r>
            <w:r>
              <w:rPr>
                <w:sz w:val="15"/>
              </w:rPr>
              <w:t>hazard maps and contingency plans, are set to be</w:t>
            </w:r>
            <w:r>
              <w:rPr>
                <w:spacing w:val="40"/>
                <w:sz w:val="15"/>
              </w:rPr>
              <w:t> </w:t>
            </w:r>
            <w:r>
              <w:rPr>
                <w:sz w:val="15"/>
              </w:rPr>
              <w:t>disseminated across various community</w:t>
            </w:r>
            <w:r>
              <w:rPr>
                <w:spacing w:val="-1"/>
                <w:sz w:val="15"/>
              </w:rPr>
              <w:t> </w:t>
            </w:r>
            <w:r>
              <w:rPr>
                <w:sz w:val="15"/>
              </w:rPr>
              <w:t>groups. The</w:t>
            </w:r>
            <w:r>
              <w:rPr>
                <w:spacing w:val="40"/>
                <w:sz w:val="15"/>
              </w:rPr>
              <w:t> </w:t>
            </w:r>
            <w:r>
              <w:rPr>
                <w:sz w:val="15"/>
              </w:rPr>
              <w:t>study highlights the importance of co-designing</w:t>
            </w:r>
            <w:r>
              <w:rPr>
                <w:spacing w:val="40"/>
                <w:sz w:val="15"/>
              </w:rPr>
              <w:t> </w:t>
            </w:r>
            <w:r>
              <w:rPr>
                <w:sz w:val="15"/>
              </w:rPr>
              <w:t>solutions that integrate science with community</w:t>
            </w:r>
            <w:r>
              <w:rPr>
                <w:spacing w:val="40"/>
                <w:sz w:val="15"/>
              </w:rPr>
              <w:t> </w:t>
            </w:r>
            <w:r>
              <w:rPr>
                <w:sz w:val="15"/>
              </w:rPr>
              <w:t>engagement for enhancing flood resilience.</w:t>
            </w:r>
          </w:p>
        </w:tc>
      </w:tr>
      <w:tr>
        <w:trPr>
          <w:trHeight w:val="2956"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46"/>
              <w:rPr>
                <w:b/>
                <w:sz w:val="15"/>
              </w:rPr>
            </w:pPr>
          </w:p>
          <w:p>
            <w:pPr>
              <w:pStyle w:val="TableParagraph"/>
              <w:spacing w:line="261" w:lineRule="auto" w:before="1"/>
              <w:ind w:left="13" w:right="32"/>
              <w:jc w:val="center"/>
              <w:rPr>
                <w:sz w:val="15"/>
              </w:rPr>
            </w:pPr>
            <w:r>
              <w:rPr>
                <w:sz w:val="15"/>
              </w:rPr>
              <w:t>Evaluation</w:t>
            </w:r>
            <w:r>
              <w:rPr>
                <w:spacing w:val="-10"/>
                <w:sz w:val="15"/>
              </w:rPr>
              <w:t> </w:t>
            </w:r>
            <w:r>
              <w:rPr>
                <w:sz w:val="15"/>
              </w:rPr>
              <w:t>of</w:t>
            </w:r>
            <w:r>
              <w:rPr>
                <w:spacing w:val="-9"/>
                <w:sz w:val="15"/>
              </w:rPr>
              <w:t> </w:t>
            </w:r>
            <w:r>
              <w:rPr>
                <w:sz w:val="15"/>
              </w:rPr>
              <w:t>the</w:t>
            </w:r>
            <w:r>
              <w:rPr>
                <w:spacing w:val="-10"/>
                <w:sz w:val="15"/>
              </w:rPr>
              <w:t> </w:t>
            </w:r>
            <w:r>
              <w:rPr>
                <w:sz w:val="15"/>
              </w:rPr>
              <w:t>Use</w:t>
            </w:r>
            <w:r>
              <w:rPr>
                <w:spacing w:val="-9"/>
                <w:sz w:val="15"/>
              </w:rPr>
              <w:t> </w:t>
            </w:r>
            <w:r>
              <w:rPr>
                <w:sz w:val="15"/>
              </w:rPr>
              <w:t>of</w:t>
            </w:r>
            <w:r>
              <w:rPr>
                <w:spacing w:val="40"/>
                <w:sz w:val="15"/>
              </w:rPr>
              <w:t> </w:t>
            </w:r>
            <w:r>
              <w:rPr>
                <w:sz w:val="15"/>
              </w:rPr>
              <w:t>Permeable</w:t>
            </w:r>
            <w:r>
              <w:rPr>
                <w:spacing w:val="-5"/>
                <w:sz w:val="15"/>
              </w:rPr>
              <w:t> </w:t>
            </w:r>
            <w:r>
              <w:rPr>
                <w:sz w:val="15"/>
              </w:rPr>
              <w:t>Interlocking</w:t>
            </w:r>
            <w:r>
              <w:rPr>
                <w:spacing w:val="40"/>
                <w:sz w:val="15"/>
              </w:rPr>
              <w:t> </w:t>
            </w:r>
            <w:r>
              <w:rPr>
                <w:sz w:val="15"/>
              </w:rPr>
              <w:t>Concrete Pavement in</w:t>
            </w:r>
            <w:r>
              <w:rPr>
                <w:spacing w:val="40"/>
                <w:sz w:val="15"/>
              </w:rPr>
              <w:t> </w:t>
            </w:r>
            <w:r>
              <w:rPr>
                <w:sz w:val="15"/>
              </w:rPr>
              <w:t>Chile:</w:t>
            </w:r>
            <w:r>
              <w:rPr>
                <w:spacing w:val="-1"/>
                <w:sz w:val="15"/>
              </w:rPr>
              <w:t> </w:t>
            </w:r>
            <w:r>
              <w:rPr>
                <w:sz w:val="15"/>
              </w:rPr>
              <w:t>Urban</w:t>
            </w:r>
            <w:r>
              <w:rPr>
                <w:spacing w:val="40"/>
                <w:sz w:val="15"/>
              </w:rPr>
              <w:t> </w:t>
            </w:r>
            <w:r>
              <w:rPr>
                <w:sz w:val="15"/>
              </w:rPr>
              <w:t>Infrastructure</w:t>
            </w:r>
            <w:r>
              <w:rPr>
                <w:spacing w:val="-5"/>
                <w:sz w:val="15"/>
              </w:rPr>
              <w:t> </w:t>
            </w:r>
            <w:r>
              <w:rPr>
                <w:sz w:val="15"/>
              </w:rPr>
              <w:t>Solution</w:t>
            </w:r>
            <w:r>
              <w:rPr>
                <w:spacing w:val="40"/>
                <w:sz w:val="15"/>
              </w:rPr>
              <w:t> </w:t>
            </w:r>
            <w:r>
              <w:rPr>
                <w:sz w:val="15"/>
              </w:rPr>
              <w:t>for Adaptation and</w:t>
            </w:r>
            <w:r>
              <w:rPr>
                <w:spacing w:val="40"/>
                <w:sz w:val="15"/>
              </w:rPr>
              <w:t> </w:t>
            </w:r>
            <w:r>
              <w:rPr>
                <w:sz w:val="15"/>
              </w:rPr>
              <w:t>Mitigation</w:t>
            </w:r>
            <w:r>
              <w:rPr>
                <w:spacing w:val="-1"/>
                <w:sz w:val="15"/>
              </w:rPr>
              <w:t> </w:t>
            </w:r>
            <w:r>
              <w:rPr>
                <w:sz w:val="15"/>
              </w:rPr>
              <w:t>against</w:t>
            </w:r>
            <w:r>
              <w:rPr>
                <w:spacing w:val="40"/>
                <w:sz w:val="15"/>
              </w:rPr>
              <w:t> </w:t>
            </w:r>
            <w:r>
              <w:rPr>
                <w:sz w:val="15"/>
              </w:rPr>
              <w:t>Climate</w:t>
            </w:r>
            <w:r>
              <w:rPr>
                <w:spacing w:val="-5"/>
                <w:sz w:val="15"/>
              </w:rPr>
              <w:t> </w:t>
            </w:r>
            <w:r>
              <w:rPr>
                <w:sz w:val="15"/>
              </w:rPr>
              <w:t>Change</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69"/>
              <w:rPr>
                <w:b/>
                <w:sz w:val="15"/>
              </w:rPr>
            </w:pPr>
          </w:p>
          <w:p>
            <w:pPr>
              <w:pStyle w:val="TableParagraph"/>
              <w:spacing w:line="261" w:lineRule="auto" w:before="1"/>
              <w:ind w:left="30" w:right="52" w:firstLine="4"/>
              <w:jc w:val="center"/>
              <w:rPr>
                <w:sz w:val="15"/>
              </w:rPr>
            </w:pPr>
            <w:r>
              <w:rPr>
                <w:spacing w:val="-2"/>
                <w:sz w:val="15"/>
              </w:rPr>
              <w:t>Carlos</w:t>
            </w:r>
            <w:r>
              <w:rPr>
                <w:spacing w:val="-4"/>
                <w:sz w:val="15"/>
              </w:rPr>
              <w:t> </w:t>
            </w:r>
            <w:r>
              <w:rPr>
                <w:spacing w:val="-2"/>
                <w:sz w:val="15"/>
              </w:rPr>
              <w:t>Cacciuttolo,</w:t>
            </w:r>
            <w:r>
              <w:rPr>
                <w:spacing w:val="-3"/>
                <w:sz w:val="15"/>
              </w:rPr>
              <w:t> </w:t>
            </w:r>
            <w:r>
              <w:rPr>
                <w:spacing w:val="-2"/>
                <w:sz w:val="15"/>
              </w:rPr>
              <w:t>Felipe</w:t>
            </w:r>
            <w:r>
              <w:rPr>
                <w:spacing w:val="40"/>
                <w:sz w:val="15"/>
              </w:rPr>
              <w:t> </w:t>
            </w:r>
            <w:r>
              <w:rPr>
                <w:sz w:val="15"/>
              </w:rPr>
              <w:t>Garrido,</w:t>
            </w:r>
            <w:r>
              <w:rPr>
                <w:spacing w:val="-10"/>
                <w:sz w:val="15"/>
              </w:rPr>
              <w:t> </w:t>
            </w:r>
            <w:r>
              <w:rPr>
                <w:sz w:val="15"/>
              </w:rPr>
              <w:t>Daniel</w:t>
            </w:r>
            <w:r>
              <w:rPr>
                <w:spacing w:val="-9"/>
                <w:sz w:val="15"/>
              </w:rPr>
              <w:t> </w:t>
            </w:r>
            <w:r>
              <w:rPr>
                <w:sz w:val="15"/>
              </w:rPr>
              <w:t>Painenao,</w:t>
            </w:r>
            <w:r>
              <w:rPr>
                <w:spacing w:val="40"/>
                <w:sz w:val="15"/>
              </w:rPr>
              <w:t> </w:t>
            </w:r>
            <w:r>
              <w:rPr>
                <w:sz w:val="15"/>
              </w:rPr>
              <w:t>Andres</w:t>
            </w:r>
            <w:r>
              <w:rPr>
                <w:spacing w:val="-1"/>
                <w:sz w:val="15"/>
              </w:rPr>
              <w:t> </w:t>
            </w:r>
            <w:r>
              <w:rPr>
                <w:sz w:val="15"/>
              </w:rPr>
              <w:t>Sotil</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2"/>
              <w:rPr>
                <w:b/>
                <w:sz w:val="15"/>
              </w:rPr>
            </w:pPr>
          </w:p>
          <w:p>
            <w:pPr>
              <w:pStyle w:val="TableParagraph"/>
              <w:ind w:left="17" w:right="2"/>
              <w:jc w:val="center"/>
              <w:rPr>
                <w:sz w:val="15"/>
              </w:rPr>
            </w:pPr>
            <w:r>
              <w:rPr>
                <w:spacing w:val="-4"/>
                <w:sz w:val="15"/>
              </w:rPr>
              <w:t>2023</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5"/>
              <w:rPr>
                <w:b/>
                <w:sz w:val="15"/>
              </w:rPr>
            </w:pPr>
          </w:p>
          <w:p>
            <w:pPr>
              <w:pStyle w:val="TableParagraph"/>
              <w:spacing w:line="261" w:lineRule="auto"/>
              <w:ind w:left="43" w:right="65" w:firstLine="1"/>
              <w:jc w:val="center"/>
              <w:rPr>
                <w:sz w:val="15"/>
              </w:rPr>
            </w:pPr>
            <w:r>
              <w:rPr>
                <w:spacing w:val="-2"/>
                <w:sz w:val="15"/>
              </w:rPr>
              <w:t>Quantitative,</w:t>
            </w:r>
            <w:r>
              <w:rPr>
                <w:spacing w:val="40"/>
                <w:sz w:val="15"/>
              </w:rPr>
              <w:t> </w:t>
            </w:r>
            <w:r>
              <w:rPr>
                <w:spacing w:val="-2"/>
                <w:sz w:val="15"/>
              </w:rPr>
              <w:t>Physical-</w:t>
            </w:r>
            <w:r>
              <w:rPr>
                <w:spacing w:val="40"/>
                <w:sz w:val="15"/>
              </w:rPr>
              <w:t> </w:t>
            </w:r>
            <w:r>
              <w:rPr>
                <w:spacing w:val="-2"/>
                <w:sz w:val="15"/>
              </w:rPr>
              <w:t>Mathematical</w:t>
            </w:r>
            <w:r>
              <w:rPr>
                <w:spacing w:val="40"/>
                <w:sz w:val="15"/>
              </w:rPr>
              <w:t> </w:t>
            </w:r>
            <w:r>
              <w:rPr>
                <w:spacing w:val="-2"/>
                <w:sz w:val="15"/>
              </w:rPr>
              <w:t>Modeling,</w:t>
            </w:r>
            <w:r>
              <w:rPr>
                <w:spacing w:val="-8"/>
                <w:sz w:val="15"/>
              </w:rPr>
              <w:t> </w:t>
            </w:r>
            <w:r>
              <w:rPr>
                <w:spacing w:val="-2"/>
                <w:sz w:val="15"/>
              </w:rPr>
              <w:t>Case</w:t>
            </w:r>
            <w:r>
              <w:rPr>
                <w:spacing w:val="40"/>
                <w:sz w:val="15"/>
              </w:rPr>
              <w:t> </w:t>
            </w:r>
            <w:r>
              <w:rPr>
                <w:spacing w:val="-2"/>
                <w:sz w:val="15"/>
              </w:rPr>
              <w:t>Study</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46"/>
              <w:rPr>
                <w:b/>
                <w:sz w:val="15"/>
              </w:rPr>
            </w:pPr>
          </w:p>
          <w:p>
            <w:pPr>
              <w:pStyle w:val="TableParagraph"/>
              <w:spacing w:line="261" w:lineRule="auto" w:before="1"/>
              <w:ind w:left="98" w:right="120" w:hanging="2"/>
              <w:jc w:val="center"/>
              <w:rPr>
                <w:sz w:val="15"/>
              </w:rPr>
            </w:pPr>
            <w:r>
              <w:rPr>
                <w:sz w:val="15"/>
              </w:rPr>
              <w:t>City of Temuco, La</w:t>
            </w:r>
            <w:r>
              <w:rPr>
                <w:spacing w:val="40"/>
                <w:sz w:val="15"/>
              </w:rPr>
              <w:t> </w:t>
            </w:r>
            <w:r>
              <w:rPr>
                <w:sz w:val="15"/>
              </w:rPr>
              <w:t>Araucanía region, Chile;</w:t>
            </w:r>
            <w:r>
              <w:rPr>
                <w:spacing w:val="40"/>
                <w:sz w:val="15"/>
              </w:rPr>
              <w:t> </w:t>
            </w:r>
            <w:r>
              <w:rPr>
                <w:sz w:val="15"/>
              </w:rPr>
              <w:t>Germán Becker Stadium</w:t>
            </w:r>
            <w:r>
              <w:rPr>
                <w:spacing w:val="40"/>
                <w:sz w:val="15"/>
              </w:rPr>
              <w:t> </w:t>
            </w:r>
            <w:r>
              <w:rPr>
                <w:sz w:val="15"/>
              </w:rPr>
              <w:t>parking lot; Pueblo Nuevo</w:t>
            </w:r>
            <w:r>
              <w:rPr>
                <w:spacing w:val="40"/>
                <w:sz w:val="15"/>
              </w:rPr>
              <w:t> </w:t>
            </w:r>
            <w:r>
              <w:rPr>
                <w:sz w:val="15"/>
              </w:rPr>
              <w:t>meteorological</w:t>
            </w:r>
            <w:r>
              <w:rPr>
                <w:spacing w:val="-3"/>
                <w:sz w:val="15"/>
              </w:rPr>
              <w:t> </w:t>
            </w:r>
            <w:r>
              <w:rPr>
                <w:sz w:val="15"/>
              </w:rPr>
              <w:t>station;</w:t>
            </w:r>
            <w:r>
              <w:rPr>
                <w:spacing w:val="40"/>
                <w:sz w:val="15"/>
              </w:rPr>
              <w:t> </w:t>
            </w:r>
            <w:r>
              <w:rPr>
                <w:sz w:val="15"/>
              </w:rPr>
              <w:t>Permeable Design Pro</w:t>
            </w:r>
            <w:r>
              <w:rPr>
                <w:spacing w:val="40"/>
                <w:sz w:val="15"/>
              </w:rPr>
              <w:t> </w:t>
            </w:r>
            <w:r>
              <w:rPr>
                <w:spacing w:val="-2"/>
                <w:sz w:val="15"/>
              </w:rPr>
              <w:t>Software; historical rainfall</w:t>
            </w:r>
            <w:r>
              <w:rPr>
                <w:spacing w:val="40"/>
                <w:sz w:val="15"/>
              </w:rPr>
              <w:t> </w:t>
            </w:r>
            <w:r>
              <w:rPr>
                <w:sz w:val="15"/>
              </w:rPr>
              <w:t>data from 1953–2020.</w:t>
            </w:r>
          </w:p>
        </w:tc>
        <w:tc>
          <w:tcPr>
            <w:tcW w:w="1311" w:type="dxa"/>
            <w:shd w:val="clear" w:color="auto" w:fill="E6B8AF"/>
          </w:tcPr>
          <w:p>
            <w:pPr>
              <w:pStyle w:val="TableParagraph"/>
              <w:rPr>
                <w:b/>
                <w:sz w:val="15"/>
              </w:rPr>
            </w:pPr>
          </w:p>
          <w:p>
            <w:pPr>
              <w:pStyle w:val="TableParagraph"/>
              <w:spacing w:before="17"/>
              <w:rPr>
                <w:b/>
                <w:sz w:val="15"/>
              </w:rPr>
            </w:pPr>
          </w:p>
          <w:p>
            <w:pPr>
              <w:pStyle w:val="TableParagraph"/>
              <w:spacing w:line="261" w:lineRule="auto"/>
              <w:ind w:left="54" w:right="74" w:firstLine="43"/>
              <w:jc w:val="center"/>
              <w:rPr>
                <w:sz w:val="15"/>
              </w:rPr>
            </w:pPr>
            <w:r>
              <w:rPr>
                <w:sz w:val="15"/>
              </w:rPr>
              <w:t>Rainfall</w:t>
            </w:r>
            <w:r>
              <w:rPr>
                <w:spacing w:val="-3"/>
                <w:sz w:val="15"/>
              </w:rPr>
              <w:t> </w:t>
            </w:r>
            <w:r>
              <w:rPr>
                <w:sz w:val="15"/>
              </w:rPr>
              <w:t>intensity</w:t>
            </w:r>
            <w:r>
              <w:rPr>
                <w:spacing w:val="40"/>
                <w:sz w:val="15"/>
              </w:rPr>
              <w:t> </w:t>
            </w:r>
            <w:r>
              <w:rPr>
                <w:sz w:val="15"/>
              </w:rPr>
              <w:t>Water</w:t>
            </w:r>
            <w:r>
              <w:rPr>
                <w:spacing w:val="-1"/>
                <w:sz w:val="15"/>
              </w:rPr>
              <w:t> </w:t>
            </w:r>
            <w:r>
              <w:rPr>
                <w:sz w:val="15"/>
              </w:rPr>
              <w:t>infiltration</w:t>
            </w:r>
            <w:r>
              <w:rPr>
                <w:spacing w:val="40"/>
                <w:sz w:val="15"/>
              </w:rPr>
              <w:t> </w:t>
            </w:r>
            <w:r>
              <w:rPr>
                <w:spacing w:val="-2"/>
                <w:sz w:val="15"/>
              </w:rPr>
              <w:t>Stormwater</w:t>
            </w:r>
            <w:r>
              <w:rPr>
                <w:spacing w:val="-8"/>
                <w:sz w:val="15"/>
              </w:rPr>
              <w:t> </w:t>
            </w:r>
            <w:r>
              <w:rPr>
                <w:spacing w:val="-2"/>
                <w:sz w:val="15"/>
              </w:rPr>
              <w:t>storage</w:t>
            </w:r>
            <w:r>
              <w:rPr>
                <w:spacing w:val="40"/>
                <w:sz w:val="15"/>
              </w:rPr>
              <w:t> </w:t>
            </w:r>
            <w:r>
              <w:rPr>
                <w:spacing w:val="-2"/>
                <w:sz w:val="15"/>
              </w:rPr>
              <w:t>capacity</w:t>
            </w:r>
          </w:p>
          <w:p>
            <w:pPr>
              <w:pStyle w:val="TableParagraph"/>
              <w:spacing w:line="261" w:lineRule="auto"/>
              <w:ind w:left="119" w:right="142" w:firstLine="2"/>
              <w:jc w:val="center"/>
              <w:rPr>
                <w:sz w:val="15"/>
              </w:rPr>
            </w:pPr>
            <w:r>
              <w:rPr>
                <w:sz w:val="15"/>
              </w:rPr>
              <w:t>Drainage</w:t>
            </w:r>
            <w:r>
              <w:rPr>
                <w:spacing w:val="-10"/>
                <w:sz w:val="15"/>
              </w:rPr>
              <w:t> </w:t>
            </w:r>
            <w:r>
              <w:rPr>
                <w:sz w:val="15"/>
              </w:rPr>
              <w:t>system</w:t>
            </w:r>
            <w:r>
              <w:rPr>
                <w:spacing w:val="40"/>
                <w:sz w:val="15"/>
              </w:rPr>
              <w:t> </w:t>
            </w:r>
            <w:r>
              <w:rPr>
                <w:spacing w:val="-2"/>
                <w:sz w:val="15"/>
              </w:rPr>
              <w:t>performance</w:t>
            </w:r>
            <w:r>
              <w:rPr>
                <w:spacing w:val="40"/>
                <w:sz w:val="15"/>
              </w:rPr>
              <w:t> </w:t>
            </w:r>
            <w:r>
              <w:rPr>
                <w:sz w:val="15"/>
              </w:rPr>
              <w:t>Return</w:t>
            </w:r>
            <w:r>
              <w:rPr>
                <w:spacing w:val="-10"/>
                <w:sz w:val="15"/>
              </w:rPr>
              <w:t> </w:t>
            </w:r>
            <w:r>
              <w:rPr>
                <w:sz w:val="15"/>
              </w:rPr>
              <w:t>period</w:t>
            </w:r>
            <w:r>
              <w:rPr>
                <w:spacing w:val="-9"/>
                <w:sz w:val="15"/>
              </w:rPr>
              <w:t> </w:t>
            </w:r>
            <w:r>
              <w:rPr>
                <w:sz w:val="15"/>
              </w:rPr>
              <w:t>for</w:t>
            </w:r>
            <w:r>
              <w:rPr>
                <w:spacing w:val="40"/>
                <w:sz w:val="15"/>
              </w:rPr>
              <w:t> </w:t>
            </w:r>
            <w:r>
              <w:rPr>
                <w:spacing w:val="-2"/>
                <w:sz w:val="15"/>
              </w:rPr>
              <w:t>storms</w:t>
            </w:r>
          </w:p>
          <w:p>
            <w:pPr>
              <w:pStyle w:val="TableParagraph"/>
              <w:spacing w:line="261" w:lineRule="auto"/>
              <w:ind w:left="38" w:right="60" w:firstLine="1"/>
              <w:jc w:val="center"/>
              <w:rPr>
                <w:sz w:val="15"/>
              </w:rPr>
            </w:pPr>
            <w:r>
              <w:rPr>
                <w:sz w:val="15"/>
              </w:rPr>
              <w:t>Structural</w:t>
            </w:r>
            <w:r>
              <w:rPr>
                <w:spacing w:val="-3"/>
                <w:sz w:val="15"/>
              </w:rPr>
              <w:t> </w:t>
            </w:r>
            <w:r>
              <w:rPr>
                <w:sz w:val="15"/>
              </w:rPr>
              <w:t>layer</w:t>
            </w:r>
            <w:r>
              <w:rPr>
                <w:spacing w:val="40"/>
                <w:sz w:val="15"/>
              </w:rPr>
              <w:t> </w:t>
            </w:r>
            <w:r>
              <w:rPr>
                <w:spacing w:val="-2"/>
                <w:sz w:val="15"/>
              </w:rPr>
              <w:t>properties</w:t>
            </w:r>
            <w:r>
              <w:rPr>
                <w:spacing w:val="40"/>
                <w:sz w:val="15"/>
              </w:rPr>
              <w:t> </w:t>
            </w:r>
            <w:r>
              <w:rPr>
                <w:spacing w:val="-2"/>
                <w:sz w:val="15"/>
              </w:rPr>
              <w:t>(thickness,</w:t>
            </w:r>
            <w:r>
              <w:rPr>
                <w:spacing w:val="-8"/>
                <w:sz w:val="15"/>
              </w:rPr>
              <w:t> </w:t>
            </w:r>
            <w:r>
              <w:rPr>
                <w:spacing w:val="-2"/>
                <w:sz w:val="15"/>
              </w:rPr>
              <w:t>porosity,</w:t>
            </w:r>
            <w:r>
              <w:rPr>
                <w:spacing w:val="40"/>
                <w:sz w:val="15"/>
              </w:rPr>
              <w:t> </w:t>
            </w:r>
            <w:r>
              <w:rPr>
                <w:spacing w:val="-2"/>
                <w:sz w:val="15"/>
              </w:rPr>
              <w:t>permeability)</w:t>
            </w:r>
          </w:p>
        </w:tc>
        <w:tc>
          <w:tcPr>
            <w:tcW w:w="3377" w:type="dxa"/>
            <w:shd w:val="clear" w:color="auto" w:fill="E6B8AF"/>
          </w:tcPr>
          <w:p>
            <w:pPr>
              <w:pStyle w:val="TableParagraph"/>
              <w:spacing w:line="261" w:lineRule="auto"/>
              <w:ind w:left="25" w:right="83"/>
              <w:rPr>
                <w:sz w:val="15"/>
              </w:rPr>
            </w:pPr>
            <w:r>
              <w:rPr>
                <w:sz w:val="15"/>
              </w:rPr>
              <w:t>This study evaluates the feasibility of implementing</w:t>
            </w:r>
            <w:r>
              <w:rPr>
                <w:spacing w:val="40"/>
                <w:sz w:val="15"/>
              </w:rPr>
              <w:t> </w:t>
            </w:r>
            <w:r>
              <w:rPr>
                <w:sz w:val="15"/>
              </w:rPr>
              <w:t>permeable</w:t>
            </w:r>
            <w:r>
              <w:rPr>
                <w:spacing w:val="-10"/>
                <w:sz w:val="15"/>
              </w:rPr>
              <w:t> </w:t>
            </w:r>
            <w:r>
              <w:rPr>
                <w:sz w:val="15"/>
              </w:rPr>
              <w:t>interlocking</w:t>
            </w:r>
            <w:r>
              <w:rPr>
                <w:spacing w:val="-9"/>
                <w:sz w:val="15"/>
              </w:rPr>
              <w:t> </w:t>
            </w:r>
            <w:r>
              <w:rPr>
                <w:sz w:val="15"/>
              </w:rPr>
              <w:t>concrete</w:t>
            </w:r>
            <w:r>
              <w:rPr>
                <w:spacing w:val="-10"/>
                <w:sz w:val="15"/>
              </w:rPr>
              <w:t> </w:t>
            </w:r>
            <w:r>
              <w:rPr>
                <w:sz w:val="15"/>
              </w:rPr>
              <w:t>pavement</w:t>
            </w:r>
            <w:r>
              <w:rPr>
                <w:spacing w:val="-9"/>
                <w:sz w:val="15"/>
              </w:rPr>
              <w:t> </w:t>
            </w:r>
            <w:r>
              <w:rPr>
                <w:sz w:val="15"/>
              </w:rPr>
              <w:t>(PICP)</w:t>
            </w:r>
            <w:r>
              <w:rPr>
                <w:spacing w:val="-9"/>
                <w:sz w:val="15"/>
              </w:rPr>
              <w:t> </w:t>
            </w:r>
            <w:r>
              <w:rPr>
                <w:sz w:val="15"/>
              </w:rPr>
              <w:t>as</w:t>
            </w:r>
            <w:r>
              <w:rPr>
                <w:spacing w:val="-10"/>
                <w:sz w:val="15"/>
              </w:rPr>
              <w:t> </w:t>
            </w:r>
            <w:r>
              <w:rPr>
                <w:sz w:val="15"/>
              </w:rPr>
              <w:t>a</w:t>
            </w:r>
            <w:r>
              <w:rPr>
                <w:spacing w:val="40"/>
                <w:sz w:val="15"/>
              </w:rPr>
              <w:t> </w:t>
            </w:r>
            <w:r>
              <w:rPr>
                <w:sz w:val="15"/>
              </w:rPr>
              <w:t>sustainable drainage solution for urban flood</w:t>
            </w:r>
            <w:r>
              <w:rPr>
                <w:spacing w:val="40"/>
                <w:sz w:val="15"/>
              </w:rPr>
              <w:t> </w:t>
            </w:r>
            <w:r>
              <w:rPr>
                <w:sz w:val="15"/>
              </w:rPr>
              <w:t>mitigation in Temuco, Chile. Using physical-</w:t>
            </w:r>
            <w:r>
              <w:rPr>
                <w:spacing w:val="40"/>
                <w:sz w:val="15"/>
              </w:rPr>
              <w:t> </w:t>
            </w:r>
            <w:r>
              <w:rPr>
                <w:sz w:val="15"/>
              </w:rPr>
              <w:t>mathematical modeling, the research tests PICP</w:t>
            </w:r>
            <w:r>
              <w:rPr>
                <w:spacing w:val="40"/>
                <w:sz w:val="15"/>
              </w:rPr>
              <w:t> </w:t>
            </w:r>
            <w:r>
              <w:rPr>
                <w:sz w:val="15"/>
              </w:rPr>
              <w:t>performance under extreme rainfall conditions,</w:t>
            </w:r>
            <w:r>
              <w:rPr>
                <w:spacing w:val="40"/>
                <w:sz w:val="15"/>
              </w:rPr>
              <w:t> </w:t>
            </w:r>
            <w:r>
              <w:rPr>
                <w:sz w:val="15"/>
              </w:rPr>
              <w:t>simulating a 24-hour storm with a 100-year return</w:t>
            </w:r>
            <w:r>
              <w:rPr>
                <w:spacing w:val="40"/>
                <w:sz w:val="15"/>
              </w:rPr>
              <w:t> </w:t>
            </w:r>
            <w:r>
              <w:rPr>
                <w:sz w:val="15"/>
              </w:rPr>
              <w:t>period. The design incorporates smooth and</w:t>
            </w:r>
            <w:r>
              <w:rPr>
                <w:spacing w:val="40"/>
                <w:sz w:val="15"/>
              </w:rPr>
              <w:t> </w:t>
            </w:r>
            <w:r>
              <w:rPr>
                <w:sz w:val="15"/>
              </w:rPr>
              <w:t>corrugated drainage pipes, analyzing their impact on</w:t>
            </w:r>
            <w:r>
              <w:rPr>
                <w:spacing w:val="40"/>
                <w:sz w:val="15"/>
              </w:rPr>
              <w:t> </w:t>
            </w:r>
            <w:r>
              <w:rPr>
                <w:sz w:val="15"/>
              </w:rPr>
              <w:t>infiltration and storage. The study highlights PICP’s</w:t>
            </w:r>
            <w:r>
              <w:rPr>
                <w:spacing w:val="40"/>
                <w:sz w:val="15"/>
              </w:rPr>
              <w:t> </w:t>
            </w:r>
            <w:r>
              <w:rPr>
                <w:sz w:val="15"/>
              </w:rPr>
              <w:t>potential for climate adaptation and urban</w:t>
            </w:r>
            <w:r>
              <w:rPr>
                <w:spacing w:val="40"/>
                <w:sz w:val="15"/>
              </w:rPr>
              <w:t> </w:t>
            </w:r>
            <w:r>
              <w:rPr>
                <w:sz w:val="15"/>
              </w:rPr>
              <w:t>sustainability, proposing its integration into urban</w:t>
            </w:r>
            <w:r>
              <w:rPr>
                <w:spacing w:val="40"/>
                <w:sz w:val="15"/>
              </w:rPr>
              <w:t> </w:t>
            </w:r>
            <w:r>
              <w:rPr>
                <w:sz w:val="15"/>
              </w:rPr>
              <w:t>infrastructure to address flooding and enhance green</w:t>
            </w:r>
            <w:r>
              <w:rPr>
                <w:spacing w:val="40"/>
                <w:sz w:val="15"/>
              </w:rPr>
              <w:t> </w:t>
            </w:r>
            <w:r>
              <w:rPr>
                <w:spacing w:val="-2"/>
                <w:sz w:val="15"/>
              </w:rPr>
              <w:t>spaces.</w:t>
            </w:r>
          </w:p>
        </w:tc>
        <w:tc>
          <w:tcPr>
            <w:tcW w:w="3487" w:type="dxa"/>
            <w:shd w:val="clear" w:color="auto" w:fill="E6B8AF"/>
          </w:tcPr>
          <w:p>
            <w:pPr>
              <w:pStyle w:val="TableParagraph"/>
              <w:spacing w:line="261" w:lineRule="auto"/>
              <w:ind w:left="25" w:right="45"/>
              <w:rPr>
                <w:sz w:val="15"/>
              </w:rPr>
            </w:pPr>
            <w:r>
              <w:rPr>
                <w:sz w:val="15"/>
              </w:rPr>
              <w:t>The</w:t>
            </w:r>
            <w:r>
              <w:rPr>
                <w:spacing w:val="-9"/>
                <w:sz w:val="15"/>
              </w:rPr>
              <w:t> </w:t>
            </w:r>
            <w:r>
              <w:rPr>
                <w:sz w:val="15"/>
              </w:rPr>
              <w:t>results</w:t>
            </w:r>
            <w:r>
              <w:rPr>
                <w:spacing w:val="-8"/>
                <w:sz w:val="15"/>
              </w:rPr>
              <w:t> </w:t>
            </w:r>
            <w:r>
              <w:rPr>
                <w:sz w:val="15"/>
              </w:rPr>
              <w:t>show</w:t>
            </w:r>
            <w:r>
              <w:rPr>
                <w:spacing w:val="-9"/>
                <w:sz w:val="15"/>
              </w:rPr>
              <w:t> </w:t>
            </w:r>
            <w:r>
              <w:rPr>
                <w:sz w:val="15"/>
              </w:rPr>
              <w:t>that</w:t>
            </w:r>
            <w:r>
              <w:rPr>
                <w:spacing w:val="-8"/>
                <w:sz w:val="15"/>
              </w:rPr>
              <w:t> </w:t>
            </w:r>
            <w:r>
              <w:rPr>
                <w:sz w:val="15"/>
              </w:rPr>
              <w:t>PICP,</w:t>
            </w:r>
            <w:r>
              <w:rPr>
                <w:spacing w:val="-7"/>
                <w:sz w:val="15"/>
              </w:rPr>
              <w:t> </w:t>
            </w:r>
            <w:r>
              <w:rPr>
                <w:sz w:val="15"/>
              </w:rPr>
              <w:t>paired</w:t>
            </w:r>
            <w:r>
              <w:rPr>
                <w:spacing w:val="-8"/>
                <w:sz w:val="15"/>
              </w:rPr>
              <w:t> </w:t>
            </w:r>
            <w:r>
              <w:rPr>
                <w:sz w:val="15"/>
              </w:rPr>
              <w:t>with</w:t>
            </w:r>
            <w:r>
              <w:rPr>
                <w:spacing w:val="-8"/>
                <w:sz w:val="15"/>
              </w:rPr>
              <w:t> </w:t>
            </w:r>
            <w:r>
              <w:rPr>
                <w:sz w:val="15"/>
              </w:rPr>
              <w:t>smooth</w:t>
            </w:r>
            <w:r>
              <w:rPr>
                <w:spacing w:val="-8"/>
                <w:sz w:val="15"/>
              </w:rPr>
              <w:t> </w:t>
            </w:r>
            <w:r>
              <w:rPr>
                <w:sz w:val="15"/>
              </w:rPr>
              <w:t>drainage</w:t>
            </w:r>
            <w:r>
              <w:rPr>
                <w:spacing w:val="40"/>
                <w:sz w:val="15"/>
              </w:rPr>
              <w:t> </w:t>
            </w:r>
            <w:r>
              <w:rPr>
                <w:sz w:val="15"/>
              </w:rPr>
              <w:t>pipes, effectively</w:t>
            </w:r>
            <w:r>
              <w:rPr>
                <w:spacing w:val="-8"/>
                <w:sz w:val="15"/>
              </w:rPr>
              <w:t> </w:t>
            </w:r>
            <w:r>
              <w:rPr>
                <w:sz w:val="15"/>
              </w:rPr>
              <w:t>manages</w:t>
            </w:r>
            <w:r>
              <w:rPr>
                <w:spacing w:val="-2"/>
                <w:sz w:val="15"/>
              </w:rPr>
              <w:t> </w:t>
            </w:r>
            <w:r>
              <w:rPr>
                <w:sz w:val="15"/>
              </w:rPr>
              <w:t>extreme</w:t>
            </w:r>
            <w:r>
              <w:rPr>
                <w:spacing w:val="-2"/>
                <w:sz w:val="15"/>
              </w:rPr>
              <w:t> </w:t>
            </w:r>
            <w:r>
              <w:rPr>
                <w:sz w:val="15"/>
              </w:rPr>
              <w:t>hydrological events,</w:t>
            </w:r>
            <w:r>
              <w:rPr>
                <w:spacing w:val="40"/>
                <w:sz w:val="15"/>
              </w:rPr>
              <w:t> </w:t>
            </w:r>
            <w:r>
              <w:rPr>
                <w:sz w:val="15"/>
              </w:rPr>
              <w:t>withstanding 140 mm of rainfall in 24 hours without</w:t>
            </w:r>
            <w:r>
              <w:rPr>
                <w:spacing w:val="40"/>
                <w:sz w:val="15"/>
              </w:rPr>
              <w:t> </w:t>
            </w:r>
            <w:r>
              <w:rPr>
                <w:sz w:val="15"/>
              </w:rPr>
              <w:t>saturation.</w:t>
            </w:r>
            <w:r>
              <w:rPr>
                <w:spacing w:val="-8"/>
                <w:sz w:val="15"/>
              </w:rPr>
              <w:t> </w:t>
            </w:r>
            <w:r>
              <w:rPr>
                <w:sz w:val="15"/>
              </w:rPr>
              <w:t>The</w:t>
            </w:r>
            <w:r>
              <w:rPr>
                <w:spacing w:val="-7"/>
                <w:sz w:val="15"/>
              </w:rPr>
              <w:t> </w:t>
            </w:r>
            <w:r>
              <w:rPr>
                <w:sz w:val="15"/>
              </w:rPr>
              <w:t>system’s</w:t>
            </w:r>
            <w:r>
              <w:rPr>
                <w:spacing w:val="-8"/>
                <w:sz w:val="15"/>
              </w:rPr>
              <w:t> </w:t>
            </w:r>
            <w:r>
              <w:rPr>
                <w:sz w:val="15"/>
              </w:rPr>
              <w:t>storage</w:t>
            </w:r>
            <w:r>
              <w:rPr>
                <w:spacing w:val="-8"/>
                <w:sz w:val="15"/>
              </w:rPr>
              <w:t> </w:t>
            </w:r>
            <w:r>
              <w:rPr>
                <w:sz w:val="15"/>
              </w:rPr>
              <w:t>capacity</w:t>
            </w:r>
            <w:r>
              <w:rPr>
                <w:spacing w:val="-10"/>
                <w:sz w:val="15"/>
              </w:rPr>
              <w:t> </w:t>
            </w:r>
            <w:r>
              <w:rPr>
                <w:sz w:val="15"/>
              </w:rPr>
              <w:t>and</w:t>
            </w:r>
            <w:r>
              <w:rPr>
                <w:spacing w:val="-5"/>
                <w:sz w:val="15"/>
              </w:rPr>
              <w:t> </w:t>
            </w:r>
            <w:r>
              <w:rPr>
                <w:sz w:val="15"/>
              </w:rPr>
              <w:t>infiltration</w:t>
            </w:r>
            <w:r>
              <w:rPr>
                <w:spacing w:val="40"/>
                <w:sz w:val="15"/>
              </w:rPr>
              <w:t> </w:t>
            </w:r>
            <w:r>
              <w:rPr>
                <w:sz w:val="15"/>
              </w:rPr>
              <w:t>performance</w:t>
            </w:r>
            <w:r>
              <w:rPr>
                <w:spacing w:val="-10"/>
                <w:sz w:val="15"/>
              </w:rPr>
              <w:t> </w:t>
            </w:r>
            <w:r>
              <w:rPr>
                <w:sz w:val="15"/>
              </w:rPr>
              <w:t>remained</w:t>
            </w:r>
            <w:r>
              <w:rPr>
                <w:spacing w:val="-9"/>
                <w:sz w:val="15"/>
              </w:rPr>
              <w:t> </w:t>
            </w:r>
            <w:r>
              <w:rPr>
                <w:sz w:val="15"/>
              </w:rPr>
              <w:t>optimal,</w:t>
            </w:r>
            <w:r>
              <w:rPr>
                <w:spacing w:val="-10"/>
                <w:sz w:val="15"/>
              </w:rPr>
              <w:t> </w:t>
            </w:r>
            <w:r>
              <w:rPr>
                <w:sz w:val="15"/>
              </w:rPr>
              <w:t>confirming</w:t>
            </w:r>
            <w:r>
              <w:rPr>
                <w:spacing w:val="-9"/>
                <w:sz w:val="15"/>
              </w:rPr>
              <w:t> </w:t>
            </w:r>
            <w:r>
              <w:rPr>
                <w:sz w:val="15"/>
              </w:rPr>
              <w:t>its</w:t>
            </w:r>
            <w:r>
              <w:rPr>
                <w:spacing w:val="-9"/>
                <w:sz w:val="15"/>
              </w:rPr>
              <w:t> </w:t>
            </w:r>
            <w:r>
              <w:rPr>
                <w:sz w:val="15"/>
              </w:rPr>
              <w:t>feasibility</w:t>
            </w:r>
            <w:r>
              <w:rPr>
                <w:spacing w:val="40"/>
                <w:sz w:val="15"/>
              </w:rPr>
              <w:t> </w:t>
            </w:r>
            <w:r>
              <w:rPr>
                <w:sz w:val="15"/>
              </w:rPr>
              <w:t>for urban application. Additionally, the design reduces</w:t>
            </w:r>
            <w:r>
              <w:rPr>
                <w:spacing w:val="40"/>
                <w:sz w:val="15"/>
              </w:rPr>
              <w:t> </w:t>
            </w:r>
            <w:r>
              <w:rPr>
                <w:sz w:val="15"/>
              </w:rPr>
              <w:t>flood risks, facilitates rainwater reuse for green space</w:t>
            </w:r>
            <w:r>
              <w:rPr>
                <w:spacing w:val="40"/>
                <w:sz w:val="15"/>
              </w:rPr>
              <w:t> </w:t>
            </w:r>
            <w:r>
              <w:rPr>
                <w:sz w:val="15"/>
              </w:rPr>
              <w:t>irrigation, and mitigates urban heat islands. Corrugated</w:t>
            </w:r>
            <w:r>
              <w:rPr>
                <w:spacing w:val="40"/>
                <w:sz w:val="15"/>
              </w:rPr>
              <w:t> </w:t>
            </w:r>
            <w:r>
              <w:rPr>
                <w:sz w:val="15"/>
              </w:rPr>
              <w:t>pipes, however, displayed lower efficiency, suggesting</w:t>
            </w:r>
            <w:r>
              <w:rPr>
                <w:spacing w:val="40"/>
                <w:sz w:val="15"/>
              </w:rPr>
              <w:t> </w:t>
            </w:r>
            <w:r>
              <w:rPr>
                <w:sz w:val="15"/>
              </w:rPr>
              <w:t>the need for smooth drainage systems in high-rainfall</w:t>
            </w:r>
            <w:r>
              <w:rPr>
                <w:spacing w:val="40"/>
                <w:sz w:val="15"/>
              </w:rPr>
              <w:t> </w:t>
            </w:r>
            <w:r>
              <w:rPr>
                <w:sz w:val="15"/>
              </w:rPr>
              <w:t>scenarios. The study concludes that PICP is a viable</w:t>
            </w:r>
            <w:r>
              <w:rPr>
                <w:spacing w:val="40"/>
                <w:sz w:val="15"/>
              </w:rPr>
              <w:t> </w:t>
            </w:r>
            <w:r>
              <w:rPr>
                <w:sz w:val="15"/>
              </w:rPr>
              <w:t>solution for climate change adaptation and sustainable</w:t>
            </w:r>
            <w:r>
              <w:rPr>
                <w:spacing w:val="40"/>
                <w:sz w:val="15"/>
              </w:rPr>
              <w:t> </w:t>
            </w:r>
            <w:r>
              <w:rPr>
                <w:sz w:val="15"/>
              </w:rPr>
              <w:t>urban development, contributing to reduced greenhouse</w:t>
            </w:r>
            <w:r>
              <w:rPr>
                <w:spacing w:val="40"/>
                <w:sz w:val="15"/>
              </w:rPr>
              <w:t> </w:t>
            </w:r>
            <w:r>
              <w:rPr>
                <w:sz w:val="15"/>
              </w:rPr>
              <w:t>gas emissions and improved quality of urban life.</w:t>
            </w:r>
          </w:p>
        </w:tc>
      </w:tr>
      <w:tr>
        <w:trPr>
          <w:trHeight w:val="2279" w:hRule="atLeast"/>
        </w:trPr>
        <w:tc>
          <w:tcPr>
            <w:tcW w:w="1548" w:type="dxa"/>
            <w:shd w:val="clear" w:color="auto" w:fill="E6B8AF"/>
          </w:tcPr>
          <w:p>
            <w:pPr>
              <w:pStyle w:val="TableParagraph"/>
              <w:rPr>
                <w:b/>
                <w:sz w:val="15"/>
              </w:rPr>
            </w:pPr>
          </w:p>
          <w:p>
            <w:pPr>
              <w:pStyle w:val="TableParagraph"/>
              <w:spacing w:before="53"/>
              <w:rPr>
                <w:b/>
                <w:sz w:val="15"/>
              </w:rPr>
            </w:pPr>
          </w:p>
          <w:p>
            <w:pPr>
              <w:pStyle w:val="TableParagraph"/>
              <w:spacing w:line="261" w:lineRule="auto"/>
              <w:ind w:left="52" w:right="75" w:firstLine="1"/>
              <w:jc w:val="center"/>
              <w:rPr>
                <w:sz w:val="15"/>
              </w:rPr>
            </w:pPr>
            <w:r>
              <w:rPr>
                <w:sz w:val="15"/>
              </w:rPr>
              <w:t>Flood risk assessment</w:t>
            </w:r>
            <w:r>
              <w:rPr>
                <w:spacing w:val="40"/>
                <w:sz w:val="15"/>
              </w:rPr>
              <w:t> </w:t>
            </w:r>
            <w:r>
              <w:rPr>
                <w:sz w:val="15"/>
              </w:rPr>
              <w:t>for Davao Oriental in</w:t>
            </w:r>
            <w:r>
              <w:rPr>
                <w:spacing w:val="40"/>
                <w:sz w:val="15"/>
              </w:rPr>
              <w:t> </w:t>
            </w:r>
            <w:r>
              <w:rPr>
                <w:sz w:val="15"/>
              </w:rPr>
              <w:t>the Philippines using</w:t>
            </w:r>
            <w:r>
              <w:rPr>
                <w:spacing w:val="40"/>
                <w:sz w:val="15"/>
              </w:rPr>
              <w:t> </w:t>
            </w:r>
            <w:r>
              <w:rPr>
                <w:spacing w:val="-2"/>
                <w:sz w:val="15"/>
              </w:rPr>
              <w:t>geographic</w:t>
            </w:r>
            <w:r>
              <w:rPr>
                <w:spacing w:val="-5"/>
                <w:sz w:val="15"/>
              </w:rPr>
              <w:t> </w:t>
            </w:r>
            <w:r>
              <w:rPr>
                <w:spacing w:val="-2"/>
                <w:sz w:val="15"/>
              </w:rPr>
              <w:t>information</w:t>
            </w:r>
            <w:r>
              <w:rPr>
                <w:spacing w:val="40"/>
                <w:sz w:val="15"/>
              </w:rPr>
              <w:t> </w:t>
            </w:r>
            <w:r>
              <w:rPr>
                <w:spacing w:val="-2"/>
                <w:sz w:val="15"/>
              </w:rPr>
              <w:t>system‐based</w:t>
            </w:r>
            <w:r>
              <w:rPr>
                <w:spacing w:val="40"/>
                <w:sz w:val="15"/>
              </w:rPr>
              <w:t> </w:t>
            </w:r>
            <w:r>
              <w:rPr>
                <w:sz w:val="15"/>
              </w:rPr>
              <w:t>multi‐criteria analysis</w:t>
            </w:r>
            <w:r>
              <w:rPr>
                <w:spacing w:val="40"/>
                <w:sz w:val="15"/>
              </w:rPr>
              <w:t> </w:t>
            </w:r>
            <w:r>
              <w:rPr>
                <w:sz w:val="15"/>
              </w:rPr>
              <w:t>and the maximum</w:t>
            </w:r>
            <w:r>
              <w:rPr>
                <w:spacing w:val="40"/>
                <w:sz w:val="15"/>
              </w:rPr>
              <w:t> </w:t>
            </w:r>
            <w:r>
              <w:rPr>
                <w:sz w:val="15"/>
              </w:rPr>
              <w:t>entropy</w:t>
            </w:r>
            <w:r>
              <w:rPr>
                <w:spacing w:val="-10"/>
                <w:sz w:val="15"/>
              </w:rPr>
              <w:t> </w:t>
            </w:r>
            <w:r>
              <w:rPr>
                <w:sz w:val="15"/>
              </w:rPr>
              <w:t>model</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8"/>
              <w:rPr>
                <w:b/>
                <w:sz w:val="15"/>
              </w:rPr>
            </w:pPr>
          </w:p>
          <w:p>
            <w:pPr>
              <w:pStyle w:val="TableParagraph"/>
              <w:ind w:left="98"/>
              <w:rPr>
                <w:sz w:val="15"/>
              </w:rPr>
            </w:pPr>
            <w:r>
              <w:rPr>
                <w:sz w:val="15"/>
              </w:rPr>
              <w:t>J.</w:t>
            </w:r>
            <w:r>
              <w:rPr>
                <w:spacing w:val="-3"/>
                <w:sz w:val="15"/>
              </w:rPr>
              <w:t> </w:t>
            </w:r>
            <w:r>
              <w:rPr>
                <w:sz w:val="15"/>
              </w:rPr>
              <w:t>Cabrera,</w:t>
            </w:r>
            <w:r>
              <w:rPr>
                <w:spacing w:val="-2"/>
                <w:sz w:val="15"/>
              </w:rPr>
              <w:t> </w:t>
            </w:r>
            <w:r>
              <w:rPr>
                <w:sz w:val="15"/>
              </w:rPr>
              <w:t>Han</w:t>
            </w:r>
            <w:r>
              <w:rPr>
                <w:spacing w:val="-2"/>
                <w:sz w:val="15"/>
              </w:rPr>
              <w:t> </w:t>
            </w:r>
            <w:r>
              <w:rPr>
                <w:sz w:val="15"/>
              </w:rPr>
              <w:t>Soo</w:t>
            </w:r>
            <w:r>
              <w:rPr>
                <w:spacing w:val="-3"/>
                <w:sz w:val="15"/>
              </w:rPr>
              <w:t> </w:t>
            </w:r>
            <w:r>
              <w:rPr>
                <w:spacing w:val="-5"/>
                <w:sz w:val="15"/>
              </w:rPr>
              <w:t>Lee</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8"/>
              <w:rPr>
                <w:b/>
                <w:sz w:val="15"/>
              </w:rPr>
            </w:pPr>
          </w:p>
          <w:p>
            <w:pPr>
              <w:pStyle w:val="TableParagraph"/>
              <w:ind w:left="17" w:right="1"/>
              <w:jc w:val="center"/>
              <w:rPr>
                <w:sz w:val="15"/>
              </w:rPr>
            </w:pPr>
            <w:r>
              <w:rPr>
                <w:spacing w:val="-4"/>
                <w:sz w:val="15"/>
              </w:rPr>
              <w:t>2020</w:t>
            </w:r>
          </w:p>
        </w:tc>
        <w:tc>
          <w:tcPr>
            <w:tcW w:w="1068" w:type="dxa"/>
            <w:shd w:val="clear" w:color="auto" w:fill="E6B8AF"/>
          </w:tcPr>
          <w:p>
            <w:pPr>
              <w:pStyle w:val="TableParagraph"/>
              <w:rPr>
                <w:b/>
                <w:sz w:val="15"/>
              </w:rPr>
            </w:pPr>
          </w:p>
          <w:p>
            <w:pPr>
              <w:pStyle w:val="TableParagraph"/>
              <w:spacing w:before="147"/>
              <w:rPr>
                <w:b/>
                <w:sz w:val="15"/>
              </w:rPr>
            </w:pPr>
          </w:p>
          <w:p>
            <w:pPr>
              <w:pStyle w:val="TableParagraph"/>
              <w:spacing w:line="261" w:lineRule="auto"/>
              <w:ind w:left="38" w:right="61" w:firstLine="39"/>
              <w:jc w:val="center"/>
              <w:rPr>
                <w:sz w:val="15"/>
              </w:rPr>
            </w:pPr>
            <w:r>
              <w:rPr>
                <w:sz w:val="15"/>
              </w:rPr>
              <w:t>Mixed</w:t>
            </w:r>
            <w:r>
              <w:rPr>
                <w:spacing w:val="-5"/>
                <w:sz w:val="15"/>
              </w:rPr>
              <w:t> </w:t>
            </w:r>
            <w:r>
              <w:rPr>
                <w:sz w:val="15"/>
              </w:rPr>
              <w:t>(GIS-</w:t>
            </w:r>
            <w:r>
              <w:rPr>
                <w:spacing w:val="40"/>
                <w:sz w:val="15"/>
              </w:rPr>
              <w:t> </w:t>
            </w:r>
            <w:r>
              <w:rPr>
                <w:sz w:val="15"/>
              </w:rPr>
              <w:t>based</w:t>
            </w:r>
            <w:r>
              <w:rPr>
                <w:spacing w:val="-1"/>
                <w:sz w:val="15"/>
              </w:rPr>
              <w:t> </w:t>
            </w:r>
            <w:r>
              <w:rPr>
                <w:sz w:val="15"/>
              </w:rPr>
              <w:t>multi-</w:t>
            </w:r>
            <w:r>
              <w:rPr>
                <w:spacing w:val="40"/>
                <w:sz w:val="15"/>
              </w:rPr>
              <w:t> </w:t>
            </w:r>
            <w:r>
              <w:rPr>
                <w:spacing w:val="-2"/>
                <w:sz w:val="15"/>
              </w:rPr>
              <w:t>criteria</w:t>
            </w:r>
            <w:r>
              <w:rPr>
                <w:spacing w:val="-8"/>
                <w:sz w:val="15"/>
              </w:rPr>
              <w:t> </w:t>
            </w:r>
            <w:r>
              <w:rPr>
                <w:spacing w:val="-2"/>
                <w:sz w:val="15"/>
              </w:rPr>
              <w:t>decision</w:t>
            </w:r>
            <w:r>
              <w:rPr>
                <w:spacing w:val="40"/>
                <w:sz w:val="15"/>
              </w:rPr>
              <w:t> </w:t>
            </w:r>
            <w:r>
              <w:rPr>
                <w:spacing w:val="-2"/>
                <w:sz w:val="15"/>
              </w:rPr>
              <w:t>analysis</w:t>
            </w:r>
            <w:r>
              <w:rPr>
                <w:spacing w:val="40"/>
                <w:sz w:val="15"/>
              </w:rPr>
              <w:t> </w:t>
            </w:r>
            <w:r>
              <w:rPr>
                <w:spacing w:val="-2"/>
                <w:sz w:val="15"/>
              </w:rPr>
              <w:t>(MCDA),</w:t>
            </w:r>
          </w:p>
          <w:p>
            <w:pPr>
              <w:pStyle w:val="TableParagraph"/>
              <w:spacing w:line="261" w:lineRule="auto"/>
              <w:ind w:left="67" w:right="49" w:hanging="43"/>
              <w:jc w:val="center"/>
              <w:rPr>
                <w:sz w:val="15"/>
              </w:rPr>
            </w:pPr>
            <w:r>
              <w:rPr>
                <w:spacing w:val="-2"/>
                <w:sz w:val="15"/>
              </w:rPr>
              <w:t>Maximum</w:t>
            </w:r>
            <w:r>
              <w:rPr>
                <w:spacing w:val="40"/>
                <w:sz w:val="15"/>
              </w:rPr>
              <w:t> </w:t>
            </w:r>
            <w:r>
              <w:rPr>
                <w:spacing w:val="-2"/>
                <w:sz w:val="15"/>
              </w:rPr>
              <w:t>Entropy</w:t>
            </w:r>
            <w:r>
              <w:rPr>
                <w:spacing w:val="-8"/>
                <w:sz w:val="15"/>
              </w:rPr>
              <w:t> </w:t>
            </w:r>
            <w:r>
              <w:rPr>
                <w:spacing w:val="-2"/>
                <w:sz w:val="15"/>
              </w:rPr>
              <w:t>model)</w:t>
            </w:r>
          </w:p>
        </w:tc>
        <w:tc>
          <w:tcPr>
            <w:tcW w:w="1870" w:type="dxa"/>
            <w:shd w:val="clear" w:color="auto" w:fill="E6B8AF"/>
          </w:tcPr>
          <w:p>
            <w:pPr>
              <w:pStyle w:val="TableParagraph"/>
              <w:rPr>
                <w:b/>
                <w:sz w:val="15"/>
              </w:rPr>
            </w:pPr>
          </w:p>
          <w:p>
            <w:pPr>
              <w:pStyle w:val="TableParagraph"/>
              <w:spacing w:before="53"/>
              <w:rPr>
                <w:b/>
                <w:sz w:val="15"/>
              </w:rPr>
            </w:pPr>
          </w:p>
          <w:p>
            <w:pPr>
              <w:pStyle w:val="TableParagraph"/>
              <w:spacing w:line="261" w:lineRule="auto"/>
              <w:ind w:left="40" w:right="62"/>
              <w:jc w:val="center"/>
              <w:rPr>
                <w:sz w:val="15"/>
              </w:rPr>
            </w:pPr>
            <w:r>
              <w:rPr>
                <w:sz w:val="15"/>
              </w:rPr>
              <w:t>Davao Oriental, Mindanao,</w:t>
            </w:r>
            <w:r>
              <w:rPr>
                <w:spacing w:val="40"/>
                <w:sz w:val="15"/>
              </w:rPr>
              <w:t> </w:t>
            </w:r>
            <w:r>
              <w:rPr>
                <w:sz w:val="15"/>
              </w:rPr>
              <w:t>Philippines;</w:t>
            </w:r>
            <w:r>
              <w:rPr>
                <w:spacing w:val="-1"/>
                <w:sz w:val="15"/>
              </w:rPr>
              <w:t> </w:t>
            </w:r>
            <w:r>
              <w:rPr>
                <w:sz w:val="15"/>
              </w:rPr>
              <w:t>Local</w:t>
            </w:r>
            <w:r>
              <w:rPr>
                <w:spacing w:val="40"/>
                <w:sz w:val="15"/>
              </w:rPr>
              <w:t> </w:t>
            </w:r>
            <w:r>
              <w:rPr>
                <w:sz w:val="15"/>
              </w:rPr>
              <w:t>government data; 70 field</w:t>
            </w:r>
            <w:r>
              <w:rPr>
                <w:spacing w:val="40"/>
                <w:sz w:val="15"/>
              </w:rPr>
              <w:t> </w:t>
            </w:r>
            <w:r>
              <w:rPr>
                <w:sz w:val="15"/>
              </w:rPr>
              <w:t>survey</w:t>
            </w:r>
            <w:r>
              <w:rPr>
                <w:spacing w:val="-10"/>
                <w:sz w:val="15"/>
              </w:rPr>
              <w:t> </w:t>
            </w:r>
            <w:r>
              <w:rPr>
                <w:sz w:val="15"/>
              </w:rPr>
              <w:t>points;</w:t>
            </w:r>
            <w:r>
              <w:rPr>
                <w:spacing w:val="-9"/>
                <w:sz w:val="15"/>
              </w:rPr>
              <w:t> </w:t>
            </w:r>
            <w:r>
              <w:rPr>
                <w:sz w:val="15"/>
              </w:rPr>
              <w:t>NCDC</w:t>
            </w:r>
            <w:r>
              <w:rPr>
                <w:spacing w:val="-10"/>
                <w:sz w:val="15"/>
              </w:rPr>
              <w:t> </w:t>
            </w:r>
            <w:r>
              <w:rPr>
                <w:sz w:val="15"/>
              </w:rPr>
              <w:t>rainfall</w:t>
            </w:r>
            <w:r>
              <w:rPr>
                <w:spacing w:val="40"/>
                <w:sz w:val="15"/>
              </w:rPr>
              <w:t> </w:t>
            </w:r>
            <w:r>
              <w:rPr>
                <w:sz w:val="15"/>
              </w:rPr>
              <w:t>data; ASTER GDEM;</w:t>
            </w:r>
          </w:p>
          <w:p>
            <w:pPr>
              <w:pStyle w:val="TableParagraph"/>
              <w:spacing w:line="261" w:lineRule="auto"/>
              <w:ind w:left="180" w:right="198"/>
              <w:jc w:val="center"/>
              <w:rPr>
                <w:sz w:val="15"/>
              </w:rPr>
            </w:pPr>
            <w:r>
              <w:rPr>
                <w:sz w:val="15"/>
              </w:rPr>
              <w:t>population</w:t>
            </w:r>
            <w:r>
              <w:rPr>
                <w:spacing w:val="-10"/>
                <w:sz w:val="15"/>
              </w:rPr>
              <w:t> </w:t>
            </w:r>
            <w:r>
              <w:rPr>
                <w:sz w:val="15"/>
              </w:rPr>
              <w:t>data</w:t>
            </w:r>
            <w:r>
              <w:rPr>
                <w:spacing w:val="-9"/>
                <w:sz w:val="15"/>
              </w:rPr>
              <w:t> </w:t>
            </w:r>
            <w:r>
              <w:rPr>
                <w:sz w:val="15"/>
              </w:rPr>
              <w:t>from</w:t>
            </w:r>
            <w:r>
              <w:rPr>
                <w:spacing w:val="-10"/>
                <w:sz w:val="15"/>
              </w:rPr>
              <w:t> </w:t>
            </w:r>
            <w:r>
              <w:rPr>
                <w:sz w:val="15"/>
              </w:rPr>
              <w:t>the</w:t>
            </w:r>
            <w:r>
              <w:rPr>
                <w:spacing w:val="40"/>
                <w:sz w:val="15"/>
              </w:rPr>
              <w:t> </w:t>
            </w:r>
            <w:r>
              <w:rPr>
                <w:sz w:val="15"/>
              </w:rPr>
              <w:t>Philippine</w:t>
            </w:r>
            <w:r>
              <w:rPr>
                <w:spacing w:val="-5"/>
                <w:sz w:val="15"/>
              </w:rPr>
              <w:t> </w:t>
            </w:r>
            <w:r>
              <w:rPr>
                <w:sz w:val="15"/>
              </w:rPr>
              <w:t>Statistics</w:t>
            </w:r>
            <w:r>
              <w:rPr>
                <w:spacing w:val="40"/>
                <w:sz w:val="15"/>
              </w:rPr>
              <w:t> </w:t>
            </w:r>
            <w:r>
              <w:rPr>
                <w:spacing w:val="-2"/>
                <w:sz w:val="15"/>
              </w:rPr>
              <w:t>Authority.</w:t>
            </w:r>
          </w:p>
        </w:tc>
        <w:tc>
          <w:tcPr>
            <w:tcW w:w="1311" w:type="dxa"/>
            <w:shd w:val="clear" w:color="auto" w:fill="E6B8AF"/>
          </w:tcPr>
          <w:p>
            <w:pPr>
              <w:pStyle w:val="TableParagraph"/>
              <w:rPr>
                <w:b/>
                <w:sz w:val="15"/>
              </w:rPr>
            </w:pPr>
          </w:p>
          <w:p>
            <w:pPr>
              <w:pStyle w:val="TableParagraph"/>
              <w:spacing w:before="53"/>
              <w:rPr>
                <w:b/>
                <w:sz w:val="15"/>
              </w:rPr>
            </w:pPr>
          </w:p>
          <w:p>
            <w:pPr>
              <w:pStyle w:val="TableParagraph"/>
              <w:spacing w:line="261" w:lineRule="auto"/>
              <w:ind w:left="371" w:right="355" w:firstLine="3"/>
              <w:jc w:val="center"/>
              <w:rPr>
                <w:sz w:val="15"/>
              </w:rPr>
            </w:pPr>
            <w:r>
              <w:rPr>
                <w:spacing w:val="-2"/>
                <w:sz w:val="15"/>
              </w:rPr>
              <w:t>Rainfall</w:t>
            </w:r>
            <w:r>
              <w:rPr>
                <w:spacing w:val="40"/>
                <w:sz w:val="15"/>
              </w:rPr>
              <w:t> </w:t>
            </w:r>
            <w:r>
              <w:rPr>
                <w:spacing w:val="-2"/>
                <w:sz w:val="15"/>
              </w:rPr>
              <w:t>Slope</w:t>
            </w:r>
            <w:r>
              <w:rPr>
                <w:spacing w:val="40"/>
                <w:sz w:val="15"/>
              </w:rPr>
              <w:t> </w:t>
            </w:r>
            <w:r>
              <w:rPr>
                <w:spacing w:val="-2"/>
                <w:sz w:val="15"/>
              </w:rPr>
              <w:t>Elevation</w:t>
            </w:r>
          </w:p>
          <w:p>
            <w:pPr>
              <w:pStyle w:val="TableParagraph"/>
              <w:spacing w:line="261" w:lineRule="auto"/>
              <w:ind w:left="131" w:right="126" w:firstLine="21"/>
              <w:jc w:val="center"/>
              <w:rPr>
                <w:sz w:val="15"/>
              </w:rPr>
            </w:pPr>
            <w:r>
              <w:rPr>
                <w:spacing w:val="-2"/>
                <w:sz w:val="15"/>
              </w:rPr>
              <w:t>Drainage</w:t>
            </w:r>
            <w:r>
              <w:rPr>
                <w:spacing w:val="-8"/>
                <w:sz w:val="15"/>
              </w:rPr>
              <w:t> </w:t>
            </w:r>
            <w:r>
              <w:rPr>
                <w:spacing w:val="-2"/>
                <w:sz w:val="15"/>
              </w:rPr>
              <w:t>density</w:t>
            </w:r>
            <w:r>
              <w:rPr>
                <w:spacing w:val="40"/>
                <w:sz w:val="15"/>
              </w:rPr>
              <w:t> </w:t>
            </w:r>
            <w:r>
              <w:rPr>
                <w:sz w:val="15"/>
              </w:rPr>
              <w:t>Soil</w:t>
            </w:r>
            <w:r>
              <w:rPr>
                <w:spacing w:val="-3"/>
                <w:sz w:val="15"/>
              </w:rPr>
              <w:t> </w:t>
            </w:r>
            <w:r>
              <w:rPr>
                <w:sz w:val="15"/>
              </w:rPr>
              <w:t>type</w:t>
            </w:r>
            <w:r>
              <w:rPr>
                <w:spacing w:val="40"/>
                <w:sz w:val="15"/>
              </w:rPr>
              <w:t> </w:t>
            </w:r>
            <w:r>
              <w:rPr>
                <w:sz w:val="15"/>
              </w:rPr>
              <w:t>Distance</w:t>
            </w:r>
            <w:r>
              <w:rPr>
                <w:spacing w:val="-10"/>
                <w:sz w:val="15"/>
              </w:rPr>
              <w:t> </w:t>
            </w:r>
            <w:r>
              <w:rPr>
                <w:sz w:val="15"/>
              </w:rPr>
              <w:t>to</w:t>
            </w:r>
            <w:r>
              <w:rPr>
                <w:spacing w:val="-8"/>
                <w:sz w:val="15"/>
              </w:rPr>
              <w:t> </w:t>
            </w:r>
            <w:r>
              <w:rPr>
                <w:sz w:val="15"/>
              </w:rPr>
              <w:t>main</w:t>
            </w:r>
            <w:r>
              <w:rPr>
                <w:spacing w:val="40"/>
                <w:sz w:val="15"/>
              </w:rPr>
              <w:t> </w:t>
            </w:r>
            <w:r>
              <w:rPr>
                <w:spacing w:val="-2"/>
                <w:sz w:val="15"/>
              </w:rPr>
              <w:t>channel</w:t>
            </w:r>
          </w:p>
          <w:p>
            <w:pPr>
              <w:pStyle w:val="TableParagraph"/>
              <w:spacing w:line="169" w:lineRule="exact"/>
              <w:ind w:left="22"/>
              <w:jc w:val="center"/>
              <w:rPr>
                <w:sz w:val="15"/>
              </w:rPr>
            </w:pPr>
            <w:r>
              <w:rPr>
                <w:sz w:val="15"/>
              </w:rPr>
              <w:t>Population</w:t>
            </w:r>
            <w:r>
              <w:rPr>
                <w:spacing w:val="-9"/>
                <w:sz w:val="15"/>
              </w:rPr>
              <w:t> </w:t>
            </w:r>
            <w:r>
              <w:rPr>
                <w:spacing w:val="-2"/>
                <w:sz w:val="15"/>
              </w:rPr>
              <w:t>density</w:t>
            </w:r>
          </w:p>
        </w:tc>
        <w:tc>
          <w:tcPr>
            <w:tcW w:w="3377" w:type="dxa"/>
            <w:shd w:val="clear" w:color="auto" w:fill="E6B8AF"/>
          </w:tcPr>
          <w:p>
            <w:pPr>
              <w:pStyle w:val="TableParagraph"/>
              <w:spacing w:line="261" w:lineRule="auto"/>
              <w:ind w:left="25" w:right="67"/>
              <w:rPr>
                <w:sz w:val="15"/>
              </w:rPr>
            </w:pPr>
            <w:r>
              <w:rPr>
                <w:sz w:val="15"/>
              </w:rPr>
              <w:t>The study assesses flood-prone areas and flood risks</w:t>
            </w:r>
            <w:r>
              <w:rPr>
                <w:spacing w:val="40"/>
                <w:sz w:val="15"/>
              </w:rPr>
              <w:t> </w:t>
            </w:r>
            <w:r>
              <w:rPr>
                <w:sz w:val="15"/>
              </w:rPr>
              <w:t>due</w:t>
            </w:r>
            <w:r>
              <w:rPr>
                <w:spacing w:val="-10"/>
                <w:sz w:val="15"/>
              </w:rPr>
              <w:t> </w:t>
            </w:r>
            <w:r>
              <w:rPr>
                <w:sz w:val="15"/>
              </w:rPr>
              <w:t>to</w:t>
            </w:r>
            <w:r>
              <w:rPr>
                <w:spacing w:val="-9"/>
                <w:sz w:val="15"/>
              </w:rPr>
              <w:t> </w:t>
            </w:r>
            <w:r>
              <w:rPr>
                <w:sz w:val="15"/>
              </w:rPr>
              <w:t>pluvial</w:t>
            </w:r>
            <w:r>
              <w:rPr>
                <w:spacing w:val="-9"/>
                <w:sz w:val="15"/>
              </w:rPr>
              <w:t> </w:t>
            </w:r>
            <w:r>
              <w:rPr>
                <w:sz w:val="15"/>
              </w:rPr>
              <w:t>flooding</w:t>
            </w:r>
            <w:r>
              <w:rPr>
                <w:spacing w:val="-9"/>
                <w:sz w:val="15"/>
              </w:rPr>
              <w:t> </w:t>
            </w:r>
            <w:r>
              <w:rPr>
                <w:sz w:val="15"/>
              </w:rPr>
              <w:t>in</w:t>
            </w:r>
            <w:r>
              <w:rPr>
                <w:spacing w:val="-9"/>
                <w:sz w:val="15"/>
              </w:rPr>
              <w:t> </w:t>
            </w:r>
            <w:r>
              <w:rPr>
                <w:sz w:val="15"/>
              </w:rPr>
              <w:t>Davao</w:t>
            </w:r>
            <w:r>
              <w:rPr>
                <w:spacing w:val="-9"/>
                <w:sz w:val="15"/>
              </w:rPr>
              <w:t> </w:t>
            </w:r>
            <w:r>
              <w:rPr>
                <w:sz w:val="15"/>
              </w:rPr>
              <w:t>Oriental,</w:t>
            </w:r>
            <w:r>
              <w:rPr>
                <w:spacing w:val="-9"/>
                <w:sz w:val="15"/>
              </w:rPr>
              <w:t> </w:t>
            </w:r>
            <w:r>
              <w:rPr>
                <w:sz w:val="15"/>
              </w:rPr>
              <w:t>Philippines,</w:t>
            </w:r>
            <w:r>
              <w:rPr>
                <w:spacing w:val="40"/>
                <w:sz w:val="15"/>
              </w:rPr>
              <w:t> </w:t>
            </w:r>
            <w:r>
              <w:rPr>
                <w:sz w:val="15"/>
              </w:rPr>
              <w:t>using</w:t>
            </w:r>
            <w:r>
              <w:rPr>
                <w:spacing w:val="-9"/>
                <w:sz w:val="15"/>
              </w:rPr>
              <w:t> </w:t>
            </w:r>
            <w:r>
              <w:rPr>
                <w:sz w:val="15"/>
              </w:rPr>
              <w:t>GIS-based</w:t>
            </w:r>
            <w:r>
              <w:rPr>
                <w:spacing w:val="-10"/>
                <w:sz w:val="15"/>
              </w:rPr>
              <w:t> </w:t>
            </w:r>
            <w:r>
              <w:rPr>
                <w:sz w:val="15"/>
              </w:rPr>
              <w:t>multi-criteria</w:t>
            </w:r>
            <w:r>
              <w:rPr>
                <w:spacing w:val="-7"/>
                <w:sz w:val="15"/>
              </w:rPr>
              <w:t> </w:t>
            </w:r>
            <w:r>
              <w:rPr>
                <w:sz w:val="15"/>
              </w:rPr>
              <w:t>analysis</w:t>
            </w:r>
            <w:r>
              <w:rPr>
                <w:spacing w:val="-8"/>
                <w:sz w:val="15"/>
              </w:rPr>
              <w:t> </w:t>
            </w:r>
            <w:r>
              <w:rPr>
                <w:sz w:val="15"/>
              </w:rPr>
              <w:t>(AHP)</w:t>
            </w:r>
            <w:r>
              <w:rPr>
                <w:spacing w:val="-8"/>
                <w:sz w:val="15"/>
              </w:rPr>
              <w:t> </w:t>
            </w:r>
            <w:r>
              <w:rPr>
                <w:sz w:val="15"/>
              </w:rPr>
              <w:t>and</w:t>
            </w:r>
            <w:r>
              <w:rPr>
                <w:spacing w:val="-8"/>
                <w:sz w:val="15"/>
              </w:rPr>
              <w:t> </w:t>
            </w:r>
            <w:r>
              <w:rPr>
                <w:sz w:val="15"/>
              </w:rPr>
              <w:t>the</w:t>
            </w:r>
            <w:r>
              <w:rPr>
                <w:spacing w:val="40"/>
                <w:sz w:val="15"/>
              </w:rPr>
              <w:t> </w:t>
            </w:r>
            <w:r>
              <w:rPr>
                <w:sz w:val="15"/>
              </w:rPr>
              <w:t>Maximum Entropy (Maxent) model. The analysis</w:t>
            </w:r>
            <w:r>
              <w:rPr>
                <w:spacing w:val="40"/>
                <w:sz w:val="15"/>
              </w:rPr>
              <w:t> </w:t>
            </w:r>
            <w:r>
              <w:rPr>
                <w:sz w:val="15"/>
              </w:rPr>
              <w:t>incorporates a variety of factors, including rainfall,</w:t>
            </w:r>
            <w:r>
              <w:rPr>
                <w:spacing w:val="40"/>
                <w:sz w:val="15"/>
              </w:rPr>
              <w:t> </w:t>
            </w:r>
            <w:r>
              <w:rPr>
                <w:sz w:val="15"/>
              </w:rPr>
              <w:t>slope, elevation, drainage density, soil type, and</w:t>
            </w:r>
            <w:r>
              <w:rPr>
                <w:spacing w:val="40"/>
                <w:sz w:val="15"/>
              </w:rPr>
              <w:t> </w:t>
            </w:r>
            <w:r>
              <w:rPr>
                <w:sz w:val="15"/>
              </w:rPr>
              <w:t>proximity to main channels. The methodology helps</w:t>
            </w:r>
            <w:r>
              <w:rPr>
                <w:spacing w:val="40"/>
                <w:sz w:val="15"/>
              </w:rPr>
              <w:t> </w:t>
            </w:r>
            <w:r>
              <w:rPr>
                <w:sz w:val="15"/>
              </w:rPr>
              <w:t>identify</w:t>
            </w:r>
            <w:r>
              <w:rPr>
                <w:spacing w:val="-10"/>
                <w:sz w:val="15"/>
              </w:rPr>
              <w:t> </w:t>
            </w:r>
            <w:r>
              <w:rPr>
                <w:sz w:val="15"/>
              </w:rPr>
              <w:t>high-risk</w:t>
            </w:r>
            <w:r>
              <w:rPr>
                <w:spacing w:val="-3"/>
                <w:sz w:val="15"/>
              </w:rPr>
              <w:t> </w:t>
            </w:r>
            <w:r>
              <w:rPr>
                <w:sz w:val="15"/>
              </w:rPr>
              <w:t>areas</w:t>
            </w:r>
            <w:r>
              <w:rPr>
                <w:spacing w:val="-3"/>
                <w:sz w:val="15"/>
              </w:rPr>
              <w:t> </w:t>
            </w:r>
            <w:r>
              <w:rPr>
                <w:sz w:val="15"/>
              </w:rPr>
              <w:t>for</w:t>
            </w:r>
            <w:r>
              <w:rPr>
                <w:spacing w:val="-2"/>
                <w:sz w:val="15"/>
              </w:rPr>
              <w:t> </w:t>
            </w:r>
            <w:r>
              <w:rPr>
                <w:sz w:val="15"/>
              </w:rPr>
              <w:t>flooding,</w:t>
            </w:r>
            <w:r>
              <w:rPr>
                <w:spacing w:val="-2"/>
                <w:sz w:val="15"/>
              </w:rPr>
              <w:t> </w:t>
            </w:r>
            <w:r>
              <w:rPr>
                <w:sz w:val="15"/>
              </w:rPr>
              <w:t>considering</w:t>
            </w:r>
            <w:r>
              <w:rPr>
                <w:spacing w:val="-3"/>
                <w:sz w:val="15"/>
              </w:rPr>
              <w:t> </w:t>
            </w:r>
            <w:r>
              <w:rPr>
                <w:sz w:val="15"/>
              </w:rPr>
              <w:t>both</w:t>
            </w:r>
            <w:r>
              <w:rPr>
                <w:spacing w:val="40"/>
                <w:sz w:val="15"/>
              </w:rPr>
              <w:t> </w:t>
            </w:r>
            <w:r>
              <w:rPr>
                <w:sz w:val="15"/>
              </w:rPr>
              <w:t>physical terrain and socio-economic factors like</w:t>
            </w:r>
            <w:r>
              <w:rPr>
                <w:spacing w:val="40"/>
                <w:sz w:val="15"/>
              </w:rPr>
              <w:t> </w:t>
            </w:r>
            <w:r>
              <w:rPr>
                <w:sz w:val="15"/>
              </w:rPr>
              <w:t>population density. The study</w:t>
            </w:r>
            <w:r>
              <w:rPr>
                <w:spacing w:val="-6"/>
                <w:sz w:val="15"/>
              </w:rPr>
              <w:t> </w:t>
            </w:r>
            <w:r>
              <w:rPr>
                <w:sz w:val="15"/>
              </w:rPr>
              <w:t>utilizes historical flood</w:t>
            </w:r>
            <w:r>
              <w:rPr>
                <w:spacing w:val="40"/>
                <w:sz w:val="15"/>
              </w:rPr>
              <w:t> </w:t>
            </w:r>
            <w:r>
              <w:rPr>
                <w:sz w:val="15"/>
              </w:rPr>
              <w:t>data from field surveys to validate the models and</w:t>
            </w:r>
            <w:r>
              <w:rPr>
                <w:spacing w:val="40"/>
                <w:sz w:val="15"/>
              </w:rPr>
              <w:t> </w:t>
            </w:r>
            <w:r>
              <w:rPr>
                <w:sz w:val="15"/>
              </w:rPr>
              <w:t>refine flood risk maps.</w:t>
            </w:r>
          </w:p>
        </w:tc>
        <w:tc>
          <w:tcPr>
            <w:tcW w:w="3487" w:type="dxa"/>
            <w:shd w:val="clear" w:color="auto" w:fill="E6B8AF"/>
          </w:tcPr>
          <w:p>
            <w:pPr>
              <w:pStyle w:val="TableParagraph"/>
              <w:spacing w:line="261" w:lineRule="auto"/>
              <w:ind w:left="25" w:right="72"/>
              <w:rPr>
                <w:sz w:val="15"/>
              </w:rPr>
            </w:pPr>
            <w:r>
              <w:rPr>
                <w:sz w:val="15"/>
              </w:rPr>
              <w:t>The AHP model identifies 22% of the total area and</w:t>
            </w:r>
            <w:r>
              <w:rPr>
                <w:spacing w:val="40"/>
                <w:sz w:val="15"/>
              </w:rPr>
              <w:t> </w:t>
            </w:r>
            <w:r>
              <w:rPr>
                <w:sz w:val="15"/>
              </w:rPr>
              <w:t>approximately</w:t>
            </w:r>
            <w:r>
              <w:rPr>
                <w:spacing w:val="-10"/>
                <w:sz w:val="15"/>
              </w:rPr>
              <w:t> </w:t>
            </w:r>
            <w:r>
              <w:rPr>
                <w:sz w:val="15"/>
              </w:rPr>
              <w:t>30%</w:t>
            </w:r>
            <w:r>
              <w:rPr>
                <w:spacing w:val="-9"/>
                <w:sz w:val="15"/>
              </w:rPr>
              <w:t> </w:t>
            </w:r>
            <w:r>
              <w:rPr>
                <w:sz w:val="15"/>
              </w:rPr>
              <w:t>of</w:t>
            </w:r>
            <w:r>
              <w:rPr>
                <w:spacing w:val="-10"/>
                <w:sz w:val="15"/>
              </w:rPr>
              <w:t> </w:t>
            </w:r>
            <w:r>
              <w:rPr>
                <w:sz w:val="15"/>
              </w:rPr>
              <w:t>the</w:t>
            </w:r>
            <w:r>
              <w:rPr>
                <w:spacing w:val="-8"/>
                <w:sz w:val="15"/>
              </w:rPr>
              <w:t> </w:t>
            </w:r>
            <w:r>
              <w:rPr>
                <w:sz w:val="15"/>
              </w:rPr>
              <w:t>population</w:t>
            </w:r>
            <w:r>
              <w:rPr>
                <w:spacing w:val="-7"/>
                <w:sz w:val="15"/>
              </w:rPr>
              <w:t> </w:t>
            </w:r>
            <w:r>
              <w:rPr>
                <w:sz w:val="15"/>
              </w:rPr>
              <w:t>of</w:t>
            </w:r>
            <w:r>
              <w:rPr>
                <w:spacing w:val="-9"/>
                <w:sz w:val="15"/>
              </w:rPr>
              <w:t> </w:t>
            </w:r>
            <w:r>
              <w:rPr>
                <w:sz w:val="15"/>
              </w:rPr>
              <w:t>Davao</w:t>
            </w:r>
            <w:r>
              <w:rPr>
                <w:spacing w:val="-9"/>
                <w:sz w:val="15"/>
              </w:rPr>
              <w:t> </w:t>
            </w:r>
            <w:r>
              <w:rPr>
                <w:sz w:val="15"/>
              </w:rPr>
              <w:t>Oriental</w:t>
            </w:r>
            <w:r>
              <w:rPr>
                <w:spacing w:val="40"/>
                <w:sz w:val="15"/>
              </w:rPr>
              <w:t> </w:t>
            </w:r>
            <w:r>
              <w:rPr>
                <w:sz w:val="15"/>
              </w:rPr>
              <w:t>as being at high risk for pluvial flooding. The Maxent</w:t>
            </w:r>
            <w:r>
              <w:rPr>
                <w:spacing w:val="40"/>
                <w:sz w:val="15"/>
              </w:rPr>
              <w:t> </w:t>
            </w:r>
            <w:r>
              <w:rPr>
                <w:sz w:val="15"/>
              </w:rPr>
              <w:t>model, with an accuracy rate of 95.6%, shows that</w:t>
            </w:r>
            <w:r>
              <w:rPr>
                <w:spacing w:val="40"/>
                <w:sz w:val="15"/>
              </w:rPr>
              <w:t> </w:t>
            </w:r>
            <w:r>
              <w:rPr>
                <w:sz w:val="15"/>
              </w:rPr>
              <w:t>elevation,</w:t>
            </w:r>
            <w:r>
              <w:rPr>
                <w:spacing w:val="-4"/>
                <w:sz w:val="15"/>
              </w:rPr>
              <w:t> </w:t>
            </w:r>
            <w:r>
              <w:rPr>
                <w:sz w:val="15"/>
              </w:rPr>
              <w:t>rainfall,</w:t>
            </w:r>
            <w:r>
              <w:rPr>
                <w:spacing w:val="-4"/>
                <w:sz w:val="15"/>
              </w:rPr>
              <w:t> </w:t>
            </w:r>
            <w:r>
              <w:rPr>
                <w:sz w:val="15"/>
              </w:rPr>
              <w:t>and</w:t>
            </w:r>
            <w:r>
              <w:rPr>
                <w:spacing w:val="-5"/>
                <w:sz w:val="15"/>
              </w:rPr>
              <w:t> </w:t>
            </w:r>
            <w:r>
              <w:rPr>
                <w:sz w:val="15"/>
              </w:rPr>
              <w:t>soil</w:t>
            </w:r>
            <w:r>
              <w:rPr>
                <w:spacing w:val="-6"/>
                <w:sz w:val="15"/>
              </w:rPr>
              <w:t> </w:t>
            </w:r>
            <w:r>
              <w:rPr>
                <w:sz w:val="15"/>
              </w:rPr>
              <w:t>type</w:t>
            </w:r>
            <w:r>
              <w:rPr>
                <w:spacing w:val="-7"/>
                <w:sz w:val="15"/>
              </w:rPr>
              <w:t> </w:t>
            </w:r>
            <w:r>
              <w:rPr>
                <w:sz w:val="15"/>
              </w:rPr>
              <w:t>are</w:t>
            </w:r>
            <w:r>
              <w:rPr>
                <w:spacing w:val="-7"/>
                <w:sz w:val="15"/>
              </w:rPr>
              <w:t> </w:t>
            </w:r>
            <w:r>
              <w:rPr>
                <w:sz w:val="15"/>
              </w:rPr>
              <w:t>the</w:t>
            </w:r>
            <w:r>
              <w:rPr>
                <w:spacing w:val="-7"/>
                <w:sz w:val="15"/>
              </w:rPr>
              <w:t> </w:t>
            </w:r>
            <w:r>
              <w:rPr>
                <w:sz w:val="15"/>
              </w:rPr>
              <w:t>most</w:t>
            </w:r>
            <w:r>
              <w:rPr>
                <w:spacing w:val="-6"/>
                <w:sz w:val="15"/>
              </w:rPr>
              <w:t> </w:t>
            </w:r>
            <w:r>
              <w:rPr>
                <w:sz w:val="15"/>
              </w:rPr>
              <w:t>significant</w:t>
            </w:r>
            <w:r>
              <w:rPr>
                <w:spacing w:val="40"/>
                <w:sz w:val="15"/>
              </w:rPr>
              <w:t> </w:t>
            </w:r>
            <w:r>
              <w:rPr>
                <w:sz w:val="15"/>
              </w:rPr>
              <w:t>contributors to flood susceptibility. The findings</w:t>
            </w:r>
            <w:r>
              <w:rPr>
                <w:spacing w:val="40"/>
                <w:sz w:val="15"/>
              </w:rPr>
              <w:t> </w:t>
            </w:r>
            <w:r>
              <w:rPr>
                <w:sz w:val="15"/>
              </w:rPr>
              <w:t>emphasize</w:t>
            </w:r>
            <w:r>
              <w:rPr>
                <w:spacing w:val="-3"/>
                <w:sz w:val="15"/>
              </w:rPr>
              <w:t> </w:t>
            </w:r>
            <w:r>
              <w:rPr>
                <w:sz w:val="15"/>
              </w:rPr>
              <w:t>the</w:t>
            </w:r>
            <w:r>
              <w:rPr>
                <w:spacing w:val="-3"/>
                <w:sz w:val="15"/>
              </w:rPr>
              <w:t> </w:t>
            </w:r>
            <w:r>
              <w:rPr>
                <w:sz w:val="15"/>
              </w:rPr>
              <w:t>importance</w:t>
            </w:r>
            <w:r>
              <w:rPr>
                <w:spacing w:val="-3"/>
                <w:sz w:val="15"/>
              </w:rPr>
              <w:t> </w:t>
            </w:r>
            <w:r>
              <w:rPr>
                <w:sz w:val="15"/>
              </w:rPr>
              <w:t>of</w:t>
            </w:r>
            <w:r>
              <w:rPr>
                <w:spacing w:val="-3"/>
                <w:sz w:val="15"/>
              </w:rPr>
              <w:t> </w:t>
            </w:r>
            <w:r>
              <w:rPr>
                <w:sz w:val="15"/>
              </w:rPr>
              <w:t>integrating</w:t>
            </w:r>
            <w:r>
              <w:rPr>
                <w:spacing w:val="-1"/>
                <w:sz w:val="15"/>
              </w:rPr>
              <w:t> </w:t>
            </w:r>
            <w:r>
              <w:rPr>
                <w:sz w:val="15"/>
              </w:rPr>
              <w:t>both</w:t>
            </w:r>
            <w:r>
              <w:rPr>
                <w:spacing w:val="-1"/>
                <w:sz w:val="15"/>
              </w:rPr>
              <w:t> </w:t>
            </w:r>
            <w:r>
              <w:rPr>
                <w:sz w:val="15"/>
              </w:rPr>
              <w:t>AHP</w:t>
            </w:r>
            <w:r>
              <w:rPr>
                <w:spacing w:val="-1"/>
                <w:sz w:val="15"/>
              </w:rPr>
              <w:t> </w:t>
            </w:r>
            <w:r>
              <w:rPr>
                <w:sz w:val="15"/>
              </w:rPr>
              <w:t>and</w:t>
            </w:r>
            <w:r>
              <w:rPr>
                <w:spacing w:val="40"/>
                <w:sz w:val="15"/>
              </w:rPr>
              <w:t> </w:t>
            </w:r>
            <w:r>
              <w:rPr>
                <w:sz w:val="15"/>
              </w:rPr>
              <w:t>Maxent approaches for comprehensive flood risk</w:t>
            </w:r>
            <w:r>
              <w:rPr>
                <w:spacing w:val="40"/>
                <w:sz w:val="15"/>
              </w:rPr>
              <w:t> </w:t>
            </w:r>
            <w:r>
              <w:rPr>
                <w:sz w:val="15"/>
              </w:rPr>
              <w:t>assessment, particularly in data-scarce regions. The</w:t>
            </w:r>
            <w:r>
              <w:rPr>
                <w:spacing w:val="40"/>
                <w:sz w:val="15"/>
              </w:rPr>
              <w:t> </w:t>
            </w:r>
            <w:r>
              <w:rPr>
                <w:sz w:val="15"/>
              </w:rPr>
              <w:t>models</w:t>
            </w:r>
            <w:r>
              <w:rPr>
                <w:spacing w:val="-3"/>
                <w:sz w:val="15"/>
              </w:rPr>
              <w:t> </w:t>
            </w:r>
            <w:r>
              <w:rPr>
                <w:sz w:val="15"/>
              </w:rPr>
              <w:t>can</w:t>
            </w:r>
            <w:r>
              <w:rPr>
                <w:spacing w:val="-3"/>
                <w:sz w:val="15"/>
              </w:rPr>
              <w:t> </w:t>
            </w:r>
            <w:r>
              <w:rPr>
                <w:sz w:val="15"/>
              </w:rPr>
              <w:t>be</w:t>
            </w:r>
            <w:r>
              <w:rPr>
                <w:spacing w:val="-5"/>
                <w:sz w:val="15"/>
              </w:rPr>
              <w:t> </w:t>
            </w:r>
            <w:r>
              <w:rPr>
                <w:sz w:val="15"/>
              </w:rPr>
              <w:t>used</w:t>
            </w:r>
            <w:r>
              <w:rPr>
                <w:spacing w:val="-3"/>
                <w:sz w:val="15"/>
              </w:rPr>
              <w:t> </w:t>
            </w:r>
            <w:r>
              <w:rPr>
                <w:sz w:val="15"/>
              </w:rPr>
              <w:t>to</w:t>
            </w:r>
            <w:r>
              <w:rPr>
                <w:spacing w:val="-3"/>
                <w:sz w:val="15"/>
              </w:rPr>
              <w:t> </w:t>
            </w:r>
            <w:r>
              <w:rPr>
                <w:sz w:val="15"/>
              </w:rPr>
              <w:t>prioritize</w:t>
            </w:r>
            <w:r>
              <w:rPr>
                <w:spacing w:val="-5"/>
                <w:sz w:val="15"/>
              </w:rPr>
              <w:t> </w:t>
            </w:r>
            <w:r>
              <w:rPr>
                <w:sz w:val="15"/>
              </w:rPr>
              <w:t>areas</w:t>
            </w:r>
            <w:r>
              <w:rPr>
                <w:spacing w:val="-3"/>
                <w:sz w:val="15"/>
              </w:rPr>
              <w:t> </w:t>
            </w:r>
            <w:r>
              <w:rPr>
                <w:sz w:val="15"/>
              </w:rPr>
              <w:t>for</w:t>
            </w:r>
            <w:r>
              <w:rPr>
                <w:spacing w:val="-4"/>
                <w:sz w:val="15"/>
              </w:rPr>
              <w:t> </w:t>
            </w:r>
            <w:r>
              <w:rPr>
                <w:sz w:val="15"/>
              </w:rPr>
              <w:t>more</w:t>
            </w:r>
            <w:r>
              <w:rPr>
                <w:spacing w:val="-5"/>
                <w:sz w:val="15"/>
              </w:rPr>
              <w:t> </w:t>
            </w:r>
            <w:r>
              <w:rPr>
                <w:sz w:val="15"/>
              </w:rPr>
              <w:t>detailed</w:t>
            </w:r>
            <w:r>
              <w:rPr>
                <w:spacing w:val="40"/>
                <w:sz w:val="15"/>
              </w:rPr>
              <w:t> </w:t>
            </w:r>
            <w:r>
              <w:rPr>
                <w:sz w:val="15"/>
              </w:rPr>
              <w:t>studies and risk mitigation efforts.</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2524"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11"/>
              <w:rPr>
                <w:b/>
                <w:sz w:val="15"/>
              </w:rPr>
            </w:pPr>
          </w:p>
          <w:p>
            <w:pPr>
              <w:pStyle w:val="TableParagraph"/>
              <w:spacing w:line="261" w:lineRule="auto"/>
              <w:ind w:left="62" w:right="52" w:hanging="30"/>
              <w:jc w:val="center"/>
              <w:rPr>
                <w:sz w:val="15"/>
              </w:rPr>
            </w:pPr>
            <w:r>
              <w:rPr>
                <w:sz w:val="15"/>
              </w:rPr>
              <mc:AlternateContent>
                <mc:Choice Requires="wps">
                  <w:drawing>
                    <wp:anchor distT="0" distB="0" distL="0" distR="0" allowOverlap="1" layoutInCell="1" locked="0" behindDoc="1" simplePos="0" relativeHeight="486417408">
                      <wp:simplePos x="0" y="0"/>
                      <wp:positionH relativeFrom="column">
                        <wp:posOffset>5333</wp:posOffset>
                      </wp:positionH>
                      <wp:positionV relativeFrom="paragraph">
                        <wp:posOffset>-508483</wp:posOffset>
                      </wp:positionV>
                      <wp:extent cx="9621520" cy="555815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9621520" cy="5558155"/>
                                <a:chExt cx="9621520" cy="5558155"/>
                              </a:xfrm>
                            </wpg:grpSpPr>
                            <wps:wsp>
                              <wps:cNvPr id="14" name="Graphic 14"/>
                              <wps:cNvSpPr/>
                              <wps:spPr>
                                <a:xfrm>
                                  <a:off x="0" y="0"/>
                                  <a:ext cx="9621520" cy="5558155"/>
                                </a:xfrm>
                                <a:custGeom>
                                  <a:avLst/>
                                  <a:gdLst/>
                                  <a:ahLst/>
                                  <a:cxnLst/>
                                  <a:rect l="l" t="t" r="r" b="b"/>
                                  <a:pathLst>
                                    <a:path w="9621520" h="5558155">
                                      <a:moveTo>
                                        <a:pt x="9621011" y="5558027"/>
                                      </a:moveTo>
                                      <a:lnTo>
                                        <a:pt x="0" y="5558027"/>
                                      </a:lnTo>
                                      <a:lnTo>
                                        <a:pt x="0" y="0"/>
                                      </a:lnTo>
                                      <a:lnTo>
                                        <a:pt x="9621011" y="0"/>
                                      </a:lnTo>
                                      <a:lnTo>
                                        <a:pt x="9621011" y="5558027"/>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40.038048pt;width:757.6pt;height:437.65pt;mso-position-horizontal-relative:column;mso-position-vertical-relative:paragraph;z-index:-16899072" id="docshapegroup10" coordorigin="8,-801" coordsize="15152,8753">
                      <v:rect style="position:absolute;left:8;top:-801;width:15152;height:8753" id="docshape11" filled="true" fillcolor="#e6b8af" stroked="false">
                        <v:fill type="solid"/>
                      </v:rect>
                      <w10:wrap type="none"/>
                    </v:group>
                  </w:pict>
                </mc:Fallback>
              </mc:AlternateContent>
            </w:r>
            <w:r>
              <w:rPr>
                <w:sz w:val="15"/>
              </w:rPr>
              <w:t>Flood vulnerability</w:t>
            </w:r>
            <w:r>
              <w:rPr>
                <w:spacing w:val="-5"/>
                <w:sz w:val="15"/>
              </w:rPr>
              <w:t> </w:t>
            </w:r>
            <w:r>
              <w:rPr>
                <w:sz w:val="15"/>
              </w:rPr>
              <w:t>and</w:t>
            </w:r>
            <w:r>
              <w:rPr>
                <w:spacing w:val="40"/>
                <w:sz w:val="15"/>
              </w:rPr>
              <w:t> </w:t>
            </w:r>
            <w:r>
              <w:rPr>
                <w:sz w:val="15"/>
              </w:rPr>
              <w:t>slum concentration</w:t>
            </w:r>
            <w:r>
              <w:rPr>
                <w:spacing w:val="40"/>
                <w:sz w:val="15"/>
              </w:rPr>
              <w:t> </w:t>
            </w:r>
            <w:r>
              <w:rPr>
                <w:sz w:val="15"/>
              </w:rPr>
              <w:t>mapping in the Indian</w:t>
            </w:r>
            <w:r>
              <w:rPr>
                <w:spacing w:val="40"/>
                <w:sz w:val="15"/>
              </w:rPr>
              <w:t> </w:t>
            </w:r>
            <w:r>
              <w:rPr>
                <w:sz w:val="15"/>
              </w:rPr>
              <w:t>city</w:t>
            </w:r>
            <w:r>
              <w:rPr>
                <w:spacing w:val="-10"/>
                <w:sz w:val="15"/>
              </w:rPr>
              <w:t> </w:t>
            </w:r>
            <w:r>
              <w:rPr>
                <w:sz w:val="15"/>
              </w:rPr>
              <w:t>of</w:t>
            </w:r>
            <w:r>
              <w:rPr>
                <w:spacing w:val="-9"/>
                <w:sz w:val="15"/>
              </w:rPr>
              <w:t> </w:t>
            </w:r>
            <w:r>
              <w:rPr>
                <w:sz w:val="15"/>
              </w:rPr>
              <w:t>Kolkata:</w:t>
            </w:r>
            <w:r>
              <w:rPr>
                <w:spacing w:val="-10"/>
                <w:sz w:val="15"/>
              </w:rPr>
              <w:t> </w:t>
            </w:r>
            <w:r>
              <w:rPr>
                <w:sz w:val="15"/>
              </w:rPr>
              <w:t>A</w:t>
            </w:r>
            <w:r>
              <w:rPr>
                <w:spacing w:val="-9"/>
                <w:sz w:val="15"/>
              </w:rPr>
              <w:t> </w:t>
            </w:r>
            <w:r>
              <w:rPr>
                <w:sz w:val="15"/>
              </w:rPr>
              <w:t>post-</w:t>
            </w:r>
            <w:r>
              <w:rPr>
                <w:spacing w:val="40"/>
                <w:sz w:val="15"/>
              </w:rPr>
              <w:t> </w:t>
            </w:r>
            <w:r>
              <w:rPr>
                <w:sz w:val="15"/>
              </w:rPr>
              <w:t>Amphan</w:t>
            </w:r>
            <w:r>
              <w:rPr>
                <w:spacing w:val="-1"/>
                <w:sz w:val="15"/>
              </w:rPr>
              <w:t> </w:t>
            </w:r>
            <w:r>
              <w:rPr>
                <w:sz w:val="15"/>
              </w:rPr>
              <w:t>analysis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7"/>
              <w:rPr>
                <w:b/>
                <w:sz w:val="15"/>
              </w:rPr>
            </w:pPr>
          </w:p>
          <w:p>
            <w:pPr>
              <w:pStyle w:val="TableParagraph"/>
              <w:spacing w:line="261" w:lineRule="auto"/>
              <w:ind w:left="136" w:right="114" w:firstLine="31"/>
              <w:rPr>
                <w:sz w:val="15"/>
              </w:rPr>
            </w:pPr>
            <w:r>
              <w:rPr>
                <w:sz w:val="15"/>
              </w:rPr>
              <w:t>Alokananda Banerjee</w:t>
            </w:r>
            <w:r>
              <w:rPr>
                <w:spacing w:val="40"/>
                <w:sz w:val="15"/>
              </w:rPr>
              <w:t> </w:t>
            </w:r>
            <w:r>
              <w:rPr>
                <w:sz w:val="15"/>
              </w:rPr>
              <w:t>Mukherjee,</w:t>
            </w:r>
            <w:r>
              <w:rPr>
                <w:spacing w:val="-10"/>
                <w:sz w:val="15"/>
              </w:rPr>
              <w:t> </w:t>
            </w:r>
            <w:r>
              <w:rPr>
                <w:sz w:val="15"/>
              </w:rPr>
              <w:t>S.</w:t>
            </w:r>
            <w:r>
              <w:rPr>
                <w:spacing w:val="-9"/>
                <w:sz w:val="15"/>
              </w:rPr>
              <w:t> </w:t>
            </w:r>
            <w:r>
              <w:rPr>
                <w:sz w:val="15"/>
              </w:rPr>
              <w:t>Bardhan</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1"/>
              <w:rPr>
                <w:b/>
                <w:sz w:val="15"/>
              </w:rPr>
            </w:pPr>
          </w:p>
          <w:p>
            <w:pPr>
              <w:pStyle w:val="TableParagraph"/>
              <w:ind w:left="17" w:right="2"/>
              <w:jc w:val="center"/>
              <w:rPr>
                <w:sz w:val="15"/>
              </w:rPr>
            </w:pPr>
            <w:r>
              <w:rPr>
                <w:spacing w:val="-4"/>
                <w:sz w:val="15"/>
              </w:rPr>
              <w:t>2021</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11"/>
              <w:rPr>
                <w:b/>
                <w:sz w:val="15"/>
              </w:rPr>
            </w:pPr>
          </w:p>
          <w:p>
            <w:pPr>
              <w:pStyle w:val="TableParagraph"/>
              <w:spacing w:line="261" w:lineRule="auto"/>
              <w:ind w:left="122" w:right="111" w:hanging="33"/>
              <w:jc w:val="center"/>
              <w:rPr>
                <w:sz w:val="15"/>
              </w:rPr>
            </w:pPr>
            <w:r>
              <w:rPr>
                <w:spacing w:val="-2"/>
                <w:sz w:val="15"/>
              </w:rPr>
              <w:t>Quantitative,</w:t>
            </w:r>
            <w:r>
              <w:rPr>
                <w:spacing w:val="40"/>
                <w:sz w:val="15"/>
              </w:rPr>
              <w:t> </w:t>
            </w:r>
            <w:r>
              <w:rPr>
                <w:spacing w:val="-2"/>
                <w:sz w:val="15"/>
              </w:rPr>
              <w:t>Vulnerability</w:t>
            </w:r>
            <w:r>
              <w:rPr>
                <w:spacing w:val="40"/>
                <w:sz w:val="15"/>
              </w:rPr>
              <w:t> </w:t>
            </w:r>
            <w:r>
              <w:rPr>
                <w:spacing w:val="-2"/>
                <w:sz w:val="15"/>
              </w:rPr>
              <w:t>Index</w:t>
            </w:r>
            <w:r>
              <w:rPr>
                <w:spacing w:val="40"/>
                <w:sz w:val="15"/>
              </w:rPr>
              <w:t> </w:t>
            </w:r>
            <w:r>
              <w:rPr>
                <w:spacing w:val="-2"/>
                <w:sz w:val="15"/>
              </w:rPr>
              <w:t>Calculation,</w:t>
            </w:r>
            <w:r>
              <w:rPr>
                <w:spacing w:val="40"/>
                <w:sz w:val="15"/>
              </w:rPr>
              <w:t> </w:t>
            </w:r>
            <w:r>
              <w:rPr>
                <w:spacing w:val="-2"/>
                <w:sz w:val="15"/>
              </w:rPr>
              <w:t>GIS</w:t>
            </w:r>
            <w:r>
              <w:rPr>
                <w:spacing w:val="-8"/>
                <w:sz w:val="15"/>
              </w:rPr>
              <w:t> </w:t>
            </w:r>
            <w:r>
              <w:rPr>
                <w:spacing w:val="-2"/>
                <w:sz w:val="15"/>
              </w:rPr>
              <w:t>Mapping</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8"/>
              <w:rPr>
                <w:b/>
                <w:sz w:val="15"/>
              </w:rPr>
            </w:pPr>
          </w:p>
          <w:p>
            <w:pPr>
              <w:pStyle w:val="TableParagraph"/>
              <w:spacing w:line="261" w:lineRule="auto"/>
              <w:ind w:left="64" w:right="88" w:hanging="2"/>
              <w:jc w:val="center"/>
              <w:rPr>
                <w:sz w:val="15"/>
              </w:rPr>
            </w:pPr>
            <w:r>
              <w:rPr>
                <w:sz w:val="15"/>
              </w:rPr>
              <w:t>Kolkata, India; Slum</w:t>
            </w:r>
            <w:r>
              <w:rPr>
                <w:spacing w:val="40"/>
                <w:sz w:val="15"/>
              </w:rPr>
              <w:t> </w:t>
            </w:r>
            <w:r>
              <w:rPr>
                <w:sz w:val="15"/>
              </w:rPr>
              <w:t>population data (2009);</w:t>
            </w:r>
            <w:r>
              <w:rPr>
                <w:spacing w:val="40"/>
                <w:sz w:val="15"/>
              </w:rPr>
              <w:t> </w:t>
            </w:r>
            <w:r>
              <w:rPr>
                <w:sz w:val="15"/>
              </w:rPr>
              <w:t>Rainfall</w:t>
            </w:r>
            <w:r>
              <w:rPr>
                <w:spacing w:val="-10"/>
                <w:sz w:val="15"/>
              </w:rPr>
              <w:t> </w:t>
            </w:r>
            <w:r>
              <w:rPr>
                <w:sz w:val="15"/>
              </w:rPr>
              <w:t>and</w:t>
            </w:r>
            <w:r>
              <w:rPr>
                <w:spacing w:val="-9"/>
                <w:sz w:val="15"/>
              </w:rPr>
              <w:t> </w:t>
            </w:r>
            <w:r>
              <w:rPr>
                <w:sz w:val="15"/>
              </w:rPr>
              <w:t>flood</w:t>
            </w:r>
            <w:r>
              <w:rPr>
                <w:spacing w:val="-10"/>
                <w:sz w:val="15"/>
              </w:rPr>
              <w:t> </w:t>
            </w:r>
            <w:r>
              <w:rPr>
                <w:sz w:val="15"/>
              </w:rPr>
              <w:t>data</w:t>
            </w:r>
            <w:r>
              <w:rPr>
                <w:spacing w:val="-9"/>
                <w:sz w:val="15"/>
              </w:rPr>
              <w:t> </w:t>
            </w:r>
            <w:r>
              <w:rPr>
                <w:sz w:val="15"/>
              </w:rPr>
              <w:t>from</w:t>
            </w:r>
            <w:r>
              <w:rPr>
                <w:spacing w:val="40"/>
                <w:sz w:val="15"/>
              </w:rPr>
              <w:t> </w:t>
            </w:r>
            <w:r>
              <w:rPr>
                <w:sz w:val="15"/>
              </w:rPr>
              <w:t>the Kolkata Municipal</w:t>
            </w:r>
            <w:r>
              <w:rPr>
                <w:spacing w:val="40"/>
                <w:sz w:val="15"/>
              </w:rPr>
              <w:t> </w:t>
            </w:r>
            <w:r>
              <w:rPr>
                <w:sz w:val="15"/>
              </w:rPr>
              <w:t>Corporation (KMC), 2015-</w:t>
            </w:r>
          </w:p>
          <w:p>
            <w:pPr>
              <w:pStyle w:val="TableParagraph"/>
              <w:spacing w:line="168" w:lineRule="exact"/>
              <w:ind w:left="14"/>
              <w:jc w:val="center"/>
              <w:rPr>
                <w:sz w:val="15"/>
              </w:rPr>
            </w:pPr>
            <w:r>
              <w:rPr>
                <w:sz w:val="15"/>
              </w:rPr>
              <w:t>2020;</w:t>
            </w:r>
            <w:r>
              <w:rPr>
                <w:spacing w:val="-9"/>
                <w:sz w:val="15"/>
              </w:rPr>
              <w:t> </w:t>
            </w:r>
            <w:r>
              <w:rPr>
                <w:sz w:val="15"/>
              </w:rPr>
              <w:t>Satellite</w:t>
            </w:r>
            <w:r>
              <w:rPr>
                <w:spacing w:val="-10"/>
                <w:sz w:val="15"/>
              </w:rPr>
              <w:t> </w:t>
            </w:r>
            <w:r>
              <w:rPr>
                <w:spacing w:val="-2"/>
                <w:sz w:val="15"/>
              </w:rPr>
              <w:t>imagery.</w:t>
            </w:r>
          </w:p>
        </w:tc>
        <w:tc>
          <w:tcPr>
            <w:tcW w:w="1311" w:type="dxa"/>
            <w:shd w:val="clear" w:color="auto" w:fill="E6B8AF"/>
          </w:tcPr>
          <w:p>
            <w:pPr>
              <w:pStyle w:val="TableParagraph"/>
              <w:spacing w:before="161"/>
              <w:rPr>
                <w:b/>
                <w:sz w:val="15"/>
              </w:rPr>
            </w:pPr>
          </w:p>
          <w:p>
            <w:pPr>
              <w:pStyle w:val="TableParagraph"/>
              <w:spacing w:line="261" w:lineRule="auto"/>
              <w:ind w:left="52" w:right="66"/>
              <w:jc w:val="center"/>
              <w:rPr>
                <w:sz w:val="15"/>
              </w:rPr>
            </w:pPr>
            <w:r>
              <w:rPr>
                <w:spacing w:val="-2"/>
                <w:sz w:val="15"/>
              </w:rPr>
              <w:t>Flood</w:t>
            </w:r>
            <w:r>
              <w:rPr>
                <w:spacing w:val="-8"/>
                <w:sz w:val="15"/>
              </w:rPr>
              <w:t> </w:t>
            </w:r>
            <w:r>
              <w:rPr>
                <w:spacing w:val="-2"/>
                <w:sz w:val="15"/>
              </w:rPr>
              <w:t>Vulnerability</w:t>
            </w:r>
            <w:r>
              <w:rPr>
                <w:spacing w:val="40"/>
                <w:sz w:val="15"/>
              </w:rPr>
              <w:t> </w:t>
            </w:r>
            <w:r>
              <w:rPr>
                <w:sz w:val="15"/>
              </w:rPr>
              <w:t>Index</w:t>
            </w:r>
            <w:r>
              <w:rPr>
                <w:spacing w:val="-5"/>
                <w:sz w:val="15"/>
              </w:rPr>
              <w:t> </w:t>
            </w:r>
            <w:r>
              <w:rPr>
                <w:sz w:val="15"/>
              </w:rPr>
              <w:t>(FVI)</w:t>
            </w:r>
          </w:p>
          <w:p>
            <w:pPr>
              <w:pStyle w:val="TableParagraph"/>
              <w:spacing w:line="261" w:lineRule="auto"/>
              <w:ind w:left="59" w:right="78"/>
              <w:jc w:val="center"/>
              <w:rPr>
                <w:sz w:val="15"/>
              </w:rPr>
            </w:pPr>
            <w:r>
              <w:rPr>
                <w:sz w:val="15"/>
              </w:rPr>
              <w:t>Water</w:t>
            </w:r>
            <w:r>
              <w:rPr>
                <w:spacing w:val="-10"/>
                <w:sz w:val="15"/>
              </w:rPr>
              <w:t> </w:t>
            </w:r>
            <w:r>
              <w:rPr>
                <w:sz w:val="15"/>
              </w:rPr>
              <w:t>depth</w:t>
            </w:r>
            <w:r>
              <w:rPr>
                <w:spacing w:val="-9"/>
                <w:sz w:val="15"/>
              </w:rPr>
              <w:t> </w:t>
            </w:r>
            <w:r>
              <w:rPr>
                <w:sz w:val="15"/>
              </w:rPr>
              <w:t>during</w:t>
            </w:r>
            <w:r>
              <w:rPr>
                <w:spacing w:val="40"/>
                <w:sz w:val="15"/>
              </w:rPr>
              <w:t> </w:t>
            </w:r>
            <w:r>
              <w:rPr>
                <w:spacing w:val="-2"/>
                <w:sz w:val="15"/>
              </w:rPr>
              <w:t>flooding</w:t>
            </w:r>
          </w:p>
          <w:p>
            <w:pPr>
              <w:pStyle w:val="TableParagraph"/>
              <w:spacing w:line="261" w:lineRule="auto"/>
              <w:ind w:left="107" w:right="126"/>
              <w:jc w:val="center"/>
              <w:rPr>
                <w:sz w:val="15"/>
              </w:rPr>
            </w:pPr>
            <w:r>
              <w:rPr>
                <w:sz w:val="15"/>
              </w:rPr>
              <w:t>Duration</w:t>
            </w:r>
            <w:r>
              <w:rPr>
                <w:spacing w:val="-10"/>
                <w:sz w:val="15"/>
              </w:rPr>
              <w:t> </w:t>
            </w:r>
            <w:r>
              <w:rPr>
                <w:sz w:val="15"/>
              </w:rPr>
              <w:t>of</w:t>
            </w:r>
            <w:r>
              <w:rPr>
                <w:spacing w:val="-9"/>
                <w:sz w:val="15"/>
              </w:rPr>
              <w:t> </w:t>
            </w:r>
            <w:r>
              <w:rPr>
                <w:sz w:val="15"/>
              </w:rPr>
              <w:t>water</w:t>
            </w:r>
            <w:r>
              <w:rPr>
                <w:spacing w:val="40"/>
                <w:sz w:val="15"/>
              </w:rPr>
              <w:t> </w:t>
            </w:r>
            <w:r>
              <w:rPr>
                <w:spacing w:val="-2"/>
                <w:sz w:val="15"/>
              </w:rPr>
              <w:t>logging</w:t>
            </w:r>
          </w:p>
          <w:p>
            <w:pPr>
              <w:pStyle w:val="TableParagraph"/>
              <w:spacing w:line="261" w:lineRule="auto"/>
              <w:ind w:left="141" w:right="161" w:hanging="2"/>
              <w:jc w:val="center"/>
              <w:rPr>
                <w:sz w:val="15"/>
              </w:rPr>
            </w:pPr>
            <w:r>
              <w:rPr>
                <w:spacing w:val="-2"/>
                <w:sz w:val="15"/>
              </w:rPr>
              <w:t>Slum</w:t>
            </w:r>
            <w:r>
              <w:rPr>
                <w:spacing w:val="-8"/>
                <w:sz w:val="15"/>
              </w:rPr>
              <w:t> </w:t>
            </w:r>
            <w:r>
              <w:rPr>
                <w:spacing w:val="-2"/>
                <w:sz w:val="15"/>
              </w:rPr>
              <w:t>population</w:t>
            </w:r>
            <w:r>
              <w:rPr>
                <w:spacing w:val="40"/>
                <w:sz w:val="15"/>
              </w:rPr>
              <w:t> </w:t>
            </w:r>
            <w:r>
              <w:rPr>
                <w:spacing w:val="-2"/>
                <w:sz w:val="15"/>
              </w:rPr>
              <w:t>concentration</w:t>
            </w:r>
            <w:r>
              <w:rPr>
                <w:spacing w:val="40"/>
                <w:sz w:val="15"/>
              </w:rPr>
              <w:t> </w:t>
            </w:r>
            <w:r>
              <w:rPr>
                <w:spacing w:val="-2"/>
                <w:sz w:val="15"/>
              </w:rPr>
              <w:t>Drainage</w:t>
            </w:r>
            <w:r>
              <w:rPr>
                <w:spacing w:val="-8"/>
                <w:sz w:val="15"/>
              </w:rPr>
              <w:t> </w:t>
            </w:r>
            <w:r>
              <w:rPr>
                <w:spacing w:val="-2"/>
                <w:sz w:val="15"/>
              </w:rPr>
              <w:t>system</w:t>
            </w:r>
            <w:r>
              <w:rPr>
                <w:spacing w:val="40"/>
                <w:sz w:val="15"/>
              </w:rPr>
              <w:t> </w:t>
            </w:r>
            <w:r>
              <w:rPr>
                <w:spacing w:val="-2"/>
                <w:sz w:val="15"/>
              </w:rPr>
              <w:t>efficiency</w:t>
            </w:r>
          </w:p>
        </w:tc>
        <w:tc>
          <w:tcPr>
            <w:tcW w:w="3377" w:type="dxa"/>
            <w:shd w:val="clear" w:color="auto" w:fill="E6B8AF"/>
          </w:tcPr>
          <w:p>
            <w:pPr>
              <w:pStyle w:val="TableParagraph"/>
              <w:spacing w:line="261" w:lineRule="auto"/>
              <w:ind w:left="25" w:right="56"/>
              <w:rPr>
                <w:sz w:val="15"/>
              </w:rPr>
            </w:pPr>
            <w:r>
              <w:rPr>
                <w:sz w:val="15"/>
              </w:rPr>
              <w:t>This study</w:t>
            </w:r>
            <w:r>
              <w:rPr>
                <w:spacing w:val="-3"/>
                <w:sz w:val="15"/>
              </w:rPr>
              <w:t> </w:t>
            </w:r>
            <w:r>
              <w:rPr>
                <w:sz w:val="15"/>
              </w:rPr>
              <w:t>focuses on assessing flood vulnerability</w:t>
            </w:r>
            <w:r>
              <w:rPr>
                <w:spacing w:val="-3"/>
                <w:sz w:val="15"/>
              </w:rPr>
              <w:t> </w:t>
            </w:r>
            <w:r>
              <w:rPr>
                <w:sz w:val="15"/>
              </w:rPr>
              <w:t>in</w:t>
            </w:r>
            <w:r>
              <w:rPr>
                <w:spacing w:val="40"/>
                <w:sz w:val="15"/>
              </w:rPr>
              <w:t> </w:t>
            </w:r>
            <w:r>
              <w:rPr>
                <w:sz w:val="15"/>
              </w:rPr>
              <w:t>Kolkata, particularly</w:t>
            </w:r>
            <w:r>
              <w:rPr>
                <w:spacing w:val="-1"/>
                <w:sz w:val="15"/>
              </w:rPr>
              <w:t> </w:t>
            </w:r>
            <w:r>
              <w:rPr>
                <w:sz w:val="15"/>
              </w:rPr>
              <w:t>after the super-cyclone Amphan</w:t>
            </w:r>
            <w:r>
              <w:rPr>
                <w:spacing w:val="40"/>
                <w:sz w:val="15"/>
              </w:rPr>
              <w:t> </w:t>
            </w:r>
            <w:r>
              <w:rPr>
                <w:sz w:val="15"/>
              </w:rPr>
              <w:t>in 2020. Using the Flood Vulnerability Index (FVI),</w:t>
            </w:r>
            <w:r>
              <w:rPr>
                <w:spacing w:val="40"/>
                <w:sz w:val="15"/>
              </w:rPr>
              <w:t> </w:t>
            </w:r>
            <w:r>
              <w:rPr>
                <w:sz w:val="15"/>
              </w:rPr>
              <w:t>the</w:t>
            </w:r>
            <w:r>
              <w:rPr>
                <w:spacing w:val="-3"/>
                <w:sz w:val="15"/>
              </w:rPr>
              <w:t> </w:t>
            </w:r>
            <w:r>
              <w:rPr>
                <w:sz w:val="15"/>
              </w:rPr>
              <w:t>research</w:t>
            </w:r>
            <w:r>
              <w:rPr>
                <w:spacing w:val="-3"/>
                <w:sz w:val="15"/>
              </w:rPr>
              <w:t> </w:t>
            </w:r>
            <w:r>
              <w:rPr>
                <w:sz w:val="15"/>
              </w:rPr>
              <w:t>maps</w:t>
            </w:r>
            <w:r>
              <w:rPr>
                <w:spacing w:val="-1"/>
                <w:sz w:val="15"/>
              </w:rPr>
              <w:t> </w:t>
            </w:r>
            <w:r>
              <w:rPr>
                <w:sz w:val="15"/>
              </w:rPr>
              <w:t>areas</w:t>
            </w:r>
            <w:r>
              <w:rPr>
                <w:spacing w:val="-1"/>
                <w:sz w:val="15"/>
              </w:rPr>
              <w:t> </w:t>
            </w:r>
            <w:r>
              <w:rPr>
                <w:sz w:val="15"/>
              </w:rPr>
              <w:t>of</w:t>
            </w:r>
            <w:r>
              <w:rPr>
                <w:spacing w:val="-3"/>
                <w:sz w:val="15"/>
              </w:rPr>
              <w:t> </w:t>
            </w:r>
            <w:r>
              <w:rPr>
                <w:sz w:val="15"/>
              </w:rPr>
              <w:t>high</w:t>
            </w:r>
            <w:r>
              <w:rPr>
                <w:spacing w:val="-1"/>
                <w:sz w:val="15"/>
              </w:rPr>
              <w:t> </w:t>
            </w:r>
            <w:r>
              <w:rPr>
                <w:sz w:val="15"/>
              </w:rPr>
              <w:t>vulnerability</w:t>
            </w:r>
            <w:r>
              <w:rPr>
                <w:spacing w:val="-9"/>
                <w:sz w:val="15"/>
              </w:rPr>
              <w:t> </w:t>
            </w:r>
            <w:r>
              <w:rPr>
                <w:sz w:val="15"/>
              </w:rPr>
              <w:t>based</w:t>
            </w:r>
            <w:r>
              <w:rPr>
                <w:spacing w:val="-1"/>
                <w:sz w:val="15"/>
              </w:rPr>
              <w:t> </w:t>
            </w:r>
            <w:r>
              <w:rPr>
                <w:sz w:val="15"/>
              </w:rPr>
              <w:t>on</w:t>
            </w:r>
            <w:r>
              <w:rPr>
                <w:spacing w:val="40"/>
                <w:sz w:val="15"/>
              </w:rPr>
              <w:t> </w:t>
            </w:r>
            <w:r>
              <w:rPr>
                <w:sz w:val="15"/>
              </w:rPr>
              <w:t>factors like water depth and the duration of flooding.</w:t>
            </w:r>
            <w:r>
              <w:rPr>
                <w:spacing w:val="40"/>
                <w:sz w:val="15"/>
              </w:rPr>
              <w:t> </w:t>
            </w:r>
            <w:r>
              <w:rPr>
                <w:sz w:val="15"/>
              </w:rPr>
              <w:t>The study also overlays these maps with the</w:t>
            </w:r>
            <w:r>
              <w:rPr>
                <w:spacing w:val="40"/>
                <w:sz w:val="15"/>
              </w:rPr>
              <w:t> </w:t>
            </w:r>
            <w:r>
              <w:rPr>
                <w:sz w:val="15"/>
              </w:rPr>
              <w:t>concentration of slum populations, which are located</w:t>
            </w:r>
            <w:r>
              <w:rPr>
                <w:spacing w:val="40"/>
                <w:sz w:val="15"/>
              </w:rPr>
              <w:t> </w:t>
            </w:r>
            <w:r>
              <w:rPr>
                <w:sz w:val="15"/>
              </w:rPr>
              <w:t>in poorly drained and low-lying areas, highlighting</w:t>
            </w:r>
            <w:r>
              <w:rPr>
                <w:spacing w:val="40"/>
                <w:sz w:val="15"/>
              </w:rPr>
              <w:t> </w:t>
            </w:r>
            <w:r>
              <w:rPr>
                <w:sz w:val="15"/>
              </w:rPr>
              <w:t>their increased exposure to flooding. The research</w:t>
            </w:r>
            <w:r>
              <w:rPr>
                <w:spacing w:val="40"/>
                <w:sz w:val="15"/>
              </w:rPr>
              <w:t> </w:t>
            </w:r>
            <w:r>
              <w:rPr>
                <w:sz w:val="15"/>
              </w:rPr>
              <w:t>emphasizes the link between urbanization, inadequate</w:t>
            </w:r>
            <w:r>
              <w:rPr>
                <w:spacing w:val="40"/>
                <w:sz w:val="15"/>
              </w:rPr>
              <w:t> </w:t>
            </w:r>
            <w:r>
              <w:rPr>
                <w:sz w:val="15"/>
              </w:rPr>
              <w:t>drainage,</w:t>
            </w:r>
            <w:r>
              <w:rPr>
                <w:spacing w:val="-10"/>
                <w:sz w:val="15"/>
              </w:rPr>
              <w:t> </w:t>
            </w:r>
            <w:r>
              <w:rPr>
                <w:sz w:val="15"/>
              </w:rPr>
              <w:t>and</w:t>
            </w:r>
            <w:r>
              <w:rPr>
                <w:spacing w:val="-9"/>
                <w:sz w:val="15"/>
              </w:rPr>
              <w:t> </w:t>
            </w:r>
            <w:r>
              <w:rPr>
                <w:sz w:val="15"/>
              </w:rPr>
              <w:t>climate</w:t>
            </w:r>
            <w:r>
              <w:rPr>
                <w:spacing w:val="-10"/>
                <w:sz w:val="15"/>
              </w:rPr>
              <w:t> </w:t>
            </w:r>
            <w:r>
              <w:rPr>
                <w:sz w:val="15"/>
              </w:rPr>
              <w:t>change,</w:t>
            </w:r>
            <w:r>
              <w:rPr>
                <w:spacing w:val="-9"/>
                <w:sz w:val="15"/>
              </w:rPr>
              <w:t> </w:t>
            </w:r>
            <w:r>
              <w:rPr>
                <w:sz w:val="15"/>
              </w:rPr>
              <w:t>which</w:t>
            </w:r>
            <w:r>
              <w:rPr>
                <w:spacing w:val="-9"/>
                <w:sz w:val="15"/>
              </w:rPr>
              <w:t> </w:t>
            </w:r>
            <w:r>
              <w:rPr>
                <w:sz w:val="15"/>
              </w:rPr>
              <w:t>worsens</w:t>
            </w:r>
            <w:r>
              <w:rPr>
                <w:spacing w:val="-10"/>
                <w:sz w:val="15"/>
              </w:rPr>
              <w:t> </w:t>
            </w:r>
            <w:r>
              <w:rPr>
                <w:sz w:val="15"/>
              </w:rPr>
              <w:t>the</w:t>
            </w:r>
            <w:r>
              <w:rPr>
                <w:spacing w:val="-9"/>
                <w:sz w:val="15"/>
              </w:rPr>
              <w:t> </w:t>
            </w:r>
            <w:r>
              <w:rPr>
                <w:sz w:val="15"/>
              </w:rPr>
              <w:t>city’s</w:t>
            </w:r>
            <w:r>
              <w:rPr>
                <w:spacing w:val="40"/>
                <w:sz w:val="15"/>
              </w:rPr>
              <w:t> </w:t>
            </w:r>
            <w:r>
              <w:rPr>
                <w:sz w:val="15"/>
              </w:rPr>
              <w:t>flood</w:t>
            </w:r>
            <w:r>
              <w:rPr>
                <w:spacing w:val="-1"/>
                <w:sz w:val="15"/>
              </w:rPr>
              <w:t> </w:t>
            </w:r>
            <w:r>
              <w:rPr>
                <w:sz w:val="15"/>
              </w:rPr>
              <w:t>risks.</w:t>
            </w:r>
          </w:p>
        </w:tc>
        <w:tc>
          <w:tcPr>
            <w:tcW w:w="3487" w:type="dxa"/>
            <w:shd w:val="clear" w:color="auto" w:fill="E6B8AF"/>
          </w:tcPr>
          <w:p>
            <w:pPr>
              <w:pStyle w:val="TableParagraph"/>
              <w:spacing w:line="261" w:lineRule="auto"/>
              <w:ind w:left="25" w:right="72"/>
              <w:rPr>
                <w:sz w:val="15"/>
              </w:rPr>
            </w:pPr>
            <w:r>
              <w:rPr>
                <w:sz w:val="15"/>
              </w:rPr>
              <w:t>The findings reveal that slum areas, particularly in</w:t>
            </w:r>
            <w:r>
              <w:rPr>
                <w:spacing w:val="40"/>
                <w:sz w:val="15"/>
              </w:rPr>
              <w:t> </w:t>
            </w:r>
            <w:r>
              <w:rPr>
                <w:sz w:val="15"/>
              </w:rPr>
              <w:t>boroughs</w:t>
            </w:r>
            <w:r>
              <w:rPr>
                <w:spacing w:val="-10"/>
                <w:sz w:val="15"/>
              </w:rPr>
              <w:t> </w:t>
            </w:r>
            <w:r>
              <w:rPr>
                <w:sz w:val="15"/>
              </w:rPr>
              <w:t>VII</w:t>
            </w:r>
            <w:r>
              <w:rPr>
                <w:spacing w:val="-9"/>
                <w:sz w:val="15"/>
              </w:rPr>
              <w:t> </w:t>
            </w:r>
            <w:r>
              <w:rPr>
                <w:sz w:val="15"/>
              </w:rPr>
              <w:t>and</w:t>
            </w:r>
            <w:r>
              <w:rPr>
                <w:spacing w:val="-10"/>
                <w:sz w:val="15"/>
              </w:rPr>
              <w:t> </w:t>
            </w:r>
            <w:r>
              <w:rPr>
                <w:sz w:val="15"/>
              </w:rPr>
              <w:t>XV,</w:t>
            </w:r>
            <w:r>
              <w:rPr>
                <w:spacing w:val="-6"/>
                <w:sz w:val="15"/>
              </w:rPr>
              <w:t> </w:t>
            </w:r>
            <w:r>
              <w:rPr>
                <w:sz w:val="15"/>
              </w:rPr>
              <w:t>are</w:t>
            </w:r>
            <w:r>
              <w:rPr>
                <w:spacing w:val="-8"/>
                <w:sz w:val="15"/>
              </w:rPr>
              <w:t> </w:t>
            </w:r>
            <w:r>
              <w:rPr>
                <w:sz w:val="15"/>
              </w:rPr>
              <w:t>highly</w:t>
            </w:r>
            <w:r>
              <w:rPr>
                <w:spacing w:val="-10"/>
                <w:sz w:val="15"/>
              </w:rPr>
              <w:t> </w:t>
            </w:r>
            <w:r>
              <w:rPr>
                <w:sz w:val="15"/>
              </w:rPr>
              <w:t>vulnerable</w:t>
            </w:r>
            <w:r>
              <w:rPr>
                <w:spacing w:val="-8"/>
                <w:sz w:val="15"/>
              </w:rPr>
              <w:t> </w:t>
            </w:r>
            <w:r>
              <w:rPr>
                <w:sz w:val="15"/>
              </w:rPr>
              <w:t>to</w:t>
            </w:r>
            <w:r>
              <w:rPr>
                <w:spacing w:val="-7"/>
                <w:sz w:val="15"/>
              </w:rPr>
              <w:t> </w:t>
            </w:r>
            <w:r>
              <w:rPr>
                <w:sz w:val="15"/>
              </w:rPr>
              <w:t>flooding</w:t>
            </w:r>
            <w:r>
              <w:rPr>
                <w:spacing w:val="40"/>
                <w:sz w:val="15"/>
              </w:rPr>
              <w:t> </w:t>
            </w:r>
            <w:r>
              <w:rPr>
                <w:sz w:val="15"/>
              </w:rPr>
              <w:t>due to poor drainage systems, increased urbanization,</w:t>
            </w:r>
            <w:r>
              <w:rPr>
                <w:spacing w:val="40"/>
                <w:sz w:val="15"/>
              </w:rPr>
              <w:t> </w:t>
            </w:r>
            <w:r>
              <w:rPr>
                <w:sz w:val="15"/>
              </w:rPr>
              <w:t>and loss of</w:t>
            </w:r>
            <w:r>
              <w:rPr>
                <w:spacing w:val="-2"/>
                <w:sz w:val="15"/>
              </w:rPr>
              <w:t> </w:t>
            </w:r>
            <w:r>
              <w:rPr>
                <w:sz w:val="15"/>
              </w:rPr>
              <w:t>wetlands. These</w:t>
            </w:r>
            <w:r>
              <w:rPr>
                <w:spacing w:val="-2"/>
                <w:sz w:val="15"/>
              </w:rPr>
              <w:t> </w:t>
            </w:r>
            <w:r>
              <w:rPr>
                <w:sz w:val="15"/>
              </w:rPr>
              <w:t>areas face</w:t>
            </w:r>
            <w:r>
              <w:rPr>
                <w:spacing w:val="-2"/>
                <w:sz w:val="15"/>
              </w:rPr>
              <w:t> </w:t>
            </w:r>
            <w:r>
              <w:rPr>
                <w:sz w:val="15"/>
              </w:rPr>
              <w:t>prolonged</w:t>
            </w:r>
            <w:r>
              <w:rPr>
                <w:spacing w:val="-2"/>
                <w:sz w:val="15"/>
              </w:rPr>
              <w:t> </w:t>
            </w:r>
            <w:r>
              <w:rPr>
                <w:sz w:val="15"/>
              </w:rPr>
              <w:t>water</w:t>
            </w:r>
            <w:r>
              <w:rPr>
                <w:spacing w:val="40"/>
                <w:sz w:val="15"/>
              </w:rPr>
              <w:t> </w:t>
            </w:r>
            <w:r>
              <w:rPr>
                <w:sz w:val="15"/>
              </w:rPr>
              <w:t>logging and are most affected by cyclonic storms like</w:t>
            </w:r>
            <w:r>
              <w:rPr>
                <w:spacing w:val="40"/>
                <w:sz w:val="15"/>
              </w:rPr>
              <w:t> </w:t>
            </w:r>
            <w:r>
              <w:rPr>
                <w:sz w:val="15"/>
              </w:rPr>
              <w:t>Amphan. The study suggests that slum-dwelling</w:t>
            </w:r>
            <w:r>
              <w:rPr>
                <w:spacing w:val="40"/>
                <w:sz w:val="15"/>
              </w:rPr>
              <w:t> </w:t>
            </w:r>
            <w:r>
              <w:rPr>
                <w:sz w:val="15"/>
              </w:rPr>
              <w:t>populations,</w:t>
            </w:r>
            <w:r>
              <w:rPr>
                <w:spacing w:val="-6"/>
                <w:sz w:val="15"/>
              </w:rPr>
              <w:t> </w:t>
            </w:r>
            <w:r>
              <w:rPr>
                <w:sz w:val="15"/>
              </w:rPr>
              <w:t>who</w:t>
            </w:r>
            <w:r>
              <w:rPr>
                <w:spacing w:val="-7"/>
                <w:sz w:val="15"/>
              </w:rPr>
              <w:t> </w:t>
            </w:r>
            <w:r>
              <w:rPr>
                <w:sz w:val="15"/>
              </w:rPr>
              <w:t>lack</w:t>
            </w:r>
            <w:r>
              <w:rPr>
                <w:spacing w:val="-7"/>
                <w:sz w:val="15"/>
              </w:rPr>
              <w:t> </w:t>
            </w:r>
            <w:r>
              <w:rPr>
                <w:sz w:val="15"/>
              </w:rPr>
              <w:t>access</w:t>
            </w:r>
            <w:r>
              <w:rPr>
                <w:spacing w:val="-7"/>
                <w:sz w:val="15"/>
              </w:rPr>
              <w:t> </w:t>
            </w:r>
            <w:r>
              <w:rPr>
                <w:sz w:val="15"/>
              </w:rPr>
              <w:t>to</w:t>
            </w:r>
            <w:r>
              <w:rPr>
                <w:spacing w:val="-7"/>
                <w:sz w:val="15"/>
              </w:rPr>
              <w:t> </w:t>
            </w:r>
            <w:r>
              <w:rPr>
                <w:sz w:val="15"/>
              </w:rPr>
              <w:t>basic</w:t>
            </w:r>
            <w:r>
              <w:rPr>
                <w:spacing w:val="-8"/>
                <w:sz w:val="15"/>
              </w:rPr>
              <w:t> </w:t>
            </w:r>
            <w:r>
              <w:rPr>
                <w:sz w:val="15"/>
              </w:rPr>
              <w:t>infrastructure</w:t>
            </w:r>
            <w:r>
              <w:rPr>
                <w:spacing w:val="-8"/>
                <w:sz w:val="15"/>
              </w:rPr>
              <w:t> </w:t>
            </w:r>
            <w:r>
              <w:rPr>
                <w:sz w:val="15"/>
              </w:rPr>
              <w:t>and</w:t>
            </w:r>
            <w:r>
              <w:rPr>
                <w:spacing w:val="40"/>
                <w:sz w:val="15"/>
              </w:rPr>
              <w:t> </w:t>
            </w:r>
            <w:r>
              <w:rPr>
                <w:sz w:val="15"/>
              </w:rPr>
              <w:t>are concentrated in flood-prone areas, suffer</w:t>
            </w:r>
            <w:r>
              <w:rPr>
                <w:spacing w:val="40"/>
                <w:sz w:val="15"/>
              </w:rPr>
              <w:t> </w:t>
            </w:r>
            <w:r>
              <w:rPr>
                <w:sz w:val="15"/>
              </w:rPr>
              <w:t>disproportionately from flood-related hazards. The</w:t>
            </w:r>
            <w:r>
              <w:rPr>
                <w:spacing w:val="40"/>
                <w:sz w:val="15"/>
              </w:rPr>
              <w:t> </w:t>
            </w:r>
            <w:r>
              <w:rPr>
                <w:sz w:val="15"/>
              </w:rPr>
              <w:t>findings underscore the need for improved urban</w:t>
            </w:r>
            <w:r>
              <w:rPr>
                <w:spacing w:val="40"/>
                <w:sz w:val="15"/>
              </w:rPr>
              <w:t> </w:t>
            </w:r>
            <w:r>
              <w:rPr>
                <w:sz w:val="15"/>
              </w:rPr>
              <w:t>planning, enhanced drainage systems, and targeted</w:t>
            </w:r>
            <w:r>
              <w:rPr>
                <w:spacing w:val="40"/>
                <w:sz w:val="15"/>
              </w:rPr>
              <w:t> </w:t>
            </w:r>
            <w:r>
              <w:rPr>
                <w:sz w:val="15"/>
              </w:rPr>
              <w:t>disaster</w:t>
            </w:r>
            <w:r>
              <w:rPr>
                <w:spacing w:val="-10"/>
                <w:sz w:val="15"/>
              </w:rPr>
              <w:t> </w:t>
            </w:r>
            <w:r>
              <w:rPr>
                <w:sz w:val="15"/>
              </w:rPr>
              <w:t>risk</w:t>
            </w:r>
            <w:r>
              <w:rPr>
                <w:spacing w:val="-9"/>
                <w:sz w:val="15"/>
              </w:rPr>
              <w:t> </w:t>
            </w:r>
            <w:r>
              <w:rPr>
                <w:sz w:val="15"/>
              </w:rPr>
              <w:t>management</w:t>
            </w:r>
            <w:r>
              <w:rPr>
                <w:spacing w:val="-10"/>
                <w:sz w:val="15"/>
              </w:rPr>
              <w:t> </w:t>
            </w:r>
            <w:r>
              <w:rPr>
                <w:sz w:val="15"/>
              </w:rPr>
              <w:t>strategies</w:t>
            </w:r>
            <w:r>
              <w:rPr>
                <w:spacing w:val="-9"/>
                <w:sz w:val="15"/>
              </w:rPr>
              <w:t> </w:t>
            </w:r>
            <w:r>
              <w:rPr>
                <w:sz w:val="15"/>
              </w:rPr>
              <w:t>for</w:t>
            </w:r>
            <w:r>
              <w:rPr>
                <w:spacing w:val="-9"/>
                <w:sz w:val="15"/>
              </w:rPr>
              <w:t> </w:t>
            </w:r>
            <w:r>
              <w:rPr>
                <w:sz w:val="15"/>
              </w:rPr>
              <w:t>these</w:t>
            </w:r>
            <w:r>
              <w:rPr>
                <w:spacing w:val="-10"/>
                <w:sz w:val="15"/>
              </w:rPr>
              <w:t> </w:t>
            </w:r>
            <w:r>
              <w:rPr>
                <w:sz w:val="15"/>
              </w:rPr>
              <w:t>vulnerable</w:t>
            </w:r>
            <w:r>
              <w:rPr>
                <w:spacing w:val="40"/>
                <w:sz w:val="15"/>
              </w:rPr>
              <w:t> </w:t>
            </w:r>
            <w:r>
              <w:rPr>
                <w:spacing w:val="-2"/>
                <w:sz w:val="15"/>
              </w:rPr>
              <w:t>populations.</w:t>
            </w:r>
          </w:p>
        </w:tc>
      </w:tr>
      <w:tr>
        <w:trPr>
          <w:trHeight w:val="291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37"/>
              <w:rPr>
                <w:b/>
                <w:sz w:val="15"/>
              </w:rPr>
            </w:pPr>
          </w:p>
          <w:p>
            <w:pPr>
              <w:pStyle w:val="TableParagraph"/>
              <w:spacing w:line="261" w:lineRule="auto"/>
              <w:ind w:left="54" w:right="50" w:hanging="24"/>
              <w:jc w:val="center"/>
              <w:rPr>
                <w:sz w:val="15"/>
              </w:rPr>
            </w:pPr>
            <w:r>
              <w:rPr>
                <w:sz w:val="15"/>
              </w:rPr>
              <w:t>Flood-Prone</w:t>
            </w:r>
            <w:r>
              <w:rPr>
                <w:spacing w:val="-5"/>
                <w:sz w:val="15"/>
              </w:rPr>
              <w:t> </w:t>
            </w:r>
            <w:r>
              <w:rPr>
                <w:sz w:val="15"/>
              </w:rPr>
              <w:t>Area</w:t>
            </w:r>
            <w:r>
              <w:rPr>
                <w:spacing w:val="40"/>
                <w:sz w:val="15"/>
              </w:rPr>
              <w:t> </w:t>
            </w:r>
            <w:r>
              <w:rPr>
                <w:sz w:val="15"/>
              </w:rPr>
              <w:t>Assessment</w:t>
            </w:r>
            <w:r>
              <w:rPr>
                <w:spacing w:val="-10"/>
                <w:sz w:val="15"/>
              </w:rPr>
              <w:t> </w:t>
            </w:r>
            <w:r>
              <w:rPr>
                <w:sz w:val="15"/>
              </w:rPr>
              <w:t>Using</w:t>
            </w:r>
            <w:r>
              <w:rPr>
                <w:spacing w:val="-9"/>
                <w:sz w:val="15"/>
              </w:rPr>
              <w:t> </w:t>
            </w:r>
            <w:r>
              <w:rPr>
                <w:sz w:val="15"/>
              </w:rPr>
              <w:t>GIS-</w:t>
            </w:r>
            <w:r>
              <w:rPr>
                <w:spacing w:val="40"/>
                <w:sz w:val="15"/>
              </w:rPr>
              <w:t> </w:t>
            </w:r>
            <w:r>
              <w:rPr>
                <w:sz w:val="15"/>
              </w:rPr>
              <w:t>Based</w:t>
            </w:r>
            <w:r>
              <w:rPr>
                <w:spacing w:val="-1"/>
                <w:sz w:val="15"/>
              </w:rPr>
              <w:t> </w:t>
            </w:r>
            <w:r>
              <w:rPr>
                <w:sz w:val="15"/>
              </w:rPr>
              <w:t>Multi-Criteria</w:t>
            </w:r>
            <w:r>
              <w:rPr>
                <w:spacing w:val="40"/>
                <w:sz w:val="15"/>
              </w:rPr>
              <w:t> </w:t>
            </w:r>
            <w:r>
              <w:rPr>
                <w:sz w:val="15"/>
              </w:rPr>
              <w:t>Analysis:</w:t>
            </w:r>
            <w:r>
              <w:rPr>
                <w:spacing w:val="-10"/>
                <w:sz w:val="15"/>
              </w:rPr>
              <w:t> </w:t>
            </w:r>
            <w:r>
              <w:rPr>
                <w:sz w:val="15"/>
              </w:rPr>
              <w:t>A</w:t>
            </w:r>
            <w:r>
              <w:rPr>
                <w:spacing w:val="-9"/>
                <w:sz w:val="15"/>
              </w:rPr>
              <w:t> </w:t>
            </w:r>
            <w:r>
              <w:rPr>
                <w:sz w:val="15"/>
              </w:rPr>
              <w:t>Case</w:t>
            </w:r>
            <w:r>
              <w:rPr>
                <w:spacing w:val="-10"/>
                <w:sz w:val="15"/>
              </w:rPr>
              <w:t> </w:t>
            </w:r>
            <w:r>
              <w:rPr>
                <w:sz w:val="15"/>
              </w:rPr>
              <w:t>Study</w:t>
            </w:r>
            <w:r>
              <w:rPr>
                <w:spacing w:val="40"/>
                <w:sz w:val="15"/>
              </w:rPr>
              <w:t> </w:t>
            </w:r>
            <w:r>
              <w:rPr>
                <w:sz w:val="15"/>
              </w:rPr>
              <w:t>in Davao Oriental,</w:t>
            </w:r>
            <w:r>
              <w:rPr>
                <w:spacing w:val="40"/>
                <w:sz w:val="15"/>
              </w:rPr>
              <w:t> </w:t>
            </w:r>
            <w:r>
              <w:rPr>
                <w:spacing w:val="-2"/>
                <w:sz w:val="15"/>
              </w:rPr>
              <w:t>Philippines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60"/>
              <w:rPr>
                <w:b/>
                <w:sz w:val="15"/>
              </w:rPr>
            </w:pPr>
          </w:p>
          <w:p>
            <w:pPr>
              <w:pStyle w:val="TableParagraph"/>
              <w:ind w:left="98"/>
              <w:rPr>
                <w:sz w:val="15"/>
              </w:rPr>
            </w:pPr>
            <w:r>
              <w:rPr>
                <w:sz w:val="15"/>
              </w:rPr>
              <w:t>J.</w:t>
            </w:r>
            <w:r>
              <w:rPr>
                <w:spacing w:val="-3"/>
                <w:sz w:val="15"/>
              </w:rPr>
              <w:t> </w:t>
            </w:r>
            <w:r>
              <w:rPr>
                <w:sz w:val="15"/>
              </w:rPr>
              <w:t>Cabrera,</w:t>
            </w:r>
            <w:r>
              <w:rPr>
                <w:spacing w:val="-2"/>
                <w:sz w:val="15"/>
              </w:rPr>
              <w:t> </w:t>
            </w:r>
            <w:r>
              <w:rPr>
                <w:sz w:val="15"/>
              </w:rPr>
              <w:t>Han</w:t>
            </w:r>
            <w:r>
              <w:rPr>
                <w:spacing w:val="-2"/>
                <w:sz w:val="15"/>
              </w:rPr>
              <w:t> </w:t>
            </w:r>
            <w:r>
              <w:rPr>
                <w:sz w:val="15"/>
              </w:rPr>
              <w:t>Soo</w:t>
            </w:r>
            <w:r>
              <w:rPr>
                <w:spacing w:val="-3"/>
                <w:sz w:val="15"/>
              </w:rPr>
              <w:t> </w:t>
            </w:r>
            <w:r>
              <w:rPr>
                <w:spacing w:val="-5"/>
                <w:sz w:val="15"/>
              </w:rPr>
              <w:t>Lee</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60"/>
              <w:rPr>
                <w:b/>
                <w:sz w:val="15"/>
              </w:rPr>
            </w:pPr>
          </w:p>
          <w:p>
            <w:pPr>
              <w:pStyle w:val="TableParagraph"/>
              <w:ind w:left="17" w:right="1"/>
              <w:jc w:val="center"/>
              <w:rPr>
                <w:sz w:val="15"/>
              </w:rPr>
            </w:pPr>
            <w:r>
              <w:rPr>
                <w:spacing w:val="-4"/>
                <w:sz w:val="15"/>
              </w:rPr>
              <w:t>2019</w:t>
            </w:r>
          </w:p>
        </w:tc>
        <w:tc>
          <w:tcPr>
            <w:tcW w:w="1068" w:type="dxa"/>
            <w:shd w:val="clear" w:color="auto" w:fill="E6B8AF"/>
          </w:tcPr>
          <w:p>
            <w:pPr>
              <w:pStyle w:val="TableParagraph"/>
              <w:rPr>
                <w:b/>
                <w:sz w:val="15"/>
              </w:rPr>
            </w:pPr>
          </w:p>
          <w:p>
            <w:pPr>
              <w:pStyle w:val="TableParagraph"/>
              <w:spacing w:before="87"/>
              <w:rPr>
                <w:b/>
                <w:sz w:val="15"/>
              </w:rPr>
            </w:pPr>
          </w:p>
          <w:p>
            <w:pPr>
              <w:pStyle w:val="TableParagraph"/>
              <w:spacing w:line="261" w:lineRule="auto"/>
              <w:ind w:left="50" w:right="33" w:hanging="38"/>
              <w:jc w:val="center"/>
              <w:rPr>
                <w:sz w:val="15"/>
              </w:rPr>
            </w:pPr>
            <w:r>
              <w:rPr>
                <w:spacing w:val="-2"/>
                <w:sz w:val="15"/>
              </w:rPr>
              <w:t>Quantitative,</w:t>
            </w:r>
            <w:r>
              <w:rPr>
                <w:spacing w:val="40"/>
                <w:sz w:val="15"/>
              </w:rPr>
              <w:t> </w:t>
            </w:r>
            <w:r>
              <w:rPr>
                <w:spacing w:val="-2"/>
                <w:sz w:val="15"/>
              </w:rPr>
              <w:t>GIS-based</w:t>
            </w:r>
            <w:r>
              <w:rPr>
                <w:spacing w:val="40"/>
                <w:sz w:val="15"/>
              </w:rPr>
              <w:t> </w:t>
            </w:r>
            <w:r>
              <w:rPr>
                <w:spacing w:val="-2"/>
                <w:sz w:val="15"/>
              </w:rPr>
              <w:t>Spatial</w:t>
            </w:r>
            <w:r>
              <w:rPr>
                <w:spacing w:val="40"/>
                <w:sz w:val="15"/>
              </w:rPr>
              <w:t> </w:t>
            </w:r>
            <w:r>
              <w:rPr>
                <w:spacing w:val="-2"/>
                <w:sz w:val="15"/>
              </w:rPr>
              <w:t>Analysis,</w:t>
            </w:r>
            <w:r>
              <w:rPr>
                <w:spacing w:val="-8"/>
                <w:sz w:val="15"/>
              </w:rPr>
              <w:t> </w:t>
            </w:r>
            <w:r>
              <w:rPr>
                <w:spacing w:val="-2"/>
                <w:sz w:val="15"/>
              </w:rPr>
              <w:t>Multi-</w:t>
            </w:r>
            <w:r>
              <w:rPr>
                <w:spacing w:val="40"/>
                <w:sz w:val="15"/>
              </w:rPr>
              <w:t> </w:t>
            </w:r>
            <w:r>
              <w:rPr>
                <w:spacing w:val="-2"/>
                <w:sz w:val="15"/>
              </w:rPr>
              <w:t>Criteria</w:t>
            </w:r>
            <w:r>
              <w:rPr>
                <w:spacing w:val="40"/>
                <w:sz w:val="15"/>
              </w:rPr>
              <w:t> </w:t>
            </w:r>
            <w:r>
              <w:rPr>
                <w:spacing w:val="-2"/>
                <w:sz w:val="15"/>
              </w:rPr>
              <w:t>Decision</w:t>
            </w:r>
            <w:r>
              <w:rPr>
                <w:spacing w:val="40"/>
                <w:sz w:val="15"/>
              </w:rPr>
              <w:t> </w:t>
            </w:r>
            <w:r>
              <w:rPr>
                <w:spacing w:val="-2"/>
                <w:sz w:val="15"/>
              </w:rPr>
              <w:t>Analysis</w:t>
            </w:r>
            <w:r>
              <w:rPr>
                <w:spacing w:val="40"/>
                <w:sz w:val="15"/>
              </w:rPr>
              <w:t> </w:t>
            </w:r>
            <w:r>
              <w:rPr>
                <w:spacing w:val="-2"/>
                <w:sz w:val="15"/>
              </w:rPr>
              <w:t>(MCDA),</w:t>
            </w:r>
          </w:p>
          <w:p>
            <w:pPr>
              <w:pStyle w:val="TableParagraph"/>
              <w:spacing w:line="261" w:lineRule="auto"/>
              <w:ind w:left="88" w:right="72" w:hanging="37"/>
              <w:jc w:val="center"/>
              <w:rPr>
                <w:sz w:val="15"/>
              </w:rPr>
            </w:pPr>
            <w:r>
              <w:rPr>
                <w:spacing w:val="-2"/>
                <w:sz w:val="15"/>
              </w:rPr>
              <w:t>Analytic</w:t>
            </w:r>
            <w:r>
              <w:rPr>
                <w:spacing w:val="40"/>
                <w:sz w:val="15"/>
              </w:rPr>
              <w:t> </w:t>
            </w:r>
            <w:r>
              <w:rPr>
                <w:spacing w:val="-2"/>
                <w:sz w:val="15"/>
              </w:rPr>
              <w:t>Hierarchy</w:t>
            </w:r>
            <w:r>
              <w:rPr>
                <w:spacing w:val="40"/>
                <w:sz w:val="15"/>
              </w:rPr>
              <w:t> </w:t>
            </w:r>
            <w:r>
              <w:rPr>
                <w:spacing w:val="-2"/>
                <w:sz w:val="15"/>
              </w:rPr>
              <w:t>Process</w:t>
            </w:r>
            <w:r>
              <w:rPr>
                <w:spacing w:val="-8"/>
                <w:sz w:val="15"/>
              </w:rPr>
              <w:t> </w:t>
            </w:r>
            <w:r>
              <w:rPr>
                <w:spacing w:val="-2"/>
                <w:sz w:val="15"/>
              </w:rPr>
              <w:t>(AHP)</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22"/>
              <w:rPr>
                <w:b/>
                <w:sz w:val="15"/>
              </w:rPr>
            </w:pPr>
          </w:p>
          <w:p>
            <w:pPr>
              <w:pStyle w:val="TableParagraph"/>
              <w:spacing w:line="261" w:lineRule="auto" w:before="1"/>
              <w:ind w:left="64" w:right="86"/>
              <w:jc w:val="center"/>
              <w:rPr>
                <w:sz w:val="15"/>
              </w:rPr>
            </w:pPr>
            <w:r>
              <w:rPr>
                <w:sz w:val="15"/>
              </w:rPr>
              <w:t>Davao</w:t>
            </w:r>
            <w:r>
              <w:rPr>
                <w:spacing w:val="-10"/>
                <w:sz w:val="15"/>
              </w:rPr>
              <w:t> </w:t>
            </w:r>
            <w:r>
              <w:rPr>
                <w:sz w:val="15"/>
              </w:rPr>
              <w:t>Oriental,</w:t>
            </w:r>
            <w:r>
              <w:rPr>
                <w:spacing w:val="-9"/>
                <w:sz w:val="15"/>
              </w:rPr>
              <w:t> </w:t>
            </w:r>
            <w:r>
              <w:rPr>
                <w:sz w:val="15"/>
              </w:rPr>
              <w:t>Philippines;</w:t>
            </w:r>
            <w:r>
              <w:rPr>
                <w:spacing w:val="40"/>
                <w:sz w:val="15"/>
              </w:rPr>
              <w:t> </w:t>
            </w:r>
            <w:r>
              <w:rPr>
                <w:sz w:val="15"/>
              </w:rPr>
              <w:t>Local government data;</w:t>
            </w:r>
            <w:r>
              <w:rPr>
                <w:spacing w:val="40"/>
                <w:sz w:val="15"/>
              </w:rPr>
              <w:t> </w:t>
            </w:r>
            <w:r>
              <w:rPr>
                <w:sz w:val="15"/>
              </w:rPr>
              <w:t>National Climatic Data</w:t>
            </w:r>
            <w:r>
              <w:rPr>
                <w:spacing w:val="40"/>
                <w:sz w:val="15"/>
              </w:rPr>
              <w:t> </w:t>
            </w:r>
            <w:r>
              <w:rPr>
                <w:sz w:val="15"/>
              </w:rPr>
              <w:t>Center (NCDC); GIS data</w:t>
            </w:r>
            <w:r>
              <w:rPr>
                <w:spacing w:val="40"/>
                <w:sz w:val="15"/>
              </w:rPr>
              <w:t> </w:t>
            </w:r>
            <w:r>
              <w:rPr>
                <w:sz w:val="15"/>
              </w:rPr>
              <w:t>from ASTER GDEM,</w:t>
            </w:r>
          </w:p>
          <w:p>
            <w:pPr>
              <w:pStyle w:val="TableParagraph"/>
              <w:spacing w:line="261" w:lineRule="auto"/>
              <w:ind w:left="74" w:right="97" w:firstLine="2"/>
              <w:jc w:val="center"/>
              <w:rPr>
                <w:sz w:val="15"/>
              </w:rPr>
            </w:pPr>
            <w:r>
              <w:rPr>
                <w:sz w:val="15"/>
              </w:rPr>
              <w:t>population census (2015);</w:t>
            </w:r>
            <w:r>
              <w:rPr>
                <w:spacing w:val="40"/>
                <w:sz w:val="15"/>
              </w:rPr>
              <w:t> </w:t>
            </w:r>
            <w:r>
              <w:rPr>
                <w:sz w:val="15"/>
              </w:rPr>
              <w:t>Rainfall</w:t>
            </w:r>
            <w:r>
              <w:rPr>
                <w:spacing w:val="-10"/>
                <w:sz w:val="15"/>
              </w:rPr>
              <w:t> </w:t>
            </w:r>
            <w:r>
              <w:rPr>
                <w:sz w:val="15"/>
              </w:rPr>
              <w:t>data</w:t>
            </w:r>
            <w:r>
              <w:rPr>
                <w:spacing w:val="-9"/>
                <w:sz w:val="15"/>
              </w:rPr>
              <w:t> </w:t>
            </w:r>
            <w:r>
              <w:rPr>
                <w:sz w:val="15"/>
              </w:rPr>
              <w:t>from</w:t>
            </w:r>
            <w:r>
              <w:rPr>
                <w:spacing w:val="-10"/>
                <w:sz w:val="15"/>
              </w:rPr>
              <w:t> </w:t>
            </w:r>
            <w:r>
              <w:rPr>
                <w:sz w:val="15"/>
              </w:rPr>
              <w:t>Hinatuan</w:t>
            </w:r>
            <w:r>
              <w:rPr>
                <w:spacing w:val="40"/>
                <w:sz w:val="15"/>
              </w:rPr>
              <w:t> </w:t>
            </w:r>
            <w:r>
              <w:rPr>
                <w:sz w:val="15"/>
              </w:rPr>
              <w:t>and DOST-RXI stations.</w:t>
            </w:r>
          </w:p>
        </w:tc>
        <w:tc>
          <w:tcPr>
            <w:tcW w:w="1311"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22"/>
              <w:rPr>
                <w:b/>
                <w:sz w:val="15"/>
              </w:rPr>
            </w:pPr>
          </w:p>
          <w:p>
            <w:pPr>
              <w:pStyle w:val="TableParagraph"/>
              <w:spacing w:line="261" w:lineRule="auto" w:before="1"/>
              <w:ind w:left="371" w:right="355" w:firstLine="3"/>
              <w:jc w:val="center"/>
              <w:rPr>
                <w:sz w:val="15"/>
              </w:rPr>
            </w:pPr>
            <w:r>
              <w:rPr>
                <w:spacing w:val="-2"/>
                <w:sz w:val="15"/>
              </w:rPr>
              <w:t>Rainfall</w:t>
            </w:r>
            <w:r>
              <w:rPr>
                <w:spacing w:val="40"/>
                <w:sz w:val="15"/>
              </w:rPr>
              <w:t> </w:t>
            </w:r>
            <w:r>
              <w:rPr>
                <w:spacing w:val="-2"/>
                <w:sz w:val="15"/>
              </w:rPr>
              <w:t>Slope</w:t>
            </w:r>
            <w:r>
              <w:rPr>
                <w:spacing w:val="40"/>
                <w:sz w:val="15"/>
              </w:rPr>
              <w:t> </w:t>
            </w:r>
            <w:r>
              <w:rPr>
                <w:spacing w:val="-2"/>
                <w:sz w:val="15"/>
              </w:rPr>
              <w:t>Elevation</w:t>
            </w:r>
            <w:r>
              <w:rPr>
                <w:spacing w:val="40"/>
                <w:sz w:val="15"/>
              </w:rPr>
              <w:t> </w:t>
            </w:r>
            <w:r>
              <w:rPr>
                <w:sz w:val="15"/>
              </w:rPr>
              <w:t>Soil</w:t>
            </w:r>
            <w:r>
              <w:rPr>
                <w:spacing w:val="-6"/>
                <w:sz w:val="15"/>
              </w:rPr>
              <w:t> </w:t>
            </w:r>
            <w:r>
              <w:rPr>
                <w:spacing w:val="-4"/>
                <w:sz w:val="15"/>
              </w:rPr>
              <w:t>type</w:t>
            </w:r>
          </w:p>
          <w:p>
            <w:pPr>
              <w:pStyle w:val="TableParagraph"/>
              <w:spacing w:line="261" w:lineRule="auto"/>
              <w:ind w:left="102" w:right="78" w:firstLine="2"/>
              <w:jc w:val="center"/>
              <w:rPr>
                <w:sz w:val="15"/>
              </w:rPr>
            </w:pPr>
            <w:r>
              <w:rPr>
                <w:sz w:val="15"/>
              </w:rPr>
              <w:t>Drainage</w:t>
            </w:r>
            <w:r>
              <w:rPr>
                <w:spacing w:val="-5"/>
                <w:sz w:val="15"/>
              </w:rPr>
              <w:t> </w:t>
            </w:r>
            <w:r>
              <w:rPr>
                <w:sz w:val="15"/>
              </w:rPr>
              <w:t>density</w:t>
            </w:r>
            <w:r>
              <w:rPr>
                <w:spacing w:val="40"/>
                <w:sz w:val="15"/>
              </w:rPr>
              <w:t> </w:t>
            </w:r>
            <w:r>
              <w:rPr>
                <w:sz w:val="15"/>
              </w:rPr>
              <w:t>Distance to main</w:t>
            </w:r>
            <w:r>
              <w:rPr>
                <w:spacing w:val="40"/>
                <w:sz w:val="15"/>
              </w:rPr>
              <w:t> </w:t>
            </w:r>
            <w:r>
              <w:rPr>
                <w:spacing w:val="-2"/>
                <w:sz w:val="15"/>
              </w:rPr>
              <w:t>channel</w:t>
            </w:r>
            <w:r>
              <w:rPr>
                <w:spacing w:val="40"/>
                <w:sz w:val="15"/>
              </w:rPr>
              <w:t> </w:t>
            </w:r>
            <w:r>
              <w:rPr>
                <w:spacing w:val="-2"/>
                <w:sz w:val="15"/>
              </w:rPr>
              <w:t>Population</w:t>
            </w:r>
            <w:r>
              <w:rPr>
                <w:spacing w:val="-8"/>
                <w:sz w:val="15"/>
              </w:rPr>
              <w:t> </w:t>
            </w:r>
            <w:r>
              <w:rPr>
                <w:spacing w:val="-2"/>
                <w:sz w:val="15"/>
              </w:rPr>
              <w:t>density</w:t>
            </w:r>
          </w:p>
        </w:tc>
        <w:tc>
          <w:tcPr>
            <w:tcW w:w="3377" w:type="dxa"/>
            <w:shd w:val="clear" w:color="auto" w:fill="E6B8AF"/>
          </w:tcPr>
          <w:p>
            <w:pPr>
              <w:pStyle w:val="TableParagraph"/>
              <w:spacing w:line="261" w:lineRule="auto"/>
              <w:ind w:left="25" w:right="50"/>
              <w:rPr>
                <w:sz w:val="15"/>
              </w:rPr>
            </w:pPr>
            <w:r>
              <w:rPr>
                <w:sz w:val="15"/>
              </w:rPr>
              <w:t>This study uses GIS-based multi-criteria decision</w:t>
            </w:r>
            <w:r>
              <w:rPr>
                <w:spacing w:val="40"/>
                <w:sz w:val="15"/>
              </w:rPr>
              <w:t> </w:t>
            </w:r>
            <w:r>
              <w:rPr>
                <w:sz w:val="15"/>
              </w:rPr>
              <w:t>analysis</w:t>
            </w:r>
            <w:r>
              <w:rPr>
                <w:spacing w:val="-9"/>
                <w:sz w:val="15"/>
              </w:rPr>
              <w:t> </w:t>
            </w:r>
            <w:r>
              <w:rPr>
                <w:sz w:val="15"/>
              </w:rPr>
              <w:t>(MCDA)</w:t>
            </w:r>
            <w:r>
              <w:rPr>
                <w:spacing w:val="-8"/>
                <w:sz w:val="15"/>
              </w:rPr>
              <w:t> </w:t>
            </w:r>
            <w:r>
              <w:rPr>
                <w:sz w:val="15"/>
              </w:rPr>
              <w:t>to</w:t>
            </w:r>
            <w:r>
              <w:rPr>
                <w:spacing w:val="-8"/>
                <w:sz w:val="15"/>
              </w:rPr>
              <w:t> </w:t>
            </w:r>
            <w:r>
              <w:rPr>
                <w:sz w:val="15"/>
              </w:rPr>
              <w:t>assess</w:t>
            </w:r>
            <w:r>
              <w:rPr>
                <w:spacing w:val="-8"/>
                <w:sz w:val="15"/>
              </w:rPr>
              <w:t> </w:t>
            </w:r>
            <w:r>
              <w:rPr>
                <w:sz w:val="15"/>
              </w:rPr>
              <w:t>flood-prone</w:t>
            </w:r>
            <w:r>
              <w:rPr>
                <w:spacing w:val="-10"/>
                <w:sz w:val="15"/>
              </w:rPr>
              <w:t> </w:t>
            </w:r>
            <w:r>
              <w:rPr>
                <w:sz w:val="15"/>
              </w:rPr>
              <w:t>areas</w:t>
            </w:r>
            <w:r>
              <w:rPr>
                <w:spacing w:val="-8"/>
                <w:sz w:val="15"/>
              </w:rPr>
              <w:t> </w:t>
            </w:r>
            <w:r>
              <w:rPr>
                <w:sz w:val="15"/>
              </w:rPr>
              <w:t>in</w:t>
            </w:r>
            <w:r>
              <w:rPr>
                <w:spacing w:val="-8"/>
                <w:sz w:val="15"/>
              </w:rPr>
              <w:t> </w:t>
            </w:r>
            <w:r>
              <w:rPr>
                <w:sz w:val="15"/>
              </w:rPr>
              <w:t>Davao</w:t>
            </w:r>
            <w:r>
              <w:rPr>
                <w:spacing w:val="40"/>
                <w:sz w:val="15"/>
              </w:rPr>
              <w:t> </w:t>
            </w:r>
            <w:r>
              <w:rPr>
                <w:sz w:val="15"/>
              </w:rPr>
              <w:t>Oriental, Philippines. The study integrates various</w:t>
            </w:r>
            <w:r>
              <w:rPr>
                <w:spacing w:val="40"/>
                <w:sz w:val="15"/>
              </w:rPr>
              <w:t> </w:t>
            </w:r>
            <w:r>
              <w:rPr>
                <w:sz w:val="15"/>
              </w:rPr>
              <w:t>flood-related indicators such as rainfall, slope,</w:t>
            </w:r>
            <w:r>
              <w:rPr>
                <w:spacing w:val="40"/>
                <w:sz w:val="15"/>
              </w:rPr>
              <w:t> </w:t>
            </w:r>
            <w:r>
              <w:rPr>
                <w:sz w:val="15"/>
              </w:rPr>
              <w:t>elevation,</w:t>
            </w:r>
            <w:r>
              <w:rPr>
                <w:spacing w:val="-3"/>
                <w:sz w:val="15"/>
              </w:rPr>
              <w:t> </w:t>
            </w:r>
            <w:r>
              <w:rPr>
                <w:sz w:val="15"/>
              </w:rPr>
              <w:t>soil</w:t>
            </w:r>
            <w:r>
              <w:rPr>
                <w:spacing w:val="-4"/>
                <w:sz w:val="15"/>
              </w:rPr>
              <w:t> </w:t>
            </w:r>
            <w:r>
              <w:rPr>
                <w:sz w:val="15"/>
              </w:rPr>
              <w:t>type,</w:t>
            </w:r>
            <w:r>
              <w:rPr>
                <w:spacing w:val="-2"/>
                <w:sz w:val="15"/>
              </w:rPr>
              <w:t> </w:t>
            </w:r>
            <w:r>
              <w:rPr>
                <w:sz w:val="15"/>
              </w:rPr>
              <w:t>drainage</w:t>
            </w:r>
            <w:r>
              <w:rPr>
                <w:spacing w:val="-5"/>
                <w:sz w:val="15"/>
              </w:rPr>
              <w:t> </w:t>
            </w:r>
            <w:r>
              <w:rPr>
                <w:sz w:val="15"/>
              </w:rPr>
              <w:t>density,</w:t>
            </w:r>
            <w:r>
              <w:rPr>
                <w:spacing w:val="-2"/>
                <w:sz w:val="15"/>
              </w:rPr>
              <w:t> </w:t>
            </w:r>
            <w:r>
              <w:rPr>
                <w:sz w:val="15"/>
              </w:rPr>
              <w:t>and</w:t>
            </w:r>
            <w:r>
              <w:rPr>
                <w:spacing w:val="-5"/>
                <w:sz w:val="15"/>
              </w:rPr>
              <w:t> </w:t>
            </w:r>
            <w:r>
              <w:rPr>
                <w:sz w:val="15"/>
              </w:rPr>
              <w:t>proximity</w:t>
            </w:r>
            <w:r>
              <w:rPr>
                <w:spacing w:val="-10"/>
                <w:sz w:val="15"/>
              </w:rPr>
              <w:t> </w:t>
            </w:r>
            <w:r>
              <w:rPr>
                <w:sz w:val="15"/>
              </w:rPr>
              <w:t>to</w:t>
            </w:r>
            <w:r>
              <w:rPr>
                <w:spacing w:val="40"/>
                <w:sz w:val="15"/>
              </w:rPr>
              <w:t> </w:t>
            </w:r>
            <w:r>
              <w:rPr>
                <w:sz w:val="15"/>
              </w:rPr>
              <w:t>water channels. Using the Analytic Hierarchy</w:t>
            </w:r>
            <w:r>
              <w:rPr>
                <w:spacing w:val="-5"/>
                <w:sz w:val="15"/>
              </w:rPr>
              <w:t> </w:t>
            </w:r>
            <w:r>
              <w:rPr>
                <w:sz w:val="15"/>
              </w:rPr>
              <w:t>Process</w:t>
            </w:r>
            <w:r>
              <w:rPr>
                <w:spacing w:val="40"/>
                <w:sz w:val="15"/>
              </w:rPr>
              <w:t> </w:t>
            </w:r>
            <w:r>
              <w:rPr>
                <w:sz w:val="15"/>
              </w:rPr>
              <w:t>(AHP), weights for each factor are assigned, and a</w:t>
            </w:r>
            <w:r>
              <w:rPr>
                <w:spacing w:val="40"/>
                <w:sz w:val="15"/>
              </w:rPr>
              <w:t> </w:t>
            </w:r>
            <w:r>
              <w:rPr>
                <w:sz w:val="15"/>
              </w:rPr>
              <w:t>flood hazard map is generated for the region. The</w:t>
            </w:r>
            <w:r>
              <w:rPr>
                <w:spacing w:val="40"/>
                <w:sz w:val="15"/>
              </w:rPr>
              <w:t> </w:t>
            </w:r>
            <w:r>
              <w:rPr>
                <w:sz w:val="15"/>
              </w:rPr>
              <w:t>study validates the results using field surveys from</w:t>
            </w:r>
            <w:r>
              <w:rPr>
                <w:spacing w:val="40"/>
                <w:sz w:val="15"/>
              </w:rPr>
              <w:t> </w:t>
            </w:r>
            <w:r>
              <w:rPr>
                <w:sz w:val="15"/>
              </w:rPr>
              <w:t>historical</w:t>
            </w:r>
            <w:r>
              <w:rPr>
                <w:spacing w:val="-9"/>
                <w:sz w:val="15"/>
              </w:rPr>
              <w:t> </w:t>
            </w:r>
            <w:r>
              <w:rPr>
                <w:sz w:val="15"/>
              </w:rPr>
              <w:t>flood</w:t>
            </w:r>
            <w:r>
              <w:rPr>
                <w:spacing w:val="-8"/>
                <w:sz w:val="15"/>
              </w:rPr>
              <w:t> </w:t>
            </w:r>
            <w:r>
              <w:rPr>
                <w:sz w:val="15"/>
              </w:rPr>
              <w:t>events</w:t>
            </w:r>
            <w:r>
              <w:rPr>
                <w:spacing w:val="-9"/>
                <w:sz w:val="15"/>
              </w:rPr>
              <w:t> </w:t>
            </w:r>
            <w:r>
              <w:rPr>
                <w:sz w:val="15"/>
              </w:rPr>
              <w:t>and</w:t>
            </w:r>
            <w:r>
              <w:rPr>
                <w:spacing w:val="-8"/>
                <w:sz w:val="15"/>
              </w:rPr>
              <w:t> </w:t>
            </w:r>
            <w:r>
              <w:rPr>
                <w:sz w:val="15"/>
              </w:rPr>
              <w:t>compares</w:t>
            </w:r>
            <w:r>
              <w:rPr>
                <w:spacing w:val="-8"/>
                <w:sz w:val="15"/>
              </w:rPr>
              <w:t> </w:t>
            </w:r>
            <w:r>
              <w:rPr>
                <w:sz w:val="15"/>
              </w:rPr>
              <w:t>them</w:t>
            </w:r>
            <w:r>
              <w:rPr>
                <w:spacing w:val="-8"/>
                <w:sz w:val="15"/>
              </w:rPr>
              <w:t> </w:t>
            </w:r>
            <w:r>
              <w:rPr>
                <w:sz w:val="15"/>
              </w:rPr>
              <w:t>to</w:t>
            </w:r>
            <w:r>
              <w:rPr>
                <w:spacing w:val="-8"/>
                <w:sz w:val="15"/>
              </w:rPr>
              <w:t> </w:t>
            </w:r>
            <w:r>
              <w:rPr>
                <w:sz w:val="15"/>
              </w:rPr>
              <w:t>flood</w:t>
            </w:r>
            <w:r>
              <w:rPr>
                <w:spacing w:val="-8"/>
                <w:sz w:val="15"/>
              </w:rPr>
              <w:t> </w:t>
            </w:r>
            <w:r>
              <w:rPr>
                <w:sz w:val="15"/>
              </w:rPr>
              <w:t>risk</w:t>
            </w:r>
            <w:r>
              <w:rPr>
                <w:spacing w:val="40"/>
                <w:sz w:val="15"/>
              </w:rPr>
              <w:t> </w:t>
            </w:r>
            <w:r>
              <w:rPr>
                <w:sz w:val="15"/>
              </w:rPr>
              <w:t>maps</w:t>
            </w:r>
            <w:r>
              <w:rPr>
                <w:spacing w:val="-10"/>
                <w:sz w:val="15"/>
              </w:rPr>
              <w:t> </w:t>
            </w:r>
            <w:r>
              <w:rPr>
                <w:sz w:val="15"/>
              </w:rPr>
              <w:t>generated</w:t>
            </w:r>
            <w:r>
              <w:rPr>
                <w:spacing w:val="-9"/>
                <w:sz w:val="15"/>
              </w:rPr>
              <w:t> </w:t>
            </w:r>
            <w:r>
              <w:rPr>
                <w:sz w:val="15"/>
              </w:rPr>
              <w:t>by</w:t>
            </w:r>
            <w:r>
              <w:rPr>
                <w:spacing w:val="-10"/>
                <w:sz w:val="15"/>
              </w:rPr>
              <w:t> </w:t>
            </w:r>
            <w:r>
              <w:rPr>
                <w:sz w:val="15"/>
              </w:rPr>
              <w:t>other</w:t>
            </w:r>
            <w:r>
              <w:rPr>
                <w:spacing w:val="-9"/>
                <w:sz w:val="15"/>
              </w:rPr>
              <w:t> </w:t>
            </w:r>
            <w:r>
              <w:rPr>
                <w:sz w:val="15"/>
              </w:rPr>
              <w:t>methods</w:t>
            </w:r>
            <w:r>
              <w:rPr>
                <w:spacing w:val="-9"/>
                <w:sz w:val="15"/>
              </w:rPr>
              <w:t> </w:t>
            </w:r>
            <w:r>
              <w:rPr>
                <w:sz w:val="15"/>
              </w:rPr>
              <w:t>like</w:t>
            </w:r>
            <w:r>
              <w:rPr>
                <w:spacing w:val="-10"/>
                <w:sz w:val="15"/>
              </w:rPr>
              <w:t> </w:t>
            </w:r>
            <w:r>
              <w:rPr>
                <w:sz w:val="15"/>
              </w:rPr>
              <w:t>Weight-by-Rank</w:t>
            </w:r>
            <w:r>
              <w:rPr>
                <w:spacing w:val="40"/>
                <w:sz w:val="15"/>
              </w:rPr>
              <w:t> </w:t>
            </w:r>
            <w:r>
              <w:rPr>
                <w:sz w:val="15"/>
              </w:rPr>
              <w:t>(WR) and Ratio Weighting (RW).</w:t>
            </w:r>
          </w:p>
        </w:tc>
        <w:tc>
          <w:tcPr>
            <w:tcW w:w="3487" w:type="dxa"/>
            <w:shd w:val="clear" w:color="auto" w:fill="E6B8AF"/>
          </w:tcPr>
          <w:p>
            <w:pPr>
              <w:pStyle w:val="TableParagraph"/>
              <w:spacing w:line="261" w:lineRule="auto"/>
              <w:ind w:left="25" w:right="45"/>
              <w:rPr>
                <w:sz w:val="15"/>
              </w:rPr>
            </w:pPr>
            <w:r>
              <w:rPr>
                <w:sz w:val="15"/>
              </w:rPr>
              <w:t>The study finds that 95.99% of Davao Oriental is</w:t>
            </w:r>
            <w:r>
              <w:rPr>
                <w:spacing w:val="40"/>
                <w:sz w:val="15"/>
              </w:rPr>
              <w:t> </w:t>
            </w:r>
            <w:r>
              <w:rPr>
                <w:sz w:val="15"/>
              </w:rPr>
              <w:t>classified under low</w:t>
            </w:r>
            <w:r>
              <w:rPr>
                <w:spacing w:val="-2"/>
                <w:sz w:val="15"/>
              </w:rPr>
              <w:t> </w:t>
            </w:r>
            <w:r>
              <w:rPr>
                <w:sz w:val="15"/>
              </w:rPr>
              <w:t>to moderate</w:t>
            </w:r>
            <w:r>
              <w:rPr>
                <w:spacing w:val="-2"/>
                <w:sz w:val="15"/>
              </w:rPr>
              <w:t> </w:t>
            </w:r>
            <w:r>
              <w:rPr>
                <w:sz w:val="15"/>
              </w:rPr>
              <w:t>flood</w:t>
            </w:r>
            <w:r>
              <w:rPr>
                <w:spacing w:val="-2"/>
                <w:sz w:val="15"/>
              </w:rPr>
              <w:t> </w:t>
            </w:r>
            <w:r>
              <w:rPr>
                <w:sz w:val="15"/>
              </w:rPr>
              <w:t>risk, while</w:t>
            </w:r>
            <w:r>
              <w:rPr>
                <w:spacing w:val="-2"/>
                <w:sz w:val="15"/>
              </w:rPr>
              <w:t> </w:t>
            </w:r>
            <w:r>
              <w:rPr>
                <w:sz w:val="15"/>
              </w:rPr>
              <w:t>about</w:t>
            </w:r>
            <w:r>
              <w:rPr>
                <w:spacing w:val="40"/>
                <w:sz w:val="15"/>
              </w:rPr>
              <w:t> </w:t>
            </w:r>
            <w:r>
              <w:rPr>
                <w:sz w:val="15"/>
              </w:rPr>
              <w:t>3.39%</w:t>
            </w:r>
            <w:r>
              <w:rPr>
                <w:spacing w:val="-6"/>
                <w:sz w:val="15"/>
              </w:rPr>
              <w:t> </w:t>
            </w:r>
            <w:r>
              <w:rPr>
                <w:sz w:val="15"/>
              </w:rPr>
              <w:t>of</w:t>
            </w:r>
            <w:r>
              <w:rPr>
                <w:spacing w:val="-6"/>
                <w:sz w:val="15"/>
              </w:rPr>
              <w:t> </w:t>
            </w:r>
            <w:r>
              <w:rPr>
                <w:sz w:val="15"/>
              </w:rPr>
              <w:t>the</w:t>
            </w:r>
            <w:r>
              <w:rPr>
                <w:spacing w:val="-6"/>
                <w:sz w:val="15"/>
              </w:rPr>
              <w:t> </w:t>
            </w:r>
            <w:r>
              <w:rPr>
                <w:sz w:val="15"/>
              </w:rPr>
              <w:t>province,</w:t>
            </w:r>
            <w:r>
              <w:rPr>
                <w:spacing w:val="-4"/>
                <w:sz w:val="15"/>
              </w:rPr>
              <w:t> </w:t>
            </w:r>
            <w:r>
              <w:rPr>
                <w:sz w:val="15"/>
              </w:rPr>
              <w:t>mainly</w:t>
            </w:r>
            <w:r>
              <w:rPr>
                <w:spacing w:val="-10"/>
                <w:sz w:val="15"/>
              </w:rPr>
              <w:t> </w:t>
            </w:r>
            <w:r>
              <w:rPr>
                <w:sz w:val="15"/>
              </w:rPr>
              <w:t>in</w:t>
            </w:r>
            <w:r>
              <w:rPr>
                <w:spacing w:val="-4"/>
                <w:sz w:val="15"/>
              </w:rPr>
              <w:t> </w:t>
            </w:r>
            <w:r>
              <w:rPr>
                <w:sz w:val="15"/>
              </w:rPr>
              <w:t>coastal</w:t>
            </w:r>
            <w:r>
              <w:rPr>
                <w:spacing w:val="-5"/>
                <w:sz w:val="15"/>
              </w:rPr>
              <w:t> </w:t>
            </w:r>
            <w:r>
              <w:rPr>
                <w:sz w:val="15"/>
              </w:rPr>
              <w:t>areas,</w:t>
            </w:r>
            <w:r>
              <w:rPr>
                <w:spacing w:val="-4"/>
                <w:sz w:val="15"/>
              </w:rPr>
              <w:t> </w:t>
            </w:r>
            <w:r>
              <w:rPr>
                <w:sz w:val="15"/>
              </w:rPr>
              <w:t>is</w:t>
            </w:r>
            <w:r>
              <w:rPr>
                <w:spacing w:val="-4"/>
                <w:sz w:val="15"/>
              </w:rPr>
              <w:t> </w:t>
            </w:r>
            <w:r>
              <w:rPr>
                <w:sz w:val="15"/>
              </w:rPr>
              <w:t>at</w:t>
            </w:r>
            <w:r>
              <w:rPr>
                <w:spacing w:val="-5"/>
                <w:sz w:val="15"/>
              </w:rPr>
              <w:t> </w:t>
            </w:r>
            <w:r>
              <w:rPr>
                <w:sz w:val="15"/>
              </w:rPr>
              <w:t>high</w:t>
            </w:r>
            <w:r>
              <w:rPr>
                <w:spacing w:val="40"/>
                <w:sz w:val="15"/>
              </w:rPr>
              <w:t> </w:t>
            </w:r>
            <w:r>
              <w:rPr>
                <w:sz w:val="15"/>
              </w:rPr>
              <w:t>to very</w:t>
            </w:r>
            <w:r>
              <w:rPr>
                <w:spacing w:val="-7"/>
                <w:sz w:val="15"/>
              </w:rPr>
              <w:t> </w:t>
            </w:r>
            <w:r>
              <w:rPr>
                <w:sz w:val="15"/>
              </w:rPr>
              <w:t>high flood risk. The</w:t>
            </w:r>
            <w:r>
              <w:rPr>
                <w:spacing w:val="-1"/>
                <w:sz w:val="15"/>
              </w:rPr>
              <w:t> </w:t>
            </w:r>
            <w:r>
              <w:rPr>
                <w:sz w:val="15"/>
              </w:rPr>
              <w:t>areas with the</w:t>
            </w:r>
            <w:r>
              <w:rPr>
                <w:spacing w:val="-1"/>
                <w:sz w:val="15"/>
              </w:rPr>
              <w:t> </w:t>
            </w:r>
            <w:r>
              <w:rPr>
                <w:sz w:val="15"/>
              </w:rPr>
              <w:t>highest flood</w:t>
            </w:r>
            <w:r>
              <w:rPr>
                <w:spacing w:val="40"/>
                <w:sz w:val="15"/>
              </w:rPr>
              <w:t> </w:t>
            </w:r>
            <w:r>
              <w:rPr>
                <w:sz w:val="15"/>
              </w:rPr>
              <w:t>risks are primarily in the eastern coastal municipalities</w:t>
            </w:r>
            <w:r>
              <w:rPr>
                <w:spacing w:val="40"/>
                <w:sz w:val="15"/>
              </w:rPr>
              <w:t> </w:t>
            </w:r>
            <w:r>
              <w:rPr>
                <w:sz w:val="15"/>
              </w:rPr>
              <w:t>such as Boston, Cateel, and Baganga. The findings</w:t>
            </w:r>
            <w:r>
              <w:rPr>
                <w:spacing w:val="40"/>
                <w:sz w:val="15"/>
              </w:rPr>
              <w:t> </w:t>
            </w:r>
            <w:r>
              <w:rPr>
                <w:sz w:val="15"/>
              </w:rPr>
              <w:t>highlight the significance of rainfall and slope as the</w:t>
            </w:r>
            <w:r>
              <w:rPr>
                <w:spacing w:val="40"/>
                <w:sz w:val="15"/>
              </w:rPr>
              <w:t> </w:t>
            </w:r>
            <w:r>
              <w:rPr>
                <w:sz w:val="15"/>
              </w:rPr>
              <w:t>most important factors contributing to flood risks. AHP</w:t>
            </w:r>
            <w:r>
              <w:rPr>
                <w:spacing w:val="40"/>
                <w:sz w:val="15"/>
              </w:rPr>
              <w:t> </w:t>
            </w:r>
            <w:r>
              <w:rPr>
                <w:sz w:val="15"/>
              </w:rPr>
              <w:t>was</w:t>
            </w:r>
            <w:r>
              <w:rPr>
                <w:spacing w:val="-8"/>
                <w:sz w:val="15"/>
              </w:rPr>
              <w:t> </w:t>
            </w:r>
            <w:r>
              <w:rPr>
                <w:sz w:val="15"/>
              </w:rPr>
              <w:t>found</w:t>
            </w:r>
            <w:r>
              <w:rPr>
                <w:spacing w:val="-6"/>
                <w:sz w:val="15"/>
              </w:rPr>
              <w:t> </w:t>
            </w:r>
            <w:r>
              <w:rPr>
                <w:sz w:val="15"/>
              </w:rPr>
              <w:t>to</w:t>
            </w:r>
            <w:r>
              <w:rPr>
                <w:spacing w:val="-6"/>
                <w:sz w:val="15"/>
              </w:rPr>
              <w:t> </w:t>
            </w:r>
            <w:r>
              <w:rPr>
                <w:sz w:val="15"/>
              </w:rPr>
              <w:t>be</w:t>
            </w:r>
            <w:r>
              <w:rPr>
                <w:spacing w:val="-8"/>
                <w:sz w:val="15"/>
              </w:rPr>
              <w:t> </w:t>
            </w:r>
            <w:r>
              <w:rPr>
                <w:sz w:val="15"/>
              </w:rPr>
              <w:t>the</w:t>
            </w:r>
            <w:r>
              <w:rPr>
                <w:spacing w:val="-8"/>
                <w:sz w:val="15"/>
              </w:rPr>
              <w:t> </w:t>
            </w:r>
            <w:r>
              <w:rPr>
                <w:sz w:val="15"/>
              </w:rPr>
              <w:t>most</w:t>
            </w:r>
            <w:r>
              <w:rPr>
                <w:spacing w:val="-7"/>
                <w:sz w:val="15"/>
              </w:rPr>
              <w:t> </w:t>
            </w:r>
            <w:r>
              <w:rPr>
                <w:sz w:val="15"/>
              </w:rPr>
              <w:t>accurate</w:t>
            </w:r>
            <w:r>
              <w:rPr>
                <w:spacing w:val="-8"/>
                <w:sz w:val="15"/>
              </w:rPr>
              <w:t> </w:t>
            </w:r>
            <w:r>
              <w:rPr>
                <w:sz w:val="15"/>
              </w:rPr>
              <w:t>method</w:t>
            </w:r>
            <w:r>
              <w:rPr>
                <w:spacing w:val="-8"/>
                <w:sz w:val="15"/>
              </w:rPr>
              <w:t> </w:t>
            </w:r>
            <w:r>
              <w:rPr>
                <w:sz w:val="15"/>
              </w:rPr>
              <w:t>for</w:t>
            </w:r>
            <w:r>
              <w:rPr>
                <w:spacing w:val="-5"/>
                <w:sz w:val="15"/>
              </w:rPr>
              <w:t> </w:t>
            </w:r>
            <w:r>
              <w:rPr>
                <w:sz w:val="15"/>
              </w:rPr>
              <w:t>generating</w:t>
            </w:r>
            <w:r>
              <w:rPr>
                <w:spacing w:val="40"/>
                <w:sz w:val="15"/>
              </w:rPr>
              <w:t> </w:t>
            </w:r>
            <w:r>
              <w:rPr>
                <w:sz w:val="15"/>
              </w:rPr>
              <w:t>flood hazard maps, with superior accuracy when</w:t>
            </w:r>
            <w:r>
              <w:rPr>
                <w:spacing w:val="40"/>
                <w:sz w:val="15"/>
              </w:rPr>
              <w:t> </w:t>
            </w:r>
            <w:r>
              <w:rPr>
                <w:sz w:val="15"/>
              </w:rPr>
              <w:t>compared to the WR and RW methods. The results</w:t>
            </w:r>
            <w:r>
              <w:rPr>
                <w:spacing w:val="40"/>
                <w:sz w:val="15"/>
              </w:rPr>
              <w:t> </w:t>
            </w:r>
            <w:r>
              <w:rPr>
                <w:sz w:val="15"/>
              </w:rPr>
              <w:t>underscore the need for immediate flood risk</w:t>
            </w:r>
            <w:r>
              <w:rPr>
                <w:spacing w:val="40"/>
                <w:sz w:val="15"/>
              </w:rPr>
              <w:t> </w:t>
            </w:r>
            <w:r>
              <w:rPr>
                <w:sz w:val="15"/>
              </w:rPr>
              <w:t>management strategies, particularly in high-risk areas,</w:t>
            </w:r>
            <w:r>
              <w:rPr>
                <w:spacing w:val="40"/>
                <w:sz w:val="15"/>
              </w:rPr>
              <w:t> </w:t>
            </w:r>
            <w:r>
              <w:rPr>
                <w:sz w:val="15"/>
              </w:rPr>
              <w:t>and call for enhancing local disaster preparedness and</w:t>
            </w:r>
            <w:r>
              <w:rPr>
                <w:spacing w:val="40"/>
                <w:sz w:val="15"/>
              </w:rPr>
              <w:t> </w:t>
            </w:r>
            <w:r>
              <w:rPr>
                <w:sz w:val="15"/>
              </w:rPr>
              <w:t>mitigation</w:t>
            </w:r>
            <w:r>
              <w:rPr>
                <w:spacing w:val="-1"/>
                <w:sz w:val="15"/>
              </w:rPr>
              <w:t> </w:t>
            </w:r>
            <w:r>
              <w:rPr>
                <w:sz w:val="15"/>
              </w:rPr>
              <w:t>efforts.</w:t>
            </w:r>
          </w:p>
        </w:tc>
      </w:tr>
      <w:tr>
        <w:trPr>
          <w:trHeight w:val="328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9"/>
              <w:rPr>
                <w:b/>
                <w:sz w:val="15"/>
              </w:rPr>
            </w:pPr>
          </w:p>
          <w:p>
            <w:pPr>
              <w:pStyle w:val="TableParagraph"/>
              <w:spacing w:line="261" w:lineRule="auto" w:before="1"/>
              <w:ind w:left="45" w:right="66"/>
              <w:jc w:val="center"/>
              <w:rPr>
                <w:sz w:val="15"/>
              </w:rPr>
            </w:pPr>
            <w:r>
              <w:rPr>
                <w:sz w:val="15"/>
              </w:rPr>
              <w:t>Green</w:t>
            </w:r>
            <w:r>
              <w:rPr>
                <w:spacing w:val="-10"/>
                <w:sz w:val="15"/>
              </w:rPr>
              <w:t> </w:t>
            </w:r>
            <w:r>
              <w:rPr>
                <w:sz w:val="15"/>
              </w:rPr>
              <w:t>Roads</w:t>
            </w:r>
            <w:r>
              <w:rPr>
                <w:spacing w:val="-9"/>
                <w:sz w:val="15"/>
              </w:rPr>
              <w:t> </w:t>
            </w:r>
            <w:r>
              <w:rPr>
                <w:sz w:val="15"/>
              </w:rPr>
              <w:t>for</w:t>
            </w:r>
            <w:r>
              <w:rPr>
                <w:spacing w:val="-10"/>
                <w:sz w:val="15"/>
              </w:rPr>
              <w:t> </w:t>
            </w:r>
            <w:r>
              <w:rPr>
                <w:sz w:val="15"/>
              </w:rPr>
              <w:t>Water:</w:t>
            </w:r>
            <w:r>
              <w:rPr>
                <w:spacing w:val="40"/>
                <w:sz w:val="15"/>
              </w:rPr>
              <w:t> </w:t>
            </w:r>
            <w:r>
              <w:rPr>
                <w:sz w:val="15"/>
              </w:rPr>
              <w:t>Guidelines for Road</w:t>
            </w:r>
            <w:r>
              <w:rPr>
                <w:spacing w:val="40"/>
                <w:sz w:val="15"/>
              </w:rPr>
              <w:t> </w:t>
            </w:r>
            <w:r>
              <w:rPr>
                <w:sz w:val="15"/>
              </w:rPr>
              <w:t>Infrastructure</w:t>
            </w:r>
            <w:r>
              <w:rPr>
                <w:spacing w:val="-5"/>
                <w:sz w:val="15"/>
              </w:rPr>
              <w:t> </w:t>
            </w:r>
            <w:r>
              <w:rPr>
                <w:sz w:val="15"/>
              </w:rPr>
              <w:t>in</w:t>
            </w:r>
            <w:r>
              <w:rPr>
                <w:spacing w:val="40"/>
                <w:sz w:val="15"/>
              </w:rPr>
              <w:t> </w:t>
            </w:r>
            <w:r>
              <w:rPr>
                <w:sz w:val="15"/>
              </w:rPr>
              <w:t>Support of Water</w:t>
            </w:r>
            <w:r>
              <w:rPr>
                <w:spacing w:val="40"/>
                <w:sz w:val="15"/>
              </w:rPr>
              <w:t> </w:t>
            </w:r>
            <w:r>
              <w:rPr>
                <w:sz w:val="15"/>
              </w:rPr>
              <w:t>Management</w:t>
            </w:r>
            <w:r>
              <w:rPr>
                <w:spacing w:val="-1"/>
                <w:sz w:val="15"/>
              </w:rPr>
              <w:t> </w:t>
            </w:r>
            <w:r>
              <w:rPr>
                <w:sz w:val="15"/>
              </w:rPr>
              <w:t>and</w:t>
            </w:r>
            <w:r>
              <w:rPr>
                <w:spacing w:val="40"/>
                <w:sz w:val="15"/>
              </w:rPr>
              <w:t> </w:t>
            </w:r>
            <w:r>
              <w:rPr>
                <w:sz w:val="15"/>
              </w:rPr>
              <w:t>Climate</w:t>
            </w:r>
            <w:r>
              <w:rPr>
                <w:spacing w:val="-5"/>
                <w:sz w:val="15"/>
              </w:rPr>
              <w:t> </w:t>
            </w:r>
            <w:r>
              <w:rPr>
                <w:sz w:val="15"/>
              </w:rPr>
              <w:t>Resilience</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3"/>
              <w:rPr>
                <w:b/>
                <w:sz w:val="15"/>
              </w:rPr>
            </w:pPr>
          </w:p>
          <w:p>
            <w:pPr>
              <w:pStyle w:val="TableParagraph"/>
              <w:spacing w:line="261" w:lineRule="auto"/>
              <w:ind w:left="28" w:right="52" w:firstLine="93"/>
              <w:jc w:val="both"/>
              <w:rPr>
                <w:sz w:val="15"/>
              </w:rPr>
            </w:pPr>
            <w:r>
              <w:rPr>
                <w:sz w:val="15"/>
              </w:rPr>
              <w:t>F. Steenbergen, Fatima</w:t>
            </w:r>
            <w:r>
              <w:rPr>
                <w:spacing w:val="40"/>
                <w:sz w:val="15"/>
              </w:rPr>
              <w:t> </w:t>
            </w:r>
            <w:r>
              <w:rPr>
                <w:sz w:val="15"/>
              </w:rPr>
              <w:t>Arroyo-Arroyo, K. Rao,</w:t>
            </w:r>
            <w:r>
              <w:rPr>
                <w:spacing w:val="40"/>
                <w:sz w:val="15"/>
              </w:rPr>
              <w:t> </w:t>
            </w:r>
            <w:r>
              <w:rPr>
                <w:spacing w:val="-2"/>
                <w:sz w:val="15"/>
              </w:rPr>
              <w:t>Taye</w:t>
            </w:r>
            <w:r>
              <w:rPr>
                <w:spacing w:val="-5"/>
                <w:sz w:val="15"/>
              </w:rPr>
              <w:t> </w:t>
            </w:r>
            <w:r>
              <w:rPr>
                <w:spacing w:val="-2"/>
                <w:sz w:val="15"/>
              </w:rPr>
              <w:t>Alemayehu Hulluka,</w:t>
            </w:r>
          </w:p>
          <w:p>
            <w:pPr>
              <w:pStyle w:val="TableParagraph"/>
              <w:spacing w:line="261" w:lineRule="auto"/>
              <w:ind w:left="206" w:right="190" w:firstLine="24"/>
              <w:jc w:val="both"/>
              <w:rPr>
                <w:sz w:val="15"/>
              </w:rPr>
            </w:pPr>
            <w:r>
              <w:rPr>
                <w:sz w:val="15"/>
              </w:rPr>
              <w:t>Kifle</w:t>
            </w:r>
            <w:r>
              <w:rPr>
                <w:spacing w:val="-5"/>
                <w:sz w:val="15"/>
              </w:rPr>
              <w:t> </w:t>
            </w:r>
            <w:r>
              <w:rPr>
                <w:sz w:val="15"/>
              </w:rPr>
              <w:t>Woldearegay,</w:t>
            </w:r>
            <w:r>
              <w:rPr>
                <w:spacing w:val="40"/>
                <w:sz w:val="15"/>
              </w:rPr>
              <w:t> </w:t>
            </w:r>
            <w:r>
              <w:rPr>
                <w:spacing w:val="-2"/>
                <w:sz w:val="15"/>
              </w:rPr>
              <w:t>Anastasia</w:t>
            </w:r>
            <w:r>
              <w:rPr>
                <w:spacing w:val="8"/>
                <w:sz w:val="15"/>
              </w:rPr>
              <w:t> </w:t>
            </w:r>
            <w:r>
              <w:rPr>
                <w:spacing w:val="-2"/>
                <w:sz w:val="15"/>
              </w:rPr>
              <w:t>Deligianni</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ind w:left="17" w:right="2"/>
              <w:jc w:val="center"/>
              <w:rPr>
                <w:sz w:val="15"/>
              </w:rPr>
            </w:pPr>
            <w:r>
              <w:rPr>
                <w:spacing w:val="-4"/>
                <w:sz w:val="15"/>
              </w:rPr>
              <w:t>2021</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28"/>
              <w:rPr>
                <w:b/>
                <w:sz w:val="15"/>
              </w:rPr>
            </w:pPr>
          </w:p>
          <w:p>
            <w:pPr>
              <w:pStyle w:val="TableParagraph"/>
              <w:spacing w:line="261" w:lineRule="auto" w:before="1"/>
              <w:ind w:left="40" w:right="26" w:hanging="35"/>
              <w:jc w:val="center"/>
              <w:rPr>
                <w:sz w:val="15"/>
              </w:rPr>
            </w:pPr>
            <w:r>
              <w:rPr>
                <w:spacing w:val="-2"/>
                <w:sz w:val="15"/>
              </w:rPr>
              <w:t>Mixed</w:t>
            </w:r>
            <w:r>
              <w:rPr>
                <w:spacing w:val="40"/>
                <w:sz w:val="15"/>
              </w:rPr>
              <w:t> </w:t>
            </w:r>
            <w:r>
              <w:rPr>
                <w:spacing w:val="-2"/>
                <w:sz w:val="15"/>
              </w:rPr>
              <w:t>(Guidelines-</w:t>
            </w:r>
            <w:r>
              <w:rPr>
                <w:spacing w:val="40"/>
                <w:sz w:val="15"/>
              </w:rPr>
              <w:t> </w:t>
            </w:r>
            <w:r>
              <w:rPr>
                <w:sz w:val="15"/>
              </w:rPr>
              <w:t>based, Cross-</w:t>
            </w:r>
            <w:r>
              <w:rPr>
                <w:spacing w:val="40"/>
                <w:sz w:val="15"/>
              </w:rPr>
              <w:t> </w:t>
            </w:r>
            <w:r>
              <w:rPr>
                <w:spacing w:val="-2"/>
                <w:sz w:val="15"/>
              </w:rPr>
              <w:t>sectoral</w:t>
            </w:r>
            <w:r>
              <w:rPr>
                <w:spacing w:val="40"/>
                <w:sz w:val="15"/>
              </w:rPr>
              <w:t> </w:t>
            </w:r>
            <w:r>
              <w:rPr>
                <w:spacing w:val="-2"/>
                <w:sz w:val="15"/>
              </w:rPr>
              <w:t>collaboration,</w:t>
            </w:r>
            <w:r>
              <w:rPr>
                <w:spacing w:val="40"/>
                <w:sz w:val="15"/>
              </w:rPr>
              <w:t> </w:t>
            </w:r>
            <w:r>
              <w:rPr>
                <w:spacing w:val="-2"/>
                <w:sz w:val="15"/>
              </w:rPr>
              <w:t>Practical</w:t>
            </w:r>
            <w:r>
              <w:rPr>
                <w:spacing w:val="40"/>
                <w:sz w:val="15"/>
              </w:rPr>
              <w:t> </w:t>
            </w:r>
            <w:r>
              <w:rPr>
                <w:spacing w:val="-2"/>
                <w:sz w:val="15"/>
              </w:rPr>
              <w:t>implementation)</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9"/>
              <w:rPr>
                <w:b/>
                <w:sz w:val="15"/>
              </w:rPr>
            </w:pPr>
          </w:p>
          <w:p>
            <w:pPr>
              <w:pStyle w:val="TableParagraph"/>
              <w:spacing w:line="261" w:lineRule="auto" w:before="1"/>
              <w:ind w:left="38" w:right="57" w:hanging="1"/>
              <w:jc w:val="center"/>
              <w:rPr>
                <w:sz w:val="15"/>
              </w:rPr>
            </w:pPr>
            <w:r>
              <w:rPr>
                <w:sz w:val="15"/>
              </w:rPr>
              <w:t>Road agencies, agriculture,</w:t>
            </w:r>
            <w:r>
              <w:rPr>
                <w:spacing w:val="40"/>
                <w:sz w:val="15"/>
              </w:rPr>
              <w:t> </w:t>
            </w:r>
            <w:r>
              <w:rPr>
                <w:sz w:val="15"/>
              </w:rPr>
              <w:t>water management, disaster</w:t>
            </w:r>
            <w:r>
              <w:rPr>
                <w:spacing w:val="40"/>
                <w:sz w:val="15"/>
              </w:rPr>
              <w:t> </w:t>
            </w:r>
            <w:r>
              <w:rPr>
                <w:spacing w:val="-2"/>
                <w:sz w:val="15"/>
              </w:rPr>
              <w:t>risk reduction, environmental</w:t>
            </w:r>
            <w:r>
              <w:rPr>
                <w:spacing w:val="40"/>
                <w:sz w:val="15"/>
              </w:rPr>
              <w:t> </w:t>
            </w:r>
            <w:r>
              <w:rPr>
                <w:sz w:val="15"/>
              </w:rPr>
              <w:t>and social specialists, local</w:t>
            </w:r>
            <w:r>
              <w:rPr>
                <w:spacing w:val="40"/>
                <w:sz w:val="15"/>
              </w:rPr>
              <w:t> </w:t>
            </w:r>
            <w:r>
              <w:rPr>
                <w:sz w:val="15"/>
              </w:rPr>
              <w:t>communities, NGOs in rural</w:t>
            </w:r>
            <w:r>
              <w:rPr>
                <w:spacing w:val="40"/>
                <w:sz w:val="15"/>
              </w:rPr>
              <w:t> </w:t>
            </w:r>
            <w:r>
              <w:rPr>
                <w:spacing w:val="-2"/>
                <w:sz w:val="15"/>
              </w:rPr>
              <w:t>areas.</w:t>
            </w:r>
          </w:p>
        </w:tc>
        <w:tc>
          <w:tcPr>
            <w:tcW w:w="1311"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14"/>
              <w:rPr>
                <w:b/>
                <w:sz w:val="15"/>
              </w:rPr>
            </w:pPr>
          </w:p>
          <w:p>
            <w:pPr>
              <w:pStyle w:val="TableParagraph"/>
              <w:spacing w:line="261" w:lineRule="auto"/>
              <w:ind w:left="59" w:right="79"/>
              <w:jc w:val="center"/>
              <w:rPr>
                <w:sz w:val="15"/>
              </w:rPr>
            </w:pPr>
            <w:r>
              <w:rPr>
                <w:spacing w:val="-2"/>
                <w:sz w:val="15"/>
              </w:rPr>
              <w:t>Road</w:t>
            </w:r>
            <w:r>
              <w:rPr>
                <w:spacing w:val="-8"/>
                <w:sz w:val="15"/>
              </w:rPr>
              <w:t> </w:t>
            </w:r>
            <w:r>
              <w:rPr>
                <w:spacing w:val="-2"/>
                <w:sz w:val="15"/>
              </w:rPr>
              <w:t>infrastructure</w:t>
            </w:r>
            <w:r>
              <w:rPr>
                <w:spacing w:val="40"/>
                <w:sz w:val="15"/>
              </w:rPr>
              <w:t> </w:t>
            </w:r>
            <w:r>
              <w:rPr>
                <w:spacing w:val="-2"/>
                <w:sz w:val="15"/>
              </w:rPr>
              <w:t>resilience</w:t>
            </w:r>
          </w:p>
          <w:p>
            <w:pPr>
              <w:pStyle w:val="TableParagraph"/>
              <w:spacing w:line="261" w:lineRule="auto"/>
              <w:ind w:left="74" w:right="57"/>
              <w:jc w:val="center"/>
              <w:rPr>
                <w:sz w:val="15"/>
              </w:rPr>
            </w:pPr>
            <w:r>
              <w:rPr>
                <w:spacing w:val="-2"/>
                <w:sz w:val="15"/>
              </w:rPr>
              <w:t>Water</w:t>
            </w:r>
            <w:r>
              <w:rPr>
                <w:spacing w:val="-8"/>
                <w:sz w:val="15"/>
              </w:rPr>
              <w:t> </w:t>
            </w:r>
            <w:r>
              <w:rPr>
                <w:spacing w:val="-2"/>
                <w:sz w:val="15"/>
              </w:rPr>
              <w:t>management</w:t>
            </w:r>
            <w:r>
              <w:rPr>
                <w:spacing w:val="40"/>
                <w:sz w:val="15"/>
              </w:rPr>
              <w:t> </w:t>
            </w:r>
            <w:r>
              <w:rPr>
                <w:sz w:val="15"/>
              </w:rPr>
              <w:t>Landscape</w:t>
            </w:r>
            <w:r>
              <w:rPr>
                <w:spacing w:val="-10"/>
                <w:sz w:val="15"/>
              </w:rPr>
              <w:t> </w:t>
            </w:r>
            <w:r>
              <w:rPr>
                <w:sz w:val="15"/>
              </w:rPr>
              <w:t>impacts</w:t>
            </w:r>
            <w:r>
              <w:rPr>
                <w:spacing w:val="40"/>
                <w:sz w:val="15"/>
              </w:rPr>
              <w:t> </w:t>
            </w:r>
            <w:r>
              <w:rPr>
                <w:spacing w:val="-2"/>
                <w:sz w:val="15"/>
              </w:rPr>
              <w:t>Community</w:t>
            </w:r>
            <w:r>
              <w:rPr>
                <w:spacing w:val="40"/>
                <w:sz w:val="15"/>
              </w:rPr>
              <w:t> </w:t>
            </w:r>
            <w:r>
              <w:rPr>
                <w:spacing w:val="-2"/>
                <w:sz w:val="15"/>
              </w:rPr>
              <w:t>engagement</w:t>
            </w:r>
          </w:p>
          <w:p>
            <w:pPr>
              <w:pStyle w:val="TableParagraph"/>
              <w:spacing w:line="261" w:lineRule="auto"/>
              <w:ind w:left="119" w:right="98" w:hanging="40"/>
              <w:jc w:val="center"/>
              <w:rPr>
                <w:sz w:val="15"/>
              </w:rPr>
            </w:pPr>
            <w:r>
              <w:rPr>
                <w:spacing w:val="-2"/>
                <w:sz w:val="15"/>
              </w:rPr>
              <w:t>Multi-sectoral</w:t>
            </w:r>
            <w:r>
              <w:rPr>
                <w:spacing w:val="40"/>
                <w:sz w:val="15"/>
              </w:rPr>
              <w:t> </w:t>
            </w:r>
            <w:r>
              <w:rPr>
                <w:spacing w:val="-2"/>
                <w:sz w:val="15"/>
              </w:rPr>
              <w:t>collaboration</w:t>
            </w:r>
            <w:r>
              <w:rPr>
                <w:spacing w:val="40"/>
                <w:sz w:val="15"/>
              </w:rPr>
              <w:t> </w:t>
            </w:r>
            <w:r>
              <w:rPr>
                <w:spacing w:val="-2"/>
                <w:sz w:val="15"/>
              </w:rPr>
              <w:t>Climate</w:t>
            </w:r>
            <w:r>
              <w:rPr>
                <w:spacing w:val="-8"/>
                <w:sz w:val="15"/>
              </w:rPr>
              <w:t> </w:t>
            </w:r>
            <w:r>
              <w:rPr>
                <w:spacing w:val="-2"/>
                <w:sz w:val="15"/>
              </w:rPr>
              <w:t>resilience</w:t>
            </w:r>
          </w:p>
        </w:tc>
        <w:tc>
          <w:tcPr>
            <w:tcW w:w="3377" w:type="dxa"/>
            <w:shd w:val="clear" w:color="auto" w:fill="E6B8AF"/>
          </w:tcPr>
          <w:p>
            <w:pPr>
              <w:pStyle w:val="TableParagraph"/>
              <w:spacing w:line="261" w:lineRule="auto"/>
              <w:ind w:left="25" w:right="67"/>
              <w:rPr>
                <w:sz w:val="15"/>
              </w:rPr>
            </w:pPr>
            <w:r>
              <w:rPr>
                <w:sz w:val="15"/>
              </w:rPr>
              <w:t>The</w:t>
            </w:r>
            <w:r>
              <w:rPr>
                <w:spacing w:val="-10"/>
                <w:sz w:val="15"/>
              </w:rPr>
              <w:t> </w:t>
            </w:r>
            <w:r>
              <w:rPr>
                <w:sz w:val="15"/>
              </w:rPr>
              <w:t>guidelines</w:t>
            </w:r>
            <w:r>
              <w:rPr>
                <w:spacing w:val="-7"/>
                <w:sz w:val="15"/>
              </w:rPr>
              <w:t> </w:t>
            </w:r>
            <w:r>
              <w:rPr>
                <w:sz w:val="15"/>
              </w:rPr>
              <w:t>promote</w:t>
            </w:r>
            <w:r>
              <w:rPr>
                <w:spacing w:val="-10"/>
                <w:sz w:val="15"/>
              </w:rPr>
              <w:t> </w:t>
            </w:r>
            <w:r>
              <w:rPr>
                <w:sz w:val="15"/>
              </w:rPr>
              <w:t>an</w:t>
            </w:r>
            <w:r>
              <w:rPr>
                <w:spacing w:val="-7"/>
                <w:sz w:val="15"/>
              </w:rPr>
              <w:t> </w:t>
            </w:r>
            <w:r>
              <w:rPr>
                <w:sz w:val="15"/>
              </w:rPr>
              <w:t>integrated</w:t>
            </w:r>
            <w:r>
              <w:rPr>
                <w:spacing w:val="-8"/>
                <w:sz w:val="15"/>
              </w:rPr>
              <w:t> </w:t>
            </w:r>
            <w:r>
              <w:rPr>
                <w:sz w:val="15"/>
              </w:rPr>
              <w:t>approach</w:t>
            </w:r>
            <w:r>
              <w:rPr>
                <w:spacing w:val="-8"/>
                <w:sz w:val="15"/>
              </w:rPr>
              <w:t> </w:t>
            </w:r>
            <w:r>
              <w:rPr>
                <w:sz w:val="15"/>
              </w:rPr>
              <w:t>to</w:t>
            </w:r>
            <w:r>
              <w:rPr>
                <w:spacing w:val="-8"/>
                <w:sz w:val="15"/>
              </w:rPr>
              <w:t> </w:t>
            </w:r>
            <w:r>
              <w:rPr>
                <w:sz w:val="15"/>
              </w:rPr>
              <w:t>road</w:t>
            </w:r>
            <w:r>
              <w:rPr>
                <w:spacing w:val="40"/>
                <w:sz w:val="15"/>
              </w:rPr>
              <w:t> </w:t>
            </w:r>
            <w:r>
              <w:rPr>
                <w:sz w:val="15"/>
              </w:rPr>
              <w:t>development where roads are designed not only to</w:t>
            </w:r>
            <w:r>
              <w:rPr>
                <w:spacing w:val="40"/>
                <w:sz w:val="15"/>
              </w:rPr>
              <w:t> </w:t>
            </w:r>
            <w:r>
              <w:rPr>
                <w:sz w:val="15"/>
              </w:rPr>
              <w:t>function as transportation infrastructure but also as</w:t>
            </w:r>
            <w:r>
              <w:rPr>
                <w:spacing w:val="40"/>
                <w:sz w:val="15"/>
              </w:rPr>
              <w:t> </w:t>
            </w:r>
            <w:r>
              <w:rPr>
                <w:sz w:val="15"/>
              </w:rPr>
              <w:t>tools for water management and climate resilience.</w:t>
            </w:r>
          </w:p>
          <w:p>
            <w:pPr>
              <w:pStyle w:val="TableParagraph"/>
              <w:spacing w:line="261" w:lineRule="auto"/>
              <w:ind w:left="25" w:right="83"/>
              <w:rPr>
                <w:sz w:val="15"/>
              </w:rPr>
            </w:pPr>
            <w:r>
              <w:rPr>
                <w:sz w:val="15"/>
              </w:rPr>
              <w:t>The</w:t>
            </w:r>
            <w:r>
              <w:rPr>
                <w:spacing w:val="-10"/>
                <w:sz w:val="15"/>
              </w:rPr>
              <w:t> </w:t>
            </w:r>
            <w:r>
              <w:rPr>
                <w:sz w:val="15"/>
              </w:rPr>
              <w:t>core</w:t>
            </w:r>
            <w:r>
              <w:rPr>
                <w:spacing w:val="-9"/>
                <w:sz w:val="15"/>
              </w:rPr>
              <w:t> </w:t>
            </w:r>
            <w:r>
              <w:rPr>
                <w:sz w:val="15"/>
              </w:rPr>
              <w:t>concept</w:t>
            </w:r>
            <w:r>
              <w:rPr>
                <w:spacing w:val="-10"/>
                <w:sz w:val="15"/>
              </w:rPr>
              <w:t> </w:t>
            </w:r>
            <w:r>
              <w:rPr>
                <w:sz w:val="15"/>
              </w:rPr>
              <w:t>of</w:t>
            </w:r>
            <w:r>
              <w:rPr>
                <w:spacing w:val="-9"/>
                <w:sz w:val="15"/>
              </w:rPr>
              <w:t> </w:t>
            </w:r>
            <w:r>
              <w:rPr>
                <w:sz w:val="15"/>
              </w:rPr>
              <w:t>"Green</w:t>
            </w:r>
            <w:r>
              <w:rPr>
                <w:spacing w:val="-9"/>
                <w:sz w:val="15"/>
              </w:rPr>
              <w:t> </w:t>
            </w:r>
            <w:r>
              <w:rPr>
                <w:sz w:val="15"/>
              </w:rPr>
              <w:t>Roads</w:t>
            </w:r>
            <w:r>
              <w:rPr>
                <w:spacing w:val="-9"/>
                <w:sz w:val="15"/>
              </w:rPr>
              <w:t> </w:t>
            </w:r>
            <w:r>
              <w:rPr>
                <w:sz w:val="15"/>
              </w:rPr>
              <w:t>for</w:t>
            </w:r>
            <w:r>
              <w:rPr>
                <w:spacing w:val="-6"/>
                <w:sz w:val="15"/>
              </w:rPr>
              <w:t> </w:t>
            </w:r>
            <w:r>
              <w:rPr>
                <w:sz w:val="15"/>
              </w:rPr>
              <w:t>Water"</w:t>
            </w:r>
            <w:r>
              <w:rPr>
                <w:spacing w:val="-10"/>
                <w:sz w:val="15"/>
              </w:rPr>
              <w:t> </w:t>
            </w:r>
            <w:r>
              <w:rPr>
                <w:sz w:val="15"/>
              </w:rPr>
              <w:t>aims</w:t>
            </w:r>
            <w:r>
              <w:rPr>
                <w:spacing w:val="-9"/>
                <w:sz w:val="15"/>
              </w:rPr>
              <w:t> </w:t>
            </w:r>
            <w:r>
              <w:rPr>
                <w:sz w:val="15"/>
              </w:rPr>
              <w:t>to</w:t>
            </w:r>
            <w:r>
              <w:rPr>
                <w:spacing w:val="40"/>
                <w:sz w:val="15"/>
              </w:rPr>
              <w:t> </w:t>
            </w:r>
            <w:r>
              <w:rPr>
                <w:sz w:val="15"/>
              </w:rPr>
              <w:t>reverse the traditional conflict between roads and</w:t>
            </w:r>
            <w:r>
              <w:rPr>
                <w:spacing w:val="40"/>
                <w:sz w:val="15"/>
              </w:rPr>
              <w:t> </w:t>
            </w:r>
            <w:r>
              <w:rPr>
                <w:sz w:val="15"/>
              </w:rPr>
              <w:t>water, positioning roads to mitigate water-related</w:t>
            </w:r>
            <w:r>
              <w:rPr>
                <w:spacing w:val="40"/>
                <w:sz w:val="15"/>
              </w:rPr>
              <w:t> </w:t>
            </w:r>
            <w:r>
              <w:rPr>
                <w:sz w:val="15"/>
              </w:rPr>
              <w:t>issues such as erosion, flooding, and waterlogging</w:t>
            </w:r>
            <w:r>
              <w:rPr>
                <w:spacing w:val="40"/>
                <w:sz w:val="15"/>
              </w:rPr>
              <w:t> </w:t>
            </w:r>
            <w:r>
              <w:rPr>
                <w:sz w:val="15"/>
              </w:rPr>
              <w:t>while harvesting water for local use. The approach</w:t>
            </w:r>
            <w:r>
              <w:rPr>
                <w:spacing w:val="40"/>
                <w:sz w:val="15"/>
              </w:rPr>
              <w:t> </w:t>
            </w:r>
            <w:r>
              <w:rPr>
                <w:sz w:val="15"/>
              </w:rPr>
              <w:t>incorporates adaptive and proactive strategies to</w:t>
            </w:r>
            <w:r>
              <w:rPr>
                <w:spacing w:val="40"/>
                <w:sz w:val="15"/>
              </w:rPr>
              <w:t> </w:t>
            </w:r>
            <w:r>
              <w:rPr>
                <w:sz w:val="15"/>
              </w:rPr>
              <w:t>design roads that align with the landscape, optimize</w:t>
            </w:r>
            <w:r>
              <w:rPr>
                <w:spacing w:val="40"/>
                <w:sz w:val="15"/>
              </w:rPr>
              <w:t> </w:t>
            </w:r>
            <w:r>
              <w:rPr>
                <w:sz w:val="15"/>
              </w:rPr>
              <w:t>water use, and protect ecosystems and communities</w:t>
            </w:r>
            <w:r>
              <w:rPr>
                <w:spacing w:val="40"/>
                <w:sz w:val="15"/>
              </w:rPr>
              <w:t> </w:t>
            </w:r>
            <w:r>
              <w:rPr>
                <w:sz w:val="15"/>
              </w:rPr>
              <w:t>from climate change impacts.</w:t>
            </w:r>
          </w:p>
        </w:tc>
        <w:tc>
          <w:tcPr>
            <w:tcW w:w="3487" w:type="dxa"/>
            <w:shd w:val="clear" w:color="auto" w:fill="E6B8AF"/>
          </w:tcPr>
          <w:p>
            <w:pPr>
              <w:pStyle w:val="TableParagraph"/>
              <w:spacing w:line="261" w:lineRule="auto"/>
              <w:ind w:left="25" w:right="76"/>
              <w:rPr>
                <w:sz w:val="15"/>
              </w:rPr>
            </w:pPr>
            <w:r>
              <w:rPr>
                <w:sz w:val="15"/>
              </w:rPr>
              <w:t>The Green Roads for Water approach is shown to offer</w:t>
            </w:r>
            <w:r>
              <w:rPr>
                <w:spacing w:val="40"/>
                <w:sz w:val="15"/>
              </w:rPr>
              <w:t> </w:t>
            </w:r>
            <w:r>
              <w:rPr>
                <w:sz w:val="15"/>
              </w:rPr>
              <w:t>triple benefits: reducing road damage from water,</w:t>
            </w:r>
            <w:r>
              <w:rPr>
                <w:spacing w:val="40"/>
                <w:sz w:val="15"/>
              </w:rPr>
              <w:t> </w:t>
            </w:r>
            <w:r>
              <w:rPr>
                <w:sz w:val="15"/>
              </w:rPr>
              <w:t>improving the surrounding landscape, and managing</w:t>
            </w:r>
            <w:r>
              <w:rPr>
                <w:spacing w:val="40"/>
                <w:sz w:val="15"/>
              </w:rPr>
              <w:t> </w:t>
            </w:r>
            <w:r>
              <w:rPr>
                <w:sz w:val="15"/>
              </w:rPr>
              <w:t>water</w:t>
            </w:r>
            <w:r>
              <w:rPr>
                <w:spacing w:val="-10"/>
                <w:sz w:val="15"/>
              </w:rPr>
              <w:t> </w:t>
            </w:r>
            <w:r>
              <w:rPr>
                <w:sz w:val="15"/>
              </w:rPr>
              <w:t>for</w:t>
            </w:r>
            <w:r>
              <w:rPr>
                <w:spacing w:val="-9"/>
                <w:sz w:val="15"/>
              </w:rPr>
              <w:t> </w:t>
            </w:r>
            <w:r>
              <w:rPr>
                <w:sz w:val="15"/>
              </w:rPr>
              <w:t>community</w:t>
            </w:r>
            <w:r>
              <w:rPr>
                <w:spacing w:val="-10"/>
                <w:sz w:val="15"/>
              </w:rPr>
              <w:t> </w:t>
            </w:r>
            <w:r>
              <w:rPr>
                <w:sz w:val="15"/>
              </w:rPr>
              <w:t>benefit.</w:t>
            </w:r>
            <w:r>
              <w:rPr>
                <w:spacing w:val="-9"/>
                <w:sz w:val="15"/>
              </w:rPr>
              <w:t> </w:t>
            </w:r>
            <w:r>
              <w:rPr>
                <w:sz w:val="15"/>
              </w:rPr>
              <w:t>Adaptive</w:t>
            </w:r>
            <w:r>
              <w:rPr>
                <w:spacing w:val="-9"/>
                <w:sz w:val="15"/>
              </w:rPr>
              <w:t> </w:t>
            </w:r>
            <w:r>
              <w:rPr>
                <w:sz w:val="15"/>
              </w:rPr>
              <w:t>strategies,</w:t>
            </w:r>
            <w:r>
              <w:rPr>
                <w:spacing w:val="-10"/>
                <w:sz w:val="15"/>
              </w:rPr>
              <w:t> </w:t>
            </w:r>
            <w:r>
              <w:rPr>
                <w:sz w:val="15"/>
              </w:rPr>
              <w:t>which</w:t>
            </w:r>
            <w:r>
              <w:rPr>
                <w:spacing w:val="40"/>
                <w:sz w:val="15"/>
              </w:rPr>
              <w:t> </w:t>
            </w:r>
            <w:r>
              <w:rPr>
                <w:sz w:val="15"/>
              </w:rPr>
              <w:t>involve integrating basic water management practices</w:t>
            </w:r>
            <w:r>
              <w:rPr>
                <w:spacing w:val="40"/>
                <w:sz w:val="15"/>
              </w:rPr>
              <w:t> </w:t>
            </w:r>
            <w:r>
              <w:rPr>
                <w:sz w:val="15"/>
              </w:rPr>
              <w:t>into existing road designs, are more cost-effective and</w:t>
            </w:r>
            <w:r>
              <w:rPr>
                <w:spacing w:val="40"/>
                <w:sz w:val="15"/>
              </w:rPr>
              <w:t> </w:t>
            </w:r>
            <w:r>
              <w:rPr>
                <w:sz w:val="15"/>
              </w:rPr>
              <w:t>yield rapid returns. Proactive strategies, while more</w:t>
            </w:r>
            <w:r>
              <w:rPr>
                <w:spacing w:val="40"/>
                <w:sz w:val="15"/>
              </w:rPr>
              <w:t> </w:t>
            </w:r>
            <w:r>
              <w:rPr>
                <w:sz w:val="15"/>
              </w:rPr>
              <w:t>costly, have the potential for greater long-term</w:t>
            </w:r>
            <w:r>
              <w:rPr>
                <w:spacing w:val="40"/>
                <w:sz w:val="15"/>
              </w:rPr>
              <w:t> </w:t>
            </w:r>
            <w:r>
              <w:rPr>
                <w:sz w:val="15"/>
              </w:rPr>
              <w:t>environmental</w:t>
            </w:r>
            <w:r>
              <w:rPr>
                <w:spacing w:val="-10"/>
                <w:sz w:val="15"/>
              </w:rPr>
              <w:t> </w:t>
            </w:r>
            <w:r>
              <w:rPr>
                <w:sz w:val="15"/>
              </w:rPr>
              <w:t>and</w:t>
            </w:r>
            <w:r>
              <w:rPr>
                <w:spacing w:val="-9"/>
                <w:sz w:val="15"/>
              </w:rPr>
              <w:t> </w:t>
            </w:r>
            <w:r>
              <w:rPr>
                <w:sz w:val="15"/>
              </w:rPr>
              <w:t>economic</w:t>
            </w:r>
            <w:r>
              <w:rPr>
                <w:spacing w:val="-10"/>
                <w:sz w:val="15"/>
              </w:rPr>
              <w:t> </w:t>
            </w:r>
            <w:r>
              <w:rPr>
                <w:sz w:val="15"/>
              </w:rPr>
              <w:t>impacts</w:t>
            </w:r>
            <w:r>
              <w:rPr>
                <w:spacing w:val="-9"/>
                <w:sz w:val="15"/>
              </w:rPr>
              <w:t> </w:t>
            </w:r>
            <w:r>
              <w:rPr>
                <w:sz w:val="15"/>
              </w:rPr>
              <w:t>by</w:t>
            </w:r>
            <w:r>
              <w:rPr>
                <w:spacing w:val="-9"/>
                <w:sz w:val="15"/>
              </w:rPr>
              <w:t> </w:t>
            </w:r>
            <w:r>
              <w:rPr>
                <w:sz w:val="15"/>
              </w:rPr>
              <w:t>rethinking</w:t>
            </w:r>
            <w:r>
              <w:rPr>
                <w:spacing w:val="-10"/>
                <w:sz w:val="15"/>
              </w:rPr>
              <w:t> </w:t>
            </w:r>
            <w:r>
              <w:rPr>
                <w:sz w:val="15"/>
              </w:rPr>
              <w:t>road</w:t>
            </w:r>
            <w:r>
              <w:rPr>
                <w:spacing w:val="40"/>
                <w:sz w:val="15"/>
              </w:rPr>
              <w:t> </w:t>
            </w:r>
            <w:r>
              <w:rPr>
                <w:sz w:val="15"/>
              </w:rPr>
              <w:t>alignments and incorporating water management</w:t>
            </w:r>
            <w:r>
              <w:rPr>
                <w:spacing w:val="40"/>
                <w:sz w:val="15"/>
              </w:rPr>
              <w:t> </w:t>
            </w:r>
            <w:r>
              <w:rPr>
                <w:sz w:val="15"/>
              </w:rPr>
              <w:t>directly into the design. Successful examples from</w:t>
            </w:r>
            <w:r>
              <w:rPr>
                <w:spacing w:val="40"/>
                <w:sz w:val="15"/>
              </w:rPr>
              <w:t> </w:t>
            </w:r>
            <w:r>
              <w:rPr>
                <w:sz w:val="15"/>
              </w:rPr>
              <w:t>Ethiopia, Bangladesh, and Kenya demonstrate the</w:t>
            </w:r>
            <w:r>
              <w:rPr>
                <w:spacing w:val="40"/>
                <w:sz w:val="15"/>
              </w:rPr>
              <w:t> </w:t>
            </w:r>
            <w:r>
              <w:rPr>
                <w:sz w:val="15"/>
              </w:rPr>
              <w:t>substantial economic and environmental benefits of</w:t>
            </w:r>
            <w:r>
              <w:rPr>
                <w:spacing w:val="40"/>
                <w:sz w:val="15"/>
              </w:rPr>
              <w:t> </w:t>
            </w:r>
            <w:r>
              <w:rPr>
                <w:sz w:val="15"/>
              </w:rPr>
              <w:t>Green Roads, with benefits far outweighing initial</w:t>
            </w:r>
            <w:r>
              <w:rPr>
                <w:spacing w:val="40"/>
                <w:sz w:val="15"/>
              </w:rPr>
              <w:t> </w:t>
            </w:r>
            <w:r>
              <w:rPr>
                <w:sz w:val="15"/>
              </w:rPr>
              <w:t>investments. The guidelines emphasize the need for</w:t>
            </w:r>
            <w:r>
              <w:rPr>
                <w:spacing w:val="40"/>
                <w:sz w:val="15"/>
              </w:rPr>
              <w:t> </w:t>
            </w:r>
            <w:r>
              <w:rPr>
                <w:sz w:val="15"/>
              </w:rPr>
              <w:t>collaboration</w:t>
            </w:r>
            <w:r>
              <w:rPr>
                <w:spacing w:val="-10"/>
                <w:sz w:val="15"/>
              </w:rPr>
              <w:t> </w:t>
            </w:r>
            <w:r>
              <w:rPr>
                <w:sz w:val="15"/>
              </w:rPr>
              <w:t>across</w:t>
            </w:r>
            <w:r>
              <w:rPr>
                <w:spacing w:val="-9"/>
                <w:sz w:val="15"/>
              </w:rPr>
              <w:t> </w:t>
            </w:r>
            <w:r>
              <w:rPr>
                <w:sz w:val="15"/>
              </w:rPr>
              <w:t>sectors</w:t>
            </w:r>
            <w:r>
              <w:rPr>
                <w:spacing w:val="-10"/>
                <w:sz w:val="15"/>
              </w:rPr>
              <w:t> </w:t>
            </w:r>
            <w:r>
              <w:rPr>
                <w:sz w:val="15"/>
              </w:rPr>
              <w:t>and</w:t>
            </w:r>
            <w:r>
              <w:rPr>
                <w:spacing w:val="-9"/>
                <w:sz w:val="15"/>
              </w:rPr>
              <w:t> </w:t>
            </w:r>
            <w:r>
              <w:rPr>
                <w:sz w:val="15"/>
              </w:rPr>
              <w:t>community</w:t>
            </w:r>
            <w:r>
              <w:rPr>
                <w:spacing w:val="-9"/>
                <w:sz w:val="15"/>
              </w:rPr>
              <w:t> </w:t>
            </w:r>
            <w:r>
              <w:rPr>
                <w:sz w:val="15"/>
              </w:rPr>
              <w:t>engagement</w:t>
            </w:r>
            <w:r>
              <w:rPr>
                <w:spacing w:val="40"/>
                <w:sz w:val="15"/>
              </w:rPr>
              <w:t> </w:t>
            </w:r>
            <w:r>
              <w:rPr>
                <w:sz w:val="15"/>
              </w:rPr>
              <w:t>to ensure the success and scalability of Green Roads</w:t>
            </w:r>
          </w:p>
          <w:p>
            <w:pPr>
              <w:pStyle w:val="TableParagraph"/>
              <w:spacing w:line="64" w:lineRule="exact"/>
              <w:ind w:left="25"/>
              <w:rPr>
                <w:sz w:val="15"/>
              </w:rPr>
            </w:pPr>
            <w:r>
              <w:rPr>
                <w:spacing w:val="-2"/>
                <w:sz w:val="15"/>
              </w:rPr>
              <w:t>programs.</w:t>
            </w:r>
          </w:p>
        </w:tc>
      </w:tr>
    </w:tbl>
    <w:p>
      <w:pPr>
        <w:pStyle w:val="TableParagraph"/>
        <w:spacing w:after="0" w:line="64" w:lineRule="exact"/>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363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6"/>
              <w:rPr>
                <w:b/>
                <w:sz w:val="15"/>
              </w:rPr>
            </w:pPr>
          </w:p>
          <w:p>
            <w:pPr>
              <w:pStyle w:val="TableParagraph"/>
              <w:spacing w:line="261" w:lineRule="auto"/>
              <w:ind w:left="11" w:right="34"/>
              <w:jc w:val="center"/>
              <w:rPr>
                <w:sz w:val="15"/>
              </w:rPr>
            </w:pPr>
            <w:r>
              <w:rPr>
                <w:sz w:val="15"/>
              </w:rPr>
              <mc:AlternateContent>
                <mc:Choice Requires="wps">
                  <w:drawing>
                    <wp:anchor distT="0" distB="0" distL="0" distR="0" allowOverlap="1" layoutInCell="1" locked="0" behindDoc="1" simplePos="0" relativeHeight="486417920">
                      <wp:simplePos x="0" y="0"/>
                      <wp:positionH relativeFrom="column">
                        <wp:posOffset>5333</wp:posOffset>
                      </wp:positionH>
                      <wp:positionV relativeFrom="paragraph">
                        <wp:posOffset>-859003</wp:posOffset>
                      </wp:positionV>
                      <wp:extent cx="9621520" cy="555244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9621520" cy="5552440"/>
                                <a:chExt cx="9621520" cy="5552440"/>
                              </a:xfrm>
                            </wpg:grpSpPr>
                            <wps:wsp>
                              <wps:cNvPr id="16" name="Graphic 16"/>
                              <wps:cNvSpPr/>
                              <wps:spPr>
                                <a:xfrm>
                                  <a:off x="0" y="0"/>
                                  <a:ext cx="9621520" cy="5552440"/>
                                </a:xfrm>
                                <a:custGeom>
                                  <a:avLst/>
                                  <a:gdLst/>
                                  <a:ahLst/>
                                  <a:cxnLst/>
                                  <a:rect l="l" t="t" r="r" b="b"/>
                                  <a:pathLst>
                                    <a:path w="9621520" h="5552440">
                                      <a:moveTo>
                                        <a:pt x="9621011" y="5551931"/>
                                      </a:moveTo>
                                      <a:lnTo>
                                        <a:pt x="0" y="5551931"/>
                                      </a:lnTo>
                                      <a:lnTo>
                                        <a:pt x="0" y="0"/>
                                      </a:lnTo>
                                      <a:lnTo>
                                        <a:pt x="9621011" y="0"/>
                                      </a:lnTo>
                                      <a:lnTo>
                                        <a:pt x="9621011" y="5551931"/>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67.638054pt;width:757.6pt;height:437.2pt;mso-position-horizontal-relative:column;mso-position-vertical-relative:paragraph;z-index:-16898560" id="docshapegroup12" coordorigin="8,-1353" coordsize="15152,8744">
                      <v:rect style="position:absolute;left:8;top:-1353;width:15152;height:8744" id="docshape13" filled="true" fillcolor="#e6b8af" stroked="false">
                        <v:fill type="solid"/>
                      </v:rect>
                      <w10:wrap type="none"/>
                    </v:group>
                  </w:pict>
                </mc:Fallback>
              </mc:AlternateContent>
            </w:r>
            <w:r>
              <w:rPr>
                <w:sz w:val="15"/>
              </w:rPr>
              <w:t>Impact</w:t>
            </w:r>
            <w:r>
              <w:rPr>
                <w:spacing w:val="-10"/>
                <w:sz w:val="15"/>
              </w:rPr>
              <w:t> </w:t>
            </w:r>
            <w:r>
              <w:rPr>
                <w:sz w:val="15"/>
              </w:rPr>
              <w:t>of</w:t>
            </w:r>
            <w:r>
              <w:rPr>
                <w:spacing w:val="-9"/>
                <w:sz w:val="15"/>
              </w:rPr>
              <w:t> </w:t>
            </w:r>
            <w:r>
              <w:rPr>
                <w:sz w:val="15"/>
              </w:rPr>
              <w:t>Urbanization</w:t>
            </w:r>
            <w:r>
              <w:rPr>
                <w:spacing w:val="40"/>
                <w:sz w:val="15"/>
              </w:rPr>
              <w:t> </w:t>
            </w:r>
            <w:r>
              <w:rPr>
                <w:sz w:val="15"/>
              </w:rPr>
              <w:t>on Pluvial Flooding:</w:t>
            </w:r>
            <w:r>
              <w:rPr>
                <w:spacing w:val="40"/>
                <w:sz w:val="15"/>
              </w:rPr>
              <w:t> </w:t>
            </w:r>
            <w:r>
              <w:rPr>
                <w:sz w:val="15"/>
              </w:rPr>
              <w:t>Insights from a Fast</w:t>
            </w:r>
            <w:r>
              <w:rPr>
                <w:spacing w:val="40"/>
                <w:sz w:val="15"/>
              </w:rPr>
              <w:t> </w:t>
            </w:r>
            <w:r>
              <w:rPr>
                <w:sz w:val="15"/>
              </w:rPr>
              <w:t>Growing</w:t>
            </w:r>
            <w:r>
              <w:rPr>
                <w:spacing w:val="-1"/>
                <w:sz w:val="15"/>
              </w:rPr>
              <w:t> </w:t>
            </w:r>
            <w:r>
              <w:rPr>
                <w:sz w:val="15"/>
              </w:rPr>
              <w:t>Megacity,</w:t>
            </w:r>
            <w:r>
              <w:rPr>
                <w:spacing w:val="40"/>
                <w:sz w:val="15"/>
              </w:rPr>
              <w:t> </w:t>
            </w:r>
            <w:r>
              <w:rPr>
                <w:spacing w:val="-2"/>
                <w:sz w:val="15"/>
              </w:rPr>
              <w:t>Dhaka</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2"/>
              <w:rPr>
                <w:b/>
                <w:sz w:val="15"/>
              </w:rPr>
            </w:pPr>
          </w:p>
          <w:p>
            <w:pPr>
              <w:pStyle w:val="TableParagraph"/>
              <w:spacing w:line="261" w:lineRule="auto"/>
              <w:ind w:left="42" w:right="66" w:firstLine="2"/>
              <w:jc w:val="center"/>
              <w:rPr>
                <w:sz w:val="15"/>
              </w:rPr>
            </w:pPr>
            <w:r>
              <w:rPr>
                <w:sz w:val="15"/>
              </w:rPr>
              <w:t>Md. Shadman Sakib,</w:t>
            </w:r>
            <w:r>
              <w:rPr>
                <w:spacing w:val="40"/>
                <w:sz w:val="15"/>
              </w:rPr>
              <w:t> </w:t>
            </w:r>
            <w:r>
              <w:rPr>
                <w:sz w:val="15"/>
              </w:rPr>
              <w:t>Siam Alam, Shampa, S.</w:t>
            </w:r>
            <w:r>
              <w:rPr>
                <w:spacing w:val="40"/>
                <w:sz w:val="15"/>
              </w:rPr>
              <w:t> </w:t>
            </w:r>
            <w:r>
              <w:rPr>
                <w:sz w:val="15"/>
              </w:rPr>
              <w:t>Murshed,</w:t>
            </w:r>
            <w:r>
              <w:rPr>
                <w:spacing w:val="-10"/>
                <w:sz w:val="15"/>
              </w:rPr>
              <w:t> </w:t>
            </w:r>
            <w:r>
              <w:rPr>
                <w:sz w:val="15"/>
              </w:rPr>
              <w:t>Ripan</w:t>
            </w:r>
            <w:r>
              <w:rPr>
                <w:spacing w:val="-9"/>
                <w:sz w:val="15"/>
              </w:rPr>
              <w:t> </w:t>
            </w:r>
            <w:r>
              <w:rPr>
                <w:sz w:val="15"/>
              </w:rPr>
              <w:t>Kirtunia,</w:t>
            </w:r>
          </w:p>
          <w:p>
            <w:pPr>
              <w:pStyle w:val="TableParagraph"/>
              <w:spacing w:line="261" w:lineRule="auto"/>
              <w:ind w:left="350" w:hanging="214"/>
              <w:rPr>
                <w:sz w:val="15"/>
              </w:rPr>
            </w:pPr>
            <w:r>
              <w:rPr>
                <w:sz w:val="15"/>
              </w:rPr>
              <w:t>M.</w:t>
            </w:r>
            <w:r>
              <w:rPr>
                <w:spacing w:val="-10"/>
                <w:sz w:val="15"/>
              </w:rPr>
              <w:t> </w:t>
            </w:r>
            <w:r>
              <w:rPr>
                <w:sz w:val="15"/>
              </w:rPr>
              <w:t>S.</w:t>
            </w:r>
            <w:r>
              <w:rPr>
                <w:spacing w:val="-9"/>
                <w:sz w:val="15"/>
              </w:rPr>
              <w:t> </w:t>
            </w:r>
            <w:r>
              <w:rPr>
                <w:sz w:val="15"/>
              </w:rPr>
              <w:t>Mondal,</w:t>
            </w:r>
            <w:r>
              <w:rPr>
                <w:spacing w:val="-10"/>
                <w:sz w:val="15"/>
              </w:rPr>
              <w:t> </w:t>
            </w:r>
            <w:r>
              <w:rPr>
                <w:sz w:val="15"/>
              </w:rPr>
              <w:t>Ahmed</w:t>
            </w:r>
            <w:r>
              <w:rPr>
                <w:spacing w:val="40"/>
                <w:sz w:val="15"/>
              </w:rPr>
              <w:t> </w:t>
            </w:r>
            <w:r>
              <w:rPr>
                <w:sz w:val="15"/>
              </w:rPr>
              <w:t>Ishtiaque</w:t>
            </w:r>
            <w:r>
              <w:rPr>
                <w:spacing w:val="-5"/>
                <w:sz w:val="15"/>
              </w:rPr>
              <w:t> </w:t>
            </w:r>
            <w:r>
              <w:rPr>
                <w:sz w:val="15"/>
              </w:rPr>
              <w:t>Amin</w:t>
            </w:r>
          </w:p>
          <w:p>
            <w:pPr>
              <w:pStyle w:val="TableParagraph"/>
              <w:spacing w:line="171" w:lineRule="exact"/>
              <w:ind w:left="482"/>
              <w:rPr>
                <w:sz w:val="15"/>
              </w:rPr>
            </w:pPr>
            <w:r>
              <w:rPr>
                <w:spacing w:val="-2"/>
                <w:sz w:val="15"/>
              </w:rPr>
              <w:t>Chowdhury</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3"/>
              <w:rPr>
                <w:b/>
                <w:sz w:val="15"/>
              </w:rPr>
            </w:pPr>
          </w:p>
          <w:p>
            <w:pPr>
              <w:pStyle w:val="TableParagraph"/>
              <w:ind w:left="17" w:right="2"/>
              <w:jc w:val="center"/>
              <w:rPr>
                <w:sz w:val="15"/>
              </w:rPr>
            </w:pPr>
            <w:r>
              <w:rPr>
                <w:spacing w:val="-4"/>
                <w:sz w:val="15"/>
              </w:rPr>
              <w:t>2023</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2"/>
              <w:rPr>
                <w:b/>
                <w:sz w:val="15"/>
              </w:rPr>
            </w:pPr>
          </w:p>
          <w:p>
            <w:pPr>
              <w:pStyle w:val="TableParagraph"/>
              <w:spacing w:line="261" w:lineRule="auto"/>
              <w:ind w:left="31" w:right="14" w:hanging="38"/>
              <w:jc w:val="center"/>
              <w:rPr>
                <w:sz w:val="15"/>
              </w:rPr>
            </w:pPr>
            <w:r>
              <w:rPr>
                <w:spacing w:val="-2"/>
                <w:sz w:val="15"/>
              </w:rPr>
              <w:t>Quantitative,</w:t>
            </w:r>
            <w:r>
              <w:rPr>
                <w:spacing w:val="40"/>
                <w:sz w:val="15"/>
              </w:rPr>
              <w:t> </w:t>
            </w:r>
            <w:r>
              <w:rPr>
                <w:sz w:val="15"/>
              </w:rPr>
              <w:t>Urban</w:t>
            </w:r>
            <w:r>
              <w:rPr>
                <w:spacing w:val="-1"/>
                <w:sz w:val="15"/>
              </w:rPr>
              <w:t> </w:t>
            </w:r>
            <w:r>
              <w:rPr>
                <w:sz w:val="15"/>
              </w:rPr>
              <w:t>Drainage</w:t>
            </w:r>
            <w:r>
              <w:rPr>
                <w:spacing w:val="40"/>
                <w:sz w:val="15"/>
              </w:rPr>
              <w:t> </w:t>
            </w:r>
            <w:r>
              <w:rPr>
                <w:sz w:val="15"/>
              </w:rPr>
              <w:t>Modeling, Land</w:t>
            </w:r>
            <w:r>
              <w:rPr>
                <w:spacing w:val="40"/>
                <w:sz w:val="15"/>
              </w:rPr>
              <w:t> </w:t>
            </w:r>
            <w:r>
              <w:rPr>
                <w:sz w:val="15"/>
              </w:rPr>
              <w:t>Use and Land</w:t>
            </w:r>
            <w:r>
              <w:rPr>
                <w:spacing w:val="40"/>
                <w:sz w:val="15"/>
              </w:rPr>
              <w:t> </w:t>
            </w:r>
            <w:r>
              <w:rPr>
                <w:sz w:val="15"/>
              </w:rPr>
              <w:t>Cover</w:t>
            </w:r>
            <w:r>
              <w:rPr>
                <w:spacing w:val="-1"/>
                <w:sz w:val="15"/>
              </w:rPr>
              <w:t> </w:t>
            </w:r>
            <w:r>
              <w:rPr>
                <w:sz w:val="15"/>
              </w:rPr>
              <w:t>(LULC)</w:t>
            </w:r>
            <w:r>
              <w:rPr>
                <w:spacing w:val="40"/>
                <w:sz w:val="15"/>
              </w:rPr>
              <w:t> </w:t>
            </w:r>
            <w:r>
              <w:rPr>
                <w:sz w:val="15"/>
              </w:rPr>
              <w:t>Change</w:t>
            </w:r>
            <w:r>
              <w:rPr>
                <w:spacing w:val="-8"/>
                <w:sz w:val="15"/>
              </w:rPr>
              <w:t> </w:t>
            </w:r>
            <w:r>
              <w:rPr>
                <w:spacing w:val="-2"/>
                <w:sz w:val="15"/>
              </w:rPr>
              <w:t>Analysis</w:t>
            </w:r>
          </w:p>
        </w:tc>
        <w:tc>
          <w:tcPr>
            <w:tcW w:w="1870" w:type="dxa"/>
            <w:shd w:val="clear" w:color="auto" w:fill="E6B8AF"/>
          </w:tcPr>
          <w:p>
            <w:pPr>
              <w:pStyle w:val="TableParagraph"/>
              <w:rPr>
                <w:b/>
                <w:sz w:val="15"/>
              </w:rPr>
            </w:pPr>
          </w:p>
          <w:p>
            <w:pPr>
              <w:pStyle w:val="TableParagraph"/>
              <w:rPr>
                <w:b/>
                <w:sz w:val="15"/>
              </w:rPr>
            </w:pPr>
          </w:p>
          <w:p>
            <w:pPr>
              <w:pStyle w:val="TableParagraph"/>
              <w:spacing w:before="87"/>
              <w:rPr>
                <w:b/>
                <w:sz w:val="15"/>
              </w:rPr>
            </w:pPr>
          </w:p>
          <w:p>
            <w:pPr>
              <w:pStyle w:val="TableParagraph"/>
              <w:spacing w:line="261" w:lineRule="auto"/>
              <w:ind w:left="40" w:right="60" w:firstLine="2"/>
              <w:jc w:val="center"/>
              <w:rPr>
                <w:sz w:val="15"/>
              </w:rPr>
            </w:pPr>
            <w:r>
              <w:rPr>
                <w:sz w:val="15"/>
              </w:rPr>
              <w:t>Dhaka City, Bangladesh;</w:t>
            </w:r>
            <w:r>
              <w:rPr>
                <w:spacing w:val="40"/>
                <w:sz w:val="15"/>
              </w:rPr>
              <w:t> </w:t>
            </w:r>
            <w:r>
              <w:rPr>
                <w:sz w:val="15"/>
              </w:rPr>
              <w:t>Land Use and Land Cover</w:t>
            </w:r>
            <w:r>
              <w:rPr>
                <w:spacing w:val="40"/>
                <w:sz w:val="15"/>
              </w:rPr>
              <w:t> </w:t>
            </w:r>
            <w:r>
              <w:rPr>
                <w:sz w:val="15"/>
              </w:rPr>
              <w:t>(LULC) data (satellite</w:t>
            </w:r>
            <w:r>
              <w:rPr>
                <w:spacing w:val="40"/>
                <w:sz w:val="15"/>
              </w:rPr>
              <w:t> </w:t>
            </w:r>
            <w:r>
              <w:rPr>
                <w:sz w:val="15"/>
              </w:rPr>
              <w:t>imagery from 1973–2022);</w:t>
            </w:r>
            <w:r>
              <w:rPr>
                <w:spacing w:val="40"/>
                <w:sz w:val="15"/>
              </w:rPr>
              <w:t> </w:t>
            </w:r>
            <w:r>
              <w:rPr>
                <w:sz w:val="15"/>
              </w:rPr>
              <w:t>Hydrological</w:t>
            </w:r>
            <w:r>
              <w:rPr>
                <w:spacing w:val="-1"/>
                <w:sz w:val="15"/>
              </w:rPr>
              <w:t> </w:t>
            </w:r>
            <w:r>
              <w:rPr>
                <w:sz w:val="15"/>
              </w:rPr>
              <w:t>and</w:t>
            </w:r>
            <w:r>
              <w:rPr>
                <w:spacing w:val="40"/>
                <w:sz w:val="15"/>
              </w:rPr>
              <w:t> </w:t>
            </w:r>
            <w:r>
              <w:rPr>
                <w:sz w:val="15"/>
              </w:rPr>
              <w:t>meteorological data; GIS-</w:t>
            </w:r>
            <w:r>
              <w:rPr>
                <w:spacing w:val="40"/>
                <w:sz w:val="15"/>
              </w:rPr>
              <w:t> </w:t>
            </w:r>
            <w:r>
              <w:rPr>
                <w:sz w:val="15"/>
              </w:rPr>
              <w:t>based modeling tools</w:t>
            </w:r>
            <w:r>
              <w:rPr>
                <w:spacing w:val="40"/>
                <w:sz w:val="15"/>
              </w:rPr>
              <w:t> </w:t>
            </w:r>
            <w:r>
              <w:rPr>
                <w:spacing w:val="-2"/>
                <w:sz w:val="15"/>
              </w:rPr>
              <w:t>(ArcGIS,</w:t>
            </w:r>
            <w:r>
              <w:rPr>
                <w:spacing w:val="-3"/>
                <w:sz w:val="15"/>
              </w:rPr>
              <w:t> </w:t>
            </w:r>
            <w:r>
              <w:rPr>
                <w:spacing w:val="-2"/>
                <w:sz w:val="15"/>
              </w:rPr>
              <w:t>QGIS,</w:t>
            </w:r>
            <w:r>
              <w:rPr>
                <w:spacing w:val="-1"/>
                <w:sz w:val="15"/>
              </w:rPr>
              <w:t> </w:t>
            </w:r>
            <w:r>
              <w:rPr>
                <w:spacing w:val="-2"/>
                <w:sz w:val="15"/>
              </w:rPr>
              <w:t>PCSWMM);</w:t>
            </w:r>
          </w:p>
          <w:p>
            <w:pPr>
              <w:pStyle w:val="TableParagraph"/>
              <w:spacing w:line="261" w:lineRule="auto"/>
              <w:ind w:left="28" w:right="48" w:firstLine="1"/>
              <w:jc w:val="center"/>
              <w:rPr>
                <w:sz w:val="15"/>
              </w:rPr>
            </w:pPr>
            <w:r>
              <w:rPr>
                <w:sz w:val="15"/>
              </w:rPr>
              <w:t>Local government and urban</w:t>
            </w:r>
            <w:r>
              <w:rPr>
                <w:spacing w:val="40"/>
                <w:sz w:val="15"/>
              </w:rPr>
              <w:t> </w:t>
            </w:r>
            <w:r>
              <w:rPr>
                <w:sz w:val="15"/>
              </w:rPr>
              <w:t>planning data; Remote</w:t>
            </w:r>
            <w:r>
              <w:rPr>
                <w:spacing w:val="40"/>
                <w:sz w:val="15"/>
              </w:rPr>
              <w:t> </w:t>
            </w:r>
            <w:r>
              <w:rPr>
                <w:spacing w:val="-2"/>
                <w:sz w:val="15"/>
              </w:rPr>
              <w:t>sensing (Landsat, Sentinel-2);</w:t>
            </w:r>
            <w:r>
              <w:rPr>
                <w:spacing w:val="40"/>
                <w:sz w:val="15"/>
              </w:rPr>
              <w:t> </w:t>
            </w:r>
            <w:r>
              <w:rPr>
                <w:sz w:val="15"/>
              </w:rPr>
              <w:t>Bangladesh</w:t>
            </w:r>
            <w:r>
              <w:rPr>
                <w:spacing w:val="-1"/>
                <w:sz w:val="15"/>
              </w:rPr>
              <w:t> </w:t>
            </w:r>
            <w:r>
              <w:rPr>
                <w:sz w:val="15"/>
              </w:rPr>
              <w:t>Meteorological</w:t>
            </w:r>
            <w:r>
              <w:rPr>
                <w:spacing w:val="40"/>
                <w:sz w:val="15"/>
              </w:rPr>
              <w:t> </w:t>
            </w:r>
            <w:r>
              <w:rPr>
                <w:spacing w:val="-2"/>
                <w:sz w:val="15"/>
              </w:rPr>
              <w:t>Department.</w:t>
            </w:r>
          </w:p>
        </w:tc>
        <w:tc>
          <w:tcPr>
            <w:tcW w:w="1311" w:type="dxa"/>
            <w:shd w:val="clear" w:color="auto" w:fill="E6B8AF"/>
          </w:tcPr>
          <w:p>
            <w:pPr>
              <w:pStyle w:val="TableParagraph"/>
              <w:rPr>
                <w:b/>
                <w:sz w:val="15"/>
              </w:rPr>
            </w:pPr>
          </w:p>
          <w:p>
            <w:pPr>
              <w:pStyle w:val="TableParagraph"/>
              <w:spacing w:before="166"/>
              <w:rPr>
                <w:b/>
                <w:sz w:val="15"/>
              </w:rPr>
            </w:pPr>
          </w:p>
          <w:p>
            <w:pPr>
              <w:pStyle w:val="TableParagraph"/>
              <w:spacing w:line="261" w:lineRule="auto"/>
              <w:ind w:left="93" w:right="112"/>
              <w:jc w:val="center"/>
              <w:rPr>
                <w:sz w:val="15"/>
              </w:rPr>
            </w:pPr>
            <w:r>
              <w:rPr>
                <w:sz w:val="15"/>
              </w:rPr>
              <w:t>Land</w:t>
            </w:r>
            <w:r>
              <w:rPr>
                <w:spacing w:val="-10"/>
                <w:sz w:val="15"/>
              </w:rPr>
              <w:t> </w:t>
            </w:r>
            <w:r>
              <w:rPr>
                <w:sz w:val="15"/>
              </w:rPr>
              <w:t>use</w:t>
            </w:r>
            <w:r>
              <w:rPr>
                <w:spacing w:val="-9"/>
                <w:sz w:val="15"/>
              </w:rPr>
              <w:t> </w:t>
            </w:r>
            <w:r>
              <w:rPr>
                <w:sz w:val="15"/>
              </w:rPr>
              <w:t>and</w:t>
            </w:r>
            <w:r>
              <w:rPr>
                <w:spacing w:val="-10"/>
                <w:sz w:val="15"/>
              </w:rPr>
              <w:t> </w:t>
            </w:r>
            <w:r>
              <w:rPr>
                <w:sz w:val="15"/>
              </w:rPr>
              <w:t>land</w:t>
            </w:r>
            <w:r>
              <w:rPr>
                <w:spacing w:val="40"/>
                <w:sz w:val="15"/>
              </w:rPr>
              <w:t> </w:t>
            </w:r>
            <w:r>
              <w:rPr>
                <w:sz w:val="15"/>
              </w:rPr>
              <w:t>cover (LULC)</w:t>
            </w:r>
            <w:r>
              <w:rPr>
                <w:spacing w:val="40"/>
                <w:sz w:val="15"/>
              </w:rPr>
              <w:t> </w:t>
            </w:r>
            <w:r>
              <w:rPr>
                <w:spacing w:val="-2"/>
                <w:sz w:val="15"/>
              </w:rPr>
              <w:t>change</w:t>
            </w:r>
          </w:p>
          <w:p>
            <w:pPr>
              <w:pStyle w:val="TableParagraph"/>
              <w:spacing w:line="261" w:lineRule="auto"/>
              <w:ind w:left="54" w:right="37"/>
              <w:jc w:val="center"/>
              <w:rPr>
                <w:sz w:val="15"/>
              </w:rPr>
            </w:pPr>
            <w:r>
              <w:rPr>
                <w:spacing w:val="-2"/>
                <w:sz w:val="15"/>
              </w:rPr>
              <w:t>Impervious</w:t>
            </w:r>
            <w:r>
              <w:rPr>
                <w:spacing w:val="-8"/>
                <w:sz w:val="15"/>
              </w:rPr>
              <w:t> </w:t>
            </w:r>
            <w:r>
              <w:rPr>
                <w:spacing w:val="-2"/>
                <w:sz w:val="15"/>
              </w:rPr>
              <w:t>surfaces</w:t>
            </w:r>
            <w:r>
              <w:rPr>
                <w:spacing w:val="40"/>
                <w:sz w:val="15"/>
              </w:rPr>
              <w:t> </w:t>
            </w:r>
            <w:r>
              <w:rPr>
                <w:sz w:val="15"/>
              </w:rPr>
              <w:t>Vegetation</w:t>
            </w:r>
            <w:r>
              <w:rPr>
                <w:spacing w:val="-1"/>
                <w:sz w:val="15"/>
              </w:rPr>
              <w:t> </w:t>
            </w:r>
            <w:r>
              <w:rPr>
                <w:sz w:val="15"/>
              </w:rPr>
              <w:t>and</w:t>
            </w:r>
            <w:r>
              <w:rPr>
                <w:spacing w:val="40"/>
                <w:sz w:val="15"/>
              </w:rPr>
              <w:t> </w:t>
            </w:r>
            <w:r>
              <w:rPr>
                <w:sz w:val="15"/>
              </w:rPr>
              <w:t>water</w:t>
            </w:r>
            <w:r>
              <w:rPr>
                <w:spacing w:val="-1"/>
                <w:sz w:val="15"/>
              </w:rPr>
              <w:t> </w:t>
            </w:r>
            <w:r>
              <w:rPr>
                <w:sz w:val="15"/>
              </w:rPr>
              <w:t>bodies</w:t>
            </w:r>
          </w:p>
          <w:p>
            <w:pPr>
              <w:pStyle w:val="TableParagraph"/>
              <w:spacing w:line="261" w:lineRule="auto"/>
              <w:ind w:left="126" w:right="122" w:firstLine="13"/>
              <w:jc w:val="center"/>
              <w:rPr>
                <w:sz w:val="15"/>
              </w:rPr>
            </w:pPr>
            <w:r>
              <w:rPr>
                <w:sz w:val="15"/>
              </w:rPr>
              <w:t>Built-up</w:t>
            </w:r>
            <w:r>
              <w:rPr>
                <w:spacing w:val="-1"/>
                <w:sz w:val="15"/>
              </w:rPr>
              <w:t> </w:t>
            </w:r>
            <w:r>
              <w:rPr>
                <w:sz w:val="15"/>
              </w:rPr>
              <w:t>areas</w:t>
            </w:r>
            <w:r>
              <w:rPr>
                <w:spacing w:val="40"/>
                <w:sz w:val="15"/>
              </w:rPr>
              <w:t> </w:t>
            </w:r>
            <w:r>
              <w:rPr>
                <w:sz w:val="15"/>
              </w:rPr>
              <w:t>Rainfall</w:t>
            </w:r>
            <w:r>
              <w:rPr>
                <w:spacing w:val="-10"/>
                <w:sz w:val="15"/>
              </w:rPr>
              <w:t> </w:t>
            </w:r>
            <w:r>
              <w:rPr>
                <w:sz w:val="15"/>
              </w:rPr>
              <w:t>intensity</w:t>
            </w:r>
            <w:r>
              <w:rPr>
                <w:spacing w:val="40"/>
                <w:sz w:val="15"/>
              </w:rPr>
              <w:t> </w:t>
            </w:r>
            <w:r>
              <w:rPr>
                <w:sz w:val="15"/>
              </w:rPr>
              <w:t>Drainage</w:t>
            </w:r>
            <w:r>
              <w:rPr>
                <w:spacing w:val="-5"/>
                <w:sz w:val="15"/>
              </w:rPr>
              <w:t> </w:t>
            </w:r>
            <w:r>
              <w:rPr>
                <w:sz w:val="15"/>
              </w:rPr>
              <w:t>system</w:t>
            </w:r>
            <w:r>
              <w:rPr>
                <w:spacing w:val="40"/>
                <w:sz w:val="15"/>
              </w:rPr>
              <w:t> </w:t>
            </w:r>
            <w:r>
              <w:rPr>
                <w:spacing w:val="-2"/>
                <w:sz w:val="15"/>
              </w:rPr>
              <w:t>performance</w:t>
            </w:r>
            <w:r>
              <w:rPr>
                <w:spacing w:val="40"/>
                <w:sz w:val="15"/>
              </w:rPr>
              <w:t> </w:t>
            </w:r>
            <w:r>
              <w:rPr>
                <w:sz w:val="15"/>
              </w:rPr>
              <w:t>Flood</w:t>
            </w:r>
            <w:r>
              <w:rPr>
                <w:spacing w:val="-10"/>
                <w:sz w:val="15"/>
              </w:rPr>
              <w:t> </w:t>
            </w:r>
            <w:r>
              <w:rPr>
                <w:sz w:val="15"/>
              </w:rPr>
              <w:t>inundation</w:t>
            </w:r>
            <w:r>
              <w:rPr>
                <w:spacing w:val="40"/>
                <w:sz w:val="15"/>
              </w:rPr>
              <w:t> </w:t>
            </w:r>
            <w:r>
              <w:rPr>
                <w:spacing w:val="-2"/>
                <w:sz w:val="15"/>
              </w:rPr>
              <w:t>areas</w:t>
            </w:r>
          </w:p>
          <w:p>
            <w:pPr>
              <w:pStyle w:val="TableParagraph"/>
              <w:spacing w:line="261" w:lineRule="auto"/>
              <w:ind w:left="150" w:right="131" w:hanging="41"/>
              <w:jc w:val="center"/>
              <w:rPr>
                <w:sz w:val="15"/>
              </w:rPr>
            </w:pPr>
            <w:r>
              <w:rPr>
                <w:sz w:val="15"/>
              </w:rPr>
              <w:t>Future</w:t>
            </w:r>
            <w:r>
              <w:rPr>
                <w:spacing w:val="-5"/>
                <w:sz w:val="15"/>
              </w:rPr>
              <w:t> </w:t>
            </w:r>
            <w:r>
              <w:rPr>
                <w:sz w:val="15"/>
              </w:rPr>
              <w:t>urban</w:t>
            </w:r>
            <w:r>
              <w:rPr>
                <w:spacing w:val="40"/>
                <w:sz w:val="15"/>
              </w:rPr>
              <w:t> </w:t>
            </w:r>
            <w:r>
              <w:rPr>
                <w:spacing w:val="-2"/>
                <w:sz w:val="15"/>
              </w:rPr>
              <w:t>growth</w:t>
            </w:r>
            <w:r>
              <w:rPr>
                <w:spacing w:val="-8"/>
                <w:sz w:val="15"/>
              </w:rPr>
              <w:t> </w:t>
            </w:r>
            <w:r>
              <w:rPr>
                <w:spacing w:val="-2"/>
                <w:sz w:val="15"/>
              </w:rPr>
              <w:t>scenarios</w:t>
            </w:r>
          </w:p>
        </w:tc>
        <w:tc>
          <w:tcPr>
            <w:tcW w:w="3377" w:type="dxa"/>
            <w:shd w:val="clear" w:color="auto" w:fill="E6B8AF"/>
          </w:tcPr>
          <w:p>
            <w:pPr>
              <w:pStyle w:val="TableParagraph"/>
              <w:spacing w:line="261" w:lineRule="auto"/>
              <w:ind w:left="25" w:right="52"/>
              <w:rPr>
                <w:sz w:val="15"/>
              </w:rPr>
            </w:pPr>
            <w:r>
              <w:rPr>
                <w:sz w:val="15"/>
              </w:rPr>
              <w:t>This study investigates the impact of rapid</w:t>
            </w:r>
            <w:r>
              <w:rPr>
                <w:spacing w:val="40"/>
                <w:sz w:val="15"/>
              </w:rPr>
              <w:t> </w:t>
            </w:r>
            <w:r>
              <w:rPr>
                <w:sz w:val="15"/>
              </w:rPr>
              <w:t>urbanization on pluvial flooding in Dhaka,</w:t>
            </w:r>
            <w:r>
              <w:rPr>
                <w:spacing w:val="40"/>
                <w:sz w:val="15"/>
              </w:rPr>
              <w:t> </w:t>
            </w:r>
            <w:r>
              <w:rPr>
                <w:sz w:val="15"/>
              </w:rPr>
              <w:t>Bangladesh, focusing on changes in Land Use and</w:t>
            </w:r>
            <w:r>
              <w:rPr>
                <w:spacing w:val="40"/>
                <w:sz w:val="15"/>
              </w:rPr>
              <w:t> </w:t>
            </w:r>
            <w:r>
              <w:rPr>
                <w:sz w:val="15"/>
              </w:rPr>
              <w:t>Land Cover (LULC) and their effects on urban</w:t>
            </w:r>
            <w:r>
              <w:rPr>
                <w:spacing w:val="40"/>
                <w:sz w:val="15"/>
              </w:rPr>
              <w:t> </w:t>
            </w:r>
            <w:r>
              <w:rPr>
                <w:sz w:val="15"/>
              </w:rPr>
              <w:t>drainage and flooding. It analyzes historical and</w:t>
            </w:r>
            <w:r>
              <w:rPr>
                <w:spacing w:val="40"/>
                <w:sz w:val="15"/>
              </w:rPr>
              <w:t> </w:t>
            </w:r>
            <w:r>
              <w:rPr>
                <w:sz w:val="15"/>
              </w:rPr>
              <w:t>projected</w:t>
            </w:r>
            <w:r>
              <w:rPr>
                <w:spacing w:val="-10"/>
                <w:sz w:val="15"/>
              </w:rPr>
              <w:t> </w:t>
            </w:r>
            <w:r>
              <w:rPr>
                <w:sz w:val="15"/>
              </w:rPr>
              <w:t>LULC</w:t>
            </w:r>
            <w:r>
              <w:rPr>
                <w:spacing w:val="-9"/>
                <w:sz w:val="15"/>
              </w:rPr>
              <w:t> </w:t>
            </w:r>
            <w:r>
              <w:rPr>
                <w:sz w:val="15"/>
              </w:rPr>
              <w:t>data</w:t>
            </w:r>
            <w:r>
              <w:rPr>
                <w:spacing w:val="-7"/>
                <w:sz w:val="15"/>
              </w:rPr>
              <w:t> </w:t>
            </w:r>
            <w:r>
              <w:rPr>
                <w:sz w:val="15"/>
              </w:rPr>
              <w:t>over</w:t>
            </w:r>
            <w:r>
              <w:rPr>
                <w:spacing w:val="-8"/>
                <w:sz w:val="15"/>
              </w:rPr>
              <w:t> </w:t>
            </w:r>
            <w:r>
              <w:rPr>
                <w:sz w:val="15"/>
              </w:rPr>
              <w:t>five</w:t>
            </w:r>
            <w:r>
              <w:rPr>
                <w:spacing w:val="-10"/>
                <w:sz w:val="15"/>
              </w:rPr>
              <w:t> </w:t>
            </w:r>
            <w:r>
              <w:rPr>
                <w:sz w:val="15"/>
              </w:rPr>
              <w:t>decades</w:t>
            </w:r>
            <w:r>
              <w:rPr>
                <w:spacing w:val="-9"/>
                <w:sz w:val="15"/>
              </w:rPr>
              <w:t> </w:t>
            </w:r>
            <w:r>
              <w:rPr>
                <w:sz w:val="15"/>
              </w:rPr>
              <w:t>(1973-2022)</w:t>
            </w:r>
            <w:r>
              <w:rPr>
                <w:spacing w:val="-7"/>
                <w:sz w:val="15"/>
              </w:rPr>
              <w:t> </w:t>
            </w:r>
            <w:r>
              <w:rPr>
                <w:sz w:val="15"/>
              </w:rPr>
              <w:t>to</w:t>
            </w:r>
            <w:r>
              <w:rPr>
                <w:spacing w:val="40"/>
                <w:sz w:val="15"/>
              </w:rPr>
              <w:t> </w:t>
            </w:r>
            <w:r>
              <w:rPr>
                <w:sz w:val="15"/>
              </w:rPr>
              <w:t>identify</w:t>
            </w:r>
            <w:r>
              <w:rPr>
                <w:spacing w:val="-10"/>
                <w:sz w:val="15"/>
              </w:rPr>
              <w:t> </w:t>
            </w:r>
            <w:r>
              <w:rPr>
                <w:sz w:val="15"/>
              </w:rPr>
              <w:t>trends</w:t>
            </w:r>
            <w:r>
              <w:rPr>
                <w:spacing w:val="-9"/>
                <w:sz w:val="15"/>
              </w:rPr>
              <w:t> </w:t>
            </w:r>
            <w:r>
              <w:rPr>
                <w:sz w:val="15"/>
              </w:rPr>
              <w:t>in</w:t>
            </w:r>
            <w:r>
              <w:rPr>
                <w:spacing w:val="-10"/>
                <w:sz w:val="15"/>
              </w:rPr>
              <w:t> </w:t>
            </w:r>
            <w:r>
              <w:rPr>
                <w:sz w:val="15"/>
              </w:rPr>
              <w:t>urban</w:t>
            </w:r>
            <w:r>
              <w:rPr>
                <w:spacing w:val="-9"/>
                <w:sz w:val="15"/>
              </w:rPr>
              <w:t> </w:t>
            </w:r>
            <w:r>
              <w:rPr>
                <w:sz w:val="15"/>
              </w:rPr>
              <w:t>expansion,</w:t>
            </w:r>
            <w:r>
              <w:rPr>
                <w:spacing w:val="-9"/>
                <w:sz w:val="15"/>
              </w:rPr>
              <w:t> </w:t>
            </w:r>
            <w:r>
              <w:rPr>
                <w:sz w:val="15"/>
              </w:rPr>
              <w:t>vegetation</w:t>
            </w:r>
            <w:r>
              <w:rPr>
                <w:spacing w:val="-10"/>
                <w:sz w:val="15"/>
              </w:rPr>
              <w:t> </w:t>
            </w:r>
            <w:r>
              <w:rPr>
                <w:sz w:val="15"/>
              </w:rPr>
              <w:t>loss,</w:t>
            </w:r>
            <w:r>
              <w:rPr>
                <w:spacing w:val="-9"/>
                <w:sz w:val="15"/>
              </w:rPr>
              <w:t> </w:t>
            </w:r>
            <w:r>
              <w:rPr>
                <w:sz w:val="15"/>
              </w:rPr>
              <w:t>and</w:t>
            </w:r>
            <w:r>
              <w:rPr>
                <w:spacing w:val="40"/>
                <w:sz w:val="15"/>
              </w:rPr>
              <w:t> </w:t>
            </w:r>
            <w:r>
              <w:rPr>
                <w:sz w:val="15"/>
              </w:rPr>
              <w:t>water body reduction. The study uses urban drainage</w:t>
            </w:r>
            <w:r>
              <w:rPr>
                <w:spacing w:val="40"/>
                <w:sz w:val="15"/>
              </w:rPr>
              <w:t> </w:t>
            </w:r>
            <w:r>
              <w:rPr>
                <w:sz w:val="15"/>
              </w:rPr>
              <w:t>modeling (PCSWMM) to simulate</w:t>
            </w:r>
            <w:r>
              <w:rPr>
                <w:spacing w:val="-2"/>
                <w:sz w:val="15"/>
              </w:rPr>
              <w:t> </w:t>
            </w:r>
            <w:r>
              <w:rPr>
                <w:sz w:val="15"/>
              </w:rPr>
              <w:t>the</w:t>
            </w:r>
            <w:r>
              <w:rPr>
                <w:spacing w:val="-2"/>
                <w:sz w:val="15"/>
              </w:rPr>
              <w:t> </w:t>
            </w:r>
            <w:r>
              <w:rPr>
                <w:sz w:val="15"/>
              </w:rPr>
              <w:t>effects</w:t>
            </w:r>
            <w:r>
              <w:rPr>
                <w:spacing w:val="-2"/>
                <w:sz w:val="15"/>
              </w:rPr>
              <w:t> </w:t>
            </w:r>
            <w:r>
              <w:rPr>
                <w:sz w:val="15"/>
              </w:rPr>
              <w:t>of</w:t>
            </w:r>
            <w:r>
              <w:rPr>
                <w:spacing w:val="-2"/>
                <w:sz w:val="15"/>
              </w:rPr>
              <w:t> </w:t>
            </w:r>
            <w:r>
              <w:rPr>
                <w:sz w:val="15"/>
              </w:rPr>
              <w:t>these</w:t>
            </w:r>
            <w:r>
              <w:rPr>
                <w:spacing w:val="40"/>
                <w:sz w:val="15"/>
              </w:rPr>
              <w:t> </w:t>
            </w:r>
            <w:r>
              <w:rPr>
                <w:sz w:val="15"/>
              </w:rPr>
              <w:t>LULC changes on flood risk, particularly</w:t>
            </w:r>
            <w:r>
              <w:rPr>
                <w:spacing w:val="-5"/>
                <w:sz w:val="15"/>
              </w:rPr>
              <w:t> </w:t>
            </w:r>
            <w:r>
              <w:rPr>
                <w:sz w:val="15"/>
              </w:rPr>
              <w:t>focusing on</w:t>
            </w:r>
            <w:r>
              <w:rPr>
                <w:spacing w:val="40"/>
                <w:sz w:val="15"/>
              </w:rPr>
              <w:t> </w:t>
            </w:r>
            <w:r>
              <w:rPr>
                <w:sz w:val="15"/>
              </w:rPr>
              <w:t>the Goranchatbari catchment. Future projections for</w:t>
            </w:r>
            <w:r>
              <w:rPr>
                <w:spacing w:val="40"/>
                <w:sz w:val="15"/>
              </w:rPr>
              <w:t> </w:t>
            </w:r>
            <w:r>
              <w:rPr>
                <w:sz w:val="15"/>
              </w:rPr>
              <w:t>2042 are made using a hybrid Cellular Automata-</w:t>
            </w:r>
            <w:r>
              <w:rPr>
                <w:spacing w:val="40"/>
                <w:sz w:val="15"/>
              </w:rPr>
              <w:t> </w:t>
            </w:r>
            <w:r>
              <w:rPr>
                <w:sz w:val="15"/>
              </w:rPr>
              <w:t>Artificial</w:t>
            </w:r>
            <w:r>
              <w:rPr>
                <w:spacing w:val="-10"/>
                <w:sz w:val="15"/>
              </w:rPr>
              <w:t> </w:t>
            </w:r>
            <w:r>
              <w:rPr>
                <w:sz w:val="15"/>
              </w:rPr>
              <w:t>Neural</w:t>
            </w:r>
            <w:r>
              <w:rPr>
                <w:spacing w:val="-9"/>
                <w:sz w:val="15"/>
              </w:rPr>
              <w:t> </w:t>
            </w:r>
            <w:r>
              <w:rPr>
                <w:sz w:val="15"/>
              </w:rPr>
              <w:t>Network</w:t>
            </w:r>
            <w:r>
              <w:rPr>
                <w:spacing w:val="-9"/>
                <w:sz w:val="15"/>
              </w:rPr>
              <w:t> </w:t>
            </w:r>
            <w:r>
              <w:rPr>
                <w:sz w:val="15"/>
              </w:rPr>
              <w:t>(CA-ANN)</w:t>
            </w:r>
            <w:r>
              <w:rPr>
                <w:spacing w:val="-9"/>
                <w:sz w:val="15"/>
              </w:rPr>
              <w:t> </w:t>
            </w:r>
            <w:r>
              <w:rPr>
                <w:sz w:val="15"/>
              </w:rPr>
              <w:t>model</w:t>
            </w:r>
            <w:r>
              <w:rPr>
                <w:spacing w:val="-9"/>
                <w:sz w:val="15"/>
              </w:rPr>
              <w:t> </w:t>
            </w:r>
            <w:r>
              <w:rPr>
                <w:sz w:val="15"/>
              </w:rPr>
              <w:t>to</w:t>
            </w:r>
            <w:r>
              <w:rPr>
                <w:spacing w:val="-10"/>
                <w:sz w:val="15"/>
              </w:rPr>
              <w:t> </w:t>
            </w:r>
            <w:r>
              <w:rPr>
                <w:sz w:val="15"/>
              </w:rPr>
              <w:t>predict</w:t>
            </w:r>
            <w:r>
              <w:rPr>
                <w:spacing w:val="40"/>
                <w:sz w:val="15"/>
              </w:rPr>
              <w:t> </w:t>
            </w:r>
            <w:r>
              <w:rPr>
                <w:sz w:val="15"/>
              </w:rPr>
              <w:t>urban growth and its implications on drainage and</w:t>
            </w:r>
            <w:r>
              <w:rPr>
                <w:spacing w:val="40"/>
                <w:sz w:val="15"/>
              </w:rPr>
              <w:t> </w:t>
            </w:r>
            <w:r>
              <w:rPr>
                <w:spacing w:val="-2"/>
                <w:sz w:val="15"/>
              </w:rPr>
              <w:t>flooding.</w:t>
            </w:r>
          </w:p>
        </w:tc>
        <w:tc>
          <w:tcPr>
            <w:tcW w:w="3487" w:type="dxa"/>
            <w:shd w:val="clear" w:color="auto" w:fill="E6B8AF"/>
          </w:tcPr>
          <w:p>
            <w:pPr>
              <w:pStyle w:val="TableParagraph"/>
              <w:spacing w:line="261" w:lineRule="auto"/>
              <w:ind w:left="25" w:right="44"/>
              <w:rPr>
                <w:sz w:val="15"/>
              </w:rPr>
            </w:pPr>
            <w:r>
              <w:rPr>
                <w:sz w:val="15"/>
              </w:rPr>
              <w:t>The findings show a significant reduction in water</w:t>
            </w:r>
            <w:r>
              <w:rPr>
                <w:spacing w:val="40"/>
                <w:sz w:val="15"/>
              </w:rPr>
              <w:t> </w:t>
            </w:r>
            <w:r>
              <w:rPr>
                <w:sz w:val="15"/>
              </w:rPr>
              <w:t>bodies and green spaces within the Goranchatbari</w:t>
            </w:r>
            <w:r>
              <w:rPr>
                <w:spacing w:val="40"/>
                <w:sz w:val="15"/>
              </w:rPr>
              <w:t> </w:t>
            </w:r>
            <w:r>
              <w:rPr>
                <w:sz w:val="15"/>
              </w:rPr>
              <w:t>catchment, with an increase in built-up areas,</w:t>
            </w:r>
            <w:r>
              <w:rPr>
                <w:spacing w:val="40"/>
                <w:sz w:val="15"/>
              </w:rPr>
              <w:t> </w:t>
            </w:r>
            <w:r>
              <w:rPr>
                <w:sz w:val="15"/>
              </w:rPr>
              <w:t>particularly</w:t>
            </w:r>
            <w:r>
              <w:rPr>
                <w:spacing w:val="-10"/>
                <w:sz w:val="15"/>
              </w:rPr>
              <w:t> </w:t>
            </w:r>
            <w:r>
              <w:rPr>
                <w:sz w:val="15"/>
              </w:rPr>
              <w:t>between</w:t>
            </w:r>
            <w:r>
              <w:rPr>
                <w:spacing w:val="-9"/>
                <w:sz w:val="15"/>
              </w:rPr>
              <w:t> </w:t>
            </w:r>
            <w:r>
              <w:rPr>
                <w:sz w:val="15"/>
              </w:rPr>
              <w:t>2003</w:t>
            </w:r>
            <w:r>
              <w:rPr>
                <w:spacing w:val="-10"/>
                <w:sz w:val="15"/>
              </w:rPr>
              <w:t> </w:t>
            </w:r>
            <w:r>
              <w:rPr>
                <w:sz w:val="15"/>
              </w:rPr>
              <w:t>and</w:t>
            </w:r>
            <w:r>
              <w:rPr>
                <w:spacing w:val="-9"/>
                <w:sz w:val="15"/>
              </w:rPr>
              <w:t> </w:t>
            </w:r>
            <w:r>
              <w:rPr>
                <w:sz w:val="15"/>
              </w:rPr>
              <w:t>2022.</w:t>
            </w:r>
            <w:r>
              <w:rPr>
                <w:spacing w:val="-9"/>
                <w:sz w:val="15"/>
              </w:rPr>
              <w:t> </w:t>
            </w:r>
            <w:r>
              <w:rPr>
                <w:sz w:val="15"/>
              </w:rPr>
              <w:t>By</w:t>
            </w:r>
            <w:r>
              <w:rPr>
                <w:spacing w:val="-10"/>
                <w:sz w:val="15"/>
              </w:rPr>
              <w:t> </w:t>
            </w:r>
            <w:r>
              <w:rPr>
                <w:sz w:val="15"/>
              </w:rPr>
              <w:t>2042,</w:t>
            </w:r>
            <w:r>
              <w:rPr>
                <w:spacing w:val="-9"/>
                <w:sz w:val="15"/>
              </w:rPr>
              <w:t> </w:t>
            </w:r>
            <w:r>
              <w:rPr>
                <w:sz w:val="15"/>
              </w:rPr>
              <w:t>settlement</w:t>
            </w:r>
            <w:r>
              <w:rPr>
                <w:spacing w:val="40"/>
                <w:sz w:val="15"/>
              </w:rPr>
              <w:t> </w:t>
            </w:r>
            <w:r>
              <w:rPr>
                <w:sz w:val="15"/>
              </w:rPr>
              <w:t>areas are projected to increase from 77.54% to 89.49%,</w:t>
            </w:r>
            <w:r>
              <w:rPr>
                <w:spacing w:val="40"/>
                <w:sz w:val="15"/>
              </w:rPr>
              <w:t> </w:t>
            </w:r>
            <w:r>
              <w:rPr>
                <w:sz w:val="15"/>
              </w:rPr>
              <w:t>leading</w:t>
            </w:r>
            <w:r>
              <w:rPr>
                <w:spacing w:val="-6"/>
                <w:sz w:val="15"/>
              </w:rPr>
              <w:t> </w:t>
            </w:r>
            <w:r>
              <w:rPr>
                <w:sz w:val="15"/>
              </w:rPr>
              <w:t>to</w:t>
            </w:r>
            <w:r>
              <w:rPr>
                <w:spacing w:val="-6"/>
                <w:sz w:val="15"/>
              </w:rPr>
              <w:t> </w:t>
            </w:r>
            <w:r>
              <w:rPr>
                <w:sz w:val="15"/>
              </w:rPr>
              <w:t>further</w:t>
            </w:r>
            <w:r>
              <w:rPr>
                <w:spacing w:val="-6"/>
                <w:sz w:val="15"/>
              </w:rPr>
              <w:t> </w:t>
            </w:r>
            <w:r>
              <w:rPr>
                <w:sz w:val="15"/>
              </w:rPr>
              <w:t>depletion</w:t>
            </w:r>
            <w:r>
              <w:rPr>
                <w:spacing w:val="-6"/>
                <w:sz w:val="15"/>
              </w:rPr>
              <w:t> </w:t>
            </w:r>
            <w:r>
              <w:rPr>
                <w:sz w:val="15"/>
              </w:rPr>
              <w:t>of</w:t>
            </w:r>
            <w:r>
              <w:rPr>
                <w:spacing w:val="-7"/>
                <w:sz w:val="15"/>
              </w:rPr>
              <w:t> </w:t>
            </w:r>
            <w:r>
              <w:rPr>
                <w:sz w:val="15"/>
              </w:rPr>
              <w:t>natural</w:t>
            </w:r>
            <w:r>
              <w:rPr>
                <w:spacing w:val="-6"/>
                <w:sz w:val="15"/>
              </w:rPr>
              <w:t> </w:t>
            </w:r>
            <w:r>
              <w:rPr>
                <w:sz w:val="15"/>
              </w:rPr>
              <w:t>drainage</w:t>
            </w:r>
            <w:r>
              <w:rPr>
                <w:spacing w:val="-7"/>
                <w:sz w:val="15"/>
              </w:rPr>
              <w:t> </w:t>
            </w:r>
            <w:r>
              <w:rPr>
                <w:sz w:val="15"/>
              </w:rPr>
              <w:t>areas</w:t>
            </w:r>
            <w:r>
              <w:rPr>
                <w:spacing w:val="-6"/>
                <w:sz w:val="15"/>
              </w:rPr>
              <w:t> </w:t>
            </w:r>
            <w:r>
              <w:rPr>
                <w:sz w:val="15"/>
              </w:rPr>
              <w:t>and</w:t>
            </w:r>
            <w:r>
              <w:rPr>
                <w:spacing w:val="40"/>
                <w:sz w:val="15"/>
              </w:rPr>
              <w:t> </w:t>
            </w:r>
            <w:r>
              <w:rPr>
                <w:sz w:val="15"/>
              </w:rPr>
              <w:t>exacerbating flood risks. The study predicts a 21.35%</w:t>
            </w:r>
            <w:r>
              <w:rPr>
                <w:spacing w:val="40"/>
                <w:sz w:val="15"/>
              </w:rPr>
              <w:t> </w:t>
            </w:r>
            <w:r>
              <w:rPr>
                <w:sz w:val="15"/>
              </w:rPr>
              <w:t>loss of retention pond area by 2042, which will further</w:t>
            </w:r>
            <w:r>
              <w:rPr>
                <w:spacing w:val="40"/>
                <w:sz w:val="15"/>
              </w:rPr>
              <w:t> </w:t>
            </w:r>
            <w:r>
              <w:rPr>
                <w:sz w:val="15"/>
              </w:rPr>
              <w:t>strain the city’s ability to manage stormwater. The</w:t>
            </w:r>
            <w:r>
              <w:rPr>
                <w:spacing w:val="40"/>
                <w:sz w:val="15"/>
              </w:rPr>
              <w:t> </w:t>
            </w:r>
            <w:r>
              <w:rPr>
                <w:sz w:val="15"/>
              </w:rPr>
              <w:t>LULC changes are expected to severely disrupt the</w:t>
            </w:r>
            <w:r>
              <w:rPr>
                <w:spacing w:val="40"/>
                <w:sz w:val="15"/>
              </w:rPr>
              <w:t> </w:t>
            </w:r>
            <w:r>
              <w:rPr>
                <w:sz w:val="15"/>
              </w:rPr>
              <w:t>connectivity of critical drainage channels, such as the</w:t>
            </w:r>
            <w:r>
              <w:rPr>
                <w:spacing w:val="40"/>
                <w:sz w:val="15"/>
              </w:rPr>
              <w:t> </w:t>
            </w:r>
            <w:r>
              <w:rPr>
                <w:sz w:val="15"/>
              </w:rPr>
              <w:t>Baunia Khal and Diabari Khal, leading to drainage</w:t>
            </w:r>
            <w:r>
              <w:rPr>
                <w:spacing w:val="40"/>
                <w:sz w:val="15"/>
              </w:rPr>
              <w:t> </w:t>
            </w:r>
            <w:r>
              <w:rPr>
                <w:sz w:val="15"/>
              </w:rPr>
              <w:t>congestion in the northern regions of Dhaka. The study</w:t>
            </w:r>
            <w:r>
              <w:rPr>
                <w:spacing w:val="40"/>
                <w:sz w:val="15"/>
              </w:rPr>
              <w:t> </w:t>
            </w:r>
            <w:r>
              <w:rPr>
                <w:sz w:val="15"/>
              </w:rPr>
              <w:t>concludes that urbanization without adequate drainage</w:t>
            </w:r>
            <w:r>
              <w:rPr>
                <w:spacing w:val="40"/>
                <w:sz w:val="15"/>
              </w:rPr>
              <w:t> </w:t>
            </w:r>
            <w:r>
              <w:rPr>
                <w:sz w:val="15"/>
              </w:rPr>
              <w:t>and water management systems will worsen pluvial</w:t>
            </w:r>
            <w:r>
              <w:rPr>
                <w:spacing w:val="40"/>
                <w:sz w:val="15"/>
              </w:rPr>
              <w:t> </w:t>
            </w:r>
            <w:r>
              <w:rPr>
                <w:sz w:val="15"/>
              </w:rPr>
              <w:t>flooding, particularly in the low-lying and rapidly</w:t>
            </w:r>
            <w:r>
              <w:rPr>
                <w:spacing w:val="40"/>
                <w:sz w:val="15"/>
              </w:rPr>
              <w:t> </w:t>
            </w:r>
            <w:r>
              <w:rPr>
                <w:sz w:val="15"/>
              </w:rPr>
              <w:t>urbanizing areas of</w:t>
            </w:r>
            <w:r>
              <w:rPr>
                <w:spacing w:val="-1"/>
                <w:sz w:val="15"/>
              </w:rPr>
              <w:t> </w:t>
            </w:r>
            <w:r>
              <w:rPr>
                <w:sz w:val="15"/>
              </w:rPr>
              <w:t>the</w:t>
            </w:r>
            <w:r>
              <w:rPr>
                <w:spacing w:val="-1"/>
                <w:sz w:val="15"/>
              </w:rPr>
              <w:t> </w:t>
            </w:r>
            <w:r>
              <w:rPr>
                <w:sz w:val="15"/>
              </w:rPr>
              <w:t>city. The</w:t>
            </w:r>
            <w:r>
              <w:rPr>
                <w:spacing w:val="-1"/>
                <w:sz w:val="15"/>
              </w:rPr>
              <w:t> </w:t>
            </w:r>
            <w:r>
              <w:rPr>
                <w:sz w:val="15"/>
              </w:rPr>
              <w:t>findings emphasize</w:t>
            </w:r>
            <w:r>
              <w:rPr>
                <w:spacing w:val="-1"/>
                <w:sz w:val="15"/>
              </w:rPr>
              <w:t> </w:t>
            </w:r>
            <w:r>
              <w:rPr>
                <w:sz w:val="15"/>
              </w:rPr>
              <w:t>the</w:t>
            </w:r>
            <w:r>
              <w:rPr>
                <w:spacing w:val="40"/>
                <w:sz w:val="15"/>
              </w:rPr>
              <w:t> </w:t>
            </w:r>
            <w:r>
              <w:rPr>
                <w:sz w:val="15"/>
              </w:rPr>
              <w:t>need for integrated flood management strategies that</w:t>
            </w:r>
            <w:r>
              <w:rPr>
                <w:spacing w:val="40"/>
                <w:sz w:val="15"/>
              </w:rPr>
              <w:t> </w:t>
            </w:r>
            <w:r>
              <w:rPr>
                <w:sz w:val="15"/>
              </w:rPr>
              <w:t>account for future urban growth and LULC dynamics.</w:t>
            </w:r>
          </w:p>
        </w:tc>
      </w:tr>
      <w:tr>
        <w:trPr>
          <w:trHeight w:val="273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36"/>
              <w:rPr>
                <w:b/>
                <w:sz w:val="15"/>
              </w:rPr>
            </w:pPr>
          </w:p>
          <w:p>
            <w:pPr>
              <w:pStyle w:val="TableParagraph"/>
              <w:spacing w:line="261" w:lineRule="auto"/>
              <w:ind w:left="45" w:right="63" w:firstLine="1"/>
              <w:jc w:val="center"/>
              <w:rPr>
                <w:sz w:val="15"/>
              </w:rPr>
            </w:pPr>
            <w:r>
              <w:rPr>
                <w:sz w:val="15"/>
              </w:rPr>
              <w:t>Impacts of Climate</w:t>
            </w:r>
            <w:r>
              <w:rPr>
                <w:spacing w:val="40"/>
                <w:sz w:val="15"/>
              </w:rPr>
              <w:t> </w:t>
            </w:r>
            <w:r>
              <w:rPr>
                <w:sz w:val="15"/>
              </w:rPr>
              <w:t>Change</w:t>
            </w:r>
            <w:r>
              <w:rPr>
                <w:spacing w:val="-10"/>
                <w:sz w:val="15"/>
              </w:rPr>
              <w:t> </w:t>
            </w:r>
            <w:r>
              <w:rPr>
                <w:sz w:val="15"/>
              </w:rPr>
              <w:t>on</w:t>
            </w:r>
            <w:r>
              <w:rPr>
                <w:spacing w:val="-9"/>
                <w:sz w:val="15"/>
              </w:rPr>
              <w:t> </w:t>
            </w:r>
            <w:r>
              <w:rPr>
                <w:sz w:val="15"/>
              </w:rPr>
              <w:t>Flood-</w:t>
            </w:r>
            <w:r>
              <w:rPr>
                <w:sz w:val="15"/>
              </w:rPr>
              <w:t>Prone</w:t>
            </w:r>
            <w:r>
              <w:rPr>
                <w:spacing w:val="40"/>
                <w:sz w:val="15"/>
              </w:rPr>
              <w:t> </w:t>
            </w:r>
            <w:r>
              <w:rPr>
                <w:sz w:val="15"/>
              </w:rPr>
              <w:t>Areas in Davao</w:t>
            </w:r>
            <w:r>
              <w:rPr>
                <w:spacing w:val="40"/>
                <w:sz w:val="15"/>
              </w:rPr>
              <w:t> </w:t>
            </w:r>
            <w:r>
              <w:rPr>
                <w:sz w:val="15"/>
              </w:rPr>
              <w:t>Oriental, Philippines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71"/>
              <w:rPr>
                <w:b/>
                <w:sz w:val="15"/>
              </w:rPr>
            </w:pPr>
          </w:p>
          <w:p>
            <w:pPr>
              <w:pStyle w:val="TableParagraph"/>
              <w:spacing w:before="1"/>
              <w:ind w:left="42"/>
              <w:rPr>
                <w:sz w:val="15"/>
              </w:rPr>
            </w:pPr>
            <w:r>
              <w:rPr>
                <w:sz w:val="15"/>
              </w:rPr>
              <w:t>J.</w:t>
            </w:r>
            <w:r>
              <w:rPr>
                <w:spacing w:val="-4"/>
                <w:sz w:val="15"/>
              </w:rPr>
              <w:t> </w:t>
            </w:r>
            <w:r>
              <w:rPr>
                <w:sz w:val="15"/>
              </w:rPr>
              <w:t>Cabrera,</w:t>
            </w:r>
            <w:r>
              <w:rPr>
                <w:spacing w:val="-4"/>
                <w:sz w:val="15"/>
              </w:rPr>
              <w:t> </w:t>
            </w:r>
            <w:r>
              <w:rPr>
                <w:sz w:val="15"/>
              </w:rPr>
              <w:t>Han-Yong</w:t>
            </w:r>
            <w:r>
              <w:rPr>
                <w:spacing w:val="-5"/>
                <w:sz w:val="15"/>
              </w:rPr>
              <w:t> Lee</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71"/>
              <w:rPr>
                <w:b/>
                <w:sz w:val="15"/>
              </w:rPr>
            </w:pPr>
          </w:p>
          <w:p>
            <w:pPr>
              <w:pStyle w:val="TableParagraph"/>
              <w:spacing w:before="1"/>
              <w:ind w:left="17" w:right="1"/>
              <w:jc w:val="center"/>
              <w:rPr>
                <w:sz w:val="15"/>
              </w:rPr>
            </w:pPr>
            <w:r>
              <w:rPr>
                <w:spacing w:val="-4"/>
                <w:sz w:val="15"/>
              </w:rPr>
              <w:t>2018</w:t>
            </w:r>
          </w:p>
        </w:tc>
        <w:tc>
          <w:tcPr>
            <w:tcW w:w="1068" w:type="dxa"/>
            <w:shd w:val="clear" w:color="auto" w:fill="E6B8AF"/>
          </w:tcPr>
          <w:p>
            <w:pPr>
              <w:pStyle w:val="TableParagraph"/>
              <w:rPr>
                <w:b/>
                <w:sz w:val="15"/>
              </w:rPr>
            </w:pPr>
          </w:p>
          <w:p>
            <w:pPr>
              <w:pStyle w:val="TableParagraph"/>
              <w:spacing w:before="91"/>
              <w:rPr>
                <w:b/>
                <w:sz w:val="15"/>
              </w:rPr>
            </w:pPr>
          </w:p>
          <w:p>
            <w:pPr>
              <w:pStyle w:val="TableParagraph"/>
              <w:spacing w:line="261" w:lineRule="auto" w:before="1"/>
              <w:ind w:left="98" w:right="122" w:firstLine="3"/>
              <w:jc w:val="center"/>
              <w:rPr>
                <w:sz w:val="15"/>
              </w:rPr>
            </w:pPr>
            <w:r>
              <w:rPr>
                <w:spacing w:val="-2"/>
                <w:sz w:val="15"/>
              </w:rPr>
              <w:t>Quantitative,</w:t>
            </w:r>
            <w:r>
              <w:rPr>
                <w:spacing w:val="40"/>
                <w:sz w:val="15"/>
              </w:rPr>
              <w:t> </w:t>
            </w:r>
            <w:r>
              <w:rPr>
                <w:sz w:val="15"/>
              </w:rPr>
              <w:t>Spatial</w:t>
            </w:r>
            <w:r>
              <w:rPr>
                <w:spacing w:val="-10"/>
                <w:sz w:val="15"/>
              </w:rPr>
              <w:t> </w:t>
            </w:r>
            <w:r>
              <w:rPr>
                <w:sz w:val="15"/>
              </w:rPr>
              <w:t>Flood</w:t>
            </w:r>
            <w:r>
              <w:rPr>
                <w:spacing w:val="40"/>
                <w:sz w:val="15"/>
              </w:rPr>
              <w:t> </w:t>
            </w:r>
            <w:r>
              <w:rPr>
                <w:spacing w:val="-4"/>
                <w:sz w:val="15"/>
              </w:rPr>
              <w:t>Risk</w:t>
            </w:r>
            <w:r>
              <w:rPr>
                <w:spacing w:val="40"/>
                <w:sz w:val="15"/>
              </w:rPr>
              <w:t> </w:t>
            </w:r>
            <w:r>
              <w:rPr>
                <w:spacing w:val="-2"/>
                <w:sz w:val="15"/>
              </w:rPr>
              <w:t>Assessment,</w:t>
            </w:r>
            <w:r>
              <w:rPr>
                <w:spacing w:val="40"/>
                <w:sz w:val="15"/>
              </w:rPr>
              <w:t> </w:t>
            </w:r>
            <w:r>
              <w:rPr>
                <w:spacing w:val="-2"/>
                <w:sz w:val="15"/>
              </w:rPr>
              <w:t>Multi-</w:t>
            </w:r>
            <w:r>
              <w:rPr>
                <w:spacing w:val="-2"/>
                <w:sz w:val="15"/>
              </w:rPr>
              <w:t>Criteria</w:t>
            </w:r>
            <w:r>
              <w:rPr>
                <w:spacing w:val="40"/>
                <w:sz w:val="15"/>
              </w:rPr>
              <w:t> </w:t>
            </w:r>
            <w:r>
              <w:rPr>
                <w:spacing w:val="-2"/>
                <w:sz w:val="15"/>
              </w:rPr>
              <w:t>Decision</w:t>
            </w:r>
            <w:r>
              <w:rPr>
                <w:spacing w:val="40"/>
                <w:sz w:val="15"/>
              </w:rPr>
              <w:t> </w:t>
            </w:r>
            <w:r>
              <w:rPr>
                <w:spacing w:val="-2"/>
                <w:sz w:val="15"/>
              </w:rPr>
              <w:t>Analysis</w:t>
            </w:r>
            <w:r>
              <w:rPr>
                <w:spacing w:val="40"/>
                <w:sz w:val="15"/>
              </w:rPr>
              <w:t> </w:t>
            </w:r>
            <w:r>
              <w:rPr>
                <w:spacing w:val="-2"/>
                <w:sz w:val="15"/>
              </w:rPr>
              <w:t>(MCDA),</w:t>
            </w:r>
          </w:p>
          <w:p>
            <w:pPr>
              <w:pStyle w:val="TableParagraph"/>
              <w:spacing w:line="261" w:lineRule="auto"/>
              <w:ind w:left="244" w:right="229" w:hanging="38"/>
              <w:jc w:val="center"/>
              <w:rPr>
                <w:sz w:val="15"/>
              </w:rPr>
            </w:pPr>
            <w:r>
              <w:rPr>
                <w:spacing w:val="-2"/>
                <w:sz w:val="15"/>
              </w:rPr>
              <w:t>Climate</w:t>
            </w:r>
            <w:r>
              <w:rPr>
                <w:spacing w:val="40"/>
                <w:sz w:val="15"/>
              </w:rPr>
              <w:t> </w:t>
            </w:r>
            <w:r>
              <w:rPr>
                <w:spacing w:val="-2"/>
                <w:sz w:val="15"/>
              </w:rPr>
              <w:t>Modeling</w:t>
            </w:r>
          </w:p>
        </w:tc>
        <w:tc>
          <w:tcPr>
            <w:tcW w:w="1870" w:type="dxa"/>
            <w:shd w:val="clear" w:color="auto" w:fill="E6B8AF"/>
          </w:tcPr>
          <w:p>
            <w:pPr>
              <w:pStyle w:val="TableParagraph"/>
              <w:rPr>
                <w:b/>
                <w:sz w:val="15"/>
              </w:rPr>
            </w:pPr>
          </w:p>
          <w:p>
            <w:pPr>
              <w:pStyle w:val="TableParagraph"/>
              <w:spacing w:before="91"/>
              <w:rPr>
                <w:b/>
                <w:sz w:val="15"/>
              </w:rPr>
            </w:pPr>
          </w:p>
          <w:p>
            <w:pPr>
              <w:pStyle w:val="TableParagraph"/>
              <w:spacing w:line="261" w:lineRule="auto" w:before="1"/>
              <w:ind w:left="64" w:right="86"/>
              <w:jc w:val="center"/>
              <w:rPr>
                <w:sz w:val="15"/>
              </w:rPr>
            </w:pPr>
            <w:r>
              <w:rPr>
                <w:sz w:val="15"/>
              </w:rPr>
              <w:t>Davao</w:t>
            </w:r>
            <w:r>
              <w:rPr>
                <w:spacing w:val="-10"/>
                <w:sz w:val="15"/>
              </w:rPr>
              <w:t> </w:t>
            </w:r>
            <w:r>
              <w:rPr>
                <w:sz w:val="15"/>
              </w:rPr>
              <w:t>Oriental,</w:t>
            </w:r>
            <w:r>
              <w:rPr>
                <w:spacing w:val="-9"/>
                <w:sz w:val="15"/>
              </w:rPr>
              <w:t> </w:t>
            </w:r>
            <w:r>
              <w:rPr>
                <w:sz w:val="15"/>
              </w:rPr>
              <w:t>Philippines;</w:t>
            </w:r>
            <w:r>
              <w:rPr>
                <w:spacing w:val="40"/>
                <w:sz w:val="15"/>
              </w:rPr>
              <w:t> </w:t>
            </w:r>
            <w:r>
              <w:rPr>
                <w:sz w:val="15"/>
              </w:rPr>
              <w:t>Local government units;</w:t>
            </w:r>
            <w:r>
              <w:rPr>
                <w:spacing w:val="40"/>
                <w:sz w:val="15"/>
              </w:rPr>
              <w:t> </w:t>
            </w:r>
            <w:r>
              <w:rPr>
                <w:sz w:val="15"/>
              </w:rPr>
              <w:t>Climate projections from</w:t>
            </w:r>
            <w:r>
              <w:rPr>
                <w:spacing w:val="40"/>
                <w:sz w:val="15"/>
              </w:rPr>
              <w:t> </w:t>
            </w:r>
            <w:r>
              <w:rPr>
                <w:sz w:val="15"/>
              </w:rPr>
              <w:t>CMIP5 (RCP4.5, RCP8.5);</w:t>
            </w:r>
          </w:p>
          <w:p>
            <w:pPr>
              <w:pStyle w:val="TableParagraph"/>
              <w:spacing w:line="261" w:lineRule="auto"/>
              <w:ind w:left="69" w:right="92"/>
              <w:jc w:val="center"/>
              <w:rPr>
                <w:sz w:val="15"/>
              </w:rPr>
            </w:pPr>
            <w:r>
              <w:rPr>
                <w:sz w:val="15"/>
              </w:rPr>
              <w:t>GIS</w:t>
            </w:r>
            <w:r>
              <w:rPr>
                <w:spacing w:val="-10"/>
                <w:sz w:val="15"/>
              </w:rPr>
              <w:t> </w:t>
            </w:r>
            <w:r>
              <w:rPr>
                <w:sz w:val="15"/>
              </w:rPr>
              <w:t>data</w:t>
            </w:r>
            <w:r>
              <w:rPr>
                <w:spacing w:val="-9"/>
                <w:sz w:val="15"/>
              </w:rPr>
              <w:t> </w:t>
            </w:r>
            <w:r>
              <w:rPr>
                <w:sz w:val="15"/>
              </w:rPr>
              <w:t>(rainfall,</w:t>
            </w:r>
            <w:r>
              <w:rPr>
                <w:spacing w:val="-10"/>
                <w:sz w:val="15"/>
              </w:rPr>
              <w:t> </w:t>
            </w:r>
            <w:r>
              <w:rPr>
                <w:sz w:val="15"/>
              </w:rPr>
              <w:t>elevation,</w:t>
            </w:r>
            <w:r>
              <w:rPr>
                <w:spacing w:val="40"/>
                <w:sz w:val="15"/>
              </w:rPr>
              <w:t> </w:t>
            </w:r>
            <w:r>
              <w:rPr>
                <w:sz w:val="15"/>
              </w:rPr>
              <w:t>soil type, drainage density,</w:t>
            </w:r>
            <w:r>
              <w:rPr>
                <w:spacing w:val="40"/>
                <w:sz w:val="15"/>
              </w:rPr>
              <w:t> </w:t>
            </w:r>
            <w:r>
              <w:rPr>
                <w:sz w:val="15"/>
              </w:rPr>
              <w:t>population</w:t>
            </w:r>
            <w:r>
              <w:rPr>
                <w:spacing w:val="-1"/>
                <w:sz w:val="15"/>
              </w:rPr>
              <w:t> </w:t>
            </w:r>
            <w:r>
              <w:rPr>
                <w:sz w:val="15"/>
              </w:rPr>
              <w:t>density);</w:t>
            </w:r>
            <w:r>
              <w:rPr>
                <w:spacing w:val="40"/>
                <w:sz w:val="15"/>
              </w:rPr>
              <w:t> </w:t>
            </w:r>
            <w:r>
              <w:rPr>
                <w:sz w:val="15"/>
              </w:rPr>
              <w:t>Historical data from local</w:t>
            </w:r>
            <w:r>
              <w:rPr>
                <w:spacing w:val="40"/>
                <w:sz w:val="15"/>
              </w:rPr>
              <w:t> </w:t>
            </w:r>
            <w:r>
              <w:rPr>
                <w:sz w:val="15"/>
              </w:rPr>
              <w:t>rainfall stations (Hinatuan,</w:t>
            </w:r>
            <w:r>
              <w:rPr>
                <w:spacing w:val="40"/>
                <w:sz w:val="15"/>
              </w:rPr>
              <w:t> </w:t>
            </w:r>
            <w:r>
              <w:rPr>
                <w:spacing w:val="-2"/>
                <w:sz w:val="15"/>
              </w:rPr>
              <w:t>DOST-RXI).</w:t>
            </w:r>
          </w:p>
        </w:tc>
        <w:tc>
          <w:tcPr>
            <w:tcW w:w="1311" w:type="dxa"/>
            <w:shd w:val="clear" w:color="auto" w:fill="E6B8AF"/>
          </w:tcPr>
          <w:p>
            <w:pPr>
              <w:pStyle w:val="TableParagraph"/>
              <w:spacing w:before="170"/>
              <w:rPr>
                <w:b/>
                <w:sz w:val="15"/>
              </w:rPr>
            </w:pPr>
          </w:p>
          <w:p>
            <w:pPr>
              <w:pStyle w:val="TableParagraph"/>
              <w:spacing w:line="261" w:lineRule="auto"/>
              <w:ind w:left="47" w:firstLine="304"/>
              <w:rPr>
                <w:sz w:val="15"/>
              </w:rPr>
            </w:pPr>
            <w:r>
              <w:rPr>
                <w:sz w:val="15"/>
              </w:rPr>
              <w:t>Flood</w:t>
            </w:r>
            <w:r>
              <w:rPr>
                <w:spacing w:val="-1"/>
                <w:sz w:val="15"/>
              </w:rPr>
              <w:t> </w:t>
            </w:r>
            <w:r>
              <w:rPr>
                <w:sz w:val="15"/>
              </w:rPr>
              <w:t>risk</w:t>
            </w:r>
            <w:r>
              <w:rPr>
                <w:spacing w:val="40"/>
                <w:sz w:val="15"/>
              </w:rPr>
              <w:t> </w:t>
            </w:r>
            <w:r>
              <w:rPr>
                <w:spacing w:val="-2"/>
                <w:sz w:val="15"/>
              </w:rPr>
              <w:t>Rainfall</w:t>
            </w:r>
            <w:r>
              <w:rPr>
                <w:spacing w:val="-8"/>
                <w:sz w:val="15"/>
              </w:rPr>
              <w:t> </w:t>
            </w:r>
            <w:r>
              <w:rPr>
                <w:spacing w:val="-2"/>
                <w:sz w:val="15"/>
              </w:rPr>
              <w:t>projections</w:t>
            </w:r>
            <w:r>
              <w:rPr>
                <w:spacing w:val="40"/>
                <w:sz w:val="15"/>
              </w:rPr>
              <w:t> </w:t>
            </w:r>
            <w:r>
              <w:rPr>
                <w:sz w:val="15"/>
              </w:rPr>
              <w:t>(CMIP5</w:t>
            </w:r>
            <w:r>
              <w:rPr>
                <w:spacing w:val="-1"/>
                <w:sz w:val="15"/>
              </w:rPr>
              <w:t> </w:t>
            </w:r>
            <w:r>
              <w:rPr>
                <w:sz w:val="15"/>
              </w:rPr>
              <w:t>RCP4.5,</w:t>
            </w:r>
          </w:p>
          <w:p>
            <w:pPr>
              <w:pStyle w:val="TableParagraph"/>
              <w:spacing w:line="170" w:lineRule="exact"/>
              <w:ind w:left="395"/>
              <w:rPr>
                <w:sz w:val="15"/>
              </w:rPr>
            </w:pPr>
            <w:r>
              <w:rPr>
                <w:spacing w:val="-2"/>
                <w:sz w:val="15"/>
              </w:rPr>
              <w:t>RCP8.5)</w:t>
            </w:r>
          </w:p>
          <w:p>
            <w:pPr>
              <w:pStyle w:val="TableParagraph"/>
              <w:spacing w:line="261" w:lineRule="auto" w:before="15"/>
              <w:ind w:left="102" w:right="78"/>
              <w:jc w:val="center"/>
              <w:rPr>
                <w:sz w:val="15"/>
              </w:rPr>
            </w:pPr>
            <w:r>
              <w:rPr>
                <w:spacing w:val="-2"/>
                <w:sz w:val="15"/>
              </w:rPr>
              <w:t>Population</w:t>
            </w:r>
            <w:r>
              <w:rPr>
                <w:spacing w:val="-8"/>
                <w:sz w:val="15"/>
              </w:rPr>
              <w:t> </w:t>
            </w:r>
            <w:r>
              <w:rPr>
                <w:spacing w:val="-2"/>
                <w:sz w:val="15"/>
              </w:rPr>
              <w:t>density</w:t>
            </w:r>
            <w:r>
              <w:rPr>
                <w:spacing w:val="40"/>
                <w:sz w:val="15"/>
              </w:rPr>
              <w:t> </w:t>
            </w:r>
            <w:r>
              <w:rPr>
                <w:sz w:val="15"/>
              </w:rPr>
              <w:t>Soil</w:t>
            </w:r>
            <w:r>
              <w:rPr>
                <w:spacing w:val="-3"/>
                <w:sz w:val="15"/>
              </w:rPr>
              <w:t> </w:t>
            </w:r>
            <w:r>
              <w:rPr>
                <w:sz w:val="15"/>
              </w:rPr>
              <w:t>type</w:t>
            </w:r>
          </w:p>
          <w:p>
            <w:pPr>
              <w:pStyle w:val="TableParagraph"/>
              <w:spacing w:line="261" w:lineRule="auto"/>
              <w:ind w:left="371" w:right="355" w:firstLine="1"/>
              <w:jc w:val="center"/>
              <w:rPr>
                <w:sz w:val="15"/>
              </w:rPr>
            </w:pPr>
            <w:r>
              <w:rPr>
                <w:spacing w:val="-2"/>
                <w:sz w:val="15"/>
              </w:rPr>
              <w:t>Slope</w:t>
            </w:r>
            <w:r>
              <w:rPr>
                <w:spacing w:val="40"/>
                <w:sz w:val="15"/>
              </w:rPr>
              <w:t> </w:t>
            </w:r>
            <w:r>
              <w:rPr>
                <w:spacing w:val="-2"/>
                <w:sz w:val="15"/>
              </w:rPr>
              <w:t>Elevation</w:t>
            </w:r>
          </w:p>
          <w:p>
            <w:pPr>
              <w:pStyle w:val="TableParagraph"/>
              <w:spacing w:line="261" w:lineRule="auto"/>
              <w:ind w:left="129" w:right="129" w:hanging="25"/>
              <w:jc w:val="center"/>
              <w:rPr>
                <w:sz w:val="15"/>
              </w:rPr>
            </w:pPr>
            <w:r>
              <w:rPr>
                <w:sz w:val="15"/>
              </w:rPr>
              <w:t>Distance to main</w:t>
            </w:r>
            <w:r>
              <w:rPr>
                <w:spacing w:val="40"/>
                <w:sz w:val="15"/>
              </w:rPr>
              <w:t> </w:t>
            </w:r>
            <w:r>
              <w:rPr>
                <w:spacing w:val="-2"/>
                <w:sz w:val="15"/>
              </w:rPr>
              <w:t>channel</w:t>
            </w:r>
            <w:r>
              <w:rPr>
                <w:spacing w:val="40"/>
                <w:sz w:val="15"/>
              </w:rPr>
              <w:t> </w:t>
            </w:r>
            <w:r>
              <w:rPr>
                <w:sz w:val="15"/>
              </w:rPr>
              <w:t>Drainage</w:t>
            </w:r>
            <w:r>
              <w:rPr>
                <w:spacing w:val="-10"/>
                <w:sz w:val="15"/>
              </w:rPr>
              <w:t> </w:t>
            </w:r>
            <w:r>
              <w:rPr>
                <w:sz w:val="15"/>
              </w:rPr>
              <w:t>density</w:t>
            </w:r>
          </w:p>
        </w:tc>
        <w:tc>
          <w:tcPr>
            <w:tcW w:w="3377" w:type="dxa"/>
            <w:shd w:val="clear" w:color="auto" w:fill="E6B8AF"/>
          </w:tcPr>
          <w:p>
            <w:pPr>
              <w:pStyle w:val="TableParagraph"/>
              <w:spacing w:line="261" w:lineRule="auto"/>
              <w:ind w:left="25" w:right="83"/>
              <w:rPr>
                <w:sz w:val="15"/>
              </w:rPr>
            </w:pPr>
            <w:r>
              <w:rPr>
                <w:sz w:val="15"/>
              </w:rPr>
              <w:t>This study assesses the impact of climate change on</w:t>
            </w:r>
            <w:r>
              <w:rPr>
                <w:spacing w:val="40"/>
                <w:sz w:val="15"/>
              </w:rPr>
              <w:t> </w:t>
            </w:r>
            <w:r>
              <w:rPr>
                <w:sz w:val="15"/>
              </w:rPr>
              <w:t>flood risks in Davao Oriental, Philippines, under</w:t>
            </w:r>
            <w:r>
              <w:rPr>
                <w:spacing w:val="40"/>
                <w:sz w:val="15"/>
              </w:rPr>
              <w:t> </w:t>
            </w:r>
            <w:r>
              <w:rPr>
                <w:sz w:val="15"/>
              </w:rPr>
              <w:t>future climate scenarios (RCP4.5 and RCP8.5) for</w:t>
            </w:r>
            <w:r>
              <w:rPr>
                <w:spacing w:val="40"/>
                <w:sz w:val="15"/>
              </w:rPr>
              <w:t> </w:t>
            </w:r>
            <w:r>
              <w:rPr>
                <w:sz w:val="15"/>
              </w:rPr>
              <w:t>2030,</w:t>
            </w:r>
            <w:r>
              <w:rPr>
                <w:spacing w:val="-7"/>
                <w:sz w:val="15"/>
              </w:rPr>
              <w:t> </w:t>
            </w:r>
            <w:r>
              <w:rPr>
                <w:sz w:val="15"/>
              </w:rPr>
              <w:t>2050,</w:t>
            </w:r>
            <w:r>
              <w:rPr>
                <w:spacing w:val="-7"/>
                <w:sz w:val="15"/>
              </w:rPr>
              <w:t> </w:t>
            </w:r>
            <w:r>
              <w:rPr>
                <w:sz w:val="15"/>
              </w:rPr>
              <w:t>and</w:t>
            </w:r>
            <w:r>
              <w:rPr>
                <w:spacing w:val="-7"/>
                <w:sz w:val="15"/>
              </w:rPr>
              <w:t> </w:t>
            </w:r>
            <w:r>
              <w:rPr>
                <w:sz w:val="15"/>
              </w:rPr>
              <w:t>2100.</w:t>
            </w:r>
            <w:r>
              <w:rPr>
                <w:spacing w:val="-7"/>
                <w:sz w:val="15"/>
              </w:rPr>
              <w:t> </w:t>
            </w:r>
            <w:r>
              <w:rPr>
                <w:sz w:val="15"/>
              </w:rPr>
              <w:t>The</w:t>
            </w:r>
            <w:r>
              <w:rPr>
                <w:spacing w:val="-9"/>
                <w:sz w:val="15"/>
              </w:rPr>
              <w:t> </w:t>
            </w:r>
            <w:r>
              <w:rPr>
                <w:sz w:val="15"/>
              </w:rPr>
              <w:t>analysis</w:t>
            </w:r>
            <w:r>
              <w:rPr>
                <w:spacing w:val="-7"/>
                <w:sz w:val="15"/>
              </w:rPr>
              <w:t> </w:t>
            </w:r>
            <w:r>
              <w:rPr>
                <w:sz w:val="15"/>
              </w:rPr>
              <w:t>integrates</w:t>
            </w:r>
            <w:r>
              <w:rPr>
                <w:spacing w:val="-7"/>
                <w:sz w:val="15"/>
              </w:rPr>
              <w:t> </w:t>
            </w:r>
            <w:r>
              <w:rPr>
                <w:sz w:val="15"/>
              </w:rPr>
              <w:t>various</w:t>
            </w:r>
            <w:r>
              <w:rPr>
                <w:spacing w:val="40"/>
                <w:sz w:val="15"/>
              </w:rPr>
              <w:t> </w:t>
            </w:r>
            <w:r>
              <w:rPr>
                <w:sz w:val="15"/>
              </w:rPr>
              <w:t>spatial</w:t>
            </w:r>
            <w:r>
              <w:rPr>
                <w:spacing w:val="-3"/>
                <w:sz w:val="15"/>
              </w:rPr>
              <w:t> </w:t>
            </w:r>
            <w:r>
              <w:rPr>
                <w:sz w:val="15"/>
              </w:rPr>
              <w:t>datasets,</w:t>
            </w:r>
            <w:r>
              <w:rPr>
                <w:spacing w:val="-2"/>
                <w:sz w:val="15"/>
              </w:rPr>
              <w:t> </w:t>
            </w:r>
            <w:r>
              <w:rPr>
                <w:sz w:val="15"/>
              </w:rPr>
              <w:t>such</w:t>
            </w:r>
            <w:r>
              <w:rPr>
                <w:spacing w:val="-4"/>
                <w:sz w:val="15"/>
              </w:rPr>
              <w:t> </w:t>
            </w:r>
            <w:r>
              <w:rPr>
                <w:sz w:val="15"/>
              </w:rPr>
              <w:t>as</w:t>
            </w:r>
            <w:r>
              <w:rPr>
                <w:spacing w:val="-2"/>
                <w:sz w:val="15"/>
              </w:rPr>
              <w:t> </w:t>
            </w:r>
            <w:r>
              <w:rPr>
                <w:sz w:val="15"/>
              </w:rPr>
              <w:t>rainfall,</w:t>
            </w:r>
            <w:r>
              <w:rPr>
                <w:spacing w:val="-1"/>
                <w:sz w:val="15"/>
              </w:rPr>
              <w:t> </w:t>
            </w:r>
            <w:r>
              <w:rPr>
                <w:sz w:val="15"/>
              </w:rPr>
              <w:t>slope,</w:t>
            </w:r>
            <w:r>
              <w:rPr>
                <w:spacing w:val="-1"/>
                <w:sz w:val="15"/>
              </w:rPr>
              <w:t> </w:t>
            </w:r>
            <w:r>
              <w:rPr>
                <w:sz w:val="15"/>
              </w:rPr>
              <w:t>elevation,</w:t>
            </w:r>
            <w:r>
              <w:rPr>
                <w:spacing w:val="-1"/>
                <w:sz w:val="15"/>
              </w:rPr>
              <w:t> </w:t>
            </w:r>
            <w:r>
              <w:rPr>
                <w:sz w:val="15"/>
              </w:rPr>
              <w:t>soil</w:t>
            </w:r>
            <w:r>
              <w:rPr>
                <w:spacing w:val="40"/>
                <w:sz w:val="15"/>
              </w:rPr>
              <w:t> </w:t>
            </w:r>
            <w:r>
              <w:rPr>
                <w:sz w:val="15"/>
              </w:rPr>
              <w:t>type, and population density, using Multi-Criteria</w:t>
            </w:r>
            <w:r>
              <w:rPr>
                <w:spacing w:val="40"/>
                <w:sz w:val="15"/>
              </w:rPr>
              <w:t> </w:t>
            </w:r>
            <w:r>
              <w:rPr>
                <w:sz w:val="15"/>
              </w:rPr>
              <w:t>Decision Analysis (MCDA) and the Analytic</w:t>
            </w:r>
            <w:r>
              <w:rPr>
                <w:spacing w:val="40"/>
                <w:sz w:val="15"/>
              </w:rPr>
              <w:t> </w:t>
            </w:r>
            <w:r>
              <w:rPr>
                <w:sz w:val="15"/>
              </w:rPr>
              <w:t>Hierarchy</w:t>
            </w:r>
            <w:r>
              <w:rPr>
                <w:spacing w:val="-10"/>
                <w:sz w:val="15"/>
              </w:rPr>
              <w:t> </w:t>
            </w:r>
            <w:r>
              <w:rPr>
                <w:sz w:val="15"/>
              </w:rPr>
              <w:t>Process</w:t>
            </w:r>
            <w:r>
              <w:rPr>
                <w:spacing w:val="-5"/>
                <w:sz w:val="15"/>
              </w:rPr>
              <w:t> </w:t>
            </w:r>
            <w:r>
              <w:rPr>
                <w:sz w:val="15"/>
              </w:rPr>
              <w:t>(AHP).</w:t>
            </w:r>
            <w:r>
              <w:rPr>
                <w:spacing w:val="-3"/>
                <w:sz w:val="15"/>
              </w:rPr>
              <w:t> </w:t>
            </w:r>
            <w:r>
              <w:rPr>
                <w:sz w:val="15"/>
              </w:rPr>
              <w:t>The</w:t>
            </w:r>
            <w:r>
              <w:rPr>
                <w:spacing w:val="-6"/>
                <w:sz w:val="15"/>
              </w:rPr>
              <w:t> </w:t>
            </w:r>
            <w:r>
              <w:rPr>
                <w:sz w:val="15"/>
              </w:rPr>
              <w:t>study</w:t>
            </w:r>
            <w:r>
              <w:rPr>
                <w:spacing w:val="-10"/>
                <w:sz w:val="15"/>
              </w:rPr>
              <w:t> </w:t>
            </w:r>
            <w:r>
              <w:rPr>
                <w:sz w:val="15"/>
              </w:rPr>
              <w:t>aims</w:t>
            </w:r>
            <w:r>
              <w:rPr>
                <w:spacing w:val="-5"/>
                <w:sz w:val="15"/>
              </w:rPr>
              <w:t> </w:t>
            </w:r>
            <w:r>
              <w:rPr>
                <w:sz w:val="15"/>
              </w:rPr>
              <w:t>to</w:t>
            </w:r>
            <w:r>
              <w:rPr>
                <w:spacing w:val="-4"/>
                <w:sz w:val="15"/>
              </w:rPr>
              <w:t> </w:t>
            </w:r>
            <w:r>
              <w:rPr>
                <w:sz w:val="15"/>
              </w:rPr>
              <w:t>generate</w:t>
            </w:r>
            <w:r>
              <w:rPr>
                <w:spacing w:val="40"/>
                <w:sz w:val="15"/>
              </w:rPr>
              <w:t> </w:t>
            </w:r>
            <w:r>
              <w:rPr>
                <w:sz w:val="15"/>
              </w:rPr>
              <w:t>flood</w:t>
            </w:r>
            <w:r>
              <w:rPr>
                <w:spacing w:val="-10"/>
                <w:sz w:val="15"/>
              </w:rPr>
              <w:t> </w:t>
            </w:r>
            <w:r>
              <w:rPr>
                <w:sz w:val="15"/>
              </w:rPr>
              <w:t>risk</w:t>
            </w:r>
            <w:r>
              <w:rPr>
                <w:spacing w:val="-9"/>
                <w:sz w:val="15"/>
              </w:rPr>
              <w:t> </w:t>
            </w:r>
            <w:r>
              <w:rPr>
                <w:sz w:val="15"/>
              </w:rPr>
              <w:t>maps</w:t>
            </w:r>
            <w:r>
              <w:rPr>
                <w:spacing w:val="-7"/>
                <w:sz w:val="15"/>
              </w:rPr>
              <w:t> </w:t>
            </w:r>
            <w:r>
              <w:rPr>
                <w:sz w:val="15"/>
              </w:rPr>
              <w:t>to</w:t>
            </w:r>
            <w:r>
              <w:rPr>
                <w:spacing w:val="-8"/>
                <w:sz w:val="15"/>
              </w:rPr>
              <w:t> </w:t>
            </w:r>
            <w:r>
              <w:rPr>
                <w:sz w:val="15"/>
              </w:rPr>
              <w:t>identify</w:t>
            </w:r>
            <w:r>
              <w:rPr>
                <w:spacing w:val="-10"/>
                <w:sz w:val="15"/>
              </w:rPr>
              <w:t> </w:t>
            </w:r>
            <w:r>
              <w:rPr>
                <w:sz w:val="15"/>
              </w:rPr>
              <w:t>flood-prone</w:t>
            </w:r>
            <w:r>
              <w:rPr>
                <w:spacing w:val="-9"/>
                <w:sz w:val="15"/>
              </w:rPr>
              <w:t> </w:t>
            </w:r>
            <w:r>
              <w:rPr>
                <w:sz w:val="15"/>
              </w:rPr>
              <w:t>areas</w:t>
            </w:r>
            <w:r>
              <w:rPr>
                <w:spacing w:val="-7"/>
                <w:sz w:val="15"/>
              </w:rPr>
              <w:t> </w:t>
            </w:r>
            <w:r>
              <w:rPr>
                <w:sz w:val="15"/>
              </w:rPr>
              <w:t>and</w:t>
            </w:r>
            <w:r>
              <w:rPr>
                <w:spacing w:val="-8"/>
                <w:sz w:val="15"/>
              </w:rPr>
              <w:t> </w:t>
            </w:r>
            <w:r>
              <w:rPr>
                <w:sz w:val="15"/>
              </w:rPr>
              <w:t>their</w:t>
            </w:r>
            <w:r>
              <w:rPr>
                <w:spacing w:val="40"/>
                <w:sz w:val="15"/>
              </w:rPr>
              <w:t> </w:t>
            </w:r>
            <w:r>
              <w:rPr>
                <w:sz w:val="15"/>
              </w:rPr>
              <w:t>vulnerability, with a focus on future climate-induced</w:t>
            </w:r>
            <w:r>
              <w:rPr>
                <w:spacing w:val="40"/>
                <w:sz w:val="15"/>
              </w:rPr>
              <w:t> </w:t>
            </w:r>
            <w:r>
              <w:rPr>
                <w:sz w:val="15"/>
              </w:rPr>
              <w:t>risks. It incorporates the CMIP5 climate model for</w:t>
            </w:r>
            <w:r>
              <w:rPr>
                <w:spacing w:val="40"/>
                <w:sz w:val="15"/>
              </w:rPr>
              <w:t> </w:t>
            </w:r>
            <w:r>
              <w:rPr>
                <w:sz w:val="15"/>
              </w:rPr>
              <w:t>temperature and rainfall projections and uses GIS-</w:t>
            </w:r>
            <w:r>
              <w:rPr>
                <w:spacing w:val="40"/>
                <w:sz w:val="15"/>
              </w:rPr>
              <w:t> </w:t>
            </w:r>
            <w:r>
              <w:rPr>
                <w:sz w:val="15"/>
              </w:rPr>
              <w:t>based analysis to develop a comprehensive risk</w:t>
            </w:r>
            <w:r>
              <w:rPr>
                <w:spacing w:val="40"/>
                <w:sz w:val="15"/>
              </w:rPr>
              <w:t> </w:t>
            </w:r>
            <w:r>
              <w:rPr>
                <w:spacing w:val="-2"/>
                <w:sz w:val="15"/>
              </w:rPr>
              <w:t>assessment.</w:t>
            </w:r>
          </w:p>
        </w:tc>
        <w:tc>
          <w:tcPr>
            <w:tcW w:w="3487" w:type="dxa"/>
            <w:shd w:val="clear" w:color="auto" w:fill="E6B8AF"/>
          </w:tcPr>
          <w:p>
            <w:pPr>
              <w:pStyle w:val="TableParagraph"/>
              <w:spacing w:line="261" w:lineRule="auto"/>
              <w:ind w:left="25" w:right="72"/>
              <w:rPr>
                <w:sz w:val="15"/>
              </w:rPr>
            </w:pPr>
            <w:r>
              <w:rPr>
                <w:sz w:val="15"/>
              </w:rPr>
              <w:t>The study</w:t>
            </w:r>
            <w:r>
              <w:rPr>
                <w:spacing w:val="-4"/>
                <w:sz w:val="15"/>
              </w:rPr>
              <w:t> </w:t>
            </w:r>
            <w:r>
              <w:rPr>
                <w:sz w:val="15"/>
              </w:rPr>
              <w:t>finds that Davao Oriental is generally</w:t>
            </w:r>
            <w:r>
              <w:rPr>
                <w:spacing w:val="-4"/>
                <w:sz w:val="15"/>
              </w:rPr>
              <w:t> </w:t>
            </w:r>
            <w:r>
              <w:rPr>
                <w:sz w:val="15"/>
              </w:rPr>
              <w:t>at low</w:t>
            </w:r>
            <w:r>
              <w:rPr>
                <w:spacing w:val="40"/>
                <w:sz w:val="15"/>
              </w:rPr>
              <w:t> </w:t>
            </w:r>
            <w:r>
              <w:rPr>
                <w:sz w:val="15"/>
              </w:rPr>
              <w:t>to moderate flood risk, with 95.91% of the province</w:t>
            </w:r>
            <w:r>
              <w:rPr>
                <w:spacing w:val="40"/>
                <w:sz w:val="15"/>
              </w:rPr>
              <w:t> </w:t>
            </w:r>
            <w:r>
              <w:rPr>
                <w:sz w:val="15"/>
              </w:rPr>
              <w:t>currently in these categories. However, future</w:t>
            </w:r>
            <w:r>
              <w:rPr>
                <w:spacing w:val="40"/>
                <w:sz w:val="15"/>
              </w:rPr>
              <w:t> </w:t>
            </w:r>
            <w:r>
              <w:rPr>
                <w:sz w:val="15"/>
              </w:rPr>
              <w:t>projections suggest a slight increase in the area at risk,</w:t>
            </w:r>
            <w:r>
              <w:rPr>
                <w:spacing w:val="40"/>
                <w:sz w:val="15"/>
              </w:rPr>
              <w:t> </w:t>
            </w:r>
            <w:r>
              <w:rPr>
                <w:sz w:val="15"/>
              </w:rPr>
              <w:t>with</w:t>
            </w:r>
            <w:r>
              <w:rPr>
                <w:spacing w:val="-2"/>
                <w:sz w:val="15"/>
              </w:rPr>
              <w:t> </w:t>
            </w:r>
            <w:r>
              <w:rPr>
                <w:sz w:val="15"/>
              </w:rPr>
              <w:t>more</w:t>
            </w:r>
            <w:r>
              <w:rPr>
                <w:spacing w:val="-4"/>
                <w:sz w:val="15"/>
              </w:rPr>
              <w:t> </w:t>
            </w:r>
            <w:r>
              <w:rPr>
                <w:sz w:val="15"/>
              </w:rPr>
              <w:t>regions</w:t>
            </w:r>
            <w:r>
              <w:rPr>
                <w:spacing w:val="-2"/>
                <w:sz w:val="15"/>
              </w:rPr>
              <w:t> </w:t>
            </w:r>
            <w:r>
              <w:rPr>
                <w:sz w:val="15"/>
              </w:rPr>
              <w:t>facing</w:t>
            </w:r>
            <w:r>
              <w:rPr>
                <w:spacing w:val="-2"/>
                <w:sz w:val="15"/>
              </w:rPr>
              <w:t> </w:t>
            </w:r>
            <w:r>
              <w:rPr>
                <w:sz w:val="15"/>
              </w:rPr>
              <w:t>moderate</w:t>
            </w:r>
            <w:r>
              <w:rPr>
                <w:spacing w:val="-4"/>
                <w:sz w:val="15"/>
              </w:rPr>
              <w:t> </w:t>
            </w:r>
            <w:r>
              <w:rPr>
                <w:sz w:val="15"/>
              </w:rPr>
              <w:t>and</w:t>
            </w:r>
            <w:r>
              <w:rPr>
                <w:spacing w:val="-2"/>
                <w:sz w:val="15"/>
              </w:rPr>
              <w:t> </w:t>
            </w:r>
            <w:r>
              <w:rPr>
                <w:sz w:val="15"/>
              </w:rPr>
              <w:t>high</w:t>
            </w:r>
            <w:r>
              <w:rPr>
                <w:spacing w:val="-2"/>
                <w:sz w:val="15"/>
              </w:rPr>
              <w:t> </w:t>
            </w:r>
            <w:r>
              <w:rPr>
                <w:sz w:val="15"/>
              </w:rPr>
              <w:t>flood</w:t>
            </w:r>
            <w:r>
              <w:rPr>
                <w:spacing w:val="-2"/>
                <w:sz w:val="15"/>
              </w:rPr>
              <w:t> </w:t>
            </w:r>
            <w:r>
              <w:rPr>
                <w:sz w:val="15"/>
              </w:rPr>
              <w:t>risks</w:t>
            </w:r>
            <w:r>
              <w:rPr>
                <w:spacing w:val="40"/>
                <w:sz w:val="15"/>
              </w:rPr>
              <w:t> </w:t>
            </w:r>
            <w:r>
              <w:rPr>
                <w:sz w:val="15"/>
              </w:rPr>
              <w:t>due to an increase in rainfall intensity. The</w:t>
            </w:r>
            <w:r>
              <w:rPr>
                <w:spacing w:val="40"/>
                <w:sz w:val="15"/>
              </w:rPr>
              <w:t> </w:t>
            </w:r>
            <w:r>
              <w:rPr>
                <w:sz w:val="15"/>
              </w:rPr>
              <w:t>municipalities</w:t>
            </w:r>
            <w:r>
              <w:rPr>
                <w:spacing w:val="-3"/>
                <w:sz w:val="15"/>
              </w:rPr>
              <w:t> </w:t>
            </w:r>
            <w:r>
              <w:rPr>
                <w:sz w:val="15"/>
              </w:rPr>
              <w:t>along</w:t>
            </w:r>
            <w:r>
              <w:rPr>
                <w:spacing w:val="-3"/>
                <w:sz w:val="15"/>
              </w:rPr>
              <w:t> </w:t>
            </w:r>
            <w:r>
              <w:rPr>
                <w:sz w:val="15"/>
              </w:rPr>
              <w:t>the</w:t>
            </w:r>
            <w:r>
              <w:rPr>
                <w:spacing w:val="-4"/>
                <w:sz w:val="15"/>
              </w:rPr>
              <w:t> </w:t>
            </w:r>
            <w:r>
              <w:rPr>
                <w:sz w:val="15"/>
              </w:rPr>
              <w:t>riversides</w:t>
            </w:r>
            <w:r>
              <w:rPr>
                <w:spacing w:val="-4"/>
                <w:sz w:val="15"/>
              </w:rPr>
              <w:t> </w:t>
            </w:r>
            <w:r>
              <w:rPr>
                <w:sz w:val="15"/>
              </w:rPr>
              <w:t>and</w:t>
            </w:r>
            <w:r>
              <w:rPr>
                <w:spacing w:val="-4"/>
                <w:sz w:val="15"/>
              </w:rPr>
              <w:t> </w:t>
            </w:r>
            <w:r>
              <w:rPr>
                <w:sz w:val="15"/>
              </w:rPr>
              <w:t>coastal</w:t>
            </w:r>
            <w:r>
              <w:rPr>
                <w:spacing w:val="-4"/>
                <w:sz w:val="15"/>
              </w:rPr>
              <w:t> </w:t>
            </w:r>
            <w:r>
              <w:rPr>
                <w:sz w:val="15"/>
              </w:rPr>
              <w:t>areas</w:t>
            </w:r>
            <w:r>
              <w:rPr>
                <w:spacing w:val="-3"/>
                <w:sz w:val="15"/>
              </w:rPr>
              <w:t> </w:t>
            </w:r>
            <w:r>
              <w:rPr>
                <w:sz w:val="15"/>
              </w:rPr>
              <w:t>are</w:t>
            </w:r>
            <w:r>
              <w:rPr>
                <w:spacing w:val="40"/>
                <w:sz w:val="15"/>
              </w:rPr>
              <w:t> </w:t>
            </w:r>
            <w:r>
              <w:rPr>
                <w:sz w:val="15"/>
              </w:rPr>
              <w:t>identified as the most vulnerable, with Boston</w:t>
            </w:r>
            <w:r>
              <w:rPr>
                <w:spacing w:val="40"/>
                <w:sz w:val="15"/>
              </w:rPr>
              <w:t> </w:t>
            </w:r>
            <w:r>
              <w:rPr>
                <w:sz w:val="15"/>
              </w:rPr>
              <w:t>municipality showing the highest flood risk (very high</w:t>
            </w:r>
            <w:r>
              <w:rPr>
                <w:spacing w:val="40"/>
                <w:sz w:val="15"/>
              </w:rPr>
              <w:t> </w:t>
            </w:r>
            <w:r>
              <w:rPr>
                <w:sz w:val="15"/>
              </w:rPr>
              <w:t>category).</w:t>
            </w:r>
            <w:r>
              <w:rPr>
                <w:spacing w:val="-10"/>
                <w:sz w:val="15"/>
              </w:rPr>
              <w:t> </w:t>
            </w:r>
            <w:r>
              <w:rPr>
                <w:sz w:val="15"/>
              </w:rPr>
              <w:t>The</w:t>
            </w:r>
            <w:r>
              <w:rPr>
                <w:spacing w:val="-9"/>
                <w:sz w:val="15"/>
              </w:rPr>
              <w:t> </w:t>
            </w:r>
            <w:r>
              <w:rPr>
                <w:sz w:val="15"/>
              </w:rPr>
              <w:t>study</w:t>
            </w:r>
            <w:r>
              <w:rPr>
                <w:spacing w:val="-10"/>
                <w:sz w:val="15"/>
              </w:rPr>
              <w:t> </w:t>
            </w:r>
            <w:r>
              <w:rPr>
                <w:sz w:val="15"/>
              </w:rPr>
              <w:t>emphasizes</w:t>
            </w:r>
            <w:r>
              <w:rPr>
                <w:spacing w:val="-9"/>
                <w:sz w:val="15"/>
              </w:rPr>
              <w:t> </w:t>
            </w:r>
            <w:r>
              <w:rPr>
                <w:sz w:val="15"/>
              </w:rPr>
              <w:t>the</w:t>
            </w:r>
            <w:r>
              <w:rPr>
                <w:spacing w:val="-9"/>
                <w:sz w:val="15"/>
              </w:rPr>
              <w:t> </w:t>
            </w:r>
            <w:r>
              <w:rPr>
                <w:sz w:val="15"/>
              </w:rPr>
              <w:t>need</w:t>
            </w:r>
            <w:r>
              <w:rPr>
                <w:spacing w:val="-10"/>
                <w:sz w:val="15"/>
              </w:rPr>
              <w:t> </w:t>
            </w:r>
            <w:r>
              <w:rPr>
                <w:sz w:val="15"/>
              </w:rPr>
              <w:t>for</w:t>
            </w:r>
            <w:r>
              <w:rPr>
                <w:spacing w:val="-9"/>
                <w:sz w:val="15"/>
              </w:rPr>
              <w:t> </w:t>
            </w:r>
            <w:r>
              <w:rPr>
                <w:sz w:val="15"/>
              </w:rPr>
              <w:t>immediate</w:t>
            </w:r>
            <w:r>
              <w:rPr>
                <w:spacing w:val="40"/>
                <w:sz w:val="15"/>
              </w:rPr>
              <w:t> </w:t>
            </w:r>
            <w:r>
              <w:rPr>
                <w:sz w:val="15"/>
              </w:rPr>
              <w:t>action to prepare for these risks, including community-</w:t>
            </w:r>
            <w:r>
              <w:rPr>
                <w:spacing w:val="40"/>
                <w:sz w:val="15"/>
              </w:rPr>
              <w:t> </w:t>
            </w:r>
            <w:r>
              <w:rPr>
                <w:sz w:val="15"/>
              </w:rPr>
              <w:t>based disaster management plans. The research</w:t>
            </w:r>
            <w:r>
              <w:rPr>
                <w:spacing w:val="40"/>
                <w:sz w:val="15"/>
              </w:rPr>
              <w:t> </w:t>
            </w:r>
            <w:r>
              <w:rPr>
                <w:sz w:val="15"/>
              </w:rPr>
              <w:t>highlights that rainfall intensity</w:t>
            </w:r>
            <w:r>
              <w:rPr>
                <w:spacing w:val="-6"/>
                <w:sz w:val="15"/>
              </w:rPr>
              <w:t> </w:t>
            </w:r>
            <w:r>
              <w:rPr>
                <w:sz w:val="15"/>
              </w:rPr>
              <w:t>is projected to increase</w:t>
            </w:r>
            <w:r>
              <w:rPr>
                <w:spacing w:val="40"/>
                <w:sz w:val="15"/>
              </w:rPr>
              <w:t> </w:t>
            </w:r>
            <w:r>
              <w:rPr>
                <w:sz w:val="15"/>
              </w:rPr>
              <w:t>by</w:t>
            </w:r>
            <w:r>
              <w:rPr>
                <w:spacing w:val="-8"/>
                <w:sz w:val="15"/>
              </w:rPr>
              <w:t> </w:t>
            </w:r>
            <w:r>
              <w:rPr>
                <w:sz w:val="15"/>
              </w:rPr>
              <w:t>approximately</w:t>
            </w:r>
            <w:r>
              <w:rPr>
                <w:spacing w:val="-8"/>
                <w:sz w:val="15"/>
              </w:rPr>
              <w:t> </w:t>
            </w:r>
            <w:r>
              <w:rPr>
                <w:sz w:val="15"/>
              </w:rPr>
              <w:t>69%, which</w:t>
            </w:r>
            <w:r>
              <w:rPr>
                <w:spacing w:val="-2"/>
                <w:sz w:val="15"/>
              </w:rPr>
              <w:t> </w:t>
            </w:r>
            <w:r>
              <w:rPr>
                <w:sz w:val="15"/>
              </w:rPr>
              <w:t>will exacerbate</w:t>
            </w:r>
            <w:r>
              <w:rPr>
                <w:spacing w:val="-2"/>
                <w:sz w:val="15"/>
              </w:rPr>
              <w:t> </w:t>
            </w:r>
            <w:r>
              <w:rPr>
                <w:sz w:val="15"/>
              </w:rPr>
              <w:t>the</w:t>
            </w:r>
            <w:r>
              <w:rPr>
                <w:spacing w:val="-2"/>
                <w:sz w:val="15"/>
              </w:rPr>
              <w:t> </w:t>
            </w:r>
            <w:r>
              <w:rPr>
                <w:sz w:val="15"/>
              </w:rPr>
              <w:t>flood</w:t>
            </w:r>
          </w:p>
          <w:p>
            <w:pPr>
              <w:pStyle w:val="TableParagraph"/>
              <w:spacing w:line="78" w:lineRule="exact"/>
              <w:ind w:left="25"/>
              <w:rPr>
                <w:sz w:val="15"/>
              </w:rPr>
            </w:pPr>
            <w:r>
              <w:rPr>
                <w:sz w:val="15"/>
              </w:rPr>
              <w:t>risks</w:t>
            </w:r>
            <w:r>
              <w:rPr>
                <w:spacing w:val="-6"/>
                <w:sz w:val="15"/>
              </w:rPr>
              <w:t> </w:t>
            </w:r>
            <w:r>
              <w:rPr>
                <w:sz w:val="15"/>
              </w:rPr>
              <w:t>over</w:t>
            </w:r>
            <w:r>
              <w:rPr>
                <w:spacing w:val="-5"/>
                <w:sz w:val="15"/>
              </w:rPr>
              <w:t> </w:t>
            </w:r>
            <w:r>
              <w:rPr>
                <w:spacing w:val="-2"/>
                <w:sz w:val="15"/>
              </w:rPr>
              <w:t>time.</w:t>
            </w:r>
          </w:p>
        </w:tc>
      </w:tr>
      <w:tr>
        <w:trPr>
          <w:trHeight w:val="2344"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14"/>
              <w:rPr>
                <w:b/>
                <w:sz w:val="15"/>
              </w:rPr>
            </w:pPr>
          </w:p>
          <w:p>
            <w:pPr>
              <w:pStyle w:val="TableParagraph"/>
              <w:spacing w:line="261" w:lineRule="auto"/>
              <w:ind w:left="62" w:right="82" w:hanging="1"/>
              <w:jc w:val="center"/>
              <w:rPr>
                <w:sz w:val="15"/>
              </w:rPr>
            </w:pPr>
            <w:r>
              <w:rPr>
                <w:sz w:val="15"/>
              </w:rPr>
              <w:t>Juggling</w:t>
            </w:r>
            <w:r>
              <w:rPr>
                <w:spacing w:val="-1"/>
                <w:sz w:val="15"/>
              </w:rPr>
              <w:t> </w:t>
            </w:r>
            <w:r>
              <w:rPr>
                <w:sz w:val="15"/>
              </w:rPr>
              <w:t>through</w:t>
            </w:r>
            <w:r>
              <w:rPr>
                <w:spacing w:val="40"/>
                <w:sz w:val="15"/>
              </w:rPr>
              <w:t> </w:t>
            </w:r>
            <w:r>
              <w:rPr>
                <w:spacing w:val="-2"/>
                <w:sz w:val="15"/>
              </w:rPr>
              <w:t>Ghanaian</w:t>
            </w:r>
            <w:r>
              <w:rPr>
                <w:spacing w:val="-5"/>
                <w:sz w:val="15"/>
              </w:rPr>
              <w:t> </w:t>
            </w:r>
            <w:r>
              <w:rPr>
                <w:spacing w:val="-2"/>
                <w:sz w:val="15"/>
              </w:rPr>
              <w:t>urbanisation:</w:t>
            </w:r>
            <w:r>
              <w:rPr>
                <w:spacing w:val="40"/>
                <w:sz w:val="15"/>
              </w:rPr>
              <w:t> </w:t>
            </w:r>
            <w:r>
              <w:rPr>
                <w:sz w:val="15"/>
              </w:rPr>
              <w:t>flood hazard mapping</w:t>
            </w:r>
            <w:r>
              <w:rPr>
                <w:spacing w:val="40"/>
                <w:sz w:val="15"/>
              </w:rPr>
              <w:t> </w:t>
            </w:r>
            <w:r>
              <w:rPr>
                <w:sz w:val="15"/>
              </w:rPr>
              <w:t>of</w:t>
            </w:r>
            <w:r>
              <w:rPr>
                <w:spacing w:val="-5"/>
                <w:sz w:val="15"/>
              </w:rPr>
              <w:t> </w:t>
            </w:r>
            <w:r>
              <w:rPr>
                <w:sz w:val="15"/>
              </w:rPr>
              <w:t>Kumasi</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9"/>
              <w:rPr>
                <w:b/>
                <w:sz w:val="15"/>
              </w:rPr>
            </w:pPr>
          </w:p>
          <w:p>
            <w:pPr>
              <w:pStyle w:val="TableParagraph"/>
              <w:spacing w:before="1"/>
              <w:ind w:left="93"/>
              <w:rPr>
                <w:sz w:val="15"/>
              </w:rPr>
            </w:pPr>
            <w:r>
              <w:rPr>
                <w:sz w:val="15"/>
              </w:rPr>
              <w:t>P.</w:t>
            </w:r>
            <w:r>
              <w:rPr>
                <w:spacing w:val="-2"/>
                <w:sz w:val="15"/>
              </w:rPr>
              <w:t> </w:t>
            </w:r>
            <w:r>
              <w:rPr>
                <w:sz w:val="15"/>
              </w:rPr>
              <w:t>I.</w:t>
            </w:r>
            <w:r>
              <w:rPr>
                <w:spacing w:val="-2"/>
                <w:sz w:val="15"/>
              </w:rPr>
              <w:t> </w:t>
            </w:r>
            <w:r>
              <w:rPr>
                <w:sz w:val="15"/>
              </w:rPr>
              <w:t>Korah,</w:t>
            </w:r>
            <w:r>
              <w:rPr>
                <w:spacing w:val="-1"/>
                <w:sz w:val="15"/>
              </w:rPr>
              <w:t> </w:t>
            </w:r>
            <w:r>
              <w:rPr>
                <w:sz w:val="15"/>
              </w:rPr>
              <w:t>P.</w:t>
            </w:r>
            <w:r>
              <w:rPr>
                <w:spacing w:val="-1"/>
                <w:sz w:val="15"/>
              </w:rPr>
              <w:t> </w:t>
            </w:r>
            <w:r>
              <w:rPr>
                <w:spacing w:val="-2"/>
                <w:sz w:val="15"/>
              </w:rPr>
              <w:t>Cobbinah</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9"/>
              <w:rPr>
                <w:b/>
                <w:sz w:val="15"/>
              </w:rPr>
            </w:pPr>
          </w:p>
          <w:p>
            <w:pPr>
              <w:pStyle w:val="TableParagraph"/>
              <w:spacing w:before="1"/>
              <w:ind w:left="17"/>
              <w:jc w:val="center"/>
              <w:rPr>
                <w:sz w:val="15"/>
              </w:rPr>
            </w:pPr>
            <w:r>
              <w:rPr>
                <w:spacing w:val="-4"/>
                <w:sz w:val="15"/>
              </w:rPr>
              <w:t>2016</w:t>
            </w:r>
          </w:p>
        </w:tc>
        <w:tc>
          <w:tcPr>
            <w:tcW w:w="1068" w:type="dxa"/>
            <w:shd w:val="clear" w:color="auto" w:fill="E6B8AF"/>
          </w:tcPr>
          <w:p>
            <w:pPr>
              <w:pStyle w:val="TableParagraph"/>
              <w:rPr>
                <w:b/>
                <w:sz w:val="15"/>
              </w:rPr>
            </w:pPr>
          </w:p>
          <w:p>
            <w:pPr>
              <w:pStyle w:val="TableParagraph"/>
              <w:rPr>
                <w:b/>
                <w:sz w:val="15"/>
              </w:rPr>
            </w:pPr>
          </w:p>
          <w:p>
            <w:pPr>
              <w:pStyle w:val="TableParagraph"/>
              <w:spacing w:before="5"/>
              <w:rPr>
                <w:b/>
                <w:sz w:val="15"/>
              </w:rPr>
            </w:pPr>
          </w:p>
          <w:p>
            <w:pPr>
              <w:pStyle w:val="TableParagraph"/>
              <w:spacing w:line="261" w:lineRule="auto" w:before="1"/>
              <w:ind w:left="69" w:right="51" w:hanging="38"/>
              <w:jc w:val="center"/>
              <w:rPr>
                <w:sz w:val="15"/>
              </w:rPr>
            </w:pPr>
            <w:r>
              <w:rPr>
                <w:spacing w:val="-2"/>
                <w:sz w:val="15"/>
              </w:rPr>
              <w:t>Mixed</w:t>
            </w:r>
            <w:r>
              <w:rPr>
                <w:spacing w:val="40"/>
                <w:sz w:val="15"/>
              </w:rPr>
              <w:t> </w:t>
            </w:r>
            <w:r>
              <w:rPr>
                <w:spacing w:val="-2"/>
                <w:sz w:val="15"/>
              </w:rPr>
              <w:t>(Literature</w:t>
            </w:r>
            <w:r>
              <w:rPr>
                <w:spacing w:val="40"/>
                <w:sz w:val="15"/>
              </w:rPr>
              <w:t> </w:t>
            </w:r>
            <w:r>
              <w:rPr>
                <w:sz w:val="15"/>
              </w:rPr>
              <w:t>review, GIS-</w:t>
            </w:r>
            <w:r>
              <w:rPr>
                <w:spacing w:val="40"/>
                <w:sz w:val="15"/>
              </w:rPr>
              <w:t> </w:t>
            </w:r>
            <w:r>
              <w:rPr>
                <w:sz w:val="15"/>
              </w:rPr>
              <w:t>based</w:t>
            </w:r>
            <w:r>
              <w:rPr>
                <w:spacing w:val="-1"/>
                <w:sz w:val="15"/>
              </w:rPr>
              <w:t> </w:t>
            </w:r>
            <w:r>
              <w:rPr>
                <w:sz w:val="15"/>
              </w:rPr>
              <w:t>spatial</w:t>
            </w:r>
            <w:r>
              <w:rPr>
                <w:spacing w:val="40"/>
                <w:sz w:val="15"/>
              </w:rPr>
              <w:t> </w:t>
            </w:r>
            <w:r>
              <w:rPr>
                <w:spacing w:val="-2"/>
                <w:sz w:val="15"/>
              </w:rPr>
              <w:t>analysis,</w:t>
            </w:r>
            <w:r>
              <w:rPr>
                <w:spacing w:val="-8"/>
                <w:sz w:val="15"/>
              </w:rPr>
              <w:t> </w:t>
            </w:r>
            <w:r>
              <w:rPr>
                <w:spacing w:val="-2"/>
                <w:sz w:val="15"/>
              </w:rPr>
              <w:t>Multi-</w:t>
            </w:r>
            <w:r>
              <w:rPr>
                <w:spacing w:val="40"/>
                <w:sz w:val="15"/>
              </w:rPr>
              <w:t> </w:t>
            </w:r>
            <w:r>
              <w:rPr>
                <w:spacing w:val="-2"/>
                <w:sz w:val="15"/>
              </w:rPr>
              <w:t>Criteria</w:t>
            </w:r>
            <w:r>
              <w:rPr>
                <w:spacing w:val="40"/>
                <w:sz w:val="15"/>
              </w:rPr>
              <w:t> </w:t>
            </w:r>
            <w:r>
              <w:rPr>
                <w:spacing w:val="-2"/>
                <w:sz w:val="15"/>
              </w:rPr>
              <w:t>Analysis)</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20"/>
              <w:rPr>
                <w:b/>
                <w:sz w:val="15"/>
              </w:rPr>
            </w:pPr>
          </w:p>
          <w:p>
            <w:pPr>
              <w:pStyle w:val="TableParagraph"/>
              <w:spacing w:line="261" w:lineRule="auto"/>
              <w:ind w:left="100" w:right="121" w:firstLine="2"/>
              <w:jc w:val="center"/>
              <w:rPr>
                <w:sz w:val="15"/>
              </w:rPr>
            </w:pPr>
            <w:r>
              <w:rPr>
                <w:sz w:val="15"/>
              </w:rPr>
              <w:t>Secondary data, published</w:t>
            </w:r>
            <w:r>
              <w:rPr>
                <w:spacing w:val="40"/>
                <w:sz w:val="15"/>
              </w:rPr>
              <w:t> </w:t>
            </w:r>
            <w:r>
              <w:rPr>
                <w:sz w:val="15"/>
              </w:rPr>
              <w:t>documents from local and</w:t>
            </w:r>
            <w:r>
              <w:rPr>
                <w:spacing w:val="40"/>
                <w:sz w:val="15"/>
              </w:rPr>
              <w:t> </w:t>
            </w:r>
            <w:r>
              <w:rPr>
                <w:spacing w:val="-2"/>
                <w:sz w:val="15"/>
              </w:rPr>
              <w:t>international organizations,</w:t>
            </w:r>
            <w:r>
              <w:rPr>
                <w:spacing w:val="40"/>
                <w:sz w:val="15"/>
              </w:rPr>
              <w:t> </w:t>
            </w:r>
            <w:r>
              <w:rPr>
                <w:sz w:val="15"/>
              </w:rPr>
              <w:t>GIS data, Kumasi</w:t>
            </w:r>
            <w:r>
              <w:rPr>
                <w:spacing w:val="40"/>
                <w:sz w:val="15"/>
              </w:rPr>
              <w:t> </w:t>
            </w:r>
            <w:r>
              <w:rPr>
                <w:sz w:val="15"/>
              </w:rPr>
              <w:t>Metropolitan</w:t>
            </w:r>
            <w:r>
              <w:rPr>
                <w:spacing w:val="-4"/>
                <w:sz w:val="15"/>
              </w:rPr>
              <w:t> </w:t>
            </w:r>
            <w:r>
              <w:rPr>
                <w:sz w:val="15"/>
              </w:rPr>
              <w:t>Area</w:t>
            </w:r>
            <w:r>
              <w:rPr>
                <w:spacing w:val="-3"/>
                <w:sz w:val="15"/>
              </w:rPr>
              <w:t> </w:t>
            </w:r>
            <w:r>
              <w:rPr>
                <w:sz w:val="15"/>
              </w:rPr>
              <w:t>(KMA)</w:t>
            </w:r>
          </w:p>
        </w:tc>
        <w:tc>
          <w:tcPr>
            <w:tcW w:w="1311" w:type="dxa"/>
            <w:shd w:val="clear" w:color="auto" w:fill="E6B8AF"/>
          </w:tcPr>
          <w:p>
            <w:pPr>
              <w:pStyle w:val="TableParagraph"/>
              <w:rPr>
                <w:b/>
                <w:sz w:val="15"/>
              </w:rPr>
            </w:pPr>
          </w:p>
          <w:p>
            <w:pPr>
              <w:pStyle w:val="TableParagraph"/>
              <w:spacing w:before="84"/>
              <w:rPr>
                <w:b/>
                <w:sz w:val="15"/>
              </w:rPr>
            </w:pPr>
          </w:p>
          <w:p>
            <w:pPr>
              <w:pStyle w:val="TableParagraph"/>
              <w:spacing w:line="261" w:lineRule="auto"/>
              <w:ind w:left="184" w:right="50" w:hanging="106"/>
              <w:rPr>
                <w:sz w:val="15"/>
              </w:rPr>
            </w:pPr>
            <w:r>
              <w:rPr>
                <w:sz w:val="15"/>
              </w:rPr>
              <w:t>Flood</w:t>
            </w:r>
            <w:r>
              <w:rPr>
                <w:spacing w:val="-10"/>
                <w:sz w:val="15"/>
              </w:rPr>
              <w:t> </w:t>
            </w:r>
            <w:r>
              <w:rPr>
                <w:sz w:val="15"/>
              </w:rPr>
              <w:t>hazard</w:t>
            </w:r>
            <w:r>
              <w:rPr>
                <w:spacing w:val="-9"/>
                <w:sz w:val="15"/>
              </w:rPr>
              <w:t> </w:t>
            </w:r>
            <w:r>
              <w:rPr>
                <w:sz w:val="15"/>
              </w:rPr>
              <w:t>zones</w:t>
            </w:r>
            <w:r>
              <w:rPr>
                <w:spacing w:val="40"/>
                <w:sz w:val="15"/>
              </w:rPr>
              <w:t> </w:t>
            </w:r>
            <w:r>
              <w:rPr>
                <w:spacing w:val="-2"/>
                <w:sz w:val="15"/>
              </w:rPr>
              <w:t>Urbanization</w:t>
            </w:r>
            <w:r>
              <w:rPr>
                <w:spacing w:val="40"/>
                <w:sz w:val="15"/>
              </w:rPr>
              <w:t> </w:t>
            </w:r>
            <w:r>
              <w:rPr>
                <w:sz w:val="15"/>
              </w:rPr>
              <w:t>Land</w:t>
            </w:r>
            <w:r>
              <w:rPr>
                <w:spacing w:val="-1"/>
                <w:sz w:val="15"/>
              </w:rPr>
              <w:t> </w:t>
            </w:r>
            <w:r>
              <w:rPr>
                <w:sz w:val="15"/>
              </w:rPr>
              <w:t>use/cover</w:t>
            </w:r>
          </w:p>
          <w:p>
            <w:pPr>
              <w:pStyle w:val="TableParagraph"/>
              <w:spacing w:line="261" w:lineRule="auto"/>
              <w:ind w:left="74" w:right="94" w:firstLine="39"/>
              <w:jc w:val="center"/>
              <w:rPr>
                <w:sz w:val="15"/>
              </w:rPr>
            </w:pPr>
            <w:r>
              <w:rPr>
                <w:spacing w:val="-2"/>
                <w:sz w:val="15"/>
              </w:rPr>
              <w:t>change</w:t>
            </w:r>
            <w:r>
              <w:rPr>
                <w:spacing w:val="40"/>
                <w:sz w:val="15"/>
              </w:rPr>
              <w:t> </w:t>
            </w:r>
            <w:r>
              <w:rPr>
                <w:spacing w:val="-2"/>
                <w:sz w:val="15"/>
              </w:rPr>
              <w:t>Emergency</w:t>
            </w:r>
            <w:r>
              <w:rPr>
                <w:spacing w:val="-10"/>
                <w:sz w:val="15"/>
              </w:rPr>
              <w:t> </w:t>
            </w:r>
            <w:r>
              <w:rPr>
                <w:spacing w:val="-2"/>
                <w:sz w:val="15"/>
              </w:rPr>
              <w:t>service</w:t>
            </w:r>
            <w:r>
              <w:rPr>
                <w:spacing w:val="40"/>
                <w:sz w:val="15"/>
              </w:rPr>
              <w:t> </w:t>
            </w:r>
            <w:r>
              <w:rPr>
                <w:spacing w:val="-2"/>
                <w:sz w:val="15"/>
              </w:rPr>
              <w:t>accessibility</w:t>
            </w:r>
            <w:r>
              <w:rPr>
                <w:spacing w:val="40"/>
                <w:sz w:val="15"/>
              </w:rPr>
              <w:t> </w:t>
            </w:r>
            <w:r>
              <w:rPr>
                <w:spacing w:val="-2"/>
                <w:sz w:val="15"/>
              </w:rPr>
              <w:t>Population</w:t>
            </w:r>
            <w:r>
              <w:rPr>
                <w:spacing w:val="40"/>
                <w:sz w:val="15"/>
              </w:rPr>
              <w:t> </w:t>
            </w:r>
            <w:r>
              <w:rPr>
                <w:spacing w:val="-2"/>
                <w:sz w:val="15"/>
              </w:rPr>
              <w:t>concentration</w:t>
            </w:r>
          </w:p>
        </w:tc>
        <w:tc>
          <w:tcPr>
            <w:tcW w:w="3377" w:type="dxa"/>
            <w:shd w:val="clear" w:color="auto" w:fill="E6B8AF"/>
          </w:tcPr>
          <w:p>
            <w:pPr>
              <w:pStyle w:val="TableParagraph"/>
              <w:spacing w:line="261" w:lineRule="auto"/>
              <w:ind w:left="25" w:right="61"/>
              <w:rPr>
                <w:sz w:val="15"/>
              </w:rPr>
            </w:pPr>
            <w:r>
              <w:rPr>
                <w:sz w:val="15"/>
              </w:rPr>
              <w:t>The study investigates the flood hazard zones in</w:t>
            </w:r>
            <w:r>
              <w:rPr>
                <w:spacing w:val="40"/>
                <w:sz w:val="15"/>
              </w:rPr>
              <w:t> </w:t>
            </w:r>
            <w:r>
              <w:rPr>
                <w:sz w:val="15"/>
              </w:rPr>
              <w:t>Kumasi, Ghana, resulting from both natural (e.g.,</w:t>
            </w:r>
            <w:r>
              <w:rPr>
                <w:spacing w:val="40"/>
                <w:sz w:val="15"/>
              </w:rPr>
              <w:t> </w:t>
            </w:r>
            <w:r>
              <w:rPr>
                <w:sz w:val="15"/>
              </w:rPr>
              <w:t>climate change, topography) and anthropogenic (e.g.,</w:t>
            </w:r>
            <w:r>
              <w:rPr>
                <w:spacing w:val="40"/>
                <w:sz w:val="15"/>
              </w:rPr>
              <w:t> </w:t>
            </w:r>
            <w:r>
              <w:rPr>
                <w:sz w:val="15"/>
              </w:rPr>
              <w:t>urbanization) factors. Using Geographic Information</w:t>
            </w:r>
            <w:r>
              <w:rPr>
                <w:spacing w:val="40"/>
                <w:sz w:val="15"/>
              </w:rPr>
              <w:t> </w:t>
            </w:r>
            <w:r>
              <w:rPr>
                <w:sz w:val="15"/>
              </w:rPr>
              <w:t>Systems</w:t>
            </w:r>
            <w:r>
              <w:rPr>
                <w:spacing w:val="-10"/>
                <w:sz w:val="15"/>
              </w:rPr>
              <w:t> </w:t>
            </w:r>
            <w:r>
              <w:rPr>
                <w:sz w:val="15"/>
              </w:rPr>
              <w:t>(GIS)</w:t>
            </w:r>
            <w:r>
              <w:rPr>
                <w:spacing w:val="-9"/>
                <w:sz w:val="15"/>
              </w:rPr>
              <w:t> </w:t>
            </w:r>
            <w:r>
              <w:rPr>
                <w:sz w:val="15"/>
              </w:rPr>
              <w:t>and</w:t>
            </w:r>
            <w:r>
              <w:rPr>
                <w:spacing w:val="-10"/>
                <w:sz w:val="15"/>
              </w:rPr>
              <w:t> </w:t>
            </w:r>
            <w:r>
              <w:rPr>
                <w:sz w:val="15"/>
              </w:rPr>
              <w:t>Multi-Criteria</w:t>
            </w:r>
            <w:r>
              <w:rPr>
                <w:spacing w:val="-9"/>
                <w:sz w:val="15"/>
              </w:rPr>
              <w:t> </w:t>
            </w:r>
            <w:r>
              <w:rPr>
                <w:sz w:val="15"/>
              </w:rPr>
              <w:t>Analysis</w:t>
            </w:r>
            <w:r>
              <w:rPr>
                <w:spacing w:val="-9"/>
                <w:sz w:val="15"/>
              </w:rPr>
              <w:t> </w:t>
            </w:r>
            <w:r>
              <w:rPr>
                <w:sz w:val="15"/>
              </w:rPr>
              <w:t>(MCA),</w:t>
            </w:r>
            <w:r>
              <w:rPr>
                <w:spacing w:val="-10"/>
                <w:sz w:val="15"/>
              </w:rPr>
              <w:t> </w:t>
            </w:r>
            <w:r>
              <w:rPr>
                <w:sz w:val="15"/>
              </w:rPr>
              <w:t>the</w:t>
            </w:r>
            <w:r>
              <w:rPr>
                <w:spacing w:val="40"/>
                <w:sz w:val="15"/>
              </w:rPr>
              <w:t> </w:t>
            </w:r>
            <w:r>
              <w:rPr>
                <w:sz w:val="15"/>
              </w:rPr>
              <w:t>study maps flood-prone areas and assesses the</w:t>
            </w:r>
            <w:r>
              <w:rPr>
                <w:spacing w:val="40"/>
                <w:sz w:val="15"/>
              </w:rPr>
              <w:t> </w:t>
            </w:r>
            <w:r>
              <w:rPr>
                <w:sz w:val="15"/>
              </w:rPr>
              <w:t>accessibility to emergency services in flood-affected</w:t>
            </w:r>
            <w:r>
              <w:rPr>
                <w:spacing w:val="40"/>
                <w:sz w:val="15"/>
              </w:rPr>
              <w:t> </w:t>
            </w:r>
            <w:r>
              <w:rPr>
                <w:sz w:val="15"/>
              </w:rPr>
              <w:t>zones. Findings show that rapid urbanization,</w:t>
            </w:r>
            <w:r>
              <w:rPr>
                <w:spacing w:val="40"/>
                <w:sz w:val="15"/>
              </w:rPr>
              <w:t> </w:t>
            </w:r>
            <w:r>
              <w:rPr>
                <w:sz w:val="15"/>
              </w:rPr>
              <w:t>particularly</w:t>
            </w:r>
            <w:r>
              <w:rPr>
                <w:spacing w:val="-10"/>
                <w:sz w:val="15"/>
              </w:rPr>
              <w:t> </w:t>
            </w:r>
            <w:r>
              <w:rPr>
                <w:sz w:val="15"/>
              </w:rPr>
              <w:t>haphazard</w:t>
            </w:r>
            <w:r>
              <w:rPr>
                <w:spacing w:val="-8"/>
                <w:sz w:val="15"/>
              </w:rPr>
              <w:t> </w:t>
            </w:r>
            <w:r>
              <w:rPr>
                <w:sz w:val="15"/>
              </w:rPr>
              <w:t>development,</w:t>
            </w:r>
            <w:r>
              <w:rPr>
                <w:spacing w:val="-4"/>
                <w:sz w:val="15"/>
              </w:rPr>
              <w:t> </w:t>
            </w:r>
            <w:r>
              <w:rPr>
                <w:sz w:val="15"/>
              </w:rPr>
              <w:t>increases</w:t>
            </w:r>
            <w:r>
              <w:rPr>
                <w:spacing w:val="-6"/>
                <w:sz w:val="15"/>
              </w:rPr>
              <w:t> </w:t>
            </w:r>
            <w:r>
              <w:rPr>
                <w:sz w:val="15"/>
              </w:rPr>
              <w:t>the</w:t>
            </w:r>
            <w:r>
              <w:rPr>
                <w:spacing w:val="-7"/>
                <w:sz w:val="15"/>
              </w:rPr>
              <w:t> </w:t>
            </w:r>
            <w:r>
              <w:rPr>
                <w:sz w:val="15"/>
              </w:rPr>
              <w:t>risk</w:t>
            </w:r>
            <w:r>
              <w:rPr>
                <w:spacing w:val="40"/>
                <w:sz w:val="15"/>
              </w:rPr>
              <w:t> </w:t>
            </w:r>
            <w:r>
              <w:rPr>
                <w:sz w:val="15"/>
              </w:rPr>
              <w:t>of</w:t>
            </w:r>
            <w:r>
              <w:rPr>
                <w:spacing w:val="-10"/>
                <w:sz w:val="15"/>
              </w:rPr>
              <w:t> </w:t>
            </w:r>
            <w:r>
              <w:rPr>
                <w:sz w:val="15"/>
              </w:rPr>
              <w:t>flooding</w:t>
            </w:r>
            <w:r>
              <w:rPr>
                <w:spacing w:val="-9"/>
                <w:sz w:val="15"/>
              </w:rPr>
              <w:t> </w:t>
            </w:r>
            <w:r>
              <w:rPr>
                <w:sz w:val="15"/>
              </w:rPr>
              <w:t>and</w:t>
            </w:r>
            <w:r>
              <w:rPr>
                <w:spacing w:val="-10"/>
                <w:sz w:val="15"/>
              </w:rPr>
              <w:t> </w:t>
            </w:r>
            <w:r>
              <w:rPr>
                <w:sz w:val="15"/>
              </w:rPr>
              <w:t>limits</w:t>
            </w:r>
            <w:r>
              <w:rPr>
                <w:spacing w:val="-9"/>
                <w:sz w:val="15"/>
              </w:rPr>
              <w:t> </w:t>
            </w:r>
            <w:r>
              <w:rPr>
                <w:sz w:val="15"/>
              </w:rPr>
              <w:t>access</w:t>
            </w:r>
            <w:r>
              <w:rPr>
                <w:spacing w:val="-9"/>
                <w:sz w:val="15"/>
              </w:rPr>
              <w:t> </w:t>
            </w:r>
            <w:r>
              <w:rPr>
                <w:sz w:val="15"/>
              </w:rPr>
              <w:t>to</w:t>
            </w:r>
            <w:r>
              <w:rPr>
                <w:spacing w:val="-10"/>
                <w:sz w:val="15"/>
              </w:rPr>
              <w:t> </w:t>
            </w:r>
            <w:r>
              <w:rPr>
                <w:sz w:val="15"/>
              </w:rPr>
              <w:t>emergency</w:t>
            </w:r>
            <w:r>
              <w:rPr>
                <w:spacing w:val="-9"/>
                <w:sz w:val="15"/>
              </w:rPr>
              <w:t> </w:t>
            </w:r>
            <w:r>
              <w:rPr>
                <w:sz w:val="15"/>
              </w:rPr>
              <w:t>services</w:t>
            </w:r>
            <w:r>
              <w:rPr>
                <w:spacing w:val="-9"/>
                <w:sz w:val="15"/>
              </w:rPr>
              <w:t> </w:t>
            </w:r>
            <w:r>
              <w:rPr>
                <w:sz w:val="15"/>
              </w:rPr>
              <w:t>for</w:t>
            </w:r>
            <w:r>
              <w:rPr>
                <w:spacing w:val="40"/>
                <w:sz w:val="15"/>
              </w:rPr>
              <w:t> </w:t>
            </w:r>
            <w:r>
              <w:rPr>
                <w:sz w:val="15"/>
              </w:rPr>
              <w:t>residents in high-risk areas.</w:t>
            </w:r>
          </w:p>
        </w:tc>
        <w:tc>
          <w:tcPr>
            <w:tcW w:w="3487" w:type="dxa"/>
            <w:shd w:val="clear" w:color="auto" w:fill="E6B8AF"/>
          </w:tcPr>
          <w:p>
            <w:pPr>
              <w:pStyle w:val="TableParagraph"/>
              <w:spacing w:line="261" w:lineRule="auto"/>
              <w:ind w:left="25" w:right="72"/>
              <w:rPr>
                <w:sz w:val="15"/>
              </w:rPr>
            </w:pPr>
            <w:r>
              <w:rPr>
                <w:sz w:val="15"/>
              </w:rPr>
              <w:t>The analysis reveals that Kumasi’s flood hazard zones</w:t>
            </w:r>
            <w:r>
              <w:rPr>
                <w:spacing w:val="40"/>
                <w:sz w:val="15"/>
              </w:rPr>
              <w:t> </w:t>
            </w:r>
            <w:r>
              <w:rPr>
                <w:sz w:val="15"/>
              </w:rPr>
              <w:t>are largely influenced by the interaction of natural</w:t>
            </w:r>
            <w:r>
              <w:rPr>
                <w:spacing w:val="40"/>
                <w:sz w:val="15"/>
              </w:rPr>
              <w:t> </w:t>
            </w:r>
            <w:r>
              <w:rPr>
                <w:sz w:val="15"/>
              </w:rPr>
              <w:t>topography and rapid, unregulated urbanization. High-</w:t>
            </w:r>
            <w:r>
              <w:rPr>
                <w:spacing w:val="40"/>
                <w:sz w:val="15"/>
              </w:rPr>
              <w:t> </w:t>
            </w:r>
            <w:r>
              <w:rPr>
                <w:sz w:val="15"/>
              </w:rPr>
              <w:t>density</w:t>
            </w:r>
            <w:r>
              <w:rPr>
                <w:spacing w:val="-3"/>
                <w:sz w:val="15"/>
              </w:rPr>
              <w:t> </w:t>
            </w:r>
            <w:r>
              <w:rPr>
                <w:sz w:val="15"/>
              </w:rPr>
              <w:t>residential areas located in flood-prone regions</w:t>
            </w:r>
            <w:r>
              <w:rPr>
                <w:spacing w:val="40"/>
                <w:sz w:val="15"/>
              </w:rPr>
              <w:t> </w:t>
            </w:r>
            <w:r>
              <w:rPr>
                <w:sz w:val="15"/>
              </w:rPr>
              <w:t>face greater risks due to the reduction in green spaces</w:t>
            </w:r>
            <w:r>
              <w:rPr>
                <w:spacing w:val="40"/>
                <w:sz w:val="15"/>
              </w:rPr>
              <w:t> </w:t>
            </w:r>
            <w:r>
              <w:rPr>
                <w:sz w:val="15"/>
              </w:rPr>
              <w:t>and poor waste management. Additionally, residents in</w:t>
            </w:r>
            <w:r>
              <w:rPr>
                <w:spacing w:val="40"/>
                <w:sz w:val="15"/>
              </w:rPr>
              <w:t> </w:t>
            </w:r>
            <w:r>
              <w:rPr>
                <w:sz w:val="15"/>
              </w:rPr>
              <w:t>high and moderate hazard zones have limited access to</w:t>
            </w:r>
            <w:r>
              <w:rPr>
                <w:spacing w:val="40"/>
                <w:sz w:val="15"/>
              </w:rPr>
              <w:t> </w:t>
            </w:r>
            <w:r>
              <w:rPr>
                <w:sz w:val="15"/>
              </w:rPr>
              <w:t>emergency services, which further exacerbates the</w:t>
            </w:r>
            <w:r>
              <w:rPr>
                <w:spacing w:val="40"/>
                <w:sz w:val="15"/>
              </w:rPr>
              <w:t> </w:t>
            </w:r>
            <w:r>
              <w:rPr>
                <w:sz w:val="15"/>
              </w:rPr>
              <w:t>vulnerability of these communities during flooding</w:t>
            </w:r>
            <w:r>
              <w:rPr>
                <w:spacing w:val="40"/>
                <w:sz w:val="15"/>
              </w:rPr>
              <w:t> </w:t>
            </w:r>
            <w:r>
              <w:rPr>
                <w:sz w:val="15"/>
              </w:rPr>
              <w:t>events. The study highlights the urgent need for better</w:t>
            </w:r>
            <w:r>
              <w:rPr>
                <w:spacing w:val="40"/>
                <w:sz w:val="15"/>
              </w:rPr>
              <w:t> </w:t>
            </w:r>
            <w:r>
              <w:rPr>
                <w:sz w:val="15"/>
              </w:rPr>
              <w:t>urban</w:t>
            </w:r>
            <w:r>
              <w:rPr>
                <w:spacing w:val="-8"/>
                <w:sz w:val="15"/>
              </w:rPr>
              <w:t> </w:t>
            </w:r>
            <w:r>
              <w:rPr>
                <w:sz w:val="15"/>
              </w:rPr>
              <w:t>planning</w:t>
            </w:r>
            <w:r>
              <w:rPr>
                <w:spacing w:val="-8"/>
                <w:sz w:val="15"/>
              </w:rPr>
              <w:t> </w:t>
            </w:r>
            <w:r>
              <w:rPr>
                <w:sz w:val="15"/>
              </w:rPr>
              <w:t>and</w:t>
            </w:r>
            <w:r>
              <w:rPr>
                <w:spacing w:val="-8"/>
                <w:sz w:val="15"/>
              </w:rPr>
              <w:t> </w:t>
            </w:r>
            <w:r>
              <w:rPr>
                <w:sz w:val="15"/>
              </w:rPr>
              <w:t>integrated</w:t>
            </w:r>
            <w:r>
              <w:rPr>
                <w:spacing w:val="-9"/>
                <w:sz w:val="15"/>
              </w:rPr>
              <w:t> </w:t>
            </w:r>
            <w:r>
              <w:rPr>
                <w:sz w:val="15"/>
              </w:rPr>
              <w:t>flood</w:t>
            </w:r>
            <w:r>
              <w:rPr>
                <w:spacing w:val="-8"/>
                <w:sz w:val="15"/>
              </w:rPr>
              <w:t> </w:t>
            </w:r>
            <w:r>
              <w:rPr>
                <w:sz w:val="15"/>
              </w:rPr>
              <w:t>risk</w:t>
            </w:r>
            <w:r>
              <w:rPr>
                <w:spacing w:val="-8"/>
                <w:sz w:val="15"/>
              </w:rPr>
              <w:t> </w:t>
            </w:r>
            <w:r>
              <w:rPr>
                <w:sz w:val="15"/>
              </w:rPr>
              <w:t>management</w:t>
            </w:r>
            <w:r>
              <w:rPr>
                <w:spacing w:val="-8"/>
                <w:sz w:val="15"/>
              </w:rPr>
              <w:t> </w:t>
            </w:r>
            <w:r>
              <w:rPr>
                <w:sz w:val="15"/>
              </w:rPr>
              <w:t>in</w:t>
            </w:r>
            <w:r>
              <w:rPr>
                <w:spacing w:val="40"/>
                <w:sz w:val="15"/>
              </w:rPr>
              <w:t> </w:t>
            </w:r>
            <w:r>
              <w:rPr>
                <w:spacing w:val="-2"/>
                <w:sz w:val="15"/>
              </w:rPr>
              <w:t>Kumasi.</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2838"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80"/>
              <w:rPr>
                <w:b/>
                <w:sz w:val="15"/>
              </w:rPr>
            </w:pPr>
          </w:p>
          <w:p>
            <w:pPr>
              <w:pStyle w:val="TableParagraph"/>
              <w:spacing w:line="261" w:lineRule="auto"/>
              <w:ind w:left="71" w:right="64" w:firstLine="12"/>
              <w:jc w:val="center"/>
              <w:rPr>
                <w:sz w:val="15"/>
              </w:rPr>
            </w:pPr>
            <w:r>
              <w:rPr>
                <w:sz w:val="15"/>
              </w:rPr>
              <mc:AlternateContent>
                <mc:Choice Requires="wps">
                  <w:drawing>
                    <wp:anchor distT="0" distB="0" distL="0" distR="0" allowOverlap="1" layoutInCell="1" locked="0" behindDoc="1" simplePos="0" relativeHeight="486418432">
                      <wp:simplePos x="0" y="0"/>
                      <wp:positionH relativeFrom="column">
                        <wp:posOffset>5333</wp:posOffset>
                      </wp:positionH>
                      <wp:positionV relativeFrom="paragraph">
                        <wp:posOffset>-488671</wp:posOffset>
                      </wp:positionV>
                      <wp:extent cx="9621520" cy="552323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9621520" cy="5523230"/>
                                <a:chExt cx="9621520" cy="5523230"/>
                              </a:xfrm>
                            </wpg:grpSpPr>
                            <wps:wsp>
                              <wps:cNvPr id="18" name="Graphic 18"/>
                              <wps:cNvSpPr/>
                              <wps:spPr>
                                <a:xfrm>
                                  <a:off x="0" y="0"/>
                                  <a:ext cx="9621520" cy="5523230"/>
                                </a:xfrm>
                                <a:custGeom>
                                  <a:avLst/>
                                  <a:gdLst/>
                                  <a:ahLst/>
                                  <a:cxnLst/>
                                  <a:rect l="l" t="t" r="r" b="b"/>
                                  <a:pathLst>
                                    <a:path w="9621520" h="5523230">
                                      <a:moveTo>
                                        <a:pt x="9621011" y="5522975"/>
                                      </a:moveTo>
                                      <a:lnTo>
                                        <a:pt x="0" y="5522975"/>
                                      </a:lnTo>
                                      <a:lnTo>
                                        <a:pt x="0" y="0"/>
                                      </a:lnTo>
                                      <a:lnTo>
                                        <a:pt x="9621011" y="0"/>
                                      </a:lnTo>
                                      <a:lnTo>
                                        <a:pt x="9621011" y="5522975"/>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38.478050pt;width:757.6pt;height:434.9pt;mso-position-horizontal-relative:column;mso-position-vertical-relative:paragraph;z-index:-16898048" id="docshapegroup14" coordorigin="8,-770" coordsize="15152,8698">
                      <v:rect style="position:absolute;left:8;top:-770;width:15152;height:8698" id="docshape15" filled="true" fillcolor="#e6b8af" stroked="false">
                        <v:fill type="solid"/>
                      </v:rect>
                      <w10:wrap type="none"/>
                    </v:group>
                  </w:pict>
                </mc:Fallback>
              </mc:AlternateContent>
            </w:r>
            <w:r>
              <w:rPr>
                <w:sz w:val="15"/>
              </w:rPr>
              <w:t>Mapping</w:t>
            </w:r>
            <w:r>
              <w:rPr>
                <w:spacing w:val="-10"/>
                <w:sz w:val="15"/>
              </w:rPr>
              <w:t> </w:t>
            </w:r>
            <w:r>
              <w:rPr>
                <w:sz w:val="15"/>
              </w:rPr>
              <w:t>Urban</w:t>
            </w:r>
            <w:r>
              <w:rPr>
                <w:spacing w:val="-9"/>
                <w:sz w:val="15"/>
              </w:rPr>
              <w:t> </w:t>
            </w:r>
            <w:r>
              <w:rPr>
                <w:sz w:val="15"/>
              </w:rPr>
              <w:t>Flood-</w:t>
            </w:r>
            <w:r>
              <w:rPr>
                <w:spacing w:val="40"/>
                <w:sz w:val="15"/>
              </w:rPr>
              <w:t> </w:t>
            </w:r>
            <w:r>
              <w:rPr>
                <w:sz w:val="15"/>
              </w:rPr>
              <w:t>Prone Areas’ Spatial</w:t>
            </w:r>
            <w:r>
              <w:rPr>
                <w:spacing w:val="40"/>
                <w:sz w:val="15"/>
              </w:rPr>
              <w:t> </w:t>
            </w:r>
            <w:r>
              <w:rPr>
                <w:sz w:val="15"/>
              </w:rPr>
              <w:t>Structure and Their</w:t>
            </w:r>
            <w:r>
              <w:rPr>
                <w:spacing w:val="40"/>
                <w:sz w:val="15"/>
              </w:rPr>
              <w:t> </w:t>
            </w:r>
            <w:r>
              <w:rPr>
                <w:sz w:val="15"/>
              </w:rPr>
              <w:t>Tendencies</w:t>
            </w:r>
            <w:r>
              <w:rPr>
                <w:spacing w:val="-10"/>
                <w:sz w:val="15"/>
              </w:rPr>
              <w:t> </w:t>
            </w:r>
            <w:r>
              <w:rPr>
                <w:sz w:val="15"/>
              </w:rPr>
              <w:t>of</w:t>
            </w:r>
            <w:r>
              <w:rPr>
                <w:spacing w:val="-9"/>
                <w:sz w:val="15"/>
              </w:rPr>
              <w:t> </w:t>
            </w:r>
            <w:r>
              <w:rPr>
                <w:sz w:val="15"/>
              </w:rPr>
              <w:t>Change:</w:t>
            </w:r>
            <w:r>
              <w:rPr>
                <w:spacing w:val="40"/>
                <w:sz w:val="15"/>
              </w:rPr>
              <w:t> </w:t>
            </w:r>
            <w:r>
              <w:rPr>
                <w:sz w:val="15"/>
              </w:rPr>
              <w:t>A Network Study for</w:t>
            </w:r>
            <w:r>
              <w:rPr>
                <w:spacing w:val="40"/>
                <w:sz w:val="15"/>
              </w:rPr>
              <w:t> </w:t>
            </w:r>
            <w:r>
              <w:rPr>
                <w:sz w:val="15"/>
              </w:rPr>
              <w:t>Brazil’s Porto Alegre</w:t>
            </w:r>
            <w:r>
              <w:rPr>
                <w:spacing w:val="40"/>
                <w:sz w:val="15"/>
              </w:rPr>
              <w:t> </w:t>
            </w:r>
            <w:r>
              <w:rPr>
                <w:sz w:val="15"/>
              </w:rPr>
              <w:t>Metropolitan</w:t>
            </w:r>
            <w:r>
              <w:rPr>
                <w:spacing w:val="-1"/>
                <w:sz w:val="15"/>
              </w:rPr>
              <w:t> </w:t>
            </w:r>
            <w:r>
              <w:rPr>
                <w:sz w:val="15"/>
              </w:rPr>
              <w:t>Region</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09"/>
              <w:rPr>
                <w:b/>
                <w:sz w:val="15"/>
              </w:rPr>
            </w:pPr>
          </w:p>
          <w:p>
            <w:pPr>
              <w:pStyle w:val="TableParagraph"/>
              <w:spacing w:line="261" w:lineRule="auto" w:before="1"/>
              <w:ind w:left="170" w:hanging="29"/>
              <w:rPr>
                <w:sz w:val="15"/>
              </w:rPr>
            </w:pPr>
            <w:r>
              <w:rPr>
                <w:sz w:val="15"/>
              </w:rPr>
              <w:t>D.</w:t>
            </w:r>
            <w:r>
              <w:rPr>
                <w:spacing w:val="-10"/>
                <w:sz w:val="15"/>
              </w:rPr>
              <w:t> </w:t>
            </w:r>
            <w:r>
              <w:rPr>
                <w:sz w:val="15"/>
              </w:rPr>
              <w:t>Altafini,</w:t>
            </w:r>
            <w:r>
              <w:rPr>
                <w:spacing w:val="-9"/>
                <w:sz w:val="15"/>
              </w:rPr>
              <w:t> </w:t>
            </w:r>
            <w:r>
              <w:rPr>
                <w:sz w:val="15"/>
              </w:rPr>
              <w:t>Andrea</w:t>
            </w:r>
            <w:r>
              <w:rPr>
                <w:spacing w:val="-10"/>
                <w:sz w:val="15"/>
              </w:rPr>
              <w:t> </w:t>
            </w:r>
            <w:r>
              <w:rPr>
                <w:sz w:val="15"/>
              </w:rPr>
              <w:t>da</w:t>
            </w:r>
            <w:r>
              <w:rPr>
                <w:spacing w:val="40"/>
                <w:sz w:val="15"/>
              </w:rPr>
              <w:t> </w:t>
            </w:r>
            <w:r>
              <w:rPr>
                <w:sz w:val="15"/>
              </w:rPr>
              <w:t>Costa</w:t>
            </w:r>
            <w:r>
              <w:rPr>
                <w:spacing w:val="-5"/>
                <w:sz w:val="15"/>
              </w:rPr>
              <w:t> </w:t>
            </w:r>
            <w:r>
              <w:rPr>
                <w:sz w:val="15"/>
              </w:rPr>
              <w:t>Braga,</w:t>
            </w:r>
            <w:r>
              <w:rPr>
                <w:spacing w:val="-5"/>
                <w:sz w:val="15"/>
              </w:rPr>
              <w:t> </w:t>
            </w:r>
            <w:r>
              <w:rPr>
                <w:spacing w:val="-2"/>
                <w:sz w:val="15"/>
              </w:rPr>
              <w:t>Claúdio</w:t>
            </w:r>
          </w:p>
          <w:p>
            <w:pPr>
              <w:pStyle w:val="TableParagraph"/>
              <w:spacing w:line="171" w:lineRule="exact"/>
              <w:ind w:left="614"/>
              <w:rPr>
                <w:sz w:val="15"/>
              </w:rPr>
            </w:pPr>
            <w:r>
              <w:rPr>
                <w:spacing w:val="-2"/>
                <w:sz w:val="15"/>
              </w:rPr>
              <w:t>Ugalde</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24"/>
              <w:rPr>
                <w:b/>
                <w:sz w:val="15"/>
              </w:rPr>
            </w:pPr>
          </w:p>
          <w:p>
            <w:pPr>
              <w:pStyle w:val="TableParagraph"/>
              <w:ind w:left="17" w:right="2"/>
              <w:jc w:val="center"/>
              <w:rPr>
                <w:sz w:val="15"/>
              </w:rPr>
            </w:pPr>
            <w:r>
              <w:rPr>
                <w:spacing w:val="-4"/>
                <w:sz w:val="15"/>
              </w:rPr>
              <w:t>2023</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
              <w:rPr>
                <w:b/>
                <w:sz w:val="15"/>
              </w:rPr>
            </w:pPr>
          </w:p>
          <w:p>
            <w:pPr>
              <w:pStyle w:val="TableParagraph"/>
              <w:spacing w:line="261" w:lineRule="auto"/>
              <w:ind w:left="96" w:right="119" w:firstLine="2"/>
              <w:jc w:val="center"/>
              <w:rPr>
                <w:sz w:val="15"/>
              </w:rPr>
            </w:pPr>
            <w:r>
              <w:rPr>
                <w:spacing w:val="-2"/>
                <w:sz w:val="15"/>
              </w:rPr>
              <w:t>Quantitative,</w:t>
            </w:r>
            <w:r>
              <w:rPr>
                <w:spacing w:val="40"/>
                <w:sz w:val="15"/>
              </w:rPr>
              <w:t> </w:t>
            </w:r>
            <w:r>
              <w:rPr>
                <w:spacing w:val="-2"/>
                <w:sz w:val="15"/>
              </w:rPr>
              <w:t>Vulnerability</w:t>
            </w:r>
            <w:r>
              <w:rPr>
                <w:spacing w:val="40"/>
                <w:sz w:val="15"/>
              </w:rPr>
              <w:t> </w:t>
            </w:r>
            <w:r>
              <w:rPr>
                <w:spacing w:val="-2"/>
                <w:sz w:val="15"/>
              </w:rPr>
              <w:t>Index</w:t>
            </w:r>
            <w:r>
              <w:rPr>
                <w:spacing w:val="40"/>
                <w:sz w:val="15"/>
              </w:rPr>
              <w:t> </w:t>
            </w:r>
            <w:r>
              <w:rPr>
                <w:spacing w:val="-2"/>
                <w:sz w:val="15"/>
              </w:rPr>
              <w:t>Development,</w:t>
            </w:r>
            <w:r>
              <w:rPr>
                <w:spacing w:val="40"/>
                <w:sz w:val="15"/>
              </w:rPr>
              <w:t> </w:t>
            </w:r>
            <w:r>
              <w:rPr>
                <w:spacing w:val="-2"/>
                <w:sz w:val="15"/>
              </w:rPr>
              <w:t>Composite</w:t>
            </w:r>
            <w:r>
              <w:rPr>
                <w:spacing w:val="40"/>
                <w:sz w:val="15"/>
              </w:rPr>
              <w:t> </w:t>
            </w:r>
            <w:r>
              <w:rPr>
                <w:spacing w:val="-2"/>
                <w:sz w:val="15"/>
              </w:rPr>
              <w:t>Method</w:t>
            </w:r>
          </w:p>
        </w:tc>
        <w:tc>
          <w:tcPr>
            <w:tcW w:w="1870" w:type="dxa"/>
            <w:shd w:val="clear" w:color="auto" w:fill="E6B8AF"/>
          </w:tcPr>
          <w:p>
            <w:pPr>
              <w:pStyle w:val="TableParagraph"/>
              <w:rPr>
                <w:b/>
                <w:sz w:val="15"/>
              </w:rPr>
            </w:pPr>
          </w:p>
          <w:p>
            <w:pPr>
              <w:pStyle w:val="TableParagraph"/>
              <w:rPr>
                <w:b/>
                <w:sz w:val="15"/>
              </w:rPr>
            </w:pPr>
          </w:p>
          <w:p>
            <w:pPr>
              <w:pStyle w:val="TableParagraph"/>
              <w:spacing w:before="159"/>
              <w:rPr>
                <w:b/>
                <w:sz w:val="15"/>
              </w:rPr>
            </w:pPr>
          </w:p>
          <w:p>
            <w:pPr>
              <w:pStyle w:val="TableParagraph"/>
              <w:spacing w:line="261" w:lineRule="auto"/>
              <w:ind w:left="72" w:right="95" w:firstLine="3"/>
              <w:jc w:val="center"/>
              <w:rPr>
                <w:sz w:val="15"/>
              </w:rPr>
            </w:pPr>
            <w:r>
              <w:rPr>
                <w:sz w:val="15"/>
              </w:rPr>
              <w:t>Nine coastal cities (Buenos</w:t>
            </w:r>
            <w:r>
              <w:rPr>
                <w:spacing w:val="40"/>
                <w:sz w:val="15"/>
              </w:rPr>
              <w:t> </w:t>
            </w:r>
            <w:r>
              <w:rPr>
                <w:sz w:val="15"/>
              </w:rPr>
              <w:t>Aires,</w:t>
            </w:r>
            <w:r>
              <w:rPr>
                <w:spacing w:val="-10"/>
                <w:sz w:val="15"/>
              </w:rPr>
              <w:t> </w:t>
            </w:r>
            <w:r>
              <w:rPr>
                <w:sz w:val="15"/>
              </w:rPr>
              <w:t>Calcutta,</w:t>
            </w:r>
            <w:r>
              <w:rPr>
                <w:spacing w:val="-9"/>
                <w:sz w:val="15"/>
              </w:rPr>
              <w:t> </w:t>
            </w:r>
            <w:r>
              <w:rPr>
                <w:sz w:val="15"/>
              </w:rPr>
              <w:t>Casablanca,</w:t>
            </w:r>
            <w:r>
              <w:rPr>
                <w:spacing w:val="40"/>
                <w:sz w:val="15"/>
              </w:rPr>
              <w:t> </w:t>
            </w:r>
            <w:r>
              <w:rPr>
                <w:sz w:val="15"/>
              </w:rPr>
              <w:t>Dhaka, Manila, Marseille,</w:t>
            </w:r>
            <w:r>
              <w:rPr>
                <w:spacing w:val="40"/>
                <w:sz w:val="15"/>
              </w:rPr>
              <w:t> </w:t>
            </w:r>
            <w:r>
              <w:rPr>
                <w:sz w:val="15"/>
              </w:rPr>
              <w:t>Osaka, Shanghai,</w:t>
            </w:r>
            <w:r>
              <w:rPr>
                <w:spacing w:val="40"/>
                <w:sz w:val="15"/>
              </w:rPr>
              <w:t> </w:t>
            </w:r>
            <w:r>
              <w:rPr>
                <w:sz w:val="15"/>
              </w:rPr>
              <w:t>Rotterdam); Climate data,</w:t>
            </w:r>
            <w:r>
              <w:rPr>
                <w:spacing w:val="40"/>
                <w:sz w:val="15"/>
              </w:rPr>
              <w:t> </w:t>
            </w:r>
            <w:r>
              <w:rPr>
                <w:sz w:val="15"/>
              </w:rPr>
              <w:t>socio-economic data, flood</w:t>
            </w:r>
            <w:r>
              <w:rPr>
                <w:spacing w:val="40"/>
                <w:sz w:val="15"/>
              </w:rPr>
              <w:t> </w:t>
            </w:r>
            <w:r>
              <w:rPr>
                <w:sz w:val="15"/>
              </w:rPr>
              <w:t>hazard data; Institutional</w:t>
            </w:r>
            <w:r>
              <w:rPr>
                <w:spacing w:val="40"/>
                <w:sz w:val="15"/>
              </w:rPr>
              <w:t> </w:t>
            </w:r>
            <w:r>
              <w:rPr>
                <w:spacing w:val="-2"/>
                <w:sz w:val="15"/>
              </w:rPr>
              <w:t>reports.</w:t>
            </w:r>
          </w:p>
        </w:tc>
        <w:tc>
          <w:tcPr>
            <w:tcW w:w="1311" w:type="dxa"/>
            <w:shd w:val="clear" w:color="auto" w:fill="E6B8AF"/>
          </w:tcPr>
          <w:p>
            <w:pPr>
              <w:pStyle w:val="TableParagraph"/>
              <w:spacing w:line="261" w:lineRule="auto" w:before="21"/>
              <w:ind w:left="66" w:right="45" w:hanging="5"/>
              <w:jc w:val="center"/>
              <w:rPr>
                <w:sz w:val="15"/>
              </w:rPr>
            </w:pPr>
            <w:r>
              <w:rPr>
                <w:sz w:val="15"/>
              </w:rPr>
              <w:t>Sea-level</w:t>
            </w:r>
            <w:r>
              <w:rPr>
                <w:spacing w:val="-3"/>
                <w:sz w:val="15"/>
              </w:rPr>
              <w:t> </w:t>
            </w:r>
            <w:r>
              <w:rPr>
                <w:sz w:val="15"/>
              </w:rPr>
              <w:t>rise</w:t>
            </w:r>
            <w:r>
              <w:rPr>
                <w:spacing w:val="40"/>
                <w:sz w:val="15"/>
              </w:rPr>
              <w:t> </w:t>
            </w:r>
            <w:r>
              <w:rPr>
                <w:sz w:val="15"/>
              </w:rPr>
              <w:t>Storm surge</w:t>
            </w:r>
            <w:r>
              <w:rPr>
                <w:spacing w:val="40"/>
                <w:sz w:val="15"/>
              </w:rPr>
              <w:t> </w:t>
            </w:r>
            <w:r>
              <w:rPr>
                <w:sz w:val="15"/>
              </w:rPr>
              <w:t>Cyclone</w:t>
            </w:r>
            <w:r>
              <w:rPr>
                <w:spacing w:val="-5"/>
                <w:sz w:val="15"/>
              </w:rPr>
              <w:t> </w:t>
            </w:r>
            <w:r>
              <w:rPr>
                <w:sz w:val="15"/>
              </w:rPr>
              <w:t>frequency</w:t>
            </w:r>
            <w:r>
              <w:rPr>
                <w:spacing w:val="40"/>
                <w:sz w:val="15"/>
              </w:rPr>
              <w:t> </w:t>
            </w:r>
            <w:r>
              <w:rPr>
                <w:sz w:val="15"/>
              </w:rPr>
              <w:t>River discharge</w:t>
            </w:r>
            <w:r>
              <w:rPr>
                <w:spacing w:val="40"/>
                <w:sz w:val="15"/>
              </w:rPr>
              <w:t> </w:t>
            </w:r>
            <w:r>
              <w:rPr>
                <w:sz w:val="15"/>
              </w:rPr>
              <w:t>Soil</w:t>
            </w:r>
            <w:r>
              <w:rPr>
                <w:spacing w:val="-3"/>
                <w:sz w:val="15"/>
              </w:rPr>
              <w:t> </w:t>
            </w:r>
            <w:r>
              <w:rPr>
                <w:sz w:val="15"/>
              </w:rPr>
              <w:t>subsidence</w:t>
            </w:r>
            <w:r>
              <w:rPr>
                <w:spacing w:val="40"/>
                <w:sz w:val="15"/>
              </w:rPr>
              <w:t> </w:t>
            </w:r>
            <w:r>
              <w:rPr>
                <w:sz w:val="15"/>
              </w:rPr>
              <w:t>Coastal</w:t>
            </w:r>
            <w:r>
              <w:rPr>
                <w:spacing w:val="-1"/>
                <w:sz w:val="15"/>
              </w:rPr>
              <w:t> </w:t>
            </w:r>
            <w:r>
              <w:rPr>
                <w:sz w:val="15"/>
              </w:rPr>
              <w:t>population</w:t>
            </w:r>
            <w:r>
              <w:rPr>
                <w:spacing w:val="40"/>
                <w:sz w:val="15"/>
              </w:rPr>
              <w:t> </w:t>
            </w:r>
            <w:r>
              <w:rPr>
                <w:sz w:val="15"/>
              </w:rPr>
              <w:t>Cultural</w:t>
            </w:r>
            <w:r>
              <w:rPr>
                <w:spacing w:val="-3"/>
                <w:sz w:val="15"/>
              </w:rPr>
              <w:t> </w:t>
            </w:r>
            <w:r>
              <w:rPr>
                <w:sz w:val="15"/>
              </w:rPr>
              <w:t>heritage</w:t>
            </w:r>
            <w:r>
              <w:rPr>
                <w:spacing w:val="40"/>
                <w:sz w:val="15"/>
              </w:rPr>
              <w:t> </w:t>
            </w:r>
            <w:r>
              <w:rPr>
                <w:spacing w:val="-2"/>
                <w:sz w:val="15"/>
              </w:rPr>
              <w:t>Shelters</w:t>
            </w:r>
            <w:r>
              <w:rPr>
                <w:spacing w:val="-8"/>
                <w:sz w:val="15"/>
              </w:rPr>
              <w:t> </w:t>
            </w:r>
            <w:r>
              <w:rPr>
                <w:spacing w:val="-2"/>
                <w:sz w:val="15"/>
              </w:rPr>
              <w:t>availability</w:t>
            </w:r>
            <w:r>
              <w:rPr>
                <w:spacing w:val="40"/>
                <w:sz w:val="15"/>
              </w:rPr>
              <w:t> </w:t>
            </w:r>
            <w:r>
              <w:rPr>
                <w:sz w:val="15"/>
              </w:rPr>
              <w:t>Awareness</w:t>
            </w:r>
            <w:r>
              <w:rPr>
                <w:spacing w:val="-1"/>
                <w:sz w:val="15"/>
              </w:rPr>
              <w:t> </w:t>
            </w:r>
            <w:r>
              <w:rPr>
                <w:sz w:val="15"/>
              </w:rPr>
              <w:t>and</w:t>
            </w:r>
            <w:r>
              <w:rPr>
                <w:spacing w:val="40"/>
                <w:sz w:val="15"/>
              </w:rPr>
              <w:t> </w:t>
            </w:r>
            <w:r>
              <w:rPr>
                <w:spacing w:val="-2"/>
                <w:sz w:val="15"/>
              </w:rPr>
              <w:t>preparedness</w:t>
            </w:r>
            <w:r>
              <w:rPr>
                <w:spacing w:val="40"/>
                <w:sz w:val="15"/>
              </w:rPr>
              <w:t> </w:t>
            </w:r>
            <w:r>
              <w:rPr>
                <w:spacing w:val="-2"/>
                <w:sz w:val="15"/>
              </w:rPr>
              <w:t>Drainage</w:t>
            </w:r>
            <w:r>
              <w:rPr>
                <w:spacing w:val="40"/>
                <w:sz w:val="15"/>
              </w:rPr>
              <w:t> </w:t>
            </w:r>
            <w:r>
              <w:rPr>
                <w:spacing w:val="-2"/>
                <w:sz w:val="15"/>
              </w:rPr>
              <w:t>infrastructure</w:t>
            </w:r>
          </w:p>
          <w:p>
            <w:pPr>
              <w:pStyle w:val="TableParagraph"/>
              <w:spacing w:line="163" w:lineRule="exact"/>
              <w:ind w:left="13"/>
              <w:jc w:val="center"/>
              <w:rPr>
                <w:sz w:val="15"/>
              </w:rPr>
            </w:pPr>
            <w:r>
              <w:rPr>
                <w:sz w:val="15"/>
              </w:rPr>
              <w:t>Flood</w:t>
            </w:r>
            <w:r>
              <w:rPr>
                <w:spacing w:val="-6"/>
                <w:sz w:val="15"/>
              </w:rPr>
              <w:t> </w:t>
            </w:r>
            <w:r>
              <w:rPr>
                <w:sz w:val="15"/>
              </w:rPr>
              <w:t>hazard</w:t>
            </w:r>
            <w:r>
              <w:rPr>
                <w:spacing w:val="-6"/>
                <w:sz w:val="15"/>
              </w:rPr>
              <w:t> </w:t>
            </w:r>
            <w:r>
              <w:rPr>
                <w:spacing w:val="-4"/>
                <w:sz w:val="15"/>
              </w:rPr>
              <w:t>maps</w:t>
            </w:r>
          </w:p>
          <w:p>
            <w:pPr>
              <w:pStyle w:val="TableParagraph"/>
              <w:spacing w:line="180" w:lineRule="atLeast" w:before="8"/>
              <w:ind w:left="254" w:right="237" w:hanging="41"/>
              <w:jc w:val="center"/>
              <w:rPr>
                <w:sz w:val="15"/>
              </w:rPr>
            </w:pPr>
            <w:r>
              <w:rPr>
                <w:spacing w:val="-2"/>
                <w:sz w:val="15"/>
              </w:rPr>
              <w:t>Institutional</w:t>
            </w:r>
            <w:r>
              <w:rPr>
                <w:spacing w:val="40"/>
                <w:sz w:val="15"/>
              </w:rPr>
              <w:t> </w:t>
            </w:r>
            <w:r>
              <w:rPr>
                <w:spacing w:val="-2"/>
                <w:sz w:val="15"/>
              </w:rPr>
              <w:t>organizations</w:t>
            </w:r>
          </w:p>
        </w:tc>
        <w:tc>
          <w:tcPr>
            <w:tcW w:w="3377" w:type="dxa"/>
            <w:shd w:val="clear" w:color="auto" w:fill="E6B8AF"/>
          </w:tcPr>
          <w:p>
            <w:pPr>
              <w:pStyle w:val="TableParagraph"/>
              <w:spacing w:line="261" w:lineRule="auto"/>
              <w:ind w:left="25" w:right="39"/>
              <w:rPr>
                <w:sz w:val="15"/>
              </w:rPr>
            </w:pPr>
            <w:r>
              <w:rPr>
                <w:sz w:val="15"/>
              </w:rPr>
              <w:t>This study develops the Coastal City Flood</w:t>
            </w:r>
            <w:r>
              <w:rPr>
                <w:spacing w:val="40"/>
                <w:sz w:val="15"/>
              </w:rPr>
              <w:t> </w:t>
            </w:r>
            <w:r>
              <w:rPr>
                <w:sz w:val="15"/>
              </w:rPr>
              <w:t>Vulnerability</w:t>
            </w:r>
            <w:r>
              <w:rPr>
                <w:spacing w:val="-10"/>
                <w:sz w:val="15"/>
              </w:rPr>
              <w:t> </w:t>
            </w:r>
            <w:r>
              <w:rPr>
                <w:sz w:val="15"/>
              </w:rPr>
              <w:t>Index</w:t>
            </w:r>
            <w:r>
              <w:rPr>
                <w:spacing w:val="-9"/>
                <w:sz w:val="15"/>
              </w:rPr>
              <w:t> </w:t>
            </w:r>
            <w:r>
              <w:rPr>
                <w:sz w:val="15"/>
              </w:rPr>
              <w:t>(CCFVI)</w:t>
            </w:r>
            <w:r>
              <w:rPr>
                <w:spacing w:val="-10"/>
                <w:sz w:val="15"/>
              </w:rPr>
              <w:t> </w:t>
            </w:r>
            <w:r>
              <w:rPr>
                <w:sz w:val="15"/>
              </w:rPr>
              <w:t>to</w:t>
            </w:r>
            <w:r>
              <w:rPr>
                <w:spacing w:val="-9"/>
                <w:sz w:val="15"/>
              </w:rPr>
              <w:t> </w:t>
            </w:r>
            <w:r>
              <w:rPr>
                <w:sz w:val="15"/>
              </w:rPr>
              <w:t>assess</w:t>
            </w:r>
            <w:r>
              <w:rPr>
                <w:spacing w:val="-9"/>
                <w:sz w:val="15"/>
              </w:rPr>
              <w:t> </w:t>
            </w:r>
            <w:r>
              <w:rPr>
                <w:sz w:val="15"/>
              </w:rPr>
              <w:t>the</w:t>
            </w:r>
            <w:r>
              <w:rPr>
                <w:spacing w:val="-10"/>
                <w:sz w:val="15"/>
              </w:rPr>
              <w:t> </w:t>
            </w:r>
            <w:r>
              <w:rPr>
                <w:sz w:val="15"/>
              </w:rPr>
              <w:t>vulnerability</w:t>
            </w:r>
            <w:r>
              <w:rPr>
                <w:spacing w:val="40"/>
                <w:sz w:val="15"/>
              </w:rPr>
              <w:t> </w:t>
            </w:r>
            <w:r>
              <w:rPr>
                <w:sz w:val="15"/>
              </w:rPr>
              <w:t>of coastal cities to flooding. The CCFVI combines</w:t>
            </w:r>
            <w:r>
              <w:rPr>
                <w:spacing w:val="40"/>
                <w:sz w:val="15"/>
              </w:rPr>
              <w:t> </w:t>
            </w:r>
            <w:r>
              <w:rPr>
                <w:sz w:val="15"/>
              </w:rPr>
              <w:t>three components: hydro-geological, socio-economic,</w:t>
            </w:r>
            <w:r>
              <w:rPr>
                <w:spacing w:val="40"/>
                <w:sz w:val="15"/>
              </w:rPr>
              <w:t> </w:t>
            </w:r>
            <w:r>
              <w:rPr>
                <w:sz w:val="15"/>
              </w:rPr>
              <w:t>and politico-administrative vulnerability. The index</w:t>
            </w:r>
            <w:r>
              <w:rPr>
                <w:spacing w:val="40"/>
                <w:sz w:val="15"/>
              </w:rPr>
              <w:t> </w:t>
            </w:r>
            <w:r>
              <w:rPr>
                <w:sz w:val="15"/>
              </w:rPr>
              <w:t>uses indicators such as sea-level rise, storm surge,</w:t>
            </w:r>
            <w:r>
              <w:rPr>
                <w:spacing w:val="40"/>
                <w:sz w:val="15"/>
              </w:rPr>
              <w:t> </w:t>
            </w:r>
            <w:r>
              <w:rPr>
                <w:sz w:val="15"/>
              </w:rPr>
              <w:t>river discharge, and soil subsidence for the hydro-</w:t>
            </w:r>
            <w:r>
              <w:rPr>
                <w:spacing w:val="40"/>
                <w:sz w:val="15"/>
              </w:rPr>
              <w:t> </w:t>
            </w:r>
            <w:r>
              <w:rPr>
                <w:sz w:val="15"/>
              </w:rPr>
              <w:t>geological component; cultural heritage, population</w:t>
            </w:r>
            <w:r>
              <w:rPr>
                <w:spacing w:val="40"/>
                <w:sz w:val="15"/>
              </w:rPr>
              <w:t> </w:t>
            </w:r>
            <w:r>
              <w:rPr>
                <w:sz w:val="15"/>
              </w:rPr>
              <w:t>near the coast, and shelters for the socio-economic</w:t>
            </w:r>
            <w:r>
              <w:rPr>
                <w:spacing w:val="40"/>
                <w:sz w:val="15"/>
              </w:rPr>
              <w:t> </w:t>
            </w:r>
            <w:r>
              <w:rPr>
                <w:sz w:val="15"/>
              </w:rPr>
              <w:t>component; and flood protection measures, planning</w:t>
            </w:r>
            <w:r>
              <w:rPr>
                <w:spacing w:val="40"/>
                <w:sz w:val="15"/>
              </w:rPr>
              <w:t> </w:t>
            </w:r>
            <w:r>
              <w:rPr>
                <w:sz w:val="15"/>
              </w:rPr>
              <w:t>zones, and institutional capacity for the politico-</w:t>
            </w:r>
            <w:r>
              <w:rPr>
                <w:spacing w:val="40"/>
                <w:sz w:val="15"/>
              </w:rPr>
              <w:t> </w:t>
            </w:r>
            <w:r>
              <w:rPr>
                <w:sz w:val="15"/>
              </w:rPr>
              <w:t>administrative component. The CCFVI is applied to</w:t>
            </w:r>
            <w:r>
              <w:rPr>
                <w:spacing w:val="40"/>
                <w:sz w:val="15"/>
              </w:rPr>
              <w:t> </w:t>
            </w:r>
            <w:r>
              <w:rPr>
                <w:sz w:val="15"/>
              </w:rPr>
              <w:t>nine cities globally to compare their vulnerability</w:t>
            </w:r>
            <w:r>
              <w:rPr>
                <w:spacing w:val="40"/>
                <w:sz w:val="15"/>
              </w:rPr>
              <w:t> </w:t>
            </w:r>
            <w:r>
              <w:rPr>
                <w:sz w:val="15"/>
              </w:rPr>
              <w:t>under current conditions and in future climate change</w:t>
            </w:r>
          </w:p>
          <w:p>
            <w:pPr>
              <w:pStyle w:val="TableParagraph"/>
              <w:spacing w:line="161" w:lineRule="exact"/>
              <w:ind w:left="25"/>
              <w:rPr>
                <w:sz w:val="15"/>
              </w:rPr>
            </w:pPr>
            <w:r>
              <w:rPr>
                <w:spacing w:val="-2"/>
                <w:sz w:val="15"/>
              </w:rPr>
              <w:t>scenarios.</w:t>
            </w:r>
          </w:p>
        </w:tc>
        <w:tc>
          <w:tcPr>
            <w:tcW w:w="3487" w:type="dxa"/>
            <w:shd w:val="clear" w:color="auto" w:fill="E6B8AF"/>
          </w:tcPr>
          <w:p>
            <w:pPr>
              <w:pStyle w:val="TableParagraph"/>
              <w:spacing w:line="261" w:lineRule="auto"/>
              <w:ind w:left="25" w:right="72"/>
              <w:rPr>
                <w:sz w:val="15"/>
              </w:rPr>
            </w:pPr>
            <w:r>
              <w:rPr>
                <w:sz w:val="15"/>
              </w:rPr>
              <w:t>The study</w:t>
            </w:r>
            <w:r>
              <w:rPr>
                <w:spacing w:val="-3"/>
                <w:sz w:val="15"/>
              </w:rPr>
              <w:t> </w:t>
            </w:r>
            <w:r>
              <w:rPr>
                <w:sz w:val="15"/>
              </w:rPr>
              <w:t>reveals that Shanghai is the most vulnerable</w:t>
            </w:r>
            <w:r>
              <w:rPr>
                <w:spacing w:val="40"/>
                <w:sz w:val="15"/>
              </w:rPr>
              <w:t> </w:t>
            </w:r>
            <w:r>
              <w:rPr>
                <w:sz w:val="15"/>
              </w:rPr>
              <w:t>city overall, primarily due to exposure to hydro-</w:t>
            </w:r>
            <w:r>
              <w:rPr>
                <w:spacing w:val="40"/>
                <w:sz w:val="15"/>
              </w:rPr>
              <w:t> </w:t>
            </w:r>
            <w:r>
              <w:rPr>
                <w:sz w:val="15"/>
              </w:rPr>
              <w:t>geological factors like storm surge and sea-level rise,</w:t>
            </w:r>
            <w:r>
              <w:rPr>
                <w:spacing w:val="40"/>
                <w:sz w:val="15"/>
              </w:rPr>
              <w:t> </w:t>
            </w:r>
            <w:r>
              <w:rPr>
                <w:sz w:val="15"/>
              </w:rPr>
              <w:t>coupled with social vulnerability</w:t>
            </w:r>
            <w:r>
              <w:rPr>
                <w:spacing w:val="-3"/>
                <w:sz w:val="15"/>
              </w:rPr>
              <w:t> </w:t>
            </w:r>
            <w:r>
              <w:rPr>
                <w:sz w:val="15"/>
              </w:rPr>
              <w:t>from high population</w:t>
            </w:r>
            <w:r>
              <w:rPr>
                <w:spacing w:val="40"/>
                <w:sz w:val="15"/>
              </w:rPr>
              <w:t> </w:t>
            </w:r>
            <w:r>
              <w:rPr>
                <w:sz w:val="15"/>
              </w:rPr>
              <w:t>density near the coastline. Dhaka and Manila are also</w:t>
            </w:r>
            <w:r>
              <w:rPr>
                <w:spacing w:val="40"/>
                <w:sz w:val="15"/>
              </w:rPr>
              <w:t> </w:t>
            </w:r>
            <w:r>
              <w:rPr>
                <w:sz w:val="15"/>
              </w:rPr>
              <w:t>highly vulnerable, while Casablanca and Marseille are</w:t>
            </w:r>
            <w:r>
              <w:rPr>
                <w:spacing w:val="40"/>
                <w:sz w:val="15"/>
              </w:rPr>
              <w:t> </w:t>
            </w:r>
            <w:r>
              <w:rPr>
                <w:sz w:val="15"/>
              </w:rPr>
              <w:t>less vulnerable. The results also show that climate</w:t>
            </w:r>
            <w:r>
              <w:rPr>
                <w:spacing w:val="40"/>
                <w:sz w:val="15"/>
              </w:rPr>
              <w:t> </w:t>
            </w:r>
            <w:r>
              <w:rPr>
                <w:sz w:val="15"/>
              </w:rPr>
              <w:t>change</w:t>
            </w:r>
            <w:r>
              <w:rPr>
                <w:spacing w:val="-4"/>
                <w:sz w:val="15"/>
              </w:rPr>
              <w:t> </w:t>
            </w:r>
            <w:r>
              <w:rPr>
                <w:sz w:val="15"/>
              </w:rPr>
              <w:t>exacerbates</w:t>
            </w:r>
            <w:r>
              <w:rPr>
                <w:spacing w:val="-2"/>
                <w:sz w:val="15"/>
              </w:rPr>
              <w:t> </w:t>
            </w:r>
            <w:r>
              <w:rPr>
                <w:sz w:val="15"/>
              </w:rPr>
              <w:t>vulnerabilities,</w:t>
            </w:r>
            <w:r>
              <w:rPr>
                <w:spacing w:val="-1"/>
                <w:sz w:val="15"/>
              </w:rPr>
              <w:t> </w:t>
            </w:r>
            <w:r>
              <w:rPr>
                <w:sz w:val="15"/>
              </w:rPr>
              <w:t>particularly</w:t>
            </w:r>
            <w:r>
              <w:rPr>
                <w:spacing w:val="-9"/>
                <w:sz w:val="15"/>
              </w:rPr>
              <w:t> </w:t>
            </w:r>
            <w:r>
              <w:rPr>
                <w:sz w:val="15"/>
              </w:rPr>
              <w:t>through</w:t>
            </w:r>
            <w:r>
              <w:rPr>
                <w:spacing w:val="40"/>
                <w:sz w:val="15"/>
              </w:rPr>
              <w:t> </w:t>
            </w:r>
            <w:r>
              <w:rPr>
                <w:sz w:val="15"/>
              </w:rPr>
              <w:t>increased coastal population growth and rising sea</w:t>
            </w:r>
            <w:r>
              <w:rPr>
                <w:spacing w:val="40"/>
                <w:sz w:val="15"/>
              </w:rPr>
              <w:t> </w:t>
            </w:r>
            <w:r>
              <w:rPr>
                <w:sz w:val="15"/>
              </w:rPr>
              <w:t>levels.</w:t>
            </w:r>
            <w:r>
              <w:rPr>
                <w:spacing w:val="-3"/>
                <w:sz w:val="15"/>
              </w:rPr>
              <w:t> </w:t>
            </w:r>
            <w:r>
              <w:rPr>
                <w:sz w:val="15"/>
              </w:rPr>
              <w:t>The</w:t>
            </w:r>
            <w:r>
              <w:rPr>
                <w:spacing w:val="-4"/>
                <w:sz w:val="15"/>
              </w:rPr>
              <w:t> </w:t>
            </w:r>
            <w:r>
              <w:rPr>
                <w:sz w:val="15"/>
              </w:rPr>
              <w:t>CCFVI</w:t>
            </w:r>
            <w:r>
              <w:rPr>
                <w:spacing w:val="-7"/>
                <w:sz w:val="15"/>
              </w:rPr>
              <w:t> </w:t>
            </w:r>
            <w:r>
              <w:rPr>
                <w:sz w:val="15"/>
              </w:rPr>
              <w:t>model</w:t>
            </w:r>
            <w:r>
              <w:rPr>
                <w:spacing w:val="-2"/>
                <w:sz w:val="15"/>
              </w:rPr>
              <w:t> </w:t>
            </w:r>
            <w:r>
              <w:rPr>
                <w:sz w:val="15"/>
              </w:rPr>
              <w:t>helps</w:t>
            </w:r>
            <w:r>
              <w:rPr>
                <w:spacing w:val="-4"/>
                <w:sz w:val="15"/>
              </w:rPr>
              <w:t> </w:t>
            </w:r>
            <w:r>
              <w:rPr>
                <w:sz w:val="15"/>
              </w:rPr>
              <w:t>identify</w:t>
            </w:r>
            <w:r>
              <w:rPr>
                <w:spacing w:val="-10"/>
                <w:sz w:val="15"/>
              </w:rPr>
              <w:t> </w:t>
            </w:r>
            <w:r>
              <w:rPr>
                <w:sz w:val="15"/>
              </w:rPr>
              <w:t>cities</w:t>
            </w:r>
            <w:r>
              <w:rPr>
                <w:spacing w:val="-3"/>
                <w:sz w:val="15"/>
              </w:rPr>
              <w:t> </w:t>
            </w:r>
            <w:r>
              <w:rPr>
                <w:sz w:val="15"/>
              </w:rPr>
              <w:t>that</w:t>
            </w:r>
            <w:r>
              <w:rPr>
                <w:spacing w:val="-2"/>
                <w:sz w:val="15"/>
              </w:rPr>
              <w:t> </w:t>
            </w:r>
            <w:r>
              <w:rPr>
                <w:sz w:val="15"/>
              </w:rPr>
              <w:t>need</w:t>
            </w:r>
            <w:r>
              <w:rPr>
                <w:spacing w:val="40"/>
                <w:sz w:val="15"/>
              </w:rPr>
              <w:t> </w:t>
            </w:r>
            <w:r>
              <w:rPr>
                <w:sz w:val="15"/>
              </w:rPr>
              <w:t>more</w:t>
            </w:r>
            <w:r>
              <w:rPr>
                <w:spacing w:val="-10"/>
                <w:sz w:val="15"/>
              </w:rPr>
              <w:t> </w:t>
            </w:r>
            <w:r>
              <w:rPr>
                <w:sz w:val="15"/>
              </w:rPr>
              <w:t>detailed</w:t>
            </w:r>
            <w:r>
              <w:rPr>
                <w:spacing w:val="-9"/>
                <w:sz w:val="15"/>
              </w:rPr>
              <w:t> </w:t>
            </w:r>
            <w:r>
              <w:rPr>
                <w:sz w:val="15"/>
              </w:rPr>
              <w:t>investigations</w:t>
            </w:r>
            <w:r>
              <w:rPr>
                <w:spacing w:val="-10"/>
                <w:sz w:val="15"/>
              </w:rPr>
              <w:t> </w:t>
            </w:r>
            <w:r>
              <w:rPr>
                <w:sz w:val="15"/>
              </w:rPr>
              <w:t>and</w:t>
            </w:r>
            <w:r>
              <w:rPr>
                <w:spacing w:val="-9"/>
                <w:sz w:val="15"/>
              </w:rPr>
              <w:t> </w:t>
            </w:r>
            <w:r>
              <w:rPr>
                <w:sz w:val="15"/>
              </w:rPr>
              <w:t>adaptation</w:t>
            </w:r>
            <w:r>
              <w:rPr>
                <w:spacing w:val="-9"/>
                <w:sz w:val="15"/>
              </w:rPr>
              <w:t> </w:t>
            </w:r>
            <w:r>
              <w:rPr>
                <w:sz w:val="15"/>
              </w:rPr>
              <w:t>strategies.</w:t>
            </w:r>
            <w:r>
              <w:rPr>
                <w:spacing w:val="-10"/>
                <w:sz w:val="15"/>
              </w:rPr>
              <w:t> </w:t>
            </w:r>
            <w:r>
              <w:rPr>
                <w:sz w:val="15"/>
              </w:rPr>
              <w:t>It</w:t>
            </w:r>
            <w:r>
              <w:rPr>
                <w:spacing w:val="40"/>
                <w:sz w:val="15"/>
              </w:rPr>
              <w:t> </w:t>
            </w:r>
            <w:r>
              <w:rPr>
                <w:sz w:val="15"/>
              </w:rPr>
              <w:t>provides</w:t>
            </w:r>
            <w:r>
              <w:rPr>
                <w:spacing w:val="-4"/>
                <w:sz w:val="15"/>
              </w:rPr>
              <w:t> </w:t>
            </w:r>
            <w:r>
              <w:rPr>
                <w:sz w:val="15"/>
              </w:rPr>
              <w:t>a</w:t>
            </w:r>
            <w:r>
              <w:rPr>
                <w:spacing w:val="-1"/>
                <w:sz w:val="15"/>
              </w:rPr>
              <w:t> </w:t>
            </w:r>
            <w:r>
              <w:rPr>
                <w:sz w:val="15"/>
              </w:rPr>
              <w:t>tool</w:t>
            </w:r>
            <w:r>
              <w:rPr>
                <w:spacing w:val="-2"/>
                <w:sz w:val="15"/>
              </w:rPr>
              <w:t> </w:t>
            </w:r>
            <w:r>
              <w:rPr>
                <w:sz w:val="15"/>
              </w:rPr>
              <w:t>for</w:t>
            </w:r>
            <w:r>
              <w:rPr>
                <w:spacing w:val="-3"/>
                <w:sz w:val="15"/>
              </w:rPr>
              <w:t> </w:t>
            </w:r>
            <w:r>
              <w:rPr>
                <w:sz w:val="15"/>
              </w:rPr>
              <w:t>decision-makers</w:t>
            </w:r>
            <w:r>
              <w:rPr>
                <w:spacing w:val="-2"/>
                <w:sz w:val="15"/>
              </w:rPr>
              <w:t> </w:t>
            </w:r>
            <w:r>
              <w:rPr>
                <w:sz w:val="15"/>
              </w:rPr>
              <w:t>to</w:t>
            </w:r>
            <w:r>
              <w:rPr>
                <w:spacing w:val="-2"/>
                <w:sz w:val="15"/>
              </w:rPr>
              <w:t> </w:t>
            </w:r>
            <w:r>
              <w:rPr>
                <w:sz w:val="15"/>
              </w:rPr>
              <w:t>prioritize</w:t>
            </w:r>
            <w:r>
              <w:rPr>
                <w:spacing w:val="-4"/>
                <w:sz w:val="15"/>
              </w:rPr>
              <w:t> </w:t>
            </w:r>
            <w:r>
              <w:rPr>
                <w:sz w:val="15"/>
              </w:rPr>
              <w:t>actions</w:t>
            </w:r>
            <w:r>
              <w:rPr>
                <w:spacing w:val="40"/>
                <w:sz w:val="15"/>
              </w:rPr>
              <w:t> </w:t>
            </w:r>
            <w:r>
              <w:rPr>
                <w:sz w:val="15"/>
              </w:rPr>
              <w:t>for reducing flood risks in coastal cities.</w:t>
            </w:r>
          </w:p>
        </w:tc>
      </w:tr>
      <w:tr>
        <w:trPr>
          <w:trHeight w:val="274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0"/>
              <w:rPr>
                <w:b/>
                <w:sz w:val="15"/>
              </w:rPr>
            </w:pPr>
          </w:p>
          <w:p>
            <w:pPr>
              <w:pStyle w:val="TableParagraph"/>
              <w:spacing w:line="261" w:lineRule="auto" w:before="1"/>
              <w:ind w:left="98" w:right="118" w:firstLine="1"/>
              <w:jc w:val="center"/>
              <w:rPr>
                <w:sz w:val="15"/>
              </w:rPr>
            </w:pPr>
            <w:r>
              <w:rPr>
                <w:sz w:val="15"/>
              </w:rPr>
              <w:t>Measuring</w:t>
            </w:r>
            <w:r>
              <w:rPr>
                <w:spacing w:val="-1"/>
                <w:sz w:val="15"/>
              </w:rPr>
              <w:t> </w:t>
            </w:r>
            <w:r>
              <w:rPr>
                <w:sz w:val="15"/>
              </w:rPr>
              <w:t>Road</w:t>
            </w:r>
            <w:r>
              <w:rPr>
                <w:spacing w:val="40"/>
                <w:sz w:val="15"/>
              </w:rPr>
              <w:t> </w:t>
            </w:r>
            <w:r>
              <w:rPr>
                <w:sz w:val="15"/>
              </w:rPr>
              <w:t>Network</w:t>
            </w:r>
            <w:r>
              <w:rPr>
                <w:spacing w:val="-5"/>
                <w:sz w:val="15"/>
              </w:rPr>
              <w:t> </w:t>
            </w:r>
            <w:r>
              <w:rPr>
                <w:sz w:val="15"/>
              </w:rPr>
              <w:t>Topology</w:t>
            </w:r>
            <w:r>
              <w:rPr>
                <w:spacing w:val="40"/>
                <w:sz w:val="15"/>
              </w:rPr>
              <w:t> </w:t>
            </w:r>
            <w:r>
              <w:rPr>
                <w:spacing w:val="-2"/>
                <w:sz w:val="15"/>
              </w:rPr>
              <w:t>Vulnerability</w:t>
            </w:r>
            <w:r>
              <w:rPr>
                <w:spacing w:val="-8"/>
                <w:sz w:val="15"/>
              </w:rPr>
              <w:t> </w:t>
            </w:r>
            <w:r>
              <w:rPr>
                <w:spacing w:val="-2"/>
                <w:sz w:val="15"/>
              </w:rPr>
              <w:t>by</w:t>
            </w:r>
            <w:r>
              <w:rPr>
                <w:spacing w:val="-7"/>
                <w:sz w:val="15"/>
              </w:rPr>
              <w:t> </w:t>
            </w:r>
            <w:r>
              <w:rPr>
                <w:spacing w:val="-2"/>
                <w:sz w:val="15"/>
              </w:rPr>
              <w:t>Ricci</w:t>
            </w:r>
            <w:r>
              <w:rPr>
                <w:spacing w:val="40"/>
                <w:sz w:val="15"/>
              </w:rPr>
              <w:t> </w:t>
            </w:r>
            <w:r>
              <w:rPr>
                <w:spacing w:val="-2"/>
                <w:sz w:val="15"/>
              </w:rPr>
              <w:t>Curvature</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0"/>
              <w:rPr>
                <w:b/>
                <w:sz w:val="15"/>
              </w:rPr>
            </w:pPr>
          </w:p>
          <w:p>
            <w:pPr>
              <w:pStyle w:val="TableParagraph"/>
              <w:spacing w:line="261" w:lineRule="auto" w:before="1"/>
              <w:ind w:left="45" w:right="67" w:firstLine="1"/>
              <w:jc w:val="center"/>
              <w:rPr>
                <w:sz w:val="15"/>
              </w:rPr>
            </w:pPr>
            <w:r>
              <w:rPr>
                <w:sz w:val="15"/>
              </w:rPr>
              <w:t>Lei Gao, Xingquan Liu,</w:t>
            </w:r>
            <w:r>
              <w:rPr>
                <w:spacing w:val="40"/>
                <w:sz w:val="15"/>
              </w:rPr>
              <w:t> </w:t>
            </w:r>
            <w:r>
              <w:rPr>
                <w:sz w:val="15"/>
              </w:rPr>
              <w:t>Yu Liu, Pu Wang, Min</w:t>
            </w:r>
            <w:r>
              <w:rPr>
                <w:spacing w:val="40"/>
                <w:sz w:val="15"/>
              </w:rPr>
              <w:t> </w:t>
            </w:r>
            <w:r>
              <w:rPr>
                <w:sz w:val="15"/>
              </w:rPr>
              <w:t>Deng,</w:t>
            </w:r>
            <w:r>
              <w:rPr>
                <w:spacing w:val="-10"/>
                <w:sz w:val="15"/>
              </w:rPr>
              <w:t> </w:t>
            </w:r>
            <w:r>
              <w:rPr>
                <w:sz w:val="15"/>
              </w:rPr>
              <w:t>Qing</w:t>
            </w:r>
            <w:r>
              <w:rPr>
                <w:spacing w:val="-9"/>
                <w:sz w:val="15"/>
              </w:rPr>
              <w:t> </w:t>
            </w:r>
            <w:r>
              <w:rPr>
                <w:sz w:val="15"/>
              </w:rPr>
              <w:t>Zhu,</w:t>
            </w:r>
            <w:r>
              <w:rPr>
                <w:spacing w:val="-10"/>
                <w:sz w:val="15"/>
              </w:rPr>
              <w:t> </w:t>
            </w:r>
            <w:r>
              <w:rPr>
                <w:sz w:val="15"/>
              </w:rPr>
              <w:t>Haifeng</w:t>
            </w:r>
            <w:r>
              <w:rPr>
                <w:spacing w:val="40"/>
                <w:sz w:val="15"/>
              </w:rPr>
              <w:t> </w:t>
            </w:r>
            <w:r>
              <w:rPr>
                <w:spacing w:val="-6"/>
                <w:sz w:val="15"/>
              </w:rPr>
              <w:t>Li</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76"/>
              <w:rPr>
                <w:b/>
                <w:sz w:val="15"/>
              </w:rPr>
            </w:pPr>
          </w:p>
          <w:p>
            <w:pPr>
              <w:pStyle w:val="TableParagraph"/>
              <w:ind w:left="17" w:right="2"/>
              <w:jc w:val="center"/>
              <w:rPr>
                <w:sz w:val="15"/>
              </w:rPr>
            </w:pPr>
            <w:r>
              <w:rPr>
                <w:spacing w:val="-4"/>
                <w:sz w:val="15"/>
              </w:rPr>
              <w:t>2018</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7"/>
              <w:rPr>
                <w:b/>
                <w:sz w:val="15"/>
              </w:rPr>
            </w:pPr>
          </w:p>
          <w:p>
            <w:pPr>
              <w:pStyle w:val="TableParagraph"/>
              <w:spacing w:line="261" w:lineRule="auto"/>
              <w:ind w:left="50" w:right="73" w:firstLine="2"/>
              <w:jc w:val="center"/>
              <w:rPr>
                <w:sz w:val="15"/>
              </w:rPr>
            </w:pPr>
            <w:r>
              <w:rPr>
                <w:spacing w:val="-2"/>
                <w:sz w:val="15"/>
              </w:rPr>
              <w:t>Quantitative,</w:t>
            </w:r>
            <w:r>
              <w:rPr>
                <w:spacing w:val="40"/>
                <w:sz w:val="15"/>
              </w:rPr>
              <w:t> </w:t>
            </w:r>
            <w:r>
              <w:rPr>
                <w:spacing w:val="-2"/>
                <w:sz w:val="15"/>
              </w:rPr>
              <w:t>Simulation-</w:t>
            </w:r>
            <w:r>
              <w:rPr>
                <w:spacing w:val="40"/>
                <w:sz w:val="15"/>
              </w:rPr>
              <w:t> </w:t>
            </w:r>
            <w:r>
              <w:rPr>
                <w:spacing w:val="-2"/>
                <w:sz w:val="15"/>
              </w:rPr>
              <w:t>based</w:t>
            </w:r>
            <w:r>
              <w:rPr>
                <w:spacing w:val="-8"/>
                <w:sz w:val="15"/>
              </w:rPr>
              <w:t> </w:t>
            </w:r>
            <w:r>
              <w:rPr>
                <w:spacing w:val="-2"/>
                <w:sz w:val="15"/>
              </w:rPr>
              <w:t>Analysis,</w:t>
            </w:r>
            <w:r>
              <w:rPr>
                <w:spacing w:val="40"/>
                <w:sz w:val="15"/>
              </w:rPr>
              <w:t> </w:t>
            </w:r>
            <w:r>
              <w:rPr>
                <w:spacing w:val="-2"/>
                <w:sz w:val="15"/>
              </w:rPr>
              <w:t>Experimental</w:t>
            </w:r>
            <w:r>
              <w:rPr>
                <w:spacing w:val="40"/>
                <w:sz w:val="15"/>
              </w:rPr>
              <w:t> </w:t>
            </w:r>
            <w:r>
              <w:rPr>
                <w:spacing w:val="-2"/>
                <w:sz w:val="15"/>
              </w:rPr>
              <w:t>Design</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7"/>
              <w:rPr>
                <w:b/>
                <w:sz w:val="15"/>
              </w:rPr>
            </w:pPr>
          </w:p>
          <w:p>
            <w:pPr>
              <w:pStyle w:val="TableParagraph"/>
              <w:spacing w:line="261" w:lineRule="auto"/>
              <w:ind w:left="60" w:right="79"/>
              <w:jc w:val="center"/>
              <w:rPr>
                <w:sz w:val="15"/>
              </w:rPr>
            </w:pPr>
            <w:r>
              <w:rPr>
                <w:sz w:val="15"/>
              </w:rPr>
              <w:t>Urban</w:t>
            </w:r>
            <w:r>
              <w:rPr>
                <w:spacing w:val="-10"/>
                <w:sz w:val="15"/>
              </w:rPr>
              <w:t> </w:t>
            </w:r>
            <w:r>
              <w:rPr>
                <w:sz w:val="15"/>
              </w:rPr>
              <w:t>road</w:t>
            </w:r>
            <w:r>
              <w:rPr>
                <w:spacing w:val="-9"/>
                <w:sz w:val="15"/>
              </w:rPr>
              <w:t> </w:t>
            </w:r>
            <w:r>
              <w:rPr>
                <w:sz w:val="15"/>
              </w:rPr>
              <w:t>network</w:t>
            </w:r>
            <w:r>
              <w:rPr>
                <w:spacing w:val="-10"/>
                <w:sz w:val="15"/>
              </w:rPr>
              <w:t> </w:t>
            </w:r>
            <w:r>
              <w:rPr>
                <w:sz w:val="15"/>
              </w:rPr>
              <w:t>datasets</w:t>
            </w:r>
            <w:r>
              <w:rPr>
                <w:spacing w:val="40"/>
                <w:sz w:val="15"/>
              </w:rPr>
              <w:t> </w:t>
            </w:r>
            <w:r>
              <w:rPr>
                <w:sz w:val="15"/>
              </w:rPr>
              <w:t>from</w:t>
            </w:r>
            <w:r>
              <w:rPr>
                <w:spacing w:val="-10"/>
                <w:sz w:val="15"/>
              </w:rPr>
              <w:t> </w:t>
            </w:r>
            <w:r>
              <w:rPr>
                <w:sz w:val="15"/>
              </w:rPr>
              <w:t>six</w:t>
            </w:r>
            <w:r>
              <w:rPr>
                <w:spacing w:val="-9"/>
                <w:sz w:val="15"/>
              </w:rPr>
              <w:t> </w:t>
            </w:r>
            <w:r>
              <w:rPr>
                <w:sz w:val="15"/>
              </w:rPr>
              <w:t>cities</w:t>
            </w:r>
            <w:r>
              <w:rPr>
                <w:spacing w:val="-10"/>
                <w:sz w:val="15"/>
              </w:rPr>
              <w:t> </w:t>
            </w:r>
            <w:r>
              <w:rPr>
                <w:sz w:val="15"/>
              </w:rPr>
              <w:t>(e.g.,</w:t>
            </w:r>
            <w:r>
              <w:rPr>
                <w:spacing w:val="-9"/>
                <w:sz w:val="15"/>
              </w:rPr>
              <w:t> </w:t>
            </w:r>
            <w:r>
              <w:rPr>
                <w:sz w:val="15"/>
              </w:rPr>
              <w:t>Beijing,</w:t>
            </w:r>
            <w:r>
              <w:rPr>
                <w:spacing w:val="40"/>
                <w:sz w:val="15"/>
              </w:rPr>
              <w:t> </w:t>
            </w:r>
            <w:r>
              <w:rPr>
                <w:sz w:val="15"/>
              </w:rPr>
              <w:t>NYC-Manhattan, Xi'an,</w:t>
            </w:r>
            <w:r>
              <w:rPr>
                <w:spacing w:val="40"/>
                <w:sz w:val="15"/>
              </w:rPr>
              <w:t> </w:t>
            </w:r>
            <w:r>
              <w:rPr>
                <w:sz w:val="15"/>
              </w:rPr>
              <w:t>Luoyang, Shenyang,</w:t>
            </w:r>
            <w:r>
              <w:rPr>
                <w:spacing w:val="40"/>
                <w:sz w:val="15"/>
              </w:rPr>
              <w:t> </w:t>
            </w:r>
            <w:r>
              <w:rPr>
                <w:spacing w:val="-2"/>
                <w:sz w:val="15"/>
              </w:rPr>
              <w:t>Changchun)</w:t>
            </w:r>
          </w:p>
        </w:tc>
        <w:tc>
          <w:tcPr>
            <w:tcW w:w="1311" w:type="dxa"/>
            <w:shd w:val="clear" w:color="auto" w:fill="E6B8AF"/>
          </w:tcPr>
          <w:p>
            <w:pPr>
              <w:pStyle w:val="TableParagraph"/>
              <w:rPr>
                <w:b/>
                <w:sz w:val="15"/>
              </w:rPr>
            </w:pPr>
          </w:p>
          <w:p>
            <w:pPr>
              <w:pStyle w:val="TableParagraph"/>
              <w:rPr>
                <w:b/>
                <w:sz w:val="15"/>
              </w:rPr>
            </w:pPr>
          </w:p>
          <w:p>
            <w:pPr>
              <w:pStyle w:val="TableParagraph"/>
              <w:spacing w:before="17"/>
              <w:rPr>
                <w:b/>
                <w:sz w:val="15"/>
              </w:rPr>
            </w:pPr>
          </w:p>
          <w:p>
            <w:pPr>
              <w:pStyle w:val="TableParagraph"/>
              <w:spacing w:line="261" w:lineRule="auto" w:before="1"/>
              <w:ind w:left="218" w:right="236"/>
              <w:jc w:val="center"/>
              <w:rPr>
                <w:sz w:val="15"/>
              </w:rPr>
            </w:pPr>
            <w:r>
              <w:rPr>
                <w:spacing w:val="-2"/>
                <w:sz w:val="15"/>
              </w:rPr>
              <w:t>Road</w:t>
            </w:r>
            <w:r>
              <w:rPr>
                <w:spacing w:val="-8"/>
                <w:sz w:val="15"/>
              </w:rPr>
              <w:t> </w:t>
            </w:r>
            <w:r>
              <w:rPr>
                <w:spacing w:val="-2"/>
                <w:sz w:val="15"/>
              </w:rPr>
              <w:t>network</w:t>
            </w:r>
            <w:r>
              <w:rPr>
                <w:spacing w:val="40"/>
                <w:sz w:val="15"/>
              </w:rPr>
              <w:t> </w:t>
            </w:r>
            <w:r>
              <w:rPr>
                <w:spacing w:val="-2"/>
                <w:sz w:val="15"/>
              </w:rPr>
              <w:t>topology</w:t>
            </w:r>
          </w:p>
          <w:p>
            <w:pPr>
              <w:pStyle w:val="TableParagraph"/>
              <w:spacing w:line="261" w:lineRule="auto"/>
              <w:ind w:left="54" w:right="75" w:firstLine="38"/>
              <w:jc w:val="center"/>
              <w:rPr>
                <w:sz w:val="15"/>
              </w:rPr>
            </w:pPr>
            <w:r>
              <w:rPr>
                <w:sz w:val="15"/>
              </w:rPr>
              <w:t>Ricci</w:t>
            </w:r>
            <w:r>
              <w:rPr>
                <w:spacing w:val="-3"/>
                <w:sz w:val="15"/>
              </w:rPr>
              <w:t> </w:t>
            </w:r>
            <w:r>
              <w:rPr>
                <w:sz w:val="15"/>
              </w:rPr>
              <w:t>curvature</w:t>
            </w:r>
            <w:r>
              <w:rPr>
                <w:spacing w:val="40"/>
                <w:sz w:val="15"/>
              </w:rPr>
              <w:t> </w:t>
            </w:r>
            <w:r>
              <w:rPr>
                <w:spacing w:val="-2"/>
                <w:sz w:val="15"/>
              </w:rPr>
              <w:t>Vulnerability</w:t>
            </w:r>
            <w:r>
              <w:rPr>
                <w:spacing w:val="-8"/>
                <w:sz w:val="15"/>
              </w:rPr>
              <w:t> </w:t>
            </w:r>
            <w:r>
              <w:rPr>
                <w:spacing w:val="-2"/>
                <w:sz w:val="15"/>
              </w:rPr>
              <w:t>under</w:t>
            </w:r>
            <w:r>
              <w:rPr>
                <w:spacing w:val="40"/>
                <w:sz w:val="15"/>
              </w:rPr>
              <w:t> </w:t>
            </w:r>
            <w:r>
              <w:rPr>
                <w:spacing w:val="-2"/>
                <w:sz w:val="15"/>
              </w:rPr>
              <w:t>attack</w:t>
            </w:r>
          </w:p>
          <w:p>
            <w:pPr>
              <w:pStyle w:val="TableParagraph"/>
              <w:spacing w:line="261" w:lineRule="auto"/>
              <w:ind w:left="218" w:right="236" w:hanging="3"/>
              <w:jc w:val="center"/>
              <w:rPr>
                <w:sz w:val="15"/>
              </w:rPr>
            </w:pPr>
            <w:r>
              <w:rPr>
                <w:spacing w:val="-2"/>
                <w:sz w:val="15"/>
              </w:rPr>
              <w:t>Network</w:t>
            </w:r>
            <w:r>
              <w:rPr>
                <w:spacing w:val="40"/>
                <w:sz w:val="15"/>
              </w:rPr>
              <w:t> </w:t>
            </w:r>
            <w:r>
              <w:rPr>
                <w:spacing w:val="-2"/>
                <w:sz w:val="15"/>
              </w:rPr>
              <w:t>connectivity</w:t>
            </w:r>
            <w:r>
              <w:rPr>
                <w:spacing w:val="40"/>
                <w:sz w:val="15"/>
              </w:rPr>
              <w:t> </w:t>
            </w:r>
            <w:r>
              <w:rPr>
                <w:spacing w:val="-2"/>
                <w:sz w:val="15"/>
              </w:rPr>
              <w:t>Road</w:t>
            </w:r>
            <w:r>
              <w:rPr>
                <w:spacing w:val="-8"/>
                <w:sz w:val="15"/>
              </w:rPr>
              <w:t> </w:t>
            </w:r>
            <w:r>
              <w:rPr>
                <w:spacing w:val="-2"/>
                <w:sz w:val="15"/>
              </w:rPr>
              <w:t>network</w:t>
            </w:r>
            <w:r>
              <w:rPr>
                <w:spacing w:val="40"/>
                <w:sz w:val="15"/>
              </w:rPr>
              <w:t> </w:t>
            </w:r>
            <w:r>
              <w:rPr>
                <w:spacing w:val="-2"/>
                <w:sz w:val="15"/>
              </w:rPr>
              <w:t>evolution</w:t>
            </w:r>
          </w:p>
        </w:tc>
        <w:tc>
          <w:tcPr>
            <w:tcW w:w="3377" w:type="dxa"/>
            <w:shd w:val="clear" w:color="auto" w:fill="E6B8AF"/>
          </w:tcPr>
          <w:p>
            <w:pPr>
              <w:pStyle w:val="TableParagraph"/>
              <w:spacing w:line="261" w:lineRule="auto"/>
              <w:ind w:left="25" w:right="67"/>
              <w:rPr>
                <w:sz w:val="15"/>
              </w:rPr>
            </w:pPr>
            <w:r>
              <w:rPr>
                <w:sz w:val="15"/>
              </w:rPr>
              <w:t>This study presents a method for measuring the</w:t>
            </w:r>
            <w:r>
              <w:rPr>
                <w:spacing w:val="40"/>
                <w:sz w:val="15"/>
              </w:rPr>
              <w:t> </w:t>
            </w:r>
            <w:r>
              <w:rPr>
                <w:sz w:val="15"/>
              </w:rPr>
              <w:t>vulnerability</w:t>
            </w:r>
            <w:r>
              <w:rPr>
                <w:spacing w:val="-1"/>
                <w:sz w:val="15"/>
              </w:rPr>
              <w:t> </w:t>
            </w:r>
            <w:r>
              <w:rPr>
                <w:sz w:val="15"/>
              </w:rPr>
              <w:t>of road networks using Ricci curvature,</w:t>
            </w:r>
            <w:r>
              <w:rPr>
                <w:spacing w:val="40"/>
                <w:sz w:val="15"/>
              </w:rPr>
              <w:t> </w:t>
            </w:r>
            <w:r>
              <w:rPr>
                <w:sz w:val="15"/>
              </w:rPr>
              <w:t>which</w:t>
            </w:r>
            <w:r>
              <w:rPr>
                <w:spacing w:val="-10"/>
                <w:sz w:val="15"/>
              </w:rPr>
              <w:t> </w:t>
            </w:r>
            <w:r>
              <w:rPr>
                <w:sz w:val="15"/>
              </w:rPr>
              <w:t>captures</w:t>
            </w:r>
            <w:r>
              <w:rPr>
                <w:spacing w:val="-9"/>
                <w:sz w:val="15"/>
              </w:rPr>
              <w:t> </w:t>
            </w:r>
            <w:r>
              <w:rPr>
                <w:sz w:val="15"/>
              </w:rPr>
              <w:t>the</w:t>
            </w:r>
            <w:r>
              <w:rPr>
                <w:spacing w:val="-10"/>
                <w:sz w:val="15"/>
              </w:rPr>
              <w:t> </w:t>
            </w:r>
            <w:r>
              <w:rPr>
                <w:sz w:val="15"/>
              </w:rPr>
              <w:t>interaction</w:t>
            </w:r>
            <w:r>
              <w:rPr>
                <w:spacing w:val="-9"/>
                <w:sz w:val="15"/>
              </w:rPr>
              <w:t> </w:t>
            </w:r>
            <w:r>
              <w:rPr>
                <w:sz w:val="15"/>
              </w:rPr>
              <w:t>between</w:t>
            </w:r>
            <w:r>
              <w:rPr>
                <w:spacing w:val="-9"/>
                <w:sz w:val="15"/>
              </w:rPr>
              <w:t> </w:t>
            </w:r>
            <w:r>
              <w:rPr>
                <w:sz w:val="15"/>
              </w:rPr>
              <w:t>network</w:t>
            </w:r>
            <w:r>
              <w:rPr>
                <w:spacing w:val="-10"/>
                <w:sz w:val="15"/>
              </w:rPr>
              <w:t> </w:t>
            </w:r>
            <w:r>
              <w:rPr>
                <w:sz w:val="15"/>
              </w:rPr>
              <w:t>nodes.</w:t>
            </w:r>
            <w:r>
              <w:rPr>
                <w:spacing w:val="40"/>
                <w:sz w:val="15"/>
              </w:rPr>
              <w:t> </w:t>
            </w:r>
            <w:r>
              <w:rPr>
                <w:sz w:val="15"/>
              </w:rPr>
              <w:t>The method is designed to identify</w:t>
            </w:r>
            <w:r>
              <w:rPr>
                <w:spacing w:val="-1"/>
                <w:sz w:val="15"/>
              </w:rPr>
              <w:t> </w:t>
            </w:r>
            <w:r>
              <w:rPr>
                <w:sz w:val="15"/>
              </w:rPr>
              <w:t>key</w:t>
            </w:r>
            <w:r>
              <w:rPr>
                <w:spacing w:val="-1"/>
                <w:sz w:val="15"/>
              </w:rPr>
              <w:t> </w:t>
            </w:r>
            <w:r>
              <w:rPr>
                <w:sz w:val="15"/>
              </w:rPr>
              <w:t>sections of a</w:t>
            </w:r>
            <w:r>
              <w:rPr>
                <w:spacing w:val="40"/>
                <w:sz w:val="15"/>
              </w:rPr>
              <w:t> </w:t>
            </w:r>
            <w:r>
              <w:rPr>
                <w:sz w:val="15"/>
              </w:rPr>
              <w:t>road network that are most vulnerable to disruptions,</w:t>
            </w:r>
            <w:r>
              <w:rPr>
                <w:spacing w:val="40"/>
                <w:sz w:val="15"/>
              </w:rPr>
              <w:t> </w:t>
            </w:r>
            <w:r>
              <w:rPr>
                <w:sz w:val="15"/>
              </w:rPr>
              <w:t>such as natural disasters or man-made attacks. The</w:t>
            </w:r>
            <w:r>
              <w:rPr>
                <w:spacing w:val="40"/>
                <w:sz w:val="15"/>
              </w:rPr>
              <w:t> </w:t>
            </w:r>
            <w:r>
              <w:rPr>
                <w:sz w:val="15"/>
              </w:rPr>
              <w:t>research includes simulation experiments involving</w:t>
            </w:r>
            <w:r>
              <w:rPr>
                <w:spacing w:val="40"/>
                <w:sz w:val="15"/>
              </w:rPr>
              <w:t> </w:t>
            </w:r>
            <w:r>
              <w:rPr>
                <w:sz w:val="15"/>
              </w:rPr>
              <w:t>random</w:t>
            </w:r>
            <w:r>
              <w:rPr>
                <w:spacing w:val="-6"/>
                <w:sz w:val="15"/>
              </w:rPr>
              <w:t> </w:t>
            </w:r>
            <w:r>
              <w:rPr>
                <w:sz w:val="15"/>
              </w:rPr>
              <w:t>and</w:t>
            </w:r>
            <w:r>
              <w:rPr>
                <w:spacing w:val="-9"/>
                <w:sz w:val="15"/>
              </w:rPr>
              <w:t> </w:t>
            </w:r>
            <w:r>
              <w:rPr>
                <w:sz w:val="15"/>
              </w:rPr>
              <w:t>targeted</w:t>
            </w:r>
            <w:r>
              <w:rPr>
                <w:spacing w:val="-7"/>
                <w:sz w:val="15"/>
              </w:rPr>
              <w:t> </w:t>
            </w:r>
            <w:r>
              <w:rPr>
                <w:sz w:val="15"/>
              </w:rPr>
              <w:t>attacks</w:t>
            </w:r>
            <w:r>
              <w:rPr>
                <w:spacing w:val="-7"/>
                <w:sz w:val="15"/>
              </w:rPr>
              <w:t> </w:t>
            </w:r>
            <w:r>
              <w:rPr>
                <w:sz w:val="15"/>
              </w:rPr>
              <w:t>to</w:t>
            </w:r>
            <w:r>
              <w:rPr>
                <w:spacing w:val="-7"/>
                <w:sz w:val="15"/>
              </w:rPr>
              <w:t> </w:t>
            </w:r>
            <w:r>
              <w:rPr>
                <w:sz w:val="15"/>
              </w:rPr>
              <w:t>assess</w:t>
            </w:r>
            <w:r>
              <w:rPr>
                <w:spacing w:val="-7"/>
                <w:sz w:val="15"/>
              </w:rPr>
              <w:t> </w:t>
            </w:r>
            <w:r>
              <w:rPr>
                <w:sz w:val="15"/>
              </w:rPr>
              <w:t>the</w:t>
            </w:r>
            <w:r>
              <w:rPr>
                <w:spacing w:val="-9"/>
                <w:sz w:val="15"/>
              </w:rPr>
              <w:t> </w:t>
            </w:r>
            <w:r>
              <w:rPr>
                <w:sz w:val="15"/>
              </w:rPr>
              <w:t>vulnerability</w:t>
            </w:r>
            <w:r>
              <w:rPr>
                <w:spacing w:val="40"/>
                <w:sz w:val="15"/>
              </w:rPr>
              <w:t> </w:t>
            </w:r>
            <w:r>
              <w:rPr>
                <w:sz w:val="15"/>
              </w:rPr>
              <w:t>of different road network types (centripetal and</w:t>
            </w:r>
            <w:r>
              <w:rPr>
                <w:spacing w:val="40"/>
                <w:sz w:val="15"/>
              </w:rPr>
              <w:t> </w:t>
            </w:r>
            <w:r>
              <w:rPr>
                <w:sz w:val="15"/>
              </w:rPr>
              <w:t>centrifugal). It compares the Ricci curvature-based</w:t>
            </w:r>
            <w:r>
              <w:rPr>
                <w:spacing w:val="40"/>
                <w:sz w:val="15"/>
              </w:rPr>
              <w:t> </w:t>
            </w:r>
            <w:r>
              <w:rPr>
                <w:sz w:val="15"/>
              </w:rPr>
              <w:t>model</w:t>
            </w:r>
            <w:r>
              <w:rPr>
                <w:spacing w:val="-3"/>
                <w:sz w:val="15"/>
              </w:rPr>
              <w:t> </w:t>
            </w:r>
            <w:r>
              <w:rPr>
                <w:sz w:val="15"/>
              </w:rPr>
              <w:t>with</w:t>
            </w:r>
            <w:r>
              <w:rPr>
                <w:spacing w:val="-3"/>
                <w:sz w:val="15"/>
              </w:rPr>
              <w:t> </w:t>
            </w:r>
            <w:r>
              <w:rPr>
                <w:sz w:val="15"/>
              </w:rPr>
              <w:t>traditional</w:t>
            </w:r>
            <w:r>
              <w:rPr>
                <w:spacing w:val="-4"/>
                <w:sz w:val="15"/>
              </w:rPr>
              <w:t> </w:t>
            </w:r>
            <w:r>
              <w:rPr>
                <w:sz w:val="15"/>
              </w:rPr>
              <w:t>betweenness</w:t>
            </w:r>
            <w:r>
              <w:rPr>
                <w:spacing w:val="-3"/>
                <w:sz w:val="15"/>
              </w:rPr>
              <w:t> </w:t>
            </w:r>
            <w:r>
              <w:rPr>
                <w:sz w:val="15"/>
              </w:rPr>
              <w:t>centrality</w:t>
            </w:r>
            <w:r>
              <w:rPr>
                <w:spacing w:val="-10"/>
                <w:sz w:val="15"/>
              </w:rPr>
              <w:t> </w:t>
            </w:r>
            <w:r>
              <w:rPr>
                <w:sz w:val="15"/>
              </w:rPr>
              <w:t>models.</w:t>
            </w:r>
          </w:p>
        </w:tc>
        <w:tc>
          <w:tcPr>
            <w:tcW w:w="3487" w:type="dxa"/>
            <w:shd w:val="clear" w:color="auto" w:fill="E6B8AF"/>
          </w:tcPr>
          <w:p>
            <w:pPr>
              <w:pStyle w:val="TableParagraph"/>
              <w:spacing w:line="261" w:lineRule="auto"/>
              <w:ind w:left="25" w:right="54"/>
              <w:rPr>
                <w:sz w:val="15"/>
              </w:rPr>
            </w:pPr>
            <w:r>
              <w:rPr>
                <w:sz w:val="15"/>
              </w:rPr>
              <w:t>The</w:t>
            </w:r>
            <w:r>
              <w:rPr>
                <w:spacing w:val="-10"/>
                <w:sz w:val="15"/>
              </w:rPr>
              <w:t> </w:t>
            </w:r>
            <w:r>
              <w:rPr>
                <w:sz w:val="15"/>
              </w:rPr>
              <w:t>study</w:t>
            </w:r>
            <w:r>
              <w:rPr>
                <w:spacing w:val="-9"/>
                <w:sz w:val="15"/>
              </w:rPr>
              <w:t> </w:t>
            </w:r>
            <w:r>
              <w:rPr>
                <w:sz w:val="15"/>
              </w:rPr>
              <w:t>finds</w:t>
            </w:r>
            <w:r>
              <w:rPr>
                <w:spacing w:val="-10"/>
                <w:sz w:val="15"/>
              </w:rPr>
              <w:t> </w:t>
            </w:r>
            <w:r>
              <w:rPr>
                <w:sz w:val="15"/>
              </w:rPr>
              <w:t>that</w:t>
            </w:r>
            <w:r>
              <w:rPr>
                <w:spacing w:val="-7"/>
                <w:sz w:val="15"/>
              </w:rPr>
              <w:t> </w:t>
            </w:r>
            <w:r>
              <w:rPr>
                <w:sz w:val="15"/>
              </w:rPr>
              <w:t>the</w:t>
            </w:r>
            <w:r>
              <w:rPr>
                <w:spacing w:val="-9"/>
                <w:sz w:val="15"/>
              </w:rPr>
              <w:t> </w:t>
            </w:r>
            <w:r>
              <w:rPr>
                <w:sz w:val="15"/>
              </w:rPr>
              <w:t>Ricci</w:t>
            </w:r>
            <w:r>
              <w:rPr>
                <w:spacing w:val="-8"/>
                <w:sz w:val="15"/>
              </w:rPr>
              <w:t> </w:t>
            </w:r>
            <w:r>
              <w:rPr>
                <w:sz w:val="15"/>
              </w:rPr>
              <w:t>curvature</w:t>
            </w:r>
            <w:r>
              <w:rPr>
                <w:spacing w:val="-9"/>
                <w:sz w:val="15"/>
              </w:rPr>
              <w:t> </w:t>
            </w:r>
            <w:r>
              <w:rPr>
                <w:sz w:val="15"/>
              </w:rPr>
              <w:t>method</w:t>
            </w:r>
            <w:r>
              <w:rPr>
                <w:spacing w:val="-8"/>
                <w:sz w:val="15"/>
              </w:rPr>
              <w:t> </w:t>
            </w:r>
            <w:r>
              <w:rPr>
                <w:sz w:val="15"/>
              </w:rPr>
              <w:t>provides</w:t>
            </w:r>
            <w:r>
              <w:rPr>
                <w:spacing w:val="40"/>
                <w:sz w:val="15"/>
              </w:rPr>
              <w:t> </w:t>
            </w:r>
            <w:r>
              <w:rPr>
                <w:sz w:val="15"/>
              </w:rPr>
              <w:t>a more localized and intrinsic measure of road network</w:t>
            </w:r>
            <w:r>
              <w:rPr>
                <w:spacing w:val="40"/>
                <w:sz w:val="15"/>
              </w:rPr>
              <w:t> </w:t>
            </w:r>
            <w:r>
              <w:rPr>
                <w:sz w:val="15"/>
              </w:rPr>
              <w:t>vulnerability compared to traditional node-based</w:t>
            </w:r>
            <w:r>
              <w:rPr>
                <w:spacing w:val="40"/>
                <w:sz w:val="15"/>
              </w:rPr>
              <w:t> </w:t>
            </w:r>
            <w:r>
              <w:rPr>
                <w:sz w:val="15"/>
              </w:rPr>
              <w:t>methods like betweenness centrality. Networks with</w:t>
            </w:r>
            <w:r>
              <w:rPr>
                <w:spacing w:val="40"/>
                <w:sz w:val="15"/>
              </w:rPr>
              <w:t> </w:t>
            </w:r>
            <w:r>
              <w:rPr>
                <w:sz w:val="15"/>
              </w:rPr>
              <w:t>negative Ricci curvature show higher vulnerability,</w:t>
            </w:r>
            <w:r>
              <w:rPr>
                <w:spacing w:val="40"/>
                <w:sz w:val="15"/>
              </w:rPr>
              <w:t> </w:t>
            </w:r>
            <w:r>
              <w:rPr>
                <w:sz w:val="15"/>
              </w:rPr>
              <w:t>particularly</w:t>
            </w:r>
            <w:r>
              <w:rPr>
                <w:spacing w:val="-7"/>
                <w:sz w:val="15"/>
              </w:rPr>
              <w:t> </w:t>
            </w:r>
            <w:r>
              <w:rPr>
                <w:sz w:val="15"/>
              </w:rPr>
              <w:t>during targeted attacks. The results indicate</w:t>
            </w:r>
            <w:r>
              <w:rPr>
                <w:spacing w:val="40"/>
                <w:sz w:val="15"/>
              </w:rPr>
              <w:t> </w:t>
            </w:r>
            <w:r>
              <w:rPr>
                <w:sz w:val="15"/>
              </w:rPr>
              <w:t>that centrifugal road networks, such as those in NYC-</w:t>
            </w:r>
            <w:r>
              <w:rPr>
                <w:spacing w:val="40"/>
                <w:sz w:val="15"/>
              </w:rPr>
              <w:t> </w:t>
            </w:r>
            <w:r>
              <w:rPr>
                <w:sz w:val="15"/>
              </w:rPr>
              <w:t>Manhattan, exhibit higher robustness than centripetal</w:t>
            </w:r>
            <w:r>
              <w:rPr>
                <w:spacing w:val="40"/>
                <w:sz w:val="15"/>
              </w:rPr>
              <w:t> </w:t>
            </w:r>
            <w:r>
              <w:rPr>
                <w:sz w:val="15"/>
              </w:rPr>
              <w:t>networks like those in Beijing. The research also shows</w:t>
            </w:r>
            <w:r>
              <w:rPr>
                <w:spacing w:val="40"/>
                <w:sz w:val="15"/>
              </w:rPr>
              <w:t> </w:t>
            </w:r>
            <w:r>
              <w:rPr>
                <w:sz w:val="15"/>
              </w:rPr>
              <w:t>that road networks evolve over time, with their</w:t>
            </w:r>
            <w:r>
              <w:rPr>
                <w:spacing w:val="40"/>
                <w:sz w:val="15"/>
              </w:rPr>
              <w:t> </w:t>
            </w:r>
            <w:r>
              <w:rPr>
                <w:sz w:val="15"/>
              </w:rPr>
              <w:t>vulnerability characteristics remaining relatively stable</w:t>
            </w:r>
            <w:r>
              <w:rPr>
                <w:spacing w:val="40"/>
                <w:sz w:val="15"/>
              </w:rPr>
              <w:t> </w:t>
            </w:r>
            <w:r>
              <w:rPr>
                <w:sz w:val="15"/>
              </w:rPr>
              <w:t>despite changes in network size. The Ricci curvature</w:t>
            </w:r>
            <w:r>
              <w:rPr>
                <w:spacing w:val="40"/>
                <w:sz w:val="15"/>
              </w:rPr>
              <w:t> </w:t>
            </w:r>
            <w:r>
              <w:rPr>
                <w:sz w:val="15"/>
              </w:rPr>
              <w:t>model</w:t>
            </w:r>
            <w:r>
              <w:rPr>
                <w:spacing w:val="-8"/>
                <w:sz w:val="15"/>
              </w:rPr>
              <w:t> </w:t>
            </w:r>
            <w:r>
              <w:rPr>
                <w:sz w:val="15"/>
              </w:rPr>
              <w:t>is</w:t>
            </w:r>
            <w:r>
              <w:rPr>
                <w:spacing w:val="-8"/>
                <w:sz w:val="15"/>
              </w:rPr>
              <w:t> </w:t>
            </w:r>
            <w:r>
              <w:rPr>
                <w:sz w:val="15"/>
              </w:rPr>
              <w:t>found</w:t>
            </w:r>
            <w:r>
              <w:rPr>
                <w:spacing w:val="-8"/>
                <w:sz w:val="15"/>
              </w:rPr>
              <w:t> </w:t>
            </w:r>
            <w:r>
              <w:rPr>
                <w:sz w:val="15"/>
              </w:rPr>
              <w:t>to</w:t>
            </w:r>
            <w:r>
              <w:rPr>
                <w:spacing w:val="-8"/>
                <w:sz w:val="15"/>
              </w:rPr>
              <w:t> </w:t>
            </w:r>
            <w:r>
              <w:rPr>
                <w:sz w:val="15"/>
              </w:rPr>
              <w:t>be</w:t>
            </w:r>
            <w:r>
              <w:rPr>
                <w:spacing w:val="-9"/>
                <w:sz w:val="15"/>
              </w:rPr>
              <w:t> </w:t>
            </w:r>
            <w:r>
              <w:rPr>
                <w:sz w:val="15"/>
              </w:rPr>
              <w:t>a</w:t>
            </w:r>
            <w:r>
              <w:rPr>
                <w:spacing w:val="-7"/>
                <w:sz w:val="15"/>
              </w:rPr>
              <w:t> </w:t>
            </w:r>
            <w:r>
              <w:rPr>
                <w:sz w:val="15"/>
              </w:rPr>
              <w:t>more</w:t>
            </w:r>
            <w:r>
              <w:rPr>
                <w:spacing w:val="-9"/>
                <w:sz w:val="15"/>
              </w:rPr>
              <w:t> </w:t>
            </w:r>
            <w:r>
              <w:rPr>
                <w:sz w:val="15"/>
              </w:rPr>
              <w:t>effective</w:t>
            </w:r>
            <w:r>
              <w:rPr>
                <w:spacing w:val="-9"/>
                <w:sz w:val="15"/>
              </w:rPr>
              <w:t> </w:t>
            </w:r>
            <w:r>
              <w:rPr>
                <w:sz w:val="15"/>
              </w:rPr>
              <w:t>tool</w:t>
            </w:r>
            <w:r>
              <w:rPr>
                <w:spacing w:val="-9"/>
                <w:sz w:val="15"/>
              </w:rPr>
              <w:t> </w:t>
            </w:r>
            <w:r>
              <w:rPr>
                <w:sz w:val="15"/>
              </w:rPr>
              <w:t>for</w:t>
            </w:r>
            <w:r>
              <w:rPr>
                <w:spacing w:val="-7"/>
                <w:sz w:val="15"/>
              </w:rPr>
              <w:t> </w:t>
            </w:r>
            <w:r>
              <w:rPr>
                <w:sz w:val="15"/>
              </w:rPr>
              <w:t>identifying</w:t>
            </w:r>
            <w:r>
              <w:rPr>
                <w:spacing w:val="40"/>
                <w:sz w:val="15"/>
              </w:rPr>
              <w:t> </w:t>
            </w:r>
            <w:r>
              <w:rPr>
                <w:sz w:val="15"/>
              </w:rPr>
              <w:t>critical</w:t>
            </w:r>
            <w:r>
              <w:rPr>
                <w:spacing w:val="-4"/>
                <w:sz w:val="15"/>
              </w:rPr>
              <w:t> </w:t>
            </w:r>
            <w:r>
              <w:rPr>
                <w:sz w:val="15"/>
              </w:rPr>
              <w:t>road</w:t>
            </w:r>
            <w:r>
              <w:rPr>
                <w:spacing w:val="-5"/>
                <w:sz w:val="15"/>
              </w:rPr>
              <w:t> </w:t>
            </w:r>
            <w:r>
              <w:rPr>
                <w:sz w:val="15"/>
              </w:rPr>
              <w:t>sections</w:t>
            </w:r>
            <w:r>
              <w:rPr>
                <w:spacing w:val="-4"/>
                <w:sz w:val="15"/>
              </w:rPr>
              <w:t> </w:t>
            </w:r>
            <w:r>
              <w:rPr>
                <w:sz w:val="15"/>
              </w:rPr>
              <w:t>and</w:t>
            </w:r>
            <w:r>
              <w:rPr>
                <w:spacing w:val="-4"/>
                <w:sz w:val="15"/>
              </w:rPr>
              <w:t> </w:t>
            </w:r>
            <w:r>
              <w:rPr>
                <w:sz w:val="15"/>
              </w:rPr>
              <w:t>improving</w:t>
            </w:r>
            <w:r>
              <w:rPr>
                <w:spacing w:val="-4"/>
                <w:sz w:val="15"/>
              </w:rPr>
              <w:t> </w:t>
            </w:r>
            <w:r>
              <w:rPr>
                <w:sz w:val="15"/>
              </w:rPr>
              <w:t>resilience</w:t>
            </w:r>
            <w:r>
              <w:rPr>
                <w:spacing w:val="-5"/>
                <w:sz w:val="15"/>
              </w:rPr>
              <w:t> </w:t>
            </w:r>
            <w:r>
              <w:rPr>
                <w:sz w:val="15"/>
              </w:rPr>
              <w:t>planning.</w:t>
            </w:r>
          </w:p>
        </w:tc>
      </w:tr>
      <w:tr>
        <w:trPr>
          <w:trHeight w:val="3081"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9"/>
              <w:rPr>
                <w:b/>
                <w:sz w:val="15"/>
              </w:rPr>
            </w:pPr>
          </w:p>
          <w:p>
            <w:pPr>
              <w:pStyle w:val="TableParagraph"/>
              <w:spacing w:line="261" w:lineRule="auto" w:before="1"/>
              <w:ind w:left="11" w:right="32"/>
              <w:jc w:val="center"/>
              <w:rPr>
                <w:sz w:val="15"/>
              </w:rPr>
            </w:pPr>
            <w:r>
              <w:rPr>
                <w:sz w:val="15"/>
              </w:rPr>
              <w:t>Measuring the Green</w:t>
            </w:r>
            <w:r>
              <w:rPr>
                <w:spacing w:val="40"/>
                <w:sz w:val="15"/>
              </w:rPr>
              <w:t> </w:t>
            </w:r>
            <w:r>
              <w:rPr>
                <w:spacing w:val="-2"/>
                <w:sz w:val="15"/>
              </w:rPr>
              <w:t>Infrastructure</w:t>
            </w:r>
            <w:r>
              <w:rPr>
                <w:spacing w:val="-8"/>
                <w:sz w:val="15"/>
              </w:rPr>
              <w:t> </w:t>
            </w:r>
            <w:r>
              <w:rPr>
                <w:spacing w:val="-2"/>
                <w:sz w:val="15"/>
              </w:rPr>
              <w:t>Resilience</w:t>
            </w:r>
            <w:r>
              <w:rPr>
                <w:spacing w:val="40"/>
                <w:sz w:val="15"/>
              </w:rPr>
              <w:t> </w:t>
            </w:r>
            <w:r>
              <w:rPr>
                <w:sz w:val="15"/>
              </w:rPr>
              <w:t>in</w:t>
            </w:r>
            <w:r>
              <w:rPr>
                <w:spacing w:val="-1"/>
                <w:sz w:val="15"/>
              </w:rPr>
              <w:t> </w:t>
            </w:r>
            <w:r>
              <w:rPr>
                <w:sz w:val="15"/>
              </w:rPr>
              <w:t>Turkey</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3"/>
              <w:rPr>
                <w:b/>
                <w:sz w:val="15"/>
              </w:rPr>
            </w:pPr>
          </w:p>
          <w:p>
            <w:pPr>
              <w:pStyle w:val="TableParagraph"/>
              <w:spacing w:line="261" w:lineRule="auto"/>
              <w:ind w:left="652" w:right="110" w:hanging="557"/>
              <w:rPr>
                <w:sz w:val="15"/>
              </w:rPr>
            </w:pPr>
            <w:r>
              <w:rPr>
                <w:sz w:val="15"/>
              </w:rPr>
              <w:t>Karabakan</w:t>
            </w:r>
            <w:r>
              <w:rPr>
                <w:spacing w:val="-10"/>
                <w:sz w:val="15"/>
              </w:rPr>
              <w:t> </w:t>
            </w:r>
            <w:r>
              <w:rPr>
                <w:sz w:val="15"/>
              </w:rPr>
              <w:t>Berfin,</w:t>
            </w:r>
            <w:r>
              <w:rPr>
                <w:spacing w:val="-9"/>
                <w:sz w:val="15"/>
              </w:rPr>
              <w:t> </w:t>
            </w:r>
            <w:r>
              <w:rPr>
                <w:sz w:val="15"/>
              </w:rPr>
              <w:t>Mert</w:t>
            </w:r>
            <w:r>
              <w:rPr>
                <w:spacing w:val="40"/>
                <w:sz w:val="15"/>
              </w:rPr>
              <w:t> </w:t>
            </w:r>
            <w:r>
              <w:rPr>
                <w:spacing w:val="-2"/>
                <w:sz w:val="15"/>
              </w:rPr>
              <w:t>Yelda</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74"/>
              <w:rPr>
                <w:b/>
                <w:sz w:val="15"/>
              </w:rPr>
            </w:pPr>
          </w:p>
          <w:p>
            <w:pPr>
              <w:pStyle w:val="TableParagraph"/>
              <w:ind w:left="17" w:right="2"/>
              <w:jc w:val="center"/>
              <w:rPr>
                <w:sz w:val="15"/>
              </w:rPr>
            </w:pPr>
            <w:r>
              <w:rPr>
                <w:spacing w:val="-4"/>
                <w:sz w:val="15"/>
              </w:rPr>
              <w:t>2021</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24"/>
              <w:rPr>
                <w:b/>
                <w:sz w:val="15"/>
              </w:rPr>
            </w:pPr>
          </w:p>
          <w:p>
            <w:pPr>
              <w:pStyle w:val="TableParagraph"/>
              <w:spacing w:line="261" w:lineRule="auto"/>
              <w:ind w:left="69" w:right="69" w:firstLine="16"/>
              <w:jc w:val="center"/>
              <w:rPr>
                <w:sz w:val="15"/>
              </w:rPr>
            </w:pPr>
            <w:r>
              <w:rPr>
                <w:sz w:val="15"/>
              </w:rPr>
              <w:t>Mixed</w:t>
            </w:r>
            <w:r>
              <w:rPr>
                <w:spacing w:val="-5"/>
                <w:sz w:val="15"/>
              </w:rPr>
              <w:t> </w:t>
            </w:r>
            <w:r>
              <w:rPr>
                <w:sz w:val="15"/>
              </w:rPr>
              <w:t>(GIS-</w:t>
            </w:r>
            <w:r>
              <w:rPr>
                <w:spacing w:val="40"/>
                <w:sz w:val="15"/>
              </w:rPr>
              <w:t> </w:t>
            </w:r>
            <w:r>
              <w:rPr>
                <w:sz w:val="15"/>
              </w:rPr>
              <w:t>based</w:t>
            </w:r>
            <w:r>
              <w:rPr>
                <w:spacing w:val="-10"/>
                <w:sz w:val="15"/>
              </w:rPr>
              <w:t> </w:t>
            </w:r>
            <w:r>
              <w:rPr>
                <w:sz w:val="15"/>
              </w:rPr>
              <w:t>analysis,</w:t>
            </w:r>
            <w:r>
              <w:rPr>
                <w:spacing w:val="40"/>
                <w:sz w:val="15"/>
              </w:rPr>
              <w:t> </w:t>
            </w:r>
            <w:r>
              <w:rPr>
                <w:spacing w:val="-2"/>
                <w:sz w:val="15"/>
              </w:rPr>
              <w:t>Multi-Criteria</w:t>
            </w:r>
            <w:r>
              <w:rPr>
                <w:spacing w:val="40"/>
                <w:sz w:val="15"/>
              </w:rPr>
              <w:t> </w:t>
            </w:r>
            <w:r>
              <w:rPr>
                <w:spacing w:val="-2"/>
                <w:sz w:val="15"/>
              </w:rPr>
              <w:t>Decision</w:t>
            </w:r>
            <w:r>
              <w:rPr>
                <w:spacing w:val="40"/>
                <w:sz w:val="15"/>
              </w:rPr>
              <w:t> </w:t>
            </w:r>
            <w:r>
              <w:rPr>
                <w:spacing w:val="-2"/>
                <w:sz w:val="15"/>
              </w:rPr>
              <w:t>Analysis,</w:t>
            </w:r>
            <w:r>
              <w:rPr>
                <w:spacing w:val="40"/>
                <w:sz w:val="15"/>
              </w:rPr>
              <w:t> </w:t>
            </w:r>
            <w:r>
              <w:rPr>
                <w:sz w:val="15"/>
              </w:rPr>
              <w:t>Expert</w:t>
            </w:r>
            <w:r>
              <w:rPr>
                <w:spacing w:val="-10"/>
                <w:sz w:val="15"/>
              </w:rPr>
              <w:t> </w:t>
            </w:r>
            <w:r>
              <w:rPr>
                <w:sz w:val="15"/>
              </w:rPr>
              <w:t>Survey)</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5"/>
              <w:rPr>
                <w:b/>
                <w:sz w:val="15"/>
              </w:rPr>
            </w:pPr>
          </w:p>
          <w:p>
            <w:pPr>
              <w:pStyle w:val="TableParagraph"/>
              <w:spacing w:line="261" w:lineRule="auto"/>
              <w:ind w:left="112" w:right="128" w:hanging="7"/>
              <w:jc w:val="center"/>
              <w:rPr>
                <w:sz w:val="15"/>
              </w:rPr>
            </w:pPr>
            <w:r>
              <w:rPr>
                <w:sz w:val="15"/>
              </w:rPr>
              <w:t>Edremit District, Van,</w:t>
            </w:r>
            <w:r>
              <w:rPr>
                <w:spacing w:val="40"/>
                <w:sz w:val="15"/>
              </w:rPr>
              <w:t> </w:t>
            </w:r>
            <w:r>
              <w:rPr>
                <w:sz w:val="15"/>
              </w:rPr>
              <w:t>Turkey; GIS data, local</w:t>
            </w:r>
            <w:r>
              <w:rPr>
                <w:spacing w:val="40"/>
                <w:sz w:val="15"/>
              </w:rPr>
              <w:t> </w:t>
            </w:r>
            <w:r>
              <w:rPr>
                <w:sz w:val="15"/>
              </w:rPr>
              <w:t>population</w:t>
            </w:r>
            <w:r>
              <w:rPr>
                <w:spacing w:val="-10"/>
                <w:sz w:val="15"/>
              </w:rPr>
              <w:t> </w:t>
            </w:r>
            <w:r>
              <w:rPr>
                <w:sz w:val="15"/>
              </w:rPr>
              <w:t>data,</w:t>
            </w:r>
            <w:r>
              <w:rPr>
                <w:spacing w:val="-9"/>
                <w:sz w:val="15"/>
              </w:rPr>
              <w:t> </w:t>
            </w:r>
            <w:r>
              <w:rPr>
                <w:sz w:val="15"/>
              </w:rPr>
              <w:t>air</w:t>
            </w:r>
            <w:r>
              <w:rPr>
                <w:spacing w:val="-10"/>
                <w:sz w:val="15"/>
              </w:rPr>
              <w:t> </w:t>
            </w:r>
            <w:r>
              <w:rPr>
                <w:sz w:val="15"/>
              </w:rPr>
              <w:t>quality</w:t>
            </w:r>
            <w:r>
              <w:rPr>
                <w:spacing w:val="40"/>
                <w:sz w:val="15"/>
              </w:rPr>
              <w:t> </w:t>
            </w:r>
            <w:r>
              <w:rPr>
                <w:sz w:val="15"/>
              </w:rPr>
              <w:t>data,</w:t>
            </w:r>
            <w:r>
              <w:rPr>
                <w:spacing w:val="-1"/>
                <w:sz w:val="15"/>
              </w:rPr>
              <w:t> </w:t>
            </w:r>
            <w:r>
              <w:rPr>
                <w:sz w:val="15"/>
              </w:rPr>
              <w:t>stormwater</w:t>
            </w:r>
            <w:r>
              <w:rPr>
                <w:spacing w:val="40"/>
                <w:sz w:val="15"/>
              </w:rPr>
              <w:t> </w:t>
            </w:r>
            <w:r>
              <w:rPr>
                <w:sz w:val="15"/>
              </w:rPr>
              <w:t>management data, expert</w:t>
            </w:r>
            <w:r>
              <w:rPr>
                <w:spacing w:val="40"/>
                <w:sz w:val="15"/>
              </w:rPr>
              <w:t> </w:t>
            </w:r>
            <w:r>
              <w:rPr>
                <w:sz w:val="15"/>
              </w:rPr>
              <w:t>survey responses (urban</w:t>
            </w:r>
            <w:r>
              <w:rPr>
                <w:spacing w:val="40"/>
                <w:sz w:val="15"/>
              </w:rPr>
              <w:t> </w:t>
            </w:r>
            <w:r>
              <w:rPr>
                <w:sz w:val="15"/>
              </w:rPr>
              <w:t>planners,</w:t>
            </w:r>
            <w:r>
              <w:rPr>
                <w:spacing w:val="-1"/>
                <w:sz w:val="15"/>
              </w:rPr>
              <w:t> </w:t>
            </w:r>
            <w:r>
              <w:rPr>
                <w:sz w:val="15"/>
              </w:rPr>
              <w:t>architects,</w:t>
            </w:r>
            <w:r>
              <w:rPr>
                <w:spacing w:val="40"/>
                <w:sz w:val="15"/>
              </w:rPr>
              <w:t> </w:t>
            </w:r>
            <w:r>
              <w:rPr>
                <w:sz w:val="15"/>
              </w:rPr>
              <w:t>landscape</w:t>
            </w:r>
            <w:r>
              <w:rPr>
                <w:spacing w:val="-5"/>
                <w:sz w:val="15"/>
              </w:rPr>
              <w:t> </w:t>
            </w:r>
            <w:r>
              <w:rPr>
                <w:sz w:val="15"/>
              </w:rPr>
              <w:t>architects,</w:t>
            </w:r>
            <w:r>
              <w:rPr>
                <w:spacing w:val="40"/>
                <w:sz w:val="15"/>
              </w:rPr>
              <w:t> </w:t>
            </w:r>
            <w:r>
              <w:rPr>
                <w:sz w:val="15"/>
              </w:rPr>
              <w:t>environmental</w:t>
            </w:r>
            <w:r>
              <w:rPr>
                <w:spacing w:val="-3"/>
                <w:sz w:val="15"/>
              </w:rPr>
              <w:t> </w:t>
            </w:r>
            <w:r>
              <w:rPr>
                <w:sz w:val="15"/>
              </w:rPr>
              <w:t>engineers).</w:t>
            </w:r>
          </w:p>
        </w:tc>
        <w:tc>
          <w:tcPr>
            <w:tcW w:w="1311" w:type="dxa"/>
            <w:shd w:val="clear" w:color="auto" w:fill="E6B8AF"/>
          </w:tcPr>
          <w:p>
            <w:pPr>
              <w:pStyle w:val="TableParagraph"/>
              <w:rPr>
                <w:b/>
                <w:sz w:val="15"/>
              </w:rPr>
            </w:pPr>
          </w:p>
          <w:p>
            <w:pPr>
              <w:pStyle w:val="TableParagraph"/>
              <w:rPr>
                <w:b/>
                <w:sz w:val="15"/>
              </w:rPr>
            </w:pPr>
          </w:p>
          <w:p>
            <w:pPr>
              <w:pStyle w:val="TableParagraph"/>
              <w:spacing w:before="94"/>
              <w:rPr>
                <w:b/>
                <w:sz w:val="15"/>
              </w:rPr>
            </w:pPr>
          </w:p>
          <w:p>
            <w:pPr>
              <w:pStyle w:val="TableParagraph"/>
              <w:spacing w:line="261" w:lineRule="auto"/>
              <w:ind w:left="110" w:right="129" w:hanging="1"/>
              <w:jc w:val="center"/>
              <w:rPr>
                <w:sz w:val="15"/>
              </w:rPr>
            </w:pPr>
            <w:r>
              <w:rPr>
                <w:sz w:val="15"/>
              </w:rPr>
              <w:t>Green</w:t>
            </w:r>
            <w:r>
              <w:rPr>
                <w:spacing w:val="-5"/>
                <w:sz w:val="15"/>
              </w:rPr>
              <w:t> </w:t>
            </w:r>
            <w:r>
              <w:rPr>
                <w:sz w:val="15"/>
              </w:rPr>
              <w:t>space</w:t>
            </w:r>
            <w:r>
              <w:rPr>
                <w:spacing w:val="40"/>
                <w:sz w:val="15"/>
              </w:rPr>
              <w:t> </w:t>
            </w:r>
            <w:r>
              <w:rPr>
                <w:spacing w:val="-2"/>
                <w:sz w:val="15"/>
              </w:rPr>
              <w:t>accessibility</w:t>
            </w:r>
            <w:r>
              <w:rPr>
                <w:spacing w:val="40"/>
                <w:sz w:val="15"/>
              </w:rPr>
              <w:t> </w:t>
            </w:r>
            <w:r>
              <w:rPr>
                <w:spacing w:val="-2"/>
                <w:sz w:val="15"/>
              </w:rPr>
              <w:t>Stormwater</w:t>
            </w:r>
            <w:r>
              <w:rPr>
                <w:spacing w:val="40"/>
                <w:sz w:val="15"/>
              </w:rPr>
              <w:t> </w:t>
            </w:r>
            <w:r>
              <w:rPr>
                <w:spacing w:val="-2"/>
                <w:sz w:val="15"/>
              </w:rPr>
              <w:t>management</w:t>
            </w:r>
            <w:r>
              <w:rPr>
                <w:spacing w:val="40"/>
                <w:sz w:val="15"/>
              </w:rPr>
              <w:t> </w:t>
            </w:r>
            <w:r>
              <w:rPr>
                <w:sz w:val="15"/>
              </w:rPr>
              <w:t>Urban</w:t>
            </w:r>
            <w:r>
              <w:rPr>
                <w:spacing w:val="-10"/>
                <w:sz w:val="15"/>
              </w:rPr>
              <w:t> </w:t>
            </w:r>
            <w:r>
              <w:rPr>
                <w:sz w:val="15"/>
              </w:rPr>
              <w:t>heat</w:t>
            </w:r>
            <w:r>
              <w:rPr>
                <w:spacing w:val="-9"/>
                <w:sz w:val="15"/>
              </w:rPr>
              <w:t> </w:t>
            </w:r>
            <w:r>
              <w:rPr>
                <w:sz w:val="15"/>
              </w:rPr>
              <w:t>island</w:t>
            </w:r>
            <w:r>
              <w:rPr>
                <w:spacing w:val="40"/>
                <w:sz w:val="15"/>
              </w:rPr>
              <w:t> </w:t>
            </w:r>
            <w:r>
              <w:rPr>
                <w:spacing w:val="-2"/>
                <w:sz w:val="15"/>
              </w:rPr>
              <w:t>effect</w:t>
            </w:r>
          </w:p>
          <w:p>
            <w:pPr>
              <w:pStyle w:val="TableParagraph"/>
              <w:spacing w:line="261" w:lineRule="auto"/>
              <w:ind w:left="294" w:right="271" w:firstLine="40"/>
              <w:jc w:val="both"/>
              <w:rPr>
                <w:sz w:val="15"/>
              </w:rPr>
            </w:pPr>
            <w:r>
              <w:rPr>
                <w:sz w:val="15"/>
              </w:rPr>
              <w:t>Air</w:t>
            </w:r>
            <w:r>
              <w:rPr>
                <w:spacing w:val="-4"/>
                <w:sz w:val="15"/>
              </w:rPr>
              <w:t> </w:t>
            </w:r>
            <w:r>
              <w:rPr>
                <w:sz w:val="15"/>
              </w:rPr>
              <w:t>quality</w:t>
            </w:r>
            <w:r>
              <w:rPr>
                <w:spacing w:val="40"/>
                <w:sz w:val="15"/>
              </w:rPr>
              <w:t> </w:t>
            </w:r>
            <w:r>
              <w:rPr>
                <w:spacing w:val="-2"/>
                <w:sz w:val="15"/>
              </w:rPr>
              <w:t>Landscape</w:t>
            </w:r>
            <w:r>
              <w:rPr>
                <w:spacing w:val="40"/>
                <w:sz w:val="15"/>
              </w:rPr>
              <w:t> </w:t>
            </w:r>
            <w:r>
              <w:rPr>
                <w:spacing w:val="-2"/>
                <w:sz w:val="15"/>
              </w:rPr>
              <w:t>connectivity</w:t>
            </w:r>
          </w:p>
          <w:p>
            <w:pPr>
              <w:pStyle w:val="TableParagraph"/>
              <w:spacing w:line="170" w:lineRule="exact"/>
              <w:ind w:left="76"/>
              <w:jc w:val="both"/>
              <w:rPr>
                <w:sz w:val="15"/>
              </w:rPr>
            </w:pPr>
            <w:r>
              <w:rPr>
                <w:sz w:val="15"/>
              </w:rPr>
              <w:t>Social</w:t>
            </w:r>
            <w:r>
              <w:rPr>
                <w:spacing w:val="-8"/>
                <w:sz w:val="15"/>
              </w:rPr>
              <w:t> </w:t>
            </w:r>
            <w:r>
              <w:rPr>
                <w:spacing w:val="-2"/>
                <w:sz w:val="15"/>
              </w:rPr>
              <w:t>vulnerability</w:t>
            </w:r>
          </w:p>
        </w:tc>
        <w:tc>
          <w:tcPr>
            <w:tcW w:w="3377" w:type="dxa"/>
            <w:shd w:val="clear" w:color="auto" w:fill="E6B8AF"/>
          </w:tcPr>
          <w:p>
            <w:pPr>
              <w:pStyle w:val="TableParagraph"/>
              <w:spacing w:line="261" w:lineRule="auto"/>
              <w:ind w:left="25" w:right="52"/>
              <w:rPr>
                <w:sz w:val="15"/>
              </w:rPr>
            </w:pPr>
            <w:r>
              <w:rPr>
                <w:sz w:val="15"/>
              </w:rPr>
              <w:t>This study assesses the resilience of green</w:t>
            </w:r>
            <w:r>
              <w:rPr>
                <w:spacing w:val="40"/>
                <w:sz w:val="15"/>
              </w:rPr>
              <w:t> </w:t>
            </w:r>
            <w:r>
              <w:rPr>
                <w:sz w:val="15"/>
              </w:rPr>
              <w:t>infrastructure in the Edremit district of Van, Turkey,</w:t>
            </w:r>
            <w:r>
              <w:rPr>
                <w:spacing w:val="40"/>
                <w:sz w:val="15"/>
              </w:rPr>
              <w:t> </w:t>
            </w:r>
            <w:r>
              <w:rPr>
                <w:sz w:val="15"/>
              </w:rPr>
              <w:t>through the Green Infrastructure Spatial Planning</w:t>
            </w:r>
            <w:r>
              <w:rPr>
                <w:spacing w:val="40"/>
                <w:sz w:val="15"/>
              </w:rPr>
              <w:t> </w:t>
            </w:r>
            <w:r>
              <w:rPr>
                <w:sz w:val="15"/>
              </w:rPr>
              <w:t>(GISP)</w:t>
            </w:r>
            <w:r>
              <w:rPr>
                <w:spacing w:val="-10"/>
                <w:sz w:val="15"/>
              </w:rPr>
              <w:t> </w:t>
            </w:r>
            <w:r>
              <w:rPr>
                <w:sz w:val="15"/>
              </w:rPr>
              <w:t>model.</w:t>
            </w:r>
            <w:r>
              <w:rPr>
                <w:spacing w:val="-9"/>
                <w:sz w:val="15"/>
              </w:rPr>
              <w:t> </w:t>
            </w:r>
            <w:r>
              <w:rPr>
                <w:sz w:val="15"/>
              </w:rPr>
              <w:t>The</w:t>
            </w:r>
            <w:r>
              <w:rPr>
                <w:spacing w:val="-10"/>
                <w:sz w:val="15"/>
              </w:rPr>
              <w:t> </w:t>
            </w:r>
            <w:r>
              <w:rPr>
                <w:sz w:val="15"/>
              </w:rPr>
              <w:t>evaluation</w:t>
            </w:r>
            <w:r>
              <w:rPr>
                <w:spacing w:val="-9"/>
                <w:sz w:val="15"/>
              </w:rPr>
              <w:t> </w:t>
            </w:r>
            <w:r>
              <w:rPr>
                <w:sz w:val="15"/>
              </w:rPr>
              <w:t>focuses</w:t>
            </w:r>
            <w:r>
              <w:rPr>
                <w:spacing w:val="-9"/>
                <w:sz w:val="15"/>
              </w:rPr>
              <w:t> </w:t>
            </w:r>
            <w:r>
              <w:rPr>
                <w:sz w:val="15"/>
              </w:rPr>
              <w:t>on</w:t>
            </w:r>
            <w:r>
              <w:rPr>
                <w:spacing w:val="-10"/>
                <w:sz w:val="15"/>
              </w:rPr>
              <w:t> </w:t>
            </w:r>
            <w:r>
              <w:rPr>
                <w:sz w:val="15"/>
              </w:rPr>
              <w:t>six</w:t>
            </w:r>
            <w:r>
              <w:rPr>
                <w:spacing w:val="-9"/>
                <w:sz w:val="15"/>
              </w:rPr>
              <w:t> </w:t>
            </w:r>
            <w:r>
              <w:rPr>
                <w:sz w:val="15"/>
              </w:rPr>
              <w:t>resilience</w:t>
            </w:r>
            <w:r>
              <w:rPr>
                <w:spacing w:val="40"/>
                <w:sz w:val="15"/>
              </w:rPr>
              <w:t> </w:t>
            </w:r>
            <w:r>
              <w:rPr>
                <w:sz w:val="15"/>
              </w:rPr>
              <w:t>criteria: stormwater management, green space</w:t>
            </w:r>
            <w:r>
              <w:rPr>
                <w:spacing w:val="40"/>
                <w:sz w:val="15"/>
              </w:rPr>
              <w:t> </w:t>
            </w:r>
            <w:r>
              <w:rPr>
                <w:sz w:val="15"/>
              </w:rPr>
              <w:t>accessibility, urban heat island effect, air quality,</w:t>
            </w:r>
            <w:r>
              <w:rPr>
                <w:spacing w:val="40"/>
                <w:sz w:val="15"/>
              </w:rPr>
              <w:t> </w:t>
            </w:r>
            <w:r>
              <w:rPr>
                <w:sz w:val="15"/>
              </w:rPr>
              <w:t>landscape connectivity, and social vulnerability. GIS</w:t>
            </w:r>
            <w:r>
              <w:rPr>
                <w:spacing w:val="40"/>
                <w:sz w:val="15"/>
              </w:rPr>
              <w:t> </w:t>
            </w:r>
            <w:r>
              <w:rPr>
                <w:sz w:val="15"/>
              </w:rPr>
              <w:t>and expert survey analyses are combined to assess</w:t>
            </w:r>
            <w:r>
              <w:rPr>
                <w:spacing w:val="40"/>
                <w:sz w:val="15"/>
              </w:rPr>
              <w:t> </w:t>
            </w:r>
            <w:r>
              <w:rPr>
                <w:sz w:val="15"/>
              </w:rPr>
              <w:t>these</w:t>
            </w:r>
            <w:r>
              <w:rPr>
                <w:spacing w:val="-7"/>
                <w:sz w:val="15"/>
              </w:rPr>
              <w:t> </w:t>
            </w:r>
            <w:r>
              <w:rPr>
                <w:sz w:val="15"/>
              </w:rPr>
              <w:t>criteria's</w:t>
            </w:r>
            <w:r>
              <w:rPr>
                <w:spacing w:val="-6"/>
                <w:sz w:val="15"/>
              </w:rPr>
              <w:t> </w:t>
            </w:r>
            <w:r>
              <w:rPr>
                <w:sz w:val="15"/>
              </w:rPr>
              <w:t>effectiveness</w:t>
            </w:r>
            <w:r>
              <w:rPr>
                <w:spacing w:val="-6"/>
                <w:sz w:val="15"/>
              </w:rPr>
              <w:t> </w:t>
            </w:r>
            <w:r>
              <w:rPr>
                <w:sz w:val="15"/>
              </w:rPr>
              <w:t>in</w:t>
            </w:r>
            <w:r>
              <w:rPr>
                <w:spacing w:val="-6"/>
                <w:sz w:val="15"/>
              </w:rPr>
              <w:t> </w:t>
            </w:r>
            <w:r>
              <w:rPr>
                <w:sz w:val="15"/>
              </w:rPr>
              <w:t>enhancing</w:t>
            </w:r>
            <w:r>
              <w:rPr>
                <w:spacing w:val="-6"/>
                <w:sz w:val="15"/>
              </w:rPr>
              <w:t> </w:t>
            </w:r>
            <w:r>
              <w:rPr>
                <w:sz w:val="15"/>
              </w:rPr>
              <w:t>the</w:t>
            </w:r>
            <w:r>
              <w:rPr>
                <w:spacing w:val="-7"/>
                <w:sz w:val="15"/>
              </w:rPr>
              <w:t> </w:t>
            </w:r>
            <w:r>
              <w:rPr>
                <w:sz w:val="15"/>
              </w:rPr>
              <w:t>district’s</w:t>
            </w:r>
            <w:r>
              <w:rPr>
                <w:spacing w:val="40"/>
                <w:sz w:val="15"/>
              </w:rPr>
              <w:t> </w:t>
            </w:r>
            <w:r>
              <w:rPr>
                <w:sz w:val="15"/>
              </w:rPr>
              <w:t>resilience to climate change and urban pressures. The</w:t>
            </w:r>
            <w:r>
              <w:rPr>
                <w:spacing w:val="40"/>
                <w:sz w:val="15"/>
              </w:rPr>
              <w:t> </w:t>
            </w:r>
            <w:r>
              <w:rPr>
                <w:sz w:val="15"/>
              </w:rPr>
              <w:t>study</w:t>
            </w:r>
            <w:r>
              <w:rPr>
                <w:spacing w:val="-10"/>
                <w:sz w:val="15"/>
              </w:rPr>
              <w:t> </w:t>
            </w:r>
            <w:r>
              <w:rPr>
                <w:sz w:val="15"/>
              </w:rPr>
              <w:t>highlights</w:t>
            </w:r>
            <w:r>
              <w:rPr>
                <w:spacing w:val="-6"/>
                <w:sz w:val="15"/>
              </w:rPr>
              <w:t> </w:t>
            </w:r>
            <w:r>
              <w:rPr>
                <w:sz w:val="15"/>
              </w:rPr>
              <w:t>the</w:t>
            </w:r>
            <w:r>
              <w:rPr>
                <w:spacing w:val="-7"/>
                <w:sz w:val="15"/>
              </w:rPr>
              <w:t> </w:t>
            </w:r>
            <w:r>
              <w:rPr>
                <w:sz w:val="15"/>
              </w:rPr>
              <w:t>importance</w:t>
            </w:r>
            <w:r>
              <w:rPr>
                <w:spacing w:val="-7"/>
                <w:sz w:val="15"/>
              </w:rPr>
              <w:t> </w:t>
            </w:r>
            <w:r>
              <w:rPr>
                <w:sz w:val="15"/>
              </w:rPr>
              <w:t>of</w:t>
            </w:r>
            <w:r>
              <w:rPr>
                <w:spacing w:val="-7"/>
                <w:sz w:val="15"/>
              </w:rPr>
              <w:t> </w:t>
            </w:r>
            <w:r>
              <w:rPr>
                <w:sz w:val="15"/>
              </w:rPr>
              <w:t>green</w:t>
            </w:r>
            <w:r>
              <w:rPr>
                <w:spacing w:val="-7"/>
                <w:sz w:val="15"/>
              </w:rPr>
              <w:t> </w:t>
            </w:r>
            <w:r>
              <w:rPr>
                <w:sz w:val="15"/>
              </w:rPr>
              <w:t>infrastructure</w:t>
            </w:r>
            <w:r>
              <w:rPr>
                <w:spacing w:val="40"/>
                <w:sz w:val="15"/>
              </w:rPr>
              <w:t> </w:t>
            </w:r>
            <w:r>
              <w:rPr>
                <w:sz w:val="15"/>
              </w:rPr>
              <w:t>in urban resilience and emphasizes the need for</w:t>
            </w:r>
            <w:r>
              <w:rPr>
                <w:spacing w:val="40"/>
                <w:sz w:val="15"/>
              </w:rPr>
              <w:t> </w:t>
            </w:r>
            <w:r>
              <w:rPr>
                <w:sz w:val="15"/>
              </w:rPr>
              <w:t>policies that prioritize green spaces and sustainable</w:t>
            </w:r>
            <w:r>
              <w:rPr>
                <w:spacing w:val="40"/>
                <w:sz w:val="15"/>
              </w:rPr>
              <w:t> </w:t>
            </w:r>
            <w:r>
              <w:rPr>
                <w:sz w:val="15"/>
              </w:rPr>
              <w:t>urban</w:t>
            </w:r>
            <w:r>
              <w:rPr>
                <w:spacing w:val="-1"/>
                <w:sz w:val="15"/>
              </w:rPr>
              <w:t> </w:t>
            </w:r>
            <w:r>
              <w:rPr>
                <w:sz w:val="15"/>
              </w:rPr>
              <w:t>practices.</w:t>
            </w:r>
          </w:p>
        </w:tc>
        <w:tc>
          <w:tcPr>
            <w:tcW w:w="3487" w:type="dxa"/>
            <w:shd w:val="clear" w:color="auto" w:fill="E6B8AF"/>
          </w:tcPr>
          <w:p>
            <w:pPr>
              <w:pStyle w:val="TableParagraph"/>
              <w:spacing w:line="261" w:lineRule="auto"/>
              <w:ind w:left="25" w:right="72"/>
              <w:rPr>
                <w:sz w:val="15"/>
              </w:rPr>
            </w:pPr>
            <w:r>
              <w:rPr>
                <w:sz w:val="15"/>
              </w:rPr>
              <w:t>The study finds that areas with preserved green</w:t>
            </w:r>
            <w:r>
              <w:rPr>
                <w:spacing w:val="40"/>
                <w:sz w:val="15"/>
              </w:rPr>
              <w:t> </w:t>
            </w:r>
            <w:r>
              <w:rPr>
                <w:sz w:val="15"/>
              </w:rPr>
              <w:t>infrastructure, especially</w:t>
            </w:r>
            <w:r>
              <w:rPr>
                <w:spacing w:val="-7"/>
                <w:sz w:val="15"/>
              </w:rPr>
              <w:t> </w:t>
            </w:r>
            <w:r>
              <w:rPr>
                <w:sz w:val="15"/>
              </w:rPr>
              <w:t>along the</w:t>
            </w:r>
            <w:r>
              <w:rPr>
                <w:spacing w:val="-1"/>
                <w:sz w:val="15"/>
              </w:rPr>
              <w:t> </w:t>
            </w:r>
            <w:r>
              <w:rPr>
                <w:sz w:val="15"/>
              </w:rPr>
              <w:t>coastline, are</w:t>
            </w:r>
            <w:r>
              <w:rPr>
                <w:spacing w:val="-1"/>
                <w:sz w:val="15"/>
              </w:rPr>
              <w:t> </w:t>
            </w:r>
            <w:r>
              <w:rPr>
                <w:sz w:val="15"/>
              </w:rPr>
              <w:t>more</w:t>
            </w:r>
            <w:r>
              <w:rPr>
                <w:spacing w:val="40"/>
                <w:sz w:val="15"/>
              </w:rPr>
              <w:t> </w:t>
            </w:r>
            <w:r>
              <w:rPr>
                <w:sz w:val="15"/>
              </w:rPr>
              <w:t>resilient,</w:t>
            </w:r>
            <w:r>
              <w:rPr>
                <w:spacing w:val="-7"/>
                <w:sz w:val="15"/>
              </w:rPr>
              <w:t> </w:t>
            </w:r>
            <w:r>
              <w:rPr>
                <w:sz w:val="15"/>
              </w:rPr>
              <w:t>showing</w:t>
            </w:r>
            <w:r>
              <w:rPr>
                <w:spacing w:val="-5"/>
                <w:sz w:val="15"/>
              </w:rPr>
              <w:t> </w:t>
            </w:r>
            <w:r>
              <w:rPr>
                <w:sz w:val="15"/>
              </w:rPr>
              <w:t>lower</w:t>
            </w:r>
            <w:r>
              <w:rPr>
                <w:spacing w:val="-4"/>
                <w:sz w:val="15"/>
              </w:rPr>
              <w:t> </w:t>
            </w:r>
            <w:r>
              <w:rPr>
                <w:sz w:val="15"/>
              </w:rPr>
              <w:t>flood</w:t>
            </w:r>
            <w:r>
              <w:rPr>
                <w:spacing w:val="-5"/>
                <w:sz w:val="15"/>
              </w:rPr>
              <w:t> </w:t>
            </w:r>
            <w:r>
              <w:rPr>
                <w:sz w:val="15"/>
              </w:rPr>
              <w:t>sensitivity</w:t>
            </w:r>
            <w:r>
              <w:rPr>
                <w:spacing w:val="-10"/>
                <w:sz w:val="15"/>
              </w:rPr>
              <w:t> </w:t>
            </w:r>
            <w:r>
              <w:rPr>
                <w:sz w:val="15"/>
              </w:rPr>
              <w:t>and</w:t>
            </w:r>
            <w:r>
              <w:rPr>
                <w:spacing w:val="-5"/>
                <w:sz w:val="15"/>
              </w:rPr>
              <w:t> </w:t>
            </w:r>
            <w:r>
              <w:rPr>
                <w:sz w:val="15"/>
              </w:rPr>
              <w:t>better</w:t>
            </w:r>
            <w:r>
              <w:rPr>
                <w:spacing w:val="-5"/>
                <w:sz w:val="15"/>
              </w:rPr>
              <w:t> </w:t>
            </w:r>
            <w:r>
              <w:rPr>
                <w:sz w:val="15"/>
              </w:rPr>
              <w:t>air</w:t>
            </w:r>
            <w:r>
              <w:rPr>
                <w:spacing w:val="40"/>
                <w:sz w:val="15"/>
              </w:rPr>
              <w:t> </w:t>
            </w:r>
            <w:r>
              <w:rPr>
                <w:sz w:val="15"/>
              </w:rPr>
              <w:t>quality management. However, urbanized areas with</w:t>
            </w:r>
            <w:r>
              <w:rPr>
                <w:spacing w:val="40"/>
                <w:sz w:val="15"/>
              </w:rPr>
              <w:t> </w:t>
            </w:r>
            <w:r>
              <w:rPr>
                <w:sz w:val="15"/>
              </w:rPr>
              <w:t>higher</w:t>
            </w:r>
            <w:r>
              <w:rPr>
                <w:spacing w:val="-10"/>
                <w:sz w:val="15"/>
              </w:rPr>
              <w:t> </w:t>
            </w:r>
            <w:r>
              <w:rPr>
                <w:sz w:val="15"/>
              </w:rPr>
              <w:t>construction</w:t>
            </w:r>
            <w:r>
              <w:rPr>
                <w:spacing w:val="-9"/>
                <w:sz w:val="15"/>
              </w:rPr>
              <w:t> </w:t>
            </w:r>
            <w:r>
              <w:rPr>
                <w:sz w:val="15"/>
              </w:rPr>
              <w:t>density</w:t>
            </w:r>
            <w:r>
              <w:rPr>
                <w:spacing w:val="-10"/>
                <w:sz w:val="15"/>
              </w:rPr>
              <w:t> </w:t>
            </w:r>
            <w:r>
              <w:rPr>
                <w:sz w:val="15"/>
              </w:rPr>
              <w:t>(Erdemkent,</w:t>
            </w:r>
            <w:r>
              <w:rPr>
                <w:spacing w:val="-8"/>
                <w:sz w:val="15"/>
              </w:rPr>
              <w:t> </w:t>
            </w:r>
            <w:r>
              <w:rPr>
                <w:sz w:val="15"/>
              </w:rPr>
              <w:t>Erenkent,</w:t>
            </w:r>
            <w:r>
              <w:rPr>
                <w:spacing w:val="-7"/>
                <w:sz w:val="15"/>
              </w:rPr>
              <w:t> </w:t>
            </w:r>
            <w:r>
              <w:rPr>
                <w:sz w:val="15"/>
              </w:rPr>
              <w:t>and</w:t>
            </w:r>
            <w:r>
              <w:rPr>
                <w:spacing w:val="40"/>
                <w:sz w:val="15"/>
              </w:rPr>
              <w:t> </w:t>
            </w:r>
            <w:r>
              <w:rPr>
                <w:sz w:val="15"/>
              </w:rPr>
              <w:t>Esentepe)</w:t>
            </w:r>
            <w:r>
              <w:rPr>
                <w:spacing w:val="-2"/>
                <w:sz w:val="15"/>
              </w:rPr>
              <w:t> </w:t>
            </w:r>
            <w:r>
              <w:rPr>
                <w:sz w:val="15"/>
              </w:rPr>
              <w:t>exhibit</w:t>
            </w:r>
            <w:r>
              <w:rPr>
                <w:spacing w:val="-2"/>
                <w:sz w:val="15"/>
              </w:rPr>
              <w:t> </w:t>
            </w:r>
            <w:r>
              <w:rPr>
                <w:sz w:val="15"/>
              </w:rPr>
              <w:t>vulnerabilities,</w:t>
            </w:r>
            <w:r>
              <w:rPr>
                <w:spacing w:val="-1"/>
                <w:sz w:val="15"/>
              </w:rPr>
              <w:t> </w:t>
            </w:r>
            <w:r>
              <w:rPr>
                <w:sz w:val="15"/>
              </w:rPr>
              <w:t>such</w:t>
            </w:r>
            <w:r>
              <w:rPr>
                <w:spacing w:val="-4"/>
                <w:sz w:val="15"/>
              </w:rPr>
              <w:t> </w:t>
            </w:r>
            <w:r>
              <w:rPr>
                <w:sz w:val="15"/>
              </w:rPr>
              <w:t>as</w:t>
            </w:r>
            <w:r>
              <w:rPr>
                <w:spacing w:val="-2"/>
                <w:sz w:val="15"/>
              </w:rPr>
              <w:t> </w:t>
            </w:r>
            <w:r>
              <w:rPr>
                <w:sz w:val="15"/>
              </w:rPr>
              <w:t>higher</w:t>
            </w:r>
            <w:r>
              <w:rPr>
                <w:spacing w:val="-2"/>
                <w:sz w:val="15"/>
              </w:rPr>
              <w:t> </w:t>
            </w:r>
            <w:r>
              <w:rPr>
                <w:sz w:val="15"/>
              </w:rPr>
              <w:t>urban</w:t>
            </w:r>
            <w:r>
              <w:rPr>
                <w:spacing w:val="40"/>
                <w:sz w:val="15"/>
              </w:rPr>
              <w:t> </w:t>
            </w:r>
            <w:r>
              <w:rPr>
                <w:sz w:val="15"/>
              </w:rPr>
              <w:t>heat island effects and inadequate green space access.</w:t>
            </w:r>
            <w:r>
              <w:rPr>
                <w:spacing w:val="40"/>
                <w:sz w:val="15"/>
              </w:rPr>
              <w:t> </w:t>
            </w:r>
            <w:r>
              <w:rPr>
                <w:sz w:val="15"/>
              </w:rPr>
              <w:t>Social vulnerability is also prominent in densely</w:t>
            </w:r>
            <w:r>
              <w:rPr>
                <w:spacing w:val="40"/>
                <w:sz w:val="15"/>
              </w:rPr>
              <w:t> </w:t>
            </w:r>
            <w:r>
              <w:rPr>
                <w:sz w:val="15"/>
              </w:rPr>
              <w:t>populated neighborhoods with limited green space</w:t>
            </w:r>
            <w:r>
              <w:rPr>
                <w:spacing w:val="40"/>
                <w:sz w:val="15"/>
              </w:rPr>
              <w:t> </w:t>
            </w:r>
            <w:r>
              <w:rPr>
                <w:sz w:val="15"/>
              </w:rPr>
              <w:t>access. The expert survey results underscore the</w:t>
            </w:r>
            <w:r>
              <w:rPr>
                <w:spacing w:val="40"/>
                <w:sz w:val="15"/>
              </w:rPr>
              <w:t> </w:t>
            </w:r>
            <w:r>
              <w:rPr>
                <w:sz w:val="15"/>
              </w:rPr>
              <w:t>importance</w:t>
            </w:r>
            <w:r>
              <w:rPr>
                <w:spacing w:val="-6"/>
                <w:sz w:val="15"/>
              </w:rPr>
              <w:t> </w:t>
            </w:r>
            <w:r>
              <w:rPr>
                <w:sz w:val="15"/>
              </w:rPr>
              <w:t>of</w:t>
            </w:r>
            <w:r>
              <w:rPr>
                <w:spacing w:val="-5"/>
                <w:sz w:val="15"/>
              </w:rPr>
              <w:t> </w:t>
            </w:r>
            <w:r>
              <w:rPr>
                <w:sz w:val="15"/>
              </w:rPr>
              <w:t>improving</w:t>
            </w:r>
            <w:r>
              <w:rPr>
                <w:spacing w:val="-3"/>
                <w:sz w:val="15"/>
              </w:rPr>
              <w:t> </w:t>
            </w:r>
            <w:r>
              <w:rPr>
                <w:sz w:val="15"/>
              </w:rPr>
              <w:t>green</w:t>
            </w:r>
            <w:r>
              <w:rPr>
                <w:spacing w:val="-3"/>
                <w:sz w:val="15"/>
              </w:rPr>
              <w:t> </w:t>
            </w:r>
            <w:r>
              <w:rPr>
                <w:sz w:val="15"/>
              </w:rPr>
              <w:t>space</w:t>
            </w:r>
            <w:r>
              <w:rPr>
                <w:spacing w:val="-5"/>
                <w:sz w:val="15"/>
              </w:rPr>
              <w:t> </w:t>
            </w:r>
            <w:r>
              <w:rPr>
                <w:sz w:val="15"/>
              </w:rPr>
              <w:t>accessibility</w:t>
            </w:r>
            <w:r>
              <w:rPr>
                <w:spacing w:val="-10"/>
                <w:sz w:val="15"/>
              </w:rPr>
              <w:t> </w:t>
            </w:r>
            <w:r>
              <w:rPr>
                <w:sz w:val="15"/>
              </w:rPr>
              <w:t>and</w:t>
            </w:r>
            <w:r>
              <w:rPr>
                <w:spacing w:val="40"/>
                <w:sz w:val="15"/>
              </w:rPr>
              <w:t> </w:t>
            </w:r>
            <w:r>
              <w:rPr>
                <w:sz w:val="15"/>
              </w:rPr>
              <w:t>stormwater management to enhance resilience. The</w:t>
            </w:r>
            <w:r>
              <w:rPr>
                <w:spacing w:val="40"/>
                <w:sz w:val="15"/>
              </w:rPr>
              <w:t> </w:t>
            </w:r>
            <w:r>
              <w:rPr>
                <w:sz w:val="15"/>
              </w:rPr>
              <w:t>study</w:t>
            </w:r>
            <w:r>
              <w:rPr>
                <w:spacing w:val="-10"/>
                <w:sz w:val="15"/>
              </w:rPr>
              <w:t> </w:t>
            </w:r>
            <w:r>
              <w:rPr>
                <w:sz w:val="15"/>
              </w:rPr>
              <w:t>concludes</w:t>
            </w:r>
            <w:r>
              <w:rPr>
                <w:spacing w:val="-9"/>
                <w:sz w:val="15"/>
              </w:rPr>
              <w:t> </w:t>
            </w:r>
            <w:r>
              <w:rPr>
                <w:sz w:val="15"/>
              </w:rPr>
              <w:t>that</w:t>
            </w:r>
            <w:r>
              <w:rPr>
                <w:spacing w:val="-10"/>
                <w:sz w:val="15"/>
              </w:rPr>
              <w:t> </w:t>
            </w:r>
            <w:r>
              <w:rPr>
                <w:sz w:val="15"/>
              </w:rPr>
              <w:t>urban</w:t>
            </w:r>
            <w:r>
              <w:rPr>
                <w:spacing w:val="-9"/>
                <w:sz w:val="15"/>
              </w:rPr>
              <w:t> </w:t>
            </w:r>
            <w:r>
              <w:rPr>
                <w:sz w:val="15"/>
              </w:rPr>
              <w:t>policies</w:t>
            </w:r>
            <w:r>
              <w:rPr>
                <w:spacing w:val="-9"/>
                <w:sz w:val="15"/>
              </w:rPr>
              <w:t> </w:t>
            </w:r>
            <w:r>
              <w:rPr>
                <w:sz w:val="15"/>
              </w:rPr>
              <w:t>must</w:t>
            </w:r>
            <w:r>
              <w:rPr>
                <w:spacing w:val="-10"/>
                <w:sz w:val="15"/>
              </w:rPr>
              <w:t> </w:t>
            </w:r>
            <w:r>
              <w:rPr>
                <w:sz w:val="15"/>
              </w:rPr>
              <w:t>consider</w:t>
            </w:r>
            <w:r>
              <w:rPr>
                <w:spacing w:val="-9"/>
                <w:sz w:val="15"/>
              </w:rPr>
              <w:t> </w:t>
            </w:r>
            <w:r>
              <w:rPr>
                <w:sz w:val="15"/>
              </w:rPr>
              <w:t>local</w:t>
            </w:r>
            <w:r>
              <w:rPr>
                <w:spacing w:val="40"/>
                <w:sz w:val="15"/>
              </w:rPr>
              <w:t> </w:t>
            </w:r>
            <w:r>
              <w:rPr>
                <w:sz w:val="15"/>
              </w:rPr>
              <w:t>characteristics and integrate resilience strategies into</w:t>
            </w:r>
            <w:r>
              <w:rPr>
                <w:spacing w:val="40"/>
                <w:sz w:val="15"/>
              </w:rPr>
              <w:t> </w:t>
            </w:r>
            <w:r>
              <w:rPr>
                <w:sz w:val="15"/>
              </w:rPr>
              <w:t>urban planning to combat climate change impacts</w:t>
            </w:r>
            <w:r>
              <w:rPr>
                <w:spacing w:val="40"/>
                <w:sz w:val="15"/>
              </w:rPr>
              <w:t> </w:t>
            </w:r>
            <w:r>
              <w:rPr>
                <w:spacing w:val="-2"/>
                <w:sz w:val="15"/>
              </w:rPr>
              <w:t>effectively.</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2325"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0"/>
              <w:rPr>
                <w:b/>
                <w:sz w:val="15"/>
              </w:rPr>
            </w:pPr>
          </w:p>
          <w:p>
            <w:pPr>
              <w:pStyle w:val="TableParagraph"/>
              <w:spacing w:line="261" w:lineRule="auto" w:before="1"/>
              <w:ind w:left="40" w:right="63" w:hanging="1"/>
              <w:jc w:val="center"/>
              <w:rPr>
                <w:sz w:val="15"/>
              </w:rPr>
            </w:pPr>
            <w:r>
              <w:rPr>
                <w:sz w:val="15"/>
              </w:rPr>
              <mc:AlternateContent>
                <mc:Choice Requires="wps">
                  <w:drawing>
                    <wp:anchor distT="0" distB="0" distL="0" distR="0" allowOverlap="1" layoutInCell="1" locked="0" behindDoc="1" simplePos="0" relativeHeight="486418944">
                      <wp:simplePos x="0" y="0"/>
                      <wp:positionH relativeFrom="column">
                        <wp:posOffset>5333</wp:posOffset>
                      </wp:positionH>
                      <wp:positionV relativeFrom="paragraph">
                        <wp:posOffset>-443840</wp:posOffset>
                      </wp:positionV>
                      <wp:extent cx="9621520" cy="5819140"/>
                      <wp:effectExtent l="0" t="0" r="0" b="0"/>
                      <wp:wrapNone/>
                      <wp:docPr id="19" name="Group 19"/>
                      <wp:cNvGraphicFramePr>
                        <a:graphicFrameLocks/>
                      </wp:cNvGraphicFramePr>
                      <a:graphic>
                        <a:graphicData uri="http://schemas.microsoft.com/office/word/2010/wordprocessingGroup">
                          <wpg:wgp>
                            <wpg:cNvPr id="19" name="Group 19"/>
                            <wpg:cNvGrpSpPr/>
                            <wpg:grpSpPr>
                              <a:xfrm>
                                <a:off x="0" y="0"/>
                                <a:ext cx="9621520" cy="5819140"/>
                                <a:chExt cx="9621520" cy="5819140"/>
                              </a:xfrm>
                            </wpg:grpSpPr>
                            <wps:wsp>
                              <wps:cNvPr id="20" name="Graphic 20"/>
                              <wps:cNvSpPr/>
                              <wps:spPr>
                                <a:xfrm>
                                  <a:off x="0" y="0"/>
                                  <a:ext cx="9621520" cy="5819140"/>
                                </a:xfrm>
                                <a:custGeom>
                                  <a:avLst/>
                                  <a:gdLst/>
                                  <a:ahLst/>
                                  <a:cxnLst/>
                                  <a:rect l="l" t="t" r="r" b="b"/>
                                  <a:pathLst>
                                    <a:path w="9621520" h="5819140">
                                      <a:moveTo>
                                        <a:pt x="9621011" y="5818631"/>
                                      </a:moveTo>
                                      <a:lnTo>
                                        <a:pt x="0" y="5818631"/>
                                      </a:lnTo>
                                      <a:lnTo>
                                        <a:pt x="0" y="0"/>
                                      </a:lnTo>
                                      <a:lnTo>
                                        <a:pt x="9621011" y="0"/>
                                      </a:lnTo>
                                      <a:lnTo>
                                        <a:pt x="9621011" y="5818631"/>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34.94804pt;width:757.6pt;height:458.2pt;mso-position-horizontal-relative:column;mso-position-vertical-relative:paragraph;z-index:-16897536" id="docshapegroup16" coordorigin="8,-699" coordsize="15152,9164">
                      <v:rect style="position:absolute;left:8;top:-699;width:15152;height:9164" id="docshape17" filled="true" fillcolor="#e6b8af" stroked="false">
                        <v:fill type="solid"/>
                      </v:rect>
                      <w10:wrap type="none"/>
                    </v:group>
                  </w:pict>
                </mc:Fallback>
              </mc:AlternateContent>
            </w:r>
            <w:r>
              <w:rPr>
                <w:sz w:val="15"/>
              </w:rPr>
              <w:t>Measuring urban road</w:t>
            </w:r>
            <w:r>
              <w:rPr>
                <w:spacing w:val="40"/>
                <w:sz w:val="15"/>
              </w:rPr>
              <w:t> </w:t>
            </w:r>
            <w:r>
              <w:rPr>
                <w:spacing w:val="-2"/>
                <w:sz w:val="15"/>
              </w:rPr>
              <w:t>network</w:t>
            </w:r>
            <w:r>
              <w:rPr>
                <w:spacing w:val="-8"/>
                <w:sz w:val="15"/>
              </w:rPr>
              <w:t> </w:t>
            </w:r>
            <w:r>
              <w:rPr>
                <w:spacing w:val="-2"/>
                <w:sz w:val="15"/>
              </w:rPr>
              <w:t>vulnerability</w:t>
            </w:r>
            <w:r>
              <w:rPr>
                <w:spacing w:val="-7"/>
                <w:sz w:val="15"/>
              </w:rPr>
              <w:t> </w:t>
            </w:r>
            <w:r>
              <w:rPr>
                <w:spacing w:val="-2"/>
                <w:sz w:val="15"/>
              </w:rPr>
              <w:t>to</w:t>
            </w:r>
            <w:r>
              <w:rPr>
                <w:spacing w:val="40"/>
                <w:sz w:val="15"/>
              </w:rPr>
              <w:t> </w:t>
            </w:r>
            <w:r>
              <w:rPr>
                <w:sz w:val="15"/>
              </w:rPr>
              <w:t>extreme events: An</w:t>
            </w:r>
            <w:r>
              <w:rPr>
                <w:spacing w:val="40"/>
                <w:sz w:val="15"/>
              </w:rPr>
              <w:t> </w:t>
            </w:r>
            <w:r>
              <w:rPr>
                <w:sz w:val="15"/>
              </w:rPr>
              <w:t>application for urban</w:t>
            </w:r>
            <w:r>
              <w:rPr>
                <w:spacing w:val="40"/>
                <w:sz w:val="15"/>
              </w:rPr>
              <w:t> </w:t>
            </w:r>
            <w:r>
              <w:rPr>
                <w:spacing w:val="-2"/>
                <w:sz w:val="15"/>
              </w:rPr>
              <w:t>floods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19"/>
              <w:rPr>
                <w:b/>
                <w:sz w:val="15"/>
              </w:rPr>
            </w:pPr>
          </w:p>
          <w:p>
            <w:pPr>
              <w:pStyle w:val="TableParagraph"/>
              <w:spacing w:line="261" w:lineRule="auto"/>
              <w:ind w:left="71" w:firstLine="50"/>
              <w:rPr>
                <w:sz w:val="15"/>
              </w:rPr>
            </w:pPr>
            <w:r>
              <w:rPr>
                <w:sz w:val="15"/>
              </w:rPr>
              <w:t>A. Morelli, Andre Luiz</w:t>
            </w:r>
            <w:r>
              <w:rPr>
                <w:spacing w:val="40"/>
                <w:sz w:val="15"/>
              </w:rPr>
              <w:t> </w:t>
            </w:r>
            <w:r>
              <w:rPr>
                <w:sz w:val="15"/>
              </w:rPr>
              <w:t>Barbosa</w:t>
            </w:r>
            <w:r>
              <w:rPr>
                <w:spacing w:val="-10"/>
                <w:sz w:val="15"/>
              </w:rPr>
              <w:t> </w:t>
            </w:r>
            <w:r>
              <w:rPr>
                <w:sz w:val="15"/>
              </w:rPr>
              <w:t>Nunes</w:t>
            </w:r>
            <w:r>
              <w:rPr>
                <w:spacing w:val="-9"/>
                <w:sz w:val="15"/>
              </w:rPr>
              <w:t> </w:t>
            </w:r>
            <w:r>
              <w:rPr>
                <w:sz w:val="15"/>
              </w:rPr>
              <w:t>da</w:t>
            </w:r>
            <w:r>
              <w:rPr>
                <w:spacing w:val="-10"/>
                <w:sz w:val="15"/>
              </w:rPr>
              <w:t> </w:t>
            </w:r>
            <w:r>
              <w:rPr>
                <w:sz w:val="15"/>
              </w:rPr>
              <w:t>Cunha</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0"/>
              <w:rPr>
                <w:b/>
                <w:sz w:val="15"/>
              </w:rPr>
            </w:pPr>
          </w:p>
          <w:p>
            <w:pPr>
              <w:pStyle w:val="TableParagraph"/>
              <w:ind w:left="17" w:right="2"/>
              <w:jc w:val="center"/>
              <w:rPr>
                <w:sz w:val="15"/>
              </w:rPr>
            </w:pPr>
            <w:r>
              <w:rPr>
                <w:spacing w:val="-4"/>
                <w:sz w:val="15"/>
              </w:rPr>
              <w:t>2019</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04"/>
              <w:rPr>
                <w:b/>
                <w:sz w:val="15"/>
              </w:rPr>
            </w:pPr>
          </w:p>
          <w:p>
            <w:pPr>
              <w:pStyle w:val="TableParagraph"/>
              <w:spacing w:line="261" w:lineRule="auto"/>
              <w:ind w:left="36" w:right="56" w:hanging="1"/>
              <w:jc w:val="center"/>
              <w:rPr>
                <w:sz w:val="15"/>
              </w:rPr>
            </w:pPr>
            <w:r>
              <w:rPr>
                <w:spacing w:val="-2"/>
                <w:sz w:val="15"/>
              </w:rPr>
              <w:t>Quantitative,</w:t>
            </w:r>
            <w:r>
              <w:rPr>
                <w:spacing w:val="40"/>
                <w:sz w:val="15"/>
              </w:rPr>
              <w:t> </w:t>
            </w:r>
            <w:r>
              <w:rPr>
                <w:spacing w:val="-2"/>
                <w:sz w:val="15"/>
              </w:rPr>
              <w:t>Network</w:t>
            </w:r>
            <w:r>
              <w:rPr>
                <w:spacing w:val="40"/>
                <w:sz w:val="15"/>
              </w:rPr>
              <w:t> </w:t>
            </w:r>
            <w:r>
              <w:rPr>
                <w:spacing w:val="-2"/>
                <w:sz w:val="15"/>
              </w:rPr>
              <w:t>Analysis,</w:t>
            </w:r>
            <w:r>
              <w:rPr>
                <w:spacing w:val="-8"/>
                <w:sz w:val="15"/>
              </w:rPr>
              <w:t> </w:t>
            </w:r>
            <w:r>
              <w:rPr>
                <w:spacing w:val="-2"/>
                <w:sz w:val="15"/>
              </w:rPr>
              <w:t>Graph</w:t>
            </w:r>
            <w:r>
              <w:rPr>
                <w:spacing w:val="40"/>
                <w:sz w:val="15"/>
              </w:rPr>
              <w:t> </w:t>
            </w:r>
            <w:r>
              <w:rPr>
                <w:spacing w:val="-2"/>
                <w:sz w:val="15"/>
              </w:rPr>
              <w:t>Theory</w:t>
            </w:r>
          </w:p>
        </w:tc>
        <w:tc>
          <w:tcPr>
            <w:tcW w:w="1870" w:type="dxa"/>
            <w:shd w:val="clear" w:color="auto" w:fill="E6B8AF"/>
          </w:tcPr>
          <w:p>
            <w:pPr>
              <w:pStyle w:val="TableParagraph"/>
              <w:rPr>
                <w:b/>
                <w:sz w:val="15"/>
              </w:rPr>
            </w:pPr>
          </w:p>
          <w:p>
            <w:pPr>
              <w:pStyle w:val="TableParagraph"/>
              <w:rPr>
                <w:b/>
                <w:sz w:val="15"/>
              </w:rPr>
            </w:pPr>
          </w:p>
          <w:p>
            <w:pPr>
              <w:pStyle w:val="TableParagraph"/>
              <w:spacing w:before="89"/>
              <w:rPr>
                <w:b/>
                <w:sz w:val="15"/>
              </w:rPr>
            </w:pPr>
          </w:p>
          <w:p>
            <w:pPr>
              <w:pStyle w:val="TableParagraph"/>
              <w:spacing w:line="261" w:lineRule="auto" w:before="1"/>
              <w:ind w:left="45" w:right="67" w:hanging="3"/>
              <w:jc w:val="center"/>
              <w:rPr>
                <w:sz w:val="15"/>
              </w:rPr>
            </w:pPr>
            <w:r>
              <w:rPr>
                <w:sz w:val="15"/>
              </w:rPr>
              <w:t>São Carlos, São Paulo,</w:t>
            </w:r>
            <w:r>
              <w:rPr>
                <w:spacing w:val="40"/>
                <w:sz w:val="15"/>
              </w:rPr>
              <w:t> </w:t>
            </w:r>
            <w:r>
              <w:rPr>
                <w:sz w:val="15"/>
              </w:rPr>
              <w:t>Brazil; traffic zones;</w:t>
            </w:r>
            <w:r>
              <w:rPr>
                <w:spacing w:val="40"/>
                <w:sz w:val="15"/>
              </w:rPr>
              <w:t> </w:t>
            </w:r>
            <w:r>
              <w:rPr>
                <w:spacing w:val="-2"/>
                <w:sz w:val="15"/>
              </w:rPr>
              <w:t>OpenStreetMap</w:t>
            </w:r>
            <w:r>
              <w:rPr>
                <w:spacing w:val="-4"/>
                <w:sz w:val="15"/>
              </w:rPr>
              <w:t> </w:t>
            </w:r>
            <w:r>
              <w:rPr>
                <w:spacing w:val="-2"/>
                <w:sz w:val="15"/>
              </w:rPr>
              <w:t>data;</w:t>
            </w:r>
            <w:r>
              <w:rPr>
                <w:spacing w:val="-4"/>
                <w:sz w:val="15"/>
              </w:rPr>
              <w:t> </w:t>
            </w:r>
            <w:r>
              <w:rPr>
                <w:spacing w:val="-2"/>
                <w:sz w:val="15"/>
              </w:rPr>
              <w:t>Google</w:t>
            </w:r>
            <w:r>
              <w:rPr>
                <w:spacing w:val="40"/>
                <w:sz w:val="15"/>
              </w:rPr>
              <w:t> </w:t>
            </w:r>
            <w:r>
              <w:rPr>
                <w:sz w:val="15"/>
              </w:rPr>
              <w:t>Maps</w:t>
            </w:r>
            <w:r>
              <w:rPr>
                <w:spacing w:val="-5"/>
                <w:sz w:val="15"/>
              </w:rPr>
              <w:t> </w:t>
            </w:r>
            <w:r>
              <w:rPr>
                <w:sz w:val="15"/>
              </w:rPr>
              <w:t>API;</w:t>
            </w:r>
            <w:r>
              <w:rPr>
                <w:spacing w:val="40"/>
                <w:sz w:val="15"/>
              </w:rPr>
              <w:t> </w:t>
            </w:r>
            <w:r>
              <w:rPr>
                <w:sz w:val="15"/>
              </w:rPr>
              <w:t>Origin/Destination</w:t>
            </w:r>
            <w:r>
              <w:rPr>
                <w:spacing w:val="-1"/>
                <w:sz w:val="15"/>
              </w:rPr>
              <w:t> </w:t>
            </w:r>
            <w:r>
              <w:rPr>
                <w:sz w:val="15"/>
              </w:rPr>
              <w:t>(OD)</w:t>
            </w:r>
            <w:r>
              <w:rPr>
                <w:spacing w:val="40"/>
                <w:sz w:val="15"/>
              </w:rPr>
              <w:t> </w:t>
            </w:r>
            <w:r>
              <w:rPr>
                <w:sz w:val="15"/>
              </w:rPr>
              <w:t>matrix data (2007/2008).</w:t>
            </w:r>
          </w:p>
        </w:tc>
        <w:tc>
          <w:tcPr>
            <w:tcW w:w="1311" w:type="dxa"/>
            <w:shd w:val="clear" w:color="auto" w:fill="E6B8AF"/>
          </w:tcPr>
          <w:p>
            <w:pPr>
              <w:pStyle w:val="TableParagraph"/>
              <w:spacing w:before="153"/>
              <w:rPr>
                <w:b/>
                <w:sz w:val="15"/>
              </w:rPr>
            </w:pPr>
          </w:p>
          <w:p>
            <w:pPr>
              <w:pStyle w:val="TableParagraph"/>
              <w:spacing w:line="261" w:lineRule="auto" w:before="1"/>
              <w:ind w:left="102" w:right="125" w:hanging="1"/>
              <w:jc w:val="center"/>
              <w:rPr>
                <w:sz w:val="15"/>
              </w:rPr>
            </w:pPr>
            <w:r>
              <w:rPr>
                <w:sz w:val="15"/>
              </w:rPr>
              <w:t>Road</w:t>
            </w:r>
            <w:r>
              <w:rPr>
                <w:spacing w:val="-1"/>
                <w:sz w:val="15"/>
              </w:rPr>
              <w:t> </w:t>
            </w:r>
            <w:r>
              <w:rPr>
                <w:sz w:val="15"/>
              </w:rPr>
              <w:t>network</w:t>
            </w:r>
            <w:r>
              <w:rPr>
                <w:spacing w:val="40"/>
                <w:sz w:val="15"/>
              </w:rPr>
              <w:t> </w:t>
            </w:r>
            <w:r>
              <w:rPr>
                <w:spacing w:val="-2"/>
                <w:sz w:val="15"/>
              </w:rPr>
              <w:t>disruption</w:t>
            </w:r>
            <w:r>
              <w:rPr>
                <w:spacing w:val="40"/>
                <w:sz w:val="15"/>
              </w:rPr>
              <w:t> </w:t>
            </w:r>
            <w:r>
              <w:rPr>
                <w:spacing w:val="-2"/>
                <w:sz w:val="15"/>
              </w:rPr>
              <w:t>Continuity</w:t>
            </w:r>
            <w:r>
              <w:rPr>
                <w:spacing w:val="40"/>
                <w:sz w:val="15"/>
              </w:rPr>
              <w:t> </w:t>
            </w:r>
            <w:r>
              <w:rPr>
                <w:sz w:val="15"/>
              </w:rPr>
              <w:t>Efficiency</w:t>
            </w:r>
            <w:r>
              <w:rPr>
                <w:spacing w:val="-10"/>
                <w:sz w:val="15"/>
              </w:rPr>
              <w:t> </w:t>
            </w:r>
            <w:r>
              <w:rPr>
                <w:sz w:val="15"/>
              </w:rPr>
              <w:t>of</w:t>
            </w:r>
            <w:r>
              <w:rPr>
                <w:spacing w:val="40"/>
                <w:sz w:val="15"/>
              </w:rPr>
              <w:t> </w:t>
            </w:r>
            <w:r>
              <w:rPr>
                <w:sz w:val="15"/>
              </w:rPr>
              <w:t>alternative</w:t>
            </w:r>
            <w:r>
              <w:rPr>
                <w:spacing w:val="-9"/>
                <w:sz w:val="15"/>
              </w:rPr>
              <w:t> </w:t>
            </w:r>
            <w:r>
              <w:rPr>
                <w:sz w:val="15"/>
              </w:rPr>
              <w:t>routes</w:t>
            </w:r>
            <w:r>
              <w:rPr>
                <w:spacing w:val="40"/>
                <w:sz w:val="15"/>
              </w:rPr>
              <w:t> </w:t>
            </w:r>
            <w:r>
              <w:rPr>
                <w:sz w:val="15"/>
              </w:rPr>
              <w:t>Travel</w:t>
            </w:r>
            <w:r>
              <w:rPr>
                <w:spacing w:val="-3"/>
                <w:sz w:val="15"/>
              </w:rPr>
              <w:t> </w:t>
            </w:r>
            <w:r>
              <w:rPr>
                <w:sz w:val="15"/>
              </w:rPr>
              <w:t>distances</w:t>
            </w:r>
            <w:r>
              <w:rPr>
                <w:spacing w:val="40"/>
                <w:sz w:val="15"/>
              </w:rPr>
              <w:t> </w:t>
            </w:r>
            <w:r>
              <w:rPr>
                <w:sz w:val="15"/>
              </w:rPr>
              <w:t>Pedestrian</w:t>
            </w:r>
            <w:r>
              <w:rPr>
                <w:spacing w:val="-1"/>
                <w:sz w:val="15"/>
              </w:rPr>
              <w:t> </w:t>
            </w:r>
            <w:r>
              <w:rPr>
                <w:sz w:val="15"/>
              </w:rPr>
              <w:t>vs.</w:t>
            </w:r>
            <w:r>
              <w:rPr>
                <w:spacing w:val="40"/>
                <w:sz w:val="15"/>
              </w:rPr>
              <w:t> </w:t>
            </w:r>
            <w:r>
              <w:rPr>
                <w:spacing w:val="-2"/>
                <w:sz w:val="15"/>
              </w:rPr>
              <w:t>motorized</w:t>
            </w:r>
            <w:r>
              <w:rPr>
                <w:spacing w:val="-8"/>
                <w:sz w:val="15"/>
              </w:rPr>
              <w:t> </w:t>
            </w:r>
            <w:r>
              <w:rPr>
                <w:spacing w:val="-2"/>
                <w:sz w:val="15"/>
              </w:rPr>
              <w:t>vehicle</w:t>
            </w:r>
            <w:r>
              <w:rPr>
                <w:spacing w:val="40"/>
                <w:sz w:val="15"/>
              </w:rPr>
              <w:t> </w:t>
            </w:r>
            <w:r>
              <w:rPr>
                <w:spacing w:val="-2"/>
                <w:sz w:val="15"/>
              </w:rPr>
              <w:t>movement</w:t>
            </w:r>
          </w:p>
        </w:tc>
        <w:tc>
          <w:tcPr>
            <w:tcW w:w="3377" w:type="dxa"/>
            <w:shd w:val="clear" w:color="auto" w:fill="E6B8AF"/>
          </w:tcPr>
          <w:p>
            <w:pPr>
              <w:pStyle w:val="TableParagraph"/>
              <w:spacing w:line="261" w:lineRule="auto"/>
              <w:ind w:left="25" w:right="67"/>
              <w:rPr>
                <w:sz w:val="15"/>
              </w:rPr>
            </w:pPr>
            <w:r>
              <w:rPr>
                <w:sz w:val="15"/>
              </w:rPr>
              <w:t>This study</w:t>
            </w:r>
            <w:r>
              <w:rPr>
                <w:spacing w:val="-2"/>
                <w:sz w:val="15"/>
              </w:rPr>
              <w:t> </w:t>
            </w:r>
            <w:r>
              <w:rPr>
                <w:sz w:val="15"/>
              </w:rPr>
              <w:t>presents a method to measure urban road</w:t>
            </w:r>
            <w:r>
              <w:rPr>
                <w:spacing w:val="40"/>
                <w:sz w:val="15"/>
              </w:rPr>
              <w:t> </w:t>
            </w:r>
            <w:r>
              <w:rPr>
                <w:sz w:val="15"/>
              </w:rPr>
              <w:t>network resilience during extreme events, such as</w:t>
            </w:r>
            <w:r>
              <w:rPr>
                <w:spacing w:val="40"/>
                <w:sz w:val="15"/>
              </w:rPr>
              <w:t> </w:t>
            </w:r>
            <w:r>
              <w:rPr>
                <w:sz w:val="15"/>
              </w:rPr>
              <w:t>floods,</w:t>
            </w:r>
            <w:r>
              <w:rPr>
                <w:spacing w:val="-10"/>
                <w:sz w:val="15"/>
              </w:rPr>
              <w:t> </w:t>
            </w:r>
            <w:r>
              <w:rPr>
                <w:sz w:val="15"/>
              </w:rPr>
              <w:t>by</w:t>
            </w:r>
            <w:r>
              <w:rPr>
                <w:spacing w:val="-9"/>
                <w:sz w:val="15"/>
              </w:rPr>
              <w:t> </w:t>
            </w:r>
            <w:r>
              <w:rPr>
                <w:sz w:val="15"/>
              </w:rPr>
              <w:t>focusing</w:t>
            </w:r>
            <w:r>
              <w:rPr>
                <w:spacing w:val="-9"/>
                <w:sz w:val="15"/>
              </w:rPr>
              <w:t> </w:t>
            </w:r>
            <w:r>
              <w:rPr>
                <w:sz w:val="15"/>
              </w:rPr>
              <w:t>on</w:t>
            </w:r>
            <w:r>
              <w:rPr>
                <w:spacing w:val="-9"/>
                <w:sz w:val="15"/>
              </w:rPr>
              <w:t> </w:t>
            </w:r>
            <w:r>
              <w:rPr>
                <w:sz w:val="15"/>
              </w:rPr>
              <w:t>how</w:t>
            </w:r>
            <w:r>
              <w:rPr>
                <w:spacing w:val="-10"/>
                <w:sz w:val="15"/>
              </w:rPr>
              <w:t> </w:t>
            </w:r>
            <w:r>
              <w:rPr>
                <w:sz w:val="15"/>
              </w:rPr>
              <w:t>disruptions</w:t>
            </w:r>
            <w:r>
              <w:rPr>
                <w:spacing w:val="-7"/>
                <w:sz w:val="15"/>
              </w:rPr>
              <w:t> </w:t>
            </w:r>
            <w:r>
              <w:rPr>
                <w:sz w:val="15"/>
              </w:rPr>
              <w:t>in</w:t>
            </w:r>
            <w:r>
              <w:rPr>
                <w:spacing w:val="-8"/>
                <w:sz w:val="15"/>
              </w:rPr>
              <w:t> </w:t>
            </w:r>
            <w:r>
              <w:rPr>
                <w:sz w:val="15"/>
              </w:rPr>
              <w:t>the</w:t>
            </w:r>
            <w:r>
              <w:rPr>
                <w:spacing w:val="-10"/>
                <w:sz w:val="15"/>
              </w:rPr>
              <w:t> </w:t>
            </w:r>
            <w:r>
              <w:rPr>
                <w:sz w:val="15"/>
              </w:rPr>
              <w:t>network</w:t>
            </w:r>
            <w:r>
              <w:rPr>
                <w:spacing w:val="40"/>
                <w:sz w:val="15"/>
              </w:rPr>
              <w:t> </w:t>
            </w:r>
            <w:r>
              <w:rPr>
                <w:sz w:val="15"/>
              </w:rPr>
              <w:t>impact transportation. The method calculates two</w:t>
            </w:r>
            <w:r>
              <w:rPr>
                <w:spacing w:val="40"/>
                <w:sz w:val="15"/>
              </w:rPr>
              <w:t> </w:t>
            </w:r>
            <w:r>
              <w:rPr>
                <w:sz w:val="15"/>
              </w:rPr>
              <w:t>metrics: network continuity and the efficiency of</w:t>
            </w:r>
            <w:r>
              <w:rPr>
                <w:spacing w:val="40"/>
                <w:sz w:val="15"/>
              </w:rPr>
              <w:t> </w:t>
            </w:r>
            <w:r>
              <w:rPr>
                <w:sz w:val="15"/>
              </w:rPr>
              <w:t>alternative paths, using graph theory. The analysis is</w:t>
            </w:r>
            <w:r>
              <w:rPr>
                <w:spacing w:val="40"/>
                <w:sz w:val="15"/>
              </w:rPr>
              <w:t> </w:t>
            </w:r>
            <w:r>
              <w:rPr>
                <w:sz w:val="15"/>
              </w:rPr>
              <w:t>applied to São Carlos, Brazil, to assess the effects of</w:t>
            </w:r>
            <w:r>
              <w:rPr>
                <w:spacing w:val="40"/>
                <w:sz w:val="15"/>
              </w:rPr>
              <w:t> </w:t>
            </w:r>
            <w:r>
              <w:rPr>
                <w:sz w:val="15"/>
              </w:rPr>
              <w:t>different flooding scenarios. The study</w:t>
            </w:r>
            <w:r>
              <w:rPr>
                <w:spacing w:val="-4"/>
                <w:sz w:val="15"/>
              </w:rPr>
              <w:t> </w:t>
            </w:r>
            <w:r>
              <w:rPr>
                <w:sz w:val="15"/>
              </w:rPr>
              <w:t>differentiates</w:t>
            </w:r>
            <w:r>
              <w:rPr>
                <w:spacing w:val="40"/>
                <w:sz w:val="15"/>
              </w:rPr>
              <w:t> </w:t>
            </w:r>
            <w:r>
              <w:rPr>
                <w:sz w:val="15"/>
              </w:rPr>
              <w:t>the impact of floods on pedestrians and motorized</w:t>
            </w:r>
            <w:r>
              <w:rPr>
                <w:spacing w:val="40"/>
                <w:sz w:val="15"/>
              </w:rPr>
              <w:t> </w:t>
            </w:r>
            <w:r>
              <w:rPr>
                <w:sz w:val="15"/>
              </w:rPr>
              <w:t>vehicles, showing that pedestrians are less impacted</w:t>
            </w:r>
            <w:r>
              <w:rPr>
                <w:spacing w:val="40"/>
                <w:sz w:val="15"/>
              </w:rPr>
              <w:t> </w:t>
            </w:r>
            <w:r>
              <w:rPr>
                <w:sz w:val="15"/>
              </w:rPr>
              <w:t>due to shorter trips and more resilient network</w:t>
            </w:r>
            <w:r>
              <w:rPr>
                <w:spacing w:val="40"/>
                <w:sz w:val="15"/>
              </w:rPr>
              <w:t> </w:t>
            </w:r>
            <w:r>
              <w:rPr>
                <w:spacing w:val="-2"/>
                <w:sz w:val="15"/>
              </w:rPr>
              <w:t>configurations.</w:t>
            </w:r>
          </w:p>
        </w:tc>
        <w:tc>
          <w:tcPr>
            <w:tcW w:w="3487" w:type="dxa"/>
            <w:shd w:val="clear" w:color="auto" w:fill="E6B8AF"/>
          </w:tcPr>
          <w:p>
            <w:pPr>
              <w:pStyle w:val="TableParagraph"/>
              <w:spacing w:line="261" w:lineRule="auto"/>
              <w:ind w:left="25" w:right="54"/>
              <w:rPr>
                <w:sz w:val="15"/>
              </w:rPr>
            </w:pPr>
            <w:r>
              <w:rPr>
                <w:sz w:val="15"/>
              </w:rPr>
              <w:t>The findings reveal that flooding significantly affects</w:t>
            </w:r>
            <w:r>
              <w:rPr>
                <w:spacing w:val="40"/>
                <w:sz w:val="15"/>
              </w:rPr>
              <w:t> </w:t>
            </w:r>
            <w:r>
              <w:rPr>
                <w:sz w:val="15"/>
              </w:rPr>
              <w:t>motorized vehicles and bicycles, especially in the</w:t>
            </w:r>
            <w:r>
              <w:rPr>
                <w:spacing w:val="40"/>
                <w:sz w:val="15"/>
              </w:rPr>
              <w:t> </w:t>
            </w:r>
            <w:r>
              <w:rPr>
                <w:sz w:val="15"/>
              </w:rPr>
              <w:t>southern regions of São Carlos, where most disruptions</w:t>
            </w:r>
            <w:r>
              <w:rPr>
                <w:spacing w:val="40"/>
                <w:sz w:val="15"/>
              </w:rPr>
              <w:t> </w:t>
            </w:r>
            <w:r>
              <w:rPr>
                <w:sz w:val="15"/>
              </w:rPr>
              <w:t>occur. Pedestrian movement shows less impact, as the</w:t>
            </w:r>
            <w:r>
              <w:rPr>
                <w:spacing w:val="40"/>
                <w:sz w:val="15"/>
              </w:rPr>
              <w:t> </w:t>
            </w:r>
            <w:r>
              <w:rPr>
                <w:sz w:val="15"/>
              </w:rPr>
              <w:t>trips tend to be shorter and more localized. The study</w:t>
            </w:r>
            <w:r>
              <w:rPr>
                <w:spacing w:val="40"/>
                <w:sz w:val="15"/>
              </w:rPr>
              <w:t> </w:t>
            </w:r>
            <w:r>
              <w:rPr>
                <w:sz w:val="15"/>
              </w:rPr>
              <w:t>finds that as flooding intensity increases, motorized</w:t>
            </w:r>
            <w:r>
              <w:rPr>
                <w:spacing w:val="40"/>
                <w:sz w:val="15"/>
              </w:rPr>
              <w:t> </w:t>
            </w:r>
            <w:r>
              <w:rPr>
                <w:sz w:val="15"/>
              </w:rPr>
              <w:t>vehicle routes become blocked, increasing travel</w:t>
            </w:r>
            <w:r>
              <w:rPr>
                <w:spacing w:val="40"/>
                <w:sz w:val="15"/>
              </w:rPr>
              <w:t> </w:t>
            </w:r>
            <w:r>
              <w:rPr>
                <w:sz w:val="15"/>
              </w:rPr>
              <w:t>distance</w:t>
            </w:r>
            <w:r>
              <w:rPr>
                <w:spacing w:val="-10"/>
                <w:sz w:val="15"/>
              </w:rPr>
              <w:t> </w:t>
            </w:r>
            <w:r>
              <w:rPr>
                <w:sz w:val="15"/>
              </w:rPr>
              <w:t>and</w:t>
            </w:r>
            <w:r>
              <w:rPr>
                <w:spacing w:val="-9"/>
                <w:sz w:val="15"/>
              </w:rPr>
              <w:t> </w:t>
            </w:r>
            <w:r>
              <w:rPr>
                <w:sz w:val="15"/>
              </w:rPr>
              <w:t>affecting</w:t>
            </w:r>
            <w:r>
              <w:rPr>
                <w:spacing w:val="-10"/>
                <w:sz w:val="15"/>
              </w:rPr>
              <w:t> </w:t>
            </w:r>
            <w:r>
              <w:rPr>
                <w:sz w:val="15"/>
              </w:rPr>
              <w:t>efficiency,</w:t>
            </w:r>
            <w:r>
              <w:rPr>
                <w:spacing w:val="-9"/>
                <w:sz w:val="15"/>
              </w:rPr>
              <w:t> </w:t>
            </w:r>
            <w:r>
              <w:rPr>
                <w:sz w:val="15"/>
              </w:rPr>
              <w:t>while</w:t>
            </w:r>
            <w:r>
              <w:rPr>
                <w:spacing w:val="-9"/>
                <w:sz w:val="15"/>
              </w:rPr>
              <w:t> </w:t>
            </w:r>
            <w:r>
              <w:rPr>
                <w:sz w:val="15"/>
              </w:rPr>
              <w:t>pedestrian</w:t>
            </w:r>
            <w:r>
              <w:rPr>
                <w:spacing w:val="-10"/>
                <w:sz w:val="15"/>
              </w:rPr>
              <w:t> </w:t>
            </w:r>
            <w:r>
              <w:rPr>
                <w:sz w:val="15"/>
              </w:rPr>
              <w:t>routes</w:t>
            </w:r>
            <w:r>
              <w:rPr>
                <w:spacing w:val="40"/>
                <w:sz w:val="15"/>
              </w:rPr>
              <w:t> </w:t>
            </w:r>
            <w:r>
              <w:rPr>
                <w:sz w:val="15"/>
              </w:rPr>
              <w:t>are</w:t>
            </w:r>
            <w:r>
              <w:rPr>
                <w:spacing w:val="-10"/>
                <w:sz w:val="15"/>
              </w:rPr>
              <w:t> </w:t>
            </w:r>
            <w:r>
              <w:rPr>
                <w:sz w:val="15"/>
              </w:rPr>
              <w:t>less</w:t>
            </w:r>
            <w:r>
              <w:rPr>
                <w:spacing w:val="-9"/>
                <w:sz w:val="15"/>
              </w:rPr>
              <w:t> </w:t>
            </w:r>
            <w:r>
              <w:rPr>
                <w:sz w:val="15"/>
              </w:rPr>
              <w:t>affected.</w:t>
            </w:r>
            <w:r>
              <w:rPr>
                <w:spacing w:val="-10"/>
                <w:sz w:val="15"/>
              </w:rPr>
              <w:t> </w:t>
            </w:r>
            <w:r>
              <w:rPr>
                <w:sz w:val="15"/>
              </w:rPr>
              <w:t>This</w:t>
            </w:r>
            <w:r>
              <w:rPr>
                <w:spacing w:val="-9"/>
                <w:sz w:val="15"/>
              </w:rPr>
              <w:t> </w:t>
            </w:r>
            <w:r>
              <w:rPr>
                <w:sz w:val="15"/>
              </w:rPr>
              <w:t>highlights</w:t>
            </w:r>
            <w:r>
              <w:rPr>
                <w:spacing w:val="-9"/>
                <w:sz w:val="15"/>
              </w:rPr>
              <w:t> </w:t>
            </w:r>
            <w:r>
              <w:rPr>
                <w:sz w:val="15"/>
              </w:rPr>
              <w:t>the</w:t>
            </w:r>
            <w:r>
              <w:rPr>
                <w:spacing w:val="-10"/>
                <w:sz w:val="15"/>
              </w:rPr>
              <w:t> </w:t>
            </w:r>
            <w:r>
              <w:rPr>
                <w:sz w:val="15"/>
              </w:rPr>
              <w:t>greater</w:t>
            </w:r>
            <w:r>
              <w:rPr>
                <w:spacing w:val="-9"/>
                <w:sz w:val="15"/>
              </w:rPr>
              <w:t> </w:t>
            </w:r>
            <w:r>
              <w:rPr>
                <w:sz w:val="15"/>
              </w:rPr>
              <w:t>vulnerability</w:t>
            </w:r>
            <w:r>
              <w:rPr>
                <w:spacing w:val="40"/>
                <w:sz w:val="15"/>
              </w:rPr>
              <w:t> </w:t>
            </w:r>
            <w:r>
              <w:rPr>
                <w:sz w:val="15"/>
              </w:rPr>
              <w:t>of motorized transportation to urban flooding. The</w:t>
            </w:r>
            <w:r>
              <w:rPr>
                <w:spacing w:val="40"/>
                <w:sz w:val="15"/>
              </w:rPr>
              <w:t> </w:t>
            </w:r>
            <w:r>
              <w:rPr>
                <w:sz w:val="15"/>
              </w:rPr>
              <w:t>results suggest that cities with shorter pedestrian trips</w:t>
            </w:r>
            <w:r>
              <w:rPr>
                <w:spacing w:val="40"/>
                <w:sz w:val="15"/>
              </w:rPr>
              <w:t> </w:t>
            </w:r>
            <w:r>
              <w:rPr>
                <w:sz w:val="15"/>
              </w:rPr>
              <w:t>may be more resilient to such events.</w:t>
            </w:r>
          </w:p>
        </w:tc>
      </w:tr>
      <w:tr>
        <w:trPr>
          <w:trHeight w:val="3981"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8"/>
              <w:rPr>
                <w:b/>
                <w:sz w:val="15"/>
              </w:rPr>
            </w:pPr>
          </w:p>
          <w:p>
            <w:pPr>
              <w:pStyle w:val="TableParagraph"/>
              <w:spacing w:line="261" w:lineRule="auto" w:before="1"/>
              <w:ind w:left="35" w:right="29" w:hanging="27"/>
              <w:jc w:val="center"/>
              <w:rPr>
                <w:sz w:val="15"/>
              </w:rPr>
            </w:pPr>
            <w:r>
              <w:rPr>
                <w:sz w:val="15"/>
              </w:rPr>
              <w:t>Methodology</w:t>
            </w:r>
            <w:r>
              <w:rPr>
                <w:spacing w:val="-10"/>
                <w:sz w:val="15"/>
              </w:rPr>
              <w:t> </w:t>
            </w:r>
            <w:r>
              <w:rPr>
                <w:sz w:val="15"/>
              </w:rPr>
              <w:t>to</w:t>
            </w:r>
            <w:r>
              <w:rPr>
                <w:spacing w:val="40"/>
                <w:sz w:val="15"/>
              </w:rPr>
              <w:t> </w:t>
            </w:r>
            <w:r>
              <w:rPr>
                <w:sz w:val="15"/>
              </w:rPr>
              <w:t>Prioritize</w:t>
            </w:r>
            <w:r>
              <w:rPr>
                <w:spacing w:val="-5"/>
                <w:sz w:val="15"/>
              </w:rPr>
              <w:t> </w:t>
            </w:r>
            <w:r>
              <w:rPr>
                <w:sz w:val="15"/>
              </w:rPr>
              <w:t>Climate</w:t>
            </w:r>
            <w:r>
              <w:rPr>
                <w:spacing w:val="40"/>
                <w:sz w:val="15"/>
              </w:rPr>
              <w:t> </w:t>
            </w:r>
            <w:r>
              <w:rPr>
                <w:sz w:val="15"/>
              </w:rPr>
              <w:t>Adaptation</w:t>
            </w:r>
            <w:r>
              <w:rPr>
                <w:spacing w:val="-2"/>
                <w:sz w:val="15"/>
              </w:rPr>
              <w:t> </w:t>
            </w:r>
            <w:r>
              <w:rPr>
                <w:sz w:val="15"/>
              </w:rPr>
              <w:t>Measures</w:t>
            </w:r>
            <w:r>
              <w:rPr>
                <w:spacing w:val="-4"/>
                <w:sz w:val="15"/>
              </w:rPr>
              <w:t> </w:t>
            </w:r>
            <w:r>
              <w:rPr>
                <w:sz w:val="15"/>
              </w:rPr>
              <w:t>in</w:t>
            </w:r>
            <w:r>
              <w:rPr>
                <w:spacing w:val="40"/>
                <w:sz w:val="15"/>
              </w:rPr>
              <w:t> </w:t>
            </w:r>
            <w:r>
              <w:rPr>
                <w:sz w:val="15"/>
              </w:rPr>
              <w:t>Urban</w:t>
            </w:r>
            <w:r>
              <w:rPr>
                <w:spacing w:val="-9"/>
                <w:sz w:val="15"/>
              </w:rPr>
              <w:t> </w:t>
            </w:r>
            <w:r>
              <w:rPr>
                <w:sz w:val="15"/>
              </w:rPr>
              <w:t>Areas.</w:t>
            </w:r>
            <w:r>
              <w:rPr>
                <w:spacing w:val="-9"/>
                <w:sz w:val="15"/>
              </w:rPr>
              <w:t> </w:t>
            </w:r>
            <w:r>
              <w:rPr>
                <w:sz w:val="15"/>
              </w:rPr>
              <w:t>Barcelona</w:t>
            </w:r>
            <w:r>
              <w:rPr>
                <w:spacing w:val="40"/>
                <w:sz w:val="15"/>
              </w:rPr>
              <w:t> </w:t>
            </w:r>
            <w:r>
              <w:rPr>
                <w:sz w:val="15"/>
              </w:rPr>
              <w:t>and</w:t>
            </w:r>
            <w:r>
              <w:rPr>
                <w:spacing w:val="-6"/>
                <w:sz w:val="15"/>
              </w:rPr>
              <w:t> </w:t>
            </w:r>
            <w:r>
              <w:rPr>
                <w:sz w:val="15"/>
              </w:rPr>
              <w:t>Bristol</w:t>
            </w:r>
            <w:r>
              <w:rPr>
                <w:spacing w:val="-5"/>
                <w:sz w:val="15"/>
              </w:rPr>
              <w:t> </w:t>
            </w:r>
            <w:r>
              <w:rPr>
                <w:sz w:val="15"/>
              </w:rPr>
              <w:t>Case</w:t>
            </w:r>
            <w:r>
              <w:rPr>
                <w:spacing w:val="-7"/>
                <w:sz w:val="15"/>
              </w:rPr>
              <w:t> </w:t>
            </w:r>
            <w:r>
              <w:rPr>
                <w:spacing w:val="-2"/>
                <w:sz w:val="15"/>
              </w:rPr>
              <w:t>Studies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8"/>
              <w:rPr>
                <w:b/>
                <w:sz w:val="15"/>
              </w:rPr>
            </w:pPr>
          </w:p>
          <w:p>
            <w:pPr>
              <w:pStyle w:val="TableParagraph"/>
              <w:spacing w:before="1"/>
              <w:ind w:left="64"/>
              <w:rPr>
                <w:sz w:val="15"/>
              </w:rPr>
            </w:pPr>
            <w:r>
              <w:rPr>
                <w:spacing w:val="-2"/>
                <w:sz w:val="15"/>
              </w:rPr>
              <w:t>Maria</w:t>
            </w:r>
            <w:r>
              <w:rPr>
                <w:spacing w:val="11"/>
                <w:sz w:val="15"/>
              </w:rPr>
              <w:t> </w:t>
            </w:r>
            <w:r>
              <w:rPr>
                <w:spacing w:val="-2"/>
                <w:sz w:val="15"/>
              </w:rPr>
              <w:t>Guerrero-Hidalga,</w:t>
            </w:r>
          </w:p>
          <w:p>
            <w:pPr>
              <w:pStyle w:val="TableParagraph"/>
              <w:spacing w:line="261" w:lineRule="auto" w:before="14"/>
              <w:ind w:left="268" w:right="80" w:hanging="202"/>
              <w:rPr>
                <w:sz w:val="15"/>
              </w:rPr>
            </w:pPr>
            <w:r>
              <w:rPr>
                <w:sz w:val="15"/>
              </w:rPr>
              <w:t>E.</w:t>
            </w:r>
            <w:r>
              <w:rPr>
                <w:spacing w:val="-10"/>
                <w:sz w:val="15"/>
              </w:rPr>
              <w:t> </w:t>
            </w:r>
            <w:r>
              <w:rPr>
                <w:sz w:val="15"/>
              </w:rPr>
              <w:t>Martínez‐Gomariz,</w:t>
            </w:r>
            <w:r>
              <w:rPr>
                <w:spacing w:val="-9"/>
                <w:sz w:val="15"/>
              </w:rPr>
              <w:t> </w:t>
            </w:r>
            <w:r>
              <w:rPr>
                <w:sz w:val="15"/>
              </w:rPr>
              <w:t>B.</w:t>
            </w:r>
            <w:r>
              <w:rPr>
                <w:spacing w:val="40"/>
                <w:sz w:val="15"/>
              </w:rPr>
              <w:t> </w:t>
            </w:r>
            <w:r>
              <w:rPr>
                <w:sz w:val="15"/>
              </w:rPr>
              <w:t>Evans, J. Webber,</w:t>
            </w:r>
          </w:p>
          <w:p>
            <w:pPr>
              <w:pStyle w:val="TableParagraph"/>
              <w:spacing w:line="171" w:lineRule="exact"/>
              <w:ind w:left="71"/>
              <w:rPr>
                <w:sz w:val="15"/>
              </w:rPr>
            </w:pPr>
            <w:r>
              <w:rPr>
                <w:spacing w:val="-2"/>
                <w:sz w:val="15"/>
              </w:rPr>
              <w:t>Montserrat</w:t>
            </w:r>
            <w:r>
              <w:rPr>
                <w:spacing w:val="11"/>
                <w:sz w:val="15"/>
              </w:rPr>
              <w:t> </w:t>
            </w:r>
            <w:r>
              <w:rPr>
                <w:spacing w:val="-2"/>
                <w:sz w:val="15"/>
              </w:rPr>
              <w:t>Termes-</w:t>
            </w:r>
            <w:r>
              <w:rPr>
                <w:spacing w:val="-4"/>
                <w:sz w:val="15"/>
              </w:rPr>
              <w:t>Rifé,</w:t>
            </w:r>
          </w:p>
          <w:p>
            <w:pPr>
              <w:pStyle w:val="TableParagraph"/>
              <w:spacing w:before="15"/>
              <w:ind w:left="179"/>
              <w:rPr>
                <w:sz w:val="15"/>
              </w:rPr>
            </w:pPr>
            <w:r>
              <w:rPr>
                <w:sz w:val="15"/>
              </w:rPr>
              <w:t>B.</w:t>
            </w:r>
            <w:r>
              <w:rPr>
                <w:spacing w:val="-5"/>
                <w:sz w:val="15"/>
              </w:rPr>
              <w:t> </w:t>
            </w:r>
            <w:r>
              <w:rPr>
                <w:sz w:val="15"/>
              </w:rPr>
              <w:t>Russo,</w:t>
            </w:r>
            <w:r>
              <w:rPr>
                <w:spacing w:val="-5"/>
                <w:sz w:val="15"/>
              </w:rPr>
              <w:t> </w:t>
            </w:r>
            <w:r>
              <w:rPr>
                <w:sz w:val="15"/>
              </w:rPr>
              <w:t>L.</w:t>
            </w:r>
            <w:r>
              <w:rPr>
                <w:spacing w:val="-4"/>
                <w:sz w:val="15"/>
              </w:rPr>
              <w:t> </w:t>
            </w:r>
            <w:r>
              <w:rPr>
                <w:spacing w:val="-2"/>
                <w:sz w:val="15"/>
              </w:rPr>
              <w:t>Locatelli</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
              <w:rPr>
                <w:b/>
                <w:sz w:val="15"/>
              </w:rPr>
            </w:pPr>
          </w:p>
          <w:p>
            <w:pPr>
              <w:pStyle w:val="TableParagraph"/>
              <w:spacing w:before="1"/>
              <w:ind w:left="17" w:right="2"/>
              <w:jc w:val="center"/>
              <w:rPr>
                <w:sz w:val="15"/>
              </w:rPr>
            </w:pPr>
            <w:r>
              <w:rPr>
                <w:spacing w:val="-4"/>
                <w:sz w:val="15"/>
              </w:rPr>
              <w:t>2020</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5"/>
              <w:rPr>
                <w:b/>
                <w:sz w:val="15"/>
              </w:rPr>
            </w:pPr>
          </w:p>
          <w:p>
            <w:pPr>
              <w:pStyle w:val="TableParagraph"/>
              <w:spacing w:line="261" w:lineRule="auto" w:before="1"/>
              <w:ind w:left="40" w:right="59" w:firstLine="38"/>
              <w:jc w:val="center"/>
              <w:rPr>
                <w:sz w:val="15"/>
              </w:rPr>
            </w:pPr>
            <w:r>
              <w:rPr>
                <w:sz w:val="15"/>
              </w:rPr>
              <w:t>Mixed</w:t>
            </w:r>
            <w:r>
              <w:rPr>
                <w:spacing w:val="-5"/>
                <w:sz w:val="15"/>
              </w:rPr>
              <w:t> </w:t>
            </w:r>
            <w:r>
              <w:rPr>
                <w:sz w:val="15"/>
              </w:rPr>
              <w:t>(Multi-</w:t>
            </w:r>
            <w:r>
              <w:rPr>
                <w:spacing w:val="40"/>
                <w:sz w:val="15"/>
              </w:rPr>
              <w:t> </w:t>
            </w:r>
            <w:r>
              <w:rPr>
                <w:spacing w:val="-2"/>
                <w:sz w:val="15"/>
              </w:rPr>
              <w:t>criteria</w:t>
            </w:r>
            <w:r>
              <w:rPr>
                <w:spacing w:val="-8"/>
                <w:sz w:val="15"/>
              </w:rPr>
              <w:t> </w:t>
            </w:r>
            <w:r>
              <w:rPr>
                <w:spacing w:val="-2"/>
                <w:sz w:val="15"/>
              </w:rPr>
              <w:t>decision</w:t>
            </w:r>
            <w:r>
              <w:rPr>
                <w:spacing w:val="40"/>
                <w:sz w:val="15"/>
              </w:rPr>
              <w:t> </w:t>
            </w:r>
            <w:r>
              <w:rPr>
                <w:spacing w:val="-2"/>
                <w:sz w:val="15"/>
              </w:rPr>
              <w:t>analysis</w:t>
            </w:r>
            <w:r>
              <w:rPr>
                <w:spacing w:val="40"/>
                <w:sz w:val="15"/>
              </w:rPr>
              <w:t> </w:t>
            </w:r>
            <w:r>
              <w:rPr>
                <w:sz w:val="15"/>
              </w:rPr>
              <w:t>(MCA), Cost-</w:t>
            </w:r>
          </w:p>
          <w:p>
            <w:pPr>
              <w:pStyle w:val="TableParagraph"/>
              <w:spacing w:line="261" w:lineRule="auto"/>
              <w:ind w:left="38" w:right="59" w:firstLine="3"/>
              <w:jc w:val="center"/>
              <w:rPr>
                <w:sz w:val="15"/>
              </w:rPr>
            </w:pPr>
            <w:r>
              <w:rPr>
                <w:spacing w:val="-2"/>
                <w:sz w:val="15"/>
              </w:rPr>
              <w:t>effectiveness</w:t>
            </w:r>
            <w:r>
              <w:rPr>
                <w:spacing w:val="40"/>
                <w:sz w:val="15"/>
              </w:rPr>
              <w:t> </w:t>
            </w:r>
            <w:r>
              <w:rPr>
                <w:spacing w:val="-2"/>
                <w:sz w:val="15"/>
              </w:rPr>
              <w:t>analysis</w:t>
            </w:r>
            <w:r>
              <w:rPr>
                <w:spacing w:val="-8"/>
                <w:sz w:val="15"/>
              </w:rPr>
              <w:t> </w:t>
            </w:r>
            <w:r>
              <w:rPr>
                <w:spacing w:val="-2"/>
                <w:sz w:val="15"/>
              </w:rPr>
              <w:t>(CEA),</w:t>
            </w:r>
            <w:r>
              <w:rPr>
                <w:spacing w:val="40"/>
                <w:sz w:val="15"/>
              </w:rPr>
              <w:t> </w:t>
            </w:r>
            <w:r>
              <w:rPr>
                <w:spacing w:val="-2"/>
                <w:sz w:val="15"/>
              </w:rPr>
              <w:t>Cost-benefit</w:t>
            </w:r>
            <w:r>
              <w:rPr>
                <w:spacing w:val="40"/>
                <w:sz w:val="15"/>
              </w:rPr>
              <w:t> </w:t>
            </w:r>
            <w:r>
              <w:rPr>
                <w:spacing w:val="-2"/>
                <w:sz w:val="15"/>
              </w:rPr>
              <w:t>analysis</w:t>
            </w:r>
            <w:r>
              <w:rPr>
                <w:spacing w:val="-8"/>
                <w:sz w:val="15"/>
              </w:rPr>
              <w:t> </w:t>
            </w:r>
            <w:r>
              <w:rPr>
                <w:spacing w:val="-2"/>
                <w:sz w:val="15"/>
              </w:rPr>
              <w:t>(CBA),</w:t>
            </w:r>
            <w:r>
              <w:rPr>
                <w:spacing w:val="40"/>
                <w:sz w:val="15"/>
              </w:rPr>
              <w:t> </w:t>
            </w:r>
            <w:r>
              <w:rPr>
                <w:spacing w:val="-2"/>
                <w:sz w:val="15"/>
              </w:rPr>
              <w:t>Stakeholder</w:t>
            </w:r>
            <w:r>
              <w:rPr>
                <w:spacing w:val="40"/>
                <w:sz w:val="15"/>
              </w:rPr>
              <w:t> </w:t>
            </w:r>
            <w:r>
              <w:rPr>
                <w:spacing w:val="-2"/>
                <w:sz w:val="15"/>
              </w:rPr>
              <w:t>workshops)</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19"/>
              <w:rPr>
                <w:b/>
                <w:sz w:val="15"/>
              </w:rPr>
            </w:pPr>
          </w:p>
          <w:p>
            <w:pPr>
              <w:pStyle w:val="TableParagraph"/>
              <w:spacing w:line="261" w:lineRule="auto"/>
              <w:ind w:left="84" w:right="104" w:firstLine="1"/>
              <w:jc w:val="center"/>
              <w:rPr>
                <w:sz w:val="15"/>
              </w:rPr>
            </w:pPr>
            <w:r>
              <w:rPr>
                <w:sz w:val="15"/>
              </w:rPr>
              <w:t>Barcelona and Bristol case</w:t>
            </w:r>
            <w:r>
              <w:rPr>
                <w:spacing w:val="40"/>
                <w:sz w:val="15"/>
              </w:rPr>
              <w:t> </w:t>
            </w:r>
            <w:r>
              <w:rPr>
                <w:sz w:val="15"/>
              </w:rPr>
              <w:t>studies; Stakeholders from</w:t>
            </w:r>
            <w:r>
              <w:rPr>
                <w:spacing w:val="40"/>
                <w:sz w:val="15"/>
              </w:rPr>
              <w:t> </w:t>
            </w:r>
            <w:r>
              <w:rPr>
                <w:sz w:val="15"/>
              </w:rPr>
              <w:t>city</w:t>
            </w:r>
            <w:r>
              <w:rPr>
                <w:spacing w:val="-6"/>
                <w:sz w:val="15"/>
              </w:rPr>
              <w:t> </w:t>
            </w:r>
            <w:r>
              <w:rPr>
                <w:sz w:val="15"/>
              </w:rPr>
              <w:t>councils, utilities (e.g.,</w:t>
            </w:r>
            <w:r>
              <w:rPr>
                <w:spacing w:val="40"/>
                <w:sz w:val="15"/>
              </w:rPr>
              <w:t> </w:t>
            </w:r>
            <w:r>
              <w:rPr>
                <w:sz w:val="15"/>
              </w:rPr>
              <w:t>water, transport, waste</w:t>
            </w:r>
            <w:r>
              <w:rPr>
                <w:spacing w:val="40"/>
                <w:sz w:val="15"/>
              </w:rPr>
              <w:t> </w:t>
            </w:r>
            <w:r>
              <w:rPr>
                <w:sz w:val="15"/>
              </w:rPr>
              <w:t>management),</w:t>
            </w:r>
            <w:r>
              <w:rPr>
                <w:spacing w:val="-1"/>
                <w:sz w:val="15"/>
              </w:rPr>
              <w:t> </w:t>
            </w:r>
            <w:r>
              <w:rPr>
                <w:sz w:val="15"/>
              </w:rPr>
              <w:t>urban</w:t>
            </w:r>
            <w:r>
              <w:rPr>
                <w:spacing w:val="40"/>
                <w:sz w:val="15"/>
              </w:rPr>
              <w:t> </w:t>
            </w:r>
            <w:r>
              <w:rPr>
                <w:sz w:val="15"/>
              </w:rPr>
              <w:t>planners, technical experts</w:t>
            </w:r>
            <w:r>
              <w:rPr>
                <w:spacing w:val="40"/>
                <w:sz w:val="15"/>
              </w:rPr>
              <w:t> </w:t>
            </w:r>
            <w:r>
              <w:rPr>
                <w:sz w:val="15"/>
              </w:rPr>
              <w:t>(engineers,</w:t>
            </w:r>
            <w:r>
              <w:rPr>
                <w:spacing w:val="-10"/>
                <w:sz w:val="15"/>
              </w:rPr>
              <w:t> </w:t>
            </w:r>
            <w:r>
              <w:rPr>
                <w:sz w:val="15"/>
              </w:rPr>
              <w:t>economists,</w:t>
            </w:r>
            <w:r>
              <w:rPr>
                <w:spacing w:val="-9"/>
                <w:sz w:val="15"/>
              </w:rPr>
              <w:t> </w:t>
            </w:r>
            <w:r>
              <w:rPr>
                <w:sz w:val="15"/>
              </w:rPr>
              <w:t>and</w:t>
            </w:r>
            <w:r>
              <w:rPr>
                <w:spacing w:val="40"/>
                <w:sz w:val="15"/>
              </w:rPr>
              <w:t> </w:t>
            </w:r>
            <w:r>
              <w:rPr>
                <w:sz w:val="15"/>
              </w:rPr>
              <w:t>natural</w:t>
            </w:r>
            <w:r>
              <w:rPr>
                <w:spacing w:val="-10"/>
                <w:sz w:val="15"/>
              </w:rPr>
              <w:t> </w:t>
            </w:r>
            <w:r>
              <w:rPr>
                <w:sz w:val="15"/>
              </w:rPr>
              <w:t>scientists),</w:t>
            </w:r>
            <w:r>
              <w:rPr>
                <w:spacing w:val="-9"/>
                <w:sz w:val="15"/>
              </w:rPr>
              <w:t> </w:t>
            </w:r>
            <w:r>
              <w:rPr>
                <w:sz w:val="15"/>
              </w:rPr>
              <w:t>and</w:t>
            </w:r>
            <w:r>
              <w:rPr>
                <w:spacing w:val="-10"/>
                <w:sz w:val="15"/>
              </w:rPr>
              <w:t> </w:t>
            </w:r>
            <w:r>
              <w:rPr>
                <w:sz w:val="15"/>
              </w:rPr>
              <w:t>local</w:t>
            </w:r>
            <w:r>
              <w:rPr>
                <w:spacing w:val="40"/>
                <w:sz w:val="15"/>
              </w:rPr>
              <w:t> </w:t>
            </w:r>
            <w:r>
              <w:rPr>
                <w:spacing w:val="-2"/>
                <w:sz w:val="15"/>
              </w:rPr>
              <w:t>communities.</w:t>
            </w:r>
          </w:p>
        </w:tc>
        <w:tc>
          <w:tcPr>
            <w:tcW w:w="1311" w:type="dxa"/>
            <w:shd w:val="clear" w:color="auto" w:fill="E6B8AF"/>
          </w:tcPr>
          <w:p>
            <w:pPr>
              <w:pStyle w:val="TableParagraph"/>
              <w:spacing w:line="261" w:lineRule="auto" w:before="125"/>
              <w:ind w:left="30" w:right="14" w:hanging="37"/>
              <w:jc w:val="center"/>
              <w:rPr>
                <w:sz w:val="15"/>
              </w:rPr>
            </w:pPr>
            <w:r>
              <w:rPr>
                <w:sz w:val="15"/>
              </w:rPr>
              <w:t>Climate</w:t>
            </w:r>
            <w:r>
              <w:rPr>
                <w:spacing w:val="-5"/>
                <w:sz w:val="15"/>
              </w:rPr>
              <w:t> </w:t>
            </w:r>
            <w:r>
              <w:rPr>
                <w:sz w:val="15"/>
              </w:rPr>
              <w:t>risks</w:t>
            </w:r>
            <w:r>
              <w:rPr>
                <w:spacing w:val="40"/>
                <w:sz w:val="15"/>
              </w:rPr>
              <w:t> </w:t>
            </w:r>
            <w:r>
              <w:rPr>
                <w:sz w:val="15"/>
              </w:rPr>
              <w:t>(pluvial</w:t>
            </w:r>
            <w:r>
              <w:rPr>
                <w:spacing w:val="-1"/>
                <w:sz w:val="15"/>
              </w:rPr>
              <w:t> </w:t>
            </w:r>
            <w:r>
              <w:rPr>
                <w:sz w:val="15"/>
              </w:rPr>
              <w:t>flooding,</w:t>
            </w:r>
            <w:r>
              <w:rPr>
                <w:spacing w:val="40"/>
                <w:sz w:val="15"/>
              </w:rPr>
              <w:t> </w:t>
            </w:r>
            <w:r>
              <w:rPr>
                <w:sz w:val="15"/>
              </w:rPr>
              <w:t>CSO spills, fluvial</w:t>
            </w:r>
            <w:r>
              <w:rPr>
                <w:spacing w:val="40"/>
                <w:sz w:val="15"/>
              </w:rPr>
              <w:t> </w:t>
            </w:r>
            <w:r>
              <w:rPr>
                <w:spacing w:val="-2"/>
                <w:sz w:val="15"/>
              </w:rPr>
              <w:t>flooding)</w:t>
            </w:r>
            <w:r>
              <w:rPr>
                <w:spacing w:val="80"/>
                <w:sz w:val="15"/>
              </w:rPr>
              <w:t> </w:t>
            </w:r>
            <w:r>
              <w:rPr>
                <w:spacing w:val="-2"/>
                <w:sz w:val="15"/>
              </w:rPr>
              <w:t>Adaptation</w:t>
            </w:r>
            <w:r>
              <w:rPr>
                <w:spacing w:val="80"/>
                <w:sz w:val="15"/>
              </w:rPr>
              <w:t> </w:t>
            </w:r>
            <w:r>
              <w:rPr>
                <w:sz w:val="15"/>
              </w:rPr>
              <w:t>measures</w:t>
            </w:r>
            <w:r>
              <w:rPr>
                <w:spacing w:val="-1"/>
                <w:sz w:val="15"/>
              </w:rPr>
              <w:t> </w:t>
            </w:r>
            <w:r>
              <w:rPr>
                <w:sz w:val="15"/>
              </w:rPr>
              <w:t>(green</w:t>
            </w:r>
            <w:r>
              <w:rPr>
                <w:spacing w:val="40"/>
                <w:sz w:val="15"/>
              </w:rPr>
              <w:t> </w:t>
            </w:r>
            <w:r>
              <w:rPr>
                <w:sz w:val="15"/>
              </w:rPr>
              <w:t>roofs,</w:t>
            </w:r>
            <w:r>
              <w:rPr>
                <w:spacing w:val="-1"/>
                <w:sz w:val="15"/>
              </w:rPr>
              <w:t> </w:t>
            </w:r>
            <w:r>
              <w:rPr>
                <w:sz w:val="15"/>
              </w:rPr>
              <w:t>permeable</w:t>
            </w:r>
            <w:r>
              <w:rPr>
                <w:spacing w:val="40"/>
                <w:sz w:val="15"/>
              </w:rPr>
              <w:t> </w:t>
            </w:r>
            <w:r>
              <w:rPr>
                <w:sz w:val="15"/>
              </w:rPr>
              <w:t>paving, detention</w:t>
            </w:r>
            <w:r>
              <w:rPr>
                <w:spacing w:val="40"/>
                <w:sz w:val="15"/>
              </w:rPr>
              <w:t> </w:t>
            </w:r>
            <w:r>
              <w:rPr>
                <w:sz w:val="15"/>
              </w:rPr>
              <w:t>tanks,</w:t>
            </w:r>
            <w:r>
              <w:rPr>
                <w:spacing w:val="-10"/>
                <w:sz w:val="15"/>
              </w:rPr>
              <w:t> </w:t>
            </w:r>
            <w:r>
              <w:rPr>
                <w:sz w:val="15"/>
              </w:rPr>
              <w:t>flood</w:t>
            </w:r>
            <w:r>
              <w:rPr>
                <w:spacing w:val="-9"/>
                <w:sz w:val="15"/>
              </w:rPr>
              <w:t> </w:t>
            </w:r>
            <w:r>
              <w:rPr>
                <w:sz w:val="15"/>
              </w:rPr>
              <w:t>barriers)</w:t>
            </w:r>
            <w:r>
              <w:rPr>
                <w:spacing w:val="40"/>
                <w:sz w:val="15"/>
              </w:rPr>
              <w:t> </w:t>
            </w:r>
            <w:r>
              <w:rPr>
                <w:sz w:val="15"/>
              </w:rPr>
              <w:t>Economic</w:t>
            </w:r>
            <w:r>
              <w:rPr>
                <w:spacing w:val="-5"/>
                <w:sz w:val="15"/>
              </w:rPr>
              <w:t> </w:t>
            </w:r>
            <w:r>
              <w:rPr>
                <w:sz w:val="15"/>
              </w:rPr>
              <w:t>damage</w:t>
            </w:r>
            <w:r>
              <w:rPr>
                <w:spacing w:val="40"/>
                <w:sz w:val="15"/>
              </w:rPr>
              <w:t> </w:t>
            </w:r>
            <w:r>
              <w:rPr>
                <w:sz w:val="15"/>
              </w:rPr>
              <w:t>(avoided</w:t>
            </w:r>
            <w:r>
              <w:rPr>
                <w:spacing w:val="-1"/>
                <w:sz w:val="15"/>
              </w:rPr>
              <w:t> </w:t>
            </w:r>
            <w:r>
              <w:rPr>
                <w:sz w:val="15"/>
              </w:rPr>
              <w:t>damage,</w:t>
            </w:r>
            <w:r>
              <w:rPr>
                <w:spacing w:val="40"/>
                <w:sz w:val="15"/>
              </w:rPr>
              <w:t> </w:t>
            </w:r>
            <w:r>
              <w:rPr>
                <w:sz w:val="15"/>
              </w:rPr>
              <w:t>cost-benefit</w:t>
            </w:r>
            <w:r>
              <w:rPr>
                <w:spacing w:val="-3"/>
                <w:sz w:val="15"/>
              </w:rPr>
              <w:t> </w:t>
            </w:r>
            <w:r>
              <w:rPr>
                <w:sz w:val="15"/>
              </w:rPr>
              <w:t>ratio)</w:t>
            </w:r>
            <w:r>
              <w:rPr>
                <w:spacing w:val="40"/>
                <w:sz w:val="15"/>
              </w:rPr>
              <w:t> </w:t>
            </w:r>
            <w:r>
              <w:rPr>
                <w:sz w:val="15"/>
              </w:rPr>
              <w:t>Social</w:t>
            </w:r>
            <w:r>
              <w:rPr>
                <w:spacing w:val="-3"/>
                <w:sz w:val="15"/>
              </w:rPr>
              <w:t> </w:t>
            </w:r>
            <w:r>
              <w:rPr>
                <w:sz w:val="15"/>
              </w:rPr>
              <w:t>co-benefits</w:t>
            </w:r>
            <w:r>
              <w:rPr>
                <w:spacing w:val="40"/>
                <w:sz w:val="15"/>
              </w:rPr>
              <w:t> </w:t>
            </w:r>
            <w:r>
              <w:rPr>
                <w:sz w:val="15"/>
              </w:rPr>
              <w:t>(public health, job</w:t>
            </w:r>
            <w:r>
              <w:rPr>
                <w:spacing w:val="40"/>
                <w:sz w:val="15"/>
              </w:rPr>
              <w:t> </w:t>
            </w:r>
            <w:r>
              <w:rPr>
                <w:sz w:val="15"/>
              </w:rPr>
              <w:t>creation, social</w:t>
            </w:r>
            <w:r>
              <w:rPr>
                <w:spacing w:val="40"/>
                <w:sz w:val="15"/>
              </w:rPr>
              <w:t> </w:t>
            </w:r>
            <w:r>
              <w:rPr>
                <w:spacing w:val="-2"/>
                <w:sz w:val="15"/>
              </w:rPr>
              <w:t>inclusion)</w:t>
            </w:r>
            <w:r>
              <w:rPr>
                <w:spacing w:val="40"/>
                <w:sz w:val="15"/>
              </w:rPr>
              <w:t> </w:t>
            </w:r>
            <w:r>
              <w:rPr>
                <w:sz w:val="15"/>
              </w:rPr>
              <w:t>Environmental</w:t>
            </w:r>
            <w:r>
              <w:rPr>
                <w:spacing w:val="-1"/>
                <w:sz w:val="15"/>
              </w:rPr>
              <w:t> </w:t>
            </w:r>
            <w:r>
              <w:rPr>
                <w:sz w:val="15"/>
              </w:rPr>
              <w:t>co-</w:t>
            </w:r>
            <w:r>
              <w:rPr>
                <w:spacing w:val="40"/>
                <w:sz w:val="15"/>
              </w:rPr>
              <w:t> </w:t>
            </w:r>
            <w:r>
              <w:rPr>
                <w:sz w:val="15"/>
              </w:rPr>
              <w:t>benefits</w:t>
            </w:r>
            <w:r>
              <w:rPr>
                <w:spacing w:val="-2"/>
                <w:sz w:val="15"/>
              </w:rPr>
              <w:t> </w:t>
            </w:r>
            <w:r>
              <w:rPr>
                <w:sz w:val="15"/>
              </w:rPr>
              <w:t>(air quality,</w:t>
            </w:r>
            <w:r>
              <w:rPr>
                <w:spacing w:val="40"/>
                <w:sz w:val="15"/>
              </w:rPr>
              <w:t> </w:t>
            </w:r>
            <w:r>
              <w:rPr>
                <w:sz w:val="15"/>
              </w:rPr>
              <w:t>biodiversity,</w:t>
            </w:r>
            <w:r>
              <w:rPr>
                <w:spacing w:val="-1"/>
                <w:sz w:val="15"/>
              </w:rPr>
              <w:t> </w:t>
            </w:r>
            <w:r>
              <w:rPr>
                <w:sz w:val="15"/>
              </w:rPr>
              <w:t>water</w:t>
            </w:r>
            <w:r>
              <w:rPr>
                <w:spacing w:val="40"/>
                <w:sz w:val="15"/>
              </w:rPr>
              <w:t> </w:t>
            </w:r>
            <w:r>
              <w:rPr>
                <w:spacing w:val="-2"/>
                <w:sz w:val="15"/>
              </w:rPr>
              <w:t>conservation)</w:t>
            </w:r>
          </w:p>
        </w:tc>
        <w:tc>
          <w:tcPr>
            <w:tcW w:w="3377" w:type="dxa"/>
            <w:shd w:val="clear" w:color="auto" w:fill="E6B8AF"/>
          </w:tcPr>
          <w:p>
            <w:pPr>
              <w:pStyle w:val="TableParagraph"/>
              <w:spacing w:line="261" w:lineRule="auto"/>
              <w:ind w:left="25" w:right="71"/>
              <w:rPr>
                <w:sz w:val="15"/>
              </w:rPr>
            </w:pPr>
            <w:r>
              <w:rPr>
                <w:sz w:val="15"/>
              </w:rPr>
              <w:t>This study develops a methodology to prioritize</w:t>
            </w:r>
            <w:r>
              <w:rPr>
                <w:spacing w:val="40"/>
                <w:sz w:val="15"/>
              </w:rPr>
              <w:t> </w:t>
            </w:r>
            <w:r>
              <w:rPr>
                <w:sz w:val="15"/>
              </w:rPr>
              <w:t>climate adaptation measures in urban areas, focusing</w:t>
            </w:r>
            <w:r>
              <w:rPr>
                <w:spacing w:val="40"/>
                <w:sz w:val="15"/>
              </w:rPr>
              <w:t> </w:t>
            </w:r>
            <w:r>
              <w:rPr>
                <w:sz w:val="15"/>
              </w:rPr>
              <w:t>on reducing extreme weather-related risks such as</w:t>
            </w:r>
            <w:r>
              <w:rPr>
                <w:spacing w:val="40"/>
                <w:sz w:val="15"/>
              </w:rPr>
              <w:t> </w:t>
            </w:r>
            <w:r>
              <w:rPr>
                <w:sz w:val="15"/>
              </w:rPr>
              <w:t>flooding</w:t>
            </w:r>
            <w:r>
              <w:rPr>
                <w:spacing w:val="-9"/>
                <w:sz w:val="15"/>
              </w:rPr>
              <w:t> </w:t>
            </w:r>
            <w:r>
              <w:rPr>
                <w:sz w:val="15"/>
              </w:rPr>
              <w:t>and</w:t>
            </w:r>
            <w:r>
              <w:rPr>
                <w:spacing w:val="-8"/>
                <w:sz w:val="15"/>
              </w:rPr>
              <w:t> </w:t>
            </w:r>
            <w:r>
              <w:rPr>
                <w:sz w:val="15"/>
              </w:rPr>
              <w:t>Combined</w:t>
            </w:r>
            <w:r>
              <w:rPr>
                <w:spacing w:val="-10"/>
                <w:sz w:val="15"/>
              </w:rPr>
              <w:t> </w:t>
            </w:r>
            <w:r>
              <w:rPr>
                <w:sz w:val="15"/>
              </w:rPr>
              <w:t>Sewer</w:t>
            </w:r>
            <w:r>
              <w:rPr>
                <w:spacing w:val="-7"/>
                <w:sz w:val="15"/>
              </w:rPr>
              <w:t> </w:t>
            </w:r>
            <w:r>
              <w:rPr>
                <w:sz w:val="15"/>
              </w:rPr>
              <w:t>Overflow</w:t>
            </w:r>
            <w:r>
              <w:rPr>
                <w:spacing w:val="-10"/>
                <w:sz w:val="15"/>
              </w:rPr>
              <w:t> </w:t>
            </w:r>
            <w:r>
              <w:rPr>
                <w:sz w:val="15"/>
              </w:rPr>
              <w:t>(CSO)</w:t>
            </w:r>
            <w:r>
              <w:rPr>
                <w:spacing w:val="-9"/>
                <w:sz w:val="15"/>
              </w:rPr>
              <w:t> </w:t>
            </w:r>
            <w:r>
              <w:rPr>
                <w:sz w:val="15"/>
              </w:rPr>
              <w:t>spills.</w:t>
            </w:r>
            <w:r>
              <w:rPr>
                <w:spacing w:val="40"/>
                <w:sz w:val="15"/>
              </w:rPr>
              <w:t> </w:t>
            </w:r>
            <w:r>
              <w:rPr>
                <w:sz w:val="15"/>
              </w:rPr>
              <w:t>The methodology is applied to two European cities,</w:t>
            </w:r>
            <w:r>
              <w:rPr>
                <w:spacing w:val="40"/>
                <w:sz w:val="15"/>
              </w:rPr>
              <w:t> </w:t>
            </w:r>
            <w:r>
              <w:rPr>
                <w:sz w:val="15"/>
              </w:rPr>
              <w:t>Barcelona</w:t>
            </w:r>
            <w:r>
              <w:rPr>
                <w:spacing w:val="-8"/>
                <w:sz w:val="15"/>
              </w:rPr>
              <w:t> </w:t>
            </w:r>
            <w:r>
              <w:rPr>
                <w:sz w:val="15"/>
              </w:rPr>
              <w:t>and</w:t>
            </w:r>
            <w:r>
              <w:rPr>
                <w:spacing w:val="-9"/>
                <w:sz w:val="15"/>
              </w:rPr>
              <w:t> </w:t>
            </w:r>
            <w:r>
              <w:rPr>
                <w:sz w:val="15"/>
              </w:rPr>
              <w:t>Bristol,</w:t>
            </w:r>
            <w:r>
              <w:rPr>
                <w:spacing w:val="-8"/>
                <w:sz w:val="15"/>
              </w:rPr>
              <w:t> </w:t>
            </w:r>
            <w:r>
              <w:rPr>
                <w:sz w:val="15"/>
              </w:rPr>
              <w:t>using</w:t>
            </w:r>
            <w:r>
              <w:rPr>
                <w:spacing w:val="-9"/>
                <w:sz w:val="15"/>
              </w:rPr>
              <w:t> </w:t>
            </w:r>
            <w:r>
              <w:rPr>
                <w:sz w:val="15"/>
              </w:rPr>
              <w:t>a</w:t>
            </w:r>
            <w:r>
              <w:rPr>
                <w:spacing w:val="-8"/>
                <w:sz w:val="15"/>
              </w:rPr>
              <w:t> </w:t>
            </w:r>
            <w:r>
              <w:rPr>
                <w:sz w:val="15"/>
              </w:rPr>
              <w:t>multi-stage</w:t>
            </w:r>
            <w:r>
              <w:rPr>
                <w:spacing w:val="-10"/>
                <w:sz w:val="15"/>
              </w:rPr>
              <w:t> </w:t>
            </w:r>
            <w:r>
              <w:rPr>
                <w:sz w:val="15"/>
              </w:rPr>
              <w:t>process</w:t>
            </w:r>
            <w:r>
              <w:rPr>
                <w:spacing w:val="-8"/>
                <w:sz w:val="15"/>
              </w:rPr>
              <w:t> </w:t>
            </w:r>
            <w:r>
              <w:rPr>
                <w:sz w:val="15"/>
              </w:rPr>
              <w:t>that</w:t>
            </w:r>
            <w:r>
              <w:rPr>
                <w:spacing w:val="40"/>
                <w:sz w:val="15"/>
              </w:rPr>
              <w:t> </w:t>
            </w:r>
            <w:r>
              <w:rPr>
                <w:sz w:val="15"/>
              </w:rPr>
              <w:t>integrates</w:t>
            </w:r>
            <w:r>
              <w:rPr>
                <w:spacing w:val="-8"/>
                <w:sz w:val="15"/>
              </w:rPr>
              <w:t> </w:t>
            </w:r>
            <w:r>
              <w:rPr>
                <w:sz w:val="15"/>
              </w:rPr>
              <w:t>technical,</w:t>
            </w:r>
            <w:r>
              <w:rPr>
                <w:spacing w:val="-8"/>
                <w:sz w:val="15"/>
              </w:rPr>
              <w:t> </w:t>
            </w:r>
            <w:r>
              <w:rPr>
                <w:sz w:val="15"/>
              </w:rPr>
              <w:t>economic,</w:t>
            </w:r>
            <w:r>
              <w:rPr>
                <w:spacing w:val="-8"/>
                <w:sz w:val="15"/>
              </w:rPr>
              <w:t> </w:t>
            </w:r>
            <w:r>
              <w:rPr>
                <w:sz w:val="15"/>
              </w:rPr>
              <w:t>and</w:t>
            </w:r>
            <w:r>
              <w:rPr>
                <w:spacing w:val="-8"/>
                <w:sz w:val="15"/>
              </w:rPr>
              <w:t> </w:t>
            </w:r>
            <w:r>
              <w:rPr>
                <w:sz w:val="15"/>
              </w:rPr>
              <w:t>social</w:t>
            </w:r>
            <w:r>
              <w:rPr>
                <w:spacing w:val="-9"/>
                <w:sz w:val="15"/>
              </w:rPr>
              <w:t> </w:t>
            </w:r>
            <w:r>
              <w:rPr>
                <w:sz w:val="15"/>
              </w:rPr>
              <w:t>evaluations.</w:t>
            </w:r>
            <w:r>
              <w:rPr>
                <w:spacing w:val="40"/>
                <w:sz w:val="15"/>
              </w:rPr>
              <w:t> </w:t>
            </w:r>
            <w:r>
              <w:rPr>
                <w:sz w:val="15"/>
              </w:rPr>
              <w:t>It begins with preliminary screening using cost-</w:t>
            </w:r>
            <w:r>
              <w:rPr>
                <w:spacing w:val="40"/>
                <w:sz w:val="15"/>
              </w:rPr>
              <w:t> </w:t>
            </w:r>
            <w:r>
              <w:rPr>
                <w:sz w:val="15"/>
              </w:rPr>
              <w:t>effectiveness</w:t>
            </w:r>
            <w:r>
              <w:rPr>
                <w:spacing w:val="-10"/>
                <w:sz w:val="15"/>
              </w:rPr>
              <w:t> </w:t>
            </w:r>
            <w:r>
              <w:rPr>
                <w:sz w:val="15"/>
              </w:rPr>
              <w:t>and</w:t>
            </w:r>
            <w:r>
              <w:rPr>
                <w:spacing w:val="-9"/>
                <w:sz w:val="15"/>
              </w:rPr>
              <w:t> </w:t>
            </w:r>
            <w:r>
              <w:rPr>
                <w:sz w:val="15"/>
              </w:rPr>
              <w:t>co-benefit</w:t>
            </w:r>
            <w:r>
              <w:rPr>
                <w:spacing w:val="-10"/>
                <w:sz w:val="15"/>
              </w:rPr>
              <w:t> </w:t>
            </w:r>
            <w:r>
              <w:rPr>
                <w:sz w:val="15"/>
              </w:rPr>
              <w:t>scoring,</w:t>
            </w:r>
            <w:r>
              <w:rPr>
                <w:spacing w:val="-9"/>
                <w:sz w:val="15"/>
              </w:rPr>
              <w:t> </w:t>
            </w:r>
            <w:r>
              <w:rPr>
                <w:sz w:val="15"/>
              </w:rPr>
              <w:t>followed</w:t>
            </w:r>
            <w:r>
              <w:rPr>
                <w:spacing w:val="-9"/>
                <w:sz w:val="15"/>
              </w:rPr>
              <w:t> </w:t>
            </w:r>
            <w:r>
              <w:rPr>
                <w:sz w:val="15"/>
              </w:rPr>
              <w:t>by</w:t>
            </w:r>
            <w:r>
              <w:rPr>
                <w:spacing w:val="-10"/>
                <w:sz w:val="15"/>
              </w:rPr>
              <w:t> </w:t>
            </w:r>
            <w:r>
              <w:rPr>
                <w:sz w:val="15"/>
              </w:rPr>
              <w:t>more</w:t>
            </w:r>
            <w:r>
              <w:rPr>
                <w:spacing w:val="40"/>
                <w:sz w:val="15"/>
              </w:rPr>
              <w:t> </w:t>
            </w:r>
            <w:r>
              <w:rPr>
                <w:sz w:val="15"/>
              </w:rPr>
              <w:t>detailed assessments such as economic damage</w:t>
            </w:r>
            <w:r>
              <w:rPr>
                <w:spacing w:val="40"/>
                <w:sz w:val="15"/>
              </w:rPr>
              <w:t> </w:t>
            </w:r>
            <w:r>
              <w:rPr>
                <w:sz w:val="15"/>
              </w:rPr>
              <w:t>reduction</w:t>
            </w:r>
            <w:r>
              <w:rPr>
                <w:spacing w:val="-5"/>
                <w:sz w:val="15"/>
              </w:rPr>
              <w:t> </w:t>
            </w:r>
            <w:r>
              <w:rPr>
                <w:sz w:val="15"/>
              </w:rPr>
              <w:t>and</w:t>
            </w:r>
            <w:r>
              <w:rPr>
                <w:spacing w:val="-5"/>
                <w:sz w:val="15"/>
              </w:rPr>
              <w:t> </w:t>
            </w:r>
            <w:r>
              <w:rPr>
                <w:sz w:val="15"/>
              </w:rPr>
              <w:t>risk</w:t>
            </w:r>
            <w:r>
              <w:rPr>
                <w:spacing w:val="-6"/>
                <w:sz w:val="15"/>
              </w:rPr>
              <w:t> </w:t>
            </w:r>
            <w:r>
              <w:rPr>
                <w:sz w:val="15"/>
              </w:rPr>
              <w:t>modeling.</w:t>
            </w:r>
            <w:r>
              <w:rPr>
                <w:spacing w:val="-4"/>
                <w:sz w:val="15"/>
              </w:rPr>
              <w:t> </w:t>
            </w:r>
            <w:r>
              <w:rPr>
                <w:sz w:val="15"/>
              </w:rPr>
              <w:t>Stakeholder</w:t>
            </w:r>
            <w:r>
              <w:rPr>
                <w:spacing w:val="-5"/>
                <w:sz w:val="15"/>
              </w:rPr>
              <w:t> </w:t>
            </w:r>
            <w:r>
              <w:rPr>
                <w:sz w:val="15"/>
              </w:rPr>
              <w:t>engagement</w:t>
            </w:r>
            <w:r>
              <w:rPr>
                <w:spacing w:val="40"/>
                <w:sz w:val="15"/>
              </w:rPr>
              <w:t> </w:t>
            </w:r>
            <w:r>
              <w:rPr>
                <w:sz w:val="15"/>
              </w:rPr>
              <w:t>is integral to the process, ensuring that local</w:t>
            </w:r>
            <w:r>
              <w:rPr>
                <w:spacing w:val="40"/>
                <w:sz w:val="15"/>
              </w:rPr>
              <w:t> </w:t>
            </w:r>
            <w:r>
              <w:rPr>
                <w:sz w:val="15"/>
              </w:rPr>
              <w:t>knowledge</w:t>
            </w:r>
            <w:r>
              <w:rPr>
                <w:spacing w:val="-4"/>
                <w:sz w:val="15"/>
              </w:rPr>
              <w:t> </w:t>
            </w:r>
            <w:r>
              <w:rPr>
                <w:sz w:val="15"/>
              </w:rPr>
              <w:t>and</w:t>
            </w:r>
            <w:r>
              <w:rPr>
                <w:spacing w:val="-2"/>
                <w:sz w:val="15"/>
              </w:rPr>
              <w:t> </w:t>
            </w:r>
            <w:r>
              <w:rPr>
                <w:sz w:val="15"/>
              </w:rPr>
              <w:t>priorities</w:t>
            </w:r>
            <w:r>
              <w:rPr>
                <w:spacing w:val="-4"/>
                <w:sz w:val="15"/>
              </w:rPr>
              <w:t> </w:t>
            </w:r>
            <w:r>
              <w:rPr>
                <w:sz w:val="15"/>
              </w:rPr>
              <w:t>are</w:t>
            </w:r>
            <w:r>
              <w:rPr>
                <w:spacing w:val="-4"/>
                <w:sz w:val="15"/>
              </w:rPr>
              <w:t> </w:t>
            </w:r>
            <w:r>
              <w:rPr>
                <w:sz w:val="15"/>
              </w:rPr>
              <w:t>reflected</w:t>
            </w:r>
            <w:r>
              <w:rPr>
                <w:spacing w:val="-2"/>
                <w:sz w:val="15"/>
              </w:rPr>
              <w:t> </w:t>
            </w:r>
            <w:r>
              <w:rPr>
                <w:sz w:val="15"/>
              </w:rPr>
              <w:t>in</w:t>
            </w:r>
            <w:r>
              <w:rPr>
                <w:spacing w:val="-2"/>
                <w:sz w:val="15"/>
              </w:rPr>
              <w:t> </w:t>
            </w:r>
            <w:r>
              <w:rPr>
                <w:sz w:val="15"/>
              </w:rPr>
              <w:t>the</w:t>
            </w:r>
            <w:r>
              <w:rPr>
                <w:spacing w:val="-4"/>
                <w:sz w:val="15"/>
              </w:rPr>
              <w:t> </w:t>
            </w:r>
            <w:r>
              <w:rPr>
                <w:sz w:val="15"/>
              </w:rPr>
              <w:t>decision-</w:t>
            </w:r>
            <w:r>
              <w:rPr>
                <w:spacing w:val="40"/>
                <w:sz w:val="15"/>
              </w:rPr>
              <w:t> </w:t>
            </w:r>
            <w:r>
              <w:rPr>
                <w:sz w:val="15"/>
              </w:rPr>
              <w:t>making. The methodology provides a framework for</w:t>
            </w:r>
            <w:r>
              <w:rPr>
                <w:spacing w:val="40"/>
                <w:sz w:val="15"/>
              </w:rPr>
              <w:t> </w:t>
            </w:r>
            <w:r>
              <w:rPr>
                <w:sz w:val="15"/>
              </w:rPr>
              <w:t>cities to identify</w:t>
            </w:r>
            <w:r>
              <w:rPr>
                <w:spacing w:val="-3"/>
                <w:sz w:val="15"/>
              </w:rPr>
              <w:t> </w:t>
            </w:r>
            <w:r>
              <w:rPr>
                <w:sz w:val="15"/>
              </w:rPr>
              <w:t>and prioritize the most effective and</w:t>
            </w:r>
            <w:r>
              <w:rPr>
                <w:spacing w:val="40"/>
                <w:sz w:val="15"/>
              </w:rPr>
              <w:t> </w:t>
            </w:r>
            <w:r>
              <w:rPr>
                <w:sz w:val="15"/>
              </w:rPr>
              <w:t>feasible adaptation strategies under climate change</w:t>
            </w:r>
            <w:r>
              <w:rPr>
                <w:spacing w:val="40"/>
                <w:sz w:val="15"/>
              </w:rPr>
              <w:t> </w:t>
            </w:r>
            <w:r>
              <w:rPr>
                <w:spacing w:val="-2"/>
                <w:sz w:val="15"/>
              </w:rPr>
              <w:t>scenarios.</w:t>
            </w:r>
          </w:p>
        </w:tc>
        <w:tc>
          <w:tcPr>
            <w:tcW w:w="3487" w:type="dxa"/>
            <w:shd w:val="clear" w:color="auto" w:fill="E6B8AF"/>
          </w:tcPr>
          <w:p>
            <w:pPr>
              <w:pStyle w:val="TableParagraph"/>
              <w:spacing w:line="261" w:lineRule="auto"/>
              <w:ind w:left="25" w:right="52"/>
              <w:rPr>
                <w:sz w:val="15"/>
              </w:rPr>
            </w:pPr>
            <w:r>
              <w:rPr>
                <w:sz w:val="15"/>
              </w:rPr>
              <w:t>The findings from the case studies show that nature-</w:t>
            </w:r>
            <w:r>
              <w:rPr>
                <w:spacing w:val="40"/>
                <w:sz w:val="15"/>
              </w:rPr>
              <w:t> </w:t>
            </w:r>
            <w:r>
              <w:rPr>
                <w:sz w:val="15"/>
              </w:rPr>
              <w:t>based solutions like Sustainable Urban Drainage</w:t>
            </w:r>
            <w:r>
              <w:rPr>
                <w:spacing w:val="40"/>
                <w:sz w:val="15"/>
              </w:rPr>
              <w:t> </w:t>
            </w:r>
            <w:r>
              <w:rPr>
                <w:sz w:val="15"/>
              </w:rPr>
              <w:t>Systems (SUDS) and structural measures (e.g., flood</w:t>
            </w:r>
            <w:r>
              <w:rPr>
                <w:spacing w:val="40"/>
                <w:sz w:val="15"/>
              </w:rPr>
              <w:t> </w:t>
            </w:r>
            <w:r>
              <w:rPr>
                <w:sz w:val="15"/>
              </w:rPr>
              <w:t>barriers)</w:t>
            </w:r>
            <w:r>
              <w:rPr>
                <w:spacing w:val="-4"/>
                <w:sz w:val="15"/>
              </w:rPr>
              <w:t> </w:t>
            </w:r>
            <w:r>
              <w:rPr>
                <w:sz w:val="15"/>
              </w:rPr>
              <w:t>are</w:t>
            </w:r>
            <w:r>
              <w:rPr>
                <w:spacing w:val="-5"/>
                <w:sz w:val="15"/>
              </w:rPr>
              <w:t> </w:t>
            </w:r>
            <w:r>
              <w:rPr>
                <w:sz w:val="15"/>
              </w:rPr>
              <w:t>highly</w:t>
            </w:r>
            <w:r>
              <w:rPr>
                <w:spacing w:val="-10"/>
                <w:sz w:val="15"/>
              </w:rPr>
              <w:t> </w:t>
            </w:r>
            <w:r>
              <w:rPr>
                <w:sz w:val="15"/>
              </w:rPr>
              <w:t>prioritized</w:t>
            </w:r>
            <w:r>
              <w:rPr>
                <w:spacing w:val="-3"/>
                <w:sz w:val="15"/>
              </w:rPr>
              <w:t> </w:t>
            </w:r>
            <w:r>
              <w:rPr>
                <w:sz w:val="15"/>
              </w:rPr>
              <w:t>for</w:t>
            </w:r>
            <w:r>
              <w:rPr>
                <w:spacing w:val="-5"/>
                <w:sz w:val="15"/>
              </w:rPr>
              <w:t> </w:t>
            </w:r>
            <w:r>
              <w:rPr>
                <w:sz w:val="15"/>
              </w:rPr>
              <w:t>reducing</w:t>
            </w:r>
            <w:r>
              <w:rPr>
                <w:spacing w:val="-4"/>
                <w:sz w:val="15"/>
              </w:rPr>
              <w:t> </w:t>
            </w:r>
            <w:r>
              <w:rPr>
                <w:sz w:val="15"/>
              </w:rPr>
              <w:t>flooding</w:t>
            </w:r>
            <w:r>
              <w:rPr>
                <w:spacing w:val="-4"/>
                <w:sz w:val="15"/>
              </w:rPr>
              <w:t> </w:t>
            </w:r>
            <w:r>
              <w:rPr>
                <w:sz w:val="15"/>
              </w:rPr>
              <w:t>and</w:t>
            </w:r>
            <w:r>
              <w:rPr>
                <w:spacing w:val="40"/>
                <w:sz w:val="15"/>
              </w:rPr>
              <w:t> </w:t>
            </w:r>
            <w:r>
              <w:rPr>
                <w:sz w:val="15"/>
              </w:rPr>
              <w:t>CSO spill risks in both Barcelona and Bristol. In</w:t>
            </w:r>
            <w:r>
              <w:rPr>
                <w:spacing w:val="40"/>
                <w:sz w:val="15"/>
              </w:rPr>
              <w:t> </w:t>
            </w:r>
            <w:r>
              <w:rPr>
                <w:sz w:val="15"/>
              </w:rPr>
              <w:t>Barcelona,</w:t>
            </w:r>
            <w:r>
              <w:rPr>
                <w:spacing w:val="-10"/>
                <w:sz w:val="15"/>
              </w:rPr>
              <w:t> </w:t>
            </w:r>
            <w:r>
              <w:rPr>
                <w:sz w:val="15"/>
              </w:rPr>
              <w:t>SUDS</w:t>
            </w:r>
            <w:r>
              <w:rPr>
                <w:spacing w:val="-9"/>
                <w:sz w:val="15"/>
              </w:rPr>
              <w:t> </w:t>
            </w:r>
            <w:r>
              <w:rPr>
                <w:sz w:val="15"/>
              </w:rPr>
              <w:t>measures</w:t>
            </w:r>
            <w:r>
              <w:rPr>
                <w:spacing w:val="-8"/>
                <w:sz w:val="15"/>
              </w:rPr>
              <w:t> </w:t>
            </w:r>
            <w:r>
              <w:rPr>
                <w:sz w:val="15"/>
              </w:rPr>
              <w:t>were</w:t>
            </w:r>
            <w:r>
              <w:rPr>
                <w:spacing w:val="-10"/>
                <w:sz w:val="15"/>
              </w:rPr>
              <w:t> </w:t>
            </w:r>
            <w:r>
              <w:rPr>
                <w:sz w:val="15"/>
              </w:rPr>
              <w:t>the</w:t>
            </w:r>
            <w:r>
              <w:rPr>
                <w:spacing w:val="-9"/>
                <w:sz w:val="15"/>
              </w:rPr>
              <w:t> </w:t>
            </w:r>
            <w:r>
              <w:rPr>
                <w:sz w:val="15"/>
              </w:rPr>
              <w:t>top-ranked</w:t>
            </w:r>
            <w:r>
              <w:rPr>
                <w:spacing w:val="-8"/>
                <w:sz w:val="15"/>
              </w:rPr>
              <w:t> </w:t>
            </w:r>
            <w:r>
              <w:rPr>
                <w:sz w:val="15"/>
              </w:rPr>
              <w:t>for</w:t>
            </w:r>
            <w:r>
              <w:rPr>
                <w:spacing w:val="-8"/>
                <w:sz w:val="15"/>
              </w:rPr>
              <w:t> </w:t>
            </w:r>
            <w:r>
              <w:rPr>
                <w:sz w:val="15"/>
              </w:rPr>
              <w:t>both</w:t>
            </w:r>
            <w:r>
              <w:rPr>
                <w:spacing w:val="40"/>
                <w:sz w:val="15"/>
              </w:rPr>
              <w:t> </w:t>
            </w:r>
            <w:r>
              <w:rPr>
                <w:sz w:val="15"/>
              </w:rPr>
              <w:t>pluvial flooding and CSO spills, due to their significant</w:t>
            </w:r>
            <w:r>
              <w:rPr>
                <w:spacing w:val="40"/>
                <w:sz w:val="15"/>
              </w:rPr>
              <w:t> </w:t>
            </w:r>
            <w:r>
              <w:rPr>
                <w:sz w:val="15"/>
              </w:rPr>
              <w:t>environmental and social co-benefits, despite higher</w:t>
            </w:r>
            <w:r>
              <w:rPr>
                <w:spacing w:val="40"/>
                <w:sz w:val="15"/>
              </w:rPr>
              <w:t> </w:t>
            </w:r>
            <w:r>
              <w:rPr>
                <w:sz w:val="15"/>
              </w:rPr>
              <w:t>initial costs. For Bristol, demountable flood protection</w:t>
            </w:r>
            <w:r>
              <w:rPr>
                <w:spacing w:val="40"/>
                <w:sz w:val="15"/>
              </w:rPr>
              <w:t> </w:t>
            </w:r>
            <w:r>
              <w:rPr>
                <w:sz w:val="15"/>
              </w:rPr>
              <w:t>barriers were preferred for both pluvial and fluvial</w:t>
            </w:r>
            <w:r>
              <w:rPr>
                <w:spacing w:val="40"/>
                <w:sz w:val="15"/>
              </w:rPr>
              <w:t> </w:t>
            </w:r>
            <w:r>
              <w:rPr>
                <w:sz w:val="15"/>
              </w:rPr>
              <w:t>flooding due to their cost-effectiveness and relatively</w:t>
            </w:r>
            <w:r>
              <w:rPr>
                <w:spacing w:val="40"/>
                <w:sz w:val="15"/>
              </w:rPr>
              <w:t> </w:t>
            </w:r>
            <w:r>
              <w:rPr>
                <w:sz w:val="15"/>
              </w:rPr>
              <w:t>low implementation costs. The detailed assessments</w:t>
            </w:r>
            <w:r>
              <w:rPr>
                <w:spacing w:val="40"/>
                <w:sz w:val="15"/>
              </w:rPr>
              <w:t> </w:t>
            </w:r>
            <w:r>
              <w:rPr>
                <w:sz w:val="15"/>
              </w:rPr>
              <w:t>revealed that the combination of SUDS and structural</w:t>
            </w:r>
            <w:r>
              <w:rPr>
                <w:spacing w:val="40"/>
                <w:sz w:val="15"/>
              </w:rPr>
              <w:t> </w:t>
            </w:r>
            <w:r>
              <w:rPr>
                <w:sz w:val="15"/>
              </w:rPr>
              <w:t>measures in targeted zones (e.g., Zone 5 in Barcelona)</w:t>
            </w:r>
            <w:r>
              <w:rPr>
                <w:spacing w:val="40"/>
                <w:sz w:val="15"/>
              </w:rPr>
              <w:t> </w:t>
            </w:r>
            <w:r>
              <w:rPr>
                <w:sz w:val="15"/>
              </w:rPr>
              <w:t>yielded the</w:t>
            </w:r>
            <w:r>
              <w:rPr>
                <w:spacing w:val="-2"/>
                <w:sz w:val="15"/>
              </w:rPr>
              <w:t> </w:t>
            </w:r>
            <w:r>
              <w:rPr>
                <w:sz w:val="15"/>
              </w:rPr>
              <w:t>highest net</w:t>
            </w:r>
            <w:r>
              <w:rPr>
                <w:spacing w:val="-1"/>
                <w:sz w:val="15"/>
              </w:rPr>
              <w:t> </w:t>
            </w:r>
            <w:r>
              <w:rPr>
                <w:sz w:val="15"/>
              </w:rPr>
              <w:t>benefits and risk</w:t>
            </w:r>
            <w:r>
              <w:rPr>
                <w:spacing w:val="-2"/>
                <w:sz w:val="15"/>
              </w:rPr>
              <w:t> </w:t>
            </w:r>
            <w:r>
              <w:rPr>
                <w:sz w:val="15"/>
              </w:rPr>
              <w:t>reductions. The</w:t>
            </w:r>
            <w:r>
              <w:rPr>
                <w:spacing w:val="40"/>
                <w:sz w:val="15"/>
              </w:rPr>
              <w:t> </w:t>
            </w:r>
            <w:r>
              <w:rPr>
                <w:sz w:val="15"/>
              </w:rPr>
              <w:t>study</w:t>
            </w:r>
            <w:r>
              <w:rPr>
                <w:spacing w:val="-10"/>
                <w:sz w:val="15"/>
              </w:rPr>
              <w:t> </w:t>
            </w:r>
            <w:r>
              <w:rPr>
                <w:sz w:val="15"/>
              </w:rPr>
              <w:t>highlights</w:t>
            </w:r>
            <w:r>
              <w:rPr>
                <w:spacing w:val="-3"/>
                <w:sz w:val="15"/>
              </w:rPr>
              <w:t> </w:t>
            </w:r>
            <w:r>
              <w:rPr>
                <w:sz w:val="15"/>
              </w:rPr>
              <w:t>the</w:t>
            </w:r>
            <w:r>
              <w:rPr>
                <w:spacing w:val="-5"/>
                <w:sz w:val="15"/>
              </w:rPr>
              <w:t> </w:t>
            </w:r>
            <w:r>
              <w:rPr>
                <w:sz w:val="15"/>
              </w:rPr>
              <w:t>importance</w:t>
            </w:r>
            <w:r>
              <w:rPr>
                <w:spacing w:val="-5"/>
                <w:sz w:val="15"/>
              </w:rPr>
              <w:t> </w:t>
            </w:r>
            <w:r>
              <w:rPr>
                <w:sz w:val="15"/>
              </w:rPr>
              <w:t>of</w:t>
            </w:r>
            <w:r>
              <w:rPr>
                <w:spacing w:val="-5"/>
                <w:sz w:val="15"/>
              </w:rPr>
              <w:t> </w:t>
            </w:r>
            <w:r>
              <w:rPr>
                <w:sz w:val="15"/>
              </w:rPr>
              <w:t>combining</w:t>
            </w:r>
            <w:r>
              <w:rPr>
                <w:spacing w:val="-3"/>
                <w:sz w:val="15"/>
              </w:rPr>
              <w:t> </w:t>
            </w:r>
            <w:r>
              <w:rPr>
                <w:sz w:val="15"/>
              </w:rPr>
              <w:t>co-benefit</w:t>
            </w:r>
            <w:r>
              <w:rPr>
                <w:spacing w:val="40"/>
                <w:sz w:val="15"/>
              </w:rPr>
              <w:t> </w:t>
            </w:r>
            <w:r>
              <w:rPr>
                <w:sz w:val="15"/>
              </w:rPr>
              <w:t>analysis with technical assessments to ensure</w:t>
            </w:r>
            <w:r>
              <w:rPr>
                <w:spacing w:val="40"/>
                <w:sz w:val="15"/>
              </w:rPr>
              <w:t> </w:t>
            </w:r>
            <w:r>
              <w:rPr>
                <w:sz w:val="15"/>
              </w:rPr>
              <w:t>comprehensive and adaptive urban climate resilience</w:t>
            </w:r>
            <w:r>
              <w:rPr>
                <w:spacing w:val="40"/>
                <w:sz w:val="15"/>
              </w:rPr>
              <w:t> </w:t>
            </w:r>
            <w:r>
              <w:rPr>
                <w:spacing w:val="-2"/>
                <w:sz w:val="15"/>
              </w:rPr>
              <w:t>strategies.</w:t>
            </w:r>
          </w:p>
        </w:tc>
      </w:tr>
      <w:tr>
        <w:trPr>
          <w:trHeight w:val="2819"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70"/>
              <w:rPr>
                <w:b/>
                <w:sz w:val="15"/>
              </w:rPr>
            </w:pPr>
          </w:p>
          <w:p>
            <w:pPr>
              <w:pStyle w:val="TableParagraph"/>
              <w:spacing w:line="261" w:lineRule="auto" w:before="1"/>
              <w:ind w:left="35" w:right="59" w:firstLine="1"/>
              <w:jc w:val="center"/>
              <w:rPr>
                <w:sz w:val="15"/>
              </w:rPr>
            </w:pPr>
            <w:r>
              <w:rPr>
                <w:sz w:val="15"/>
              </w:rPr>
              <w:t>Operating</w:t>
            </w:r>
            <w:r>
              <w:rPr>
                <w:spacing w:val="-1"/>
                <w:sz w:val="15"/>
              </w:rPr>
              <w:t> </w:t>
            </w:r>
            <w:r>
              <w:rPr>
                <w:sz w:val="15"/>
              </w:rPr>
              <w:t>urban</w:t>
            </w:r>
            <w:r>
              <w:rPr>
                <w:spacing w:val="40"/>
                <w:sz w:val="15"/>
              </w:rPr>
              <w:t> </w:t>
            </w:r>
            <w:r>
              <w:rPr>
                <w:sz w:val="15"/>
              </w:rPr>
              <w:t>resilience strategies to</w:t>
            </w:r>
            <w:r>
              <w:rPr>
                <w:spacing w:val="40"/>
                <w:sz w:val="15"/>
              </w:rPr>
              <w:t> </w:t>
            </w:r>
            <w:r>
              <w:rPr>
                <w:sz w:val="15"/>
              </w:rPr>
              <w:t>face</w:t>
            </w:r>
            <w:r>
              <w:rPr>
                <w:spacing w:val="-10"/>
                <w:sz w:val="15"/>
              </w:rPr>
              <w:t> </w:t>
            </w:r>
            <w:r>
              <w:rPr>
                <w:sz w:val="15"/>
              </w:rPr>
              <w:t>climate</w:t>
            </w:r>
            <w:r>
              <w:rPr>
                <w:spacing w:val="-9"/>
                <w:sz w:val="15"/>
              </w:rPr>
              <w:t> </w:t>
            </w:r>
            <w:r>
              <w:rPr>
                <w:sz w:val="15"/>
              </w:rPr>
              <w:t>change</w:t>
            </w:r>
            <w:r>
              <w:rPr>
                <w:spacing w:val="-10"/>
                <w:sz w:val="15"/>
              </w:rPr>
              <w:t> </w:t>
            </w:r>
            <w:r>
              <w:rPr>
                <w:sz w:val="15"/>
              </w:rPr>
              <w:t>and</w:t>
            </w:r>
            <w:r>
              <w:rPr>
                <w:spacing w:val="40"/>
                <w:sz w:val="15"/>
              </w:rPr>
              <w:t> </w:t>
            </w:r>
            <w:r>
              <w:rPr>
                <w:sz w:val="15"/>
              </w:rPr>
              <w:t>associated risks: some</w:t>
            </w:r>
            <w:r>
              <w:rPr>
                <w:spacing w:val="40"/>
                <w:sz w:val="15"/>
              </w:rPr>
              <w:t> </w:t>
            </w:r>
            <w:r>
              <w:rPr>
                <w:sz w:val="15"/>
              </w:rPr>
              <w:t>advances</w:t>
            </w:r>
            <w:r>
              <w:rPr>
                <w:spacing w:val="-10"/>
                <w:sz w:val="15"/>
              </w:rPr>
              <w:t> </w:t>
            </w:r>
            <w:r>
              <w:rPr>
                <w:sz w:val="15"/>
              </w:rPr>
              <w:t>from</w:t>
            </w:r>
            <w:r>
              <w:rPr>
                <w:spacing w:val="-9"/>
                <w:sz w:val="15"/>
              </w:rPr>
              <w:t> </w:t>
            </w:r>
            <w:r>
              <w:rPr>
                <w:sz w:val="15"/>
              </w:rPr>
              <w:t>theory</w:t>
            </w:r>
            <w:r>
              <w:rPr>
                <w:spacing w:val="-10"/>
                <w:sz w:val="15"/>
              </w:rPr>
              <w:t> </w:t>
            </w:r>
            <w:r>
              <w:rPr>
                <w:sz w:val="15"/>
              </w:rPr>
              <w:t>to</w:t>
            </w:r>
            <w:r>
              <w:rPr>
                <w:spacing w:val="40"/>
                <w:sz w:val="15"/>
              </w:rPr>
              <w:t> </w:t>
            </w:r>
            <w:r>
              <w:rPr>
                <w:sz w:val="15"/>
              </w:rPr>
              <w:t>application in Canada</w:t>
            </w:r>
            <w:r>
              <w:rPr>
                <w:spacing w:val="40"/>
                <w:sz w:val="15"/>
              </w:rPr>
              <w:t> </w:t>
            </w:r>
            <w:r>
              <w:rPr>
                <w:sz w:val="15"/>
              </w:rPr>
              <w:t>and</w:t>
            </w:r>
            <w:r>
              <w:rPr>
                <w:spacing w:val="-1"/>
                <w:sz w:val="15"/>
              </w:rPr>
              <w:t> </w:t>
            </w:r>
            <w:r>
              <w:rPr>
                <w:sz w:val="15"/>
              </w:rPr>
              <w:t>France</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1"/>
              <w:rPr>
                <w:b/>
                <w:sz w:val="15"/>
              </w:rPr>
            </w:pPr>
          </w:p>
          <w:p>
            <w:pPr>
              <w:pStyle w:val="TableParagraph"/>
              <w:spacing w:line="261" w:lineRule="auto"/>
              <w:ind w:left="282" w:hanging="255"/>
              <w:rPr>
                <w:sz w:val="15"/>
              </w:rPr>
            </w:pPr>
            <w:r>
              <w:rPr>
                <w:sz w:val="15"/>
              </w:rPr>
              <w:t>C.</w:t>
            </w:r>
            <w:r>
              <w:rPr>
                <w:spacing w:val="-10"/>
                <w:sz w:val="15"/>
              </w:rPr>
              <w:t> </w:t>
            </w:r>
            <w:r>
              <w:rPr>
                <w:sz w:val="15"/>
              </w:rPr>
              <w:t>Heinzlef,</w:t>
            </w:r>
            <w:r>
              <w:rPr>
                <w:spacing w:val="-9"/>
                <w:sz w:val="15"/>
              </w:rPr>
              <w:t> </w:t>
            </w:r>
            <w:r>
              <w:rPr>
                <w:sz w:val="15"/>
              </w:rPr>
              <w:t>B.</w:t>
            </w:r>
            <w:r>
              <w:rPr>
                <w:spacing w:val="-10"/>
                <w:sz w:val="15"/>
              </w:rPr>
              <w:t> </w:t>
            </w:r>
            <w:r>
              <w:rPr>
                <w:sz w:val="15"/>
              </w:rPr>
              <w:t>Robert,</w:t>
            </w:r>
            <w:r>
              <w:rPr>
                <w:spacing w:val="-9"/>
                <w:sz w:val="15"/>
              </w:rPr>
              <w:t> </w:t>
            </w:r>
            <w:r>
              <w:rPr>
                <w:sz w:val="15"/>
              </w:rPr>
              <w:t>Y.</w:t>
            </w:r>
            <w:r>
              <w:rPr>
                <w:spacing w:val="40"/>
                <w:sz w:val="15"/>
              </w:rPr>
              <w:t> </w:t>
            </w:r>
            <w:r>
              <w:rPr>
                <w:sz w:val="15"/>
              </w:rPr>
              <w:t>Hémond, D. Serre</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15"/>
              <w:rPr>
                <w:b/>
                <w:sz w:val="15"/>
              </w:rPr>
            </w:pPr>
          </w:p>
          <w:p>
            <w:pPr>
              <w:pStyle w:val="TableParagraph"/>
              <w:ind w:left="17" w:right="2"/>
              <w:jc w:val="center"/>
              <w:rPr>
                <w:sz w:val="15"/>
              </w:rPr>
            </w:pPr>
            <w:r>
              <w:rPr>
                <w:spacing w:val="-4"/>
                <w:sz w:val="15"/>
              </w:rPr>
              <w:t>2020</w:t>
            </w:r>
          </w:p>
        </w:tc>
        <w:tc>
          <w:tcPr>
            <w:tcW w:w="1068" w:type="dxa"/>
            <w:shd w:val="clear" w:color="auto" w:fill="E6B8AF"/>
          </w:tcPr>
          <w:p>
            <w:pPr>
              <w:pStyle w:val="TableParagraph"/>
              <w:rPr>
                <w:b/>
                <w:sz w:val="15"/>
              </w:rPr>
            </w:pPr>
          </w:p>
          <w:p>
            <w:pPr>
              <w:pStyle w:val="TableParagraph"/>
              <w:rPr>
                <w:b/>
                <w:sz w:val="15"/>
              </w:rPr>
            </w:pPr>
          </w:p>
          <w:p>
            <w:pPr>
              <w:pStyle w:val="TableParagraph"/>
              <w:spacing w:before="149"/>
              <w:rPr>
                <w:b/>
                <w:sz w:val="15"/>
              </w:rPr>
            </w:pPr>
          </w:p>
          <w:p>
            <w:pPr>
              <w:pStyle w:val="TableParagraph"/>
              <w:spacing w:line="261" w:lineRule="auto" w:before="1"/>
              <w:ind w:left="26" w:right="46"/>
              <w:jc w:val="center"/>
              <w:rPr>
                <w:sz w:val="15"/>
              </w:rPr>
            </w:pPr>
            <w:r>
              <w:rPr>
                <w:spacing w:val="-2"/>
                <w:sz w:val="15"/>
              </w:rPr>
              <w:t>Mixed</w:t>
            </w:r>
            <w:r>
              <w:rPr>
                <w:spacing w:val="40"/>
                <w:sz w:val="15"/>
              </w:rPr>
              <w:t> </w:t>
            </w:r>
            <w:r>
              <w:rPr>
                <w:spacing w:val="-2"/>
                <w:sz w:val="15"/>
              </w:rPr>
              <w:t>(Collaborative</w:t>
            </w:r>
            <w:r>
              <w:rPr>
                <w:spacing w:val="40"/>
                <w:sz w:val="15"/>
              </w:rPr>
              <w:t> </w:t>
            </w:r>
            <w:r>
              <w:rPr>
                <w:spacing w:val="-2"/>
                <w:sz w:val="15"/>
              </w:rPr>
              <w:t>workshops,</w:t>
            </w:r>
            <w:r>
              <w:rPr>
                <w:spacing w:val="40"/>
                <w:sz w:val="15"/>
              </w:rPr>
              <w:t> </w:t>
            </w:r>
            <w:r>
              <w:rPr>
                <w:spacing w:val="-2"/>
                <w:sz w:val="15"/>
              </w:rPr>
              <w:t>Spatial</w:t>
            </w:r>
            <w:r>
              <w:rPr>
                <w:spacing w:val="-8"/>
                <w:sz w:val="15"/>
              </w:rPr>
              <w:t> </w:t>
            </w:r>
            <w:r>
              <w:rPr>
                <w:spacing w:val="-2"/>
                <w:sz w:val="15"/>
              </w:rPr>
              <w:t>Decision</w:t>
            </w:r>
            <w:r>
              <w:rPr>
                <w:spacing w:val="40"/>
                <w:sz w:val="15"/>
              </w:rPr>
              <w:t> </w:t>
            </w:r>
            <w:r>
              <w:rPr>
                <w:spacing w:val="-2"/>
                <w:sz w:val="15"/>
              </w:rPr>
              <w:t>Support</w:t>
            </w:r>
            <w:r>
              <w:rPr>
                <w:spacing w:val="40"/>
                <w:sz w:val="15"/>
              </w:rPr>
              <w:t> </w:t>
            </w:r>
            <w:r>
              <w:rPr>
                <w:spacing w:val="-2"/>
                <w:sz w:val="15"/>
              </w:rPr>
              <w:t>Systems,</w:t>
            </w:r>
            <w:r>
              <w:rPr>
                <w:spacing w:val="40"/>
                <w:sz w:val="15"/>
              </w:rPr>
              <w:t> </w:t>
            </w:r>
            <w:r>
              <w:rPr>
                <w:spacing w:val="-2"/>
                <w:sz w:val="15"/>
              </w:rPr>
              <w:t>Comparative</w:t>
            </w:r>
            <w:r>
              <w:rPr>
                <w:spacing w:val="40"/>
                <w:sz w:val="15"/>
              </w:rPr>
              <w:t> </w:t>
            </w:r>
            <w:r>
              <w:rPr>
                <w:spacing w:val="-2"/>
                <w:sz w:val="15"/>
              </w:rPr>
              <w:t>analysis)</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70"/>
              <w:rPr>
                <w:b/>
                <w:sz w:val="15"/>
              </w:rPr>
            </w:pPr>
          </w:p>
          <w:p>
            <w:pPr>
              <w:pStyle w:val="TableParagraph"/>
              <w:spacing w:line="261" w:lineRule="auto" w:before="1"/>
              <w:ind w:left="67" w:right="51" w:hanging="39"/>
              <w:jc w:val="center"/>
              <w:rPr>
                <w:sz w:val="15"/>
              </w:rPr>
            </w:pPr>
            <w:r>
              <w:rPr>
                <w:sz w:val="15"/>
              </w:rPr>
              <w:t>Urban and risk managers</w:t>
            </w:r>
            <w:r>
              <w:rPr>
                <w:spacing w:val="40"/>
                <w:sz w:val="15"/>
              </w:rPr>
              <w:t> </w:t>
            </w:r>
            <w:r>
              <w:rPr>
                <w:sz w:val="15"/>
              </w:rPr>
              <w:t>from Avignon (France) and</w:t>
            </w:r>
            <w:r>
              <w:rPr>
                <w:spacing w:val="40"/>
                <w:sz w:val="15"/>
              </w:rPr>
              <w:t> </w:t>
            </w:r>
            <w:r>
              <w:rPr>
                <w:sz w:val="15"/>
              </w:rPr>
              <w:t>Quebec (Canada); GIS</w:t>
            </w:r>
            <w:r>
              <w:rPr>
                <w:spacing w:val="40"/>
                <w:sz w:val="15"/>
              </w:rPr>
              <w:t> </w:t>
            </w:r>
            <w:r>
              <w:rPr>
                <w:sz w:val="15"/>
              </w:rPr>
              <w:t>departments;</w:t>
            </w:r>
            <w:r>
              <w:rPr>
                <w:spacing w:val="-3"/>
                <w:sz w:val="15"/>
              </w:rPr>
              <w:t> </w:t>
            </w:r>
            <w:r>
              <w:rPr>
                <w:sz w:val="15"/>
              </w:rPr>
              <w:t>local</w:t>
            </w:r>
            <w:r>
              <w:rPr>
                <w:spacing w:val="40"/>
                <w:sz w:val="15"/>
              </w:rPr>
              <w:t> </w:t>
            </w:r>
            <w:r>
              <w:rPr>
                <w:sz w:val="15"/>
              </w:rPr>
              <w:t>government</w:t>
            </w:r>
            <w:r>
              <w:rPr>
                <w:spacing w:val="-1"/>
                <w:sz w:val="15"/>
              </w:rPr>
              <w:t> </w:t>
            </w:r>
            <w:r>
              <w:rPr>
                <w:sz w:val="15"/>
              </w:rPr>
              <w:t>officials;</w:t>
            </w:r>
            <w:r>
              <w:rPr>
                <w:spacing w:val="40"/>
                <w:sz w:val="15"/>
              </w:rPr>
              <w:t> </w:t>
            </w:r>
            <w:r>
              <w:rPr>
                <w:sz w:val="15"/>
              </w:rPr>
              <w:t>infrastructure</w:t>
            </w:r>
            <w:r>
              <w:rPr>
                <w:spacing w:val="-5"/>
                <w:sz w:val="15"/>
              </w:rPr>
              <w:t> </w:t>
            </w:r>
            <w:r>
              <w:rPr>
                <w:sz w:val="15"/>
              </w:rPr>
              <w:t>management</w:t>
            </w:r>
            <w:r>
              <w:rPr>
                <w:spacing w:val="40"/>
                <w:sz w:val="15"/>
              </w:rPr>
              <w:t> </w:t>
            </w:r>
            <w:r>
              <w:rPr>
                <w:sz w:val="15"/>
              </w:rPr>
              <w:t>teams;</w:t>
            </w:r>
            <w:r>
              <w:rPr>
                <w:spacing w:val="-5"/>
                <w:sz w:val="15"/>
              </w:rPr>
              <w:t> </w:t>
            </w:r>
            <w:r>
              <w:rPr>
                <w:sz w:val="15"/>
              </w:rPr>
              <w:t>academic</w:t>
            </w:r>
            <w:r>
              <w:rPr>
                <w:spacing w:val="-7"/>
                <w:sz w:val="15"/>
              </w:rPr>
              <w:t> </w:t>
            </w:r>
            <w:r>
              <w:rPr>
                <w:spacing w:val="-2"/>
                <w:sz w:val="15"/>
              </w:rPr>
              <w:t>researchers.</w:t>
            </w:r>
          </w:p>
        </w:tc>
        <w:tc>
          <w:tcPr>
            <w:tcW w:w="1311" w:type="dxa"/>
            <w:shd w:val="clear" w:color="auto" w:fill="E6B8AF"/>
          </w:tcPr>
          <w:p>
            <w:pPr>
              <w:pStyle w:val="TableParagraph"/>
              <w:rPr>
                <w:b/>
                <w:sz w:val="15"/>
              </w:rPr>
            </w:pPr>
          </w:p>
          <w:p>
            <w:pPr>
              <w:pStyle w:val="TableParagraph"/>
              <w:spacing w:before="135"/>
              <w:rPr>
                <w:b/>
                <w:sz w:val="15"/>
              </w:rPr>
            </w:pPr>
          </w:p>
          <w:p>
            <w:pPr>
              <w:pStyle w:val="TableParagraph"/>
              <w:spacing w:line="261" w:lineRule="auto"/>
              <w:ind w:left="162" w:right="146"/>
              <w:jc w:val="center"/>
              <w:rPr>
                <w:sz w:val="15"/>
              </w:rPr>
            </w:pPr>
            <w:r>
              <w:rPr>
                <w:spacing w:val="-2"/>
                <w:sz w:val="15"/>
              </w:rPr>
              <w:t>Urban</w:t>
            </w:r>
            <w:r>
              <w:rPr>
                <w:spacing w:val="-8"/>
                <w:sz w:val="15"/>
              </w:rPr>
              <w:t> </w:t>
            </w:r>
            <w:r>
              <w:rPr>
                <w:spacing w:val="-2"/>
                <w:sz w:val="15"/>
              </w:rPr>
              <w:t>resilience</w:t>
            </w:r>
            <w:r>
              <w:rPr>
                <w:spacing w:val="40"/>
                <w:sz w:val="15"/>
              </w:rPr>
              <w:t> </w:t>
            </w:r>
            <w:r>
              <w:rPr>
                <w:sz w:val="15"/>
              </w:rPr>
              <w:t>Flood</w:t>
            </w:r>
            <w:r>
              <w:rPr>
                <w:spacing w:val="-1"/>
                <w:sz w:val="15"/>
              </w:rPr>
              <w:t> </w:t>
            </w:r>
            <w:r>
              <w:rPr>
                <w:sz w:val="15"/>
              </w:rPr>
              <w:t>risk</w:t>
            </w:r>
            <w:r>
              <w:rPr>
                <w:spacing w:val="40"/>
                <w:sz w:val="15"/>
              </w:rPr>
              <w:t> </w:t>
            </w:r>
            <w:r>
              <w:rPr>
                <w:spacing w:val="-2"/>
                <w:sz w:val="15"/>
              </w:rPr>
              <w:t>Critical</w:t>
            </w:r>
          </w:p>
          <w:p>
            <w:pPr>
              <w:pStyle w:val="TableParagraph"/>
              <w:spacing w:line="261" w:lineRule="auto"/>
              <w:ind w:left="54" w:right="41"/>
              <w:jc w:val="center"/>
              <w:rPr>
                <w:sz w:val="15"/>
              </w:rPr>
            </w:pPr>
            <w:r>
              <w:rPr>
                <w:spacing w:val="-2"/>
                <w:sz w:val="15"/>
              </w:rPr>
              <w:t>infrastructures</w:t>
            </w:r>
            <w:r>
              <w:rPr>
                <w:spacing w:val="-8"/>
                <w:sz w:val="15"/>
              </w:rPr>
              <w:t> </w:t>
            </w:r>
            <w:r>
              <w:rPr>
                <w:spacing w:val="-2"/>
                <w:sz w:val="15"/>
              </w:rPr>
              <w:t>(CIs)</w:t>
            </w:r>
            <w:r>
              <w:rPr>
                <w:spacing w:val="40"/>
                <w:sz w:val="15"/>
              </w:rPr>
              <w:t> </w:t>
            </w:r>
            <w:r>
              <w:rPr>
                <w:sz w:val="15"/>
              </w:rPr>
              <w:t>Risk</w:t>
            </w:r>
            <w:r>
              <w:rPr>
                <w:spacing w:val="-1"/>
                <w:sz w:val="15"/>
              </w:rPr>
              <w:t> </w:t>
            </w:r>
            <w:r>
              <w:rPr>
                <w:sz w:val="15"/>
              </w:rPr>
              <w:t>management</w:t>
            </w:r>
            <w:r>
              <w:rPr>
                <w:spacing w:val="40"/>
                <w:sz w:val="15"/>
              </w:rPr>
              <w:t> </w:t>
            </w:r>
            <w:r>
              <w:rPr>
                <w:spacing w:val="-2"/>
                <w:sz w:val="15"/>
              </w:rPr>
              <w:t>strategies</w:t>
            </w:r>
            <w:r>
              <w:rPr>
                <w:spacing w:val="40"/>
                <w:sz w:val="15"/>
              </w:rPr>
              <w:t> </w:t>
            </w:r>
            <w:r>
              <w:rPr>
                <w:sz w:val="15"/>
              </w:rPr>
              <w:t>Vulnerability</w:t>
            </w:r>
            <w:r>
              <w:rPr>
                <w:spacing w:val="-10"/>
                <w:sz w:val="15"/>
              </w:rPr>
              <w:t> </w:t>
            </w:r>
            <w:r>
              <w:rPr>
                <w:sz w:val="15"/>
              </w:rPr>
              <w:t>of</w:t>
            </w:r>
            <w:r>
              <w:rPr>
                <w:spacing w:val="40"/>
                <w:sz w:val="15"/>
              </w:rPr>
              <w:t> </w:t>
            </w:r>
            <w:r>
              <w:rPr>
                <w:sz w:val="15"/>
              </w:rPr>
              <w:t>urban</w:t>
            </w:r>
            <w:r>
              <w:rPr>
                <w:spacing w:val="-1"/>
                <w:sz w:val="15"/>
              </w:rPr>
              <w:t> </w:t>
            </w:r>
            <w:r>
              <w:rPr>
                <w:sz w:val="15"/>
              </w:rPr>
              <w:t>areas</w:t>
            </w:r>
            <w:r>
              <w:rPr>
                <w:spacing w:val="40"/>
                <w:sz w:val="15"/>
              </w:rPr>
              <w:t> </w:t>
            </w:r>
            <w:r>
              <w:rPr>
                <w:spacing w:val="-2"/>
                <w:sz w:val="15"/>
              </w:rPr>
              <w:t>Collaborative</w:t>
            </w:r>
            <w:r>
              <w:rPr>
                <w:spacing w:val="40"/>
                <w:sz w:val="15"/>
              </w:rPr>
              <w:t> </w:t>
            </w:r>
            <w:r>
              <w:rPr>
                <w:spacing w:val="-2"/>
                <w:sz w:val="15"/>
              </w:rPr>
              <w:t>decision-making</w:t>
            </w:r>
          </w:p>
        </w:tc>
        <w:tc>
          <w:tcPr>
            <w:tcW w:w="3377" w:type="dxa"/>
            <w:shd w:val="clear" w:color="auto" w:fill="E6B8AF"/>
          </w:tcPr>
          <w:p>
            <w:pPr>
              <w:pStyle w:val="TableParagraph"/>
              <w:spacing w:line="261" w:lineRule="auto"/>
              <w:ind w:left="25" w:right="67"/>
              <w:rPr>
                <w:sz w:val="15"/>
              </w:rPr>
            </w:pPr>
            <w:r>
              <w:rPr>
                <w:sz w:val="15"/>
              </w:rPr>
              <w:t>This study</w:t>
            </w:r>
            <w:r>
              <w:rPr>
                <w:spacing w:val="-1"/>
                <w:sz w:val="15"/>
              </w:rPr>
              <w:t> </w:t>
            </w:r>
            <w:r>
              <w:rPr>
                <w:sz w:val="15"/>
              </w:rPr>
              <w:t>examines two case studies from Avignon,</w:t>
            </w:r>
            <w:r>
              <w:rPr>
                <w:spacing w:val="40"/>
                <w:sz w:val="15"/>
              </w:rPr>
              <w:t> </w:t>
            </w:r>
            <w:r>
              <w:rPr>
                <w:sz w:val="15"/>
              </w:rPr>
              <w:t>France, and Quebec, Canada, focusing on integrating</w:t>
            </w:r>
            <w:r>
              <w:rPr>
                <w:spacing w:val="40"/>
                <w:sz w:val="15"/>
              </w:rPr>
              <w:t> </w:t>
            </w:r>
            <w:r>
              <w:rPr>
                <w:sz w:val="15"/>
              </w:rPr>
              <w:t>urban</w:t>
            </w:r>
            <w:r>
              <w:rPr>
                <w:spacing w:val="-10"/>
                <w:sz w:val="15"/>
              </w:rPr>
              <w:t> </w:t>
            </w:r>
            <w:r>
              <w:rPr>
                <w:sz w:val="15"/>
              </w:rPr>
              <w:t>resilience</w:t>
            </w:r>
            <w:r>
              <w:rPr>
                <w:spacing w:val="-9"/>
                <w:sz w:val="15"/>
              </w:rPr>
              <w:t> </w:t>
            </w:r>
            <w:r>
              <w:rPr>
                <w:sz w:val="15"/>
              </w:rPr>
              <w:t>into</w:t>
            </w:r>
            <w:r>
              <w:rPr>
                <w:spacing w:val="-10"/>
                <w:sz w:val="15"/>
              </w:rPr>
              <w:t> </w:t>
            </w:r>
            <w:r>
              <w:rPr>
                <w:sz w:val="15"/>
              </w:rPr>
              <w:t>flood</w:t>
            </w:r>
            <w:r>
              <w:rPr>
                <w:spacing w:val="-9"/>
                <w:sz w:val="15"/>
              </w:rPr>
              <w:t> </w:t>
            </w:r>
            <w:r>
              <w:rPr>
                <w:sz w:val="15"/>
              </w:rPr>
              <w:t>risk</w:t>
            </w:r>
            <w:r>
              <w:rPr>
                <w:spacing w:val="-9"/>
                <w:sz w:val="15"/>
              </w:rPr>
              <w:t> </w:t>
            </w:r>
            <w:r>
              <w:rPr>
                <w:sz w:val="15"/>
              </w:rPr>
              <w:t>management</w:t>
            </w:r>
            <w:r>
              <w:rPr>
                <w:spacing w:val="-10"/>
                <w:sz w:val="15"/>
              </w:rPr>
              <w:t> </w:t>
            </w:r>
            <w:r>
              <w:rPr>
                <w:sz w:val="15"/>
              </w:rPr>
              <w:t>strategies.</w:t>
            </w:r>
            <w:r>
              <w:rPr>
                <w:spacing w:val="40"/>
                <w:sz w:val="15"/>
              </w:rPr>
              <w:t> </w:t>
            </w:r>
            <w:r>
              <w:rPr>
                <w:sz w:val="15"/>
              </w:rPr>
              <w:t>The research investigates two approaches: a holistic</w:t>
            </w:r>
            <w:r>
              <w:rPr>
                <w:spacing w:val="40"/>
                <w:sz w:val="15"/>
              </w:rPr>
              <w:t> </w:t>
            </w:r>
            <w:r>
              <w:rPr>
                <w:sz w:val="15"/>
              </w:rPr>
              <w:t>resilience approach in Avignon and an organizational</w:t>
            </w:r>
            <w:r>
              <w:rPr>
                <w:spacing w:val="40"/>
                <w:sz w:val="15"/>
              </w:rPr>
              <w:t> </w:t>
            </w:r>
            <w:r>
              <w:rPr>
                <w:sz w:val="15"/>
              </w:rPr>
              <w:t>resilience approach in Quebec. Both regions face</w:t>
            </w:r>
            <w:r>
              <w:rPr>
                <w:spacing w:val="40"/>
                <w:sz w:val="15"/>
              </w:rPr>
              <w:t> </w:t>
            </w:r>
            <w:r>
              <w:rPr>
                <w:sz w:val="15"/>
              </w:rPr>
              <w:t>increasing flood risks due to climate change, and the</w:t>
            </w:r>
            <w:r>
              <w:rPr>
                <w:spacing w:val="40"/>
                <w:sz w:val="15"/>
              </w:rPr>
              <w:t> </w:t>
            </w:r>
            <w:r>
              <w:rPr>
                <w:sz w:val="15"/>
              </w:rPr>
              <w:t>study explores the use of spatial decision support</w:t>
            </w:r>
            <w:r>
              <w:rPr>
                <w:spacing w:val="40"/>
                <w:sz w:val="15"/>
              </w:rPr>
              <w:t> </w:t>
            </w:r>
            <w:r>
              <w:rPr>
                <w:sz w:val="15"/>
              </w:rPr>
              <w:t>systems</w:t>
            </w:r>
            <w:r>
              <w:rPr>
                <w:spacing w:val="-10"/>
                <w:sz w:val="15"/>
              </w:rPr>
              <w:t> </w:t>
            </w:r>
            <w:r>
              <w:rPr>
                <w:sz w:val="15"/>
              </w:rPr>
              <w:t>and</w:t>
            </w:r>
            <w:r>
              <w:rPr>
                <w:spacing w:val="-9"/>
                <w:sz w:val="15"/>
              </w:rPr>
              <w:t> </w:t>
            </w:r>
            <w:r>
              <w:rPr>
                <w:sz w:val="15"/>
              </w:rPr>
              <w:t>collaborative</w:t>
            </w:r>
            <w:r>
              <w:rPr>
                <w:spacing w:val="-10"/>
                <w:sz w:val="15"/>
              </w:rPr>
              <w:t> </w:t>
            </w:r>
            <w:r>
              <w:rPr>
                <w:sz w:val="15"/>
              </w:rPr>
              <w:t>workshops</w:t>
            </w:r>
            <w:r>
              <w:rPr>
                <w:spacing w:val="-9"/>
                <w:sz w:val="15"/>
              </w:rPr>
              <w:t> </w:t>
            </w:r>
            <w:r>
              <w:rPr>
                <w:sz w:val="15"/>
              </w:rPr>
              <w:t>to</w:t>
            </w:r>
            <w:r>
              <w:rPr>
                <w:spacing w:val="-9"/>
                <w:sz w:val="15"/>
              </w:rPr>
              <w:t> </w:t>
            </w:r>
            <w:r>
              <w:rPr>
                <w:sz w:val="15"/>
              </w:rPr>
              <w:t>operationalize</w:t>
            </w:r>
            <w:r>
              <w:rPr>
                <w:spacing w:val="40"/>
                <w:sz w:val="15"/>
              </w:rPr>
              <w:t> </w:t>
            </w:r>
            <w:r>
              <w:rPr>
                <w:sz w:val="15"/>
              </w:rPr>
              <w:t>resilience. The workshops involved stakeholders</w:t>
            </w:r>
            <w:r>
              <w:rPr>
                <w:spacing w:val="40"/>
                <w:sz w:val="15"/>
              </w:rPr>
              <w:t> </w:t>
            </w:r>
            <w:r>
              <w:rPr>
                <w:sz w:val="15"/>
              </w:rPr>
              <w:t>discussing risk management, resilience tools, and</w:t>
            </w:r>
            <w:r>
              <w:rPr>
                <w:spacing w:val="40"/>
                <w:sz w:val="15"/>
              </w:rPr>
              <w:t> </w:t>
            </w:r>
            <w:r>
              <w:rPr>
                <w:sz w:val="15"/>
              </w:rPr>
              <w:t>strategies to enhance local flood preparedness and</w:t>
            </w:r>
            <w:r>
              <w:rPr>
                <w:spacing w:val="40"/>
                <w:sz w:val="15"/>
              </w:rPr>
              <w:t> </w:t>
            </w:r>
            <w:r>
              <w:rPr>
                <w:spacing w:val="-2"/>
                <w:sz w:val="15"/>
              </w:rPr>
              <w:t>response.</w:t>
            </w:r>
          </w:p>
        </w:tc>
        <w:tc>
          <w:tcPr>
            <w:tcW w:w="3487" w:type="dxa"/>
            <w:shd w:val="clear" w:color="auto" w:fill="E6B8AF"/>
          </w:tcPr>
          <w:p>
            <w:pPr>
              <w:pStyle w:val="TableParagraph"/>
              <w:spacing w:line="261" w:lineRule="auto"/>
              <w:ind w:left="25" w:right="51"/>
              <w:rPr>
                <w:sz w:val="15"/>
              </w:rPr>
            </w:pPr>
            <w:r>
              <w:rPr>
                <w:sz w:val="15"/>
              </w:rPr>
              <w:t>The study found that although both regions have made</w:t>
            </w:r>
            <w:r>
              <w:rPr>
                <w:spacing w:val="40"/>
                <w:sz w:val="15"/>
              </w:rPr>
              <w:t> </w:t>
            </w:r>
            <w:r>
              <w:rPr>
                <w:sz w:val="15"/>
              </w:rPr>
              <w:t>progress in developing resilience tools, the practical</w:t>
            </w:r>
            <w:r>
              <w:rPr>
                <w:spacing w:val="40"/>
                <w:sz w:val="15"/>
              </w:rPr>
              <w:t> </w:t>
            </w:r>
            <w:r>
              <w:rPr>
                <w:sz w:val="15"/>
              </w:rPr>
              <w:t>application of these tools remains limited due to a lack</w:t>
            </w:r>
            <w:r>
              <w:rPr>
                <w:spacing w:val="40"/>
                <w:sz w:val="15"/>
              </w:rPr>
              <w:t> </w:t>
            </w:r>
            <w:r>
              <w:rPr>
                <w:sz w:val="15"/>
              </w:rPr>
              <w:t>of coordination and communication between</w:t>
            </w:r>
            <w:r>
              <w:rPr>
                <w:spacing w:val="40"/>
                <w:sz w:val="15"/>
              </w:rPr>
              <w:t> </w:t>
            </w:r>
            <w:r>
              <w:rPr>
                <w:sz w:val="15"/>
              </w:rPr>
              <w:t>stakeholders. In Avignon, there is a need for better</w:t>
            </w:r>
            <w:r>
              <w:rPr>
                <w:spacing w:val="40"/>
                <w:sz w:val="15"/>
              </w:rPr>
              <w:t> </w:t>
            </w:r>
            <w:r>
              <w:rPr>
                <w:sz w:val="15"/>
              </w:rPr>
              <w:t>integration of resilience strategies into urban planning,</w:t>
            </w:r>
            <w:r>
              <w:rPr>
                <w:spacing w:val="40"/>
                <w:sz w:val="15"/>
              </w:rPr>
              <w:t> </w:t>
            </w:r>
            <w:r>
              <w:rPr>
                <w:sz w:val="15"/>
              </w:rPr>
              <w:t>while in Quebec, the focus was on understanding the</w:t>
            </w:r>
            <w:r>
              <w:rPr>
                <w:spacing w:val="40"/>
                <w:sz w:val="15"/>
              </w:rPr>
              <w:t> </w:t>
            </w:r>
            <w:r>
              <w:rPr>
                <w:sz w:val="15"/>
              </w:rPr>
              <w:t>dependencies between critical infrastructures. The</w:t>
            </w:r>
            <w:r>
              <w:rPr>
                <w:spacing w:val="40"/>
                <w:sz w:val="15"/>
              </w:rPr>
              <w:t> </w:t>
            </w:r>
            <w:r>
              <w:rPr>
                <w:sz w:val="15"/>
              </w:rPr>
              <w:t>collaborative workshops helped improve understanding</w:t>
            </w:r>
            <w:r>
              <w:rPr>
                <w:spacing w:val="40"/>
                <w:sz w:val="15"/>
              </w:rPr>
              <w:t> </w:t>
            </w:r>
            <w:r>
              <w:rPr>
                <w:sz w:val="15"/>
              </w:rPr>
              <w:t>and foster a shared vision among stakeholders, though</w:t>
            </w:r>
            <w:r>
              <w:rPr>
                <w:spacing w:val="40"/>
                <w:sz w:val="15"/>
              </w:rPr>
              <w:t> </w:t>
            </w:r>
            <w:r>
              <w:rPr>
                <w:sz w:val="15"/>
              </w:rPr>
              <w:t>significant challenges remain in fully operationalizing</w:t>
            </w:r>
            <w:r>
              <w:rPr>
                <w:spacing w:val="40"/>
                <w:sz w:val="15"/>
              </w:rPr>
              <w:t> </w:t>
            </w:r>
            <w:r>
              <w:rPr>
                <w:sz w:val="15"/>
              </w:rPr>
              <w:t>resilience in risk management practices. The findings</w:t>
            </w:r>
            <w:r>
              <w:rPr>
                <w:spacing w:val="40"/>
                <w:sz w:val="15"/>
              </w:rPr>
              <w:t> </w:t>
            </w:r>
            <w:r>
              <w:rPr>
                <w:sz w:val="15"/>
              </w:rPr>
              <w:t>highlight</w:t>
            </w:r>
            <w:r>
              <w:rPr>
                <w:spacing w:val="-10"/>
                <w:sz w:val="15"/>
              </w:rPr>
              <w:t> </w:t>
            </w:r>
            <w:r>
              <w:rPr>
                <w:sz w:val="15"/>
              </w:rPr>
              <w:t>the</w:t>
            </w:r>
            <w:r>
              <w:rPr>
                <w:spacing w:val="-9"/>
                <w:sz w:val="15"/>
              </w:rPr>
              <w:t> </w:t>
            </w:r>
            <w:r>
              <w:rPr>
                <w:sz w:val="15"/>
              </w:rPr>
              <w:t>importance</w:t>
            </w:r>
            <w:r>
              <w:rPr>
                <w:spacing w:val="-10"/>
                <w:sz w:val="15"/>
              </w:rPr>
              <w:t> </w:t>
            </w:r>
            <w:r>
              <w:rPr>
                <w:sz w:val="15"/>
              </w:rPr>
              <w:t>of</w:t>
            </w:r>
            <w:r>
              <w:rPr>
                <w:spacing w:val="-9"/>
                <w:sz w:val="15"/>
              </w:rPr>
              <w:t> </w:t>
            </w:r>
            <w:r>
              <w:rPr>
                <w:sz w:val="15"/>
              </w:rPr>
              <w:t>continuous</w:t>
            </w:r>
            <w:r>
              <w:rPr>
                <w:spacing w:val="-9"/>
                <w:sz w:val="15"/>
              </w:rPr>
              <w:t> </w:t>
            </w:r>
            <w:r>
              <w:rPr>
                <w:sz w:val="15"/>
              </w:rPr>
              <w:t>collaboration</w:t>
            </w:r>
            <w:r>
              <w:rPr>
                <w:spacing w:val="-10"/>
                <w:sz w:val="15"/>
              </w:rPr>
              <w:t> </w:t>
            </w:r>
            <w:r>
              <w:rPr>
                <w:sz w:val="15"/>
              </w:rPr>
              <w:t>and</w:t>
            </w:r>
            <w:r>
              <w:rPr>
                <w:spacing w:val="40"/>
                <w:sz w:val="15"/>
              </w:rPr>
              <w:t> </w:t>
            </w:r>
            <w:r>
              <w:rPr>
                <w:spacing w:val="-2"/>
                <w:sz w:val="15"/>
              </w:rPr>
              <w:t>adaptation</w:t>
            </w:r>
            <w:r>
              <w:rPr>
                <w:spacing w:val="5"/>
                <w:sz w:val="15"/>
              </w:rPr>
              <w:t> </w:t>
            </w:r>
            <w:r>
              <w:rPr>
                <w:spacing w:val="-2"/>
                <w:sz w:val="15"/>
              </w:rPr>
              <w:t>to</w:t>
            </w:r>
            <w:r>
              <w:rPr>
                <w:spacing w:val="6"/>
                <w:sz w:val="15"/>
              </w:rPr>
              <w:t> </w:t>
            </w:r>
            <w:r>
              <w:rPr>
                <w:spacing w:val="-2"/>
                <w:sz w:val="15"/>
              </w:rPr>
              <w:t>effectively</w:t>
            </w:r>
            <w:r>
              <w:rPr>
                <w:spacing w:val="-4"/>
                <w:sz w:val="15"/>
              </w:rPr>
              <w:t> </w:t>
            </w:r>
            <w:r>
              <w:rPr>
                <w:spacing w:val="-2"/>
                <w:sz w:val="15"/>
              </w:rPr>
              <w:t>address</w:t>
            </w:r>
            <w:r>
              <w:rPr>
                <w:spacing w:val="6"/>
                <w:sz w:val="15"/>
              </w:rPr>
              <w:t> </w:t>
            </w:r>
            <w:r>
              <w:rPr>
                <w:spacing w:val="-2"/>
                <w:sz w:val="15"/>
              </w:rPr>
              <w:t>climate</w:t>
            </w:r>
            <w:r>
              <w:rPr>
                <w:spacing w:val="3"/>
                <w:sz w:val="15"/>
              </w:rPr>
              <w:t> </w:t>
            </w:r>
            <w:r>
              <w:rPr>
                <w:spacing w:val="-2"/>
                <w:sz w:val="15"/>
              </w:rPr>
              <w:t>change</w:t>
            </w:r>
            <w:r>
              <w:rPr>
                <w:spacing w:val="4"/>
                <w:sz w:val="15"/>
              </w:rPr>
              <w:t> </w:t>
            </w:r>
            <w:r>
              <w:rPr>
                <w:spacing w:val="-2"/>
                <w:sz w:val="15"/>
              </w:rPr>
              <w:t>impacts.</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3306"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9"/>
              <w:rPr>
                <w:b/>
                <w:sz w:val="15"/>
              </w:rPr>
            </w:pPr>
          </w:p>
          <w:p>
            <w:pPr>
              <w:pStyle w:val="TableParagraph"/>
              <w:spacing w:line="261" w:lineRule="auto"/>
              <w:ind w:left="28" w:right="51"/>
              <w:jc w:val="center"/>
              <w:rPr>
                <w:sz w:val="15"/>
              </w:rPr>
            </w:pPr>
            <w:r>
              <w:rPr>
                <w:sz w:val="15"/>
              </w:rPr>
              <mc:AlternateContent>
                <mc:Choice Requires="wps">
                  <w:drawing>
                    <wp:anchor distT="0" distB="0" distL="0" distR="0" allowOverlap="1" layoutInCell="1" locked="0" behindDoc="1" simplePos="0" relativeHeight="486419456">
                      <wp:simplePos x="0" y="0"/>
                      <wp:positionH relativeFrom="column">
                        <wp:posOffset>5333</wp:posOffset>
                      </wp:positionH>
                      <wp:positionV relativeFrom="paragraph">
                        <wp:posOffset>-578587</wp:posOffset>
                      </wp:positionV>
                      <wp:extent cx="9621520" cy="567690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9621520" cy="5676900"/>
                                <a:chExt cx="9621520" cy="5676900"/>
                              </a:xfrm>
                            </wpg:grpSpPr>
                            <wps:wsp>
                              <wps:cNvPr id="22" name="Graphic 22"/>
                              <wps:cNvSpPr/>
                              <wps:spPr>
                                <a:xfrm>
                                  <a:off x="0" y="0"/>
                                  <a:ext cx="9621520" cy="5676900"/>
                                </a:xfrm>
                                <a:custGeom>
                                  <a:avLst/>
                                  <a:gdLst/>
                                  <a:ahLst/>
                                  <a:cxnLst/>
                                  <a:rect l="l" t="t" r="r" b="b"/>
                                  <a:pathLst>
                                    <a:path w="9621520" h="5676900">
                                      <a:moveTo>
                                        <a:pt x="9621011" y="5676900"/>
                                      </a:moveTo>
                                      <a:lnTo>
                                        <a:pt x="0" y="5676900"/>
                                      </a:lnTo>
                                      <a:lnTo>
                                        <a:pt x="0" y="0"/>
                                      </a:lnTo>
                                      <a:lnTo>
                                        <a:pt x="9621011" y="0"/>
                                      </a:lnTo>
                                      <a:lnTo>
                                        <a:pt x="9621011" y="5676900"/>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45.558037pt;width:757.6pt;height:447pt;mso-position-horizontal-relative:column;mso-position-vertical-relative:paragraph;z-index:-16897024" id="docshapegroup18" coordorigin="8,-911" coordsize="15152,8940">
                      <v:rect style="position:absolute;left:8;top:-912;width:15152;height:8940" id="docshape19" filled="true" fillcolor="#e6b8af" stroked="false">
                        <v:fill type="solid"/>
                      </v:rect>
                      <w10:wrap type="none"/>
                    </v:group>
                  </w:pict>
                </mc:Fallback>
              </mc:AlternateContent>
            </w:r>
            <w:r>
              <w:rPr>
                <w:sz w:val="15"/>
              </w:rPr>
              <w:t>Participatory</w:t>
            </w:r>
            <w:r>
              <w:rPr>
                <w:spacing w:val="-10"/>
                <w:sz w:val="15"/>
              </w:rPr>
              <w:t> </w:t>
            </w:r>
            <w:r>
              <w:rPr>
                <w:sz w:val="15"/>
              </w:rPr>
              <w:t>Mapping</w:t>
            </w:r>
            <w:r>
              <w:rPr>
                <w:spacing w:val="40"/>
                <w:sz w:val="15"/>
              </w:rPr>
              <w:t> </w:t>
            </w:r>
            <w:r>
              <w:rPr>
                <w:sz w:val="15"/>
              </w:rPr>
              <w:t>for Enhancing Flood</w:t>
            </w:r>
            <w:r>
              <w:rPr>
                <w:spacing w:val="40"/>
                <w:sz w:val="15"/>
              </w:rPr>
              <w:t> </w:t>
            </w:r>
            <w:r>
              <w:rPr>
                <w:sz w:val="15"/>
              </w:rPr>
              <w:t>Risk Resilient and</w:t>
            </w:r>
            <w:r>
              <w:rPr>
                <w:spacing w:val="40"/>
                <w:sz w:val="15"/>
              </w:rPr>
              <w:t> </w:t>
            </w:r>
            <w:r>
              <w:rPr>
                <w:sz w:val="15"/>
              </w:rPr>
              <w:t>Sustainable</w:t>
            </w:r>
            <w:r>
              <w:rPr>
                <w:spacing w:val="-5"/>
                <w:sz w:val="15"/>
              </w:rPr>
              <w:t> </w:t>
            </w:r>
            <w:r>
              <w:rPr>
                <w:sz w:val="15"/>
              </w:rPr>
              <w:t>Urban</w:t>
            </w:r>
            <w:r>
              <w:rPr>
                <w:spacing w:val="40"/>
                <w:sz w:val="15"/>
              </w:rPr>
              <w:t> </w:t>
            </w:r>
            <w:r>
              <w:rPr>
                <w:sz w:val="15"/>
              </w:rPr>
              <w:t>Drainage:</w:t>
            </w:r>
            <w:r>
              <w:rPr>
                <w:spacing w:val="-1"/>
                <w:sz w:val="15"/>
              </w:rPr>
              <w:t> </w:t>
            </w:r>
            <w:r>
              <w:rPr>
                <w:sz w:val="15"/>
              </w:rPr>
              <w:t>A</w:t>
            </w:r>
            <w:r>
              <w:rPr>
                <w:spacing w:val="40"/>
                <w:sz w:val="15"/>
              </w:rPr>
              <w:t> </w:t>
            </w:r>
            <w:r>
              <w:rPr>
                <w:spacing w:val="-2"/>
                <w:sz w:val="15"/>
              </w:rPr>
              <w:t>Collaborative</w:t>
            </w:r>
            <w:r>
              <w:rPr>
                <w:spacing w:val="-8"/>
                <w:sz w:val="15"/>
              </w:rPr>
              <w:t> </w:t>
            </w:r>
            <w:r>
              <w:rPr>
                <w:spacing w:val="-2"/>
                <w:sz w:val="15"/>
              </w:rPr>
              <w:t>Approach</w:t>
            </w:r>
            <w:r>
              <w:rPr>
                <w:spacing w:val="40"/>
                <w:sz w:val="15"/>
              </w:rPr>
              <w:t> </w:t>
            </w:r>
            <w:r>
              <w:rPr>
                <w:sz w:val="15"/>
              </w:rPr>
              <w:t>for the Genoa Case</w:t>
            </w:r>
            <w:r>
              <w:rPr>
                <w:spacing w:val="40"/>
                <w:sz w:val="15"/>
              </w:rPr>
              <w:t> </w:t>
            </w:r>
            <w:r>
              <w:rPr>
                <w:spacing w:val="-2"/>
                <w:sz w:val="15"/>
              </w:rPr>
              <w:t>Study</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7"/>
              <w:rPr>
                <w:b/>
                <w:sz w:val="15"/>
              </w:rPr>
            </w:pPr>
          </w:p>
          <w:p>
            <w:pPr>
              <w:pStyle w:val="TableParagraph"/>
              <w:spacing w:line="261" w:lineRule="auto" w:before="1"/>
              <w:ind w:left="54" w:right="71" w:firstLine="57"/>
              <w:rPr>
                <w:sz w:val="15"/>
              </w:rPr>
            </w:pPr>
            <w:r>
              <w:rPr>
                <w:sz w:val="15"/>
              </w:rPr>
              <w:t>I.</w:t>
            </w:r>
            <w:r>
              <w:rPr>
                <w:spacing w:val="-1"/>
                <w:sz w:val="15"/>
              </w:rPr>
              <w:t> </w:t>
            </w:r>
            <w:r>
              <w:rPr>
                <w:sz w:val="15"/>
              </w:rPr>
              <w:t>Gnecco, F. Pirlone,</w:t>
            </w:r>
            <w:r>
              <w:rPr>
                <w:spacing w:val="-1"/>
                <w:sz w:val="15"/>
              </w:rPr>
              <w:t> </w:t>
            </w:r>
            <w:r>
              <w:rPr>
                <w:sz w:val="15"/>
              </w:rPr>
              <w:t>I.</w:t>
            </w:r>
            <w:r>
              <w:rPr>
                <w:spacing w:val="40"/>
                <w:sz w:val="15"/>
              </w:rPr>
              <w:t> </w:t>
            </w:r>
            <w:r>
              <w:rPr>
                <w:sz w:val="15"/>
              </w:rPr>
              <w:t>Spadaro,</w:t>
            </w:r>
            <w:r>
              <w:rPr>
                <w:spacing w:val="-10"/>
                <w:sz w:val="15"/>
              </w:rPr>
              <w:t> </w:t>
            </w:r>
            <w:r>
              <w:rPr>
                <w:sz w:val="15"/>
              </w:rPr>
              <w:t>Fabrizio</w:t>
            </w:r>
            <w:r>
              <w:rPr>
                <w:spacing w:val="-9"/>
                <w:sz w:val="15"/>
              </w:rPr>
              <w:t> </w:t>
            </w:r>
            <w:r>
              <w:rPr>
                <w:sz w:val="15"/>
              </w:rPr>
              <w:t>Bruno,</w:t>
            </w:r>
            <w:r>
              <w:rPr>
                <w:spacing w:val="40"/>
                <w:sz w:val="15"/>
              </w:rPr>
              <w:t> </w:t>
            </w:r>
            <w:r>
              <w:rPr>
                <w:sz w:val="15"/>
              </w:rPr>
              <w:t>Maria</w:t>
            </w:r>
            <w:r>
              <w:rPr>
                <w:spacing w:val="-6"/>
                <w:sz w:val="15"/>
              </w:rPr>
              <w:t> </w:t>
            </w:r>
            <w:r>
              <w:rPr>
                <w:sz w:val="15"/>
              </w:rPr>
              <w:t>Cristina</w:t>
            </w:r>
            <w:r>
              <w:rPr>
                <w:spacing w:val="-5"/>
                <w:sz w:val="15"/>
              </w:rPr>
              <w:t> </w:t>
            </w:r>
            <w:r>
              <w:rPr>
                <w:spacing w:val="-2"/>
                <w:sz w:val="15"/>
              </w:rPr>
              <w:t>Lobascio,</w:t>
            </w:r>
          </w:p>
          <w:p>
            <w:pPr>
              <w:pStyle w:val="TableParagraph"/>
              <w:spacing w:line="261" w:lineRule="auto"/>
              <w:ind w:left="263" w:right="235" w:hanging="48"/>
              <w:rPr>
                <w:sz w:val="15"/>
              </w:rPr>
            </w:pPr>
            <w:r>
              <w:rPr>
                <w:sz w:val="15"/>
              </w:rPr>
              <w:t>Sabrina</w:t>
            </w:r>
            <w:r>
              <w:rPr>
                <w:spacing w:val="-10"/>
                <w:sz w:val="15"/>
              </w:rPr>
              <w:t> </w:t>
            </w:r>
            <w:r>
              <w:rPr>
                <w:sz w:val="15"/>
              </w:rPr>
              <w:t>Sposito,</w:t>
            </w:r>
            <w:r>
              <w:rPr>
                <w:spacing w:val="-9"/>
                <w:sz w:val="15"/>
              </w:rPr>
              <w:t> </w:t>
            </w:r>
            <w:r>
              <w:rPr>
                <w:sz w:val="15"/>
              </w:rPr>
              <w:t>M.</w:t>
            </w:r>
            <w:r>
              <w:rPr>
                <w:spacing w:val="40"/>
                <w:sz w:val="15"/>
              </w:rPr>
              <w:t> </w:t>
            </w:r>
            <w:r>
              <w:rPr>
                <w:sz w:val="15"/>
              </w:rPr>
              <w:t>Pezzagno,</w:t>
            </w:r>
            <w:r>
              <w:rPr>
                <w:spacing w:val="-6"/>
                <w:sz w:val="15"/>
              </w:rPr>
              <w:t> </w:t>
            </w:r>
            <w:r>
              <w:rPr>
                <w:sz w:val="15"/>
              </w:rPr>
              <w:t>A.</w:t>
            </w:r>
            <w:r>
              <w:rPr>
                <w:spacing w:val="-4"/>
                <w:sz w:val="15"/>
              </w:rPr>
              <w:t> </w:t>
            </w:r>
            <w:r>
              <w:rPr>
                <w:spacing w:val="-2"/>
                <w:sz w:val="15"/>
              </w:rPr>
              <w:t>Palla</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
              <w:rPr>
                <w:b/>
                <w:sz w:val="15"/>
              </w:rPr>
            </w:pPr>
          </w:p>
          <w:p>
            <w:pPr>
              <w:pStyle w:val="TableParagraph"/>
              <w:spacing w:before="1"/>
              <w:ind w:left="17" w:right="2"/>
              <w:jc w:val="center"/>
              <w:rPr>
                <w:sz w:val="15"/>
              </w:rPr>
            </w:pPr>
            <w:r>
              <w:rPr>
                <w:spacing w:val="-4"/>
                <w:sz w:val="15"/>
              </w:rPr>
              <w:t>2024</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3"/>
              <w:rPr>
                <w:b/>
                <w:sz w:val="15"/>
              </w:rPr>
            </w:pPr>
          </w:p>
          <w:p>
            <w:pPr>
              <w:pStyle w:val="TableParagraph"/>
              <w:spacing w:line="261" w:lineRule="auto"/>
              <w:ind w:left="108" w:right="121" w:hanging="7"/>
              <w:jc w:val="center"/>
              <w:rPr>
                <w:sz w:val="15"/>
              </w:rPr>
            </w:pPr>
            <w:r>
              <w:rPr>
                <w:spacing w:val="-2"/>
                <w:sz w:val="15"/>
              </w:rPr>
              <w:t>Mixed</w:t>
            </w:r>
            <w:r>
              <w:rPr>
                <w:spacing w:val="40"/>
                <w:sz w:val="15"/>
              </w:rPr>
              <w:t> </w:t>
            </w:r>
            <w:r>
              <w:rPr>
                <w:spacing w:val="-2"/>
                <w:sz w:val="15"/>
              </w:rPr>
              <w:t>(Participatory</w:t>
            </w:r>
            <w:r>
              <w:rPr>
                <w:spacing w:val="40"/>
                <w:sz w:val="15"/>
              </w:rPr>
              <w:t> </w:t>
            </w:r>
            <w:r>
              <w:rPr>
                <w:spacing w:val="-2"/>
                <w:sz w:val="15"/>
              </w:rPr>
              <w:t>Mapping,</w:t>
            </w:r>
            <w:r>
              <w:rPr>
                <w:spacing w:val="40"/>
                <w:sz w:val="15"/>
              </w:rPr>
              <w:t> </w:t>
            </w:r>
            <w:r>
              <w:rPr>
                <w:spacing w:val="-2"/>
                <w:sz w:val="15"/>
              </w:rPr>
              <w:t>Stakeholder</w:t>
            </w:r>
            <w:r>
              <w:rPr>
                <w:spacing w:val="40"/>
                <w:sz w:val="15"/>
              </w:rPr>
              <w:t> </w:t>
            </w:r>
            <w:r>
              <w:rPr>
                <w:spacing w:val="-2"/>
                <w:sz w:val="15"/>
              </w:rPr>
              <w:t>Workshops,</w:t>
            </w:r>
            <w:r>
              <w:rPr>
                <w:spacing w:val="40"/>
                <w:sz w:val="15"/>
              </w:rPr>
              <w:t> </w:t>
            </w:r>
            <w:r>
              <w:rPr>
                <w:spacing w:val="-2"/>
                <w:sz w:val="15"/>
              </w:rPr>
              <w:t>GIS-based</w:t>
            </w:r>
          </w:p>
          <w:p>
            <w:pPr>
              <w:pStyle w:val="TableParagraph"/>
              <w:spacing w:line="168" w:lineRule="exact"/>
              <w:ind w:left="11"/>
              <w:jc w:val="center"/>
              <w:rPr>
                <w:sz w:val="15"/>
              </w:rPr>
            </w:pPr>
            <w:r>
              <w:rPr>
                <w:sz w:val="15"/>
              </w:rPr>
              <w:t>Spatial</w:t>
            </w:r>
            <w:r>
              <w:rPr>
                <w:spacing w:val="-8"/>
                <w:sz w:val="15"/>
              </w:rPr>
              <w:t> </w:t>
            </w:r>
            <w:r>
              <w:rPr>
                <w:spacing w:val="-2"/>
                <w:sz w:val="15"/>
              </w:rPr>
              <w:t>Analysis)</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34"/>
              <w:rPr>
                <w:b/>
                <w:sz w:val="15"/>
              </w:rPr>
            </w:pPr>
          </w:p>
          <w:p>
            <w:pPr>
              <w:pStyle w:val="TableParagraph"/>
              <w:spacing w:line="261" w:lineRule="auto" w:before="1"/>
              <w:ind w:left="26" w:right="47" w:hanging="3"/>
              <w:jc w:val="center"/>
              <w:rPr>
                <w:sz w:val="15"/>
              </w:rPr>
            </w:pPr>
            <w:r>
              <w:rPr>
                <w:sz w:val="15"/>
              </w:rPr>
              <w:t>Sampierdarena district,</w:t>
            </w:r>
            <w:r>
              <w:rPr>
                <w:spacing w:val="40"/>
                <w:sz w:val="15"/>
              </w:rPr>
              <w:t> </w:t>
            </w:r>
            <w:r>
              <w:rPr>
                <w:sz w:val="15"/>
              </w:rPr>
              <w:t>Genoa, Italy; Local</w:t>
            </w:r>
            <w:r>
              <w:rPr>
                <w:spacing w:val="40"/>
                <w:sz w:val="15"/>
              </w:rPr>
              <w:t> </w:t>
            </w:r>
            <w:r>
              <w:rPr>
                <w:sz w:val="15"/>
              </w:rPr>
              <w:t>stakeholders</w:t>
            </w:r>
            <w:r>
              <w:rPr>
                <w:spacing w:val="-1"/>
                <w:sz w:val="15"/>
              </w:rPr>
              <w:t> </w:t>
            </w:r>
            <w:r>
              <w:rPr>
                <w:sz w:val="15"/>
              </w:rPr>
              <w:t>(government,</w:t>
            </w:r>
            <w:r>
              <w:rPr>
                <w:spacing w:val="40"/>
                <w:sz w:val="15"/>
              </w:rPr>
              <w:t> </w:t>
            </w:r>
            <w:r>
              <w:rPr>
                <w:sz w:val="15"/>
              </w:rPr>
              <w:t>urban planners, citizens,</w:t>
            </w:r>
            <w:r>
              <w:rPr>
                <w:spacing w:val="40"/>
                <w:sz w:val="15"/>
              </w:rPr>
              <w:t> </w:t>
            </w:r>
            <w:r>
              <w:rPr>
                <w:sz w:val="15"/>
              </w:rPr>
              <w:t>students);</w:t>
            </w:r>
            <w:r>
              <w:rPr>
                <w:spacing w:val="-10"/>
                <w:sz w:val="15"/>
              </w:rPr>
              <w:t> </w:t>
            </w:r>
            <w:r>
              <w:rPr>
                <w:sz w:val="15"/>
              </w:rPr>
              <w:t>Various</w:t>
            </w:r>
            <w:r>
              <w:rPr>
                <w:spacing w:val="-9"/>
                <w:sz w:val="15"/>
              </w:rPr>
              <w:t> </w:t>
            </w:r>
            <w:r>
              <w:rPr>
                <w:sz w:val="15"/>
              </w:rPr>
              <w:t>age</w:t>
            </w:r>
            <w:r>
              <w:rPr>
                <w:spacing w:val="-10"/>
                <w:sz w:val="15"/>
              </w:rPr>
              <w:t> </w:t>
            </w:r>
            <w:r>
              <w:rPr>
                <w:sz w:val="15"/>
              </w:rPr>
              <w:t>groups</w:t>
            </w:r>
            <w:r>
              <w:rPr>
                <w:spacing w:val="40"/>
                <w:sz w:val="15"/>
              </w:rPr>
              <w:t> </w:t>
            </w:r>
            <w:r>
              <w:rPr>
                <w:sz w:val="15"/>
              </w:rPr>
              <w:t>(elementary, middle school,</w:t>
            </w:r>
            <w:r>
              <w:rPr>
                <w:spacing w:val="40"/>
                <w:sz w:val="15"/>
              </w:rPr>
              <w:t> </w:t>
            </w:r>
            <w:r>
              <w:rPr>
                <w:sz w:val="15"/>
              </w:rPr>
              <w:t>and high school students);</w:t>
            </w:r>
            <w:r>
              <w:rPr>
                <w:spacing w:val="40"/>
                <w:sz w:val="15"/>
              </w:rPr>
              <w:t> </w:t>
            </w:r>
            <w:r>
              <w:rPr>
                <w:sz w:val="15"/>
              </w:rPr>
              <w:t>Public surveys; Online GIS-</w:t>
            </w:r>
            <w:r>
              <w:rPr>
                <w:spacing w:val="40"/>
                <w:sz w:val="15"/>
              </w:rPr>
              <w:t> </w:t>
            </w:r>
            <w:r>
              <w:rPr>
                <w:sz w:val="15"/>
              </w:rPr>
              <w:t>based questionnaires; Site</w:t>
            </w:r>
            <w:r>
              <w:rPr>
                <w:spacing w:val="40"/>
                <w:sz w:val="15"/>
              </w:rPr>
              <w:t> </w:t>
            </w:r>
            <w:r>
              <w:rPr>
                <w:spacing w:val="-2"/>
                <w:sz w:val="15"/>
              </w:rPr>
              <w:t>inspections.</w:t>
            </w:r>
          </w:p>
        </w:tc>
        <w:tc>
          <w:tcPr>
            <w:tcW w:w="1311" w:type="dxa"/>
            <w:shd w:val="clear" w:color="auto" w:fill="E6B8AF"/>
          </w:tcPr>
          <w:p>
            <w:pPr>
              <w:pStyle w:val="TableParagraph"/>
              <w:spacing w:before="84"/>
              <w:rPr>
                <w:b/>
                <w:sz w:val="15"/>
              </w:rPr>
            </w:pPr>
          </w:p>
          <w:p>
            <w:pPr>
              <w:pStyle w:val="TableParagraph"/>
              <w:spacing w:line="261" w:lineRule="auto"/>
              <w:ind w:left="25" w:right="8"/>
              <w:jc w:val="center"/>
              <w:rPr>
                <w:sz w:val="15"/>
              </w:rPr>
            </w:pPr>
            <w:r>
              <w:rPr>
                <w:spacing w:val="-2"/>
                <w:sz w:val="15"/>
              </w:rPr>
              <w:t>Flood</w:t>
            </w:r>
            <w:r>
              <w:rPr>
                <w:spacing w:val="-7"/>
                <w:sz w:val="15"/>
              </w:rPr>
              <w:t> </w:t>
            </w:r>
            <w:r>
              <w:rPr>
                <w:spacing w:val="-2"/>
                <w:sz w:val="15"/>
              </w:rPr>
              <w:t>risk</w:t>
            </w:r>
            <w:r>
              <w:rPr>
                <w:spacing w:val="-7"/>
                <w:sz w:val="15"/>
              </w:rPr>
              <w:t> </w:t>
            </w:r>
            <w:r>
              <w:rPr>
                <w:spacing w:val="-2"/>
                <w:sz w:val="15"/>
              </w:rPr>
              <w:t>awareness</w:t>
            </w:r>
            <w:r>
              <w:rPr>
                <w:spacing w:val="40"/>
                <w:sz w:val="15"/>
              </w:rPr>
              <w:t> </w:t>
            </w:r>
            <w:r>
              <w:rPr>
                <w:sz w:val="15"/>
              </w:rPr>
              <w:t>Perceptions of</w:t>
            </w:r>
            <w:r>
              <w:rPr>
                <w:spacing w:val="-1"/>
                <w:sz w:val="15"/>
              </w:rPr>
              <w:t> </w:t>
            </w:r>
            <w:r>
              <w:rPr>
                <w:sz w:val="15"/>
              </w:rPr>
              <w:t>flood</w:t>
            </w:r>
            <w:r>
              <w:rPr>
                <w:spacing w:val="40"/>
                <w:sz w:val="15"/>
              </w:rPr>
              <w:t> </w:t>
            </w:r>
            <w:r>
              <w:rPr>
                <w:sz w:val="15"/>
              </w:rPr>
              <w:t>risk</w:t>
            </w:r>
            <w:r>
              <w:rPr>
                <w:spacing w:val="-1"/>
                <w:sz w:val="15"/>
              </w:rPr>
              <w:t> </w:t>
            </w:r>
            <w:r>
              <w:rPr>
                <w:sz w:val="15"/>
              </w:rPr>
              <w:t>and</w:t>
            </w:r>
            <w:r>
              <w:rPr>
                <w:spacing w:val="40"/>
                <w:sz w:val="15"/>
              </w:rPr>
              <w:t> </w:t>
            </w:r>
            <w:r>
              <w:rPr>
                <w:spacing w:val="-2"/>
                <w:sz w:val="15"/>
              </w:rPr>
              <w:t>vulnerabilities</w:t>
            </w:r>
          </w:p>
          <w:p>
            <w:pPr>
              <w:pStyle w:val="TableParagraph"/>
              <w:spacing w:line="261" w:lineRule="auto"/>
              <w:ind w:left="47" w:right="67"/>
              <w:jc w:val="center"/>
              <w:rPr>
                <w:sz w:val="15"/>
              </w:rPr>
            </w:pPr>
            <w:r>
              <w:rPr>
                <w:sz w:val="15"/>
              </w:rPr>
              <w:t>Flood</w:t>
            </w:r>
            <w:r>
              <w:rPr>
                <w:spacing w:val="-1"/>
                <w:sz w:val="15"/>
              </w:rPr>
              <w:t> </w:t>
            </w:r>
            <w:r>
              <w:rPr>
                <w:sz w:val="15"/>
              </w:rPr>
              <w:t>damage</w:t>
            </w:r>
            <w:r>
              <w:rPr>
                <w:spacing w:val="40"/>
                <w:sz w:val="15"/>
              </w:rPr>
              <w:t> </w:t>
            </w:r>
            <w:r>
              <w:rPr>
                <w:spacing w:val="-2"/>
                <w:sz w:val="15"/>
              </w:rPr>
              <w:t>experiences</w:t>
            </w:r>
            <w:r>
              <w:rPr>
                <w:spacing w:val="40"/>
                <w:sz w:val="15"/>
              </w:rPr>
              <w:t> </w:t>
            </w:r>
            <w:r>
              <w:rPr>
                <w:sz w:val="15"/>
              </w:rPr>
              <w:t>Sustainable</w:t>
            </w:r>
            <w:r>
              <w:rPr>
                <w:spacing w:val="-5"/>
                <w:sz w:val="15"/>
              </w:rPr>
              <w:t> </w:t>
            </w:r>
            <w:r>
              <w:rPr>
                <w:sz w:val="15"/>
              </w:rPr>
              <w:t>Urban</w:t>
            </w:r>
            <w:r>
              <w:rPr>
                <w:spacing w:val="40"/>
                <w:sz w:val="15"/>
              </w:rPr>
              <w:t> </w:t>
            </w:r>
            <w:r>
              <w:rPr>
                <w:sz w:val="15"/>
              </w:rPr>
              <w:t>Drainage</w:t>
            </w:r>
            <w:r>
              <w:rPr>
                <w:spacing w:val="-5"/>
                <w:sz w:val="15"/>
              </w:rPr>
              <w:t> </w:t>
            </w:r>
            <w:r>
              <w:rPr>
                <w:sz w:val="15"/>
              </w:rPr>
              <w:t>Systems</w:t>
            </w:r>
            <w:r>
              <w:rPr>
                <w:spacing w:val="40"/>
                <w:sz w:val="15"/>
              </w:rPr>
              <w:t> </w:t>
            </w:r>
            <w:r>
              <w:rPr>
                <w:spacing w:val="-2"/>
                <w:sz w:val="15"/>
              </w:rPr>
              <w:t>(SUDS)</w:t>
            </w:r>
            <w:r>
              <w:rPr>
                <w:spacing w:val="-8"/>
                <w:sz w:val="15"/>
              </w:rPr>
              <w:t> </w:t>
            </w:r>
            <w:r>
              <w:rPr>
                <w:spacing w:val="-2"/>
                <w:sz w:val="15"/>
              </w:rPr>
              <w:t>installation</w:t>
            </w:r>
            <w:r>
              <w:rPr>
                <w:spacing w:val="40"/>
                <w:sz w:val="15"/>
              </w:rPr>
              <w:t> </w:t>
            </w:r>
            <w:r>
              <w:rPr>
                <w:spacing w:val="-2"/>
                <w:sz w:val="15"/>
              </w:rPr>
              <w:t>preferences</w:t>
            </w:r>
          </w:p>
          <w:p>
            <w:pPr>
              <w:pStyle w:val="TableParagraph"/>
              <w:spacing w:line="261" w:lineRule="auto"/>
              <w:ind w:left="93" w:right="73" w:hanging="42"/>
              <w:jc w:val="center"/>
              <w:rPr>
                <w:sz w:val="15"/>
              </w:rPr>
            </w:pPr>
            <w:r>
              <w:rPr>
                <w:sz w:val="15"/>
              </w:rPr>
              <w:t>Green</w:t>
            </w:r>
            <w:r>
              <w:rPr>
                <w:spacing w:val="-5"/>
                <w:sz w:val="15"/>
              </w:rPr>
              <w:t> </w:t>
            </w:r>
            <w:r>
              <w:rPr>
                <w:sz w:val="15"/>
              </w:rPr>
              <w:t>spaces</w:t>
            </w:r>
            <w:r>
              <w:rPr>
                <w:spacing w:val="40"/>
                <w:sz w:val="15"/>
              </w:rPr>
              <w:t> </w:t>
            </w:r>
            <w:r>
              <w:rPr>
                <w:spacing w:val="-2"/>
                <w:sz w:val="15"/>
              </w:rPr>
              <w:t>accessibility</w:t>
            </w:r>
            <w:r>
              <w:rPr>
                <w:spacing w:val="40"/>
                <w:sz w:val="15"/>
              </w:rPr>
              <w:t> </w:t>
            </w:r>
            <w:r>
              <w:rPr>
                <w:spacing w:val="-2"/>
                <w:sz w:val="15"/>
              </w:rPr>
              <w:t>Stakeholder</w:t>
            </w:r>
            <w:r>
              <w:rPr>
                <w:spacing w:val="40"/>
                <w:sz w:val="15"/>
              </w:rPr>
              <w:t> </w:t>
            </w:r>
            <w:r>
              <w:rPr>
                <w:sz w:val="15"/>
              </w:rPr>
              <w:t>engagement</w:t>
            </w:r>
            <w:r>
              <w:rPr>
                <w:spacing w:val="-3"/>
                <w:sz w:val="15"/>
              </w:rPr>
              <w:t> </w:t>
            </w:r>
            <w:r>
              <w:rPr>
                <w:sz w:val="15"/>
              </w:rPr>
              <w:t>in</w:t>
            </w:r>
            <w:r>
              <w:rPr>
                <w:spacing w:val="40"/>
                <w:sz w:val="15"/>
              </w:rPr>
              <w:t> </w:t>
            </w:r>
            <w:r>
              <w:rPr>
                <w:spacing w:val="-2"/>
                <w:sz w:val="15"/>
              </w:rPr>
              <w:t>planning</w:t>
            </w:r>
            <w:r>
              <w:rPr>
                <w:spacing w:val="-8"/>
                <w:sz w:val="15"/>
              </w:rPr>
              <w:t> </w:t>
            </w:r>
            <w:r>
              <w:rPr>
                <w:spacing w:val="-2"/>
                <w:sz w:val="15"/>
              </w:rPr>
              <w:t>processes</w:t>
            </w:r>
          </w:p>
        </w:tc>
        <w:tc>
          <w:tcPr>
            <w:tcW w:w="3377" w:type="dxa"/>
            <w:shd w:val="clear" w:color="auto" w:fill="E6B8AF"/>
          </w:tcPr>
          <w:p>
            <w:pPr>
              <w:pStyle w:val="TableParagraph"/>
              <w:spacing w:line="261" w:lineRule="auto"/>
              <w:ind w:left="25" w:right="47"/>
              <w:rPr>
                <w:sz w:val="15"/>
              </w:rPr>
            </w:pPr>
            <w:r>
              <w:rPr>
                <w:sz w:val="15"/>
              </w:rPr>
              <w:t>This study applies a participatory mapping</w:t>
            </w:r>
            <w:r>
              <w:rPr>
                <w:spacing w:val="40"/>
                <w:sz w:val="15"/>
              </w:rPr>
              <w:t> </w:t>
            </w:r>
            <w:r>
              <w:rPr>
                <w:sz w:val="15"/>
              </w:rPr>
              <w:t>methodology to enhance urban flood resilience</w:t>
            </w:r>
            <w:r>
              <w:rPr>
                <w:spacing w:val="40"/>
                <w:sz w:val="15"/>
              </w:rPr>
              <w:t> </w:t>
            </w:r>
            <w:r>
              <w:rPr>
                <w:sz w:val="15"/>
              </w:rPr>
              <w:t>through the implementation of Sustainable Urban</w:t>
            </w:r>
            <w:r>
              <w:rPr>
                <w:spacing w:val="40"/>
                <w:sz w:val="15"/>
              </w:rPr>
              <w:t> </w:t>
            </w:r>
            <w:r>
              <w:rPr>
                <w:sz w:val="15"/>
              </w:rPr>
              <w:t>Drainage Systems (SUDS) in Genoa's Sampierdarena</w:t>
            </w:r>
            <w:r>
              <w:rPr>
                <w:spacing w:val="40"/>
                <w:sz w:val="15"/>
              </w:rPr>
              <w:t> </w:t>
            </w:r>
            <w:r>
              <w:rPr>
                <w:sz w:val="15"/>
              </w:rPr>
              <w:t>district. The research integrates community</w:t>
            </w:r>
            <w:r>
              <w:rPr>
                <w:spacing w:val="40"/>
                <w:sz w:val="15"/>
              </w:rPr>
              <w:t> </w:t>
            </w:r>
            <w:r>
              <w:rPr>
                <w:sz w:val="15"/>
              </w:rPr>
              <w:t>knowledge, technical assessments, and spatial data to</w:t>
            </w:r>
            <w:r>
              <w:rPr>
                <w:spacing w:val="40"/>
                <w:sz w:val="15"/>
              </w:rPr>
              <w:t> </w:t>
            </w:r>
            <w:r>
              <w:rPr>
                <w:sz w:val="15"/>
              </w:rPr>
              <w:t>guide the planning of SUDS as effective flood</w:t>
            </w:r>
            <w:r>
              <w:rPr>
                <w:spacing w:val="40"/>
                <w:sz w:val="15"/>
              </w:rPr>
              <w:t> </w:t>
            </w:r>
            <w:r>
              <w:rPr>
                <w:sz w:val="15"/>
              </w:rPr>
              <w:t>mitigation strategies. The methodology employs both</w:t>
            </w:r>
            <w:r>
              <w:rPr>
                <w:spacing w:val="40"/>
                <w:sz w:val="15"/>
              </w:rPr>
              <w:t> </w:t>
            </w:r>
            <w:r>
              <w:rPr>
                <w:sz w:val="15"/>
              </w:rPr>
              <w:t>top-down</w:t>
            </w:r>
            <w:r>
              <w:rPr>
                <w:spacing w:val="-10"/>
                <w:sz w:val="15"/>
              </w:rPr>
              <w:t> </w:t>
            </w:r>
            <w:r>
              <w:rPr>
                <w:sz w:val="15"/>
              </w:rPr>
              <w:t>and</w:t>
            </w:r>
            <w:r>
              <w:rPr>
                <w:spacing w:val="-9"/>
                <w:sz w:val="15"/>
              </w:rPr>
              <w:t> </w:t>
            </w:r>
            <w:r>
              <w:rPr>
                <w:sz w:val="15"/>
              </w:rPr>
              <w:t>bottom-up</w:t>
            </w:r>
            <w:r>
              <w:rPr>
                <w:spacing w:val="-10"/>
                <w:sz w:val="15"/>
              </w:rPr>
              <w:t> </w:t>
            </w:r>
            <w:r>
              <w:rPr>
                <w:sz w:val="15"/>
              </w:rPr>
              <w:t>approaches,</w:t>
            </w:r>
            <w:r>
              <w:rPr>
                <w:spacing w:val="-9"/>
                <w:sz w:val="15"/>
              </w:rPr>
              <w:t> </w:t>
            </w:r>
            <w:r>
              <w:rPr>
                <w:sz w:val="15"/>
              </w:rPr>
              <w:t>engaging</w:t>
            </w:r>
            <w:r>
              <w:rPr>
                <w:spacing w:val="-9"/>
                <w:sz w:val="15"/>
              </w:rPr>
              <w:t> </w:t>
            </w:r>
            <w:r>
              <w:rPr>
                <w:sz w:val="15"/>
              </w:rPr>
              <w:t>various</w:t>
            </w:r>
            <w:r>
              <w:rPr>
                <w:spacing w:val="40"/>
                <w:sz w:val="15"/>
              </w:rPr>
              <w:t> </w:t>
            </w:r>
            <w:r>
              <w:rPr>
                <w:sz w:val="15"/>
              </w:rPr>
              <w:t>local stakeholders, including citizens and students, to</w:t>
            </w:r>
            <w:r>
              <w:rPr>
                <w:spacing w:val="40"/>
                <w:sz w:val="15"/>
              </w:rPr>
              <w:t> </w:t>
            </w:r>
            <w:r>
              <w:rPr>
                <w:sz w:val="15"/>
              </w:rPr>
              <w:t>identify flood-prone areas and design potential</w:t>
            </w:r>
            <w:r>
              <w:rPr>
                <w:spacing w:val="40"/>
                <w:sz w:val="15"/>
              </w:rPr>
              <w:t> </w:t>
            </w:r>
            <w:r>
              <w:rPr>
                <w:sz w:val="15"/>
              </w:rPr>
              <w:t>solutions.</w:t>
            </w:r>
            <w:r>
              <w:rPr>
                <w:spacing w:val="-4"/>
                <w:sz w:val="15"/>
              </w:rPr>
              <w:t> </w:t>
            </w:r>
            <w:r>
              <w:rPr>
                <w:sz w:val="15"/>
              </w:rPr>
              <w:t>The</w:t>
            </w:r>
            <w:r>
              <w:rPr>
                <w:spacing w:val="-5"/>
                <w:sz w:val="15"/>
              </w:rPr>
              <w:t> </w:t>
            </w:r>
            <w:r>
              <w:rPr>
                <w:sz w:val="15"/>
              </w:rPr>
              <w:t>participatory</w:t>
            </w:r>
            <w:r>
              <w:rPr>
                <w:spacing w:val="-10"/>
                <w:sz w:val="15"/>
              </w:rPr>
              <w:t> </w:t>
            </w:r>
            <w:r>
              <w:rPr>
                <w:sz w:val="15"/>
              </w:rPr>
              <w:t>mapping</w:t>
            </w:r>
            <w:r>
              <w:rPr>
                <w:spacing w:val="-3"/>
                <w:sz w:val="15"/>
              </w:rPr>
              <w:t> </w:t>
            </w:r>
            <w:r>
              <w:rPr>
                <w:sz w:val="15"/>
              </w:rPr>
              <w:t>process</w:t>
            </w:r>
            <w:r>
              <w:rPr>
                <w:spacing w:val="-4"/>
                <w:sz w:val="15"/>
              </w:rPr>
              <w:t> </w:t>
            </w:r>
            <w:r>
              <w:rPr>
                <w:sz w:val="15"/>
              </w:rPr>
              <w:t>uses</w:t>
            </w:r>
            <w:r>
              <w:rPr>
                <w:spacing w:val="-5"/>
                <w:sz w:val="15"/>
              </w:rPr>
              <w:t> </w:t>
            </w:r>
            <w:r>
              <w:rPr>
                <w:sz w:val="15"/>
              </w:rPr>
              <w:t>GIS</w:t>
            </w:r>
            <w:r>
              <w:rPr>
                <w:spacing w:val="40"/>
                <w:sz w:val="15"/>
              </w:rPr>
              <w:t> </w:t>
            </w:r>
            <w:r>
              <w:rPr>
                <w:sz w:val="15"/>
              </w:rPr>
              <w:t>tools to visualize</w:t>
            </w:r>
            <w:r>
              <w:rPr>
                <w:spacing w:val="-1"/>
                <w:sz w:val="15"/>
              </w:rPr>
              <w:t> </w:t>
            </w:r>
            <w:r>
              <w:rPr>
                <w:sz w:val="15"/>
              </w:rPr>
              <w:t>local flood risks</w:t>
            </w:r>
            <w:r>
              <w:rPr>
                <w:spacing w:val="-1"/>
                <w:sz w:val="15"/>
              </w:rPr>
              <w:t> </w:t>
            </w:r>
            <w:r>
              <w:rPr>
                <w:sz w:val="15"/>
              </w:rPr>
              <w:t>and</w:t>
            </w:r>
            <w:r>
              <w:rPr>
                <w:spacing w:val="-1"/>
                <w:sz w:val="15"/>
              </w:rPr>
              <w:t> </w:t>
            </w:r>
            <w:r>
              <w:rPr>
                <w:sz w:val="15"/>
              </w:rPr>
              <w:t>integrate</w:t>
            </w:r>
            <w:r>
              <w:rPr>
                <w:spacing w:val="-1"/>
                <w:sz w:val="15"/>
              </w:rPr>
              <w:t> </w:t>
            </w:r>
            <w:r>
              <w:rPr>
                <w:sz w:val="15"/>
              </w:rPr>
              <w:t>public</w:t>
            </w:r>
            <w:r>
              <w:rPr>
                <w:spacing w:val="40"/>
                <w:sz w:val="15"/>
              </w:rPr>
              <w:t> </w:t>
            </w:r>
            <w:r>
              <w:rPr>
                <w:sz w:val="15"/>
              </w:rPr>
              <w:t>input into the decision-making process for urban</w:t>
            </w:r>
            <w:r>
              <w:rPr>
                <w:spacing w:val="40"/>
                <w:sz w:val="15"/>
              </w:rPr>
              <w:t> </w:t>
            </w:r>
            <w:r>
              <w:rPr>
                <w:spacing w:val="-2"/>
                <w:sz w:val="15"/>
              </w:rPr>
              <w:t>resilience.</w:t>
            </w:r>
          </w:p>
        </w:tc>
        <w:tc>
          <w:tcPr>
            <w:tcW w:w="3487" w:type="dxa"/>
            <w:shd w:val="clear" w:color="auto" w:fill="E6B8AF"/>
          </w:tcPr>
          <w:p>
            <w:pPr>
              <w:pStyle w:val="TableParagraph"/>
              <w:spacing w:line="261" w:lineRule="auto"/>
              <w:ind w:left="25" w:right="72"/>
              <w:rPr>
                <w:sz w:val="15"/>
              </w:rPr>
            </w:pPr>
            <w:r>
              <w:rPr>
                <w:sz w:val="15"/>
              </w:rPr>
              <w:t>The participatory process revealed that both general</w:t>
            </w:r>
            <w:r>
              <w:rPr>
                <w:spacing w:val="40"/>
                <w:sz w:val="15"/>
              </w:rPr>
              <w:t> </w:t>
            </w:r>
            <w:r>
              <w:rPr>
                <w:sz w:val="15"/>
              </w:rPr>
              <w:t>public and school-age participants shared a common</w:t>
            </w:r>
            <w:r>
              <w:rPr>
                <w:spacing w:val="40"/>
                <w:sz w:val="15"/>
              </w:rPr>
              <w:t> </w:t>
            </w:r>
            <w:r>
              <w:rPr>
                <w:sz w:val="15"/>
              </w:rPr>
              <w:t>understanding of the flood risks in the Sampierdarena</w:t>
            </w:r>
            <w:r>
              <w:rPr>
                <w:spacing w:val="40"/>
                <w:sz w:val="15"/>
              </w:rPr>
              <w:t> </w:t>
            </w:r>
            <w:r>
              <w:rPr>
                <w:sz w:val="15"/>
              </w:rPr>
              <w:t>district. The majority of participants identified critical</w:t>
            </w:r>
            <w:r>
              <w:rPr>
                <w:spacing w:val="40"/>
                <w:sz w:val="15"/>
              </w:rPr>
              <w:t> </w:t>
            </w:r>
            <w:r>
              <w:rPr>
                <w:sz w:val="15"/>
              </w:rPr>
              <w:t>areas prone to flooding, including commercial and</w:t>
            </w:r>
            <w:r>
              <w:rPr>
                <w:spacing w:val="40"/>
                <w:sz w:val="15"/>
              </w:rPr>
              <w:t> </w:t>
            </w:r>
            <w:r>
              <w:rPr>
                <w:sz w:val="15"/>
              </w:rPr>
              <w:t>residential zones with limited green space. The</w:t>
            </w:r>
            <w:r>
              <w:rPr>
                <w:spacing w:val="40"/>
                <w:sz w:val="15"/>
              </w:rPr>
              <w:t> </w:t>
            </w:r>
            <w:r>
              <w:rPr>
                <w:sz w:val="15"/>
              </w:rPr>
              <w:t>integration</w:t>
            </w:r>
            <w:r>
              <w:rPr>
                <w:spacing w:val="-7"/>
                <w:sz w:val="15"/>
              </w:rPr>
              <w:t> </w:t>
            </w:r>
            <w:r>
              <w:rPr>
                <w:sz w:val="15"/>
              </w:rPr>
              <w:t>of</w:t>
            </w:r>
            <w:r>
              <w:rPr>
                <w:spacing w:val="-7"/>
                <w:sz w:val="15"/>
              </w:rPr>
              <w:t> </w:t>
            </w:r>
            <w:r>
              <w:rPr>
                <w:sz w:val="15"/>
              </w:rPr>
              <w:t>community</w:t>
            </w:r>
            <w:r>
              <w:rPr>
                <w:spacing w:val="-10"/>
                <w:sz w:val="15"/>
              </w:rPr>
              <w:t> </w:t>
            </w:r>
            <w:r>
              <w:rPr>
                <w:sz w:val="15"/>
              </w:rPr>
              <w:t>insights</w:t>
            </w:r>
            <w:r>
              <w:rPr>
                <w:spacing w:val="-6"/>
                <w:sz w:val="15"/>
              </w:rPr>
              <w:t> </w:t>
            </w:r>
            <w:r>
              <w:rPr>
                <w:sz w:val="15"/>
              </w:rPr>
              <w:t>highlighted</w:t>
            </w:r>
            <w:r>
              <w:rPr>
                <w:spacing w:val="-5"/>
                <w:sz w:val="15"/>
              </w:rPr>
              <w:t> </w:t>
            </w:r>
            <w:r>
              <w:rPr>
                <w:sz w:val="15"/>
              </w:rPr>
              <w:t>locations</w:t>
            </w:r>
            <w:r>
              <w:rPr>
                <w:spacing w:val="40"/>
                <w:sz w:val="15"/>
              </w:rPr>
              <w:t> </w:t>
            </w:r>
            <w:r>
              <w:rPr>
                <w:sz w:val="15"/>
              </w:rPr>
              <w:t>suitable</w:t>
            </w:r>
            <w:r>
              <w:rPr>
                <w:spacing w:val="-10"/>
                <w:sz w:val="15"/>
              </w:rPr>
              <w:t> </w:t>
            </w:r>
            <w:r>
              <w:rPr>
                <w:sz w:val="15"/>
              </w:rPr>
              <w:t>for</w:t>
            </w:r>
            <w:r>
              <w:rPr>
                <w:spacing w:val="-8"/>
                <w:sz w:val="15"/>
              </w:rPr>
              <w:t> </w:t>
            </w:r>
            <w:r>
              <w:rPr>
                <w:sz w:val="15"/>
              </w:rPr>
              <w:t>SUDS</w:t>
            </w:r>
            <w:r>
              <w:rPr>
                <w:spacing w:val="-9"/>
                <w:sz w:val="15"/>
              </w:rPr>
              <w:t> </w:t>
            </w:r>
            <w:r>
              <w:rPr>
                <w:sz w:val="15"/>
              </w:rPr>
              <w:t>implementation,</w:t>
            </w:r>
            <w:r>
              <w:rPr>
                <w:spacing w:val="-6"/>
                <w:sz w:val="15"/>
              </w:rPr>
              <w:t> </w:t>
            </w:r>
            <w:r>
              <w:rPr>
                <w:sz w:val="15"/>
              </w:rPr>
              <w:t>particularly</w:t>
            </w:r>
            <w:r>
              <w:rPr>
                <w:spacing w:val="-10"/>
                <w:sz w:val="15"/>
              </w:rPr>
              <w:t> </w:t>
            </w:r>
            <w:r>
              <w:rPr>
                <w:sz w:val="15"/>
              </w:rPr>
              <w:t>in</w:t>
            </w:r>
            <w:r>
              <w:rPr>
                <w:spacing w:val="-7"/>
                <w:sz w:val="15"/>
              </w:rPr>
              <w:t> </w:t>
            </w:r>
            <w:r>
              <w:rPr>
                <w:sz w:val="15"/>
              </w:rPr>
              <w:t>high-</w:t>
            </w:r>
            <w:r>
              <w:rPr>
                <w:spacing w:val="40"/>
                <w:sz w:val="15"/>
              </w:rPr>
              <w:t> </w:t>
            </w:r>
            <w:r>
              <w:rPr>
                <w:sz w:val="15"/>
              </w:rPr>
              <w:t>traffic areas and regions with dense infrastructure. The</w:t>
            </w:r>
            <w:r>
              <w:rPr>
                <w:spacing w:val="40"/>
                <w:sz w:val="15"/>
              </w:rPr>
              <w:t> </w:t>
            </w:r>
            <w:r>
              <w:rPr>
                <w:sz w:val="15"/>
              </w:rPr>
              <w:t>study emphasizes the value of including various</w:t>
            </w:r>
            <w:r>
              <w:rPr>
                <w:spacing w:val="40"/>
                <w:sz w:val="15"/>
              </w:rPr>
              <w:t> </w:t>
            </w:r>
            <w:r>
              <w:rPr>
                <w:sz w:val="15"/>
              </w:rPr>
              <w:t>stakeholders in the planning process, particularly</w:t>
            </w:r>
            <w:r>
              <w:rPr>
                <w:spacing w:val="40"/>
                <w:sz w:val="15"/>
              </w:rPr>
              <w:t> </w:t>
            </w:r>
            <w:r>
              <w:rPr>
                <w:sz w:val="15"/>
              </w:rPr>
              <w:t>through intergenerational participation, ensuring that</w:t>
            </w:r>
            <w:r>
              <w:rPr>
                <w:spacing w:val="40"/>
                <w:sz w:val="15"/>
              </w:rPr>
              <w:t> </w:t>
            </w:r>
            <w:r>
              <w:rPr>
                <w:sz w:val="15"/>
              </w:rPr>
              <w:t>both youth and adults contribute to urban resilience</w:t>
            </w:r>
            <w:r>
              <w:rPr>
                <w:spacing w:val="40"/>
                <w:sz w:val="15"/>
              </w:rPr>
              <w:t> </w:t>
            </w:r>
            <w:r>
              <w:rPr>
                <w:sz w:val="15"/>
              </w:rPr>
              <w:t>efforts. The findings underscore the importance of</w:t>
            </w:r>
            <w:r>
              <w:rPr>
                <w:spacing w:val="40"/>
                <w:sz w:val="15"/>
              </w:rPr>
              <w:t> </w:t>
            </w:r>
            <w:r>
              <w:rPr>
                <w:sz w:val="15"/>
              </w:rPr>
              <w:t>inclusive engagement in urban planning, promoting</w:t>
            </w:r>
            <w:r>
              <w:rPr>
                <w:spacing w:val="40"/>
                <w:sz w:val="15"/>
              </w:rPr>
              <w:t> </w:t>
            </w:r>
            <w:r>
              <w:rPr>
                <w:sz w:val="15"/>
              </w:rPr>
              <w:t>public</w:t>
            </w:r>
            <w:r>
              <w:rPr>
                <w:spacing w:val="-10"/>
                <w:sz w:val="15"/>
              </w:rPr>
              <w:t> </w:t>
            </w:r>
            <w:r>
              <w:rPr>
                <w:sz w:val="15"/>
              </w:rPr>
              <w:t>awareness,</w:t>
            </w:r>
            <w:r>
              <w:rPr>
                <w:spacing w:val="-9"/>
                <w:sz w:val="15"/>
              </w:rPr>
              <w:t> </w:t>
            </w:r>
            <w:r>
              <w:rPr>
                <w:sz w:val="15"/>
              </w:rPr>
              <w:t>and</w:t>
            </w:r>
            <w:r>
              <w:rPr>
                <w:spacing w:val="-10"/>
                <w:sz w:val="15"/>
              </w:rPr>
              <w:t> </w:t>
            </w:r>
            <w:r>
              <w:rPr>
                <w:sz w:val="15"/>
              </w:rPr>
              <w:t>supporting</w:t>
            </w:r>
            <w:r>
              <w:rPr>
                <w:spacing w:val="-9"/>
                <w:sz w:val="15"/>
              </w:rPr>
              <w:t> </w:t>
            </w:r>
            <w:r>
              <w:rPr>
                <w:sz w:val="15"/>
              </w:rPr>
              <w:t>the</w:t>
            </w:r>
            <w:r>
              <w:rPr>
                <w:spacing w:val="-9"/>
                <w:sz w:val="15"/>
              </w:rPr>
              <w:t> </w:t>
            </w:r>
            <w:r>
              <w:rPr>
                <w:sz w:val="15"/>
              </w:rPr>
              <w:t>implementation</w:t>
            </w:r>
            <w:r>
              <w:rPr>
                <w:spacing w:val="-10"/>
                <w:sz w:val="15"/>
              </w:rPr>
              <w:t> </w:t>
            </w:r>
            <w:r>
              <w:rPr>
                <w:sz w:val="15"/>
              </w:rPr>
              <w:t>of</w:t>
            </w:r>
            <w:r>
              <w:rPr>
                <w:spacing w:val="40"/>
                <w:sz w:val="15"/>
              </w:rPr>
              <w:t> </w:t>
            </w:r>
            <w:r>
              <w:rPr>
                <w:sz w:val="15"/>
              </w:rPr>
              <w:t>SUDS to mitigate flood risks in urban areas.</w:t>
            </w:r>
          </w:p>
        </w:tc>
      </w:tr>
      <w:tr>
        <w:trPr>
          <w:trHeight w:val="327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3"/>
              <w:rPr>
                <w:b/>
                <w:sz w:val="15"/>
              </w:rPr>
            </w:pPr>
          </w:p>
          <w:p>
            <w:pPr>
              <w:pStyle w:val="TableParagraph"/>
              <w:spacing w:line="261" w:lineRule="auto"/>
              <w:ind w:left="342" w:hanging="197"/>
              <w:rPr>
                <w:sz w:val="15"/>
              </w:rPr>
            </w:pPr>
            <w:r>
              <w:rPr>
                <w:spacing w:val="-2"/>
                <w:sz w:val="15"/>
              </w:rPr>
              <w:t>Peripheral:</w:t>
            </w:r>
            <w:r>
              <w:rPr>
                <w:spacing w:val="-8"/>
                <w:sz w:val="15"/>
              </w:rPr>
              <w:t> </w:t>
            </w:r>
            <w:r>
              <w:rPr>
                <w:spacing w:val="-2"/>
                <w:sz w:val="15"/>
              </w:rPr>
              <w:t>Resilient</w:t>
            </w:r>
            <w:r>
              <w:rPr>
                <w:spacing w:val="40"/>
                <w:sz w:val="15"/>
              </w:rPr>
              <w:t> </w:t>
            </w:r>
            <w:r>
              <w:rPr>
                <w:spacing w:val="-2"/>
                <w:sz w:val="15"/>
              </w:rPr>
              <w:t>Hydrological</w:t>
            </w:r>
            <w:r>
              <w:rPr>
                <w:spacing w:val="40"/>
                <w:sz w:val="15"/>
              </w:rPr>
              <w:t> </w:t>
            </w:r>
            <w:r>
              <w:rPr>
                <w:spacing w:val="-2"/>
                <w:sz w:val="15"/>
              </w:rPr>
              <w:t>Infrastructures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68"/>
              <w:rPr>
                <w:b/>
                <w:sz w:val="15"/>
              </w:rPr>
            </w:pPr>
          </w:p>
          <w:p>
            <w:pPr>
              <w:pStyle w:val="TableParagraph"/>
              <w:ind w:left="438"/>
              <w:rPr>
                <w:sz w:val="15"/>
              </w:rPr>
            </w:pPr>
            <w:r>
              <w:rPr>
                <w:sz w:val="15"/>
              </w:rPr>
              <w:t>Ulrik</w:t>
            </w:r>
            <w:r>
              <w:rPr>
                <w:spacing w:val="-4"/>
                <w:sz w:val="15"/>
              </w:rPr>
              <w:t> </w:t>
            </w:r>
            <w:r>
              <w:rPr>
                <w:spacing w:val="-2"/>
                <w:sz w:val="15"/>
              </w:rPr>
              <w:t>Ekman</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68"/>
              <w:rPr>
                <w:b/>
                <w:sz w:val="15"/>
              </w:rPr>
            </w:pPr>
          </w:p>
          <w:p>
            <w:pPr>
              <w:pStyle w:val="TableParagraph"/>
              <w:ind w:left="17" w:right="1"/>
              <w:jc w:val="center"/>
              <w:rPr>
                <w:sz w:val="15"/>
              </w:rPr>
            </w:pPr>
            <w:r>
              <w:rPr>
                <w:spacing w:val="-4"/>
                <w:sz w:val="15"/>
              </w:rPr>
              <w:t>2023</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30"/>
              <w:rPr>
                <w:b/>
                <w:sz w:val="15"/>
              </w:rPr>
            </w:pPr>
          </w:p>
          <w:p>
            <w:pPr>
              <w:pStyle w:val="TableParagraph"/>
              <w:spacing w:line="261" w:lineRule="auto"/>
              <w:ind w:left="105" w:right="129" w:firstLine="2"/>
              <w:jc w:val="center"/>
              <w:rPr>
                <w:sz w:val="15"/>
              </w:rPr>
            </w:pPr>
            <w:r>
              <w:rPr>
                <w:sz w:val="15"/>
              </w:rPr>
              <w:t>Mixed</w:t>
            </w:r>
            <w:r>
              <w:rPr>
                <w:spacing w:val="-5"/>
                <w:sz w:val="15"/>
              </w:rPr>
              <w:t> </w:t>
            </w:r>
            <w:r>
              <w:rPr>
                <w:sz w:val="15"/>
              </w:rPr>
              <w:t>(Case</w:t>
            </w:r>
            <w:r>
              <w:rPr>
                <w:spacing w:val="40"/>
                <w:sz w:val="15"/>
              </w:rPr>
              <w:t> </w:t>
            </w:r>
            <w:r>
              <w:rPr>
                <w:spacing w:val="-2"/>
                <w:sz w:val="15"/>
              </w:rPr>
              <w:t>Studies,</w:t>
            </w:r>
            <w:r>
              <w:rPr>
                <w:spacing w:val="40"/>
                <w:sz w:val="15"/>
              </w:rPr>
              <w:t> </w:t>
            </w:r>
            <w:r>
              <w:rPr>
                <w:spacing w:val="-2"/>
                <w:sz w:val="15"/>
              </w:rPr>
              <w:t>Climate</w:t>
            </w:r>
            <w:r>
              <w:rPr>
                <w:spacing w:val="40"/>
                <w:sz w:val="15"/>
              </w:rPr>
              <w:t> </w:t>
            </w:r>
            <w:r>
              <w:rPr>
                <w:spacing w:val="-2"/>
                <w:sz w:val="15"/>
              </w:rPr>
              <w:t>Adaptation</w:t>
            </w:r>
            <w:r>
              <w:rPr>
                <w:spacing w:val="40"/>
                <w:sz w:val="15"/>
              </w:rPr>
              <w:t> </w:t>
            </w:r>
            <w:r>
              <w:rPr>
                <w:spacing w:val="-2"/>
                <w:sz w:val="15"/>
              </w:rPr>
              <w:t>Planning,</w:t>
            </w:r>
            <w:r>
              <w:rPr>
                <w:spacing w:val="40"/>
                <w:sz w:val="15"/>
              </w:rPr>
              <w:t> </w:t>
            </w:r>
            <w:r>
              <w:rPr>
                <w:spacing w:val="-2"/>
                <w:sz w:val="15"/>
              </w:rPr>
              <w:t>Design</w:t>
            </w:r>
            <w:r>
              <w:rPr>
                <w:spacing w:val="40"/>
                <w:sz w:val="15"/>
              </w:rPr>
              <w:t> </w:t>
            </w:r>
            <w:r>
              <w:rPr>
                <w:spacing w:val="-2"/>
                <w:sz w:val="15"/>
              </w:rPr>
              <w:t>Management,</w:t>
            </w:r>
            <w:r>
              <w:rPr>
                <w:spacing w:val="40"/>
                <w:sz w:val="15"/>
              </w:rPr>
              <w:t> </w:t>
            </w:r>
            <w:r>
              <w:rPr>
                <w:spacing w:val="-2"/>
                <w:sz w:val="15"/>
              </w:rPr>
              <w:t>Interviews)</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09"/>
              <w:rPr>
                <w:b/>
                <w:sz w:val="15"/>
              </w:rPr>
            </w:pPr>
          </w:p>
          <w:p>
            <w:pPr>
              <w:pStyle w:val="TableParagraph"/>
              <w:spacing w:line="261" w:lineRule="auto"/>
              <w:ind w:left="28" w:right="51" w:firstLine="4"/>
              <w:jc w:val="center"/>
              <w:rPr>
                <w:sz w:val="15"/>
              </w:rPr>
            </w:pPr>
            <w:r>
              <w:rPr>
                <w:sz w:val="15"/>
              </w:rPr>
              <w:t>Six coastal cities:</w:t>
            </w:r>
            <w:r>
              <w:rPr>
                <w:spacing w:val="40"/>
                <w:sz w:val="15"/>
              </w:rPr>
              <w:t> </w:t>
            </w:r>
            <w:r>
              <w:rPr>
                <w:sz w:val="15"/>
              </w:rPr>
              <w:t>Copenhagen,</w:t>
            </w:r>
            <w:r>
              <w:rPr>
                <w:spacing w:val="-1"/>
                <w:sz w:val="15"/>
              </w:rPr>
              <w:t> </w:t>
            </w:r>
            <w:r>
              <w:rPr>
                <w:sz w:val="15"/>
              </w:rPr>
              <w:t>Dragør,</w:t>
            </w:r>
            <w:r>
              <w:rPr>
                <w:spacing w:val="40"/>
                <w:sz w:val="15"/>
              </w:rPr>
              <w:t> </w:t>
            </w:r>
            <w:r>
              <w:rPr>
                <w:sz w:val="15"/>
              </w:rPr>
              <w:t>Birkholm</w:t>
            </w:r>
            <w:r>
              <w:rPr>
                <w:spacing w:val="-10"/>
                <w:sz w:val="15"/>
              </w:rPr>
              <w:t> </w:t>
            </w:r>
            <w:r>
              <w:rPr>
                <w:sz w:val="15"/>
              </w:rPr>
              <w:t>(Denmark);</w:t>
            </w:r>
            <w:r>
              <w:rPr>
                <w:spacing w:val="-9"/>
                <w:sz w:val="15"/>
              </w:rPr>
              <w:t> </w:t>
            </w:r>
            <w:r>
              <w:rPr>
                <w:sz w:val="15"/>
              </w:rPr>
              <w:t>Jakarta</w:t>
            </w:r>
            <w:r>
              <w:rPr>
                <w:spacing w:val="40"/>
                <w:sz w:val="15"/>
              </w:rPr>
              <w:t> </w:t>
            </w:r>
            <w:r>
              <w:rPr>
                <w:sz w:val="15"/>
              </w:rPr>
              <w:t>(Indonesia);</w:t>
            </w:r>
            <w:r>
              <w:rPr>
                <w:spacing w:val="-3"/>
                <w:sz w:val="15"/>
              </w:rPr>
              <w:t> </w:t>
            </w:r>
            <w:r>
              <w:rPr>
                <w:sz w:val="15"/>
              </w:rPr>
              <w:t>Malé</w:t>
            </w:r>
            <w:r>
              <w:rPr>
                <w:spacing w:val="40"/>
                <w:sz w:val="15"/>
              </w:rPr>
              <w:t> </w:t>
            </w:r>
            <w:r>
              <w:rPr>
                <w:sz w:val="15"/>
              </w:rPr>
              <w:t>(Maldives);</w:t>
            </w:r>
            <w:r>
              <w:rPr>
                <w:spacing w:val="-3"/>
                <w:sz w:val="15"/>
              </w:rPr>
              <w:t> </w:t>
            </w:r>
            <w:r>
              <w:rPr>
                <w:sz w:val="15"/>
              </w:rPr>
              <w:t>Tarawa</w:t>
            </w:r>
            <w:r>
              <w:rPr>
                <w:spacing w:val="40"/>
                <w:sz w:val="15"/>
              </w:rPr>
              <w:t> </w:t>
            </w:r>
            <w:r>
              <w:rPr>
                <w:sz w:val="15"/>
              </w:rPr>
              <w:t>(Kiribati);</w:t>
            </w:r>
            <w:r>
              <w:rPr>
                <w:spacing w:val="-3"/>
                <w:sz w:val="15"/>
              </w:rPr>
              <w:t> </w:t>
            </w:r>
            <w:r>
              <w:rPr>
                <w:sz w:val="15"/>
              </w:rPr>
              <w:t>Government</w:t>
            </w:r>
            <w:r>
              <w:rPr>
                <w:spacing w:val="40"/>
                <w:sz w:val="15"/>
              </w:rPr>
              <w:t> </w:t>
            </w:r>
            <w:r>
              <w:rPr>
                <w:sz w:val="15"/>
              </w:rPr>
              <w:t>representatives, urban</w:t>
            </w:r>
            <w:r>
              <w:rPr>
                <w:spacing w:val="40"/>
                <w:sz w:val="15"/>
              </w:rPr>
              <w:t> </w:t>
            </w:r>
            <w:r>
              <w:rPr>
                <w:sz w:val="15"/>
              </w:rPr>
              <w:t>planners, engineers, local</w:t>
            </w:r>
            <w:r>
              <w:rPr>
                <w:spacing w:val="40"/>
                <w:sz w:val="15"/>
              </w:rPr>
              <w:t> </w:t>
            </w:r>
            <w:r>
              <w:rPr>
                <w:sz w:val="15"/>
              </w:rPr>
              <w:t>communities, policy</w:t>
            </w:r>
            <w:r>
              <w:rPr>
                <w:spacing w:val="-5"/>
                <w:sz w:val="15"/>
              </w:rPr>
              <w:t> </w:t>
            </w:r>
            <w:r>
              <w:rPr>
                <w:sz w:val="15"/>
              </w:rPr>
              <w:t>experts.</w:t>
            </w:r>
          </w:p>
        </w:tc>
        <w:tc>
          <w:tcPr>
            <w:tcW w:w="1311" w:type="dxa"/>
            <w:shd w:val="clear" w:color="auto" w:fill="E6B8AF"/>
          </w:tcPr>
          <w:p>
            <w:pPr>
              <w:pStyle w:val="TableParagraph"/>
              <w:spacing w:before="65"/>
              <w:rPr>
                <w:b/>
                <w:sz w:val="15"/>
              </w:rPr>
            </w:pPr>
          </w:p>
          <w:p>
            <w:pPr>
              <w:pStyle w:val="TableParagraph"/>
              <w:spacing w:line="261" w:lineRule="auto"/>
              <w:ind w:left="52" w:right="38"/>
              <w:jc w:val="center"/>
              <w:rPr>
                <w:sz w:val="15"/>
              </w:rPr>
            </w:pPr>
            <w:r>
              <w:rPr>
                <w:spacing w:val="-2"/>
                <w:sz w:val="15"/>
              </w:rPr>
              <w:t>Sea-level</w:t>
            </w:r>
            <w:r>
              <w:rPr>
                <w:spacing w:val="-8"/>
                <w:sz w:val="15"/>
              </w:rPr>
              <w:t> </w:t>
            </w:r>
            <w:r>
              <w:rPr>
                <w:spacing w:val="-2"/>
                <w:sz w:val="15"/>
              </w:rPr>
              <w:t>rise</w:t>
            </w:r>
            <w:r>
              <w:rPr>
                <w:spacing w:val="-7"/>
                <w:sz w:val="15"/>
              </w:rPr>
              <w:t> </w:t>
            </w:r>
            <w:r>
              <w:rPr>
                <w:spacing w:val="-2"/>
                <w:sz w:val="15"/>
              </w:rPr>
              <w:t>(SLR)</w:t>
            </w:r>
            <w:r>
              <w:rPr>
                <w:spacing w:val="40"/>
                <w:sz w:val="15"/>
              </w:rPr>
              <w:t> </w:t>
            </w:r>
            <w:r>
              <w:rPr>
                <w:spacing w:val="-2"/>
                <w:sz w:val="15"/>
              </w:rPr>
              <w:t>Erosion</w:t>
            </w:r>
          </w:p>
          <w:p>
            <w:pPr>
              <w:pStyle w:val="TableParagraph"/>
              <w:spacing w:line="261" w:lineRule="auto"/>
              <w:ind w:left="71" w:right="55" w:hanging="39"/>
              <w:jc w:val="center"/>
              <w:rPr>
                <w:sz w:val="15"/>
              </w:rPr>
            </w:pPr>
            <w:r>
              <w:rPr>
                <w:sz w:val="15"/>
              </w:rPr>
              <w:t>Coastal</w:t>
            </w:r>
            <w:r>
              <w:rPr>
                <w:spacing w:val="-1"/>
                <w:sz w:val="15"/>
              </w:rPr>
              <w:t> </w:t>
            </w:r>
            <w:r>
              <w:rPr>
                <w:sz w:val="15"/>
              </w:rPr>
              <w:t>protection</w:t>
            </w:r>
            <w:r>
              <w:rPr>
                <w:spacing w:val="40"/>
                <w:sz w:val="15"/>
              </w:rPr>
              <w:t> </w:t>
            </w:r>
            <w:r>
              <w:rPr>
                <w:sz w:val="15"/>
              </w:rPr>
              <w:t>(dikes,</w:t>
            </w:r>
            <w:r>
              <w:rPr>
                <w:spacing w:val="-1"/>
                <w:sz w:val="15"/>
              </w:rPr>
              <w:t> </w:t>
            </w:r>
            <w:r>
              <w:rPr>
                <w:sz w:val="15"/>
              </w:rPr>
              <w:t>seawalls)</w:t>
            </w:r>
            <w:r>
              <w:rPr>
                <w:spacing w:val="40"/>
                <w:sz w:val="15"/>
              </w:rPr>
              <w:t> </w:t>
            </w:r>
            <w:r>
              <w:rPr>
                <w:sz w:val="15"/>
              </w:rPr>
              <w:t>Land</w:t>
            </w:r>
            <w:r>
              <w:rPr>
                <w:spacing w:val="-1"/>
                <w:sz w:val="15"/>
              </w:rPr>
              <w:t> </w:t>
            </w:r>
            <w:r>
              <w:rPr>
                <w:sz w:val="15"/>
              </w:rPr>
              <w:t>reclamation</w:t>
            </w:r>
            <w:r>
              <w:rPr>
                <w:spacing w:val="40"/>
                <w:sz w:val="15"/>
              </w:rPr>
              <w:t> </w:t>
            </w:r>
            <w:r>
              <w:rPr>
                <w:spacing w:val="-2"/>
                <w:sz w:val="15"/>
              </w:rPr>
              <w:t>Urbanization</w:t>
            </w:r>
            <w:r>
              <w:rPr>
                <w:spacing w:val="80"/>
                <w:sz w:val="15"/>
              </w:rPr>
              <w:t> </w:t>
            </w:r>
            <w:r>
              <w:rPr>
                <w:sz w:val="15"/>
              </w:rPr>
              <w:t>Water</w:t>
            </w:r>
            <w:r>
              <w:rPr>
                <w:spacing w:val="-1"/>
                <w:sz w:val="15"/>
              </w:rPr>
              <w:t> </w:t>
            </w:r>
            <w:r>
              <w:rPr>
                <w:sz w:val="15"/>
              </w:rPr>
              <w:t>supply</w:t>
            </w:r>
            <w:r>
              <w:rPr>
                <w:spacing w:val="40"/>
                <w:sz w:val="15"/>
              </w:rPr>
              <w:t> </w:t>
            </w:r>
            <w:r>
              <w:rPr>
                <w:spacing w:val="-2"/>
                <w:sz w:val="15"/>
              </w:rPr>
              <w:t>management</w:t>
            </w:r>
            <w:r>
              <w:rPr>
                <w:spacing w:val="40"/>
                <w:sz w:val="15"/>
              </w:rPr>
              <w:t> </w:t>
            </w:r>
            <w:r>
              <w:rPr>
                <w:spacing w:val="-2"/>
                <w:sz w:val="15"/>
              </w:rPr>
              <w:t>Freshwater</w:t>
            </w:r>
            <w:r>
              <w:rPr>
                <w:spacing w:val="-8"/>
                <w:sz w:val="15"/>
              </w:rPr>
              <w:t> </w:t>
            </w:r>
            <w:r>
              <w:rPr>
                <w:spacing w:val="-2"/>
                <w:sz w:val="15"/>
              </w:rPr>
              <w:t>security</w:t>
            </w:r>
            <w:r>
              <w:rPr>
                <w:spacing w:val="40"/>
                <w:sz w:val="15"/>
              </w:rPr>
              <w:t> </w:t>
            </w:r>
            <w:r>
              <w:rPr>
                <w:spacing w:val="-2"/>
                <w:sz w:val="15"/>
              </w:rPr>
              <w:t>Biodiversity</w:t>
            </w:r>
            <w:r>
              <w:rPr>
                <w:spacing w:val="40"/>
                <w:sz w:val="15"/>
              </w:rPr>
              <w:t> </w:t>
            </w:r>
            <w:r>
              <w:rPr>
                <w:spacing w:val="-2"/>
                <w:sz w:val="15"/>
              </w:rPr>
              <w:t>Ecosystem</w:t>
            </w:r>
            <w:r>
              <w:rPr>
                <w:spacing w:val="-7"/>
                <w:sz w:val="15"/>
              </w:rPr>
              <w:t> </w:t>
            </w:r>
            <w:r>
              <w:rPr>
                <w:spacing w:val="-2"/>
                <w:sz w:val="15"/>
              </w:rPr>
              <w:t>services</w:t>
            </w:r>
            <w:r>
              <w:rPr>
                <w:spacing w:val="40"/>
                <w:sz w:val="15"/>
              </w:rPr>
              <w:t> </w:t>
            </w:r>
            <w:r>
              <w:rPr>
                <w:spacing w:val="-2"/>
                <w:sz w:val="15"/>
              </w:rPr>
              <w:t>Socio-economic</w:t>
            </w:r>
            <w:r>
              <w:rPr>
                <w:spacing w:val="40"/>
                <w:sz w:val="15"/>
              </w:rPr>
              <w:t> </w:t>
            </w:r>
            <w:r>
              <w:rPr>
                <w:sz w:val="15"/>
              </w:rPr>
              <w:t>factors</w:t>
            </w:r>
            <w:r>
              <w:rPr>
                <w:spacing w:val="-8"/>
                <w:sz w:val="15"/>
              </w:rPr>
              <w:t> </w:t>
            </w:r>
            <w:r>
              <w:rPr>
                <w:sz w:val="15"/>
              </w:rPr>
              <w:t>(population</w:t>
            </w:r>
            <w:r>
              <w:rPr>
                <w:spacing w:val="40"/>
                <w:sz w:val="15"/>
              </w:rPr>
              <w:t> </w:t>
            </w:r>
            <w:r>
              <w:rPr>
                <w:sz w:val="15"/>
              </w:rPr>
              <w:t>density, local</w:t>
            </w:r>
            <w:r>
              <w:rPr>
                <w:spacing w:val="40"/>
                <w:sz w:val="15"/>
              </w:rPr>
              <w:t> </w:t>
            </w:r>
            <w:r>
              <w:rPr>
                <w:spacing w:val="-2"/>
                <w:sz w:val="15"/>
              </w:rPr>
              <w:t>economy)</w:t>
            </w:r>
          </w:p>
        </w:tc>
        <w:tc>
          <w:tcPr>
            <w:tcW w:w="3377" w:type="dxa"/>
            <w:shd w:val="clear" w:color="auto" w:fill="E6B8AF"/>
          </w:tcPr>
          <w:p>
            <w:pPr>
              <w:pStyle w:val="TableParagraph"/>
              <w:spacing w:line="261" w:lineRule="auto"/>
              <w:ind w:left="25" w:right="62"/>
              <w:rPr>
                <w:sz w:val="15"/>
              </w:rPr>
            </w:pPr>
            <w:r>
              <w:rPr>
                <w:sz w:val="15"/>
              </w:rPr>
              <w:t>This study investigates the potential for increased</w:t>
            </w:r>
            <w:r>
              <w:rPr>
                <w:spacing w:val="40"/>
                <w:sz w:val="15"/>
              </w:rPr>
              <w:t> </w:t>
            </w:r>
            <w:r>
              <w:rPr>
                <w:sz w:val="15"/>
              </w:rPr>
              <w:t>urban and environmental resilience in coastal cities</w:t>
            </w:r>
            <w:r>
              <w:rPr>
                <w:spacing w:val="40"/>
                <w:sz w:val="15"/>
              </w:rPr>
              <w:t> </w:t>
            </w:r>
            <w:r>
              <w:rPr>
                <w:sz w:val="15"/>
              </w:rPr>
              <w:t>facing sea-level rise (SLR). It includes case studies</w:t>
            </w:r>
            <w:r>
              <w:rPr>
                <w:spacing w:val="40"/>
                <w:sz w:val="15"/>
              </w:rPr>
              <w:t> </w:t>
            </w:r>
            <w:r>
              <w:rPr>
                <w:sz w:val="15"/>
              </w:rPr>
              <w:t>from both the Global North and South, analyzing</w:t>
            </w:r>
            <w:r>
              <w:rPr>
                <w:spacing w:val="40"/>
                <w:sz w:val="15"/>
              </w:rPr>
              <w:t> </w:t>
            </w:r>
            <w:r>
              <w:rPr>
                <w:sz w:val="15"/>
              </w:rPr>
              <w:t>urban responses to climate challenges like flooding,</w:t>
            </w:r>
            <w:r>
              <w:rPr>
                <w:spacing w:val="40"/>
                <w:sz w:val="15"/>
              </w:rPr>
              <w:t> </w:t>
            </w:r>
            <w:r>
              <w:rPr>
                <w:sz w:val="15"/>
              </w:rPr>
              <w:t>erosion,</w:t>
            </w:r>
            <w:r>
              <w:rPr>
                <w:spacing w:val="-10"/>
                <w:sz w:val="15"/>
              </w:rPr>
              <w:t> </w:t>
            </w:r>
            <w:r>
              <w:rPr>
                <w:sz w:val="15"/>
              </w:rPr>
              <w:t>and</w:t>
            </w:r>
            <w:r>
              <w:rPr>
                <w:spacing w:val="-9"/>
                <w:sz w:val="15"/>
              </w:rPr>
              <w:t> </w:t>
            </w:r>
            <w:r>
              <w:rPr>
                <w:sz w:val="15"/>
              </w:rPr>
              <w:t>loss</w:t>
            </w:r>
            <w:r>
              <w:rPr>
                <w:spacing w:val="-10"/>
                <w:sz w:val="15"/>
              </w:rPr>
              <w:t> </w:t>
            </w:r>
            <w:r>
              <w:rPr>
                <w:sz w:val="15"/>
              </w:rPr>
              <w:t>of</w:t>
            </w:r>
            <w:r>
              <w:rPr>
                <w:spacing w:val="-9"/>
                <w:sz w:val="15"/>
              </w:rPr>
              <w:t> </w:t>
            </w:r>
            <w:r>
              <w:rPr>
                <w:sz w:val="15"/>
              </w:rPr>
              <w:t>biodiversity.</w:t>
            </w:r>
            <w:r>
              <w:rPr>
                <w:spacing w:val="-9"/>
                <w:sz w:val="15"/>
              </w:rPr>
              <w:t> </w:t>
            </w:r>
            <w:r>
              <w:rPr>
                <w:sz w:val="15"/>
              </w:rPr>
              <w:t>The</w:t>
            </w:r>
            <w:r>
              <w:rPr>
                <w:spacing w:val="-10"/>
                <w:sz w:val="15"/>
              </w:rPr>
              <w:t> </w:t>
            </w:r>
            <w:r>
              <w:rPr>
                <w:sz w:val="15"/>
              </w:rPr>
              <w:t>research</w:t>
            </w:r>
            <w:r>
              <w:rPr>
                <w:spacing w:val="-9"/>
                <w:sz w:val="15"/>
              </w:rPr>
              <w:t> </w:t>
            </w:r>
            <w:r>
              <w:rPr>
                <w:sz w:val="15"/>
              </w:rPr>
              <w:t>employs</w:t>
            </w:r>
            <w:r>
              <w:rPr>
                <w:spacing w:val="40"/>
                <w:sz w:val="15"/>
              </w:rPr>
              <w:t> </w:t>
            </w:r>
            <w:r>
              <w:rPr>
                <w:sz w:val="15"/>
              </w:rPr>
              <w:t>an open systems approach, focusing on adaptive</w:t>
            </w:r>
            <w:r>
              <w:rPr>
                <w:spacing w:val="40"/>
                <w:sz w:val="15"/>
              </w:rPr>
              <w:t> </w:t>
            </w:r>
            <w:r>
              <w:rPr>
                <w:sz w:val="15"/>
              </w:rPr>
              <w:t>strategies for hydrological infrastructures and</w:t>
            </w:r>
            <w:r>
              <w:rPr>
                <w:spacing w:val="40"/>
                <w:sz w:val="15"/>
              </w:rPr>
              <w:t> </w:t>
            </w:r>
            <w:r>
              <w:rPr>
                <w:sz w:val="15"/>
              </w:rPr>
              <w:t>emphasizing the role of the urban periphery in</w:t>
            </w:r>
            <w:r>
              <w:rPr>
                <w:spacing w:val="40"/>
                <w:sz w:val="15"/>
              </w:rPr>
              <w:t> </w:t>
            </w:r>
            <w:r>
              <w:rPr>
                <w:sz w:val="15"/>
              </w:rPr>
              <w:t>resilience planning. It critiques both central and</w:t>
            </w:r>
            <w:r>
              <w:rPr>
                <w:spacing w:val="40"/>
                <w:sz w:val="15"/>
              </w:rPr>
              <w:t> </w:t>
            </w:r>
            <w:r>
              <w:rPr>
                <w:sz w:val="15"/>
              </w:rPr>
              <w:t>peripheral approaches to urban resilience, examining</w:t>
            </w:r>
            <w:r>
              <w:rPr>
                <w:spacing w:val="40"/>
                <w:sz w:val="15"/>
              </w:rPr>
              <w:t> </w:t>
            </w:r>
            <w:r>
              <w:rPr>
                <w:sz w:val="15"/>
              </w:rPr>
              <w:t>how different cities are adjusting to SLR through</w:t>
            </w:r>
            <w:r>
              <w:rPr>
                <w:spacing w:val="40"/>
                <w:sz w:val="15"/>
              </w:rPr>
              <w:t> </w:t>
            </w:r>
            <w:r>
              <w:rPr>
                <w:sz w:val="15"/>
              </w:rPr>
              <w:t>mitigation (e.g., hard infrastructure like dikes) and</w:t>
            </w:r>
            <w:r>
              <w:rPr>
                <w:spacing w:val="40"/>
                <w:sz w:val="15"/>
              </w:rPr>
              <w:t> </w:t>
            </w:r>
            <w:r>
              <w:rPr>
                <w:sz w:val="15"/>
              </w:rPr>
              <w:t>adaptation (e.g., nature-based solutions, planned</w:t>
            </w:r>
            <w:r>
              <w:rPr>
                <w:spacing w:val="40"/>
                <w:sz w:val="15"/>
              </w:rPr>
              <w:t> </w:t>
            </w:r>
            <w:r>
              <w:rPr>
                <w:spacing w:val="-2"/>
                <w:sz w:val="15"/>
              </w:rPr>
              <w:t>retreats).</w:t>
            </w:r>
          </w:p>
        </w:tc>
        <w:tc>
          <w:tcPr>
            <w:tcW w:w="3487" w:type="dxa"/>
            <w:shd w:val="clear" w:color="auto" w:fill="E6B8AF"/>
          </w:tcPr>
          <w:p>
            <w:pPr>
              <w:pStyle w:val="TableParagraph"/>
              <w:spacing w:line="261" w:lineRule="auto"/>
              <w:ind w:left="25" w:right="72"/>
              <w:rPr>
                <w:sz w:val="15"/>
              </w:rPr>
            </w:pPr>
            <w:r>
              <w:rPr>
                <w:sz w:val="15"/>
              </w:rPr>
              <w:t>The study finds that while cities like Copenhagen and</w:t>
            </w:r>
            <w:r>
              <w:rPr>
                <w:spacing w:val="40"/>
                <w:sz w:val="15"/>
              </w:rPr>
              <w:t> </w:t>
            </w:r>
            <w:r>
              <w:rPr>
                <w:sz w:val="15"/>
              </w:rPr>
              <w:t>Jakarta focus primarily on technological solutions like</w:t>
            </w:r>
            <w:r>
              <w:rPr>
                <w:spacing w:val="40"/>
                <w:sz w:val="15"/>
              </w:rPr>
              <w:t> </w:t>
            </w:r>
            <w:r>
              <w:rPr>
                <w:sz w:val="15"/>
              </w:rPr>
              <w:t>dikes</w:t>
            </w:r>
            <w:r>
              <w:rPr>
                <w:spacing w:val="-10"/>
                <w:sz w:val="15"/>
              </w:rPr>
              <w:t> </w:t>
            </w:r>
            <w:r>
              <w:rPr>
                <w:sz w:val="15"/>
              </w:rPr>
              <w:t>and</w:t>
            </w:r>
            <w:r>
              <w:rPr>
                <w:spacing w:val="-9"/>
                <w:sz w:val="15"/>
              </w:rPr>
              <w:t> </w:t>
            </w:r>
            <w:r>
              <w:rPr>
                <w:sz w:val="15"/>
              </w:rPr>
              <w:t>land</w:t>
            </w:r>
            <w:r>
              <w:rPr>
                <w:spacing w:val="-10"/>
                <w:sz w:val="15"/>
              </w:rPr>
              <w:t> </w:t>
            </w:r>
            <w:r>
              <w:rPr>
                <w:sz w:val="15"/>
              </w:rPr>
              <w:t>reclamation,</w:t>
            </w:r>
            <w:r>
              <w:rPr>
                <w:spacing w:val="-9"/>
                <w:sz w:val="15"/>
              </w:rPr>
              <w:t> </w:t>
            </w:r>
            <w:r>
              <w:rPr>
                <w:sz w:val="15"/>
              </w:rPr>
              <w:t>they</w:t>
            </w:r>
            <w:r>
              <w:rPr>
                <w:spacing w:val="-9"/>
                <w:sz w:val="15"/>
              </w:rPr>
              <w:t> </w:t>
            </w:r>
            <w:r>
              <w:rPr>
                <w:sz w:val="15"/>
              </w:rPr>
              <w:t>face</w:t>
            </w:r>
            <w:r>
              <w:rPr>
                <w:spacing w:val="-10"/>
                <w:sz w:val="15"/>
              </w:rPr>
              <w:t> </w:t>
            </w:r>
            <w:r>
              <w:rPr>
                <w:sz w:val="15"/>
              </w:rPr>
              <w:t>significant</w:t>
            </w:r>
            <w:r>
              <w:rPr>
                <w:spacing w:val="-8"/>
                <w:sz w:val="15"/>
              </w:rPr>
              <w:t> </w:t>
            </w:r>
            <w:r>
              <w:rPr>
                <w:sz w:val="15"/>
              </w:rPr>
              <w:t>barriers</w:t>
            </w:r>
            <w:r>
              <w:rPr>
                <w:spacing w:val="40"/>
                <w:sz w:val="15"/>
              </w:rPr>
              <w:t> </w:t>
            </w:r>
            <w:r>
              <w:rPr>
                <w:sz w:val="15"/>
              </w:rPr>
              <w:t>related to social and ecological considerations. In</w:t>
            </w:r>
            <w:r>
              <w:rPr>
                <w:spacing w:val="40"/>
                <w:sz w:val="15"/>
              </w:rPr>
              <w:t> </w:t>
            </w:r>
            <w:r>
              <w:rPr>
                <w:sz w:val="15"/>
              </w:rPr>
              <w:t>contrast, smaller cities like Tarawa and Birkholm show</w:t>
            </w:r>
            <w:r>
              <w:rPr>
                <w:spacing w:val="40"/>
                <w:sz w:val="15"/>
              </w:rPr>
              <w:t> </w:t>
            </w:r>
            <w:r>
              <w:rPr>
                <w:sz w:val="15"/>
              </w:rPr>
              <w:t>potential</w:t>
            </w:r>
            <w:r>
              <w:rPr>
                <w:spacing w:val="-1"/>
                <w:sz w:val="15"/>
              </w:rPr>
              <w:t> </w:t>
            </w:r>
            <w:r>
              <w:rPr>
                <w:sz w:val="15"/>
              </w:rPr>
              <w:t>for</w:t>
            </w:r>
            <w:r>
              <w:rPr>
                <w:spacing w:val="-1"/>
                <w:sz w:val="15"/>
              </w:rPr>
              <w:t> </w:t>
            </w:r>
            <w:r>
              <w:rPr>
                <w:sz w:val="15"/>
              </w:rPr>
              <w:t>resilience</w:t>
            </w:r>
            <w:r>
              <w:rPr>
                <w:spacing w:val="-2"/>
                <w:sz w:val="15"/>
              </w:rPr>
              <w:t> </w:t>
            </w:r>
            <w:r>
              <w:rPr>
                <w:sz w:val="15"/>
              </w:rPr>
              <w:t>in their</w:t>
            </w:r>
            <w:r>
              <w:rPr>
                <w:spacing w:val="-1"/>
                <w:sz w:val="15"/>
              </w:rPr>
              <w:t> </w:t>
            </w:r>
            <w:r>
              <w:rPr>
                <w:sz w:val="15"/>
              </w:rPr>
              <w:t>peripheral, more</w:t>
            </w:r>
            <w:r>
              <w:rPr>
                <w:spacing w:val="-2"/>
                <w:sz w:val="15"/>
              </w:rPr>
              <w:t> </w:t>
            </w:r>
            <w:r>
              <w:rPr>
                <w:sz w:val="15"/>
              </w:rPr>
              <w:t>flexible</w:t>
            </w:r>
            <w:r>
              <w:rPr>
                <w:spacing w:val="40"/>
                <w:sz w:val="15"/>
              </w:rPr>
              <w:t> </w:t>
            </w:r>
            <w:r>
              <w:rPr>
                <w:sz w:val="15"/>
              </w:rPr>
              <w:t>design approaches. The research highlights the</w:t>
            </w:r>
            <w:r>
              <w:rPr>
                <w:spacing w:val="40"/>
                <w:sz w:val="15"/>
              </w:rPr>
              <w:t> </w:t>
            </w:r>
            <w:r>
              <w:rPr>
                <w:sz w:val="15"/>
              </w:rPr>
              <w:t>importance of decentering human-centric designs to</w:t>
            </w:r>
            <w:r>
              <w:rPr>
                <w:spacing w:val="40"/>
                <w:sz w:val="15"/>
              </w:rPr>
              <w:t> </w:t>
            </w:r>
            <w:r>
              <w:rPr>
                <w:sz w:val="15"/>
              </w:rPr>
              <w:t>include more ecological, non-anthropocentric methods</w:t>
            </w:r>
            <w:r>
              <w:rPr>
                <w:spacing w:val="40"/>
                <w:sz w:val="15"/>
              </w:rPr>
              <w:t> </w:t>
            </w:r>
            <w:r>
              <w:rPr>
                <w:sz w:val="15"/>
              </w:rPr>
              <w:t>in</w:t>
            </w:r>
            <w:r>
              <w:rPr>
                <w:spacing w:val="-1"/>
                <w:sz w:val="15"/>
              </w:rPr>
              <w:t> </w:t>
            </w:r>
            <w:r>
              <w:rPr>
                <w:sz w:val="15"/>
              </w:rPr>
              <w:t>urban</w:t>
            </w:r>
            <w:r>
              <w:rPr>
                <w:spacing w:val="-1"/>
                <w:sz w:val="15"/>
              </w:rPr>
              <w:t> </w:t>
            </w:r>
            <w:r>
              <w:rPr>
                <w:sz w:val="15"/>
              </w:rPr>
              <w:t>planning.</w:t>
            </w:r>
            <w:r>
              <w:rPr>
                <w:spacing w:val="-1"/>
                <w:sz w:val="15"/>
              </w:rPr>
              <w:t> </w:t>
            </w:r>
            <w:r>
              <w:rPr>
                <w:sz w:val="15"/>
              </w:rPr>
              <w:t>In</w:t>
            </w:r>
            <w:r>
              <w:rPr>
                <w:spacing w:val="-1"/>
                <w:sz w:val="15"/>
              </w:rPr>
              <w:t> </w:t>
            </w:r>
            <w:r>
              <w:rPr>
                <w:sz w:val="15"/>
              </w:rPr>
              <w:t>Malé, the</w:t>
            </w:r>
            <w:r>
              <w:rPr>
                <w:spacing w:val="-3"/>
                <w:sz w:val="15"/>
              </w:rPr>
              <w:t> </w:t>
            </w:r>
            <w:r>
              <w:rPr>
                <w:sz w:val="15"/>
              </w:rPr>
              <w:t>development</w:t>
            </w:r>
            <w:r>
              <w:rPr>
                <w:spacing w:val="-1"/>
                <w:sz w:val="15"/>
              </w:rPr>
              <w:t> </w:t>
            </w:r>
            <w:r>
              <w:rPr>
                <w:sz w:val="15"/>
              </w:rPr>
              <w:t>of</w:t>
            </w:r>
            <w:r>
              <w:rPr>
                <w:spacing w:val="-3"/>
                <w:sz w:val="15"/>
              </w:rPr>
              <w:t> </w:t>
            </w:r>
            <w:r>
              <w:rPr>
                <w:sz w:val="15"/>
              </w:rPr>
              <w:t>floating</w:t>
            </w:r>
            <w:r>
              <w:rPr>
                <w:spacing w:val="40"/>
                <w:sz w:val="15"/>
              </w:rPr>
              <w:t> </w:t>
            </w:r>
            <w:r>
              <w:rPr>
                <w:sz w:val="15"/>
              </w:rPr>
              <w:t>cities and land reclamation projects offers a partial</w:t>
            </w:r>
            <w:r>
              <w:rPr>
                <w:spacing w:val="40"/>
                <w:sz w:val="15"/>
              </w:rPr>
              <w:t> </w:t>
            </w:r>
            <w:r>
              <w:rPr>
                <w:sz w:val="15"/>
              </w:rPr>
              <w:t>solution but fails to fully address ecological resilience.</w:t>
            </w:r>
            <w:r>
              <w:rPr>
                <w:spacing w:val="40"/>
                <w:sz w:val="15"/>
              </w:rPr>
              <w:t> </w:t>
            </w:r>
            <w:r>
              <w:rPr>
                <w:sz w:val="15"/>
              </w:rPr>
              <w:t>The study concludes that greater resilience lies in</w:t>
            </w:r>
            <w:r>
              <w:rPr>
                <w:spacing w:val="40"/>
                <w:sz w:val="15"/>
              </w:rPr>
              <w:t> </w:t>
            </w:r>
            <w:r>
              <w:rPr>
                <w:sz w:val="15"/>
              </w:rPr>
              <w:t>transitioning from centralized, anthropocentric</w:t>
            </w:r>
            <w:r>
              <w:rPr>
                <w:spacing w:val="40"/>
                <w:sz w:val="15"/>
              </w:rPr>
              <w:t> </w:t>
            </w:r>
            <w:r>
              <w:rPr>
                <w:sz w:val="15"/>
              </w:rPr>
              <w:t>infrastructures to more flexible, regionally integrated</w:t>
            </w:r>
            <w:r>
              <w:rPr>
                <w:spacing w:val="40"/>
                <w:sz w:val="15"/>
              </w:rPr>
              <w:t> </w:t>
            </w:r>
            <w:r>
              <w:rPr>
                <w:sz w:val="15"/>
              </w:rPr>
              <w:t>systems that engage with local ecosystems and</w:t>
            </w:r>
            <w:r>
              <w:rPr>
                <w:spacing w:val="40"/>
                <w:sz w:val="15"/>
              </w:rPr>
              <w:t> </w:t>
            </w:r>
            <w:r>
              <w:rPr>
                <w:sz w:val="15"/>
              </w:rPr>
              <w:t>hydrological</w:t>
            </w:r>
            <w:r>
              <w:rPr>
                <w:spacing w:val="-1"/>
                <w:sz w:val="15"/>
              </w:rPr>
              <w:t> </w:t>
            </w:r>
            <w:r>
              <w:rPr>
                <w:sz w:val="15"/>
              </w:rPr>
              <w:t>cycles.</w:t>
            </w:r>
          </w:p>
        </w:tc>
      </w:tr>
      <w:tr>
        <w:trPr>
          <w:trHeight w:val="2325"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5"/>
              <w:rPr>
                <w:b/>
                <w:sz w:val="15"/>
              </w:rPr>
            </w:pPr>
          </w:p>
          <w:p>
            <w:pPr>
              <w:pStyle w:val="TableParagraph"/>
              <w:spacing w:line="261" w:lineRule="auto"/>
              <w:ind w:left="69" w:right="51" w:hanging="39"/>
              <w:jc w:val="center"/>
              <w:rPr>
                <w:sz w:val="15"/>
              </w:rPr>
            </w:pPr>
            <w:r>
              <w:rPr>
                <w:sz w:val="15"/>
              </w:rPr>
              <w:t>Resilience</w:t>
            </w:r>
            <w:r>
              <w:rPr>
                <w:spacing w:val="-5"/>
                <w:sz w:val="15"/>
              </w:rPr>
              <w:t> </w:t>
            </w:r>
            <w:r>
              <w:rPr>
                <w:sz w:val="15"/>
              </w:rPr>
              <w:t>and</w:t>
            </w:r>
            <w:r>
              <w:rPr>
                <w:spacing w:val="40"/>
                <w:sz w:val="15"/>
              </w:rPr>
              <w:t> </w:t>
            </w:r>
            <w:r>
              <w:rPr>
                <w:sz w:val="15"/>
              </w:rPr>
              <w:t>efficiency</w:t>
            </w:r>
            <w:r>
              <w:rPr>
                <w:spacing w:val="-10"/>
                <w:sz w:val="15"/>
              </w:rPr>
              <w:t> </w:t>
            </w:r>
            <w:r>
              <w:rPr>
                <w:sz w:val="15"/>
              </w:rPr>
              <w:t>in</w:t>
            </w:r>
            <w:r>
              <w:rPr>
                <w:spacing w:val="40"/>
                <w:sz w:val="15"/>
              </w:rPr>
              <w:t> </w:t>
            </w:r>
            <w:r>
              <w:rPr>
                <w:spacing w:val="-2"/>
                <w:sz w:val="15"/>
              </w:rPr>
              <w:t>transportation</w:t>
            </w:r>
            <w:r>
              <w:rPr>
                <w:spacing w:val="-4"/>
                <w:sz w:val="15"/>
              </w:rPr>
              <w:t> </w:t>
            </w:r>
            <w:r>
              <w:rPr>
                <w:spacing w:val="-2"/>
                <w:sz w:val="15"/>
              </w:rPr>
              <w:t>networks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04"/>
              <w:rPr>
                <w:b/>
                <w:sz w:val="15"/>
              </w:rPr>
            </w:pPr>
          </w:p>
          <w:p>
            <w:pPr>
              <w:pStyle w:val="TableParagraph"/>
              <w:spacing w:line="261" w:lineRule="auto"/>
              <w:ind w:left="194" w:right="207" w:hanging="12"/>
              <w:jc w:val="both"/>
              <w:rPr>
                <w:sz w:val="15"/>
              </w:rPr>
            </w:pPr>
            <w:r>
              <w:rPr>
                <w:sz w:val="15"/>
              </w:rPr>
              <w:t>A.</w:t>
            </w:r>
            <w:r>
              <w:rPr>
                <w:spacing w:val="-10"/>
                <w:sz w:val="15"/>
              </w:rPr>
              <w:t> </w:t>
            </w:r>
            <w:r>
              <w:rPr>
                <w:sz w:val="15"/>
              </w:rPr>
              <w:t>Ganin,</w:t>
            </w:r>
            <w:r>
              <w:rPr>
                <w:spacing w:val="-9"/>
                <w:sz w:val="15"/>
              </w:rPr>
              <w:t> </w:t>
            </w:r>
            <w:r>
              <w:rPr>
                <w:sz w:val="15"/>
              </w:rPr>
              <w:t>M.</w:t>
            </w:r>
            <w:r>
              <w:rPr>
                <w:spacing w:val="-10"/>
                <w:sz w:val="15"/>
              </w:rPr>
              <w:t> </w:t>
            </w:r>
            <w:r>
              <w:rPr>
                <w:sz w:val="15"/>
              </w:rPr>
              <w:t>Kitsak,</w:t>
            </w:r>
            <w:r>
              <w:rPr>
                <w:spacing w:val="40"/>
                <w:sz w:val="15"/>
              </w:rPr>
              <w:t> </w:t>
            </w:r>
            <w:r>
              <w:rPr>
                <w:sz w:val="15"/>
              </w:rPr>
              <w:t>Dayton</w:t>
            </w:r>
            <w:r>
              <w:rPr>
                <w:spacing w:val="-10"/>
                <w:sz w:val="15"/>
              </w:rPr>
              <w:t> </w:t>
            </w:r>
            <w:r>
              <w:rPr>
                <w:sz w:val="15"/>
              </w:rPr>
              <w:t>Marchese,</w:t>
            </w:r>
            <w:r>
              <w:rPr>
                <w:spacing w:val="-9"/>
                <w:sz w:val="15"/>
              </w:rPr>
              <w:t> </w:t>
            </w:r>
            <w:r>
              <w:rPr>
                <w:sz w:val="15"/>
              </w:rPr>
              <w:t>J.</w:t>
            </w:r>
            <w:r>
              <w:rPr>
                <w:spacing w:val="40"/>
                <w:sz w:val="15"/>
              </w:rPr>
              <w:t> </w:t>
            </w:r>
            <w:r>
              <w:rPr>
                <w:sz w:val="15"/>
              </w:rPr>
              <w:t>Keisler,</w:t>
            </w:r>
            <w:r>
              <w:rPr>
                <w:spacing w:val="-6"/>
                <w:sz w:val="15"/>
              </w:rPr>
              <w:t> </w:t>
            </w:r>
            <w:r>
              <w:rPr>
                <w:sz w:val="15"/>
              </w:rPr>
              <w:t>T.</w:t>
            </w:r>
            <w:r>
              <w:rPr>
                <w:spacing w:val="-6"/>
                <w:sz w:val="15"/>
              </w:rPr>
              <w:t> </w:t>
            </w:r>
            <w:r>
              <w:rPr>
                <w:sz w:val="15"/>
              </w:rPr>
              <w:t>Seager,</w:t>
            </w:r>
            <w:r>
              <w:rPr>
                <w:spacing w:val="-6"/>
                <w:sz w:val="15"/>
              </w:rPr>
              <w:t> </w:t>
            </w:r>
            <w:r>
              <w:rPr>
                <w:spacing w:val="-5"/>
                <w:sz w:val="15"/>
              </w:rPr>
              <w:t>I.</w:t>
            </w:r>
          </w:p>
          <w:p>
            <w:pPr>
              <w:pStyle w:val="TableParagraph"/>
              <w:spacing w:line="170" w:lineRule="exact"/>
              <w:ind w:left="38" w:right="24"/>
              <w:jc w:val="center"/>
              <w:rPr>
                <w:sz w:val="15"/>
              </w:rPr>
            </w:pPr>
            <w:r>
              <w:rPr>
                <w:spacing w:val="-2"/>
                <w:sz w:val="15"/>
              </w:rPr>
              <w:t>Linkov</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0"/>
              <w:rPr>
                <w:b/>
                <w:sz w:val="15"/>
              </w:rPr>
            </w:pPr>
          </w:p>
          <w:p>
            <w:pPr>
              <w:pStyle w:val="TableParagraph"/>
              <w:ind w:left="17" w:right="2"/>
              <w:jc w:val="center"/>
              <w:rPr>
                <w:sz w:val="15"/>
              </w:rPr>
            </w:pPr>
            <w:r>
              <w:rPr>
                <w:spacing w:val="-4"/>
                <w:sz w:val="15"/>
              </w:rPr>
              <w:t>2017</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0"/>
              <w:rPr>
                <w:b/>
                <w:sz w:val="15"/>
              </w:rPr>
            </w:pPr>
          </w:p>
          <w:p>
            <w:pPr>
              <w:pStyle w:val="TableParagraph"/>
              <w:spacing w:line="261" w:lineRule="auto" w:before="1"/>
              <w:ind w:left="62" w:right="83"/>
              <w:jc w:val="center"/>
              <w:rPr>
                <w:sz w:val="15"/>
              </w:rPr>
            </w:pPr>
            <w:r>
              <w:rPr>
                <w:spacing w:val="-2"/>
                <w:sz w:val="15"/>
              </w:rPr>
              <w:t>Quantitative,</w:t>
            </w:r>
            <w:r>
              <w:rPr>
                <w:spacing w:val="40"/>
                <w:sz w:val="15"/>
              </w:rPr>
              <w:t> </w:t>
            </w:r>
            <w:r>
              <w:rPr>
                <w:spacing w:val="-2"/>
                <w:sz w:val="15"/>
              </w:rPr>
              <w:t>Network</w:t>
            </w:r>
            <w:r>
              <w:rPr>
                <w:spacing w:val="40"/>
                <w:sz w:val="15"/>
              </w:rPr>
              <w:t> </w:t>
            </w:r>
            <w:r>
              <w:rPr>
                <w:spacing w:val="-2"/>
                <w:sz w:val="15"/>
              </w:rPr>
              <w:t>Analysis,</w:t>
            </w:r>
            <w:r>
              <w:rPr>
                <w:spacing w:val="40"/>
                <w:sz w:val="15"/>
              </w:rPr>
              <w:t> </w:t>
            </w:r>
            <w:r>
              <w:rPr>
                <w:spacing w:val="-2"/>
                <w:sz w:val="15"/>
              </w:rPr>
              <w:t>Traffic</w:t>
            </w:r>
            <w:r>
              <w:rPr>
                <w:spacing w:val="40"/>
                <w:sz w:val="15"/>
              </w:rPr>
              <w:t> </w:t>
            </w:r>
            <w:r>
              <w:rPr>
                <w:spacing w:val="-2"/>
                <w:sz w:val="15"/>
              </w:rPr>
              <w:t>Simulation</w:t>
            </w:r>
          </w:p>
        </w:tc>
        <w:tc>
          <w:tcPr>
            <w:tcW w:w="1870" w:type="dxa"/>
            <w:shd w:val="clear" w:color="auto" w:fill="E6B8AF"/>
          </w:tcPr>
          <w:p>
            <w:pPr>
              <w:pStyle w:val="TableParagraph"/>
              <w:rPr>
                <w:b/>
                <w:sz w:val="15"/>
              </w:rPr>
            </w:pPr>
          </w:p>
          <w:p>
            <w:pPr>
              <w:pStyle w:val="TableParagraph"/>
              <w:spacing w:before="168"/>
              <w:rPr>
                <w:b/>
                <w:sz w:val="15"/>
              </w:rPr>
            </w:pPr>
          </w:p>
          <w:p>
            <w:pPr>
              <w:pStyle w:val="TableParagraph"/>
              <w:spacing w:line="261" w:lineRule="auto"/>
              <w:ind w:left="81" w:right="103" w:hanging="4"/>
              <w:jc w:val="center"/>
              <w:rPr>
                <w:sz w:val="15"/>
              </w:rPr>
            </w:pPr>
            <w:r>
              <w:rPr>
                <w:sz w:val="15"/>
              </w:rPr>
              <w:t>40 major U.S. cities; U.S.</w:t>
            </w:r>
            <w:r>
              <w:rPr>
                <w:spacing w:val="40"/>
                <w:sz w:val="15"/>
              </w:rPr>
              <w:t> </w:t>
            </w:r>
            <w:r>
              <w:rPr>
                <w:sz w:val="15"/>
              </w:rPr>
              <w:t>Census Bureau data;</w:t>
            </w:r>
            <w:r>
              <w:rPr>
                <w:spacing w:val="40"/>
                <w:sz w:val="15"/>
              </w:rPr>
              <w:t> </w:t>
            </w:r>
            <w:r>
              <w:rPr>
                <w:spacing w:val="-2"/>
                <w:sz w:val="15"/>
              </w:rPr>
              <w:t>OpenStreetMap data; traffic</w:t>
            </w:r>
            <w:r>
              <w:rPr>
                <w:spacing w:val="40"/>
                <w:sz w:val="15"/>
              </w:rPr>
              <w:t> </w:t>
            </w:r>
            <w:r>
              <w:rPr>
                <w:sz w:val="15"/>
              </w:rPr>
              <w:t>delay data from the Texas</w:t>
            </w:r>
            <w:r>
              <w:rPr>
                <w:spacing w:val="40"/>
                <w:sz w:val="15"/>
              </w:rPr>
              <w:t> </w:t>
            </w:r>
            <w:r>
              <w:rPr>
                <w:sz w:val="15"/>
              </w:rPr>
              <w:t>A&amp;M</w:t>
            </w:r>
            <w:r>
              <w:rPr>
                <w:spacing w:val="-1"/>
                <w:sz w:val="15"/>
              </w:rPr>
              <w:t> </w:t>
            </w:r>
            <w:r>
              <w:rPr>
                <w:sz w:val="15"/>
              </w:rPr>
              <w:t>Transportation</w:t>
            </w:r>
            <w:r>
              <w:rPr>
                <w:spacing w:val="40"/>
                <w:sz w:val="15"/>
              </w:rPr>
              <w:t> </w:t>
            </w:r>
            <w:r>
              <w:rPr>
                <w:sz w:val="15"/>
              </w:rPr>
              <w:t>Institute Urban Mobility</w:t>
            </w:r>
            <w:r>
              <w:rPr>
                <w:spacing w:val="40"/>
                <w:sz w:val="15"/>
              </w:rPr>
              <w:t> </w:t>
            </w:r>
            <w:r>
              <w:rPr>
                <w:spacing w:val="-2"/>
                <w:sz w:val="15"/>
              </w:rPr>
              <w:t>Scorecard.</w:t>
            </w:r>
          </w:p>
        </w:tc>
        <w:tc>
          <w:tcPr>
            <w:tcW w:w="1311" w:type="dxa"/>
            <w:shd w:val="clear" w:color="auto" w:fill="E6B8AF"/>
          </w:tcPr>
          <w:p>
            <w:pPr>
              <w:pStyle w:val="TableParagraph"/>
              <w:spacing w:before="153"/>
              <w:rPr>
                <w:b/>
                <w:sz w:val="15"/>
              </w:rPr>
            </w:pPr>
          </w:p>
          <w:p>
            <w:pPr>
              <w:pStyle w:val="TableParagraph"/>
              <w:spacing w:line="261" w:lineRule="auto" w:before="1"/>
              <w:ind w:left="100" w:right="121" w:firstLine="40"/>
              <w:jc w:val="center"/>
              <w:rPr>
                <w:sz w:val="15"/>
              </w:rPr>
            </w:pPr>
            <w:r>
              <w:rPr>
                <w:sz w:val="15"/>
              </w:rPr>
              <w:t>Traffic</w:t>
            </w:r>
            <w:r>
              <w:rPr>
                <w:spacing w:val="-5"/>
                <w:sz w:val="15"/>
              </w:rPr>
              <w:t> </w:t>
            </w:r>
            <w:r>
              <w:rPr>
                <w:sz w:val="15"/>
              </w:rPr>
              <w:t>delays</w:t>
            </w:r>
            <w:r>
              <w:rPr>
                <w:spacing w:val="40"/>
                <w:sz w:val="15"/>
              </w:rPr>
              <w:t> </w:t>
            </w:r>
            <w:r>
              <w:rPr>
                <w:sz w:val="15"/>
              </w:rPr>
              <w:t>Road</w:t>
            </w:r>
            <w:r>
              <w:rPr>
                <w:spacing w:val="-1"/>
                <w:sz w:val="15"/>
              </w:rPr>
              <w:t> </w:t>
            </w:r>
            <w:r>
              <w:rPr>
                <w:sz w:val="15"/>
              </w:rPr>
              <w:t>network</w:t>
            </w:r>
            <w:r>
              <w:rPr>
                <w:spacing w:val="40"/>
                <w:sz w:val="15"/>
              </w:rPr>
              <w:t> </w:t>
            </w:r>
            <w:r>
              <w:rPr>
                <w:spacing w:val="-2"/>
                <w:sz w:val="15"/>
              </w:rPr>
              <w:t>efficiency</w:t>
            </w:r>
            <w:r>
              <w:rPr>
                <w:spacing w:val="40"/>
                <w:sz w:val="15"/>
              </w:rPr>
              <w:t> </w:t>
            </w:r>
            <w:r>
              <w:rPr>
                <w:sz w:val="15"/>
              </w:rPr>
              <w:t>Resilience</w:t>
            </w:r>
            <w:r>
              <w:rPr>
                <w:spacing w:val="-10"/>
                <w:sz w:val="15"/>
              </w:rPr>
              <w:t> </w:t>
            </w:r>
            <w:r>
              <w:rPr>
                <w:sz w:val="15"/>
              </w:rPr>
              <w:t>to</w:t>
            </w:r>
            <w:r>
              <w:rPr>
                <w:spacing w:val="-9"/>
                <w:sz w:val="15"/>
              </w:rPr>
              <w:t> </w:t>
            </w:r>
            <w:r>
              <w:rPr>
                <w:sz w:val="15"/>
              </w:rPr>
              <w:t>road</w:t>
            </w:r>
            <w:r>
              <w:rPr>
                <w:spacing w:val="40"/>
                <w:sz w:val="15"/>
              </w:rPr>
              <w:t> </w:t>
            </w:r>
            <w:r>
              <w:rPr>
                <w:spacing w:val="-2"/>
                <w:sz w:val="15"/>
              </w:rPr>
              <w:t>disruptions</w:t>
            </w:r>
          </w:p>
          <w:p>
            <w:pPr>
              <w:pStyle w:val="TableParagraph"/>
              <w:spacing w:line="261" w:lineRule="auto"/>
              <w:ind w:left="35" w:right="49" w:hanging="8"/>
              <w:jc w:val="center"/>
              <w:rPr>
                <w:sz w:val="15"/>
              </w:rPr>
            </w:pPr>
            <w:r>
              <w:rPr>
                <w:sz w:val="15"/>
              </w:rPr>
              <w:t>Link</w:t>
            </w:r>
            <w:r>
              <w:rPr>
                <w:spacing w:val="-1"/>
                <w:sz w:val="15"/>
              </w:rPr>
              <w:t> </w:t>
            </w:r>
            <w:r>
              <w:rPr>
                <w:sz w:val="15"/>
              </w:rPr>
              <w:t>failure</w:t>
            </w:r>
            <w:r>
              <w:rPr>
                <w:spacing w:val="40"/>
                <w:sz w:val="15"/>
              </w:rPr>
              <w:t> </w:t>
            </w:r>
            <w:r>
              <w:rPr>
                <w:spacing w:val="-2"/>
                <w:sz w:val="15"/>
              </w:rPr>
              <w:t>probability</w:t>
            </w:r>
            <w:r>
              <w:rPr>
                <w:spacing w:val="40"/>
                <w:sz w:val="15"/>
              </w:rPr>
              <w:t> </w:t>
            </w:r>
            <w:r>
              <w:rPr>
                <w:sz w:val="15"/>
              </w:rPr>
              <w:t>Commuter</w:t>
            </w:r>
            <w:r>
              <w:rPr>
                <w:spacing w:val="-10"/>
                <w:sz w:val="15"/>
              </w:rPr>
              <w:t> </w:t>
            </w:r>
            <w:r>
              <w:rPr>
                <w:sz w:val="15"/>
              </w:rPr>
              <w:t>flow</w:t>
            </w:r>
            <w:r>
              <w:rPr>
                <w:spacing w:val="-9"/>
                <w:sz w:val="15"/>
              </w:rPr>
              <w:t> </w:t>
            </w:r>
            <w:r>
              <w:rPr>
                <w:sz w:val="15"/>
              </w:rPr>
              <w:t>and</w:t>
            </w:r>
            <w:r>
              <w:rPr>
                <w:spacing w:val="40"/>
                <w:sz w:val="15"/>
              </w:rPr>
              <w:t> </w:t>
            </w:r>
            <w:r>
              <w:rPr>
                <w:sz w:val="15"/>
              </w:rPr>
              <w:t>road</w:t>
            </w:r>
            <w:r>
              <w:rPr>
                <w:spacing w:val="-5"/>
                <w:sz w:val="15"/>
              </w:rPr>
              <w:t> </w:t>
            </w:r>
            <w:r>
              <w:rPr>
                <w:sz w:val="15"/>
              </w:rPr>
              <w:t>segment</w:t>
            </w:r>
            <w:r>
              <w:rPr>
                <w:spacing w:val="-5"/>
                <w:sz w:val="15"/>
              </w:rPr>
              <w:t> </w:t>
            </w:r>
            <w:r>
              <w:rPr>
                <w:spacing w:val="-2"/>
                <w:sz w:val="15"/>
              </w:rPr>
              <w:t>usage</w:t>
            </w:r>
          </w:p>
        </w:tc>
        <w:tc>
          <w:tcPr>
            <w:tcW w:w="3377" w:type="dxa"/>
            <w:shd w:val="clear" w:color="auto" w:fill="E6B8AF"/>
          </w:tcPr>
          <w:p>
            <w:pPr>
              <w:pStyle w:val="TableParagraph"/>
              <w:spacing w:line="261" w:lineRule="auto"/>
              <w:ind w:left="25" w:right="83"/>
              <w:rPr>
                <w:sz w:val="15"/>
              </w:rPr>
            </w:pPr>
            <w:r>
              <w:rPr>
                <w:sz w:val="15"/>
              </w:rPr>
              <w:t>This</w:t>
            </w:r>
            <w:r>
              <w:rPr>
                <w:spacing w:val="-10"/>
                <w:sz w:val="15"/>
              </w:rPr>
              <w:t> </w:t>
            </w:r>
            <w:r>
              <w:rPr>
                <w:sz w:val="15"/>
              </w:rPr>
              <w:t>study</w:t>
            </w:r>
            <w:r>
              <w:rPr>
                <w:spacing w:val="-9"/>
                <w:sz w:val="15"/>
              </w:rPr>
              <w:t> </w:t>
            </w:r>
            <w:r>
              <w:rPr>
                <w:sz w:val="15"/>
              </w:rPr>
              <w:t>explores</w:t>
            </w:r>
            <w:r>
              <w:rPr>
                <w:spacing w:val="-10"/>
                <w:sz w:val="15"/>
              </w:rPr>
              <w:t> </w:t>
            </w:r>
            <w:r>
              <w:rPr>
                <w:sz w:val="15"/>
              </w:rPr>
              <w:t>the</w:t>
            </w:r>
            <w:r>
              <w:rPr>
                <w:spacing w:val="-9"/>
                <w:sz w:val="15"/>
              </w:rPr>
              <w:t> </w:t>
            </w:r>
            <w:r>
              <w:rPr>
                <w:sz w:val="15"/>
              </w:rPr>
              <w:t>relationship</w:t>
            </w:r>
            <w:r>
              <w:rPr>
                <w:spacing w:val="-9"/>
                <w:sz w:val="15"/>
              </w:rPr>
              <w:t> </w:t>
            </w:r>
            <w:r>
              <w:rPr>
                <w:sz w:val="15"/>
              </w:rPr>
              <w:t>between</w:t>
            </w:r>
            <w:r>
              <w:rPr>
                <w:spacing w:val="-10"/>
                <w:sz w:val="15"/>
              </w:rPr>
              <w:t> </w:t>
            </w:r>
            <w:r>
              <w:rPr>
                <w:sz w:val="15"/>
              </w:rPr>
              <w:t>resilience</w:t>
            </w:r>
            <w:r>
              <w:rPr>
                <w:spacing w:val="40"/>
                <w:sz w:val="15"/>
              </w:rPr>
              <w:t> </w:t>
            </w:r>
            <w:r>
              <w:rPr>
                <w:sz w:val="15"/>
              </w:rPr>
              <w:t>and efficiency in urban transportation networks. The</w:t>
            </w:r>
            <w:r>
              <w:rPr>
                <w:spacing w:val="40"/>
                <w:sz w:val="15"/>
              </w:rPr>
              <w:t> </w:t>
            </w:r>
            <w:r>
              <w:rPr>
                <w:sz w:val="15"/>
              </w:rPr>
              <w:t>authors model traffic delays based on urban road</w:t>
            </w:r>
            <w:r>
              <w:rPr>
                <w:spacing w:val="40"/>
                <w:sz w:val="15"/>
              </w:rPr>
              <w:t> </w:t>
            </w:r>
            <w:r>
              <w:rPr>
                <w:sz w:val="15"/>
              </w:rPr>
              <w:t>networks, where intersections are nodes and road</w:t>
            </w:r>
            <w:r>
              <w:rPr>
                <w:spacing w:val="40"/>
                <w:sz w:val="15"/>
              </w:rPr>
              <w:t> </w:t>
            </w:r>
            <w:r>
              <w:rPr>
                <w:sz w:val="15"/>
              </w:rPr>
              <w:t>segments are links. Efficiency is calculated using</w:t>
            </w:r>
            <w:r>
              <w:rPr>
                <w:spacing w:val="40"/>
                <w:sz w:val="15"/>
              </w:rPr>
              <w:t> </w:t>
            </w:r>
            <w:r>
              <w:rPr>
                <w:sz w:val="15"/>
              </w:rPr>
              <w:t>annual delays per peak-period commuter, while</w:t>
            </w:r>
            <w:r>
              <w:rPr>
                <w:spacing w:val="40"/>
                <w:sz w:val="15"/>
              </w:rPr>
              <w:t> </w:t>
            </w:r>
            <w:r>
              <w:rPr>
                <w:sz w:val="15"/>
              </w:rPr>
              <w:t>resilience</w:t>
            </w:r>
            <w:r>
              <w:rPr>
                <w:spacing w:val="-8"/>
                <w:sz w:val="15"/>
              </w:rPr>
              <w:t> </w:t>
            </w:r>
            <w:r>
              <w:rPr>
                <w:sz w:val="15"/>
              </w:rPr>
              <w:t>is</w:t>
            </w:r>
            <w:r>
              <w:rPr>
                <w:spacing w:val="-7"/>
                <w:sz w:val="15"/>
              </w:rPr>
              <w:t> </w:t>
            </w:r>
            <w:r>
              <w:rPr>
                <w:sz w:val="15"/>
              </w:rPr>
              <w:t>assessed</w:t>
            </w:r>
            <w:r>
              <w:rPr>
                <w:spacing w:val="-8"/>
                <w:sz w:val="15"/>
              </w:rPr>
              <w:t> </w:t>
            </w:r>
            <w:r>
              <w:rPr>
                <w:sz w:val="15"/>
              </w:rPr>
              <w:t>through</w:t>
            </w:r>
            <w:r>
              <w:rPr>
                <w:spacing w:val="-7"/>
                <w:sz w:val="15"/>
              </w:rPr>
              <w:t> </w:t>
            </w:r>
            <w:r>
              <w:rPr>
                <w:sz w:val="15"/>
              </w:rPr>
              <w:t>changes</w:t>
            </w:r>
            <w:r>
              <w:rPr>
                <w:spacing w:val="-8"/>
                <w:sz w:val="15"/>
              </w:rPr>
              <w:t> </w:t>
            </w:r>
            <w:r>
              <w:rPr>
                <w:sz w:val="15"/>
              </w:rPr>
              <w:t>in</w:t>
            </w:r>
            <w:r>
              <w:rPr>
                <w:spacing w:val="-7"/>
                <w:sz w:val="15"/>
              </w:rPr>
              <w:t> </w:t>
            </w:r>
            <w:r>
              <w:rPr>
                <w:sz w:val="15"/>
              </w:rPr>
              <w:t>traffic</w:t>
            </w:r>
            <w:r>
              <w:rPr>
                <w:spacing w:val="-8"/>
                <w:sz w:val="15"/>
              </w:rPr>
              <w:t> </w:t>
            </w:r>
            <w:r>
              <w:rPr>
                <w:sz w:val="15"/>
              </w:rPr>
              <w:t>delays</w:t>
            </w:r>
            <w:r>
              <w:rPr>
                <w:spacing w:val="40"/>
                <w:sz w:val="15"/>
              </w:rPr>
              <w:t> </w:t>
            </w:r>
            <w:r>
              <w:rPr>
                <w:sz w:val="15"/>
              </w:rPr>
              <w:t>resulting from random disruptions to road links. The</w:t>
            </w:r>
            <w:r>
              <w:rPr>
                <w:spacing w:val="40"/>
                <w:sz w:val="15"/>
              </w:rPr>
              <w:t> </w:t>
            </w:r>
            <w:r>
              <w:rPr>
                <w:sz w:val="15"/>
              </w:rPr>
              <w:t>study evaluates the performance of 40 major U.S.</w:t>
            </w:r>
            <w:r>
              <w:rPr>
                <w:spacing w:val="40"/>
                <w:sz w:val="15"/>
              </w:rPr>
              <w:t> </w:t>
            </w:r>
            <w:r>
              <w:rPr>
                <w:sz w:val="15"/>
              </w:rPr>
              <w:t>cities, quantifying both the normal traffic efficiency</w:t>
            </w:r>
            <w:r>
              <w:rPr>
                <w:spacing w:val="40"/>
                <w:sz w:val="15"/>
              </w:rPr>
              <w:t> </w:t>
            </w:r>
            <w:r>
              <w:rPr>
                <w:sz w:val="15"/>
              </w:rPr>
              <w:t>and the system's resilience to disruptions like road</w:t>
            </w:r>
            <w:r>
              <w:rPr>
                <w:spacing w:val="40"/>
                <w:sz w:val="15"/>
              </w:rPr>
              <w:t> </w:t>
            </w:r>
            <w:r>
              <w:rPr>
                <w:sz w:val="15"/>
              </w:rPr>
              <w:t>closures or accidents.</w:t>
            </w:r>
          </w:p>
        </w:tc>
        <w:tc>
          <w:tcPr>
            <w:tcW w:w="3487" w:type="dxa"/>
            <w:shd w:val="clear" w:color="auto" w:fill="E6B8AF"/>
          </w:tcPr>
          <w:p>
            <w:pPr>
              <w:pStyle w:val="TableParagraph"/>
              <w:spacing w:line="261" w:lineRule="auto"/>
              <w:ind w:left="25" w:right="63"/>
              <w:rPr>
                <w:sz w:val="15"/>
              </w:rPr>
            </w:pPr>
            <w:r>
              <w:rPr>
                <w:sz w:val="15"/>
              </w:rPr>
              <w:t>The study finds that urban areas with high efficiency</w:t>
            </w:r>
            <w:r>
              <w:rPr>
                <w:spacing w:val="40"/>
                <w:sz w:val="15"/>
              </w:rPr>
              <w:t> </w:t>
            </w:r>
            <w:r>
              <w:rPr>
                <w:sz w:val="15"/>
              </w:rPr>
              <w:t>under</w:t>
            </w:r>
            <w:r>
              <w:rPr>
                <w:spacing w:val="-6"/>
                <w:sz w:val="15"/>
              </w:rPr>
              <w:t> </w:t>
            </w:r>
            <w:r>
              <w:rPr>
                <w:sz w:val="15"/>
              </w:rPr>
              <w:t>normal</w:t>
            </w:r>
            <w:r>
              <w:rPr>
                <w:spacing w:val="-8"/>
                <w:sz w:val="15"/>
              </w:rPr>
              <w:t> </w:t>
            </w:r>
            <w:r>
              <w:rPr>
                <w:sz w:val="15"/>
              </w:rPr>
              <w:t>conditions</w:t>
            </w:r>
            <w:r>
              <w:rPr>
                <w:spacing w:val="-7"/>
                <w:sz w:val="15"/>
              </w:rPr>
              <w:t> </w:t>
            </w:r>
            <w:r>
              <w:rPr>
                <w:sz w:val="15"/>
              </w:rPr>
              <w:t>(e.g.,</w:t>
            </w:r>
            <w:r>
              <w:rPr>
                <w:spacing w:val="-7"/>
                <w:sz w:val="15"/>
              </w:rPr>
              <w:t> </w:t>
            </w:r>
            <w:r>
              <w:rPr>
                <w:sz w:val="15"/>
              </w:rPr>
              <w:t>low</w:t>
            </w:r>
            <w:r>
              <w:rPr>
                <w:spacing w:val="-8"/>
                <w:sz w:val="15"/>
              </w:rPr>
              <w:t> </w:t>
            </w:r>
            <w:r>
              <w:rPr>
                <w:sz w:val="15"/>
              </w:rPr>
              <w:t>traffic</w:t>
            </w:r>
            <w:r>
              <w:rPr>
                <w:spacing w:val="-8"/>
                <w:sz w:val="15"/>
              </w:rPr>
              <w:t> </w:t>
            </w:r>
            <w:r>
              <w:rPr>
                <w:sz w:val="15"/>
              </w:rPr>
              <w:t>delays)</w:t>
            </w:r>
            <w:r>
              <w:rPr>
                <w:spacing w:val="-6"/>
                <w:sz w:val="15"/>
              </w:rPr>
              <w:t> </w:t>
            </w:r>
            <w:r>
              <w:rPr>
                <w:sz w:val="15"/>
              </w:rPr>
              <w:t>are</w:t>
            </w:r>
            <w:r>
              <w:rPr>
                <w:spacing w:val="-8"/>
                <w:sz w:val="15"/>
              </w:rPr>
              <w:t> </w:t>
            </w:r>
            <w:r>
              <w:rPr>
                <w:sz w:val="15"/>
              </w:rPr>
              <w:t>not</w:t>
            </w:r>
            <w:r>
              <w:rPr>
                <w:spacing w:val="40"/>
                <w:sz w:val="15"/>
              </w:rPr>
              <w:t> </w:t>
            </w:r>
            <w:r>
              <w:rPr>
                <w:sz w:val="15"/>
              </w:rPr>
              <w:t>necessarily the most resilient to disruptions. For</w:t>
            </w:r>
            <w:r>
              <w:rPr>
                <w:spacing w:val="40"/>
                <w:sz w:val="15"/>
              </w:rPr>
              <w:t> </w:t>
            </w:r>
            <w:r>
              <w:rPr>
                <w:sz w:val="15"/>
              </w:rPr>
              <w:t>instance, while cities like Los Angeles may suffer</w:t>
            </w:r>
            <w:r>
              <w:rPr>
                <w:spacing w:val="40"/>
                <w:sz w:val="15"/>
              </w:rPr>
              <w:t> </w:t>
            </w:r>
            <w:r>
              <w:rPr>
                <w:sz w:val="15"/>
              </w:rPr>
              <w:t>significant delays under normal conditions, their traffic</w:t>
            </w:r>
            <w:r>
              <w:rPr>
                <w:spacing w:val="40"/>
                <w:sz w:val="15"/>
              </w:rPr>
              <w:t> </w:t>
            </w:r>
            <w:r>
              <w:rPr>
                <w:sz w:val="15"/>
              </w:rPr>
              <w:t>systems are more resilient to disruptions. In contrast,</w:t>
            </w:r>
            <w:r>
              <w:rPr>
                <w:spacing w:val="40"/>
                <w:sz w:val="15"/>
              </w:rPr>
              <w:t> </w:t>
            </w:r>
            <w:r>
              <w:rPr>
                <w:sz w:val="15"/>
              </w:rPr>
              <w:t>cities such as San Francisco, despite having similar</w:t>
            </w:r>
            <w:r>
              <w:rPr>
                <w:spacing w:val="40"/>
                <w:sz w:val="15"/>
              </w:rPr>
              <w:t> </w:t>
            </w:r>
            <w:r>
              <w:rPr>
                <w:sz w:val="15"/>
              </w:rPr>
              <w:t>efficiency</w:t>
            </w:r>
            <w:r>
              <w:rPr>
                <w:spacing w:val="-10"/>
                <w:sz w:val="15"/>
              </w:rPr>
              <w:t> </w:t>
            </w:r>
            <w:r>
              <w:rPr>
                <w:sz w:val="15"/>
              </w:rPr>
              <w:t>levels,</w:t>
            </w:r>
            <w:r>
              <w:rPr>
                <w:spacing w:val="-9"/>
                <w:sz w:val="15"/>
              </w:rPr>
              <w:t> </w:t>
            </w:r>
            <w:r>
              <w:rPr>
                <w:sz w:val="15"/>
              </w:rPr>
              <w:t>experience</w:t>
            </w:r>
            <w:r>
              <w:rPr>
                <w:spacing w:val="-10"/>
                <w:sz w:val="15"/>
              </w:rPr>
              <w:t> </w:t>
            </w:r>
            <w:r>
              <w:rPr>
                <w:sz w:val="15"/>
              </w:rPr>
              <w:t>substantial</w:t>
            </w:r>
            <w:r>
              <w:rPr>
                <w:spacing w:val="-9"/>
                <w:sz w:val="15"/>
              </w:rPr>
              <w:t> </w:t>
            </w:r>
            <w:r>
              <w:rPr>
                <w:sz w:val="15"/>
              </w:rPr>
              <w:t>delays</w:t>
            </w:r>
            <w:r>
              <w:rPr>
                <w:spacing w:val="-9"/>
                <w:sz w:val="15"/>
              </w:rPr>
              <w:t> </w:t>
            </w:r>
            <w:r>
              <w:rPr>
                <w:sz w:val="15"/>
              </w:rPr>
              <w:t>when</w:t>
            </w:r>
            <w:r>
              <w:rPr>
                <w:spacing w:val="-10"/>
                <w:sz w:val="15"/>
              </w:rPr>
              <w:t> </w:t>
            </w:r>
            <w:r>
              <w:rPr>
                <w:sz w:val="15"/>
              </w:rPr>
              <w:t>5%</w:t>
            </w:r>
            <w:r>
              <w:rPr>
                <w:spacing w:val="40"/>
                <w:sz w:val="15"/>
              </w:rPr>
              <w:t> </w:t>
            </w:r>
            <w:r>
              <w:rPr>
                <w:sz w:val="15"/>
              </w:rPr>
              <w:t>of</w:t>
            </w:r>
            <w:r>
              <w:rPr>
                <w:spacing w:val="-10"/>
                <w:sz w:val="15"/>
              </w:rPr>
              <w:t> </w:t>
            </w:r>
            <w:r>
              <w:rPr>
                <w:sz w:val="15"/>
              </w:rPr>
              <w:t>road</w:t>
            </w:r>
            <w:r>
              <w:rPr>
                <w:spacing w:val="-8"/>
                <w:sz w:val="15"/>
              </w:rPr>
              <w:t> </w:t>
            </w:r>
            <w:r>
              <w:rPr>
                <w:sz w:val="15"/>
              </w:rPr>
              <w:t>links</w:t>
            </w:r>
            <w:r>
              <w:rPr>
                <w:spacing w:val="-6"/>
                <w:sz w:val="15"/>
              </w:rPr>
              <w:t> </w:t>
            </w:r>
            <w:r>
              <w:rPr>
                <w:sz w:val="15"/>
              </w:rPr>
              <w:t>are</w:t>
            </w:r>
            <w:r>
              <w:rPr>
                <w:spacing w:val="-8"/>
                <w:sz w:val="15"/>
              </w:rPr>
              <w:t> </w:t>
            </w:r>
            <w:r>
              <w:rPr>
                <w:sz w:val="15"/>
              </w:rPr>
              <w:t>disrupted.</w:t>
            </w:r>
            <w:r>
              <w:rPr>
                <w:spacing w:val="-6"/>
                <w:sz w:val="15"/>
              </w:rPr>
              <w:t> </w:t>
            </w:r>
            <w:r>
              <w:rPr>
                <w:sz w:val="15"/>
              </w:rPr>
              <w:t>The</w:t>
            </w:r>
            <w:r>
              <w:rPr>
                <w:spacing w:val="-8"/>
                <w:sz w:val="15"/>
              </w:rPr>
              <w:t> </w:t>
            </w:r>
            <w:r>
              <w:rPr>
                <w:sz w:val="15"/>
              </w:rPr>
              <w:t>study</w:t>
            </w:r>
            <w:r>
              <w:rPr>
                <w:spacing w:val="-10"/>
                <w:sz w:val="15"/>
              </w:rPr>
              <w:t> </w:t>
            </w:r>
            <w:r>
              <w:rPr>
                <w:sz w:val="15"/>
              </w:rPr>
              <w:t>suggests</w:t>
            </w:r>
            <w:r>
              <w:rPr>
                <w:spacing w:val="-8"/>
                <w:sz w:val="15"/>
              </w:rPr>
              <w:t> </w:t>
            </w:r>
            <w:r>
              <w:rPr>
                <w:sz w:val="15"/>
              </w:rPr>
              <w:t>that</w:t>
            </w:r>
            <w:r>
              <w:rPr>
                <w:spacing w:val="-7"/>
                <w:sz w:val="15"/>
              </w:rPr>
              <w:t> </w:t>
            </w:r>
            <w:r>
              <w:rPr>
                <w:sz w:val="15"/>
              </w:rPr>
              <w:t>cities</w:t>
            </w:r>
            <w:r>
              <w:rPr>
                <w:spacing w:val="40"/>
                <w:sz w:val="15"/>
              </w:rPr>
              <w:t> </w:t>
            </w:r>
            <w:r>
              <w:rPr>
                <w:sz w:val="15"/>
              </w:rPr>
              <w:t>need to invest in strategies that balance both efficiency</w:t>
            </w:r>
            <w:r>
              <w:rPr>
                <w:spacing w:val="40"/>
                <w:sz w:val="15"/>
              </w:rPr>
              <w:t> </w:t>
            </w:r>
            <w:r>
              <w:rPr>
                <w:sz w:val="15"/>
              </w:rPr>
              <w:t>and resilience to minimize the impact of disruptions on</w:t>
            </w:r>
            <w:r>
              <w:rPr>
                <w:spacing w:val="40"/>
                <w:sz w:val="15"/>
              </w:rPr>
              <w:t> </w:t>
            </w:r>
            <w:r>
              <w:rPr>
                <w:sz w:val="15"/>
              </w:rPr>
              <w:t>transportation</w:t>
            </w:r>
            <w:r>
              <w:rPr>
                <w:spacing w:val="-1"/>
                <w:sz w:val="15"/>
              </w:rPr>
              <w:t> </w:t>
            </w:r>
            <w:r>
              <w:rPr>
                <w:sz w:val="15"/>
              </w:rPr>
              <w:t>systems.</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2937"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37"/>
              <w:rPr>
                <w:b/>
                <w:sz w:val="15"/>
              </w:rPr>
            </w:pPr>
          </w:p>
          <w:p>
            <w:pPr>
              <w:pStyle w:val="TableParagraph"/>
              <w:spacing w:line="261" w:lineRule="auto"/>
              <w:ind w:left="11" w:right="33"/>
              <w:jc w:val="center"/>
              <w:rPr>
                <w:sz w:val="15"/>
              </w:rPr>
            </w:pPr>
            <w:r>
              <w:rPr>
                <w:sz w:val="15"/>
              </w:rPr>
              <mc:AlternateContent>
                <mc:Choice Requires="wps">
                  <w:drawing>
                    <wp:anchor distT="0" distB="0" distL="0" distR="0" allowOverlap="1" layoutInCell="1" locked="0" behindDoc="1" simplePos="0" relativeHeight="486419968">
                      <wp:simplePos x="0" y="0"/>
                      <wp:positionH relativeFrom="column">
                        <wp:posOffset>5333</wp:posOffset>
                      </wp:positionH>
                      <wp:positionV relativeFrom="paragraph">
                        <wp:posOffset>-461239</wp:posOffset>
                      </wp:positionV>
                      <wp:extent cx="9621520" cy="598487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9621520" cy="5984875"/>
                                <a:chExt cx="9621520" cy="5984875"/>
                              </a:xfrm>
                            </wpg:grpSpPr>
                            <wps:wsp>
                              <wps:cNvPr id="24" name="Graphic 24"/>
                              <wps:cNvSpPr/>
                              <wps:spPr>
                                <a:xfrm>
                                  <a:off x="0" y="0"/>
                                  <a:ext cx="9621520" cy="5984875"/>
                                </a:xfrm>
                                <a:custGeom>
                                  <a:avLst/>
                                  <a:gdLst/>
                                  <a:ahLst/>
                                  <a:cxnLst/>
                                  <a:rect l="l" t="t" r="r" b="b"/>
                                  <a:pathLst>
                                    <a:path w="9621520" h="5984875">
                                      <a:moveTo>
                                        <a:pt x="9621011" y="5984747"/>
                                      </a:moveTo>
                                      <a:lnTo>
                                        <a:pt x="0" y="5984747"/>
                                      </a:lnTo>
                                      <a:lnTo>
                                        <a:pt x="0" y="0"/>
                                      </a:lnTo>
                                      <a:lnTo>
                                        <a:pt x="9621011" y="0"/>
                                      </a:lnTo>
                                      <a:lnTo>
                                        <a:pt x="9621011" y="5984747"/>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36.318047pt;width:757.6pt;height:471.25pt;mso-position-horizontal-relative:column;mso-position-vertical-relative:paragraph;z-index:-16896512" id="docshapegroup20" coordorigin="8,-726" coordsize="15152,9425">
                      <v:rect style="position:absolute;left:8;top:-727;width:15152;height:9425" id="docshape21" filled="true" fillcolor="#e6b8af" stroked="false">
                        <v:fill type="solid"/>
                      </v:rect>
                      <w10:wrap type="none"/>
                    </v:group>
                  </w:pict>
                </mc:Fallback>
              </mc:AlternateContent>
            </w:r>
            <w:r>
              <w:rPr>
                <w:sz w:val="15"/>
              </w:rPr>
              <w:t>ROAD</w:t>
            </w:r>
            <w:r>
              <w:rPr>
                <w:spacing w:val="-3"/>
                <w:sz w:val="15"/>
              </w:rPr>
              <w:t> </w:t>
            </w:r>
            <w:r>
              <w:rPr>
                <w:sz w:val="15"/>
              </w:rPr>
              <w:t>NETWORK</w:t>
            </w:r>
            <w:r>
              <w:rPr>
                <w:spacing w:val="40"/>
                <w:sz w:val="15"/>
              </w:rPr>
              <w:t> </w:t>
            </w:r>
            <w:r>
              <w:rPr>
                <w:spacing w:val="-2"/>
                <w:sz w:val="15"/>
              </w:rPr>
              <w:t>ANALYSIS</w:t>
            </w:r>
            <w:r>
              <w:rPr>
                <w:spacing w:val="-8"/>
                <w:sz w:val="15"/>
              </w:rPr>
              <w:t> </w:t>
            </w:r>
            <w:r>
              <w:rPr>
                <w:spacing w:val="-2"/>
                <w:sz w:val="15"/>
              </w:rPr>
              <w:t>FOR</w:t>
            </w:r>
            <w:r>
              <w:rPr>
                <w:spacing w:val="-7"/>
                <w:sz w:val="15"/>
              </w:rPr>
              <w:t> </w:t>
            </w:r>
            <w:r>
              <w:rPr>
                <w:spacing w:val="-2"/>
                <w:sz w:val="15"/>
              </w:rPr>
              <w:t>RISK</w:t>
            </w:r>
            <w:r>
              <w:rPr>
                <w:spacing w:val="40"/>
                <w:sz w:val="15"/>
              </w:rPr>
              <w:t> </w:t>
            </w:r>
            <w:r>
              <w:rPr>
                <w:sz w:val="15"/>
              </w:rPr>
              <w:t>AND</w:t>
            </w:r>
            <w:r>
              <w:rPr>
                <w:spacing w:val="-3"/>
                <w:sz w:val="15"/>
              </w:rPr>
              <w:t> </w:t>
            </w:r>
            <w:r>
              <w:rPr>
                <w:sz w:val="15"/>
              </w:rPr>
              <w:t>RESILIENCE</w:t>
            </w:r>
            <w:r>
              <w:rPr>
                <w:spacing w:val="40"/>
                <w:sz w:val="15"/>
              </w:rPr>
              <w:t> </w:t>
            </w:r>
            <w:r>
              <w:rPr>
                <w:spacing w:val="-2"/>
                <w:sz w:val="15"/>
              </w:rPr>
              <w:t>ASSESSMENT</w:t>
            </w:r>
            <w:r>
              <w:rPr>
                <w:spacing w:val="40"/>
                <w:sz w:val="15"/>
              </w:rPr>
              <w:t> </w:t>
            </w:r>
            <w:r>
              <w:rPr>
                <w:sz w:val="15"/>
              </w:rPr>
              <w:t>FRAMEWORK</w:t>
            </w:r>
            <w:r>
              <w:rPr>
                <w:spacing w:val="-5"/>
                <w:sz w:val="15"/>
              </w:rPr>
              <w:t> </w:t>
            </w:r>
            <w:r>
              <w:rPr>
                <w:sz w:val="15"/>
              </w:rPr>
              <w:t>OF</w:t>
            </w:r>
            <w:r>
              <w:rPr>
                <w:spacing w:val="40"/>
                <w:sz w:val="15"/>
              </w:rPr>
              <w:t> </w:t>
            </w:r>
            <w:r>
              <w:rPr>
                <w:spacing w:val="-4"/>
                <w:sz w:val="15"/>
              </w:rPr>
              <w:t>ROAD</w:t>
            </w:r>
            <w:r>
              <w:rPr>
                <w:spacing w:val="40"/>
                <w:sz w:val="15"/>
              </w:rPr>
              <w:t> </w:t>
            </w:r>
            <w:r>
              <w:rPr>
                <w:spacing w:val="-2"/>
                <w:sz w:val="15"/>
              </w:rPr>
              <w:t>INFRASTRUCTURE</w:t>
            </w:r>
            <w:r>
              <w:rPr>
                <w:spacing w:val="40"/>
                <w:sz w:val="15"/>
              </w:rPr>
              <w:t> </w:t>
            </w:r>
            <w:r>
              <w:rPr>
                <w:spacing w:val="-2"/>
                <w:sz w:val="15"/>
              </w:rPr>
              <w:t>SYSTEMS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66"/>
              <w:rPr>
                <w:b/>
                <w:sz w:val="15"/>
              </w:rPr>
            </w:pPr>
          </w:p>
          <w:p>
            <w:pPr>
              <w:pStyle w:val="TableParagraph"/>
              <w:spacing w:line="261" w:lineRule="auto"/>
              <w:ind w:left="38" w:right="60" w:firstLine="180"/>
              <w:rPr>
                <w:sz w:val="15"/>
              </w:rPr>
            </w:pPr>
            <w:r>
              <w:rPr>
                <w:sz w:val="15"/>
              </w:rPr>
              <w:t>S. Ientile, Franzsika</w:t>
            </w:r>
            <w:r>
              <w:rPr>
                <w:spacing w:val="40"/>
                <w:sz w:val="15"/>
              </w:rPr>
              <w:t> </w:t>
            </w:r>
            <w:r>
              <w:rPr>
                <w:sz w:val="15"/>
              </w:rPr>
              <w:t>Schmidt,</w:t>
            </w:r>
            <w:r>
              <w:rPr>
                <w:spacing w:val="-10"/>
                <w:sz w:val="15"/>
              </w:rPr>
              <w:t> </w:t>
            </w:r>
            <w:r>
              <w:rPr>
                <w:sz w:val="15"/>
              </w:rPr>
              <w:t>C.</w:t>
            </w:r>
            <w:r>
              <w:rPr>
                <w:spacing w:val="-9"/>
                <w:sz w:val="15"/>
              </w:rPr>
              <w:t> </w:t>
            </w:r>
            <w:r>
              <w:rPr>
                <w:sz w:val="15"/>
              </w:rPr>
              <w:t>Chevalier,</w:t>
            </w:r>
            <w:r>
              <w:rPr>
                <w:spacing w:val="-10"/>
                <w:sz w:val="15"/>
              </w:rPr>
              <w:t> </w:t>
            </w:r>
            <w:r>
              <w:rPr>
                <w:sz w:val="15"/>
              </w:rPr>
              <w:t>A.</w:t>
            </w:r>
            <w:r>
              <w:rPr>
                <w:spacing w:val="40"/>
                <w:sz w:val="15"/>
              </w:rPr>
              <w:t> </w:t>
            </w:r>
            <w:r>
              <w:rPr>
                <w:sz w:val="15"/>
              </w:rPr>
              <w:t>Orcesi, L. Adelaide, B.</w:t>
            </w:r>
          </w:p>
          <w:p>
            <w:pPr>
              <w:pStyle w:val="TableParagraph"/>
              <w:spacing w:line="170" w:lineRule="exact"/>
              <w:ind w:left="626"/>
              <w:rPr>
                <w:sz w:val="15"/>
              </w:rPr>
            </w:pPr>
            <w:r>
              <w:rPr>
                <w:spacing w:val="-2"/>
                <w:sz w:val="15"/>
              </w:rPr>
              <w:t>Nedjar</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
              <w:rPr>
                <w:b/>
                <w:sz w:val="15"/>
              </w:rPr>
            </w:pPr>
          </w:p>
          <w:p>
            <w:pPr>
              <w:pStyle w:val="TableParagraph"/>
              <w:ind w:left="17" w:right="2"/>
              <w:jc w:val="center"/>
              <w:rPr>
                <w:sz w:val="15"/>
              </w:rPr>
            </w:pPr>
            <w:r>
              <w:rPr>
                <w:spacing w:val="-4"/>
                <w:sz w:val="15"/>
              </w:rPr>
              <w:t>2020</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2"/>
              <w:rPr>
                <w:b/>
                <w:sz w:val="15"/>
              </w:rPr>
            </w:pPr>
          </w:p>
          <w:p>
            <w:pPr>
              <w:pStyle w:val="TableParagraph"/>
              <w:spacing w:line="261" w:lineRule="auto"/>
              <w:ind w:left="120" w:right="95" w:hanging="46"/>
              <w:jc w:val="center"/>
              <w:rPr>
                <w:sz w:val="15"/>
              </w:rPr>
            </w:pPr>
            <w:r>
              <w:rPr>
                <w:spacing w:val="-2"/>
                <w:sz w:val="15"/>
              </w:rPr>
              <w:t>Quantitative,</w:t>
            </w:r>
            <w:r>
              <w:rPr>
                <w:spacing w:val="40"/>
                <w:sz w:val="15"/>
              </w:rPr>
              <w:t> </w:t>
            </w:r>
            <w:r>
              <w:rPr>
                <w:spacing w:val="-2"/>
                <w:sz w:val="15"/>
              </w:rPr>
              <w:t>Network</w:t>
            </w:r>
            <w:r>
              <w:rPr>
                <w:spacing w:val="40"/>
                <w:sz w:val="15"/>
              </w:rPr>
              <w:t> </w:t>
            </w:r>
            <w:r>
              <w:rPr>
                <w:spacing w:val="-2"/>
                <w:sz w:val="15"/>
              </w:rPr>
              <w:t>Analysis,</w:t>
            </w:r>
            <w:r>
              <w:rPr>
                <w:spacing w:val="40"/>
                <w:sz w:val="15"/>
              </w:rPr>
              <w:t> </w:t>
            </w:r>
            <w:r>
              <w:rPr>
                <w:spacing w:val="-2"/>
                <w:sz w:val="15"/>
              </w:rPr>
              <w:t>Probabilistic</w:t>
            </w:r>
            <w:r>
              <w:rPr>
                <w:spacing w:val="40"/>
                <w:sz w:val="15"/>
              </w:rPr>
              <w:t> </w:t>
            </w:r>
            <w:r>
              <w:rPr>
                <w:spacing w:val="-2"/>
                <w:sz w:val="15"/>
              </w:rPr>
              <w:t>Modeling,</w:t>
            </w:r>
            <w:r>
              <w:rPr>
                <w:spacing w:val="40"/>
                <w:sz w:val="15"/>
              </w:rPr>
              <w:t> </w:t>
            </w:r>
            <w:r>
              <w:rPr>
                <w:spacing w:val="-2"/>
                <w:sz w:val="15"/>
              </w:rPr>
              <w:t>Graph</w:t>
            </w:r>
            <w:r>
              <w:rPr>
                <w:spacing w:val="-8"/>
                <w:sz w:val="15"/>
              </w:rPr>
              <w:t> </w:t>
            </w:r>
            <w:r>
              <w:rPr>
                <w:spacing w:val="-2"/>
                <w:sz w:val="15"/>
              </w:rPr>
              <w:t>Theory</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2"/>
              <w:rPr>
                <w:b/>
                <w:sz w:val="15"/>
              </w:rPr>
            </w:pPr>
          </w:p>
          <w:p>
            <w:pPr>
              <w:pStyle w:val="TableParagraph"/>
              <w:spacing w:line="261" w:lineRule="auto"/>
              <w:ind w:left="62" w:right="85"/>
              <w:jc w:val="center"/>
              <w:rPr>
                <w:sz w:val="15"/>
              </w:rPr>
            </w:pPr>
            <w:r>
              <w:rPr>
                <w:sz w:val="15"/>
              </w:rPr>
              <w:t>A2 Highway stretch,</w:t>
            </w:r>
            <w:r>
              <w:rPr>
                <w:spacing w:val="40"/>
                <w:sz w:val="15"/>
              </w:rPr>
              <w:t> </w:t>
            </w:r>
            <w:r>
              <w:rPr>
                <w:sz w:val="15"/>
              </w:rPr>
              <w:t>Guadalajara, Spain;</w:t>
            </w:r>
            <w:r>
              <w:rPr>
                <w:spacing w:val="40"/>
                <w:sz w:val="15"/>
              </w:rPr>
              <w:t> </w:t>
            </w:r>
            <w:r>
              <w:rPr>
                <w:sz w:val="15"/>
              </w:rPr>
              <w:t>OpenStreetMap</w:t>
            </w:r>
            <w:r>
              <w:rPr>
                <w:spacing w:val="-10"/>
                <w:sz w:val="15"/>
              </w:rPr>
              <w:t> </w:t>
            </w:r>
            <w:r>
              <w:rPr>
                <w:sz w:val="15"/>
              </w:rPr>
              <w:t>(OSM)</w:t>
            </w:r>
            <w:r>
              <w:rPr>
                <w:spacing w:val="-9"/>
                <w:sz w:val="15"/>
              </w:rPr>
              <w:t> </w:t>
            </w:r>
            <w:r>
              <w:rPr>
                <w:sz w:val="15"/>
              </w:rPr>
              <w:t>road</w:t>
            </w:r>
            <w:r>
              <w:rPr>
                <w:spacing w:val="40"/>
                <w:sz w:val="15"/>
              </w:rPr>
              <w:t> </w:t>
            </w:r>
            <w:r>
              <w:rPr>
                <w:sz w:val="15"/>
              </w:rPr>
              <w:t>network data; PANOPTIS</w:t>
            </w:r>
            <w:r>
              <w:rPr>
                <w:spacing w:val="40"/>
                <w:sz w:val="15"/>
              </w:rPr>
              <w:t> </w:t>
            </w:r>
            <w:r>
              <w:rPr>
                <w:sz w:val="15"/>
              </w:rPr>
              <w:t>project data; Road network</w:t>
            </w:r>
            <w:r>
              <w:rPr>
                <w:spacing w:val="40"/>
                <w:sz w:val="15"/>
              </w:rPr>
              <w:t> </w:t>
            </w:r>
            <w:r>
              <w:rPr>
                <w:sz w:val="15"/>
              </w:rPr>
              <w:t>performance</w:t>
            </w:r>
            <w:r>
              <w:rPr>
                <w:spacing w:val="-5"/>
                <w:sz w:val="15"/>
              </w:rPr>
              <w:t> </w:t>
            </w:r>
            <w:r>
              <w:rPr>
                <w:sz w:val="15"/>
              </w:rPr>
              <w:t>metrics.</w:t>
            </w:r>
          </w:p>
        </w:tc>
        <w:tc>
          <w:tcPr>
            <w:tcW w:w="1311" w:type="dxa"/>
            <w:shd w:val="clear" w:color="auto" w:fill="E6B8AF"/>
          </w:tcPr>
          <w:p>
            <w:pPr>
              <w:pStyle w:val="TableParagraph"/>
              <w:rPr>
                <w:b/>
                <w:sz w:val="15"/>
              </w:rPr>
            </w:pPr>
          </w:p>
          <w:p>
            <w:pPr>
              <w:pStyle w:val="TableParagraph"/>
              <w:rPr>
                <w:b/>
                <w:sz w:val="15"/>
              </w:rPr>
            </w:pPr>
          </w:p>
          <w:p>
            <w:pPr>
              <w:pStyle w:val="TableParagraph"/>
              <w:spacing w:before="116"/>
              <w:rPr>
                <w:b/>
                <w:sz w:val="15"/>
              </w:rPr>
            </w:pPr>
          </w:p>
          <w:p>
            <w:pPr>
              <w:pStyle w:val="TableParagraph"/>
              <w:spacing w:line="261" w:lineRule="auto"/>
              <w:ind w:left="182" w:right="161" w:hanging="3"/>
              <w:jc w:val="center"/>
              <w:rPr>
                <w:sz w:val="15"/>
              </w:rPr>
            </w:pPr>
            <w:r>
              <w:rPr>
                <w:sz w:val="15"/>
              </w:rPr>
              <w:t>Travel</w:t>
            </w:r>
            <w:r>
              <w:rPr>
                <w:spacing w:val="-3"/>
                <w:sz w:val="15"/>
              </w:rPr>
              <w:t> </w:t>
            </w:r>
            <w:r>
              <w:rPr>
                <w:sz w:val="15"/>
              </w:rPr>
              <w:t>time</w:t>
            </w:r>
            <w:r>
              <w:rPr>
                <w:spacing w:val="40"/>
                <w:sz w:val="15"/>
              </w:rPr>
              <w:t> </w:t>
            </w:r>
            <w:r>
              <w:rPr>
                <w:spacing w:val="-2"/>
                <w:sz w:val="15"/>
              </w:rPr>
              <w:t>Network</w:t>
            </w:r>
            <w:r>
              <w:rPr>
                <w:spacing w:val="40"/>
                <w:sz w:val="15"/>
              </w:rPr>
              <w:t> </w:t>
            </w:r>
            <w:r>
              <w:rPr>
                <w:spacing w:val="-2"/>
                <w:sz w:val="15"/>
              </w:rPr>
              <w:t>connectivity</w:t>
            </w:r>
            <w:r>
              <w:rPr>
                <w:spacing w:val="40"/>
                <w:sz w:val="15"/>
              </w:rPr>
              <w:t> </w:t>
            </w:r>
            <w:r>
              <w:rPr>
                <w:sz w:val="15"/>
              </w:rPr>
              <w:t>Road</w:t>
            </w:r>
            <w:r>
              <w:rPr>
                <w:spacing w:val="-1"/>
                <w:sz w:val="15"/>
              </w:rPr>
              <w:t> </w:t>
            </w:r>
            <w:r>
              <w:rPr>
                <w:sz w:val="15"/>
              </w:rPr>
              <w:t>network</w:t>
            </w:r>
            <w:r>
              <w:rPr>
                <w:spacing w:val="40"/>
                <w:sz w:val="15"/>
              </w:rPr>
              <w:t> </w:t>
            </w:r>
            <w:r>
              <w:rPr>
                <w:spacing w:val="-2"/>
                <w:sz w:val="15"/>
              </w:rPr>
              <w:t>topology</w:t>
            </w:r>
            <w:r>
              <w:rPr>
                <w:spacing w:val="40"/>
                <w:sz w:val="15"/>
              </w:rPr>
              <w:t> </w:t>
            </w:r>
            <w:r>
              <w:rPr>
                <w:spacing w:val="-2"/>
                <w:sz w:val="15"/>
              </w:rPr>
              <w:t>Impactful</w:t>
            </w:r>
            <w:r>
              <w:rPr>
                <w:spacing w:val="-8"/>
                <w:sz w:val="15"/>
              </w:rPr>
              <w:t> </w:t>
            </w:r>
            <w:r>
              <w:rPr>
                <w:spacing w:val="-2"/>
                <w:sz w:val="15"/>
              </w:rPr>
              <w:t>edges</w:t>
            </w:r>
          </w:p>
          <w:p>
            <w:pPr>
              <w:pStyle w:val="TableParagraph"/>
              <w:spacing w:line="261" w:lineRule="auto"/>
              <w:ind w:left="59" w:right="81"/>
              <w:jc w:val="center"/>
              <w:rPr>
                <w:sz w:val="15"/>
              </w:rPr>
            </w:pPr>
            <w:r>
              <w:rPr>
                <w:spacing w:val="-2"/>
                <w:sz w:val="15"/>
              </w:rPr>
              <w:t>Vulnerability</w:t>
            </w:r>
            <w:r>
              <w:rPr>
                <w:spacing w:val="-8"/>
                <w:sz w:val="15"/>
              </w:rPr>
              <w:t> </w:t>
            </w:r>
            <w:r>
              <w:rPr>
                <w:spacing w:val="-2"/>
                <w:sz w:val="15"/>
              </w:rPr>
              <w:t>index</w:t>
            </w:r>
            <w:r>
              <w:rPr>
                <w:spacing w:val="40"/>
                <w:sz w:val="15"/>
              </w:rPr>
              <w:t> </w:t>
            </w:r>
            <w:r>
              <w:rPr>
                <w:spacing w:val="-2"/>
                <w:sz w:val="15"/>
              </w:rPr>
              <w:t>(EVI)</w:t>
            </w:r>
          </w:p>
          <w:p>
            <w:pPr>
              <w:pStyle w:val="TableParagraph"/>
              <w:spacing w:line="171" w:lineRule="exact"/>
              <w:ind w:left="16"/>
              <w:jc w:val="center"/>
              <w:rPr>
                <w:sz w:val="15"/>
              </w:rPr>
            </w:pPr>
            <w:r>
              <w:rPr>
                <w:spacing w:val="-2"/>
                <w:sz w:val="15"/>
              </w:rPr>
              <w:t>Alternative</w:t>
            </w:r>
            <w:r>
              <w:rPr>
                <w:spacing w:val="3"/>
                <w:sz w:val="15"/>
              </w:rPr>
              <w:t> </w:t>
            </w:r>
            <w:r>
              <w:rPr>
                <w:spacing w:val="-2"/>
                <w:sz w:val="15"/>
              </w:rPr>
              <w:t>routes</w:t>
            </w:r>
          </w:p>
        </w:tc>
        <w:tc>
          <w:tcPr>
            <w:tcW w:w="3377" w:type="dxa"/>
            <w:shd w:val="clear" w:color="auto" w:fill="E6B8AF"/>
          </w:tcPr>
          <w:p>
            <w:pPr>
              <w:pStyle w:val="TableParagraph"/>
              <w:spacing w:line="261" w:lineRule="auto"/>
              <w:ind w:left="25" w:right="67"/>
              <w:rPr>
                <w:sz w:val="15"/>
              </w:rPr>
            </w:pPr>
            <w:r>
              <w:rPr>
                <w:sz w:val="15"/>
              </w:rPr>
              <w:t>This study presents a methodology for assessing the</w:t>
            </w:r>
            <w:r>
              <w:rPr>
                <w:spacing w:val="40"/>
                <w:sz w:val="15"/>
              </w:rPr>
              <w:t> </w:t>
            </w:r>
            <w:r>
              <w:rPr>
                <w:sz w:val="15"/>
              </w:rPr>
              <w:t>resilience</w:t>
            </w:r>
            <w:r>
              <w:rPr>
                <w:spacing w:val="-1"/>
                <w:sz w:val="15"/>
              </w:rPr>
              <w:t> </w:t>
            </w:r>
            <w:r>
              <w:rPr>
                <w:sz w:val="15"/>
              </w:rPr>
              <w:t>and vulnerability</w:t>
            </w:r>
            <w:r>
              <w:rPr>
                <w:spacing w:val="-7"/>
                <w:sz w:val="15"/>
              </w:rPr>
              <w:t> </w:t>
            </w:r>
            <w:r>
              <w:rPr>
                <w:sz w:val="15"/>
              </w:rPr>
              <w:t>of</w:t>
            </w:r>
            <w:r>
              <w:rPr>
                <w:spacing w:val="-1"/>
                <w:sz w:val="15"/>
              </w:rPr>
              <w:t> </w:t>
            </w:r>
            <w:r>
              <w:rPr>
                <w:sz w:val="15"/>
              </w:rPr>
              <w:t>road infrastructure</w:t>
            </w:r>
            <w:r>
              <w:rPr>
                <w:spacing w:val="-1"/>
                <w:sz w:val="15"/>
              </w:rPr>
              <w:t> </w:t>
            </w:r>
            <w:r>
              <w:rPr>
                <w:sz w:val="15"/>
              </w:rPr>
              <w:t>(RI)</w:t>
            </w:r>
            <w:r>
              <w:rPr>
                <w:spacing w:val="40"/>
                <w:sz w:val="15"/>
              </w:rPr>
              <w:t> </w:t>
            </w:r>
            <w:r>
              <w:rPr>
                <w:sz w:val="15"/>
              </w:rPr>
              <w:t>systems using network analysis and graph theory. It</w:t>
            </w:r>
            <w:r>
              <w:rPr>
                <w:spacing w:val="40"/>
                <w:sz w:val="15"/>
              </w:rPr>
              <w:t> </w:t>
            </w:r>
            <w:r>
              <w:rPr>
                <w:sz w:val="15"/>
              </w:rPr>
              <w:t>aims</w:t>
            </w:r>
            <w:r>
              <w:rPr>
                <w:spacing w:val="-7"/>
                <w:sz w:val="15"/>
              </w:rPr>
              <w:t> </w:t>
            </w:r>
            <w:r>
              <w:rPr>
                <w:sz w:val="15"/>
              </w:rPr>
              <w:t>to</w:t>
            </w:r>
            <w:r>
              <w:rPr>
                <w:spacing w:val="-5"/>
                <w:sz w:val="15"/>
              </w:rPr>
              <w:t> </w:t>
            </w:r>
            <w:r>
              <w:rPr>
                <w:sz w:val="15"/>
              </w:rPr>
              <w:t>quantify</w:t>
            </w:r>
            <w:r>
              <w:rPr>
                <w:spacing w:val="-10"/>
                <w:sz w:val="15"/>
              </w:rPr>
              <w:t> </w:t>
            </w:r>
            <w:r>
              <w:rPr>
                <w:sz w:val="15"/>
              </w:rPr>
              <w:t>the</w:t>
            </w:r>
            <w:r>
              <w:rPr>
                <w:spacing w:val="-6"/>
                <w:sz w:val="15"/>
              </w:rPr>
              <w:t> </w:t>
            </w:r>
            <w:r>
              <w:rPr>
                <w:sz w:val="15"/>
              </w:rPr>
              <w:t>risk</w:t>
            </w:r>
            <w:r>
              <w:rPr>
                <w:spacing w:val="-7"/>
                <w:sz w:val="15"/>
              </w:rPr>
              <w:t> </w:t>
            </w:r>
            <w:r>
              <w:rPr>
                <w:sz w:val="15"/>
              </w:rPr>
              <w:t>of</w:t>
            </w:r>
            <w:r>
              <w:rPr>
                <w:spacing w:val="-7"/>
                <w:sz w:val="15"/>
              </w:rPr>
              <w:t> </w:t>
            </w:r>
            <w:r>
              <w:rPr>
                <w:sz w:val="15"/>
              </w:rPr>
              <w:t>road</w:t>
            </w:r>
            <w:r>
              <w:rPr>
                <w:spacing w:val="-5"/>
                <w:sz w:val="15"/>
              </w:rPr>
              <w:t> </w:t>
            </w:r>
            <w:r>
              <w:rPr>
                <w:sz w:val="15"/>
              </w:rPr>
              <w:t>network</w:t>
            </w:r>
            <w:r>
              <w:rPr>
                <w:spacing w:val="-7"/>
                <w:sz w:val="15"/>
              </w:rPr>
              <w:t> </w:t>
            </w:r>
            <w:r>
              <w:rPr>
                <w:sz w:val="15"/>
              </w:rPr>
              <w:t>failure</w:t>
            </w:r>
            <w:r>
              <w:rPr>
                <w:spacing w:val="-7"/>
                <w:sz w:val="15"/>
              </w:rPr>
              <w:t> </w:t>
            </w:r>
            <w:r>
              <w:rPr>
                <w:sz w:val="15"/>
              </w:rPr>
              <w:t>due</w:t>
            </w:r>
            <w:r>
              <w:rPr>
                <w:spacing w:val="-7"/>
                <w:sz w:val="15"/>
              </w:rPr>
              <w:t> </w:t>
            </w:r>
            <w:r>
              <w:rPr>
                <w:sz w:val="15"/>
              </w:rPr>
              <w:t>to</w:t>
            </w:r>
            <w:r>
              <w:rPr>
                <w:spacing w:val="40"/>
                <w:sz w:val="15"/>
              </w:rPr>
              <w:t> </w:t>
            </w:r>
            <w:r>
              <w:rPr>
                <w:sz w:val="15"/>
              </w:rPr>
              <w:t>natural hazards or road disruptions by evaluating the</w:t>
            </w:r>
            <w:r>
              <w:rPr>
                <w:spacing w:val="40"/>
                <w:sz w:val="15"/>
              </w:rPr>
              <w:t> </w:t>
            </w:r>
            <w:r>
              <w:rPr>
                <w:sz w:val="15"/>
              </w:rPr>
              <w:t>impact</w:t>
            </w:r>
            <w:r>
              <w:rPr>
                <w:spacing w:val="-7"/>
                <w:sz w:val="15"/>
              </w:rPr>
              <w:t> </w:t>
            </w:r>
            <w:r>
              <w:rPr>
                <w:sz w:val="15"/>
              </w:rPr>
              <w:t>on</w:t>
            </w:r>
            <w:r>
              <w:rPr>
                <w:spacing w:val="-8"/>
                <w:sz w:val="15"/>
              </w:rPr>
              <w:t> </w:t>
            </w:r>
            <w:r>
              <w:rPr>
                <w:sz w:val="15"/>
              </w:rPr>
              <w:t>travel</w:t>
            </w:r>
            <w:r>
              <w:rPr>
                <w:spacing w:val="-7"/>
                <w:sz w:val="15"/>
              </w:rPr>
              <w:t> </w:t>
            </w:r>
            <w:r>
              <w:rPr>
                <w:sz w:val="15"/>
              </w:rPr>
              <w:t>time</w:t>
            </w:r>
            <w:r>
              <w:rPr>
                <w:spacing w:val="-8"/>
                <w:sz w:val="15"/>
              </w:rPr>
              <w:t> </w:t>
            </w:r>
            <w:r>
              <w:rPr>
                <w:sz w:val="15"/>
              </w:rPr>
              <w:t>and</w:t>
            </w:r>
            <w:r>
              <w:rPr>
                <w:spacing w:val="-6"/>
                <w:sz w:val="15"/>
              </w:rPr>
              <w:t> </w:t>
            </w:r>
            <w:r>
              <w:rPr>
                <w:sz w:val="15"/>
              </w:rPr>
              <w:t>network</w:t>
            </w:r>
            <w:r>
              <w:rPr>
                <w:spacing w:val="-8"/>
                <w:sz w:val="15"/>
              </w:rPr>
              <w:t> </w:t>
            </w:r>
            <w:r>
              <w:rPr>
                <w:sz w:val="15"/>
              </w:rPr>
              <w:t>connectivity.</w:t>
            </w:r>
            <w:r>
              <w:rPr>
                <w:spacing w:val="-5"/>
                <w:sz w:val="15"/>
              </w:rPr>
              <w:t> </w:t>
            </w:r>
            <w:r>
              <w:rPr>
                <w:sz w:val="15"/>
              </w:rPr>
              <w:t>Using</w:t>
            </w:r>
            <w:r>
              <w:rPr>
                <w:spacing w:val="40"/>
                <w:sz w:val="15"/>
              </w:rPr>
              <w:t> </w:t>
            </w:r>
            <w:r>
              <w:rPr>
                <w:sz w:val="15"/>
              </w:rPr>
              <w:t>data from OpenStreetMap, the road network is</w:t>
            </w:r>
            <w:r>
              <w:rPr>
                <w:spacing w:val="40"/>
                <w:sz w:val="15"/>
              </w:rPr>
              <w:t> </w:t>
            </w:r>
            <w:r>
              <w:rPr>
                <w:sz w:val="15"/>
              </w:rPr>
              <w:t>modeled as a graph, with nodes representing</w:t>
            </w:r>
            <w:r>
              <w:rPr>
                <w:spacing w:val="40"/>
                <w:sz w:val="15"/>
              </w:rPr>
              <w:t> </w:t>
            </w:r>
            <w:r>
              <w:rPr>
                <w:sz w:val="15"/>
              </w:rPr>
              <w:t>intersections and edges representing road segments.</w:t>
            </w:r>
          </w:p>
          <w:p>
            <w:pPr>
              <w:pStyle w:val="TableParagraph"/>
              <w:spacing w:line="261" w:lineRule="auto"/>
              <w:ind w:left="25" w:right="67"/>
              <w:rPr>
                <w:sz w:val="15"/>
              </w:rPr>
            </w:pPr>
            <w:r>
              <w:rPr>
                <w:sz w:val="15"/>
              </w:rPr>
              <w:t>Vulnerability is assessed by eliminating "impactful</w:t>
            </w:r>
            <w:r>
              <w:rPr>
                <w:spacing w:val="40"/>
                <w:sz w:val="15"/>
              </w:rPr>
              <w:t> </w:t>
            </w:r>
            <w:r>
              <w:rPr>
                <w:sz w:val="15"/>
              </w:rPr>
              <w:t>edges"</w:t>
            </w:r>
            <w:r>
              <w:rPr>
                <w:spacing w:val="-10"/>
                <w:sz w:val="15"/>
              </w:rPr>
              <w:t> </w:t>
            </w:r>
            <w:r>
              <w:rPr>
                <w:sz w:val="15"/>
              </w:rPr>
              <w:t>and</w:t>
            </w:r>
            <w:r>
              <w:rPr>
                <w:spacing w:val="-9"/>
                <w:sz w:val="15"/>
              </w:rPr>
              <w:t> </w:t>
            </w:r>
            <w:r>
              <w:rPr>
                <w:sz w:val="15"/>
              </w:rPr>
              <w:t>recalculating</w:t>
            </w:r>
            <w:r>
              <w:rPr>
                <w:spacing w:val="-10"/>
                <w:sz w:val="15"/>
              </w:rPr>
              <w:t> </w:t>
            </w:r>
            <w:r>
              <w:rPr>
                <w:sz w:val="15"/>
              </w:rPr>
              <w:t>travel</w:t>
            </w:r>
            <w:r>
              <w:rPr>
                <w:spacing w:val="-9"/>
                <w:sz w:val="15"/>
              </w:rPr>
              <w:t> </w:t>
            </w:r>
            <w:r>
              <w:rPr>
                <w:sz w:val="15"/>
              </w:rPr>
              <w:t>times</w:t>
            </w:r>
            <w:r>
              <w:rPr>
                <w:spacing w:val="-9"/>
                <w:sz w:val="15"/>
              </w:rPr>
              <w:t> </w:t>
            </w:r>
            <w:r>
              <w:rPr>
                <w:sz w:val="15"/>
              </w:rPr>
              <w:t>for</w:t>
            </w:r>
            <w:r>
              <w:rPr>
                <w:spacing w:val="-10"/>
                <w:sz w:val="15"/>
              </w:rPr>
              <w:t> </w:t>
            </w:r>
            <w:r>
              <w:rPr>
                <w:sz w:val="15"/>
              </w:rPr>
              <w:t>different</w:t>
            </w:r>
            <w:r>
              <w:rPr>
                <w:spacing w:val="-9"/>
                <w:sz w:val="15"/>
              </w:rPr>
              <w:t> </w:t>
            </w:r>
            <w:r>
              <w:rPr>
                <w:sz w:val="15"/>
              </w:rPr>
              <w:t>sets</w:t>
            </w:r>
            <w:r>
              <w:rPr>
                <w:spacing w:val="40"/>
                <w:sz w:val="15"/>
              </w:rPr>
              <w:t> </w:t>
            </w:r>
            <w:r>
              <w:rPr>
                <w:sz w:val="15"/>
              </w:rPr>
              <w:t>of origin-destination pairs. The results are used to</w:t>
            </w:r>
            <w:r>
              <w:rPr>
                <w:spacing w:val="40"/>
                <w:sz w:val="15"/>
              </w:rPr>
              <w:t> </w:t>
            </w:r>
            <w:r>
              <w:rPr>
                <w:sz w:val="15"/>
              </w:rPr>
              <w:t>calculate</w:t>
            </w:r>
            <w:r>
              <w:rPr>
                <w:spacing w:val="-10"/>
                <w:sz w:val="15"/>
              </w:rPr>
              <w:t> </w:t>
            </w:r>
            <w:r>
              <w:rPr>
                <w:sz w:val="15"/>
              </w:rPr>
              <w:t>a</w:t>
            </w:r>
            <w:r>
              <w:rPr>
                <w:spacing w:val="-9"/>
                <w:sz w:val="15"/>
              </w:rPr>
              <w:t> </w:t>
            </w:r>
            <w:r>
              <w:rPr>
                <w:sz w:val="15"/>
              </w:rPr>
              <w:t>vulnerability</w:t>
            </w:r>
            <w:r>
              <w:rPr>
                <w:spacing w:val="-10"/>
                <w:sz w:val="15"/>
              </w:rPr>
              <w:t> </w:t>
            </w:r>
            <w:r>
              <w:rPr>
                <w:sz w:val="15"/>
              </w:rPr>
              <w:t>index</w:t>
            </w:r>
            <w:r>
              <w:rPr>
                <w:spacing w:val="-9"/>
                <w:sz w:val="15"/>
              </w:rPr>
              <w:t> </w:t>
            </w:r>
            <w:r>
              <w:rPr>
                <w:sz w:val="15"/>
              </w:rPr>
              <w:t>(EVI),</w:t>
            </w:r>
            <w:r>
              <w:rPr>
                <w:spacing w:val="-9"/>
                <w:sz w:val="15"/>
              </w:rPr>
              <w:t> </w:t>
            </w:r>
            <w:r>
              <w:rPr>
                <w:sz w:val="15"/>
              </w:rPr>
              <w:t>which</w:t>
            </w:r>
            <w:r>
              <w:rPr>
                <w:spacing w:val="-10"/>
                <w:sz w:val="15"/>
              </w:rPr>
              <w:t> </w:t>
            </w:r>
            <w:r>
              <w:rPr>
                <w:sz w:val="15"/>
              </w:rPr>
              <w:t>measures</w:t>
            </w:r>
            <w:r>
              <w:rPr>
                <w:spacing w:val="40"/>
                <w:sz w:val="15"/>
              </w:rPr>
              <w:t> </w:t>
            </w:r>
            <w:r>
              <w:rPr>
                <w:sz w:val="15"/>
              </w:rPr>
              <w:t>the loss of serviceability of the road network.</w:t>
            </w:r>
          </w:p>
        </w:tc>
        <w:tc>
          <w:tcPr>
            <w:tcW w:w="3487" w:type="dxa"/>
            <w:shd w:val="clear" w:color="auto" w:fill="E6B8AF"/>
          </w:tcPr>
          <w:p>
            <w:pPr>
              <w:pStyle w:val="TableParagraph"/>
              <w:spacing w:line="261" w:lineRule="auto"/>
              <w:ind w:left="25" w:right="67"/>
              <w:rPr>
                <w:sz w:val="15"/>
              </w:rPr>
            </w:pPr>
            <w:r>
              <w:rPr>
                <w:sz w:val="15"/>
              </w:rPr>
              <w:t>The</w:t>
            </w:r>
            <w:r>
              <w:rPr>
                <w:spacing w:val="-8"/>
                <w:sz w:val="15"/>
              </w:rPr>
              <w:t> </w:t>
            </w:r>
            <w:r>
              <w:rPr>
                <w:sz w:val="15"/>
              </w:rPr>
              <w:t>network</w:t>
            </w:r>
            <w:r>
              <w:rPr>
                <w:spacing w:val="-6"/>
                <w:sz w:val="15"/>
              </w:rPr>
              <w:t> </w:t>
            </w:r>
            <w:r>
              <w:rPr>
                <w:sz w:val="15"/>
              </w:rPr>
              <w:t>analysis</w:t>
            </w:r>
            <w:r>
              <w:rPr>
                <w:spacing w:val="-4"/>
                <w:sz w:val="15"/>
              </w:rPr>
              <w:t> </w:t>
            </w:r>
            <w:r>
              <w:rPr>
                <w:sz w:val="15"/>
              </w:rPr>
              <w:t>identified</w:t>
            </w:r>
            <w:r>
              <w:rPr>
                <w:spacing w:val="-4"/>
                <w:sz w:val="15"/>
              </w:rPr>
              <w:t> </w:t>
            </w:r>
            <w:r>
              <w:rPr>
                <w:sz w:val="15"/>
              </w:rPr>
              <w:t>key</w:t>
            </w:r>
            <w:r>
              <w:rPr>
                <w:spacing w:val="-10"/>
                <w:sz w:val="15"/>
              </w:rPr>
              <w:t> </w:t>
            </w:r>
            <w:r>
              <w:rPr>
                <w:sz w:val="15"/>
              </w:rPr>
              <w:t>edges</w:t>
            </w:r>
            <w:r>
              <w:rPr>
                <w:spacing w:val="-5"/>
                <w:sz w:val="15"/>
              </w:rPr>
              <w:t> </w:t>
            </w:r>
            <w:r>
              <w:rPr>
                <w:sz w:val="15"/>
              </w:rPr>
              <w:t>whose</w:t>
            </w:r>
            <w:r>
              <w:rPr>
                <w:spacing w:val="-6"/>
                <w:sz w:val="15"/>
              </w:rPr>
              <w:t> </w:t>
            </w:r>
            <w:r>
              <w:rPr>
                <w:sz w:val="15"/>
              </w:rPr>
              <w:t>failure</w:t>
            </w:r>
            <w:r>
              <w:rPr>
                <w:spacing w:val="40"/>
                <w:sz w:val="15"/>
              </w:rPr>
              <w:t> </w:t>
            </w:r>
            <w:r>
              <w:rPr>
                <w:sz w:val="15"/>
              </w:rPr>
              <w:t>significantly impacts the performance of the road</w:t>
            </w:r>
            <w:r>
              <w:rPr>
                <w:spacing w:val="40"/>
                <w:sz w:val="15"/>
              </w:rPr>
              <w:t> </w:t>
            </w:r>
            <w:r>
              <w:rPr>
                <w:sz w:val="15"/>
              </w:rPr>
              <w:t>network.</w:t>
            </w:r>
            <w:r>
              <w:rPr>
                <w:spacing w:val="-10"/>
                <w:sz w:val="15"/>
              </w:rPr>
              <w:t> </w:t>
            </w:r>
            <w:r>
              <w:rPr>
                <w:sz w:val="15"/>
              </w:rPr>
              <w:t>The</w:t>
            </w:r>
            <w:r>
              <w:rPr>
                <w:spacing w:val="-9"/>
                <w:sz w:val="15"/>
              </w:rPr>
              <w:t> </w:t>
            </w:r>
            <w:r>
              <w:rPr>
                <w:sz w:val="15"/>
              </w:rPr>
              <w:t>vulnerability</w:t>
            </w:r>
            <w:r>
              <w:rPr>
                <w:spacing w:val="-10"/>
                <w:sz w:val="15"/>
              </w:rPr>
              <w:t> </w:t>
            </w:r>
            <w:r>
              <w:rPr>
                <w:sz w:val="15"/>
              </w:rPr>
              <w:t>index</w:t>
            </w:r>
            <w:r>
              <w:rPr>
                <w:spacing w:val="-9"/>
                <w:sz w:val="15"/>
              </w:rPr>
              <w:t> </w:t>
            </w:r>
            <w:r>
              <w:rPr>
                <w:sz w:val="15"/>
              </w:rPr>
              <w:t>(EVI)</w:t>
            </w:r>
            <w:r>
              <w:rPr>
                <w:spacing w:val="-9"/>
                <w:sz w:val="15"/>
              </w:rPr>
              <w:t> </w:t>
            </w:r>
            <w:r>
              <w:rPr>
                <w:sz w:val="15"/>
              </w:rPr>
              <w:t>varies</w:t>
            </w:r>
            <w:r>
              <w:rPr>
                <w:spacing w:val="-10"/>
                <w:sz w:val="15"/>
              </w:rPr>
              <w:t> </w:t>
            </w:r>
            <w:r>
              <w:rPr>
                <w:sz w:val="15"/>
              </w:rPr>
              <w:t>depending</w:t>
            </w:r>
            <w:r>
              <w:rPr>
                <w:spacing w:val="40"/>
                <w:sz w:val="15"/>
              </w:rPr>
              <w:t> </w:t>
            </w:r>
            <w:r>
              <w:rPr>
                <w:sz w:val="15"/>
              </w:rPr>
              <w:t>on the specific set of origin-destination nodes</w:t>
            </w:r>
            <w:r>
              <w:rPr>
                <w:spacing w:val="40"/>
                <w:sz w:val="15"/>
              </w:rPr>
              <w:t> </w:t>
            </w:r>
            <w:r>
              <w:rPr>
                <w:sz w:val="15"/>
              </w:rPr>
              <w:t>considered. For some sets, essential edges were</w:t>
            </w:r>
            <w:r>
              <w:rPr>
                <w:spacing w:val="40"/>
                <w:sz w:val="15"/>
              </w:rPr>
              <w:t> </w:t>
            </w:r>
            <w:r>
              <w:rPr>
                <w:sz w:val="15"/>
              </w:rPr>
              <w:t>identified, where their failure led to complete</w:t>
            </w:r>
            <w:r>
              <w:rPr>
                <w:spacing w:val="40"/>
                <w:sz w:val="15"/>
              </w:rPr>
              <w:t> </w:t>
            </w:r>
            <w:r>
              <w:rPr>
                <w:sz w:val="15"/>
              </w:rPr>
              <w:t>disconnection of the network, highlighting their critical</w:t>
            </w:r>
            <w:r>
              <w:rPr>
                <w:spacing w:val="40"/>
                <w:sz w:val="15"/>
              </w:rPr>
              <w:t> </w:t>
            </w:r>
            <w:r>
              <w:rPr>
                <w:sz w:val="15"/>
              </w:rPr>
              <w:t>role in maintaining network functionality. The analysis</w:t>
            </w:r>
            <w:r>
              <w:rPr>
                <w:spacing w:val="40"/>
                <w:sz w:val="15"/>
              </w:rPr>
              <w:t> </w:t>
            </w:r>
            <w:r>
              <w:rPr>
                <w:sz w:val="15"/>
              </w:rPr>
              <w:t>also showed that alternative</w:t>
            </w:r>
            <w:r>
              <w:rPr>
                <w:spacing w:val="-2"/>
                <w:sz w:val="15"/>
              </w:rPr>
              <w:t> </w:t>
            </w:r>
            <w:r>
              <w:rPr>
                <w:sz w:val="15"/>
              </w:rPr>
              <w:t>routes play</w:t>
            </w:r>
            <w:r>
              <w:rPr>
                <w:spacing w:val="-8"/>
                <w:sz w:val="15"/>
              </w:rPr>
              <w:t> </w:t>
            </w:r>
            <w:r>
              <w:rPr>
                <w:sz w:val="15"/>
              </w:rPr>
              <w:t>a crucial</w:t>
            </w:r>
            <w:r>
              <w:rPr>
                <w:spacing w:val="-1"/>
                <w:sz w:val="15"/>
              </w:rPr>
              <w:t> </w:t>
            </w:r>
            <w:r>
              <w:rPr>
                <w:sz w:val="15"/>
              </w:rPr>
              <w:t>role</w:t>
            </w:r>
            <w:r>
              <w:rPr>
                <w:spacing w:val="-2"/>
                <w:sz w:val="15"/>
              </w:rPr>
              <w:t> </w:t>
            </w:r>
            <w:r>
              <w:rPr>
                <w:sz w:val="15"/>
              </w:rPr>
              <w:t>in</w:t>
            </w:r>
            <w:r>
              <w:rPr>
                <w:spacing w:val="40"/>
                <w:sz w:val="15"/>
              </w:rPr>
              <w:t> </w:t>
            </w:r>
            <w:r>
              <w:rPr>
                <w:sz w:val="15"/>
              </w:rPr>
              <w:t>mitigating the impact of road failures, as networks with</w:t>
            </w:r>
            <w:r>
              <w:rPr>
                <w:spacing w:val="40"/>
                <w:sz w:val="15"/>
              </w:rPr>
              <w:t> </w:t>
            </w:r>
            <w:r>
              <w:rPr>
                <w:sz w:val="15"/>
              </w:rPr>
              <w:t>well-distributed alternative paths tend to exhibit lower</w:t>
            </w:r>
            <w:r>
              <w:rPr>
                <w:spacing w:val="40"/>
                <w:sz w:val="15"/>
              </w:rPr>
              <w:t> </w:t>
            </w:r>
            <w:r>
              <w:rPr>
                <w:sz w:val="15"/>
              </w:rPr>
              <w:t>vulnerability. The findings suggest that a detailed</w:t>
            </w:r>
            <w:r>
              <w:rPr>
                <w:spacing w:val="40"/>
                <w:sz w:val="15"/>
              </w:rPr>
              <w:t> </w:t>
            </w:r>
            <w:r>
              <w:rPr>
                <w:sz w:val="15"/>
              </w:rPr>
              <w:t>understanding of network structure and failure points</w:t>
            </w:r>
            <w:r>
              <w:rPr>
                <w:spacing w:val="40"/>
                <w:sz w:val="15"/>
              </w:rPr>
              <w:t> </w:t>
            </w:r>
            <w:r>
              <w:rPr>
                <w:sz w:val="15"/>
              </w:rPr>
              <w:t>can help improve resilience planning and inform</w:t>
            </w:r>
            <w:r>
              <w:rPr>
                <w:spacing w:val="40"/>
                <w:sz w:val="15"/>
              </w:rPr>
              <w:t> </w:t>
            </w:r>
            <w:r>
              <w:rPr>
                <w:sz w:val="15"/>
              </w:rPr>
              <w:t>decision-making for road infrastructure management.</w:t>
            </w:r>
          </w:p>
        </w:tc>
      </w:tr>
      <w:tr>
        <w:trPr>
          <w:trHeight w:val="3306"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7"/>
              <w:rPr>
                <w:b/>
                <w:sz w:val="15"/>
              </w:rPr>
            </w:pPr>
          </w:p>
          <w:p>
            <w:pPr>
              <w:pStyle w:val="TableParagraph"/>
              <w:spacing w:line="261" w:lineRule="auto" w:before="1"/>
              <w:ind w:left="66" w:right="89" w:firstLine="1"/>
              <w:jc w:val="center"/>
              <w:rPr>
                <w:sz w:val="15"/>
              </w:rPr>
            </w:pPr>
            <w:r>
              <w:rPr>
                <w:sz w:val="15"/>
              </w:rPr>
              <w:t>Road</w:t>
            </w:r>
            <w:r>
              <w:rPr>
                <w:spacing w:val="-1"/>
                <w:sz w:val="15"/>
              </w:rPr>
              <w:t> </w:t>
            </w:r>
            <w:r>
              <w:rPr>
                <w:sz w:val="15"/>
              </w:rPr>
              <w:t>Network</w:t>
            </w:r>
            <w:r>
              <w:rPr>
                <w:spacing w:val="40"/>
                <w:sz w:val="15"/>
              </w:rPr>
              <w:t> </w:t>
            </w:r>
            <w:r>
              <w:rPr>
                <w:spacing w:val="-2"/>
                <w:sz w:val="15"/>
              </w:rPr>
              <w:t>Vulnerability</w:t>
            </w:r>
            <w:r>
              <w:rPr>
                <w:spacing w:val="-8"/>
                <w:sz w:val="15"/>
              </w:rPr>
              <w:t> </w:t>
            </w:r>
            <w:r>
              <w:rPr>
                <w:spacing w:val="-2"/>
                <w:sz w:val="15"/>
              </w:rPr>
              <w:t>Based</w:t>
            </w:r>
            <w:r>
              <w:rPr>
                <w:spacing w:val="-6"/>
                <w:sz w:val="15"/>
              </w:rPr>
              <w:t> </w:t>
            </w:r>
            <w:r>
              <w:rPr>
                <w:spacing w:val="-2"/>
                <w:sz w:val="15"/>
              </w:rPr>
              <w:t>on</w:t>
            </w:r>
            <w:r>
              <w:rPr>
                <w:spacing w:val="40"/>
                <w:sz w:val="15"/>
              </w:rPr>
              <w:t> </w:t>
            </w:r>
            <w:r>
              <w:rPr>
                <w:sz w:val="15"/>
              </w:rPr>
              <w:t>Diversion Routes to</w:t>
            </w:r>
            <w:r>
              <w:rPr>
                <w:spacing w:val="40"/>
                <w:sz w:val="15"/>
              </w:rPr>
              <w:t> </w:t>
            </w:r>
            <w:r>
              <w:rPr>
                <w:sz w:val="15"/>
              </w:rPr>
              <w:t>Reconnect</w:t>
            </w:r>
            <w:r>
              <w:rPr>
                <w:spacing w:val="-7"/>
                <w:sz w:val="15"/>
              </w:rPr>
              <w:t> </w:t>
            </w:r>
            <w:r>
              <w:rPr>
                <w:sz w:val="15"/>
              </w:rPr>
              <w:t>Disrupted</w:t>
            </w:r>
            <w:r>
              <w:rPr>
                <w:spacing w:val="40"/>
                <w:sz w:val="15"/>
              </w:rPr>
              <w:t> </w:t>
            </w:r>
            <w:r>
              <w:rPr>
                <w:sz w:val="15"/>
              </w:rPr>
              <w:t>Road</w:t>
            </w:r>
            <w:r>
              <w:rPr>
                <w:spacing w:val="-1"/>
                <w:sz w:val="15"/>
              </w:rPr>
              <w:t> </w:t>
            </w:r>
            <w:r>
              <w:rPr>
                <w:sz w:val="15"/>
              </w:rPr>
              <w:t>Segments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79"/>
              <w:rPr>
                <w:b/>
                <w:sz w:val="15"/>
              </w:rPr>
            </w:pPr>
          </w:p>
          <w:p>
            <w:pPr>
              <w:pStyle w:val="TableParagraph"/>
              <w:spacing w:line="261" w:lineRule="auto"/>
              <w:ind w:left="158" w:firstLine="103"/>
              <w:rPr>
                <w:sz w:val="15"/>
              </w:rPr>
            </w:pPr>
            <w:r>
              <w:rPr>
                <w:sz w:val="15"/>
              </w:rPr>
              <w:t>A. A. Redzuan, R.</w:t>
            </w:r>
            <w:r>
              <w:rPr>
                <w:spacing w:val="40"/>
                <w:sz w:val="15"/>
              </w:rPr>
              <w:t> </w:t>
            </w:r>
            <w:r>
              <w:rPr>
                <w:sz w:val="15"/>
              </w:rPr>
              <w:t>Zakaria,</w:t>
            </w:r>
            <w:r>
              <w:rPr>
                <w:spacing w:val="-10"/>
                <w:sz w:val="15"/>
              </w:rPr>
              <w:t> </w:t>
            </w:r>
            <w:r>
              <w:rPr>
                <w:sz w:val="15"/>
              </w:rPr>
              <w:t>A.</w:t>
            </w:r>
            <w:r>
              <w:rPr>
                <w:spacing w:val="-9"/>
                <w:sz w:val="15"/>
              </w:rPr>
              <w:t> </w:t>
            </w:r>
            <w:r>
              <w:rPr>
                <w:sz w:val="15"/>
              </w:rPr>
              <w:t>Anuar,</w:t>
            </w:r>
            <w:r>
              <w:rPr>
                <w:spacing w:val="-10"/>
                <w:sz w:val="15"/>
              </w:rPr>
              <w:t> </w:t>
            </w:r>
            <w:r>
              <w:rPr>
                <w:sz w:val="15"/>
              </w:rPr>
              <w:t>E.</w:t>
            </w:r>
            <w:r>
              <w:rPr>
                <w:spacing w:val="40"/>
                <w:sz w:val="15"/>
              </w:rPr>
              <w:t> </w:t>
            </w:r>
            <w:r>
              <w:rPr>
                <w:spacing w:val="-2"/>
                <w:sz w:val="15"/>
              </w:rPr>
              <w:t>Aminudin,</w:t>
            </w:r>
            <w:r>
              <w:rPr>
                <w:spacing w:val="8"/>
                <w:sz w:val="15"/>
              </w:rPr>
              <w:t> </w:t>
            </w:r>
            <w:r>
              <w:rPr>
                <w:spacing w:val="-2"/>
                <w:sz w:val="15"/>
              </w:rPr>
              <w:t>Norbazla</w:t>
            </w:r>
            <w:r>
              <w:rPr>
                <w:spacing w:val="-2"/>
                <w:sz w:val="15"/>
              </w:rPr>
              <w:t>n</w:t>
            </w:r>
          </w:p>
          <w:p>
            <w:pPr>
              <w:pStyle w:val="TableParagraph"/>
              <w:spacing w:line="170" w:lineRule="exact"/>
              <w:ind w:left="450"/>
              <w:rPr>
                <w:sz w:val="15"/>
              </w:rPr>
            </w:pPr>
            <w:r>
              <w:rPr>
                <w:sz w:val="15"/>
              </w:rPr>
              <w:t>Mohd</w:t>
            </w:r>
            <w:r>
              <w:rPr>
                <w:spacing w:val="-3"/>
                <w:sz w:val="15"/>
              </w:rPr>
              <w:t> </w:t>
            </w:r>
            <w:r>
              <w:rPr>
                <w:spacing w:val="-2"/>
                <w:sz w:val="15"/>
              </w:rPr>
              <w:t>Yusof</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
              <w:rPr>
                <w:b/>
                <w:sz w:val="15"/>
              </w:rPr>
            </w:pPr>
          </w:p>
          <w:p>
            <w:pPr>
              <w:pStyle w:val="TableParagraph"/>
              <w:spacing w:before="1"/>
              <w:ind w:left="17" w:right="2"/>
              <w:jc w:val="center"/>
              <w:rPr>
                <w:sz w:val="15"/>
              </w:rPr>
            </w:pPr>
            <w:r>
              <w:rPr>
                <w:spacing w:val="-4"/>
                <w:sz w:val="15"/>
              </w:rPr>
              <w:t>2022</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9"/>
              <w:rPr>
                <w:b/>
                <w:sz w:val="15"/>
              </w:rPr>
            </w:pPr>
          </w:p>
          <w:p>
            <w:pPr>
              <w:pStyle w:val="TableParagraph"/>
              <w:spacing w:line="261" w:lineRule="auto"/>
              <w:ind w:left="26" w:right="48"/>
              <w:jc w:val="center"/>
              <w:rPr>
                <w:sz w:val="15"/>
              </w:rPr>
            </w:pPr>
            <w:r>
              <w:rPr>
                <w:spacing w:val="-2"/>
                <w:sz w:val="15"/>
              </w:rPr>
              <w:t>Quantitative,</w:t>
            </w:r>
            <w:r>
              <w:rPr>
                <w:spacing w:val="40"/>
                <w:sz w:val="15"/>
              </w:rPr>
              <w:t> </w:t>
            </w:r>
            <w:r>
              <w:rPr>
                <w:spacing w:val="-2"/>
                <w:sz w:val="15"/>
              </w:rPr>
              <w:t>Network</w:t>
            </w:r>
            <w:r>
              <w:rPr>
                <w:spacing w:val="40"/>
                <w:sz w:val="15"/>
              </w:rPr>
              <w:t> </w:t>
            </w:r>
            <w:r>
              <w:rPr>
                <w:spacing w:val="-2"/>
                <w:sz w:val="15"/>
              </w:rPr>
              <w:t>Vulnerability</w:t>
            </w:r>
            <w:r>
              <w:rPr>
                <w:spacing w:val="40"/>
                <w:sz w:val="15"/>
              </w:rPr>
              <w:t> </w:t>
            </w:r>
            <w:r>
              <w:rPr>
                <w:spacing w:val="-2"/>
                <w:sz w:val="15"/>
              </w:rPr>
              <w:t>Assessment,</w:t>
            </w:r>
            <w:r>
              <w:rPr>
                <w:spacing w:val="40"/>
                <w:sz w:val="15"/>
              </w:rPr>
              <w:t> </w:t>
            </w:r>
            <w:r>
              <w:rPr>
                <w:spacing w:val="-2"/>
                <w:sz w:val="15"/>
              </w:rPr>
              <w:t>GIS-based</w:t>
            </w:r>
            <w:r>
              <w:rPr>
                <w:spacing w:val="40"/>
                <w:sz w:val="15"/>
              </w:rPr>
              <w:t> </w:t>
            </w:r>
            <w:r>
              <w:rPr>
                <w:spacing w:val="-2"/>
                <w:sz w:val="15"/>
              </w:rPr>
              <w:t>Pathfinding,</w:t>
            </w:r>
            <w:r>
              <w:rPr>
                <w:spacing w:val="40"/>
                <w:sz w:val="15"/>
              </w:rPr>
              <w:t> </w:t>
            </w:r>
            <w:r>
              <w:rPr>
                <w:spacing w:val="-2"/>
                <w:sz w:val="15"/>
              </w:rPr>
              <w:t>Diversion</w:t>
            </w:r>
            <w:r>
              <w:rPr>
                <w:spacing w:val="-8"/>
                <w:sz w:val="15"/>
              </w:rPr>
              <w:t> </w:t>
            </w:r>
            <w:r>
              <w:rPr>
                <w:spacing w:val="-2"/>
                <w:sz w:val="15"/>
              </w:rPr>
              <w:t>Route</w:t>
            </w:r>
            <w:r>
              <w:rPr>
                <w:spacing w:val="40"/>
                <w:sz w:val="15"/>
              </w:rPr>
              <w:t> </w:t>
            </w:r>
            <w:r>
              <w:rPr>
                <w:spacing w:val="-2"/>
                <w:sz w:val="15"/>
              </w:rPr>
              <w:t>Evaluation</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64"/>
              <w:rPr>
                <w:b/>
                <w:sz w:val="15"/>
              </w:rPr>
            </w:pPr>
          </w:p>
          <w:p>
            <w:pPr>
              <w:pStyle w:val="TableParagraph"/>
              <w:spacing w:line="261" w:lineRule="auto"/>
              <w:ind w:left="76" w:right="97"/>
              <w:jc w:val="center"/>
              <w:rPr>
                <w:sz w:val="15"/>
              </w:rPr>
            </w:pPr>
            <w:r>
              <w:rPr>
                <w:sz w:val="15"/>
              </w:rPr>
              <w:t>Malaysian Peninsular road</w:t>
            </w:r>
            <w:r>
              <w:rPr>
                <w:spacing w:val="40"/>
                <w:sz w:val="15"/>
              </w:rPr>
              <w:t> </w:t>
            </w:r>
            <w:r>
              <w:rPr>
                <w:sz w:val="15"/>
              </w:rPr>
              <w:t>network; GIS data; OSM</w:t>
            </w:r>
            <w:r>
              <w:rPr>
                <w:spacing w:val="40"/>
                <w:sz w:val="15"/>
              </w:rPr>
              <w:t> </w:t>
            </w:r>
            <w:r>
              <w:rPr>
                <w:sz w:val="15"/>
              </w:rPr>
              <w:t>road</w:t>
            </w:r>
            <w:r>
              <w:rPr>
                <w:spacing w:val="-10"/>
                <w:sz w:val="15"/>
              </w:rPr>
              <w:t> </w:t>
            </w:r>
            <w:r>
              <w:rPr>
                <w:sz w:val="15"/>
              </w:rPr>
              <w:t>data;</w:t>
            </w:r>
            <w:r>
              <w:rPr>
                <w:spacing w:val="-9"/>
                <w:sz w:val="15"/>
              </w:rPr>
              <w:t> </w:t>
            </w:r>
            <w:r>
              <w:rPr>
                <w:sz w:val="15"/>
              </w:rPr>
              <w:t>traffic</w:t>
            </w:r>
            <w:r>
              <w:rPr>
                <w:spacing w:val="-10"/>
                <w:sz w:val="15"/>
              </w:rPr>
              <w:t> </w:t>
            </w:r>
            <w:r>
              <w:rPr>
                <w:sz w:val="15"/>
              </w:rPr>
              <w:t>data;</w:t>
            </w:r>
            <w:r>
              <w:rPr>
                <w:spacing w:val="-9"/>
                <w:sz w:val="15"/>
              </w:rPr>
              <w:t> </w:t>
            </w:r>
            <w:r>
              <w:rPr>
                <w:sz w:val="15"/>
              </w:rPr>
              <w:t>Road</w:t>
            </w:r>
            <w:r>
              <w:rPr>
                <w:spacing w:val="40"/>
                <w:sz w:val="15"/>
              </w:rPr>
              <w:t> </w:t>
            </w:r>
            <w:r>
              <w:rPr>
                <w:sz w:val="15"/>
              </w:rPr>
              <w:t>Traffic Volume Malaysia</w:t>
            </w:r>
            <w:r>
              <w:rPr>
                <w:spacing w:val="40"/>
                <w:sz w:val="15"/>
              </w:rPr>
              <w:t> </w:t>
            </w:r>
            <w:r>
              <w:rPr>
                <w:sz w:val="15"/>
              </w:rPr>
              <w:t>(RTVM); Annual Average</w:t>
            </w:r>
            <w:r>
              <w:rPr>
                <w:spacing w:val="40"/>
                <w:sz w:val="15"/>
              </w:rPr>
              <w:t> </w:t>
            </w:r>
            <w:r>
              <w:rPr>
                <w:spacing w:val="-2"/>
                <w:sz w:val="15"/>
              </w:rPr>
              <w:t>Daily</w:t>
            </w:r>
            <w:r>
              <w:rPr>
                <w:spacing w:val="-5"/>
                <w:sz w:val="15"/>
              </w:rPr>
              <w:t> </w:t>
            </w:r>
            <w:r>
              <w:rPr>
                <w:spacing w:val="-2"/>
                <w:sz w:val="15"/>
              </w:rPr>
              <w:t>Traffic</w:t>
            </w:r>
            <w:r>
              <w:rPr>
                <w:spacing w:val="3"/>
                <w:sz w:val="15"/>
              </w:rPr>
              <w:t> </w:t>
            </w:r>
            <w:r>
              <w:rPr>
                <w:spacing w:val="-2"/>
                <w:sz w:val="15"/>
              </w:rPr>
              <w:t>(AADT)</w:t>
            </w:r>
            <w:r>
              <w:rPr>
                <w:spacing w:val="5"/>
                <w:sz w:val="15"/>
              </w:rPr>
              <w:t> </w:t>
            </w:r>
            <w:r>
              <w:rPr>
                <w:spacing w:val="-2"/>
                <w:sz w:val="15"/>
              </w:rPr>
              <w:t>data.</w:t>
            </w:r>
          </w:p>
        </w:tc>
        <w:tc>
          <w:tcPr>
            <w:tcW w:w="1311" w:type="dxa"/>
            <w:shd w:val="clear" w:color="auto" w:fill="E6B8AF"/>
          </w:tcPr>
          <w:p>
            <w:pPr>
              <w:pStyle w:val="TableParagraph"/>
              <w:rPr>
                <w:b/>
                <w:sz w:val="15"/>
              </w:rPr>
            </w:pPr>
          </w:p>
          <w:p>
            <w:pPr>
              <w:pStyle w:val="TableParagraph"/>
              <w:spacing w:before="99"/>
              <w:rPr>
                <w:b/>
                <w:sz w:val="15"/>
              </w:rPr>
            </w:pPr>
          </w:p>
          <w:p>
            <w:pPr>
              <w:pStyle w:val="TableParagraph"/>
              <w:spacing w:line="261" w:lineRule="auto"/>
              <w:ind w:left="25" w:right="10"/>
              <w:jc w:val="center"/>
              <w:rPr>
                <w:sz w:val="15"/>
              </w:rPr>
            </w:pPr>
            <w:r>
              <w:rPr>
                <w:sz w:val="15"/>
              </w:rPr>
              <w:t>Road</w:t>
            </w:r>
            <w:r>
              <w:rPr>
                <w:spacing w:val="-10"/>
                <w:sz w:val="15"/>
              </w:rPr>
              <w:t> </w:t>
            </w:r>
            <w:r>
              <w:rPr>
                <w:sz w:val="15"/>
              </w:rPr>
              <w:t>segment</w:t>
            </w:r>
            <w:r>
              <w:rPr>
                <w:spacing w:val="-9"/>
                <w:sz w:val="15"/>
              </w:rPr>
              <w:t> </w:t>
            </w:r>
            <w:r>
              <w:rPr>
                <w:sz w:val="15"/>
              </w:rPr>
              <w:t>length</w:t>
            </w:r>
            <w:r>
              <w:rPr>
                <w:spacing w:val="40"/>
                <w:sz w:val="15"/>
              </w:rPr>
              <w:t> </w:t>
            </w:r>
            <w:r>
              <w:rPr>
                <w:sz w:val="15"/>
              </w:rPr>
              <w:t>Diversion</w:t>
            </w:r>
            <w:r>
              <w:rPr>
                <w:spacing w:val="-1"/>
                <w:sz w:val="15"/>
              </w:rPr>
              <w:t> </w:t>
            </w:r>
            <w:r>
              <w:rPr>
                <w:sz w:val="15"/>
              </w:rPr>
              <w:t>path</w:t>
            </w:r>
            <w:r>
              <w:rPr>
                <w:spacing w:val="40"/>
                <w:sz w:val="15"/>
              </w:rPr>
              <w:t> </w:t>
            </w:r>
            <w:r>
              <w:rPr>
                <w:sz w:val="15"/>
              </w:rPr>
              <w:t>distances (P1, P2)</w:t>
            </w:r>
            <w:r>
              <w:rPr>
                <w:spacing w:val="40"/>
                <w:sz w:val="15"/>
              </w:rPr>
              <w:t> </w:t>
            </w:r>
            <w:r>
              <w:rPr>
                <w:sz w:val="15"/>
              </w:rPr>
              <w:t>Ratio of diversion</w:t>
            </w:r>
            <w:r>
              <w:rPr>
                <w:spacing w:val="40"/>
                <w:sz w:val="15"/>
              </w:rPr>
              <w:t> </w:t>
            </w:r>
            <w:r>
              <w:rPr>
                <w:sz w:val="15"/>
              </w:rPr>
              <w:t>path to original</w:t>
            </w:r>
            <w:r>
              <w:rPr>
                <w:spacing w:val="40"/>
                <w:sz w:val="15"/>
              </w:rPr>
              <w:t> </w:t>
            </w:r>
            <w:r>
              <w:rPr>
                <w:sz w:val="15"/>
              </w:rPr>
              <w:t>segment (R1, R2)</w:t>
            </w:r>
            <w:r>
              <w:rPr>
                <w:spacing w:val="40"/>
                <w:sz w:val="15"/>
              </w:rPr>
              <w:t> </w:t>
            </w:r>
            <w:r>
              <w:rPr>
                <w:sz w:val="15"/>
              </w:rPr>
              <w:t>Independent</w:t>
            </w:r>
            <w:r>
              <w:rPr>
                <w:spacing w:val="-1"/>
                <w:sz w:val="15"/>
              </w:rPr>
              <w:t> </w:t>
            </w:r>
            <w:r>
              <w:rPr>
                <w:sz w:val="15"/>
              </w:rPr>
              <w:t>route</w:t>
            </w:r>
            <w:r>
              <w:rPr>
                <w:spacing w:val="40"/>
                <w:sz w:val="15"/>
              </w:rPr>
              <w:t> </w:t>
            </w:r>
            <w:r>
              <w:rPr>
                <w:sz w:val="15"/>
              </w:rPr>
              <w:t>reliability</w:t>
            </w:r>
            <w:r>
              <w:rPr>
                <w:spacing w:val="-10"/>
                <w:sz w:val="15"/>
              </w:rPr>
              <w:t> </w:t>
            </w:r>
            <w:r>
              <w:rPr>
                <w:sz w:val="15"/>
              </w:rPr>
              <w:t>(IR)</w:t>
            </w:r>
            <w:r>
              <w:rPr>
                <w:spacing w:val="40"/>
                <w:sz w:val="15"/>
              </w:rPr>
              <w:t> </w:t>
            </w:r>
            <w:r>
              <w:rPr>
                <w:spacing w:val="-2"/>
                <w:sz w:val="15"/>
              </w:rPr>
              <w:t>Supporting</w:t>
            </w:r>
            <w:r>
              <w:rPr>
                <w:spacing w:val="40"/>
                <w:sz w:val="15"/>
              </w:rPr>
              <w:t> </w:t>
            </w:r>
            <w:r>
              <w:rPr>
                <w:sz w:val="15"/>
              </w:rPr>
              <w:t>vulnerability</w:t>
            </w:r>
            <w:r>
              <w:rPr>
                <w:spacing w:val="-10"/>
                <w:sz w:val="15"/>
              </w:rPr>
              <w:t> </w:t>
            </w:r>
            <w:r>
              <w:rPr>
                <w:sz w:val="15"/>
              </w:rPr>
              <w:t>(SV)</w:t>
            </w:r>
          </w:p>
          <w:p>
            <w:pPr>
              <w:pStyle w:val="TableParagraph"/>
              <w:spacing w:line="261" w:lineRule="auto"/>
              <w:ind w:left="210" w:right="234" w:hanging="1"/>
              <w:jc w:val="center"/>
              <w:rPr>
                <w:sz w:val="15"/>
              </w:rPr>
            </w:pPr>
            <w:r>
              <w:rPr>
                <w:sz w:val="15"/>
              </w:rPr>
              <w:t>Traffic</w:t>
            </w:r>
            <w:r>
              <w:rPr>
                <w:spacing w:val="-5"/>
                <w:sz w:val="15"/>
              </w:rPr>
              <w:t> </w:t>
            </w:r>
            <w:r>
              <w:rPr>
                <w:sz w:val="15"/>
              </w:rPr>
              <w:t>data</w:t>
            </w:r>
            <w:r>
              <w:rPr>
                <w:spacing w:val="40"/>
                <w:sz w:val="15"/>
              </w:rPr>
              <w:t> </w:t>
            </w:r>
            <w:r>
              <w:rPr>
                <w:spacing w:val="-2"/>
                <w:sz w:val="15"/>
              </w:rPr>
              <w:t>(AADT,</w:t>
            </w:r>
            <w:r>
              <w:rPr>
                <w:spacing w:val="-8"/>
                <w:sz w:val="15"/>
              </w:rPr>
              <w:t> </w:t>
            </w:r>
            <w:r>
              <w:rPr>
                <w:spacing w:val="-2"/>
                <w:sz w:val="15"/>
              </w:rPr>
              <w:t>LOS,</w:t>
            </w:r>
          </w:p>
          <w:p>
            <w:pPr>
              <w:pStyle w:val="TableParagraph"/>
              <w:spacing w:line="171" w:lineRule="exact"/>
              <w:ind w:left="13"/>
              <w:jc w:val="center"/>
              <w:rPr>
                <w:sz w:val="15"/>
              </w:rPr>
            </w:pPr>
            <w:r>
              <w:rPr>
                <w:spacing w:val="-2"/>
                <w:sz w:val="15"/>
              </w:rPr>
              <w:t>capacity)</w:t>
            </w:r>
          </w:p>
        </w:tc>
        <w:tc>
          <w:tcPr>
            <w:tcW w:w="3377" w:type="dxa"/>
            <w:shd w:val="clear" w:color="auto" w:fill="E6B8AF"/>
          </w:tcPr>
          <w:p>
            <w:pPr>
              <w:pStyle w:val="TableParagraph"/>
              <w:spacing w:line="261" w:lineRule="auto"/>
              <w:ind w:left="25" w:right="49"/>
              <w:rPr>
                <w:sz w:val="15"/>
              </w:rPr>
            </w:pPr>
            <w:r>
              <w:rPr>
                <w:sz w:val="15"/>
              </w:rPr>
              <w:t>This study</w:t>
            </w:r>
            <w:r>
              <w:rPr>
                <w:spacing w:val="-7"/>
                <w:sz w:val="15"/>
              </w:rPr>
              <w:t> </w:t>
            </w:r>
            <w:r>
              <w:rPr>
                <w:sz w:val="15"/>
              </w:rPr>
              <w:t>develops a GIS-based</w:t>
            </w:r>
            <w:r>
              <w:rPr>
                <w:spacing w:val="-1"/>
                <w:sz w:val="15"/>
              </w:rPr>
              <w:t> </w:t>
            </w:r>
            <w:r>
              <w:rPr>
                <w:sz w:val="15"/>
              </w:rPr>
              <w:t>method to assess the</w:t>
            </w:r>
            <w:r>
              <w:rPr>
                <w:spacing w:val="40"/>
                <w:sz w:val="15"/>
              </w:rPr>
              <w:t> </w:t>
            </w:r>
            <w:r>
              <w:rPr>
                <w:sz w:val="15"/>
              </w:rPr>
              <w:t>vulnerability of a road network by considering the</w:t>
            </w:r>
            <w:r>
              <w:rPr>
                <w:spacing w:val="40"/>
                <w:sz w:val="15"/>
              </w:rPr>
              <w:t> </w:t>
            </w:r>
            <w:r>
              <w:rPr>
                <w:sz w:val="15"/>
              </w:rPr>
              <w:t>disruption of road segments and the availability of</w:t>
            </w:r>
            <w:r>
              <w:rPr>
                <w:spacing w:val="40"/>
                <w:sz w:val="15"/>
              </w:rPr>
              <w:t> </w:t>
            </w:r>
            <w:r>
              <w:rPr>
                <w:sz w:val="15"/>
              </w:rPr>
              <w:t>diversion</w:t>
            </w:r>
            <w:r>
              <w:rPr>
                <w:spacing w:val="-1"/>
                <w:sz w:val="15"/>
              </w:rPr>
              <w:t> </w:t>
            </w:r>
            <w:r>
              <w:rPr>
                <w:sz w:val="15"/>
              </w:rPr>
              <w:t>routes</w:t>
            </w:r>
            <w:r>
              <w:rPr>
                <w:spacing w:val="-1"/>
                <w:sz w:val="15"/>
              </w:rPr>
              <w:t> </w:t>
            </w:r>
            <w:r>
              <w:rPr>
                <w:sz w:val="15"/>
              </w:rPr>
              <w:t>to</w:t>
            </w:r>
            <w:r>
              <w:rPr>
                <w:spacing w:val="-1"/>
                <w:sz w:val="15"/>
              </w:rPr>
              <w:t> </w:t>
            </w:r>
            <w:r>
              <w:rPr>
                <w:sz w:val="15"/>
              </w:rPr>
              <w:t>maintain</w:t>
            </w:r>
            <w:r>
              <w:rPr>
                <w:spacing w:val="-1"/>
                <w:sz w:val="15"/>
              </w:rPr>
              <w:t> </w:t>
            </w:r>
            <w:r>
              <w:rPr>
                <w:sz w:val="15"/>
              </w:rPr>
              <w:t>connectivity.</w:t>
            </w:r>
            <w:r>
              <w:rPr>
                <w:spacing w:val="-1"/>
                <w:sz w:val="15"/>
              </w:rPr>
              <w:t> </w:t>
            </w:r>
            <w:r>
              <w:rPr>
                <w:sz w:val="15"/>
              </w:rPr>
              <w:t>The</w:t>
            </w:r>
            <w:r>
              <w:rPr>
                <w:spacing w:val="-3"/>
                <w:sz w:val="15"/>
              </w:rPr>
              <w:t> </w:t>
            </w:r>
            <w:r>
              <w:rPr>
                <w:sz w:val="15"/>
              </w:rPr>
              <w:t>method</w:t>
            </w:r>
            <w:r>
              <w:rPr>
                <w:spacing w:val="40"/>
                <w:sz w:val="15"/>
              </w:rPr>
              <w:t> </w:t>
            </w:r>
            <w:r>
              <w:rPr>
                <w:sz w:val="15"/>
              </w:rPr>
              <w:t>calculates</w:t>
            </w:r>
            <w:r>
              <w:rPr>
                <w:spacing w:val="-2"/>
                <w:sz w:val="15"/>
              </w:rPr>
              <w:t> </w:t>
            </w:r>
            <w:r>
              <w:rPr>
                <w:sz w:val="15"/>
              </w:rPr>
              <w:t>the</w:t>
            </w:r>
            <w:r>
              <w:rPr>
                <w:spacing w:val="-2"/>
                <w:sz w:val="15"/>
              </w:rPr>
              <w:t> </w:t>
            </w:r>
            <w:r>
              <w:rPr>
                <w:sz w:val="15"/>
              </w:rPr>
              <w:t>first</w:t>
            </w:r>
            <w:r>
              <w:rPr>
                <w:spacing w:val="-1"/>
                <w:sz w:val="15"/>
              </w:rPr>
              <w:t> </w:t>
            </w:r>
            <w:r>
              <w:rPr>
                <w:sz w:val="15"/>
              </w:rPr>
              <w:t>and second shortest</w:t>
            </w:r>
            <w:r>
              <w:rPr>
                <w:spacing w:val="-1"/>
                <w:sz w:val="15"/>
              </w:rPr>
              <w:t> </w:t>
            </w:r>
            <w:r>
              <w:rPr>
                <w:sz w:val="15"/>
              </w:rPr>
              <w:t>diversion paths</w:t>
            </w:r>
            <w:r>
              <w:rPr>
                <w:spacing w:val="40"/>
                <w:sz w:val="15"/>
              </w:rPr>
              <w:t> </w:t>
            </w:r>
            <w:r>
              <w:rPr>
                <w:sz w:val="15"/>
              </w:rPr>
              <w:t>for each disrupted road segment, ensuring that the</w:t>
            </w:r>
            <w:r>
              <w:rPr>
                <w:spacing w:val="40"/>
                <w:sz w:val="15"/>
              </w:rPr>
              <w:t> </w:t>
            </w:r>
            <w:r>
              <w:rPr>
                <w:sz w:val="15"/>
              </w:rPr>
              <w:t>paths are internally disjointed (i.e., they do not</w:t>
            </w:r>
            <w:r>
              <w:rPr>
                <w:spacing w:val="40"/>
                <w:sz w:val="15"/>
              </w:rPr>
              <w:t> </w:t>
            </w:r>
            <w:r>
              <w:rPr>
                <w:sz w:val="15"/>
              </w:rPr>
              <w:t>intersect). A vulnerability index is proposed,</w:t>
            </w:r>
            <w:r>
              <w:rPr>
                <w:spacing w:val="40"/>
                <w:sz w:val="15"/>
              </w:rPr>
              <w:t> </w:t>
            </w:r>
            <w:r>
              <w:rPr>
                <w:sz w:val="15"/>
              </w:rPr>
              <w:t>considering both the diversion path reliability</w:t>
            </w:r>
            <w:r>
              <w:rPr>
                <w:spacing w:val="-5"/>
                <w:sz w:val="15"/>
              </w:rPr>
              <w:t> </w:t>
            </w:r>
            <w:r>
              <w:rPr>
                <w:sz w:val="15"/>
              </w:rPr>
              <w:t>(R) and</w:t>
            </w:r>
            <w:r>
              <w:rPr>
                <w:spacing w:val="40"/>
                <w:sz w:val="15"/>
              </w:rPr>
              <w:t> </w:t>
            </w:r>
            <w:r>
              <w:rPr>
                <w:sz w:val="15"/>
              </w:rPr>
              <w:t>the</w:t>
            </w:r>
            <w:r>
              <w:rPr>
                <w:spacing w:val="-10"/>
                <w:sz w:val="15"/>
              </w:rPr>
              <w:t> </w:t>
            </w:r>
            <w:r>
              <w:rPr>
                <w:sz w:val="15"/>
              </w:rPr>
              <w:t>supporting</w:t>
            </w:r>
            <w:r>
              <w:rPr>
                <w:spacing w:val="-9"/>
                <w:sz w:val="15"/>
              </w:rPr>
              <w:t> </w:t>
            </w:r>
            <w:r>
              <w:rPr>
                <w:sz w:val="15"/>
              </w:rPr>
              <w:t>vulnerability</w:t>
            </w:r>
            <w:r>
              <w:rPr>
                <w:spacing w:val="-10"/>
                <w:sz w:val="15"/>
              </w:rPr>
              <w:t> </w:t>
            </w:r>
            <w:r>
              <w:rPr>
                <w:sz w:val="15"/>
              </w:rPr>
              <w:t>(SV)</w:t>
            </w:r>
            <w:r>
              <w:rPr>
                <w:spacing w:val="-9"/>
                <w:sz w:val="15"/>
              </w:rPr>
              <w:t> </w:t>
            </w:r>
            <w:r>
              <w:rPr>
                <w:sz w:val="15"/>
              </w:rPr>
              <w:t>of</w:t>
            </w:r>
            <w:r>
              <w:rPr>
                <w:spacing w:val="-9"/>
                <w:sz w:val="15"/>
              </w:rPr>
              <w:t> </w:t>
            </w:r>
            <w:r>
              <w:rPr>
                <w:sz w:val="15"/>
              </w:rPr>
              <w:t>segments</w:t>
            </w:r>
            <w:r>
              <w:rPr>
                <w:spacing w:val="-10"/>
                <w:sz w:val="15"/>
              </w:rPr>
              <w:t> </w:t>
            </w:r>
            <w:r>
              <w:rPr>
                <w:sz w:val="15"/>
              </w:rPr>
              <w:t>that</w:t>
            </w:r>
            <w:r>
              <w:rPr>
                <w:spacing w:val="-8"/>
                <w:sz w:val="15"/>
              </w:rPr>
              <w:t> </w:t>
            </w:r>
            <w:r>
              <w:rPr>
                <w:sz w:val="15"/>
              </w:rPr>
              <w:t>may</w:t>
            </w:r>
            <w:r>
              <w:rPr>
                <w:spacing w:val="40"/>
                <w:sz w:val="15"/>
              </w:rPr>
              <w:t> </w:t>
            </w:r>
            <w:r>
              <w:rPr>
                <w:sz w:val="15"/>
              </w:rPr>
              <w:t>become diversion routes for surrounding areas. The</w:t>
            </w:r>
            <w:r>
              <w:rPr>
                <w:spacing w:val="40"/>
                <w:sz w:val="15"/>
              </w:rPr>
              <w:t> </w:t>
            </w:r>
            <w:r>
              <w:rPr>
                <w:sz w:val="15"/>
              </w:rPr>
              <w:t>study</w:t>
            </w:r>
            <w:r>
              <w:rPr>
                <w:spacing w:val="-6"/>
                <w:sz w:val="15"/>
              </w:rPr>
              <w:t> </w:t>
            </w:r>
            <w:r>
              <w:rPr>
                <w:sz w:val="15"/>
              </w:rPr>
              <w:t>applies this method to the Malaysian Peninsular</w:t>
            </w:r>
            <w:r>
              <w:rPr>
                <w:spacing w:val="40"/>
                <w:sz w:val="15"/>
              </w:rPr>
              <w:t> </w:t>
            </w:r>
            <w:r>
              <w:rPr>
                <w:sz w:val="15"/>
              </w:rPr>
              <w:t>road network, highlighting the most vulnerable road</w:t>
            </w:r>
            <w:r>
              <w:rPr>
                <w:spacing w:val="40"/>
                <w:sz w:val="15"/>
              </w:rPr>
              <w:t> </w:t>
            </w:r>
            <w:r>
              <w:rPr>
                <w:sz w:val="15"/>
              </w:rPr>
              <w:t>segments based on the diversion route calculations.</w:t>
            </w:r>
          </w:p>
        </w:tc>
        <w:tc>
          <w:tcPr>
            <w:tcW w:w="3487" w:type="dxa"/>
            <w:shd w:val="clear" w:color="auto" w:fill="E6B8AF"/>
          </w:tcPr>
          <w:p>
            <w:pPr>
              <w:pStyle w:val="TableParagraph"/>
              <w:spacing w:line="261" w:lineRule="auto"/>
              <w:ind w:left="25" w:right="49"/>
              <w:rPr>
                <w:sz w:val="15"/>
              </w:rPr>
            </w:pPr>
            <w:r>
              <w:rPr>
                <w:sz w:val="15"/>
              </w:rPr>
              <w:t>The findings demonstrate that the majority of road</w:t>
            </w:r>
            <w:r>
              <w:rPr>
                <w:spacing w:val="40"/>
                <w:sz w:val="15"/>
              </w:rPr>
              <w:t> </w:t>
            </w:r>
            <w:r>
              <w:rPr>
                <w:sz w:val="15"/>
              </w:rPr>
              <w:t>segments in the Malaysian road network have viable</w:t>
            </w:r>
            <w:r>
              <w:rPr>
                <w:spacing w:val="40"/>
                <w:sz w:val="15"/>
              </w:rPr>
              <w:t> </w:t>
            </w:r>
            <w:r>
              <w:rPr>
                <w:sz w:val="15"/>
              </w:rPr>
              <w:t>diversion paths, but some segments, especially</w:t>
            </w:r>
            <w:r>
              <w:rPr>
                <w:spacing w:val="-1"/>
                <w:sz w:val="15"/>
              </w:rPr>
              <w:t> </w:t>
            </w:r>
            <w:r>
              <w:rPr>
                <w:sz w:val="15"/>
              </w:rPr>
              <w:t>those in</w:t>
            </w:r>
            <w:r>
              <w:rPr>
                <w:spacing w:val="40"/>
                <w:sz w:val="15"/>
              </w:rPr>
              <w:t> </w:t>
            </w:r>
            <w:r>
              <w:rPr>
                <w:sz w:val="15"/>
              </w:rPr>
              <w:t>remote</w:t>
            </w:r>
            <w:r>
              <w:rPr>
                <w:spacing w:val="-4"/>
                <w:sz w:val="15"/>
              </w:rPr>
              <w:t> </w:t>
            </w:r>
            <w:r>
              <w:rPr>
                <w:sz w:val="15"/>
              </w:rPr>
              <w:t>or</w:t>
            </w:r>
            <w:r>
              <w:rPr>
                <w:spacing w:val="-1"/>
                <w:sz w:val="15"/>
              </w:rPr>
              <w:t> </w:t>
            </w:r>
            <w:r>
              <w:rPr>
                <w:sz w:val="15"/>
              </w:rPr>
              <w:t>mountainous</w:t>
            </w:r>
            <w:r>
              <w:rPr>
                <w:spacing w:val="-4"/>
                <w:sz w:val="15"/>
              </w:rPr>
              <w:t> </w:t>
            </w:r>
            <w:r>
              <w:rPr>
                <w:sz w:val="15"/>
              </w:rPr>
              <w:t>regions,</w:t>
            </w:r>
            <w:r>
              <w:rPr>
                <w:spacing w:val="-2"/>
                <w:sz w:val="15"/>
              </w:rPr>
              <w:t> </w:t>
            </w:r>
            <w:r>
              <w:rPr>
                <w:sz w:val="15"/>
              </w:rPr>
              <w:t>show</w:t>
            </w:r>
            <w:r>
              <w:rPr>
                <w:spacing w:val="-4"/>
                <w:sz w:val="15"/>
              </w:rPr>
              <w:t> </w:t>
            </w:r>
            <w:r>
              <w:rPr>
                <w:sz w:val="15"/>
              </w:rPr>
              <w:t>high</w:t>
            </w:r>
            <w:r>
              <w:rPr>
                <w:spacing w:val="-2"/>
                <w:sz w:val="15"/>
              </w:rPr>
              <w:t> </w:t>
            </w:r>
            <w:r>
              <w:rPr>
                <w:sz w:val="15"/>
              </w:rPr>
              <w:t>vulnerability</w:t>
            </w:r>
            <w:r>
              <w:rPr>
                <w:spacing w:val="40"/>
                <w:sz w:val="15"/>
              </w:rPr>
              <w:t> </w:t>
            </w:r>
            <w:r>
              <w:rPr>
                <w:sz w:val="15"/>
              </w:rPr>
              <w:t>due to the lack of alternative routes. The first diversion</w:t>
            </w:r>
            <w:r>
              <w:rPr>
                <w:spacing w:val="40"/>
                <w:sz w:val="15"/>
              </w:rPr>
              <w:t> </w:t>
            </w:r>
            <w:r>
              <w:rPr>
                <w:sz w:val="15"/>
              </w:rPr>
              <w:t>path (P1) is generally shorter and more reliable, while</w:t>
            </w:r>
            <w:r>
              <w:rPr>
                <w:spacing w:val="40"/>
                <w:sz w:val="15"/>
              </w:rPr>
              <w:t> </w:t>
            </w:r>
            <w:r>
              <w:rPr>
                <w:sz w:val="15"/>
              </w:rPr>
              <w:t>the second diversion path (P2) is longer and less</w:t>
            </w:r>
            <w:r>
              <w:rPr>
                <w:spacing w:val="40"/>
                <w:sz w:val="15"/>
              </w:rPr>
              <w:t> </w:t>
            </w:r>
            <w:r>
              <w:rPr>
                <w:sz w:val="15"/>
              </w:rPr>
              <w:t>reliable. The study identifies that segments with high</w:t>
            </w:r>
            <w:r>
              <w:rPr>
                <w:spacing w:val="40"/>
                <w:sz w:val="15"/>
              </w:rPr>
              <w:t> </w:t>
            </w:r>
            <w:r>
              <w:rPr>
                <w:sz w:val="15"/>
              </w:rPr>
              <w:t>Supporting</w:t>
            </w:r>
            <w:r>
              <w:rPr>
                <w:spacing w:val="-10"/>
                <w:sz w:val="15"/>
              </w:rPr>
              <w:t> </w:t>
            </w:r>
            <w:r>
              <w:rPr>
                <w:sz w:val="15"/>
              </w:rPr>
              <w:t>Vulnerability</w:t>
            </w:r>
            <w:r>
              <w:rPr>
                <w:spacing w:val="-9"/>
                <w:sz w:val="15"/>
              </w:rPr>
              <w:t> </w:t>
            </w:r>
            <w:r>
              <w:rPr>
                <w:sz w:val="15"/>
              </w:rPr>
              <w:t>(SV)</w:t>
            </w:r>
            <w:r>
              <w:rPr>
                <w:spacing w:val="-8"/>
                <w:sz w:val="15"/>
              </w:rPr>
              <w:t> </w:t>
            </w:r>
            <w:r>
              <w:rPr>
                <w:sz w:val="15"/>
              </w:rPr>
              <w:t>are</w:t>
            </w:r>
            <w:r>
              <w:rPr>
                <w:spacing w:val="-8"/>
                <w:sz w:val="15"/>
              </w:rPr>
              <w:t> </w:t>
            </w:r>
            <w:r>
              <w:rPr>
                <w:sz w:val="15"/>
              </w:rPr>
              <w:t>crucial</w:t>
            </w:r>
            <w:r>
              <w:rPr>
                <w:spacing w:val="-8"/>
                <w:sz w:val="15"/>
              </w:rPr>
              <w:t> </w:t>
            </w:r>
            <w:r>
              <w:rPr>
                <w:sz w:val="15"/>
              </w:rPr>
              <w:t>in</w:t>
            </w:r>
            <w:r>
              <w:rPr>
                <w:spacing w:val="-7"/>
                <w:sz w:val="15"/>
              </w:rPr>
              <w:t> </w:t>
            </w:r>
            <w:r>
              <w:rPr>
                <w:sz w:val="15"/>
              </w:rPr>
              <w:t>maintaining</w:t>
            </w:r>
            <w:r>
              <w:rPr>
                <w:spacing w:val="40"/>
                <w:sz w:val="15"/>
              </w:rPr>
              <w:t> </w:t>
            </w:r>
            <w:r>
              <w:rPr>
                <w:sz w:val="15"/>
              </w:rPr>
              <w:t>network</w:t>
            </w:r>
            <w:r>
              <w:rPr>
                <w:spacing w:val="-7"/>
                <w:sz w:val="15"/>
              </w:rPr>
              <w:t> </w:t>
            </w:r>
            <w:r>
              <w:rPr>
                <w:sz w:val="15"/>
              </w:rPr>
              <w:t>resilience</w:t>
            </w:r>
            <w:r>
              <w:rPr>
                <w:spacing w:val="-8"/>
                <w:sz w:val="15"/>
              </w:rPr>
              <w:t> </w:t>
            </w:r>
            <w:r>
              <w:rPr>
                <w:sz w:val="15"/>
              </w:rPr>
              <w:t>during</w:t>
            </w:r>
            <w:r>
              <w:rPr>
                <w:spacing w:val="-7"/>
                <w:sz w:val="15"/>
              </w:rPr>
              <w:t> </w:t>
            </w:r>
            <w:r>
              <w:rPr>
                <w:sz w:val="15"/>
              </w:rPr>
              <w:t>disruptions.</w:t>
            </w:r>
            <w:r>
              <w:rPr>
                <w:spacing w:val="-6"/>
                <w:sz w:val="15"/>
              </w:rPr>
              <w:t> </w:t>
            </w:r>
            <w:r>
              <w:rPr>
                <w:sz w:val="15"/>
              </w:rPr>
              <w:t>A</w:t>
            </w:r>
            <w:r>
              <w:rPr>
                <w:spacing w:val="-10"/>
                <w:sz w:val="15"/>
              </w:rPr>
              <w:t> </w:t>
            </w:r>
            <w:r>
              <w:rPr>
                <w:sz w:val="15"/>
              </w:rPr>
              <w:t>high</w:t>
            </w:r>
            <w:r>
              <w:rPr>
                <w:spacing w:val="-6"/>
                <w:sz w:val="15"/>
              </w:rPr>
              <w:t> </w:t>
            </w:r>
            <w:r>
              <w:rPr>
                <w:sz w:val="15"/>
              </w:rPr>
              <w:t>ratio</w:t>
            </w:r>
            <w:r>
              <w:rPr>
                <w:spacing w:val="-7"/>
                <w:sz w:val="15"/>
              </w:rPr>
              <w:t> </w:t>
            </w:r>
            <w:r>
              <w:rPr>
                <w:sz w:val="15"/>
              </w:rPr>
              <w:t>of</w:t>
            </w:r>
            <w:r>
              <w:rPr>
                <w:spacing w:val="-8"/>
                <w:sz w:val="15"/>
              </w:rPr>
              <w:t> </w:t>
            </w:r>
            <w:r>
              <w:rPr>
                <w:sz w:val="15"/>
              </w:rPr>
              <w:t>R1</w:t>
            </w:r>
            <w:r>
              <w:rPr>
                <w:spacing w:val="40"/>
                <w:sz w:val="15"/>
              </w:rPr>
              <w:t> </w:t>
            </w:r>
            <w:r>
              <w:rPr>
                <w:sz w:val="15"/>
              </w:rPr>
              <w:t>or</w:t>
            </w:r>
            <w:r>
              <w:rPr>
                <w:spacing w:val="-3"/>
                <w:sz w:val="15"/>
              </w:rPr>
              <w:t> </w:t>
            </w:r>
            <w:r>
              <w:rPr>
                <w:sz w:val="15"/>
              </w:rPr>
              <w:t>R2</w:t>
            </w:r>
            <w:r>
              <w:rPr>
                <w:spacing w:val="-5"/>
                <w:sz w:val="15"/>
              </w:rPr>
              <w:t> </w:t>
            </w:r>
            <w:r>
              <w:rPr>
                <w:sz w:val="15"/>
              </w:rPr>
              <w:t>indicates</w:t>
            </w:r>
            <w:r>
              <w:rPr>
                <w:spacing w:val="-4"/>
                <w:sz w:val="15"/>
              </w:rPr>
              <w:t> </w:t>
            </w:r>
            <w:r>
              <w:rPr>
                <w:sz w:val="15"/>
              </w:rPr>
              <w:t>a</w:t>
            </w:r>
            <w:r>
              <w:rPr>
                <w:spacing w:val="-3"/>
                <w:sz w:val="15"/>
              </w:rPr>
              <w:t> </w:t>
            </w:r>
            <w:r>
              <w:rPr>
                <w:sz w:val="15"/>
              </w:rPr>
              <w:t>diversion</w:t>
            </w:r>
            <w:r>
              <w:rPr>
                <w:spacing w:val="-4"/>
                <w:sz w:val="15"/>
              </w:rPr>
              <w:t> </w:t>
            </w:r>
            <w:r>
              <w:rPr>
                <w:sz w:val="15"/>
              </w:rPr>
              <w:t>path</w:t>
            </w:r>
            <w:r>
              <w:rPr>
                <w:spacing w:val="-4"/>
                <w:sz w:val="15"/>
              </w:rPr>
              <w:t> </w:t>
            </w:r>
            <w:r>
              <w:rPr>
                <w:sz w:val="15"/>
              </w:rPr>
              <w:t>that</w:t>
            </w:r>
            <w:r>
              <w:rPr>
                <w:spacing w:val="-5"/>
                <w:sz w:val="15"/>
              </w:rPr>
              <w:t> </w:t>
            </w:r>
            <w:r>
              <w:rPr>
                <w:sz w:val="15"/>
              </w:rPr>
              <w:t>is</w:t>
            </w:r>
            <w:r>
              <w:rPr>
                <w:spacing w:val="-4"/>
                <w:sz w:val="15"/>
              </w:rPr>
              <w:t> </w:t>
            </w:r>
            <w:r>
              <w:rPr>
                <w:sz w:val="15"/>
              </w:rPr>
              <w:t>almost</w:t>
            </w:r>
            <w:r>
              <w:rPr>
                <w:spacing w:val="-5"/>
                <w:sz w:val="15"/>
              </w:rPr>
              <w:t> </w:t>
            </w:r>
            <w:r>
              <w:rPr>
                <w:sz w:val="15"/>
              </w:rPr>
              <w:t>as</w:t>
            </w:r>
            <w:r>
              <w:rPr>
                <w:spacing w:val="-4"/>
                <w:sz w:val="15"/>
              </w:rPr>
              <w:t> </w:t>
            </w:r>
            <w:r>
              <w:rPr>
                <w:sz w:val="15"/>
              </w:rPr>
              <w:t>reliable</w:t>
            </w:r>
            <w:r>
              <w:rPr>
                <w:spacing w:val="40"/>
                <w:sz w:val="15"/>
              </w:rPr>
              <w:t> </w:t>
            </w:r>
            <w:r>
              <w:rPr>
                <w:sz w:val="15"/>
              </w:rPr>
              <w:t>as the original route, while lower values suggest less</w:t>
            </w:r>
            <w:r>
              <w:rPr>
                <w:spacing w:val="40"/>
                <w:sz w:val="15"/>
              </w:rPr>
              <w:t> </w:t>
            </w:r>
            <w:r>
              <w:rPr>
                <w:sz w:val="15"/>
              </w:rPr>
              <w:t>reliable diversion paths that could cause substantial</w:t>
            </w:r>
            <w:r>
              <w:rPr>
                <w:spacing w:val="40"/>
                <w:sz w:val="15"/>
              </w:rPr>
              <w:t> </w:t>
            </w:r>
            <w:r>
              <w:rPr>
                <w:sz w:val="15"/>
              </w:rPr>
              <w:t>delays.</w:t>
            </w:r>
            <w:r>
              <w:rPr>
                <w:spacing w:val="-10"/>
                <w:sz w:val="15"/>
              </w:rPr>
              <w:t> </w:t>
            </w:r>
            <w:r>
              <w:rPr>
                <w:sz w:val="15"/>
              </w:rPr>
              <w:t>The</w:t>
            </w:r>
            <w:r>
              <w:rPr>
                <w:spacing w:val="-9"/>
                <w:sz w:val="15"/>
              </w:rPr>
              <w:t> </w:t>
            </w:r>
            <w:r>
              <w:rPr>
                <w:sz w:val="15"/>
              </w:rPr>
              <w:t>methodology</w:t>
            </w:r>
            <w:r>
              <w:rPr>
                <w:spacing w:val="-10"/>
                <w:sz w:val="15"/>
              </w:rPr>
              <w:t> </w:t>
            </w:r>
            <w:r>
              <w:rPr>
                <w:sz w:val="15"/>
              </w:rPr>
              <w:t>helps</w:t>
            </w:r>
            <w:r>
              <w:rPr>
                <w:spacing w:val="-9"/>
                <w:sz w:val="15"/>
              </w:rPr>
              <w:t> </w:t>
            </w:r>
            <w:r>
              <w:rPr>
                <w:sz w:val="15"/>
              </w:rPr>
              <w:t>prioritize</w:t>
            </w:r>
            <w:r>
              <w:rPr>
                <w:spacing w:val="-9"/>
                <w:sz w:val="15"/>
              </w:rPr>
              <w:t> </w:t>
            </w:r>
            <w:r>
              <w:rPr>
                <w:sz w:val="15"/>
              </w:rPr>
              <w:t>vulnerable</w:t>
            </w:r>
            <w:r>
              <w:rPr>
                <w:spacing w:val="-10"/>
                <w:sz w:val="15"/>
              </w:rPr>
              <w:t> </w:t>
            </w:r>
            <w:r>
              <w:rPr>
                <w:sz w:val="15"/>
              </w:rPr>
              <w:t>road</w:t>
            </w:r>
            <w:r>
              <w:rPr>
                <w:spacing w:val="40"/>
                <w:sz w:val="15"/>
              </w:rPr>
              <w:t> </w:t>
            </w:r>
            <w:r>
              <w:rPr>
                <w:sz w:val="15"/>
              </w:rPr>
              <w:t>segments, guiding transportation agencies to improve</w:t>
            </w:r>
            <w:r>
              <w:rPr>
                <w:spacing w:val="40"/>
                <w:sz w:val="15"/>
              </w:rPr>
              <w:t> </w:t>
            </w:r>
            <w:r>
              <w:rPr>
                <w:sz w:val="15"/>
              </w:rPr>
              <w:t>network resilience and plan for traffic management in</w:t>
            </w:r>
            <w:r>
              <w:rPr>
                <w:spacing w:val="40"/>
                <w:sz w:val="15"/>
              </w:rPr>
              <w:t> </w:t>
            </w:r>
            <w:r>
              <w:rPr>
                <w:sz w:val="15"/>
              </w:rPr>
              <w:t>case of disruptions.</w:t>
            </w:r>
          </w:p>
        </w:tc>
      </w:tr>
      <w:tr>
        <w:trPr>
          <w:trHeight w:val="3143"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5"/>
              <w:rPr>
                <w:b/>
                <w:sz w:val="15"/>
              </w:rPr>
            </w:pPr>
          </w:p>
          <w:p>
            <w:pPr>
              <w:pStyle w:val="TableParagraph"/>
              <w:spacing w:line="261" w:lineRule="auto"/>
              <w:ind w:left="48" w:right="68"/>
              <w:jc w:val="center"/>
              <w:rPr>
                <w:sz w:val="15"/>
              </w:rPr>
            </w:pPr>
            <w:r>
              <w:rPr>
                <w:spacing w:val="-2"/>
                <w:sz w:val="15"/>
              </w:rPr>
              <w:t>Simplified</w:t>
            </w:r>
            <w:r>
              <w:rPr>
                <w:spacing w:val="-8"/>
                <w:sz w:val="15"/>
              </w:rPr>
              <w:t> </w:t>
            </w:r>
            <w:r>
              <w:rPr>
                <w:spacing w:val="-2"/>
                <w:sz w:val="15"/>
              </w:rPr>
              <w:t>Assessment</w:t>
            </w:r>
            <w:r>
              <w:rPr>
                <w:spacing w:val="40"/>
                <w:sz w:val="15"/>
              </w:rPr>
              <w:t> </w:t>
            </w:r>
            <w:r>
              <w:rPr>
                <w:sz w:val="15"/>
              </w:rPr>
              <w:t>of the Resilience</w:t>
            </w:r>
            <w:r>
              <w:rPr>
                <w:spacing w:val="40"/>
                <w:sz w:val="15"/>
              </w:rPr>
              <w:t> </w:t>
            </w:r>
            <w:r>
              <w:rPr>
                <w:sz w:val="15"/>
              </w:rPr>
              <w:t>Capacity of Urban</w:t>
            </w:r>
            <w:r>
              <w:rPr>
                <w:spacing w:val="40"/>
                <w:sz w:val="15"/>
              </w:rPr>
              <w:t> </w:t>
            </w:r>
            <w:r>
              <w:rPr>
                <w:sz w:val="15"/>
              </w:rPr>
              <w:t>Areas affected by</w:t>
            </w:r>
            <w:r>
              <w:rPr>
                <w:spacing w:val="40"/>
                <w:sz w:val="15"/>
              </w:rPr>
              <w:t> </w:t>
            </w:r>
            <w:r>
              <w:rPr>
                <w:spacing w:val="-2"/>
                <w:sz w:val="15"/>
              </w:rPr>
              <w:t>Microtunneling</w:t>
            </w:r>
            <w:r>
              <w:rPr>
                <w:spacing w:val="40"/>
                <w:sz w:val="15"/>
              </w:rPr>
              <w:t> </w:t>
            </w:r>
            <w:r>
              <w:rPr>
                <w:spacing w:val="-2"/>
                <w:sz w:val="15"/>
              </w:rPr>
              <w:t>Activities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2"/>
              <w:rPr>
                <w:b/>
                <w:sz w:val="15"/>
              </w:rPr>
            </w:pPr>
          </w:p>
          <w:p>
            <w:pPr>
              <w:pStyle w:val="TableParagraph"/>
              <w:spacing w:line="261" w:lineRule="auto"/>
              <w:ind w:left="206" w:hanging="20"/>
              <w:rPr>
                <w:sz w:val="15"/>
              </w:rPr>
            </w:pPr>
            <w:r>
              <w:rPr>
                <w:sz w:val="15"/>
              </w:rPr>
              <w:t>J.</w:t>
            </w:r>
            <w:r>
              <w:rPr>
                <w:spacing w:val="-10"/>
                <w:sz w:val="15"/>
              </w:rPr>
              <w:t> </w:t>
            </w:r>
            <w:r>
              <w:rPr>
                <w:sz w:val="15"/>
              </w:rPr>
              <w:t>A.</w:t>
            </w:r>
            <w:r>
              <w:rPr>
                <w:spacing w:val="-9"/>
                <w:sz w:val="15"/>
              </w:rPr>
              <w:t> </w:t>
            </w:r>
            <w:r>
              <w:rPr>
                <w:sz w:val="15"/>
              </w:rPr>
              <w:t>Pineda,</w:t>
            </w:r>
            <w:r>
              <w:rPr>
                <w:spacing w:val="-10"/>
                <w:sz w:val="15"/>
              </w:rPr>
              <w:t> </w:t>
            </w:r>
            <w:r>
              <w:rPr>
                <w:sz w:val="15"/>
              </w:rPr>
              <w:t>Sherley</w:t>
            </w:r>
            <w:r>
              <w:rPr>
                <w:spacing w:val="40"/>
                <w:sz w:val="15"/>
              </w:rPr>
              <w:t> </w:t>
            </w:r>
            <w:r>
              <w:rPr>
                <w:spacing w:val="-2"/>
                <w:sz w:val="15"/>
              </w:rPr>
              <w:t>Catheryne </w:t>
            </w:r>
            <w:r>
              <w:rPr>
                <w:spacing w:val="-2"/>
                <w:sz w:val="15"/>
              </w:rPr>
              <w:t>Larrañag</w:t>
            </w:r>
            <w:r>
              <w:rPr>
                <w:spacing w:val="-2"/>
                <w:sz w:val="15"/>
              </w:rPr>
              <w:t>a</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05"/>
              <w:rPr>
                <w:b/>
                <w:sz w:val="15"/>
              </w:rPr>
            </w:pPr>
          </w:p>
          <w:p>
            <w:pPr>
              <w:pStyle w:val="TableParagraph"/>
              <w:ind w:left="17" w:right="2"/>
              <w:jc w:val="center"/>
              <w:rPr>
                <w:sz w:val="15"/>
              </w:rPr>
            </w:pPr>
            <w:r>
              <w:rPr>
                <w:spacing w:val="-4"/>
                <w:sz w:val="15"/>
              </w:rPr>
              <w:t>2022</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5"/>
              <w:rPr>
                <w:b/>
                <w:sz w:val="15"/>
              </w:rPr>
            </w:pPr>
          </w:p>
          <w:p>
            <w:pPr>
              <w:pStyle w:val="TableParagraph"/>
              <w:spacing w:line="261" w:lineRule="auto"/>
              <w:ind w:left="115" w:right="139" w:firstLine="3"/>
              <w:jc w:val="center"/>
              <w:rPr>
                <w:sz w:val="15"/>
              </w:rPr>
            </w:pPr>
            <w:r>
              <w:rPr>
                <w:spacing w:val="-2"/>
                <w:sz w:val="15"/>
              </w:rPr>
              <w:t>Quantitative,</w:t>
            </w:r>
            <w:r>
              <w:rPr>
                <w:spacing w:val="40"/>
                <w:sz w:val="15"/>
              </w:rPr>
              <w:t> </w:t>
            </w:r>
            <w:r>
              <w:rPr>
                <w:spacing w:val="-2"/>
                <w:sz w:val="15"/>
              </w:rPr>
              <w:t>Resilience</w:t>
            </w:r>
            <w:r>
              <w:rPr>
                <w:spacing w:val="40"/>
                <w:sz w:val="15"/>
              </w:rPr>
              <w:t> </w:t>
            </w:r>
            <w:r>
              <w:rPr>
                <w:spacing w:val="-2"/>
                <w:sz w:val="15"/>
              </w:rPr>
              <w:t>Index</w:t>
            </w:r>
            <w:r>
              <w:rPr>
                <w:spacing w:val="40"/>
                <w:sz w:val="15"/>
              </w:rPr>
              <w:t> </w:t>
            </w:r>
            <w:r>
              <w:rPr>
                <w:spacing w:val="-2"/>
                <w:sz w:val="15"/>
              </w:rPr>
              <w:t>Assessment,</w:t>
            </w:r>
            <w:r>
              <w:rPr>
                <w:spacing w:val="40"/>
                <w:sz w:val="15"/>
              </w:rPr>
              <w:t> </w:t>
            </w:r>
            <w:r>
              <w:rPr>
                <w:spacing w:val="-2"/>
                <w:sz w:val="15"/>
              </w:rPr>
              <w:t>Multi-</w:t>
            </w:r>
            <w:r>
              <w:rPr>
                <w:spacing w:val="-2"/>
                <w:sz w:val="15"/>
              </w:rPr>
              <w:t>criteria</w:t>
            </w:r>
            <w:r>
              <w:rPr>
                <w:spacing w:val="40"/>
                <w:sz w:val="15"/>
              </w:rPr>
              <w:t> </w:t>
            </w:r>
            <w:r>
              <w:rPr>
                <w:spacing w:val="-2"/>
                <w:sz w:val="15"/>
              </w:rPr>
              <w:t>evaluation</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55"/>
              <w:rPr>
                <w:b/>
                <w:sz w:val="15"/>
              </w:rPr>
            </w:pPr>
          </w:p>
          <w:p>
            <w:pPr>
              <w:pStyle w:val="TableParagraph"/>
              <w:spacing w:line="261" w:lineRule="auto"/>
              <w:ind w:left="72" w:right="57" w:hanging="35"/>
              <w:jc w:val="center"/>
              <w:rPr>
                <w:sz w:val="15"/>
              </w:rPr>
            </w:pPr>
            <w:r>
              <w:rPr>
                <w:sz w:val="15"/>
              </w:rPr>
              <w:t>Bogotá, Colombia;</w:t>
            </w:r>
            <w:r>
              <w:rPr>
                <w:spacing w:val="40"/>
                <w:sz w:val="15"/>
              </w:rPr>
              <w:t> </w:t>
            </w:r>
            <w:r>
              <w:rPr>
                <w:sz w:val="15"/>
              </w:rPr>
              <w:t>Intersection</w:t>
            </w:r>
            <w:r>
              <w:rPr>
                <w:spacing w:val="-3"/>
                <w:sz w:val="15"/>
              </w:rPr>
              <w:t> </w:t>
            </w:r>
            <w:r>
              <w:rPr>
                <w:sz w:val="15"/>
              </w:rPr>
              <w:t>at</w:t>
            </w:r>
            <w:r>
              <w:rPr>
                <w:spacing w:val="-4"/>
                <w:sz w:val="15"/>
              </w:rPr>
              <w:t> </w:t>
            </w:r>
            <w:r>
              <w:rPr>
                <w:sz w:val="15"/>
              </w:rPr>
              <w:t>Av</w:t>
            </w:r>
            <w:r>
              <w:rPr>
                <w:spacing w:val="-6"/>
                <w:sz w:val="15"/>
              </w:rPr>
              <w:t> </w:t>
            </w:r>
            <w:r>
              <w:rPr>
                <w:sz w:val="15"/>
              </w:rPr>
              <w:t>68</w:t>
            </w:r>
            <w:r>
              <w:rPr>
                <w:spacing w:val="-3"/>
                <w:sz w:val="15"/>
              </w:rPr>
              <w:t> </w:t>
            </w:r>
            <w:r>
              <w:rPr>
                <w:sz w:val="15"/>
              </w:rPr>
              <w:t>x</w:t>
            </w:r>
            <w:r>
              <w:rPr>
                <w:spacing w:val="-5"/>
                <w:sz w:val="15"/>
              </w:rPr>
              <w:t> </w:t>
            </w:r>
            <w:r>
              <w:rPr>
                <w:sz w:val="15"/>
              </w:rPr>
              <w:t>Av</w:t>
            </w:r>
            <w:r>
              <w:rPr>
                <w:spacing w:val="-6"/>
                <w:sz w:val="15"/>
              </w:rPr>
              <w:t> </w:t>
            </w:r>
            <w:r>
              <w:rPr>
                <w:sz w:val="15"/>
              </w:rPr>
              <w:t>1</w:t>
            </w:r>
            <w:r>
              <w:rPr>
                <w:spacing w:val="40"/>
                <w:sz w:val="15"/>
              </w:rPr>
              <w:t> </w:t>
            </w:r>
            <w:r>
              <w:rPr>
                <w:sz w:val="15"/>
              </w:rPr>
              <w:t>Mayo; Geotechnical data;</w:t>
            </w:r>
            <w:r>
              <w:rPr>
                <w:spacing w:val="40"/>
                <w:sz w:val="15"/>
              </w:rPr>
              <w:t> </w:t>
            </w:r>
            <w:r>
              <w:rPr>
                <w:sz w:val="15"/>
              </w:rPr>
              <w:t>Local government reports;</w:t>
            </w:r>
            <w:r>
              <w:rPr>
                <w:spacing w:val="40"/>
                <w:sz w:val="15"/>
              </w:rPr>
              <w:t> </w:t>
            </w:r>
            <w:r>
              <w:rPr>
                <w:sz w:val="15"/>
              </w:rPr>
              <w:t>Traffic and socioeconomic</w:t>
            </w:r>
            <w:r>
              <w:rPr>
                <w:spacing w:val="40"/>
                <w:sz w:val="15"/>
              </w:rPr>
              <w:t> </w:t>
            </w:r>
            <w:r>
              <w:rPr>
                <w:sz w:val="15"/>
              </w:rPr>
              <w:t>data;</w:t>
            </w:r>
            <w:r>
              <w:rPr>
                <w:spacing w:val="-10"/>
                <w:sz w:val="15"/>
              </w:rPr>
              <w:t> </w:t>
            </w:r>
            <w:r>
              <w:rPr>
                <w:sz w:val="15"/>
              </w:rPr>
              <w:t>Numerical</w:t>
            </w:r>
            <w:r>
              <w:rPr>
                <w:spacing w:val="-9"/>
                <w:sz w:val="15"/>
              </w:rPr>
              <w:t> </w:t>
            </w:r>
            <w:r>
              <w:rPr>
                <w:sz w:val="15"/>
              </w:rPr>
              <w:t>simulations.</w:t>
            </w:r>
          </w:p>
        </w:tc>
        <w:tc>
          <w:tcPr>
            <w:tcW w:w="1311" w:type="dxa"/>
            <w:shd w:val="clear" w:color="auto" w:fill="E6B8AF"/>
          </w:tcPr>
          <w:p>
            <w:pPr>
              <w:pStyle w:val="TableParagraph"/>
              <w:spacing w:before="96"/>
              <w:rPr>
                <w:b/>
                <w:sz w:val="15"/>
              </w:rPr>
            </w:pPr>
          </w:p>
          <w:p>
            <w:pPr>
              <w:pStyle w:val="TableParagraph"/>
              <w:spacing w:line="261" w:lineRule="auto"/>
              <w:ind w:left="114" w:right="98" w:hanging="38"/>
              <w:jc w:val="center"/>
              <w:rPr>
                <w:sz w:val="15"/>
              </w:rPr>
            </w:pPr>
            <w:r>
              <w:rPr>
                <w:spacing w:val="-2"/>
                <w:sz w:val="15"/>
              </w:rPr>
              <w:t>Surface</w:t>
            </w:r>
            <w:r>
              <w:rPr>
                <w:spacing w:val="40"/>
                <w:sz w:val="15"/>
              </w:rPr>
              <w:t> </w:t>
            </w:r>
            <w:r>
              <w:rPr>
                <w:spacing w:val="-2"/>
                <w:sz w:val="15"/>
              </w:rPr>
              <w:t>displacement</w:t>
            </w:r>
            <w:r>
              <w:rPr>
                <w:spacing w:val="40"/>
                <w:sz w:val="15"/>
              </w:rPr>
              <w:t> </w:t>
            </w:r>
            <w:r>
              <w:rPr>
                <w:spacing w:val="-2"/>
                <w:sz w:val="15"/>
              </w:rPr>
              <w:t>Building</w:t>
            </w:r>
            <w:r>
              <w:rPr>
                <w:spacing w:val="40"/>
                <w:sz w:val="15"/>
              </w:rPr>
              <w:t> </w:t>
            </w:r>
            <w:r>
              <w:rPr>
                <w:spacing w:val="-2"/>
                <w:sz w:val="15"/>
              </w:rPr>
              <w:t>vulnerability</w:t>
            </w:r>
            <w:r>
              <w:rPr>
                <w:spacing w:val="40"/>
                <w:sz w:val="15"/>
              </w:rPr>
              <w:t> </w:t>
            </w:r>
            <w:r>
              <w:rPr>
                <w:spacing w:val="-2"/>
                <w:sz w:val="15"/>
              </w:rPr>
              <w:t>Road</w:t>
            </w:r>
            <w:r>
              <w:rPr>
                <w:spacing w:val="-8"/>
                <w:sz w:val="15"/>
              </w:rPr>
              <w:t> </w:t>
            </w:r>
            <w:r>
              <w:rPr>
                <w:spacing w:val="-2"/>
                <w:sz w:val="15"/>
              </w:rPr>
              <w:t>deformation</w:t>
            </w:r>
            <w:r>
              <w:rPr>
                <w:spacing w:val="40"/>
                <w:sz w:val="15"/>
              </w:rPr>
              <w:t> </w:t>
            </w:r>
            <w:r>
              <w:rPr>
                <w:sz w:val="15"/>
              </w:rPr>
              <w:t>Lifelines</w:t>
            </w:r>
            <w:r>
              <w:rPr>
                <w:spacing w:val="-5"/>
                <w:sz w:val="15"/>
              </w:rPr>
              <w:t> </w:t>
            </w:r>
            <w:r>
              <w:rPr>
                <w:sz w:val="15"/>
              </w:rPr>
              <w:t>(water,</w:t>
            </w:r>
            <w:r>
              <w:rPr>
                <w:spacing w:val="40"/>
                <w:sz w:val="15"/>
              </w:rPr>
              <w:t> </w:t>
            </w:r>
            <w:r>
              <w:rPr>
                <w:sz w:val="15"/>
              </w:rPr>
              <w:t>sewerage</w:t>
            </w:r>
            <w:r>
              <w:rPr>
                <w:spacing w:val="-5"/>
                <w:sz w:val="15"/>
              </w:rPr>
              <w:t> </w:t>
            </w:r>
            <w:r>
              <w:rPr>
                <w:sz w:val="15"/>
              </w:rPr>
              <w:t>pipes)</w:t>
            </w:r>
          </w:p>
          <w:p>
            <w:pPr>
              <w:pStyle w:val="TableParagraph"/>
              <w:spacing w:line="261" w:lineRule="auto"/>
              <w:ind w:left="30" w:right="52"/>
              <w:jc w:val="center"/>
              <w:rPr>
                <w:sz w:val="15"/>
              </w:rPr>
            </w:pPr>
            <w:r>
              <w:rPr>
                <w:spacing w:val="-2"/>
                <w:sz w:val="15"/>
              </w:rPr>
              <w:t>Traffic</w:t>
            </w:r>
            <w:r>
              <w:rPr>
                <w:spacing w:val="-8"/>
                <w:sz w:val="15"/>
              </w:rPr>
              <w:t> </w:t>
            </w:r>
            <w:r>
              <w:rPr>
                <w:spacing w:val="-2"/>
                <w:sz w:val="15"/>
              </w:rPr>
              <w:t>management</w:t>
            </w:r>
            <w:r>
              <w:rPr>
                <w:spacing w:val="40"/>
                <w:sz w:val="15"/>
              </w:rPr>
              <w:t> </w:t>
            </w:r>
            <w:r>
              <w:rPr>
                <w:spacing w:val="-2"/>
                <w:sz w:val="15"/>
              </w:rPr>
              <w:t>capacity</w:t>
            </w:r>
          </w:p>
          <w:p>
            <w:pPr>
              <w:pStyle w:val="TableParagraph"/>
              <w:spacing w:line="261" w:lineRule="auto"/>
              <w:ind w:left="98" w:right="112"/>
              <w:jc w:val="center"/>
              <w:rPr>
                <w:sz w:val="15"/>
              </w:rPr>
            </w:pPr>
            <w:r>
              <w:rPr>
                <w:spacing w:val="-2"/>
                <w:sz w:val="15"/>
              </w:rPr>
              <w:t>Economic</w:t>
            </w:r>
            <w:r>
              <w:rPr>
                <w:spacing w:val="-8"/>
                <w:sz w:val="15"/>
              </w:rPr>
              <w:t> </w:t>
            </w:r>
            <w:r>
              <w:rPr>
                <w:spacing w:val="-2"/>
                <w:sz w:val="15"/>
              </w:rPr>
              <w:t>activity</w:t>
            </w:r>
            <w:r>
              <w:rPr>
                <w:spacing w:val="40"/>
                <w:sz w:val="15"/>
              </w:rPr>
              <w:t> </w:t>
            </w:r>
            <w:r>
              <w:rPr>
                <w:spacing w:val="-2"/>
                <w:sz w:val="15"/>
              </w:rPr>
              <w:t>impact</w:t>
            </w:r>
          </w:p>
          <w:p>
            <w:pPr>
              <w:pStyle w:val="TableParagraph"/>
              <w:spacing w:line="261" w:lineRule="auto"/>
              <w:ind w:left="254" w:right="276"/>
              <w:jc w:val="center"/>
              <w:rPr>
                <w:sz w:val="15"/>
              </w:rPr>
            </w:pPr>
            <w:r>
              <w:rPr>
                <w:sz w:val="15"/>
              </w:rPr>
              <w:t>Disaster</w:t>
            </w:r>
            <w:r>
              <w:rPr>
                <w:spacing w:val="-10"/>
                <w:sz w:val="15"/>
              </w:rPr>
              <w:t> </w:t>
            </w:r>
            <w:r>
              <w:rPr>
                <w:sz w:val="15"/>
              </w:rPr>
              <w:t>risk</w:t>
            </w:r>
            <w:r>
              <w:rPr>
                <w:spacing w:val="40"/>
                <w:sz w:val="15"/>
              </w:rPr>
              <w:t> </w:t>
            </w:r>
            <w:r>
              <w:rPr>
                <w:spacing w:val="-2"/>
                <w:sz w:val="15"/>
              </w:rPr>
              <w:t>management</w:t>
            </w:r>
            <w:r>
              <w:rPr>
                <w:spacing w:val="40"/>
                <w:sz w:val="15"/>
              </w:rPr>
              <w:t> </w:t>
            </w:r>
            <w:r>
              <w:rPr>
                <w:spacing w:val="-2"/>
                <w:sz w:val="15"/>
              </w:rPr>
              <w:t>policies</w:t>
            </w:r>
          </w:p>
        </w:tc>
        <w:tc>
          <w:tcPr>
            <w:tcW w:w="3377" w:type="dxa"/>
            <w:shd w:val="clear" w:color="auto" w:fill="E6B8AF"/>
          </w:tcPr>
          <w:p>
            <w:pPr>
              <w:pStyle w:val="TableParagraph"/>
              <w:spacing w:line="261" w:lineRule="auto"/>
              <w:ind w:left="25" w:right="53"/>
              <w:rPr>
                <w:sz w:val="15"/>
              </w:rPr>
            </w:pPr>
            <w:r>
              <w:rPr>
                <w:sz w:val="15"/>
              </w:rPr>
              <w:t>This study presents a simplified methodology for</w:t>
            </w:r>
            <w:r>
              <w:rPr>
                <w:spacing w:val="40"/>
                <w:sz w:val="15"/>
              </w:rPr>
              <w:t> </w:t>
            </w:r>
            <w:r>
              <w:rPr>
                <w:sz w:val="15"/>
              </w:rPr>
              <w:t>evaluating the resilience of urban areas affected by</w:t>
            </w:r>
            <w:r>
              <w:rPr>
                <w:spacing w:val="40"/>
                <w:sz w:val="15"/>
              </w:rPr>
              <w:t> </w:t>
            </w:r>
            <w:r>
              <w:rPr>
                <w:sz w:val="15"/>
              </w:rPr>
              <w:t>microtunneling activities, specifically for the Bogotá</w:t>
            </w:r>
            <w:r>
              <w:rPr>
                <w:spacing w:val="40"/>
                <w:sz w:val="15"/>
              </w:rPr>
              <w:t> </w:t>
            </w:r>
            <w:r>
              <w:rPr>
                <w:sz w:val="15"/>
              </w:rPr>
              <w:t>metro project. The focus is on assessing the resilience</w:t>
            </w:r>
            <w:r>
              <w:rPr>
                <w:spacing w:val="40"/>
                <w:sz w:val="15"/>
              </w:rPr>
              <w:t> </w:t>
            </w:r>
            <w:r>
              <w:rPr>
                <w:sz w:val="15"/>
              </w:rPr>
              <w:t>of the area at two stages: before and after the</w:t>
            </w:r>
            <w:r>
              <w:rPr>
                <w:spacing w:val="40"/>
                <w:sz w:val="15"/>
              </w:rPr>
              <w:t> </w:t>
            </w:r>
            <w:r>
              <w:rPr>
                <w:sz w:val="15"/>
              </w:rPr>
              <w:t>disruptive event (microtunneling). The methodology</w:t>
            </w:r>
            <w:r>
              <w:rPr>
                <w:spacing w:val="40"/>
                <w:sz w:val="15"/>
              </w:rPr>
              <w:t> </w:t>
            </w:r>
            <w:r>
              <w:rPr>
                <w:sz w:val="15"/>
              </w:rPr>
              <w:t>incorporates</w:t>
            </w:r>
            <w:r>
              <w:rPr>
                <w:spacing w:val="71"/>
                <w:sz w:val="15"/>
              </w:rPr>
              <w:t> </w:t>
            </w:r>
            <w:r>
              <w:rPr>
                <w:sz w:val="15"/>
              </w:rPr>
              <w:t>four</w:t>
            </w:r>
            <w:r>
              <w:rPr>
                <w:spacing w:val="62"/>
                <w:w w:val="150"/>
                <w:sz w:val="15"/>
              </w:rPr>
              <w:t> </w:t>
            </w:r>
            <w:r>
              <w:rPr>
                <w:sz w:val="15"/>
              </w:rPr>
              <w:t>key</w:t>
            </w:r>
            <w:r>
              <w:rPr>
                <w:spacing w:val="53"/>
                <w:sz w:val="15"/>
              </w:rPr>
              <w:t> </w:t>
            </w:r>
            <w:r>
              <w:rPr>
                <w:sz w:val="15"/>
              </w:rPr>
              <w:t>components</w:t>
            </w:r>
            <w:r>
              <w:rPr>
                <w:spacing w:val="71"/>
                <w:sz w:val="15"/>
              </w:rPr>
              <w:t> </w:t>
            </w:r>
            <w:r>
              <w:rPr>
                <w:sz w:val="15"/>
              </w:rPr>
              <w:t>of</w:t>
            </w:r>
            <w:r>
              <w:rPr>
                <w:spacing w:val="80"/>
                <w:sz w:val="15"/>
              </w:rPr>
              <w:t> </w:t>
            </w:r>
            <w:r>
              <w:rPr>
                <w:sz w:val="15"/>
              </w:rPr>
              <w:t>resilience—robustness, redundancy, resourcefulness,</w:t>
            </w:r>
            <w:r>
              <w:rPr>
                <w:spacing w:val="40"/>
                <w:sz w:val="15"/>
              </w:rPr>
              <w:t> </w:t>
            </w:r>
            <w:r>
              <w:rPr>
                <w:sz w:val="15"/>
              </w:rPr>
              <w:t>and</w:t>
            </w:r>
            <w:r>
              <w:rPr>
                <w:spacing w:val="-2"/>
                <w:sz w:val="15"/>
              </w:rPr>
              <w:t> </w:t>
            </w:r>
            <w:r>
              <w:rPr>
                <w:sz w:val="15"/>
              </w:rPr>
              <w:t>recovery—each</w:t>
            </w:r>
            <w:r>
              <w:rPr>
                <w:spacing w:val="-2"/>
                <w:sz w:val="15"/>
              </w:rPr>
              <w:t> </w:t>
            </w:r>
            <w:r>
              <w:rPr>
                <w:sz w:val="15"/>
              </w:rPr>
              <w:t>evaluated</w:t>
            </w:r>
            <w:r>
              <w:rPr>
                <w:spacing w:val="-4"/>
                <w:sz w:val="15"/>
              </w:rPr>
              <w:t> </w:t>
            </w:r>
            <w:r>
              <w:rPr>
                <w:sz w:val="15"/>
              </w:rPr>
              <w:t>through</w:t>
            </w:r>
            <w:r>
              <w:rPr>
                <w:spacing w:val="-4"/>
                <w:sz w:val="15"/>
              </w:rPr>
              <w:t> </w:t>
            </w:r>
            <w:r>
              <w:rPr>
                <w:sz w:val="15"/>
              </w:rPr>
              <w:t>a</w:t>
            </w:r>
            <w:r>
              <w:rPr>
                <w:spacing w:val="-1"/>
                <w:sz w:val="15"/>
              </w:rPr>
              <w:t> </w:t>
            </w:r>
            <w:r>
              <w:rPr>
                <w:sz w:val="15"/>
              </w:rPr>
              <w:t>multi-criteria</w:t>
            </w:r>
            <w:r>
              <w:rPr>
                <w:spacing w:val="40"/>
                <w:sz w:val="15"/>
              </w:rPr>
              <w:t> </w:t>
            </w:r>
            <w:r>
              <w:rPr>
                <w:sz w:val="15"/>
              </w:rPr>
              <w:t>approach. The study</w:t>
            </w:r>
            <w:r>
              <w:rPr>
                <w:spacing w:val="-3"/>
                <w:sz w:val="15"/>
              </w:rPr>
              <w:t> </w:t>
            </w:r>
            <w:r>
              <w:rPr>
                <w:sz w:val="15"/>
              </w:rPr>
              <w:t>utilizes numerical simulations to</w:t>
            </w:r>
            <w:r>
              <w:rPr>
                <w:spacing w:val="40"/>
                <w:sz w:val="15"/>
              </w:rPr>
              <w:t> </w:t>
            </w:r>
            <w:r>
              <w:rPr>
                <w:sz w:val="15"/>
              </w:rPr>
              <w:t>model surface deformations and their impact on</w:t>
            </w:r>
            <w:r>
              <w:rPr>
                <w:spacing w:val="40"/>
                <w:sz w:val="15"/>
              </w:rPr>
              <w:t> </w:t>
            </w:r>
            <w:r>
              <w:rPr>
                <w:sz w:val="15"/>
              </w:rPr>
              <w:t>buildings, roads, and lifelines. The resilience index is</w:t>
            </w:r>
            <w:r>
              <w:rPr>
                <w:spacing w:val="40"/>
                <w:sz w:val="15"/>
              </w:rPr>
              <w:t> </w:t>
            </w:r>
            <w:r>
              <w:rPr>
                <w:sz w:val="15"/>
              </w:rPr>
              <w:t>calculated</w:t>
            </w:r>
            <w:r>
              <w:rPr>
                <w:spacing w:val="-10"/>
                <w:sz w:val="15"/>
              </w:rPr>
              <w:t> </w:t>
            </w:r>
            <w:r>
              <w:rPr>
                <w:sz w:val="15"/>
              </w:rPr>
              <w:t>to</w:t>
            </w:r>
            <w:r>
              <w:rPr>
                <w:spacing w:val="-9"/>
                <w:sz w:val="15"/>
              </w:rPr>
              <w:t> </w:t>
            </w:r>
            <w:r>
              <w:rPr>
                <w:sz w:val="15"/>
              </w:rPr>
              <w:t>guide</w:t>
            </w:r>
            <w:r>
              <w:rPr>
                <w:spacing w:val="-10"/>
                <w:sz w:val="15"/>
              </w:rPr>
              <w:t> </w:t>
            </w:r>
            <w:r>
              <w:rPr>
                <w:sz w:val="15"/>
              </w:rPr>
              <w:t>decision-making</w:t>
            </w:r>
            <w:r>
              <w:rPr>
                <w:spacing w:val="-9"/>
                <w:sz w:val="15"/>
              </w:rPr>
              <w:t> </w:t>
            </w:r>
            <w:r>
              <w:rPr>
                <w:sz w:val="15"/>
              </w:rPr>
              <w:t>for</w:t>
            </w:r>
            <w:r>
              <w:rPr>
                <w:spacing w:val="-9"/>
                <w:sz w:val="15"/>
              </w:rPr>
              <w:t> </w:t>
            </w:r>
            <w:r>
              <w:rPr>
                <w:sz w:val="15"/>
              </w:rPr>
              <w:t>the</w:t>
            </w:r>
            <w:r>
              <w:rPr>
                <w:spacing w:val="-10"/>
                <w:sz w:val="15"/>
              </w:rPr>
              <w:t> </w:t>
            </w:r>
            <w:r>
              <w:rPr>
                <w:sz w:val="15"/>
              </w:rPr>
              <w:t>sustainable</w:t>
            </w:r>
            <w:r>
              <w:rPr>
                <w:spacing w:val="40"/>
                <w:sz w:val="15"/>
              </w:rPr>
              <w:t> </w:t>
            </w:r>
            <w:r>
              <w:rPr>
                <w:sz w:val="15"/>
              </w:rPr>
              <w:t>implementation of trenchless technology in urban</w:t>
            </w:r>
            <w:r>
              <w:rPr>
                <w:spacing w:val="40"/>
                <w:sz w:val="15"/>
              </w:rPr>
              <w:t> </w:t>
            </w:r>
            <w:r>
              <w:rPr>
                <w:spacing w:val="-2"/>
                <w:sz w:val="15"/>
              </w:rPr>
              <w:t>environments.</w:t>
            </w:r>
          </w:p>
        </w:tc>
        <w:tc>
          <w:tcPr>
            <w:tcW w:w="3487" w:type="dxa"/>
            <w:shd w:val="clear" w:color="auto" w:fill="E6B8AF"/>
          </w:tcPr>
          <w:p>
            <w:pPr>
              <w:pStyle w:val="TableParagraph"/>
              <w:spacing w:line="261" w:lineRule="auto"/>
              <w:ind w:left="25" w:right="42"/>
              <w:rPr>
                <w:sz w:val="15"/>
              </w:rPr>
            </w:pPr>
            <w:r>
              <w:rPr>
                <w:sz w:val="15"/>
              </w:rPr>
              <w:t>The results show that the resilience index for the</w:t>
            </w:r>
            <w:r>
              <w:rPr>
                <w:spacing w:val="40"/>
                <w:sz w:val="15"/>
              </w:rPr>
              <w:t> </w:t>
            </w:r>
            <w:r>
              <w:rPr>
                <w:sz w:val="15"/>
              </w:rPr>
              <w:t>analyzed</w:t>
            </w:r>
            <w:r>
              <w:rPr>
                <w:spacing w:val="-2"/>
                <w:sz w:val="15"/>
              </w:rPr>
              <w:t> </w:t>
            </w:r>
            <w:r>
              <w:rPr>
                <w:sz w:val="15"/>
              </w:rPr>
              <w:t>area</w:t>
            </w:r>
            <w:r>
              <w:rPr>
                <w:spacing w:val="-1"/>
                <w:sz w:val="15"/>
              </w:rPr>
              <w:t> </w:t>
            </w:r>
            <w:r>
              <w:rPr>
                <w:sz w:val="15"/>
              </w:rPr>
              <w:t>of</w:t>
            </w:r>
            <w:r>
              <w:rPr>
                <w:spacing w:val="-2"/>
                <w:sz w:val="15"/>
              </w:rPr>
              <w:t> </w:t>
            </w:r>
            <w:r>
              <w:rPr>
                <w:sz w:val="15"/>
              </w:rPr>
              <w:t>Bogotá, prior</w:t>
            </w:r>
            <w:r>
              <w:rPr>
                <w:spacing w:val="-1"/>
                <w:sz w:val="15"/>
              </w:rPr>
              <w:t> </w:t>
            </w:r>
            <w:r>
              <w:rPr>
                <w:sz w:val="15"/>
              </w:rPr>
              <w:t>to</w:t>
            </w:r>
            <w:r>
              <w:rPr>
                <w:spacing w:val="-1"/>
                <w:sz w:val="15"/>
              </w:rPr>
              <w:t> </w:t>
            </w:r>
            <w:r>
              <w:rPr>
                <w:sz w:val="15"/>
              </w:rPr>
              <w:t>the</w:t>
            </w:r>
            <w:r>
              <w:rPr>
                <w:spacing w:val="-2"/>
                <w:sz w:val="15"/>
              </w:rPr>
              <w:t> </w:t>
            </w:r>
            <w:r>
              <w:rPr>
                <w:sz w:val="15"/>
              </w:rPr>
              <w:t>disruptive</w:t>
            </w:r>
            <w:r>
              <w:rPr>
                <w:spacing w:val="-2"/>
                <w:sz w:val="15"/>
              </w:rPr>
              <w:t> </w:t>
            </w:r>
            <w:r>
              <w:rPr>
                <w:sz w:val="15"/>
              </w:rPr>
              <w:t>event, is</w:t>
            </w:r>
            <w:r>
              <w:rPr>
                <w:spacing w:val="40"/>
                <w:sz w:val="15"/>
              </w:rPr>
              <w:t> </w:t>
            </w:r>
            <w:r>
              <w:rPr>
                <w:sz w:val="15"/>
              </w:rPr>
              <w:t>high (0.75), with significant contributions from</w:t>
            </w:r>
            <w:r>
              <w:rPr>
                <w:spacing w:val="40"/>
                <w:sz w:val="15"/>
              </w:rPr>
              <w:t> </w:t>
            </w:r>
            <w:r>
              <w:rPr>
                <w:sz w:val="15"/>
              </w:rPr>
              <w:t>robustness and redundancy. After the event, the</w:t>
            </w:r>
            <w:r>
              <w:rPr>
                <w:spacing w:val="40"/>
                <w:sz w:val="15"/>
              </w:rPr>
              <w:t> </w:t>
            </w:r>
            <w:r>
              <w:rPr>
                <w:sz w:val="15"/>
              </w:rPr>
              <w:t>resilience</w:t>
            </w:r>
            <w:r>
              <w:rPr>
                <w:spacing w:val="-9"/>
                <w:sz w:val="15"/>
              </w:rPr>
              <w:t> </w:t>
            </w:r>
            <w:r>
              <w:rPr>
                <w:sz w:val="15"/>
              </w:rPr>
              <w:t>index</w:t>
            </w:r>
            <w:r>
              <w:rPr>
                <w:spacing w:val="-7"/>
                <w:sz w:val="15"/>
              </w:rPr>
              <w:t> </w:t>
            </w:r>
            <w:r>
              <w:rPr>
                <w:sz w:val="15"/>
              </w:rPr>
              <w:t>drops</w:t>
            </w:r>
            <w:r>
              <w:rPr>
                <w:spacing w:val="-5"/>
                <w:sz w:val="15"/>
              </w:rPr>
              <w:t> </w:t>
            </w:r>
            <w:r>
              <w:rPr>
                <w:sz w:val="15"/>
              </w:rPr>
              <w:t>slightly</w:t>
            </w:r>
            <w:r>
              <w:rPr>
                <w:spacing w:val="-10"/>
                <w:sz w:val="15"/>
              </w:rPr>
              <w:t> </w:t>
            </w:r>
            <w:r>
              <w:rPr>
                <w:sz w:val="15"/>
              </w:rPr>
              <w:t>to</w:t>
            </w:r>
            <w:r>
              <w:rPr>
                <w:spacing w:val="-4"/>
                <w:sz w:val="15"/>
              </w:rPr>
              <w:t> </w:t>
            </w:r>
            <w:r>
              <w:rPr>
                <w:sz w:val="15"/>
              </w:rPr>
              <w:t>0.71,</w:t>
            </w:r>
            <w:r>
              <w:rPr>
                <w:spacing w:val="-5"/>
                <w:sz w:val="15"/>
              </w:rPr>
              <w:t> </w:t>
            </w:r>
            <w:r>
              <w:rPr>
                <w:sz w:val="15"/>
              </w:rPr>
              <w:t>indicating</w:t>
            </w:r>
            <w:r>
              <w:rPr>
                <w:spacing w:val="-5"/>
                <w:sz w:val="15"/>
              </w:rPr>
              <w:t> </w:t>
            </w:r>
            <w:r>
              <w:rPr>
                <w:sz w:val="15"/>
              </w:rPr>
              <w:t>a</w:t>
            </w:r>
            <w:r>
              <w:rPr>
                <w:spacing w:val="-4"/>
                <w:sz w:val="15"/>
              </w:rPr>
              <w:t> </w:t>
            </w:r>
            <w:r>
              <w:rPr>
                <w:sz w:val="15"/>
              </w:rPr>
              <w:t>slight</w:t>
            </w:r>
            <w:r>
              <w:rPr>
                <w:spacing w:val="40"/>
                <w:sz w:val="15"/>
              </w:rPr>
              <w:t> </w:t>
            </w:r>
            <w:r>
              <w:rPr>
                <w:sz w:val="15"/>
              </w:rPr>
              <w:t>loss of functionality but still maintaining an adequate</w:t>
            </w:r>
            <w:r>
              <w:rPr>
                <w:spacing w:val="40"/>
                <w:sz w:val="15"/>
              </w:rPr>
              <w:t> </w:t>
            </w:r>
            <w:r>
              <w:rPr>
                <w:sz w:val="15"/>
              </w:rPr>
              <w:t>level of resilience. The study found that while</w:t>
            </w:r>
            <w:r>
              <w:rPr>
                <w:spacing w:val="40"/>
                <w:sz w:val="15"/>
              </w:rPr>
              <w:t> </w:t>
            </w:r>
            <w:r>
              <w:rPr>
                <w:sz w:val="15"/>
              </w:rPr>
              <w:t>microtunneling</w:t>
            </w:r>
            <w:r>
              <w:rPr>
                <w:spacing w:val="-10"/>
                <w:sz w:val="15"/>
              </w:rPr>
              <w:t> </w:t>
            </w:r>
            <w:r>
              <w:rPr>
                <w:sz w:val="15"/>
              </w:rPr>
              <w:t>caused</w:t>
            </w:r>
            <w:r>
              <w:rPr>
                <w:spacing w:val="-9"/>
                <w:sz w:val="15"/>
              </w:rPr>
              <w:t> </w:t>
            </w:r>
            <w:r>
              <w:rPr>
                <w:sz w:val="15"/>
              </w:rPr>
              <w:t>surface</w:t>
            </w:r>
            <w:r>
              <w:rPr>
                <w:spacing w:val="-10"/>
                <w:sz w:val="15"/>
              </w:rPr>
              <w:t> </w:t>
            </w:r>
            <w:r>
              <w:rPr>
                <w:sz w:val="15"/>
              </w:rPr>
              <w:t>displacements,</w:t>
            </w:r>
            <w:r>
              <w:rPr>
                <w:spacing w:val="-9"/>
                <w:sz w:val="15"/>
              </w:rPr>
              <w:t> </w:t>
            </w:r>
            <w:r>
              <w:rPr>
                <w:sz w:val="15"/>
              </w:rPr>
              <w:t>these</w:t>
            </w:r>
            <w:r>
              <w:rPr>
                <w:spacing w:val="-9"/>
                <w:sz w:val="15"/>
              </w:rPr>
              <w:t> </w:t>
            </w:r>
            <w:r>
              <w:rPr>
                <w:sz w:val="15"/>
              </w:rPr>
              <w:t>were</w:t>
            </w:r>
            <w:r>
              <w:rPr>
                <w:spacing w:val="40"/>
                <w:sz w:val="15"/>
              </w:rPr>
              <w:t> </w:t>
            </w:r>
            <w:r>
              <w:rPr>
                <w:sz w:val="15"/>
              </w:rPr>
              <w:t>within tolerable limits for most buildings and roads,</w:t>
            </w:r>
            <w:r>
              <w:rPr>
                <w:spacing w:val="40"/>
                <w:sz w:val="15"/>
              </w:rPr>
              <w:t> </w:t>
            </w:r>
            <w:r>
              <w:rPr>
                <w:sz w:val="15"/>
              </w:rPr>
              <w:t>though</w:t>
            </w:r>
            <w:r>
              <w:rPr>
                <w:spacing w:val="-7"/>
                <w:sz w:val="15"/>
              </w:rPr>
              <w:t> </w:t>
            </w:r>
            <w:r>
              <w:rPr>
                <w:sz w:val="15"/>
              </w:rPr>
              <w:t>the</w:t>
            </w:r>
            <w:r>
              <w:rPr>
                <w:spacing w:val="-9"/>
                <w:sz w:val="15"/>
              </w:rPr>
              <w:t> </w:t>
            </w:r>
            <w:r>
              <w:rPr>
                <w:sz w:val="15"/>
              </w:rPr>
              <w:t>sewerage</w:t>
            </w:r>
            <w:r>
              <w:rPr>
                <w:spacing w:val="-9"/>
                <w:sz w:val="15"/>
              </w:rPr>
              <w:t> </w:t>
            </w:r>
            <w:r>
              <w:rPr>
                <w:sz w:val="15"/>
              </w:rPr>
              <w:t>systems</w:t>
            </w:r>
            <w:r>
              <w:rPr>
                <w:spacing w:val="-7"/>
                <w:sz w:val="15"/>
              </w:rPr>
              <w:t> </w:t>
            </w:r>
            <w:r>
              <w:rPr>
                <w:sz w:val="15"/>
              </w:rPr>
              <w:t>faced</w:t>
            </w:r>
            <w:r>
              <w:rPr>
                <w:spacing w:val="-7"/>
                <w:sz w:val="15"/>
              </w:rPr>
              <w:t> </w:t>
            </w:r>
            <w:r>
              <w:rPr>
                <w:sz w:val="15"/>
              </w:rPr>
              <w:t>more</w:t>
            </w:r>
            <w:r>
              <w:rPr>
                <w:spacing w:val="-9"/>
                <w:sz w:val="15"/>
              </w:rPr>
              <w:t> </w:t>
            </w:r>
            <w:r>
              <w:rPr>
                <w:sz w:val="15"/>
              </w:rPr>
              <w:t>severe</w:t>
            </w:r>
            <w:r>
              <w:rPr>
                <w:spacing w:val="-9"/>
                <w:sz w:val="15"/>
              </w:rPr>
              <w:t> </w:t>
            </w:r>
            <w:r>
              <w:rPr>
                <w:sz w:val="15"/>
              </w:rPr>
              <w:t>impacts.</w:t>
            </w:r>
            <w:r>
              <w:rPr>
                <w:spacing w:val="40"/>
                <w:sz w:val="15"/>
              </w:rPr>
              <w:t> </w:t>
            </w:r>
            <w:r>
              <w:rPr>
                <w:sz w:val="15"/>
              </w:rPr>
              <w:t>The traffic management and emergency response</w:t>
            </w:r>
            <w:r>
              <w:rPr>
                <w:spacing w:val="40"/>
                <w:sz w:val="15"/>
              </w:rPr>
              <w:t> </w:t>
            </w:r>
            <w:r>
              <w:rPr>
                <w:sz w:val="15"/>
              </w:rPr>
              <w:t>systems are considered robust, with good redundancy,</w:t>
            </w:r>
            <w:r>
              <w:rPr>
                <w:spacing w:val="40"/>
                <w:sz w:val="15"/>
              </w:rPr>
              <w:t> </w:t>
            </w:r>
            <w:r>
              <w:rPr>
                <w:sz w:val="15"/>
              </w:rPr>
              <w:t>ensuring minimal disruption to the community. The</w:t>
            </w:r>
            <w:r>
              <w:rPr>
                <w:spacing w:val="40"/>
                <w:sz w:val="15"/>
              </w:rPr>
              <w:t> </w:t>
            </w:r>
            <w:r>
              <w:rPr>
                <w:sz w:val="15"/>
              </w:rPr>
              <w:t>findings</w:t>
            </w:r>
            <w:r>
              <w:rPr>
                <w:spacing w:val="-2"/>
                <w:sz w:val="15"/>
              </w:rPr>
              <w:t> </w:t>
            </w:r>
            <w:r>
              <w:rPr>
                <w:sz w:val="15"/>
              </w:rPr>
              <w:t>emphasize</w:t>
            </w:r>
            <w:r>
              <w:rPr>
                <w:spacing w:val="-4"/>
                <w:sz w:val="15"/>
              </w:rPr>
              <w:t> </w:t>
            </w:r>
            <w:r>
              <w:rPr>
                <w:sz w:val="15"/>
              </w:rPr>
              <w:t>the</w:t>
            </w:r>
            <w:r>
              <w:rPr>
                <w:spacing w:val="-4"/>
                <w:sz w:val="15"/>
              </w:rPr>
              <w:t> </w:t>
            </w:r>
            <w:r>
              <w:rPr>
                <w:sz w:val="15"/>
              </w:rPr>
              <w:t>need</w:t>
            </w:r>
            <w:r>
              <w:rPr>
                <w:spacing w:val="-4"/>
                <w:sz w:val="15"/>
              </w:rPr>
              <w:t> </w:t>
            </w:r>
            <w:r>
              <w:rPr>
                <w:sz w:val="15"/>
              </w:rPr>
              <w:t>for</w:t>
            </w:r>
            <w:r>
              <w:rPr>
                <w:spacing w:val="-1"/>
                <w:sz w:val="15"/>
              </w:rPr>
              <w:t> </w:t>
            </w:r>
            <w:r>
              <w:rPr>
                <w:sz w:val="15"/>
              </w:rPr>
              <w:t>further</w:t>
            </w:r>
            <w:r>
              <w:rPr>
                <w:spacing w:val="-2"/>
                <w:sz w:val="15"/>
              </w:rPr>
              <w:t> </w:t>
            </w:r>
            <w:r>
              <w:rPr>
                <w:sz w:val="15"/>
              </w:rPr>
              <w:t>validation</w:t>
            </w:r>
            <w:r>
              <w:rPr>
                <w:spacing w:val="-2"/>
                <w:sz w:val="15"/>
              </w:rPr>
              <w:t> </w:t>
            </w:r>
            <w:r>
              <w:rPr>
                <w:sz w:val="15"/>
              </w:rPr>
              <w:t>of</w:t>
            </w:r>
            <w:r>
              <w:rPr>
                <w:spacing w:val="-4"/>
                <w:sz w:val="15"/>
              </w:rPr>
              <w:t> </w:t>
            </w:r>
            <w:r>
              <w:rPr>
                <w:sz w:val="15"/>
              </w:rPr>
              <w:t>the</w:t>
            </w:r>
            <w:r>
              <w:rPr>
                <w:spacing w:val="40"/>
                <w:sz w:val="15"/>
              </w:rPr>
              <w:t> </w:t>
            </w:r>
            <w:r>
              <w:rPr>
                <w:sz w:val="15"/>
              </w:rPr>
              <w:t>method across different scenarios to enhance resilience</w:t>
            </w:r>
            <w:r>
              <w:rPr>
                <w:spacing w:val="40"/>
                <w:sz w:val="15"/>
              </w:rPr>
              <w:t> </w:t>
            </w:r>
            <w:r>
              <w:rPr>
                <w:sz w:val="15"/>
              </w:rPr>
              <w:t>planning for urban infrastructure projects.</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274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0"/>
              <w:rPr>
                <w:b/>
                <w:sz w:val="15"/>
              </w:rPr>
            </w:pPr>
          </w:p>
          <w:p>
            <w:pPr>
              <w:pStyle w:val="TableParagraph"/>
              <w:spacing w:line="261" w:lineRule="auto" w:before="1"/>
              <w:ind w:left="12" w:right="32"/>
              <w:jc w:val="center"/>
              <w:rPr>
                <w:sz w:val="15"/>
              </w:rPr>
            </w:pPr>
            <w:r>
              <w:rPr>
                <w:sz w:val="15"/>
              </w:rPr>
              <mc:AlternateContent>
                <mc:Choice Requires="wps">
                  <w:drawing>
                    <wp:anchor distT="0" distB="0" distL="0" distR="0" allowOverlap="1" layoutInCell="1" locked="0" behindDoc="1" simplePos="0" relativeHeight="486420480">
                      <wp:simplePos x="0" y="0"/>
                      <wp:positionH relativeFrom="column">
                        <wp:posOffset>5333</wp:posOffset>
                      </wp:positionH>
                      <wp:positionV relativeFrom="paragraph">
                        <wp:posOffset>-635864</wp:posOffset>
                      </wp:positionV>
                      <wp:extent cx="9621520" cy="480377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9621520" cy="4803775"/>
                                <a:chExt cx="9621520" cy="4803775"/>
                              </a:xfrm>
                            </wpg:grpSpPr>
                            <wps:wsp>
                              <wps:cNvPr id="26" name="Graphic 26"/>
                              <wps:cNvSpPr/>
                              <wps:spPr>
                                <a:xfrm>
                                  <a:off x="0" y="0"/>
                                  <a:ext cx="9621520" cy="4803775"/>
                                </a:xfrm>
                                <a:custGeom>
                                  <a:avLst/>
                                  <a:gdLst/>
                                  <a:ahLst/>
                                  <a:cxnLst/>
                                  <a:rect l="l" t="t" r="r" b="b"/>
                                  <a:pathLst>
                                    <a:path w="9621520" h="4803775">
                                      <a:moveTo>
                                        <a:pt x="9621011" y="4803647"/>
                                      </a:moveTo>
                                      <a:lnTo>
                                        <a:pt x="0" y="4803647"/>
                                      </a:lnTo>
                                      <a:lnTo>
                                        <a:pt x="0" y="0"/>
                                      </a:lnTo>
                                      <a:lnTo>
                                        <a:pt x="9621011" y="0"/>
                                      </a:lnTo>
                                      <a:lnTo>
                                        <a:pt x="9621011" y="4803647"/>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50.068035pt;width:757.6pt;height:378.25pt;mso-position-horizontal-relative:column;mso-position-vertical-relative:paragraph;z-index:-16896000" id="docshapegroup22" coordorigin="8,-1001" coordsize="15152,7565">
                      <v:rect style="position:absolute;left:8;top:-1002;width:15152;height:7565" id="docshape23" filled="true" fillcolor="#e6b8af" stroked="false">
                        <v:fill type="solid"/>
                      </v:rect>
                      <w10:wrap type="none"/>
                    </v:group>
                  </w:pict>
                </mc:Fallback>
              </mc:AlternateContent>
            </w:r>
            <w:r>
              <w:rPr>
                <w:spacing w:val="-2"/>
                <w:sz w:val="15"/>
              </w:rPr>
              <w:t>SRRI</w:t>
            </w:r>
            <w:r>
              <w:rPr>
                <w:spacing w:val="-8"/>
                <w:sz w:val="15"/>
              </w:rPr>
              <w:t> </w:t>
            </w:r>
            <w:r>
              <w:rPr>
                <w:spacing w:val="-2"/>
                <w:sz w:val="15"/>
              </w:rPr>
              <w:t>Methodology</w:t>
            </w:r>
            <w:r>
              <w:rPr>
                <w:spacing w:val="-7"/>
                <w:sz w:val="15"/>
              </w:rPr>
              <w:t> </w:t>
            </w:r>
            <w:r>
              <w:rPr>
                <w:spacing w:val="-2"/>
                <w:sz w:val="15"/>
              </w:rPr>
              <w:t>to</w:t>
            </w:r>
            <w:r>
              <w:rPr>
                <w:spacing w:val="40"/>
                <w:sz w:val="15"/>
              </w:rPr>
              <w:t> </w:t>
            </w:r>
            <w:r>
              <w:rPr>
                <w:sz w:val="15"/>
              </w:rPr>
              <w:t>Quantify</w:t>
            </w:r>
            <w:r>
              <w:rPr>
                <w:spacing w:val="-2"/>
                <w:sz w:val="15"/>
              </w:rPr>
              <w:t> </w:t>
            </w:r>
            <w:r>
              <w:rPr>
                <w:sz w:val="15"/>
              </w:rPr>
              <w:t>the Seismic</w:t>
            </w:r>
            <w:r>
              <w:rPr>
                <w:spacing w:val="40"/>
                <w:sz w:val="15"/>
              </w:rPr>
              <w:t> </w:t>
            </w:r>
            <w:r>
              <w:rPr>
                <w:sz w:val="15"/>
              </w:rPr>
              <w:t>Resilience of Road</w:t>
            </w:r>
            <w:r>
              <w:rPr>
                <w:spacing w:val="40"/>
                <w:sz w:val="15"/>
              </w:rPr>
              <w:t> </w:t>
            </w:r>
            <w:r>
              <w:rPr>
                <w:spacing w:val="-2"/>
                <w:sz w:val="15"/>
              </w:rPr>
              <w:t>Infrastructures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76"/>
              <w:rPr>
                <w:b/>
                <w:sz w:val="15"/>
              </w:rPr>
            </w:pPr>
          </w:p>
          <w:p>
            <w:pPr>
              <w:pStyle w:val="TableParagraph"/>
              <w:ind w:left="450"/>
              <w:rPr>
                <w:sz w:val="15"/>
              </w:rPr>
            </w:pPr>
            <w:r>
              <w:rPr>
                <w:sz w:val="15"/>
              </w:rPr>
              <w:t>D. </w:t>
            </w:r>
            <w:r>
              <w:rPr>
                <w:spacing w:val="-2"/>
                <w:sz w:val="15"/>
              </w:rPr>
              <w:t>Forcellini</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76"/>
              <w:rPr>
                <w:b/>
                <w:sz w:val="15"/>
              </w:rPr>
            </w:pPr>
          </w:p>
          <w:p>
            <w:pPr>
              <w:pStyle w:val="TableParagraph"/>
              <w:ind w:left="17"/>
              <w:jc w:val="center"/>
              <w:rPr>
                <w:sz w:val="15"/>
              </w:rPr>
            </w:pPr>
            <w:r>
              <w:rPr>
                <w:spacing w:val="-4"/>
                <w:sz w:val="15"/>
              </w:rPr>
              <w:t>2022</w:t>
            </w:r>
          </w:p>
        </w:tc>
        <w:tc>
          <w:tcPr>
            <w:tcW w:w="1068" w:type="dxa"/>
            <w:shd w:val="clear" w:color="auto" w:fill="E6B8AF"/>
          </w:tcPr>
          <w:p>
            <w:pPr>
              <w:pStyle w:val="TableParagraph"/>
              <w:rPr>
                <w:b/>
                <w:sz w:val="15"/>
              </w:rPr>
            </w:pPr>
          </w:p>
          <w:p>
            <w:pPr>
              <w:pStyle w:val="TableParagraph"/>
              <w:spacing w:before="96"/>
              <w:rPr>
                <w:b/>
                <w:sz w:val="15"/>
              </w:rPr>
            </w:pPr>
          </w:p>
          <w:p>
            <w:pPr>
              <w:pStyle w:val="TableParagraph"/>
              <w:spacing w:line="261" w:lineRule="auto"/>
              <w:ind w:left="129" w:right="109" w:hanging="42"/>
              <w:jc w:val="center"/>
              <w:rPr>
                <w:sz w:val="15"/>
              </w:rPr>
            </w:pPr>
            <w:r>
              <w:rPr>
                <w:spacing w:val="-2"/>
                <w:sz w:val="15"/>
              </w:rPr>
              <w:t>Quantitative,</w:t>
            </w:r>
            <w:r>
              <w:rPr>
                <w:spacing w:val="40"/>
                <w:sz w:val="15"/>
              </w:rPr>
              <w:t> </w:t>
            </w:r>
            <w:r>
              <w:rPr>
                <w:spacing w:val="-2"/>
                <w:sz w:val="15"/>
              </w:rPr>
              <w:t>Performance-</w:t>
            </w:r>
            <w:r>
              <w:rPr>
                <w:spacing w:val="40"/>
                <w:sz w:val="15"/>
              </w:rPr>
              <w:t> </w:t>
            </w:r>
            <w:r>
              <w:rPr>
                <w:spacing w:val="-2"/>
                <w:sz w:val="15"/>
              </w:rPr>
              <w:t>based</w:t>
            </w:r>
            <w:r>
              <w:rPr>
                <w:spacing w:val="40"/>
                <w:sz w:val="15"/>
              </w:rPr>
              <w:t> </w:t>
            </w:r>
            <w:r>
              <w:rPr>
                <w:spacing w:val="-2"/>
                <w:sz w:val="15"/>
              </w:rPr>
              <w:t>Earthquake</w:t>
            </w:r>
            <w:r>
              <w:rPr>
                <w:spacing w:val="40"/>
                <w:sz w:val="15"/>
              </w:rPr>
              <w:t> </w:t>
            </w:r>
            <w:r>
              <w:rPr>
                <w:spacing w:val="-2"/>
                <w:sz w:val="15"/>
              </w:rPr>
              <w:t>Engineering</w:t>
            </w:r>
            <w:r>
              <w:rPr>
                <w:spacing w:val="40"/>
                <w:sz w:val="15"/>
              </w:rPr>
              <w:t> </w:t>
            </w:r>
            <w:r>
              <w:rPr>
                <w:spacing w:val="-2"/>
                <w:sz w:val="15"/>
              </w:rPr>
              <w:t>(PBEE)</w:t>
            </w:r>
          </w:p>
          <w:p>
            <w:pPr>
              <w:pStyle w:val="TableParagraph"/>
              <w:spacing w:line="261" w:lineRule="auto"/>
              <w:ind w:left="50" w:right="71" w:hanging="4"/>
              <w:jc w:val="center"/>
              <w:rPr>
                <w:sz w:val="15"/>
              </w:rPr>
            </w:pPr>
            <w:r>
              <w:rPr>
                <w:spacing w:val="-2"/>
                <w:sz w:val="15"/>
              </w:rPr>
              <w:t>methodology,</w:t>
            </w:r>
            <w:r>
              <w:rPr>
                <w:spacing w:val="40"/>
                <w:sz w:val="15"/>
              </w:rPr>
              <w:t> </w:t>
            </w:r>
            <w:r>
              <w:rPr>
                <w:spacing w:val="-2"/>
                <w:sz w:val="15"/>
              </w:rPr>
              <w:t>Probabilistic</w:t>
            </w:r>
            <w:r>
              <w:rPr>
                <w:spacing w:val="40"/>
                <w:sz w:val="15"/>
              </w:rPr>
              <w:t> </w:t>
            </w:r>
            <w:r>
              <w:rPr>
                <w:spacing w:val="-2"/>
                <w:sz w:val="15"/>
              </w:rPr>
              <w:t>modeling,</w:t>
            </w:r>
            <w:r>
              <w:rPr>
                <w:spacing w:val="-8"/>
                <w:sz w:val="15"/>
              </w:rPr>
              <w:t> </w:t>
            </w:r>
            <w:r>
              <w:rPr>
                <w:spacing w:val="-2"/>
                <w:sz w:val="15"/>
              </w:rPr>
              <w:t>Case</w:t>
            </w:r>
            <w:r>
              <w:rPr>
                <w:spacing w:val="40"/>
                <w:sz w:val="15"/>
              </w:rPr>
              <w:t> </w:t>
            </w:r>
            <w:r>
              <w:rPr>
                <w:spacing w:val="-2"/>
                <w:sz w:val="15"/>
              </w:rPr>
              <w:t>study</w:t>
            </w:r>
          </w:p>
        </w:tc>
        <w:tc>
          <w:tcPr>
            <w:tcW w:w="1870" w:type="dxa"/>
            <w:shd w:val="clear" w:color="auto" w:fill="E6B8AF"/>
          </w:tcPr>
          <w:p>
            <w:pPr>
              <w:pStyle w:val="TableParagraph"/>
              <w:rPr>
                <w:b/>
                <w:sz w:val="15"/>
              </w:rPr>
            </w:pPr>
          </w:p>
          <w:p>
            <w:pPr>
              <w:pStyle w:val="TableParagraph"/>
              <w:spacing w:before="3"/>
              <w:rPr>
                <w:b/>
                <w:sz w:val="15"/>
              </w:rPr>
            </w:pPr>
          </w:p>
          <w:p>
            <w:pPr>
              <w:pStyle w:val="TableParagraph"/>
              <w:spacing w:line="261" w:lineRule="auto"/>
              <w:ind w:left="69" w:right="88" w:firstLine="3"/>
              <w:jc w:val="center"/>
              <w:rPr>
                <w:sz w:val="15"/>
              </w:rPr>
            </w:pPr>
            <w:r>
              <w:rPr>
                <w:sz w:val="15"/>
              </w:rPr>
              <w:t>Road network</w:t>
            </w:r>
            <w:r>
              <w:rPr>
                <w:spacing w:val="-2"/>
                <w:sz w:val="15"/>
              </w:rPr>
              <w:t> </w:t>
            </w:r>
            <w:r>
              <w:rPr>
                <w:sz w:val="15"/>
              </w:rPr>
              <w:t>consisting of</w:t>
            </w:r>
            <w:r>
              <w:rPr>
                <w:spacing w:val="40"/>
                <w:sz w:val="15"/>
              </w:rPr>
              <w:t> </w:t>
            </w:r>
            <w:r>
              <w:rPr>
                <w:sz w:val="15"/>
              </w:rPr>
              <w:t>two</w:t>
            </w:r>
            <w:r>
              <w:rPr>
                <w:spacing w:val="-1"/>
                <w:sz w:val="15"/>
              </w:rPr>
              <w:t> </w:t>
            </w:r>
            <w:r>
              <w:rPr>
                <w:sz w:val="15"/>
              </w:rPr>
              <w:t>interdependent</w:t>
            </w:r>
            <w:r>
              <w:rPr>
                <w:spacing w:val="40"/>
                <w:sz w:val="15"/>
              </w:rPr>
              <w:t> </w:t>
            </w:r>
            <w:r>
              <w:rPr>
                <w:sz w:val="15"/>
              </w:rPr>
              <w:t>infrastructures (bridges B1</w:t>
            </w:r>
            <w:r>
              <w:rPr>
                <w:spacing w:val="40"/>
                <w:sz w:val="15"/>
              </w:rPr>
              <w:t> </w:t>
            </w:r>
            <w:r>
              <w:rPr>
                <w:sz w:val="15"/>
              </w:rPr>
              <w:t>and B2), typical California</w:t>
            </w:r>
            <w:r>
              <w:rPr>
                <w:spacing w:val="40"/>
                <w:sz w:val="15"/>
              </w:rPr>
              <w:t> </w:t>
            </w:r>
            <w:r>
              <w:rPr>
                <w:sz w:val="15"/>
              </w:rPr>
              <w:t>highway bridges, seismic</w:t>
            </w:r>
            <w:r>
              <w:rPr>
                <w:spacing w:val="40"/>
                <w:sz w:val="15"/>
              </w:rPr>
              <w:t> </w:t>
            </w:r>
            <w:r>
              <w:rPr>
                <w:sz w:val="15"/>
              </w:rPr>
              <w:t>hazard</w:t>
            </w:r>
            <w:r>
              <w:rPr>
                <w:spacing w:val="-10"/>
                <w:sz w:val="15"/>
              </w:rPr>
              <w:t> </w:t>
            </w:r>
            <w:r>
              <w:rPr>
                <w:sz w:val="15"/>
              </w:rPr>
              <w:t>input</w:t>
            </w:r>
            <w:r>
              <w:rPr>
                <w:spacing w:val="-9"/>
                <w:sz w:val="15"/>
              </w:rPr>
              <w:t> </w:t>
            </w:r>
            <w:r>
              <w:rPr>
                <w:sz w:val="15"/>
              </w:rPr>
              <w:t>from</w:t>
            </w:r>
            <w:r>
              <w:rPr>
                <w:spacing w:val="-10"/>
                <w:sz w:val="15"/>
              </w:rPr>
              <w:t> </w:t>
            </w:r>
            <w:r>
              <w:rPr>
                <w:sz w:val="15"/>
              </w:rPr>
              <w:t>the</w:t>
            </w:r>
            <w:r>
              <w:rPr>
                <w:spacing w:val="-9"/>
                <w:sz w:val="15"/>
              </w:rPr>
              <w:t> </w:t>
            </w:r>
            <w:r>
              <w:rPr>
                <w:sz w:val="15"/>
              </w:rPr>
              <w:t>PEER</w:t>
            </w:r>
            <w:r>
              <w:rPr>
                <w:spacing w:val="40"/>
                <w:sz w:val="15"/>
              </w:rPr>
              <w:t> </w:t>
            </w:r>
            <w:r>
              <w:rPr>
                <w:sz w:val="15"/>
              </w:rPr>
              <w:t>NGA database, repair cost</w:t>
            </w:r>
            <w:r>
              <w:rPr>
                <w:spacing w:val="40"/>
                <w:sz w:val="15"/>
              </w:rPr>
              <w:t> </w:t>
            </w:r>
            <w:r>
              <w:rPr>
                <w:sz w:val="15"/>
              </w:rPr>
              <w:t>ratio (RCR) and recovery</w:t>
            </w:r>
            <w:r>
              <w:rPr>
                <w:spacing w:val="40"/>
                <w:sz w:val="15"/>
              </w:rPr>
              <w:t> </w:t>
            </w:r>
            <w:r>
              <w:rPr>
                <w:sz w:val="15"/>
              </w:rPr>
              <w:t>time (RT) data, Caltrans</w:t>
            </w:r>
            <w:r>
              <w:rPr>
                <w:spacing w:val="40"/>
                <w:sz w:val="15"/>
              </w:rPr>
              <w:t> </w:t>
            </w:r>
            <w:r>
              <w:rPr>
                <w:sz w:val="15"/>
              </w:rPr>
              <w:t>Comparative Bridge Costs</w:t>
            </w:r>
            <w:r>
              <w:rPr>
                <w:spacing w:val="40"/>
                <w:sz w:val="15"/>
              </w:rPr>
              <w:t> </w:t>
            </w:r>
            <w:r>
              <w:rPr>
                <w:spacing w:val="-2"/>
                <w:sz w:val="15"/>
              </w:rPr>
              <w:t>database.</w:t>
            </w:r>
          </w:p>
        </w:tc>
        <w:tc>
          <w:tcPr>
            <w:tcW w:w="1311" w:type="dxa"/>
            <w:shd w:val="clear" w:color="auto" w:fill="E6B8AF"/>
          </w:tcPr>
          <w:p>
            <w:pPr>
              <w:pStyle w:val="TableParagraph"/>
              <w:spacing w:line="261" w:lineRule="auto" w:before="161"/>
              <w:ind w:left="143" w:right="166"/>
              <w:jc w:val="center"/>
              <w:rPr>
                <w:sz w:val="15"/>
              </w:rPr>
            </w:pPr>
            <w:r>
              <w:rPr>
                <w:sz w:val="15"/>
              </w:rPr>
              <w:t>Repair</w:t>
            </w:r>
            <w:r>
              <w:rPr>
                <w:spacing w:val="-10"/>
                <w:sz w:val="15"/>
              </w:rPr>
              <w:t> </w:t>
            </w:r>
            <w:r>
              <w:rPr>
                <w:sz w:val="15"/>
              </w:rPr>
              <w:t>cost</w:t>
            </w:r>
            <w:r>
              <w:rPr>
                <w:spacing w:val="-9"/>
                <w:sz w:val="15"/>
              </w:rPr>
              <w:t> </w:t>
            </w:r>
            <w:r>
              <w:rPr>
                <w:sz w:val="15"/>
              </w:rPr>
              <w:t>ratio</w:t>
            </w:r>
            <w:r>
              <w:rPr>
                <w:spacing w:val="40"/>
                <w:sz w:val="15"/>
              </w:rPr>
              <w:t> </w:t>
            </w:r>
            <w:r>
              <w:rPr>
                <w:spacing w:val="-2"/>
                <w:sz w:val="15"/>
              </w:rPr>
              <w:t>(RCR)</w:t>
            </w:r>
          </w:p>
          <w:p>
            <w:pPr>
              <w:pStyle w:val="TableParagraph"/>
              <w:spacing w:line="261" w:lineRule="auto"/>
              <w:ind w:left="62" w:right="64" w:firstLine="15"/>
              <w:jc w:val="center"/>
              <w:rPr>
                <w:sz w:val="15"/>
              </w:rPr>
            </w:pPr>
            <w:r>
              <w:rPr>
                <w:sz w:val="15"/>
              </w:rPr>
              <w:t>Repair time (RT)</w:t>
            </w:r>
            <w:r>
              <w:rPr>
                <w:spacing w:val="40"/>
                <w:sz w:val="15"/>
              </w:rPr>
              <w:t> </w:t>
            </w:r>
            <w:r>
              <w:rPr>
                <w:sz w:val="15"/>
              </w:rPr>
              <w:t>Peak</w:t>
            </w:r>
            <w:r>
              <w:rPr>
                <w:spacing w:val="-1"/>
                <w:sz w:val="15"/>
              </w:rPr>
              <w:t> </w:t>
            </w:r>
            <w:r>
              <w:rPr>
                <w:sz w:val="15"/>
              </w:rPr>
              <w:t>ground</w:t>
            </w:r>
            <w:r>
              <w:rPr>
                <w:spacing w:val="40"/>
                <w:sz w:val="15"/>
              </w:rPr>
              <w:t> </w:t>
            </w:r>
            <w:r>
              <w:rPr>
                <w:sz w:val="15"/>
              </w:rPr>
              <w:t>acceleration</w:t>
            </w:r>
            <w:r>
              <w:rPr>
                <w:spacing w:val="-10"/>
                <w:sz w:val="15"/>
              </w:rPr>
              <w:t> </w:t>
            </w:r>
            <w:r>
              <w:rPr>
                <w:sz w:val="15"/>
              </w:rPr>
              <w:t>(PGA)</w:t>
            </w:r>
            <w:r>
              <w:rPr>
                <w:spacing w:val="40"/>
                <w:sz w:val="15"/>
              </w:rPr>
              <w:t> </w:t>
            </w:r>
            <w:r>
              <w:rPr>
                <w:sz w:val="15"/>
              </w:rPr>
              <w:t>Prolongation</w:t>
            </w:r>
            <w:r>
              <w:rPr>
                <w:spacing w:val="-1"/>
                <w:sz w:val="15"/>
              </w:rPr>
              <w:t> </w:t>
            </w:r>
            <w:r>
              <w:rPr>
                <w:sz w:val="15"/>
              </w:rPr>
              <w:t>of</w:t>
            </w:r>
            <w:r>
              <w:rPr>
                <w:spacing w:val="40"/>
                <w:sz w:val="15"/>
              </w:rPr>
              <w:t> </w:t>
            </w:r>
            <w:r>
              <w:rPr>
                <w:sz w:val="15"/>
              </w:rPr>
              <w:t>travel</w:t>
            </w:r>
            <w:r>
              <w:rPr>
                <w:spacing w:val="-3"/>
                <w:sz w:val="15"/>
              </w:rPr>
              <w:t> </w:t>
            </w:r>
            <w:r>
              <w:rPr>
                <w:sz w:val="15"/>
              </w:rPr>
              <w:t>(PT)</w:t>
            </w:r>
            <w:r>
              <w:rPr>
                <w:spacing w:val="40"/>
                <w:sz w:val="15"/>
              </w:rPr>
              <w:t> </w:t>
            </w:r>
            <w:r>
              <w:rPr>
                <w:spacing w:val="-2"/>
                <w:sz w:val="15"/>
              </w:rPr>
              <w:t>Connectivity</w:t>
            </w:r>
            <w:r>
              <w:rPr>
                <w:spacing w:val="-8"/>
                <w:sz w:val="15"/>
              </w:rPr>
              <w:t> </w:t>
            </w:r>
            <w:r>
              <w:rPr>
                <w:spacing w:val="-2"/>
                <w:sz w:val="15"/>
              </w:rPr>
              <w:t>losses</w:t>
            </w:r>
            <w:r>
              <w:rPr>
                <w:spacing w:val="40"/>
                <w:sz w:val="15"/>
              </w:rPr>
              <w:t> </w:t>
            </w:r>
            <w:r>
              <w:rPr>
                <w:spacing w:val="-4"/>
                <w:sz w:val="15"/>
              </w:rPr>
              <w:t>(CL)</w:t>
            </w:r>
          </w:p>
          <w:p>
            <w:pPr>
              <w:pStyle w:val="TableParagraph"/>
              <w:spacing w:line="261" w:lineRule="auto"/>
              <w:ind w:left="88" w:right="112"/>
              <w:jc w:val="center"/>
              <w:rPr>
                <w:sz w:val="15"/>
              </w:rPr>
            </w:pPr>
            <w:r>
              <w:rPr>
                <w:spacing w:val="-2"/>
                <w:sz w:val="15"/>
              </w:rPr>
              <w:t>Functionality</w:t>
            </w:r>
            <w:r>
              <w:rPr>
                <w:spacing w:val="-8"/>
                <w:sz w:val="15"/>
              </w:rPr>
              <w:t> </w:t>
            </w:r>
            <w:r>
              <w:rPr>
                <w:spacing w:val="-2"/>
                <w:sz w:val="15"/>
              </w:rPr>
              <w:t>ratio</w:t>
            </w:r>
            <w:r>
              <w:rPr>
                <w:spacing w:val="40"/>
                <w:sz w:val="15"/>
              </w:rPr>
              <w:t> </w:t>
            </w:r>
            <w:r>
              <w:rPr>
                <w:spacing w:val="-4"/>
                <w:sz w:val="15"/>
              </w:rPr>
              <w:t>(ri)</w:t>
            </w:r>
          </w:p>
          <w:p>
            <w:pPr>
              <w:pStyle w:val="TableParagraph"/>
              <w:spacing w:line="261" w:lineRule="auto"/>
              <w:ind w:left="122" w:right="105" w:hanging="40"/>
              <w:jc w:val="center"/>
              <w:rPr>
                <w:sz w:val="15"/>
              </w:rPr>
            </w:pPr>
            <w:r>
              <w:rPr>
                <w:spacing w:val="-2"/>
                <w:sz w:val="15"/>
              </w:rPr>
              <w:t>Infrastructure</w:t>
            </w:r>
            <w:r>
              <w:rPr>
                <w:spacing w:val="40"/>
                <w:sz w:val="15"/>
              </w:rPr>
              <w:t> </w:t>
            </w:r>
            <w:r>
              <w:rPr>
                <w:spacing w:val="-2"/>
                <w:sz w:val="15"/>
              </w:rPr>
              <w:t>interdependencies</w:t>
            </w:r>
          </w:p>
        </w:tc>
        <w:tc>
          <w:tcPr>
            <w:tcW w:w="3377" w:type="dxa"/>
            <w:shd w:val="clear" w:color="auto" w:fill="E6B8AF"/>
          </w:tcPr>
          <w:p>
            <w:pPr>
              <w:pStyle w:val="TableParagraph"/>
              <w:spacing w:line="261" w:lineRule="auto"/>
              <w:ind w:left="25" w:right="40"/>
              <w:rPr>
                <w:sz w:val="15"/>
              </w:rPr>
            </w:pPr>
            <w:r>
              <w:rPr>
                <w:sz w:val="15"/>
              </w:rPr>
              <w:t>This</w:t>
            </w:r>
            <w:r>
              <w:rPr>
                <w:spacing w:val="-3"/>
                <w:sz w:val="15"/>
              </w:rPr>
              <w:t> </w:t>
            </w:r>
            <w:r>
              <w:rPr>
                <w:sz w:val="15"/>
              </w:rPr>
              <w:t>study</w:t>
            </w:r>
            <w:r>
              <w:rPr>
                <w:spacing w:val="-10"/>
                <w:sz w:val="15"/>
              </w:rPr>
              <w:t> </w:t>
            </w:r>
            <w:r>
              <w:rPr>
                <w:sz w:val="15"/>
              </w:rPr>
              <w:t>presents</w:t>
            </w:r>
            <w:r>
              <w:rPr>
                <w:spacing w:val="-4"/>
                <w:sz w:val="15"/>
              </w:rPr>
              <w:t> </w:t>
            </w:r>
            <w:r>
              <w:rPr>
                <w:sz w:val="15"/>
              </w:rPr>
              <w:t>a</w:t>
            </w:r>
            <w:r>
              <w:rPr>
                <w:spacing w:val="-2"/>
                <w:sz w:val="15"/>
              </w:rPr>
              <w:t> </w:t>
            </w:r>
            <w:r>
              <w:rPr>
                <w:sz w:val="15"/>
              </w:rPr>
              <w:t>new</w:t>
            </w:r>
            <w:r>
              <w:rPr>
                <w:spacing w:val="-6"/>
                <w:sz w:val="15"/>
              </w:rPr>
              <w:t> </w:t>
            </w:r>
            <w:r>
              <w:rPr>
                <w:sz w:val="15"/>
              </w:rPr>
              <w:t>methodology</w:t>
            </w:r>
            <w:r>
              <w:rPr>
                <w:spacing w:val="-10"/>
                <w:sz w:val="15"/>
              </w:rPr>
              <w:t> </w:t>
            </w:r>
            <w:r>
              <w:rPr>
                <w:sz w:val="15"/>
              </w:rPr>
              <w:t>to</w:t>
            </w:r>
            <w:r>
              <w:rPr>
                <w:spacing w:val="-2"/>
                <w:sz w:val="15"/>
              </w:rPr>
              <w:t> </w:t>
            </w:r>
            <w:r>
              <w:rPr>
                <w:sz w:val="15"/>
              </w:rPr>
              <w:t>quantify</w:t>
            </w:r>
            <w:r>
              <w:rPr>
                <w:spacing w:val="-10"/>
                <w:sz w:val="15"/>
              </w:rPr>
              <w:t> </w:t>
            </w:r>
            <w:r>
              <w:rPr>
                <w:sz w:val="15"/>
              </w:rPr>
              <w:t>the</w:t>
            </w:r>
            <w:r>
              <w:rPr>
                <w:spacing w:val="40"/>
                <w:sz w:val="15"/>
              </w:rPr>
              <w:t> </w:t>
            </w:r>
            <w:r>
              <w:rPr>
                <w:sz w:val="15"/>
              </w:rPr>
              <w:t>seismic resilience of road infrastructures, focusing on</w:t>
            </w:r>
            <w:r>
              <w:rPr>
                <w:spacing w:val="40"/>
                <w:sz w:val="15"/>
              </w:rPr>
              <w:t> </w:t>
            </w:r>
            <w:r>
              <w:rPr>
                <w:sz w:val="15"/>
              </w:rPr>
              <w:t>bridges within a network. Using the Performance-</w:t>
            </w:r>
            <w:r>
              <w:rPr>
                <w:spacing w:val="40"/>
                <w:sz w:val="15"/>
              </w:rPr>
              <w:t> </w:t>
            </w:r>
            <w:r>
              <w:rPr>
                <w:sz w:val="15"/>
              </w:rPr>
              <w:t>Based Earthquake Engineering (PBEE) methodology,</w:t>
            </w:r>
            <w:r>
              <w:rPr>
                <w:spacing w:val="40"/>
                <w:sz w:val="15"/>
              </w:rPr>
              <w:t> </w:t>
            </w:r>
            <w:r>
              <w:rPr>
                <w:sz w:val="15"/>
              </w:rPr>
              <w:t>it calculates direct and indirect losses from seismic</w:t>
            </w:r>
            <w:r>
              <w:rPr>
                <w:spacing w:val="40"/>
                <w:sz w:val="15"/>
              </w:rPr>
              <w:t> </w:t>
            </w:r>
            <w:r>
              <w:rPr>
                <w:sz w:val="15"/>
              </w:rPr>
              <w:t>events, including repair costs and travel delays. The</w:t>
            </w:r>
            <w:r>
              <w:rPr>
                <w:spacing w:val="40"/>
                <w:sz w:val="15"/>
              </w:rPr>
              <w:t> </w:t>
            </w:r>
            <w:r>
              <w:rPr>
                <w:sz w:val="15"/>
              </w:rPr>
              <w:t>study</w:t>
            </w:r>
            <w:r>
              <w:rPr>
                <w:spacing w:val="-7"/>
                <w:sz w:val="15"/>
              </w:rPr>
              <w:t> </w:t>
            </w:r>
            <w:r>
              <w:rPr>
                <w:sz w:val="15"/>
              </w:rPr>
              <w:t>uses a case</w:t>
            </w:r>
            <w:r>
              <w:rPr>
                <w:spacing w:val="-1"/>
                <w:sz w:val="15"/>
              </w:rPr>
              <w:t> </w:t>
            </w:r>
            <w:r>
              <w:rPr>
                <w:sz w:val="15"/>
              </w:rPr>
              <w:t>study</w:t>
            </w:r>
            <w:r>
              <w:rPr>
                <w:spacing w:val="-7"/>
                <w:sz w:val="15"/>
              </w:rPr>
              <w:t> </w:t>
            </w:r>
            <w:r>
              <w:rPr>
                <w:sz w:val="15"/>
              </w:rPr>
              <w:t>comparing two</w:t>
            </w:r>
            <w:r>
              <w:rPr>
                <w:spacing w:val="-1"/>
                <w:sz w:val="15"/>
              </w:rPr>
              <w:t> </w:t>
            </w:r>
            <w:r>
              <w:rPr>
                <w:sz w:val="15"/>
              </w:rPr>
              <w:t>road networks,</w:t>
            </w:r>
            <w:r>
              <w:rPr>
                <w:spacing w:val="40"/>
                <w:sz w:val="15"/>
              </w:rPr>
              <w:t> </w:t>
            </w:r>
            <w:r>
              <w:rPr>
                <w:sz w:val="15"/>
              </w:rPr>
              <w:t>each with different numbers of bridges, and analyzes</w:t>
            </w:r>
            <w:r>
              <w:rPr>
                <w:spacing w:val="40"/>
                <w:sz w:val="15"/>
              </w:rPr>
              <w:t> </w:t>
            </w:r>
            <w:r>
              <w:rPr>
                <w:sz w:val="15"/>
              </w:rPr>
              <w:t>the impact of seismic hazards like peak ground</w:t>
            </w:r>
            <w:r>
              <w:rPr>
                <w:spacing w:val="40"/>
                <w:sz w:val="15"/>
              </w:rPr>
              <w:t> </w:t>
            </w:r>
            <w:r>
              <w:rPr>
                <w:sz w:val="15"/>
              </w:rPr>
              <w:t>acceleration</w:t>
            </w:r>
            <w:r>
              <w:rPr>
                <w:spacing w:val="-10"/>
                <w:sz w:val="15"/>
              </w:rPr>
              <w:t> </w:t>
            </w:r>
            <w:r>
              <w:rPr>
                <w:sz w:val="15"/>
              </w:rPr>
              <w:t>(PGA)</w:t>
            </w:r>
            <w:r>
              <w:rPr>
                <w:spacing w:val="-9"/>
                <w:sz w:val="15"/>
              </w:rPr>
              <w:t> </w:t>
            </w:r>
            <w:r>
              <w:rPr>
                <w:sz w:val="15"/>
              </w:rPr>
              <w:t>on</w:t>
            </w:r>
            <w:r>
              <w:rPr>
                <w:spacing w:val="-10"/>
                <w:sz w:val="15"/>
              </w:rPr>
              <w:t> </w:t>
            </w:r>
            <w:r>
              <w:rPr>
                <w:sz w:val="15"/>
              </w:rPr>
              <w:t>infrastructure</w:t>
            </w:r>
            <w:r>
              <w:rPr>
                <w:spacing w:val="-9"/>
                <w:sz w:val="15"/>
              </w:rPr>
              <w:t> </w:t>
            </w:r>
            <w:r>
              <w:rPr>
                <w:sz w:val="15"/>
              </w:rPr>
              <w:t>functionality.</w:t>
            </w:r>
            <w:r>
              <w:rPr>
                <w:spacing w:val="-9"/>
                <w:sz w:val="15"/>
              </w:rPr>
              <w:t> </w:t>
            </w:r>
            <w:r>
              <w:rPr>
                <w:sz w:val="15"/>
              </w:rPr>
              <w:t>Key</w:t>
            </w:r>
            <w:r>
              <w:rPr>
                <w:spacing w:val="40"/>
                <w:sz w:val="15"/>
              </w:rPr>
              <w:t> </w:t>
            </w:r>
            <w:r>
              <w:rPr>
                <w:sz w:val="15"/>
              </w:rPr>
              <w:t>losses include prolongation of travel (PT) and</w:t>
            </w:r>
            <w:r>
              <w:rPr>
                <w:spacing w:val="40"/>
                <w:sz w:val="15"/>
              </w:rPr>
              <w:t> </w:t>
            </w:r>
            <w:r>
              <w:rPr>
                <w:sz w:val="15"/>
              </w:rPr>
              <w:t>connectivity losses (CL), with interdependencies</w:t>
            </w:r>
            <w:r>
              <w:rPr>
                <w:spacing w:val="40"/>
                <w:sz w:val="15"/>
              </w:rPr>
              <w:t> </w:t>
            </w:r>
            <w:r>
              <w:rPr>
                <w:sz w:val="15"/>
              </w:rPr>
              <w:t>between infrastructures considered in the assessment.</w:t>
            </w:r>
          </w:p>
        </w:tc>
        <w:tc>
          <w:tcPr>
            <w:tcW w:w="3487" w:type="dxa"/>
            <w:shd w:val="clear" w:color="auto" w:fill="E6B8AF"/>
          </w:tcPr>
          <w:p>
            <w:pPr>
              <w:pStyle w:val="TableParagraph"/>
              <w:spacing w:line="261" w:lineRule="auto"/>
              <w:ind w:left="25" w:right="72"/>
              <w:rPr>
                <w:sz w:val="15"/>
              </w:rPr>
            </w:pPr>
            <w:r>
              <w:rPr>
                <w:sz w:val="15"/>
              </w:rPr>
              <w:t>The results show that different configurations of road</w:t>
            </w:r>
            <w:r>
              <w:rPr>
                <w:spacing w:val="40"/>
                <w:sz w:val="15"/>
              </w:rPr>
              <w:t> </w:t>
            </w:r>
            <w:r>
              <w:rPr>
                <w:sz w:val="15"/>
              </w:rPr>
              <w:t>infrastructures exhibit varying levels of seismic</w:t>
            </w:r>
            <w:r>
              <w:rPr>
                <w:spacing w:val="40"/>
                <w:sz w:val="15"/>
              </w:rPr>
              <w:t> </w:t>
            </w:r>
            <w:r>
              <w:rPr>
                <w:sz w:val="15"/>
              </w:rPr>
              <w:t>resilience, especially under higher intensities of peak</w:t>
            </w:r>
            <w:r>
              <w:rPr>
                <w:spacing w:val="40"/>
                <w:sz w:val="15"/>
              </w:rPr>
              <w:t> </w:t>
            </w:r>
            <w:r>
              <w:rPr>
                <w:sz w:val="15"/>
              </w:rPr>
              <w:t>ground acceleration (PGA). For scenarios where</w:t>
            </w:r>
            <w:r>
              <w:rPr>
                <w:spacing w:val="40"/>
                <w:sz w:val="15"/>
              </w:rPr>
              <w:t> </w:t>
            </w:r>
            <w:r>
              <w:rPr>
                <w:sz w:val="15"/>
              </w:rPr>
              <w:t>infrastructure is partially open, such as Scenario 5</w:t>
            </w:r>
            <w:r>
              <w:rPr>
                <w:spacing w:val="40"/>
                <w:sz w:val="15"/>
              </w:rPr>
              <w:t> </w:t>
            </w:r>
            <w:r>
              <w:rPr>
                <w:sz w:val="15"/>
              </w:rPr>
              <w:t>(where one infrastructure is partially opened), the</w:t>
            </w:r>
            <w:r>
              <w:rPr>
                <w:spacing w:val="40"/>
                <w:sz w:val="15"/>
              </w:rPr>
              <w:t> </w:t>
            </w:r>
            <w:r>
              <w:rPr>
                <w:sz w:val="15"/>
              </w:rPr>
              <w:t>resilience of the network improves, with lower losses</w:t>
            </w:r>
            <w:r>
              <w:rPr>
                <w:spacing w:val="40"/>
                <w:sz w:val="15"/>
              </w:rPr>
              <w:t> </w:t>
            </w:r>
            <w:r>
              <w:rPr>
                <w:sz w:val="15"/>
              </w:rPr>
              <w:t>compared to other scenarios. The study finds that</w:t>
            </w:r>
            <w:r>
              <w:rPr>
                <w:spacing w:val="40"/>
                <w:sz w:val="15"/>
              </w:rPr>
              <w:t> </w:t>
            </w:r>
            <w:r>
              <w:rPr>
                <w:sz w:val="15"/>
              </w:rPr>
              <w:t>bridges with rubber bearings (B2) perform better at</w:t>
            </w:r>
            <w:r>
              <w:rPr>
                <w:spacing w:val="40"/>
                <w:sz w:val="15"/>
              </w:rPr>
              <w:t> </w:t>
            </w:r>
            <w:r>
              <w:rPr>
                <w:sz w:val="15"/>
              </w:rPr>
              <w:t>higher seismic intensities (PGA &gt; 0.68 g), whereas</w:t>
            </w:r>
            <w:r>
              <w:rPr>
                <w:spacing w:val="40"/>
                <w:sz w:val="15"/>
              </w:rPr>
              <w:t> </w:t>
            </w:r>
            <w:r>
              <w:rPr>
                <w:sz w:val="15"/>
              </w:rPr>
              <w:t>sliding</w:t>
            </w:r>
            <w:r>
              <w:rPr>
                <w:spacing w:val="-6"/>
                <w:sz w:val="15"/>
              </w:rPr>
              <w:t> </w:t>
            </w:r>
            <w:r>
              <w:rPr>
                <w:sz w:val="15"/>
              </w:rPr>
              <w:t>isolators</w:t>
            </w:r>
            <w:r>
              <w:rPr>
                <w:spacing w:val="-8"/>
                <w:sz w:val="15"/>
              </w:rPr>
              <w:t> </w:t>
            </w:r>
            <w:r>
              <w:rPr>
                <w:sz w:val="15"/>
              </w:rPr>
              <w:t>(B1)</w:t>
            </w:r>
            <w:r>
              <w:rPr>
                <w:spacing w:val="-7"/>
                <w:sz w:val="15"/>
              </w:rPr>
              <w:t> </w:t>
            </w:r>
            <w:r>
              <w:rPr>
                <w:sz w:val="15"/>
              </w:rPr>
              <w:t>perform</w:t>
            </w:r>
            <w:r>
              <w:rPr>
                <w:spacing w:val="-5"/>
                <w:sz w:val="15"/>
              </w:rPr>
              <w:t> </w:t>
            </w:r>
            <w:r>
              <w:rPr>
                <w:sz w:val="15"/>
              </w:rPr>
              <w:t>better</w:t>
            </w:r>
            <w:r>
              <w:rPr>
                <w:spacing w:val="-6"/>
                <w:sz w:val="15"/>
              </w:rPr>
              <w:t> </w:t>
            </w:r>
            <w:r>
              <w:rPr>
                <w:sz w:val="15"/>
              </w:rPr>
              <w:t>at</w:t>
            </w:r>
            <w:r>
              <w:rPr>
                <w:spacing w:val="-7"/>
                <w:sz w:val="15"/>
              </w:rPr>
              <w:t> </w:t>
            </w:r>
            <w:r>
              <w:rPr>
                <w:sz w:val="15"/>
              </w:rPr>
              <w:t>lower</w:t>
            </w:r>
            <w:r>
              <w:rPr>
                <w:spacing w:val="-6"/>
                <w:sz w:val="15"/>
              </w:rPr>
              <w:t> </w:t>
            </w:r>
            <w:r>
              <w:rPr>
                <w:sz w:val="15"/>
              </w:rPr>
              <w:t>intensities.</w:t>
            </w:r>
            <w:r>
              <w:rPr>
                <w:spacing w:val="40"/>
                <w:sz w:val="15"/>
              </w:rPr>
              <w:t> </w:t>
            </w:r>
            <w:r>
              <w:rPr>
                <w:sz w:val="15"/>
              </w:rPr>
              <w:t>The study emphasizes the importance of considering</w:t>
            </w:r>
            <w:r>
              <w:rPr>
                <w:spacing w:val="40"/>
                <w:sz w:val="15"/>
              </w:rPr>
              <w:t> </w:t>
            </w:r>
            <w:r>
              <w:rPr>
                <w:sz w:val="15"/>
              </w:rPr>
              <w:t>infrastructure</w:t>
            </w:r>
            <w:r>
              <w:rPr>
                <w:spacing w:val="-10"/>
                <w:sz w:val="15"/>
              </w:rPr>
              <w:t> </w:t>
            </w:r>
            <w:r>
              <w:rPr>
                <w:sz w:val="15"/>
              </w:rPr>
              <w:t>interdependencies</w:t>
            </w:r>
            <w:r>
              <w:rPr>
                <w:spacing w:val="-9"/>
                <w:sz w:val="15"/>
              </w:rPr>
              <w:t> </w:t>
            </w:r>
            <w:r>
              <w:rPr>
                <w:sz w:val="15"/>
              </w:rPr>
              <w:t>and</w:t>
            </w:r>
            <w:r>
              <w:rPr>
                <w:spacing w:val="-10"/>
                <w:sz w:val="15"/>
              </w:rPr>
              <w:t> </w:t>
            </w:r>
            <w:r>
              <w:rPr>
                <w:sz w:val="15"/>
              </w:rPr>
              <w:t>the</w:t>
            </w:r>
            <w:r>
              <w:rPr>
                <w:spacing w:val="-9"/>
                <w:sz w:val="15"/>
              </w:rPr>
              <w:t> </w:t>
            </w:r>
            <w:r>
              <w:rPr>
                <w:sz w:val="15"/>
              </w:rPr>
              <w:t>impact</w:t>
            </w:r>
            <w:r>
              <w:rPr>
                <w:spacing w:val="-9"/>
                <w:sz w:val="15"/>
              </w:rPr>
              <w:t> </w:t>
            </w:r>
            <w:r>
              <w:rPr>
                <w:sz w:val="15"/>
              </w:rPr>
              <w:t>of</w:t>
            </w:r>
            <w:r>
              <w:rPr>
                <w:spacing w:val="-10"/>
                <w:sz w:val="15"/>
              </w:rPr>
              <w:t> </w:t>
            </w:r>
            <w:r>
              <w:rPr>
                <w:sz w:val="15"/>
              </w:rPr>
              <w:t>repair</w:t>
            </w:r>
            <w:r>
              <w:rPr>
                <w:spacing w:val="40"/>
                <w:sz w:val="15"/>
              </w:rPr>
              <w:t> </w:t>
            </w:r>
            <w:r>
              <w:rPr>
                <w:sz w:val="15"/>
              </w:rPr>
              <w:t>times and costs in enhancing resilience.</w:t>
            </w:r>
          </w:p>
        </w:tc>
      </w:tr>
      <w:tr>
        <w:trPr>
          <w:trHeight w:val="1866" w:hRule="atLeast"/>
        </w:trPr>
        <w:tc>
          <w:tcPr>
            <w:tcW w:w="1548" w:type="dxa"/>
            <w:shd w:val="clear" w:color="auto" w:fill="E6B8AF"/>
          </w:tcPr>
          <w:p>
            <w:pPr>
              <w:pStyle w:val="TableParagraph"/>
              <w:rPr>
                <w:b/>
                <w:sz w:val="15"/>
              </w:rPr>
            </w:pPr>
          </w:p>
          <w:p>
            <w:pPr>
              <w:pStyle w:val="TableParagraph"/>
              <w:spacing w:before="127"/>
              <w:rPr>
                <w:b/>
                <w:sz w:val="15"/>
              </w:rPr>
            </w:pPr>
          </w:p>
          <w:p>
            <w:pPr>
              <w:pStyle w:val="TableParagraph"/>
              <w:spacing w:line="261" w:lineRule="auto" w:before="1"/>
              <w:ind w:left="28" w:right="50" w:firstLine="1"/>
              <w:jc w:val="center"/>
              <w:rPr>
                <w:sz w:val="15"/>
              </w:rPr>
            </w:pPr>
            <w:r>
              <w:rPr>
                <w:sz w:val="15"/>
              </w:rPr>
              <w:t>The cost of rapid and</w:t>
            </w:r>
            <w:r>
              <w:rPr>
                <w:spacing w:val="40"/>
                <w:sz w:val="15"/>
              </w:rPr>
              <w:t> </w:t>
            </w:r>
            <w:r>
              <w:rPr>
                <w:sz w:val="15"/>
              </w:rPr>
              <w:t>haphazard</w:t>
            </w:r>
            <w:r>
              <w:rPr>
                <w:spacing w:val="-10"/>
                <w:sz w:val="15"/>
              </w:rPr>
              <w:t> </w:t>
            </w:r>
            <w:r>
              <w:rPr>
                <w:sz w:val="15"/>
              </w:rPr>
              <w:t>urbanization:</w:t>
            </w:r>
            <w:r>
              <w:rPr>
                <w:spacing w:val="40"/>
                <w:sz w:val="15"/>
              </w:rPr>
              <w:t> </w:t>
            </w:r>
            <w:r>
              <w:rPr>
                <w:sz w:val="15"/>
              </w:rPr>
              <w:t>lessons</w:t>
            </w:r>
            <w:r>
              <w:rPr>
                <w:spacing w:val="-10"/>
                <w:sz w:val="15"/>
              </w:rPr>
              <w:t> </w:t>
            </w:r>
            <w:r>
              <w:rPr>
                <w:sz w:val="15"/>
              </w:rPr>
              <w:t>learned</w:t>
            </w:r>
            <w:r>
              <w:rPr>
                <w:spacing w:val="-9"/>
                <w:sz w:val="15"/>
              </w:rPr>
              <w:t> </w:t>
            </w:r>
            <w:r>
              <w:rPr>
                <w:sz w:val="15"/>
              </w:rPr>
              <w:t>from</w:t>
            </w:r>
            <w:r>
              <w:rPr>
                <w:spacing w:val="-10"/>
                <w:sz w:val="15"/>
              </w:rPr>
              <w:t> </w:t>
            </w:r>
            <w:r>
              <w:rPr>
                <w:sz w:val="15"/>
              </w:rPr>
              <w:t>the</w:t>
            </w:r>
            <w:r>
              <w:rPr>
                <w:spacing w:val="40"/>
                <w:sz w:val="15"/>
              </w:rPr>
              <w:t> </w:t>
            </w:r>
            <w:r>
              <w:rPr>
                <w:sz w:val="15"/>
              </w:rPr>
              <w:t>Freetown</w:t>
            </w:r>
            <w:r>
              <w:rPr>
                <w:spacing w:val="-1"/>
                <w:sz w:val="15"/>
              </w:rPr>
              <w:t> </w:t>
            </w:r>
            <w:r>
              <w:rPr>
                <w:sz w:val="15"/>
              </w:rPr>
              <w:t>landslide</w:t>
            </w:r>
            <w:r>
              <w:rPr>
                <w:spacing w:val="40"/>
                <w:sz w:val="15"/>
              </w:rPr>
              <w:t> </w:t>
            </w:r>
            <w:r>
              <w:rPr>
                <w:spacing w:val="-2"/>
                <w:sz w:val="15"/>
              </w:rPr>
              <w:t>disaster</w:t>
            </w:r>
          </w:p>
        </w:tc>
        <w:tc>
          <w:tcPr>
            <w:tcW w:w="1658" w:type="dxa"/>
            <w:shd w:val="clear" w:color="auto" w:fill="E6B8AF"/>
          </w:tcPr>
          <w:p>
            <w:pPr>
              <w:pStyle w:val="TableParagraph"/>
              <w:rPr>
                <w:b/>
                <w:sz w:val="15"/>
              </w:rPr>
            </w:pPr>
          </w:p>
          <w:p>
            <w:pPr>
              <w:pStyle w:val="TableParagraph"/>
              <w:rPr>
                <w:b/>
                <w:sz w:val="15"/>
              </w:rPr>
            </w:pPr>
          </w:p>
          <w:p>
            <w:pPr>
              <w:pStyle w:val="TableParagraph"/>
              <w:spacing w:before="142"/>
              <w:rPr>
                <w:b/>
                <w:sz w:val="15"/>
              </w:rPr>
            </w:pPr>
          </w:p>
          <w:p>
            <w:pPr>
              <w:pStyle w:val="TableParagraph"/>
              <w:spacing w:line="261" w:lineRule="auto"/>
              <w:ind w:left="93" w:right="118" w:firstLine="4"/>
              <w:jc w:val="center"/>
              <w:rPr>
                <w:sz w:val="15"/>
              </w:rPr>
            </w:pPr>
            <w:r>
              <w:rPr>
                <w:sz w:val="15"/>
              </w:rPr>
              <w:t>Yi-fei Cui, Deqiang</w:t>
            </w:r>
            <w:r>
              <w:rPr>
                <w:spacing w:val="40"/>
                <w:sz w:val="15"/>
              </w:rPr>
              <w:t> </w:t>
            </w:r>
            <w:r>
              <w:rPr>
                <w:sz w:val="15"/>
              </w:rPr>
              <w:t>Cheng,</w:t>
            </w:r>
            <w:r>
              <w:rPr>
                <w:spacing w:val="-10"/>
                <w:sz w:val="15"/>
              </w:rPr>
              <w:t> </w:t>
            </w:r>
            <w:r>
              <w:rPr>
                <w:sz w:val="15"/>
              </w:rPr>
              <w:t>C.</w:t>
            </w:r>
            <w:r>
              <w:rPr>
                <w:spacing w:val="-9"/>
                <w:sz w:val="15"/>
              </w:rPr>
              <w:t> </w:t>
            </w:r>
            <w:r>
              <w:rPr>
                <w:sz w:val="15"/>
              </w:rPr>
              <w:t>Choi,</w:t>
            </w:r>
            <w:r>
              <w:rPr>
                <w:spacing w:val="-10"/>
                <w:sz w:val="15"/>
              </w:rPr>
              <w:t> </w:t>
            </w:r>
            <w:r>
              <w:rPr>
                <w:sz w:val="15"/>
              </w:rPr>
              <w:t>W.</w:t>
            </w:r>
            <w:r>
              <w:rPr>
                <w:spacing w:val="-9"/>
                <w:sz w:val="15"/>
              </w:rPr>
              <w:t> </w:t>
            </w:r>
            <w:r>
              <w:rPr>
                <w:sz w:val="15"/>
              </w:rPr>
              <w:t>Jin,</w:t>
            </w:r>
            <w:r>
              <w:rPr>
                <w:spacing w:val="40"/>
                <w:sz w:val="15"/>
              </w:rPr>
              <w:t> </w:t>
            </w:r>
            <w:r>
              <w:rPr>
                <w:sz w:val="15"/>
              </w:rPr>
              <w:t>Yu Lei, J. Kargel</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57"/>
              <w:rPr>
                <w:b/>
                <w:sz w:val="15"/>
              </w:rPr>
            </w:pPr>
          </w:p>
          <w:p>
            <w:pPr>
              <w:pStyle w:val="TableParagraph"/>
              <w:ind w:left="17" w:right="2"/>
              <w:jc w:val="center"/>
              <w:rPr>
                <w:sz w:val="15"/>
              </w:rPr>
            </w:pPr>
            <w:r>
              <w:rPr>
                <w:spacing w:val="-4"/>
                <w:sz w:val="15"/>
              </w:rPr>
              <w:t>2019</w:t>
            </w:r>
          </w:p>
        </w:tc>
        <w:tc>
          <w:tcPr>
            <w:tcW w:w="1068" w:type="dxa"/>
            <w:shd w:val="clear" w:color="auto" w:fill="E6B8AF"/>
          </w:tcPr>
          <w:p>
            <w:pPr>
              <w:pStyle w:val="TableParagraph"/>
              <w:rPr>
                <w:b/>
                <w:sz w:val="15"/>
              </w:rPr>
            </w:pPr>
          </w:p>
          <w:p>
            <w:pPr>
              <w:pStyle w:val="TableParagraph"/>
              <w:rPr>
                <w:b/>
                <w:sz w:val="15"/>
              </w:rPr>
            </w:pPr>
          </w:p>
          <w:p>
            <w:pPr>
              <w:pStyle w:val="TableParagraph"/>
              <w:spacing w:before="142"/>
              <w:rPr>
                <w:b/>
                <w:sz w:val="15"/>
              </w:rPr>
            </w:pPr>
          </w:p>
          <w:p>
            <w:pPr>
              <w:pStyle w:val="TableParagraph"/>
              <w:spacing w:line="261" w:lineRule="auto"/>
              <w:ind w:left="31" w:right="51" w:hanging="1"/>
              <w:jc w:val="center"/>
              <w:rPr>
                <w:sz w:val="15"/>
              </w:rPr>
            </w:pPr>
            <w:r>
              <w:rPr>
                <w:spacing w:val="-2"/>
                <w:sz w:val="15"/>
              </w:rPr>
              <w:t>Quantitative,</w:t>
            </w:r>
            <w:r>
              <w:rPr>
                <w:spacing w:val="40"/>
                <w:sz w:val="15"/>
              </w:rPr>
              <w:t> </w:t>
            </w:r>
            <w:r>
              <w:rPr>
                <w:spacing w:val="-2"/>
                <w:sz w:val="15"/>
              </w:rPr>
              <w:t>Remote</w:t>
            </w:r>
            <w:r>
              <w:rPr>
                <w:spacing w:val="-8"/>
                <w:sz w:val="15"/>
              </w:rPr>
              <w:t> </w:t>
            </w:r>
            <w:r>
              <w:rPr>
                <w:spacing w:val="-2"/>
                <w:sz w:val="15"/>
              </w:rPr>
              <w:t>Sensing</w:t>
            </w:r>
            <w:r>
              <w:rPr>
                <w:spacing w:val="40"/>
                <w:sz w:val="15"/>
              </w:rPr>
              <w:t> </w:t>
            </w:r>
            <w:r>
              <w:rPr>
                <w:spacing w:val="-2"/>
                <w:sz w:val="15"/>
              </w:rPr>
              <w:t>Analysis</w:t>
            </w:r>
          </w:p>
        </w:tc>
        <w:tc>
          <w:tcPr>
            <w:tcW w:w="1870" w:type="dxa"/>
            <w:shd w:val="clear" w:color="auto" w:fill="E6B8AF"/>
          </w:tcPr>
          <w:p>
            <w:pPr>
              <w:pStyle w:val="TableParagraph"/>
              <w:rPr>
                <w:b/>
                <w:sz w:val="15"/>
              </w:rPr>
            </w:pPr>
          </w:p>
          <w:p>
            <w:pPr>
              <w:pStyle w:val="TableParagraph"/>
              <w:rPr>
                <w:b/>
                <w:sz w:val="15"/>
              </w:rPr>
            </w:pPr>
          </w:p>
          <w:p>
            <w:pPr>
              <w:pStyle w:val="TableParagraph"/>
              <w:spacing w:before="49"/>
              <w:rPr>
                <w:b/>
                <w:sz w:val="15"/>
              </w:rPr>
            </w:pPr>
          </w:p>
          <w:p>
            <w:pPr>
              <w:pStyle w:val="TableParagraph"/>
              <w:spacing w:line="261" w:lineRule="auto"/>
              <w:ind w:left="31" w:right="54"/>
              <w:jc w:val="center"/>
              <w:rPr>
                <w:sz w:val="15"/>
              </w:rPr>
            </w:pPr>
            <w:r>
              <w:rPr>
                <w:spacing w:val="-2"/>
                <w:sz w:val="15"/>
              </w:rPr>
              <w:t>Freetown,</w:t>
            </w:r>
            <w:r>
              <w:rPr>
                <w:spacing w:val="-4"/>
                <w:sz w:val="15"/>
              </w:rPr>
              <w:t> </w:t>
            </w:r>
            <w:r>
              <w:rPr>
                <w:spacing w:val="-2"/>
                <w:sz w:val="15"/>
              </w:rPr>
              <w:t>Sierra</w:t>
            </w:r>
            <w:r>
              <w:rPr>
                <w:spacing w:val="-3"/>
                <w:sz w:val="15"/>
              </w:rPr>
              <w:t> </w:t>
            </w:r>
            <w:r>
              <w:rPr>
                <w:spacing w:val="-2"/>
                <w:sz w:val="15"/>
              </w:rPr>
              <w:t>Leone;</w:t>
            </w:r>
            <w:r>
              <w:rPr>
                <w:spacing w:val="-5"/>
                <w:sz w:val="15"/>
              </w:rPr>
              <w:t> </w:t>
            </w:r>
            <w:r>
              <w:rPr>
                <w:spacing w:val="-2"/>
                <w:sz w:val="15"/>
              </w:rPr>
              <w:t>2017</w:t>
            </w:r>
            <w:r>
              <w:rPr>
                <w:spacing w:val="40"/>
                <w:sz w:val="15"/>
              </w:rPr>
              <w:t> </w:t>
            </w:r>
            <w:r>
              <w:rPr>
                <w:sz w:val="15"/>
              </w:rPr>
              <w:t>Landslide disaster; 10 years</w:t>
            </w:r>
            <w:r>
              <w:rPr>
                <w:spacing w:val="40"/>
                <w:sz w:val="15"/>
              </w:rPr>
              <w:t> </w:t>
            </w:r>
            <w:r>
              <w:rPr>
                <w:sz w:val="15"/>
              </w:rPr>
              <w:t>of high-resolution satellite</w:t>
            </w:r>
            <w:r>
              <w:rPr>
                <w:spacing w:val="40"/>
                <w:sz w:val="15"/>
              </w:rPr>
              <w:t> </w:t>
            </w:r>
            <w:r>
              <w:rPr>
                <w:spacing w:val="-2"/>
                <w:sz w:val="15"/>
              </w:rPr>
              <w:t>images.</w:t>
            </w:r>
          </w:p>
        </w:tc>
        <w:tc>
          <w:tcPr>
            <w:tcW w:w="1311" w:type="dxa"/>
            <w:shd w:val="clear" w:color="auto" w:fill="E6B8AF"/>
          </w:tcPr>
          <w:p>
            <w:pPr>
              <w:pStyle w:val="TableParagraph"/>
              <w:rPr>
                <w:b/>
                <w:sz w:val="15"/>
              </w:rPr>
            </w:pPr>
          </w:p>
          <w:p>
            <w:pPr>
              <w:pStyle w:val="TableParagraph"/>
              <w:spacing w:before="127"/>
              <w:rPr>
                <w:b/>
                <w:sz w:val="15"/>
              </w:rPr>
            </w:pPr>
          </w:p>
          <w:p>
            <w:pPr>
              <w:pStyle w:val="TableParagraph"/>
              <w:spacing w:line="261" w:lineRule="auto" w:before="1"/>
              <w:ind w:left="232" w:right="208" w:hanging="8"/>
              <w:jc w:val="center"/>
              <w:rPr>
                <w:sz w:val="15"/>
              </w:rPr>
            </w:pPr>
            <w:r>
              <w:rPr>
                <w:spacing w:val="-2"/>
                <w:sz w:val="15"/>
              </w:rPr>
              <w:t>Urbanization</w:t>
            </w:r>
            <w:r>
              <w:rPr>
                <w:spacing w:val="40"/>
                <w:sz w:val="15"/>
              </w:rPr>
              <w:t> </w:t>
            </w:r>
            <w:r>
              <w:rPr>
                <w:spacing w:val="-2"/>
                <w:sz w:val="15"/>
              </w:rPr>
              <w:t>Rainfall</w:t>
            </w:r>
            <w:r>
              <w:rPr>
                <w:spacing w:val="80"/>
                <w:sz w:val="15"/>
              </w:rPr>
              <w:t> </w:t>
            </w:r>
            <w:r>
              <w:rPr>
                <w:spacing w:val="-2"/>
                <w:sz w:val="15"/>
              </w:rPr>
              <w:t>Slope</w:t>
            </w:r>
            <w:r>
              <w:rPr>
                <w:spacing w:val="-8"/>
                <w:sz w:val="15"/>
              </w:rPr>
              <w:t> </w:t>
            </w:r>
            <w:r>
              <w:rPr>
                <w:spacing w:val="-2"/>
                <w:sz w:val="15"/>
              </w:rPr>
              <w:t>stability</w:t>
            </w:r>
          </w:p>
          <w:p>
            <w:pPr>
              <w:pStyle w:val="TableParagraph"/>
              <w:spacing w:line="261" w:lineRule="auto"/>
              <w:ind w:left="25" w:right="6"/>
              <w:jc w:val="center"/>
              <w:rPr>
                <w:sz w:val="15"/>
              </w:rPr>
            </w:pPr>
            <w:r>
              <w:rPr>
                <w:sz w:val="15"/>
              </w:rPr>
              <w:t>Land-use</w:t>
            </w:r>
            <w:r>
              <w:rPr>
                <w:spacing w:val="-5"/>
                <w:sz w:val="15"/>
              </w:rPr>
              <w:t> </w:t>
            </w:r>
            <w:r>
              <w:rPr>
                <w:sz w:val="15"/>
              </w:rPr>
              <w:t>change</w:t>
            </w:r>
            <w:r>
              <w:rPr>
                <w:spacing w:val="40"/>
                <w:sz w:val="15"/>
              </w:rPr>
              <w:t> </w:t>
            </w:r>
            <w:r>
              <w:rPr>
                <w:spacing w:val="-2"/>
                <w:sz w:val="15"/>
              </w:rPr>
              <w:t>Vegetation</w:t>
            </w:r>
            <w:r>
              <w:rPr>
                <w:spacing w:val="-8"/>
                <w:sz w:val="15"/>
              </w:rPr>
              <w:t> </w:t>
            </w:r>
            <w:r>
              <w:rPr>
                <w:spacing w:val="-2"/>
                <w:sz w:val="15"/>
              </w:rPr>
              <w:t>clearance</w:t>
            </w:r>
          </w:p>
        </w:tc>
        <w:tc>
          <w:tcPr>
            <w:tcW w:w="3377" w:type="dxa"/>
            <w:shd w:val="clear" w:color="auto" w:fill="E6B8AF"/>
          </w:tcPr>
          <w:p>
            <w:pPr>
              <w:pStyle w:val="TableParagraph"/>
              <w:spacing w:line="261" w:lineRule="auto"/>
              <w:ind w:left="25" w:right="67"/>
              <w:rPr>
                <w:sz w:val="15"/>
              </w:rPr>
            </w:pPr>
            <w:r>
              <w:rPr>
                <w:sz w:val="15"/>
              </w:rPr>
              <w:t>The study</w:t>
            </w:r>
            <w:r>
              <w:rPr>
                <w:spacing w:val="-5"/>
                <w:sz w:val="15"/>
              </w:rPr>
              <w:t> </w:t>
            </w:r>
            <w:r>
              <w:rPr>
                <w:sz w:val="15"/>
              </w:rPr>
              <w:t>investigates the 2017 Freetown landslide</w:t>
            </w:r>
            <w:r>
              <w:rPr>
                <w:spacing w:val="40"/>
                <w:sz w:val="15"/>
              </w:rPr>
              <w:t> </w:t>
            </w:r>
            <w:r>
              <w:rPr>
                <w:sz w:val="15"/>
              </w:rPr>
              <w:t>disaster,</w:t>
            </w:r>
            <w:r>
              <w:rPr>
                <w:spacing w:val="-7"/>
                <w:sz w:val="15"/>
              </w:rPr>
              <w:t> </w:t>
            </w:r>
            <w:r>
              <w:rPr>
                <w:sz w:val="15"/>
              </w:rPr>
              <w:t>which</w:t>
            </w:r>
            <w:r>
              <w:rPr>
                <w:spacing w:val="-10"/>
                <w:sz w:val="15"/>
              </w:rPr>
              <w:t> </w:t>
            </w:r>
            <w:r>
              <w:rPr>
                <w:sz w:val="15"/>
              </w:rPr>
              <w:t>resulted</w:t>
            </w:r>
            <w:r>
              <w:rPr>
                <w:spacing w:val="-8"/>
                <w:sz w:val="15"/>
              </w:rPr>
              <w:t> </w:t>
            </w:r>
            <w:r>
              <w:rPr>
                <w:sz w:val="15"/>
              </w:rPr>
              <w:t>in</w:t>
            </w:r>
            <w:r>
              <w:rPr>
                <w:spacing w:val="-8"/>
                <w:sz w:val="15"/>
              </w:rPr>
              <w:t> </w:t>
            </w:r>
            <w:r>
              <w:rPr>
                <w:sz w:val="15"/>
              </w:rPr>
              <w:t>significant</w:t>
            </w:r>
            <w:r>
              <w:rPr>
                <w:spacing w:val="-9"/>
                <w:sz w:val="15"/>
              </w:rPr>
              <w:t> </w:t>
            </w:r>
            <w:r>
              <w:rPr>
                <w:sz w:val="15"/>
              </w:rPr>
              <w:t>loss</w:t>
            </w:r>
            <w:r>
              <w:rPr>
                <w:spacing w:val="-8"/>
                <w:sz w:val="15"/>
              </w:rPr>
              <w:t> </w:t>
            </w:r>
            <w:r>
              <w:rPr>
                <w:sz w:val="15"/>
              </w:rPr>
              <w:t>of</w:t>
            </w:r>
            <w:r>
              <w:rPr>
                <w:spacing w:val="-10"/>
                <w:sz w:val="15"/>
              </w:rPr>
              <w:t> </w:t>
            </w:r>
            <w:r>
              <w:rPr>
                <w:sz w:val="15"/>
              </w:rPr>
              <w:t>life</w:t>
            </w:r>
            <w:r>
              <w:rPr>
                <w:spacing w:val="-9"/>
                <w:sz w:val="15"/>
              </w:rPr>
              <w:t> </w:t>
            </w:r>
            <w:r>
              <w:rPr>
                <w:sz w:val="15"/>
              </w:rPr>
              <w:t>and</w:t>
            </w:r>
            <w:r>
              <w:rPr>
                <w:spacing w:val="40"/>
                <w:sz w:val="15"/>
              </w:rPr>
              <w:t> </w:t>
            </w:r>
            <w:r>
              <w:rPr>
                <w:sz w:val="15"/>
              </w:rPr>
              <w:t>property. The primary causes of the disaster were</w:t>
            </w:r>
            <w:r>
              <w:rPr>
                <w:spacing w:val="40"/>
                <w:sz w:val="15"/>
              </w:rPr>
              <w:t> </w:t>
            </w:r>
            <w:r>
              <w:rPr>
                <w:sz w:val="15"/>
              </w:rPr>
              <w:t>identified as rapid and</w:t>
            </w:r>
            <w:r>
              <w:rPr>
                <w:spacing w:val="-2"/>
                <w:sz w:val="15"/>
              </w:rPr>
              <w:t> </w:t>
            </w:r>
            <w:r>
              <w:rPr>
                <w:sz w:val="15"/>
              </w:rPr>
              <w:t>poorly</w:t>
            </w:r>
            <w:r>
              <w:rPr>
                <w:spacing w:val="-8"/>
                <w:sz w:val="15"/>
              </w:rPr>
              <w:t> </w:t>
            </w:r>
            <w:r>
              <w:rPr>
                <w:sz w:val="15"/>
              </w:rPr>
              <w:t>planned</w:t>
            </w:r>
            <w:r>
              <w:rPr>
                <w:spacing w:val="-2"/>
                <w:sz w:val="15"/>
              </w:rPr>
              <w:t> </w:t>
            </w:r>
            <w:r>
              <w:rPr>
                <w:sz w:val="15"/>
              </w:rPr>
              <w:t>urbanization,</w:t>
            </w:r>
            <w:r>
              <w:rPr>
                <w:spacing w:val="40"/>
                <w:sz w:val="15"/>
              </w:rPr>
              <w:t> </w:t>
            </w:r>
            <w:r>
              <w:rPr>
                <w:sz w:val="15"/>
              </w:rPr>
              <w:t>steep slopes, deforestation, and heavy</w:t>
            </w:r>
            <w:r>
              <w:rPr>
                <w:spacing w:val="-2"/>
                <w:sz w:val="15"/>
              </w:rPr>
              <w:t> </w:t>
            </w:r>
            <w:r>
              <w:rPr>
                <w:sz w:val="15"/>
              </w:rPr>
              <w:t>rainfall. The</w:t>
            </w:r>
            <w:r>
              <w:rPr>
                <w:spacing w:val="40"/>
                <w:sz w:val="15"/>
              </w:rPr>
              <w:t> </w:t>
            </w:r>
            <w:r>
              <w:rPr>
                <w:sz w:val="15"/>
              </w:rPr>
              <w:t>study</w:t>
            </w:r>
            <w:r>
              <w:rPr>
                <w:spacing w:val="-4"/>
                <w:sz w:val="15"/>
              </w:rPr>
              <w:t> </w:t>
            </w:r>
            <w:r>
              <w:rPr>
                <w:sz w:val="15"/>
              </w:rPr>
              <w:t>uses satellite images over a 10-year period to</w:t>
            </w:r>
            <w:r>
              <w:rPr>
                <w:spacing w:val="40"/>
                <w:sz w:val="15"/>
              </w:rPr>
              <w:t> </w:t>
            </w:r>
            <w:r>
              <w:rPr>
                <w:sz w:val="15"/>
              </w:rPr>
              <w:t>analyze land-use changes and the impact of human</w:t>
            </w:r>
            <w:r>
              <w:rPr>
                <w:spacing w:val="40"/>
                <w:sz w:val="15"/>
              </w:rPr>
              <w:t> </w:t>
            </w:r>
            <w:r>
              <w:rPr>
                <w:sz w:val="15"/>
              </w:rPr>
              <w:t>activities</w:t>
            </w:r>
            <w:r>
              <w:rPr>
                <w:spacing w:val="-10"/>
                <w:sz w:val="15"/>
              </w:rPr>
              <w:t> </w:t>
            </w:r>
            <w:r>
              <w:rPr>
                <w:sz w:val="15"/>
              </w:rPr>
              <w:t>on</w:t>
            </w:r>
            <w:r>
              <w:rPr>
                <w:spacing w:val="-9"/>
                <w:sz w:val="15"/>
              </w:rPr>
              <w:t> </w:t>
            </w:r>
            <w:r>
              <w:rPr>
                <w:sz w:val="15"/>
              </w:rPr>
              <w:t>the</w:t>
            </w:r>
            <w:r>
              <w:rPr>
                <w:spacing w:val="-10"/>
                <w:sz w:val="15"/>
              </w:rPr>
              <w:t> </w:t>
            </w:r>
            <w:r>
              <w:rPr>
                <w:sz w:val="15"/>
              </w:rPr>
              <w:t>environment,</w:t>
            </w:r>
            <w:r>
              <w:rPr>
                <w:spacing w:val="-9"/>
                <w:sz w:val="15"/>
              </w:rPr>
              <w:t> </w:t>
            </w:r>
            <w:r>
              <w:rPr>
                <w:sz w:val="15"/>
              </w:rPr>
              <w:t>particularly</w:t>
            </w:r>
            <w:r>
              <w:rPr>
                <w:spacing w:val="-9"/>
                <w:sz w:val="15"/>
              </w:rPr>
              <w:t> </w:t>
            </w:r>
            <w:r>
              <w:rPr>
                <w:sz w:val="15"/>
              </w:rPr>
              <w:t>the</w:t>
            </w:r>
            <w:r>
              <w:rPr>
                <w:spacing w:val="-10"/>
                <w:sz w:val="15"/>
              </w:rPr>
              <w:t> </w:t>
            </w:r>
            <w:r>
              <w:rPr>
                <w:sz w:val="15"/>
              </w:rPr>
              <w:t>role</w:t>
            </w:r>
            <w:r>
              <w:rPr>
                <w:spacing w:val="-9"/>
                <w:sz w:val="15"/>
              </w:rPr>
              <w:t> </w:t>
            </w:r>
            <w:r>
              <w:rPr>
                <w:sz w:val="15"/>
              </w:rPr>
              <w:t>of</w:t>
            </w:r>
            <w:r>
              <w:rPr>
                <w:spacing w:val="40"/>
                <w:sz w:val="15"/>
              </w:rPr>
              <w:t> </w:t>
            </w:r>
            <w:r>
              <w:rPr>
                <w:sz w:val="15"/>
              </w:rPr>
              <w:t>urban expansion in triggering and worsening</w:t>
            </w:r>
          </w:p>
          <w:p>
            <w:pPr>
              <w:pStyle w:val="TableParagraph"/>
              <w:spacing w:line="154" w:lineRule="exact"/>
              <w:ind w:left="25"/>
              <w:rPr>
                <w:sz w:val="15"/>
              </w:rPr>
            </w:pPr>
            <w:r>
              <w:rPr>
                <w:spacing w:val="-2"/>
                <w:sz w:val="15"/>
              </w:rPr>
              <w:t>landslides.</w:t>
            </w:r>
          </w:p>
        </w:tc>
        <w:tc>
          <w:tcPr>
            <w:tcW w:w="3487" w:type="dxa"/>
            <w:shd w:val="clear" w:color="auto" w:fill="E6B8AF"/>
          </w:tcPr>
          <w:p>
            <w:pPr>
              <w:pStyle w:val="TableParagraph"/>
              <w:spacing w:line="261" w:lineRule="auto"/>
              <w:ind w:left="25" w:right="45"/>
              <w:rPr>
                <w:sz w:val="15"/>
              </w:rPr>
            </w:pPr>
            <w:r>
              <w:rPr>
                <w:sz w:val="15"/>
              </w:rPr>
              <w:t>The findings reveal that urban expansion into hazard-</w:t>
            </w:r>
            <w:r>
              <w:rPr>
                <w:spacing w:val="40"/>
                <w:sz w:val="15"/>
              </w:rPr>
              <w:t> </w:t>
            </w:r>
            <w:r>
              <w:rPr>
                <w:sz w:val="15"/>
              </w:rPr>
              <w:t>prone areas, deforestation, and poor urban planning</w:t>
            </w:r>
            <w:r>
              <w:rPr>
                <w:spacing w:val="40"/>
                <w:sz w:val="15"/>
              </w:rPr>
              <w:t> </w:t>
            </w:r>
            <w:r>
              <w:rPr>
                <w:sz w:val="15"/>
              </w:rPr>
              <w:t>were</w:t>
            </w:r>
            <w:r>
              <w:rPr>
                <w:spacing w:val="-10"/>
                <w:sz w:val="15"/>
              </w:rPr>
              <w:t> </w:t>
            </w:r>
            <w:r>
              <w:rPr>
                <w:sz w:val="15"/>
              </w:rPr>
              <w:t>key</w:t>
            </w:r>
            <w:r>
              <w:rPr>
                <w:spacing w:val="-9"/>
                <w:sz w:val="15"/>
              </w:rPr>
              <w:t> </w:t>
            </w:r>
            <w:r>
              <w:rPr>
                <w:sz w:val="15"/>
              </w:rPr>
              <w:t>factors</w:t>
            </w:r>
            <w:r>
              <w:rPr>
                <w:spacing w:val="-10"/>
                <w:sz w:val="15"/>
              </w:rPr>
              <w:t> </w:t>
            </w:r>
            <w:r>
              <w:rPr>
                <w:sz w:val="15"/>
              </w:rPr>
              <w:t>that</w:t>
            </w:r>
            <w:r>
              <w:rPr>
                <w:spacing w:val="-9"/>
                <w:sz w:val="15"/>
              </w:rPr>
              <w:t> </w:t>
            </w:r>
            <w:r>
              <w:rPr>
                <w:sz w:val="15"/>
              </w:rPr>
              <w:t>exacerbated</w:t>
            </w:r>
            <w:r>
              <w:rPr>
                <w:spacing w:val="-9"/>
                <w:sz w:val="15"/>
              </w:rPr>
              <w:t> </w:t>
            </w:r>
            <w:r>
              <w:rPr>
                <w:sz w:val="15"/>
              </w:rPr>
              <w:t>the</w:t>
            </w:r>
            <w:r>
              <w:rPr>
                <w:spacing w:val="-10"/>
                <w:sz w:val="15"/>
              </w:rPr>
              <w:t> </w:t>
            </w:r>
            <w:r>
              <w:rPr>
                <w:sz w:val="15"/>
              </w:rPr>
              <w:t>effects</w:t>
            </w:r>
            <w:r>
              <w:rPr>
                <w:spacing w:val="-8"/>
                <w:sz w:val="15"/>
              </w:rPr>
              <w:t> </w:t>
            </w:r>
            <w:r>
              <w:rPr>
                <w:sz w:val="15"/>
              </w:rPr>
              <w:t>of</w:t>
            </w:r>
            <w:r>
              <w:rPr>
                <w:spacing w:val="-9"/>
                <w:sz w:val="15"/>
              </w:rPr>
              <w:t> </w:t>
            </w:r>
            <w:r>
              <w:rPr>
                <w:sz w:val="15"/>
              </w:rPr>
              <w:t>the</w:t>
            </w:r>
            <w:r>
              <w:rPr>
                <w:spacing w:val="-9"/>
                <w:sz w:val="15"/>
              </w:rPr>
              <w:t> </w:t>
            </w:r>
            <w:r>
              <w:rPr>
                <w:sz w:val="15"/>
              </w:rPr>
              <w:t>heavy</w:t>
            </w:r>
            <w:r>
              <w:rPr>
                <w:spacing w:val="40"/>
                <w:sz w:val="15"/>
              </w:rPr>
              <w:t> </w:t>
            </w:r>
            <w:r>
              <w:rPr>
                <w:sz w:val="15"/>
              </w:rPr>
              <w:t>rainfall, leading to the devastating landslide. The study</w:t>
            </w:r>
            <w:r>
              <w:rPr>
                <w:spacing w:val="40"/>
                <w:sz w:val="15"/>
              </w:rPr>
              <w:t> </w:t>
            </w:r>
            <w:r>
              <w:rPr>
                <w:sz w:val="15"/>
              </w:rPr>
              <w:t>emphasizes the importance of better urban planning,</w:t>
            </w:r>
            <w:r>
              <w:rPr>
                <w:spacing w:val="40"/>
                <w:sz w:val="15"/>
              </w:rPr>
              <w:t> </w:t>
            </w:r>
            <w:r>
              <w:rPr>
                <w:sz w:val="15"/>
              </w:rPr>
              <w:t>land-use management, and risk mitigation strategies to</w:t>
            </w:r>
            <w:r>
              <w:rPr>
                <w:spacing w:val="40"/>
                <w:sz w:val="15"/>
              </w:rPr>
              <w:t> </w:t>
            </w:r>
            <w:r>
              <w:rPr>
                <w:sz w:val="15"/>
              </w:rPr>
              <w:t>reduce vulnerability</w:t>
            </w:r>
            <w:r>
              <w:rPr>
                <w:spacing w:val="-3"/>
                <w:sz w:val="15"/>
              </w:rPr>
              <w:t> </w:t>
            </w:r>
            <w:r>
              <w:rPr>
                <w:sz w:val="15"/>
              </w:rPr>
              <w:t>to natural disasters in mountainous</w:t>
            </w:r>
            <w:r>
              <w:rPr>
                <w:spacing w:val="40"/>
                <w:sz w:val="15"/>
              </w:rPr>
              <w:t> </w:t>
            </w:r>
            <w:r>
              <w:rPr>
                <w:spacing w:val="-2"/>
                <w:sz w:val="15"/>
              </w:rPr>
              <w:t>regions.</w:t>
            </w:r>
          </w:p>
        </w:tc>
      </w:tr>
      <w:tr>
        <w:trPr>
          <w:trHeight w:val="2920"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7"/>
              <w:rPr>
                <w:b/>
                <w:sz w:val="15"/>
              </w:rPr>
            </w:pPr>
          </w:p>
          <w:p>
            <w:pPr>
              <w:pStyle w:val="TableParagraph"/>
              <w:spacing w:line="261" w:lineRule="auto"/>
              <w:ind w:left="86" w:right="83" w:hanging="22"/>
              <w:jc w:val="both"/>
              <w:rPr>
                <w:sz w:val="15"/>
              </w:rPr>
            </w:pPr>
            <w:r>
              <w:rPr>
                <w:sz w:val="15"/>
              </w:rPr>
              <w:t>The</w:t>
            </w:r>
            <w:r>
              <w:rPr>
                <w:spacing w:val="-10"/>
                <w:sz w:val="15"/>
              </w:rPr>
              <w:t> </w:t>
            </w:r>
            <w:r>
              <w:rPr>
                <w:sz w:val="15"/>
              </w:rPr>
              <w:t>demise</w:t>
            </w:r>
            <w:r>
              <w:rPr>
                <w:spacing w:val="-9"/>
                <w:sz w:val="15"/>
              </w:rPr>
              <w:t> </w:t>
            </w:r>
            <w:r>
              <w:rPr>
                <w:sz w:val="15"/>
              </w:rPr>
              <w:t>of</w:t>
            </w:r>
            <w:r>
              <w:rPr>
                <w:spacing w:val="-10"/>
                <w:sz w:val="15"/>
              </w:rPr>
              <w:t> </w:t>
            </w:r>
            <w:r>
              <w:rPr>
                <w:sz w:val="15"/>
              </w:rPr>
              <w:t>Angkor:</w:t>
            </w:r>
            <w:r>
              <w:rPr>
                <w:spacing w:val="40"/>
                <w:sz w:val="15"/>
              </w:rPr>
              <w:t> </w:t>
            </w:r>
            <w:r>
              <w:rPr>
                <w:sz w:val="15"/>
              </w:rPr>
              <w:t>Systemic</w:t>
            </w:r>
            <w:r>
              <w:rPr>
                <w:spacing w:val="-10"/>
                <w:sz w:val="15"/>
              </w:rPr>
              <w:t> </w:t>
            </w:r>
            <w:r>
              <w:rPr>
                <w:sz w:val="15"/>
              </w:rPr>
              <w:t>vulnerability</w:t>
            </w:r>
            <w:r>
              <w:rPr>
                <w:spacing w:val="40"/>
                <w:sz w:val="15"/>
              </w:rPr>
              <w:t> </w:t>
            </w:r>
            <w:r>
              <w:rPr>
                <w:sz w:val="15"/>
              </w:rPr>
              <w:t>of</w:t>
            </w:r>
            <w:r>
              <w:rPr>
                <w:spacing w:val="-10"/>
                <w:sz w:val="15"/>
              </w:rPr>
              <w:t> </w:t>
            </w:r>
            <w:r>
              <w:rPr>
                <w:sz w:val="15"/>
              </w:rPr>
              <w:t>urban</w:t>
            </w:r>
            <w:r>
              <w:rPr>
                <w:spacing w:val="-9"/>
                <w:sz w:val="15"/>
              </w:rPr>
              <w:t> </w:t>
            </w:r>
            <w:r>
              <w:rPr>
                <w:sz w:val="15"/>
              </w:rPr>
              <w:t>infrastructure</w:t>
            </w:r>
            <w:r>
              <w:rPr>
                <w:spacing w:val="40"/>
                <w:sz w:val="15"/>
              </w:rPr>
              <w:t> </w:t>
            </w:r>
            <w:r>
              <w:rPr>
                <w:sz w:val="15"/>
              </w:rPr>
              <w:t>to climatic variations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36"/>
              <w:rPr>
                <w:b/>
                <w:sz w:val="15"/>
              </w:rPr>
            </w:pPr>
          </w:p>
          <w:p>
            <w:pPr>
              <w:pStyle w:val="TableParagraph"/>
              <w:spacing w:line="261" w:lineRule="auto"/>
              <w:ind w:left="155" w:right="101" w:hanging="75"/>
              <w:rPr>
                <w:sz w:val="15"/>
              </w:rPr>
            </w:pPr>
            <w:r>
              <w:rPr>
                <w:sz w:val="15"/>
              </w:rPr>
              <w:t>D.</w:t>
            </w:r>
            <w:r>
              <w:rPr>
                <w:spacing w:val="-10"/>
                <w:sz w:val="15"/>
              </w:rPr>
              <w:t> </w:t>
            </w:r>
            <w:r>
              <w:rPr>
                <w:sz w:val="15"/>
              </w:rPr>
              <w:t>Penny,</w:t>
            </w:r>
            <w:r>
              <w:rPr>
                <w:spacing w:val="-9"/>
                <w:sz w:val="15"/>
              </w:rPr>
              <w:t> </w:t>
            </w:r>
            <w:r>
              <w:rPr>
                <w:sz w:val="15"/>
              </w:rPr>
              <w:t>C.</w:t>
            </w:r>
            <w:r>
              <w:rPr>
                <w:spacing w:val="-10"/>
                <w:sz w:val="15"/>
              </w:rPr>
              <w:t> </w:t>
            </w:r>
            <w:r>
              <w:rPr>
                <w:sz w:val="15"/>
              </w:rPr>
              <w:t>Zachreson,</w:t>
            </w:r>
            <w:r>
              <w:rPr>
                <w:spacing w:val="40"/>
                <w:sz w:val="15"/>
              </w:rPr>
              <w:t> </w:t>
            </w:r>
            <w:r>
              <w:rPr>
                <w:sz w:val="15"/>
              </w:rPr>
              <w:t>Roland J. Fletcher, D.</w:t>
            </w:r>
          </w:p>
          <w:p>
            <w:pPr>
              <w:pStyle w:val="TableParagraph"/>
              <w:spacing w:line="261" w:lineRule="auto"/>
              <w:ind w:left="14" w:right="38"/>
              <w:jc w:val="center"/>
              <w:rPr>
                <w:sz w:val="15"/>
              </w:rPr>
            </w:pPr>
            <w:r>
              <w:rPr>
                <w:sz w:val="15"/>
              </w:rPr>
              <w:t>Lau,</w:t>
            </w:r>
            <w:r>
              <w:rPr>
                <w:spacing w:val="-10"/>
                <w:sz w:val="15"/>
              </w:rPr>
              <w:t> </w:t>
            </w:r>
            <w:r>
              <w:rPr>
                <w:sz w:val="15"/>
              </w:rPr>
              <w:t>J.</w:t>
            </w:r>
            <w:r>
              <w:rPr>
                <w:spacing w:val="-9"/>
                <w:sz w:val="15"/>
              </w:rPr>
              <w:t> </w:t>
            </w:r>
            <w:r>
              <w:rPr>
                <w:sz w:val="15"/>
              </w:rPr>
              <w:t>Lizier,</w:t>
            </w:r>
            <w:r>
              <w:rPr>
                <w:spacing w:val="-10"/>
                <w:sz w:val="15"/>
              </w:rPr>
              <w:t> </w:t>
            </w:r>
            <w:r>
              <w:rPr>
                <w:sz w:val="15"/>
              </w:rPr>
              <w:t>N.</w:t>
            </w:r>
            <w:r>
              <w:rPr>
                <w:spacing w:val="-9"/>
                <w:sz w:val="15"/>
              </w:rPr>
              <w:t> </w:t>
            </w:r>
            <w:r>
              <w:rPr>
                <w:sz w:val="15"/>
              </w:rPr>
              <w:t>Fischer,</w:t>
            </w:r>
            <w:r>
              <w:rPr>
                <w:spacing w:val="40"/>
                <w:sz w:val="15"/>
              </w:rPr>
              <w:t> </w:t>
            </w:r>
            <w:r>
              <w:rPr>
                <w:sz w:val="15"/>
              </w:rPr>
              <w:t>Damian H. Evans, C.</w:t>
            </w:r>
            <w:r>
              <w:rPr>
                <w:spacing w:val="40"/>
                <w:sz w:val="15"/>
              </w:rPr>
              <w:t> </w:t>
            </w:r>
            <w:r>
              <w:rPr>
                <w:sz w:val="15"/>
              </w:rPr>
              <w:t>Pottier, M. Prokopenko</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65"/>
              <w:rPr>
                <w:b/>
                <w:sz w:val="15"/>
              </w:rPr>
            </w:pPr>
          </w:p>
          <w:p>
            <w:pPr>
              <w:pStyle w:val="TableParagraph"/>
              <w:ind w:left="17" w:right="2"/>
              <w:jc w:val="center"/>
              <w:rPr>
                <w:sz w:val="15"/>
              </w:rPr>
            </w:pPr>
            <w:r>
              <w:rPr>
                <w:spacing w:val="-4"/>
                <w:sz w:val="15"/>
              </w:rPr>
              <w:t>2018</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2"/>
              <w:rPr>
                <w:b/>
                <w:sz w:val="15"/>
              </w:rPr>
            </w:pPr>
          </w:p>
          <w:p>
            <w:pPr>
              <w:pStyle w:val="TableParagraph"/>
              <w:spacing w:line="261" w:lineRule="auto"/>
              <w:ind w:left="50" w:right="32" w:hanging="39"/>
              <w:jc w:val="center"/>
              <w:rPr>
                <w:sz w:val="15"/>
              </w:rPr>
            </w:pPr>
            <w:r>
              <w:rPr>
                <w:spacing w:val="-2"/>
                <w:sz w:val="15"/>
              </w:rPr>
              <w:t>Quantitative,</w:t>
            </w:r>
            <w:r>
              <w:rPr>
                <w:spacing w:val="40"/>
                <w:sz w:val="15"/>
              </w:rPr>
              <w:t> </w:t>
            </w:r>
            <w:r>
              <w:rPr>
                <w:spacing w:val="-2"/>
                <w:sz w:val="15"/>
              </w:rPr>
              <w:t>Systemic</w:t>
            </w:r>
            <w:r>
              <w:rPr>
                <w:spacing w:val="40"/>
                <w:sz w:val="15"/>
              </w:rPr>
              <w:t> </w:t>
            </w:r>
            <w:r>
              <w:rPr>
                <w:spacing w:val="-2"/>
                <w:sz w:val="15"/>
              </w:rPr>
              <w:t>Vulnerability</w:t>
            </w:r>
            <w:r>
              <w:rPr>
                <w:spacing w:val="40"/>
                <w:sz w:val="15"/>
              </w:rPr>
              <w:t> </w:t>
            </w:r>
            <w:r>
              <w:rPr>
                <w:spacing w:val="-2"/>
                <w:sz w:val="15"/>
              </w:rPr>
              <w:t>Modeling,</w:t>
            </w:r>
            <w:r>
              <w:rPr>
                <w:spacing w:val="40"/>
                <w:sz w:val="15"/>
              </w:rPr>
              <w:t> </w:t>
            </w:r>
            <w:r>
              <w:rPr>
                <w:spacing w:val="-2"/>
                <w:sz w:val="15"/>
              </w:rPr>
              <w:t>Cascading</w:t>
            </w:r>
            <w:r>
              <w:rPr>
                <w:spacing w:val="40"/>
                <w:sz w:val="15"/>
              </w:rPr>
              <w:t> </w:t>
            </w:r>
            <w:r>
              <w:rPr>
                <w:spacing w:val="-2"/>
                <w:sz w:val="15"/>
              </w:rPr>
              <w:t>Failure</w:t>
            </w:r>
            <w:r>
              <w:rPr>
                <w:spacing w:val="-8"/>
                <w:sz w:val="15"/>
              </w:rPr>
              <w:t> </w:t>
            </w:r>
            <w:r>
              <w:rPr>
                <w:spacing w:val="-2"/>
                <w:sz w:val="15"/>
              </w:rPr>
              <w:t>Analysis</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21"/>
              <w:rPr>
                <w:b/>
                <w:sz w:val="15"/>
              </w:rPr>
            </w:pPr>
          </w:p>
          <w:p>
            <w:pPr>
              <w:pStyle w:val="TableParagraph"/>
              <w:spacing w:line="261" w:lineRule="auto"/>
              <w:ind w:left="55" w:right="76" w:firstLine="3"/>
              <w:jc w:val="center"/>
              <w:rPr>
                <w:sz w:val="15"/>
              </w:rPr>
            </w:pPr>
            <w:r>
              <w:rPr>
                <w:sz w:val="15"/>
              </w:rPr>
              <w:t>Angkor,</w:t>
            </w:r>
            <w:r>
              <w:rPr>
                <w:spacing w:val="-1"/>
                <w:sz w:val="15"/>
              </w:rPr>
              <w:t> </w:t>
            </w:r>
            <w:r>
              <w:rPr>
                <w:sz w:val="15"/>
              </w:rPr>
              <w:t>Cambodia;</w:t>
            </w:r>
            <w:r>
              <w:rPr>
                <w:spacing w:val="40"/>
                <w:sz w:val="15"/>
              </w:rPr>
              <w:t> </w:t>
            </w:r>
            <w:r>
              <w:rPr>
                <w:sz w:val="15"/>
              </w:rPr>
              <w:t>Archaeological data of</w:t>
            </w:r>
            <w:r>
              <w:rPr>
                <w:spacing w:val="40"/>
                <w:sz w:val="15"/>
              </w:rPr>
              <w:t> </w:t>
            </w:r>
            <w:r>
              <w:rPr>
                <w:sz w:val="15"/>
              </w:rPr>
              <w:t>Angkor’s water distribution</w:t>
            </w:r>
            <w:r>
              <w:rPr>
                <w:spacing w:val="40"/>
                <w:sz w:val="15"/>
              </w:rPr>
              <w:t> </w:t>
            </w:r>
            <w:r>
              <w:rPr>
                <w:sz w:val="15"/>
              </w:rPr>
              <w:t>network; Remote sensing</w:t>
            </w:r>
            <w:r>
              <w:rPr>
                <w:spacing w:val="40"/>
                <w:sz w:val="15"/>
              </w:rPr>
              <w:t> </w:t>
            </w:r>
            <w:r>
              <w:rPr>
                <w:sz w:val="15"/>
              </w:rPr>
              <w:t>data;</w:t>
            </w:r>
            <w:r>
              <w:rPr>
                <w:spacing w:val="-10"/>
                <w:sz w:val="15"/>
              </w:rPr>
              <w:t> </w:t>
            </w:r>
            <w:r>
              <w:rPr>
                <w:sz w:val="15"/>
              </w:rPr>
              <w:t>Historical</w:t>
            </w:r>
            <w:r>
              <w:rPr>
                <w:spacing w:val="-9"/>
                <w:sz w:val="15"/>
              </w:rPr>
              <w:t> </w:t>
            </w:r>
            <w:r>
              <w:rPr>
                <w:sz w:val="15"/>
              </w:rPr>
              <w:t>climatic</w:t>
            </w:r>
            <w:r>
              <w:rPr>
                <w:spacing w:val="-10"/>
                <w:sz w:val="15"/>
              </w:rPr>
              <w:t> </w:t>
            </w:r>
            <w:r>
              <w:rPr>
                <w:sz w:val="15"/>
              </w:rPr>
              <w:t>data</w:t>
            </w:r>
            <w:r>
              <w:rPr>
                <w:spacing w:val="40"/>
                <w:sz w:val="15"/>
              </w:rPr>
              <w:t> </w:t>
            </w:r>
            <w:r>
              <w:rPr>
                <w:sz w:val="15"/>
              </w:rPr>
              <w:t>(tree</w:t>
            </w:r>
            <w:r>
              <w:rPr>
                <w:spacing w:val="-10"/>
                <w:sz w:val="15"/>
              </w:rPr>
              <w:t> </w:t>
            </w:r>
            <w:r>
              <w:rPr>
                <w:sz w:val="15"/>
              </w:rPr>
              <w:t>ring</w:t>
            </w:r>
            <w:r>
              <w:rPr>
                <w:spacing w:val="-9"/>
                <w:sz w:val="15"/>
              </w:rPr>
              <w:t> </w:t>
            </w:r>
            <w:r>
              <w:rPr>
                <w:sz w:val="15"/>
              </w:rPr>
              <w:t>indices,</w:t>
            </w:r>
            <w:r>
              <w:rPr>
                <w:spacing w:val="-10"/>
                <w:sz w:val="15"/>
              </w:rPr>
              <w:t> </w:t>
            </w:r>
            <w:r>
              <w:rPr>
                <w:sz w:val="15"/>
              </w:rPr>
              <w:t>flood</w:t>
            </w:r>
            <w:r>
              <w:rPr>
                <w:spacing w:val="-9"/>
                <w:sz w:val="15"/>
              </w:rPr>
              <w:t> </w:t>
            </w:r>
            <w:r>
              <w:rPr>
                <w:sz w:val="15"/>
              </w:rPr>
              <w:t>data,</w:t>
            </w:r>
            <w:r>
              <w:rPr>
                <w:spacing w:val="40"/>
                <w:sz w:val="15"/>
              </w:rPr>
              <w:t> </w:t>
            </w:r>
            <w:r>
              <w:rPr>
                <w:spacing w:val="-2"/>
                <w:sz w:val="15"/>
              </w:rPr>
              <w:t>etc.)</w:t>
            </w:r>
          </w:p>
        </w:tc>
        <w:tc>
          <w:tcPr>
            <w:tcW w:w="1311" w:type="dxa"/>
            <w:shd w:val="clear" w:color="auto" w:fill="E6B8AF"/>
          </w:tcPr>
          <w:p>
            <w:pPr>
              <w:pStyle w:val="TableParagraph"/>
              <w:rPr>
                <w:b/>
                <w:sz w:val="15"/>
              </w:rPr>
            </w:pPr>
          </w:p>
          <w:p>
            <w:pPr>
              <w:pStyle w:val="TableParagraph"/>
              <w:rPr>
                <w:b/>
                <w:sz w:val="15"/>
              </w:rPr>
            </w:pPr>
          </w:p>
          <w:p>
            <w:pPr>
              <w:pStyle w:val="TableParagraph"/>
              <w:spacing w:before="106"/>
              <w:rPr>
                <w:b/>
                <w:sz w:val="15"/>
              </w:rPr>
            </w:pPr>
          </w:p>
          <w:p>
            <w:pPr>
              <w:pStyle w:val="TableParagraph"/>
              <w:spacing w:line="261" w:lineRule="auto"/>
              <w:ind w:left="26" w:right="46" w:firstLine="38"/>
              <w:jc w:val="center"/>
              <w:rPr>
                <w:sz w:val="15"/>
              </w:rPr>
            </w:pPr>
            <w:r>
              <w:rPr>
                <w:spacing w:val="-2"/>
                <w:sz w:val="15"/>
              </w:rPr>
              <w:t>Erosion</w:t>
            </w:r>
            <w:r>
              <w:rPr>
                <w:spacing w:val="40"/>
                <w:sz w:val="15"/>
              </w:rPr>
              <w:t> </w:t>
            </w:r>
            <w:r>
              <w:rPr>
                <w:spacing w:val="-2"/>
                <w:sz w:val="15"/>
              </w:rPr>
              <w:t>Sedimentation</w:t>
            </w:r>
            <w:r>
              <w:rPr>
                <w:spacing w:val="40"/>
                <w:sz w:val="15"/>
              </w:rPr>
              <w:t> </w:t>
            </w:r>
            <w:r>
              <w:rPr>
                <w:sz w:val="15"/>
              </w:rPr>
              <w:t>Flood</w:t>
            </w:r>
            <w:r>
              <w:rPr>
                <w:spacing w:val="-1"/>
                <w:sz w:val="15"/>
              </w:rPr>
              <w:t> </w:t>
            </w:r>
            <w:r>
              <w:rPr>
                <w:sz w:val="15"/>
              </w:rPr>
              <w:t>magnitude</w:t>
            </w:r>
            <w:r>
              <w:rPr>
                <w:spacing w:val="40"/>
                <w:sz w:val="15"/>
              </w:rPr>
              <w:t> </w:t>
            </w:r>
            <w:r>
              <w:rPr>
                <w:spacing w:val="-2"/>
                <w:sz w:val="15"/>
              </w:rPr>
              <w:t>Topological</w:t>
            </w:r>
            <w:r>
              <w:rPr>
                <w:spacing w:val="-8"/>
                <w:sz w:val="15"/>
              </w:rPr>
              <w:t> </w:t>
            </w:r>
            <w:r>
              <w:rPr>
                <w:spacing w:val="-2"/>
                <w:sz w:val="15"/>
              </w:rPr>
              <w:t>damage</w:t>
            </w:r>
            <w:r>
              <w:rPr>
                <w:spacing w:val="40"/>
                <w:sz w:val="15"/>
              </w:rPr>
              <w:t> </w:t>
            </w:r>
            <w:r>
              <w:rPr>
                <w:spacing w:val="-4"/>
                <w:sz w:val="15"/>
              </w:rPr>
              <w:t>(Q)</w:t>
            </w:r>
          </w:p>
          <w:p>
            <w:pPr>
              <w:pStyle w:val="TableParagraph"/>
              <w:spacing w:line="261" w:lineRule="auto"/>
              <w:ind w:left="222" w:right="242"/>
              <w:jc w:val="center"/>
              <w:rPr>
                <w:sz w:val="15"/>
              </w:rPr>
            </w:pPr>
            <w:r>
              <w:rPr>
                <w:spacing w:val="-2"/>
                <w:sz w:val="15"/>
              </w:rPr>
              <w:t>Network</w:t>
            </w:r>
            <w:r>
              <w:rPr>
                <w:spacing w:val="-8"/>
                <w:sz w:val="15"/>
              </w:rPr>
              <w:t> </w:t>
            </w:r>
            <w:r>
              <w:rPr>
                <w:spacing w:val="-2"/>
                <w:sz w:val="15"/>
              </w:rPr>
              <w:t>flow</w:t>
            </w:r>
            <w:r>
              <w:rPr>
                <w:spacing w:val="40"/>
                <w:sz w:val="15"/>
              </w:rPr>
              <w:t> </w:t>
            </w:r>
            <w:r>
              <w:rPr>
                <w:spacing w:val="-2"/>
                <w:sz w:val="15"/>
              </w:rPr>
              <w:t>distribution</w:t>
            </w:r>
          </w:p>
          <w:p>
            <w:pPr>
              <w:pStyle w:val="TableParagraph"/>
              <w:spacing w:line="261" w:lineRule="auto"/>
              <w:ind w:left="54" w:right="76"/>
              <w:jc w:val="center"/>
              <w:rPr>
                <w:sz w:val="15"/>
              </w:rPr>
            </w:pPr>
            <w:r>
              <w:rPr>
                <w:spacing w:val="-2"/>
                <w:sz w:val="15"/>
              </w:rPr>
              <w:t>Water</w:t>
            </w:r>
            <w:r>
              <w:rPr>
                <w:spacing w:val="-8"/>
                <w:sz w:val="15"/>
              </w:rPr>
              <w:t> </w:t>
            </w:r>
            <w:r>
              <w:rPr>
                <w:spacing w:val="-2"/>
                <w:sz w:val="15"/>
              </w:rPr>
              <w:t>management</w:t>
            </w:r>
            <w:r>
              <w:rPr>
                <w:spacing w:val="40"/>
                <w:sz w:val="15"/>
              </w:rPr>
              <w:t> </w:t>
            </w:r>
            <w:r>
              <w:rPr>
                <w:spacing w:val="-2"/>
                <w:sz w:val="15"/>
              </w:rPr>
              <w:t>infrastructure</w:t>
            </w:r>
          </w:p>
        </w:tc>
        <w:tc>
          <w:tcPr>
            <w:tcW w:w="3377" w:type="dxa"/>
            <w:shd w:val="clear" w:color="auto" w:fill="E6B8AF"/>
          </w:tcPr>
          <w:p>
            <w:pPr>
              <w:pStyle w:val="TableParagraph"/>
              <w:spacing w:line="261" w:lineRule="auto"/>
              <w:ind w:left="25" w:right="67"/>
              <w:rPr>
                <w:sz w:val="15"/>
              </w:rPr>
            </w:pPr>
            <w:r>
              <w:rPr>
                <w:sz w:val="15"/>
              </w:rPr>
              <w:t>This study</w:t>
            </w:r>
            <w:r>
              <w:rPr>
                <w:spacing w:val="-5"/>
                <w:sz w:val="15"/>
              </w:rPr>
              <w:t> </w:t>
            </w:r>
            <w:r>
              <w:rPr>
                <w:sz w:val="15"/>
              </w:rPr>
              <w:t>analyzes the systemic vulnerability</w:t>
            </w:r>
            <w:r>
              <w:rPr>
                <w:spacing w:val="-5"/>
                <w:sz w:val="15"/>
              </w:rPr>
              <w:t> </w:t>
            </w:r>
            <w:r>
              <w:rPr>
                <w:sz w:val="15"/>
              </w:rPr>
              <w:t>of the</w:t>
            </w:r>
            <w:r>
              <w:rPr>
                <w:spacing w:val="40"/>
                <w:sz w:val="15"/>
              </w:rPr>
              <w:t> </w:t>
            </w:r>
            <w:r>
              <w:rPr>
                <w:sz w:val="15"/>
              </w:rPr>
              <w:t>Angkor</w:t>
            </w:r>
            <w:r>
              <w:rPr>
                <w:spacing w:val="-2"/>
                <w:sz w:val="15"/>
              </w:rPr>
              <w:t> </w:t>
            </w:r>
            <w:r>
              <w:rPr>
                <w:sz w:val="15"/>
              </w:rPr>
              <w:t>water distribution</w:t>
            </w:r>
            <w:r>
              <w:rPr>
                <w:spacing w:val="-1"/>
                <w:sz w:val="15"/>
              </w:rPr>
              <w:t> </w:t>
            </w:r>
            <w:r>
              <w:rPr>
                <w:sz w:val="15"/>
              </w:rPr>
              <w:t>network, focusing</w:t>
            </w:r>
            <w:r>
              <w:rPr>
                <w:spacing w:val="-1"/>
                <w:sz w:val="15"/>
              </w:rPr>
              <w:t> </w:t>
            </w:r>
            <w:r>
              <w:rPr>
                <w:sz w:val="15"/>
              </w:rPr>
              <w:t>on</w:t>
            </w:r>
            <w:r>
              <w:rPr>
                <w:spacing w:val="-3"/>
                <w:sz w:val="15"/>
              </w:rPr>
              <w:t> </w:t>
            </w:r>
            <w:r>
              <w:rPr>
                <w:sz w:val="15"/>
              </w:rPr>
              <w:t>how</w:t>
            </w:r>
            <w:r>
              <w:rPr>
                <w:spacing w:val="40"/>
                <w:sz w:val="15"/>
              </w:rPr>
              <w:t> </w:t>
            </w:r>
            <w:r>
              <w:rPr>
                <w:sz w:val="15"/>
              </w:rPr>
              <w:t>climatic variations, particularly extreme flooding,</w:t>
            </w:r>
            <w:r>
              <w:rPr>
                <w:spacing w:val="40"/>
                <w:sz w:val="15"/>
              </w:rPr>
              <w:t> </w:t>
            </w:r>
            <w:r>
              <w:rPr>
                <w:sz w:val="15"/>
              </w:rPr>
              <w:t>contributed to the failure of the infrastructure. The</w:t>
            </w:r>
            <w:r>
              <w:rPr>
                <w:spacing w:val="40"/>
                <w:sz w:val="15"/>
              </w:rPr>
              <w:t> </w:t>
            </w:r>
            <w:r>
              <w:rPr>
                <w:sz w:val="15"/>
              </w:rPr>
              <w:t>model</w:t>
            </w:r>
            <w:r>
              <w:rPr>
                <w:spacing w:val="-9"/>
                <w:sz w:val="15"/>
              </w:rPr>
              <w:t> </w:t>
            </w:r>
            <w:r>
              <w:rPr>
                <w:sz w:val="15"/>
              </w:rPr>
              <w:t>simulates</w:t>
            </w:r>
            <w:r>
              <w:rPr>
                <w:spacing w:val="-9"/>
                <w:sz w:val="15"/>
              </w:rPr>
              <w:t> </w:t>
            </w:r>
            <w:r>
              <w:rPr>
                <w:sz w:val="15"/>
              </w:rPr>
              <w:t>erosion</w:t>
            </w:r>
            <w:r>
              <w:rPr>
                <w:spacing w:val="-9"/>
                <w:sz w:val="15"/>
              </w:rPr>
              <w:t> </w:t>
            </w:r>
            <w:r>
              <w:rPr>
                <w:sz w:val="15"/>
              </w:rPr>
              <w:t>and</w:t>
            </w:r>
            <w:r>
              <w:rPr>
                <w:spacing w:val="-9"/>
                <w:sz w:val="15"/>
              </w:rPr>
              <w:t> </w:t>
            </w:r>
            <w:r>
              <w:rPr>
                <w:sz w:val="15"/>
              </w:rPr>
              <w:t>sedimentation</w:t>
            </w:r>
            <w:r>
              <w:rPr>
                <w:spacing w:val="-9"/>
                <w:sz w:val="15"/>
              </w:rPr>
              <w:t> </w:t>
            </w:r>
            <w:r>
              <w:rPr>
                <w:sz w:val="15"/>
              </w:rPr>
              <w:t>dynamics</w:t>
            </w:r>
            <w:r>
              <w:rPr>
                <w:spacing w:val="40"/>
                <w:sz w:val="15"/>
              </w:rPr>
              <w:t> </w:t>
            </w:r>
            <w:r>
              <w:rPr>
                <w:sz w:val="15"/>
              </w:rPr>
              <w:t>within Angkor’s water system to explore cascading</w:t>
            </w:r>
            <w:r>
              <w:rPr>
                <w:spacing w:val="40"/>
                <w:sz w:val="15"/>
              </w:rPr>
              <w:t> </w:t>
            </w:r>
            <w:r>
              <w:rPr>
                <w:sz w:val="15"/>
              </w:rPr>
              <w:t>failures in the network. The analysis identifies</w:t>
            </w:r>
            <w:r>
              <w:rPr>
                <w:spacing w:val="40"/>
                <w:sz w:val="15"/>
              </w:rPr>
              <w:t> </w:t>
            </w:r>
            <w:r>
              <w:rPr>
                <w:sz w:val="15"/>
              </w:rPr>
              <w:t>thresholds</w:t>
            </w:r>
            <w:r>
              <w:rPr>
                <w:spacing w:val="-7"/>
                <w:sz w:val="15"/>
              </w:rPr>
              <w:t> </w:t>
            </w:r>
            <w:r>
              <w:rPr>
                <w:sz w:val="15"/>
              </w:rPr>
              <w:t>where</w:t>
            </w:r>
            <w:r>
              <w:rPr>
                <w:spacing w:val="-9"/>
                <w:sz w:val="15"/>
              </w:rPr>
              <w:t> </w:t>
            </w:r>
            <w:r>
              <w:rPr>
                <w:sz w:val="15"/>
              </w:rPr>
              <w:t>floods</w:t>
            </w:r>
            <w:r>
              <w:rPr>
                <w:spacing w:val="-7"/>
                <w:sz w:val="15"/>
              </w:rPr>
              <w:t> </w:t>
            </w:r>
            <w:r>
              <w:rPr>
                <w:sz w:val="15"/>
              </w:rPr>
              <w:t>cause</w:t>
            </w:r>
            <w:r>
              <w:rPr>
                <w:spacing w:val="-9"/>
                <w:sz w:val="15"/>
              </w:rPr>
              <w:t> </w:t>
            </w:r>
            <w:r>
              <w:rPr>
                <w:sz w:val="15"/>
              </w:rPr>
              <w:t>substantial</w:t>
            </w:r>
            <w:r>
              <w:rPr>
                <w:spacing w:val="-7"/>
                <w:sz w:val="15"/>
              </w:rPr>
              <w:t> </w:t>
            </w:r>
            <w:r>
              <w:rPr>
                <w:sz w:val="15"/>
              </w:rPr>
              <w:t>topological</w:t>
            </w:r>
            <w:r>
              <w:rPr>
                <w:spacing w:val="40"/>
                <w:sz w:val="15"/>
              </w:rPr>
              <w:t> </w:t>
            </w:r>
            <w:r>
              <w:rPr>
                <w:sz w:val="15"/>
              </w:rPr>
              <w:t>damage,</w:t>
            </w:r>
            <w:r>
              <w:rPr>
                <w:spacing w:val="-10"/>
                <w:sz w:val="15"/>
              </w:rPr>
              <w:t> </w:t>
            </w:r>
            <w:r>
              <w:rPr>
                <w:sz w:val="15"/>
              </w:rPr>
              <w:t>leading</w:t>
            </w:r>
            <w:r>
              <w:rPr>
                <w:spacing w:val="-9"/>
                <w:sz w:val="15"/>
              </w:rPr>
              <w:t> </w:t>
            </w:r>
            <w:r>
              <w:rPr>
                <w:sz w:val="15"/>
              </w:rPr>
              <w:t>to</w:t>
            </w:r>
            <w:r>
              <w:rPr>
                <w:spacing w:val="-10"/>
                <w:sz w:val="15"/>
              </w:rPr>
              <w:t> </w:t>
            </w:r>
            <w:r>
              <w:rPr>
                <w:sz w:val="15"/>
              </w:rPr>
              <w:t>system</w:t>
            </w:r>
            <w:r>
              <w:rPr>
                <w:spacing w:val="-9"/>
                <w:sz w:val="15"/>
              </w:rPr>
              <w:t> </w:t>
            </w:r>
            <w:r>
              <w:rPr>
                <w:sz w:val="15"/>
              </w:rPr>
              <w:t>instability.</w:t>
            </w:r>
            <w:r>
              <w:rPr>
                <w:spacing w:val="-9"/>
                <w:sz w:val="15"/>
              </w:rPr>
              <w:t> </w:t>
            </w:r>
            <w:r>
              <w:rPr>
                <w:sz w:val="15"/>
              </w:rPr>
              <w:t>The</w:t>
            </w:r>
            <w:r>
              <w:rPr>
                <w:spacing w:val="-10"/>
                <w:sz w:val="15"/>
              </w:rPr>
              <w:t> </w:t>
            </w:r>
            <w:r>
              <w:rPr>
                <w:sz w:val="15"/>
              </w:rPr>
              <w:t>model</w:t>
            </w:r>
            <w:r>
              <w:rPr>
                <w:spacing w:val="-9"/>
                <w:sz w:val="15"/>
              </w:rPr>
              <w:t> </w:t>
            </w:r>
            <w:r>
              <w:rPr>
                <w:sz w:val="15"/>
              </w:rPr>
              <w:t>also</w:t>
            </w:r>
            <w:r>
              <w:rPr>
                <w:spacing w:val="40"/>
                <w:sz w:val="15"/>
              </w:rPr>
              <w:t> </w:t>
            </w:r>
            <w:r>
              <w:rPr>
                <w:sz w:val="15"/>
              </w:rPr>
              <w:t>investigates the spatial distribution of this damage</w:t>
            </w:r>
            <w:r>
              <w:rPr>
                <w:spacing w:val="40"/>
                <w:sz w:val="15"/>
              </w:rPr>
              <w:t> </w:t>
            </w:r>
            <w:r>
              <w:rPr>
                <w:sz w:val="15"/>
              </w:rPr>
              <w:t>across different sectors of the network.</w:t>
            </w:r>
          </w:p>
        </w:tc>
        <w:tc>
          <w:tcPr>
            <w:tcW w:w="3487" w:type="dxa"/>
            <w:shd w:val="clear" w:color="auto" w:fill="E6B8AF"/>
          </w:tcPr>
          <w:p>
            <w:pPr>
              <w:pStyle w:val="TableParagraph"/>
              <w:spacing w:line="261" w:lineRule="auto"/>
              <w:ind w:left="25" w:right="55"/>
              <w:rPr>
                <w:sz w:val="15"/>
              </w:rPr>
            </w:pPr>
            <w:r>
              <w:rPr>
                <w:sz w:val="15"/>
              </w:rPr>
              <w:t>The results show that Angkor's water distribution</w:t>
            </w:r>
            <w:r>
              <w:rPr>
                <w:spacing w:val="40"/>
                <w:sz w:val="15"/>
              </w:rPr>
              <w:t> </w:t>
            </w:r>
            <w:r>
              <w:rPr>
                <w:sz w:val="15"/>
              </w:rPr>
              <w:t>network was highly vulnerable to flooding, especially</w:t>
            </w:r>
            <w:r>
              <w:rPr>
                <w:spacing w:val="40"/>
                <w:sz w:val="15"/>
              </w:rPr>
              <w:t> </w:t>
            </w:r>
            <w:r>
              <w:rPr>
                <w:sz w:val="15"/>
              </w:rPr>
              <w:t>when flood magnitudes surpassed a critical threshold.</w:t>
            </w:r>
            <w:r>
              <w:rPr>
                <w:spacing w:val="40"/>
                <w:sz w:val="15"/>
              </w:rPr>
              <w:t> </w:t>
            </w:r>
            <w:r>
              <w:rPr>
                <w:sz w:val="15"/>
              </w:rPr>
              <w:t>Damage occurred most significantly in the upstream</w:t>
            </w:r>
            <w:r>
              <w:rPr>
                <w:spacing w:val="40"/>
                <w:sz w:val="15"/>
              </w:rPr>
              <w:t> </w:t>
            </w:r>
            <w:r>
              <w:rPr>
                <w:sz w:val="15"/>
              </w:rPr>
              <w:t>regions, where the network first received water flow.</w:t>
            </w:r>
            <w:r>
              <w:rPr>
                <w:spacing w:val="40"/>
                <w:sz w:val="15"/>
              </w:rPr>
              <w:t> </w:t>
            </w:r>
            <w:r>
              <w:rPr>
                <w:sz w:val="15"/>
              </w:rPr>
              <w:t>The</w:t>
            </w:r>
            <w:r>
              <w:rPr>
                <w:spacing w:val="-10"/>
                <w:sz w:val="15"/>
              </w:rPr>
              <w:t> </w:t>
            </w:r>
            <w:r>
              <w:rPr>
                <w:sz w:val="15"/>
              </w:rPr>
              <w:t>cascading</w:t>
            </w:r>
            <w:r>
              <w:rPr>
                <w:spacing w:val="-9"/>
                <w:sz w:val="15"/>
              </w:rPr>
              <w:t> </w:t>
            </w:r>
            <w:r>
              <w:rPr>
                <w:sz w:val="15"/>
              </w:rPr>
              <w:t>failure</w:t>
            </w:r>
            <w:r>
              <w:rPr>
                <w:spacing w:val="-10"/>
                <w:sz w:val="15"/>
              </w:rPr>
              <w:t> </w:t>
            </w:r>
            <w:r>
              <w:rPr>
                <w:sz w:val="15"/>
              </w:rPr>
              <w:t>mechanism,</w:t>
            </w:r>
            <w:r>
              <w:rPr>
                <w:spacing w:val="-9"/>
                <w:sz w:val="15"/>
              </w:rPr>
              <w:t> </w:t>
            </w:r>
            <w:r>
              <w:rPr>
                <w:sz w:val="15"/>
              </w:rPr>
              <w:t>triggered</w:t>
            </w:r>
            <w:r>
              <w:rPr>
                <w:spacing w:val="-9"/>
                <w:sz w:val="15"/>
              </w:rPr>
              <w:t> </w:t>
            </w:r>
            <w:r>
              <w:rPr>
                <w:sz w:val="15"/>
              </w:rPr>
              <w:t>by</w:t>
            </w:r>
            <w:r>
              <w:rPr>
                <w:spacing w:val="-10"/>
                <w:sz w:val="15"/>
              </w:rPr>
              <w:t> </w:t>
            </w:r>
            <w:r>
              <w:rPr>
                <w:sz w:val="15"/>
              </w:rPr>
              <w:t>increased</w:t>
            </w:r>
            <w:r>
              <w:rPr>
                <w:spacing w:val="40"/>
                <w:sz w:val="15"/>
              </w:rPr>
              <w:t> </w:t>
            </w:r>
            <w:r>
              <w:rPr>
                <w:sz w:val="15"/>
              </w:rPr>
              <w:t>erosion and sedimentation, led to flow centralization in</w:t>
            </w:r>
            <w:r>
              <w:rPr>
                <w:spacing w:val="40"/>
                <w:sz w:val="15"/>
              </w:rPr>
              <w:t> </w:t>
            </w:r>
            <w:r>
              <w:rPr>
                <w:sz w:val="15"/>
              </w:rPr>
              <w:t>some channels, while other parts of the network were</w:t>
            </w:r>
            <w:r>
              <w:rPr>
                <w:spacing w:val="40"/>
                <w:sz w:val="15"/>
              </w:rPr>
              <w:t> </w:t>
            </w:r>
            <w:r>
              <w:rPr>
                <w:sz w:val="15"/>
              </w:rPr>
              <w:t>starved of water. The study concludes that extreme</w:t>
            </w:r>
            <w:r>
              <w:rPr>
                <w:spacing w:val="40"/>
                <w:sz w:val="15"/>
              </w:rPr>
              <w:t> </w:t>
            </w:r>
            <w:r>
              <w:rPr>
                <w:sz w:val="15"/>
              </w:rPr>
              <w:t>climatic</w:t>
            </w:r>
            <w:r>
              <w:rPr>
                <w:spacing w:val="-10"/>
                <w:sz w:val="15"/>
              </w:rPr>
              <w:t> </w:t>
            </w:r>
            <w:r>
              <w:rPr>
                <w:sz w:val="15"/>
              </w:rPr>
              <w:t>events,</w:t>
            </w:r>
            <w:r>
              <w:rPr>
                <w:spacing w:val="-7"/>
                <w:sz w:val="15"/>
              </w:rPr>
              <w:t> </w:t>
            </w:r>
            <w:r>
              <w:rPr>
                <w:sz w:val="15"/>
              </w:rPr>
              <w:t>like</w:t>
            </w:r>
            <w:r>
              <w:rPr>
                <w:spacing w:val="-10"/>
                <w:sz w:val="15"/>
              </w:rPr>
              <w:t> </w:t>
            </w:r>
            <w:r>
              <w:rPr>
                <w:sz w:val="15"/>
              </w:rPr>
              <w:t>intense</w:t>
            </w:r>
            <w:r>
              <w:rPr>
                <w:spacing w:val="-9"/>
                <w:sz w:val="15"/>
              </w:rPr>
              <w:t> </w:t>
            </w:r>
            <w:r>
              <w:rPr>
                <w:sz w:val="15"/>
              </w:rPr>
              <w:t>flooding</w:t>
            </w:r>
            <w:r>
              <w:rPr>
                <w:spacing w:val="-8"/>
                <w:sz w:val="15"/>
              </w:rPr>
              <w:t> </w:t>
            </w:r>
            <w:r>
              <w:rPr>
                <w:sz w:val="15"/>
              </w:rPr>
              <w:t>in</w:t>
            </w:r>
            <w:r>
              <w:rPr>
                <w:spacing w:val="-8"/>
                <w:sz w:val="15"/>
              </w:rPr>
              <w:t> </w:t>
            </w:r>
            <w:r>
              <w:rPr>
                <w:sz w:val="15"/>
              </w:rPr>
              <w:t>the</w:t>
            </w:r>
            <w:r>
              <w:rPr>
                <w:spacing w:val="-10"/>
                <w:sz w:val="15"/>
              </w:rPr>
              <w:t> </w:t>
            </w:r>
            <w:r>
              <w:rPr>
                <w:sz w:val="15"/>
              </w:rPr>
              <w:t>14th</w:t>
            </w:r>
            <w:r>
              <w:rPr>
                <w:spacing w:val="-7"/>
                <w:sz w:val="15"/>
              </w:rPr>
              <w:t> </w:t>
            </w:r>
            <w:r>
              <w:rPr>
                <w:sz w:val="15"/>
              </w:rPr>
              <w:t>century,</w:t>
            </w:r>
            <w:r>
              <w:rPr>
                <w:spacing w:val="40"/>
                <w:sz w:val="15"/>
              </w:rPr>
              <w:t> </w:t>
            </w:r>
            <w:r>
              <w:rPr>
                <w:sz w:val="15"/>
              </w:rPr>
              <w:t>likely played a key role in the destabilization and</w:t>
            </w:r>
            <w:r>
              <w:rPr>
                <w:spacing w:val="40"/>
                <w:sz w:val="15"/>
              </w:rPr>
              <w:t> </w:t>
            </w:r>
            <w:r>
              <w:rPr>
                <w:sz w:val="15"/>
              </w:rPr>
              <w:t>eventual decline of Angkor’s complex infrastructure.</w:t>
            </w:r>
          </w:p>
          <w:p>
            <w:pPr>
              <w:pStyle w:val="TableParagraph"/>
              <w:spacing w:line="163" w:lineRule="exact"/>
              <w:ind w:left="25"/>
              <w:rPr>
                <w:sz w:val="15"/>
              </w:rPr>
            </w:pPr>
            <w:r>
              <w:rPr>
                <w:sz w:val="15"/>
              </w:rPr>
              <w:t>This</w:t>
            </w:r>
            <w:r>
              <w:rPr>
                <w:spacing w:val="-7"/>
                <w:sz w:val="15"/>
              </w:rPr>
              <w:t> </w:t>
            </w:r>
            <w:r>
              <w:rPr>
                <w:sz w:val="15"/>
              </w:rPr>
              <w:t>finding</w:t>
            </w:r>
            <w:r>
              <w:rPr>
                <w:spacing w:val="-6"/>
                <w:sz w:val="15"/>
              </w:rPr>
              <w:t> </w:t>
            </w:r>
            <w:r>
              <w:rPr>
                <w:sz w:val="15"/>
              </w:rPr>
              <w:t>underscores</w:t>
            </w:r>
            <w:r>
              <w:rPr>
                <w:spacing w:val="-6"/>
                <w:sz w:val="15"/>
              </w:rPr>
              <w:t> </w:t>
            </w:r>
            <w:r>
              <w:rPr>
                <w:sz w:val="15"/>
              </w:rPr>
              <w:t>the</w:t>
            </w:r>
            <w:r>
              <w:rPr>
                <w:spacing w:val="-7"/>
                <w:sz w:val="15"/>
              </w:rPr>
              <w:t> </w:t>
            </w:r>
            <w:r>
              <w:rPr>
                <w:sz w:val="15"/>
              </w:rPr>
              <w:t>importance</w:t>
            </w:r>
            <w:r>
              <w:rPr>
                <w:spacing w:val="-10"/>
                <w:sz w:val="15"/>
              </w:rPr>
              <w:t> </w:t>
            </w:r>
            <w:r>
              <w:rPr>
                <w:sz w:val="15"/>
              </w:rPr>
              <w:t>of</w:t>
            </w:r>
            <w:r>
              <w:rPr>
                <w:spacing w:val="-7"/>
                <w:sz w:val="15"/>
              </w:rPr>
              <w:t> </w:t>
            </w:r>
            <w:r>
              <w:rPr>
                <w:spacing w:val="-2"/>
                <w:sz w:val="15"/>
              </w:rPr>
              <w:t>building</w:t>
            </w:r>
          </w:p>
          <w:p>
            <w:pPr>
              <w:pStyle w:val="TableParagraph"/>
              <w:spacing w:line="261" w:lineRule="auto" w:before="14"/>
              <w:ind w:left="25" w:right="72"/>
              <w:rPr>
                <w:sz w:val="15"/>
              </w:rPr>
            </w:pPr>
            <w:r>
              <w:rPr>
                <w:sz w:val="15"/>
              </w:rPr>
              <w:t>resilience</w:t>
            </w:r>
            <w:r>
              <w:rPr>
                <w:spacing w:val="-10"/>
                <w:sz w:val="15"/>
              </w:rPr>
              <w:t> </w:t>
            </w:r>
            <w:r>
              <w:rPr>
                <w:sz w:val="15"/>
              </w:rPr>
              <w:t>into</w:t>
            </w:r>
            <w:r>
              <w:rPr>
                <w:spacing w:val="-9"/>
                <w:sz w:val="15"/>
              </w:rPr>
              <w:t> </w:t>
            </w:r>
            <w:r>
              <w:rPr>
                <w:sz w:val="15"/>
              </w:rPr>
              <w:t>urban</w:t>
            </w:r>
            <w:r>
              <w:rPr>
                <w:spacing w:val="-10"/>
                <w:sz w:val="15"/>
              </w:rPr>
              <w:t> </w:t>
            </w:r>
            <w:r>
              <w:rPr>
                <w:sz w:val="15"/>
              </w:rPr>
              <w:t>infrastructure</w:t>
            </w:r>
            <w:r>
              <w:rPr>
                <w:spacing w:val="-9"/>
                <w:sz w:val="15"/>
              </w:rPr>
              <w:t> </w:t>
            </w:r>
            <w:r>
              <w:rPr>
                <w:sz w:val="15"/>
              </w:rPr>
              <w:t>to</w:t>
            </w:r>
            <w:r>
              <w:rPr>
                <w:spacing w:val="-9"/>
                <w:sz w:val="15"/>
              </w:rPr>
              <w:t> </w:t>
            </w:r>
            <w:r>
              <w:rPr>
                <w:sz w:val="15"/>
              </w:rPr>
              <w:t>cope</w:t>
            </w:r>
            <w:r>
              <w:rPr>
                <w:spacing w:val="-10"/>
                <w:sz w:val="15"/>
              </w:rPr>
              <w:t> </w:t>
            </w:r>
            <w:r>
              <w:rPr>
                <w:sz w:val="15"/>
              </w:rPr>
              <w:t>with</w:t>
            </w:r>
            <w:r>
              <w:rPr>
                <w:spacing w:val="-9"/>
                <w:sz w:val="15"/>
              </w:rPr>
              <w:t> </w:t>
            </w:r>
            <w:r>
              <w:rPr>
                <w:sz w:val="15"/>
              </w:rPr>
              <w:t>high-</w:t>
            </w:r>
            <w:r>
              <w:rPr>
                <w:spacing w:val="40"/>
                <w:sz w:val="15"/>
              </w:rPr>
              <w:t> </w:t>
            </w:r>
            <w:r>
              <w:rPr>
                <w:sz w:val="15"/>
              </w:rPr>
              <w:t>impact, low-frequency climatic events.</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3477"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63"/>
              <w:rPr>
                <w:b/>
                <w:sz w:val="15"/>
              </w:rPr>
            </w:pPr>
          </w:p>
          <w:p>
            <w:pPr>
              <w:pStyle w:val="TableParagraph"/>
              <w:spacing w:line="261" w:lineRule="auto"/>
              <w:ind w:left="66" w:right="87" w:firstLine="1"/>
              <w:jc w:val="center"/>
              <w:rPr>
                <w:sz w:val="15"/>
              </w:rPr>
            </w:pPr>
            <w:r>
              <w:rPr>
                <w:sz w:val="15"/>
              </w:rPr>
              <mc:AlternateContent>
                <mc:Choice Requires="wps">
                  <w:drawing>
                    <wp:anchor distT="0" distB="0" distL="0" distR="0" allowOverlap="1" layoutInCell="1" locked="0" behindDoc="1" simplePos="0" relativeHeight="486420992">
                      <wp:simplePos x="0" y="0"/>
                      <wp:positionH relativeFrom="column">
                        <wp:posOffset>5333</wp:posOffset>
                      </wp:positionH>
                      <wp:positionV relativeFrom="paragraph">
                        <wp:posOffset>-869671</wp:posOffset>
                      </wp:positionV>
                      <wp:extent cx="9621520" cy="5591810"/>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9621520" cy="5591810"/>
                                <a:chExt cx="9621520" cy="5591810"/>
                              </a:xfrm>
                            </wpg:grpSpPr>
                            <wps:wsp>
                              <wps:cNvPr id="28" name="Graphic 28"/>
                              <wps:cNvSpPr/>
                              <wps:spPr>
                                <a:xfrm>
                                  <a:off x="0" y="0"/>
                                  <a:ext cx="9621520" cy="5591810"/>
                                </a:xfrm>
                                <a:custGeom>
                                  <a:avLst/>
                                  <a:gdLst/>
                                  <a:ahLst/>
                                  <a:cxnLst/>
                                  <a:rect l="l" t="t" r="r" b="b"/>
                                  <a:pathLst>
                                    <a:path w="9621520" h="5591810">
                                      <a:moveTo>
                                        <a:pt x="9621011" y="5591556"/>
                                      </a:moveTo>
                                      <a:lnTo>
                                        <a:pt x="0" y="5591556"/>
                                      </a:lnTo>
                                      <a:lnTo>
                                        <a:pt x="0" y="0"/>
                                      </a:lnTo>
                                      <a:lnTo>
                                        <a:pt x="9621011" y="0"/>
                                      </a:lnTo>
                                      <a:lnTo>
                                        <a:pt x="9621011" y="5591556"/>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68.47805pt;width:757.6pt;height:440.3pt;mso-position-horizontal-relative:column;mso-position-vertical-relative:paragraph;z-index:-16895488" id="docshapegroup24" coordorigin="8,-1370" coordsize="15152,8806">
                      <v:rect style="position:absolute;left:8;top:-1370;width:15152;height:8806" id="docshape25" filled="true" fillcolor="#e6b8af" stroked="false">
                        <v:fill type="solid"/>
                      </v:rect>
                      <w10:wrap type="none"/>
                    </v:group>
                  </w:pict>
                </mc:Fallback>
              </mc:AlternateContent>
            </w:r>
            <w:r>
              <w:rPr>
                <w:sz w:val="15"/>
              </w:rPr>
              <w:t>The</w:t>
            </w:r>
            <w:r>
              <w:rPr>
                <w:spacing w:val="-10"/>
                <w:sz w:val="15"/>
              </w:rPr>
              <w:t> </w:t>
            </w:r>
            <w:r>
              <w:rPr>
                <w:sz w:val="15"/>
              </w:rPr>
              <w:t>Implementation</w:t>
            </w:r>
            <w:r>
              <w:rPr>
                <w:spacing w:val="-9"/>
                <w:sz w:val="15"/>
              </w:rPr>
              <w:t> </w:t>
            </w:r>
            <w:r>
              <w:rPr>
                <w:sz w:val="15"/>
              </w:rPr>
              <w:t>of</w:t>
            </w:r>
            <w:r>
              <w:rPr>
                <w:spacing w:val="40"/>
                <w:sz w:val="15"/>
              </w:rPr>
              <w:t> </w:t>
            </w:r>
            <w:r>
              <w:rPr>
                <w:spacing w:val="-2"/>
                <w:sz w:val="15"/>
              </w:rPr>
              <w:t>Resilience</w:t>
            </w:r>
            <w:r>
              <w:rPr>
                <w:spacing w:val="-8"/>
                <w:sz w:val="15"/>
              </w:rPr>
              <w:t> </w:t>
            </w:r>
            <w:r>
              <w:rPr>
                <w:spacing w:val="-2"/>
                <w:sz w:val="15"/>
              </w:rPr>
              <w:t>Engineering</w:t>
            </w:r>
            <w:r>
              <w:rPr>
                <w:spacing w:val="40"/>
                <w:sz w:val="15"/>
              </w:rPr>
              <w:t> </w:t>
            </w:r>
            <w:r>
              <w:rPr>
                <w:sz w:val="15"/>
              </w:rPr>
              <w:t>to Deal with Climate</w:t>
            </w:r>
            <w:r>
              <w:rPr>
                <w:spacing w:val="40"/>
                <w:sz w:val="15"/>
              </w:rPr>
              <w:t> </w:t>
            </w:r>
            <w:r>
              <w:rPr>
                <w:sz w:val="15"/>
              </w:rPr>
              <w:t>Change</w:t>
            </w:r>
            <w:r>
              <w:rPr>
                <w:spacing w:val="-5"/>
                <w:sz w:val="15"/>
              </w:rPr>
              <w:t> </w:t>
            </w:r>
            <w:r>
              <w:rPr>
                <w:sz w:val="15"/>
              </w:rPr>
              <w:t>Impact</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98"/>
              <w:rPr>
                <w:b/>
                <w:sz w:val="15"/>
              </w:rPr>
            </w:pPr>
          </w:p>
          <w:p>
            <w:pPr>
              <w:pStyle w:val="TableParagraph"/>
              <w:spacing w:before="1"/>
              <w:ind w:left="33"/>
              <w:rPr>
                <w:sz w:val="15"/>
              </w:rPr>
            </w:pPr>
            <w:r>
              <w:rPr>
                <w:spacing w:val="-2"/>
                <w:sz w:val="15"/>
              </w:rPr>
              <w:t>Luo</w:t>
            </w:r>
            <w:r>
              <w:rPr>
                <w:spacing w:val="2"/>
                <w:sz w:val="15"/>
              </w:rPr>
              <w:t> </w:t>
            </w:r>
            <w:r>
              <w:rPr>
                <w:spacing w:val="-2"/>
                <w:sz w:val="15"/>
              </w:rPr>
              <w:t>Ching-Ruey</w:t>
            </w:r>
            <w:r>
              <w:rPr>
                <w:spacing w:val="-6"/>
                <w:sz w:val="15"/>
              </w:rPr>
              <w:t> </w:t>
            </w:r>
            <w:r>
              <w:rPr>
                <w:spacing w:val="-2"/>
                <w:sz w:val="15"/>
              </w:rPr>
              <w:t>(Edward)</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98"/>
              <w:rPr>
                <w:b/>
                <w:sz w:val="15"/>
              </w:rPr>
            </w:pPr>
          </w:p>
          <w:p>
            <w:pPr>
              <w:pStyle w:val="TableParagraph"/>
              <w:spacing w:before="1"/>
              <w:ind w:left="17"/>
              <w:jc w:val="center"/>
              <w:rPr>
                <w:sz w:val="15"/>
              </w:rPr>
            </w:pPr>
            <w:r>
              <w:rPr>
                <w:spacing w:val="-4"/>
                <w:sz w:val="15"/>
              </w:rPr>
              <w:t>2023</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4"/>
              <w:rPr>
                <w:b/>
                <w:sz w:val="15"/>
              </w:rPr>
            </w:pPr>
          </w:p>
          <w:p>
            <w:pPr>
              <w:pStyle w:val="TableParagraph"/>
              <w:spacing w:line="261" w:lineRule="auto"/>
              <w:ind w:left="62" w:right="83"/>
              <w:jc w:val="center"/>
              <w:rPr>
                <w:sz w:val="15"/>
              </w:rPr>
            </w:pPr>
            <w:r>
              <w:rPr>
                <w:spacing w:val="-2"/>
                <w:sz w:val="15"/>
              </w:rPr>
              <w:t>Quantitative,</w:t>
            </w:r>
            <w:r>
              <w:rPr>
                <w:spacing w:val="40"/>
                <w:sz w:val="15"/>
              </w:rPr>
              <w:t> </w:t>
            </w:r>
            <w:r>
              <w:rPr>
                <w:sz w:val="15"/>
              </w:rPr>
              <w:t>Risk</w:t>
            </w:r>
            <w:r>
              <w:rPr>
                <w:spacing w:val="-1"/>
                <w:sz w:val="15"/>
              </w:rPr>
              <w:t> </w:t>
            </w:r>
            <w:r>
              <w:rPr>
                <w:sz w:val="15"/>
              </w:rPr>
              <w:t>and</w:t>
            </w:r>
            <w:r>
              <w:rPr>
                <w:spacing w:val="40"/>
                <w:sz w:val="15"/>
              </w:rPr>
              <w:t> </w:t>
            </w:r>
            <w:r>
              <w:rPr>
                <w:spacing w:val="-2"/>
                <w:sz w:val="15"/>
              </w:rPr>
              <w:t>Resilience</w:t>
            </w:r>
            <w:r>
              <w:rPr>
                <w:spacing w:val="40"/>
                <w:sz w:val="15"/>
              </w:rPr>
              <w:t> </w:t>
            </w:r>
            <w:r>
              <w:rPr>
                <w:spacing w:val="-2"/>
                <w:sz w:val="15"/>
              </w:rPr>
              <w:t>Assessment,</w:t>
            </w:r>
            <w:r>
              <w:rPr>
                <w:spacing w:val="40"/>
                <w:sz w:val="15"/>
              </w:rPr>
              <w:t> </w:t>
            </w:r>
            <w:r>
              <w:rPr>
                <w:spacing w:val="-2"/>
                <w:sz w:val="15"/>
              </w:rPr>
              <w:t>Hazard</w:t>
            </w:r>
            <w:r>
              <w:rPr>
                <w:spacing w:val="40"/>
                <w:sz w:val="15"/>
              </w:rPr>
              <w:t> </w:t>
            </w:r>
            <w:r>
              <w:rPr>
                <w:spacing w:val="-2"/>
                <w:sz w:val="15"/>
              </w:rPr>
              <w:t>Mitigation</w:t>
            </w:r>
            <w:r>
              <w:rPr>
                <w:spacing w:val="40"/>
                <w:sz w:val="15"/>
              </w:rPr>
              <w:t> </w:t>
            </w:r>
            <w:r>
              <w:rPr>
                <w:spacing w:val="-2"/>
                <w:sz w:val="15"/>
              </w:rPr>
              <w:t>Framework</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4"/>
              <w:rPr>
                <w:b/>
                <w:sz w:val="15"/>
              </w:rPr>
            </w:pPr>
          </w:p>
          <w:p>
            <w:pPr>
              <w:pStyle w:val="TableParagraph"/>
              <w:spacing w:line="261" w:lineRule="auto"/>
              <w:ind w:left="33" w:right="55"/>
              <w:jc w:val="center"/>
              <w:rPr>
                <w:sz w:val="15"/>
              </w:rPr>
            </w:pPr>
            <w:r>
              <w:rPr>
                <w:sz w:val="15"/>
              </w:rPr>
              <w:t>Public infrastructure in the</w:t>
            </w:r>
            <w:r>
              <w:rPr>
                <w:spacing w:val="40"/>
                <w:sz w:val="15"/>
              </w:rPr>
              <w:t> </w:t>
            </w:r>
            <w:r>
              <w:rPr>
                <w:sz w:val="15"/>
              </w:rPr>
              <w:t>context of climate change;</w:t>
            </w:r>
            <w:r>
              <w:rPr>
                <w:spacing w:val="40"/>
                <w:sz w:val="15"/>
              </w:rPr>
              <w:t> </w:t>
            </w:r>
            <w:r>
              <w:rPr>
                <w:sz w:val="15"/>
              </w:rPr>
              <w:t>Hazard</w:t>
            </w:r>
            <w:r>
              <w:rPr>
                <w:spacing w:val="-10"/>
                <w:sz w:val="15"/>
              </w:rPr>
              <w:t> </w:t>
            </w:r>
            <w:r>
              <w:rPr>
                <w:sz w:val="15"/>
              </w:rPr>
              <w:t>data</w:t>
            </w:r>
            <w:r>
              <w:rPr>
                <w:spacing w:val="-9"/>
                <w:sz w:val="15"/>
              </w:rPr>
              <w:t> </w:t>
            </w:r>
            <w:r>
              <w:rPr>
                <w:sz w:val="15"/>
              </w:rPr>
              <w:t>(meteorological,</w:t>
            </w:r>
            <w:r>
              <w:rPr>
                <w:spacing w:val="40"/>
                <w:sz w:val="15"/>
              </w:rPr>
              <w:t> </w:t>
            </w:r>
            <w:r>
              <w:rPr>
                <w:spacing w:val="-2"/>
                <w:sz w:val="15"/>
              </w:rPr>
              <w:t>exposure,</w:t>
            </w:r>
            <w:r>
              <w:rPr>
                <w:spacing w:val="-3"/>
                <w:sz w:val="15"/>
              </w:rPr>
              <w:t> </w:t>
            </w:r>
            <w:r>
              <w:rPr>
                <w:spacing w:val="-2"/>
                <w:sz w:val="15"/>
              </w:rPr>
              <w:t>vulnerability);</w:t>
            </w:r>
            <w:r>
              <w:rPr>
                <w:spacing w:val="-3"/>
                <w:sz w:val="15"/>
              </w:rPr>
              <w:t> </w:t>
            </w:r>
            <w:r>
              <w:rPr>
                <w:spacing w:val="-2"/>
                <w:sz w:val="15"/>
              </w:rPr>
              <w:t>Risk</w:t>
            </w:r>
            <w:r>
              <w:rPr>
                <w:spacing w:val="40"/>
                <w:sz w:val="15"/>
              </w:rPr>
              <w:t> </w:t>
            </w:r>
            <w:r>
              <w:rPr>
                <w:sz w:val="15"/>
              </w:rPr>
              <w:t>assessment</w:t>
            </w:r>
            <w:r>
              <w:rPr>
                <w:spacing w:val="-3"/>
                <w:sz w:val="15"/>
              </w:rPr>
              <w:t> </w:t>
            </w:r>
            <w:r>
              <w:rPr>
                <w:sz w:val="15"/>
              </w:rPr>
              <w:t>frameworks</w:t>
            </w:r>
            <w:r>
              <w:rPr>
                <w:spacing w:val="40"/>
                <w:sz w:val="15"/>
              </w:rPr>
              <w:t> </w:t>
            </w:r>
            <w:r>
              <w:rPr>
                <w:sz w:val="15"/>
              </w:rPr>
              <w:t>(ISO31000, UNDRR</w:t>
            </w:r>
          </w:p>
          <w:p>
            <w:pPr>
              <w:pStyle w:val="TableParagraph"/>
              <w:spacing w:line="168" w:lineRule="exact"/>
              <w:ind w:left="12"/>
              <w:jc w:val="center"/>
              <w:rPr>
                <w:sz w:val="15"/>
              </w:rPr>
            </w:pPr>
            <w:r>
              <w:rPr>
                <w:spacing w:val="-2"/>
                <w:sz w:val="15"/>
              </w:rPr>
              <w:t>guidelines).</w:t>
            </w:r>
          </w:p>
        </w:tc>
        <w:tc>
          <w:tcPr>
            <w:tcW w:w="1311" w:type="dxa"/>
            <w:shd w:val="clear" w:color="auto" w:fill="E6B8AF"/>
          </w:tcPr>
          <w:p>
            <w:pPr>
              <w:pStyle w:val="TableParagraph"/>
              <w:spacing w:line="261" w:lineRule="auto" w:before="60"/>
              <w:ind w:left="40" w:right="61"/>
              <w:jc w:val="center"/>
              <w:rPr>
                <w:sz w:val="15"/>
              </w:rPr>
            </w:pPr>
            <w:r>
              <w:rPr>
                <w:sz w:val="15"/>
              </w:rPr>
              <w:t>Hazard</w:t>
            </w:r>
            <w:r>
              <w:rPr>
                <w:spacing w:val="-10"/>
                <w:sz w:val="15"/>
              </w:rPr>
              <w:t> </w:t>
            </w:r>
            <w:r>
              <w:rPr>
                <w:sz w:val="15"/>
              </w:rPr>
              <w:t>(natural</w:t>
            </w:r>
            <w:r>
              <w:rPr>
                <w:spacing w:val="-9"/>
                <w:sz w:val="15"/>
              </w:rPr>
              <w:t> </w:t>
            </w:r>
            <w:r>
              <w:rPr>
                <w:sz w:val="15"/>
              </w:rPr>
              <w:t>and</w:t>
            </w:r>
            <w:r>
              <w:rPr>
                <w:spacing w:val="40"/>
                <w:sz w:val="15"/>
              </w:rPr>
              <w:t> </w:t>
            </w:r>
            <w:r>
              <w:rPr>
                <w:spacing w:val="-2"/>
                <w:sz w:val="15"/>
              </w:rPr>
              <w:t>anthropogenic)</w:t>
            </w:r>
            <w:r>
              <w:rPr>
                <w:spacing w:val="40"/>
                <w:sz w:val="15"/>
              </w:rPr>
              <w:t> </w:t>
            </w:r>
            <w:r>
              <w:rPr>
                <w:spacing w:val="-2"/>
                <w:sz w:val="15"/>
              </w:rPr>
              <w:t>Vulnerability</w:t>
            </w:r>
            <w:r>
              <w:rPr>
                <w:spacing w:val="40"/>
                <w:sz w:val="15"/>
              </w:rPr>
              <w:t> </w:t>
            </w:r>
            <w:r>
              <w:rPr>
                <w:spacing w:val="-2"/>
                <w:sz w:val="15"/>
              </w:rPr>
              <w:t>(social,</w:t>
            </w:r>
            <w:r>
              <w:rPr>
                <w:spacing w:val="40"/>
                <w:sz w:val="15"/>
              </w:rPr>
              <w:t> </w:t>
            </w:r>
            <w:r>
              <w:rPr>
                <w:spacing w:val="-2"/>
                <w:sz w:val="15"/>
              </w:rPr>
              <w:t>infrastructure,</w:t>
            </w:r>
            <w:r>
              <w:rPr>
                <w:spacing w:val="40"/>
                <w:sz w:val="15"/>
              </w:rPr>
              <w:t> </w:t>
            </w:r>
            <w:r>
              <w:rPr>
                <w:spacing w:val="-2"/>
                <w:sz w:val="15"/>
              </w:rPr>
              <w:t>economic)</w:t>
            </w:r>
            <w:r>
              <w:rPr>
                <w:spacing w:val="40"/>
                <w:sz w:val="15"/>
              </w:rPr>
              <w:t> </w:t>
            </w:r>
            <w:r>
              <w:rPr>
                <w:spacing w:val="-2"/>
                <w:sz w:val="15"/>
              </w:rPr>
              <w:t>Exposure</w:t>
            </w:r>
            <w:r>
              <w:rPr>
                <w:spacing w:val="40"/>
                <w:sz w:val="15"/>
              </w:rPr>
              <w:t> </w:t>
            </w:r>
            <w:r>
              <w:rPr>
                <w:sz w:val="15"/>
              </w:rPr>
              <w:t>(population,</w:t>
            </w:r>
            <w:r>
              <w:rPr>
                <w:spacing w:val="-10"/>
                <w:sz w:val="15"/>
              </w:rPr>
              <w:t> </w:t>
            </w:r>
            <w:r>
              <w:rPr>
                <w:sz w:val="15"/>
              </w:rPr>
              <w:t>critical</w:t>
            </w:r>
            <w:r>
              <w:rPr>
                <w:spacing w:val="40"/>
                <w:sz w:val="15"/>
              </w:rPr>
              <w:t> </w:t>
            </w:r>
            <w:r>
              <w:rPr>
                <w:spacing w:val="-2"/>
                <w:sz w:val="15"/>
              </w:rPr>
              <w:t>infrastructure)</w:t>
            </w:r>
            <w:r>
              <w:rPr>
                <w:spacing w:val="40"/>
                <w:sz w:val="15"/>
              </w:rPr>
              <w:t> </w:t>
            </w:r>
            <w:r>
              <w:rPr>
                <w:spacing w:val="-2"/>
                <w:sz w:val="15"/>
              </w:rPr>
              <w:t>Resilience</w:t>
            </w:r>
            <w:r>
              <w:rPr>
                <w:spacing w:val="40"/>
                <w:sz w:val="15"/>
              </w:rPr>
              <w:t> </w:t>
            </w:r>
            <w:r>
              <w:rPr>
                <w:spacing w:val="-2"/>
                <w:sz w:val="15"/>
              </w:rPr>
              <w:t>(robustness,</w:t>
            </w:r>
            <w:r>
              <w:rPr>
                <w:spacing w:val="40"/>
                <w:sz w:val="15"/>
              </w:rPr>
              <w:t> </w:t>
            </w:r>
            <w:r>
              <w:rPr>
                <w:spacing w:val="-2"/>
                <w:sz w:val="15"/>
              </w:rPr>
              <w:t>redundancy,</w:t>
            </w:r>
            <w:r>
              <w:rPr>
                <w:spacing w:val="40"/>
                <w:sz w:val="15"/>
              </w:rPr>
              <w:t> </w:t>
            </w:r>
            <w:r>
              <w:rPr>
                <w:spacing w:val="-2"/>
                <w:sz w:val="15"/>
              </w:rPr>
              <w:t>resourcefulness,</w:t>
            </w:r>
            <w:r>
              <w:rPr>
                <w:spacing w:val="40"/>
                <w:sz w:val="15"/>
              </w:rPr>
              <w:t> </w:t>
            </w:r>
            <w:r>
              <w:rPr>
                <w:spacing w:val="-2"/>
                <w:sz w:val="15"/>
              </w:rPr>
              <w:t>rapidity)</w:t>
            </w:r>
          </w:p>
          <w:p>
            <w:pPr>
              <w:pStyle w:val="TableParagraph"/>
              <w:spacing w:line="161" w:lineRule="exact"/>
              <w:ind w:right="24"/>
              <w:jc w:val="center"/>
              <w:rPr>
                <w:sz w:val="15"/>
              </w:rPr>
            </w:pPr>
            <w:r>
              <w:rPr>
                <w:spacing w:val="-2"/>
                <w:sz w:val="15"/>
              </w:rPr>
              <w:t>Adaptation</w:t>
            </w:r>
          </w:p>
          <w:p>
            <w:pPr>
              <w:pStyle w:val="TableParagraph"/>
              <w:spacing w:line="261" w:lineRule="auto" w:before="14"/>
              <w:ind w:left="28" w:right="53"/>
              <w:jc w:val="center"/>
              <w:rPr>
                <w:sz w:val="15"/>
              </w:rPr>
            </w:pPr>
            <w:r>
              <w:rPr>
                <w:spacing w:val="-2"/>
                <w:sz w:val="15"/>
              </w:rPr>
              <w:t>strategies</w:t>
            </w:r>
            <w:r>
              <w:rPr>
                <w:spacing w:val="-8"/>
                <w:sz w:val="15"/>
              </w:rPr>
              <w:t> </w:t>
            </w:r>
            <w:r>
              <w:rPr>
                <w:spacing w:val="-2"/>
                <w:sz w:val="15"/>
              </w:rPr>
              <w:t>(retention,</w:t>
            </w:r>
            <w:r>
              <w:rPr>
                <w:spacing w:val="40"/>
                <w:sz w:val="15"/>
              </w:rPr>
              <w:t> </w:t>
            </w:r>
            <w:r>
              <w:rPr>
                <w:sz w:val="15"/>
              </w:rPr>
              <w:t>transfer,</w:t>
            </w:r>
            <w:r>
              <w:rPr>
                <w:spacing w:val="-10"/>
                <w:sz w:val="15"/>
              </w:rPr>
              <w:t> </w:t>
            </w:r>
            <w:r>
              <w:rPr>
                <w:sz w:val="15"/>
              </w:rPr>
              <w:t>mitigation,</w:t>
            </w:r>
            <w:r>
              <w:rPr>
                <w:spacing w:val="40"/>
                <w:sz w:val="15"/>
              </w:rPr>
              <w:t> </w:t>
            </w:r>
            <w:r>
              <w:rPr>
                <w:spacing w:val="-2"/>
                <w:sz w:val="15"/>
              </w:rPr>
              <w:t>avoidance)</w:t>
            </w:r>
          </w:p>
        </w:tc>
        <w:tc>
          <w:tcPr>
            <w:tcW w:w="3377" w:type="dxa"/>
            <w:shd w:val="clear" w:color="auto" w:fill="E6B8AF"/>
          </w:tcPr>
          <w:p>
            <w:pPr>
              <w:pStyle w:val="TableParagraph"/>
              <w:spacing w:line="261" w:lineRule="auto"/>
              <w:ind w:left="25" w:right="97"/>
              <w:rPr>
                <w:sz w:val="15"/>
              </w:rPr>
            </w:pPr>
            <w:r>
              <w:rPr>
                <w:sz w:val="15"/>
              </w:rPr>
              <w:t>This study focuses on integrating resilience</w:t>
            </w:r>
            <w:r>
              <w:rPr>
                <w:spacing w:val="40"/>
                <w:sz w:val="15"/>
              </w:rPr>
              <w:t> </w:t>
            </w:r>
            <w:r>
              <w:rPr>
                <w:sz w:val="15"/>
              </w:rPr>
              <w:t>engineering into climate change adaptation and</w:t>
            </w:r>
            <w:r>
              <w:rPr>
                <w:spacing w:val="40"/>
                <w:sz w:val="15"/>
              </w:rPr>
              <w:t> </w:t>
            </w:r>
            <w:r>
              <w:rPr>
                <w:sz w:val="15"/>
              </w:rPr>
              <w:t>disaster risk reduction strategies for public</w:t>
            </w:r>
            <w:r>
              <w:rPr>
                <w:spacing w:val="40"/>
                <w:sz w:val="15"/>
              </w:rPr>
              <w:t> </w:t>
            </w:r>
            <w:r>
              <w:rPr>
                <w:sz w:val="15"/>
              </w:rPr>
              <w:t>infrastructure. It introduces a comprehensive risk</w:t>
            </w:r>
            <w:r>
              <w:rPr>
                <w:spacing w:val="40"/>
                <w:sz w:val="15"/>
              </w:rPr>
              <w:t> </w:t>
            </w:r>
            <w:r>
              <w:rPr>
                <w:sz w:val="15"/>
              </w:rPr>
              <w:t>assessment approach that combines hazard</w:t>
            </w:r>
            <w:r>
              <w:rPr>
                <w:spacing w:val="40"/>
                <w:sz w:val="15"/>
              </w:rPr>
              <w:t> </w:t>
            </w:r>
            <w:r>
              <w:rPr>
                <w:sz w:val="15"/>
              </w:rPr>
              <w:t>identification,</w:t>
            </w:r>
            <w:r>
              <w:rPr>
                <w:spacing w:val="-6"/>
                <w:sz w:val="15"/>
              </w:rPr>
              <w:t> </w:t>
            </w:r>
            <w:r>
              <w:rPr>
                <w:sz w:val="15"/>
              </w:rPr>
              <w:t>vulnerability</w:t>
            </w:r>
            <w:r>
              <w:rPr>
                <w:spacing w:val="-10"/>
                <w:sz w:val="15"/>
              </w:rPr>
              <w:t> </w:t>
            </w:r>
            <w:r>
              <w:rPr>
                <w:sz w:val="15"/>
              </w:rPr>
              <w:t>assessment,</w:t>
            </w:r>
            <w:r>
              <w:rPr>
                <w:spacing w:val="-4"/>
                <w:sz w:val="15"/>
              </w:rPr>
              <w:t> </w:t>
            </w:r>
            <w:r>
              <w:rPr>
                <w:sz w:val="15"/>
              </w:rPr>
              <w:t>and</w:t>
            </w:r>
            <w:r>
              <w:rPr>
                <w:spacing w:val="-5"/>
                <w:sz w:val="15"/>
              </w:rPr>
              <w:t> </w:t>
            </w:r>
            <w:r>
              <w:rPr>
                <w:sz w:val="15"/>
              </w:rPr>
              <w:t>exposure</w:t>
            </w:r>
            <w:r>
              <w:rPr>
                <w:spacing w:val="40"/>
                <w:sz w:val="15"/>
              </w:rPr>
              <w:t> </w:t>
            </w:r>
            <w:r>
              <w:rPr>
                <w:sz w:val="15"/>
              </w:rPr>
              <w:t>analysis to quantify resilience and guide adaptation</w:t>
            </w:r>
            <w:r>
              <w:rPr>
                <w:spacing w:val="40"/>
                <w:sz w:val="15"/>
              </w:rPr>
              <w:t> </w:t>
            </w:r>
            <w:r>
              <w:rPr>
                <w:sz w:val="15"/>
              </w:rPr>
              <w:t>efforts. The study provides a methodology for</w:t>
            </w:r>
            <w:r>
              <w:rPr>
                <w:spacing w:val="40"/>
                <w:sz w:val="15"/>
              </w:rPr>
              <w:t> </w:t>
            </w:r>
            <w:r>
              <w:rPr>
                <w:sz w:val="15"/>
              </w:rPr>
              <w:t>evaluating risks across five levels of severity, with</w:t>
            </w:r>
            <w:r>
              <w:rPr>
                <w:spacing w:val="40"/>
                <w:sz w:val="15"/>
              </w:rPr>
              <w:t> </w:t>
            </w:r>
            <w:r>
              <w:rPr>
                <w:sz w:val="15"/>
              </w:rPr>
              <w:t>corresponding</w:t>
            </w:r>
            <w:r>
              <w:rPr>
                <w:spacing w:val="-10"/>
                <w:sz w:val="15"/>
              </w:rPr>
              <w:t> </w:t>
            </w:r>
            <w:r>
              <w:rPr>
                <w:sz w:val="15"/>
              </w:rPr>
              <w:t>resilience</w:t>
            </w:r>
            <w:r>
              <w:rPr>
                <w:spacing w:val="-9"/>
                <w:sz w:val="15"/>
              </w:rPr>
              <w:t> </w:t>
            </w:r>
            <w:r>
              <w:rPr>
                <w:sz w:val="15"/>
              </w:rPr>
              <w:t>strategies:</w:t>
            </w:r>
            <w:r>
              <w:rPr>
                <w:spacing w:val="-10"/>
                <w:sz w:val="15"/>
              </w:rPr>
              <w:t> </w:t>
            </w:r>
            <w:r>
              <w:rPr>
                <w:sz w:val="15"/>
              </w:rPr>
              <w:t>retention,</w:t>
            </w:r>
            <w:r>
              <w:rPr>
                <w:spacing w:val="-9"/>
                <w:sz w:val="15"/>
              </w:rPr>
              <w:t> </w:t>
            </w:r>
            <w:r>
              <w:rPr>
                <w:sz w:val="15"/>
              </w:rPr>
              <w:t>transfer,</w:t>
            </w:r>
            <w:r>
              <w:rPr>
                <w:spacing w:val="40"/>
                <w:sz w:val="15"/>
              </w:rPr>
              <w:t> </w:t>
            </w:r>
            <w:r>
              <w:rPr>
                <w:sz w:val="15"/>
              </w:rPr>
              <w:t>mitigation, and avoidance. The framework is used to</w:t>
            </w:r>
            <w:r>
              <w:rPr>
                <w:spacing w:val="40"/>
                <w:sz w:val="15"/>
              </w:rPr>
              <w:t> </w:t>
            </w:r>
            <w:r>
              <w:rPr>
                <w:sz w:val="15"/>
              </w:rPr>
              <w:t>assess</w:t>
            </w:r>
            <w:r>
              <w:rPr>
                <w:spacing w:val="-8"/>
                <w:sz w:val="15"/>
              </w:rPr>
              <w:t> </w:t>
            </w:r>
            <w:r>
              <w:rPr>
                <w:sz w:val="15"/>
              </w:rPr>
              <w:t>major</w:t>
            </w:r>
            <w:r>
              <w:rPr>
                <w:spacing w:val="-6"/>
                <w:sz w:val="15"/>
              </w:rPr>
              <w:t> </w:t>
            </w:r>
            <w:r>
              <w:rPr>
                <w:sz w:val="15"/>
              </w:rPr>
              <w:t>infrastructure</w:t>
            </w:r>
            <w:r>
              <w:rPr>
                <w:spacing w:val="-8"/>
                <w:sz w:val="15"/>
              </w:rPr>
              <w:t> </w:t>
            </w:r>
            <w:r>
              <w:rPr>
                <w:sz w:val="15"/>
              </w:rPr>
              <w:t>vulnerabilities</w:t>
            </w:r>
            <w:r>
              <w:rPr>
                <w:spacing w:val="-8"/>
                <w:sz w:val="15"/>
              </w:rPr>
              <w:t> </w:t>
            </w:r>
            <w:r>
              <w:rPr>
                <w:sz w:val="15"/>
              </w:rPr>
              <w:t>in</w:t>
            </w:r>
            <w:r>
              <w:rPr>
                <w:spacing w:val="-7"/>
                <w:sz w:val="15"/>
              </w:rPr>
              <w:t> </w:t>
            </w:r>
            <w:r>
              <w:rPr>
                <w:sz w:val="15"/>
              </w:rPr>
              <w:t>a</w:t>
            </w:r>
            <w:r>
              <w:rPr>
                <w:spacing w:val="-6"/>
                <w:sz w:val="15"/>
              </w:rPr>
              <w:t> </w:t>
            </w:r>
            <w:r>
              <w:rPr>
                <w:sz w:val="15"/>
              </w:rPr>
              <w:t>climate</w:t>
            </w:r>
            <w:r>
              <w:rPr>
                <w:spacing w:val="40"/>
                <w:sz w:val="15"/>
              </w:rPr>
              <w:t> </w:t>
            </w:r>
            <w:r>
              <w:rPr>
                <w:sz w:val="15"/>
              </w:rPr>
              <w:t>change</w:t>
            </w:r>
            <w:r>
              <w:rPr>
                <w:spacing w:val="-10"/>
                <w:sz w:val="15"/>
              </w:rPr>
              <w:t> </w:t>
            </w:r>
            <w:r>
              <w:rPr>
                <w:sz w:val="15"/>
              </w:rPr>
              <w:t>context</w:t>
            </w:r>
            <w:r>
              <w:rPr>
                <w:spacing w:val="-9"/>
                <w:sz w:val="15"/>
              </w:rPr>
              <w:t> </w:t>
            </w:r>
            <w:r>
              <w:rPr>
                <w:sz w:val="15"/>
              </w:rPr>
              <w:t>and</w:t>
            </w:r>
            <w:r>
              <w:rPr>
                <w:spacing w:val="-10"/>
                <w:sz w:val="15"/>
              </w:rPr>
              <w:t> </w:t>
            </w:r>
            <w:r>
              <w:rPr>
                <w:sz w:val="15"/>
              </w:rPr>
              <w:t>proposes</w:t>
            </w:r>
            <w:r>
              <w:rPr>
                <w:spacing w:val="-9"/>
                <w:sz w:val="15"/>
              </w:rPr>
              <w:t> </w:t>
            </w:r>
            <w:r>
              <w:rPr>
                <w:sz w:val="15"/>
              </w:rPr>
              <w:t>tailored</w:t>
            </w:r>
            <w:r>
              <w:rPr>
                <w:spacing w:val="-9"/>
                <w:sz w:val="15"/>
              </w:rPr>
              <w:t> </w:t>
            </w:r>
            <w:r>
              <w:rPr>
                <w:sz w:val="15"/>
              </w:rPr>
              <w:t>interventions</w:t>
            </w:r>
            <w:r>
              <w:rPr>
                <w:spacing w:val="-10"/>
                <w:sz w:val="15"/>
              </w:rPr>
              <w:t> </w:t>
            </w:r>
            <w:r>
              <w:rPr>
                <w:sz w:val="15"/>
              </w:rPr>
              <w:t>for</w:t>
            </w:r>
            <w:r>
              <w:rPr>
                <w:spacing w:val="40"/>
                <w:sz w:val="15"/>
              </w:rPr>
              <w:t> </w:t>
            </w:r>
            <w:r>
              <w:rPr>
                <w:sz w:val="15"/>
              </w:rPr>
              <w:t>improving infrastructure resilience.</w:t>
            </w:r>
          </w:p>
        </w:tc>
        <w:tc>
          <w:tcPr>
            <w:tcW w:w="3487" w:type="dxa"/>
            <w:shd w:val="clear" w:color="auto" w:fill="E6B8AF"/>
          </w:tcPr>
          <w:p>
            <w:pPr>
              <w:pStyle w:val="TableParagraph"/>
              <w:spacing w:line="261" w:lineRule="auto"/>
              <w:ind w:left="25" w:right="119"/>
              <w:rPr>
                <w:sz w:val="15"/>
              </w:rPr>
            </w:pPr>
            <w:r>
              <w:rPr>
                <w:sz w:val="15"/>
              </w:rPr>
              <w:t>The</w:t>
            </w:r>
            <w:r>
              <w:rPr>
                <w:spacing w:val="-10"/>
                <w:sz w:val="15"/>
              </w:rPr>
              <w:t> </w:t>
            </w:r>
            <w:r>
              <w:rPr>
                <w:sz w:val="15"/>
              </w:rPr>
              <w:t>research</w:t>
            </w:r>
            <w:r>
              <w:rPr>
                <w:spacing w:val="-9"/>
                <w:sz w:val="15"/>
              </w:rPr>
              <w:t> </w:t>
            </w:r>
            <w:r>
              <w:rPr>
                <w:sz w:val="15"/>
              </w:rPr>
              <w:t>finds</w:t>
            </w:r>
            <w:r>
              <w:rPr>
                <w:spacing w:val="-10"/>
                <w:sz w:val="15"/>
              </w:rPr>
              <w:t> </w:t>
            </w:r>
            <w:r>
              <w:rPr>
                <w:sz w:val="15"/>
              </w:rPr>
              <w:t>a</w:t>
            </w:r>
            <w:r>
              <w:rPr>
                <w:spacing w:val="-9"/>
                <w:sz w:val="15"/>
              </w:rPr>
              <w:t> </w:t>
            </w:r>
            <w:r>
              <w:rPr>
                <w:sz w:val="15"/>
              </w:rPr>
              <w:t>direct</w:t>
            </w:r>
            <w:r>
              <w:rPr>
                <w:spacing w:val="-9"/>
                <w:sz w:val="15"/>
              </w:rPr>
              <w:t> </w:t>
            </w:r>
            <w:r>
              <w:rPr>
                <w:sz w:val="15"/>
              </w:rPr>
              <w:t>negative</w:t>
            </w:r>
            <w:r>
              <w:rPr>
                <w:spacing w:val="-10"/>
                <w:sz w:val="15"/>
              </w:rPr>
              <w:t> </w:t>
            </w:r>
            <w:r>
              <w:rPr>
                <w:sz w:val="15"/>
              </w:rPr>
              <w:t>correlation</w:t>
            </w:r>
            <w:r>
              <w:rPr>
                <w:spacing w:val="-9"/>
                <w:sz w:val="15"/>
              </w:rPr>
              <w:t> </w:t>
            </w:r>
            <w:r>
              <w:rPr>
                <w:sz w:val="15"/>
              </w:rPr>
              <w:t>between</w:t>
            </w:r>
            <w:r>
              <w:rPr>
                <w:spacing w:val="40"/>
                <w:sz w:val="15"/>
              </w:rPr>
              <w:t> </w:t>
            </w:r>
            <w:r>
              <w:rPr>
                <w:sz w:val="15"/>
              </w:rPr>
              <w:t>risk</w:t>
            </w:r>
            <w:r>
              <w:rPr>
                <w:spacing w:val="-6"/>
                <w:sz w:val="15"/>
              </w:rPr>
              <w:t> </w:t>
            </w:r>
            <w:r>
              <w:rPr>
                <w:sz w:val="15"/>
              </w:rPr>
              <w:t>severity</w:t>
            </w:r>
            <w:r>
              <w:rPr>
                <w:spacing w:val="-10"/>
                <w:sz w:val="15"/>
              </w:rPr>
              <w:t> </w:t>
            </w:r>
            <w:r>
              <w:rPr>
                <w:sz w:val="15"/>
              </w:rPr>
              <w:t>and</w:t>
            </w:r>
            <w:r>
              <w:rPr>
                <w:spacing w:val="-4"/>
                <w:sz w:val="15"/>
              </w:rPr>
              <w:t> </w:t>
            </w:r>
            <w:r>
              <w:rPr>
                <w:sz w:val="15"/>
              </w:rPr>
              <w:t>resilience,</w:t>
            </w:r>
            <w:r>
              <w:rPr>
                <w:spacing w:val="-4"/>
                <w:sz w:val="15"/>
              </w:rPr>
              <w:t> </w:t>
            </w:r>
            <w:r>
              <w:rPr>
                <w:sz w:val="15"/>
              </w:rPr>
              <w:t>with</w:t>
            </w:r>
            <w:r>
              <w:rPr>
                <w:spacing w:val="-4"/>
                <w:sz w:val="15"/>
              </w:rPr>
              <w:t> </w:t>
            </w:r>
            <w:r>
              <w:rPr>
                <w:sz w:val="15"/>
              </w:rPr>
              <w:t>lower</w:t>
            </w:r>
            <w:r>
              <w:rPr>
                <w:spacing w:val="-4"/>
                <w:sz w:val="15"/>
              </w:rPr>
              <w:t> </w:t>
            </w:r>
            <w:r>
              <w:rPr>
                <w:sz w:val="15"/>
              </w:rPr>
              <w:t>resilience</w:t>
            </w:r>
            <w:r>
              <w:rPr>
                <w:spacing w:val="-6"/>
                <w:sz w:val="15"/>
              </w:rPr>
              <w:t> </w:t>
            </w:r>
            <w:r>
              <w:rPr>
                <w:sz w:val="15"/>
              </w:rPr>
              <w:t>levels</w:t>
            </w:r>
            <w:r>
              <w:rPr>
                <w:spacing w:val="40"/>
                <w:sz w:val="15"/>
              </w:rPr>
              <w:t> </w:t>
            </w:r>
            <w:r>
              <w:rPr>
                <w:sz w:val="15"/>
              </w:rPr>
              <w:t>corresponding to higher disaster risks. Four adaptation</w:t>
            </w:r>
            <w:r>
              <w:rPr>
                <w:spacing w:val="40"/>
                <w:sz w:val="15"/>
              </w:rPr>
              <w:t> </w:t>
            </w:r>
            <w:r>
              <w:rPr>
                <w:sz w:val="15"/>
              </w:rPr>
              <w:t>strategies were identified based on resilience levels:</w:t>
            </w:r>
            <w:r>
              <w:rPr>
                <w:spacing w:val="40"/>
                <w:sz w:val="15"/>
              </w:rPr>
              <w:t> </w:t>
            </w:r>
            <w:r>
              <w:rPr>
                <w:sz w:val="15"/>
              </w:rPr>
              <w:t>retention for high resilience, transfer for high-medium</w:t>
            </w:r>
            <w:r>
              <w:rPr>
                <w:spacing w:val="40"/>
                <w:sz w:val="15"/>
              </w:rPr>
              <w:t> </w:t>
            </w:r>
            <w:r>
              <w:rPr>
                <w:sz w:val="15"/>
              </w:rPr>
              <w:t>resilience, mitigation for medium resilience, and</w:t>
            </w:r>
            <w:r>
              <w:rPr>
                <w:spacing w:val="40"/>
                <w:sz w:val="15"/>
              </w:rPr>
              <w:t> </w:t>
            </w:r>
            <w:r>
              <w:rPr>
                <w:sz w:val="15"/>
              </w:rPr>
              <w:t>avoidance</w:t>
            </w:r>
            <w:r>
              <w:rPr>
                <w:spacing w:val="-9"/>
                <w:sz w:val="15"/>
              </w:rPr>
              <w:t> </w:t>
            </w:r>
            <w:r>
              <w:rPr>
                <w:sz w:val="15"/>
              </w:rPr>
              <w:t>for</w:t>
            </w:r>
            <w:r>
              <w:rPr>
                <w:spacing w:val="-4"/>
                <w:sz w:val="15"/>
              </w:rPr>
              <w:t> </w:t>
            </w:r>
            <w:r>
              <w:rPr>
                <w:sz w:val="15"/>
              </w:rPr>
              <w:t>low-medium</w:t>
            </w:r>
            <w:r>
              <w:rPr>
                <w:spacing w:val="-3"/>
                <w:sz w:val="15"/>
              </w:rPr>
              <w:t> </w:t>
            </w:r>
            <w:r>
              <w:rPr>
                <w:sz w:val="15"/>
              </w:rPr>
              <w:t>to</w:t>
            </w:r>
            <w:r>
              <w:rPr>
                <w:spacing w:val="-5"/>
                <w:sz w:val="15"/>
              </w:rPr>
              <w:t> </w:t>
            </w:r>
            <w:r>
              <w:rPr>
                <w:sz w:val="15"/>
              </w:rPr>
              <w:t>low</w:t>
            </w:r>
            <w:r>
              <w:rPr>
                <w:spacing w:val="-7"/>
                <w:sz w:val="15"/>
              </w:rPr>
              <w:t> </w:t>
            </w:r>
            <w:r>
              <w:rPr>
                <w:sz w:val="15"/>
              </w:rPr>
              <w:t>resilience.</w:t>
            </w:r>
            <w:r>
              <w:rPr>
                <w:spacing w:val="-4"/>
                <w:sz w:val="15"/>
              </w:rPr>
              <w:t> </w:t>
            </w:r>
            <w:r>
              <w:rPr>
                <w:sz w:val="15"/>
              </w:rPr>
              <w:t>The</w:t>
            </w:r>
            <w:r>
              <w:rPr>
                <w:spacing w:val="-7"/>
                <w:sz w:val="15"/>
              </w:rPr>
              <w:t> </w:t>
            </w:r>
            <w:r>
              <w:rPr>
                <w:sz w:val="15"/>
              </w:rPr>
              <w:t>study</w:t>
            </w:r>
            <w:r>
              <w:rPr>
                <w:spacing w:val="40"/>
                <w:sz w:val="15"/>
              </w:rPr>
              <w:t> </w:t>
            </w:r>
            <w:r>
              <w:rPr>
                <w:sz w:val="15"/>
              </w:rPr>
              <w:t>emphasizes</w:t>
            </w:r>
            <w:r>
              <w:rPr>
                <w:spacing w:val="-7"/>
                <w:sz w:val="15"/>
              </w:rPr>
              <w:t> </w:t>
            </w:r>
            <w:r>
              <w:rPr>
                <w:sz w:val="15"/>
              </w:rPr>
              <w:t>that</w:t>
            </w:r>
            <w:r>
              <w:rPr>
                <w:spacing w:val="-6"/>
                <w:sz w:val="15"/>
              </w:rPr>
              <w:t> </w:t>
            </w:r>
            <w:r>
              <w:rPr>
                <w:sz w:val="15"/>
              </w:rPr>
              <w:t>the</w:t>
            </w:r>
            <w:r>
              <w:rPr>
                <w:spacing w:val="-7"/>
                <w:sz w:val="15"/>
              </w:rPr>
              <w:t> </w:t>
            </w:r>
            <w:r>
              <w:rPr>
                <w:sz w:val="15"/>
              </w:rPr>
              <w:t>risk</w:t>
            </w:r>
            <w:r>
              <w:rPr>
                <w:spacing w:val="-6"/>
                <w:sz w:val="15"/>
              </w:rPr>
              <w:t> </w:t>
            </w:r>
            <w:r>
              <w:rPr>
                <w:sz w:val="15"/>
              </w:rPr>
              <w:t>assessment</w:t>
            </w:r>
            <w:r>
              <w:rPr>
                <w:spacing w:val="-6"/>
                <w:sz w:val="15"/>
              </w:rPr>
              <w:t> </w:t>
            </w:r>
            <w:r>
              <w:rPr>
                <w:sz w:val="15"/>
              </w:rPr>
              <w:t>framework</w:t>
            </w:r>
            <w:r>
              <w:rPr>
                <w:spacing w:val="-7"/>
                <w:sz w:val="15"/>
              </w:rPr>
              <w:t> </w:t>
            </w:r>
            <w:r>
              <w:rPr>
                <w:sz w:val="15"/>
              </w:rPr>
              <w:t>enables</w:t>
            </w:r>
            <w:r>
              <w:rPr>
                <w:spacing w:val="40"/>
                <w:sz w:val="15"/>
              </w:rPr>
              <w:t> </w:t>
            </w:r>
            <w:r>
              <w:rPr>
                <w:sz w:val="15"/>
              </w:rPr>
              <w:t>a structured approach for addressing disaster risks and</w:t>
            </w:r>
            <w:r>
              <w:rPr>
                <w:spacing w:val="40"/>
                <w:sz w:val="15"/>
              </w:rPr>
              <w:t> </w:t>
            </w:r>
            <w:r>
              <w:rPr>
                <w:sz w:val="15"/>
              </w:rPr>
              <w:t>enhancing resilience across public infrastructure</w:t>
            </w:r>
            <w:r>
              <w:rPr>
                <w:spacing w:val="40"/>
                <w:sz w:val="15"/>
              </w:rPr>
              <w:t> </w:t>
            </w:r>
            <w:r>
              <w:rPr>
                <w:sz w:val="15"/>
              </w:rPr>
              <w:t>systems. Key findings also include the importance of</w:t>
            </w:r>
            <w:r>
              <w:rPr>
                <w:spacing w:val="40"/>
                <w:sz w:val="15"/>
              </w:rPr>
              <w:t> </w:t>
            </w:r>
            <w:r>
              <w:rPr>
                <w:sz w:val="15"/>
              </w:rPr>
              <w:t>multi-agency</w:t>
            </w:r>
            <w:r>
              <w:rPr>
                <w:spacing w:val="-10"/>
                <w:sz w:val="15"/>
              </w:rPr>
              <w:t> </w:t>
            </w:r>
            <w:r>
              <w:rPr>
                <w:sz w:val="15"/>
              </w:rPr>
              <w:t>collaboration</w:t>
            </w:r>
            <w:r>
              <w:rPr>
                <w:spacing w:val="-4"/>
                <w:sz w:val="15"/>
              </w:rPr>
              <w:t> </w:t>
            </w:r>
            <w:r>
              <w:rPr>
                <w:sz w:val="15"/>
              </w:rPr>
              <w:t>in</w:t>
            </w:r>
            <w:r>
              <w:rPr>
                <w:spacing w:val="-4"/>
                <w:sz w:val="15"/>
              </w:rPr>
              <w:t> </w:t>
            </w:r>
            <w:r>
              <w:rPr>
                <w:sz w:val="15"/>
              </w:rPr>
              <w:t>risk</w:t>
            </w:r>
            <w:r>
              <w:rPr>
                <w:spacing w:val="-4"/>
                <w:sz w:val="15"/>
              </w:rPr>
              <w:t> </w:t>
            </w:r>
            <w:r>
              <w:rPr>
                <w:sz w:val="15"/>
              </w:rPr>
              <w:t>management</w:t>
            </w:r>
            <w:r>
              <w:rPr>
                <w:spacing w:val="-4"/>
                <w:sz w:val="15"/>
              </w:rPr>
              <w:t> </w:t>
            </w:r>
            <w:r>
              <w:rPr>
                <w:sz w:val="15"/>
              </w:rPr>
              <w:t>and</w:t>
            </w:r>
            <w:r>
              <w:rPr>
                <w:spacing w:val="-4"/>
                <w:sz w:val="15"/>
              </w:rPr>
              <w:t> </w:t>
            </w:r>
            <w:r>
              <w:rPr>
                <w:sz w:val="15"/>
              </w:rPr>
              <w:t>the</w:t>
            </w:r>
            <w:r>
              <w:rPr>
                <w:spacing w:val="40"/>
                <w:sz w:val="15"/>
              </w:rPr>
              <w:t> </w:t>
            </w:r>
            <w:r>
              <w:rPr>
                <w:sz w:val="15"/>
              </w:rPr>
              <w:t>necessity</w:t>
            </w:r>
            <w:r>
              <w:rPr>
                <w:spacing w:val="-7"/>
                <w:sz w:val="15"/>
              </w:rPr>
              <w:t> </w:t>
            </w:r>
            <w:r>
              <w:rPr>
                <w:sz w:val="15"/>
              </w:rPr>
              <w:t>of</w:t>
            </w:r>
            <w:r>
              <w:rPr>
                <w:spacing w:val="-2"/>
                <w:sz w:val="15"/>
              </w:rPr>
              <w:t> </w:t>
            </w:r>
            <w:r>
              <w:rPr>
                <w:sz w:val="15"/>
              </w:rPr>
              <w:t>adopting resilience</w:t>
            </w:r>
            <w:r>
              <w:rPr>
                <w:spacing w:val="-2"/>
                <w:sz w:val="15"/>
              </w:rPr>
              <w:t> </w:t>
            </w:r>
            <w:r>
              <w:rPr>
                <w:sz w:val="15"/>
              </w:rPr>
              <w:t>metrics</w:t>
            </w:r>
            <w:r>
              <w:rPr>
                <w:spacing w:val="-2"/>
                <w:sz w:val="15"/>
              </w:rPr>
              <w:t> </w:t>
            </w:r>
            <w:r>
              <w:rPr>
                <w:sz w:val="15"/>
              </w:rPr>
              <w:t>in planning for</w:t>
            </w:r>
            <w:r>
              <w:rPr>
                <w:spacing w:val="40"/>
                <w:sz w:val="15"/>
              </w:rPr>
              <w:t> </w:t>
            </w:r>
            <w:r>
              <w:rPr>
                <w:sz w:val="15"/>
              </w:rPr>
              <w:t>future climate impacts.</w:t>
            </w:r>
          </w:p>
        </w:tc>
      </w:tr>
      <w:tr>
        <w:trPr>
          <w:trHeight w:val="2776" w:hRule="atLeast"/>
        </w:trPr>
        <w:tc>
          <w:tcPr>
            <w:tcW w:w="1548" w:type="dxa"/>
            <w:shd w:val="clear" w:color="auto" w:fill="E6B8AF"/>
          </w:tcPr>
          <w:p>
            <w:pPr>
              <w:pStyle w:val="TableParagraph"/>
              <w:rPr>
                <w:b/>
                <w:sz w:val="15"/>
              </w:rPr>
            </w:pPr>
          </w:p>
          <w:p>
            <w:pPr>
              <w:pStyle w:val="TableParagraph"/>
              <w:spacing w:before="113"/>
              <w:rPr>
                <w:b/>
                <w:sz w:val="15"/>
              </w:rPr>
            </w:pPr>
          </w:p>
          <w:p>
            <w:pPr>
              <w:pStyle w:val="TableParagraph"/>
              <w:spacing w:line="261" w:lineRule="auto"/>
              <w:ind w:left="62" w:right="84" w:firstLine="1"/>
              <w:jc w:val="center"/>
              <w:rPr>
                <w:sz w:val="15"/>
              </w:rPr>
            </w:pPr>
            <w:r>
              <w:rPr>
                <w:sz w:val="15"/>
              </w:rPr>
              <w:t>The</w:t>
            </w:r>
            <w:r>
              <w:rPr>
                <w:spacing w:val="-5"/>
                <w:sz w:val="15"/>
              </w:rPr>
              <w:t> </w:t>
            </w:r>
            <w:r>
              <w:rPr>
                <w:sz w:val="15"/>
              </w:rPr>
              <w:t>Risk-Informed</w:t>
            </w:r>
            <w:r>
              <w:rPr>
                <w:spacing w:val="40"/>
                <w:sz w:val="15"/>
              </w:rPr>
              <w:t> </w:t>
            </w:r>
            <w:r>
              <w:rPr>
                <w:spacing w:val="-2"/>
                <w:sz w:val="15"/>
              </w:rPr>
              <w:t>Asset-Centric</w:t>
            </w:r>
            <w:r>
              <w:rPr>
                <w:spacing w:val="-8"/>
                <w:sz w:val="15"/>
              </w:rPr>
              <w:t> </w:t>
            </w:r>
            <w:r>
              <w:rPr>
                <w:spacing w:val="-2"/>
                <w:sz w:val="15"/>
              </w:rPr>
              <w:t>(RIACT)</w:t>
            </w:r>
            <w:r>
              <w:rPr>
                <w:spacing w:val="40"/>
                <w:sz w:val="15"/>
              </w:rPr>
              <w:t> </w:t>
            </w:r>
            <w:r>
              <w:rPr>
                <w:sz w:val="15"/>
              </w:rPr>
              <w:t>Urban</w:t>
            </w:r>
            <w:r>
              <w:rPr>
                <w:spacing w:val="-1"/>
                <w:sz w:val="15"/>
              </w:rPr>
              <w:t> </w:t>
            </w:r>
            <w:r>
              <w:rPr>
                <w:sz w:val="15"/>
              </w:rPr>
              <w:t>Resilience</w:t>
            </w:r>
            <w:r>
              <w:rPr>
                <w:spacing w:val="40"/>
                <w:sz w:val="15"/>
              </w:rPr>
              <w:t> </w:t>
            </w:r>
            <w:r>
              <w:rPr>
                <w:sz w:val="15"/>
              </w:rPr>
              <w:t>Enhancement</w:t>
            </w:r>
            <w:r>
              <w:rPr>
                <w:spacing w:val="-7"/>
                <w:sz w:val="15"/>
              </w:rPr>
              <w:t> </w:t>
            </w:r>
            <w:r>
              <w:rPr>
                <w:sz w:val="15"/>
              </w:rPr>
              <w:t>Process:</w:t>
            </w:r>
            <w:r>
              <w:rPr>
                <w:spacing w:val="40"/>
                <w:sz w:val="15"/>
              </w:rPr>
              <w:t> </w:t>
            </w:r>
            <w:r>
              <w:rPr>
                <w:sz w:val="15"/>
              </w:rPr>
              <w:t>An Outline and Pilot-</w:t>
            </w:r>
            <w:r>
              <w:rPr>
                <w:spacing w:val="40"/>
                <w:sz w:val="15"/>
              </w:rPr>
              <w:t> </w:t>
            </w:r>
            <w:r>
              <w:rPr>
                <w:sz w:val="15"/>
              </w:rPr>
              <w:t>Case</w:t>
            </w:r>
            <w:r>
              <w:rPr>
                <w:spacing w:val="-10"/>
                <w:sz w:val="15"/>
              </w:rPr>
              <w:t> </w:t>
            </w:r>
            <w:r>
              <w:rPr>
                <w:sz w:val="15"/>
              </w:rPr>
              <w:t>Demonstrator</w:t>
            </w:r>
            <w:r>
              <w:rPr>
                <w:spacing w:val="-9"/>
                <w:sz w:val="15"/>
              </w:rPr>
              <w:t> </w:t>
            </w:r>
            <w:r>
              <w:rPr>
                <w:sz w:val="15"/>
              </w:rPr>
              <w:t>for</w:t>
            </w:r>
            <w:r>
              <w:rPr>
                <w:spacing w:val="40"/>
                <w:sz w:val="15"/>
              </w:rPr>
              <w:t> </w:t>
            </w:r>
            <w:r>
              <w:rPr>
                <w:sz w:val="15"/>
              </w:rPr>
              <w:t>Earthquake</w:t>
            </w:r>
            <w:r>
              <w:rPr>
                <w:spacing w:val="-5"/>
                <w:sz w:val="15"/>
              </w:rPr>
              <w:t> </w:t>
            </w:r>
            <w:r>
              <w:rPr>
                <w:sz w:val="15"/>
              </w:rPr>
              <w:t>Risk</w:t>
            </w:r>
            <w:r>
              <w:rPr>
                <w:spacing w:val="40"/>
                <w:sz w:val="15"/>
              </w:rPr>
              <w:t> </w:t>
            </w:r>
            <w:r>
              <w:rPr>
                <w:sz w:val="15"/>
              </w:rPr>
              <w:t>Mitigation</w:t>
            </w:r>
            <w:r>
              <w:rPr>
                <w:spacing w:val="-1"/>
                <w:sz w:val="15"/>
              </w:rPr>
              <w:t> </w:t>
            </w:r>
            <w:r>
              <w:rPr>
                <w:sz w:val="15"/>
              </w:rPr>
              <w:t>in</w:t>
            </w:r>
            <w:r>
              <w:rPr>
                <w:spacing w:val="40"/>
                <w:sz w:val="15"/>
              </w:rPr>
              <w:t> </w:t>
            </w:r>
            <w:r>
              <w:rPr>
                <w:spacing w:val="-2"/>
                <w:sz w:val="15"/>
              </w:rPr>
              <w:t>Portuguese</w:t>
            </w:r>
            <w:r>
              <w:rPr>
                <w:spacing w:val="40"/>
                <w:sz w:val="15"/>
              </w:rPr>
              <w:t> </w:t>
            </w:r>
            <w:r>
              <w:rPr>
                <w:spacing w:val="-2"/>
                <w:sz w:val="15"/>
              </w:rPr>
              <w:t>Municipalities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78"/>
              <w:rPr>
                <w:b/>
                <w:sz w:val="15"/>
              </w:rPr>
            </w:pPr>
          </w:p>
          <w:p>
            <w:pPr>
              <w:pStyle w:val="TableParagraph"/>
              <w:spacing w:line="261" w:lineRule="auto"/>
              <w:ind w:left="81" w:firstLine="86"/>
              <w:rPr>
                <w:sz w:val="15"/>
              </w:rPr>
            </w:pPr>
            <w:r>
              <w:rPr>
                <w:sz w:val="15"/>
              </w:rPr>
              <w:t>S. M. Rezvani, Maria</w:t>
            </w:r>
            <w:r>
              <w:rPr>
                <w:spacing w:val="40"/>
                <w:sz w:val="15"/>
              </w:rPr>
              <w:t> </w:t>
            </w:r>
            <w:r>
              <w:rPr>
                <w:sz w:val="15"/>
              </w:rPr>
              <w:t>João</w:t>
            </w:r>
            <w:r>
              <w:rPr>
                <w:spacing w:val="-10"/>
                <w:sz w:val="15"/>
              </w:rPr>
              <w:t> </w:t>
            </w:r>
            <w:r>
              <w:rPr>
                <w:sz w:val="15"/>
              </w:rPr>
              <w:t>Falcão</w:t>
            </w:r>
            <w:r>
              <w:rPr>
                <w:spacing w:val="-9"/>
                <w:sz w:val="15"/>
              </w:rPr>
              <w:t> </w:t>
            </w:r>
            <w:r>
              <w:rPr>
                <w:sz w:val="15"/>
              </w:rPr>
              <w:t>Silva,</w:t>
            </w:r>
            <w:r>
              <w:rPr>
                <w:spacing w:val="-10"/>
                <w:sz w:val="15"/>
              </w:rPr>
              <w:t> </w:t>
            </w:r>
            <w:r>
              <w:rPr>
                <w:sz w:val="15"/>
              </w:rPr>
              <w:t>Nuno</w:t>
            </w:r>
          </w:p>
          <w:p>
            <w:pPr>
              <w:pStyle w:val="TableParagraph"/>
              <w:spacing w:line="171" w:lineRule="exact"/>
              <w:ind w:left="206"/>
              <w:rPr>
                <w:sz w:val="15"/>
              </w:rPr>
            </w:pPr>
            <w:r>
              <w:rPr>
                <w:sz w:val="15"/>
              </w:rPr>
              <w:t>Marques</w:t>
            </w:r>
            <w:r>
              <w:rPr>
                <w:spacing w:val="-4"/>
                <w:sz w:val="15"/>
              </w:rPr>
              <w:t> </w:t>
            </w:r>
            <w:r>
              <w:rPr>
                <w:sz w:val="15"/>
              </w:rPr>
              <w:t>de</w:t>
            </w:r>
            <w:r>
              <w:rPr>
                <w:spacing w:val="-5"/>
                <w:sz w:val="15"/>
              </w:rPr>
              <w:t> </w:t>
            </w:r>
            <w:r>
              <w:rPr>
                <w:spacing w:val="-2"/>
                <w:sz w:val="15"/>
              </w:rPr>
              <w:t>Almeida</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93"/>
              <w:rPr>
                <w:b/>
                <w:sz w:val="15"/>
              </w:rPr>
            </w:pPr>
          </w:p>
          <w:p>
            <w:pPr>
              <w:pStyle w:val="TableParagraph"/>
              <w:ind w:left="17" w:right="2"/>
              <w:jc w:val="center"/>
              <w:rPr>
                <w:sz w:val="15"/>
              </w:rPr>
            </w:pPr>
            <w:r>
              <w:rPr>
                <w:spacing w:val="-4"/>
                <w:sz w:val="15"/>
              </w:rPr>
              <w:t>2024</w:t>
            </w:r>
          </w:p>
        </w:tc>
        <w:tc>
          <w:tcPr>
            <w:tcW w:w="1068" w:type="dxa"/>
            <w:shd w:val="clear" w:color="auto" w:fill="E6B8AF"/>
          </w:tcPr>
          <w:p>
            <w:pPr>
              <w:pStyle w:val="TableParagraph"/>
              <w:rPr>
                <w:b/>
                <w:sz w:val="15"/>
              </w:rPr>
            </w:pPr>
          </w:p>
          <w:p>
            <w:pPr>
              <w:pStyle w:val="TableParagraph"/>
              <w:spacing w:before="113"/>
              <w:rPr>
                <w:b/>
                <w:sz w:val="15"/>
              </w:rPr>
            </w:pPr>
          </w:p>
          <w:p>
            <w:pPr>
              <w:pStyle w:val="TableParagraph"/>
              <w:spacing w:line="261" w:lineRule="auto"/>
              <w:ind w:left="52" w:right="33" w:hanging="1"/>
              <w:jc w:val="center"/>
              <w:rPr>
                <w:sz w:val="15"/>
              </w:rPr>
            </w:pPr>
            <w:r>
              <w:rPr>
                <w:sz w:val="15"/>
              </w:rPr>
              <w:t>Mixed</w:t>
            </w:r>
            <w:r>
              <w:rPr>
                <w:spacing w:val="-5"/>
                <w:sz w:val="15"/>
              </w:rPr>
              <w:t> </w:t>
            </w:r>
            <w:r>
              <w:rPr>
                <w:sz w:val="15"/>
              </w:rPr>
              <w:t>(Risk-</w:t>
            </w:r>
            <w:r>
              <w:rPr>
                <w:spacing w:val="40"/>
                <w:sz w:val="15"/>
              </w:rPr>
              <w:t> </w:t>
            </w:r>
            <w:r>
              <w:rPr>
                <w:spacing w:val="-2"/>
                <w:sz w:val="15"/>
              </w:rPr>
              <w:t>Informed</w:t>
            </w:r>
            <w:r>
              <w:rPr>
                <w:spacing w:val="-8"/>
                <w:sz w:val="15"/>
              </w:rPr>
              <w:t> </w:t>
            </w:r>
            <w:r>
              <w:rPr>
                <w:spacing w:val="-2"/>
                <w:sz w:val="15"/>
              </w:rPr>
              <w:t>Asset-</w:t>
            </w:r>
            <w:r>
              <w:rPr>
                <w:spacing w:val="40"/>
                <w:sz w:val="15"/>
              </w:rPr>
              <w:t> </w:t>
            </w:r>
            <w:r>
              <w:rPr>
                <w:spacing w:val="-2"/>
                <w:sz w:val="15"/>
              </w:rPr>
              <w:t>Centric</w:t>
            </w:r>
            <w:r>
              <w:rPr>
                <w:spacing w:val="40"/>
                <w:sz w:val="15"/>
              </w:rPr>
              <w:t> </w:t>
            </w:r>
            <w:r>
              <w:rPr>
                <w:spacing w:val="-2"/>
                <w:sz w:val="15"/>
              </w:rPr>
              <w:t>(RIACT)</w:t>
            </w:r>
          </w:p>
          <w:p>
            <w:pPr>
              <w:pStyle w:val="TableParagraph"/>
              <w:spacing w:line="261" w:lineRule="auto"/>
              <w:ind w:left="28" w:right="52" w:firstLine="42"/>
              <w:jc w:val="center"/>
              <w:rPr>
                <w:sz w:val="15"/>
              </w:rPr>
            </w:pPr>
            <w:r>
              <w:rPr>
                <w:spacing w:val="-2"/>
                <w:sz w:val="15"/>
              </w:rPr>
              <w:t>decision-</w:t>
            </w:r>
            <w:r>
              <w:rPr>
                <w:spacing w:val="40"/>
                <w:sz w:val="15"/>
              </w:rPr>
              <w:t> </w:t>
            </w:r>
            <w:r>
              <w:rPr>
                <w:spacing w:val="-2"/>
                <w:sz w:val="15"/>
              </w:rPr>
              <w:t>making</w:t>
            </w:r>
            <w:r>
              <w:rPr>
                <w:spacing w:val="-8"/>
                <w:sz w:val="15"/>
              </w:rPr>
              <w:t> </w:t>
            </w:r>
            <w:r>
              <w:rPr>
                <w:spacing w:val="-2"/>
                <w:sz w:val="15"/>
              </w:rPr>
              <w:t>process,</w:t>
            </w:r>
            <w:r>
              <w:rPr>
                <w:spacing w:val="40"/>
                <w:sz w:val="15"/>
              </w:rPr>
              <w:t> </w:t>
            </w:r>
            <w:r>
              <w:rPr>
                <w:sz w:val="15"/>
              </w:rPr>
              <w:t>GIS</w:t>
            </w:r>
            <w:r>
              <w:rPr>
                <w:spacing w:val="-7"/>
                <w:sz w:val="15"/>
              </w:rPr>
              <w:t> </w:t>
            </w:r>
            <w:r>
              <w:rPr>
                <w:sz w:val="15"/>
              </w:rPr>
              <w:t>mapping,</w:t>
            </w:r>
            <w:r>
              <w:rPr>
                <w:spacing w:val="40"/>
                <w:sz w:val="15"/>
              </w:rPr>
              <w:t> </w:t>
            </w:r>
            <w:r>
              <w:rPr>
                <w:spacing w:val="-2"/>
                <w:sz w:val="15"/>
              </w:rPr>
              <w:t>Entropy</w:t>
            </w:r>
            <w:r>
              <w:rPr>
                <w:spacing w:val="40"/>
                <w:sz w:val="15"/>
              </w:rPr>
              <w:t> </w:t>
            </w:r>
            <w:r>
              <w:rPr>
                <w:spacing w:val="-2"/>
                <w:sz w:val="15"/>
              </w:rPr>
              <w:t>weighting</w:t>
            </w:r>
            <w:r>
              <w:rPr>
                <w:spacing w:val="40"/>
                <w:sz w:val="15"/>
              </w:rPr>
              <w:t> </w:t>
            </w:r>
            <w:r>
              <w:rPr>
                <w:spacing w:val="-2"/>
                <w:sz w:val="15"/>
              </w:rPr>
              <w:t>algorithm)</w:t>
            </w:r>
          </w:p>
        </w:tc>
        <w:tc>
          <w:tcPr>
            <w:tcW w:w="1870" w:type="dxa"/>
            <w:shd w:val="clear" w:color="auto" w:fill="E6B8AF"/>
          </w:tcPr>
          <w:p>
            <w:pPr>
              <w:pStyle w:val="TableParagraph"/>
              <w:rPr>
                <w:b/>
                <w:sz w:val="15"/>
              </w:rPr>
            </w:pPr>
          </w:p>
          <w:p>
            <w:pPr>
              <w:pStyle w:val="TableParagraph"/>
              <w:spacing w:before="113"/>
              <w:rPr>
                <w:b/>
                <w:sz w:val="15"/>
              </w:rPr>
            </w:pPr>
          </w:p>
          <w:p>
            <w:pPr>
              <w:pStyle w:val="TableParagraph"/>
              <w:spacing w:line="261" w:lineRule="auto"/>
              <w:ind w:left="55" w:right="76" w:firstLine="3"/>
              <w:jc w:val="center"/>
              <w:rPr>
                <w:sz w:val="15"/>
              </w:rPr>
            </w:pPr>
            <w:r>
              <w:rPr>
                <w:sz w:val="15"/>
              </w:rPr>
              <w:t>Portuguese</w:t>
            </w:r>
            <w:r>
              <w:rPr>
                <w:spacing w:val="-5"/>
                <w:sz w:val="15"/>
              </w:rPr>
              <w:t> </w:t>
            </w:r>
            <w:r>
              <w:rPr>
                <w:sz w:val="15"/>
              </w:rPr>
              <w:t>municipalities;</w:t>
            </w:r>
            <w:r>
              <w:rPr>
                <w:spacing w:val="40"/>
                <w:sz w:val="15"/>
              </w:rPr>
              <w:t> </w:t>
            </w:r>
            <w:r>
              <w:rPr>
                <w:sz w:val="15"/>
              </w:rPr>
              <w:t>Seismic hazard data (near-</w:t>
            </w:r>
            <w:r>
              <w:rPr>
                <w:spacing w:val="40"/>
                <w:sz w:val="15"/>
              </w:rPr>
              <w:t> </w:t>
            </w:r>
            <w:r>
              <w:rPr>
                <w:sz w:val="15"/>
              </w:rPr>
              <w:t>field and far-field</w:t>
            </w:r>
            <w:r>
              <w:rPr>
                <w:spacing w:val="40"/>
                <w:sz w:val="15"/>
              </w:rPr>
              <w:t> </w:t>
            </w:r>
            <w:r>
              <w:rPr>
                <w:sz w:val="15"/>
              </w:rPr>
              <w:t>earthquakes);</w:t>
            </w:r>
            <w:r>
              <w:rPr>
                <w:spacing w:val="-3"/>
                <w:sz w:val="15"/>
              </w:rPr>
              <w:t> </w:t>
            </w:r>
            <w:r>
              <w:rPr>
                <w:sz w:val="15"/>
              </w:rPr>
              <w:t>Demographic</w:t>
            </w:r>
            <w:r>
              <w:rPr>
                <w:spacing w:val="40"/>
                <w:sz w:val="15"/>
              </w:rPr>
              <w:t> </w:t>
            </w:r>
            <w:r>
              <w:rPr>
                <w:sz w:val="15"/>
              </w:rPr>
              <w:t>and socioeconomic data</w:t>
            </w:r>
            <w:r>
              <w:rPr>
                <w:spacing w:val="40"/>
                <w:sz w:val="15"/>
              </w:rPr>
              <w:t> </w:t>
            </w:r>
            <w:r>
              <w:rPr>
                <w:sz w:val="15"/>
              </w:rPr>
              <w:t>(Instituto Nacional de</w:t>
            </w:r>
            <w:r>
              <w:rPr>
                <w:spacing w:val="40"/>
                <w:sz w:val="15"/>
              </w:rPr>
              <w:t> </w:t>
            </w:r>
            <w:r>
              <w:rPr>
                <w:sz w:val="15"/>
              </w:rPr>
              <w:t>Estatística, Portugal); GIS</w:t>
            </w:r>
            <w:r>
              <w:rPr>
                <w:spacing w:val="40"/>
                <w:sz w:val="15"/>
              </w:rPr>
              <w:t> </w:t>
            </w:r>
            <w:r>
              <w:rPr>
                <w:sz w:val="15"/>
              </w:rPr>
              <w:t>data for municipalities;</w:t>
            </w:r>
            <w:r>
              <w:rPr>
                <w:spacing w:val="40"/>
                <w:sz w:val="15"/>
              </w:rPr>
              <w:t> </w:t>
            </w:r>
            <w:r>
              <w:rPr>
                <w:spacing w:val="-2"/>
                <w:sz w:val="15"/>
              </w:rPr>
              <w:t>Entropy</w:t>
            </w:r>
            <w:r>
              <w:rPr>
                <w:spacing w:val="-8"/>
                <w:sz w:val="15"/>
              </w:rPr>
              <w:t> </w:t>
            </w:r>
            <w:r>
              <w:rPr>
                <w:spacing w:val="-2"/>
                <w:sz w:val="15"/>
              </w:rPr>
              <w:t>weighting </w:t>
            </w:r>
            <w:r>
              <w:rPr>
                <w:spacing w:val="-2"/>
                <w:sz w:val="15"/>
              </w:rPr>
              <w:t>algorithm</w:t>
            </w:r>
            <w:r>
              <w:rPr>
                <w:spacing w:val="40"/>
                <w:sz w:val="15"/>
              </w:rPr>
              <w:t> </w:t>
            </w:r>
            <w:r>
              <w:rPr>
                <w:sz w:val="15"/>
              </w:rPr>
              <w:t>for data analysis.</w:t>
            </w:r>
          </w:p>
        </w:tc>
        <w:tc>
          <w:tcPr>
            <w:tcW w:w="1311" w:type="dxa"/>
            <w:shd w:val="clear" w:color="auto" w:fill="E6B8AF"/>
          </w:tcPr>
          <w:p>
            <w:pPr>
              <w:pStyle w:val="TableParagraph"/>
              <w:spacing w:before="98"/>
              <w:rPr>
                <w:b/>
                <w:sz w:val="15"/>
              </w:rPr>
            </w:pPr>
          </w:p>
          <w:p>
            <w:pPr>
              <w:pStyle w:val="TableParagraph"/>
              <w:spacing w:line="261" w:lineRule="auto"/>
              <w:ind w:left="35" w:right="58" w:firstLine="38"/>
              <w:jc w:val="center"/>
              <w:rPr>
                <w:sz w:val="15"/>
              </w:rPr>
            </w:pPr>
            <w:r>
              <w:rPr>
                <w:sz w:val="15"/>
              </w:rPr>
              <w:t>Earthquake</w:t>
            </w:r>
            <w:r>
              <w:rPr>
                <w:spacing w:val="-5"/>
                <w:sz w:val="15"/>
              </w:rPr>
              <w:t> </w:t>
            </w:r>
            <w:r>
              <w:rPr>
                <w:sz w:val="15"/>
              </w:rPr>
              <w:t>risk</w:t>
            </w:r>
            <w:r>
              <w:rPr>
                <w:spacing w:val="40"/>
                <w:sz w:val="15"/>
              </w:rPr>
              <w:t> </w:t>
            </w:r>
            <w:r>
              <w:rPr>
                <w:sz w:val="15"/>
              </w:rPr>
              <w:t>Population</w:t>
            </w:r>
            <w:r>
              <w:rPr>
                <w:spacing w:val="-1"/>
                <w:sz w:val="15"/>
              </w:rPr>
              <w:t> </w:t>
            </w:r>
            <w:r>
              <w:rPr>
                <w:sz w:val="15"/>
              </w:rPr>
              <w:t>density</w:t>
            </w:r>
            <w:r>
              <w:rPr>
                <w:spacing w:val="40"/>
                <w:sz w:val="15"/>
              </w:rPr>
              <w:t> </w:t>
            </w:r>
            <w:r>
              <w:rPr>
                <w:sz w:val="15"/>
              </w:rPr>
              <w:t>Housing</w:t>
            </w:r>
            <w:r>
              <w:rPr>
                <w:spacing w:val="-1"/>
                <w:sz w:val="15"/>
              </w:rPr>
              <w:t> </w:t>
            </w:r>
            <w:r>
              <w:rPr>
                <w:sz w:val="15"/>
              </w:rPr>
              <w:t>density</w:t>
            </w:r>
            <w:r>
              <w:rPr>
                <w:spacing w:val="40"/>
                <w:sz w:val="15"/>
              </w:rPr>
              <w:t> </w:t>
            </w:r>
            <w:r>
              <w:rPr>
                <w:sz w:val="15"/>
              </w:rPr>
              <w:t>Revenue</w:t>
            </w:r>
            <w:r>
              <w:rPr>
                <w:spacing w:val="-5"/>
                <w:sz w:val="15"/>
              </w:rPr>
              <w:t> </w:t>
            </w:r>
            <w:r>
              <w:rPr>
                <w:sz w:val="15"/>
              </w:rPr>
              <w:t>per</w:t>
            </w:r>
            <w:r>
              <w:rPr>
                <w:spacing w:val="40"/>
                <w:sz w:val="15"/>
              </w:rPr>
              <w:t> </w:t>
            </w:r>
            <w:r>
              <w:rPr>
                <w:spacing w:val="-2"/>
                <w:sz w:val="15"/>
              </w:rPr>
              <w:t>inhabitant</w:t>
            </w:r>
            <w:r>
              <w:rPr>
                <w:spacing w:val="40"/>
                <w:sz w:val="15"/>
              </w:rPr>
              <w:t> </w:t>
            </w:r>
            <w:r>
              <w:rPr>
                <w:sz w:val="15"/>
              </w:rPr>
              <w:t>Education</w:t>
            </w:r>
            <w:r>
              <w:rPr>
                <w:spacing w:val="-1"/>
                <w:sz w:val="15"/>
              </w:rPr>
              <w:t> </w:t>
            </w:r>
            <w:r>
              <w:rPr>
                <w:sz w:val="15"/>
              </w:rPr>
              <w:t>rate</w:t>
            </w:r>
            <w:r>
              <w:rPr>
                <w:spacing w:val="40"/>
                <w:sz w:val="15"/>
              </w:rPr>
              <w:t> </w:t>
            </w:r>
            <w:r>
              <w:rPr>
                <w:sz w:val="15"/>
              </w:rPr>
              <w:t>Ageing</w:t>
            </w:r>
            <w:r>
              <w:rPr>
                <w:spacing w:val="-1"/>
                <w:sz w:val="15"/>
              </w:rPr>
              <w:t> </w:t>
            </w:r>
            <w:r>
              <w:rPr>
                <w:sz w:val="15"/>
              </w:rPr>
              <w:t>ratio</w:t>
            </w:r>
            <w:r>
              <w:rPr>
                <w:spacing w:val="40"/>
                <w:sz w:val="15"/>
              </w:rPr>
              <w:t> </w:t>
            </w:r>
            <w:r>
              <w:rPr>
                <w:sz w:val="15"/>
              </w:rPr>
              <w:t>Exposure</w:t>
            </w:r>
            <w:r>
              <w:rPr>
                <w:spacing w:val="-10"/>
                <w:sz w:val="15"/>
              </w:rPr>
              <w:t> </w:t>
            </w:r>
            <w:r>
              <w:rPr>
                <w:sz w:val="15"/>
              </w:rPr>
              <w:t>to</w:t>
            </w:r>
            <w:r>
              <w:rPr>
                <w:spacing w:val="-9"/>
                <w:sz w:val="15"/>
              </w:rPr>
              <w:t> </w:t>
            </w:r>
            <w:r>
              <w:rPr>
                <w:sz w:val="15"/>
              </w:rPr>
              <w:t>seismic</w:t>
            </w:r>
            <w:r>
              <w:rPr>
                <w:spacing w:val="40"/>
                <w:sz w:val="15"/>
              </w:rPr>
              <w:t> </w:t>
            </w:r>
            <w:r>
              <w:rPr>
                <w:spacing w:val="-2"/>
                <w:sz w:val="15"/>
              </w:rPr>
              <w:t>hazards</w:t>
            </w:r>
            <w:r>
              <w:rPr>
                <w:spacing w:val="40"/>
                <w:sz w:val="15"/>
              </w:rPr>
              <w:t> </w:t>
            </w:r>
            <w:r>
              <w:rPr>
                <w:spacing w:val="-2"/>
                <w:sz w:val="15"/>
              </w:rPr>
              <w:t>Vulnerability</w:t>
            </w:r>
            <w:r>
              <w:rPr>
                <w:spacing w:val="40"/>
                <w:sz w:val="15"/>
              </w:rPr>
              <w:t> </w:t>
            </w:r>
            <w:r>
              <w:rPr>
                <w:spacing w:val="-2"/>
                <w:sz w:val="15"/>
              </w:rPr>
              <w:t>indicators</w:t>
            </w:r>
          </w:p>
          <w:p>
            <w:pPr>
              <w:pStyle w:val="TableParagraph"/>
              <w:spacing w:line="164" w:lineRule="exact"/>
              <w:ind w:left="13"/>
              <w:jc w:val="center"/>
              <w:rPr>
                <w:sz w:val="15"/>
              </w:rPr>
            </w:pPr>
            <w:r>
              <w:rPr>
                <w:spacing w:val="-2"/>
                <w:sz w:val="15"/>
              </w:rPr>
              <w:t>Resilience</w:t>
            </w:r>
            <w:r>
              <w:rPr>
                <w:spacing w:val="2"/>
                <w:sz w:val="15"/>
              </w:rPr>
              <w:t> </w:t>
            </w:r>
            <w:r>
              <w:rPr>
                <w:spacing w:val="-2"/>
                <w:sz w:val="15"/>
              </w:rPr>
              <w:t>indicators</w:t>
            </w:r>
          </w:p>
        </w:tc>
        <w:tc>
          <w:tcPr>
            <w:tcW w:w="3377" w:type="dxa"/>
            <w:shd w:val="clear" w:color="auto" w:fill="E6B8AF"/>
          </w:tcPr>
          <w:p>
            <w:pPr>
              <w:pStyle w:val="TableParagraph"/>
              <w:spacing w:line="261" w:lineRule="auto"/>
              <w:ind w:left="25"/>
              <w:rPr>
                <w:sz w:val="15"/>
              </w:rPr>
            </w:pPr>
            <w:r>
              <w:rPr>
                <w:sz w:val="15"/>
              </w:rPr>
              <w:t>This</w:t>
            </w:r>
            <w:r>
              <w:rPr>
                <w:spacing w:val="-10"/>
                <w:sz w:val="15"/>
              </w:rPr>
              <w:t> </w:t>
            </w:r>
            <w:r>
              <w:rPr>
                <w:sz w:val="15"/>
              </w:rPr>
              <w:t>study</w:t>
            </w:r>
            <w:r>
              <w:rPr>
                <w:spacing w:val="-9"/>
                <w:sz w:val="15"/>
              </w:rPr>
              <w:t> </w:t>
            </w:r>
            <w:r>
              <w:rPr>
                <w:sz w:val="15"/>
              </w:rPr>
              <w:t>introduces</w:t>
            </w:r>
            <w:r>
              <w:rPr>
                <w:spacing w:val="-10"/>
                <w:sz w:val="15"/>
              </w:rPr>
              <w:t> </w:t>
            </w:r>
            <w:r>
              <w:rPr>
                <w:sz w:val="15"/>
              </w:rPr>
              <w:t>the</w:t>
            </w:r>
            <w:r>
              <w:rPr>
                <w:spacing w:val="-9"/>
                <w:sz w:val="15"/>
              </w:rPr>
              <w:t> </w:t>
            </w:r>
            <w:r>
              <w:rPr>
                <w:sz w:val="15"/>
              </w:rPr>
              <w:t>Risk-Informed</w:t>
            </w:r>
            <w:r>
              <w:rPr>
                <w:spacing w:val="-7"/>
                <w:sz w:val="15"/>
              </w:rPr>
              <w:t> </w:t>
            </w:r>
            <w:r>
              <w:rPr>
                <w:sz w:val="15"/>
              </w:rPr>
              <w:t>Asset-Centric</w:t>
            </w:r>
            <w:r>
              <w:rPr>
                <w:spacing w:val="40"/>
                <w:sz w:val="15"/>
              </w:rPr>
              <w:t> </w:t>
            </w:r>
            <w:r>
              <w:rPr>
                <w:sz w:val="15"/>
              </w:rPr>
              <w:t>(RIACT) process to enhance urban resilience against</w:t>
            </w:r>
            <w:r>
              <w:rPr>
                <w:spacing w:val="40"/>
                <w:sz w:val="15"/>
              </w:rPr>
              <w:t> </w:t>
            </w:r>
            <w:r>
              <w:rPr>
                <w:sz w:val="15"/>
              </w:rPr>
              <w:t>seismic hazards in Portuguese municipalities. The</w:t>
            </w:r>
            <w:r>
              <w:rPr>
                <w:spacing w:val="40"/>
                <w:sz w:val="15"/>
              </w:rPr>
              <w:t> </w:t>
            </w:r>
            <w:r>
              <w:rPr>
                <w:sz w:val="15"/>
              </w:rPr>
              <w:t>RIACT</w:t>
            </w:r>
            <w:r>
              <w:rPr>
                <w:spacing w:val="-10"/>
                <w:sz w:val="15"/>
              </w:rPr>
              <w:t> </w:t>
            </w:r>
            <w:r>
              <w:rPr>
                <w:sz w:val="15"/>
              </w:rPr>
              <w:t>framework</w:t>
            </w:r>
            <w:r>
              <w:rPr>
                <w:spacing w:val="-9"/>
                <w:sz w:val="15"/>
              </w:rPr>
              <w:t> </w:t>
            </w:r>
            <w:r>
              <w:rPr>
                <w:sz w:val="15"/>
              </w:rPr>
              <w:t>incorporates</w:t>
            </w:r>
            <w:r>
              <w:rPr>
                <w:spacing w:val="-10"/>
                <w:sz w:val="15"/>
              </w:rPr>
              <w:t> </w:t>
            </w:r>
            <w:r>
              <w:rPr>
                <w:sz w:val="15"/>
              </w:rPr>
              <w:t>GIS</w:t>
            </w:r>
            <w:r>
              <w:rPr>
                <w:spacing w:val="-9"/>
                <w:sz w:val="15"/>
              </w:rPr>
              <w:t> </w:t>
            </w:r>
            <w:r>
              <w:rPr>
                <w:sz w:val="15"/>
              </w:rPr>
              <w:t>mapping</w:t>
            </w:r>
            <w:r>
              <w:rPr>
                <w:spacing w:val="-9"/>
                <w:sz w:val="15"/>
              </w:rPr>
              <w:t> </w:t>
            </w:r>
            <w:r>
              <w:rPr>
                <w:sz w:val="15"/>
              </w:rPr>
              <w:t>to</w:t>
            </w:r>
            <w:r>
              <w:rPr>
                <w:spacing w:val="-10"/>
                <w:sz w:val="15"/>
              </w:rPr>
              <w:t> </w:t>
            </w:r>
            <w:r>
              <w:rPr>
                <w:sz w:val="15"/>
              </w:rPr>
              <w:t>assess</w:t>
            </w:r>
            <w:r>
              <w:rPr>
                <w:spacing w:val="40"/>
                <w:sz w:val="15"/>
              </w:rPr>
              <w:t> </w:t>
            </w:r>
            <w:r>
              <w:rPr>
                <w:sz w:val="15"/>
              </w:rPr>
              <w:t>earthquake risks, vulnerability, and resilience of</w:t>
            </w:r>
            <w:r>
              <w:rPr>
                <w:spacing w:val="40"/>
                <w:sz w:val="15"/>
              </w:rPr>
              <w:t> </w:t>
            </w:r>
            <w:r>
              <w:rPr>
                <w:sz w:val="15"/>
              </w:rPr>
              <w:t>infrastructure and communities. The study evaluates</w:t>
            </w:r>
            <w:r>
              <w:rPr>
                <w:spacing w:val="40"/>
                <w:sz w:val="15"/>
              </w:rPr>
              <w:t> </w:t>
            </w:r>
            <w:r>
              <w:rPr>
                <w:sz w:val="15"/>
              </w:rPr>
              <w:t>seismic risk based on regional data, including</w:t>
            </w:r>
            <w:r>
              <w:rPr>
                <w:spacing w:val="40"/>
                <w:sz w:val="15"/>
              </w:rPr>
              <w:t> </w:t>
            </w:r>
            <w:r>
              <w:rPr>
                <w:sz w:val="15"/>
              </w:rPr>
              <w:t>population density, housing density, socioeconomic</w:t>
            </w:r>
            <w:r>
              <w:rPr>
                <w:spacing w:val="40"/>
                <w:sz w:val="15"/>
              </w:rPr>
              <w:t> </w:t>
            </w:r>
            <w:r>
              <w:rPr>
                <w:sz w:val="15"/>
              </w:rPr>
              <w:t>indicators, and asset exposure. A tailored entropy</w:t>
            </w:r>
            <w:r>
              <w:rPr>
                <w:spacing w:val="40"/>
                <w:sz w:val="15"/>
              </w:rPr>
              <w:t> </w:t>
            </w:r>
            <w:r>
              <w:rPr>
                <w:sz w:val="15"/>
              </w:rPr>
              <w:t>weighting algorithm is applied to assess these factors</w:t>
            </w:r>
            <w:r>
              <w:rPr>
                <w:spacing w:val="40"/>
                <w:sz w:val="15"/>
              </w:rPr>
              <w:t> </w:t>
            </w:r>
            <w:r>
              <w:rPr>
                <w:sz w:val="15"/>
              </w:rPr>
              <w:t>and calculate resilience scores for each municipality.</w:t>
            </w:r>
            <w:r>
              <w:rPr>
                <w:spacing w:val="40"/>
                <w:sz w:val="15"/>
              </w:rPr>
              <w:t> </w:t>
            </w:r>
            <w:r>
              <w:rPr>
                <w:sz w:val="15"/>
              </w:rPr>
              <w:t>The RIACT process helps prioritize disaster risk</w:t>
            </w:r>
            <w:r>
              <w:rPr>
                <w:spacing w:val="40"/>
                <w:sz w:val="15"/>
              </w:rPr>
              <w:t> </w:t>
            </w:r>
            <w:r>
              <w:rPr>
                <w:sz w:val="15"/>
              </w:rPr>
              <w:t>mitigation and preparedness measures tailored to</w:t>
            </w:r>
            <w:r>
              <w:rPr>
                <w:spacing w:val="40"/>
                <w:sz w:val="15"/>
              </w:rPr>
              <w:t> </w:t>
            </w:r>
            <w:r>
              <w:rPr>
                <w:sz w:val="15"/>
              </w:rPr>
              <w:t>specific</w:t>
            </w:r>
            <w:r>
              <w:rPr>
                <w:spacing w:val="-5"/>
                <w:sz w:val="15"/>
              </w:rPr>
              <w:t> </w:t>
            </w:r>
            <w:r>
              <w:rPr>
                <w:sz w:val="15"/>
              </w:rPr>
              <w:t>municipalities.</w:t>
            </w:r>
          </w:p>
        </w:tc>
        <w:tc>
          <w:tcPr>
            <w:tcW w:w="3487" w:type="dxa"/>
            <w:shd w:val="clear" w:color="auto" w:fill="E6B8AF"/>
          </w:tcPr>
          <w:p>
            <w:pPr>
              <w:pStyle w:val="TableParagraph"/>
              <w:spacing w:line="261" w:lineRule="auto"/>
              <w:ind w:left="25" w:right="72"/>
              <w:rPr>
                <w:sz w:val="15"/>
              </w:rPr>
            </w:pPr>
            <w:r>
              <w:rPr>
                <w:sz w:val="15"/>
              </w:rPr>
              <w:t>The findings indicate significant regional variations in</w:t>
            </w:r>
            <w:r>
              <w:rPr>
                <w:spacing w:val="40"/>
                <w:sz w:val="15"/>
              </w:rPr>
              <w:t> </w:t>
            </w:r>
            <w:r>
              <w:rPr>
                <w:sz w:val="15"/>
              </w:rPr>
              <w:t>earthquake resilience across Portugal. Municipalities</w:t>
            </w:r>
            <w:r>
              <w:rPr>
                <w:spacing w:val="40"/>
                <w:sz w:val="15"/>
              </w:rPr>
              <w:t> </w:t>
            </w:r>
            <w:r>
              <w:rPr>
                <w:sz w:val="15"/>
              </w:rPr>
              <w:t>with higher revenue</w:t>
            </w:r>
            <w:r>
              <w:rPr>
                <w:spacing w:val="-1"/>
                <w:sz w:val="15"/>
              </w:rPr>
              <w:t> </w:t>
            </w:r>
            <w:r>
              <w:rPr>
                <w:sz w:val="15"/>
              </w:rPr>
              <w:t>per inhabitant and</w:t>
            </w:r>
            <w:r>
              <w:rPr>
                <w:spacing w:val="-1"/>
                <w:sz w:val="15"/>
              </w:rPr>
              <w:t> </w:t>
            </w:r>
            <w:r>
              <w:rPr>
                <w:sz w:val="15"/>
              </w:rPr>
              <w:t>better education</w:t>
            </w:r>
            <w:r>
              <w:rPr>
                <w:spacing w:val="40"/>
                <w:sz w:val="15"/>
              </w:rPr>
              <w:t> </w:t>
            </w:r>
            <w:r>
              <w:rPr>
                <w:sz w:val="15"/>
              </w:rPr>
              <w:t>levels</w:t>
            </w:r>
            <w:r>
              <w:rPr>
                <w:spacing w:val="-10"/>
                <w:sz w:val="15"/>
              </w:rPr>
              <w:t> </w:t>
            </w:r>
            <w:r>
              <w:rPr>
                <w:sz w:val="15"/>
              </w:rPr>
              <w:t>demonstrated</w:t>
            </w:r>
            <w:r>
              <w:rPr>
                <w:spacing w:val="-9"/>
                <w:sz w:val="15"/>
              </w:rPr>
              <w:t> </w:t>
            </w:r>
            <w:r>
              <w:rPr>
                <w:sz w:val="15"/>
              </w:rPr>
              <w:t>higher</w:t>
            </w:r>
            <w:r>
              <w:rPr>
                <w:spacing w:val="-10"/>
                <w:sz w:val="15"/>
              </w:rPr>
              <w:t> </w:t>
            </w:r>
            <w:r>
              <w:rPr>
                <w:sz w:val="15"/>
              </w:rPr>
              <w:t>resilience</w:t>
            </w:r>
            <w:r>
              <w:rPr>
                <w:spacing w:val="-9"/>
                <w:sz w:val="15"/>
              </w:rPr>
              <w:t> </w:t>
            </w:r>
            <w:r>
              <w:rPr>
                <w:sz w:val="15"/>
              </w:rPr>
              <w:t>scores,</w:t>
            </w:r>
            <w:r>
              <w:rPr>
                <w:spacing w:val="-9"/>
                <w:sz w:val="15"/>
              </w:rPr>
              <w:t> </w:t>
            </w:r>
            <w:r>
              <w:rPr>
                <w:sz w:val="15"/>
              </w:rPr>
              <w:t>while</w:t>
            </w:r>
            <w:r>
              <w:rPr>
                <w:spacing w:val="-10"/>
                <w:sz w:val="15"/>
              </w:rPr>
              <w:t> </w:t>
            </w:r>
            <w:r>
              <w:rPr>
                <w:sz w:val="15"/>
              </w:rPr>
              <w:t>areas</w:t>
            </w:r>
            <w:r>
              <w:rPr>
                <w:spacing w:val="40"/>
                <w:sz w:val="15"/>
              </w:rPr>
              <w:t> </w:t>
            </w:r>
            <w:r>
              <w:rPr>
                <w:sz w:val="15"/>
              </w:rPr>
              <w:t>with older populations or higher housing density were</w:t>
            </w:r>
            <w:r>
              <w:rPr>
                <w:spacing w:val="40"/>
                <w:sz w:val="15"/>
              </w:rPr>
              <w:t> </w:t>
            </w:r>
            <w:r>
              <w:rPr>
                <w:sz w:val="15"/>
              </w:rPr>
              <w:t>more vulnerable. The analysis identified key high-risk</w:t>
            </w:r>
            <w:r>
              <w:rPr>
                <w:spacing w:val="40"/>
                <w:sz w:val="15"/>
              </w:rPr>
              <w:t> </w:t>
            </w:r>
            <w:r>
              <w:rPr>
                <w:sz w:val="15"/>
              </w:rPr>
              <w:t>regions,</w:t>
            </w:r>
            <w:r>
              <w:rPr>
                <w:spacing w:val="-3"/>
                <w:sz w:val="15"/>
              </w:rPr>
              <w:t> </w:t>
            </w:r>
            <w:r>
              <w:rPr>
                <w:sz w:val="15"/>
              </w:rPr>
              <w:t>such</w:t>
            </w:r>
            <w:r>
              <w:rPr>
                <w:spacing w:val="-5"/>
                <w:sz w:val="15"/>
              </w:rPr>
              <w:t> </w:t>
            </w:r>
            <w:r>
              <w:rPr>
                <w:sz w:val="15"/>
              </w:rPr>
              <w:t>as</w:t>
            </w:r>
            <w:r>
              <w:rPr>
                <w:spacing w:val="-3"/>
                <w:sz w:val="15"/>
              </w:rPr>
              <w:t> </w:t>
            </w:r>
            <w:r>
              <w:rPr>
                <w:sz w:val="15"/>
              </w:rPr>
              <w:t>the</w:t>
            </w:r>
            <w:r>
              <w:rPr>
                <w:spacing w:val="-5"/>
                <w:sz w:val="15"/>
              </w:rPr>
              <w:t> </w:t>
            </w:r>
            <w:r>
              <w:rPr>
                <w:sz w:val="15"/>
              </w:rPr>
              <w:t>Azores,</w:t>
            </w:r>
            <w:r>
              <w:rPr>
                <w:spacing w:val="-2"/>
                <w:sz w:val="15"/>
              </w:rPr>
              <w:t> </w:t>
            </w:r>
            <w:r>
              <w:rPr>
                <w:sz w:val="15"/>
              </w:rPr>
              <w:t>which</w:t>
            </w:r>
            <w:r>
              <w:rPr>
                <w:spacing w:val="-3"/>
                <w:sz w:val="15"/>
              </w:rPr>
              <w:t> </w:t>
            </w:r>
            <w:r>
              <w:rPr>
                <w:sz w:val="15"/>
              </w:rPr>
              <w:t>are</w:t>
            </w:r>
            <w:r>
              <w:rPr>
                <w:spacing w:val="-5"/>
                <w:sz w:val="15"/>
              </w:rPr>
              <w:t> </w:t>
            </w:r>
            <w:r>
              <w:rPr>
                <w:sz w:val="15"/>
              </w:rPr>
              <w:t>more</w:t>
            </w:r>
            <w:r>
              <w:rPr>
                <w:spacing w:val="-5"/>
                <w:sz w:val="15"/>
              </w:rPr>
              <w:t> </w:t>
            </w:r>
            <w:r>
              <w:rPr>
                <w:sz w:val="15"/>
              </w:rPr>
              <w:t>susceptible</w:t>
            </w:r>
            <w:r>
              <w:rPr>
                <w:spacing w:val="40"/>
                <w:sz w:val="15"/>
              </w:rPr>
              <w:t> </w:t>
            </w:r>
            <w:r>
              <w:rPr>
                <w:sz w:val="15"/>
              </w:rPr>
              <w:t>to seismic impacts, and highlighted areas with strong</w:t>
            </w:r>
            <w:r>
              <w:rPr>
                <w:spacing w:val="40"/>
                <w:sz w:val="15"/>
              </w:rPr>
              <w:t> </w:t>
            </w:r>
            <w:r>
              <w:rPr>
                <w:sz w:val="15"/>
              </w:rPr>
              <w:t>resilience, such as municipalities with robust economic</w:t>
            </w:r>
            <w:r>
              <w:rPr>
                <w:spacing w:val="40"/>
                <w:sz w:val="15"/>
              </w:rPr>
              <w:t> </w:t>
            </w:r>
            <w:r>
              <w:rPr>
                <w:sz w:val="15"/>
              </w:rPr>
              <w:t>and</w:t>
            </w:r>
            <w:r>
              <w:rPr>
                <w:spacing w:val="-8"/>
                <w:sz w:val="15"/>
              </w:rPr>
              <w:t> </w:t>
            </w:r>
            <w:r>
              <w:rPr>
                <w:sz w:val="15"/>
              </w:rPr>
              <w:t>social</w:t>
            </w:r>
            <w:r>
              <w:rPr>
                <w:spacing w:val="-6"/>
                <w:sz w:val="15"/>
              </w:rPr>
              <w:t> </w:t>
            </w:r>
            <w:r>
              <w:rPr>
                <w:sz w:val="15"/>
              </w:rPr>
              <w:t>structures.</w:t>
            </w:r>
            <w:r>
              <w:rPr>
                <w:spacing w:val="-6"/>
                <w:sz w:val="15"/>
              </w:rPr>
              <w:t> </w:t>
            </w:r>
            <w:r>
              <w:rPr>
                <w:sz w:val="15"/>
              </w:rPr>
              <w:t>The</w:t>
            </w:r>
            <w:r>
              <w:rPr>
                <w:spacing w:val="-7"/>
                <w:sz w:val="15"/>
              </w:rPr>
              <w:t> </w:t>
            </w:r>
            <w:r>
              <w:rPr>
                <w:sz w:val="15"/>
              </w:rPr>
              <w:t>study</w:t>
            </w:r>
            <w:r>
              <w:rPr>
                <w:spacing w:val="-10"/>
                <w:sz w:val="15"/>
              </w:rPr>
              <w:t> </w:t>
            </w:r>
            <w:r>
              <w:rPr>
                <w:sz w:val="15"/>
              </w:rPr>
              <w:t>emphasizes</w:t>
            </w:r>
            <w:r>
              <w:rPr>
                <w:spacing w:val="-7"/>
                <w:sz w:val="15"/>
              </w:rPr>
              <w:t> </w:t>
            </w:r>
            <w:r>
              <w:rPr>
                <w:sz w:val="15"/>
              </w:rPr>
              <w:t>the</w:t>
            </w:r>
            <w:r>
              <w:rPr>
                <w:spacing w:val="-7"/>
                <w:sz w:val="15"/>
              </w:rPr>
              <w:t> </w:t>
            </w:r>
            <w:r>
              <w:rPr>
                <w:sz w:val="15"/>
              </w:rPr>
              <w:t>need</w:t>
            </w:r>
            <w:r>
              <w:rPr>
                <w:spacing w:val="-6"/>
                <w:sz w:val="15"/>
              </w:rPr>
              <w:t> </w:t>
            </w:r>
            <w:r>
              <w:rPr>
                <w:sz w:val="15"/>
              </w:rPr>
              <w:t>for</w:t>
            </w:r>
            <w:r>
              <w:rPr>
                <w:spacing w:val="40"/>
                <w:sz w:val="15"/>
              </w:rPr>
              <w:t> </w:t>
            </w:r>
            <w:r>
              <w:rPr>
                <w:sz w:val="15"/>
              </w:rPr>
              <w:t>tailored resilience strategies based on localized risk</w:t>
            </w:r>
            <w:r>
              <w:rPr>
                <w:spacing w:val="40"/>
                <w:sz w:val="15"/>
              </w:rPr>
              <w:t> </w:t>
            </w:r>
            <w:r>
              <w:rPr>
                <w:sz w:val="15"/>
              </w:rPr>
              <w:t>profiles to enhance preparedness and recovery</w:t>
            </w:r>
            <w:r>
              <w:rPr>
                <w:spacing w:val="40"/>
                <w:sz w:val="15"/>
              </w:rPr>
              <w:t> </w:t>
            </w:r>
            <w:r>
              <w:rPr>
                <w:spacing w:val="-2"/>
                <w:sz w:val="15"/>
              </w:rPr>
              <w:t>capabilities.</w:t>
            </w:r>
          </w:p>
        </w:tc>
      </w:tr>
      <w:tr>
        <w:trPr>
          <w:trHeight w:val="2514"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8"/>
              <w:rPr>
                <w:b/>
                <w:sz w:val="15"/>
              </w:rPr>
            </w:pPr>
          </w:p>
          <w:p>
            <w:pPr>
              <w:pStyle w:val="TableParagraph"/>
              <w:spacing w:line="261" w:lineRule="auto"/>
              <w:ind w:left="35" w:right="54" w:hanging="1"/>
              <w:jc w:val="center"/>
              <w:rPr>
                <w:sz w:val="15"/>
              </w:rPr>
            </w:pPr>
            <w:r>
              <w:rPr>
                <w:sz w:val="15"/>
              </w:rPr>
              <w:t>Towards</w:t>
            </w:r>
            <w:r>
              <w:rPr>
                <w:spacing w:val="-1"/>
                <w:sz w:val="15"/>
              </w:rPr>
              <w:t> </w:t>
            </w:r>
            <w:r>
              <w:rPr>
                <w:sz w:val="15"/>
              </w:rPr>
              <w:t>Resilient</w:t>
            </w:r>
            <w:r>
              <w:rPr>
                <w:spacing w:val="40"/>
                <w:sz w:val="15"/>
              </w:rPr>
              <w:t> </w:t>
            </w:r>
            <w:r>
              <w:rPr>
                <w:sz w:val="15"/>
              </w:rPr>
              <w:t>Roads to Storm-Surge</w:t>
            </w:r>
            <w:r>
              <w:rPr>
                <w:spacing w:val="40"/>
                <w:sz w:val="15"/>
              </w:rPr>
              <w:t> </w:t>
            </w:r>
            <w:r>
              <w:rPr>
                <w:spacing w:val="-2"/>
                <w:sz w:val="15"/>
              </w:rPr>
              <w:t>Flooding:</w:t>
            </w:r>
            <w:r>
              <w:rPr>
                <w:spacing w:val="-7"/>
                <w:sz w:val="15"/>
              </w:rPr>
              <w:t> </w:t>
            </w:r>
            <w:r>
              <w:rPr>
                <w:spacing w:val="-2"/>
                <w:sz w:val="15"/>
              </w:rPr>
              <w:t>Case</w:t>
            </w:r>
            <w:r>
              <w:rPr>
                <w:spacing w:val="-5"/>
                <w:sz w:val="15"/>
              </w:rPr>
              <w:t> </w:t>
            </w:r>
            <w:r>
              <w:rPr>
                <w:spacing w:val="-2"/>
                <w:sz w:val="15"/>
              </w:rPr>
              <w:t>Study</w:t>
            </w:r>
            <w:r>
              <w:rPr>
                <w:spacing w:val="-8"/>
                <w:sz w:val="15"/>
              </w:rPr>
              <w:t> </w:t>
            </w:r>
            <w:r>
              <w:rPr>
                <w:spacing w:val="-2"/>
                <w:sz w:val="15"/>
              </w:rPr>
              <w:t>of</w:t>
            </w:r>
            <w:r>
              <w:rPr>
                <w:spacing w:val="40"/>
                <w:sz w:val="15"/>
              </w:rPr>
              <w:t> </w:t>
            </w:r>
            <w:r>
              <w:rPr>
                <w:spacing w:val="-2"/>
                <w:sz w:val="15"/>
              </w:rPr>
              <w:t>Bangladesh</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42"/>
              <w:rPr>
                <w:b/>
                <w:sz w:val="15"/>
              </w:rPr>
            </w:pPr>
          </w:p>
          <w:p>
            <w:pPr>
              <w:pStyle w:val="TableParagraph"/>
              <w:ind w:left="88"/>
              <w:rPr>
                <w:sz w:val="15"/>
              </w:rPr>
            </w:pPr>
            <w:r>
              <w:rPr>
                <w:sz w:val="15"/>
              </w:rPr>
              <w:t>Md.</w:t>
            </w:r>
            <w:r>
              <w:rPr>
                <w:spacing w:val="-5"/>
                <w:sz w:val="15"/>
              </w:rPr>
              <w:t> </w:t>
            </w:r>
            <w:r>
              <w:rPr>
                <w:sz w:val="15"/>
              </w:rPr>
              <w:t>Shohel</w:t>
            </w:r>
            <w:r>
              <w:rPr>
                <w:spacing w:val="-7"/>
                <w:sz w:val="15"/>
              </w:rPr>
              <w:t> </w:t>
            </w:r>
            <w:r>
              <w:rPr>
                <w:sz w:val="15"/>
              </w:rPr>
              <w:t>Reza</w:t>
            </w:r>
            <w:r>
              <w:rPr>
                <w:spacing w:val="-3"/>
                <w:sz w:val="15"/>
              </w:rPr>
              <w:t> </w:t>
            </w:r>
            <w:r>
              <w:rPr>
                <w:spacing w:val="-4"/>
                <w:sz w:val="15"/>
              </w:rPr>
              <w:t>Amin,</w:t>
            </w:r>
          </w:p>
          <w:p>
            <w:pPr>
              <w:pStyle w:val="TableParagraph"/>
              <w:spacing w:before="15"/>
              <w:ind w:left="122"/>
              <w:rPr>
                <w:sz w:val="15"/>
              </w:rPr>
            </w:pPr>
            <w:r>
              <w:rPr>
                <w:sz w:val="15"/>
              </w:rPr>
              <w:t>U.</w:t>
            </w:r>
            <w:r>
              <w:rPr>
                <w:spacing w:val="-3"/>
                <w:sz w:val="15"/>
              </w:rPr>
              <w:t> </w:t>
            </w:r>
            <w:r>
              <w:rPr>
                <w:sz w:val="15"/>
              </w:rPr>
              <w:t>Tamima,</w:t>
            </w:r>
            <w:r>
              <w:rPr>
                <w:spacing w:val="-3"/>
                <w:sz w:val="15"/>
              </w:rPr>
              <w:t> </w:t>
            </w:r>
            <w:r>
              <w:rPr>
                <w:sz w:val="15"/>
              </w:rPr>
              <w:t>L.</w:t>
            </w:r>
            <w:r>
              <w:rPr>
                <w:spacing w:val="-4"/>
                <w:sz w:val="15"/>
              </w:rPr>
              <w:t> </w:t>
            </w:r>
            <w:r>
              <w:rPr>
                <w:spacing w:val="-2"/>
                <w:sz w:val="15"/>
              </w:rPr>
              <w:t>Amador</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36"/>
              <w:rPr>
                <w:b/>
                <w:sz w:val="15"/>
              </w:rPr>
            </w:pPr>
          </w:p>
          <w:p>
            <w:pPr>
              <w:pStyle w:val="TableParagraph"/>
              <w:ind w:left="17" w:right="2"/>
              <w:jc w:val="center"/>
              <w:rPr>
                <w:sz w:val="15"/>
              </w:rPr>
            </w:pPr>
            <w:r>
              <w:rPr>
                <w:spacing w:val="-4"/>
                <w:sz w:val="15"/>
              </w:rPr>
              <w:t>2020</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3"/>
              <w:rPr>
                <w:b/>
                <w:sz w:val="15"/>
              </w:rPr>
            </w:pPr>
          </w:p>
          <w:p>
            <w:pPr>
              <w:pStyle w:val="TableParagraph"/>
              <w:spacing w:line="261" w:lineRule="auto"/>
              <w:ind w:left="33" w:right="53" w:hanging="1"/>
              <w:jc w:val="center"/>
              <w:rPr>
                <w:sz w:val="15"/>
              </w:rPr>
            </w:pPr>
            <w:r>
              <w:rPr>
                <w:spacing w:val="-2"/>
                <w:sz w:val="15"/>
              </w:rPr>
              <w:t>Quantitative,</w:t>
            </w:r>
            <w:r>
              <w:rPr>
                <w:spacing w:val="40"/>
                <w:sz w:val="15"/>
              </w:rPr>
              <w:t> </w:t>
            </w:r>
            <w:r>
              <w:rPr>
                <w:spacing w:val="-2"/>
                <w:sz w:val="15"/>
              </w:rPr>
              <w:t>Optimization,</w:t>
            </w:r>
            <w:r>
              <w:rPr>
                <w:spacing w:val="40"/>
                <w:sz w:val="15"/>
              </w:rPr>
              <w:t> </w:t>
            </w:r>
            <w:r>
              <w:rPr>
                <w:spacing w:val="-2"/>
                <w:sz w:val="15"/>
              </w:rPr>
              <w:t>GIS-based</w:t>
            </w:r>
            <w:r>
              <w:rPr>
                <w:spacing w:val="40"/>
                <w:sz w:val="15"/>
              </w:rPr>
              <w:t> </w:t>
            </w:r>
            <w:r>
              <w:rPr>
                <w:spacing w:val="-2"/>
                <w:sz w:val="15"/>
              </w:rPr>
              <w:t>analysis,</w:t>
            </w:r>
            <w:r>
              <w:rPr>
                <w:spacing w:val="40"/>
                <w:sz w:val="15"/>
              </w:rPr>
              <w:t> </w:t>
            </w:r>
            <w:r>
              <w:rPr>
                <w:spacing w:val="-2"/>
                <w:sz w:val="15"/>
              </w:rPr>
              <w:t>Dynamic</w:t>
            </w:r>
            <w:r>
              <w:rPr>
                <w:spacing w:val="-8"/>
                <w:sz w:val="15"/>
              </w:rPr>
              <w:t> </w:t>
            </w:r>
            <w:r>
              <w:rPr>
                <w:spacing w:val="-2"/>
                <w:sz w:val="15"/>
              </w:rPr>
              <w:t>Linear</w:t>
            </w:r>
            <w:r>
              <w:rPr>
                <w:spacing w:val="40"/>
                <w:sz w:val="15"/>
              </w:rPr>
              <w:t> </w:t>
            </w:r>
            <w:r>
              <w:rPr>
                <w:spacing w:val="-2"/>
                <w:sz w:val="15"/>
              </w:rPr>
              <w:t>Programming</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06"/>
              <w:rPr>
                <w:b/>
                <w:sz w:val="15"/>
              </w:rPr>
            </w:pPr>
          </w:p>
          <w:p>
            <w:pPr>
              <w:pStyle w:val="TableParagraph"/>
              <w:spacing w:line="261" w:lineRule="auto" w:before="1"/>
              <w:ind w:left="28" w:right="48" w:firstLine="2"/>
              <w:jc w:val="center"/>
              <w:rPr>
                <w:sz w:val="15"/>
              </w:rPr>
            </w:pPr>
            <w:r>
              <w:rPr>
                <w:sz w:val="15"/>
              </w:rPr>
              <w:t>Barguna</w:t>
            </w:r>
            <w:r>
              <w:rPr>
                <w:spacing w:val="-10"/>
                <w:sz w:val="15"/>
              </w:rPr>
              <w:t> </w:t>
            </w:r>
            <w:r>
              <w:rPr>
                <w:sz w:val="15"/>
              </w:rPr>
              <w:t>district,</w:t>
            </w:r>
            <w:r>
              <w:rPr>
                <w:spacing w:val="-9"/>
                <w:sz w:val="15"/>
              </w:rPr>
              <w:t> </w:t>
            </w:r>
            <w:r>
              <w:rPr>
                <w:sz w:val="15"/>
              </w:rPr>
              <w:t>Bangladesh;</w:t>
            </w:r>
            <w:r>
              <w:rPr>
                <w:spacing w:val="40"/>
                <w:sz w:val="15"/>
              </w:rPr>
              <w:t> </w:t>
            </w:r>
            <w:r>
              <w:rPr>
                <w:sz w:val="15"/>
              </w:rPr>
              <w:t>cyclone</w:t>
            </w:r>
            <w:r>
              <w:rPr>
                <w:spacing w:val="-10"/>
                <w:sz w:val="15"/>
              </w:rPr>
              <w:t> </w:t>
            </w:r>
            <w:r>
              <w:rPr>
                <w:sz w:val="15"/>
              </w:rPr>
              <w:t>and</w:t>
            </w:r>
            <w:r>
              <w:rPr>
                <w:spacing w:val="-9"/>
                <w:sz w:val="15"/>
              </w:rPr>
              <w:t> </w:t>
            </w:r>
            <w:r>
              <w:rPr>
                <w:sz w:val="15"/>
              </w:rPr>
              <w:t>storm</w:t>
            </w:r>
            <w:r>
              <w:rPr>
                <w:spacing w:val="-10"/>
                <w:sz w:val="15"/>
              </w:rPr>
              <w:t> </w:t>
            </w:r>
            <w:r>
              <w:rPr>
                <w:sz w:val="15"/>
              </w:rPr>
              <w:t>surge</w:t>
            </w:r>
            <w:r>
              <w:rPr>
                <w:spacing w:val="-9"/>
                <w:sz w:val="15"/>
              </w:rPr>
              <w:t> </w:t>
            </w:r>
            <w:r>
              <w:rPr>
                <w:sz w:val="15"/>
              </w:rPr>
              <w:t>data;</w:t>
            </w:r>
            <w:r>
              <w:rPr>
                <w:spacing w:val="40"/>
                <w:sz w:val="15"/>
              </w:rPr>
              <w:t> </w:t>
            </w:r>
            <w:r>
              <w:rPr>
                <w:sz w:val="15"/>
              </w:rPr>
              <w:t>pavement condition data;</w:t>
            </w:r>
            <w:r>
              <w:rPr>
                <w:spacing w:val="40"/>
                <w:sz w:val="15"/>
              </w:rPr>
              <w:t> </w:t>
            </w:r>
            <w:r>
              <w:rPr>
                <w:sz w:val="15"/>
              </w:rPr>
              <w:t>geophysical risk and</w:t>
            </w:r>
            <w:r>
              <w:rPr>
                <w:spacing w:val="40"/>
                <w:sz w:val="15"/>
              </w:rPr>
              <w:t> </w:t>
            </w:r>
            <w:r>
              <w:rPr>
                <w:sz w:val="15"/>
              </w:rPr>
              <w:t>vulnerability</w:t>
            </w:r>
            <w:r>
              <w:rPr>
                <w:spacing w:val="-10"/>
                <w:sz w:val="15"/>
              </w:rPr>
              <w:t> </w:t>
            </w:r>
            <w:r>
              <w:rPr>
                <w:sz w:val="15"/>
              </w:rPr>
              <w:t>indices.</w:t>
            </w:r>
          </w:p>
        </w:tc>
        <w:tc>
          <w:tcPr>
            <w:tcW w:w="1311" w:type="dxa"/>
            <w:shd w:val="clear" w:color="auto" w:fill="E6B8AF"/>
          </w:tcPr>
          <w:p>
            <w:pPr>
              <w:pStyle w:val="TableParagraph"/>
              <w:spacing w:line="261" w:lineRule="auto" w:before="141"/>
              <w:ind w:left="138" w:right="162"/>
              <w:jc w:val="center"/>
              <w:rPr>
                <w:sz w:val="15"/>
              </w:rPr>
            </w:pPr>
            <w:r>
              <w:rPr>
                <w:spacing w:val="-2"/>
                <w:sz w:val="15"/>
              </w:rPr>
              <w:t>Geophysical</w:t>
            </w:r>
            <w:r>
              <w:rPr>
                <w:spacing w:val="-8"/>
                <w:sz w:val="15"/>
              </w:rPr>
              <w:t> </w:t>
            </w:r>
            <w:r>
              <w:rPr>
                <w:spacing w:val="-2"/>
                <w:sz w:val="15"/>
              </w:rPr>
              <w:t>risk</w:t>
            </w:r>
            <w:r>
              <w:rPr>
                <w:spacing w:val="40"/>
                <w:sz w:val="15"/>
              </w:rPr>
              <w:t> </w:t>
            </w:r>
            <w:r>
              <w:rPr>
                <w:spacing w:val="-2"/>
                <w:sz w:val="15"/>
              </w:rPr>
              <w:t>zones</w:t>
            </w:r>
          </w:p>
          <w:p>
            <w:pPr>
              <w:pStyle w:val="TableParagraph"/>
              <w:spacing w:line="261" w:lineRule="auto"/>
              <w:ind w:left="42" w:right="66"/>
              <w:jc w:val="center"/>
              <w:rPr>
                <w:sz w:val="15"/>
              </w:rPr>
            </w:pPr>
            <w:r>
              <w:rPr>
                <w:spacing w:val="-2"/>
                <w:sz w:val="15"/>
              </w:rPr>
              <w:t>Pavement</w:t>
            </w:r>
            <w:r>
              <w:rPr>
                <w:spacing w:val="-8"/>
                <w:sz w:val="15"/>
              </w:rPr>
              <w:t> </w:t>
            </w:r>
            <w:r>
              <w:rPr>
                <w:spacing w:val="-2"/>
                <w:sz w:val="15"/>
              </w:rPr>
              <w:t>condition</w:t>
            </w:r>
            <w:r>
              <w:rPr>
                <w:spacing w:val="40"/>
                <w:sz w:val="15"/>
              </w:rPr>
              <w:t> </w:t>
            </w:r>
            <w:r>
              <w:rPr>
                <w:sz w:val="15"/>
              </w:rPr>
              <w:t>(IRI,</w:t>
            </w:r>
            <w:r>
              <w:rPr>
                <w:spacing w:val="-1"/>
                <w:sz w:val="15"/>
              </w:rPr>
              <w:t> </w:t>
            </w:r>
            <w:r>
              <w:rPr>
                <w:sz w:val="15"/>
              </w:rPr>
              <w:t>PSI)</w:t>
            </w:r>
          </w:p>
          <w:p>
            <w:pPr>
              <w:pStyle w:val="TableParagraph"/>
              <w:spacing w:line="261" w:lineRule="auto"/>
              <w:ind w:left="69" w:right="55" w:hanging="29"/>
              <w:jc w:val="center"/>
              <w:rPr>
                <w:sz w:val="15"/>
              </w:rPr>
            </w:pPr>
            <w:r>
              <w:rPr>
                <w:spacing w:val="-2"/>
                <w:sz w:val="15"/>
              </w:rPr>
              <w:t>Community</w:t>
            </w:r>
            <w:r>
              <w:rPr>
                <w:spacing w:val="40"/>
                <w:sz w:val="15"/>
              </w:rPr>
              <w:t> </w:t>
            </w:r>
            <w:r>
              <w:rPr>
                <w:spacing w:val="-2"/>
                <w:sz w:val="15"/>
              </w:rPr>
              <w:t>vulnerability</w:t>
            </w:r>
            <w:r>
              <w:rPr>
                <w:spacing w:val="40"/>
                <w:sz w:val="15"/>
              </w:rPr>
              <w:t> </w:t>
            </w:r>
            <w:r>
              <w:rPr>
                <w:spacing w:val="-2"/>
                <w:sz w:val="15"/>
              </w:rPr>
              <w:t>Structural</w:t>
            </w:r>
            <w:r>
              <w:rPr>
                <w:spacing w:val="40"/>
                <w:sz w:val="15"/>
              </w:rPr>
              <w:t> </w:t>
            </w:r>
            <w:r>
              <w:rPr>
                <w:spacing w:val="-2"/>
                <w:sz w:val="15"/>
              </w:rPr>
              <w:t>vulnerability</w:t>
            </w:r>
            <w:r>
              <w:rPr>
                <w:spacing w:val="40"/>
                <w:sz w:val="15"/>
              </w:rPr>
              <w:t> </w:t>
            </w:r>
            <w:r>
              <w:rPr>
                <w:spacing w:val="-2"/>
                <w:sz w:val="15"/>
              </w:rPr>
              <w:t>Pavement</w:t>
            </w:r>
            <w:r>
              <w:rPr>
                <w:spacing w:val="40"/>
                <w:sz w:val="15"/>
              </w:rPr>
              <w:t> </w:t>
            </w:r>
            <w:r>
              <w:rPr>
                <w:sz w:val="15"/>
              </w:rPr>
              <w:t>maintenance</w:t>
            </w:r>
            <w:r>
              <w:rPr>
                <w:spacing w:val="-5"/>
                <w:sz w:val="15"/>
              </w:rPr>
              <w:t> </w:t>
            </w:r>
            <w:r>
              <w:rPr>
                <w:sz w:val="15"/>
              </w:rPr>
              <w:t>and</w:t>
            </w:r>
            <w:r>
              <w:rPr>
                <w:spacing w:val="40"/>
                <w:sz w:val="15"/>
              </w:rPr>
              <w:t> </w:t>
            </w:r>
            <w:r>
              <w:rPr>
                <w:sz w:val="15"/>
              </w:rPr>
              <w:t>rehabilitation</w:t>
            </w:r>
            <w:r>
              <w:rPr>
                <w:spacing w:val="-6"/>
                <w:sz w:val="15"/>
              </w:rPr>
              <w:t> </w:t>
            </w:r>
            <w:r>
              <w:rPr>
                <w:sz w:val="15"/>
              </w:rPr>
              <w:t>costs</w:t>
            </w:r>
            <w:r>
              <w:rPr>
                <w:spacing w:val="40"/>
                <w:sz w:val="15"/>
              </w:rPr>
              <w:t> </w:t>
            </w:r>
            <w:r>
              <w:rPr>
                <w:sz w:val="15"/>
              </w:rPr>
              <w:t>Storm</w:t>
            </w:r>
            <w:r>
              <w:rPr>
                <w:spacing w:val="-3"/>
                <w:sz w:val="15"/>
              </w:rPr>
              <w:t> </w:t>
            </w:r>
            <w:r>
              <w:rPr>
                <w:sz w:val="15"/>
              </w:rPr>
              <w:t>surge</w:t>
            </w:r>
            <w:r>
              <w:rPr>
                <w:spacing w:val="-5"/>
                <w:sz w:val="15"/>
              </w:rPr>
              <w:t> </w:t>
            </w:r>
            <w:r>
              <w:rPr>
                <w:spacing w:val="-2"/>
                <w:sz w:val="15"/>
              </w:rPr>
              <w:t>impact</w:t>
            </w:r>
          </w:p>
        </w:tc>
        <w:tc>
          <w:tcPr>
            <w:tcW w:w="3377" w:type="dxa"/>
            <w:shd w:val="clear" w:color="auto" w:fill="E6B8AF"/>
          </w:tcPr>
          <w:p>
            <w:pPr>
              <w:pStyle w:val="TableParagraph"/>
              <w:spacing w:line="261" w:lineRule="auto"/>
              <w:ind w:left="25" w:right="52"/>
              <w:rPr>
                <w:sz w:val="15"/>
              </w:rPr>
            </w:pPr>
            <w:r>
              <w:rPr>
                <w:sz w:val="15"/>
              </w:rPr>
              <w:t>This study</w:t>
            </w:r>
            <w:r>
              <w:rPr>
                <w:spacing w:val="-8"/>
                <w:sz w:val="15"/>
              </w:rPr>
              <w:t> </w:t>
            </w:r>
            <w:r>
              <w:rPr>
                <w:sz w:val="15"/>
              </w:rPr>
              <w:t>focuses</w:t>
            </w:r>
            <w:r>
              <w:rPr>
                <w:spacing w:val="-2"/>
                <w:sz w:val="15"/>
              </w:rPr>
              <w:t> </w:t>
            </w:r>
            <w:r>
              <w:rPr>
                <w:sz w:val="15"/>
              </w:rPr>
              <w:t>on enhancing</w:t>
            </w:r>
            <w:r>
              <w:rPr>
                <w:spacing w:val="-2"/>
                <w:sz w:val="15"/>
              </w:rPr>
              <w:t> </w:t>
            </w:r>
            <w:r>
              <w:rPr>
                <w:sz w:val="15"/>
              </w:rPr>
              <w:t>the</w:t>
            </w:r>
            <w:r>
              <w:rPr>
                <w:spacing w:val="-2"/>
                <w:sz w:val="15"/>
              </w:rPr>
              <w:t> </w:t>
            </w:r>
            <w:r>
              <w:rPr>
                <w:sz w:val="15"/>
              </w:rPr>
              <w:t>resilience</w:t>
            </w:r>
            <w:r>
              <w:rPr>
                <w:spacing w:val="-2"/>
                <w:sz w:val="15"/>
              </w:rPr>
              <w:t> </w:t>
            </w:r>
            <w:r>
              <w:rPr>
                <w:sz w:val="15"/>
              </w:rPr>
              <w:t>of</w:t>
            </w:r>
            <w:r>
              <w:rPr>
                <w:spacing w:val="-2"/>
                <w:sz w:val="15"/>
              </w:rPr>
              <w:t> </w:t>
            </w:r>
            <w:r>
              <w:rPr>
                <w:sz w:val="15"/>
              </w:rPr>
              <w:t>road</w:t>
            </w:r>
            <w:r>
              <w:rPr>
                <w:spacing w:val="40"/>
                <w:sz w:val="15"/>
              </w:rPr>
              <w:t> </w:t>
            </w:r>
            <w:r>
              <w:rPr>
                <w:sz w:val="15"/>
              </w:rPr>
              <w:t>networks</w:t>
            </w:r>
            <w:r>
              <w:rPr>
                <w:spacing w:val="-1"/>
                <w:sz w:val="15"/>
              </w:rPr>
              <w:t> </w:t>
            </w:r>
            <w:r>
              <w:rPr>
                <w:sz w:val="15"/>
              </w:rPr>
              <w:t>in Bangladesh's coastal areas, particularly</w:t>
            </w:r>
            <w:r>
              <w:rPr>
                <w:spacing w:val="-7"/>
                <w:sz w:val="15"/>
              </w:rPr>
              <w:t> </w:t>
            </w:r>
            <w:r>
              <w:rPr>
                <w:sz w:val="15"/>
              </w:rPr>
              <w:t>in</w:t>
            </w:r>
            <w:r>
              <w:rPr>
                <w:spacing w:val="40"/>
                <w:sz w:val="15"/>
              </w:rPr>
              <w:t> </w:t>
            </w:r>
            <w:r>
              <w:rPr>
                <w:sz w:val="15"/>
              </w:rPr>
              <w:t>Barguna</w:t>
            </w:r>
            <w:r>
              <w:rPr>
                <w:spacing w:val="-2"/>
                <w:sz w:val="15"/>
              </w:rPr>
              <w:t> </w:t>
            </w:r>
            <w:r>
              <w:rPr>
                <w:sz w:val="15"/>
              </w:rPr>
              <w:t>district,</w:t>
            </w:r>
            <w:r>
              <w:rPr>
                <w:spacing w:val="-3"/>
                <w:sz w:val="15"/>
              </w:rPr>
              <w:t> </w:t>
            </w:r>
            <w:r>
              <w:rPr>
                <w:sz w:val="15"/>
              </w:rPr>
              <w:t>which</w:t>
            </w:r>
            <w:r>
              <w:rPr>
                <w:spacing w:val="-3"/>
                <w:sz w:val="15"/>
              </w:rPr>
              <w:t> </w:t>
            </w:r>
            <w:r>
              <w:rPr>
                <w:sz w:val="15"/>
              </w:rPr>
              <w:t>is</w:t>
            </w:r>
            <w:r>
              <w:rPr>
                <w:spacing w:val="-5"/>
                <w:sz w:val="15"/>
              </w:rPr>
              <w:t> </w:t>
            </w:r>
            <w:r>
              <w:rPr>
                <w:sz w:val="15"/>
              </w:rPr>
              <w:t>prone</w:t>
            </w:r>
            <w:r>
              <w:rPr>
                <w:spacing w:val="-5"/>
                <w:sz w:val="15"/>
              </w:rPr>
              <w:t> </w:t>
            </w:r>
            <w:r>
              <w:rPr>
                <w:sz w:val="15"/>
              </w:rPr>
              <w:t>to</w:t>
            </w:r>
            <w:r>
              <w:rPr>
                <w:spacing w:val="-3"/>
                <w:sz w:val="15"/>
              </w:rPr>
              <w:t> </w:t>
            </w:r>
            <w:r>
              <w:rPr>
                <w:sz w:val="15"/>
              </w:rPr>
              <w:t>cyclones</w:t>
            </w:r>
            <w:r>
              <w:rPr>
                <w:spacing w:val="-3"/>
                <w:sz w:val="15"/>
              </w:rPr>
              <w:t> </w:t>
            </w:r>
            <w:r>
              <w:rPr>
                <w:sz w:val="15"/>
              </w:rPr>
              <w:t>and</w:t>
            </w:r>
            <w:r>
              <w:rPr>
                <w:spacing w:val="-3"/>
                <w:sz w:val="15"/>
              </w:rPr>
              <w:t> </w:t>
            </w:r>
            <w:r>
              <w:rPr>
                <w:sz w:val="15"/>
              </w:rPr>
              <w:t>storm</w:t>
            </w:r>
            <w:r>
              <w:rPr>
                <w:spacing w:val="40"/>
                <w:sz w:val="15"/>
              </w:rPr>
              <w:t> </w:t>
            </w:r>
            <w:r>
              <w:rPr>
                <w:sz w:val="15"/>
              </w:rPr>
              <w:t>surges.</w:t>
            </w:r>
            <w:r>
              <w:rPr>
                <w:spacing w:val="-7"/>
                <w:sz w:val="15"/>
              </w:rPr>
              <w:t> </w:t>
            </w:r>
            <w:r>
              <w:rPr>
                <w:sz w:val="15"/>
              </w:rPr>
              <w:t>The</w:t>
            </w:r>
            <w:r>
              <w:rPr>
                <w:spacing w:val="-9"/>
                <w:sz w:val="15"/>
              </w:rPr>
              <w:t> </w:t>
            </w:r>
            <w:r>
              <w:rPr>
                <w:sz w:val="15"/>
              </w:rPr>
              <w:t>research</w:t>
            </w:r>
            <w:r>
              <w:rPr>
                <w:spacing w:val="-9"/>
                <w:sz w:val="15"/>
              </w:rPr>
              <w:t> </w:t>
            </w:r>
            <w:r>
              <w:rPr>
                <w:sz w:val="15"/>
              </w:rPr>
              <w:t>proposes</w:t>
            </w:r>
            <w:r>
              <w:rPr>
                <w:spacing w:val="-9"/>
                <w:sz w:val="15"/>
              </w:rPr>
              <w:t> </w:t>
            </w:r>
            <w:r>
              <w:rPr>
                <w:sz w:val="15"/>
              </w:rPr>
              <w:t>a</w:t>
            </w:r>
            <w:r>
              <w:rPr>
                <w:spacing w:val="-6"/>
                <w:sz w:val="15"/>
              </w:rPr>
              <w:t> </w:t>
            </w:r>
            <w:r>
              <w:rPr>
                <w:sz w:val="15"/>
              </w:rPr>
              <w:t>method</w:t>
            </w:r>
            <w:r>
              <w:rPr>
                <w:spacing w:val="-7"/>
                <w:sz w:val="15"/>
              </w:rPr>
              <w:t> </w:t>
            </w:r>
            <w:r>
              <w:rPr>
                <w:sz w:val="15"/>
              </w:rPr>
              <w:t>to</w:t>
            </w:r>
            <w:r>
              <w:rPr>
                <w:spacing w:val="-7"/>
                <w:sz w:val="15"/>
              </w:rPr>
              <w:t> </w:t>
            </w:r>
            <w:r>
              <w:rPr>
                <w:sz w:val="15"/>
              </w:rPr>
              <w:t>estimate</w:t>
            </w:r>
            <w:r>
              <w:rPr>
                <w:spacing w:val="-9"/>
                <w:sz w:val="15"/>
              </w:rPr>
              <w:t> </w:t>
            </w:r>
            <w:r>
              <w:rPr>
                <w:sz w:val="15"/>
              </w:rPr>
              <w:t>the</w:t>
            </w:r>
            <w:r>
              <w:rPr>
                <w:spacing w:val="40"/>
                <w:sz w:val="15"/>
              </w:rPr>
              <w:t> </w:t>
            </w:r>
            <w:r>
              <w:rPr>
                <w:sz w:val="15"/>
              </w:rPr>
              <w:t>geophysical risk and vulnerability (GEOPHRIV) of</w:t>
            </w:r>
            <w:r>
              <w:rPr>
                <w:spacing w:val="40"/>
                <w:sz w:val="15"/>
              </w:rPr>
              <w:t> </w:t>
            </w:r>
            <w:r>
              <w:rPr>
                <w:sz w:val="15"/>
              </w:rPr>
              <w:t>each road segment by integrating geophysical risk,</w:t>
            </w:r>
            <w:r>
              <w:rPr>
                <w:spacing w:val="40"/>
                <w:sz w:val="15"/>
              </w:rPr>
              <w:t> </w:t>
            </w:r>
            <w:r>
              <w:rPr>
                <w:sz w:val="15"/>
              </w:rPr>
              <w:t>community vulnerability, and infrastructure damage</w:t>
            </w:r>
            <w:r>
              <w:rPr>
                <w:spacing w:val="40"/>
                <w:sz w:val="15"/>
              </w:rPr>
              <w:t> </w:t>
            </w:r>
            <w:r>
              <w:rPr>
                <w:sz w:val="15"/>
              </w:rPr>
              <w:t>indices. The study optimizes the maintenance and</w:t>
            </w:r>
            <w:r>
              <w:rPr>
                <w:spacing w:val="40"/>
                <w:sz w:val="15"/>
              </w:rPr>
              <w:t> </w:t>
            </w:r>
            <w:r>
              <w:rPr>
                <w:sz w:val="15"/>
              </w:rPr>
              <w:t>rehabilitation (M&amp;R) strategies using dynamic linear</w:t>
            </w:r>
            <w:r>
              <w:rPr>
                <w:spacing w:val="40"/>
                <w:sz w:val="15"/>
              </w:rPr>
              <w:t> </w:t>
            </w:r>
            <w:r>
              <w:rPr>
                <w:sz w:val="15"/>
              </w:rPr>
              <w:t>programming to allocate resources for converting</w:t>
            </w:r>
            <w:r>
              <w:rPr>
                <w:spacing w:val="40"/>
                <w:sz w:val="15"/>
              </w:rPr>
              <w:t> </w:t>
            </w:r>
            <w:r>
              <w:rPr>
                <w:sz w:val="15"/>
              </w:rPr>
              <w:t>vulnerable roads into resilient pavements, ensuring</w:t>
            </w:r>
            <w:r>
              <w:rPr>
                <w:spacing w:val="40"/>
                <w:sz w:val="15"/>
              </w:rPr>
              <w:t> </w:t>
            </w:r>
            <w:r>
              <w:rPr>
                <w:sz w:val="15"/>
              </w:rPr>
              <w:t>better performance during and after disasters like</w:t>
            </w:r>
            <w:r>
              <w:rPr>
                <w:spacing w:val="40"/>
                <w:sz w:val="15"/>
              </w:rPr>
              <w:t> </w:t>
            </w:r>
            <w:r>
              <w:rPr>
                <w:spacing w:val="-2"/>
                <w:sz w:val="15"/>
              </w:rPr>
              <w:t>cyclones.</w:t>
            </w:r>
          </w:p>
        </w:tc>
        <w:tc>
          <w:tcPr>
            <w:tcW w:w="3487" w:type="dxa"/>
            <w:shd w:val="clear" w:color="auto" w:fill="E6B8AF"/>
          </w:tcPr>
          <w:p>
            <w:pPr>
              <w:pStyle w:val="TableParagraph"/>
              <w:spacing w:line="261" w:lineRule="auto"/>
              <w:ind w:left="25" w:right="45"/>
              <w:rPr>
                <w:sz w:val="15"/>
              </w:rPr>
            </w:pPr>
            <w:r>
              <w:rPr>
                <w:sz w:val="15"/>
              </w:rPr>
              <w:t>The study demonstrates that the optimization of</w:t>
            </w:r>
            <w:r>
              <w:rPr>
                <w:spacing w:val="40"/>
                <w:sz w:val="15"/>
              </w:rPr>
              <w:t> </w:t>
            </w:r>
            <w:r>
              <w:rPr>
                <w:sz w:val="15"/>
              </w:rPr>
              <w:t>pavement M&amp;R operations significantly improves the</w:t>
            </w:r>
            <w:r>
              <w:rPr>
                <w:spacing w:val="40"/>
                <w:sz w:val="15"/>
              </w:rPr>
              <w:t> </w:t>
            </w:r>
            <w:r>
              <w:rPr>
                <w:sz w:val="15"/>
              </w:rPr>
              <w:t>condition of roads in disaster-prone areas. The results</w:t>
            </w:r>
            <w:r>
              <w:rPr>
                <w:spacing w:val="40"/>
                <w:sz w:val="15"/>
              </w:rPr>
              <w:t> </w:t>
            </w:r>
            <w:r>
              <w:rPr>
                <w:sz w:val="15"/>
              </w:rPr>
              <w:t>indicate that an annual budget of approximately</w:t>
            </w:r>
            <w:r>
              <w:rPr>
                <w:spacing w:val="-3"/>
                <w:sz w:val="15"/>
              </w:rPr>
              <w:t> </w:t>
            </w:r>
            <w:r>
              <w:rPr>
                <w:sz w:val="15"/>
              </w:rPr>
              <w:t>USD 3</w:t>
            </w:r>
            <w:r>
              <w:rPr>
                <w:spacing w:val="40"/>
                <w:sz w:val="15"/>
              </w:rPr>
              <w:t> </w:t>
            </w:r>
            <w:r>
              <w:rPr>
                <w:sz w:val="15"/>
              </w:rPr>
              <w:t>million</w:t>
            </w:r>
            <w:r>
              <w:rPr>
                <w:spacing w:val="-4"/>
                <w:sz w:val="15"/>
              </w:rPr>
              <w:t> </w:t>
            </w:r>
            <w:r>
              <w:rPr>
                <w:sz w:val="15"/>
              </w:rPr>
              <w:t>is</w:t>
            </w:r>
            <w:r>
              <w:rPr>
                <w:spacing w:val="-4"/>
                <w:sz w:val="15"/>
              </w:rPr>
              <w:t> </w:t>
            </w:r>
            <w:r>
              <w:rPr>
                <w:sz w:val="15"/>
              </w:rPr>
              <w:t>required</w:t>
            </w:r>
            <w:r>
              <w:rPr>
                <w:spacing w:val="-4"/>
                <w:sz w:val="15"/>
              </w:rPr>
              <w:t> </w:t>
            </w:r>
            <w:r>
              <w:rPr>
                <w:sz w:val="15"/>
              </w:rPr>
              <w:t>to</w:t>
            </w:r>
            <w:r>
              <w:rPr>
                <w:spacing w:val="-4"/>
                <w:sz w:val="15"/>
              </w:rPr>
              <w:t> </w:t>
            </w:r>
            <w:r>
              <w:rPr>
                <w:sz w:val="15"/>
              </w:rPr>
              <w:t>maintain</w:t>
            </w:r>
            <w:r>
              <w:rPr>
                <w:spacing w:val="-4"/>
                <w:sz w:val="15"/>
              </w:rPr>
              <w:t> </w:t>
            </w:r>
            <w:r>
              <w:rPr>
                <w:sz w:val="15"/>
              </w:rPr>
              <w:t>good</w:t>
            </w:r>
            <w:r>
              <w:rPr>
                <w:spacing w:val="-4"/>
                <w:sz w:val="15"/>
              </w:rPr>
              <w:t> </w:t>
            </w:r>
            <w:r>
              <w:rPr>
                <w:sz w:val="15"/>
              </w:rPr>
              <w:t>road</w:t>
            </w:r>
            <w:r>
              <w:rPr>
                <w:spacing w:val="-4"/>
                <w:sz w:val="15"/>
              </w:rPr>
              <w:t> </w:t>
            </w:r>
            <w:r>
              <w:rPr>
                <w:sz w:val="15"/>
              </w:rPr>
              <w:t>conditions</w:t>
            </w:r>
            <w:r>
              <w:rPr>
                <w:spacing w:val="-4"/>
                <w:sz w:val="15"/>
              </w:rPr>
              <w:t> </w:t>
            </w:r>
            <w:r>
              <w:rPr>
                <w:sz w:val="15"/>
              </w:rPr>
              <w:t>and</w:t>
            </w:r>
            <w:r>
              <w:rPr>
                <w:spacing w:val="40"/>
                <w:sz w:val="15"/>
              </w:rPr>
              <w:t> </w:t>
            </w:r>
            <w:r>
              <w:rPr>
                <w:sz w:val="15"/>
              </w:rPr>
              <w:t>convert</w:t>
            </w:r>
            <w:r>
              <w:rPr>
                <w:spacing w:val="-10"/>
                <w:sz w:val="15"/>
              </w:rPr>
              <w:t> </w:t>
            </w:r>
            <w:r>
              <w:rPr>
                <w:sz w:val="15"/>
              </w:rPr>
              <w:t>the</w:t>
            </w:r>
            <w:r>
              <w:rPr>
                <w:spacing w:val="-9"/>
                <w:sz w:val="15"/>
              </w:rPr>
              <w:t> </w:t>
            </w:r>
            <w:r>
              <w:rPr>
                <w:sz w:val="15"/>
              </w:rPr>
              <w:t>most</w:t>
            </w:r>
            <w:r>
              <w:rPr>
                <w:spacing w:val="-10"/>
                <w:sz w:val="15"/>
              </w:rPr>
              <w:t> </w:t>
            </w:r>
            <w:r>
              <w:rPr>
                <w:sz w:val="15"/>
              </w:rPr>
              <w:t>vulnerable</w:t>
            </w:r>
            <w:r>
              <w:rPr>
                <w:spacing w:val="-9"/>
                <w:sz w:val="15"/>
              </w:rPr>
              <w:t> </w:t>
            </w:r>
            <w:r>
              <w:rPr>
                <w:sz w:val="15"/>
              </w:rPr>
              <w:t>roads</w:t>
            </w:r>
            <w:r>
              <w:rPr>
                <w:spacing w:val="-9"/>
                <w:sz w:val="15"/>
              </w:rPr>
              <w:t> </w:t>
            </w:r>
            <w:r>
              <w:rPr>
                <w:sz w:val="15"/>
              </w:rPr>
              <w:t>into</w:t>
            </w:r>
            <w:r>
              <w:rPr>
                <w:spacing w:val="-10"/>
                <w:sz w:val="15"/>
              </w:rPr>
              <w:t> </w:t>
            </w:r>
            <w:r>
              <w:rPr>
                <w:sz w:val="15"/>
              </w:rPr>
              <w:t>resilient</w:t>
            </w:r>
            <w:r>
              <w:rPr>
                <w:spacing w:val="-9"/>
                <w:sz w:val="15"/>
              </w:rPr>
              <w:t> </w:t>
            </w:r>
            <w:r>
              <w:rPr>
                <w:sz w:val="15"/>
              </w:rPr>
              <w:t>perpetual</w:t>
            </w:r>
            <w:r>
              <w:rPr>
                <w:spacing w:val="40"/>
                <w:sz w:val="15"/>
              </w:rPr>
              <w:t> </w:t>
            </w:r>
            <w:r>
              <w:rPr>
                <w:sz w:val="15"/>
              </w:rPr>
              <w:t>pavements. Roads located in high and medium</w:t>
            </w:r>
            <w:r>
              <w:rPr>
                <w:spacing w:val="40"/>
                <w:sz w:val="15"/>
              </w:rPr>
              <w:t> </w:t>
            </w:r>
            <w:r>
              <w:rPr>
                <w:sz w:val="15"/>
              </w:rPr>
              <w:t>geophysical risk zones are prioritized for upgrades. The</w:t>
            </w:r>
            <w:r>
              <w:rPr>
                <w:spacing w:val="40"/>
                <w:sz w:val="15"/>
              </w:rPr>
              <w:t> </w:t>
            </w:r>
            <w:r>
              <w:rPr>
                <w:sz w:val="15"/>
              </w:rPr>
              <w:t>model shows a substantial reduction in the number of</w:t>
            </w:r>
            <w:r>
              <w:rPr>
                <w:spacing w:val="40"/>
                <w:sz w:val="15"/>
              </w:rPr>
              <w:t> </w:t>
            </w:r>
            <w:r>
              <w:rPr>
                <w:sz w:val="15"/>
              </w:rPr>
              <w:t>roads in poor and fair conditions within 20 years. This</w:t>
            </w:r>
            <w:r>
              <w:rPr>
                <w:spacing w:val="40"/>
                <w:sz w:val="15"/>
              </w:rPr>
              <w:t> </w:t>
            </w:r>
            <w:r>
              <w:rPr>
                <w:sz w:val="15"/>
              </w:rPr>
              <w:t>approach is crucial for ensuring road resilience and</w:t>
            </w:r>
            <w:r>
              <w:rPr>
                <w:spacing w:val="40"/>
                <w:sz w:val="15"/>
              </w:rPr>
              <w:t> </w:t>
            </w:r>
            <w:r>
              <w:rPr>
                <w:sz w:val="15"/>
              </w:rPr>
              <w:t>minimizing the economic and human losses caused by</w:t>
            </w:r>
            <w:r>
              <w:rPr>
                <w:spacing w:val="40"/>
                <w:sz w:val="15"/>
              </w:rPr>
              <w:t> </w:t>
            </w:r>
            <w:r>
              <w:rPr>
                <w:sz w:val="15"/>
              </w:rPr>
              <w:t>cyclones and storm surges.</w:t>
            </w:r>
          </w:p>
        </w:tc>
      </w:tr>
    </w:tbl>
    <w:p>
      <w:pPr>
        <w:pStyle w:val="TableParagraph"/>
        <w:spacing w:after="0" w:line="261" w:lineRule="auto"/>
        <w:rPr>
          <w:sz w:val="15"/>
        </w:rPr>
        <w:sectPr>
          <w:pgSz w:w="15840" w:h="12240" w:orient="landscape"/>
          <w:pgMar w:top="1380" w:bottom="280" w:left="360" w:right="0"/>
        </w:sectPr>
      </w:pPr>
    </w:p>
    <w:p>
      <w:pPr>
        <w:pStyle w:val="BodyText"/>
        <w:spacing w:before="7"/>
        <w:rPr>
          <w:b/>
          <w:sz w:val="5"/>
        </w:rPr>
      </w:pPr>
    </w:p>
    <w:tbl>
      <w:tblPr>
        <w:tblW w:w="0" w:type="auto"/>
        <w:jc w:val="left"/>
        <w:tblInd w:w="1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8"/>
        <w:gridCol w:w="1658"/>
        <w:gridCol w:w="840"/>
        <w:gridCol w:w="1068"/>
        <w:gridCol w:w="1870"/>
        <w:gridCol w:w="1311"/>
        <w:gridCol w:w="3377"/>
        <w:gridCol w:w="3487"/>
      </w:tblGrid>
      <w:tr>
        <w:trPr>
          <w:trHeight w:val="3126"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2"/>
              <w:rPr>
                <w:b/>
                <w:sz w:val="15"/>
              </w:rPr>
            </w:pPr>
          </w:p>
          <w:p>
            <w:pPr>
              <w:pStyle w:val="TableParagraph"/>
              <w:spacing w:line="261" w:lineRule="auto"/>
              <w:ind w:left="57" w:right="74" w:hanging="5"/>
              <w:jc w:val="center"/>
              <w:rPr>
                <w:sz w:val="15"/>
              </w:rPr>
            </w:pPr>
            <w:r>
              <w:rPr>
                <w:sz w:val="15"/>
              </w:rPr>
              <mc:AlternateContent>
                <mc:Choice Requires="wps">
                  <w:drawing>
                    <wp:anchor distT="0" distB="0" distL="0" distR="0" allowOverlap="1" layoutInCell="1" locked="0" behindDoc="1" simplePos="0" relativeHeight="486421504">
                      <wp:simplePos x="0" y="0"/>
                      <wp:positionH relativeFrom="column">
                        <wp:posOffset>5333</wp:posOffset>
                      </wp:positionH>
                      <wp:positionV relativeFrom="paragraph">
                        <wp:posOffset>-580111</wp:posOffset>
                      </wp:positionV>
                      <wp:extent cx="9621520" cy="628396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9621520" cy="6283960"/>
                                <a:chExt cx="9621520" cy="6283960"/>
                              </a:xfrm>
                            </wpg:grpSpPr>
                            <wps:wsp>
                              <wps:cNvPr id="30" name="Graphic 30"/>
                              <wps:cNvSpPr/>
                              <wps:spPr>
                                <a:xfrm>
                                  <a:off x="0" y="0"/>
                                  <a:ext cx="9621520" cy="6283960"/>
                                </a:xfrm>
                                <a:custGeom>
                                  <a:avLst/>
                                  <a:gdLst/>
                                  <a:ahLst/>
                                  <a:cxnLst/>
                                  <a:rect l="l" t="t" r="r" b="b"/>
                                  <a:pathLst>
                                    <a:path w="9621520" h="6283960">
                                      <a:moveTo>
                                        <a:pt x="9621011" y="6283452"/>
                                      </a:moveTo>
                                      <a:lnTo>
                                        <a:pt x="0" y="6283452"/>
                                      </a:lnTo>
                                      <a:lnTo>
                                        <a:pt x="0" y="0"/>
                                      </a:lnTo>
                                      <a:lnTo>
                                        <a:pt x="9621011" y="0"/>
                                      </a:lnTo>
                                      <a:lnTo>
                                        <a:pt x="9621011" y="6283452"/>
                                      </a:lnTo>
                                      <a:close/>
                                    </a:path>
                                  </a:pathLst>
                                </a:custGeom>
                                <a:solidFill>
                                  <a:srgbClr val="E6B8AF"/>
                                </a:solidFill>
                              </wps:spPr>
                              <wps:bodyPr wrap="square" lIns="0" tIns="0" rIns="0" bIns="0" rtlCol="0">
                                <a:prstTxWarp prst="textNoShape">
                                  <a:avLst/>
                                </a:prstTxWarp>
                                <a:noAutofit/>
                              </wps:bodyPr>
                            </wps:wsp>
                          </wpg:wgp>
                        </a:graphicData>
                      </a:graphic>
                    </wp:anchor>
                  </w:drawing>
                </mc:Choice>
                <mc:Fallback>
                  <w:pict>
                    <v:group style="position:absolute;margin-left:.42pt;margin-top:-45.678062pt;width:757.6pt;height:494.8pt;mso-position-horizontal-relative:column;mso-position-vertical-relative:paragraph;z-index:-16894976" id="docshapegroup26" coordorigin="8,-914" coordsize="15152,9896">
                      <v:rect style="position:absolute;left:8;top:-914;width:15152;height:9896" id="docshape27" filled="true" fillcolor="#e6b8af" stroked="false">
                        <v:fill type="solid"/>
                      </v:rect>
                      <w10:wrap type="none"/>
                    </v:group>
                  </w:pict>
                </mc:Fallback>
              </mc:AlternateContent>
            </w:r>
            <w:r>
              <w:rPr>
                <w:sz w:val="15"/>
              </w:rPr>
              <w:t>Urban Planning for</w:t>
            </w:r>
            <w:r>
              <w:rPr>
                <w:spacing w:val="40"/>
                <w:sz w:val="15"/>
              </w:rPr>
              <w:t> </w:t>
            </w:r>
            <w:r>
              <w:rPr>
                <w:sz w:val="15"/>
              </w:rPr>
              <w:t>Climate Change: A</w:t>
            </w:r>
            <w:r>
              <w:rPr>
                <w:spacing w:val="40"/>
                <w:sz w:val="15"/>
              </w:rPr>
              <w:t> </w:t>
            </w:r>
            <w:r>
              <w:rPr>
                <w:sz w:val="15"/>
              </w:rPr>
              <w:t>Toolkit of Actions for</w:t>
            </w:r>
            <w:r>
              <w:rPr>
                <w:spacing w:val="40"/>
                <w:sz w:val="15"/>
              </w:rPr>
              <w:t> </w:t>
            </w:r>
            <w:r>
              <w:rPr>
                <w:sz w:val="15"/>
              </w:rPr>
              <w:t>an Integrated Strategy</w:t>
            </w:r>
            <w:r>
              <w:rPr>
                <w:spacing w:val="40"/>
                <w:sz w:val="15"/>
              </w:rPr>
              <w:t> </w:t>
            </w:r>
            <w:r>
              <w:rPr>
                <w:sz w:val="15"/>
              </w:rPr>
              <w:t>of</w:t>
            </w:r>
            <w:r>
              <w:rPr>
                <w:spacing w:val="-10"/>
                <w:sz w:val="15"/>
              </w:rPr>
              <w:t> </w:t>
            </w:r>
            <w:r>
              <w:rPr>
                <w:sz w:val="15"/>
              </w:rPr>
              <w:t>Adaptation</w:t>
            </w:r>
            <w:r>
              <w:rPr>
                <w:spacing w:val="-9"/>
                <w:sz w:val="15"/>
              </w:rPr>
              <w:t> </w:t>
            </w:r>
            <w:r>
              <w:rPr>
                <w:sz w:val="15"/>
              </w:rPr>
              <w:t>to</w:t>
            </w:r>
            <w:r>
              <w:rPr>
                <w:spacing w:val="-10"/>
                <w:sz w:val="15"/>
              </w:rPr>
              <w:t> </w:t>
            </w:r>
            <w:r>
              <w:rPr>
                <w:sz w:val="15"/>
              </w:rPr>
              <w:t>Heavy</w:t>
            </w:r>
            <w:r>
              <w:rPr>
                <w:spacing w:val="40"/>
                <w:sz w:val="15"/>
              </w:rPr>
              <w:t> </w:t>
            </w:r>
            <w:r>
              <w:rPr>
                <w:sz w:val="15"/>
              </w:rPr>
              <w:t>Rains, River Floods,</w:t>
            </w:r>
            <w:r>
              <w:rPr>
                <w:spacing w:val="40"/>
                <w:sz w:val="15"/>
              </w:rPr>
              <w:t> </w:t>
            </w:r>
            <w:r>
              <w:rPr>
                <w:sz w:val="15"/>
              </w:rPr>
              <w:t>and Sea Level Rise</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
              <w:rPr>
                <w:b/>
                <w:sz w:val="15"/>
              </w:rPr>
            </w:pPr>
          </w:p>
          <w:p>
            <w:pPr>
              <w:pStyle w:val="TableParagraph"/>
              <w:spacing w:line="261" w:lineRule="auto"/>
              <w:ind w:left="609" w:hanging="387"/>
              <w:rPr>
                <w:sz w:val="15"/>
              </w:rPr>
            </w:pPr>
            <w:r>
              <w:rPr>
                <w:sz w:val="15"/>
              </w:rPr>
              <w:t>C.</w:t>
            </w:r>
            <w:r>
              <w:rPr>
                <w:spacing w:val="-10"/>
                <w:sz w:val="15"/>
              </w:rPr>
              <w:t> </w:t>
            </w:r>
            <w:r>
              <w:rPr>
                <w:sz w:val="15"/>
              </w:rPr>
              <w:t>Mariano,</w:t>
            </w:r>
            <w:r>
              <w:rPr>
                <w:spacing w:val="-9"/>
                <w:sz w:val="15"/>
              </w:rPr>
              <w:t> </w:t>
            </w:r>
            <w:r>
              <w:rPr>
                <w:sz w:val="15"/>
              </w:rPr>
              <w:t>Marsia</w:t>
            </w:r>
            <w:r>
              <w:rPr>
                <w:spacing w:val="40"/>
                <w:sz w:val="15"/>
              </w:rPr>
              <w:t> </w:t>
            </w:r>
            <w:r>
              <w:rPr>
                <w:spacing w:val="-2"/>
                <w:sz w:val="15"/>
              </w:rPr>
              <w:t>Marino</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96"/>
              <w:rPr>
                <w:b/>
                <w:sz w:val="15"/>
              </w:rPr>
            </w:pPr>
          </w:p>
          <w:p>
            <w:pPr>
              <w:pStyle w:val="TableParagraph"/>
              <w:ind w:left="17" w:right="2"/>
              <w:jc w:val="center"/>
              <w:rPr>
                <w:sz w:val="15"/>
              </w:rPr>
            </w:pPr>
            <w:r>
              <w:rPr>
                <w:spacing w:val="-4"/>
                <w:sz w:val="15"/>
              </w:rPr>
              <w:t>2022</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45"/>
              <w:rPr>
                <w:b/>
                <w:sz w:val="15"/>
              </w:rPr>
            </w:pPr>
          </w:p>
          <w:p>
            <w:pPr>
              <w:pStyle w:val="TableParagraph"/>
              <w:spacing w:line="261" w:lineRule="auto"/>
              <w:ind w:left="33" w:right="54" w:firstLine="4"/>
              <w:jc w:val="center"/>
              <w:rPr>
                <w:sz w:val="15"/>
              </w:rPr>
            </w:pPr>
            <w:r>
              <w:rPr>
                <w:sz w:val="15"/>
              </w:rPr>
              <w:t>Mixed</w:t>
            </w:r>
            <w:r>
              <w:rPr>
                <w:spacing w:val="-5"/>
                <w:sz w:val="15"/>
              </w:rPr>
              <w:t> </w:t>
            </w:r>
            <w:r>
              <w:rPr>
                <w:sz w:val="15"/>
              </w:rPr>
              <w:t>(Case</w:t>
            </w:r>
            <w:r>
              <w:rPr>
                <w:spacing w:val="40"/>
                <w:sz w:val="15"/>
              </w:rPr>
              <w:t> </w:t>
            </w:r>
            <w:r>
              <w:rPr>
                <w:sz w:val="15"/>
              </w:rPr>
              <w:t>Study</w:t>
            </w:r>
            <w:r>
              <w:rPr>
                <w:spacing w:val="-10"/>
                <w:sz w:val="15"/>
              </w:rPr>
              <w:t> </w:t>
            </w:r>
            <w:r>
              <w:rPr>
                <w:sz w:val="15"/>
              </w:rPr>
              <w:t>Analysis,</w:t>
            </w:r>
            <w:r>
              <w:rPr>
                <w:spacing w:val="40"/>
                <w:sz w:val="15"/>
              </w:rPr>
              <w:t> </w:t>
            </w:r>
            <w:r>
              <w:rPr>
                <w:spacing w:val="-2"/>
                <w:sz w:val="15"/>
              </w:rPr>
              <w:t>Ecosystem-</w:t>
            </w:r>
            <w:r>
              <w:rPr>
                <w:spacing w:val="40"/>
                <w:sz w:val="15"/>
              </w:rPr>
              <w:t> </w:t>
            </w:r>
            <w:r>
              <w:rPr>
                <w:spacing w:val="-2"/>
                <w:sz w:val="15"/>
              </w:rPr>
              <w:t>based</w:t>
            </w:r>
            <w:r>
              <w:rPr>
                <w:spacing w:val="-8"/>
                <w:sz w:val="15"/>
              </w:rPr>
              <w:t> </w:t>
            </w:r>
            <w:r>
              <w:rPr>
                <w:spacing w:val="-2"/>
                <w:sz w:val="15"/>
              </w:rPr>
              <w:t>Approach</w:t>
            </w:r>
            <w:r>
              <w:rPr>
                <w:spacing w:val="40"/>
                <w:sz w:val="15"/>
              </w:rPr>
              <w:t> </w:t>
            </w:r>
            <w:r>
              <w:rPr>
                <w:sz w:val="15"/>
              </w:rPr>
              <w:t>(EbA),</w:t>
            </w:r>
            <w:r>
              <w:rPr>
                <w:spacing w:val="-1"/>
                <w:sz w:val="15"/>
              </w:rPr>
              <w:t> </w:t>
            </w:r>
            <w:r>
              <w:rPr>
                <w:sz w:val="15"/>
              </w:rPr>
              <w:t>Toolkit</w:t>
            </w:r>
            <w:r>
              <w:rPr>
                <w:spacing w:val="40"/>
                <w:sz w:val="15"/>
              </w:rPr>
              <w:t> </w:t>
            </w:r>
            <w:r>
              <w:rPr>
                <w:spacing w:val="-2"/>
                <w:sz w:val="15"/>
              </w:rPr>
              <w:t>Development)</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30"/>
              <w:rPr>
                <w:b/>
                <w:sz w:val="15"/>
              </w:rPr>
            </w:pPr>
          </w:p>
          <w:p>
            <w:pPr>
              <w:pStyle w:val="TableParagraph"/>
              <w:spacing w:line="261" w:lineRule="auto" w:before="1"/>
              <w:ind w:left="93" w:right="114" w:hanging="1"/>
              <w:jc w:val="center"/>
              <w:rPr>
                <w:sz w:val="15"/>
              </w:rPr>
            </w:pPr>
            <w:r>
              <w:rPr>
                <w:sz w:val="15"/>
              </w:rPr>
              <w:t>Case studies from cities in</w:t>
            </w:r>
            <w:r>
              <w:rPr>
                <w:spacing w:val="40"/>
                <w:sz w:val="15"/>
              </w:rPr>
              <w:t> </w:t>
            </w:r>
            <w:r>
              <w:rPr>
                <w:sz w:val="15"/>
              </w:rPr>
              <w:t>Europe, USA, and other</w:t>
            </w:r>
            <w:r>
              <w:rPr>
                <w:spacing w:val="40"/>
                <w:sz w:val="15"/>
              </w:rPr>
              <w:t> </w:t>
            </w:r>
            <w:r>
              <w:rPr>
                <w:sz w:val="15"/>
              </w:rPr>
              <w:t>coastal regions; Best</w:t>
            </w:r>
            <w:r>
              <w:rPr>
                <w:spacing w:val="40"/>
                <w:sz w:val="15"/>
              </w:rPr>
              <w:t> </w:t>
            </w:r>
            <w:r>
              <w:rPr>
                <w:sz w:val="15"/>
              </w:rPr>
              <w:t>practices</w:t>
            </w:r>
            <w:r>
              <w:rPr>
                <w:spacing w:val="-10"/>
                <w:sz w:val="15"/>
              </w:rPr>
              <w:t> </w:t>
            </w:r>
            <w:r>
              <w:rPr>
                <w:sz w:val="15"/>
              </w:rPr>
              <w:t>from</w:t>
            </w:r>
            <w:r>
              <w:rPr>
                <w:spacing w:val="-9"/>
                <w:sz w:val="15"/>
              </w:rPr>
              <w:t> </w:t>
            </w:r>
            <w:r>
              <w:rPr>
                <w:sz w:val="15"/>
              </w:rPr>
              <w:t>global</w:t>
            </w:r>
            <w:r>
              <w:rPr>
                <w:spacing w:val="-10"/>
                <w:sz w:val="15"/>
              </w:rPr>
              <w:t> </w:t>
            </w:r>
            <w:r>
              <w:rPr>
                <w:sz w:val="15"/>
              </w:rPr>
              <w:t>urban</w:t>
            </w:r>
            <w:r>
              <w:rPr>
                <w:spacing w:val="40"/>
                <w:sz w:val="15"/>
              </w:rPr>
              <w:t> </w:t>
            </w:r>
            <w:r>
              <w:rPr>
                <w:sz w:val="15"/>
              </w:rPr>
              <w:t>planning; Public sector</w:t>
            </w:r>
            <w:r>
              <w:rPr>
                <w:spacing w:val="40"/>
                <w:sz w:val="15"/>
              </w:rPr>
              <w:t> </w:t>
            </w:r>
            <w:r>
              <w:rPr>
                <w:sz w:val="15"/>
              </w:rPr>
              <w:t>authorities, municipalities,</w:t>
            </w:r>
            <w:r>
              <w:rPr>
                <w:spacing w:val="40"/>
                <w:sz w:val="15"/>
              </w:rPr>
              <w:t> </w:t>
            </w:r>
            <w:r>
              <w:rPr>
                <w:sz w:val="15"/>
              </w:rPr>
              <w:t>urban</w:t>
            </w:r>
            <w:r>
              <w:rPr>
                <w:spacing w:val="-9"/>
                <w:sz w:val="15"/>
              </w:rPr>
              <w:t> </w:t>
            </w:r>
            <w:r>
              <w:rPr>
                <w:sz w:val="15"/>
              </w:rPr>
              <w:t>planners,</w:t>
            </w:r>
            <w:r>
              <w:rPr>
                <w:spacing w:val="-8"/>
                <w:sz w:val="15"/>
              </w:rPr>
              <w:t> </w:t>
            </w:r>
            <w:r>
              <w:rPr>
                <w:sz w:val="15"/>
              </w:rPr>
              <w:t>and</w:t>
            </w:r>
            <w:r>
              <w:rPr>
                <w:spacing w:val="-9"/>
                <w:sz w:val="15"/>
              </w:rPr>
              <w:t> </w:t>
            </w:r>
            <w:r>
              <w:rPr>
                <w:sz w:val="15"/>
              </w:rPr>
              <w:t>project</w:t>
            </w:r>
            <w:r>
              <w:rPr>
                <w:spacing w:val="40"/>
                <w:sz w:val="15"/>
              </w:rPr>
              <w:t> </w:t>
            </w:r>
            <w:r>
              <w:rPr>
                <w:spacing w:val="-2"/>
                <w:sz w:val="15"/>
              </w:rPr>
              <w:t>stakeholders.</w:t>
            </w:r>
          </w:p>
        </w:tc>
        <w:tc>
          <w:tcPr>
            <w:tcW w:w="1311" w:type="dxa"/>
            <w:shd w:val="clear" w:color="auto" w:fill="E6B8AF"/>
          </w:tcPr>
          <w:p>
            <w:pPr>
              <w:pStyle w:val="TableParagraph"/>
              <w:spacing w:line="261" w:lineRule="auto" w:before="72"/>
              <w:ind w:left="95" w:right="117" w:firstLine="1"/>
              <w:jc w:val="center"/>
              <w:rPr>
                <w:sz w:val="15"/>
              </w:rPr>
            </w:pPr>
            <w:r>
              <w:rPr>
                <w:sz w:val="15"/>
              </w:rPr>
              <w:t>Climate</w:t>
            </w:r>
            <w:r>
              <w:rPr>
                <w:spacing w:val="-5"/>
                <w:sz w:val="15"/>
              </w:rPr>
              <w:t> </w:t>
            </w:r>
            <w:r>
              <w:rPr>
                <w:sz w:val="15"/>
              </w:rPr>
              <w:t>risks</w:t>
            </w:r>
            <w:r>
              <w:rPr>
                <w:spacing w:val="40"/>
                <w:sz w:val="15"/>
              </w:rPr>
              <w:t> </w:t>
            </w:r>
            <w:r>
              <w:rPr>
                <w:spacing w:val="-2"/>
                <w:sz w:val="15"/>
              </w:rPr>
              <w:t>(heavy</w:t>
            </w:r>
            <w:r>
              <w:rPr>
                <w:spacing w:val="-8"/>
                <w:sz w:val="15"/>
              </w:rPr>
              <w:t> </w:t>
            </w:r>
            <w:r>
              <w:rPr>
                <w:spacing w:val="-2"/>
                <w:sz w:val="15"/>
              </w:rPr>
              <w:t>rains,</w:t>
            </w:r>
            <w:r>
              <w:rPr>
                <w:spacing w:val="-8"/>
                <w:sz w:val="15"/>
              </w:rPr>
              <w:t> </w:t>
            </w:r>
            <w:r>
              <w:rPr>
                <w:spacing w:val="-2"/>
                <w:sz w:val="15"/>
              </w:rPr>
              <w:t>river</w:t>
            </w:r>
            <w:r>
              <w:rPr>
                <w:spacing w:val="40"/>
                <w:sz w:val="15"/>
              </w:rPr>
              <w:t> </w:t>
            </w:r>
            <w:r>
              <w:rPr>
                <w:sz w:val="15"/>
              </w:rPr>
              <w:t>floods, sea level</w:t>
            </w:r>
            <w:r>
              <w:rPr>
                <w:spacing w:val="40"/>
                <w:sz w:val="15"/>
              </w:rPr>
              <w:t> </w:t>
            </w:r>
            <w:r>
              <w:rPr>
                <w:spacing w:val="-2"/>
                <w:sz w:val="15"/>
              </w:rPr>
              <w:t>rise)</w:t>
            </w:r>
          </w:p>
          <w:p>
            <w:pPr>
              <w:pStyle w:val="TableParagraph"/>
              <w:spacing w:line="261" w:lineRule="auto"/>
              <w:ind w:left="45" w:right="28" w:hanging="38"/>
              <w:jc w:val="center"/>
              <w:rPr>
                <w:sz w:val="15"/>
              </w:rPr>
            </w:pPr>
            <w:r>
              <w:rPr>
                <w:spacing w:val="-2"/>
                <w:sz w:val="15"/>
              </w:rPr>
              <w:t>Ecosystem-based</w:t>
            </w:r>
            <w:r>
              <w:rPr>
                <w:spacing w:val="40"/>
                <w:sz w:val="15"/>
              </w:rPr>
              <w:t> </w:t>
            </w:r>
            <w:r>
              <w:rPr>
                <w:spacing w:val="-2"/>
                <w:sz w:val="15"/>
              </w:rPr>
              <w:t>adaptation</w:t>
            </w:r>
            <w:r>
              <w:rPr>
                <w:spacing w:val="-6"/>
                <w:sz w:val="15"/>
              </w:rPr>
              <w:t> </w:t>
            </w:r>
            <w:r>
              <w:rPr>
                <w:spacing w:val="-2"/>
                <w:sz w:val="15"/>
              </w:rPr>
              <w:t>strategies</w:t>
            </w:r>
            <w:r>
              <w:rPr>
                <w:spacing w:val="40"/>
                <w:sz w:val="15"/>
              </w:rPr>
              <w:t> </w:t>
            </w:r>
            <w:r>
              <w:rPr>
                <w:sz w:val="15"/>
              </w:rPr>
              <w:t>Urban</w:t>
            </w:r>
            <w:r>
              <w:rPr>
                <w:spacing w:val="-1"/>
                <w:sz w:val="15"/>
              </w:rPr>
              <w:t> </w:t>
            </w:r>
            <w:r>
              <w:rPr>
                <w:sz w:val="15"/>
              </w:rPr>
              <w:t>resilience</w:t>
            </w:r>
            <w:r>
              <w:rPr>
                <w:spacing w:val="40"/>
                <w:sz w:val="15"/>
              </w:rPr>
              <w:t> </w:t>
            </w:r>
            <w:r>
              <w:rPr>
                <w:sz w:val="15"/>
              </w:rPr>
              <w:t>Urban</w:t>
            </w:r>
            <w:r>
              <w:rPr>
                <w:spacing w:val="-1"/>
                <w:sz w:val="15"/>
              </w:rPr>
              <w:t> </w:t>
            </w:r>
            <w:r>
              <w:rPr>
                <w:sz w:val="15"/>
              </w:rPr>
              <w:t>regeneration</w:t>
            </w:r>
            <w:r>
              <w:rPr>
                <w:spacing w:val="40"/>
                <w:sz w:val="15"/>
              </w:rPr>
              <w:t> </w:t>
            </w:r>
            <w:r>
              <w:rPr>
                <w:spacing w:val="-2"/>
                <w:sz w:val="15"/>
              </w:rPr>
              <w:t>Nature-based</w:t>
            </w:r>
            <w:r>
              <w:rPr>
                <w:spacing w:val="40"/>
                <w:sz w:val="15"/>
              </w:rPr>
              <w:t> </w:t>
            </w:r>
            <w:r>
              <w:rPr>
                <w:sz w:val="15"/>
              </w:rPr>
              <w:t>solutions</w:t>
            </w:r>
            <w:r>
              <w:rPr>
                <w:spacing w:val="-1"/>
                <w:sz w:val="15"/>
              </w:rPr>
              <w:t> </w:t>
            </w:r>
            <w:r>
              <w:rPr>
                <w:sz w:val="15"/>
              </w:rPr>
              <w:t>(NbS)</w:t>
            </w:r>
            <w:r>
              <w:rPr>
                <w:spacing w:val="40"/>
                <w:sz w:val="15"/>
              </w:rPr>
              <w:t> </w:t>
            </w:r>
            <w:r>
              <w:rPr>
                <w:spacing w:val="-2"/>
                <w:sz w:val="15"/>
              </w:rPr>
              <w:t>Socioeconomic</w:t>
            </w:r>
            <w:r>
              <w:rPr>
                <w:spacing w:val="40"/>
                <w:sz w:val="15"/>
              </w:rPr>
              <w:t> </w:t>
            </w:r>
            <w:r>
              <w:rPr>
                <w:sz w:val="15"/>
              </w:rPr>
              <w:t>impacts</w:t>
            </w:r>
            <w:r>
              <w:rPr>
                <w:spacing w:val="-5"/>
                <w:sz w:val="15"/>
              </w:rPr>
              <w:t> </w:t>
            </w:r>
            <w:r>
              <w:rPr>
                <w:sz w:val="15"/>
              </w:rPr>
              <w:t>(public</w:t>
            </w:r>
            <w:r>
              <w:rPr>
                <w:spacing w:val="40"/>
                <w:sz w:val="15"/>
              </w:rPr>
              <w:t> </w:t>
            </w:r>
            <w:r>
              <w:rPr>
                <w:sz w:val="15"/>
              </w:rPr>
              <w:t>health, local</w:t>
            </w:r>
            <w:r>
              <w:rPr>
                <w:spacing w:val="40"/>
                <w:sz w:val="15"/>
              </w:rPr>
              <w:t> </w:t>
            </w:r>
            <w:r>
              <w:rPr>
                <w:spacing w:val="-2"/>
                <w:sz w:val="15"/>
              </w:rPr>
              <w:t>economy,</w:t>
            </w:r>
            <w:r>
              <w:rPr>
                <w:spacing w:val="40"/>
                <w:sz w:val="15"/>
              </w:rPr>
              <w:t> </w:t>
            </w:r>
            <w:r>
              <w:rPr>
                <w:spacing w:val="-2"/>
                <w:sz w:val="15"/>
              </w:rPr>
              <w:t>community</w:t>
            </w:r>
            <w:r>
              <w:rPr>
                <w:spacing w:val="40"/>
                <w:sz w:val="15"/>
              </w:rPr>
              <w:t> </w:t>
            </w:r>
            <w:r>
              <w:rPr>
                <w:spacing w:val="-2"/>
                <w:sz w:val="15"/>
              </w:rPr>
              <w:t>engagement)</w:t>
            </w:r>
          </w:p>
        </w:tc>
        <w:tc>
          <w:tcPr>
            <w:tcW w:w="3377" w:type="dxa"/>
            <w:shd w:val="clear" w:color="auto" w:fill="E6B8AF"/>
          </w:tcPr>
          <w:p>
            <w:pPr>
              <w:pStyle w:val="TableParagraph"/>
              <w:spacing w:line="261" w:lineRule="auto"/>
              <w:ind w:left="25" w:right="52"/>
              <w:rPr>
                <w:sz w:val="15"/>
              </w:rPr>
            </w:pPr>
            <w:r>
              <w:rPr>
                <w:sz w:val="15"/>
              </w:rPr>
              <w:t>This research focuses on developing a toolkit of</w:t>
            </w:r>
            <w:r>
              <w:rPr>
                <w:spacing w:val="40"/>
                <w:sz w:val="15"/>
              </w:rPr>
              <w:t> </w:t>
            </w:r>
            <w:r>
              <w:rPr>
                <w:sz w:val="15"/>
              </w:rPr>
              <w:t>adaptation</w:t>
            </w:r>
            <w:r>
              <w:rPr>
                <w:spacing w:val="-8"/>
                <w:sz w:val="15"/>
              </w:rPr>
              <w:t> </w:t>
            </w:r>
            <w:r>
              <w:rPr>
                <w:sz w:val="15"/>
              </w:rPr>
              <w:t>actions</w:t>
            </w:r>
            <w:r>
              <w:rPr>
                <w:spacing w:val="-8"/>
                <w:sz w:val="15"/>
              </w:rPr>
              <w:t> </w:t>
            </w:r>
            <w:r>
              <w:rPr>
                <w:sz w:val="15"/>
              </w:rPr>
              <w:t>aimed</w:t>
            </w:r>
            <w:r>
              <w:rPr>
                <w:spacing w:val="-9"/>
                <w:sz w:val="15"/>
              </w:rPr>
              <w:t> </w:t>
            </w:r>
            <w:r>
              <w:rPr>
                <w:sz w:val="15"/>
              </w:rPr>
              <w:t>at</w:t>
            </w:r>
            <w:r>
              <w:rPr>
                <w:spacing w:val="-8"/>
                <w:sz w:val="15"/>
              </w:rPr>
              <w:t> </w:t>
            </w:r>
            <w:r>
              <w:rPr>
                <w:sz w:val="15"/>
              </w:rPr>
              <w:t>enhancing</w:t>
            </w:r>
            <w:r>
              <w:rPr>
                <w:spacing w:val="-8"/>
                <w:sz w:val="15"/>
              </w:rPr>
              <w:t> </w:t>
            </w:r>
            <w:r>
              <w:rPr>
                <w:sz w:val="15"/>
              </w:rPr>
              <w:t>urban</w:t>
            </w:r>
            <w:r>
              <w:rPr>
                <w:spacing w:val="-8"/>
                <w:sz w:val="15"/>
              </w:rPr>
              <w:t> </w:t>
            </w:r>
            <w:r>
              <w:rPr>
                <w:sz w:val="15"/>
              </w:rPr>
              <w:t>resilience</w:t>
            </w:r>
            <w:r>
              <w:rPr>
                <w:spacing w:val="40"/>
                <w:sz w:val="15"/>
              </w:rPr>
              <w:t> </w:t>
            </w:r>
            <w:r>
              <w:rPr>
                <w:sz w:val="15"/>
              </w:rPr>
              <w:t>to</w:t>
            </w:r>
            <w:r>
              <w:rPr>
                <w:spacing w:val="-3"/>
                <w:sz w:val="15"/>
              </w:rPr>
              <w:t> </w:t>
            </w:r>
            <w:r>
              <w:rPr>
                <w:sz w:val="15"/>
              </w:rPr>
              <w:t>climate</w:t>
            </w:r>
            <w:r>
              <w:rPr>
                <w:spacing w:val="-4"/>
                <w:sz w:val="15"/>
              </w:rPr>
              <w:t> </w:t>
            </w:r>
            <w:r>
              <w:rPr>
                <w:sz w:val="15"/>
              </w:rPr>
              <w:t>change,</w:t>
            </w:r>
            <w:r>
              <w:rPr>
                <w:spacing w:val="-2"/>
                <w:sz w:val="15"/>
              </w:rPr>
              <w:t> </w:t>
            </w:r>
            <w:r>
              <w:rPr>
                <w:sz w:val="15"/>
              </w:rPr>
              <w:t>specifically</w:t>
            </w:r>
            <w:r>
              <w:rPr>
                <w:spacing w:val="-10"/>
                <w:sz w:val="15"/>
              </w:rPr>
              <w:t> </w:t>
            </w:r>
            <w:r>
              <w:rPr>
                <w:sz w:val="15"/>
              </w:rPr>
              <w:t>addressing</w:t>
            </w:r>
            <w:r>
              <w:rPr>
                <w:spacing w:val="-2"/>
                <w:sz w:val="15"/>
              </w:rPr>
              <w:t> </w:t>
            </w:r>
            <w:r>
              <w:rPr>
                <w:sz w:val="15"/>
              </w:rPr>
              <w:t>heavy</w:t>
            </w:r>
            <w:r>
              <w:rPr>
                <w:spacing w:val="-10"/>
                <w:sz w:val="15"/>
              </w:rPr>
              <w:t> </w:t>
            </w:r>
            <w:r>
              <w:rPr>
                <w:sz w:val="15"/>
              </w:rPr>
              <w:t>rains,</w:t>
            </w:r>
            <w:r>
              <w:rPr>
                <w:spacing w:val="40"/>
                <w:sz w:val="15"/>
              </w:rPr>
              <w:t> </w:t>
            </w:r>
            <w:r>
              <w:rPr>
                <w:sz w:val="15"/>
              </w:rPr>
              <w:t>river floods, and sea-level rise. The study</w:t>
            </w:r>
            <w:r>
              <w:rPr>
                <w:spacing w:val="40"/>
                <w:sz w:val="15"/>
              </w:rPr>
              <w:t> </w:t>
            </w:r>
            <w:r>
              <w:rPr>
                <w:sz w:val="15"/>
              </w:rPr>
              <w:t>conceptualizes three macro-strategies—“defence,”</w:t>
            </w:r>
            <w:r>
              <w:rPr>
                <w:spacing w:val="40"/>
                <w:sz w:val="15"/>
              </w:rPr>
              <w:t> </w:t>
            </w:r>
            <w:r>
              <w:rPr>
                <w:sz w:val="15"/>
              </w:rPr>
              <w:t>“adaptation,” and “relocation/de-anthropisation”—to</w:t>
            </w:r>
            <w:r>
              <w:rPr>
                <w:spacing w:val="40"/>
                <w:sz w:val="15"/>
              </w:rPr>
              <w:t> </w:t>
            </w:r>
            <w:r>
              <w:rPr>
                <w:sz w:val="15"/>
              </w:rPr>
              <w:t>categorize and analyze international best practices. A</w:t>
            </w:r>
            <w:r>
              <w:rPr>
                <w:spacing w:val="40"/>
                <w:sz w:val="15"/>
              </w:rPr>
              <w:t> </w:t>
            </w:r>
            <w:r>
              <w:rPr>
                <w:sz w:val="15"/>
              </w:rPr>
              <w:t>total of six best practices are critically assessed,</w:t>
            </w:r>
            <w:r>
              <w:rPr>
                <w:spacing w:val="40"/>
                <w:sz w:val="15"/>
              </w:rPr>
              <w:t> </w:t>
            </w:r>
            <w:r>
              <w:rPr>
                <w:sz w:val="15"/>
              </w:rPr>
              <w:t>focusing on their ecosystem-based</w:t>
            </w:r>
            <w:r>
              <w:rPr>
                <w:spacing w:val="-1"/>
                <w:sz w:val="15"/>
              </w:rPr>
              <w:t> </w:t>
            </w:r>
            <w:r>
              <w:rPr>
                <w:sz w:val="15"/>
              </w:rPr>
              <w:t>approaches</w:t>
            </w:r>
            <w:r>
              <w:rPr>
                <w:spacing w:val="-1"/>
                <w:sz w:val="15"/>
              </w:rPr>
              <w:t> </w:t>
            </w:r>
            <w:r>
              <w:rPr>
                <w:sz w:val="15"/>
              </w:rPr>
              <w:t>(EbA),</w:t>
            </w:r>
            <w:r>
              <w:rPr>
                <w:spacing w:val="40"/>
                <w:sz w:val="15"/>
              </w:rPr>
              <w:t> </w:t>
            </w:r>
            <w:r>
              <w:rPr>
                <w:sz w:val="15"/>
              </w:rPr>
              <w:t>such as restoring floodplains, constructing artificial</w:t>
            </w:r>
            <w:r>
              <w:rPr>
                <w:spacing w:val="40"/>
                <w:sz w:val="15"/>
              </w:rPr>
              <w:t> </w:t>
            </w:r>
            <w:r>
              <w:rPr>
                <w:sz w:val="15"/>
              </w:rPr>
              <w:t>hills, or creating nature-based solutions like green</w:t>
            </w:r>
            <w:r>
              <w:rPr>
                <w:spacing w:val="40"/>
                <w:sz w:val="15"/>
              </w:rPr>
              <w:t> </w:t>
            </w:r>
            <w:r>
              <w:rPr>
                <w:sz w:val="15"/>
              </w:rPr>
              <w:t>corridors</w:t>
            </w:r>
            <w:r>
              <w:rPr>
                <w:spacing w:val="-10"/>
                <w:sz w:val="15"/>
              </w:rPr>
              <w:t> </w:t>
            </w:r>
            <w:r>
              <w:rPr>
                <w:sz w:val="15"/>
              </w:rPr>
              <w:t>and</w:t>
            </w:r>
            <w:r>
              <w:rPr>
                <w:spacing w:val="-9"/>
                <w:sz w:val="15"/>
              </w:rPr>
              <w:t> </w:t>
            </w:r>
            <w:r>
              <w:rPr>
                <w:sz w:val="15"/>
              </w:rPr>
              <w:t>rainwater</w:t>
            </w:r>
            <w:r>
              <w:rPr>
                <w:spacing w:val="-10"/>
                <w:sz w:val="15"/>
              </w:rPr>
              <w:t> </w:t>
            </w:r>
            <w:r>
              <w:rPr>
                <w:sz w:val="15"/>
              </w:rPr>
              <w:t>catchment</w:t>
            </w:r>
            <w:r>
              <w:rPr>
                <w:spacing w:val="-9"/>
                <w:sz w:val="15"/>
              </w:rPr>
              <w:t> </w:t>
            </w:r>
            <w:r>
              <w:rPr>
                <w:sz w:val="15"/>
              </w:rPr>
              <w:t>systems.</w:t>
            </w:r>
            <w:r>
              <w:rPr>
                <w:spacing w:val="-9"/>
                <w:sz w:val="15"/>
              </w:rPr>
              <w:t> </w:t>
            </w:r>
            <w:r>
              <w:rPr>
                <w:sz w:val="15"/>
              </w:rPr>
              <w:t>The</w:t>
            </w:r>
            <w:r>
              <w:rPr>
                <w:spacing w:val="-10"/>
                <w:sz w:val="15"/>
              </w:rPr>
              <w:t> </w:t>
            </w:r>
            <w:r>
              <w:rPr>
                <w:sz w:val="15"/>
              </w:rPr>
              <w:t>toolkit</w:t>
            </w:r>
            <w:r>
              <w:rPr>
                <w:spacing w:val="40"/>
                <w:sz w:val="15"/>
              </w:rPr>
              <w:t> </w:t>
            </w:r>
            <w:r>
              <w:rPr>
                <w:sz w:val="15"/>
              </w:rPr>
              <w:t>developed from these best practices is designed to be</w:t>
            </w:r>
            <w:r>
              <w:rPr>
                <w:spacing w:val="40"/>
                <w:sz w:val="15"/>
              </w:rPr>
              <w:t> </w:t>
            </w:r>
            <w:r>
              <w:rPr>
                <w:sz w:val="15"/>
              </w:rPr>
              <w:t>replicable in other urban contexts, particularly those</w:t>
            </w:r>
            <w:r>
              <w:rPr>
                <w:spacing w:val="40"/>
                <w:sz w:val="15"/>
              </w:rPr>
              <w:t> </w:t>
            </w:r>
            <w:r>
              <w:rPr>
                <w:sz w:val="15"/>
              </w:rPr>
              <w:t>vulnerable to climate-induced risks.</w:t>
            </w:r>
          </w:p>
        </w:tc>
        <w:tc>
          <w:tcPr>
            <w:tcW w:w="3487" w:type="dxa"/>
            <w:shd w:val="clear" w:color="auto" w:fill="E6B8AF"/>
          </w:tcPr>
          <w:p>
            <w:pPr>
              <w:pStyle w:val="TableParagraph"/>
              <w:spacing w:line="261" w:lineRule="auto"/>
              <w:ind w:left="25" w:right="70"/>
              <w:rPr>
                <w:sz w:val="15"/>
              </w:rPr>
            </w:pPr>
            <w:r>
              <w:rPr>
                <w:sz w:val="15"/>
              </w:rPr>
              <w:t>The study identifies several effective strategies for</w:t>
            </w:r>
            <w:r>
              <w:rPr>
                <w:spacing w:val="40"/>
                <w:sz w:val="15"/>
              </w:rPr>
              <w:t> </w:t>
            </w:r>
            <w:r>
              <w:rPr>
                <w:sz w:val="15"/>
              </w:rPr>
              <w:t>mitigating climate change impacts on urban systems.</w:t>
            </w:r>
            <w:r>
              <w:rPr>
                <w:spacing w:val="40"/>
                <w:sz w:val="15"/>
              </w:rPr>
              <w:t> </w:t>
            </w:r>
            <w:r>
              <w:rPr>
                <w:sz w:val="15"/>
              </w:rPr>
              <w:t>Key</w:t>
            </w:r>
            <w:r>
              <w:rPr>
                <w:spacing w:val="-4"/>
                <w:sz w:val="15"/>
              </w:rPr>
              <w:t> </w:t>
            </w:r>
            <w:r>
              <w:rPr>
                <w:sz w:val="15"/>
              </w:rPr>
              <w:t>findings include that the "defence"</w:t>
            </w:r>
            <w:r>
              <w:rPr>
                <w:spacing w:val="-3"/>
                <w:sz w:val="15"/>
              </w:rPr>
              <w:t> </w:t>
            </w:r>
            <w:r>
              <w:rPr>
                <w:sz w:val="15"/>
              </w:rPr>
              <w:t>strategies, such</w:t>
            </w:r>
            <w:r>
              <w:rPr>
                <w:spacing w:val="40"/>
                <w:sz w:val="15"/>
              </w:rPr>
              <w:t> </w:t>
            </w:r>
            <w:r>
              <w:rPr>
                <w:sz w:val="15"/>
              </w:rPr>
              <w:t>as</w:t>
            </w:r>
            <w:r>
              <w:rPr>
                <w:spacing w:val="-5"/>
                <w:sz w:val="15"/>
              </w:rPr>
              <w:t> </w:t>
            </w:r>
            <w:r>
              <w:rPr>
                <w:sz w:val="15"/>
              </w:rPr>
              <w:t>flood</w:t>
            </w:r>
            <w:r>
              <w:rPr>
                <w:spacing w:val="-5"/>
                <w:sz w:val="15"/>
              </w:rPr>
              <w:t> </w:t>
            </w:r>
            <w:r>
              <w:rPr>
                <w:sz w:val="15"/>
              </w:rPr>
              <w:t>barriers</w:t>
            </w:r>
            <w:r>
              <w:rPr>
                <w:spacing w:val="-5"/>
                <w:sz w:val="15"/>
              </w:rPr>
              <w:t> </w:t>
            </w:r>
            <w:r>
              <w:rPr>
                <w:sz w:val="15"/>
              </w:rPr>
              <w:t>and</w:t>
            </w:r>
            <w:r>
              <w:rPr>
                <w:spacing w:val="-5"/>
                <w:sz w:val="15"/>
              </w:rPr>
              <w:t> </w:t>
            </w:r>
            <w:r>
              <w:rPr>
                <w:sz w:val="15"/>
              </w:rPr>
              <w:t>coastal</w:t>
            </w:r>
            <w:r>
              <w:rPr>
                <w:spacing w:val="-5"/>
                <w:sz w:val="15"/>
              </w:rPr>
              <w:t> </w:t>
            </w:r>
            <w:r>
              <w:rPr>
                <w:sz w:val="15"/>
              </w:rPr>
              <w:t>protection,</w:t>
            </w:r>
            <w:r>
              <w:rPr>
                <w:spacing w:val="-4"/>
                <w:sz w:val="15"/>
              </w:rPr>
              <w:t> </w:t>
            </w:r>
            <w:r>
              <w:rPr>
                <w:sz w:val="15"/>
              </w:rPr>
              <w:t>offer</w:t>
            </w:r>
            <w:r>
              <w:rPr>
                <w:spacing w:val="-5"/>
                <w:sz w:val="15"/>
              </w:rPr>
              <w:t> </w:t>
            </w:r>
            <w:r>
              <w:rPr>
                <w:sz w:val="15"/>
              </w:rPr>
              <w:t>immediate</w:t>
            </w:r>
            <w:r>
              <w:rPr>
                <w:spacing w:val="40"/>
                <w:sz w:val="15"/>
              </w:rPr>
              <w:t> </w:t>
            </w:r>
            <w:r>
              <w:rPr>
                <w:sz w:val="15"/>
              </w:rPr>
              <w:t>protection but are most effective when combined with</w:t>
            </w:r>
            <w:r>
              <w:rPr>
                <w:spacing w:val="40"/>
                <w:sz w:val="15"/>
              </w:rPr>
              <w:t> </w:t>
            </w:r>
            <w:r>
              <w:rPr>
                <w:sz w:val="15"/>
              </w:rPr>
              <w:t>"adaptation"</w:t>
            </w:r>
            <w:r>
              <w:rPr>
                <w:spacing w:val="-7"/>
                <w:sz w:val="15"/>
              </w:rPr>
              <w:t> </w:t>
            </w:r>
            <w:r>
              <w:rPr>
                <w:sz w:val="15"/>
              </w:rPr>
              <w:t>strategies</w:t>
            </w:r>
            <w:r>
              <w:rPr>
                <w:spacing w:val="-1"/>
                <w:sz w:val="15"/>
              </w:rPr>
              <w:t> </w:t>
            </w:r>
            <w:r>
              <w:rPr>
                <w:sz w:val="15"/>
              </w:rPr>
              <w:t>like</w:t>
            </w:r>
            <w:r>
              <w:rPr>
                <w:spacing w:val="-3"/>
                <w:sz w:val="15"/>
              </w:rPr>
              <w:t> </w:t>
            </w:r>
            <w:r>
              <w:rPr>
                <w:sz w:val="15"/>
              </w:rPr>
              <w:t>creating</w:t>
            </w:r>
            <w:r>
              <w:rPr>
                <w:spacing w:val="-1"/>
                <w:sz w:val="15"/>
              </w:rPr>
              <w:t> </w:t>
            </w:r>
            <w:r>
              <w:rPr>
                <w:sz w:val="15"/>
              </w:rPr>
              <w:t>green</w:t>
            </w:r>
            <w:r>
              <w:rPr>
                <w:spacing w:val="-3"/>
                <w:sz w:val="15"/>
              </w:rPr>
              <w:t> </w:t>
            </w:r>
            <w:r>
              <w:rPr>
                <w:sz w:val="15"/>
              </w:rPr>
              <w:t>infrastructure</w:t>
            </w:r>
            <w:r>
              <w:rPr>
                <w:spacing w:val="40"/>
                <w:sz w:val="15"/>
              </w:rPr>
              <w:t> </w:t>
            </w:r>
            <w:r>
              <w:rPr>
                <w:sz w:val="15"/>
              </w:rPr>
              <w:t>(e.g., wetlands, parks, and rainwater basins).</w:t>
            </w:r>
            <w:r>
              <w:rPr>
                <w:spacing w:val="40"/>
                <w:sz w:val="15"/>
              </w:rPr>
              <w:t> </w:t>
            </w:r>
            <w:r>
              <w:rPr>
                <w:sz w:val="15"/>
              </w:rPr>
              <w:t>"Relocation/de-anthropisation" strategies, although</w:t>
            </w:r>
            <w:r>
              <w:rPr>
                <w:spacing w:val="40"/>
                <w:sz w:val="15"/>
              </w:rPr>
              <w:t> </w:t>
            </w:r>
            <w:r>
              <w:rPr>
                <w:sz w:val="15"/>
              </w:rPr>
              <w:t>challenging, are vital for areas at extreme risk, such as</w:t>
            </w:r>
            <w:r>
              <w:rPr>
                <w:spacing w:val="40"/>
                <w:sz w:val="15"/>
              </w:rPr>
              <w:t> </w:t>
            </w:r>
            <w:r>
              <w:rPr>
                <w:sz w:val="15"/>
              </w:rPr>
              <w:t>low-lying</w:t>
            </w:r>
            <w:r>
              <w:rPr>
                <w:spacing w:val="-4"/>
                <w:sz w:val="15"/>
              </w:rPr>
              <w:t> </w:t>
            </w:r>
            <w:r>
              <w:rPr>
                <w:sz w:val="15"/>
              </w:rPr>
              <w:t>coastal</w:t>
            </w:r>
            <w:r>
              <w:rPr>
                <w:spacing w:val="-5"/>
                <w:sz w:val="15"/>
              </w:rPr>
              <w:t> </w:t>
            </w:r>
            <w:r>
              <w:rPr>
                <w:sz w:val="15"/>
              </w:rPr>
              <w:t>zones.</w:t>
            </w:r>
            <w:r>
              <w:rPr>
                <w:spacing w:val="-3"/>
                <w:sz w:val="15"/>
              </w:rPr>
              <w:t> </w:t>
            </w:r>
            <w:r>
              <w:rPr>
                <w:sz w:val="15"/>
              </w:rPr>
              <w:t>The</w:t>
            </w:r>
            <w:r>
              <w:rPr>
                <w:spacing w:val="-6"/>
                <w:sz w:val="15"/>
              </w:rPr>
              <w:t> </w:t>
            </w:r>
            <w:r>
              <w:rPr>
                <w:sz w:val="15"/>
              </w:rPr>
              <w:t>toolkit</w:t>
            </w:r>
            <w:r>
              <w:rPr>
                <w:spacing w:val="-5"/>
                <w:sz w:val="15"/>
              </w:rPr>
              <w:t> </w:t>
            </w:r>
            <w:r>
              <w:rPr>
                <w:sz w:val="15"/>
              </w:rPr>
              <w:t>developed</w:t>
            </w:r>
            <w:r>
              <w:rPr>
                <w:spacing w:val="-6"/>
                <w:sz w:val="15"/>
              </w:rPr>
              <w:t> </w:t>
            </w:r>
            <w:r>
              <w:rPr>
                <w:sz w:val="15"/>
              </w:rPr>
              <w:t>provides</w:t>
            </w:r>
            <w:r>
              <w:rPr>
                <w:spacing w:val="40"/>
                <w:sz w:val="15"/>
              </w:rPr>
              <w:t> </w:t>
            </w:r>
            <w:r>
              <w:rPr>
                <w:sz w:val="15"/>
              </w:rPr>
              <w:t>a comprehensive framework for policymakers to</w:t>
            </w:r>
            <w:r>
              <w:rPr>
                <w:spacing w:val="40"/>
                <w:sz w:val="15"/>
              </w:rPr>
              <w:t> </w:t>
            </w:r>
            <w:r>
              <w:rPr>
                <w:sz w:val="15"/>
              </w:rPr>
              <w:t>integrate climate-proofing actions into urban planning.</w:t>
            </w:r>
            <w:r>
              <w:rPr>
                <w:spacing w:val="40"/>
                <w:sz w:val="15"/>
              </w:rPr>
              <w:t> </w:t>
            </w:r>
            <w:r>
              <w:rPr>
                <w:sz w:val="15"/>
              </w:rPr>
              <w:t>The authors conclude that the toolkit is valuable for</w:t>
            </w:r>
            <w:r>
              <w:rPr>
                <w:spacing w:val="40"/>
                <w:sz w:val="15"/>
              </w:rPr>
              <w:t> </w:t>
            </w:r>
            <w:r>
              <w:rPr>
                <w:sz w:val="15"/>
              </w:rPr>
              <w:t>municipalities</w:t>
            </w:r>
            <w:r>
              <w:rPr>
                <w:spacing w:val="-10"/>
                <w:sz w:val="15"/>
              </w:rPr>
              <w:t> </w:t>
            </w:r>
            <w:r>
              <w:rPr>
                <w:sz w:val="15"/>
              </w:rPr>
              <w:t>seeking</w:t>
            </w:r>
            <w:r>
              <w:rPr>
                <w:spacing w:val="-9"/>
                <w:sz w:val="15"/>
              </w:rPr>
              <w:t> </w:t>
            </w:r>
            <w:r>
              <w:rPr>
                <w:sz w:val="15"/>
              </w:rPr>
              <w:t>to</w:t>
            </w:r>
            <w:r>
              <w:rPr>
                <w:spacing w:val="-10"/>
                <w:sz w:val="15"/>
              </w:rPr>
              <w:t> </w:t>
            </w:r>
            <w:r>
              <w:rPr>
                <w:sz w:val="15"/>
              </w:rPr>
              <w:t>develop</w:t>
            </w:r>
            <w:r>
              <w:rPr>
                <w:spacing w:val="-9"/>
                <w:sz w:val="15"/>
              </w:rPr>
              <w:t> </w:t>
            </w:r>
            <w:r>
              <w:rPr>
                <w:sz w:val="15"/>
              </w:rPr>
              <w:t>or</w:t>
            </w:r>
            <w:r>
              <w:rPr>
                <w:spacing w:val="-9"/>
                <w:sz w:val="15"/>
              </w:rPr>
              <w:t> </w:t>
            </w:r>
            <w:r>
              <w:rPr>
                <w:sz w:val="15"/>
              </w:rPr>
              <w:t>update</w:t>
            </w:r>
            <w:r>
              <w:rPr>
                <w:spacing w:val="-10"/>
                <w:sz w:val="15"/>
              </w:rPr>
              <w:t> </w:t>
            </w:r>
            <w:r>
              <w:rPr>
                <w:sz w:val="15"/>
              </w:rPr>
              <w:t>their</w:t>
            </w:r>
            <w:r>
              <w:rPr>
                <w:spacing w:val="-9"/>
                <w:sz w:val="15"/>
              </w:rPr>
              <w:t> </w:t>
            </w:r>
            <w:r>
              <w:rPr>
                <w:sz w:val="15"/>
              </w:rPr>
              <w:t>climate</w:t>
            </w:r>
            <w:r>
              <w:rPr>
                <w:spacing w:val="40"/>
                <w:sz w:val="15"/>
              </w:rPr>
              <w:t> </w:t>
            </w:r>
            <w:r>
              <w:rPr>
                <w:sz w:val="15"/>
              </w:rPr>
              <w:t>adaptation plans in a holistic and sustainable manner,</w:t>
            </w:r>
            <w:r>
              <w:rPr>
                <w:spacing w:val="40"/>
                <w:sz w:val="15"/>
              </w:rPr>
              <w:t> </w:t>
            </w:r>
            <w:r>
              <w:rPr>
                <w:sz w:val="15"/>
              </w:rPr>
              <w:t>with nature-based solutions playing a key role.</w:t>
            </w:r>
          </w:p>
        </w:tc>
      </w:tr>
      <w:tr>
        <w:trPr>
          <w:trHeight w:val="3073"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5"/>
              <w:rPr>
                <w:b/>
                <w:sz w:val="15"/>
              </w:rPr>
            </w:pPr>
          </w:p>
          <w:p>
            <w:pPr>
              <w:pStyle w:val="TableParagraph"/>
              <w:spacing w:line="261" w:lineRule="auto"/>
              <w:ind w:left="42" w:right="63" w:firstLine="3"/>
              <w:jc w:val="center"/>
              <w:rPr>
                <w:sz w:val="15"/>
              </w:rPr>
            </w:pPr>
            <w:r>
              <w:rPr>
                <w:sz w:val="15"/>
              </w:rPr>
              <w:t>Urban</w:t>
            </w:r>
            <w:r>
              <w:rPr>
                <w:spacing w:val="-10"/>
                <w:sz w:val="15"/>
              </w:rPr>
              <w:t> </w:t>
            </w:r>
            <w:r>
              <w:rPr>
                <w:sz w:val="15"/>
              </w:rPr>
              <w:t>Resilience</w:t>
            </w:r>
            <w:r>
              <w:rPr>
                <w:spacing w:val="-9"/>
                <w:sz w:val="15"/>
              </w:rPr>
              <w:t> </w:t>
            </w:r>
            <w:r>
              <w:rPr>
                <w:sz w:val="15"/>
              </w:rPr>
              <w:t>Index</w:t>
            </w:r>
            <w:r>
              <w:rPr>
                <w:spacing w:val="40"/>
                <w:sz w:val="15"/>
              </w:rPr>
              <w:t> </w:t>
            </w:r>
            <w:r>
              <w:rPr>
                <w:sz w:val="15"/>
              </w:rPr>
              <w:t>for Critical</w:t>
            </w:r>
            <w:r>
              <w:rPr>
                <w:spacing w:val="40"/>
                <w:sz w:val="15"/>
              </w:rPr>
              <w:t> </w:t>
            </w:r>
            <w:r>
              <w:rPr>
                <w:sz w:val="15"/>
              </w:rPr>
              <w:t>Infrastructure:</w:t>
            </w:r>
            <w:r>
              <w:rPr>
                <w:spacing w:val="-7"/>
                <w:sz w:val="15"/>
              </w:rPr>
              <w:t> </w:t>
            </w:r>
            <w:r>
              <w:rPr>
                <w:sz w:val="15"/>
              </w:rPr>
              <w:t>A</w:t>
            </w:r>
            <w:r>
              <w:rPr>
                <w:spacing w:val="40"/>
                <w:sz w:val="15"/>
              </w:rPr>
              <w:t> </w:t>
            </w:r>
            <w:r>
              <w:rPr>
                <w:spacing w:val="-2"/>
                <w:sz w:val="15"/>
              </w:rPr>
              <w:t>Scenario-Based</w:t>
            </w:r>
            <w:r>
              <w:rPr>
                <w:spacing w:val="40"/>
                <w:sz w:val="15"/>
              </w:rPr>
              <w:t> </w:t>
            </w:r>
            <w:r>
              <w:rPr>
                <w:sz w:val="15"/>
              </w:rPr>
              <w:t>Approach to Disaster</w:t>
            </w:r>
            <w:r>
              <w:rPr>
                <w:spacing w:val="40"/>
                <w:sz w:val="15"/>
              </w:rPr>
              <w:t> </w:t>
            </w:r>
            <w:r>
              <w:rPr>
                <w:sz w:val="15"/>
              </w:rPr>
              <w:t>Risk</w:t>
            </w:r>
            <w:r>
              <w:rPr>
                <w:spacing w:val="-10"/>
                <w:sz w:val="15"/>
              </w:rPr>
              <w:t> </w:t>
            </w:r>
            <w:r>
              <w:rPr>
                <w:sz w:val="15"/>
              </w:rPr>
              <w:t>Reduction</w:t>
            </w:r>
            <w:r>
              <w:rPr>
                <w:spacing w:val="-9"/>
                <w:sz w:val="15"/>
              </w:rPr>
              <w:t> </w:t>
            </w:r>
            <w:r>
              <w:rPr>
                <w:sz w:val="15"/>
              </w:rPr>
              <w:t>in</w:t>
            </w:r>
            <w:r>
              <w:rPr>
                <w:spacing w:val="-10"/>
                <w:sz w:val="15"/>
              </w:rPr>
              <w:t> </w:t>
            </w:r>
            <w:r>
              <w:rPr>
                <w:sz w:val="15"/>
              </w:rPr>
              <w:t>Road</w:t>
            </w:r>
            <w:r>
              <w:rPr>
                <w:spacing w:val="40"/>
                <w:sz w:val="15"/>
              </w:rPr>
              <w:t> </w:t>
            </w:r>
            <w:r>
              <w:rPr>
                <w:spacing w:val="-2"/>
                <w:sz w:val="15"/>
              </w:rPr>
              <w:t>Networks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55"/>
              <w:rPr>
                <w:b/>
                <w:sz w:val="15"/>
              </w:rPr>
            </w:pPr>
          </w:p>
          <w:p>
            <w:pPr>
              <w:pStyle w:val="TableParagraph"/>
              <w:spacing w:line="261" w:lineRule="auto"/>
              <w:ind w:left="81" w:firstLine="86"/>
              <w:rPr>
                <w:sz w:val="15"/>
              </w:rPr>
            </w:pPr>
            <w:r>
              <w:rPr>
                <w:sz w:val="15"/>
              </w:rPr>
              <w:t>S. M. Rezvani, Maria</w:t>
            </w:r>
            <w:r>
              <w:rPr>
                <w:spacing w:val="40"/>
                <w:sz w:val="15"/>
              </w:rPr>
              <w:t> </w:t>
            </w:r>
            <w:r>
              <w:rPr>
                <w:sz w:val="15"/>
              </w:rPr>
              <w:t>João</w:t>
            </w:r>
            <w:r>
              <w:rPr>
                <w:spacing w:val="-10"/>
                <w:sz w:val="15"/>
              </w:rPr>
              <w:t> </w:t>
            </w:r>
            <w:r>
              <w:rPr>
                <w:sz w:val="15"/>
              </w:rPr>
              <w:t>Falcão</w:t>
            </w:r>
            <w:r>
              <w:rPr>
                <w:spacing w:val="-9"/>
                <w:sz w:val="15"/>
              </w:rPr>
              <w:t> </w:t>
            </w:r>
            <w:r>
              <w:rPr>
                <w:sz w:val="15"/>
              </w:rPr>
              <w:t>Silva,</w:t>
            </w:r>
            <w:r>
              <w:rPr>
                <w:spacing w:val="-10"/>
                <w:sz w:val="15"/>
              </w:rPr>
              <w:t> </w:t>
            </w:r>
            <w:r>
              <w:rPr>
                <w:sz w:val="15"/>
              </w:rPr>
              <w:t>Nuno</w:t>
            </w:r>
          </w:p>
          <w:p>
            <w:pPr>
              <w:pStyle w:val="TableParagraph"/>
              <w:spacing w:line="171" w:lineRule="exact"/>
              <w:ind w:left="206"/>
              <w:rPr>
                <w:sz w:val="15"/>
              </w:rPr>
            </w:pPr>
            <w:r>
              <w:rPr>
                <w:sz w:val="15"/>
              </w:rPr>
              <w:t>Marques</w:t>
            </w:r>
            <w:r>
              <w:rPr>
                <w:spacing w:val="-4"/>
                <w:sz w:val="15"/>
              </w:rPr>
              <w:t> </w:t>
            </w:r>
            <w:r>
              <w:rPr>
                <w:sz w:val="15"/>
              </w:rPr>
              <w:t>de</w:t>
            </w:r>
            <w:r>
              <w:rPr>
                <w:spacing w:val="-5"/>
                <w:sz w:val="15"/>
              </w:rPr>
              <w:t> </w:t>
            </w:r>
            <w:r>
              <w:rPr>
                <w:spacing w:val="-2"/>
                <w:sz w:val="15"/>
              </w:rPr>
              <w:t>Almeida</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69"/>
              <w:rPr>
                <w:b/>
                <w:sz w:val="15"/>
              </w:rPr>
            </w:pPr>
          </w:p>
          <w:p>
            <w:pPr>
              <w:pStyle w:val="TableParagraph"/>
              <w:ind w:left="17" w:right="2"/>
              <w:jc w:val="center"/>
              <w:rPr>
                <w:sz w:val="15"/>
              </w:rPr>
            </w:pPr>
            <w:r>
              <w:rPr>
                <w:spacing w:val="-4"/>
                <w:sz w:val="15"/>
              </w:rPr>
              <w:t>2024</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04"/>
              <w:rPr>
                <w:b/>
                <w:sz w:val="15"/>
              </w:rPr>
            </w:pPr>
          </w:p>
          <w:p>
            <w:pPr>
              <w:pStyle w:val="TableParagraph"/>
              <w:spacing w:line="261" w:lineRule="auto"/>
              <w:ind w:left="36" w:right="57" w:firstLine="2"/>
              <w:jc w:val="center"/>
              <w:rPr>
                <w:sz w:val="15"/>
              </w:rPr>
            </w:pPr>
            <w:r>
              <w:rPr>
                <w:spacing w:val="-2"/>
                <w:sz w:val="15"/>
              </w:rPr>
              <w:t>Mixed</w:t>
            </w:r>
            <w:r>
              <w:rPr>
                <w:spacing w:val="40"/>
                <w:sz w:val="15"/>
              </w:rPr>
              <w:t> </w:t>
            </w:r>
            <w:r>
              <w:rPr>
                <w:spacing w:val="-2"/>
                <w:sz w:val="15"/>
              </w:rPr>
              <w:t>(Scenario-</w:t>
            </w:r>
            <w:r>
              <w:rPr>
                <w:spacing w:val="-2"/>
                <w:sz w:val="15"/>
              </w:rPr>
              <w:t>based</w:t>
            </w:r>
            <w:r>
              <w:rPr>
                <w:spacing w:val="40"/>
                <w:sz w:val="15"/>
              </w:rPr>
              <w:t> </w:t>
            </w:r>
            <w:r>
              <w:rPr>
                <w:spacing w:val="-2"/>
                <w:sz w:val="15"/>
              </w:rPr>
              <w:t>approach,</w:t>
            </w:r>
            <w:r>
              <w:rPr>
                <w:spacing w:val="40"/>
                <w:sz w:val="15"/>
              </w:rPr>
              <w:t> </w:t>
            </w:r>
            <w:r>
              <w:rPr>
                <w:spacing w:val="-2"/>
                <w:sz w:val="15"/>
              </w:rPr>
              <w:t>Stochastic</w:t>
            </w:r>
            <w:r>
              <w:rPr>
                <w:spacing w:val="40"/>
                <w:sz w:val="15"/>
              </w:rPr>
              <w:t> </w:t>
            </w:r>
            <w:r>
              <w:rPr>
                <w:spacing w:val="-2"/>
                <w:sz w:val="15"/>
              </w:rPr>
              <w:t>simulation,</w:t>
            </w:r>
            <w:r>
              <w:rPr>
                <w:spacing w:val="40"/>
                <w:sz w:val="15"/>
              </w:rPr>
              <w:t> </w:t>
            </w:r>
            <w:r>
              <w:rPr>
                <w:spacing w:val="-2"/>
                <w:sz w:val="15"/>
              </w:rPr>
              <w:t>Performance-</w:t>
            </w:r>
            <w:r>
              <w:rPr>
                <w:spacing w:val="40"/>
                <w:sz w:val="15"/>
              </w:rPr>
              <w:t> </w:t>
            </w:r>
            <w:r>
              <w:rPr>
                <w:spacing w:val="-2"/>
                <w:sz w:val="15"/>
              </w:rPr>
              <w:t>based</w:t>
            </w:r>
            <w:r>
              <w:rPr>
                <w:spacing w:val="40"/>
                <w:sz w:val="15"/>
              </w:rPr>
              <w:t> </w:t>
            </w:r>
            <w:r>
              <w:rPr>
                <w:spacing w:val="-2"/>
                <w:sz w:val="15"/>
              </w:rPr>
              <w:t>assessment)</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10"/>
              <w:rPr>
                <w:b/>
                <w:sz w:val="15"/>
              </w:rPr>
            </w:pPr>
          </w:p>
          <w:p>
            <w:pPr>
              <w:pStyle w:val="TableParagraph"/>
              <w:spacing w:line="261" w:lineRule="auto" w:before="1"/>
              <w:ind w:left="26" w:right="49"/>
              <w:jc w:val="center"/>
              <w:rPr>
                <w:sz w:val="15"/>
              </w:rPr>
            </w:pPr>
            <w:r>
              <w:rPr>
                <w:sz w:val="15"/>
              </w:rPr>
              <w:t>Lisbon road network;</w:t>
            </w:r>
            <w:r>
              <w:rPr>
                <w:spacing w:val="40"/>
                <w:sz w:val="15"/>
              </w:rPr>
              <w:t> </w:t>
            </w:r>
            <w:r>
              <w:rPr>
                <w:sz w:val="15"/>
              </w:rPr>
              <w:t>Stakeholders</w:t>
            </w:r>
            <w:r>
              <w:rPr>
                <w:spacing w:val="-10"/>
                <w:sz w:val="15"/>
              </w:rPr>
              <w:t> </w:t>
            </w:r>
            <w:r>
              <w:rPr>
                <w:sz w:val="15"/>
              </w:rPr>
              <w:t>(urban</w:t>
            </w:r>
            <w:r>
              <w:rPr>
                <w:spacing w:val="-9"/>
                <w:sz w:val="15"/>
              </w:rPr>
              <w:t> </w:t>
            </w:r>
            <w:r>
              <w:rPr>
                <w:sz w:val="15"/>
              </w:rPr>
              <w:t>planners,</w:t>
            </w:r>
            <w:r>
              <w:rPr>
                <w:spacing w:val="40"/>
                <w:sz w:val="15"/>
              </w:rPr>
              <w:t> </w:t>
            </w:r>
            <w:r>
              <w:rPr>
                <w:sz w:val="15"/>
              </w:rPr>
              <w:t>civil</w:t>
            </w:r>
            <w:r>
              <w:rPr>
                <w:spacing w:val="-10"/>
                <w:sz w:val="15"/>
              </w:rPr>
              <w:t> </w:t>
            </w:r>
            <w:r>
              <w:rPr>
                <w:sz w:val="15"/>
              </w:rPr>
              <w:t>engineers,</w:t>
            </w:r>
            <w:r>
              <w:rPr>
                <w:spacing w:val="-9"/>
                <w:sz w:val="15"/>
              </w:rPr>
              <w:t> </w:t>
            </w:r>
            <w:r>
              <w:rPr>
                <w:sz w:val="15"/>
              </w:rPr>
              <w:t>infrastructure</w:t>
            </w:r>
            <w:r>
              <w:rPr>
                <w:spacing w:val="40"/>
                <w:sz w:val="15"/>
              </w:rPr>
              <w:t> </w:t>
            </w:r>
            <w:r>
              <w:rPr>
                <w:sz w:val="15"/>
              </w:rPr>
              <w:t>managers); GIS-based flood</w:t>
            </w:r>
            <w:r>
              <w:rPr>
                <w:spacing w:val="40"/>
                <w:sz w:val="15"/>
              </w:rPr>
              <w:t> </w:t>
            </w:r>
            <w:r>
              <w:rPr>
                <w:sz w:val="15"/>
              </w:rPr>
              <w:t>risk data, OpenStreetMap</w:t>
            </w:r>
            <w:r>
              <w:rPr>
                <w:spacing w:val="40"/>
                <w:sz w:val="15"/>
              </w:rPr>
              <w:t> </w:t>
            </w:r>
            <w:r>
              <w:rPr>
                <w:sz w:val="15"/>
              </w:rPr>
              <w:t>(OSM) data, historical flood</w:t>
            </w:r>
            <w:r>
              <w:rPr>
                <w:spacing w:val="40"/>
                <w:sz w:val="15"/>
              </w:rPr>
              <w:t> </w:t>
            </w:r>
            <w:r>
              <w:rPr>
                <w:sz w:val="15"/>
              </w:rPr>
              <w:t>records, municipal revenue</w:t>
            </w:r>
            <w:r>
              <w:rPr>
                <w:spacing w:val="40"/>
                <w:sz w:val="15"/>
              </w:rPr>
              <w:t> </w:t>
            </w:r>
            <w:r>
              <w:rPr>
                <w:sz w:val="15"/>
              </w:rPr>
              <w:t>data, machine learning</w:t>
            </w:r>
            <w:r>
              <w:rPr>
                <w:spacing w:val="40"/>
                <w:sz w:val="15"/>
              </w:rPr>
              <w:t> </w:t>
            </w:r>
            <w:r>
              <w:rPr>
                <w:sz w:val="15"/>
              </w:rPr>
              <w:t>models (Random Forest).</w:t>
            </w:r>
          </w:p>
        </w:tc>
        <w:tc>
          <w:tcPr>
            <w:tcW w:w="1311" w:type="dxa"/>
            <w:shd w:val="clear" w:color="auto" w:fill="E6B8AF"/>
          </w:tcPr>
          <w:p>
            <w:pPr>
              <w:pStyle w:val="TableParagraph"/>
              <w:spacing w:line="261" w:lineRule="auto" w:before="139"/>
              <w:ind w:left="83" w:right="102"/>
              <w:jc w:val="center"/>
              <w:rPr>
                <w:sz w:val="15"/>
              </w:rPr>
            </w:pPr>
            <w:r>
              <w:rPr>
                <w:spacing w:val="-2"/>
                <w:sz w:val="15"/>
              </w:rPr>
              <w:t>Road</w:t>
            </w:r>
            <w:r>
              <w:rPr>
                <w:spacing w:val="-8"/>
                <w:sz w:val="15"/>
              </w:rPr>
              <w:t> </w:t>
            </w:r>
            <w:r>
              <w:rPr>
                <w:spacing w:val="-2"/>
                <w:sz w:val="15"/>
              </w:rPr>
              <w:t>performance</w:t>
            </w:r>
            <w:r>
              <w:rPr>
                <w:spacing w:val="40"/>
                <w:sz w:val="15"/>
              </w:rPr>
              <w:t> </w:t>
            </w:r>
            <w:r>
              <w:rPr>
                <w:spacing w:val="-2"/>
                <w:sz w:val="15"/>
              </w:rPr>
              <w:t>metrics</w:t>
            </w:r>
          </w:p>
          <w:p>
            <w:pPr>
              <w:pStyle w:val="TableParagraph"/>
              <w:spacing w:line="261" w:lineRule="auto"/>
              <w:ind w:left="35" w:right="18" w:firstLine="4"/>
              <w:jc w:val="center"/>
              <w:rPr>
                <w:sz w:val="15"/>
              </w:rPr>
            </w:pPr>
            <w:r>
              <w:rPr>
                <w:sz w:val="15"/>
              </w:rPr>
              <w:t>Flood risk exposure</w:t>
            </w:r>
            <w:r>
              <w:rPr>
                <w:spacing w:val="40"/>
                <w:sz w:val="15"/>
              </w:rPr>
              <w:t> </w:t>
            </w:r>
            <w:r>
              <w:rPr>
                <w:spacing w:val="-2"/>
                <w:sz w:val="15"/>
              </w:rPr>
              <w:t>Cost-benefit</w:t>
            </w:r>
            <w:r>
              <w:rPr>
                <w:spacing w:val="-8"/>
                <w:sz w:val="15"/>
              </w:rPr>
              <w:t> </w:t>
            </w:r>
            <w:r>
              <w:rPr>
                <w:spacing w:val="-2"/>
                <w:sz w:val="15"/>
              </w:rPr>
              <w:t>analysis</w:t>
            </w:r>
            <w:r>
              <w:rPr>
                <w:spacing w:val="40"/>
                <w:sz w:val="15"/>
              </w:rPr>
              <w:t> </w:t>
            </w:r>
            <w:r>
              <w:rPr>
                <w:sz w:val="15"/>
              </w:rPr>
              <w:t>Proactive</w:t>
            </w:r>
            <w:r>
              <w:rPr>
                <w:spacing w:val="-5"/>
                <w:sz w:val="15"/>
              </w:rPr>
              <w:t> </w:t>
            </w:r>
            <w:r>
              <w:rPr>
                <w:sz w:val="15"/>
              </w:rPr>
              <w:t>resilience</w:t>
            </w:r>
            <w:r>
              <w:rPr>
                <w:spacing w:val="40"/>
                <w:sz w:val="15"/>
              </w:rPr>
              <w:t> </w:t>
            </w:r>
            <w:r>
              <w:rPr>
                <w:spacing w:val="-2"/>
                <w:sz w:val="15"/>
              </w:rPr>
              <w:t>planning</w:t>
            </w:r>
          </w:p>
          <w:p>
            <w:pPr>
              <w:pStyle w:val="TableParagraph"/>
              <w:spacing w:line="261" w:lineRule="auto"/>
              <w:ind w:left="203" w:right="225"/>
              <w:jc w:val="center"/>
              <w:rPr>
                <w:sz w:val="15"/>
              </w:rPr>
            </w:pPr>
            <w:r>
              <w:rPr>
                <w:spacing w:val="-2"/>
                <w:sz w:val="15"/>
              </w:rPr>
              <w:t>Reactive</w:t>
            </w:r>
            <w:r>
              <w:rPr>
                <w:spacing w:val="-8"/>
                <w:sz w:val="15"/>
              </w:rPr>
              <w:t> </w:t>
            </w:r>
            <w:r>
              <w:rPr>
                <w:spacing w:val="-2"/>
                <w:sz w:val="15"/>
              </w:rPr>
              <w:t>flood</w:t>
            </w:r>
            <w:r>
              <w:rPr>
                <w:spacing w:val="40"/>
                <w:sz w:val="15"/>
              </w:rPr>
              <w:t> </w:t>
            </w:r>
            <w:r>
              <w:rPr>
                <w:spacing w:val="-2"/>
                <w:sz w:val="15"/>
              </w:rPr>
              <w:t>response</w:t>
            </w:r>
            <w:r>
              <w:rPr>
                <w:spacing w:val="40"/>
                <w:sz w:val="15"/>
              </w:rPr>
              <w:t> </w:t>
            </w:r>
            <w:r>
              <w:rPr>
                <w:sz w:val="15"/>
              </w:rPr>
              <w:t>Early</w:t>
            </w:r>
            <w:r>
              <w:rPr>
                <w:spacing w:val="-10"/>
                <w:sz w:val="15"/>
              </w:rPr>
              <w:t> </w:t>
            </w:r>
            <w:r>
              <w:rPr>
                <w:sz w:val="15"/>
              </w:rPr>
              <w:t>warning</w:t>
            </w:r>
            <w:r>
              <w:rPr>
                <w:spacing w:val="40"/>
                <w:sz w:val="15"/>
              </w:rPr>
              <w:t> </w:t>
            </w:r>
            <w:r>
              <w:rPr>
                <w:spacing w:val="-2"/>
                <w:sz w:val="15"/>
              </w:rPr>
              <w:t>systems</w:t>
            </w:r>
          </w:p>
          <w:p>
            <w:pPr>
              <w:pStyle w:val="TableParagraph"/>
              <w:spacing w:line="261" w:lineRule="auto"/>
              <w:ind w:left="98" w:right="80" w:hanging="39"/>
              <w:jc w:val="center"/>
              <w:rPr>
                <w:sz w:val="15"/>
              </w:rPr>
            </w:pPr>
            <w:r>
              <w:rPr>
                <w:sz w:val="15"/>
              </w:rPr>
              <w:t>Economic</w:t>
            </w:r>
            <w:r>
              <w:rPr>
                <w:spacing w:val="-5"/>
                <w:sz w:val="15"/>
              </w:rPr>
              <w:t> </w:t>
            </w:r>
            <w:r>
              <w:rPr>
                <w:sz w:val="15"/>
              </w:rPr>
              <w:t>impact</w:t>
            </w:r>
            <w:r>
              <w:rPr>
                <w:spacing w:val="40"/>
                <w:sz w:val="15"/>
              </w:rPr>
              <w:t> </w:t>
            </w:r>
            <w:r>
              <w:rPr>
                <w:spacing w:val="-2"/>
                <w:sz w:val="15"/>
              </w:rPr>
              <w:t>(maintenance,</w:t>
            </w:r>
            <w:r>
              <w:rPr>
                <w:spacing w:val="40"/>
                <w:sz w:val="15"/>
              </w:rPr>
              <w:t> </w:t>
            </w:r>
            <w:r>
              <w:rPr>
                <w:spacing w:val="-2"/>
                <w:sz w:val="15"/>
              </w:rPr>
              <w:t>construction</w:t>
            </w:r>
            <w:r>
              <w:rPr>
                <w:spacing w:val="-8"/>
                <w:sz w:val="15"/>
              </w:rPr>
              <w:t> </w:t>
            </w:r>
            <w:r>
              <w:rPr>
                <w:spacing w:val="-2"/>
                <w:sz w:val="15"/>
              </w:rPr>
              <w:t>costs)</w:t>
            </w:r>
            <w:r>
              <w:rPr>
                <w:spacing w:val="40"/>
                <w:sz w:val="15"/>
              </w:rPr>
              <w:t> </w:t>
            </w:r>
            <w:r>
              <w:rPr>
                <w:sz w:val="15"/>
              </w:rPr>
              <w:t>Revenue</w:t>
            </w:r>
            <w:r>
              <w:rPr>
                <w:spacing w:val="-5"/>
                <w:sz w:val="15"/>
              </w:rPr>
              <w:t> </w:t>
            </w:r>
            <w:r>
              <w:rPr>
                <w:sz w:val="15"/>
              </w:rPr>
              <w:t>per</w:t>
            </w:r>
            <w:r>
              <w:rPr>
                <w:spacing w:val="40"/>
                <w:sz w:val="15"/>
              </w:rPr>
              <w:t> </w:t>
            </w:r>
            <w:r>
              <w:rPr>
                <w:sz w:val="15"/>
              </w:rPr>
              <w:t>inhabitant</w:t>
            </w:r>
            <w:r>
              <w:rPr>
                <w:spacing w:val="-1"/>
                <w:sz w:val="15"/>
              </w:rPr>
              <w:t> </w:t>
            </w:r>
            <w:r>
              <w:rPr>
                <w:sz w:val="15"/>
              </w:rPr>
              <w:t>(RMI)</w:t>
            </w:r>
          </w:p>
        </w:tc>
        <w:tc>
          <w:tcPr>
            <w:tcW w:w="3377" w:type="dxa"/>
            <w:shd w:val="clear" w:color="auto" w:fill="E6B8AF"/>
          </w:tcPr>
          <w:p>
            <w:pPr>
              <w:pStyle w:val="TableParagraph"/>
              <w:spacing w:line="261" w:lineRule="auto"/>
              <w:ind w:left="25" w:right="67"/>
              <w:rPr>
                <w:sz w:val="15"/>
              </w:rPr>
            </w:pPr>
            <w:r>
              <w:rPr>
                <w:sz w:val="15"/>
              </w:rPr>
              <w:t>This study</w:t>
            </w:r>
            <w:r>
              <w:rPr>
                <w:spacing w:val="-6"/>
                <w:sz w:val="15"/>
              </w:rPr>
              <w:t> </w:t>
            </w:r>
            <w:r>
              <w:rPr>
                <w:sz w:val="15"/>
              </w:rPr>
              <w:t>assesses the resilience of Lisbon's road</w:t>
            </w:r>
            <w:r>
              <w:rPr>
                <w:spacing w:val="40"/>
                <w:sz w:val="15"/>
              </w:rPr>
              <w:t> </w:t>
            </w:r>
            <w:r>
              <w:rPr>
                <w:sz w:val="15"/>
              </w:rPr>
              <w:t>infrastructure</w:t>
            </w:r>
            <w:r>
              <w:rPr>
                <w:spacing w:val="-10"/>
                <w:sz w:val="15"/>
              </w:rPr>
              <w:t> </w:t>
            </w:r>
            <w:r>
              <w:rPr>
                <w:sz w:val="15"/>
              </w:rPr>
              <w:t>to</w:t>
            </w:r>
            <w:r>
              <w:rPr>
                <w:spacing w:val="-9"/>
                <w:sz w:val="15"/>
              </w:rPr>
              <w:t> </w:t>
            </w:r>
            <w:r>
              <w:rPr>
                <w:sz w:val="15"/>
              </w:rPr>
              <w:t>flood</w:t>
            </w:r>
            <w:r>
              <w:rPr>
                <w:spacing w:val="-10"/>
                <w:sz w:val="15"/>
              </w:rPr>
              <w:t> </w:t>
            </w:r>
            <w:r>
              <w:rPr>
                <w:sz w:val="15"/>
              </w:rPr>
              <w:t>risks,</w:t>
            </w:r>
            <w:r>
              <w:rPr>
                <w:spacing w:val="-9"/>
                <w:sz w:val="15"/>
              </w:rPr>
              <w:t> </w:t>
            </w:r>
            <w:r>
              <w:rPr>
                <w:sz w:val="15"/>
              </w:rPr>
              <w:t>proposing</w:t>
            </w:r>
            <w:r>
              <w:rPr>
                <w:spacing w:val="-9"/>
                <w:sz w:val="15"/>
              </w:rPr>
              <w:t> </w:t>
            </w:r>
            <w:r>
              <w:rPr>
                <w:sz w:val="15"/>
              </w:rPr>
              <w:t>a</w:t>
            </w:r>
            <w:r>
              <w:rPr>
                <w:spacing w:val="-9"/>
                <w:sz w:val="15"/>
              </w:rPr>
              <w:t> </w:t>
            </w:r>
            <w:r>
              <w:rPr>
                <w:sz w:val="15"/>
              </w:rPr>
              <w:t>four-stage</w:t>
            </w:r>
            <w:r>
              <w:rPr>
                <w:spacing w:val="40"/>
                <w:sz w:val="15"/>
              </w:rPr>
              <w:t> </w:t>
            </w:r>
            <w:r>
              <w:rPr>
                <w:sz w:val="15"/>
              </w:rPr>
              <w:t>methodology:</w:t>
            </w:r>
            <w:r>
              <w:rPr>
                <w:spacing w:val="-10"/>
                <w:sz w:val="15"/>
              </w:rPr>
              <w:t> </w:t>
            </w:r>
            <w:r>
              <w:rPr>
                <w:sz w:val="15"/>
              </w:rPr>
              <w:t>avoidance,</w:t>
            </w:r>
            <w:r>
              <w:rPr>
                <w:spacing w:val="-9"/>
                <w:sz w:val="15"/>
              </w:rPr>
              <w:t> </w:t>
            </w:r>
            <w:r>
              <w:rPr>
                <w:sz w:val="15"/>
              </w:rPr>
              <w:t>endurance,</w:t>
            </w:r>
            <w:r>
              <w:rPr>
                <w:spacing w:val="-10"/>
                <w:sz w:val="15"/>
              </w:rPr>
              <w:t> </w:t>
            </w:r>
            <w:r>
              <w:rPr>
                <w:sz w:val="15"/>
              </w:rPr>
              <w:t>recovery,</w:t>
            </w:r>
            <w:r>
              <w:rPr>
                <w:spacing w:val="-9"/>
                <w:sz w:val="15"/>
              </w:rPr>
              <w:t> </w:t>
            </w:r>
            <w:r>
              <w:rPr>
                <w:sz w:val="15"/>
              </w:rPr>
              <w:t>and</w:t>
            </w:r>
            <w:r>
              <w:rPr>
                <w:spacing w:val="40"/>
                <w:sz w:val="15"/>
              </w:rPr>
              <w:t> </w:t>
            </w:r>
            <w:r>
              <w:rPr>
                <w:sz w:val="15"/>
              </w:rPr>
              <w:t>adaptability.</w:t>
            </w:r>
            <w:r>
              <w:rPr>
                <w:spacing w:val="-10"/>
                <w:sz w:val="15"/>
              </w:rPr>
              <w:t> </w:t>
            </w:r>
            <w:r>
              <w:rPr>
                <w:sz w:val="15"/>
              </w:rPr>
              <w:t>The</w:t>
            </w:r>
            <w:r>
              <w:rPr>
                <w:spacing w:val="-9"/>
                <w:sz w:val="15"/>
              </w:rPr>
              <w:t> </w:t>
            </w:r>
            <w:r>
              <w:rPr>
                <w:sz w:val="15"/>
              </w:rPr>
              <w:t>approach</w:t>
            </w:r>
            <w:r>
              <w:rPr>
                <w:spacing w:val="-10"/>
                <w:sz w:val="15"/>
              </w:rPr>
              <w:t> </w:t>
            </w:r>
            <w:r>
              <w:rPr>
                <w:sz w:val="15"/>
              </w:rPr>
              <w:t>integrates</w:t>
            </w:r>
            <w:r>
              <w:rPr>
                <w:spacing w:val="-9"/>
                <w:sz w:val="15"/>
              </w:rPr>
              <w:t> </w:t>
            </w:r>
            <w:r>
              <w:rPr>
                <w:sz w:val="15"/>
              </w:rPr>
              <w:t>geospatial</w:t>
            </w:r>
            <w:r>
              <w:rPr>
                <w:spacing w:val="-9"/>
                <w:sz w:val="15"/>
              </w:rPr>
              <w:t> </w:t>
            </w:r>
            <w:r>
              <w:rPr>
                <w:sz w:val="15"/>
              </w:rPr>
              <w:t>AI</w:t>
            </w:r>
            <w:r>
              <w:rPr>
                <w:spacing w:val="40"/>
                <w:sz w:val="15"/>
              </w:rPr>
              <w:t> </w:t>
            </w:r>
            <w:r>
              <w:rPr>
                <w:sz w:val="15"/>
              </w:rPr>
              <w:t>(GeoAI) models, stochastic simulations, and</w:t>
            </w:r>
          </w:p>
          <w:p>
            <w:pPr>
              <w:pStyle w:val="TableParagraph"/>
              <w:spacing w:line="261" w:lineRule="auto"/>
              <w:ind w:left="25" w:right="75"/>
              <w:rPr>
                <w:sz w:val="15"/>
              </w:rPr>
            </w:pPr>
            <w:r>
              <w:rPr>
                <w:sz w:val="15"/>
              </w:rPr>
              <w:t>cost–benefit analysis to simulate various flood risk</w:t>
            </w:r>
            <w:r>
              <w:rPr>
                <w:spacing w:val="40"/>
                <w:sz w:val="15"/>
              </w:rPr>
              <w:t> </w:t>
            </w:r>
            <w:r>
              <w:rPr>
                <w:sz w:val="15"/>
              </w:rPr>
              <w:t>scenarios.</w:t>
            </w:r>
            <w:r>
              <w:rPr>
                <w:spacing w:val="49"/>
                <w:sz w:val="15"/>
              </w:rPr>
              <w:t> </w:t>
            </w:r>
            <w:r>
              <w:rPr>
                <w:sz w:val="15"/>
              </w:rPr>
              <w:t>It</w:t>
            </w:r>
            <w:r>
              <w:rPr>
                <w:spacing w:val="45"/>
                <w:sz w:val="15"/>
              </w:rPr>
              <w:t> </w:t>
            </w:r>
            <w:r>
              <w:rPr>
                <w:sz w:val="15"/>
              </w:rPr>
              <w:t>compares</w:t>
            </w:r>
            <w:r>
              <w:rPr>
                <w:spacing w:val="47"/>
                <w:sz w:val="15"/>
              </w:rPr>
              <w:t> </w:t>
            </w:r>
            <w:r>
              <w:rPr>
                <w:sz w:val="15"/>
              </w:rPr>
              <w:t>three</w:t>
            </w:r>
            <w:r>
              <w:rPr>
                <w:spacing w:val="43"/>
                <w:sz w:val="15"/>
              </w:rPr>
              <w:t> </w:t>
            </w:r>
            <w:r>
              <w:rPr>
                <w:sz w:val="15"/>
              </w:rPr>
              <w:t>resilience</w:t>
            </w:r>
            <w:r>
              <w:rPr>
                <w:spacing w:val="80"/>
                <w:sz w:val="15"/>
              </w:rPr>
              <w:t> </w:t>
            </w:r>
            <w:r>
              <w:rPr>
                <w:sz w:val="15"/>
              </w:rPr>
              <w:t>strategies—reactive flood response, proactive</w:t>
            </w:r>
            <w:r>
              <w:rPr>
                <w:spacing w:val="40"/>
                <w:sz w:val="15"/>
              </w:rPr>
              <w:t> </w:t>
            </w:r>
            <w:r>
              <w:rPr>
                <w:sz w:val="15"/>
              </w:rPr>
              <w:t>resilience</w:t>
            </w:r>
            <w:r>
              <w:rPr>
                <w:spacing w:val="68"/>
                <w:sz w:val="15"/>
              </w:rPr>
              <w:t> </w:t>
            </w:r>
            <w:r>
              <w:rPr>
                <w:sz w:val="15"/>
              </w:rPr>
              <w:t>planning,</w:t>
            </w:r>
            <w:r>
              <w:rPr>
                <w:spacing w:val="78"/>
                <w:sz w:val="15"/>
              </w:rPr>
              <w:t> </w:t>
            </w:r>
            <w:r>
              <w:rPr>
                <w:sz w:val="15"/>
              </w:rPr>
              <w:t>and</w:t>
            </w:r>
            <w:r>
              <w:rPr>
                <w:spacing w:val="69"/>
                <w:sz w:val="15"/>
              </w:rPr>
              <w:t> </w:t>
            </w:r>
            <w:r>
              <w:rPr>
                <w:sz w:val="15"/>
              </w:rPr>
              <w:t>early</w:t>
            </w:r>
            <w:r>
              <w:rPr>
                <w:spacing w:val="51"/>
                <w:sz w:val="15"/>
              </w:rPr>
              <w:t> </w:t>
            </w:r>
            <w:r>
              <w:rPr>
                <w:sz w:val="15"/>
              </w:rPr>
              <w:t>warning</w:t>
            </w:r>
            <w:r>
              <w:rPr>
                <w:spacing w:val="80"/>
                <w:sz w:val="15"/>
              </w:rPr>
              <w:t> </w:t>
            </w:r>
            <w:r>
              <w:rPr>
                <w:sz w:val="15"/>
              </w:rPr>
              <w:t>systems—evaluating the performance and cost</w:t>
            </w:r>
            <w:r>
              <w:rPr>
                <w:spacing w:val="40"/>
                <w:sz w:val="15"/>
              </w:rPr>
              <w:t> </w:t>
            </w:r>
            <w:r>
              <w:rPr>
                <w:sz w:val="15"/>
              </w:rPr>
              <w:t>implications for road networks. The research uses</w:t>
            </w:r>
            <w:r>
              <w:rPr>
                <w:spacing w:val="40"/>
                <w:sz w:val="15"/>
              </w:rPr>
              <w:t> </w:t>
            </w:r>
            <w:r>
              <w:rPr>
                <w:sz w:val="15"/>
              </w:rPr>
              <w:t>historical</w:t>
            </w:r>
            <w:r>
              <w:rPr>
                <w:spacing w:val="-10"/>
                <w:sz w:val="15"/>
              </w:rPr>
              <w:t> </w:t>
            </w:r>
            <w:r>
              <w:rPr>
                <w:sz w:val="15"/>
              </w:rPr>
              <w:t>data,</w:t>
            </w:r>
            <w:r>
              <w:rPr>
                <w:spacing w:val="-8"/>
                <w:sz w:val="15"/>
              </w:rPr>
              <w:t> </w:t>
            </w:r>
            <w:r>
              <w:rPr>
                <w:sz w:val="15"/>
              </w:rPr>
              <w:t>machine</w:t>
            </w:r>
            <w:r>
              <w:rPr>
                <w:spacing w:val="-10"/>
                <w:sz w:val="15"/>
              </w:rPr>
              <w:t> </w:t>
            </w:r>
            <w:r>
              <w:rPr>
                <w:sz w:val="15"/>
              </w:rPr>
              <w:t>learning,</w:t>
            </w:r>
            <w:r>
              <w:rPr>
                <w:spacing w:val="-8"/>
                <w:sz w:val="15"/>
              </w:rPr>
              <w:t> </w:t>
            </w:r>
            <w:r>
              <w:rPr>
                <w:sz w:val="15"/>
              </w:rPr>
              <w:t>and</w:t>
            </w:r>
            <w:r>
              <w:rPr>
                <w:spacing w:val="-9"/>
                <w:sz w:val="15"/>
              </w:rPr>
              <w:t> </w:t>
            </w:r>
            <w:r>
              <w:rPr>
                <w:sz w:val="15"/>
              </w:rPr>
              <w:t>flood</w:t>
            </w:r>
            <w:r>
              <w:rPr>
                <w:spacing w:val="-9"/>
                <w:sz w:val="15"/>
              </w:rPr>
              <w:t> </w:t>
            </w:r>
            <w:r>
              <w:rPr>
                <w:sz w:val="15"/>
              </w:rPr>
              <w:t>simulation</w:t>
            </w:r>
            <w:r>
              <w:rPr>
                <w:spacing w:val="40"/>
                <w:sz w:val="15"/>
              </w:rPr>
              <w:t> </w:t>
            </w:r>
            <w:r>
              <w:rPr>
                <w:sz w:val="15"/>
              </w:rPr>
              <w:t>to</w:t>
            </w:r>
            <w:r>
              <w:rPr>
                <w:spacing w:val="-10"/>
                <w:sz w:val="15"/>
              </w:rPr>
              <w:t> </w:t>
            </w:r>
            <w:r>
              <w:rPr>
                <w:sz w:val="15"/>
              </w:rPr>
              <w:t>identify</w:t>
            </w:r>
            <w:r>
              <w:rPr>
                <w:spacing w:val="-9"/>
                <w:sz w:val="15"/>
              </w:rPr>
              <w:t> </w:t>
            </w:r>
            <w:r>
              <w:rPr>
                <w:sz w:val="15"/>
              </w:rPr>
              <w:t>high-risk</w:t>
            </w:r>
            <w:r>
              <w:rPr>
                <w:spacing w:val="-8"/>
                <w:sz w:val="15"/>
              </w:rPr>
              <w:t> </w:t>
            </w:r>
            <w:r>
              <w:rPr>
                <w:sz w:val="15"/>
              </w:rPr>
              <w:t>zones</w:t>
            </w:r>
            <w:r>
              <w:rPr>
                <w:spacing w:val="-8"/>
                <w:sz w:val="15"/>
              </w:rPr>
              <w:t> </w:t>
            </w:r>
            <w:r>
              <w:rPr>
                <w:sz w:val="15"/>
              </w:rPr>
              <w:t>and</w:t>
            </w:r>
            <w:r>
              <w:rPr>
                <w:spacing w:val="-7"/>
                <w:sz w:val="15"/>
              </w:rPr>
              <w:t> </w:t>
            </w:r>
            <w:r>
              <w:rPr>
                <w:sz w:val="15"/>
              </w:rPr>
              <w:t>assess</w:t>
            </w:r>
            <w:r>
              <w:rPr>
                <w:spacing w:val="-8"/>
                <w:sz w:val="15"/>
              </w:rPr>
              <w:t> </w:t>
            </w:r>
            <w:r>
              <w:rPr>
                <w:sz w:val="15"/>
              </w:rPr>
              <w:t>the</w:t>
            </w:r>
            <w:r>
              <w:rPr>
                <w:spacing w:val="-8"/>
                <w:sz w:val="15"/>
              </w:rPr>
              <w:t> </w:t>
            </w:r>
            <w:r>
              <w:rPr>
                <w:sz w:val="15"/>
              </w:rPr>
              <w:t>effectiveness</w:t>
            </w:r>
            <w:r>
              <w:rPr>
                <w:spacing w:val="40"/>
                <w:sz w:val="15"/>
              </w:rPr>
              <w:t> </w:t>
            </w:r>
            <w:r>
              <w:rPr>
                <w:sz w:val="15"/>
              </w:rPr>
              <w:t>of</w:t>
            </w:r>
            <w:r>
              <w:rPr>
                <w:spacing w:val="-3"/>
                <w:sz w:val="15"/>
              </w:rPr>
              <w:t> </w:t>
            </w:r>
            <w:r>
              <w:rPr>
                <w:sz w:val="15"/>
              </w:rPr>
              <w:t>these</w:t>
            </w:r>
            <w:r>
              <w:rPr>
                <w:spacing w:val="-3"/>
                <w:sz w:val="15"/>
              </w:rPr>
              <w:t> </w:t>
            </w:r>
            <w:r>
              <w:rPr>
                <w:sz w:val="15"/>
              </w:rPr>
              <w:t>strategies</w:t>
            </w:r>
            <w:r>
              <w:rPr>
                <w:spacing w:val="-1"/>
                <w:sz w:val="15"/>
              </w:rPr>
              <w:t> </w:t>
            </w:r>
            <w:r>
              <w:rPr>
                <w:sz w:val="15"/>
              </w:rPr>
              <w:t>in</w:t>
            </w:r>
            <w:r>
              <w:rPr>
                <w:spacing w:val="-1"/>
                <w:sz w:val="15"/>
              </w:rPr>
              <w:t> </w:t>
            </w:r>
            <w:r>
              <w:rPr>
                <w:sz w:val="15"/>
              </w:rPr>
              <w:t>mitigating</w:t>
            </w:r>
            <w:r>
              <w:rPr>
                <w:spacing w:val="-1"/>
                <w:sz w:val="15"/>
              </w:rPr>
              <w:t> </w:t>
            </w:r>
            <w:r>
              <w:rPr>
                <w:sz w:val="15"/>
              </w:rPr>
              <w:t>flood</w:t>
            </w:r>
            <w:r>
              <w:rPr>
                <w:spacing w:val="-1"/>
                <w:sz w:val="15"/>
              </w:rPr>
              <w:t> </w:t>
            </w:r>
            <w:r>
              <w:rPr>
                <w:sz w:val="15"/>
              </w:rPr>
              <w:t>impacts</w:t>
            </w:r>
            <w:r>
              <w:rPr>
                <w:spacing w:val="-1"/>
                <w:sz w:val="15"/>
              </w:rPr>
              <w:t> </w:t>
            </w:r>
            <w:r>
              <w:rPr>
                <w:sz w:val="15"/>
              </w:rPr>
              <w:t>on</w:t>
            </w:r>
            <w:r>
              <w:rPr>
                <w:spacing w:val="-3"/>
                <w:sz w:val="15"/>
              </w:rPr>
              <w:t> </w:t>
            </w:r>
            <w:r>
              <w:rPr>
                <w:sz w:val="15"/>
              </w:rPr>
              <w:t>road</w:t>
            </w:r>
            <w:r>
              <w:rPr>
                <w:spacing w:val="40"/>
                <w:sz w:val="15"/>
              </w:rPr>
              <w:t> </w:t>
            </w:r>
            <w:r>
              <w:rPr>
                <w:spacing w:val="-2"/>
                <w:sz w:val="15"/>
              </w:rPr>
              <w:t>infrastructure.</w:t>
            </w:r>
          </w:p>
        </w:tc>
        <w:tc>
          <w:tcPr>
            <w:tcW w:w="3487" w:type="dxa"/>
            <w:shd w:val="clear" w:color="auto" w:fill="E6B8AF"/>
          </w:tcPr>
          <w:p>
            <w:pPr>
              <w:pStyle w:val="TableParagraph"/>
              <w:spacing w:line="261" w:lineRule="auto"/>
              <w:ind w:left="25" w:right="72"/>
              <w:rPr>
                <w:sz w:val="15"/>
              </w:rPr>
            </w:pPr>
            <w:r>
              <w:rPr>
                <w:sz w:val="15"/>
              </w:rPr>
              <w:t>The results highlight that proactive resilience planning</w:t>
            </w:r>
            <w:r>
              <w:rPr>
                <w:spacing w:val="40"/>
                <w:sz w:val="15"/>
              </w:rPr>
              <w:t> </w:t>
            </w:r>
            <w:r>
              <w:rPr>
                <w:sz w:val="15"/>
              </w:rPr>
              <w:t>(Scenario</w:t>
            </w:r>
            <w:r>
              <w:rPr>
                <w:spacing w:val="-5"/>
                <w:sz w:val="15"/>
              </w:rPr>
              <w:t> </w:t>
            </w:r>
            <w:r>
              <w:rPr>
                <w:sz w:val="15"/>
              </w:rPr>
              <w:t>2)</w:t>
            </w:r>
            <w:r>
              <w:rPr>
                <w:spacing w:val="-4"/>
                <w:sz w:val="15"/>
              </w:rPr>
              <w:t> </w:t>
            </w:r>
            <w:r>
              <w:rPr>
                <w:sz w:val="15"/>
              </w:rPr>
              <w:t>improves</w:t>
            </w:r>
            <w:r>
              <w:rPr>
                <w:spacing w:val="-7"/>
                <w:sz w:val="15"/>
              </w:rPr>
              <w:t> </w:t>
            </w:r>
            <w:r>
              <w:rPr>
                <w:sz w:val="15"/>
              </w:rPr>
              <w:t>road</w:t>
            </w:r>
            <w:r>
              <w:rPr>
                <w:spacing w:val="-7"/>
                <w:sz w:val="15"/>
              </w:rPr>
              <w:t> </w:t>
            </w:r>
            <w:r>
              <w:rPr>
                <w:sz w:val="15"/>
              </w:rPr>
              <w:t>network</w:t>
            </w:r>
            <w:r>
              <w:rPr>
                <w:spacing w:val="-5"/>
                <w:sz w:val="15"/>
              </w:rPr>
              <w:t> </w:t>
            </w:r>
            <w:r>
              <w:rPr>
                <w:sz w:val="15"/>
              </w:rPr>
              <w:t>performance</w:t>
            </w:r>
            <w:r>
              <w:rPr>
                <w:spacing w:val="-7"/>
                <w:sz w:val="15"/>
              </w:rPr>
              <w:t> </w:t>
            </w:r>
            <w:r>
              <w:rPr>
                <w:sz w:val="15"/>
              </w:rPr>
              <w:t>with</w:t>
            </w:r>
            <w:r>
              <w:rPr>
                <w:spacing w:val="-5"/>
                <w:sz w:val="15"/>
              </w:rPr>
              <w:t> </w:t>
            </w:r>
            <w:r>
              <w:rPr>
                <w:sz w:val="15"/>
              </w:rPr>
              <w:t>a</w:t>
            </w:r>
            <w:r>
              <w:rPr>
                <w:spacing w:val="40"/>
                <w:sz w:val="15"/>
              </w:rPr>
              <w:t> </w:t>
            </w:r>
            <w:r>
              <w:rPr>
                <w:sz w:val="15"/>
              </w:rPr>
              <w:t>7.6% increase over reactive strategies and a 3.5%</w:t>
            </w:r>
            <w:r>
              <w:rPr>
                <w:spacing w:val="40"/>
                <w:sz w:val="15"/>
              </w:rPr>
              <w:t> </w:t>
            </w:r>
            <w:r>
              <w:rPr>
                <w:sz w:val="15"/>
              </w:rPr>
              <w:t>increase</w:t>
            </w:r>
            <w:r>
              <w:rPr>
                <w:spacing w:val="-2"/>
                <w:sz w:val="15"/>
              </w:rPr>
              <w:t> </w:t>
            </w:r>
            <w:r>
              <w:rPr>
                <w:sz w:val="15"/>
              </w:rPr>
              <w:t>over early</w:t>
            </w:r>
            <w:r>
              <w:rPr>
                <w:spacing w:val="-8"/>
                <w:sz w:val="15"/>
              </w:rPr>
              <w:t> </w:t>
            </w:r>
            <w:r>
              <w:rPr>
                <w:sz w:val="15"/>
              </w:rPr>
              <w:t>warning systems. Scenario 2</w:t>
            </w:r>
            <w:r>
              <w:rPr>
                <w:spacing w:val="-2"/>
                <w:sz w:val="15"/>
              </w:rPr>
              <w:t> </w:t>
            </w:r>
            <w:r>
              <w:rPr>
                <w:sz w:val="15"/>
              </w:rPr>
              <w:t>proved</w:t>
            </w:r>
            <w:r>
              <w:rPr>
                <w:spacing w:val="40"/>
                <w:sz w:val="15"/>
              </w:rPr>
              <w:t> </w:t>
            </w:r>
            <w:r>
              <w:rPr>
                <w:sz w:val="15"/>
              </w:rPr>
              <w:t>to be</w:t>
            </w:r>
            <w:r>
              <w:rPr>
                <w:spacing w:val="-1"/>
                <w:sz w:val="15"/>
              </w:rPr>
              <w:t> </w:t>
            </w:r>
            <w:r>
              <w:rPr>
                <w:sz w:val="15"/>
              </w:rPr>
              <w:t>the</w:t>
            </w:r>
            <w:r>
              <w:rPr>
                <w:spacing w:val="-1"/>
                <w:sz w:val="15"/>
              </w:rPr>
              <w:t> </w:t>
            </w:r>
            <w:r>
              <w:rPr>
                <w:sz w:val="15"/>
              </w:rPr>
              <w:t>most cost-effective, with the</w:t>
            </w:r>
            <w:r>
              <w:rPr>
                <w:spacing w:val="-1"/>
                <w:sz w:val="15"/>
              </w:rPr>
              <w:t> </w:t>
            </w:r>
            <w:r>
              <w:rPr>
                <w:sz w:val="15"/>
              </w:rPr>
              <w:t>lowest loss</w:t>
            </w:r>
            <w:r>
              <w:rPr>
                <w:spacing w:val="-1"/>
                <w:sz w:val="15"/>
              </w:rPr>
              <w:t> </w:t>
            </w:r>
            <w:r>
              <w:rPr>
                <w:sz w:val="15"/>
              </w:rPr>
              <w:t>value</w:t>
            </w:r>
            <w:r>
              <w:rPr>
                <w:spacing w:val="40"/>
                <w:sz w:val="15"/>
              </w:rPr>
              <w:t> </w:t>
            </w:r>
            <w:r>
              <w:rPr>
                <w:sz w:val="15"/>
              </w:rPr>
              <w:t>in</w:t>
            </w:r>
            <w:r>
              <w:rPr>
                <w:spacing w:val="-7"/>
                <w:sz w:val="15"/>
              </w:rPr>
              <w:t> </w:t>
            </w:r>
            <w:r>
              <w:rPr>
                <w:sz w:val="15"/>
              </w:rPr>
              <w:t>the</w:t>
            </w:r>
            <w:r>
              <w:rPr>
                <w:spacing w:val="-9"/>
                <w:sz w:val="15"/>
              </w:rPr>
              <w:t> </w:t>
            </w:r>
            <w:r>
              <w:rPr>
                <w:sz w:val="15"/>
              </w:rPr>
              <w:t>loss</w:t>
            </w:r>
            <w:r>
              <w:rPr>
                <w:spacing w:val="-9"/>
                <w:sz w:val="15"/>
              </w:rPr>
              <w:t> </w:t>
            </w:r>
            <w:r>
              <w:rPr>
                <w:sz w:val="15"/>
              </w:rPr>
              <w:t>and</w:t>
            </w:r>
            <w:r>
              <w:rPr>
                <w:spacing w:val="-7"/>
                <w:sz w:val="15"/>
              </w:rPr>
              <w:t> </w:t>
            </w:r>
            <w:r>
              <w:rPr>
                <w:sz w:val="15"/>
              </w:rPr>
              <w:t>gain</w:t>
            </w:r>
            <w:r>
              <w:rPr>
                <w:spacing w:val="-7"/>
                <w:sz w:val="15"/>
              </w:rPr>
              <w:t> </w:t>
            </w:r>
            <w:r>
              <w:rPr>
                <w:sz w:val="15"/>
              </w:rPr>
              <w:t>analysis,</w:t>
            </w:r>
            <w:r>
              <w:rPr>
                <w:spacing w:val="-6"/>
                <w:sz w:val="15"/>
              </w:rPr>
              <w:t> </w:t>
            </w:r>
            <w:r>
              <w:rPr>
                <w:sz w:val="15"/>
              </w:rPr>
              <w:t>indicating</w:t>
            </w:r>
            <w:r>
              <w:rPr>
                <w:spacing w:val="-7"/>
                <w:sz w:val="15"/>
              </w:rPr>
              <w:t> </w:t>
            </w:r>
            <w:r>
              <w:rPr>
                <w:sz w:val="15"/>
              </w:rPr>
              <w:t>substantial</w:t>
            </w:r>
            <w:r>
              <w:rPr>
                <w:spacing w:val="-7"/>
                <w:sz w:val="15"/>
              </w:rPr>
              <w:t> </w:t>
            </w:r>
            <w:r>
              <w:rPr>
                <w:sz w:val="15"/>
              </w:rPr>
              <w:t>long-</w:t>
            </w:r>
            <w:r>
              <w:rPr>
                <w:spacing w:val="40"/>
                <w:sz w:val="15"/>
              </w:rPr>
              <w:t> </w:t>
            </w:r>
            <w:r>
              <w:rPr>
                <w:sz w:val="15"/>
              </w:rPr>
              <w:t>term benefits in flood mitigation. The study</w:t>
            </w:r>
            <w:r>
              <w:rPr>
                <w:spacing w:val="-4"/>
                <w:sz w:val="15"/>
              </w:rPr>
              <w:t> </w:t>
            </w:r>
            <w:r>
              <w:rPr>
                <w:sz w:val="15"/>
              </w:rPr>
              <w:t>shows that</w:t>
            </w:r>
            <w:r>
              <w:rPr>
                <w:spacing w:val="40"/>
                <w:sz w:val="15"/>
              </w:rPr>
              <w:t> </w:t>
            </w:r>
            <w:r>
              <w:rPr>
                <w:sz w:val="15"/>
              </w:rPr>
              <w:t>early</w:t>
            </w:r>
            <w:r>
              <w:rPr>
                <w:spacing w:val="-3"/>
                <w:sz w:val="15"/>
              </w:rPr>
              <w:t> </w:t>
            </w:r>
            <w:r>
              <w:rPr>
                <w:sz w:val="15"/>
              </w:rPr>
              <w:t>warning systems (Scenario 3) contribute to better</w:t>
            </w:r>
            <w:r>
              <w:rPr>
                <w:spacing w:val="40"/>
                <w:sz w:val="15"/>
              </w:rPr>
              <w:t> </w:t>
            </w:r>
            <w:r>
              <w:rPr>
                <w:sz w:val="15"/>
              </w:rPr>
              <w:t>resource allocation and reduced flood impacts, but the</w:t>
            </w:r>
            <w:r>
              <w:rPr>
                <w:spacing w:val="40"/>
                <w:sz w:val="15"/>
              </w:rPr>
              <w:t> </w:t>
            </w:r>
            <w:r>
              <w:rPr>
                <w:sz w:val="15"/>
              </w:rPr>
              <w:t>proactive</w:t>
            </w:r>
            <w:r>
              <w:rPr>
                <w:spacing w:val="-4"/>
                <w:sz w:val="15"/>
              </w:rPr>
              <w:t> </w:t>
            </w:r>
            <w:r>
              <w:rPr>
                <w:sz w:val="15"/>
              </w:rPr>
              <w:t>strategy</w:t>
            </w:r>
            <w:r>
              <w:rPr>
                <w:spacing w:val="-10"/>
                <w:sz w:val="15"/>
              </w:rPr>
              <w:t> </w:t>
            </w:r>
            <w:r>
              <w:rPr>
                <w:sz w:val="15"/>
              </w:rPr>
              <w:t>offers</w:t>
            </w:r>
            <w:r>
              <w:rPr>
                <w:spacing w:val="-4"/>
                <w:sz w:val="15"/>
              </w:rPr>
              <w:t> </w:t>
            </w:r>
            <w:r>
              <w:rPr>
                <w:sz w:val="15"/>
              </w:rPr>
              <w:t>the</w:t>
            </w:r>
            <w:r>
              <w:rPr>
                <w:spacing w:val="-4"/>
                <w:sz w:val="15"/>
              </w:rPr>
              <w:t> </w:t>
            </w:r>
            <w:r>
              <w:rPr>
                <w:sz w:val="15"/>
              </w:rPr>
              <w:t>highest</w:t>
            </w:r>
            <w:r>
              <w:rPr>
                <w:spacing w:val="-3"/>
                <w:sz w:val="15"/>
              </w:rPr>
              <w:t> </w:t>
            </w:r>
            <w:r>
              <w:rPr>
                <w:sz w:val="15"/>
              </w:rPr>
              <w:t>resilience</w:t>
            </w:r>
            <w:r>
              <w:rPr>
                <w:spacing w:val="-4"/>
                <w:sz w:val="15"/>
              </w:rPr>
              <w:t> </w:t>
            </w:r>
            <w:r>
              <w:rPr>
                <w:sz w:val="15"/>
              </w:rPr>
              <w:t>across</w:t>
            </w:r>
            <w:r>
              <w:rPr>
                <w:spacing w:val="-3"/>
                <w:sz w:val="15"/>
              </w:rPr>
              <w:t> </w:t>
            </w:r>
            <w:r>
              <w:rPr>
                <w:sz w:val="15"/>
              </w:rPr>
              <w:t>all</w:t>
            </w:r>
            <w:r>
              <w:rPr>
                <w:spacing w:val="40"/>
                <w:sz w:val="15"/>
              </w:rPr>
              <w:t> </w:t>
            </w:r>
            <w:r>
              <w:rPr>
                <w:sz w:val="15"/>
              </w:rPr>
              <w:t>stages.</w:t>
            </w:r>
            <w:r>
              <w:rPr>
                <w:spacing w:val="-10"/>
                <w:sz w:val="15"/>
              </w:rPr>
              <w:t> </w:t>
            </w:r>
            <w:r>
              <w:rPr>
                <w:sz w:val="15"/>
              </w:rPr>
              <w:t>These</w:t>
            </w:r>
            <w:r>
              <w:rPr>
                <w:spacing w:val="-9"/>
                <w:sz w:val="15"/>
              </w:rPr>
              <w:t> </w:t>
            </w:r>
            <w:r>
              <w:rPr>
                <w:sz w:val="15"/>
              </w:rPr>
              <w:t>findings</w:t>
            </w:r>
            <w:r>
              <w:rPr>
                <w:spacing w:val="-10"/>
                <w:sz w:val="15"/>
              </w:rPr>
              <w:t> </w:t>
            </w:r>
            <w:r>
              <w:rPr>
                <w:sz w:val="15"/>
              </w:rPr>
              <w:t>underscore</w:t>
            </w:r>
            <w:r>
              <w:rPr>
                <w:spacing w:val="-9"/>
                <w:sz w:val="15"/>
              </w:rPr>
              <w:t> </w:t>
            </w:r>
            <w:r>
              <w:rPr>
                <w:sz w:val="15"/>
              </w:rPr>
              <w:t>the</w:t>
            </w:r>
            <w:r>
              <w:rPr>
                <w:spacing w:val="-9"/>
                <w:sz w:val="15"/>
              </w:rPr>
              <w:t> </w:t>
            </w:r>
            <w:r>
              <w:rPr>
                <w:sz w:val="15"/>
              </w:rPr>
              <w:t>importance</w:t>
            </w:r>
            <w:r>
              <w:rPr>
                <w:spacing w:val="-10"/>
                <w:sz w:val="15"/>
              </w:rPr>
              <w:t> </w:t>
            </w:r>
            <w:r>
              <w:rPr>
                <w:sz w:val="15"/>
              </w:rPr>
              <w:t>of</w:t>
            </w:r>
            <w:r>
              <w:rPr>
                <w:spacing w:val="-9"/>
                <w:sz w:val="15"/>
              </w:rPr>
              <w:t> </w:t>
            </w:r>
            <w:r>
              <w:rPr>
                <w:sz w:val="15"/>
              </w:rPr>
              <w:t>pre-</w:t>
            </w:r>
            <w:r>
              <w:rPr>
                <w:spacing w:val="40"/>
                <w:sz w:val="15"/>
              </w:rPr>
              <w:t> </w:t>
            </w:r>
            <w:r>
              <w:rPr>
                <w:sz w:val="15"/>
              </w:rPr>
              <w:t>emptive</w:t>
            </w:r>
            <w:r>
              <w:rPr>
                <w:spacing w:val="-4"/>
                <w:sz w:val="15"/>
              </w:rPr>
              <w:t> </w:t>
            </w:r>
            <w:r>
              <w:rPr>
                <w:sz w:val="15"/>
              </w:rPr>
              <w:t>infrastructure</w:t>
            </w:r>
            <w:r>
              <w:rPr>
                <w:spacing w:val="-4"/>
                <w:sz w:val="15"/>
              </w:rPr>
              <w:t> </w:t>
            </w:r>
            <w:r>
              <w:rPr>
                <w:sz w:val="15"/>
              </w:rPr>
              <w:t>investment</w:t>
            </w:r>
            <w:r>
              <w:rPr>
                <w:spacing w:val="-2"/>
                <w:sz w:val="15"/>
              </w:rPr>
              <w:t> </w:t>
            </w:r>
            <w:r>
              <w:rPr>
                <w:sz w:val="15"/>
              </w:rPr>
              <w:t>and</w:t>
            </w:r>
            <w:r>
              <w:rPr>
                <w:spacing w:val="-2"/>
                <w:sz w:val="15"/>
              </w:rPr>
              <w:t> </w:t>
            </w:r>
            <w:r>
              <w:rPr>
                <w:sz w:val="15"/>
              </w:rPr>
              <w:t>risk</w:t>
            </w:r>
            <w:r>
              <w:rPr>
                <w:spacing w:val="-4"/>
                <w:sz w:val="15"/>
              </w:rPr>
              <w:t> </w:t>
            </w:r>
            <w:r>
              <w:rPr>
                <w:sz w:val="15"/>
              </w:rPr>
              <w:t>management</w:t>
            </w:r>
            <w:r>
              <w:rPr>
                <w:spacing w:val="40"/>
                <w:sz w:val="15"/>
              </w:rPr>
              <w:t> </w:t>
            </w:r>
            <w:r>
              <w:rPr>
                <w:sz w:val="15"/>
              </w:rPr>
              <w:t>in reducing flood-related disruptions.</w:t>
            </w:r>
          </w:p>
        </w:tc>
      </w:tr>
      <w:tr>
        <w:trPr>
          <w:trHeight w:val="3657" w:hRule="atLeast"/>
        </w:trPr>
        <w:tc>
          <w:tcPr>
            <w:tcW w:w="154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60"/>
              <w:rPr>
                <w:b/>
                <w:sz w:val="15"/>
              </w:rPr>
            </w:pPr>
          </w:p>
          <w:p>
            <w:pPr>
              <w:pStyle w:val="TableParagraph"/>
              <w:spacing w:line="261" w:lineRule="auto"/>
              <w:ind w:left="42" w:right="66" w:firstLine="2"/>
              <w:jc w:val="center"/>
              <w:rPr>
                <w:sz w:val="15"/>
              </w:rPr>
            </w:pPr>
            <w:r>
              <w:rPr>
                <w:sz w:val="15"/>
              </w:rPr>
              <w:t>Urban Resilience to</w:t>
            </w:r>
            <w:r>
              <w:rPr>
                <w:spacing w:val="40"/>
                <w:sz w:val="15"/>
              </w:rPr>
              <w:t> </w:t>
            </w:r>
            <w:r>
              <w:rPr>
                <w:spacing w:val="-2"/>
                <w:sz w:val="15"/>
              </w:rPr>
              <w:t>Flooding:</w:t>
            </w:r>
            <w:r>
              <w:rPr>
                <w:spacing w:val="-8"/>
                <w:sz w:val="15"/>
              </w:rPr>
              <w:t> </w:t>
            </w:r>
            <w:r>
              <w:rPr>
                <w:spacing w:val="-2"/>
                <w:sz w:val="15"/>
              </w:rPr>
              <w:t>Triangulation</w:t>
            </w:r>
            <w:r>
              <w:rPr>
                <w:spacing w:val="40"/>
                <w:sz w:val="15"/>
              </w:rPr>
              <w:t> </w:t>
            </w:r>
            <w:r>
              <w:rPr>
                <w:sz w:val="15"/>
              </w:rPr>
              <w:t>of Methods for Hazard</w:t>
            </w:r>
            <w:r>
              <w:rPr>
                <w:spacing w:val="40"/>
                <w:sz w:val="15"/>
              </w:rPr>
              <w:t> </w:t>
            </w:r>
            <w:r>
              <w:rPr>
                <w:sz w:val="15"/>
              </w:rPr>
              <w:t>Identification in Urban</w:t>
            </w:r>
            <w:r>
              <w:rPr>
                <w:spacing w:val="40"/>
                <w:sz w:val="15"/>
              </w:rPr>
              <w:t> </w:t>
            </w:r>
            <w:r>
              <w:rPr>
                <w:spacing w:val="-2"/>
                <w:sz w:val="15"/>
              </w:rPr>
              <w:t>Areas</w:t>
            </w:r>
          </w:p>
        </w:tc>
        <w:tc>
          <w:tcPr>
            <w:tcW w:w="165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2"/>
              <w:rPr>
                <w:b/>
                <w:sz w:val="15"/>
              </w:rPr>
            </w:pPr>
          </w:p>
          <w:p>
            <w:pPr>
              <w:pStyle w:val="TableParagraph"/>
              <w:spacing w:before="1"/>
              <w:ind w:left="45"/>
              <w:rPr>
                <w:sz w:val="15"/>
              </w:rPr>
            </w:pPr>
            <w:r>
              <w:rPr>
                <w:sz w:val="15"/>
              </w:rPr>
              <w:t>M.</w:t>
            </w:r>
            <w:r>
              <w:rPr>
                <w:spacing w:val="-4"/>
                <w:sz w:val="15"/>
              </w:rPr>
              <w:t> </w:t>
            </w:r>
            <w:r>
              <w:rPr>
                <w:sz w:val="15"/>
              </w:rPr>
              <w:t>Almeida,</w:t>
            </w:r>
            <w:r>
              <w:rPr>
                <w:spacing w:val="-3"/>
                <w:sz w:val="15"/>
              </w:rPr>
              <w:t> </w:t>
            </w:r>
            <w:r>
              <w:rPr>
                <w:sz w:val="15"/>
              </w:rPr>
              <w:t>M.</w:t>
            </w:r>
            <w:r>
              <w:rPr>
                <w:spacing w:val="-2"/>
                <w:sz w:val="15"/>
              </w:rPr>
              <w:t> Telhado,</w:t>
            </w:r>
          </w:p>
          <w:p>
            <w:pPr>
              <w:pStyle w:val="TableParagraph"/>
              <w:spacing w:line="261" w:lineRule="auto" w:before="14"/>
              <w:ind w:left="486" w:hanging="368"/>
              <w:rPr>
                <w:sz w:val="15"/>
              </w:rPr>
            </w:pPr>
            <w:r>
              <w:rPr>
                <w:sz w:val="15"/>
              </w:rPr>
              <w:t>M.</w:t>
            </w:r>
            <w:r>
              <w:rPr>
                <w:spacing w:val="-10"/>
                <w:sz w:val="15"/>
              </w:rPr>
              <w:t> </w:t>
            </w:r>
            <w:r>
              <w:rPr>
                <w:sz w:val="15"/>
              </w:rPr>
              <w:t>Morais,</w:t>
            </w:r>
            <w:r>
              <w:rPr>
                <w:spacing w:val="-9"/>
                <w:sz w:val="15"/>
              </w:rPr>
              <w:t> </w:t>
            </w:r>
            <w:r>
              <w:rPr>
                <w:sz w:val="15"/>
              </w:rPr>
              <w:t>J.</w:t>
            </w:r>
            <w:r>
              <w:rPr>
                <w:spacing w:val="-10"/>
                <w:sz w:val="15"/>
              </w:rPr>
              <w:t> </w:t>
            </w:r>
            <w:r>
              <w:rPr>
                <w:sz w:val="15"/>
              </w:rPr>
              <w:t>Barreiro,</w:t>
            </w:r>
            <w:r>
              <w:rPr>
                <w:spacing w:val="40"/>
                <w:sz w:val="15"/>
              </w:rPr>
              <w:t> </w:t>
            </w:r>
            <w:r>
              <w:rPr>
                <w:sz w:val="15"/>
              </w:rPr>
              <w:t>Ruth</w:t>
            </w:r>
            <w:r>
              <w:rPr>
                <w:spacing w:val="-1"/>
                <w:sz w:val="15"/>
              </w:rPr>
              <w:t> </w:t>
            </w:r>
            <w:r>
              <w:rPr>
                <w:sz w:val="15"/>
              </w:rPr>
              <w:t>Lopes</w:t>
            </w:r>
          </w:p>
        </w:tc>
        <w:tc>
          <w:tcPr>
            <w:tcW w:w="84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7"/>
              <w:rPr>
                <w:b/>
                <w:sz w:val="15"/>
              </w:rPr>
            </w:pPr>
          </w:p>
          <w:p>
            <w:pPr>
              <w:pStyle w:val="TableParagraph"/>
              <w:ind w:left="17" w:right="2"/>
              <w:jc w:val="center"/>
              <w:rPr>
                <w:sz w:val="15"/>
              </w:rPr>
            </w:pPr>
            <w:r>
              <w:rPr>
                <w:spacing w:val="-4"/>
                <w:sz w:val="15"/>
              </w:rPr>
              <w:t>2020</w:t>
            </w:r>
          </w:p>
        </w:tc>
        <w:tc>
          <w:tcPr>
            <w:tcW w:w="1068"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31"/>
              <w:rPr>
                <w:b/>
                <w:sz w:val="15"/>
              </w:rPr>
            </w:pPr>
          </w:p>
          <w:p>
            <w:pPr>
              <w:pStyle w:val="TableParagraph"/>
              <w:spacing w:line="261" w:lineRule="auto"/>
              <w:ind w:left="38" w:right="22" w:hanging="36"/>
              <w:jc w:val="center"/>
              <w:rPr>
                <w:sz w:val="15"/>
              </w:rPr>
            </w:pPr>
            <w:r>
              <w:rPr>
                <w:spacing w:val="-2"/>
                <w:sz w:val="15"/>
              </w:rPr>
              <w:t>Mixed</w:t>
            </w:r>
            <w:r>
              <w:rPr>
                <w:spacing w:val="40"/>
                <w:sz w:val="15"/>
              </w:rPr>
              <w:t> </w:t>
            </w:r>
            <w:r>
              <w:rPr>
                <w:spacing w:val="-2"/>
                <w:sz w:val="15"/>
              </w:rPr>
              <w:t>(Methodological</w:t>
            </w:r>
            <w:r>
              <w:rPr>
                <w:spacing w:val="40"/>
                <w:sz w:val="15"/>
              </w:rPr>
              <w:t> </w:t>
            </w:r>
            <w:r>
              <w:rPr>
                <w:spacing w:val="-2"/>
                <w:sz w:val="15"/>
              </w:rPr>
              <w:t>Triangulation,</w:t>
            </w:r>
            <w:r>
              <w:rPr>
                <w:spacing w:val="40"/>
                <w:sz w:val="15"/>
              </w:rPr>
              <w:t> </w:t>
            </w:r>
            <w:r>
              <w:rPr>
                <w:spacing w:val="-2"/>
                <w:sz w:val="15"/>
              </w:rPr>
              <w:t>Hydraulic</w:t>
            </w:r>
            <w:r>
              <w:rPr>
                <w:spacing w:val="40"/>
                <w:sz w:val="15"/>
              </w:rPr>
              <w:t> </w:t>
            </w:r>
            <w:r>
              <w:rPr>
                <w:spacing w:val="-2"/>
                <w:sz w:val="15"/>
              </w:rPr>
              <w:t>Modeling,</w:t>
            </w:r>
            <w:r>
              <w:rPr>
                <w:spacing w:val="40"/>
                <w:sz w:val="15"/>
              </w:rPr>
              <w:t> </w:t>
            </w:r>
            <w:r>
              <w:rPr>
                <w:spacing w:val="-2"/>
                <w:sz w:val="15"/>
              </w:rPr>
              <w:t>Collaborative</w:t>
            </w:r>
            <w:r>
              <w:rPr>
                <w:spacing w:val="40"/>
                <w:sz w:val="15"/>
              </w:rPr>
              <w:t> </w:t>
            </w:r>
            <w:r>
              <w:rPr>
                <w:spacing w:val="-2"/>
                <w:sz w:val="15"/>
              </w:rPr>
              <w:t>Process)</w:t>
            </w:r>
          </w:p>
        </w:tc>
        <w:tc>
          <w:tcPr>
            <w:tcW w:w="1870"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rPr>
                <w:b/>
                <w:sz w:val="15"/>
              </w:rPr>
            </w:pPr>
          </w:p>
          <w:p>
            <w:pPr>
              <w:pStyle w:val="TableParagraph"/>
              <w:spacing w:before="131"/>
              <w:rPr>
                <w:b/>
                <w:sz w:val="15"/>
              </w:rPr>
            </w:pPr>
          </w:p>
          <w:p>
            <w:pPr>
              <w:pStyle w:val="TableParagraph"/>
              <w:spacing w:line="261" w:lineRule="auto"/>
              <w:ind w:left="64" w:right="84"/>
              <w:jc w:val="center"/>
              <w:rPr>
                <w:sz w:val="15"/>
              </w:rPr>
            </w:pPr>
            <w:r>
              <w:rPr>
                <w:spacing w:val="-2"/>
                <w:sz w:val="15"/>
              </w:rPr>
              <w:t>Lisbon</w:t>
            </w:r>
            <w:r>
              <w:rPr>
                <w:spacing w:val="-8"/>
                <w:sz w:val="15"/>
              </w:rPr>
              <w:t> </w:t>
            </w:r>
            <w:r>
              <w:rPr>
                <w:spacing w:val="-2"/>
                <w:sz w:val="15"/>
              </w:rPr>
              <w:t>Municipality</w:t>
            </w:r>
            <w:r>
              <w:rPr>
                <w:spacing w:val="-7"/>
                <w:sz w:val="15"/>
              </w:rPr>
              <w:t> </w:t>
            </w:r>
            <w:r>
              <w:rPr>
                <w:spacing w:val="-2"/>
                <w:sz w:val="15"/>
              </w:rPr>
              <w:t>(CML);</w:t>
            </w:r>
            <w:r>
              <w:rPr>
                <w:spacing w:val="40"/>
                <w:sz w:val="15"/>
              </w:rPr>
              <w:t> </w:t>
            </w:r>
            <w:r>
              <w:rPr>
                <w:sz w:val="15"/>
              </w:rPr>
              <w:t>Energy</w:t>
            </w:r>
            <w:r>
              <w:rPr>
                <w:spacing w:val="-10"/>
                <w:sz w:val="15"/>
              </w:rPr>
              <w:t> </w:t>
            </w:r>
            <w:r>
              <w:rPr>
                <w:sz w:val="15"/>
              </w:rPr>
              <w:t>Supply:</w:t>
            </w:r>
            <w:r>
              <w:rPr>
                <w:spacing w:val="-9"/>
                <w:sz w:val="15"/>
              </w:rPr>
              <w:t> </w:t>
            </w:r>
            <w:r>
              <w:rPr>
                <w:sz w:val="15"/>
              </w:rPr>
              <w:t>Distribution</w:t>
            </w:r>
            <w:r>
              <w:rPr>
                <w:spacing w:val="40"/>
                <w:sz w:val="15"/>
              </w:rPr>
              <w:t> </w:t>
            </w:r>
            <w:r>
              <w:rPr>
                <w:sz w:val="15"/>
              </w:rPr>
              <w:t>System Operator (EDP D);</w:t>
            </w:r>
            <w:r>
              <w:rPr>
                <w:spacing w:val="40"/>
                <w:sz w:val="15"/>
              </w:rPr>
              <w:t> </w:t>
            </w:r>
            <w:r>
              <w:rPr>
                <w:sz w:val="15"/>
              </w:rPr>
              <w:t>Wastewater Systems: CML</w:t>
            </w:r>
            <w:r>
              <w:rPr>
                <w:spacing w:val="40"/>
                <w:sz w:val="15"/>
              </w:rPr>
              <w:t> </w:t>
            </w:r>
            <w:r>
              <w:rPr>
                <w:sz w:val="15"/>
              </w:rPr>
              <w:t>and ADTA; Water Supply:</w:t>
            </w:r>
            <w:r>
              <w:rPr>
                <w:spacing w:val="40"/>
                <w:sz w:val="15"/>
              </w:rPr>
              <w:t> </w:t>
            </w:r>
            <w:r>
              <w:rPr>
                <w:sz w:val="15"/>
              </w:rPr>
              <w:t>EPAL; Public Transport:</w:t>
            </w:r>
            <w:r>
              <w:rPr>
                <w:spacing w:val="40"/>
                <w:sz w:val="15"/>
              </w:rPr>
              <w:t> </w:t>
            </w:r>
            <w:r>
              <w:rPr>
                <w:sz w:val="15"/>
              </w:rPr>
              <w:t>CARRIS, METRO;</w:t>
            </w:r>
          </w:p>
          <w:p>
            <w:pPr>
              <w:pStyle w:val="TableParagraph"/>
              <w:spacing w:line="261" w:lineRule="auto"/>
              <w:ind w:left="201" w:right="202" w:hanging="20"/>
              <w:jc w:val="center"/>
              <w:rPr>
                <w:sz w:val="15"/>
              </w:rPr>
            </w:pPr>
            <w:r>
              <w:rPr>
                <w:sz w:val="15"/>
              </w:rPr>
              <w:t>Communications:</w:t>
            </w:r>
            <w:r>
              <w:rPr>
                <w:spacing w:val="-6"/>
                <w:sz w:val="15"/>
              </w:rPr>
              <w:t> </w:t>
            </w:r>
            <w:r>
              <w:rPr>
                <w:sz w:val="15"/>
              </w:rPr>
              <w:t>MEO</w:t>
            </w:r>
            <w:r>
              <w:rPr>
                <w:spacing w:val="40"/>
                <w:sz w:val="15"/>
              </w:rPr>
              <w:t> </w:t>
            </w:r>
            <w:r>
              <w:rPr>
                <w:sz w:val="15"/>
              </w:rPr>
              <w:t>Altice,</w:t>
            </w:r>
            <w:r>
              <w:rPr>
                <w:spacing w:val="-10"/>
                <w:sz w:val="15"/>
              </w:rPr>
              <w:t> </w:t>
            </w:r>
            <w:r>
              <w:rPr>
                <w:sz w:val="15"/>
              </w:rPr>
              <w:t>Vodafone,</w:t>
            </w:r>
            <w:r>
              <w:rPr>
                <w:spacing w:val="-9"/>
                <w:sz w:val="15"/>
              </w:rPr>
              <w:t> </w:t>
            </w:r>
            <w:r>
              <w:rPr>
                <w:spacing w:val="-4"/>
                <w:sz w:val="15"/>
              </w:rPr>
              <w:t>NOS.</w:t>
            </w:r>
          </w:p>
        </w:tc>
        <w:tc>
          <w:tcPr>
            <w:tcW w:w="1311" w:type="dxa"/>
            <w:shd w:val="clear" w:color="auto" w:fill="E6B8AF"/>
          </w:tcPr>
          <w:p>
            <w:pPr>
              <w:pStyle w:val="TableParagraph"/>
              <w:rPr>
                <w:b/>
                <w:sz w:val="15"/>
              </w:rPr>
            </w:pPr>
          </w:p>
          <w:p>
            <w:pPr>
              <w:pStyle w:val="TableParagraph"/>
              <w:rPr>
                <w:b/>
                <w:sz w:val="15"/>
              </w:rPr>
            </w:pPr>
          </w:p>
          <w:p>
            <w:pPr>
              <w:pStyle w:val="TableParagraph"/>
              <w:rPr>
                <w:b/>
                <w:sz w:val="15"/>
              </w:rPr>
            </w:pPr>
          </w:p>
          <w:p>
            <w:pPr>
              <w:pStyle w:val="TableParagraph"/>
              <w:spacing w:before="22"/>
              <w:rPr>
                <w:b/>
                <w:sz w:val="15"/>
              </w:rPr>
            </w:pPr>
          </w:p>
          <w:p>
            <w:pPr>
              <w:pStyle w:val="TableParagraph"/>
              <w:spacing w:line="261" w:lineRule="auto" w:before="1"/>
              <w:ind w:left="172" w:right="147"/>
              <w:jc w:val="center"/>
              <w:rPr>
                <w:sz w:val="15"/>
              </w:rPr>
            </w:pPr>
            <w:r>
              <w:rPr>
                <w:spacing w:val="-2"/>
                <w:sz w:val="15"/>
              </w:rPr>
              <w:t>Flood</w:t>
            </w:r>
            <w:r>
              <w:rPr>
                <w:spacing w:val="-8"/>
                <w:sz w:val="15"/>
              </w:rPr>
              <w:t> </w:t>
            </w:r>
            <w:r>
              <w:rPr>
                <w:spacing w:val="-2"/>
                <w:sz w:val="15"/>
              </w:rPr>
              <w:t>frequency</w:t>
            </w:r>
            <w:r>
              <w:rPr>
                <w:spacing w:val="40"/>
                <w:sz w:val="15"/>
              </w:rPr>
              <w:t> </w:t>
            </w:r>
            <w:r>
              <w:rPr>
                <w:sz w:val="15"/>
              </w:rPr>
              <w:t>Sewer network</w:t>
            </w:r>
            <w:r>
              <w:rPr>
                <w:spacing w:val="40"/>
                <w:sz w:val="15"/>
              </w:rPr>
              <w:t> </w:t>
            </w:r>
            <w:r>
              <w:rPr>
                <w:spacing w:val="-2"/>
                <w:sz w:val="15"/>
              </w:rPr>
              <w:t>capacity</w:t>
            </w:r>
          </w:p>
          <w:p>
            <w:pPr>
              <w:pStyle w:val="TableParagraph"/>
              <w:spacing w:line="261" w:lineRule="auto"/>
              <w:ind w:left="74" w:right="85" w:hanging="13"/>
              <w:jc w:val="center"/>
              <w:rPr>
                <w:sz w:val="15"/>
              </w:rPr>
            </w:pPr>
            <w:r>
              <w:rPr>
                <w:sz w:val="15"/>
              </w:rPr>
              <w:t>Water depth in</w:t>
            </w:r>
            <w:r>
              <w:rPr>
                <w:spacing w:val="40"/>
                <w:sz w:val="15"/>
              </w:rPr>
              <w:t> </w:t>
            </w:r>
            <w:r>
              <w:rPr>
                <w:sz w:val="15"/>
              </w:rPr>
              <w:t>flooding</w:t>
            </w:r>
            <w:r>
              <w:rPr>
                <w:spacing w:val="-1"/>
                <w:sz w:val="15"/>
              </w:rPr>
              <w:t> </w:t>
            </w:r>
            <w:r>
              <w:rPr>
                <w:sz w:val="15"/>
              </w:rPr>
              <w:t>events</w:t>
            </w:r>
            <w:r>
              <w:rPr>
                <w:spacing w:val="40"/>
                <w:sz w:val="15"/>
              </w:rPr>
              <w:t> </w:t>
            </w:r>
            <w:r>
              <w:rPr>
                <w:sz w:val="15"/>
              </w:rPr>
              <w:t>Hazard</w:t>
            </w:r>
            <w:r>
              <w:rPr>
                <w:spacing w:val="-1"/>
                <w:sz w:val="15"/>
              </w:rPr>
              <w:t> </w:t>
            </w:r>
            <w:r>
              <w:rPr>
                <w:sz w:val="15"/>
              </w:rPr>
              <w:t>to</w:t>
            </w:r>
            <w:r>
              <w:rPr>
                <w:spacing w:val="40"/>
                <w:sz w:val="15"/>
              </w:rPr>
              <w:t> </w:t>
            </w:r>
            <w:r>
              <w:rPr>
                <w:spacing w:val="-2"/>
                <w:sz w:val="15"/>
              </w:rPr>
              <w:t>pedestrians</w:t>
            </w:r>
            <w:r>
              <w:rPr>
                <w:spacing w:val="80"/>
                <w:sz w:val="15"/>
              </w:rPr>
              <w:t> </w:t>
            </w:r>
            <w:r>
              <w:rPr>
                <w:sz w:val="15"/>
              </w:rPr>
              <w:t>Hazard</w:t>
            </w:r>
            <w:r>
              <w:rPr>
                <w:spacing w:val="-10"/>
                <w:sz w:val="15"/>
              </w:rPr>
              <w:t> </w:t>
            </w:r>
            <w:r>
              <w:rPr>
                <w:sz w:val="15"/>
              </w:rPr>
              <w:t>to</w:t>
            </w:r>
            <w:r>
              <w:rPr>
                <w:spacing w:val="-9"/>
                <w:sz w:val="15"/>
              </w:rPr>
              <w:t> </w:t>
            </w:r>
            <w:r>
              <w:rPr>
                <w:sz w:val="15"/>
              </w:rPr>
              <w:t>vehicles</w:t>
            </w:r>
            <w:r>
              <w:rPr>
                <w:spacing w:val="40"/>
                <w:sz w:val="15"/>
              </w:rPr>
              <w:t> </w:t>
            </w:r>
            <w:r>
              <w:rPr>
                <w:sz w:val="15"/>
              </w:rPr>
              <w:t>Impact on urban</w:t>
            </w:r>
            <w:r>
              <w:rPr>
                <w:spacing w:val="40"/>
                <w:sz w:val="15"/>
              </w:rPr>
              <w:t> </w:t>
            </w:r>
            <w:r>
              <w:rPr>
                <w:sz w:val="15"/>
              </w:rPr>
              <w:t>services</w:t>
            </w:r>
            <w:r>
              <w:rPr>
                <w:spacing w:val="-10"/>
                <w:sz w:val="15"/>
              </w:rPr>
              <w:t> </w:t>
            </w:r>
            <w:r>
              <w:rPr>
                <w:sz w:val="15"/>
              </w:rPr>
              <w:t>(mobility,</w:t>
            </w:r>
            <w:r>
              <w:rPr>
                <w:spacing w:val="40"/>
                <w:sz w:val="15"/>
              </w:rPr>
              <w:t> </w:t>
            </w:r>
            <w:r>
              <w:rPr>
                <w:sz w:val="15"/>
              </w:rPr>
              <w:t>waste,</w:t>
            </w:r>
            <w:r>
              <w:rPr>
                <w:spacing w:val="-10"/>
                <w:sz w:val="15"/>
              </w:rPr>
              <w:t> </w:t>
            </w:r>
            <w:r>
              <w:rPr>
                <w:sz w:val="15"/>
              </w:rPr>
              <w:t>water</w:t>
            </w:r>
            <w:r>
              <w:rPr>
                <w:spacing w:val="-9"/>
                <w:sz w:val="15"/>
              </w:rPr>
              <w:t> </w:t>
            </w:r>
            <w:r>
              <w:rPr>
                <w:sz w:val="15"/>
              </w:rPr>
              <w:t>cycle,</w:t>
            </w:r>
            <w:r>
              <w:rPr>
                <w:spacing w:val="40"/>
                <w:sz w:val="15"/>
              </w:rPr>
              <w:t> </w:t>
            </w:r>
            <w:r>
              <w:rPr>
                <w:spacing w:val="-2"/>
                <w:sz w:val="15"/>
              </w:rPr>
              <w:t>electricity)</w:t>
            </w:r>
          </w:p>
        </w:tc>
        <w:tc>
          <w:tcPr>
            <w:tcW w:w="3377" w:type="dxa"/>
            <w:shd w:val="clear" w:color="auto" w:fill="E6B8AF"/>
          </w:tcPr>
          <w:p>
            <w:pPr>
              <w:pStyle w:val="TableParagraph"/>
              <w:spacing w:line="261" w:lineRule="auto"/>
              <w:ind w:left="25" w:right="76"/>
              <w:rPr>
                <w:sz w:val="15"/>
              </w:rPr>
            </w:pPr>
            <w:r>
              <w:rPr>
                <w:sz w:val="15"/>
              </w:rPr>
              <w:t>The</w:t>
            </w:r>
            <w:r>
              <w:rPr>
                <w:spacing w:val="-10"/>
                <w:sz w:val="15"/>
              </w:rPr>
              <w:t> </w:t>
            </w:r>
            <w:r>
              <w:rPr>
                <w:sz w:val="15"/>
              </w:rPr>
              <w:t>paper</w:t>
            </w:r>
            <w:r>
              <w:rPr>
                <w:spacing w:val="-9"/>
                <w:sz w:val="15"/>
              </w:rPr>
              <w:t> </w:t>
            </w:r>
            <w:r>
              <w:rPr>
                <w:sz w:val="15"/>
              </w:rPr>
              <w:t>discusses</w:t>
            </w:r>
            <w:r>
              <w:rPr>
                <w:spacing w:val="-10"/>
                <w:sz w:val="15"/>
              </w:rPr>
              <w:t> </w:t>
            </w:r>
            <w:r>
              <w:rPr>
                <w:sz w:val="15"/>
              </w:rPr>
              <w:t>a</w:t>
            </w:r>
            <w:r>
              <w:rPr>
                <w:spacing w:val="-9"/>
                <w:sz w:val="15"/>
              </w:rPr>
              <w:t> </w:t>
            </w:r>
            <w:r>
              <w:rPr>
                <w:sz w:val="15"/>
              </w:rPr>
              <w:t>methodology</w:t>
            </w:r>
            <w:r>
              <w:rPr>
                <w:spacing w:val="-9"/>
                <w:sz w:val="15"/>
              </w:rPr>
              <w:t> </w:t>
            </w:r>
            <w:r>
              <w:rPr>
                <w:sz w:val="15"/>
              </w:rPr>
              <w:t>for</w:t>
            </w:r>
            <w:r>
              <w:rPr>
                <w:spacing w:val="-10"/>
                <w:sz w:val="15"/>
              </w:rPr>
              <w:t> </w:t>
            </w:r>
            <w:r>
              <w:rPr>
                <w:sz w:val="15"/>
              </w:rPr>
              <w:t>identifying</w:t>
            </w:r>
            <w:r>
              <w:rPr>
                <w:spacing w:val="-9"/>
                <w:sz w:val="15"/>
              </w:rPr>
              <w:t> </w:t>
            </w:r>
            <w:r>
              <w:rPr>
                <w:sz w:val="15"/>
              </w:rPr>
              <w:t>and</w:t>
            </w:r>
            <w:r>
              <w:rPr>
                <w:spacing w:val="40"/>
                <w:sz w:val="15"/>
              </w:rPr>
              <w:t> </w:t>
            </w:r>
            <w:r>
              <w:rPr>
                <w:sz w:val="15"/>
              </w:rPr>
              <w:t>mapping flood-related hazards in Lisbon, Portugal,</w:t>
            </w:r>
            <w:r>
              <w:rPr>
                <w:spacing w:val="40"/>
                <w:sz w:val="15"/>
              </w:rPr>
              <w:t> </w:t>
            </w:r>
            <w:r>
              <w:rPr>
                <w:sz w:val="15"/>
              </w:rPr>
              <w:t>using a triangulation-based approach. The</w:t>
            </w:r>
            <w:r>
              <w:rPr>
                <w:spacing w:val="40"/>
                <w:sz w:val="15"/>
              </w:rPr>
              <w:t> </w:t>
            </w:r>
            <w:r>
              <w:rPr>
                <w:sz w:val="15"/>
              </w:rPr>
              <w:t>methodology integrates historical data, hydraulic</w:t>
            </w:r>
            <w:r>
              <w:rPr>
                <w:spacing w:val="40"/>
                <w:sz w:val="15"/>
              </w:rPr>
              <w:t> </w:t>
            </w:r>
            <w:r>
              <w:rPr>
                <w:sz w:val="15"/>
              </w:rPr>
              <w:t>modeling</w:t>
            </w:r>
            <w:r>
              <w:rPr>
                <w:spacing w:val="-6"/>
                <w:sz w:val="15"/>
              </w:rPr>
              <w:t> </w:t>
            </w:r>
            <w:r>
              <w:rPr>
                <w:sz w:val="15"/>
              </w:rPr>
              <w:t>(1D</w:t>
            </w:r>
            <w:r>
              <w:rPr>
                <w:spacing w:val="-6"/>
                <w:sz w:val="15"/>
              </w:rPr>
              <w:t> </w:t>
            </w:r>
            <w:r>
              <w:rPr>
                <w:sz w:val="15"/>
              </w:rPr>
              <w:t>GIS</w:t>
            </w:r>
            <w:r>
              <w:rPr>
                <w:spacing w:val="-8"/>
                <w:sz w:val="15"/>
              </w:rPr>
              <w:t> </w:t>
            </w:r>
            <w:r>
              <w:rPr>
                <w:sz w:val="15"/>
              </w:rPr>
              <w:t>and</w:t>
            </w:r>
            <w:r>
              <w:rPr>
                <w:spacing w:val="-6"/>
                <w:sz w:val="15"/>
              </w:rPr>
              <w:t> </w:t>
            </w:r>
            <w:r>
              <w:rPr>
                <w:sz w:val="15"/>
              </w:rPr>
              <w:t>1D/2D</w:t>
            </w:r>
            <w:r>
              <w:rPr>
                <w:spacing w:val="-6"/>
                <w:sz w:val="15"/>
              </w:rPr>
              <w:t> </w:t>
            </w:r>
            <w:r>
              <w:rPr>
                <w:sz w:val="15"/>
              </w:rPr>
              <w:t>combined</w:t>
            </w:r>
            <w:r>
              <w:rPr>
                <w:spacing w:val="-7"/>
                <w:sz w:val="15"/>
              </w:rPr>
              <w:t> </w:t>
            </w:r>
            <w:r>
              <w:rPr>
                <w:sz w:val="15"/>
              </w:rPr>
              <w:t>models),</w:t>
            </w:r>
            <w:r>
              <w:rPr>
                <w:spacing w:val="-5"/>
                <w:sz w:val="15"/>
              </w:rPr>
              <w:t> </w:t>
            </w:r>
            <w:r>
              <w:rPr>
                <w:sz w:val="15"/>
              </w:rPr>
              <w:t>and</w:t>
            </w:r>
            <w:r>
              <w:rPr>
                <w:spacing w:val="40"/>
                <w:sz w:val="15"/>
              </w:rPr>
              <w:t> </w:t>
            </w:r>
            <w:r>
              <w:rPr>
                <w:sz w:val="15"/>
              </w:rPr>
              <w:t>a collaborative process involving multiple urban</w:t>
            </w:r>
            <w:r>
              <w:rPr>
                <w:spacing w:val="40"/>
                <w:sz w:val="15"/>
              </w:rPr>
              <w:t> </w:t>
            </w:r>
            <w:r>
              <w:rPr>
                <w:sz w:val="15"/>
              </w:rPr>
              <w:t>service stakeholders. It aims to assess flood-related</w:t>
            </w:r>
            <w:r>
              <w:rPr>
                <w:spacing w:val="40"/>
                <w:sz w:val="15"/>
              </w:rPr>
              <w:t> </w:t>
            </w:r>
            <w:r>
              <w:rPr>
                <w:sz w:val="15"/>
              </w:rPr>
              <w:t>hazards and the resilience of essential services,</w:t>
            </w:r>
            <w:r>
              <w:rPr>
                <w:spacing w:val="40"/>
                <w:sz w:val="15"/>
              </w:rPr>
              <w:t> </w:t>
            </w:r>
            <w:r>
              <w:rPr>
                <w:sz w:val="15"/>
              </w:rPr>
              <w:t>including mobility, wastewater systems, and waste</w:t>
            </w:r>
            <w:r>
              <w:rPr>
                <w:spacing w:val="40"/>
                <w:sz w:val="15"/>
              </w:rPr>
              <w:t> </w:t>
            </w:r>
            <w:r>
              <w:rPr>
                <w:sz w:val="15"/>
              </w:rPr>
              <w:t>collection, considering current and future climate</w:t>
            </w:r>
            <w:r>
              <w:rPr>
                <w:spacing w:val="40"/>
                <w:sz w:val="15"/>
              </w:rPr>
              <w:t> </w:t>
            </w:r>
            <w:r>
              <w:rPr>
                <w:sz w:val="15"/>
              </w:rPr>
              <w:t>scenarios. Results from the simulation are used to</w:t>
            </w:r>
            <w:r>
              <w:rPr>
                <w:spacing w:val="40"/>
                <w:sz w:val="15"/>
              </w:rPr>
              <w:t> </w:t>
            </w:r>
            <w:r>
              <w:rPr>
                <w:sz w:val="15"/>
              </w:rPr>
              <w:t>evaluate flood impacts and resilience, particularly in</w:t>
            </w:r>
            <w:r>
              <w:rPr>
                <w:spacing w:val="40"/>
                <w:sz w:val="15"/>
              </w:rPr>
              <w:t> </w:t>
            </w:r>
            <w:r>
              <w:rPr>
                <w:sz w:val="15"/>
              </w:rPr>
              <w:t>key areas such as downtown Lisbon.</w:t>
            </w:r>
          </w:p>
        </w:tc>
        <w:tc>
          <w:tcPr>
            <w:tcW w:w="3487" w:type="dxa"/>
            <w:shd w:val="clear" w:color="auto" w:fill="E6B8AF"/>
          </w:tcPr>
          <w:p>
            <w:pPr>
              <w:pStyle w:val="TableParagraph"/>
              <w:spacing w:line="261" w:lineRule="auto"/>
              <w:ind w:left="25" w:right="54"/>
              <w:rPr>
                <w:sz w:val="15"/>
              </w:rPr>
            </w:pPr>
            <w:r>
              <w:rPr>
                <w:sz w:val="15"/>
              </w:rPr>
              <w:t>The</w:t>
            </w:r>
            <w:r>
              <w:rPr>
                <w:spacing w:val="-8"/>
                <w:sz w:val="15"/>
              </w:rPr>
              <w:t> </w:t>
            </w:r>
            <w:r>
              <w:rPr>
                <w:sz w:val="15"/>
              </w:rPr>
              <w:t>findings</w:t>
            </w:r>
            <w:r>
              <w:rPr>
                <w:spacing w:val="-7"/>
                <w:sz w:val="15"/>
              </w:rPr>
              <w:t> </w:t>
            </w:r>
            <w:r>
              <w:rPr>
                <w:sz w:val="15"/>
              </w:rPr>
              <w:t>reveal</w:t>
            </w:r>
            <w:r>
              <w:rPr>
                <w:spacing w:val="-7"/>
                <w:sz w:val="15"/>
              </w:rPr>
              <w:t> </w:t>
            </w:r>
            <w:r>
              <w:rPr>
                <w:sz w:val="15"/>
              </w:rPr>
              <w:t>that</w:t>
            </w:r>
            <w:r>
              <w:rPr>
                <w:spacing w:val="-7"/>
                <w:sz w:val="15"/>
              </w:rPr>
              <w:t> </w:t>
            </w:r>
            <w:r>
              <w:rPr>
                <w:sz w:val="15"/>
              </w:rPr>
              <w:t>Lisbon's</w:t>
            </w:r>
            <w:r>
              <w:rPr>
                <w:spacing w:val="-8"/>
                <w:sz w:val="15"/>
              </w:rPr>
              <w:t> </w:t>
            </w:r>
            <w:r>
              <w:rPr>
                <w:sz w:val="15"/>
              </w:rPr>
              <w:t>existing</w:t>
            </w:r>
            <w:r>
              <w:rPr>
                <w:spacing w:val="-7"/>
                <w:sz w:val="15"/>
              </w:rPr>
              <w:t> </w:t>
            </w:r>
            <w:r>
              <w:rPr>
                <w:sz w:val="15"/>
              </w:rPr>
              <w:t>sewer</w:t>
            </w:r>
            <w:r>
              <w:rPr>
                <w:spacing w:val="-7"/>
                <w:sz w:val="15"/>
              </w:rPr>
              <w:t> </w:t>
            </w:r>
            <w:r>
              <w:rPr>
                <w:sz w:val="15"/>
              </w:rPr>
              <w:t>network</w:t>
            </w:r>
            <w:r>
              <w:rPr>
                <w:spacing w:val="40"/>
                <w:sz w:val="15"/>
              </w:rPr>
              <w:t> </w:t>
            </w:r>
            <w:r>
              <w:rPr>
                <w:sz w:val="15"/>
              </w:rPr>
              <w:t>is already</w:t>
            </w:r>
            <w:r>
              <w:rPr>
                <w:spacing w:val="-3"/>
                <w:sz w:val="15"/>
              </w:rPr>
              <w:t> </w:t>
            </w:r>
            <w:r>
              <w:rPr>
                <w:sz w:val="15"/>
              </w:rPr>
              <w:t>under stress in terms of flood risk, especially</w:t>
            </w:r>
            <w:r>
              <w:rPr>
                <w:spacing w:val="40"/>
                <w:sz w:val="15"/>
              </w:rPr>
              <w:t> </w:t>
            </w:r>
            <w:r>
              <w:rPr>
                <w:sz w:val="15"/>
              </w:rPr>
              <w:t>in</w:t>
            </w:r>
            <w:r>
              <w:rPr>
                <w:spacing w:val="-10"/>
                <w:sz w:val="15"/>
              </w:rPr>
              <w:t> </w:t>
            </w:r>
            <w:r>
              <w:rPr>
                <w:sz w:val="15"/>
              </w:rPr>
              <w:t>high</w:t>
            </w:r>
            <w:r>
              <w:rPr>
                <w:spacing w:val="-9"/>
                <w:sz w:val="15"/>
              </w:rPr>
              <w:t> </w:t>
            </w:r>
            <w:r>
              <w:rPr>
                <w:sz w:val="15"/>
              </w:rPr>
              <w:t>flood-prone</w:t>
            </w:r>
            <w:r>
              <w:rPr>
                <w:spacing w:val="-10"/>
                <w:sz w:val="15"/>
              </w:rPr>
              <w:t> </w:t>
            </w:r>
            <w:r>
              <w:rPr>
                <w:sz w:val="15"/>
              </w:rPr>
              <w:t>areas</w:t>
            </w:r>
            <w:r>
              <w:rPr>
                <w:spacing w:val="-9"/>
                <w:sz w:val="15"/>
              </w:rPr>
              <w:t> </w:t>
            </w:r>
            <w:r>
              <w:rPr>
                <w:sz w:val="15"/>
              </w:rPr>
              <w:t>like</w:t>
            </w:r>
            <w:r>
              <w:rPr>
                <w:spacing w:val="-9"/>
                <w:sz w:val="15"/>
              </w:rPr>
              <w:t> </w:t>
            </w:r>
            <w:r>
              <w:rPr>
                <w:sz w:val="15"/>
              </w:rPr>
              <w:t>the</w:t>
            </w:r>
            <w:r>
              <w:rPr>
                <w:spacing w:val="-10"/>
                <w:sz w:val="15"/>
              </w:rPr>
              <w:t> </w:t>
            </w:r>
            <w:r>
              <w:rPr>
                <w:sz w:val="15"/>
              </w:rPr>
              <w:t>downtown</w:t>
            </w:r>
            <w:r>
              <w:rPr>
                <w:spacing w:val="-9"/>
                <w:sz w:val="15"/>
              </w:rPr>
              <w:t> </w:t>
            </w:r>
            <w:r>
              <w:rPr>
                <w:sz w:val="15"/>
              </w:rPr>
              <w:t>catchments.</w:t>
            </w:r>
            <w:r>
              <w:rPr>
                <w:spacing w:val="40"/>
                <w:sz w:val="15"/>
              </w:rPr>
              <w:t> </w:t>
            </w:r>
            <w:r>
              <w:rPr>
                <w:sz w:val="15"/>
              </w:rPr>
              <w:t>However, climate change scenarios exacerbate the</w:t>
            </w:r>
            <w:r>
              <w:rPr>
                <w:spacing w:val="40"/>
                <w:sz w:val="15"/>
              </w:rPr>
              <w:t> </w:t>
            </w:r>
            <w:r>
              <w:rPr>
                <w:sz w:val="15"/>
              </w:rPr>
              <w:t>situation, leading to higher sewer capacity use and</w:t>
            </w:r>
            <w:r>
              <w:rPr>
                <w:spacing w:val="40"/>
                <w:sz w:val="15"/>
              </w:rPr>
              <w:t> </w:t>
            </w:r>
            <w:r>
              <w:rPr>
                <w:sz w:val="15"/>
              </w:rPr>
              <w:t>increased flooding hazards. The introduction of green</w:t>
            </w:r>
            <w:r>
              <w:rPr>
                <w:spacing w:val="40"/>
                <w:sz w:val="15"/>
              </w:rPr>
              <w:t> </w:t>
            </w:r>
            <w:r>
              <w:rPr>
                <w:sz w:val="15"/>
              </w:rPr>
              <w:t>infrastructure (CAS1) and retention basins (CAS2)</w:t>
            </w:r>
            <w:r>
              <w:rPr>
                <w:spacing w:val="40"/>
                <w:sz w:val="15"/>
              </w:rPr>
              <w:t> </w:t>
            </w:r>
            <w:r>
              <w:rPr>
                <w:sz w:val="15"/>
              </w:rPr>
              <w:t>showed limited improvements, primarily affecting</w:t>
            </w:r>
            <w:r>
              <w:rPr>
                <w:spacing w:val="40"/>
                <w:sz w:val="15"/>
              </w:rPr>
              <w:t> </w:t>
            </w:r>
            <w:r>
              <w:rPr>
                <w:sz w:val="15"/>
              </w:rPr>
              <w:t>downstream areas. The most significant improvement</w:t>
            </w:r>
            <w:r>
              <w:rPr>
                <w:spacing w:val="40"/>
                <w:sz w:val="15"/>
              </w:rPr>
              <w:t> </w:t>
            </w:r>
            <w:r>
              <w:rPr>
                <w:sz w:val="15"/>
              </w:rPr>
              <w:t>was observed in the construction of a large interception</w:t>
            </w:r>
            <w:r>
              <w:rPr>
                <w:spacing w:val="40"/>
                <w:sz w:val="15"/>
              </w:rPr>
              <w:t> </w:t>
            </w:r>
            <w:r>
              <w:rPr>
                <w:sz w:val="15"/>
              </w:rPr>
              <w:t>tunnel (CAS3), which helped reduce flooding in the</w:t>
            </w:r>
            <w:r>
              <w:rPr>
                <w:spacing w:val="40"/>
                <w:sz w:val="15"/>
              </w:rPr>
              <w:t> </w:t>
            </w:r>
            <w:r>
              <w:rPr>
                <w:sz w:val="15"/>
              </w:rPr>
              <w:t>areas</w:t>
            </w:r>
            <w:r>
              <w:rPr>
                <w:spacing w:val="-2"/>
                <w:sz w:val="15"/>
              </w:rPr>
              <w:t> </w:t>
            </w:r>
            <w:r>
              <w:rPr>
                <w:sz w:val="15"/>
              </w:rPr>
              <w:t>directly</w:t>
            </w:r>
            <w:r>
              <w:rPr>
                <w:spacing w:val="-9"/>
                <w:sz w:val="15"/>
              </w:rPr>
              <w:t> </w:t>
            </w:r>
            <w:r>
              <w:rPr>
                <w:sz w:val="15"/>
              </w:rPr>
              <w:t>downstream of</w:t>
            </w:r>
            <w:r>
              <w:rPr>
                <w:spacing w:val="-4"/>
                <w:sz w:val="15"/>
              </w:rPr>
              <w:t> </w:t>
            </w:r>
            <w:r>
              <w:rPr>
                <w:sz w:val="15"/>
              </w:rPr>
              <w:t>the</w:t>
            </w:r>
            <w:r>
              <w:rPr>
                <w:spacing w:val="-4"/>
                <w:sz w:val="15"/>
              </w:rPr>
              <w:t> </w:t>
            </w:r>
            <w:r>
              <w:rPr>
                <w:sz w:val="15"/>
              </w:rPr>
              <w:t>tunnels.</w:t>
            </w:r>
            <w:r>
              <w:rPr>
                <w:spacing w:val="-2"/>
                <w:sz w:val="15"/>
              </w:rPr>
              <w:t> </w:t>
            </w:r>
            <w:r>
              <w:rPr>
                <w:sz w:val="15"/>
              </w:rPr>
              <w:t>The</w:t>
            </w:r>
            <w:r>
              <w:rPr>
                <w:spacing w:val="-4"/>
                <w:sz w:val="15"/>
              </w:rPr>
              <w:t> </w:t>
            </w:r>
            <w:r>
              <w:rPr>
                <w:sz w:val="15"/>
              </w:rPr>
              <w:t>study</w:t>
            </w:r>
            <w:r>
              <w:rPr>
                <w:spacing w:val="-9"/>
                <w:sz w:val="15"/>
              </w:rPr>
              <w:t> </w:t>
            </w:r>
            <w:r>
              <w:rPr>
                <w:sz w:val="15"/>
              </w:rPr>
              <w:t>also</w:t>
            </w:r>
            <w:r>
              <w:rPr>
                <w:spacing w:val="40"/>
                <w:sz w:val="15"/>
              </w:rPr>
              <w:t> </w:t>
            </w:r>
            <w:r>
              <w:rPr>
                <w:sz w:val="15"/>
              </w:rPr>
              <w:t>highlighted</w:t>
            </w:r>
            <w:r>
              <w:rPr>
                <w:spacing w:val="-4"/>
                <w:sz w:val="15"/>
              </w:rPr>
              <w:t> </w:t>
            </w:r>
            <w:r>
              <w:rPr>
                <w:sz w:val="15"/>
              </w:rPr>
              <w:t>that</w:t>
            </w:r>
            <w:r>
              <w:rPr>
                <w:spacing w:val="-5"/>
                <w:sz w:val="15"/>
              </w:rPr>
              <w:t> </w:t>
            </w:r>
            <w:r>
              <w:rPr>
                <w:sz w:val="15"/>
              </w:rPr>
              <w:t>while</w:t>
            </w:r>
            <w:r>
              <w:rPr>
                <w:spacing w:val="-6"/>
                <w:sz w:val="15"/>
              </w:rPr>
              <w:t> </w:t>
            </w:r>
            <w:r>
              <w:rPr>
                <w:sz w:val="15"/>
              </w:rPr>
              <w:t>flood</w:t>
            </w:r>
            <w:r>
              <w:rPr>
                <w:spacing w:val="-4"/>
                <w:sz w:val="15"/>
              </w:rPr>
              <w:t> </w:t>
            </w:r>
            <w:r>
              <w:rPr>
                <w:sz w:val="15"/>
              </w:rPr>
              <w:t>risks</w:t>
            </w:r>
            <w:r>
              <w:rPr>
                <w:spacing w:val="-6"/>
                <w:sz w:val="15"/>
              </w:rPr>
              <w:t> </w:t>
            </w:r>
            <w:r>
              <w:rPr>
                <w:sz w:val="15"/>
              </w:rPr>
              <w:t>are</w:t>
            </w:r>
            <w:r>
              <w:rPr>
                <w:spacing w:val="-6"/>
                <w:sz w:val="15"/>
              </w:rPr>
              <w:t> </w:t>
            </w:r>
            <w:r>
              <w:rPr>
                <w:sz w:val="15"/>
              </w:rPr>
              <w:t>significant,</w:t>
            </w:r>
            <w:r>
              <w:rPr>
                <w:spacing w:val="-4"/>
                <w:sz w:val="15"/>
              </w:rPr>
              <w:t> </w:t>
            </w:r>
            <w:r>
              <w:rPr>
                <w:sz w:val="15"/>
              </w:rPr>
              <w:t>current</w:t>
            </w:r>
            <w:r>
              <w:rPr>
                <w:spacing w:val="40"/>
                <w:sz w:val="15"/>
              </w:rPr>
              <w:t> </w:t>
            </w:r>
            <w:r>
              <w:rPr>
                <w:sz w:val="15"/>
              </w:rPr>
              <w:t>infrastructure and services can cope with the existing</w:t>
            </w:r>
            <w:r>
              <w:rPr>
                <w:spacing w:val="40"/>
                <w:sz w:val="15"/>
              </w:rPr>
              <w:t> </w:t>
            </w:r>
            <w:r>
              <w:rPr>
                <w:sz w:val="15"/>
              </w:rPr>
              <w:t>hazards, but future risks require adaptation strategies.</w:t>
            </w:r>
          </w:p>
          <w:p>
            <w:pPr>
              <w:pStyle w:val="TableParagraph"/>
              <w:spacing w:line="160" w:lineRule="exact"/>
              <w:ind w:left="25"/>
              <w:rPr>
                <w:sz w:val="15"/>
              </w:rPr>
            </w:pPr>
            <w:r>
              <w:rPr>
                <w:sz w:val="15"/>
              </w:rPr>
              <w:t>The</w:t>
            </w:r>
            <w:r>
              <w:rPr>
                <w:spacing w:val="-10"/>
                <w:sz w:val="15"/>
              </w:rPr>
              <w:t> </w:t>
            </w:r>
            <w:r>
              <w:rPr>
                <w:sz w:val="15"/>
              </w:rPr>
              <w:t>methodology</w:t>
            </w:r>
            <w:r>
              <w:rPr>
                <w:spacing w:val="-9"/>
                <w:sz w:val="15"/>
              </w:rPr>
              <w:t> </w:t>
            </w:r>
            <w:r>
              <w:rPr>
                <w:sz w:val="15"/>
              </w:rPr>
              <w:t>provides</w:t>
            </w:r>
            <w:r>
              <w:rPr>
                <w:spacing w:val="-7"/>
                <w:sz w:val="15"/>
              </w:rPr>
              <w:t> </w:t>
            </w:r>
            <w:r>
              <w:rPr>
                <w:sz w:val="15"/>
              </w:rPr>
              <w:t>a</w:t>
            </w:r>
            <w:r>
              <w:rPr>
                <w:spacing w:val="-5"/>
                <w:sz w:val="15"/>
              </w:rPr>
              <w:t> </w:t>
            </w:r>
            <w:r>
              <w:rPr>
                <w:sz w:val="15"/>
              </w:rPr>
              <w:t>valuable</w:t>
            </w:r>
            <w:r>
              <w:rPr>
                <w:spacing w:val="-8"/>
                <w:sz w:val="15"/>
              </w:rPr>
              <w:t> </w:t>
            </w:r>
            <w:r>
              <w:rPr>
                <w:sz w:val="15"/>
              </w:rPr>
              <w:t>tool</w:t>
            </w:r>
            <w:r>
              <w:rPr>
                <w:spacing w:val="-6"/>
                <w:sz w:val="15"/>
              </w:rPr>
              <w:t> </w:t>
            </w:r>
            <w:r>
              <w:rPr>
                <w:sz w:val="15"/>
              </w:rPr>
              <w:t>for</w:t>
            </w:r>
            <w:r>
              <w:rPr>
                <w:spacing w:val="-5"/>
                <w:sz w:val="15"/>
              </w:rPr>
              <w:t> </w:t>
            </w:r>
            <w:r>
              <w:rPr>
                <w:spacing w:val="-2"/>
                <w:sz w:val="15"/>
              </w:rPr>
              <w:t>urban</w:t>
            </w:r>
          </w:p>
          <w:p>
            <w:pPr>
              <w:pStyle w:val="TableParagraph"/>
              <w:spacing w:line="261" w:lineRule="auto" w:before="14"/>
              <w:ind w:left="25" w:right="45"/>
              <w:rPr>
                <w:sz w:val="15"/>
              </w:rPr>
            </w:pPr>
            <w:r>
              <w:rPr>
                <w:sz w:val="15"/>
              </w:rPr>
              <w:t>planners and stakeholders to assess resilience and</w:t>
            </w:r>
            <w:r>
              <w:rPr>
                <w:spacing w:val="40"/>
                <w:sz w:val="15"/>
              </w:rPr>
              <w:t> </w:t>
            </w:r>
            <w:r>
              <w:rPr>
                <w:sz w:val="15"/>
              </w:rPr>
              <w:t>prioritize</w:t>
            </w:r>
            <w:r>
              <w:rPr>
                <w:spacing w:val="-10"/>
                <w:sz w:val="15"/>
              </w:rPr>
              <w:t> </w:t>
            </w:r>
            <w:r>
              <w:rPr>
                <w:sz w:val="15"/>
              </w:rPr>
              <w:t>interventions</w:t>
            </w:r>
            <w:r>
              <w:rPr>
                <w:spacing w:val="-9"/>
                <w:sz w:val="15"/>
              </w:rPr>
              <w:t> </w:t>
            </w:r>
            <w:r>
              <w:rPr>
                <w:sz w:val="15"/>
              </w:rPr>
              <w:t>for</w:t>
            </w:r>
            <w:r>
              <w:rPr>
                <w:spacing w:val="-10"/>
                <w:sz w:val="15"/>
              </w:rPr>
              <w:t> </w:t>
            </w:r>
            <w:r>
              <w:rPr>
                <w:sz w:val="15"/>
              </w:rPr>
              <w:t>improving</w:t>
            </w:r>
            <w:r>
              <w:rPr>
                <w:spacing w:val="-9"/>
                <w:sz w:val="15"/>
              </w:rPr>
              <w:t> </w:t>
            </w:r>
            <w:r>
              <w:rPr>
                <w:sz w:val="15"/>
              </w:rPr>
              <w:t>flood</w:t>
            </w:r>
            <w:r>
              <w:rPr>
                <w:spacing w:val="-9"/>
                <w:sz w:val="15"/>
              </w:rPr>
              <w:t> </w:t>
            </w:r>
            <w:r>
              <w:rPr>
                <w:sz w:val="15"/>
              </w:rPr>
              <w:t>management</w:t>
            </w:r>
            <w:r>
              <w:rPr>
                <w:spacing w:val="40"/>
                <w:sz w:val="15"/>
              </w:rPr>
              <w:t> </w:t>
            </w:r>
            <w:r>
              <w:rPr>
                <w:sz w:val="15"/>
              </w:rPr>
              <w:t>in</w:t>
            </w:r>
            <w:r>
              <w:rPr>
                <w:spacing w:val="-1"/>
                <w:sz w:val="15"/>
              </w:rPr>
              <w:t> </w:t>
            </w:r>
            <w:r>
              <w:rPr>
                <w:sz w:val="15"/>
              </w:rPr>
              <w:t>Lisbon.</w:t>
            </w:r>
          </w:p>
        </w:tc>
      </w:tr>
    </w:tbl>
    <w:sectPr>
      <w:pgSz w:w="15840" w:h="12240" w:orient="landscape"/>
      <w:pgMar w:top="1380" w:bottom="28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right="357"/>
      <w:jc w:val="center"/>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spacing w:before="1"/>
      <w:jc w:val="both"/>
      <w:outlineLvl w:val="3"/>
    </w:pPr>
    <w:rPr>
      <w:rFonts w:ascii="Times New Roman" w:hAnsi="Times New Roman" w:eastAsia="Times New Roman" w:cs="Times New Roman"/>
      <w:b/>
      <w:bCs/>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2024-12-17T20:35:26Z</dcterms:created>
  <dcterms:modified xsi:type="dcterms:W3CDTF">2024-12-17T20:35:26Z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roducer">
    <vt:lpwstr>iLovePDF</vt:lpwstr>
  </property>
</Properties>
</file>