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2E30" w:rsidRDefault="002D778A" w:rsidP="002D778A">
      <w:pPr>
        <w:spacing w:line="240" w:lineRule="auto"/>
        <w:rPr>
          <w:rFonts w:ascii="Times New Roman" w:hAnsi="Times New Roman" w:cs="Times New Roman"/>
          <w:sz w:val="36"/>
          <w:szCs w:val="36"/>
        </w:rPr>
      </w:pPr>
      <w:r w:rsidRPr="002D778A">
        <w:rPr>
          <w:rFonts w:ascii="Times New Roman" w:hAnsi="Times New Roman" w:cs="Times New Roman"/>
          <w:sz w:val="36"/>
          <w:szCs w:val="36"/>
        </w:rPr>
        <w:t xml:space="preserve">MUTIFACED HEALTHCARE INFORMATION </w:t>
      </w:r>
      <w:r>
        <w:rPr>
          <w:rFonts w:ascii="Times New Roman" w:hAnsi="Times New Roman" w:cs="Times New Roman"/>
          <w:sz w:val="36"/>
          <w:szCs w:val="36"/>
        </w:rPr>
        <w:t>SYSTEM</w:t>
      </w:r>
    </w:p>
    <w:p w:rsidR="002D778A" w:rsidRDefault="002D778A" w:rsidP="002D778A">
      <w:pPr>
        <w:spacing w:line="240" w:lineRule="auto"/>
        <w:rPr>
          <w:rFonts w:ascii="Times New Roman" w:hAnsi="Times New Roman" w:cs="Times New Roman"/>
          <w:b/>
          <w:bCs/>
          <w:spacing w:val="-5"/>
          <w:position w:val="8"/>
          <w:sz w:val="16"/>
        </w:rPr>
      </w:pPr>
      <w:r w:rsidRPr="002D778A">
        <w:rPr>
          <w:rFonts w:ascii="Times New Roman" w:hAnsi="Times New Roman" w:cs="Times New Roman"/>
          <w:b/>
          <w:bCs/>
          <w:sz w:val="36"/>
          <w:szCs w:val="36"/>
        </w:rPr>
        <w:t xml:space="preserve">              </w:t>
      </w:r>
      <w:r w:rsidRPr="002D778A">
        <w:rPr>
          <w:rFonts w:ascii="Times New Roman" w:hAnsi="Times New Roman" w:cs="Times New Roman"/>
          <w:b/>
          <w:bCs/>
        </w:rPr>
        <w:t>Sivaranjani M</w:t>
      </w:r>
      <w:r w:rsidRPr="002D778A">
        <w:rPr>
          <w:rFonts w:ascii="Times New Roman" w:hAnsi="Times New Roman" w:cs="Times New Roman"/>
          <w:b/>
          <w:bCs/>
          <w:position w:val="8"/>
          <w:sz w:val="16"/>
        </w:rPr>
        <w:t>1*</w:t>
      </w:r>
      <w:r w:rsidRPr="002D778A">
        <w:rPr>
          <w:rFonts w:ascii="Times New Roman" w:hAnsi="Times New Roman" w:cs="Times New Roman"/>
          <w:b/>
          <w:bCs/>
        </w:rPr>
        <w:t>,</w:t>
      </w:r>
      <w:r w:rsidRPr="002D778A">
        <w:rPr>
          <w:rFonts w:ascii="Times New Roman" w:hAnsi="Times New Roman" w:cs="Times New Roman"/>
          <w:b/>
          <w:bCs/>
          <w:spacing w:val="-4"/>
        </w:rPr>
        <w:t xml:space="preserve"> </w:t>
      </w:r>
      <w:r w:rsidRPr="002D778A">
        <w:rPr>
          <w:rFonts w:ascii="Times New Roman" w:hAnsi="Times New Roman" w:cs="Times New Roman"/>
          <w:b/>
          <w:bCs/>
        </w:rPr>
        <w:t>Dineshram</w:t>
      </w:r>
      <w:r w:rsidRPr="002D778A">
        <w:rPr>
          <w:rFonts w:ascii="Times New Roman" w:hAnsi="Times New Roman" w:cs="Times New Roman"/>
          <w:b/>
          <w:bCs/>
          <w:spacing w:val="-1"/>
        </w:rPr>
        <w:t xml:space="preserve"> </w:t>
      </w:r>
      <w:r w:rsidRPr="002D778A">
        <w:rPr>
          <w:rFonts w:ascii="Times New Roman" w:hAnsi="Times New Roman" w:cs="Times New Roman"/>
          <w:b/>
          <w:bCs/>
        </w:rPr>
        <w:t>k</w:t>
      </w:r>
      <w:r w:rsidRPr="002D778A">
        <w:rPr>
          <w:rFonts w:ascii="Times New Roman" w:hAnsi="Times New Roman" w:cs="Times New Roman"/>
          <w:b/>
          <w:bCs/>
          <w:position w:val="8"/>
          <w:sz w:val="16"/>
        </w:rPr>
        <w:t>2</w:t>
      </w:r>
      <w:r w:rsidRPr="002D778A">
        <w:rPr>
          <w:rFonts w:ascii="Times New Roman" w:hAnsi="Times New Roman" w:cs="Times New Roman"/>
          <w:b/>
          <w:bCs/>
        </w:rPr>
        <w:t>,</w:t>
      </w:r>
      <w:r w:rsidRPr="002D778A">
        <w:rPr>
          <w:rFonts w:ascii="Times New Roman" w:hAnsi="Times New Roman" w:cs="Times New Roman"/>
          <w:b/>
          <w:bCs/>
          <w:spacing w:val="-1"/>
        </w:rPr>
        <w:t xml:space="preserve"> </w:t>
      </w:r>
      <w:r w:rsidRPr="002D778A">
        <w:rPr>
          <w:rFonts w:ascii="Times New Roman" w:hAnsi="Times New Roman" w:cs="Times New Roman"/>
          <w:b/>
          <w:bCs/>
        </w:rPr>
        <w:t>Jayasarn S</w:t>
      </w:r>
      <w:r w:rsidRPr="002D778A">
        <w:rPr>
          <w:rFonts w:ascii="Times New Roman" w:hAnsi="Times New Roman" w:cs="Times New Roman"/>
          <w:b/>
          <w:bCs/>
          <w:position w:val="8"/>
          <w:sz w:val="16"/>
        </w:rPr>
        <w:t>3</w:t>
      </w:r>
      <w:r w:rsidRPr="002D778A">
        <w:rPr>
          <w:rFonts w:ascii="Times New Roman" w:hAnsi="Times New Roman" w:cs="Times New Roman"/>
          <w:b/>
          <w:bCs/>
        </w:rPr>
        <w:t>,</w:t>
      </w:r>
      <w:r w:rsidRPr="002D778A">
        <w:rPr>
          <w:rFonts w:ascii="Times New Roman" w:hAnsi="Times New Roman" w:cs="Times New Roman"/>
          <w:b/>
          <w:bCs/>
          <w:spacing w:val="-1"/>
        </w:rPr>
        <w:t xml:space="preserve"> </w:t>
      </w:r>
      <w:r w:rsidRPr="002D778A">
        <w:rPr>
          <w:rFonts w:ascii="Times New Roman" w:hAnsi="Times New Roman" w:cs="Times New Roman"/>
          <w:b/>
          <w:bCs/>
        </w:rPr>
        <w:t xml:space="preserve">Karthik </w:t>
      </w:r>
      <w:r w:rsidRPr="002D778A">
        <w:rPr>
          <w:rFonts w:ascii="Times New Roman" w:hAnsi="Times New Roman" w:cs="Times New Roman"/>
          <w:b/>
          <w:bCs/>
          <w:spacing w:val="-5"/>
        </w:rPr>
        <w:t>S</w:t>
      </w:r>
      <w:r w:rsidRPr="002D778A">
        <w:rPr>
          <w:rFonts w:ascii="Times New Roman" w:hAnsi="Times New Roman" w:cs="Times New Roman"/>
          <w:b/>
          <w:bCs/>
          <w:spacing w:val="-5"/>
          <w:position w:val="8"/>
          <w:sz w:val="16"/>
        </w:rPr>
        <w:t>4</w:t>
      </w:r>
    </w:p>
    <w:p w:rsidR="002D778A" w:rsidRDefault="002D778A" w:rsidP="002D778A">
      <w:pPr>
        <w:spacing w:before="271"/>
        <w:ind w:left="3" w:right="1"/>
        <w:jc w:val="center"/>
        <w:rPr>
          <w:rFonts w:ascii="Times New Roman" w:hAnsi="Times New Roman" w:cs="Times New Roman"/>
          <w:iCs/>
          <w:spacing w:val="-2"/>
          <w:sz w:val="24"/>
        </w:rPr>
      </w:pPr>
      <w:r w:rsidRPr="002D778A">
        <w:rPr>
          <w:rFonts w:ascii="Times New Roman" w:hAnsi="Times New Roman" w:cs="Times New Roman"/>
          <w:iCs/>
          <w:sz w:val="24"/>
          <w:vertAlign w:val="superscript"/>
        </w:rPr>
        <w:t>1*,2,3,4</w:t>
      </w:r>
      <w:r w:rsidRPr="002D778A">
        <w:rPr>
          <w:rFonts w:ascii="Times New Roman" w:hAnsi="Times New Roman" w:cs="Times New Roman"/>
          <w:iCs/>
          <w:sz w:val="24"/>
        </w:rPr>
        <w:t>Department</w:t>
      </w:r>
      <w:r w:rsidRPr="002D778A">
        <w:rPr>
          <w:rFonts w:ascii="Times New Roman" w:hAnsi="Times New Roman" w:cs="Times New Roman"/>
          <w:iCs/>
          <w:spacing w:val="-1"/>
          <w:sz w:val="24"/>
        </w:rPr>
        <w:t xml:space="preserve"> </w:t>
      </w:r>
      <w:r w:rsidRPr="002D778A">
        <w:rPr>
          <w:rFonts w:ascii="Times New Roman" w:hAnsi="Times New Roman" w:cs="Times New Roman"/>
          <w:iCs/>
          <w:sz w:val="24"/>
        </w:rPr>
        <w:t>of</w:t>
      </w:r>
      <w:r w:rsidRPr="002D778A">
        <w:rPr>
          <w:rFonts w:ascii="Times New Roman" w:hAnsi="Times New Roman" w:cs="Times New Roman"/>
          <w:iCs/>
          <w:spacing w:val="-1"/>
          <w:sz w:val="24"/>
        </w:rPr>
        <w:t xml:space="preserve"> </w:t>
      </w:r>
      <w:r w:rsidRPr="002D778A">
        <w:rPr>
          <w:rFonts w:ascii="Times New Roman" w:hAnsi="Times New Roman" w:cs="Times New Roman"/>
          <w:iCs/>
          <w:sz w:val="24"/>
        </w:rPr>
        <w:t>cse,</w:t>
      </w:r>
      <w:r w:rsidRPr="002D778A">
        <w:rPr>
          <w:rFonts w:ascii="Times New Roman" w:hAnsi="Times New Roman" w:cs="Times New Roman"/>
          <w:iCs/>
          <w:spacing w:val="-1"/>
          <w:sz w:val="24"/>
        </w:rPr>
        <w:t xml:space="preserve"> </w:t>
      </w:r>
      <w:r w:rsidRPr="002D778A">
        <w:rPr>
          <w:rFonts w:ascii="Times New Roman" w:hAnsi="Times New Roman" w:cs="Times New Roman"/>
          <w:iCs/>
          <w:sz w:val="24"/>
        </w:rPr>
        <w:t>Paavai engineering college,</w:t>
      </w:r>
      <w:r w:rsidRPr="002D778A">
        <w:rPr>
          <w:rFonts w:ascii="Times New Roman" w:hAnsi="Times New Roman" w:cs="Times New Roman"/>
          <w:iCs/>
          <w:spacing w:val="-1"/>
          <w:sz w:val="24"/>
        </w:rPr>
        <w:t xml:space="preserve"> </w:t>
      </w:r>
      <w:r w:rsidRPr="002D778A">
        <w:rPr>
          <w:rFonts w:ascii="Times New Roman" w:hAnsi="Times New Roman" w:cs="Times New Roman"/>
          <w:iCs/>
          <w:sz w:val="24"/>
        </w:rPr>
        <w:t xml:space="preserve">Nammakkal, </w:t>
      </w:r>
      <w:r w:rsidRPr="002D778A">
        <w:rPr>
          <w:rFonts w:ascii="Times New Roman" w:hAnsi="Times New Roman" w:cs="Times New Roman"/>
          <w:iCs/>
          <w:spacing w:val="-2"/>
          <w:sz w:val="24"/>
        </w:rPr>
        <w:t>India.</w:t>
      </w:r>
    </w:p>
    <w:p w:rsidR="002D778A" w:rsidRDefault="002D778A" w:rsidP="00AE220B">
      <w:pPr>
        <w:pStyle w:val="BodyText"/>
        <w:ind w:left="100" w:right="324" w:firstLine="480"/>
        <w:jc w:val="both"/>
        <w:rPr>
          <w:b/>
          <w:bCs/>
          <w:sz w:val="24"/>
          <w:szCs w:val="24"/>
        </w:rPr>
      </w:pPr>
      <w:r w:rsidRPr="002D778A">
        <w:rPr>
          <w:b/>
          <w:bCs/>
          <w:iCs/>
          <w:spacing w:val="-2"/>
          <w:sz w:val="24"/>
        </w:rPr>
        <w:t>ABSTRACT</w:t>
      </w:r>
      <w:r>
        <w:rPr>
          <w:b/>
          <w:bCs/>
          <w:iCs/>
          <w:spacing w:val="-2"/>
          <w:sz w:val="24"/>
        </w:rPr>
        <w:t>:</w:t>
      </w:r>
      <w:r w:rsidRPr="002D778A">
        <w:t xml:space="preserve"> </w:t>
      </w:r>
      <w:r w:rsidRPr="002D778A">
        <w:rPr>
          <w:b/>
          <w:bCs/>
          <w:sz w:val="24"/>
          <w:szCs w:val="24"/>
        </w:rPr>
        <w:t>The project mutifaced healthcare information system to accurate information aboutmedicines and their applications</w:t>
      </w:r>
      <w:r w:rsidRPr="002D778A">
        <w:rPr>
          <w:b/>
          <w:bCs/>
          <w:spacing w:val="80"/>
          <w:sz w:val="24"/>
          <w:szCs w:val="24"/>
        </w:rPr>
        <w:t xml:space="preserve"> </w:t>
      </w:r>
      <w:r w:rsidRPr="002D778A">
        <w:rPr>
          <w:b/>
          <w:bCs/>
          <w:sz w:val="24"/>
          <w:szCs w:val="24"/>
        </w:rPr>
        <w:t>is crucial. This report presents a concept for a</w:t>
      </w:r>
      <w:r w:rsidRPr="002D778A">
        <w:rPr>
          <w:b/>
          <w:bCs/>
          <w:spacing w:val="40"/>
          <w:sz w:val="24"/>
          <w:szCs w:val="24"/>
        </w:rPr>
        <w:t xml:space="preserve"> </w:t>
      </w:r>
      <w:r w:rsidRPr="002D778A">
        <w:rPr>
          <w:b/>
          <w:bCs/>
          <w:sz w:val="24"/>
          <w:szCs w:val="24"/>
        </w:rPr>
        <w:t>medicine-based website designed to provide users with a user-friendly interface</w:t>
      </w:r>
      <w:r w:rsidRPr="002D778A">
        <w:rPr>
          <w:b/>
          <w:bCs/>
          <w:spacing w:val="40"/>
          <w:sz w:val="24"/>
          <w:szCs w:val="24"/>
        </w:rPr>
        <w:t xml:space="preserve"> </w:t>
      </w:r>
      <w:r w:rsidRPr="002D778A">
        <w:rPr>
          <w:b/>
          <w:bCs/>
          <w:sz w:val="24"/>
          <w:szCs w:val="24"/>
        </w:rPr>
        <w:t>to search for medicines, understand their uses, compositions, and potential side effects. The website consists of three main pages: the home page, the symptom search page, and the image</w:t>
      </w:r>
      <w:r w:rsidRPr="002D778A">
        <w:rPr>
          <w:b/>
          <w:bCs/>
          <w:spacing w:val="31"/>
          <w:sz w:val="24"/>
          <w:szCs w:val="24"/>
        </w:rPr>
        <w:t xml:space="preserve"> </w:t>
      </w:r>
      <w:r w:rsidRPr="002D778A">
        <w:rPr>
          <w:b/>
          <w:bCs/>
          <w:sz w:val="24"/>
          <w:szCs w:val="24"/>
        </w:rPr>
        <w:t>upload page.The home page serves</w:t>
      </w:r>
      <w:r w:rsidRPr="002D778A">
        <w:rPr>
          <w:b/>
          <w:bCs/>
          <w:spacing w:val="28"/>
          <w:sz w:val="24"/>
          <w:szCs w:val="24"/>
        </w:rPr>
        <w:t xml:space="preserve"> </w:t>
      </w:r>
      <w:r w:rsidRPr="002D778A">
        <w:rPr>
          <w:b/>
          <w:bCs/>
          <w:sz w:val="24"/>
          <w:szCs w:val="24"/>
        </w:rPr>
        <w:t>as an introduction</w:t>
      </w:r>
      <w:r w:rsidRPr="002D778A">
        <w:rPr>
          <w:b/>
          <w:bCs/>
          <w:spacing w:val="40"/>
          <w:sz w:val="24"/>
          <w:szCs w:val="24"/>
        </w:rPr>
        <w:t xml:space="preserve"> </w:t>
      </w:r>
      <w:r w:rsidRPr="002D778A">
        <w:rPr>
          <w:b/>
          <w:bCs/>
          <w:sz w:val="24"/>
          <w:szCs w:val="24"/>
        </w:rPr>
        <w:t>to the website's services and provides navigation to the other pages. The symptom search page allows users to input their symptoms and receive a list of potential diseases, along with the top three recommended medicines based on user reviews. This feature aims to assist users in making informed decisions about</w:t>
      </w:r>
      <w:r w:rsidRPr="002D778A">
        <w:rPr>
          <w:b/>
          <w:bCs/>
          <w:spacing w:val="40"/>
          <w:sz w:val="24"/>
          <w:szCs w:val="24"/>
        </w:rPr>
        <w:t xml:space="preserve"> </w:t>
      </w:r>
      <w:r w:rsidRPr="002D778A">
        <w:rPr>
          <w:b/>
          <w:bCs/>
          <w:sz w:val="24"/>
          <w:szCs w:val="24"/>
        </w:rPr>
        <w:t>their healthcare needs.The image upload page enables users to upload images of medicines, with the website providing information on the medicine name, uses, composition, and side effects. Additionally, a unique feature of this page is the "speak" button, which</w:t>
      </w:r>
      <w:r w:rsidRPr="002D778A">
        <w:rPr>
          <w:b/>
          <w:bCs/>
          <w:spacing w:val="-2"/>
          <w:sz w:val="24"/>
          <w:szCs w:val="24"/>
        </w:rPr>
        <w:t xml:space="preserve"> </w:t>
      </w:r>
      <w:r w:rsidRPr="002D778A">
        <w:rPr>
          <w:b/>
          <w:bCs/>
          <w:sz w:val="24"/>
          <w:szCs w:val="24"/>
        </w:rPr>
        <w:t>allows users to listen</w:t>
      </w:r>
      <w:r w:rsidRPr="002D778A">
        <w:rPr>
          <w:b/>
          <w:bCs/>
          <w:spacing w:val="-2"/>
          <w:sz w:val="24"/>
          <w:szCs w:val="24"/>
        </w:rPr>
        <w:t xml:space="preserve"> </w:t>
      </w:r>
      <w:r w:rsidRPr="002D778A">
        <w:rPr>
          <w:b/>
          <w:bCs/>
          <w:sz w:val="24"/>
          <w:szCs w:val="24"/>
        </w:rPr>
        <w:t>to the information through the speaker, enhancing accessibility for</w:t>
      </w:r>
      <w:r w:rsidRPr="002D778A">
        <w:rPr>
          <w:b/>
          <w:bCs/>
          <w:spacing w:val="40"/>
          <w:sz w:val="24"/>
          <w:szCs w:val="24"/>
        </w:rPr>
        <w:t xml:space="preserve"> </w:t>
      </w:r>
      <w:r w:rsidRPr="002D778A">
        <w:rPr>
          <w:b/>
          <w:bCs/>
          <w:sz w:val="24"/>
          <w:szCs w:val="24"/>
        </w:rPr>
        <w:t>users with visual impairments.Overall, this concept aims to enhance healthcare accessibility by providing a</w:t>
      </w:r>
      <w:r w:rsidRPr="002D778A">
        <w:rPr>
          <w:b/>
          <w:bCs/>
          <w:spacing w:val="40"/>
          <w:sz w:val="24"/>
          <w:szCs w:val="24"/>
        </w:rPr>
        <w:t xml:space="preserve"> </w:t>
      </w:r>
      <w:r w:rsidRPr="002D778A">
        <w:rPr>
          <w:b/>
          <w:bCs/>
          <w:sz w:val="24"/>
          <w:szCs w:val="24"/>
        </w:rPr>
        <w:t>comprehensive</w:t>
      </w:r>
      <w:r w:rsidRPr="002D778A">
        <w:rPr>
          <w:b/>
          <w:bCs/>
          <w:spacing w:val="40"/>
          <w:sz w:val="24"/>
          <w:szCs w:val="24"/>
        </w:rPr>
        <w:t xml:space="preserve"> </w:t>
      </w:r>
      <w:r w:rsidRPr="002D778A">
        <w:rPr>
          <w:b/>
          <w:bCs/>
          <w:sz w:val="24"/>
          <w:szCs w:val="24"/>
        </w:rPr>
        <w:t>platform for accessing reliable information about medicines, empowering users to make informed decisions about their healthcare.</w:t>
      </w:r>
    </w:p>
    <w:p w:rsidR="00AE220B" w:rsidRDefault="002D778A" w:rsidP="00AE220B">
      <w:pPr>
        <w:pStyle w:val="BodyText"/>
        <w:ind w:left="100" w:right="324" w:firstLine="480"/>
        <w:jc w:val="both"/>
        <w:rPr>
          <w:b/>
          <w:bCs/>
          <w:sz w:val="24"/>
          <w:szCs w:val="24"/>
        </w:rPr>
      </w:pPr>
      <w:r>
        <w:rPr>
          <w:b/>
          <w:bCs/>
          <w:sz w:val="24"/>
          <w:szCs w:val="24"/>
        </w:rPr>
        <w:t>KEYWORDS:sympthom based recommendation, image insight, speak button,healthcare information</w:t>
      </w:r>
    </w:p>
    <w:p w:rsidR="00AE220B" w:rsidRDefault="00AE220B" w:rsidP="00AE220B">
      <w:pPr>
        <w:pStyle w:val="BodyText"/>
        <w:ind w:left="100" w:right="324" w:firstLine="480"/>
        <w:jc w:val="both"/>
        <w:rPr>
          <w:b/>
          <w:bCs/>
          <w:sz w:val="24"/>
          <w:szCs w:val="24"/>
        </w:rPr>
      </w:pPr>
    </w:p>
    <w:p w:rsidR="00AE220B" w:rsidRDefault="00AE220B" w:rsidP="00AE220B">
      <w:pPr>
        <w:pStyle w:val="BodyText"/>
        <w:ind w:right="324"/>
        <w:jc w:val="both"/>
        <w:rPr>
          <w:b/>
          <w:bCs/>
          <w:sz w:val="24"/>
          <w:szCs w:val="24"/>
        </w:rPr>
      </w:pPr>
      <w:r>
        <w:rPr>
          <w:b/>
          <w:bCs/>
          <w:sz w:val="24"/>
          <w:szCs w:val="24"/>
        </w:rPr>
        <w:t>1.INTRODUCTION</w:t>
      </w:r>
    </w:p>
    <w:p w:rsidR="00AE220B" w:rsidRDefault="00AE220B" w:rsidP="00AE220B">
      <w:pPr>
        <w:pStyle w:val="BodyText"/>
        <w:ind w:left="220" w:right="204" w:firstLine="1613"/>
        <w:jc w:val="both"/>
      </w:pPr>
      <w:r>
        <w:rPr>
          <w:b/>
          <w:bCs/>
          <w:sz w:val="24"/>
          <w:szCs w:val="24"/>
        </w:rPr>
        <w:t xml:space="preserve">   </w:t>
      </w:r>
      <w:r>
        <w:t>The healthcare sector is rapidly evolving, with technological advancements playing a pivotal role in enhancing accessibility and efficiency. One critical aspect of healthcare is access to accurate and reliable information about medicines. This project introduces a novel approach to address this need through a medicine-based website.The primary objective of this project is to create a user-friendly platform that allows individuals to easily search for medicines, understand their uses, compositions, and potential side effects. This platform aims to bridge the gap between healthcare providers and patients by providing accessible and understandable information.The website consists of three main pages, each catering to specific needs of the users. The home page serves as an entry point, providing an overview of the website's services and directing users to the other pages. The symptom search page enables users to input their symptoms and receive a list of potential diseases, along with the top three recommended medicines based on user reviews. This feature is designed</w:t>
      </w:r>
      <w:r>
        <w:rPr>
          <w:spacing w:val="40"/>
        </w:rPr>
        <w:t xml:space="preserve"> </w:t>
      </w:r>
      <w:r>
        <w:t>to assist users in making informed decisions about their healthcare.The image upload page allows users to upload images of medicines, with the website providing detailed information on the medicine name, uses, composition, and side effects. Additionally, a unique feature of this page is the "speak" button, which allows users to listen to the information through the speaker, enhancing accessibility for users with visual impairments.Overall, this project aims to revolutionize the way individual’s access information about medicines, empowering them</w:t>
      </w:r>
      <w:r>
        <w:rPr>
          <w:spacing w:val="-5"/>
        </w:rPr>
        <w:t xml:space="preserve"> </w:t>
      </w:r>
      <w:r>
        <w:t>to take control of</w:t>
      </w:r>
      <w:r>
        <w:rPr>
          <w:spacing w:val="-2"/>
        </w:rPr>
        <w:t xml:space="preserve"> </w:t>
      </w:r>
      <w:r>
        <w:t>their healthcare journey.</w:t>
      </w:r>
    </w:p>
    <w:p w:rsidR="00AE220B" w:rsidRDefault="00AE220B" w:rsidP="00AE220B">
      <w:pPr>
        <w:pStyle w:val="BodyText"/>
        <w:ind w:right="204"/>
        <w:jc w:val="both"/>
      </w:pPr>
    </w:p>
    <w:p w:rsidR="00AE220B" w:rsidRDefault="00A36B05" w:rsidP="00A36B05">
      <w:pPr>
        <w:pStyle w:val="Heading1"/>
        <w:tabs>
          <w:tab w:val="left" w:pos="383"/>
        </w:tabs>
        <w:ind w:left="23" w:firstLine="0"/>
      </w:pPr>
      <w:r>
        <w:lastRenderedPageBreak/>
        <w:t>2.</w:t>
      </w:r>
      <w:r w:rsidR="00AE220B">
        <w:t>LITERATURE</w:t>
      </w:r>
      <w:r w:rsidR="00AE220B">
        <w:rPr>
          <w:spacing w:val="-2"/>
        </w:rPr>
        <w:t xml:space="preserve"> REVIEW</w:t>
      </w:r>
    </w:p>
    <w:p w:rsidR="00AE220B" w:rsidRDefault="00AE220B" w:rsidP="00AE220B">
      <w:pPr>
        <w:pStyle w:val="BodyText"/>
        <w:rPr>
          <w:b/>
        </w:rPr>
      </w:pPr>
    </w:p>
    <w:p w:rsidR="00AE220B" w:rsidRPr="00AE220B" w:rsidRDefault="00AE220B" w:rsidP="00AE220B">
      <w:pPr>
        <w:pStyle w:val="BodyText"/>
        <w:spacing w:before="307"/>
        <w:ind w:left="220" w:right="353" w:firstLine="1195"/>
        <w:jc w:val="both"/>
        <w:rPr>
          <w:sz w:val="24"/>
          <w:szCs w:val="24"/>
        </w:rPr>
      </w:pPr>
      <w:r w:rsidRPr="00AE220B">
        <w:rPr>
          <w:sz w:val="24"/>
          <w:szCs w:val="24"/>
        </w:rPr>
        <w:t>Smith et al…[1] Smith et al. examined the limitations of existing healthcare platforms in providing consolidated information on medications.Their study focused on the fragmentation and inconsistencies that often arise, which can lead to inefficiencies in healthcare management. The project highlights the need for a unified information platform that can reduce medication errors, improve patient outcomes, and streamline clinical workflows. It suggests a standardized data framework that could help healthcare</w:t>
      </w:r>
      <w:r w:rsidRPr="00AE220B">
        <w:rPr>
          <w:spacing w:val="-1"/>
          <w:sz w:val="24"/>
          <w:szCs w:val="24"/>
        </w:rPr>
        <w:t xml:space="preserve"> </w:t>
      </w:r>
      <w:r w:rsidRPr="00AE220B">
        <w:rPr>
          <w:sz w:val="24"/>
          <w:szCs w:val="24"/>
        </w:rPr>
        <w:t>professionals and</w:t>
      </w:r>
      <w:r w:rsidRPr="00AE220B">
        <w:rPr>
          <w:spacing w:val="-2"/>
          <w:sz w:val="24"/>
          <w:szCs w:val="24"/>
        </w:rPr>
        <w:t xml:space="preserve"> </w:t>
      </w:r>
      <w:r w:rsidRPr="00AE220B">
        <w:rPr>
          <w:sz w:val="24"/>
          <w:szCs w:val="24"/>
        </w:rPr>
        <w:t>patients</w:t>
      </w:r>
      <w:r w:rsidRPr="00AE220B">
        <w:rPr>
          <w:spacing w:val="-1"/>
          <w:sz w:val="24"/>
          <w:szCs w:val="24"/>
        </w:rPr>
        <w:t xml:space="preserve"> </w:t>
      </w:r>
      <w:r w:rsidRPr="00AE220B">
        <w:rPr>
          <w:sz w:val="24"/>
          <w:szCs w:val="24"/>
        </w:rPr>
        <w:t>access</w:t>
      </w:r>
      <w:r w:rsidRPr="00AE220B">
        <w:rPr>
          <w:spacing w:val="-4"/>
          <w:sz w:val="24"/>
          <w:szCs w:val="24"/>
        </w:rPr>
        <w:t xml:space="preserve"> </w:t>
      </w:r>
      <w:r w:rsidRPr="00AE220B">
        <w:rPr>
          <w:sz w:val="24"/>
          <w:szCs w:val="24"/>
        </w:rPr>
        <w:t>reliable</w:t>
      </w:r>
      <w:r w:rsidRPr="00AE220B">
        <w:rPr>
          <w:spacing w:val="-1"/>
          <w:sz w:val="24"/>
          <w:szCs w:val="24"/>
        </w:rPr>
        <w:t xml:space="preserve"> </w:t>
      </w:r>
      <w:r w:rsidRPr="00AE220B">
        <w:rPr>
          <w:sz w:val="24"/>
          <w:szCs w:val="24"/>
        </w:rPr>
        <w:t>and</w:t>
      </w:r>
      <w:r w:rsidRPr="00AE220B">
        <w:rPr>
          <w:spacing w:val="-2"/>
          <w:sz w:val="24"/>
          <w:szCs w:val="24"/>
        </w:rPr>
        <w:t xml:space="preserve"> </w:t>
      </w:r>
      <w:r w:rsidRPr="00AE220B">
        <w:rPr>
          <w:sz w:val="24"/>
          <w:szCs w:val="24"/>
        </w:rPr>
        <w:t>consistent</w:t>
      </w:r>
      <w:r w:rsidRPr="00AE220B">
        <w:rPr>
          <w:spacing w:val="-2"/>
          <w:sz w:val="24"/>
          <w:szCs w:val="24"/>
        </w:rPr>
        <w:t xml:space="preserve"> </w:t>
      </w:r>
      <w:r w:rsidRPr="00AE220B">
        <w:rPr>
          <w:sz w:val="24"/>
          <w:szCs w:val="24"/>
        </w:rPr>
        <w:t>information The study</w:t>
      </w:r>
      <w:r w:rsidRPr="00AE220B">
        <w:rPr>
          <w:spacing w:val="-2"/>
          <w:sz w:val="24"/>
          <w:szCs w:val="24"/>
        </w:rPr>
        <w:t xml:space="preserve"> </w:t>
      </w:r>
      <w:r w:rsidRPr="00AE220B">
        <w:rPr>
          <w:sz w:val="24"/>
          <w:szCs w:val="24"/>
        </w:rPr>
        <w:t>does not address the technical</w:t>
      </w:r>
      <w:r w:rsidRPr="00AE220B">
        <w:rPr>
          <w:spacing w:val="-2"/>
          <w:sz w:val="24"/>
          <w:szCs w:val="24"/>
        </w:rPr>
        <w:t xml:space="preserve"> </w:t>
      </w:r>
      <w:r w:rsidRPr="00AE220B">
        <w:rPr>
          <w:sz w:val="24"/>
          <w:szCs w:val="24"/>
        </w:rPr>
        <w:t>and regulatory</w:t>
      </w:r>
      <w:r w:rsidRPr="00AE220B">
        <w:rPr>
          <w:spacing w:val="-2"/>
          <w:sz w:val="24"/>
          <w:szCs w:val="24"/>
        </w:rPr>
        <w:t xml:space="preserve"> </w:t>
      </w:r>
      <w:r w:rsidRPr="00AE220B">
        <w:rPr>
          <w:sz w:val="24"/>
          <w:szCs w:val="24"/>
        </w:rPr>
        <w:t>challenges involved in integrating diverse data sources into a single platform. Additionally, implementing such a solution would require significant collaboration and investment from</w:t>
      </w:r>
      <w:r w:rsidRPr="00AE220B">
        <w:rPr>
          <w:spacing w:val="-13"/>
          <w:sz w:val="24"/>
          <w:szCs w:val="24"/>
        </w:rPr>
        <w:t xml:space="preserve"> </w:t>
      </w:r>
      <w:r w:rsidRPr="00AE220B">
        <w:rPr>
          <w:sz w:val="24"/>
          <w:szCs w:val="24"/>
        </w:rPr>
        <w:t>stakeholders, which may slow down adoption.</w:t>
      </w:r>
    </w:p>
    <w:p w:rsidR="00AE220B" w:rsidRDefault="00AE220B" w:rsidP="00AE220B">
      <w:pPr>
        <w:pStyle w:val="BodyText"/>
        <w:spacing w:before="293"/>
        <w:ind w:left="220" w:right="362" w:firstLine="706"/>
        <w:jc w:val="both"/>
        <w:rPr>
          <w:sz w:val="24"/>
          <w:szCs w:val="24"/>
        </w:rPr>
      </w:pPr>
      <w:r w:rsidRPr="00AE220B">
        <w:rPr>
          <w:sz w:val="24"/>
          <w:szCs w:val="24"/>
        </w:rPr>
        <w:t>Davis &amp; Nguyen…[2]</w:t>
      </w:r>
      <w:r w:rsidRPr="00AE220B">
        <w:rPr>
          <w:spacing w:val="40"/>
          <w:sz w:val="24"/>
          <w:szCs w:val="24"/>
        </w:rPr>
        <w:t xml:space="preserve"> </w:t>
      </w:r>
      <w:r w:rsidRPr="00AE220B">
        <w:rPr>
          <w:sz w:val="24"/>
          <w:szCs w:val="24"/>
        </w:rPr>
        <w:t>Davis and Nguyen focused on the development</w:t>
      </w:r>
      <w:r w:rsidRPr="00AE220B">
        <w:rPr>
          <w:spacing w:val="40"/>
          <w:sz w:val="24"/>
          <w:szCs w:val="24"/>
        </w:rPr>
        <w:t xml:space="preserve"> </w:t>
      </w:r>
      <w:r w:rsidRPr="00AE220B">
        <w:rPr>
          <w:sz w:val="24"/>
          <w:szCs w:val="24"/>
        </w:rPr>
        <w:t>of symptom-based diagnostic tools that incorporate image recognition technology to assist individuals with reading or visual impairments. Their project aims to enhance accessibility and user experience in healthcare information systems. The incorporation of image recognition technology can make healthcare information more accessible, especially for individuals with disabilities. Symptom-based tools can also enhance the accuracy of self- diagnosis, potentially reducing the burden on healthcare professionals The project may face challenges related to the accuracy and reliability of image recognition in different contexts. Moreover, there is a risk of misdiagnosis if users rely solely on these tools without consulting healthcare professionals, which could lead to health complications.</w:t>
      </w:r>
    </w:p>
    <w:p w:rsidR="00AE220B" w:rsidRDefault="00AE220B" w:rsidP="00AE220B">
      <w:pPr>
        <w:pStyle w:val="BodyText"/>
        <w:spacing w:before="57"/>
        <w:ind w:left="220" w:right="363" w:firstLine="706"/>
        <w:jc w:val="both"/>
        <w:rPr>
          <w:sz w:val="24"/>
          <w:szCs w:val="24"/>
        </w:rPr>
      </w:pPr>
      <w:r>
        <w:rPr>
          <w:sz w:val="24"/>
          <w:szCs w:val="24"/>
        </w:rPr>
        <w:t xml:space="preserve">          </w:t>
      </w:r>
      <w:r w:rsidRPr="00AE220B">
        <w:rPr>
          <w:sz w:val="24"/>
          <w:szCs w:val="24"/>
        </w:rPr>
        <w:t>Wang et al…[3] Wang et al. explored the use of machine learning algorithms to improve the accuracy of symptom-based medical recommendations. Their project focuses on developing advanced models that can analyze complex data patterns to offer more precise treatment suggestions Machine learning can significantly enhance the accuracy and efficiency of healthcare recommendations by analyzing vast amounts of data and recognizing patterns that may not be evident to human practitioners. This can lead to more personalized treatment plans and better patient outcomes The reliance on</w:t>
      </w:r>
      <w:r w:rsidRPr="00AE220B">
        <w:rPr>
          <w:spacing w:val="-1"/>
          <w:sz w:val="24"/>
          <w:szCs w:val="24"/>
        </w:rPr>
        <w:t xml:space="preserve"> </w:t>
      </w:r>
      <w:r w:rsidRPr="00AE220B">
        <w:rPr>
          <w:sz w:val="24"/>
          <w:szCs w:val="24"/>
        </w:rPr>
        <w:t>machine learning</w:t>
      </w:r>
      <w:r w:rsidRPr="00AE220B">
        <w:rPr>
          <w:spacing w:val="-1"/>
          <w:sz w:val="24"/>
          <w:szCs w:val="24"/>
        </w:rPr>
        <w:t xml:space="preserve"> </w:t>
      </w:r>
      <w:r w:rsidRPr="00AE220B">
        <w:rPr>
          <w:sz w:val="24"/>
          <w:szCs w:val="24"/>
        </w:rPr>
        <w:t>models may</w:t>
      </w:r>
      <w:r w:rsidRPr="00AE220B">
        <w:rPr>
          <w:spacing w:val="-6"/>
          <w:sz w:val="24"/>
          <w:szCs w:val="24"/>
        </w:rPr>
        <w:t xml:space="preserve"> </w:t>
      </w:r>
      <w:r w:rsidRPr="00AE220B">
        <w:rPr>
          <w:sz w:val="24"/>
          <w:szCs w:val="24"/>
        </w:rPr>
        <w:t>pose ethical</w:t>
      </w:r>
      <w:r w:rsidRPr="00AE220B">
        <w:rPr>
          <w:spacing w:val="-6"/>
          <w:sz w:val="24"/>
          <w:szCs w:val="24"/>
        </w:rPr>
        <w:t xml:space="preserve"> </w:t>
      </w:r>
      <w:r w:rsidRPr="00AE220B">
        <w:rPr>
          <w:sz w:val="24"/>
          <w:szCs w:val="24"/>
        </w:rPr>
        <w:t>concerns, such</w:t>
      </w:r>
      <w:r w:rsidRPr="00AE220B">
        <w:rPr>
          <w:spacing w:val="-6"/>
          <w:sz w:val="24"/>
          <w:szCs w:val="24"/>
        </w:rPr>
        <w:t xml:space="preserve"> </w:t>
      </w:r>
      <w:r w:rsidRPr="00AE220B">
        <w:rPr>
          <w:sz w:val="24"/>
          <w:szCs w:val="24"/>
        </w:rPr>
        <w:t>as biases in the data or potential misuse of personal information. Additionally, integrating these algorithms into existing healthcare systems may require overcoming technical</w:t>
      </w:r>
      <w:r w:rsidRPr="00AE220B">
        <w:rPr>
          <w:spacing w:val="-4"/>
          <w:sz w:val="24"/>
          <w:szCs w:val="24"/>
        </w:rPr>
        <w:t xml:space="preserve"> </w:t>
      </w:r>
      <w:r w:rsidRPr="00AE220B">
        <w:rPr>
          <w:sz w:val="24"/>
          <w:szCs w:val="24"/>
        </w:rPr>
        <w:t>barriers and ensuring that clinicians trust and understand the technology.</w:t>
      </w:r>
    </w:p>
    <w:p w:rsidR="00A36B05" w:rsidRPr="00AE220B" w:rsidRDefault="00AE220B" w:rsidP="00A36B05">
      <w:pPr>
        <w:pStyle w:val="BodyText"/>
        <w:spacing w:before="304"/>
        <w:ind w:left="220" w:right="360" w:firstLine="706"/>
        <w:jc w:val="both"/>
        <w:rPr>
          <w:sz w:val="24"/>
          <w:szCs w:val="24"/>
        </w:rPr>
      </w:pPr>
      <w:r>
        <w:rPr>
          <w:sz w:val="24"/>
          <w:szCs w:val="24"/>
        </w:rPr>
        <w:t xml:space="preserve"> </w:t>
      </w:r>
      <w:r w:rsidRPr="00AE220B">
        <w:rPr>
          <w:sz w:val="24"/>
          <w:szCs w:val="24"/>
        </w:rPr>
        <w:t>Alfred winter…[4] Digital Medication Management in Healthcare Settings This paper</w:t>
      </w:r>
      <w:r w:rsidRPr="00AE220B">
        <w:rPr>
          <w:spacing w:val="-1"/>
          <w:sz w:val="24"/>
          <w:szCs w:val="24"/>
        </w:rPr>
        <w:t xml:space="preserve"> </w:t>
      </w:r>
      <w:r w:rsidRPr="00AE220B">
        <w:rPr>
          <w:sz w:val="24"/>
          <w:szCs w:val="24"/>
        </w:rPr>
        <w:t>discusses the integration</w:t>
      </w:r>
      <w:r w:rsidRPr="00AE220B">
        <w:rPr>
          <w:spacing w:val="-5"/>
          <w:sz w:val="24"/>
          <w:szCs w:val="24"/>
        </w:rPr>
        <w:t xml:space="preserve"> </w:t>
      </w:r>
      <w:r w:rsidRPr="00AE220B">
        <w:rPr>
          <w:sz w:val="24"/>
          <w:szCs w:val="24"/>
        </w:rPr>
        <w:t>of</w:t>
      </w:r>
      <w:r w:rsidRPr="00AE220B">
        <w:rPr>
          <w:spacing w:val="-6"/>
          <w:sz w:val="24"/>
          <w:szCs w:val="24"/>
        </w:rPr>
        <w:t xml:space="preserve"> </w:t>
      </w:r>
      <w:r w:rsidRPr="00AE220B">
        <w:rPr>
          <w:sz w:val="24"/>
          <w:szCs w:val="24"/>
        </w:rPr>
        <w:t>digital</w:t>
      </w:r>
      <w:r w:rsidRPr="00AE220B">
        <w:rPr>
          <w:spacing w:val="-5"/>
          <w:sz w:val="24"/>
          <w:szCs w:val="24"/>
        </w:rPr>
        <w:t xml:space="preserve"> </w:t>
      </w:r>
      <w:r w:rsidRPr="00AE220B">
        <w:rPr>
          <w:sz w:val="24"/>
          <w:szCs w:val="24"/>
        </w:rPr>
        <w:t>solutions for medication management in healthcare settings, focusing on implementing EU-wide standards for better interoperability. The study analyzes how digital platforms can help streamline medication tracking, reduce errors, and improve patient safety Enhances medication</w:t>
      </w:r>
      <w:r w:rsidRPr="00AE220B">
        <w:rPr>
          <w:spacing w:val="-4"/>
          <w:sz w:val="24"/>
          <w:szCs w:val="24"/>
        </w:rPr>
        <w:t xml:space="preserve"> </w:t>
      </w:r>
      <w:r w:rsidRPr="00AE220B">
        <w:rPr>
          <w:sz w:val="24"/>
          <w:szCs w:val="24"/>
        </w:rPr>
        <w:t>safety</w:t>
      </w:r>
      <w:r w:rsidRPr="00AE220B">
        <w:rPr>
          <w:spacing w:val="-4"/>
          <w:sz w:val="24"/>
          <w:szCs w:val="24"/>
        </w:rPr>
        <w:t xml:space="preserve"> </w:t>
      </w:r>
      <w:r w:rsidRPr="00AE220B">
        <w:rPr>
          <w:sz w:val="24"/>
          <w:szCs w:val="24"/>
        </w:rPr>
        <w:t>by minimizing manual</w:t>
      </w:r>
      <w:r w:rsidRPr="00AE220B">
        <w:rPr>
          <w:spacing w:val="-4"/>
          <w:sz w:val="24"/>
          <w:szCs w:val="24"/>
        </w:rPr>
        <w:t xml:space="preserve"> </w:t>
      </w:r>
      <w:r w:rsidRPr="00AE220B">
        <w:rPr>
          <w:sz w:val="24"/>
          <w:szCs w:val="24"/>
        </w:rPr>
        <w:t>errors.Supports real- time tracking and data analytics, leading to better</w:t>
      </w:r>
      <w:r w:rsidRPr="00AE220B">
        <w:rPr>
          <w:spacing w:val="40"/>
          <w:sz w:val="24"/>
          <w:szCs w:val="24"/>
        </w:rPr>
        <w:t xml:space="preserve"> </w:t>
      </w:r>
      <w:r w:rsidRPr="00AE220B">
        <w:rPr>
          <w:sz w:val="24"/>
          <w:szCs w:val="24"/>
        </w:rPr>
        <w:t>clinical decisions</w:t>
      </w:r>
      <w:r w:rsidRPr="00AE220B">
        <w:rPr>
          <w:spacing w:val="40"/>
          <w:sz w:val="24"/>
          <w:szCs w:val="24"/>
        </w:rPr>
        <w:t xml:space="preserve"> </w:t>
      </w:r>
      <w:r w:rsidRPr="00AE220B">
        <w:rPr>
          <w:sz w:val="24"/>
          <w:szCs w:val="24"/>
        </w:rPr>
        <w:t>High initial implementation costs and complexity.Challenges in achieving interoperability</w:t>
      </w:r>
      <w:r w:rsidRPr="00AE220B">
        <w:rPr>
          <w:spacing w:val="-3"/>
          <w:sz w:val="24"/>
          <w:szCs w:val="24"/>
        </w:rPr>
        <w:t xml:space="preserve"> </w:t>
      </w:r>
      <w:r w:rsidRPr="00AE220B">
        <w:rPr>
          <w:sz w:val="24"/>
          <w:szCs w:val="24"/>
        </w:rPr>
        <w:t>with</w:t>
      </w:r>
      <w:r w:rsidRPr="00AE220B">
        <w:rPr>
          <w:spacing w:val="-3"/>
          <w:sz w:val="24"/>
          <w:szCs w:val="24"/>
        </w:rPr>
        <w:t xml:space="preserve"> </w:t>
      </w:r>
      <w:r w:rsidRPr="00AE220B">
        <w:rPr>
          <w:sz w:val="24"/>
          <w:szCs w:val="24"/>
        </w:rPr>
        <w:t>existing systems and resistance from</w:t>
      </w:r>
      <w:r w:rsidRPr="00AE220B">
        <w:rPr>
          <w:spacing w:val="-3"/>
          <w:sz w:val="24"/>
          <w:szCs w:val="24"/>
        </w:rPr>
        <w:t xml:space="preserve"> </w:t>
      </w:r>
      <w:r w:rsidRPr="00AE220B">
        <w:rPr>
          <w:sz w:val="24"/>
          <w:szCs w:val="24"/>
        </w:rPr>
        <w:t>staff unfamiliar with digital tools(BMJ EJHP). The reliance on machine learning models may pose ethical concerns, such as biases in the data or potential misuse of personal information. Additionally, integrating</w:t>
      </w:r>
      <w:r w:rsidRPr="00AE220B">
        <w:rPr>
          <w:spacing w:val="-2"/>
          <w:sz w:val="24"/>
          <w:szCs w:val="24"/>
        </w:rPr>
        <w:t xml:space="preserve"> </w:t>
      </w:r>
      <w:r w:rsidRPr="00AE220B">
        <w:rPr>
          <w:sz w:val="24"/>
          <w:szCs w:val="24"/>
        </w:rPr>
        <w:t>these algorithms into existing healthcare systems may</w:t>
      </w:r>
      <w:r w:rsidRPr="00AE220B">
        <w:rPr>
          <w:spacing w:val="-5"/>
          <w:sz w:val="24"/>
          <w:szCs w:val="24"/>
        </w:rPr>
        <w:t xml:space="preserve"> </w:t>
      </w:r>
      <w:r w:rsidRPr="00AE220B">
        <w:rPr>
          <w:sz w:val="24"/>
          <w:szCs w:val="24"/>
        </w:rPr>
        <w:t>require overcoming</w:t>
      </w:r>
      <w:r w:rsidRPr="00AE220B">
        <w:rPr>
          <w:spacing w:val="-1"/>
          <w:sz w:val="24"/>
          <w:szCs w:val="24"/>
        </w:rPr>
        <w:t xml:space="preserve"> </w:t>
      </w:r>
      <w:r w:rsidRPr="00AE220B">
        <w:rPr>
          <w:sz w:val="24"/>
          <w:szCs w:val="24"/>
        </w:rPr>
        <w:t>technical</w:t>
      </w:r>
      <w:r w:rsidRPr="00AE220B">
        <w:rPr>
          <w:spacing w:val="-5"/>
          <w:sz w:val="24"/>
          <w:szCs w:val="24"/>
        </w:rPr>
        <w:t xml:space="preserve"> </w:t>
      </w:r>
      <w:r w:rsidRPr="00AE220B">
        <w:rPr>
          <w:sz w:val="24"/>
          <w:szCs w:val="24"/>
        </w:rPr>
        <w:t>barriers and</w:t>
      </w:r>
      <w:r w:rsidRPr="00AE220B">
        <w:rPr>
          <w:spacing w:val="-1"/>
          <w:sz w:val="24"/>
          <w:szCs w:val="24"/>
        </w:rPr>
        <w:t xml:space="preserve"> </w:t>
      </w:r>
      <w:r w:rsidRPr="00AE220B">
        <w:rPr>
          <w:sz w:val="24"/>
          <w:szCs w:val="24"/>
        </w:rPr>
        <w:t>ensuring</w:t>
      </w:r>
      <w:r w:rsidRPr="00AE220B">
        <w:rPr>
          <w:spacing w:val="-5"/>
          <w:sz w:val="24"/>
          <w:szCs w:val="24"/>
        </w:rPr>
        <w:t xml:space="preserve"> </w:t>
      </w:r>
      <w:r w:rsidRPr="00AE220B">
        <w:rPr>
          <w:sz w:val="24"/>
          <w:szCs w:val="24"/>
        </w:rPr>
        <w:t>that</w:t>
      </w:r>
      <w:r w:rsidRPr="00AE220B">
        <w:rPr>
          <w:spacing w:val="-1"/>
          <w:sz w:val="24"/>
          <w:szCs w:val="24"/>
        </w:rPr>
        <w:t xml:space="preserve"> </w:t>
      </w:r>
      <w:r w:rsidRPr="00AE220B">
        <w:rPr>
          <w:sz w:val="24"/>
          <w:szCs w:val="24"/>
        </w:rPr>
        <w:t>clinicians trust and understand the technology. leading to better clinical decisions High initial implementation costs and complexity.Challenges</w:t>
      </w:r>
    </w:p>
    <w:p w:rsidR="00A36B05" w:rsidRPr="00A36B05" w:rsidRDefault="00A36B05" w:rsidP="00A36B05">
      <w:pPr>
        <w:pStyle w:val="BodyText"/>
        <w:spacing w:before="57"/>
        <w:ind w:left="220" w:right="363" w:firstLine="634"/>
        <w:jc w:val="both"/>
        <w:rPr>
          <w:sz w:val="24"/>
          <w:szCs w:val="24"/>
        </w:rPr>
      </w:pPr>
      <w:r w:rsidRPr="00A36B05">
        <w:rPr>
          <w:sz w:val="24"/>
          <w:szCs w:val="24"/>
        </w:rPr>
        <w:t>Elske ammenwerth…[5] Healthcare Information Management and Operational Cost Performance This paper investigates how healthcare information systems can optimize operational costs and enhance patient care</w:t>
      </w:r>
      <w:r w:rsidRPr="00A36B05">
        <w:rPr>
          <w:spacing w:val="40"/>
          <w:sz w:val="24"/>
          <w:szCs w:val="24"/>
        </w:rPr>
        <w:t xml:space="preserve"> </w:t>
      </w:r>
      <w:r w:rsidRPr="00A36B05">
        <w:rPr>
          <w:sz w:val="24"/>
          <w:szCs w:val="24"/>
        </w:rPr>
        <w:t xml:space="preserve">by enabling better data management and patient engagement. The study highlights the role of digital platforms in reducing redundancy and </w:t>
      </w:r>
      <w:r w:rsidRPr="00A36B05">
        <w:rPr>
          <w:sz w:val="24"/>
          <w:szCs w:val="24"/>
        </w:rPr>
        <w:lastRenderedPageBreak/>
        <w:t>ensuring data accuracy. Improves data accessibility and reduces administrative burden.Enhances patient engagement, leading to better health outcomes</w:t>
      </w:r>
      <w:r w:rsidRPr="00A36B05">
        <w:rPr>
          <w:spacing w:val="40"/>
          <w:sz w:val="24"/>
          <w:szCs w:val="24"/>
        </w:rPr>
        <w:t xml:space="preserve"> </w:t>
      </w:r>
      <w:r w:rsidRPr="00A36B05">
        <w:rPr>
          <w:sz w:val="24"/>
          <w:szCs w:val="24"/>
        </w:rPr>
        <w:t>Risk of data breaches and security issues.High cost of system implementation and maintenance(SpringerLink). with reading or visual impairments. Their project aims to enhance accessibility and user experience in healthcare information systems. The incorporation of image recognition technology can make healthcare information more accessible,</w:t>
      </w:r>
    </w:p>
    <w:p w:rsidR="00A36B05" w:rsidRDefault="00A36B05" w:rsidP="00A36B05">
      <w:pPr>
        <w:pStyle w:val="BodyText"/>
        <w:spacing w:before="303"/>
        <w:ind w:left="220" w:right="363" w:firstLine="773"/>
        <w:jc w:val="both"/>
        <w:rPr>
          <w:sz w:val="24"/>
          <w:szCs w:val="24"/>
        </w:rPr>
      </w:pPr>
      <w:r w:rsidRPr="00A36B05">
        <w:rPr>
          <w:sz w:val="24"/>
          <w:szCs w:val="24"/>
        </w:rPr>
        <w:t xml:space="preserve">Reinhold haux…[6] </w:t>
      </w:r>
      <w:r w:rsidRPr="00A36B05">
        <w:rPr>
          <w:b/>
          <w:sz w:val="24"/>
          <w:szCs w:val="24"/>
        </w:rPr>
        <w:t xml:space="preserve">: </w:t>
      </w:r>
      <w:r w:rsidRPr="00A36B05">
        <w:rPr>
          <w:sz w:val="24"/>
          <w:szCs w:val="24"/>
        </w:rPr>
        <w:t>A Systematic Literature Review of Health Information Systems for Healthcare The paper presents a comprehensive review of health information systems and their role in modernizing healthcare delivery. It critiques current systems for failing to fully integrate health processes and identifies areas where improvements can enhance healthcare outcomes. Promotes unified health</w:t>
      </w:r>
      <w:r w:rsidRPr="00A36B05">
        <w:rPr>
          <w:spacing w:val="-5"/>
          <w:sz w:val="24"/>
          <w:szCs w:val="24"/>
        </w:rPr>
        <w:t xml:space="preserve"> </w:t>
      </w:r>
      <w:r w:rsidRPr="00A36B05">
        <w:rPr>
          <w:sz w:val="24"/>
          <w:szCs w:val="24"/>
        </w:rPr>
        <w:t>data management, enabling better</w:t>
      </w:r>
      <w:r w:rsidRPr="00A36B05">
        <w:rPr>
          <w:spacing w:val="-1"/>
          <w:sz w:val="24"/>
          <w:szCs w:val="24"/>
        </w:rPr>
        <w:t xml:space="preserve"> </w:t>
      </w:r>
      <w:r w:rsidRPr="00A36B05">
        <w:rPr>
          <w:sz w:val="24"/>
          <w:szCs w:val="24"/>
        </w:rPr>
        <w:t>decision- making. Resistance from healthcare professionals due to workflow changes.High costs and need for ongoing system updates(MDPI).Supports knowledge sharing across healthcare settings. Map symptoms to potential diseases accurately without overpromising or misdiagnosing.Recommend appropriate medicines based on credible user reviews or clinical data. Implementing a robust NLP engine trained on medical datasets and continuously improving the algorithm through user feedback and medical professional oversight.The image upload page requires sophisticated image recognition to identify medicines</w:t>
      </w:r>
    </w:p>
    <w:p w:rsidR="00A36B05" w:rsidRPr="00A36B05" w:rsidRDefault="00A36B05" w:rsidP="00A36B05">
      <w:pPr>
        <w:pStyle w:val="BodyText"/>
        <w:spacing w:before="57"/>
        <w:ind w:left="220" w:right="358" w:firstLine="634"/>
        <w:jc w:val="both"/>
        <w:rPr>
          <w:sz w:val="24"/>
          <w:szCs w:val="24"/>
        </w:rPr>
      </w:pPr>
      <w:r w:rsidRPr="00A36B05">
        <w:rPr>
          <w:sz w:val="24"/>
          <w:szCs w:val="24"/>
        </w:rPr>
        <w:t>Birgit brigl…[7] Advancements and Integration: A Comprehensive Review of Health Informatics This review covers the latest advancements in health</w:t>
      </w:r>
      <w:r w:rsidRPr="00A36B05">
        <w:rPr>
          <w:spacing w:val="-1"/>
          <w:sz w:val="24"/>
          <w:szCs w:val="24"/>
        </w:rPr>
        <w:t xml:space="preserve"> </w:t>
      </w:r>
      <w:r w:rsidRPr="00A36B05">
        <w:rPr>
          <w:sz w:val="24"/>
          <w:szCs w:val="24"/>
        </w:rPr>
        <w:t>informatics, focusing</w:t>
      </w:r>
      <w:r w:rsidRPr="00A36B05">
        <w:rPr>
          <w:spacing w:val="-6"/>
          <w:sz w:val="24"/>
          <w:szCs w:val="24"/>
        </w:rPr>
        <w:t xml:space="preserve"> </w:t>
      </w:r>
      <w:r w:rsidRPr="00A36B05">
        <w:rPr>
          <w:sz w:val="24"/>
          <w:szCs w:val="24"/>
        </w:rPr>
        <w:t>on</w:t>
      </w:r>
      <w:r w:rsidRPr="00A36B05">
        <w:rPr>
          <w:spacing w:val="-6"/>
          <w:sz w:val="24"/>
          <w:szCs w:val="24"/>
        </w:rPr>
        <w:t xml:space="preserve"> </w:t>
      </w:r>
      <w:r w:rsidRPr="00A36B05">
        <w:rPr>
          <w:sz w:val="24"/>
          <w:szCs w:val="24"/>
        </w:rPr>
        <w:t>how technologies like AI</w:t>
      </w:r>
      <w:r w:rsidRPr="00A36B05">
        <w:rPr>
          <w:spacing w:val="-2"/>
          <w:sz w:val="24"/>
          <w:szCs w:val="24"/>
        </w:rPr>
        <w:t xml:space="preserve"> </w:t>
      </w:r>
      <w:r w:rsidRPr="00A36B05">
        <w:rPr>
          <w:sz w:val="24"/>
          <w:szCs w:val="24"/>
        </w:rPr>
        <w:t>and machine learning are being integrated into healthcare systems to support diagnosis, treatment planning, and patient management. Improves diagnosis accuracy through AI- based decision support systems.Facilitates integration of patient data from multiple sources for holistic care Complexity in integrating new technologies into existing systems.Potential ethical and privacy issues with data handling (SpringerLink). Their project focuses on developing advanced models that can analyze complex data patterns to offer more precise treatment suggestions Machine learning can significantly enhance the accuracy and efficiency of healthcare recommendations</w:t>
      </w:r>
    </w:p>
    <w:p w:rsidR="00A36B05" w:rsidRPr="00A36B05" w:rsidRDefault="00A36B05" w:rsidP="00A36B05">
      <w:pPr>
        <w:pStyle w:val="BodyText"/>
        <w:spacing w:before="303"/>
        <w:ind w:left="220" w:right="341" w:firstLine="494"/>
        <w:jc w:val="both"/>
        <w:rPr>
          <w:sz w:val="24"/>
          <w:szCs w:val="24"/>
        </w:rPr>
      </w:pPr>
      <w:r w:rsidRPr="00A36B05">
        <w:rPr>
          <w:sz w:val="24"/>
          <w:szCs w:val="24"/>
        </w:rPr>
        <w:t>Nils hellrung…[8] An Empirical Study on Blockchain-Based Information Sharing Systems The study explores the use of blockchain for secure and efficient information sharing in electronic health records (EHR). It emphasizes how blockchain can enhance transparency and integrity in data management across healthcare providers. Enhances data security and patient privacy.Facilitates seamless information sharing across different healthcare providers High computational costs and energy requirements of blockchain.Limited scalability and acceptance across the</w:t>
      </w:r>
      <w:r w:rsidRPr="00A36B05">
        <w:rPr>
          <w:spacing w:val="40"/>
          <w:sz w:val="24"/>
          <w:szCs w:val="24"/>
        </w:rPr>
        <w:t xml:space="preserve"> </w:t>
      </w:r>
      <w:r w:rsidRPr="00A36B05">
        <w:rPr>
          <w:sz w:val="24"/>
          <w:szCs w:val="24"/>
        </w:rPr>
        <w:t>healthcare sector.</w:t>
      </w:r>
      <w:r w:rsidRPr="00A36B05">
        <w:rPr>
          <w:spacing w:val="40"/>
          <w:sz w:val="24"/>
          <w:szCs w:val="24"/>
        </w:rPr>
        <w:t xml:space="preserve"> </w:t>
      </w:r>
      <w:r w:rsidRPr="00A36B05">
        <w:rPr>
          <w:sz w:val="24"/>
          <w:szCs w:val="24"/>
        </w:rPr>
        <w:t>The study highlights the role of digital platforms in reducing redundancy and ensuring data accuracy. Improves data accessibility and reduces administrative burden.Enhances patient engagement, leading to better health outcomes</w:t>
      </w:r>
      <w:r w:rsidRPr="00A36B05">
        <w:rPr>
          <w:spacing w:val="40"/>
          <w:sz w:val="24"/>
          <w:szCs w:val="24"/>
        </w:rPr>
        <w:t xml:space="preserve"> </w:t>
      </w:r>
      <w:r w:rsidRPr="00A36B05">
        <w:rPr>
          <w:sz w:val="24"/>
          <w:szCs w:val="24"/>
        </w:rPr>
        <w:t xml:space="preserve">Risk of data breaches and security issues.High cost of system implementation and </w:t>
      </w:r>
      <w:r w:rsidRPr="00A36B05">
        <w:rPr>
          <w:spacing w:val="-2"/>
          <w:sz w:val="24"/>
          <w:szCs w:val="24"/>
        </w:rPr>
        <w:t>maintenance</w:t>
      </w:r>
    </w:p>
    <w:p w:rsidR="00A36B05" w:rsidRPr="00A36B05" w:rsidRDefault="00A36B05" w:rsidP="00A36B05">
      <w:pPr>
        <w:spacing w:line="240" w:lineRule="auto"/>
        <w:jc w:val="both"/>
        <w:rPr>
          <w:sz w:val="24"/>
          <w:szCs w:val="24"/>
        </w:rPr>
        <w:sectPr w:rsidR="00A36B05" w:rsidRPr="00A36B05">
          <w:pgSz w:w="11910" w:h="16840"/>
          <w:pgMar w:top="1300" w:right="1220" w:bottom="600" w:left="1220" w:header="0" w:footer="413" w:gutter="0"/>
          <w:cols w:space="720"/>
        </w:sectPr>
      </w:pPr>
    </w:p>
    <w:p w:rsidR="00A36B05" w:rsidRPr="00A36B05" w:rsidRDefault="00A36B05" w:rsidP="00A36B05">
      <w:pPr>
        <w:pStyle w:val="BodyText"/>
        <w:spacing w:before="57"/>
        <w:ind w:left="220" w:right="363" w:firstLine="634"/>
        <w:jc w:val="both"/>
        <w:rPr>
          <w:sz w:val="24"/>
          <w:szCs w:val="24"/>
        </w:rPr>
      </w:pPr>
      <w:r w:rsidRPr="00A36B05">
        <w:rPr>
          <w:sz w:val="24"/>
          <w:szCs w:val="24"/>
        </w:rPr>
        <w:lastRenderedPageBreak/>
        <w:t>Franziska…[9] Electronic Health Records and the Logics of CareThis paper investigates the implementation of electronic health records (EHR)</w:t>
      </w:r>
      <w:r w:rsidRPr="00A36B05">
        <w:rPr>
          <w:spacing w:val="40"/>
          <w:sz w:val="24"/>
          <w:szCs w:val="24"/>
        </w:rPr>
        <w:t xml:space="preserve"> </w:t>
      </w:r>
      <w:r w:rsidRPr="00A36B05">
        <w:rPr>
          <w:sz w:val="24"/>
          <w:szCs w:val="24"/>
        </w:rPr>
        <w:t>in the US healthcare system, focusing on how these systems influence clinical workflows and the quality of care delivered. The study highlights both complementary and conflicting aspects of EHRs in patient careImproves accessibility and management of patient information.Reduces paperwork and administrative workload. Can disrupt established workflows, leading to physician resistance.Significant investment required for system upgrades and training providing consolidated information on medications.Their study focused on the fragmentation and inconsistencies that often arise, which can lead to inefficiencies in healthcare management. The project highlights the need for a unified information platform that can reduce medication errors, improve patient outcomes, and streamline clinical workflows.</w:t>
      </w:r>
    </w:p>
    <w:p w:rsidR="00A36B05" w:rsidRDefault="00A36B05" w:rsidP="00A36B05">
      <w:pPr>
        <w:pStyle w:val="BodyText"/>
        <w:spacing w:before="304"/>
        <w:ind w:left="220" w:right="353" w:firstLine="706"/>
        <w:jc w:val="both"/>
        <w:rPr>
          <w:sz w:val="24"/>
          <w:szCs w:val="24"/>
        </w:rPr>
      </w:pPr>
      <w:r w:rsidRPr="00A36B05">
        <w:rPr>
          <w:sz w:val="24"/>
          <w:szCs w:val="24"/>
        </w:rPr>
        <w:t>Jahn…[10] Information Quality Life Cycle in Secondary Use of EHR Data This paper provides an analysis of how electronic health record (EHR) data can be used for secondary purposes like research, policy planning, and quality improvement. The study proposes a framework for managing information quality throughout its lifecycle Enables valuable insights for healthcare research and policymaking. Improves data quality and usability for secondary purposes Issues with data integrity</w:t>
      </w:r>
      <w:r w:rsidRPr="00A36B05">
        <w:rPr>
          <w:spacing w:val="40"/>
          <w:sz w:val="24"/>
          <w:szCs w:val="24"/>
        </w:rPr>
        <w:t xml:space="preserve"> </w:t>
      </w:r>
      <w:r w:rsidRPr="00A36B05">
        <w:rPr>
          <w:sz w:val="24"/>
          <w:szCs w:val="24"/>
        </w:rPr>
        <w:t>and</w:t>
      </w:r>
      <w:r w:rsidRPr="00A36B05">
        <w:rPr>
          <w:spacing w:val="40"/>
          <w:sz w:val="24"/>
          <w:szCs w:val="24"/>
        </w:rPr>
        <w:t xml:space="preserve"> </w:t>
      </w:r>
      <w:r w:rsidRPr="00A36B05">
        <w:rPr>
          <w:sz w:val="24"/>
          <w:szCs w:val="24"/>
        </w:rPr>
        <w:t>consistency.Ethical</w:t>
      </w:r>
      <w:r w:rsidRPr="00A36B05">
        <w:rPr>
          <w:spacing w:val="40"/>
          <w:sz w:val="24"/>
          <w:szCs w:val="24"/>
        </w:rPr>
        <w:t xml:space="preserve"> </w:t>
      </w:r>
      <w:r w:rsidRPr="00A36B05">
        <w:rPr>
          <w:sz w:val="24"/>
          <w:szCs w:val="24"/>
        </w:rPr>
        <w:t>concerns regarding patient consent for data reuse The study analyzes how digital platforms can help streamline medication tracking, reduce errors, and improve patient safety Enhances medication safety by minimizing manual errors.Supports real-time tracking and data analytics, leading to better clinical decisions High initial implementation costs and complexity.Challenges in achieving interoperability with existing systems and resistance from staff unfamiliar with digital tools(BMJ EJHP). The reliance on machine learning models</w:t>
      </w:r>
      <w:r w:rsidRPr="00A36B05">
        <w:rPr>
          <w:spacing w:val="40"/>
          <w:sz w:val="24"/>
          <w:szCs w:val="24"/>
        </w:rPr>
        <w:t xml:space="preserve"> </w:t>
      </w:r>
      <w:r w:rsidRPr="00A36B05">
        <w:rPr>
          <w:sz w:val="24"/>
          <w:szCs w:val="24"/>
        </w:rPr>
        <w:t>may pose ethical</w:t>
      </w:r>
    </w:p>
    <w:p w:rsidR="00A36B05" w:rsidRDefault="00A36B05" w:rsidP="00A36B05">
      <w:pPr>
        <w:pStyle w:val="BodyText"/>
        <w:spacing w:before="304"/>
        <w:ind w:left="220" w:right="353" w:firstLine="706"/>
        <w:jc w:val="both"/>
        <w:rPr>
          <w:sz w:val="24"/>
          <w:szCs w:val="24"/>
        </w:rPr>
      </w:pPr>
    </w:p>
    <w:p w:rsidR="00A36B05" w:rsidRPr="00A36B05" w:rsidRDefault="00A36B05" w:rsidP="00A36B05">
      <w:pPr>
        <w:pStyle w:val="Heading1"/>
        <w:numPr>
          <w:ilvl w:val="0"/>
          <w:numId w:val="3"/>
        </w:numPr>
        <w:tabs>
          <w:tab w:val="left" w:pos="383"/>
        </w:tabs>
      </w:pPr>
      <w:r>
        <w:rPr>
          <w:spacing w:val="-2"/>
        </w:rPr>
        <w:t>METHODOLOGY</w:t>
      </w:r>
    </w:p>
    <w:p w:rsidR="00A36B05" w:rsidRPr="00A36B05" w:rsidRDefault="00A36B05" w:rsidP="00A36B05">
      <w:pPr>
        <w:pStyle w:val="Heading1"/>
        <w:tabs>
          <w:tab w:val="left" w:pos="383"/>
        </w:tabs>
        <w:ind w:firstLine="0"/>
      </w:pPr>
    </w:p>
    <w:p w:rsidR="00000000" w:rsidRPr="00A36B05" w:rsidRDefault="00A36B05" w:rsidP="00A36B05">
      <w:pPr>
        <w:pStyle w:val="Heading1"/>
        <w:tabs>
          <w:tab w:val="left" w:pos="383"/>
        </w:tabs>
        <w:ind w:left="360" w:firstLine="0"/>
        <w:rPr>
          <w:b w:val="0"/>
          <w:bCs w:val="0"/>
          <w:spacing w:val="-2"/>
        </w:rPr>
      </w:pPr>
      <w:r>
        <w:rPr>
          <w:spacing w:val="-2"/>
        </w:rPr>
        <w:t xml:space="preserve">     </w:t>
      </w:r>
      <w:r w:rsidR="00242D01" w:rsidRPr="00A36B05">
        <w:rPr>
          <w:b w:val="0"/>
          <w:bCs w:val="0"/>
          <w:spacing w:val="-2"/>
        </w:rPr>
        <w:t>Data Collection: A large dataset of over 11,000 medicines will be curated, covering information such as usage, side effects, and manufacturers.</w:t>
      </w:r>
    </w:p>
    <w:p w:rsidR="00000000" w:rsidRPr="00A36B05" w:rsidRDefault="00242D01" w:rsidP="00A36B05">
      <w:pPr>
        <w:pStyle w:val="Heading1"/>
        <w:tabs>
          <w:tab w:val="left" w:pos="383"/>
        </w:tabs>
        <w:ind w:left="360" w:firstLine="0"/>
        <w:rPr>
          <w:b w:val="0"/>
          <w:bCs w:val="0"/>
          <w:spacing w:val="-2"/>
        </w:rPr>
      </w:pPr>
      <w:r w:rsidRPr="00A36B05">
        <w:rPr>
          <w:b w:val="0"/>
          <w:bCs w:val="0"/>
          <w:spacing w:val="-2"/>
        </w:rPr>
        <w:t xml:space="preserve">Web </w:t>
      </w:r>
      <w:r w:rsidRPr="00A36B05">
        <w:rPr>
          <w:b w:val="0"/>
          <w:bCs w:val="0"/>
          <w:spacing w:val="-2"/>
        </w:rPr>
        <w:t>Platform Development: A web-based system will be developed using HTML, CSS, and JavaScript for the front end, with Python and Flask handling the back end.</w:t>
      </w:r>
    </w:p>
    <w:p w:rsidR="00000000" w:rsidRPr="00A36B05" w:rsidRDefault="00242D01" w:rsidP="00A36B05">
      <w:pPr>
        <w:pStyle w:val="Heading1"/>
        <w:tabs>
          <w:tab w:val="left" w:pos="383"/>
        </w:tabs>
        <w:ind w:left="360" w:firstLine="0"/>
        <w:rPr>
          <w:b w:val="0"/>
          <w:bCs w:val="0"/>
          <w:spacing w:val="-2"/>
        </w:rPr>
      </w:pPr>
      <w:r w:rsidRPr="00A36B05">
        <w:rPr>
          <w:b w:val="0"/>
          <w:bCs w:val="0"/>
          <w:spacing w:val="-2"/>
        </w:rPr>
        <w:t>Symptom Analysis Tool: The SymptoSurf page will use a basic machine learning model to recommend medi</w:t>
      </w:r>
      <w:r w:rsidRPr="00A36B05">
        <w:rPr>
          <w:b w:val="0"/>
          <w:bCs w:val="0"/>
          <w:spacing w:val="-2"/>
        </w:rPr>
        <w:t>cines based on the user's symptoms.</w:t>
      </w:r>
    </w:p>
    <w:p w:rsidR="00000000" w:rsidRPr="00A36B05" w:rsidRDefault="00242D01" w:rsidP="00A36B05">
      <w:pPr>
        <w:pStyle w:val="Heading1"/>
        <w:tabs>
          <w:tab w:val="left" w:pos="383"/>
        </w:tabs>
        <w:ind w:left="360" w:firstLine="0"/>
        <w:rPr>
          <w:b w:val="0"/>
          <w:bCs w:val="0"/>
          <w:spacing w:val="-2"/>
        </w:rPr>
      </w:pPr>
      <w:r w:rsidRPr="00A36B05">
        <w:rPr>
          <w:b w:val="0"/>
          <w:bCs w:val="0"/>
          <w:spacing w:val="-2"/>
        </w:rPr>
        <w:t>Image-Based Medicine Recognition: Using image processing libraries in Python, the platform will identify medicines from uploaded images and provide details.</w:t>
      </w:r>
    </w:p>
    <w:p w:rsidR="00000000" w:rsidRDefault="00242D01" w:rsidP="00A36B05">
      <w:pPr>
        <w:pStyle w:val="Heading1"/>
        <w:tabs>
          <w:tab w:val="left" w:pos="383"/>
        </w:tabs>
        <w:ind w:left="360" w:firstLine="0"/>
        <w:rPr>
          <w:b w:val="0"/>
          <w:bCs w:val="0"/>
          <w:spacing w:val="-2"/>
        </w:rPr>
      </w:pPr>
      <w:r w:rsidRPr="00A36B05">
        <w:rPr>
          <w:b w:val="0"/>
          <w:bCs w:val="0"/>
          <w:spacing w:val="-2"/>
        </w:rPr>
        <w:t xml:space="preserve">Testing and Evaluation: The system will be rigorously tested </w:t>
      </w:r>
      <w:r w:rsidRPr="00A36B05">
        <w:rPr>
          <w:b w:val="0"/>
          <w:bCs w:val="0"/>
          <w:spacing w:val="-2"/>
        </w:rPr>
        <w:t>in phases, including unit testing, integration testing, and user acceptance testing, ensuring all features work as intended.</w:t>
      </w:r>
    </w:p>
    <w:p w:rsidR="00A36B05" w:rsidRDefault="00A36B05" w:rsidP="00A36B05">
      <w:pPr>
        <w:pStyle w:val="Heading1"/>
        <w:tabs>
          <w:tab w:val="left" w:pos="383"/>
        </w:tabs>
        <w:ind w:left="360" w:firstLine="0"/>
        <w:rPr>
          <w:b w:val="0"/>
          <w:bCs w:val="0"/>
          <w:spacing w:val="-2"/>
        </w:rPr>
      </w:pPr>
    </w:p>
    <w:p w:rsidR="00A36B05" w:rsidRPr="00A36B05" w:rsidRDefault="00A36B05" w:rsidP="00A36B05">
      <w:pPr>
        <w:pStyle w:val="Heading1"/>
        <w:numPr>
          <w:ilvl w:val="0"/>
          <w:numId w:val="3"/>
        </w:numPr>
        <w:tabs>
          <w:tab w:val="left" w:pos="383"/>
        </w:tabs>
      </w:pPr>
      <w:r>
        <w:t>MODULE</w:t>
      </w:r>
      <w:r>
        <w:rPr>
          <w:spacing w:val="-1"/>
        </w:rPr>
        <w:t xml:space="preserve"> </w:t>
      </w:r>
      <w:r>
        <w:rPr>
          <w:spacing w:val="-2"/>
        </w:rPr>
        <w:t>DESCRIPTION</w:t>
      </w:r>
    </w:p>
    <w:p w:rsidR="00A36B05" w:rsidRDefault="00A36B05" w:rsidP="00A36B05">
      <w:pPr>
        <w:pStyle w:val="Heading1"/>
        <w:tabs>
          <w:tab w:val="left" w:pos="383"/>
        </w:tabs>
        <w:ind w:firstLine="0"/>
        <w:rPr>
          <w:spacing w:val="-2"/>
        </w:rPr>
      </w:pPr>
    </w:p>
    <w:p w:rsidR="00A36B05" w:rsidRDefault="00A36B05" w:rsidP="00A36B05">
      <w:pPr>
        <w:pStyle w:val="Heading1"/>
        <w:numPr>
          <w:ilvl w:val="1"/>
          <w:numId w:val="3"/>
        </w:numPr>
        <w:tabs>
          <w:tab w:val="left" w:pos="852"/>
        </w:tabs>
        <w:jc w:val="left"/>
      </w:pPr>
      <w:bookmarkStart w:id="0" w:name="_TOC_250011"/>
      <w:r>
        <w:rPr>
          <w:spacing w:val="-2"/>
        </w:rPr>
        <w:t xml:space="preserve"> DOCTOR</w:t>
      </w:r>
      <w:r>
        <w:rPr>
          <w:spacing w:val="-12"/>
        </w:rPr>
        <w:t xml:space="preserve"> </w:t>
      </w:r>
      <w:bookmarkEnd w:id="0"/>
      <w:r>
        <w:rPr>
          <w:spacing w:val="-4"/>
        </w:rPr>
        <w:t>LOGIN</w:t>
      </w:r>
    </w:p>
    <w:p w:rsidR="00A36B05" w:rsidRDefault="00A36B05" w:rsidP="00A36B05">
      <w:pPr>
        <w:pStyle w:val="BodyText"/>
        <w:spacing w:before="29"/>
        <w:rPr>
          <w:b/>
        </w:rPr>
      </w:pPr>
    </w:p>
    <w:p w:rsidR="00A36B05" w:rsidRDefault="00A36B05" w:rsidP="00A36B05">
      <w:pPr>
        <w:pStyle w:val="Heading1"/>
        <w:tabs>
          <w:tab w:val="left" w:pos="383"/>
        </w:tabs>
        <w:ind w:firstLine="0"/>
        <w:rPr>
          <w:b w:val="0"/>
          <w:bCs w:val="0"/>
        </w:rPr>
      </w:pPr>
      <w:r w:rsidRPr="00A36B05">
        <w:rPr>
          <w:b w:val="0"/>
          <w:bCs w:val="0"/>
        </w:rPr>
        <w:t>Healthcare, accessibility to accurate information about medicinesand their applications is crucial. This report presents a concept for a medicine-</w:t>
      </w:r>
      <w:r w:rsidRPr="00A36B05">
        <w:rPr>
          <w:b w:val="0"/>
          <w:bCs w:val="0"/>
          <w:spacing w:val="-2"/>
        </w:rPr>
        <w:t xml:space="preserve"> </w:t>
      </w:r>
      <w:r w:rsidRPr="00A36B05">
        <w:rPr>
          <w:b w:val="0"/>
          <w:bCs w:val="0"/>
        </w:rPr>
        <w:t>based</w:t>
      </w:r>
      <w:r w:rsidRPr="00A36B05">
        <w:rPr>
          <w:b w:val="0"/>
          <w:bCs w:val="0"/>
          <w:spacing w:val="-1"/>
        </w:rPr>
        <w:t xml:space="preserve"> </w:t>
      </w:r>
      <w:r w:rsidRPr="00A36B05">
        <w:rPr>
          <w:b w:val="0"/>
          <w:bCs w:val="0"/>
        </w:rPr>
        <w:t>website designed</w:t>
      </w:r>
      <w:r w:rsidRPr="00A36B05">
        <w:rPr>
          <w:b w:val="0"/>
          <w:bCs w:val="0"/>
          <w:spacing w:val="-1"/>
        </w:rPr>
        <w:t xml:space="preserve"> </w:t>
      </w:r>
      <w:r w:rsidRPr="00A36B05">
        <w:rPr>
          <w:b w:val="0"/>
          <w:bCs w:val="0"/>
        </w:rPr>
        <w:t>to</w:t>
      </w:r>
      <w:r w:rsidRPr="00A36B05">
        <w:rPr>
          <w:b w:val="0"/>
          <w:bCs w:val="0"/>
          <w:spacing w:val="-1"/>
        </w:rPr>
        <w:t xml:space="preserve"> </w:t>
      </w:r>
      <w:r w:rsidRPr="00A36B05">
        <w:rPr>
          <w:b w:val="0"/>
          <w:bCs w:val="0"/>
        </w:rPr>
        <w:t>provide users with</w:t>
      </w:r>
      <w:r w:rsidRPr="00A36B05">
        <w:rPr>
          <w:b w:val="0"/>
          <w:bCs w:val="0"/>
          <w:spacing w:val="-6"/>
        </w:rPr>
        <w:t xml:space="preserve"> </w:t>
      </w:r>
      <w:r w:rsidRPr="00A36B05">
        <w:rPr>
          <w:b w:val="0"/>
          <w:bCs w:val="0"/>
        </w:rPr>
        <w:t>a user-friendly interface to search for medicines, understand their uses, compositions, and potential side effects. The website consists of three main pages: the home page, the symptom search page, and the image upload page</w:t>
      </w:r>
    </w:p>
    <w:p w:rsidR="00A36B05" w:rsidRDefault="00A36B05" w:rsidP="00A36B05">
      <w:pPr>
        <w:pStyle w:val="Heading1"/>
        <w:tabs>
          <w:tab w:val="left" w:pos="383"/>
        </w:tabs>
        <w:ind w:firstLine="0"/>
        <w:rPr>
          <w:b w:val="0"/>
          <w:bCs w:val="0"/>
        </w:rPr>
      </w:pPr>
    </w:p>
    <w:p w:rsidR="00A36B05" w:rsidRPr="00A36B05" w:rsidRDefault="00A36B05" w:rsidP="00A36B05">
      <w:pPr>
        <w:pStyle w:val="Heading1"/>
        <w:numPr>
          <w:ilvl w:val="1"/>
          <w:numId w:val="3"/>
        </w:numPr>
        <w:tabs>
          <w:tab w:val="left" w:pos="852"/>
        </w:tabs>
        <w:spacing w:before="218"/>
        <w:jc w:val="left"/>
      </w:pPr>
      <w:bookmarkStart w:id="1" w:name="_TOC_250010"/>
      <w:r w:rsidRPr="00A36B05">
        <w:t>SYMPTOM</w:t>
      </w:r>
      <w:r w:rsidRPr="00A36B05">
        <w:rPr>
          <w:spacing w:val="-11"/>
        </w:rPr>
        <w:t xml:space="preserve"> </w:t>
      </w:r>
      <w:r w:rsidRPr="00A36B05">
        <w:t>BASED</w:t>
      </w:r>
      <w:r w:rsidRPr="00A36B05">
        <w:rPr>
          <w:spacing w:val="-13"/>
        </w:rPr>
        <w:t xml:space="preserve"> </w:t>
      </w:r>
      <w:bookmarkEnd w:id="1"/>
      <w:r w:rsidRPr="00A36B05">
        <w:rPr>
          <w:spacing w:val="-4"/>
        </w:rPr>
        <w:t>LOGIN</w:t>
      </w:r>
    </w:p>
    <w:p w:rsidR="00A36B05" w:rsidRPr="00A36B05" w:rsidRDefault="00A36B05" w:rsidP="00A36B05">
      <w:pPr>
        <w:pStyle w:val="BodyText"/>
        <w:spacing w:before="14"/>
        <w:rPr>
          <w:b/>
          <w:sz w:val="24"/>
          <w:szCs w:val="24"/>
        </w:rPr>
      </w:pPr>
    </w:p>
    <w:p w:rsidR="00A36B05" w:rsidRPr="00A36B05" w:rsidRDefault="00A36B05" w:rsidP="00A36B05">
      <w:pPr>
        <w:pStyle w:val="BodyText"/>
        <w:ind w:left="119" w:right="201" w:firstLine="528"/>
        <w:jc w:val="both"/>
        <w:rPr>
          <w:sz w:val="24"/>
          <w:szCs w:val="24"/>
        </w:rPr>
      </w:pPr>
      <w:r w:rsidRPr="00A36B05">
        <w:rPr>
          <w:sz w:val="24"/>
          <w:szCs w:val="24"/>
        </w:rPr>
        <w:t>The home page serves as an introduction to the website's services and provides navigation to the other pages.</w:t>
      </w:r>
      <w:r w:rsidRPr="00A36B05">
        <w:rPr>
          <w:spacing w:val="80"/>
          <w:sz w:val="24"/>
          <w:szCs w:val="24"/>
        </w:rPr>
        <w:t xml:space="preserve"> </w:t>
      </w:r>
      <w:r w:rsidRPr="00A36B05">
        <w:rPr>
          <w:sz w:val="24"/>
          <w:szCs w:val="24"/>
        </w:rPr>
        <w:t>The symptom search page allows</w:t>
      </w:r>
      <w:r w:rsidRPr="00A36B05">
        <w:rPr>
          <w:spacing w:val="80"/>
          <w:sz w:val="24"/>
          <w:szCs w:val="24"/>
        </w:rPr>
        <w:t xml:space="preserve"> </w:t>
      </w:r>
      <w:r w:rsidRPr="00A36B05">
        <w:rPr>
          <w:sz w:val="24"/>
          <w:szCs w:val="24"/>
        </w:rPr>
        <w:t>users to input their symptoms and receive a list</w:t>
      </w:r>
      <w:r w:rsidRPr="00A36B05">
        <w:rPr>
          <w:spacing w:val="40"/>
          <w:sz w:val="24"/>
          <w:szCs w:val="24"/>
        </w:rPr>
        <w:t xml:space="preserve"> </w:t>
      </w:r>
      <w:r w:rsidRPr="00A36B05">
        <w:rPr>
          <w:sz w:val="24"/>
          <w:szCs w:val="24"/>
        </w:rPr>
        <w:t>of potential diseases,</w:t>
      </w:r>
      <w:r w:rsidRPr="00A36B05">
        <w:rPr>
          <w:spacing w:val="40"/>
          <w:sz w:val="24"/>
          <w:szCs w:val="24"/>
        </w:rPr>
        <w:t xml:space="preserve"> </w:t>
      </w:r>
      <w:r w:rsidRPr="00A36B05">
        <w:rPr>
          <w:sz w:val="24"/>
          <w:szCs w:val="24"/>
        </w:rPr>
        <w:t>along with the top three recommended medicines based on user reviews. This feature aims to assist users in making informed decisions about their healthcare needs. The system is built on a robust dataset containing over 11,000 medicine entries, enabling users to search for specific medicines and retrieve vital details such as uses, composition, side effects, and manufacturer information The platform includes a SymptoSurf feature for symptom-recommendations, allowing users to input symptoms and receive top-rated medicine suggestions</w:t>
      </w:r>
    </w:p>
    <w:p w:rsidR="00A36B05" w:rsidRDefault="00A36B05" w:rsidP="00A36B05">
      <w:pPr>
        <w:pStyle w:val="Heading1"/>
        <w:tabs>
          <w:tab w:val="left" w:pos="383"/>
        </w:tabs>
        <w:ind w:firstLine="0"/>
        <w:rPr>
          <w:b w:val="0"/>
          <w:bCs w:val="0"/>
        </w:rPr>
      </w:pPr>
    </w:p>
    <w:p w:rsidR="00A36B05" w:rsidRDefault="00A36B05" w:rsidP="00A36B05">
      <w:pPr>
        <w:pStyle w:val="Heading1"/>
        <w:numPr>
          <w:ilvl w:val="1"/>
          <w:numId w:val="3"/>
        </w:numPr>
        <w:tabs>
          <w:tab w:val="left" w:pos="852"/>
        </w:tabs>
        <w:jc w:val="left"/>
      </w:pPr>
      <w:bookmarkStart w:id="2" w:name="_TOC_250009"/>
      <w:r>
        <w:t>IMAGE</w:t>
      </w:r>
      <w:r>
        <w:rPr>
          <w:spacing w:val="-15"/>
        </w:rPr>
        <w:t xml:space="preserve"> </w:t>
      </w:r>
      <w:bookmarkEnd w:id="2"/>
      <w:r>
        <w:rPr>
          <w:spacing w:val="-2"/>
        </w:rPr>
        <w:t>INSIGHT</w:t>
      </w:r>
    </w:p>
    <w:p w:rsidR="00A36B05" w:rsidRDefault="00A36B05" w:rsidP="00A36B05">
      <w:pPr>
        <w:pStyle w:val="BodyText"/>
        <w:spacing w:before="28"/>
        <w:rPr>
          <w:b/>
        </w:rPr>
      </w:pPr>
    </w:p>
    <w:p w:rsidR="00A36B05" w:rsidRPr="00A36B05" w:rsidRDefault="00A36B05" w:rsidP="00A36B05">
      <w:pPr>
        <w:pStyle w:val="BodyText"/>
        <w:ind w:left="220" w:right="188" w:firstLine="1896"/>
        <w:jc w:val="both"/>
        <w:rPr>
          <w:sz w:val="24"/>
          <w:szCs w:val="24"/>
        </w:rPr>
      </w:pPr>
      <w:r w:rsidRPr="00A36B05">
        <w:rPr>
          <w:sz w:val="24"/>
          <w:szCs w:val="24"/>
        </w:rPr>
        <w:t>The image upload page enables users to upload images of medicines, with the website providing information on the medicine name, uses, composition, and side effects. Additionally, a unique feature of this page is the "speak" button, which allows users to listen to the information through the speaker, enhancing accessibility for users with visual impairments.Overall, this concept aims to enhance healthcare accessibility by providing a comprehensive platform for accessing reliable information about medicines, empowering users to make informed decisions about their healthcare. The image upload page allows users to upload images of medicines, with the website providing detailed information on the medicine name, uses, composition, and side effects. Additionally, a unique feature of this page is the "speak" button, which allows users to listen to the information through the speaker,</w:t>
      </w:r>
      <w:r w:rsidRPr="00A36B05">
        <w:rPr>
          <w:spacing w:val="40"/>
          <w:sz w:val="24"/>
          <w:szCs w:val="24"/>
        </w:rPr>
        <w:t xml:space="preserve"> </w:t>
      </w:r>
      <w:r w:rsidRPr="00A36B05">
        <w:rPr>
          <w:sz w:val="24"/>
          <w:szCs w:val="24"/>
        </w:rPr>
        <w:t>enhancing accessibility</w:t>
      </w:r>
      <w:r w:rsidRPr="00A36B05">
        <w:rPr>
          <w:spacing w:val="40"/>
          <w:sz w:val="24"/>
          <w:szCs w:val="24"/>
        </w:rPr>
        <w:t xml:space="preserve"> </w:t>
      </w:r>
      <w:r w:rsidRPr="00A36B05">
        <w:rPr>
          <w:sz w:val="24"/>
          <w:szCs w:val="24"/>
        </w:rPr>
        <w:t>for users with visual impairments.</w:t>
      </w:r>
    </w:p>
    <w:p w:rsidR="00A36B05" w:rsidRDefault="00A36B05" w:rsidP="00A36B05">
      <w:pPr>
        <w:pStyle w:val="Heading1"/>
        <w:tabs>
          <w:tab w:val="left" w:pos="383"/>
        </w:tabs>
        <w:ind w:firstLine="0"/>
        <w:rPr>
          <w:b w:val="0"/>
          <w:bCs w:val="0"/>
        </w:rPr>
      </w:pPr>
    </w:p>
    <w:p w:rsidR="00A36B05" w:rsidRDefault="00A36B05" w:rsidP="00A36B05">
      <w:pPr>
        <w:pStyle w:val="Heading1"/>
        <w:numPr>
          <w:ilvl w:val="1"/>
          <w:numId w:val="3"/>
        </w:numPr>
        <w:tabs>
          <w:tab w:val="left" w:pos="568"/>
        </w:tabs>
        <w:spacing w:before="213"/>
        <w:jc w:val="left"/>
      </w:pPr>
      <w:r>
        <w:t xml:space="preserve">  VOICE</w:t>
      </w:r>
      <w:r>
        <w:rPr>
          <w:spacing w:val="-5"/>
        </w:rPr>
        <w:t xml:space="preserve"> </w:t>
      </w:r>
      <w:r>
        <w:rPr>
          <w:spacing w:val="-2"/>
        </w:rPr>
        <w:t>INTEGARTION</w:t>
      </w:r>
    </w:p>
    <w:p w:rsidR="00A36B05" w:rsidRDefault="00A36B05" w:rsidP="00A36B05">
      <w:pPr>
        <w:pStyle w:val="BodyText"/>
        <w:spacing w:before="28"/>
        <w:rPr>
          <w:b/>
        </w:rPr>
      </w:pPr>
    </w:p>
    <w:p w:rsidR="00A36B05" w:rsidRDefault="00A36B05" w:rsidP="00A36B05">
      <w:pPr>
        <w:pStyle w:val="BodyText"/>
        <w:ind w:left="220" w:right="204" w:firstLine="1123"/>
        <w:jc w:val="both"/>
        <w:rPr>
          <w:sz w:val="24"/>
          <w:szCs w:val="24"/>
        </w:rPr>
      </w:pPr>
      <w:r w:rsidRPr="00A36B05">
        <w:rPr>
          <w:sz w:val="24"/>
          <w:szCs w:val="24"/>
        </w:rPr>
        <w:t>Voice chat integration in the web-based application for direct market access for farmers utilizes the MediaRecorder API and Blob API to enable seamless audio communication"speak" button, which allows users to</w:t>
      </w:r>
      <w:r w:rsidRPr="00A36B05">
        <w:rPr>
          <w:spacing w:val="40"/>
          <w:sz w:val="24"/>
          <w:szCs w:val="24"/>
        </w:rPr>
        <w:t xml:space="preserve"> </w:t>
      </w:r>
      <w:r w:rsidRPr="00A36B05">
        <w:rPr>
          <w:sz w:val="24"/>
          <w:szCs w:val="24"/>
        </w:rPr>
        <w:t>listen to the information through the speaker, enhancing accessibility for users</w:t>
      </w:r>
      <w:r w:rsidRPr="00A36B05">
        <w:rPr>
          <w:spacing w:val="40"/>
          <w:sz w:val="24"/>
          <w:szCs w:val="24"/>
        </w:rPr>
        <w:t xml:space="preserve"> </w:t>
      </w:r>
      <w:r w:rsidRPr="00A36B05">
        <w:rPr>
          <w:sz w:val="24"/>
          <w:szCs w:val="24"/>
        </w:rPr>
        <w:t>with visual impairments Overall, this project aims to revolutionize the way individual’s access information about medicines, empowering them to take control of their healthcare journey. The image upload page allows users to upload images of medicines, with</w:t>
      </w:r>
      <w:r w:rsidRPr="00A36B05">
        <w:rPr>
          <w:spacing w:val="-1"/>
          <w:sz w:val="24"/>
          <w:szCs w:val="24"/>
        </w:rPr>
        <w:t xml:space="preserve"> </w:t>
      </w:r>
      <w:r w:rsidRPr="00A36B05">
        <w:rPr>
          <w:sz w:val="24"/>
          <w:szCs w:val="24"/>
        </w:rPr>
        <w:t>the website providing</w:t>
      </w:r>
      <w:r w:rsidRPr="00A36B05">
        <w:rPr>
          <w:spacing w:val="-2"/>
          <w:sz w:val="24"/>
          <w:szCs w:val="24"/>
        </w:rPr>
        <w:t xml:space="preserve"> </w:t>
      </w:r>
      <w:r w:rsidRPr="00A36B05">
        <w:rPr>
          <w:sz w:val="24"/>
          <w:szCs w:val="24"/>
        </w:rPr>
        <w:t>detailed information</w:t>
      </w:r>
    </w:p>
    <w:p w:rsidR="00BC3308" w:rsidRDefault="00BC3308" w:rsidP="00BC3308">
      <w:pPr>
        <w:pStyle w:val="BodyText"/>
        <w:ind w:right="204"/>
        <w:jc w:val="both"/>
        <w:rPr>
          <w:sz w:val="24"/>
          <w:szCs w:val="24"/>
        </w:rPr>
      </w:pPr>
    </w:p>
    <w:p w:rsidR="00BC3308" w:rsidRPr="00BC3308" w:rsidRDefault="00BC3308" w:rsidP="00BC3308">
      <w:pPr>
        <w:pStyle w:val="Heading1"/>
        <w:numPr>
          <w:ilvl w:val="0"/>
          <w:numId w:val="3"/>
        </w:numPr>
        <w:tabs>
          <w:tab w:val="left" w:pos="383"/>
        </w:tabs>
      </w:pPr>
      <w:r>
        <w:t>RESULT</w:t>
      </w:r>
      <w:r>
        <w:rPr>
          <w:spacing w:val="-1"/>
        </w:rPr>
        <w:t xml:space="preserve"> </w:t>
      </w:r>
      <w:r>
        <w:t xml:space="preserve">AND </w:t>
      </w:r>
      <w:r>
        <w:rPr>
          <w:spacing w:val="-2"/>
        </w:rPr>
        <w:t>DISCUSSION</w:t>
      </w:r>
    </w:p>
    <w:p w:rsidR="00BC3308" w:rsidRDefault="00BC3308" w:rsidP="00BC3308">
      <w:pPr>
        <w:pStyle w:val="Heading1"/>
        <w:tabs>
          <w:tab w:val="left" w:pos="383"/>
        </w:tabs>
        <w:ind w:firstLine="0"/>
        <w:rPr>
          <w:spacing w:val="-2"/>
        </w:rPr>
      </w:pPr>
      <w:r>
        <w:rPr>
          <w:noProof/>
          <w:spacing w:val="-2"/>
          <w:lang w:bidi="ta-IN"/>
        </w:rPr>
        <w:drawing>
          <wp:anchor distT="0" distB="0" distL="0" distR="0" simplePos="0" relativeHeight="251661312" behindDoc="1" locked="0" layoutInCell="1" allowOverlap="1">
            <wp:simplePos x="0" y="0"/>
            <wp:positionH relativeFrom="page">
              <wp:posOffset>1783715</wp:posOffset>
            </wp:positionH>
            <wp:positionV relativeFrom="paragraph">
              <wp:posOffset>126365</wp:posOffset>
            </wp:positionV>
            <wp:extent cx="3479165" cy="2567305"/>
            <wp:effectExtent l="19050" t="0" r="6985" b="0"/>
            <wp:wrapTopAndBottom/>
            <wp:docPr id="3" name="Image 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6" name="Image 26"/>
                    <pic:cNvPicPr/>
                  </pic:nvPicPr>
                  <pic:blipFill>
                    <a:blip r:embed="rId5" cstate="print"/>
                    <a:stretch>
                      <a:fillRect/>
                    </a:stretch>
                  </pic:blipFill>
                  <pic:spPr>
                    <a:xfrm>
                      <a:off x="0" y="0"/>
                      <a:ext cx="3479165" cy="2567305"/>
                    </a:xfrm>
                    <a:prstGeom prst="rect">
                      <a:avLst/>
                    </a:prstGeom>
                  </pic:spPr>
                </pic:pic>
              </a:graphicData>
            </a:graphic>
          </wp:anchor>
        </w:drawing>
      </w:r>
    </w:p>
    <w:p w:rsidR="00BC3308" w:rsidRPr="00BC3308" w:rsidRDefault="00BC3308" w:rsidP="00BC3308">
      <w:pPr>
        <w:pStyle w:val="BodyText"/>
        <w:ind w:left="220" w:right="217"/>
        <w:jc w:val="both"/>
        <w:rPr>
          <w:sz w:val="24"/>
          <w:szCs w:val="24"/>
        </w:rPr>
      </w:pPr>
      <w:r>
        <w:rPr>
          <w:spacing w:val="-2"/>
        </w:rPr>
        <w:lastRenderedPageBreak/>
        <w:t xml:space="preserve">            </w:t>
      </w:r>
      <w:r w:rsidRPr="00BC3308">
        <w:rPr>
          <w:sz w:val="24"/>
          <w:szCs w:val="24"/>
        </w:rPr>
        <w:t>Testing can never completely identify all the defects within software. Instead, it furnishes a criticism</w:t>
      </w:r>
      <w:r w:rsidRPr="00BC3308">
        <w:rPr>
          <w:spacing w:val="-2"/>
          <w:sz w:val="24"/>
          <w:szCs w:val="24"/>
        </w:rPr>
        <w:t xml:space="preserve"> </w:t>
      </w:r>
      <w:r w:rsidRPr="00BC3308">
        <w:rPr>
          <w:sz w:val="24"/>
          <w:szCs w:val="24"/>
        </w:rPr>
        <w:t>or comparison</w:t>
      </w:r>
      <w:r w:rsidRPr="00BC3308">
        <w:rPr>
          <w:spacing w:val="-2"/>
          <w:sz w:val="24"/>
          <w:szCs w:val="24"/>
        </w:rPr>
        <w:t xml:space="preserve"> </w:t>
      </w:r>
      <w:r w:rsidRPr="00BC3308">
        <w:rPr>
          <w:sz w:val="24"/>
          <w:szCs w:val="24"/>
        </w:rPr>
        <w:t>that compares the state and behaviour of the product against oracles principles or mechanisms by which someone might recognize a problem. These oracles may include (but are not limited to) specifications, contracts, comparable products, past versions of the same product, inferences about intended or expected purpose</w:t>
      </w:r>
    </w:p>
    <w:p w:rsidR="00BC3308" w:rsidRPr="00BC3308" w:rsidRDefault="00BC3308" w:rsidP="00BC3308">
      <w:pPr>
        <w:pStyle w:val="Heading1"/>
        <w:tabs>
          <w:tab w:val="left" w:pos="383"/>
        </w:tabs>
        <w:ind w:firstLine="0"/>
        <w:rPr>
          <w:spacing w:val="-2"/>
        </w:rPr>
      </w:pPr>
    </w:p>
    <w:p w:rsidR="00BC3308" w:rsidRPr="00BC3308" w:rsidRDefault="00BC3308" w:rsidP="00BC3308">
      <w:pPr>
        <w:pStyle w:val="Heading1"/>
        <w:tabs>
          <w:tab w:val="left" w:pos="383"/>
        </w:tabs>
        <w:ind w:firstLine="0"/>
        <w:rPr>
          <w:spacing w:val="-2"/>
        </w:rPr>
      </w:pPr>
    </w:p>
    <w:p w:rsidR="00BC3308" w:rsidRDefault="00BC3308" w:rsidP="00BC3308">
      <w:pPr>
        <w:pStyle w:val="Heading1"/>
        <w:tabs>
          <w:tab w:val="left" w:pos="383"/>
        </w:tabs>
        <w:ind w:firstLine="0"/>
        <w:rPr>
          <w:spacing w:val="-2"/>
        </w:rPr>
      </w:pPr>
    </w:p>
    <w:p w:rsidR="00BC3308" w:rsidRPr="00BC3308" w:rsidRDefault="00BC3308" w:rsidP="00BC3308">
      <w:pPr>
        <w:pStyle w:val="Heading1"/>
        <w:numPr>
          <w:ilvl w:val="0"/>
          <w:numId w:val="3"/>
        </w:numPr>
        <w:tabs>
          <w:tab w:val="left" w:pos="383"/>
        </w:tabs>
      </w:pPr>
      <w:r>
        <w:rPr>
          <w:spacing w:val="-2"/>
        </w:rPr>
        <w:t>CONCLUSION</w:t>
      </w:r>
    </w:p>
    <w:p w:rsidR="00BC3308" w:rsidRDefault="00BC3308" w:rsidP="00BC3308">
      <w:pPr>
        <w:pStyle w:val="BodyText"/>
        <w:ind w:left="119" w:right="188" w:firstLine="634"/>
        <w:jc w:val="both"/>
        <w:rPr>
          <w:sz w:val="24"/>
          <w:szCs w:val="24"/>
        </w:rPr>
      </w:pPr>
      <w:r w:rsidRPr="00BC3308">
        <w:rPr>
          <w:spacing w:val="-2"/>
          <w:sz w:val="24"/>
          <w:szCs w:val="24"/>
        </w:rPr>
        <w:t xml:space="preserve">     </w:t>
      </w:r>
      <w:r w:rsidRPr="00BC3308">
        <w:rPr>
          <w:sz w:val="24"/>
          <w:szCs w:val="24"/>
        </w:rPr>
        <w:t>In conclusion, this project has been a significant step towards enhancing access to medicine information and improving healthcare outcomes.</w:t>
      </w:r>
      <w:r w:rsidRPr="00BC3308">
        <w:rPr>
          <w:spacing w:val="40"/>
          <w:sz w:val="24"/>
          <w:szCs w:val="24"/>
        </w:rPr>
        <w:t xml:space="preserve"> </w:t>
      </w:r>
      <w:r w:rsidRPr="00BC3308">
        <w:rPr>
          <w:sz w:val="24"/>
          <w:szCs w:val="24"/>
        </w:rPr>
        <w:t>By providing a user-friendly platform for searching medicines based on symptoms and images, the project has empowered users to make informed decisions about their health. The personalized recommendations and up-to-date information have further enhanced the user experience and ensured the reliability of</w:t>
      </w:r>
      <w:r w:rsidRPr="00BC3308">
        <w:rPr>
          <w:spacing w:val="40"/>
          <w:sz w:val="24"/>
          <w:szCs w:val="24"/>
        </w:rPr>
        <w:t xml:space="preserve"> </w:t>
      </w:r>
      <w:r w:rsidRPr="00BC3308">
        <w:rPr>
          <w:sz w:val="24"/>
          <w:szCs w:val="24"/>
        </w:rPr>
        <w:t>the information provided.The project's potential for expansion and application in various industries, including healthcare, pharmaceuticals, and telemedicine, highlights its versatility and relevance in today's digital age. The integration of advatechnologies such as image recognition and machine learning has made project innovative and impactful, setting it apart from traditional methods of accessing medicine information.Moving forward, the project can be further enhanced by incorporating user feedback, adding</w:t>
      </w:r>
      <w:r w:rsidRPr="00BC3308">
        <w:rPr>
          <w:spacing w:val="-5"/>
          <w:sz w:val="24"/>
          <w:szCs w:val="24"/>
        </w:rPr>
        <w:t xml:space="preserve"> </w:t>
      </w:r>
      <w:r w:rsidRPr="00BC3308">
        <w:rPr>
          <w:sz w:val="24"/>
          <w:szCs w:val="24"/>
        </w:rPr>
        <w:t>new features, and expanding its database to include more medicines and information. Collaboration with healthcare professionals, pharmaceutical companies, and health information websites can</w:t>
      </w:r>
      <w:r w:rsidRPr="00BC3308">
        <w:rPr>
          <w:spacing w:val="-3"/>
          <w:sz w:val="24"/>
          <w:szCs w:val="24"/>
        </w:rPr>
        <w:t xml:space="preserve"> </w:t>
      </w:r>
      <w:r w:rsidRPr="00BC3308">
        <w:rPr>
          <w:sz w:val="24"/>
          <w:szCs w:val="24"/>
        </w:rPr>
        <w:t>also help expand the project's reach</w:t>
      </w:r>
      <w:r w:rsidRPr="00BC3308">
        <w:rPr>
          <w:spacing w:val="-3"/>
          <w:sz w:val="24"/>
          <w:szCs w:val="24"/>
        </w:rPr>
        <w:t xml:space="preserve"> </w:t>
      </w:r>
      <w:r w:rsidRPr="00BC3308">
        <w:rPr>
          <w:sz w:val="24"/>
          <w:szCs w:val="24"/>
        </w:rPr>
        <w:t>and impact.Overall, this project serves as a testament to the power of technology in improving healthcare accessibility and empowering individuals to take control of their health. It sets a precedent for future projects aiming to leverage technology for the betterment of healthcare and underscores the importance of innovation</w:t>
      </w:r>
      <w:r w:rsidRPr="00BC3308">
        <w:rPr>
          <w:spacing w:val="40"/>
          <w:sz w:val="24"/>
          <w:szCs w:val="24"/>
        </w:rPr>
        <w:t xml:space="preserve"> </w:t>
      </w:r>
      <w:r w:rsidRPr="00BC3308">
        <w:rPr>
          <w:sz w:val="24"/>
          <w:szCs w:val="24"/>
        </w:rPr>
        <w:t>in addressing real- world challenges.</w:t>
      </w:r>
    </w:p>
    <w:p w:rsidR="00BC3308" w:rsidRPr="00BC3308" w:rsidRDefault="00BC3308" w:rsidP="00BC3308">
      <w:pPr>
        <w:pStyle w:val="Heading2"/>
        <w:ind w:left="23"/>
        <w:rPr>
          <w:rFonts w:ascii="Times New Roman" w:hAnsi="Times New Roman" w:cs="Times New Roman"/>
          <w:color w:val="auto"/>
          <w:sz w:val="24"/>
          <w:szCs w:val="24"/>
        </w:rPr>
      </w:pPr>
      <w:r w:rsidRPr="00BC3308">
        <w:rPr>
          <w:rFonts w:ascii="Times New Roman" w:hAnsi="Times New Roman" w:cs="Times New Roman"/>
          <w:color w:val="auto"/>
          <w:sz w:val="24"/>
          <w:szCs w:val="24"/>
        </w:rPr>
        <w:t>Future</w:t>
      </w:r>
      <w:r w:rsidRPr="00BC3308">
        <w:rPr>
          <w:rFonts w:ascii="Times New Roman" w:hAnsi="Times New Roman" w:cs="Times New Roman"/>
          <w:color w:val="auto"/>
          <w:spacing w:val="-7"/>
          <w:sz w:val="24"/>
          <w:szCs w:val="24"/>
        </w:rPr>
        <w:t xml:space="preserve"> </w:t>
      </w:r>
      <w:r w:rsidRPr="00BC3308">
        <w:rPr>
          <w:rFonts w:ascii="Times New Roman" w:hAnsi="Times New Roman" w:cs="Times New Roman"/>
          <w:color w:val="auto"/>
          <w:spacing w:val="-4"/>
          <w:sz w:val="24"/>
          <w:szCs w:val="24"/>
        </w:rPr>
        <w:t>Work</w:t>
      </w:r>
    </w:p>
    <w:p w:rsidR="00BC3308" w:rsidRPr="00BC3308" w:rsidRDefault="00BC3308" w:rsidP="00BC3308">
      <w:pPr>
        <w:pStyle w:val="ListParagraph"/>
        <w:widowControl w:val="0"/>
        <w:numPr>
          <w:ilvl w:val="2"/>
          <w:numId w:val="6"/>
        </w:numPr>
        <w:tabs>
          <w:tab w:val="left" w:pos="577"/>
        </w:tabs>
        <w:autoSpaceDE w:val="0"/>
        <w:autoSpaceDN w:val="0"/>
        <w:spacing w:before="1"/>
        <w:ind w:right="228" w:firstLine="72"/>
        <w:contextualSpacing w:val="0"/>
        <w:jc w:val="both"/>
      </w:pPr>
      <w:r w:rsidRPr="00BC3308">
        <w:t>Improved</w:t>
      </w:r>
      <w:r w:rsidRPr="00BC3308">
        <w:rPr>
          <w:spacing w:val="-4"/>
        </w:rPr>
        <w:t xml:space="preserve"> </w:t>
      </w:r>
      <w:r w:rsidRPr="00BC3308">
        <w:t>User</w:t>
      </w:r>
      <w:r w:rsidRPr="00BC3308">
        <w:rPr>
          <w:spacing w:val="-4"/>
        </w:rPr>
        <w:t xml:space="preserve"> </w:t>
      </w:r>
      <w:r w:rsidRPr="00BC3308">
        <w:t>Interface:</w:t>
      </w:r>
      <w:r w:rsidRPr="00BC3308">
        <w:rPr>
          <w:spacing w:val="-13"/>
        </w:rPr>
        <w:t xml:space="preserve"> </w:t>
      </w:r>
      <w:r w:rsidRPr="00BC3308">
        <w:t>Enhance</w:t>
      </w:r>
      <w:r w:rsidRPr="00BC3308">
        <w:rPr>
          <w:spacing w:val="-2"/>
        </w:rPr>
        <w:t xml:space="preserve"> </w:t>
      </w:r>
      <w:r w:rsidRPr="00BC3308">
        <w:t>the</w:t>
      </w:r>
      <w:r w:rsidRPr="00BC3308">
        <w:rPr>
          <w:spacing w:val="6"/>
        </w:rPr>
        <w:t xml:space="preserve"> </w:t>
      </w:r>
      <w:r w:rsidRPr="00BC3308">
        <w:t>user</w:t>
      </w:r>
      <w:r w:rsidRPr="00BC3308">
        <w:rPr>
          <w:spacing w:val="-5"/>
        </w:rPr>
        <w:t xml:space="preserve"> </w:t>
      </w:r>
      <w:r w:rsidRPr="00BC3308">
        <w:t>interface</w:t>
      </w:r>
      <w:r w:rsidRPr="00BC3308">
        <w:rPr>
          <w:spacing w:val="4"/>
        </w:rPr>
        <w:t xml:space="preserve"> </w:t>
      </w:r>
      <w:r w:rsidRPr="00BC3308">
        <w:t>with</w:t>
      </w:r>
      <w:r w:rsidRPr="00BC3308">
        <w:rPr>
          <w:spacing w:val="-13"/>
        </w:rPr>
        <w:t xml:space="preserve"> </w:t>
      </w:r>
      <w:r w:rsidRPr="00BC3308">
        <w:t>a</w:t>
      </w:r>
      <w:r w:rsidRPr="00BC3308">
        <w:rPr>
          <w:spacing w:val="5"/>
        </w:rPr>
        <w:t xml:space="preserve"> </w:t>
      </w:r>
      <w:r w:rsidRPr="00BC3308">
        <w:t>more</w:t>
      </w:r>
      <w:r w:rsidRPr="00BC3308">
        <w:rPr>
          <w:spacing w:val="6"/>
        </w:rPr>
        <w:t xml:space="preserve"> </w:t>
      </w:r>
      <w:r w:rsidRPr="00BC3308">
        <w:t>modern</w:t>
      </w:r>
      <w:r w:rsidRPr="00BC3308">
        <w:rPr>
          <w:spacing w:val="-12"/>
        </w:rPr>
        <w:t xml:space="preserve"> </w:t>
      </w:r>
      <w:r w:rsidRPr="00BC3308">
        <w:t>and</w:t>
      </w:r>
      <w:r w:rsidRPr="00BC3308">
        <w:rPr>
          <w:spacing w:val="-68"/>
        </w:rPr>
        <w:t xml:space="preserve"> </w:t>
      </w:r>
      <w:r w:rsidRPr="00BC3308">
        <w:t>responsive design using frameworks like</w:t>
      </w:r>
      <w:r w:rsidRPr="00BC3308">
        <w:rPr>
          <w:spacing w:val="70"/>
        </w:rPr>
        <w:t xml:space="preserve"> </w:t>
      </w:r>
      <w:r w:rsidRPr="00BC3308">
        <w:t>Bootstrap or Materialize CSS. This</w:t>
      </w:r>
      <w:r w:rsidRPr="00BC3308">
        <w:rPr>
          <w:spacing w:val="1"/>
        </w:rPr>
        <w:t xml:space="preserve"> </w:t>
      </w:r>
      <w:r w:rsidRPr="00BC3308">
        <w:t>can</w:t>
      </w:r>
      <w:r w:rsidRPr="00BC3308">
        <w:rPr>
          <w:spacing w:val="-14"/>
        </w:rPr>
        <w:t xml:space="preserve"> </w:t>
      </w:r>
      <w:r w:rsidRPr="00BC3308">
        <w:t>improve</w:t>
      </w:r>
      <w:r w:rsidRPr="00BC3308">
        <w:rPr>
          <w:spacing w:val="2"/>
        </w:rPr>
        <w:t xml:space="preserve"> </w:t>
      </w:r>
      <w:r w:rsidRPr="00BC3308">
        <w:t>user</w:t>
      </w:r>
      <w:r w:rsidRPr="00BC3308">
        <w:rPr>
          <w:spacing w:val="-10"/>
        </w:rPr>
        <w:t xml:space="preserve"> </w:t>
      </w:r>
      <w:r w:rsidRPr="00BC3308">
        <w:t>experience</w:t>
      </w:r>
      <w:r w:rsidRPr="00BC3308">
        <w:rPr>
          <w:spacing w:val="-6"/>
        </w:rPr>
        <w:t xml:space="preserve"> </w:t>
      </w:r>
      <w:r w:rsidRPr="00BC3308">
        <w:t>and</w:t>
      </w:r>
      <w:r w:rsidRPr="00BC3308">
        <w:rPr>
          <w:spacing w:val="-1"/>
        </w:rPr>
        <w:t xml:space="preserve"> </w:t>
      </w:r>
      <w:r w:rsidRPr="00BC3308">
        <w:t>make</w:t>
      </w:r>
      <w:r w:rsidRPr="00BC3308">
        <w:rPr>
          <w:spacing w:val="-6"/>
        </w:rPr>
        <w:t xml:space="preserve"> </w:t>
      </w:r>
      <w:r w:rsidRPr="00BC3308">
        <w:t>the</w:t>
      </w:r>
      <w:r w:rsidRPr="00BC3308">
        <w:rPr>
          <w:spacing w:val="-5"/>
        </w:rPr>
        <w:t xml:space="preserve"> </w:t>
      </w:r>
      <w:r w:rsidRPr="00BC3308">
        <w:t>application</w:t>
      </w:r>
      <w:r w:rsidRPr="00BC3308">
        <w:rPr>
          <w:spacing w:val="-6"/>
        </w:rPr>
        <w:t xml:space="preserve"> </w:t>
      </w:r>
      <w:r w:rsidRPr="00BC3308">
        <w:t>more</w:t>
      </w:r>
      <w:r w:rsidRPr="00BC3308">
        <w:rPr>
          <w:spacing w:val="-6"/>
        </w:rPr>
        <w:t xml:space="preserve"> </w:t>
      </w:r>
      <w:r w:rsidRPr="00BC3308">
        <w:t>visually</w:t>
      </w:r>
      <w:r w:rsidRPr="00BC3308">
        <w:rPr>
          <w:spacing w:val="-13"/>
        </w:rPr>
        <w:t xml:space="preserve"> </w:t>
      </w:r>
      <w:r w:rsidRPr="00BC3308">
        <w:t>appealing.</w:t>
      </w:r>
    </w:p>
    <w:p w:rsidR="00BC3308" w:rsidRPr="00BC3308" w:rsidRDefault="00BC3308" w:rsidP="00BC3308">
      <w:pPr>
        <w:pStyle w:val="ListParagraph"/>
        <w:widowControl w:val="0"/>
        <w:numPr>
          <w:ilvl w:val="2"/>
          <w:numId w:val="6"/>
        </w:numPr>
        <w:tabs>
          <w:tab w:val="left" w:pos="533"/>
        </w:tabs>
        <w:autoSpaceDE w:val="0"/>
        <w:autoSpaceDN w:val="0"/>
        <w:spacing w:before="203"/>
        <w:ind w:right="216" w:firstLine="0"/>
        <w:contextualSpacing w:val="0"/>
        <w:jc w:val="both"/>
      </w:pPr>
      <w:r w:rsidRPr="00BC3308">
        <w:t>User Authentication: Implement user authentication to allow users to create</w:t>
      </w:r>
      <w:r w:rsidRPr="00BC3308">
        <w:rPr>
          <w:spacing w:val="1"/>
        </w:rPr>
        <w:t xml:space="preserve"> </w:t>
      </w:r>
      <w:r w:rsidRPr="00BC3308">
        <w:t>accounts, log in, and access personalized features. This can also include user-</w:t>
      </w:r>
      <w:r w:rsidRPr="00BC3308">
        <w:rPr>
          <w:spacing w:val="1"/>
        </w:rPr>
        <w:t xml:space="preserve"> </w:t>
      </w:r>
      <w:r w:rsidRPr="00BC3308">
        <w:t>specific</w:t>
      </w:r>
      <w:r w:rsidRPr="00BC3308">
        <w:rPr>
          <w:spacing w:val="3"/>
        </w:rPr>
        <w:t xml:space="preserve"> </w:t>
      </w:r>
      <w:r w:rsidRPr="00BC3308">
        <w:t>preferences</w:t>
      </w:r>
      <w:r w:rsidRPr="00BC3308">
        <w:rPr>
          <w:spacing w:val="5"/>
        </w:rPr>
        <w:t xml:space="preserve"> </w:t>
      </w:r>
      <w:r w:rsidRPr="00BC3308">
        <w:t>and</w:t>
      </w:r>
      <w:r w:rsidRPr="00BC3308">
        <w:rPr>
          <w:spacing w:val="2"/>
        </w:rPr>
        <w:t xml:space="preserve"> </w:t>
      </w:r>
      <w:r w:rsidRPr="00BC3308">
        <w:t>saved searches.</w:t>
      </w:r>
    </w:p>
    <w:p w:rsidR="00BC3308" w:rsidRPr="00BC3308" w:rsidRDefault="00BC3308" w:rsidP="00BC3308">
      <w:pPr>
        <w:pStyle w:val="ListParagraph"/>
        <w:widowControl w:val="0"/>
        <w:numPr>
          <w:ilvl w:val="2"/>
          <w:numId w:val="6"/>
        </w:numPr>
        <w:tabs>
          <w:tab w:val="left" w:pos="509"/>
        </w:tabs>
        <w:autoSpaceDE w:val="0"/>
        <w:autoSpaceDN w:val="0"/>
        <w:spacing w:before="212"/>
        <w:ind w:right="238" w:firstLine="0"/>
        <w:contextualSpacing w:val="0"/>
        <w:jc w:val="both"/>
      </w:pPr>
      <w:r w:rsidRPr="00BC3308">
        <w:t>Database Integration: Integrate a database like SQLite or PostgreSQL to store</w:t>
      </w:r>
      <w:r w:rsidRPr="00BC3308">
        <w:rPr>
          <w:spacing w:val="-67"/>
        </w:rPr>
        <w:t xml:space="preserve"> </w:t>
      </w:r>
      <w:r w:rsidRPr="00BC3308">
        <w:t>and manage the medicine information. This can improve data management and</w:t>
      </w:r>
      <w:r w:rsidRPr="00BC3308">
        <w:rPr>
          <w:spacing w:val="1"/>
        </w:rPr>
        <w:t xml:space="preserve"> </w:t>
      </w:r>
      <w:r w:rsidRPr="00BC3308">
        <w:t>allow</w:t>
      </w:r>
      <w:r w:rsidRPr="00BC3308">
        <w:rPr>
          <w:spacing w:val="12"/>
        </w:rPr>
        <w:t xml:space="preserve"> </w:t>
      </w:r>
      <w:r w:rsidRPr="00BC3308">
        <w:t>for</w:t>
      </w:r>
      <w:r w:rsidRPr="00BC3308">
        <w:rPr>
          <w:spacing w:val="9"/>
        </w:rPr>
        <w:t xml:space="preserve"> </w:t>
      </w:r>
      <w:r w:rsidRPr="00BC3308">
        <w:t>more</w:t>
      </w:r>
      <w:r w:rsidRPr="00BC3308">
        <w:rPr>
          <w:spacing w:val="7"/>
        </w:rPr>
        <w:t xml:space="preserve"> </w:t>
      </w:r>
      <w:r w:rsidRPr="00BC3308">
        <w:t>complex</w:t>
      </w:r>
      <w:r w:rsidRPr="00BC3308">
        <w:rPr>
          <w:spacing w:val="-7"/>
        </w:rPr>
        <w:t xml:space="preserve"> </w:t>
      </w:r>
      <w:r w:rsidRPr="00BC3308">
        <w:t>queries</w:t>
      </w:r>
      <w:r w:rsidRPr="00BC3308">
        <w:rPr>
          <w:spacing w:val="4"/>
        </w:rPr>
        <w:t xml:space="preserve"> </w:t>
      </w:r>
      <w:r w:rsidRPr="00BC3308">
        <w:t>and data</w:t>
      </w:r>
      <w:r w:rsidRPr="00BC3308">
        <w:rPr>
          <w:spacing w:val="2"/>
        </w:rPr>
        <w:t xml:space="preserve"> </w:t>
      </w:r>
      <w:r w:rsidRPr="00BC3308">
        <w:t>analysis.</w:t>
      </w:r>
    </w:p>
    <w:p w:rsidR="00BC3308" w:rsidRPr="00BC3308" w:rsidRDefault="00BC3308" w:rsidP="00BC3308">
      <w:pPr>
        <w:spacing w:line="240" w:lineRule="auto"/>
        <w:jc w:val="both"/>
        <w:rPr>
          <w:sz w:val="24"/>
          <w:szCs w:val="24"/>
        </w:rPr>
      </w:pPr>
    </w:p>
    <w:p w:rsidR="00BC3308" w:rsidRPr="00BC3308" w:rsidRDefault="00BC3308" w:rsidP="00BC3308">
      <w:pPr>
        <w:pStyle w:val="ListParagraph"/>
        <w:widowControl w:val="0"/>
        <w:numPr>
          <w:ilvl w:val="2"/>
          <w:numId w:val="6"/>
        </w:numPr>
        <w:tabs>
          <w:tab w:val="left" w:pos="528"/>
        </w:tabs>
        <w:autoSpaceDE w:val="0"/>
        <w:autoSpaceDN w:val="0"/>
        <w:spacing w:before="66"/>
        <w:ind w:right="226" w:firstLine="0"/>
        <w:contextualSpacing w:val="0"/>
        <w:jc w:val="both"/>
      </w:pPr>
      <w:r w:rsidRPr="00BC3308">
        <w:t>Advanced Search Functionality: Enhance the search functionality to include</w:t>
      </w:r>
      <w:r w:rsidRPr="00BC3308">
        <w:rPr>
          <w:spacing w:val="1"/>
        </w:rPr>
        <w:t xml:space="preserve"> </w:t>
      </w:r>
      <w:r w:rsidRPr="00BC3308">
        <w:t>advanced</w:t>
      </w:r>
      <w:r w:rsidRPr="00BC3308">
        <w:rPr>
          <w:spacing w:val="1"/>
        </w:rPr>
        <w:t xml:space="preserve"> </w:t>
      </w:r>
      <w:r w:rsidRPr="00BC3308">
        <w:t>filters</w:t>
      </w:r>
      <w:r w:rsidRPr="00BC3308">
        <w:rPr>
          <w:spacing w:val="1"/>
        </w:rPr>
        <w:t xml:space="preserve"> </w:t>
      </w:r>
      <w:r w:rsidRPr="00BC3308">
        <w:t>and</w:t>
      </w:r>
      <w:r w:rsidRPr="00BC3308">
        <w:rPr>
          <w:spacing w:val="1"/>
        </w:rPr>
        <w:t xml:space="preserve"> </w:t>
      </w:r>
      <w:r w:rsidRPr="00BC3308">
        <w:t>options,</w:t>
      </w:r>
      <w:r w:rsidRPr="00BC3308">
        <w:rPr>
          <w:spacing w:val="1"/>
        </w:rPr>
        <w:t xml:space="preserve"> </w:t>
      </w:r>
      <w:r w:rsidRPr="00BC3308">
        <w:t>such</w:t>
      </w:r>
      <w:r w:rsidRPr="00BC3308">
        <w:rPr>
          <w:spacing w:val="1"/>
        </w:rPr>
        <w:t xml:space="preserve"> </w:t>
      </w:r>
      <w:r w:rsidRPr="00BC3308">
        <w:t>as</w:t>
      </w:r>
      <w:r w:rsidRPr="00BC3308">
        <w:rPr>
          <w:spacing w:val="1"/>
        </w:rPr>
        <w:t xml:space="preserve"> </w:t>
      </w:r>
      <w:r w:rsidRPr="00BC3308">
        <w:t>searching</w:t>
      </w:r>
      <w:r w:rsidRPr="00BC3308">
        <w:rPr>
          <w:spacing w:val="1"/>
        </w:rPr>
        <w:t xml:space="preserve"> </w:t>
      </w:r>
      <w:r w:rsidRPr="00BC3308">
        <w:t>by</w:t>
      </w:r>
      <w:r w:rsidRPr="00BC3308">
        <w:rPr>
          <w:spacing w:val="1"/>
        </w:rPr>
        <w:t xml:space="preserve"> </w:t>
      </w:r>
      <w:r w:rsidRPr="00BC3308">
        <w:t>multiple</w:t>
      </w:r>
      <w:r w:rsidRPr="00BC3308">
        <w:rPr>
          <w:spacing w:val="1"/>
        </w:rPr>
        <w:t xml:space="preserve"> </w:t>
      </w:r>
      <w:r w:rsidRPr="00BC3308">
        <w:t>symptoms</w:t>
      </w:r>
      <w:r w:rsidRPr="00BC3308">
        <w:rPr>
          <w:spacing w:val="71"/>
        </w:rPr>
        <w:t xml:space="preserve"> </w:t>
      </w:r>
      <w:r w:rsidRPr="00BC3308">
        <w:t>or</w:t>
      </w:r>
      <w:r w:rsidRPr="00BC3308">
        <w:rPr>
          <w:spacing w:val="1"/>
        </w:rPr>
        <w:t xml:space="preserve"> </w:t>
      </w:r>
      <w:r w:rsidRPr="00BC3308">
        <w:t>refining</w:t>
      </w:r>
      <w:r w:rsidRPr="00BC3308">
        <w:rPr>
          <w:spacing w:val="-9"/>
        </w:rPr>
        <w:t xml:space="preserve"> </w:t>
      </w:r>
      <w:r w:rsidRPr="00BC3308">
        <w:t>search</w:t>
      </w:r>
      <w:r w:rsidRPr="00BC3308">
        <w:rPr>
          <w:spacing w:val="-2"/>
        </w:rPr>
        <w:t xml:space="preserve"> </w:t>
      </w:r>
      <w:r w:rsidRPr="00BC3308">
        <w:t>results</w:t>
      </w:r>
      <w:r w:rsidRPr="00BC3308">
        <w:rPr>
          <w:spacing w:val="3"/>
        </w:rPr>
        <w:t xml:space="preserve"> </w:t>
      </w:r>
      <w:r w:rsidRPr="00BC3308">
        <w:t>based on</w:t>
      </w:r>
      <w:r w:rsidRPr="00BC3308">
        <w:rPr>
          <w:spacing w:val="3"/>
        </w:rPr>
        <w:t xml:space="preserve"> </w:t>
      </w:r>
      <w:r w:rsidRPr="00BC3308">
        <w:t>user</w:t>
      </w:r>
      <w:r w:rsidRPr="00BC3308">
        <w:rPr>
          <w:spacing w:val="9"/>
        </w:rPr>
        <w:t xml:space="preserve"> </w:t>
      </w:r>
      <w:r w:rsidRPr="00BC3308">
        <w:t>feedback.</w:t>
      </w:r>
    </w:p>
    <w:p w:rsidR="00BC3308" w:rsidRPr="00BC3308" w:rsidRDefault="00BC3308" w:rsidP="00BC3308">
      <w:pPr>
        <w:pStyle w:val="ListParagraph"/>
        <w:widowControl w:val="0"/>
        <w:numPr>
          <w:ilvl w:val="2"/>
          <w:numId w:val="6"/>
        </w:numPr>
        <w:tabs>
          <w:tab w:val="left" w:pos="601"/>
        </w:tabs>
        <w:autoSpaceDE w:val="0"/>
        <w:autoSpaceDN w:val="0"/>
        <w:spacing w:before="212"/>
        <w:ind w:right="219" w:firstLine="0"/>
        <w:contextualSpacing w:val="0"/>
        <w:jc w:val="both"/>
      </w:pPr>
      <w:r w:rsidRPr="00BC3308">
        <w:t>Machine</w:t>
      </w:r>
      <w:r w:rsidRPr="00BC3308">
        <w:rPr>
          <w:spacing w:val="1"/>
        </w:rPr>
        <w:t xml:space="preserve"> </w:t>
      </w:r>
      <w:r w:rsidRPr="00BC3308">
        <w:t>Learning</w:t>
      </w:r>
      <w:r w:rsidRPr="00BC3308">
        <w:rPr>
          <w:spacing w:val="1"/>
        </w:rPr>
        <w:t xml:space="preserve"> </w:t>
      </w:r>
      <w:r w:rsidRPr="00BC3308">
        <w:t>Integration:</w:t>
      </w:r>
      <w:r w:rsidRPr="00BC3308">
        <w:rPr>
          <w:spacing w:val="1"/>
        </w:rPr>
        <w:t xml:space="preserve"> </w:t>
      </w:r>
      <w:r w:rsidRPr="00BC3308">
        <w:t>Incorporate</w:t>
      </w:r>
      <w:r w:rsidRPr="00BC3308">
        <w:rPr>
          <w:spacing w:val="1"/>
        </w:rPr>
        <w:t xml:space="preserve"> </w:t>
      </w:r>
      <w:r w:rsidRPr="00BC3308">
        <w:t>machine</w:t>
      </w:r>
      <w:r w:rsidRPr="00BC3308">
        <w:rPr>
          <w:spacing w:val="1"/>
        </w:rPr>
        <w:t xml:space="preserve"> </w:t>
      </w:r>
      <w:r w:rsidRPr="00BC3308">
        <w:t>learning</w:t>
      </w:r>
      <w:r w:rsidRPr="00BC3308">
        <w:rPr>
          <w:spacing w:val="1"/>
        </w:rPr>
        <w:t xml:space="preserve"> </w:t>
      </w:r>
      <w:r w:rsidRPr="00BC3308">
        <w:t>models</w:t>
      </w:r>
      <w:r w:rsidRPr="00BC3308">
        <w:rPr>
          <w:spacing w:val="1"/>
        </w:rPr>
        <w:t xml:space="preserve"> </w:t>
      </w:r>
      <w:r w:rsidRPr="00BC3308">
        <w:t>to</w:t>
      </w:r>
      <w:r w:rsidRPr="00BC3308">
        <w:rPr>
          <w:spacing w:val="1"/>
        </w:rPr>
        <w:t xml:space="preserve"> </w:t>
      </w:r>
      <w:r w:rsidRPr="00BC3308">
        <w:t>improve the accuracy of medicine suggestions based on symptoms or image</w:t>
      </w:r>
      <w:r w:rsidRPr="00BC3308">
        <w:rPr>
          <w:spacing w:val="1"/>
        </w:rPr>
        <w:t xml:space="preserve"> </w:t>
      </w:r>
      <w:r w:rsidRPr="00BC3308">
        <w:t>analysis. This</w:t>
      </w:r>
      <w:r w:rsidRPr="00BC3308">
        <w:rPr>
          <w:spacing w:val="2"/>
        </w:rPr>
        <w:t xml:space="preserve"> </w:t>
      </w:r>
      <w:r w:rsidRPr="00BC3308">
        <w:t>can</w:t>
      </w:r>
      <w:r w:rsidRPr="00BC3308">
        <w:rPr>
          <w:spacing w:val="-11"/>
        </w:rPr>
        <w:t xml:space="preserve"> </w:t>
      </w:r>
      <w:r w:rsidRPr="00BC3308">
        <w:t>provide</w:t>
      </w:r>
      <w:r w:rsidRPr="00BC3308">
        <w:rPr>
          <w:spacing w:val="9"/>
        </w:rPr>
        <w:t xml:space="preserve"> </w:t>
      </w:r>
      <w:r w:rsidRPr="00BC3308">
        <w:t>more</w:t>
      </w:r>
      <w:r w:rsidRPr="00BC3308">
        <w:rPr>
          <w:spacing w:val="-1"/>
        </w:rPr>
        <w:t xml:space="preserve"> </w:t>
      </w:r>
      <w:r w:rsidRPr="00BC3308">
        <w:t>personalized and</w:t>
      </w:r>
      <w:r w:rsidRPr="00BC3308">
        <w:rPr>
          <w:spacing w:val="-6"/>
        </w:rPr>
        <w:t xml:space="preserve"> </w:t>
      </w:r>
      <w:r w:rsidRPr="00BC3308">
        <w:t>accurate results to</w:t>
      </w:r>
      <w:r w:rsidRPr="00BC3308">
        <w:rPr>
          <w:spacing w:val="-1"/>
        </w:rPr>
        <w:t xml:space="preserve"> </w:t>
      </w:r>
      <w:r w:rsidRPr="00BC3308">
        <w:t>users.</w:t>
      </w:r>
    </w:p>
    <w:p w:rsidR="00BC3308" w:rsidRPr="00BC3308" w:rsidRDefault="00BC3308" w:rsidP="00BC3308">
      <w:pPr>
        <w:pStyle w:val="ListParagraph"/>
        <w:widowControl w:val="0"/>
        <w:numPr>
          <w:ilvl w:val="2"/>
          <w:numId w:val="6"/>
        </w:numPr>
        <w:tabs>
          <w:tab w:val="left" w:pos="591"/>
        </w:tabs>
        <w:autoSpaceDE w:val="0"/>
        <w:autoSpaceDN w:val="0"/>
        <w:spacing w:before="208"/>
        <w:ind w:right="224" w:firstLine="0"/>
        <w:contextualSpacing w:val="0"/>
        <w:jc w:val="both"/>
      </w:pPr>
      <w:r w:rsidRPr="00BC3308">
        <w:t>Multilingual</w:t>
      </w:r>
      <w:r w:rsidRPr="00BC3308">
        <w:rPr>
          <w:spacing w:val="1"/>
        </w:rPr>
        <w:t xml:space="preserve"> </w:t>
      </w:r>
      <w:r w:rsidRPr="00BC3308">
        <w:t>Support:</w:t>
      </w:r>
      <w:r w:rsidRPr="00BC3308">
        <w:rPr>
          <w:spacing w:val="1"/>
        </w:rPr>
        <w:t xml:space="preserve"> </w:t>
      </w:r>
      <w:r w:rsidRPr="00BC3308">
        <w:t>Add</w:t>
      </w:r>
      <w:r w:rsidRPr="00BC3308">
        <w:rPr>
          <w:spacing w:val="1"/>
        </w:rPr>
        <w:t xml:space="preserve"> </w:t>
      </w:r>
      <w:r w:rsidRPr="00BC3308">
        <w:t>support</w:t>
      </w:r>
      <w:r w:rsidRPr="00BC3308">
        <w:rPr>
          <w:spacing w:val="1"/>
        </w:rPr>
        <w:t xml:space="preserve"> </w:t>
      </w:r>
      <w:r w:rsidRPr="00BC3308">
        <w:t>for</w:t>
      </w:r>
      <w:r w:rsidRPr="00BC3308">
        <w:rPr>
          <w:spacing w:val="1"/>
        </w:rPr>
        <w:t xml:space="preserve"> </w:t>
      </w:r>
      <w:r w:rsidRPr="00BC3308">
        <w:t>multiple</w:t>
      </w:r>
      <w:r w:rsidRPr="00BC3308">
        <w:rPr>
          <w:spacing w:val="1"/>
        </w:rPr>
        <w:t xml:space="preserve"> </w:t>
      </w:r>
      <w:r w:rsidRPr="00BC3308">
        <w:t>languages</w:t>
      </w:r>
      <w:r w:rsidRPr="00BC3308">
        <w:rPr>
          <w:spacing w:val="1"/>
        </w:rPr>
        <w:t xml:space="preserve"> </w:t>
      </w:r>
      <w:r w:rsidRPr="00BC3308">
        <w:t>to</w:t>
      </w:r>
      <w:r w:rsidRPr="00BC3308">
        <w:rPr>
          <w:spacing w:val="1"/>
        </w:rPr>
        <w:t xml:space="preserve"> </w:t>
      </w:r>
      <w:r w:rsidRPr="00BC3308">
        <w:t>make</w:t>
      </w:r>
      <w:r w:rsidRPr="00BC3308">
        <w:rPr>
          <w:spacing w:val="1"/>
        </w:rPr>
        <w:t xml:space="preserve"> </w:t>
      </w:r>
      <w:r w:rsidRPr="00BC3308">
        <w:t>the</w:t>
      </w:r>
      <w:r w:rsidRPr="00BC3308">
        <w:rPr>
          <w:spacing w:val="1"/>
        </w:rPr>
        <w:t xml:space="preserve"> </w:t>
      </w:r>
      <w:r w:rsidRPr="00BC3308">
        <w:t>application accessible to a wider audience. This can be achieved using libraries</w:t>
      </w:r>
      <w:r w:rsidRPr="00BC3308">
        <w:rPr>
          <w:spacing w:val="1"/>
        </w:rPr>
        <w:t xml:space="preserve"> </w:t>
      </w:r>
      <w:r w:rsidRPr="00BC3308">
        <w:t>like</w:t>
      </w:r>
      <w:r w:rsidRPr="00BC3308">
        <w:rPr>
          <w:spacing w:val="7"/>
        </w:rPr>
        <w:t xml:space="preserve"> </w:t>
      </w:r>
      <w:r w:rsidRPr="00BC3308">
        <w:t>Flask-Babel</w:t>
      </w:r>
      <w:r w:rsidRPr="00BC3308">
        <w:rPr>
          <w:spacing w:val="1"/>
        </w:rPr>
        <w:t xml:space="preserve"> </w:t>
      </w:r>
      <w:r w:rsidRPr="00BC3308">
        <w:t>for</w:t>
      </w:r>
      <w:r w:rsidRPr="00BC3308">
        <w:rPr>
          <w:spacing w:val="10"/>
        </w:rPr>
        <w:t xml:space="preserve"> </w:t>
      </w:r>
      <w:r w:rsidRPr="00BC3308">
        <w:t>localization.</w:t>
      </w:r>
    </w:p>
    <w:p w:rsidR="00BC3308" w:rsidRPr="00BC3308" w:rsidRDefault="00BC3308" w:rsidP="00BC3308">
      <w:pPr>
        <w:pStyle w:val="ListParagraph"/>
        <w:widowControl w:val="0"/>
        <w:numPr>
          <w:ilvl w:val="2"/>
          <w:numId w:val="6"/>
        </w:numPr>
        <w:tabs>
          <w:tab w:val="left" w:pos="577"/>
        </w:tabs>
        <w:autoSpaceDE w:val="0"/>
        <w:autoSpaceDN w:val="0"/>
        <w:spacing w:before="208"/>
        <w:ind w:right="218" w:firstLine="0"/>
        <w:contextualSpacing w:val="0"/>
        <w:jc w:val="both"/>
      </w:pPr>
      <w:r w:rsidRPr="00BC3308">
        <w:t>Mobile</w:t>
      </w:r>
      <w:r w:rsidRPr="00BC3308">
        <w:rPr>
          <w:spacing w:val="1"/>
        </w:rPr>
        <w:t xml:space="preserve"> </w:t>
      </w:r>
      <w:r w:rsidRPr="00BC3308">
        <w:t>Application: Develop</w:t>
      </w:r>
      <w:r w:rsidRPr="00BC3308">
        <w:rPr>
          <w:spacing w:val="1"/>
        </w:rPr>
        <w:t xml:space="preserve"> </w:t>
      </w:r>
      <w:r w:rsidRPr="00BC3308">
        <w:t>a</w:t>
      </w:r>
      <w:r w:rsidRPr="00BC3308">
        <w:rPr>
          <w:spacing w:val="1"/>
        </w:rPr>
        <w:t xml:space="preserve"> </w:t>
      </w:r>
      <w:r w:rsidRPr="00BC3308">
        <w:t>mobile</w:t>
      </w:r>
      <w:r w:rsidRPr="00BC3308">
        <w:rPr>
          <w:spacing w:val="1"/>
        </w:rPr>
        <w:t xml:space="preserve"> </w:t>
      </w:r>
      <w:r w:rsidRPr="00BC3308">
        <w:t>application</w:t>
      </w:r>
      <w:r w:rsidRPr="00BC3308">
        <w:rPr>
          <w:spacing w:val="1"/>
        </w:rPr>
        <w:t xml:space="preserve"> </w:t>
      </w:r>
      <w:r w:rsidRPr="00BC3308">
        <w:t>for</w:t>
      </w:r>
      <w:r w:rsidRPr="00BC3308">
        <w:rPr>
          <w:spacing w:val="1"/>
        </w:rPr>
        <w:t xml:space="preserve"> </w:t>
      </w:r>
      <w:r w:rsidRPr="00BC3308">
        <w:t>iOS</w:t>
      </w:r>
      <w:r w:rsidRPr="00BC3308">
        <w:rPr>
          <w:spacing w:val="1"/>
        </w:rPr>
        <w:t xml:space="preserve"> </w:t>
      </w:r>
      <w:r w:rsidRPr="00BC3308">
        <w:t>and</w:t>
      </w:r>
      <w:r w:rsidRPr="00BC3308">
        <w:rPr>
          <w:spacing w:val="1"/>
        </w:rPr>
        <w:t xml:space="preserve"> </w:t>
      </w:r>
      <w:r w:rsidRPr="00BC3308">
        <w:t>Android</w:t>
      </w:r>
      <w:r w:rsidRPr="00BC3308">
        <w:rPr>
          <w:spacing w:val="1"/>
        </w:rPr>
        <w:t xml:space="preserve"> </w:t>
      </w:r>
      <w:r w:rsidRPr="00BC3308">
        <w:t xml:space="preserve">platforms to </w:t>
      </w:r>
      <w:r w:rsidRPr="00BC3308">
        <w:lastRenderedPageBreak/>
        <w:t>provide a more convenient way for users to access the application</w:t>
      </w:r>
      <w:r w:rsidRPr="00BC3308">
        <w:rPr>
          <w:spacing w:val="1"/>
        </w:rPr>
        <w:t xml:space="preserve"> </w:t>
      </w:r>
      <w:r w:rsidRPr="00BC3308">
        <w:t>on</w:t>
      </w:r>
      <w:r w:rsidRPr="00BC3308">
        <w:rPr>
          <w:spacing w:val="-9"/>
        </w:rPr>
        <w:t xml:space="preserve"> </w:t>
      </w:r>
      <w:r w:rsidRPr="00BC3308">
        <w:t>their smartphones</w:t>
      </w:r>
      <w:r w:rsidRPr="00BC3308">
        <w:rPr>
          <w:spacing w:val="10"/>
        </w:rPr>
        <w:t xml:space="preserve"> </w:t>
      </w:r>
      <w:r w:rsidRPr="00BC3308">
        <w:t>or tablets.</w:t>
      </w:r>
    </w:p>
    <w:p w:rsidR="00BC3308" w:rsidRDefault="00BC3308" w:rsidP="00BC3308">
      <w:pPr>
        <w:pStyle w:val="ListParagraph"/>
        <w:widowControl w:val="0"/>
        <w:numPr>
          <w:ilvl w:val="2"/>
          <w:numId w:val="6"/>
        </w:numPr>
        <w:tabs>
          <w:tab w:val="left" w:pos="548"/>
        </w:tabs>
        <w:autoSpaceDE w:val="0"/>
        <w:autoSpaceDN w:val="0"/>
        <w:spacing w:before="207"/>
        <w:ind w:right="208" w:firstLine="0"/>
        <w:contextualSpacing w:val="0"/>
        <w:jc w:val="both"/>
      </w:pPr>
      <w:r w:rsidRPr="00BC3308">
        <w:t>Social Media Integration: Integrate social media features to allow users to</w:t>
      </w:r>
      <w:r w:rsidRPr="00BC3308">
        <w:rPr>
          <w:spacing w:val="1"/>
        </w:rPr>
        <w:t xml:space="preserve"> </w:t>
      </w:r>
      <w:r w:rsidRPr="00BC3308">
        <w:t>share</w:t>
      </w:r>
      <w:r w:rsidRPr="00BC3308">
        <w:rPr>
          <w:spacing w:val="1"/>
        </w:rPr>
        <w:t xml:space="preserve"> </w:t>
      </w:r>
      <w:r w:rsidRPr="00BC3308">
        <w:t>medicine</w:t>
      </w:r>
      <w:r w:rsidRPr="00BC3308">
        <w:rPr>
          <w:spacing w:val="1"/>
        </w:rPr>
        <w:t xml:space="preserve"> </w:t>
      </w:r>
      <w:r w:rsidRPr="00BC3308">
        <w:t>information</w:t>
      </w:r>
      <w:r w:rsidRPr="00BC3308">
        <w:rPr>
          <w:spacing w:val="1"/>
        </w:rPr>
        <w:t xml:space="preserve"> </w:t>
      </w:r>
      <w:r w:rsidRPr="00BC3308">
        <w:t>or</w:t>
      </w:r>
      <w:r w:rsidRPr="00BC3308">
        <w:rPr>
          <w:spacing w:val="1"/>
        </w:rPr>
        <w:t xml:space="preserve"> </w:t>
      </w:r>
      <w:r w:rsidRPr="00BC3308">
        <w:t>their</w:t>
      </w:r>
      <w:r w:rsidRPr="00BC3308">
        <w:rPr>
          <w:spacing w:val="1"/>
        </w:rPr>
        <w:t xml:space="preserve"> </w:t>
      </w:r>
      <w:r w:rsidRPr="00BC3308">
        <w:t>experiences</w:t>
      </w:r>
      <w:r w:rsidRPr="00BC3308">
        <w:rPr>
          <w:spacing w:val="1"/>
        </w:rPr>
        <w:t xml:space="preserve"> </w:t>
      </w:r>
      <w:r w:rsidRPr="00BC3308">
        <w:t>with</w:t>
      </w:r>
      <w:r w:rsidRPr="00BC3308">
        <w:rPr>
          <w:spacing w:val="1"/>
        </w:rPr>
        <w:t xml:space="preserve"> </w:t>
      </w:r>
      <w:r w:rsidRPr="00BC3308">
        <w:t>certain</w:t>
      </w:r>
      <w:r w:rsidRPr="00BC3308">
        <w:rPr>
          <w:spacing w:val="1"/>
        </w:rPr>
        <w:t xml:space="preserve"> </w:t>
      </w:r>
      <w:r w:rsidRPr="00BC3308">
        <w:t>medicines</w:t>
      </w:r>
      <w:r w:rsidRPr="00BC3308">
        <w:rPr>
          <w:spacing w:val="1"/>
        </w:rPr>
        <w:t xml:space="preserve"> </w:t>
      </w:r>
      <w:r w:rsidRPr="00BC3308">
        <w:t>on</w:t>
      </w:r>
      <w:r w:rsidRPr="00BC3308">
        <w:rPr>
          <w:spacing w:val="1"/>
        </w:rPr>
        <w:t xml:space="preserve"> </w:t>
      </w:r>
      <w:r w:rsidRPr="00BC3308">
        <w:t>platforms</w:t>
      </w:r>
      <w:r w:rsidRPr="00BC3308">
        <w:rPr>
          <w:spacing w:val="9"/>
        </w:rPr>
        <w:t xml:space="preserve"> </w:t>
      </w:r>
      <w:r w:rsidRPr="00BC3308">
        <w:t>like</w:t>
      </w:r>
      <w:r w:rsidRPr="00BC3308">
        <w:rPr>
          <w:spacing w:val="12"/>
        </w:rPr>
        <w:t xml:space="preserve"> </w:t>
      </w:r>
      <w:r w:rsidRPr="00BC3308">
        <w:t>Facebook</w:t>
      </w:r>
      <w:r w:rsidRPr="00BC3308">
        <w:rPr>
          <w:spacing w:val="1"/>
        </w:rPr>
        <w:t xml:space="preserve"> </w:t>
      </w:r>
      <w:r w:rsidRPr="00BC3308">
        <w:t>or</w:t>
      </w:r>
      <w:r w:rsidRPr="00BC3308">
        <w:rPr>
          <w:spacing w:val="-1"/>
        </w:rPr>
        <w:t xml:space="preserve"> </w:t>
      </w:r>
      <w:r w:rsidRPr="00BC3308">
        <w:t>Twitter.</w:t>
      </w:r>
    </w:p>
    <w:p w:rsidR="00242D01" w:rsidRDefault="00242D01" w:rsidP="00242D01">
      <w:pPr>
        <w:pStyle w:val="ListParagraph"/>
        <w:widowControl w:val="0"/>
        <w:tabs>
          <w:tab w:val="left" w:pos="548"/>
        </w:tabs>
        <w:autoSpaceDE w:val="0"/>
        <w:autoSpaceDN w:val="0"/>
        <w:spacing w:before="207"/>
        <w:ind w:left="284" w:right="208"/>
        <w:contextualSpacing w:val="0"/>
        <w:jc w:val="both"/>
      </w:pPr>
    </w:p>
    <w:p w:rsidR="00BC3308" w:rsidRPr="00242D01" w:rsidRDefault="00BC3308" w:rsidP="00242D01">
      <w:pPr>
        <w:pStyle w:val="Heading1"/>
        <w:numPr>
          <w:ilvl w:val="0"/>
          <w:numId w:val="3"/>
        </w:numPr>
        <w:tabs>
          <w:tab w:val="left" w:pos="383"/>
        </w:tabs>
        <w:jc w:val="left"/>
      </w:pPr>
      <w:r>
        <w:rPr>
          <w:spacing w:val="-2"/>
        </w:rPr>
        <w:t>REFERENCES</w:t>
      </w:r>
    </w:p>
    <w:p w:rsidR="00242D01" w:rsidRDefault="00242D01" w:rsidP="00242D01">
      <w:pPr>
        <w:pStyle w:val="Heading1"/>
        <w:tabs>
          <w:tab w:val="left" w:pos="383"/>
        </w:tabs>
        <w:ind w:firstLine="0"/>
        <w:jc w:val="left"/>
        <w:rPr>
          <w:spacing w:val="-2"/>
        </w:rPr>
      </w:pPr>
      <w:r>
        <w:rPr>
          <w:spacing w:val="-2"/>
        </w:rPr>
        <w:t xml:space="preserve"> </w:t>
      </w:r>
    </w:p>
    <w:p w:rsidR="00242D01" w:rsidRPr="00242D01" w:rsidRDefault="00242D01" w:rsidP="00242D01">
      <w:pPr>
        <w:pStyle w:val="ListParagraph"/>
        <w:widowControl w:val="0"/>
        <w:numPr>
          <w:ilvl w:val="2"/>
          <w:numId w:val="7"/>
        </w:numPr>
        <w:tabs>
          <w:tab w:val="left" w:pos="742"/>
        </w:tabs>
        <w:autoSpaceDE w:val="0"/>
        <w:autoSpaceDN w:val="0"/>
        <w:spacing w:before="208"/>
        <w:ind w:left="220" w:right="263" w:firstLine="0"/>
        <w:contextualSpacing w:val="0"/>
        <w:jc w:val="both"/>
      </w:pPr>
      <w:r w:rsidRPr="00242D01">
        <w:t>Peter Burrows et al., “Where is the Upside: HP-Compaq will lead in PCs but</w:t>
      </w:r>
      <w:r w:rsidRPr="00242D01">
        <w:rPr>
          <w:spacing w:val="-7"/>
        </w:rPr>
        <w:t xml:space="preserve"> </w:t>
      </w:r>
      <w:r w:rsidRPr="00242D01">
        <w:t>not</w:t>
      </w:r>
      <w:r w:rsidRPr="00242D01">
        <w:rPr>
          <w:spacing w:val="-2"/>
        </w:rPr>
        <w:t xml:space="preserve"> </w:t>
      </w:r>
      <w:r w:rsidRPr="00242D01">
        <w:t>in</w:t>
      </w:r>
      <w:r w:rsidRPr="00242D01">
        <w:rPr>
          <w:spacing w:val="-18"/>
        </w:rPr>
        <w:t xml:space="preserve"> </w:t>
      </w:r>
      <w:r w:rsidRPr="00242D01">
        <w:t>costs or</w:t>
      </w:r>
      <w:r w:rsidRPr="00242D01">
        <w:rPr>
          <w:spacing w:val="-12"/>
        </w:rPr>
        <w:t xml:space="preserve"> </w:t>
      </w:r>
      <w:r w:rsidRPr="00242D01">
        <w:t>technology,” Business Week, September</w:t>
      </w:r>
      <w:r w:rsidRPr="00242D01">
        <w:rPr>
          <w:spacing w:val="-3"/>
        </w:rPr>
        <w:t xml:space="preserve"> </w:t>
      </w:r>
      <w:r w:rsidRPr="00242D01">
        <w:t>17, 2001, pp.</w:t>
      </w:r>
      <w:r w:rsidRPr="00242D01">
        <w:rPr>
          <w:spacing w:val="-3"/>
        </w:rPr>
        <w:t xml:space="preserve"> </w:t>
      </w:r>
      <w:r w:rsidRPr="00242D01">
        <w:t>40-43.</w:t>
      </w:r>
    </w:p>
    <w:p w:rsidR="00242D01" w:rsidRPr="00242D01" w:rsidRDefault="00242D01" w:rsidP="00242D01">
      <w:pPr>
        <w:pStyle w:val="BodyText"/>
        <w:spacing w:before="149"/>
        <w:jc w:val="both"/>
        <w:rPr>
          <w:sz w:val="24"/>
          <w:szCs w:val="24"/>
        </w:rPr>
      </w:pPr>
    </w:p>
    <w:p w:rsidR="00242D01" w:rsidRPr="00242D01" w:rsidRDefault="00242D01" w:rsidP="00242D01">
      <w:pPr>
        <w:pStyle w:val="ListParagraph"/>
        <w:widowControl w:val="0"/>
        <w:numPr>
          <w:ilvl w:val="2"/>
          <w:numId w:val="7"/>
        </w:numPr>
        <w:tabs>
          <w:tab w:val="left" w:pos="843"/>
        </w:tabs>
        <w:autoSpaceDE w:val="0"/>
        <w:autoSpaceDN w:val="0"/>
        <w:ind w:left="220" w:right="221" w:firstLine="0"/>
        <w:contextualSpacing w:val="0"/>
        <w:jc w:val="both"/>
      </w:pPr>
      <w:r w:rsidRPr="00242D01">
        <w:t>S. Chalasani and R.V. Boppana, “Communication in Multicomputers with Nonconvex</w:t>
      </w:r>
      <w:r w:rsidRPr="00242D01">
        <w:rPr>
          <w:spacing w:val="-2"/>
        </w:rPr>
        <w:t xml:space="preserve"> </w:t>
      </w:r>
      <w:r w:rsidRPr="00242D01">
        <w:t>Faults,”</w:t>
      </w:r>
      <w:r w:rsidRPr="00242D01">
        <w:rPr>
          <w:spacing w:val="-1"/>
        </w:rPr>
        <w:t xml:space="preserve"> </w:t>
      </w:r>
      <w:r w:rsidRPr="00242D01">
        <w:t>IEEE Transactions on</w:t>
      </w:r>
      <w:r w:rsidRPr="00242D01">
        <w:rPr>
          <w:spacing w:val="-2"/>
        </w:rPr>
        <w:t xml:space="preserve"> </w:t>
      </w:r>
      <w:r w:rsidRPr="00242D01">
        <w:t>Computers, vol. 46, pp. 612-622, no. 5, May 1997.</w:t>
      </w:r>
    </w:p>
    <w:p w:rsidR="00242D01" w:rsidRPr="00242D01" w:rsidRDefault="00242D01" w:rsidP="00242D01">
      <w:pPr>
        <w:pStyle w:val="BodyText"/>
        <w:spacing w:before="222"/>
        <w:jc w:val="both"/>
        <w:rPr>
          <w:sz w:val="24"/>
          <w:szCs w:val="24"/>
        </w:rPr>
      </w:pPr>
    </w:p>
    <w:p w:rsidR="00242D01" w:rsidRPr="00242D01" w:rsidRDefault="00242D01" w:rsidP="00242D01">
      <w:pPr>
        <w:pStyle w:val="ListParagraph"/>
        <w:widowControl w:val="0"/>
        <w:numPr>
          <w:ilvl w:val="2"/>
          <w:numId w:val="7"/>
        </w:numPr>
        <w:tabs>
          <w:tab w:val="left" w:pos="888"/>
        </w:tabs>
        <w:autoSpaceDE w:val="0"/>
        <w:autoSpaceDN w:val="0"/>
        <w:ind w:left="220" w:right="836" w:firstLine="0"/>
        <w:contextualSpacing w:val="0"/>
        <w:jc w:val="both"/>
      </w:pPr>
      <w:r w:rsidRPr="00242D01">
        <w:t>S. Allamaraju et al., Professional Java E-Commerce, WROX Press, February 2001.</w:t>
      </w:r>
    </w:p>
    <w:p w:rsidR="00242D01" w:rsidRPr="00242D01" w:rsidRDefault="00242D01" w:rsidP="00242D01">
      <w:pPr>
        <w:pStyle w:val="ListParagraph"/>
        <w:widowControl w:val="0"/>
        <w:numPr>
          <w:ilvl w:val="2"/>
          <w:numId w:val="7"/>
        </w:numPr>
        <w:tabs>
          <w:tab w:val="left" w:pos="811"/>
          <w:tab w:val="left" w:pos="1305"/>
        </w:tabs>
        <w:autoSpaceDE w:val="0"/>
        <w:autoSpaceDN w:val="0"/>
        <w:spacing w:before="194"/>
        <w:ind w:left="220" w:right="733" w:firstLine="0"/>
        <w:contextualSpacing w:val="0"/>
        <w:jc w:val="both"/>
      </w:pPr>
      <w:r w:rsidRPr="00242D01">
        <w:rPr>
          <w:spacing w:val="-6"/>
        </w:rPr>
        <w:t>S.</w:t>
      </w:r>
      <w:r w:rsidRPr="00242D01">
        <w:tab/>
        <w:t>Allamaraju</w:t>
      </w:r>
      <w:r w:rsidRPr="00242D01">
        <w:rPr>
          <w:spacing w:val="-9"/>
        </w:rPr>
        <w:t xml:space="preserve"> </w:t>
      </w:r>
      <w:r w:rsidRPr="00242D01">
        <w:t>et</w:t>
      </w:r>
      <w:r w:rsidRPr="00242D01">
        <w:rPr>
          <w:spacing w:val="-6"/>
        </w:rPr>
        <w:t xml:space="preserve"> </w:t>
      </w:r>
      <w:r w:rsidRPr="00242D01">
        <w:t>al.,</w:t>
      </w:r>
      <w:r w:rsidRPr="00242D01">
        <w:rPr>
          <w:spacing w:val="-3"/>
        </w:rPr>
        <w:t xml:space="preserve"> </w:t>
      </w:r>
      <w:r w:rsidRPr="00242D01">
        <w:t>Professional</w:t>
      </w:r>
      <w:r w:rsidRPr="00242D01">
        <w:rPr>
          <w:spacing w:val="-10"/>
        </w:rPr>
        <w:t xml:space="preserve"> </w:t>
      </w:r>
      <w:r w:rsidRPr="00242D01">
        <w:t>Java</w:t>
      </w:r>
      <w:r w:rsidRPr="00242D01">
        <w:rPr>
          <w:spacing w:val="-5"/>
        </w:rPr>
        <w:t xml:space="preserve"> </w:t>
      </w:r>
      <w:r w:rsidRPr="00242D01">
        <w:t>Server</w:t>
      </w:r>
      <w:r w:rsidRPr="00242D01">
        <w:rPr>
          <w:spacing w:val="-7"/>
        </w:rPr>
        <w:t xml:space="preserve"> </w:t>
      </w:r>
      <w:r w:rsidRPr="00242D01">
        <w:t>programming</w:t>
      </w:r>
      <w:r w:rsidRPr="00242D01">
        <w:rPr>
          <w:spacing w:val="-6"/>
        </w:rPr>
        <w:t xml:space="preserve"> </w:t>
      </w:r>
      <w:r w:rsidRPr="00242D01">
        <w:t>J2EE</w:t>
      </w:r>
      <w:r w:rsidRPr="00242D01">
        <w:rPr>
          <w:spacing w:val="-8"/>
        </w:rPr>
        <w:t xml:space="preserve"> </w:t>
      </w:r>
      <w:r w:rsidRPr="00242D01">
        <w:t>1.3 Edition, WROX Press, September 2001.</w:t>
      </w:r>
    </w:p>
    <w:p w:rsidR="00242D01" w:rsidRPr="00242D01" w:rsidRDefault="00242D01" w:rsidP="00242D01">
      <w:pPr>
        <w:pStyle w:val="ListParagraph"/>
        <w:widowControl w:val="0"/>
        <w:numPr>
          <w:ilvl w:val="2"/>
          <w:numId w:val="7"/>
        </w:numPr>
        <w:tabs>
          <w:tab w:val="left" w:pos="685"/>
        </w:tabs>
        <w:autoSpaceDE w:val="0"/>
        <w:autoSpaceDN w:val="0"/>
        <w:spacing w:before="203"/>
        <w:ind w:left="685" w:hanging="465"/>
        <w:contextualSpacing w:val="0"/>
        <w:jc w:val="both"/>
      </w:pPr>
      <w:r w:rsidRPr="00242D01">
        <w:t>G.</w:t>
      </w:r>
      <w:r w:rsidRPr="00242D01">
        <w:rPr>
          <w:spacing w:val="-11"/>
        </w:rPr>
        <w:t xml:space="preserve"> </w:t>
      </w:r>
      <w:r w:rsidRPr="00242D01">
        <w:t>Reese,</w:t>
      </w:r>
      <w:r w:rsidRPr="00242D01">
        <w:rPr>
          <w:spacing w:val="-12"/>
        </w:rPr>
        <w:t xml:space="preserve"> </w:t>
      </w:r>
      <w:r w:rsidRPr="00242D01">
        <w:t>Database</w:t>
      </w:r>
      <w:r w:rsidRPr="00242D01">
        <w:rPr>
          <w:spacing w:val="-13"/>
        </w:rPr>
        <w:t xml:space="preserve"> </w:t>
      </w:r>
      <w:r w:rsidRPr="00242D01">
        <w:t>Programming</w:t>
      </w:r>
      <w:r w:rsidRPr="00242D01">
        <w:rPr>
          <w:spacing w:val="-16"/>
        </w:rPr>
        <w:t xml:space="preserve"> </w:t>
      </w:r>
      <w:r w:rsidRPr="00242D01">
        <w:t>with</w:t>
      </w:r>
      <w:r w:rsidRPr="00242D01">
        <w:rPr>
          <w:spacing w:val="-17"/>
        </w:rPr>
        <w:t xml:space="preserve"> </w:t>
      </w:r>
      <w:r w:rsidRPr="00242D01">
        <w:t>JDBC</w:t>
      </w:r>
      <w:r w:rsidRPr="00242D01">
        <w:rPr>
          <w:spacing w:val="-10"/>
        </w:rPr>
        <w:t xml:space="preserve"> </w:t>
      </w:r>
      <w:r w:rsidRPr="00242D01">
        <w:t>and</w:t>
      </w:r>
      <w:r w:rsidRPr="00242D01">
        <w:rPr>
          <w:spacing w:val="-15"/>
        </w:rPr>
        <w:t xml:space="preserve"> </w:t>
      </w:r>
      <w:r w:rsidRPr="00242D01">
        <w:t>Java,</w:t>
      </w:r>
      <w:r w:rsidRPr="00242D01">
        <w:rPr>
          <w:spacing w:val="-4"/>
        </w:rPr>
        <w:t xml:space="preserve"> </w:t>
      </w:r>
      <w:r w:rsidRPr="00242D01">
        <w:t>O’Reilly,</w:t>
      </w:r>
      <w:r w:rsidRPr="00242D01">
        <w:rPr>
          <w:spacing w:val="-5"/>
        </w:rPr>
        <w:t xml:space="preserve"> </w:t>
      </w:r>
      <w:r w:rsidRPr="00242D01">
        <w:rPr>
          <w:spacing w:val="-2"/>
        </w:rPr>
        <w:t>2000.</w:t>
      </w:r>
    </w:p>
    <w:p w:rsidR="00242D01" w:rsidRPr="00242D01" w:rsidRDefault="00242D01" w:rsidP="00242D01">
      <w:pPr>
        <w:pStyle w:val="BodyText"/>
        <w:spacing w:before="42"/>
        <w:jc w:val="both"/>
        <w:rPr>
          <w:sz w:val="24"/>
          <w:szCs w:val="24"/>
        </w:rPr>
      </w:pPr>
    </w:p>
    <w:p w:rsidR="00242D01" w:rsidRPr="00242D01" w:rsidRDefault="00242D01" w:rsidP="00242D01">
      <w:pPr>
        <w:pStyle w:val="ListParagraph"/>
        <w:widowControl w:val="0"/>
        <w:numPr>
          <w:ilvl w:val="2"/>
          <w:numId w:val="7"/>
        </w:numPr>
        <w:tabs>
          <w:tab w:val="left" w:pos="949"/>
        </w:tabs>
        <w:autoSpaceDE w:val="0"/>
        <w:autoSpaceDN w:val="0"/>
        <w:ind w:left="220" w:right="214" w:firstLine="0"/>
        <w:contextualSpacing w:val="0"/>
        <w:jc w:val="both"/>
      </w:pPr>
      <w:r w:rsidRPr="00242D01">
        <w:t>R.V. Boppana and S. Chalasani, “Fault-Tolerant Communication with Partitioned Dimension-Order Routers,” IEEE Transactions on Parallel and Distributed Systems, vol. 10, no. 10, pp. 1026-1039, October 1999.</w:t>
      </w:r>
    </w:p>
    <w:p w:rsidR="00242D01" w:rsidRPr="00242D01" w:rsidRDefault="00242D01" w:rsidP="00242D01">
      <w:pPr>
        <w:pStyle w:val="ListParagraph"/>
        <w:widowControl w:val="0"/>
        <w:numPr>
          <w:ilvl w:val="2"/>
          <w:numId w:val="7"/>
        </w:numPr>
        <w:tabs>
          <w:tab w:val="left" w:pos="843"/>
        </w:tabs>
        <w:autoSpaceDE w:val="0"/>
        <w:autoSpaceDN w:val="0"/>
        <w:spacing w:before="206"/>
        <w:ind w:left="220" w:right="221" w:firstLine="0"/>
        <w:contextualSpacing w:val="0"/>
        <w:jc w:val="both"/>
      </w:pPr>
      <w:r w:rsidRPr="00242D01">
        <w:t>S. Chalasani and R.V. Boppana, “Communication in Multicomputers with Nonconvex</w:t>
      </w:r>
      <w:r w:rsidRPr="00242D01">
        <w:rPr>
          <w:spacing w:val="-1"/>
        </w:rPr>
        <w:t xml:space="preserve"> </w:t>
      </w:r>
      <w:r w:rsidRPr="00242D01">
        <w:t>Faults,” IEEE Transactions on</w:t>
      </w:r>
      <w:r w:rsidRPr="00242D01">
        <w:rPr>
          <w:spacing w:val="-1"/>
        </w:rPr>
        <w:t xml:space="preserve"> </w:t>
      </w:r>
      <w:r w:rsidRPr="00242D01">
        <w:t>Computers, vol. 46, pp. 612-622, no</w:t>
      </w:r>
    </w:p>
    <w:p w:rsidR="00242D01" w:rsidRPr="00242D01" w:rsidRDefault="00242D01" w:rsidP="00242D01">
      <w:pPr>
        <w:pStyle w:val="ListParagraph"/>
        <w:tabs>
          <w:tab w:val="left" w:pos="843"/>
        </w:tabs>
        <w:spacing w:before="206"/>
        <w:ind w:right="221"/>
      </w:pPr>
    </w:p>
    <w:p w:rsidR="00242D01" w:rsidRPr="00242D01" w:rsidRDefault="00242D01" w:rsidP="00242D01">
      <w:pPr>
        <w:pStyle w:val="ListParagraph"/>
        <w:widowControl w:val="0"/>
        <w:numPr>
          <w:ilvl w:val="2"/>
          <w:numId w:val="7"/>
        </w:numPr>
        <w:tabs>
          <w:tab w:val="left" w:pos="888"/>
        </w:tabs>
        <w:autoSpaceDE w:val="0"/>
        <w:autoSpaceDN w:val="0"/>
        <w:spacing w:before="62"/>
        <w:ind w:left="220" w:right="836" w:firstLine="0"/>
        <w:contextualSpacing w:val="0"/>
      </w:pPr>
      <w:r w:rsidRPr="00242D01">
        <w:t>S. Allamaraju et al., Professional Java E-Commerce, WROX Press, February 2001.</w:t>
      </w:r>
    </w:p>
    <w:p w:rsidR="00242D01" w:rsidRPr="00242D01" w:rsidRDefault="00242D01" w:rsidP="00242D01">
      <w:pPr>
        <w:pStyle w:val="ListParagraph"/>
        <w:widowControl w:val="0"/>
        <w:numPr>
          <w:ilvl w:val="2"/>
          <w:numId w:val="7"/>
        </w:numPr>
        <w:tabs>
          <w:tab w:val="left" w:pos="809"/>
          <w:tab w:val="left" w:pos="1305"/>
        </w:tabs>
        <w:autoSpaceDE w:val="0"/>
        <w:autoSpaceDN w:val="0"/>
        <w:spacing w:before="190"/>
        <w:ind w:left="220" w:right="733" w:firstLine="0"/>
        <w:contextualSpacing w:val="0"/>
      </w:pPr>
      <w:r w:rsidRPr="00242D01">
        <w:rPr>
          <w:spacing w:val="-6"/>
        </w:rPr>
        <w:t>S.</w:t>
      </w:r>
      <w:r w:rsidRPr="00242D01">
        <w:tab/>
        <w:t>Allamaraju</w:t>
      </w:r>
      <w:r w:rsidRPr="00242D01">
        <w:rPr>
          <w:spacing w:val="-9"/>
        </w:rPr>
        <w:t xml:space="preserve"> </w:t>
      </w:r>
      <w:r w:rsidRPr="00242D01">
        <w:t>et</w:t>
      </w:r>
      <w:r w:rsidRPr="00242D01">
        <w:rPr>
          <w:spacing w:val="-6"/>
        </w:rPr>
        <w:t xml:space="preserve"> </w:t>
      </w:r>
      <w:r w:rsidRPr="00242D01">
        <w:t>al.,</w:t>
      </w:r>
      <w:r w:rsidRPr="00242D01">
        <w:rPr>
          <w:spacing w:val="-3"/>
        </w:rPr>
        <w:t xml:space="preserve"> </w:t>
      </w:r>
      <w:r w:rsidRPr="00242D01">
        <w:t>Professional</w:t>
      </w:r>
      <w:r w:rsidRPr="00242D01">
        <w:rPr>
          <w:spacing w:val="-10"/>
        </w:rPr>
        <w:t xml:space="preserve"> </w:t>
      </w:r>
      <w:r w:rsidRPr="00242D01">
        <w:t>Java</w:t>
      </w:r>
      <w:r w:rsidRPr="00242D01">
        <w:rPr>
          <w:spacing w:val="-5"/>
        </w:rPr>
        <w:t xml:space="preserve"> </w:t>
      </w:r>
      <w:r w:rsidRPr="00242D01">
        <w:t>Server</w:t>
      </w:r>
      <w:r w:rsidRPr="00242D01">
        <w:rPr>
          <w:spacing w:val="-7"/>
        </w:rPr>
        <w:t xml:space="preserve"> </w:t>
      </w:r>
      <w:r w:rsidRPr="00242D01">
        <w:t>programming</w:t>
      </w:r>
      <w:r w:rsidRPr="00242D01">
        <w:rPr>
          <w:spacing w:val="-6"/>
        </w:rPr>
        <w:t xml:space="preserve"> </w:t>
      </w:r>
      <w:r w:rsidRPr="00242D01">
        <w:t>J2EE</w:t>
      </w:r>
      <w:r w:rsidRPr="00242D01">
        <w:rPr>
          <w:spacing w:val="-8"/>
        </w:rPr>
        <w:t xml:space="preserve"> </w:t>
      </w:r>
      <w:r w:rsidRPr="00242D01">
        <w:t>1.3 Edition, WROX Press, September 2001.</w:t>
      </w:r>
    </w:p>
    <w:p w:rsidR="00242D01" w:rsidRPr="00242D01" w:rsidRDefault="00242D01" w:rsidP="00242D01">
      <w:pPr>
        <w:pStyle w:val="ListParagraph"/>
        <w:widowControl w:val="0"/>
        <w:numPr>
          <w:ilvl w:val="2"/>
          <w:numId w:val="7"/>
        </w:numPr>
        <w:tabs>
          <w:tab w:val="left" w:pos="684"/>
        </w:tabs>
        <w:autoSpaceDE w:val="0"/>
        <w:autoSpaceDN w:val="0"/>
        <w:spacing w:before="189"/>
        <w:ind w:left="684" w:hanging="464"/>
        <w:contextualSpacing w:val="0"/>
      </w:pPr>
      <w:r w:rsidRPr="00242D01">
        <w:t>G.</w:t>
      </w:r>
      <w:r w:rsidRPr="00242D01">
        <w:rPr>
          <w:spacing w:val="-11"/>
        </w:rPr>
        <w:t xml:space="preserve"> </w:t>
      </w:r>
      <w:r w:rsidRPr="00242D01">
        <w:t>Reese,</w:t>
      </w:r>
      <w:r w:rsidRPr="00242D01">
        <w:rPr>
          <w:spacing w:val="-12"/>
        </w:rPr>
        <w:t xml:space="preserve"> </w:t>
      </w:r>
      <w:r w:rsidRPr="00242D01">
        <w:t>Database</w:t>
      </w:r>
      <w:r w:rsidRPr="00242D01">
        <w:rPr>
          <w:spacing w:val="-13"/>
        </w:rPr>
        <w:t xml:space="preserve"> </w:t>
      </w:r>
      <w:r w:rsidRPr="00242D01">
        <w:t>Programming</w:t>
      </w:r>
      <w:r w:rsidRPr="00242D01">
        <w:rPr>
          <w:spacing w:val="-16"/>
        </w:rPr>
        <w:t xml:space="preserve"> </w:t>
      </w:r>
      <w:r w:rsidRPr="00242D01">
        <w:t>with</w:t>
      </w:r>
      <w:r w:rsidRPr="00242D01">
        <w:rPr>
          <w:spacing w:val="-17"/>
        </w:rPr>
        <w:t xml:space="preserve"> </w:t>
      </w:r>
      <w:r w:rsidRPr="00242D01">
        <w:t>JDBC</w:t>
      </w:r>
      <w:r w:rsidRPr="00242D01">
        <w:rPr>
          <w:spacing w:val="-10"/>
        </w:rPr>
        <w:t xml:space="preserve"> </w:t>
      </w:r>
      <w:r w:rsidRPr="00242D01">
        <w:t>and</w:t>
      </w:r>
      <w:r w:rsidRPr="00242D01">
        <w:rPr>
          <w:spacing w:val="-15"/>
        </w:rPr>
        <w:t xml:space="preserve"> </w:t>
      </w:r>
      <w:r w:rsidRPr="00242D01">
        <w:t>Java,</w:t>
      </w:r>
      <w:r w:rsidRPr="00242D01">
        <w:rPr>
          <w:spacing w:val="-4"/>
        </w:rPr>
        <w:t xml:space="preserve"> </w:t>
      </w:r>
      <w:r w:rsidRPr="00242D01">
        <w:t>O’Reilly,</w:t>
      </w:r>
      <w:r w:rsidRPr="00242D01">
        <w:rPr>
          <w:spacing w:val="-5"/>
        </w:rPr>
        <w:t xml:space="preserve"> </w:t>
      </w:r>
      <w:r w:rsidRPr="00242D01">
        <w:rPr>
          <w:spacing w:val="-2"/>
        </w:rPr>
        <w:t>2000.</w:t>
      </w:r>
    </w:p>
    <w:p w:rsidR="00242D01" w:rsidRPr="00242D01" w:rsidRDefault="00242D01" w:rsidP="00242D01">
      <w:pPr>
        <w:pStyle w:val="Heading1"/>
        <w:tabs>
          <w:tab w:val="left" w:pos="383"/>
        </w:tabs>
        <w:ind w:firstLine="0"/>
        <w:jc w:val="left"/>
      </w:pPr>
    </w:p>
    <w:p w:rsidR="00BC3308" w:rsidRPr="00242D01" w:rsidRDefault="00BC3308" w:rsidP="00242D01">
      <w:pPr>
        <w:pStyle w:val="ListParagraph"/>
        <w:widowControl w:val="0"/>
        <w:tabs>
          <w:tab w:val="left" w:pos="548"/>
        </w:tabs>
        <w:autoSpaceDE w:val="0"/>
        <w:autoSpaceDN w:val="0"/>
        <w:spacing w:before="207"/>
        <w:ind w:left="284" w:right="208"/>
        <w:contextualSpacing w:val="0"/>
        <w:jc w:val="both"/>
      </w:pPr>
    </w:p>
    <w:p w:rsidR="00BC3308" w:rsidRPr="00BC3308" w:rsidRDefault="00BC3308" w:rsidP="00BC3308">
      <w:pPr>
        <w:pStyle w:val="BodyText"/>
        <w:ind w:right="188"/>
        <w:jc w:val="both"/>
        <w:rPr>
          <w:sz w:val="24"/>
          <w:szCs w:val="24"/>
        </w:rPr>
      </w:pPr>
    </w:p>
    <w:p w:rsidR="00BC3308" w:rsidRDefault="00BC3308" w:rsidP="00BC3308">
      <w:pPr>
        <w:pStyle w:val="Heading1"/>
        <w:tabs>
          <w:tab w:val="left" w:pos="383"/>
        </w:tabs>
        <w:ind w:firstLine="0"/>
      </w:pPr>
    </w:p>
    <w:p w:rsidR="00BC3308" w:rsidRDefault="00BC3308" w:rsidP="00BC3308">
      <w:pPr>
        <w:pStyle w:val="Heading1"/>
        <w:tabs>
          <w:tab w:val="left" w:pos="383"/>
        </w:tabs>
        <w:ind w:firstLine="0"/>
        <w:rPr>
          <w:spacing w:val="-2"/>
        </w:rPr>
      </w:pPr>
    </w:p>
    <w:p w:rsidR="00BC3308" w:rsidRDefault="00BC3308" w:rsidP="00BC3308">
      <w:pPr>
        <w:pStyle w:val="Heading1"/>
        <w:tabs>
          <w:tab w:val="left" w:pos="383"/>
        </w:tabs>
        <w:ind w:firstLine="0"/>
        <w:rPr>
          <w:spacing w:val="-2"/>
        </w:rPr>
      </w:pPr>
    </w:p>
    <w:p w:rsidR="00BC3308" w:rsidRDefault="00BC3308" w:rsidP="00BC3308">
      <w:pPr>
        <w:pStyle w:val="Heading1"/>
        <w:tabs>
          <w:tab w:val="left" w:pos="383"/>
        </w:tabs>
        <w:ind w:firstLine="0"/>
        <w:rPr>
          <w:spacing w:val="-2"/>
        </w:rPr>
      </w:pPr>
    </w:p>
    <w:p w:rsidR="00BC3308" w:rsidRDefault="00BC3308" w:rsidP="00BC3308">
      <w:pPr>
        <w:pStyle w:val="Heading1"/>
        <w:tabs>
          <w:tab w:val="left" w:pos="383"/>
        </w:tabs>
        <w:ind w:firstLine="0"/>
        <w:rPr>
          <w:spacing w:val="-2"/>
        </w:rPr>
      </w:pPr>
    </w:p>
    <w:p w:rsidR="00BC3308" w:rsidRDefault="00BC3308" w:rsidP="00BC3308">
      <w:pPr>
        <w:pStyle w:val="Heading1"/>
        <w:tabs>
          <w:tab w:val="left" w:pos="383"/>
        </w:tabs>
        <w:ind w:firstLine="0"/>
        <w:rPr>
          <w:spacing w:val="-2"/>
        </w:rPr>
      </w:pPr>
    </w:p>
    <w:p w:rsidR="00BC3308" w:rsidRDefault="00BC3308" w:rsidP="00BC3308">
      <w:pPr>
        <w:pStyle w:val="Heading1"/>
        <w:tabs>
          <w:tab w:val="left" w:pos="383"/>
        </w:tabs>
        <w:ind w:firstLine="0"/>
        <w:rPr>
          <w:spacing w:val="-2"/>
        </w:rPr>
      </w:pPr>
    </w:p>
    <w:p w:rsidR="00BC3308" w:rsidRDefault="00BC3308" w:rsidP="00BC3308">
      <w:pPr>
        <w:pStyle w:val="Heading1"/>
        <w:tabs>
          <w:tab w:val="left" w:pos="383"/>
        </w:tabs>
        <w:ind w:firstLine="0"/>
        <w:rPr>
          <w:spacing w:val="-2"/>
        </w:rPr>
      </w:pPr>
    </w:p>
    <w:p w:rsidR="00BC3308" w:rsidRDefault="00BC3308" w:rsidP="00BC3308">
      <w:pPr>
        <w:pStyle w:val="Heading1"/>
        <w:tabs>
          <w:tab w:val="left" w:pos="383"/>
        </w:tabs>
        <w:ind w:firstLine="0"/>
        <w:rPr>
          <w:spacing w:val="-2"/>
        </w:rPr>
      </w:pPr>
    </w:p>
    <w:p w:rsidR="00BC3308" w:rsidRPr="00BC3308" w:rsidRDefault="00BC3308" w:rsidP="00BC3308">
      <w:pPr>
        <w:pStyle w:val="Heading1"/>
        <w:tabs>
          <w:tab w:val="left" w:pos="383"/>
        </w:tabs>
        <w:ind w:firstLine="0"/>
      </w:pPr>
    </w:p>
    <w:p w:rsidR="00BC3308" w:rsidRDefault="00BC3308" w:rsidP="00BC3308">
      <w:pPr>
        <w:pStyle w:val="Heading1"/>
        <w:tabs>
          <w:tab w:val="left" w:pos="383"/>
        </w:tabs>
        <w:ind w:firstLine="0"/>
      </w:pPr>
    </w:p>
    <w:p w:rsidR="00BC3308" w:rsidRPr="00A36B05" w:rsidRDefault="00BC3308" w:rsidP="00BC3308">
      <w:pPr>
        <w:pStyle w:val="BodyText"/>
        <w:ind w:right="204"/>
        <w:jc w:val="both"/>
        <w:rPr>
          <w:sz w:val="24"/>
          <w:szCs w:val="24"/>
        </w:rPr>
      </w:pPr>
    </w:p>
    <w:p w:rsidR="00A36B05" w:rsidRPr="00A36B05" w:rsidRDefault="00A36B05" w:rsidP="00A36B05">
      <w:pPr>
        <w:pStyle w:val="Heading1"/>
        <w:tabs>
          <w:tab w:val="left" w:pos="383"/>
        </w:tabs>
        <w:ind w:firstLine="0"/>
        <w:rPr>
          <w:b w:val="0"/>
          <w:bCs w:val="0"/>
        </w:rPr>
      </w:pPr>
    </w:p>
    <w:p w:rsidR="00A36B05" w:rsidRPr="00A36B05" w:rsidRDefault="00A36B05" w:rsidP="00A36B05">
      <w:pPr>
        <w:pStyle w:val="Heading1"/>
        <w:tabs>
          <w:tab w:val="left" w:pos="383"/>
        </w:tabs>
        <w:rPr>
          <w:b w:val="0"/>
          <w:bCs w:val="0"/>
          <w:spacing w:val="-2"/>
        </w:rPr>
      </w:pPr>
    </w:p>
    <w:p w:rsidR="00A36B05" w:rsidRPr="00A36B05" w:rsidRDefault="00A36B05" w:rsidP="00A36B05">
      <w:pPr>
        <w:pStyle w:val="Heading1"/>
        <w:tabs>
          <w:tab w:val="left" w:pos="383"/>
        </w:tabs>
        <w:ind w:firstLine="0"/>
      </w:pPr>
    </w:p>
    <w:p w:rsidR="00A36B05" w:rsidRPr="00A36B05" w:rsidRDefault="00A36B05" w:rsidP="00A36B05">
      <w:pPr>
        <w:pStyle w:val="BodyText"/>
        <w:spacing w:before="304"/>
        <w:ind w:left="220" w:right="353" w:firstLine="706"/>
        <w:jc w:val="both"/>
        <w:rPr>
          <w:sz w:val="24"/>
          <w:szCs w:val="24"/>
        </w:rPr>
      </w:pPr>
    </w:p>
    <w:p w:rsidR="00A36B05" w:rsidRPr="00A36B05" w:rsidRDefault="00A36B05" w:rsidP="00A36B05">
      <w:pPr>
        <w:spacing w:line="240" w:lineRule="auto"/>
        <w:jc w:val="both"/>
        <w:rPr>
          <w:rFonts w:ascii="Times New Roman" w:hAnsi="Times New Roman" w:cs="Times New Roman"/>
          <w:sz w:val="24"/>
          <w:szCs w:val="24"/>
        </w:rPr>
      </w:pPr>
    </w:p>
    <w:p w:rsidR="00A36B05" w:rsidRPr="00A36B05" w:rsidRDefault="00A36B05" w:rsidP="00A36B05">
      <w:pPr>
        <w:pStyle w:val="BodyText"/>
        <w:spacing w:before="303"/>
        <w:ind w:left="220" w:right="363" w:firstLine="773"/>
        <w:jc w:val="both"/>
        <w:rPr>
          <w:sz w:val="24"/>
          <w:szCs w:val="24"/>
        </w:rPr>
      </w:pPr>
    </w:p>
    <w:p w:rsidR="00AE220B" w:rsidRPr="00AE220B" w:rsidRDefault="00AE220B" w:rsidP="00AE220B">
      <w:pPr>
        <w:pStyle w:val="BodyText"/>
        <w:spacing w:before="57"/>
        <w:ind w:left="220" w:right="363" w:firstLine="706"/>
        <w:jc w:val="both"/>
        <w:rPr>
          <w:sz w:val="24"/>
          <w:szCs w:val="24"/>
        </w:rPr>
      </w:pPr>
    </w:p>
    <w:p w:rsidR="00AE220B" w:rsidRPr="00AE220B" w:rsidRDefault="00AE220B" w:rsidP="00AE220B">
      <w:pPr>
        <w:pStyle w:val="BodyText"/>
        <w:spacing w:before="293"/>
        <w:ind w:right="362"/>
        <w:jc w:val="both"/>
        <w:rPr>
          <w:sz w:val="24"/>
          <w:szCs w:val="24"/>
        </w:rPr>
      </w:pPr>
    </w:p>
    <w:p w:rsidR="00AE220B" w:rsidRDefault="00BC3308" w:rsidP="00AE220B">
      <w:pPr>
        <w:spacing w:line="360" w:lineRule="auto"/>
        <w:jc w:val="both"/>
      </w:pPr>
      <w:r>
        <w:rPr>
          <w:noProof/>
          <w:lang w:bidi="ta-IN"/>
        </w:rPr>
        <w:drawing>
          <wp:anchor distT="0" distB="0" distL="0" distR="0" simplePos="0" relativeHeight="251659264" behindDoc="1" locked="0" layoutInCell="1" allowOverlap="1">
            <wp:simplePos x="0" y="0"/>
            <wp:positionH relativeFrom="page">
              <wp:posOffset>662940</wp:posOffset>
            </wp:positionH>
            <wp:positionV relativeFrom="paragraph">
              <wp:posOffset>5505450</wp:posOffset>
            </wp:positionV>
            <wp:extent cx="2326005" cy="1534160"/>
            <wp:effectExtent l="19050" t="0" r="0" b="0"/>
            <wp:wrapTopAndBottom/>
            <wp:docPr id="2" name="Image 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6" name="Image 26"/>
                    <pic:cNvPicPr/>
                  </pic:nvPicPr>
                  <pic:blipFill>
                    <a:blip r:embed="rId5" cstate="print"/>
                    <a:stretch>
                      <a:fillRect/>
                    </a:stretch>
                  </pic:blipFill>
                  <pic:spPr>
                    <a:xfrm>
                      <a:off x="0" y="0"/>
                      <a:ext cx="2326005" cy="1534160"/>
                    </a:xfrm>
                    <a:prstGeom prst="rect">
                      <a:avLst/>
                    </a:prstGeom>
                  </pic:spPr>
                </pic:pic>
              </a:graphicData>
            </a:graphic>
          </wp:anchor>
        </w:drawing>
      </w:r>
    </w:p>
    <w:p w:rsidR="00AE220B" w:rsidRDefault="00AE220B" w:rsidP="00AE220B">
      <w:pPr>
        <w:spacing w:line="360" w:lineRule="auto"/>
        <w:jc w:val="both"/>
        <w:sectPr w:rsidR="00AE220B">
          <w:pgSz w:w="11910" w:h="16840"/>
          <w:pgMar w:top="1300" w:right="1220" w:bottom="600" w:left="1220" w:header="0" w:footer="413" w:gutter="0"/>
          <w:cols w:space="720"/>
        </w:sectPr>
      </w:pPr>
    </w:p>
    <w:p w:rsidR="00AE220B" w:rsidRDefault="00AE220B" w:rsidP="00AE220B">
      <w:pPr>
        <w:spacing w:line="360" w:lineRule="auto"/>
        <w:jc w:val="both"/>
        <w:sectPr w:rsidR="00AE220B">
          <w:pgSz w:w="11910" w:h="16840"/>
          <w:pgMar w:top="1300" w:right="1220" w:bottom="600" w:left="1220" w:header="0" w:footer="413" w:gutter="0"/>
          <w:cols w:space="720"/>
        </w:sectPr>
      </w:pPr>
    </w:p>
    <w:p w:rsidR="00AE220B" w:rsidRDefault="00AE220B" w:rsidP="00AE220B">
      <w:pPr>
        <w:spacing w:line="360" w:lineRule="auto"/>
        <w:jc w:val="both"/>
        <w:sectPr w:rsidR="00AE220B">
          <w:pgSz w:w="11910" w:h="16840"/>
          <w:pgMar w:top="1300" w:right="1220" w:bottom="600" w:left="1220" w:header="0" w:footer="413" w:gutter="0"/>
          <w:cols w:space="720"/>
        </w:sectPr>
      </w:pPr>
    </w:p>
    <w:p w:rsidR="002D778A" w:rsidRPr="00A36B05" w:rsidRDefault="002D778A" w:rsidP="00A36B05">
      <w:pPr>
        <w:spacing w:line="240" w:lineRule="auto"/>
        <w:jc w:val="both"/>
        <w:rPr>
          <w:rFonts w:ascii="Times New Roman" w:hAnsi="Times New Roman" w:cs="Times New Roman"/>
          <w:sz w:val="24"/>
          <w:szCs w:val="24"/>
        </w:rPr>
      </w:pPr>
    </w:p>
    <w:sectPr w:rsidR="002D778A" w:rsidRPr="00A36B05" w:rsidSect="002D778A">
      <w:pgSz w:w="11907" w:h="16839" w:code="9"/>
      <w:pgMar w:top="2319" w:right="1418" w:bottom="1259" w:left="1418"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atha">
    <w:panose1 w:val="020B0604020202020204"/>
    <w:charset w:val="00"/>
    <w:family w:val="swiss"/>
    <w:pitch w:val="variable"/>
    <w:sig w:usb0="001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D4CD0"/>
    <w:multiLevelType w:val="multilevel"/>
    <w:tmpl w:val="4002F660"/>
    <w:lvl w:ilvl="0">
      <w:start w:val="7"/>
      <w:numFmt w:val="decimal"/>
      <w:lvlText w:val="%1"/>
      <w:lvlJc w:val="left"/>
      <w:pPr>
        <w:ind w:left="643" w:hanging="423"/>
      </w:pPr>
      <w:rPr>
        <w:rFonts w:hint="default"/>
        <w:lang w:val="en-US" w:eastAsia="en-US" w:bidi="ar-SA"/>
      </w:rPr>
    </w:lvl>
    <w:lvl w:ilvl="1">
      <w:start w:val="1"/>
      <w:numFmt w:val="decimal"/>
      <w:lvlText w:val="%1.%2"/>
      <w:lvlJc w:val="left"/>
      <w:pPr>
        <w:ind w:left="643" w:hanging="423"/>
        <w:jc w:val="right"/>
      </w:pPr>
      <w:rPr>
        <w:rFonts w:ascii="Times New Roman" w:eastAsia="Times New Roman" w:hAnsi="Times New Roman" w:cs="Times New Roman" w:hint="default"/>
        <w:b/>
        <w:bCs/>
        <w:w w:val="99"/>
        <w:sz w:val="28"/>
        <w:szCs w:val="28"/>
        <w:lang w:val="en-US" w:eastAsia="en-US" w:bidi="ar-SA"/>
      </w:rPr>
    </w:lvl>
    <w:lvl w:ilvl="2">
      <w:start w:val="1"/>
      <w:numFmt w:val="decimal"/>
      <w:lvlText w:val="%3."/>
      <w:lvlJc w:val="left"/>
      <w:pPr>
        <w:ind w:left="284" w:hanging="284"/>
        <w:jc w:val="right"/>
      </w:pPr>
      <w:rPr>
        <w:rFonts w:hint="default"/>
        <w:spacing w:val="0"/>
        <w:w w:val="95"/>
        <w:lang w:val="en-US" w:eastAsia="en-US" w:bidi="ar-SA"/>
      </w:rPr>
    </w:lvl>
    <w:lvl w:ilvl="3">
      <w:start w:val="1"/>
      <w:numFmt w:val="lowerLetter"/>
      <w:lvlText w:val="%4."/>
      <w:lvlJc w:val="left"/>
      <w:pPr>
        <w:ind w:left="2261" w:hanging="284"/>
      </w:pPr>
      <w:rPr>
        <w:rFonts w:ascii="Times New Roman" w:eastAsia="Times New Roman" w:hAnsi="Times New Roman" w:cs="Times New Roman" w:hint="default"/>
        <w:spacing w:val="0"/>
        <w:w w:val="95"/>
        <w:sz w:val="28"/>
        <w:szCs w:val="28"/>
        <w:lang w:val="en-US" w:eastAsia="en-US" w:bidi="ar-SA"/>
      </w:rPr>
    </w:lvl>
    <w:lvl w:ilvl="4">
      <w:numFmt w:val="bullet"/>
      <w:lvlText w:val="•"/>
      <w:lvlJc w:val="left"/>
      <w:pPr>
        <w:ind w:left="3289" w:hanging="284"/>
      </w:pPr>
      <w:rPr>
        <w:rFonts w:hint="default"/>
        <w:lang w:val="en-US" w:eastAsia="en-US" w:bidi="ar-SA"/>
      </w:rPr>
    </w:lvl>
    <w:lvl w:ilvl="5">
      <w:numFmt w:val="bullet"/>
      <w:lvlText w:val="•"/>
      <w:lvlJc w:val="left"/>
      <w:pPr>
        <w:ind w:left="4319" w:hanging="284"/>
      </w:pPr>
      <w:rPr>
        <w:rFonts w:hint="default"/>
        <w:lang w:val="en-US" w:eastAsia="en-US" w:bidi="ar-SA"/>
      </w:rPr>
    </w:lvl>
    <w:lvl w:ilvl="6">
      <w:numFmt w:val="bullet"/>
      <w:lvlText w:val="•"/>
      <w:lvlJc w:val="left"/>
      <w:pPr>
        <w:ind w:left="5349" w:hanging="284"/>
      </w:pPr>
      <w:rPr>
        <w:rFonts w:hint="default"/>
        <w:lang w:val="en-US" w:eastAsia="en-US" w:bidi="ar-SA"/>
      </w:rPr>
    </w:lvl>
    <w:lvl w:ilvl="7">
      <w:numFmt w:val="bullet"/>
      <w:lvlText w:val="•"/>
      <w:lvlJc w:val="left"/>
      <w:pPr>
        <w:ind w:left="6379" w:hanging="284"/>
      </w:pPr>
      <w:rPr>
        <w:rFonts w:hint="default"/>
        <w:lang w:val="en-US" w:eastAsia="en-US" w:bidi="ar-SA"/>
      </w:rPr>
    </w:lvl>
    <w:lvl w:ilvl="8">
      <w:numFmt w:val="bullet"/>
      <w:lvlText w:val="•"/>
      <w:lvlJc w:val="left"/>
      <w:pPr>
        <w:ind w:left="7409" w:hanging="284"/>
      </w:pPr>
      <w:rPr>
        <w:rFonts w:hint="default"/>
        <w:lang w:val="en-US" w:eastAsia="en-US" w:bidi="ar-SA"/>
      </w:rPr>
    </w:lvl>
  </w:abstractNum>
  <w:abstractNum w:abstractNumId="1">
    <w:nsid w:val="0609496E"/>
    <w:multiLevelType w:val="multilevel"/>
    <w:tmpl w:val="212E2D2C"/>
    <w:lvl w:ilvl="0">
      <w:start w:val="3"/>
      <w:numFmt w:val="decimal"/>
      <w:lvlText w:val="%1."/>
      <w:lvlJc w:val="left"/>
      <w:pPr>
        <w:ind w:left="383" w:hanging="360"/>
      </w:pPr>
      <w:rPr>
        <w:rFonts w:hint="default"/>
      </w:rPr>
    </w:lvl>
    <w:lvl w:ilvl="1">
      <w:start w:val="1"/>
      <w:numFmt w:val="decimal"/>
      <w:isLgl/>
      <w:lvlText w:val="%1.%2"/>
      <w:lvlJc w:val="left"/>
      <w:pPr>
        <w:ind w:left="579" w:hanging="360"/>
      </w:pPr>
      <w:rPr>
        <w:rFonts w:hint="default"/>
      </w:rPr>
    </w:lvl>
    <w:lvl w:ilvl="2">
      <w:start w:val="1"/>
      <w:numFmt w:val="decimal"/>
      <w:isLgl/>
      <w:lvlText w:val="%1.%2.%3"/>
      <w:lvlJc w:val="left"/>
      <w:pPr>
        <w:ind w:left="1135" w:hanging="720"/>
      </w:pPr>
      <w:rPr>
        <w:rFonts w:hint="default"/>
      </w:rPr>
    </w:lvl>
    <w:lvl w:ilvl="3">
      <w:start w:val="1"/>
      <w:numFmt w:val="decimal"/>
      <w:isLgl/>
      <w:lvlText w:val="%1.%2.%3.%4"/>
      <w:lvlJc w:val="left"/>
      <w:pPr>
        <w:ind w:left="1331" w:hanging="720"/>
      </w:pPr>
      <w:rPr>
        <w:rFonts w:hint="default"/>
      </w:rPr>
    </w:lvl>
    <w:lvl w:ilvl="4">
      <w:start w:val="1"/>
      <w:numFmt w:val="decimal"/>
      <w:isLgl/>
      <w:lvlText w:val="%1.%2.%3.%4.%5"/>
      <w:lvlJc w:val="left"/>
      <w:pPr>
        <w:ind w:left="1887" w:hanging="1080"/>
      </w:pPr>
      <w:rPr>
        <w:rFonts w:hint="default"/>
      </w:rPr>
    </w:lvl>
    <w:lvl w:ilvl="5">
      <w:start w:val="1"/>
      <w:numFmt w:val="decimal"/>
      <w:isLgl/>
      <w:lvlText w:val="%1.%2.%3.%4.%5.%6"/>
      <w:lvlJc w:val="left"/>
      <w:pPr>
        <w:ind w:left="2083" w:hanging="1080"/>
      </w:pPr>
      <w:rPr>
        <w:rFonts w:hint="default"/>
      </w:rPr>
    </w:lvl>
    <w:lvl w:ilvl="6">
      <w:start w:val="1"/>
      <w:numFmt w:val="decimal"/>
      <w:isLgl/>
      <w:lvlText w:val="%1.%2.%3.%4.%5.%6.%7"/>
      <w:lvlJc w:val="left"/>
      <w:pPr>
        <w:ind w:left="2639" w:hanging="1440"/>
      </w:pPr>
      <w:rPr>
        <w:rFonts w:hint="default"/>
      </w:rPr>
    </w:lvl>
    <w:lvl w:ilvl="7">
      <w:start w:val="1"/>
      <w:numFmt w:val="decimal"/>
      <w:isLgl/>
      <w:lvlText w:val="%1.%2.%3.%4.%5.%6.%7.%8"/>
      <w:lvlJc w:val="left"/>
      <w:pPr>
        <w:ind w:left="2835" w:hanging="1440"/>
      </w:pPr>
      <w:rPr>
        <w:rFonts w:hint="default"/>
      </w:rPr>
    </w:lvl>
    <w:lvl w:ilvl="8">
      <w:start w:val="1"/>
      <w:numFmt w:val="decimal"/>
      <w:isLgl/>
      <w:lvlText w:val="%1.%2.%3.%4.%5.%6.%7.%8.%9"/>
      <w:lvlJc w:val="left"/>
      <w:pPr>
        <w:ind w:left="3391" w:hanging="1800"/>
      </w:pPr>
      <w:rPr>
        <w:rFonts w:hint="default"/>
      </w:rPr>
    </w:lvl>
  </w:abstractNum>
  <w:abstractNum w:abstractNumId="2">
    <w:nsid w:val="067C7C0D"/>
    <w:multiLevelType w:val="hybridMultilevel"/>
    <w:tmpl w:val="9EC6A95A"/>
    <w:lvl w:ilvl="0" w:tplc="525C1BBE">
      <w:start w:val="1"/>
      <w:numFmt w:val="bullet"/>
      <w:lvlText w:val=""/>
      <w:lvlJc w:val="left"/>
      <w:pPr>
        <w:tabs>
          <w:tab w:val="num" w:pos="720"/>
        </w:tabs>
        <w:ind w:left="720" w:hanging="360"/>
      </w:pPr>
      <w:rPr>
        <w:rFonts w:ascii="Wingdings" w:hAnsi="Wingdings" w:hint="default"/>
      </w:rPr>
    </w:lvl>
    <w:lvl w:ilvl="1" w:tplc="BD98F7A8" w:tentative="1">
      <w:start w:val="1"/>
      <w:numFmt w:val="bullet"/>
      <w:lvlText w:val=""/>
      <w:lvlJc w:val="left"/>
      <w:pPr>
        <w:tabs>
          <w:tab w:val="num" w:pos="1440"/>
        </w:tabs>
        <w:ind w:left="1440" w:hanging="360"/>
      </w:pPr>
      <w:rPr>
        <w:rFonts w:ascii="Wingdings" w:hAnsi="Wingdings" w:hint="default"/>
      </w:rPr>
    </w:lvl>
    <w:lvl w:ilvl="2" w:tplc="9E689C84" w:tentative="1">
      <w:start w:val="1"/>
      <w:numFmt w:val="bullet"/>
      <w:lvlText w:val=""/>
      <w:lvlJc w:val="left"/>
      <w:pPr>
        <w:tabs>
          <w:tab w:val="num" w:pos="2160"/>
        </w:tabs>
        <w:ind w:left="2160" w:hanging="360"/>
      </w:pPr>
      <w:rPr>
        <w:rFonts w:ascii="Wingdings" w:hAnsi="Wingdings" w:hint="default"/>
      </w:rPr>
    </w:lvl>
    <w:lvl w:ilvl="3" w:tplc="E17AC220" w:tentative="1">
      <w:start w:val="1"/>
      <w:numFmt w:val="bullet"/>
      <w:lvlText w:val=""/>
      <w:lvlJc w:val="left"/>
      <w:pPr>
        <w:tabs>
          <w:tab w:val="num" w:pos="2880"/>
        </w:tabs>
        <w:ind w:left="2880" w:hanging="360"/>
      </w:pPr>
      <w:rPr>
        <w:rFonts w:ascii="Wingdings" w:hAnsi="Wingdings" w:hint="default"/>
      </w:rPr>
    </w:lvl>
    <w:lvl w:ilvl="4" w:tplc="EE8C26FE" w:tentative="1">
      <w:start w:val="1"/>
      <w:numFmt w:val="bullet"/>
      <w:lvlText w:val=""/>
      <w:lvlJc w:val="left"/>
      <w:pPr>
        <w:tabs>
          <w:tab w:val="num" w:pos="3600"/>
        </w:tabs>
        <w:ind w:left="3600" w:hanging="360"/>
      </w:pPr>
      <w:rPr>
        <w:rFonts w:ascii="Wingdings" w:hAnsi="Wingdings" w:hint="default"/>
      </w:rPr>
    </w:lvl>
    <w:lvl w:ilvl="5" w:tplc="3D008298" w:tentative="1">
      <w:start w:val="1"/>
      <w:numFmt w:val="bullet"/>
      <w:lvlText w:val=""/>
      <w:lvlJc w:val="left"/>
      <w:pPr>
        <w:tabs>
          <w:tab w:val="num" w:pos="4320"/>
        </w:tabs>
        <w:ind w:left="4320" w:hanging="360"/>
      </w:pPr>
      <w:rPr>
        <w:rFonts w:ascii="Wingdings" w:hAnsi="Wingdings" w:hint="default"/>
      </w:rPr>
    </w:lvl>
    <w:lvl w:ilvl="6" w:tplc="8EAE0B7E" w:tentative="1">
      <w:start w:val="1"/>
      <w:numFmt w:val="bullet"/>
      <w:lvlText w:val=""/>
      <w:lvlJc w:val="left"/>
      <w:pPr>
        <w:tabs>
          <w:tab w:val="num" w:pos="5040"/>
        </w:tabs>
        <w:ind w:left="5040" w:hanging="360"/>
      </w:pPr>
      <w:rPr>
        <w:rFonts w:ascii="Wingdings" w:hAnsi="Wingdings" w:hint="default"/>
      </w:rPr>
    </w:lvl>
    <w:lvl w:ilvl="7" w:tplc="536E08CA" w:tentative="1">
      <w:start w:val="1"/>
      <w:numFmt w:val="bullet"/>
      <w:lvlText w:val=""/>
      <w:lvlJc w:val="left"/>
      <w:pPr>
        <w:tabs>
          <w:tab w:val="num" w:pos="5760"/>
        </w:tabs>
        <w:ind w:left="5760" w:hanging="360"/>
      </w:pPr>
      <w:rPr>
        <w:rFonts w:ascii="Wingdings" w:hAnsi="Wingdings" w:hint="default"/>
      </w:rPr>
    </w:lvl>
    <w:lvl w:ilvl="8" w:tplc="7E4C8850" w:tentative="1">
      <w:start w:val="1"/>
      <w:numFmt w:val="bullet"/>
      <w:lvlText w:val=""/>
      <w:lvlJc w:val="left"/>
      <w:pPr>
        <w:tabs>
          <w:tab w:val="num" w:pos="6480"/>
        </w:tabs>
        <w:ind w:left="6480" w:hanging="360"/>
      </w:pPr>
      <w:rPr>
        <w:rFonts w:ascii="Wingdings" w:hAnsi="Wingdings" w:hint="default"/>
      </w:rPr>
    </w:lvl>
  </w:abstractNum>
  <w:abstractNum w:abstractNumId="3">
    <w:nsid w:val="16E75EC8"/>
    <w:multiLevelType w:val="multilevel"/>
    <w:tmpl w:val="2020BE28"/>
    <w:lvl w:ilvl="0">
      <w:start w:val="5"/>
      <w:numFmt w:val="decimal"/>
      <w:lvlText w:val="%1"/>
      <w:lvlJc w:val="left"/>
      <w:pPr>
        <w:ind w:left="571" w:hanging="351"/>
      </w:pPr>
      <w:rPr>
        <w:rFonts w:hint="default"/>
        <w:lang w:val="en-US" w:eastAsia="en-US" w:bidi="ar-SA"/>
      </w:rPr>
    </w:lvl>
    <w:lvl w:ilvl="1">
      <w:start w:val="2"/>
      <w:numFmt w:val="decimal"/>
      <w:lvlText w:val="%1.%2"/>
      <w:lvlJc w:val="left"/>
      <w:pPr>
        <w:ind w:left="571" w:hanging="351"/>
      </w:pPr>
      <w:rPr>
        <w:rFonts w:ascii="Times New Roman" w:eastAsia="Times New Roman" w:hAnsi="Times New Roman" w:cs="Times New Roman" w:hint="default"/>
        <w:b/>
        <w:bCs/>
        <w:i w:val="0"/>
        <w:iCs w:val="0"/>
        <w:spacing w:val="0"/>
        <w:w w:val="95"/>
        <w:sz w:val="26"/>
        <w:szCs w:val="26"/>
        <w:lang w:val="en-US" w:eastAsia="en-US" w:bidi="ar-SA"/>
      </w:rPr>
    </w:lvl>
    <w:lvl w:ilvl="2">
      <w:numFmt w:val="bullet"/>
      <w:lvlText w:val="•"/>
      <w:lvlJc w:val="left"/>
      <w:pPr>
        <w:ind w:left="2357" w:hanging="351"/>
      </w:pPr>
      <w:rPr>
        <w:rFonts w:hint="default"/>
        <w:lang w:val="en-US" w:eastAsia="en-US" w:bidi="ar-SA"/>
      </w:rPr>
    </w:lvl>
    <w:lvl w:ilvl="3">
      <w:numFmt w:val="bullet"/>
      <w:lvlText w:val="•"/>
      <w:lvlJc w:val="left"/>
      <w:pPr>
        <w:ind w:left="3246" w:hanging="351"/>
      </w:pPr>
      <w:rPr>
        <w:rFonts w:hint="default"/>
        <w:lang w:val="en-US" w:eastAsia="en-US" w:bidi="ar-SA"/>
      </w:rPr>
    </w:lvl>
    <w:lvl w:ilvl="4">
      <w:numFmt w:val="bullet"/>
      <w:lvlText w:val="•"/>
      <w:lvlJc w:val="left"/>
      <w:pPr>
        <w:ind w:left="4135" w:hanging="351"/>
      </w:pPr>
      <w:rPr>
        <w:rFonts w:hint="default"/>
        <w:lang w:val="en-US" w:eastAsia="en-US" w:bidi="ar-SA"/>
      </w:rPr>
    </w:lvl>
    <w:lvl w:ilvl="5">
      <w:numFmt w:val="bullet"/>
      <w:lvlText w:val="•"/>
      <w:lvlJc w:val="left"/>
      <w:pPr>
        <w:ind w:left="5024" w:hanging="351"/>
      </w:pPr>
      <w:rPr>
        <w:rFonts w:hint="default"/>
        <w:lang w:val="en-US" w:eastAsia="en-US" w:bidi="ar-SA"/>
      </w:rPr>
    </w:lvl>
    <w:lvl w:ilvl="6">
      <w:numFmt w:val="bullet"/>
      <w:lvlText w:val="•"/>
      <w:lvlJc w:val="left"/>
      <w:pPr>
        <w:ind w:left="5913" w:hanging="351"/>
      </w:pPr>
      <w:rPr>
        <w:rFonts w:hint="default"/>
        <w:lang w:val="en-US" w:eastAsia="en-US" w:bidi="ar-SA"/>
      </w:rPr>
    </w:lvl>
    <w:lvl w:ilvl="7">
      <w:numFmt w:val="bullet"/>
      <w:lvlText w:val="•"/>
      <w:lvlJc w:val="left"/>
      <w:pPr>
        <w:ind w:left="6802" w:hanging="351"/>
      </w:pPr>
      <w:rPr>
        <w:rFonts w:hint="default"/>
        <w:lang w:val="en-US" w:eastAsia="en-US" w:bidi="ar-SA"/>
      </w:rPr>
    </w:lvl>
    <w:lvl w:ilvl="8">
      <w:numFmt w:val="bullet"/>
      <w:lvlText w:val="•"/>
      <w:lvlJc w:val="left"/>
      <w:pPr>
        <w:ind w:left="7691" w:hanging="351"/>
      </w:pPr>
      <w:rPr>
        <w:rFonts w:hint="default"/>
        <w:lang w:val="en-US" w:eastAsia="en-US" w:bidi="ar-SA"/>
      </w:rPr>
    </w:lvl>
  </w:abstractNum>
  <w:abstractNum w:abstractNumId="4">
    <w:nsid w:val="29026386"/>
    <w:multiLevelType w:val="multilevel"/>
    <w:tmpl w:val="BE4276DE"/>
    <w:lvl w:ilvl="0">
      <w:start w:val="8"/>
      <w:numFmt w:val="decimal"/>
      <w:lvlText w:val="%1"/>
      <w:lvlJc w:val="left"/>
      <w:pPr>
        <w:ind w:left="643" w:hanging="423"/>
      </w:pPr>
      <w:rPr>
        <w:rFonts w:hint="default"/>
        <w:lang w:val="en-US" w:eastAsia="en-US" w:bidi="ar-SA"/>
      </w:rPr>
    </w:lvl>
    <w:lvl w:ilvl="1">
      <w:start w:val="1"/>
      <w:numFmt w:val="decimal"/>
      <w:lvlText w:val="%1.%2"/>
      <w:lvlJc w:val="left"/>
      <w:pPr>
        <w:ind w:left="643" w:hanging="423"/>
        <w:jc w:val="right"/>
      </w:pPr>
      <w:rPr>
        <w:rFonts w:ascii="Times New Roman" w:eastAsia="Times New Roman" w:hAnsi="Times New Roman" w:cs="Times New Roman" w:hint="default"/>
        <w:b/>
        <w:bCs/>
        <w:i w:val="0"/>
        <w:iCs w:val="0"/>
        <w:spacing w:val="0"/>
        <w:w w:val="95"/>
        <w:sz w:val="28"/>
        <w:szCs w:val="28"/>
        <w:lang w:val="en-US" w:eastAsia="en-US" w:bidi="ar-SA"/>
      </w:rPr>
    </w:lvl>
    <w:lvl w:ilvl="2">
      <w:start w:val="1"/>
      <w:numFmt w:val="decimal"/>
      <w:lvlText w:val="(%3)"/>
      <w:lvlJc w:val="left"/>
      <w:pPr>
        <w:ind w:left="2400" w:hanging="2181"/>
      </w:pPr>
      <w:rPr>
        <w:rFonts w:ascii="Times New Roman" w:eastAsia="Times New Roman" w:hAnsi="Times New Roman" w:cs="Times New Roman" w:hint="default"/>
        <w:b w:val="0"/>
        <w:bCs w:val="0"/>
        <w:i w:val="0"/>
        <w:iCs w:val="0"/>
        <w:spacing w:val="0"/>
        <w:w w:val="90"/>
        <w:sz w:val="28"/>
        <w:szCs w:val="28"/>
        <w:lang w:val="en-US" w:eastAsia="en-US" w:bidi="ar-SA"/>
      </w:rPr>
    </w:lvl>
    <w:lvl w:ilvl="3">
      <w:numFmt w:val="bullet"/>
      <w:lvlText w:val="•"/>
      <w:lvlJc w:val="left"/>
      <w:pPr>
        <w:ind w:left="3970" w:hanging="2181"/>
      </w:pPr>
      <w:rPr>
        <w:rFonts w:hint="default"/>
        <w:lang w:val="en-US" w:eastAsia="en-US" w:bidi="ar-SA"/>
      </w:rPr>
    </w:lvl>
    <w:lvl w:ilvl="4">
      <w:numFmt w:val="bullet"/>
      <w:lvlText w:val="•"/>
      <w:lvlJc w:val="left"/>
      <w:pPr>
        <w:ind w:left="4756" w:hanging="2181"/>
      </w:pPr>
      <w:rPr>
        <w:rFonts w:hint="default"/>
        <w:lang w:val="en-US" w:eastAsia="en-US" w:bidi="ar-SA"/>
      </w:rPr>
    </w:lvl>
    <w:lvl w:ilvl="5">
      <w:numFmt w:val="bullet"/>
      <w:lvlText w:val="•"/>
      <w:lvlJc w:val="left"/>
      <w:pPr>
        <w:ind w:left="5541" w:hanging="2181"/>
      </w:pPr>
      <w:rPr>
        <w:rFonts w:hint="default"/>
        <w:lang w:val="en-US" w:eastAsia="en-US" w:bidi="ar-SA"/>
      </w:rPr>
    </w:lvl>
    <w:lvl w:ilvl="6">
      <w:numFmt w:val="bullet"/>
      <w:lvlText w:val="•"/>
      <w:lvlJc w:val="left"/>
      <w:pPr>
        <w:ind w:left="6327" w:hanging="2181"/>
      </w:pPr>
      <w:rPr>
        <w:rFonts w:hint="default"/>
        <w:lang w:val="en-US" w:eastAsia="en-US" w:bidi="ar-SA"/>
      </w:rPr>
    </w:lvl>
    <w:lvl w:ilvl="7">
      <w:numFmt w:val="bullet"/>
      <w:lvlText w:val="•"/>
      <w:lvlJc w:val="left"/>
      <w:pPr>
        <w:ind w:left="7112" w:hanging="2181"/>
      </w:pPr>
      <w:rPr>
        <w:rFonts w:hint="default"/>
        <w:lang w:val="en-US" w:eastAsia="en-US" w:bidi="ar-SA"/>
      </w:rPr>
    </w:lvl>
    <w:lvl w:ilvl="8">
      <w:numFmt w:val="bullet"/>
      <w:lvlText w:val="•"/>
      <w:lvlJc w:val="left"/>
      <w:pPr>
        <w:ind w:left="7897" w:hanging="2181"/>
      </w:pPr>
      <w:rPr>
        <w:rFonts w:hint="default"/>
        <w:lang w:val="en-US" w:eastAsia="en-US" w:bidi="ar-SA"/>
      </w:rPr>
    </w:lvl>
  </w:abstractNum>
  <w:abstractNum w:abstractNumId="5">
    <w:nsid w:val="56FC3F59"/>
    <w:multiLevelType w:val="multilevel"/>
    <w:tmpl w:val="ACE2C7B6"/>
    <w:lvl w:ilvl="0">
      <w:start w:val="1"/>
      <w:numFmt w:val="decimal"/>
      <w:lvlText w:val="%1."/>
      <w:lvlJc w:val="left"/>
      <w:pPr>
        <w:ind w:left="383" w:hanging="360"/>
      </w:pPr>
      <w:rPr>
        <w:rFonts w:ascii="Times New Roman" w:eastAsia="Times New Roman" w:hAnsi="Times New Roman" w:cs="Times New Roman" w:hint="default"/>
        <w:b/>
        <w:bCs/>
        <w:i w:val="0"/>
        <w:iCs w:val="0"/>
        <w:spacing w:val="0"/>
        <w:w w:val="100"/>
        <w:sz w:val="24"/>
        <w:szCs w:val="24"/>
        <w:lang w:val="en-US" w:eastAsia="en-US" w:bidi="ar-SA"/>
      </w:rPr>
    </w:lvl>
    <w:lvl w:ilvl="1">
      <w:start w:val="1"/>
      <w:numFmt w:val="decimal"/>
      <w:lvlText w:val="%1.%2"/>
      <w:lvlJc w:val="left"/>
      <w:pPr>
        <w:ind w:left="383" w:hanging="360"/>
      </w:pPr>
      <w:rPr>
        <w:rFonts w:ascii="Times New Roman" w:eastAsia="Times New Roman" w:hAnsi="Times New Roman" w:cs="Times New Roman" w:hint="default"/>
        <w:b/>
        <w:bCs/>
        <w:i w:val="0"/>
        <w:iCs w:val="0"/>
        <w:spacing w:val="0"/>
        <w:w w:val="100"/>
        <w:sz w:val="24"/>
        <w:szCs w:val="24"/>
        <w:lang w:val="en-US" w:eastAsia="en-US" w:bidi="ar-SA"/>
      </w:rPr>
    </w:lvl>
    <w:lvl w:ilvl="2">
      <w:numFmt w:val="bullet"/>
      <w:lvlText w:val="•"/>
      <w:lvlJc w:val="left"/>
      <w:pPr>
        <w:ind w:left="2118" w:hanging="360"/>
      </w:pPr>
      <w:rPr>
        <w:rFonts w:hint="default"/>
        <w:lang w:val="en-US" w:eastAsia="en-US" w:bidi="ar-SA"/>
      </w:rPr>
    </w:lvl>
    <w:lvl w:ilvl="3">
      <w:numFmt w:val="bullet"/>
      <w:lvlText w:val="•"/>
      <w:lvlJc w:val="left"/>
      <w:pPr>
        <w:ind w:left="2987" w:hanging="360"/>
      </w:pPr>
      <w:rPr>
        <w:rFonts w:hint="default"/>
        <w:lang w:val="en-US" w:eastAsia="en-US" w:bidi="ar-SA"/>
      </w:rPr>
    </w:lvl>
    <w:lvl w:ilvl="4">
      <w:numFmt w:val="bullet"/>
      <w:lvlText w:val="•"/>
      <w:lvlJc w:val="left"/>
      <w:pPr>
        <w:ind w:left="3856" w:hanging="360"/>
      </w:pPr>
      <w:rPr>
        <w:rFonts w:hint="default"/>
        <w:lang w:val="en-US" w:eastAsia="en-US" w:bidi="ar-SA"/>
      </w:rPr>
    </w:lvl>
    <w:lvl w:ilvl="5">
      <w:numFmt w:val="bullet"/>
      <w:lvlText w:val="•"/>
      <w:lvlJc w:val="left"/>
      <w:pPr>
        <w:ind w:left="4726" w:hanging="360"/>
      </w:pPr>
      <w:rPr>
        <w:rFonts w:hint="default"/>
        <w:lang w:val="en-US" w:eastAsia="en-US" w:bidi="ar-SA"/>
      </w:rPr>
    </w:lvl>
    <w:lvl w:ilvl="6">
      <w:numFmt w:val="bullet"/>
      <w:lvlText w:val="•"/>
      <w:lvlJc w:val="left"/>
      <w:pPr>
        <w:ind w:left="5595" w:hanging="360"/>
      </w:pPr>
      <w:rPr>
        <w:rFonts w:hint="default"/>
        <w:lang w:val="en-US" w:eastAsia="en-US" w:bidi="ar-SA"/>
      </w:rPr>
    </w:lvl>
    <w:lvl w:ilvl="7">
      <w:numFmt w:val="bullet"/>
      <w:lvlText w:val="•"/>
      <w:lvlJc w:val="left"/>
      <w:pPr>
        <w:ind w:left="6464" w:hanging="360"/>
      </w:pPr>
      <w:rPr>
        <w:rFonts w:hint="default"/>
        <w:lang w:val="en-US" w:eastAsia="en-US" w:bidi="ar-SA"/>
      </w:rPr>
    </w:lvl>
    <w:lvl w:ilvl="8">
      <w:numFmt w:val="bullet"/>
      <w:lvlText w:val="•"/>
      <w:lvlJc w:val="left"/>
      <w:pPr>
        <w:ind w:left="7333" w:hanging="360"/>
      </w:pPr>
      <w:rPr>
        <w:rFonts w:hint="default"/>
        <w:lang w:val="en-US" w:eastAsia="en-US" w:bidi="ar-SA"/>
      </w:rPr>
    </w:lvl>
  </w:abstractNum>
  <w:abstractNum w:abstractNumId="6">
    <w:nsid w:val="70AC599B"/>
    <w:multiLevelType w:val="multilevel"/>
    <w:tmpl w:val="BC405B38"/>
    <w:lvl w:ilvl="0">
      <w:start w:val="5"/>
      <w:numFmt w:val="decimal"/>
      <w:lvlText w:val="%1"/>
      <w:lvlJc w:val="left"/>
      <w:pPr>
        <w:ind w:left="571" w:hanging="351"/>
      </w:pPr>
      <w:rPr>
        <w:rFonts w:hint="default"/>
        <w:lang w:val="en-US" w:eastAsia="en-US" w:bidi="ar-SA"/>
      </w:rPr>
    </w:lvl>
    <w:lvl w:ilvl="1">
      <w:start w:val="1"/>
      <w:numFmt w:val="decimal"/>
      <w:lvlText w:val="%1.%2"/>
      <w:lvlJc w:val="left"/>
      <w:pPr>
        <w:ind w:left="571" w:hanging="351"/>
      </w:pPr>
      <w:rPr>
        <w:rFonts w:ascii="Times New Roman" w:eastAsia="Times New Roman" w:hAnsi="Times New Roman" w:cs="Times New Roman" w:hint="default"/>
        <w:b/>
        <w:bCs/>
        <w:i w:val="0"/>
        <w:iCs w:val="0"/>
        <w:spacing w:val="0"/>
        <w:w w:val="95"/>
        <w:sz w:val="26"/>
        <w:szCs w:val="26"/>
        <w:lang w:val="en-US" w:eastAsia="en-US" w:bidi="ar-SA"/>
      </w:rPr>
    </w:lvl>
    <w:lvl w:ilvl="2">
      <w:start w:val="1"/>
      <w:numFmt w:val="decimal"/>
      <w:lvlText w:val="%1.%2.%3"/>
      <w:lvlJc w:val="left"/>
      <w:pPr>
        <w:ind w:left="854" w:hanging="635"/>
      </w:pPr>
      <w:rPr>
        <w:rFonts w:hint="default"/>
        <w:spacing w:val="0"/>
        <w:w w:val="95"/>
        <w:lang w:val="en-US" w:eastAsia="en-US" w:bidi="ar-SA"/>
      </w:rPr>
    </w:lvl>
    <w:lvl w:ilvl="3">
      <w:numFmt w:val="bullet"/>
      <w:lvlText w:val="•"/>
      <w:lvlJc w:val="left"/>
      <w:pPr>
        <w:ind w:left="2773" w:hanging="635"/>
      </w:pPr>
      <w:rPr>
        <w:rFonts w:hint="default"/>
        <w:lang w:val="en-US" w:eastAsia="en-US" w:bidi="ar-SA"/>
      </w:rPr>
    </w:lvl>
    <w:lvl w:ilvl="4">
      <w:numFmt w:val="bullet"/>
      <w:lvlText w:val="•"/>
      <w:lvlJc w:val="left"/>
      <w:pPr>
        <w:ind w:left="3729" w:hanging="635"/>
      </w:pPr>
      <w:rPr>
        <w:rFonts w:hint="default"/>
        <w:lang w:val="en-US" w:eastAsia="en-US" w:bidi="ar-SA"/>
      </w:rPr>
    </w:lvl>
    <w:lvl w:ilvl="5">
      <w:numFmt w:val="bullet"/>
      <w:lvlText w:val="•"/>
      <w:lvlJc w:val="left"/>
      <w:pPr>
        <w:ind w:left="4686" w:hanging="635"/>
      </w:pPr>
      <w:rPr>
        <w:rFonts w:hint="default"/>
        <w:lang w:val="en-US" w:eastAsia="en-US" w:bidi="ar-SA"/>
      </w:rPr>
    </w:lvl>
    <w:lvl w:ilvl="6">
      <w:numFmt w:val="bullet"/>
      <w:lvlText w:val="•"/>
      <w:lvlJc w:val="left"/>
      <w:pPr>
        <w:ind w:left="5642" w:hanging="635"/>
      </w:pPr>
      <w:rPr>
        <w:rFonts w:hint="default"/>
        <w:lang w:val="en-US" w:eastAsia="en-US" w:bidi="ar-SA"/>
      </w:rPr>
    </w:lvl>
    <w:lvl w:ilvl="7">
      <w:numFmt w:val="bullet"/>
      <w:lvlText w:val="•"/>
      <w:lvlJc w:val="left"/>
      <w:pPr>
        <w:ind w:left="6599" w:hanging="635"/>
      </w:pPr>
      <w:rPr>
        <w:rFonts w:hint="default"/>
        <w:lang w:val="en-US" w:eastAsia="en-US" w:bidi="ar-SA"/>
      </w:rPr>
    </w:lvl>
    <w:lvl w:ilvl="8">
      <w:numFmt w:val="bullet"/>
      <w:lvlText w:val="•"/>
      <w:lvlJc w:val="left"/>
      <w:pPr>
        <w:ind w:left="7555" w:hanging="635"/>
      </w:pPr>
      <w:rPr>
        <w:rFonts w:hint="default"/>
        <w:lang w:val="en-US" w:eastAsia="en-US" w:bidi="ar-SA"/>
      </w:rPr>
    </w:lvl>
  </w:abstractNum>
  <w:num w:numId="1">
    <w:abstractNumId w:val="5"/>
  </w:num>
  <w:num w:numId="2">
    <w:abstractNumId w:val="2"/>
  </w:num>
  <w:num w:numId="3">
    <w:abstractNumId w:val="1"/>
  </w:num>
  <w:num w:numId="4">
    <w:abstractNumId w:val="6"/>
  </w:num>
  <w:num w:numId="5">
    <w:abstractNumId w:val="3"/>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displayVerticalDrawingGridEvery w:val="2"/>
  <w:characterSpacingControl w:val="doNotCompress"/>
  <w:compat/>
  <w:rsids>
    <w:rsidRoot w:val="002D778A"/>
    <w:rsid w:val="00242D01"/>
    <w:rsid w:val="002D778A"/>
    <w:rsid w:val="005A23FF"/>
    <w:rsid w:val="00A12E30"/>
    <w:rsid w:val="00A36B05"/>
    <w:rsid w:val="00A403BA"/>
    <w:rsid w:val="00AE220B"/>
    <w:rsid w:val="00BC3308"/>
  </w:rsids>
  <m:mathPr>
    <m:mathFont m:val="Cambria Math"/>
    <m:brkBin m:val="before"/>
    <m:brkBinSub m:val="--"/>
    <m:smallFrac m:val="off"/>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2E30"/>
  </w:style>
  <w:style w:type="paragraph" w:styleId="Heading1">
    <w:name w:val="heading 1"/>
    <w:basedOn w:val="Normal"/>
    <w:link w:val="Heading1Char"/>
    <w:uiPriority w:val="1"/>
    <w:qFormat/>
    <w:rsid w:val="00AE220B"/>
    <w:pPr>
      <w:widowControl w:val="0"/>
      <w:autoSpaceDE w:val="0"/>
      <w:autoSpaceDN w:val="0"/>
      <w:spacing w:after="0" w:line="240" w:lineRule="auto"/>
      <w:ind w:left="383" w:hanging="360"/>
      <w:jc w:val="both"/>
      <w:outlineLvl w:val="0"/>
    </w:pPr>
    <w:rPr>
      <w:rFonts w:ascii="Times New Roman" w:eastAsia="Times New Roman" w:hAnsi="Times New Roman" w:cs="Times New Roman"/>
      <w:b/>
      <w:bCs/>
      <w:sz w:val="24"/>
      <w:szCs w:val="24"/>
    </w:rPr>
  </w:style>
  <w:style w:type="paragraph" w:styleId="Heading2">
    <w:name w:val="heading 2"/>
    <w:basedOn w:val="Normal"/>
    <w:next w:val="Normal"/>
    <w:link w:val="Heading2Char"/>
    <w:uiPriority w:val="9"/>
    <w:semiHidden/>
    <w:unhideWhenUsed/>
    <w:qFormat/>
    <w:rsid w:val="00BC330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2D778A"/>
    <w:pPr>
      <w:widowControl w:val="0"/>
      <w:autoSpaceDE w:val="0"/>
      <w:autoSpaceDN w:val="0"/>
      <w:spacing w:after="0" w:line="240" w:lineRule="auto"/>
    </w:pPr>
    <w:rPr>
      <w:rFonts w:ascii="Times New Roman" w:eastAsia="Times New Roman" w:hAnsi="Times New Roman" w:cs="Times New Roman"/>
      <w:sz w:val="28"/>
      <w:szCs w:val="28"/>
    </w:rPr>
  </w:style>
  <w:style w:type="character" w:customStyle="1" w:styleId="BodyTextChar">
    <w:name w:val="Body Text Char"/>
    <w:basedOn w:val="DefaultParagraphFont"/>
    <w:link w:val="BodyText"/>
    <w:uiPriority w:val="1"/>
    <w:rsid w:val="002D778A"/>
    <w:rPr>
      <w:rFonts w:ascii="Times New Roman" w:eastAsia="Times New Roman" w:hAnsi="Times New Roman" w:cs="Times New Roman"/>
      <w:sz w:val="28"/>
      <w:szCs w:val="28"/>
    </w:rPr>
  </w:style>
  <w:style w:type="character" w:customStyle="1" w:styleId="Heading1Char">
    <w:name w:val="Heading 1 Char"/>
    <w:basedOn w:val="DefaultParagraphFont"/>
    <w:link w:val="Heading1"/>
    <w:uiPriority w:val="1"/>
    <w:rsid w:val="00AE220B"/>
    <w:rPr>
      <w:rFonts w:ascii="Times New Roman" w:eastAsia="Times New Roman" w:hAnsi="Times New Roman" w:cs="Times New Roman"/>
      <w:b/>
      <w:bCs/>
      <w:sz w:val="24"/>
      <w:szCs w:val="24"/>
    </w:rPr>
  </w:style>
  <w:style w:type="paragraph" w:styleId="ListParagraph">
    <w:name w:val="List Paragraph"/>
    <w:basedOn w:val="Normal"/>
    <w:uiPriority w:val="1"/>
    <w:qFormat/>
    <w:rsid w:val="00A36B05"/>
    <w:pPr>
      <w:spacing w:after="0" w:line="240" w:lineRule="auto"/>
      <w:ind w:left="720"/>
      <w:contextualSpacing/>
    </w:pPr>
    <w:rPr>
      <w:rFonts w:ascii="Times New Roman" w:eastAsia="Times New Roman" w:hAnsi="Times New Roman" w:cs="Times New Roman"/>
      <w:sz w:val="24"/>
      <w:szCs w:val="24"/>
      <w:lang w:bidi="ta-IN"/>
    </w:rPr>
  </w:style>
  <w:style w:type="character" w:customStyle="1" w:styleId="Heading2Char">
    <w:name w:val="Heading 2 Char"/>
    <w:basedOn w:val="DefaultParagraphFont"/>
    <w:link w:val="Heading2"/>
    <w:uiPriority w:val="9"/>
    <w:semiHidden/>
    <w:rsid w:val="00BC3308"/>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divs>
    <w:div w:id="627315743">
      <w:bodyDiv w:val="1"/>
      <w:marLeft w:val="0"/>
      <w:marRight w:val="0"/>
      <w:marTop w:val="0"/>
      <w:marBottom w:val="0"/>
      <w:divBdr>
        <w:top w:val="none" w:sz="0" w:space="0" w:color="auto"/>
        <w:left w:val="none" w:sz="0" w:space="0" w:color="auto"/>
        <w:bottom w:val="none" w:sz="0" w:space="0" w:color="auto"/>
        <w:right w:val="none" w:sz="0" w:space="0" w:color="auto"/>
      </w:divBdr>
      <w:divsChild>
        <w:div w:id="1837961421">
          <w:marLeft w:val="720"/>
          <w:marRight w:val="0"/>
          <w:marTop w:val="200"/>
          <w:marBottom w:val="0"/>
          <w:divBdr>
            <w:top w:val="none" w:sz="0" w:space="0" w:color="auto"/>
            <w:left w:val="none" w:sz="0" w:space="0" w:color="auto"/>
            <w:bottom w:val="none" w:sz="0" w:space="0" w:color="auto"/>
            <w:right w:val="none" w:sz="0" w:space="0" w:color="auto"/>
          </w:divBdr>
        </w:div>
        <w:div w:id="524558707">
          <w:marLeft w:val="720"/>
          <w:marRight w:val="0"/>
          <w:marTop w:val="200"/>
          <w:marBottom w:val="0"/>
          <w:divBdr>
            <w:top w:val="none" w:sz="0" w:space="0" w:color="auto"/>
            <w:left w:val="none" w:sz="0" w:space="0" w:color="auto"/>
            <w:bottom w:val="none" w:sz="0" w:space="0" w:color="auto"/>
            <w:right w:val="none" w:sz="0" w:space="0" w:color="auto"/>
          </w:divBdr>
        </w:div>
        <w:div w:id="1474985551">
          <w:marLeft w:val="720"/>
          <w:marRight w:val="0"/>
          <w:marTop w:val="200"/>
          <w:marBottom w:val="0"/>
          <w:divBdr>
            <w:top w:val="none" w:sz="0" w:space="0" w:color="auto"/>
            <w:left w:val="none" w:sz="0" w:space="0" w:color="auto"/>
            <w:bottom w:val="none" w:sz="0" w:space="0" w:color="auto"/>
            <w:right w:val="none" w:sz="0" w:space="0" w:color="auto"/>
          </w:divBdr>
        </w:div>
        <w:div w:id="1248072483">
          <w:marLeft w:val="720"/>
          <w:marRight w:val="0"/>
          <w:marTop w:val="200"/>
          <w:marBottom w:val="0"/>
          <w:divBdr>
            <w:top w:val="none" w:sz="0" w:space="0" w:color="auto"/>
            <w:left w:val="none" w:sz="0" w:space="0" w:color="auto"/>
            <w:bottom w:val="none" w:sz="0" w:space="0" w:color="auto"/>
            <w:right w:val="none" w:sz="0" w:space="0" w:color="auto"/>
          </w:divBdr>
        </w:div>
        <w:div w:id="767778053">
          <w:marLeft w:val="720"/>
          <w:marRight w:val="0"/>
          <w:marTop w:val="200"/>
          <w:marBottom w:val="0"/>
          <w:divBdr>
            <w:top w:val="none" w:sz="0" w:space="0" w:color="auto"/>
            <w:left w:val="none" w:sz="0" w:space="0" w:color="auto"/>
            <w:bottom w:val="none" w:sz="0" w:space="0" w:color="auto"/>
            <w:right w:val="none" w:sz="0" w:space="0" w:color="auto"/>
          </w:divBdr>
        </w:div>
      </w:divsChild>
    </w:div>
    <w:div w:id="1146631255">
      <w:bodyDiv w:val="1"/>
      <w:marLeft w:val="0"/>
      <w:marRight w:val="0"/>
      <w:marTop w:val="0"/>
      <w:marBottom w:val="0"/>
      <w:divBdr>
        <w:top w:val="none" w:sz="0" w:space="0" w:color="auto"/>
        <w:left w:val="none" w:sz="0" w:space="0" w:color="auto"/>
        <w:bottom w:val="none" w:sz="0" w:space="0" w:color="auto"/>
        <w:right w:val="none" w:sz="0" w:space="0" w:color="auto"/>
      </w:divBdr>
      <w:divsChild>
        <w:div w:id="1085030162">
          <w:marLeft w:val="720"/>
          <w:marRight w:val="0"/>
          <w:marTop w:val="200"/>
          <w:marBottom w:val="0"/>
          <w:divBdr>
            <w:top w:val="none" w:sz="0" w:space="0" w:color="auto"/>
            <w:left w:val="none" w:sz="0" w:space="0" w:color="auto"/>
            <w:bottom w:val="none" w:sz="0" w:space="0" w:color="auto"/>
            <w:right w:val="none" w:sz="0" w:space="0" w:color="auto"/>
          </w:divBdr>
        </w:div>
        <w:div w:id="702947183">
          <w:marLeft w:val="720"/>
          <w:marRight w:val="0"/>
          <w:marTop w:val="200"/>
          <w:marBottom w:val="0"/>
          <w:divBdr>
            <w:top w:val="none" w:sz="0" w:space="0" w:color="auto"/>
            <w:left w:val="none" w:sz="0" w:space="0" w:color="auto"/>
            <w:bottom w:val="none" w:sz="0" w:space="0" w:color="auto"/>
            <w:right w:val="none" w:sz="0" w:space="0" w:color="auto"/>
          </w:divBdr>
        </w:div>
        <w:div w:id="2122143963">
          <w:marLeft w:val="720"/>
          <w:marRight w:val="0"/>
          <w:marTop w:val="200"/>
          <w:marBottom w:val="0"/>
          <w:divBdr>
            <w:top w:val="none" w:sz="0" w:space="0" w:color="auto"/>
            <w:left w:val="none" w:sz="0" w:space="0" w:color="auto"/>
            <w:bottom w:val="none" w:sz="0" w:space="0" w:color="auto"/>
            <w:right w:val="none" w:sz="0" w:space="0" w:color="auto"/>
          </w:divBdr>
        </w:div>
        <w:div w:id="1560092582">
          <w:marLeft w:val="720"/>
          <w:marRight w:val="0"/>
          <w:marTop w:val="200"/>
          <w:marBottom w:val="0"/>
          <w:divBdr>
            <w:top w:val="none" w:sz="0" w:space="0" w:color="auto"/>
            <w:left w:val="none" w:sz="0" w:space="0" w:color="auto"/>
            <w:bottom w:val="none" w:sz="0" w:space="0" w:color="auto"/>
            <w:right w:val="none" w:sz="0" w:space="0" w:color="auto"/>
          </w:divBdr>
        </w:div>
        <w:div w:id="1000548290">
          <w:marLeft w:val="720"/>
          <w:marRight w:val="0"/>
          <w:marTop w:val="20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11</Pages>
  <Words>3162</Words>
  <Characters>18025</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2024-12-14T13:27:00Z</dcterms:created>
  <dcterms:modified xsi:type="dcterms:W3CDTF">2024-12-14T14:19:00Z</dcterms:modified>
</cp:coreProperties>
</file>