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A78" w:rsidRDefault="00A25A78" w:rsidP="00A25A78">
      <w:pPr>
        <w:pStyle w:val="NormalWeb"/>
        <w:jc w:val="center"/>
        <w:rPr>
          <w:b/>
          <w:bCs/>
          <w:sz w:val="36"/>
          <w:szCs w:val="36"/>
        </w:rPr>
      </w:pPr>
      <w:r w:rsidRPr="00A25A78">
        <w:rPr>
          <w:b/>
          <w:bCs/>
          <w:sz w:val="36"/>
          <w:szCs w:val="36"/>
        </w:rPr>
        <w:t>"Religious Foundations in Medicine: Historical Insights and Ethical Perspectives"</w:t>
      </w:r>
    </w:p>
    <w:p w:rsidR="00A25A78" w:rsidRPr="00E10C2B" w:rsidRDefault="00A25A78" w:rsidP="00A25A78">
      <w:pPr>
        <w:pStyle w:val="NormalWeb"/>
        <w:jc w:val="center"/>
        <w:rPr>
          <w:b/>
          <w:bCs/>
          <w:sz w:val="28"/>
          <w:szCs w:val="28"/>
          <w:vertAlign w:val="superscript"/>
        </w:rPr>
      </w:pPr>
      <w:proofErr w:type="spellStart"/>
      <w:r>
        <w:rPr>
          <w:b/>
          <w:bCs/>
          <w:sz w:val="28"/>
          <w:szCs w:val="28"/>
        </w:rPr>
        <w:t>Manjesh</w:t>
      </w:r>
      <w:proofErr w:type="spellEnd"/>
      <w:r>
        <w:rPr>
          <w:b/>
          <w:bCs/>
          <w:sz w:val="28"/>
          <w:szCs w:val="28"/>
        </w:rPr>
        <w:t xml:space="preserve"> Gupta</w:t>
      </w:r>
      <w:r w:rsidRPr="00E10C2B">
        <w:rPr>
          <w:b/>
          <w:bCs/>
          <w:sz w:val="28"/>
          <w:szCs w:val="28"/>
          <w:vertAlign w:val="superscript"/>
        </w:rPr>
        <w:t>1</w:t>
      </w:r>
      <w:r w:rsidRPr="00E10C2B">
        <w:rPr>
          <w:b/>
          <w:bCs/>
          <w:sz w:val="28"/>
          <w:szCs w:val="28"/>
        </w:rPr>
        <w:t>,</w:t>
      </w:r>
      <w:r>
        <w:rPr>
          <w:b/>
          <w:bCs/>
          <w:sz w:val="28"/>
          <w:szCs w:val="28"/>
        </w:rPr>
        <w:t xml:space="preserve"> </w:t>
      </w:r>
      <w:proofErr w:type="spellStart"/>
      <w:r w:rsidRPr="00E10C2B">
        <w:rPr>
          <w:b/>
          <w:bCs/>
          <w:sz w:val="28"/>
          <w:szCs w:val="28"/>
        </w:rPr>
        <w:t>Sujeet</w:t>
      </w:r>
      <w:proofErr w:type="spellEnd"/>
      <w:r w:rsidRPr="00E10C2B">
        <w:rPr>
          <w:b/>
          <w:bCs/>
          <w:sz w:val="28"/>
          <w:szCs w:val="28"/>
        </w:rPr>
        <w:t xml:space="preserve"> Pratap Singh</w:t>
      </w:r>
      <w:r w:rsidRPr="00E10C2B">
        <w:rPr>
          <w:b/>
          <w:bCs/>
          <w:sz w:val="28"/>
          <w:szCs w:val="28"/>
          <w:vertAlign w:val="superscript"/>
        </w:rPr>
        <w:t>2</w:t>
      </w:r>
      <w:r w:rsidRPr="00E10C2B">
        <w:rPr>
          <w:b/>
          <w:bCs/>
          <w:sz w:val="28"/>
          <w:szCs w:val="28"/>
        </w:rPr>
        <w:t xml:space="preserve">, </w:t>
      </w:r>
      <w:proofErr w:type="gramStart"/>
      <w:r w:rsidRPr="00E10C2B">
        <w:rPr>
          <w:b/>
          <w:bCs/>
          <w:sz w:val="28"/>
          <w:szCs w:val="28"/>
        </w:rPr>
        <w:t>Pramod  Mishra</w:t>
      </w:r>
      <w:r w:rsidRPr="00E10C2B">
        <w:rPr>
          <w:b/>
          <w:bCs/>
          <w:sz w:val="28"/>
          <w:szCs w:val="28"/>
          <w:vertAlign w:val="superscript"/>
        </w:rPr>
        <w:t>3</w:t>
      </w:r>
      <w:proofErr w:type="gramEnd"/>
      <w:r w:rsidRPr="00E10C2B">
        <w:rPr>
          <w:b/>
          <w:bCs/>
          <w:sz w:val="28"/>
          <w:szCs w:val="28"/>
        </w:rPr>
        <w:t>, Tarkeshwar Prasad Shukla</w:t>
      </w:r>
      <w:r w:rsidRPr="00E10C2B">
        <w:rPr>
          <w:b/>
          <w:bCs/>
          <w:sz w:val="28"/>
          <w:szCs w:val="28"/>
          <w:vertAlign w:val="superscript"/>
        </w:rPr>
        <w:t>4</w:t>
      </w:r>
    </w:p>
    <w:p w:rsidR="00A25A78" w:rsidRPr="00E10C2B" w:rsidRDefault="00A25A78" w:rsidP="00A25A78">
      <w:pPr>
        <w:pStyle w:val="NormalWeb"/>
        <w:rPr>
          <w:sz w:val="28"/>
          <w:szCs w:val="28"/>
          <w:vertAlign w:val="superscript"/>
        </w:rPr>
      </w:pPr>
      <w:r w:rsidRPr="00E10C2B">
        <w:rPr>
          <w:sz w:val="28"/>
          <w:szCs w:val="28"/>
          <w:vertAlign w:val="superscript"/>
        </w:rPr>
        <w:t xml:space="preserve">1, 2, 3 &amp;4 </w:t>
      </w:r>
      <w:r w:rsidRPr="00E10C2B">
        <w:rPr>
          <w:sz w:val="28"/>
          <w:szCs w:val="28"/>
        </w:rPr>
        <w:t>Department of Pharmacy SCPM College of Pharmacy, Gonda, U.P., India</w:t>
      </w:r>
    </w:p>
    <w:p w:rsidR="00A25A78" w:rsidRPr="00E10C2B" w:rsidRDefault="00A25A78" w:rsidP="00A25A78">
      <w:pPr>
        <w:spacing w:line="240" w:lineRule="auto"/>
        <w:jc w:val="center"/>
        <w:rPr>
          <w:rStyle w:val="Hyperlink"/>
          <w:rFonts w:ascii="Times New Roman" w:hAnsi="Times New Roman" w:cs="Times New Roman"/>
          <w:b/>
          <w:bCs/>
          <w:i/>
          <w:iCs/>
          <w:color w:val="000000" w:themeColor="text1"/>
          <w:sz w:val="24"/>
          <w:szCs w:val="24"/>
          <w:u w:val="none"/>
        </w:rPr>
      </w:pPr>
      <w:r w:rsidRPr="00E10C2B">
        <w:rPr>
          <w:rFonts w:ascii="Times New Roman" w:hAnsi="Times New Roman" w:cs="Times New Roman"/>
          <w:b/>
          <w:bCs/>
          <w:i/>
          <w:iCs/>
          <w:color w:val="000000" w:themeColor="text1"/>
          <w:sz w:val="24"/>
          <w:szCs w:val="24"/>
          <w:vertAlign w:val="superscript"/>
        </w:rPr>
        <w:t>1</w:t>
      </w:r>
      <w:hyperlink r:id="rId6" w:history="1">
        <w:r>
          <w:rPr>
            <w:rStyle w:val="Hyperlink"/>
            <w:rFonts w:ascii="Times New Roman" w:hAnsi="Times New Roman" w:cs="Times New Roman"/>
            <w:b/>
            <w:bCs/>
            <w:i/>
            <w:iCs/>
            <w:color w:val="000000" w:themeColor="text1"/>
            <w:sz w:val="24"/>
            <w:szCs w:val="24"/>
            <w:u w:val="none"/>
          </w:rPr>
          <w:t>guptamanjesh883</w:t>
        </w:r>
        <w:r w:rsidRPr="00E10C2B">
          <w:rPr>
            <w:rStyle w:val="Hyperlink"/>
            <w:rFonts w:ascii="Times New Roman" w:hAnsi="Times New Roman" w:cs="Times New Roman"/>
            <w:b/>
            <w:bCs/>
            <w:i/>
            <w:iCs/>
            <w:color w:val="000000" w:themeColor="text1"/>
            <w:sz w:val="24"/>
            <w:szCs w:val="24"/>
            <w:u w:val="none"/>
          </w:rPr>
          <w:t>@gmail.com</w:t>
        </w:r>
      </w:hyperlink>
    </w:p>
    <w:p w:rsidR="00A25A78" w:rsidRPr="00E10C2B" w:rsidRDefault="00A25A78" w:rsidP="00A25A78">
      <w:pPr>
        <w:spacing w:line="240" w:lineRule="auto"/>
        <w:jc w:val="center"/>
        <w:rPr>
          <w:rFonts w:ascii="Times New Roman" w:hAnsi="Times New Roman" w:cs="Times New Roman"/>
          <w:i/>
          <w:iCs/>
          <w:color w:val="000000" w:themeColor="text1"/>
          <w:sz w:val="20"/>
        </w:rPr>
      </w:pPr>
      <w:r w:rsidRPr="00E10C2B">
        <w:rPr>
          <w:rFonts w:ascii="Times New Roman" w:hAnsi="Times New Roman" w:cs="Times New Roman"/>
          <w:b/>
          <w:bCs/>
          <w:i/>
          <w:iCs/>
          <w:color w:val="000000" w:themeColor="text1"/>
          <w:sz w:val="24"/>
          <w:szCs w:val="24"/>
          <w:vertAlign w:val="superscript"/>
        </w:rPr>
        <w:t>2</w:t>
      </w:r>
      <w:hyperlink r:id="rId7" w:history="1">
        <w:r w:rsidRPr="00E10C2B">
          <w:rPr>
            <w:rStyle w:val="Hyperlink"/>
            <w:rFonts w:ascii="Times New Roman" w:hAnsi="Times New Roman" w:cs="Times New Roman"/>
            <w:b/>
            <w:bCs/>
            <w:i/>
            <w:iCs/>
            <w:color w:val="000000" w:themeColor="text1"/>
            <w:sz w:val="24"/>
            <w:szCs w:val="24"/>
            <w:u w:val="none"/>
          </w:rPr>
          <w:t>singhsujeet0068@gmail.com</w:t>
        </w:r>
      </w:hyperlink>
      <w:r w:rsidRPr="00E10C2B">
        <w:rPr>
          <w:rStyle w:val="Hyperlink"/>
          <w:rFonts w:ascii="Times New Roman" w:hAnsi="Times New Roman" w:cs="Times New Roman"/>
          <w:b/>
          <w:bCs/>
          <w:i/>
          <w:iCs/>
          <w:color w:val="000000" w:themeColor="text1"/>
          <w:sz w:val="24"/>
          <w:szCs w:val="24"/>
          <w:u w:val="none"/>
        </w:rPr>
        <w:t xml:space="preserve"> </w:t>
      </w:r>
      <w:r w:rsidRPr="00E10C2B">
        <w:rPr>
          <w:rFonts w:ascii="Times New Roman" w:hAnsi="Times New Roman" w:cs="Times New Roman"/>
          <w:b/>
          <w:bCs/>
          <w:i/>
          <w:iCs/>
          <w:color w:val="000000" w:themeColor="text1"/>
          <w:sz w:val="24"/>
          <w:szCs w:val="24"/>
          <w:vertAlign w:val="superscript"/>
        </w:rPr>
        <w:t>3</w:t>
      </w:r>
      <w:hyperlink r:id="rId8" w:history="1">
        <w:r w:rsidRPr="00E10C2B">
          <w:rPr>
            <w:rStyle w:val="Hyperlink"/>
            <w:rFonts w:ascii="Times New Roman" w:hAnsi="Times New Roman" w:cs="Times New Roman"/>
            <w:b/>
            <w:bCs/>
            <w:i/>
            <w:iCs/>
            <w:color w:val="000000" w:themeColor="text1"/>
            <w:sz w:val="24"/>
            <w:szCs w:val="24"/>
            <w:u w:val="none"/>
          </w:rPr>
          <w:t>pramoddmishra000@gmail.com</w:t>
        </w:r>
      </w:hyperlink>
      <w:r w:rsidRPr="00E10C2B">
        <w:rPr>
          <w:rStyle w:val="Hyperlink"/>
          <w:rFonts w:ascii="Times New Roman" w:hAnsi="Times New Roman" w:cs="Times New Roman"/>
          <w:b/>
          <w:bCs/>
          <w:i/>
          <w:iCs/>
          <w:color w:val="000000" w:themeColor="text1"/>
          <w:sz w:val="24"/>
          <w:szCs w:val="24"/>
          <w:u w:val="none"/>
        </w:rPr>
        <w:t xml:space="preserve"> </w:t>
      </w:r>
      <w:r w:rsidRPr="00E10C2B">
        <w:rPr>
          <w:rFonts w:ascii="Times New Roman" w:hAnsi="Times New Roman" w:cs="Times New Roman"/>
          <w:b/>
          <w:bCs/>
          <w:i/>
          <w:iCs/>
          <w:color w:val="000000" w:themeColor="text1"/>
          <w:sz w:val="24"/>
          <w:szCs w:val="24"/>
          <w:vertAlign w:val="superscript"/>
        </w:rPr>
        <w:t>4</w:t>
      </w:r>
      <w:hyperlink r:id="rId9" w:history="1">
        <w:r w:rsidRPr="00E10C2B">
          <w:rPr>
            <w:rStyle w:val="Hyperlink"/>
            <w:rFonts w:ascii="Times New Roman" w:hAnsi="Times New Roman" w:cs="Times New Roman"/>
            <w:b/>
            <w:bCs/>
            <w:i/>
            <w:iCs/>
            <w:color w:val="000000" w:themeColor="text1"/>
            <w:sz w:val="24"/>
            <w:szCs w:val="24"/>
            <w:u w:val="none"/>
            <w:lang w:eastAsia="en-GB"/>
          </w:rPr>
          <w:t>tk007.shukla@gmail.com</w:t>
        </w:r>
      </w:hyperlink>
    </w:p>
    <w:p w:rsidR="00A25A78" w:rsidRDefault="009D5D73" w:rsidP="00A25A78">
      <w:pPr>
        <w:rPr>
          <w:rFonts w:ascii="Times New Roman" w:hAnsi="Times New Roman" w:cs="Times New Roman"/>
          <w:b/>
          <w:bCs/>
          <w:sz w:val="32"/>
          <w:szCs w:val="28"/>
        </w:rPr>
      </w:pPr>
      <w:r>
        <w:rPr>
          <w:rFonts w:ascii="Times New Roman" w:hAnsi="Times New Roman" w:cs="Times New Roman"/>
          <w:b/>
          <w:bCs/>
          <w:sz w:val="32"/>
          <w:szCs w:val="28"/>
        </w:rPr>
        <w:t xml:space="preserve">Abstract </w:t>
      </w:r>
    </w:p>
    <w:p w:rsidR="009D5D73" w:rsidRDefault="009D5D73" w:rsidP="00A25A78">
      <w:pPr>
        <w:jc w:val="both"/>
        <w:rPr>
          <w:rFonts w:ascii="Times New Roman" w:hAnsi="Times New Roman" w:cs="Times New Roman"/>
          <w:sz w:val="24"/>
          <w:szCs w:val="22"/>
        </w:rPr>
      </w:pPr>
      <w:r w:rsidRPr="009D5D73">
        <w:rPr>
          <w:rFonts w:ascii="Times New Roman" w:hAnsi="Times New Roman" w:cs="Times New Roman"/>
          <w:sz w:val="24"/>
          <w:szCs w:val="22"/>
        </w:rPr>
        <w:t xml:space="preserve">The ever-monumental role of religion in history as well as the practice of medicine intertwines spiritual beliefs, ethical frameworks, and healthcare delivery. This review examines the everlasting effects of the religious institution in medical practice, from the preservation of ancient knowledge to the present day as they contribute to person-to-person health care </w:t>
      </w:r>
      <w:proofErr w:type="spellStart"/>
      <w:r w:rsidRPr="009D5D73">
        <w:rPr>
          <w:rFonts w:ascii="Times New Roman" w:hAnsi="Times New Roman" w:cs="Times New Roman"/>
          <w:sz w:val="24"/>
          <w:szCs w:val="22"/>
        </w:rPr>
        <w:t>systems.In</w:t>
      </w:r>
      <w:proofErr w:type="spellEnd"/>
      <w:r w:rsidRPr="009D5D73">
        <w:rPr>
          <w:rFonts w:ascii="Times New Roman" w:hAnsi="Times New Roman" w:cs="Times New Roman"/>
          <w:sz w:val="24"/>
          <w:szCs w:val="22"/>
        </w:rPr>
        <w:t xml:space="preserve"> early medieval Europe, monastic communities kept intact classical texts from Hippocrates and Galen for centuries to come. They simultaneously continued at the same time as Islamic scholars that integrated Greek, Persian, and Indian medicine into a broader and holistic picture of healthcare-think "House of Wisdom" in Baghdad. To that extent, mind-body-spirit healed through Hinduism and Buddhism and has aligned with traditional Chinese medicine, which is derived from </w:t>
      </w:r>
      <w:proofErr w:type="spellStart"/>
      <w:r w:rsidRPr="009D5D73">
        <w:rPr>
          <w:rFonts w:ascii="Times New Roman" w:hAnsi="Times New Roman" w:cs="Times New Roman"/>
          <w:sz w:val="24"/>
          <w:szCs w:val="22"/>
        </w:rPr>
        <w:t>Daoist</w:t>
      </w:r>
      <w:proofErr w:type="spellEnd"/>
      <w:r w:rsidRPr="009D5D73">
        <w:rPr>
          <w:rFonts w:ascii="Times New Roman" w:hAnsi="Times New Roman" w:cs="Times New Roman"/>
          <w:sz w:val="24"/>
          <w:szCs w:val="22"/>
        </w:rPr>
        <w:t xml:space="preserve"> and Confucian </w:t>
      </w:r>
      <w:r w:rsidR="00A25A78" w:rsidRPr="009D5D73">
        <w:rPr>
          <w:rFonts w:ascii="Times New Roman" w:hAnsi="Times New Roman" w:cs="Times New Roman"/>
          <w:sz w:val="24"/>
          <w:szCs w:val="22"/>
        </w:rPr>
        <w:t>doctrines. Religious</w:t>
      </w:r>
      <w:r w:rsidRPr="009D5D73">
        <w:rPr>
          <w:rFonts w:ascii="Times New Roman" w:hAnsi="Times New Roman" w:cs="Times New Roman"/>
          <w:sz w:val="24"/>
          <w:szCs w:val="22"/>
        </w:rPr>
        <w:t xml:space="preserve"> institutions had also established hospitals that would minister spiritual care in addition to medical treatment. Monasteries in Europe served as infirmaries-initially inspired by Christian ideals of charity. Islamic </w:t>
      </w:r>
      <w:proofErr w:type="spellStart"/>
      <w:r w:rsidRPr="009D5D73">
        <w:rPr>
          <w:rFonts w:ascii="Times New Roman" w:hAnsi="Times New Roman" w:cs="Times New Roman"/>
          <w:sz w:val="24"/>
          <w:szCs w:val="22"/>
        </w:rPr>
        <w:t>bimaristans</w:t>
      </w:r>
      <w:proofErr w:type="spellEnd"/>
      <w:r w:rsidRPr="009D5D73">
        <w:rPr>
          <w:rFonts w:ascii="Times New Roman" w:hAnsi="Times New Roman" w:cs="Times New Roman"/>
          <w:sz w:val="24"/>
          <w:szCs w:val="22"/>
        </w:rPr>
        <w:t xml:space="preserve">, established on </w:t>
      </w:r>
      <w:proofErr w:type="spellStart"/>
      <w:r w:rsidRPr="009D5D73">
        <w:rPr>
          <w:rFonts w:ascii="Times New Roman" w:hAnsi="Times New Roman" w:cs="Times New Roman"/>
          <w:sz w:val="24"/>
          <w:szCs w:val="22"/>
        </w:rPr>
        <w:t>waqf</w:t>
      </w:r>
      <w:proofErr w:type="spellEnd"/>
      <w:r w:rsidRPr="009D5D73">
        <w:rPr>
          <w:rFonts w:ascii="Times New Roman" w:hAnsi="Times New Roman" w:cs="Times New Roman"/>
          <w:sz w:val="24"/>
          <w:szCs w:val="22"/>
        </w:rPr>
        <w:t xml:space="preserve"> endowments, opened to serve as academic hospitals with libraries and teaching rooms for the benefit of students. In addition, ethical principles roote</w:t>
      </w:r>
      <w:r w:rsidR="00A25A78">
        <w:rPr>
          <w:rFonts w:ascii="Times New Roman" w:hAnsi="Times New Roman" w:cs="Times New Roman"/>
          <w:sz w:val="24"/>
          <w:szCs w:val="22"/>
        </w:rPr>
        <w:t xml:space="preserve">d in religious teachings shaped </w:t>
      </w:r>
      <w:r w:rsidRPr="009D5D73">
        <w:rPr>
          <w:rFonts w:ascii="Times New Roman" w:hAnsi="Times New Roman" w:cs="Times New Roman"/>
          <w:sz w:val="24"/>
          <w:szCs w:val="22"/>
        </w:rPr>
        <w:t xml:space="preserve">medical ethics, emphasizing the sanctity of life, compassion, and the duty to care for the </w:t>
      </w:r>
      <w:proofErr w:type="spellStart"/>
      <w:r w:rsidRPr="009D5D73">
        <w:rPr>
          <w:rFonts w:ascii="Times New Roman" w:hAnsi="Times New Roman" w:cs="Times New Roman"/>
          <w:sz w:val="24"/>
          <w:szCs w:val="22"/>
        </w:rPr>
        <w:t>sick.In</w:t>
      </w:r>
      <w:proofErr w:type="spellEnd"/>
      <w:r w:rsidRPr="009D5D73">
        <w:rPr>
          <w:rFonts w:ascii="Times New Roman" w:hAnsi="Times New Roman" w:cs="Times New Roman"/>
          <w:sz w:val="24"/>
          <w:szCs w:val="22"/>
        </w:rPr>
        <w:t xml:space="preserve"> modern healthcare scenarios, religious institutions effect change through faith-based hospitals or community programs, but conflicting roles also arise, especially in reproductive and genetic sciences. This review summarizes the past and present contributions of religious institutions in preserving knowledge, providing care, and participating in the development of ethical medical practices.</w:t>
      </w:r>
    </w:p>
    <w:p w:rsidR="00AD7D90" w:rsidRPr="00A25A78" w:rsidRDefault="00AD7D90" w:rsidP="00A25A78">
      <w:pPr>
        <w:jc w:val="both"/>
        <w:rPr>
          <w:rFonts w:ascii="Times New Roman" w:hAnsi="Times New Roman" w:cs="Times New Roman"/>
          <w:b/>
          <w:bCs/>
          <w:sz w:val="32"/>
          <w:szCs w:val="28"/>
        </w:rPr>
      </w:pPr>
      <w:r>
        <w:rPr>
          <w:rFonts w:ascii="Times New Roman" w:hAnsi="Times New Roman" w:cs="Times New Roman"/>
          <w:sz w:val="24"/>
          <w:szCs w:val="22"/>
        </w:rPr>
        <w:t xml:space="preserve">Keyword : Medical Knowledge , Alternative Medicine , Hippocrates , Monasteries ,Chinese </w:t>
      </w:r>
      <w:bookmarkStart w:id="0" w:name="_GoBack"/>
      <w:bookmarkEnd w:id="0"/>
    </w:p>
    <w:p w:rsidR="00A273C1" w:rsidRPr="009C7E17" w:rsidRDefault="00D81D06">
      <w:pPr>
        <w:rPr>
          <w:rFonts w:ascii="Times New Roman" w:hAnsi="Times New Roman" w:cs="Times New Roman"/>
          <w:b/>
          <w:bCs/>
          <w:sz w:val="32"/>
          <w:szCs w:val="28"/>
        </w:rPr>
      </w:pPr>
      <w:r w:rsidRPr="009C7E17">
        <w:rPr>
          <w:rFonts w:ascii="Times New Roman" w:hAnsi="Times New Roman" w:cs="Times New Roman"/>
          <w:b/>
          <w:bCs/>
          <w:sz w:val="32"/>
          <w:szCs w:val="28"/>
        </w:rPr>
        <w:t xml:space="preserve">Introduction </w:t>
      </w:r>
    </w:p>
    <w:p w:rsidR="00D81D06" w:rsidRPr="009C7E17" w:rsidRDefault="00D81D06" w:rsidP="009C7E17">
      <w:pPr>
        <w:jc w:val="both"/>
        <w:rPr>
          <w:rFonts w:ascii="Times New Roman" w:hAnsi="Times New Roman" w:cs="Times New Roman"/>
          <w:sz w:val="24"/>
          <w:szCs w:val="22"/>
        </w:rPr>
      </w:pPr>
      <w:r w:rsidRPr="009C7E17">
        <w:rPr>
          <w:rFonts w:ascii="Times New Roman" w:hAnsi="Times New Roman" w:cs="Times New Roman"/>
          <w:sz w:val="24"/>
          <w:szCs w:val="22"/>
        </w:rPr>
        <w:t xml:space="preserve">Historically, religion was the most important thing in medicine; </w:t>
      </w:r>
      <w:proofErr w:type="gramStart"/>
      <w:r w:rsidRPr="009C7E17">
        <w:rPr>
          <w:rFonts w:ascii="Times New Roman" w:hAnsi="Times New Roman" w:cs="Times New Roman"/>
          <w:sz w:val="24"/>
          <w:szCs w:val="22"/>
        </w:rPr>
        <w:t>all the</w:t>
      </w:r>
      <w:proofErr w:type="gramEnd"/>
      <w:r w:rsidRPr="009C7E17">
        <w:rPr>
          <w:rFonts w:ascii="Times New Roman" w:hAnsi="Times New Roman" w:cs="Times New Roman"/>
          <w:sz w:val="24"/>
          <w:szCs w:val="22"/>
        </w:rPr>
        <w:t xml:space="preserve"> medical associated divine interventions. All religions have integrated their beliefs and religious guidelines with health practices and healing. All religions believe that they are intrinsically connected, religious beliefs </w:t>
      </w:r>
      <w:r w:rsidRPr="009C7E17">
        <w:rPr>
          <w:rFonts w:ascii="Times New Roman" w:hAnsi="Times New Roman" w:cs="Times New Roman"/>
          <w:sz w:val="24"/>
          <w:szCs w:val="22"/>
        </w:rPr>
        <w:lastRenderedPageBreak/>
        <w:t>and spiritual well-being, and therefore these groups are channels for information about anatomy and physiology and the establishment of codes of ethics and care-</w:t>
      </w:r>
      <w:r w:rsidR="009C7E17" w:rsidRPr="009C7E17">
        <w:rPr>
          <w:rFonts w:ascii="Times New Roman" w:hAnsi="Times New Roman" w:cs="Times New Roman"/>
          <w:sz w:val="24"/>
          <w:szCs w:val="22"/>
        </w:rPr>
        <w:t>giving. In</w:t>
      </w:r>
      <w:r w:rsidRPr="009C7E17">
        <w:rPr>
          <w:rFonts w:ascii="Times New Roman" w:hAnsi="Times New Roman" w:cs="Times New Roman"/>
          <w:sz w:val="24"/>
          <w:szCs w:val="22"/>
        </w:rPr>
        <w:t xml:space="preserve"> antiquity and early medieval times, temples, monasteries, and other establishments were able to provide assurances of healing, education, and keeping medical knowledge. Monastic traditions in medieval Europe preserve the works of classical Greek and Roman physicians such as Hippocrates and Galen as still in existence today: as the link through time</w:t>
      </w:r>
      <w:r w:rsidRPr="009C7E17">
        <w:rPr>
          <w:rFonts w:ascii="Times New Roman" w:eastAsia="MS Gothic" w:hAnsi="Times New Roman" w:cs="Times New Roman"/>
          <w:sz w:val="24"/>
          <w:szCs w:val="22"/>
        </w:rPr>
        <w:t xml:space="preserve"> [1</w:t>
      </w:r>
      <w:proofErr w:type="gramStart"/>
      <w:r w:rsidRPr="009C7E17">
        <w:rPr>
          <w:rFonts w:ascii="Times New Roman" w:eastAsia="MS Gothic" w:hAnsi="Times New Roman" w:cs="Times New Roman"/>
          <w:sz w:val="24"/>
          <w:szCs w:val="22"/>
        </w:rPr>
        <w:t>,2</w:t>
      </w:r>
      <w:proofErr w:type="gramEnd"/>
      <w:r w:rsidRPr="009C7E17">
        <w:rPr>
          <w:rFonts w:ascii="Times New Roman" w:eastAsia="MS Gothic" w:hAnsi="Times New Roman" w:cs="Times New Roman"/>
          <w:sz w:val="24"/>
          <w:szCs w:val="22"/>
        </w:rPr>
        <w:t>].</w:t>
      </w:r>
      <w:r w:rsidRPr="009C7E17">
        <w:rPr>
          <w:rFonts w:ascii="Times New Roman" w:hAnsi="Times New Roman" w:cs="Times New Roman"/>
          <w:sz w:val="24"/>
          <w:szCs w:val="22"/>
        </w:rPr>
        <w:t>Simultaneously, Islamic scholars enriched medical knowledge by translating, assimilating, and extending old Greek, Persian, and Indian medical texts, thus putting together a harmonious system of healthcare</w:t>
      </w:r>
      <w:r w:rsidRPr="009C7E17">
        <w:rPr>
          <w:rFonts w:ascii="Times New Roman" w:eastAsia="MS Gothic" w:hAnsi="Times New Roman" w:cs="Times New Roman"/>
          <w:sz w:val="24"/>
          <w:szCs w:val="22"/>
        </w:rPr>
        <w:t>[3].</w:t>
      </w:r>
      <w:r w:rsidRPr="009C7E17">
        <w:rPr>
          <w:rFonts w:ascii="Times New Roman" w:hAnsi="Times New Roman" w:cs="Times New Roman"/>
          <w:sz w:val="24"/>
          <w:szCs w:val="22"/>
        </w:rPr>
        <w:t xml:space="preserve">.Ethical constructs were conditioned by religious principles to form the basis of medical practices. . Whereas Christianity emphasized compassion and care to hospitalize the starving misfortunate hence have led to the founding of charitable hospitals in </w:t>
      </w:r>
      <w:proofErr w:type="gramStart"/>
      <w:r w:rsidRPr="009C7E17">
        <w:rPr>
          <w:rFonts w:ascii="Times New Roman" w:hAnsi="Times New Roman" w:cs="Times New Roman"/>
          <w:sz w:val="24"/>
          <w:szCs w:val="22"/>
        </w:rPr>
        <w:t>Europe</w:t>
      </w:r>
      <w:r w:rsidRPr="009C7E17">
        <w:rPr>
          <w:rFonts w:ascii="Times New Roman" w:eastAsia="MS Gothic" w:hAnsi="Times New Roman" w:cs="Times New Roman"/>
          <w:sz w:val="24"/>
          <w:szCs w:val="22"/>
        </w:rPr>
        <w:t>[</w:t>
      </w:r>
      <w:proofErr w:type="gramEnd"/>
      <w:r w:rsidRPr="009C7E17">
        <w:rPr>
          <w:rFonts w:ascii="Times New Roman" w:eastAsia="MS Gothic" w:hAnsi="Times New Roman" w:cs="Times New Roman"/>
          <w:sz w:val="24"/>
          <w:szCs w:val="22"/>
        </w:rPr>
        <w:t>4].</w:t>
      </w:r>
      <w:r w:rsidRPr="009C7E17">
        <w:rPr>
          <w:rFonts w:ascii="Times New Roman" w:hAnsi="Times New Roman" w:cs="Times New Roman"/>
          <w:sz w:val="24"/>
          <w:szCs w:val="22"/>
        </w:rPr>
        <w:t xml:space="preserve">.Islamic medicine includes lots of spiritual and ethical aspects to practical medicine as demonstrated by the establishment of </w:t>
      </w:r>
      <w:proofErr w:type="spellStart"/>
      <w:r w:rsidRPr="009C7E17">
        <w:rPr>
          <w:rFonts w:ascii="Times New Roman" w:hAnsi="Times New Roman" w:cs="Times New Roman"/>
          <w:sz w:val="24"/>
          <w:szCs w:val="22"/>
        </w:rPr>
        <w:t>bimaristans</w:t>
      </w:r>
      <w:proofErr w:type="spellEnd"/>
      <w:r w:rsidRPr="009C7E17">
        <w:rPr>
          <w:rFonts w:ascii="Times New Roman" w:hAnsi="Times New Roman" w:cs="Times New Roman"/>
          <w:sz w:val="24"/>
          <w:szCs w:val="22"/>
        </w:rPr>
        <w:t xml:space="preserve"> or hospitals funded by endowed </w:t>
      </w:r>
      <w:proofErr w:type="gramStart"/>
      <w:r w:rsidRPr="009C7E17">
        <w:rPr>
          <w:rFonts w:ascii="Times New Roman" w:hAnsi="Times New Roman" w:cs="Times New Roman"/>
          <w:sz w:val="24"/>
          <w:szCs w:val="22"/>
        </w:rPr>
        <w:t>charity</w:t>
      </w:r>
      <w:r w:rsidRPr="009C7E17">
        <w:rPr>
          <w:rFonts w:ascii="Times New Roman" w:eastAsia="MS Gothic" w:hAnsi="Times New Roman" w:cs="Times New Roman"/>
          <w:sz w:val="24"/>
          <w:szCs w:val="22"/>
        </w:rPr>
        <w:t>[</w:t>
      </w:r>
      <w:proofErr w:type="gramEnd"/>
      <w:r w:rsidRPr="009C7E17">
        <w:rPr>
          <w:rFonts w:ascii="Times New Roman" w:eastAsia="MS Gothic" w:hAnsi="Times New Roman" w:cs="Times New Roman"/>
          <w:sz w:val="24"/>
          <w:szCs w:val="22"/>
        </w:rPr>
        <w:t>5].</w:t>
      </w:r>
      <w:r w:rsidRPr="009C7E17">
        <w:rPr>
          <w:rFonts w:ascii="Times New Roman" w:hAnsi="Times New Roman" w:cs="Times New Roman"/>
          <w:sz w:val="24"/>
          <w:szCs w:val="22"/>
        </w:rPr>
        <w:t xml:space="preserve">. Like these traditions, Hinduism and Buddhism also propagated a complete approach of mind-body-spirit </w:t>
      </w:r>
      <w:proofErr w:type="gramStart"/>
      <w:r w:rsidRPr="009C7E17">
        <w:rPr>
          <w:rFonts w:ascii="Times New Roman" w:hAnsi="Times New Roman" w:cs="Times New Roman"/>
          <w:sz w:val="24"/>
          <w:szCs w:val="22"/>
        </w:rPr>
        <w:t>healing</w:t>
      </w:r>
      <w:r w:rsidRPr="009C7E17">
        <w:rPr>
          <w:rFonts w:ascii="Times New Roman" w:eastAsia="MS Gothic" w:hAnsi="Times New Roman" w:cs="Times New Roman"/>
          <w:sz w:val="24"/>
          <w:szCs w:val="22"/>
        </w:rPr>
        <w:t>[</w:t>
      </w:r>
      <w:proofErr w:type="gramEnd"/>
      <w:r w:rsidRPr="009C7E17">
        <w:rPr>
          <w:rFonts w:ascii="Times New Roman" w:eastAsia="MS Gothic" w:hAnsi="Times New Roman" w:cs="Times New Roman"/>
          <w:sz w:val="24"/>
          <w:szCs w:val="22"/>
        </w:rPr>
        <w:t>6].</w:t>
      </w:r>
      <w:r w:rsidRPr="009C7E17">
        <w:rPr>
          <w:rFonts w:ascii="Times New Roman" w:hAnsi="Times New Roman" w:cs="Times New Roman"/>
          <w:sz w:val="24"/>
          <w:szCs w:val="22"/>
        </w:rPr>
        <w:t xml:space="preserve">.Religious institutions have still a say in medical practice even today-in faith-based hospitals, hospice care, and community health programs. These institutions reach underserved communities whilst blending spiritual values with modern advancement of medicine. However, conflicts still arise in some areas when it comes to reproductive and genetic sciences; mostly between science and religious </w:t>
      </w:r>
      <w:proofErr w:type="gramStart"/>
      <w:r w:rsidRPr="009C7E17">
        <w:rPr>
          <w:rFonts w:ascii="Times New Roman" w:hAnsi="Times New Roman" w:cs="Times New Roman"/>
          <w:sz w:val="24"/>
          <w:szCs w:val="22"/>
        </w:rPr>
        <w:t>beliefs</w:t>
      </w:r>
      <w:r w:rsidRPr="009C7E17">
        <w:rPr>
          <w:rFonts w:ascii="Times New Roman" w:eastAsia="MS Gothic" w:hAnsi="Times New Roman" w:cs="Times New Roman"/>
          <w:sz w:val="24"/>
          <w:szCs w:val="22"/>
        </w:rPr>
        <w:t>[</w:t>
      </w:r>
      <w:proofErr w:type="gramEnd"/>
      <w:r w:rsidRPr="009C7E17">
        <w:rPr>
          <w:rFonts w:ascii="Times New Roman" w:eastAsia="MS Gothic" w:hAnsi="Times New Roman" w:cs="Times New Roman"/>
          <w:sz w:val="24"/>
          <w:szCs w:val="22"/>
        </w:rPr>
        <w:t>7,8]</w:t>
      </w:r>
      <w:r w:rsidRPr="009C7E17">
        <w:rPr>
          <w:rFonts w:ascii="Times New Roman" w:hAnsi="Times New Roman" w:cs="Times New Roman"/>
          <w:sz w:val="24"/>
          <w:szCs w:val="22"/>
        </w:rPr>
        <w:t>.It discusses the religious institutions' past and contemporary alerts in medical practice; it would also like to look into how these institutions have contributed to the sponsorship of knowledge in the preservation of health and health delivery, plus the ethical issues that such institutions have to deal within the modern era.</w:t>
      </w:r>
    </w:p>
    <w:p w:rsidR="00D81D06" w:rsidRPr="009C7E17" w:rsidRDefault="00D81D06" w:rsidP="00D81D06">
      <w:pPr>
        <w:pStyle w:val="ListParagraph"/>
        <w:numPr>
          <w:ilvl w:val="0"/>
          <w:numId w:val="2"/>
        </w:numPr>
        <w:rPr>
          <w:rFonts w:ascii="Times New Roman" w:hAnsi="Times New Roman" w:cs="Times New Roman"/>
          <w:b/>
          <w:bCs/>
          <w:sz w:val="32"/>
          <w:szCs w:val="28"/>
        </w:rPr>
      </w:pPr>
      <w:r w:rsidRPr="009C7E17">
        <w:rPr>
          <w:rFonts w:ascii="Times New Roman" w:hAnsi="Times New Roman" w:cs="Times New Roman"/>
          <w:b/>
          <w:bCs/>
          <w:sz w:val="32"/>
          <w:szCs w:val="28"/>
        </w:rPr>
        <w:t>Religious Institutions as Custodians of Medical Knowledge</w:t>
      </w:r>
    </w:p>
    <w:p w:rsidR="00D81D06" w:rsidRPr="009C7E17" w:rsidRDefault="00D81D06" w:rsidP="00890BF2">
      <w:pPr>
        <w:pStyle w:val="ListParagraph"/>
        <w:numPr>
          <w:ilvl w:val="0"/>
          <w:numId w:val="3"/>
        </w:numPr>
        <w:rPr>
          <w:rFonts w:ascii="Times New Roman" w:hAnsi="Times New Roman" w:cs="Times New Roman"/>
          <w:b/>
          <w:bCs/>
          <w:sz w:val="24"/>
          <w:szCs w:val="22"/>
        </w:rPr>
      </w:pPr>
      <w:r w:rsidRPr="009C7E17">
        <w:rPr>
          <w:rFonts w:ascii="Times New Roman" w:hAnsi="Times New Roman" w:cs="Times New Roman"/>
          <w:b/>
          <w:bCs/>
          <w:sz w:val="24"/>
          <w:szCs w:val="22"/>
        </w:rPr>
        <w:t>Preservation of Old Writings in Europe</w:t>
      </w:r>
    </w:p>
    <w:p w:rsidR="00D81D06" w:rsidRPr="009C7E17" w:rsidRDefault="00D81D06" w:rsidP="009C7E17">
      <w:pPr>
        <w:pStyle w:val="ListParagraph"/>
        <w:numPr>
          <w:ilvl w:val="0"/>
          <w:numId w:val="6"/>
        </w:numPr>
        <w:rPr>
          <w:rFonts w:ascii="Times New Roman" w:hAnsi="Times New Roman" w:cs="Times New Roman"/>
          <w:b/>
          <w:bCs/>
          <w:sz w:val="24"/>
          <w:szCs w:val="24"/>
        </w:rPr>
      </w:pPr>
      <w:r w:rsidRPr="009C7E17">
        <w:rPr>
          <w:rFonts w:ascii="Times New Roman" w:hAnsi="Times New Roman" w:cs="Times New Roman"/>
          <w:b/>
          <w:bCs/>
          <w:sz w:val="24"/>
          <w:szCs w:val="24"/>
        </w:rPr>
        <w:t>Libraries and Scriptoriums in Monasteries:</w:t>
      </w:r>
    </w:p>
    <w:p w:rsidR="00D81D06" w:rsidRPr="009C7E17" w:rsidRDefault="00D81D06" w:rsidP="009C7E17">
      <w:pPr>
        <w:jc w:val="both"/>
        <w:rPr>
          <w:rFonts w:ascii="Times New Roman" w:hAnsi="Times New Roman" w:cs="Times New Roman"/>
          <w:sz w:val="24"/>
          <w:szCs w:val="24"/>
        </w:rPr>
      </w:pPr>
      <w:r w:rsidRPr="009C7E17">
        <w:rPr>
          <w:rFonts w:ascii="Times New Roman" w:hAnsi="Times New Roman" w:cs="Times New Roman"/>
          <w:sz w:val="24"/>
          <w:szCs w:val="24"/>
        </w:rPr>
        <w:t xml:space="preserve">Monasteries became the centers for the preservation of knowledge in what was generally referred to as the "Dark Ages," or early medieval times. Monks copied with great accuracy classical medical texts such as those of Hippocrates, Galen, and </w:t>
      </w:r>
      <w:proofErr w:type="spellStart"/>
      <w:r w:rsidRPr="009C7E17">
        <w:rPr>
          <w:rFonts w:ascii="Times New Roman" w:hAnsi="Times New Roman" w:cs="Times New Roman"/>
          <w:sz w:val="24"/>
          <w:szCs w:val="24"/>
        </w:rPr>
        <w:t>Dioscorides</w:t>
      </w:r>
      <w:proofErr w:type="spellEnd"/>
      <w:r w:rsidRPr="009C7E17">
        <w:rPr>
          <w:rFonts w:ascii="Times New Roman" w:hAnsi="Times New Roman" w:cs="Times New Roman"/>
          <w:sz w:val="24"/>
          <w:szCs w:val="24"/>
        </w:rPr>
        <w:t xml:space="preserve">. These texts, written in Greek and Latin, are preserved in monastic scriptoriums and remain the groundwork for medical training in </w:t>
      </w:r>
      <w:proofErr w:type="spellStart"/>
      <w:r w:rsidRPr="009C7E17">
        <w:rPr>
          <w:rFonts w:ascii="Times New Roman" w:hAnsi="Times New Roman" w:cs="Times New Roman"/>
          <w:sz w:val="24"/>
          <w:szCs w:val="24"/>
        </w:rPr>
        <w:t>Europe.For</w:t>
      </w:r>
      <w:proofErr w:type="spellEnd"/>
      <w:r w:rsidRPr="009C7E17">
        <w:rPr>
          <w:rFonts w:ascii="Times New Roman" w:hAnsi="Times New Roman" w:cs="Times New Roman"/>
          <w:sz w:val="24"/>
          <w:szCs w:val="24"/>
        </w:rPr>
        <w:t xml:space="preserve"> instance: Benedictine Rule encourages monks to study and be literate so that texts would be kept for their community's </w:t>
      </w:r>
      <w:proofErr w:type="gramStart"/>
      <w:r w:rsidRPr="009C7E17">
        <w:rPr>
          <w:rFonts w:ascii="Times New Roman" w:hAnsi="Times New Roman" w:cs="Times New Roman"/>
          <w:sz w:val="24"/>
          <w:szCs w:val="24"/>
        </w:rPr>
        <w:t>benefit</w:t>
      </w:r>
      <w:r w:rsidR="00890BF2" w:rsidRPr="009C7E17">
        <w:rPr>
          <w:rFonts w:ascii="Times New Roman" w:eastAsia="MS Gothic" w:hAnsi="Times New Roman" w:cs="Times New Roman"/>
          <w:sz w:val="24"/>
          <w:szCs w:val="24"/>
        </w:rPr>
        <w:t>[</w:t>
      </w:r>
      <w:proofErr w:type="gramEnd"/>
      <w:r w:rsidR="00890BF2" w:rsidRPr="009C7E17">
        <w:rPr>
          <w:rFonts w:ascii="Times New Roman" w:eastAsia="MS Gothic" w:hAnsi="Times New Roman" w:cs="Times New Roman"/>
          <w:sz w:val="24"/>
          <w:szCs w:val="24"/>
        </w:rPr>
        <w:t>1,9</w:t>
      </w:r>
      <w:r w:rsidRPr="009C7E17">
        <w:rPr>
          <w:rFonts w:ascii="Times New Roman" w:eastAsia="MS Gothic" w:hAnsi="Times New Roman" w:cs="Times New Roman"/>
          <w:sz w:val="24"/>
          <w:szCs w:val="24"/>
        </w:rPr>
        <w:t>]</w:t>
      </w:r>
      <w:r w:rsidRPr="009C7E17">
        <w:rPr>
          <w:rFonts w:ascii="Times New Roman" w:hAnsi="Times New Roman" w:cs="Times New Roman"/>
          <w:sz w:val="24"/>
          <w:szCs w:val="24"/>
        </w:rPr>
        <w:t>.</w:t>
      </w:r>
    </w:p>
    <w:p w:rsidR="00D81D06" w:rsidRPr="009C7E17" w:rsidRDefault="00D81D06" w:rsidP="009C7E17">
      <w:pPr>
        <w:pStyle w:val="ListParagraph"/>
        <w:numPr>
          <w:ilvl w:val="0"/>
          <w:numId w:val="6"/>
        </w:numPr>
        <w:rPr>
          <w:rFonts w:ascii="Times New Roman" w:hAnsi="Times New Roman" w:cs="Times New Roman"/>
          <w:b/>
          <w:bCs/>
          <w:sz w:val="24"/>
          <w:szCs w:val="24"/>
        </w:rPr>
      </w:pPr>
      <w:r w:rsidRPr="009C7E17">
        <w:rPr>
          <w:rFonts w:ascii="Times New Roman" w:hAnsi="Times New Roman" w:cs="Times New Roman"/>
          <w:b/>
          <w:bCs/>
          <w:sz w:val="24"/>
          <w:szCs w:val="24"/>
        </w:rPr>
        <w:t xml:space="preserve">Latin Translations: </w:t>
      </w:r>
    </w:p>
    <w:p w:rsidR="00D81D06" w:rsidRPr="009C7E17" w:rsidRDefault="00D81D06" w:rsidP="009C7E17">
      <w:pPr>
        <w:jc w:val="both"/>
        <w:rPr>
          <w:rFonts w:ascii="Times New Roman" w:eastAsia="MS Gothic" w:hAnsi="Times New Roman" w:cs="Times New Roman"/>
          <w:sz w:val="24"/>
          <w:szCs w:val="22"/>
        </w:rPr>
      </w:pPr>
      <w:r w:rsidRPr="009C7E17">
        <w:rPr>
          <w:rFonts w:ascii="Times New Roman" w:hAnsi="Times New Roman" w:cs="Times New Roman"/>
          <w:sz w:val="24"/>
          <w:szCs w:val="22"/>
        </w:rPr>
        <w:t xml:space="preserve">The works of Ancient Greece and Rome were turned into Latin so that European scholars could read them. The Etymologiae by </w:t>
      </w:r>
      <w:proofErr w:type="spellStart"/>
      <w:r w:rsidRPr="009C7E17">
        <w:rPr>
          <w:rFonts w:ascii="Times New Roman" w:hAnsi="Times New Roman" w:cs="Times New Roman"/>
          <w:sz w:val="24"/>
          <w:szCs w:val="22"/>
        </w:rPr>
        <w:t>Isidore</w:t>
      </w:r>
      <w:proofErr w:type="spellEnd"/>
      <w:r w:rsidRPr="009C7E17">
        <w:rPr>
          <w:rFonts w:ascii="Times New Roman" w:hAnsi="Times New Roman" w:cs="Times New Roman"/>
          <w:sz w:val="24"/>
          <w:szCs w:val="22"/>
        </w:rPr>
        <w:t xml:space="preserve"> of Seville (7th century), for instance, served as an encyclopedia that integrated the entire store of ancient medical and scientific knowledge into one single </w:t>
      </w:r>
      <w:proofErr w:type="gramStart"/>
      <w:r w:rsidRPr="009C7E17">
        <w:rPr>
          <w:rFonts w:ascii="Times New Roman" w:hAnsi="Times New Roman" w:cs="Times New Roman"/>
          <w:sz w:val="24"/>
          <w:szCs w:val="22"/>
        </w:rPr>
        <w:t>book</w:t>
      </w:r>
      <w:r w:rsidRPr="009C7E17">
        <w:rPr>
          <w:rFonts w:ascii="Times New Roman" w:eastAsia="MS Gothic" w:hAnsi="Times New Roman" w:cs="Times New Roman"/>
          <w:sz w:val="24"/>
          <w:szCs w:val="22"/>
        </w:rPr>
        <w:t>[</w:t>
      </w:r>
      <w:proofErr w:type="gramEnd"/>
      <w:r w:rsidRPr="009C7E17">
        <w:rPr>
          <w:rFonts w:ascii="Times New Roman" w:eastAsia="MS Gothic" w:hAnsi="Times New Roman" w:cs="Times New Roman"/>
          <w:sz w:val="24"/>
          <w:szCs w:val="22"/>
        </w:rPr>
        <w:t>10]</w:t>
      </w:r>
    </w:p>
    <w:p w:rsidR="00890BF2" w:rsidRPr="009C7E17" w:rsidRDefault="00D81D06" w:rsidP="00890BF2">
      <w:pPr>
        <w:pStyle w:val="ListParagraph"/>
        <w:numPr>
          <w:ilvl w:val="0"/>
          <w:numId w:val="3"/>
        </w:numPr>
        <w:rPr>
          <w:rFonts w:ascii="Times New Roman" w:hAnsi="Times New Roman" w:cs="Times New Roman"/>
          <w:b/>
          <w:bCs/>
          <w:sz w:val="24"/>
          <w:szCs w:val="22"/>
        </w:rPr>
      </w:pPr>
      <w:r w:rsidRPr="009C7E17">
        <w:rPr>
          <w:rFonts w:ascii="Times New Roman" w:hAnsi="Times New Roman" w:cs="Times New Roman"/>
          <w:b/>
          <w:bCs/>
          <w:sz w:val="24"/>
          <w:szCs w:val="22"/>
        </w:rPr>
        <w:t>.</w:t>
      </w:r>
      <w:r w:rsidR="00890BF2" w:rsidRPr="009C7E17">
        <w:rPr>
          <w:rFonts w:ascii="Times New Roman" w:hAnsi="Times New Roman" w:cs="Times New Roman"/>
          <w:b/>
          <w:bCs/>
          <w:sz w:val="24"/>
          <w:szCs w:val="22"/>
        </w:rPr>
        <w:t xml:space="preserve"> </w:t>
      </w:r>
      <w:r w:rsidR="00890BF2" w:rsidRPr="009C7E17">
        <w:rPr>
          <w:rFonts w:ascii="Times New Roman" w:hAnsi="Times New Roman" w:cs="Times New Roman"/>
          <w:b/>
          <w:bCs/>
          <w:sz w:val="24"/>
          <w:szCs w:val="22"/>
        </w:rPr>
        <w:t xml:space="preserve">Islamic World as the Hub Where Knowledge </w:t>
      </w:r>
      <w:proofErr w:type="spellStart"/>
      <w:r w:rsidR="00890BF2" w:rsidRPr="009C7E17">
        <w:rPr>
          <w:rFonts w:ascii="Times New Roman" w:hAnsi="Times New Roman" w:cs="Times New Roman"/>
          <w:b/>
          <w:bCs/>
          <w:sz w:val="24"/>
          <w:szCs w:val="22"/>
        </w:rPr>
        <w:t>Diseminated</w:t>
      </w:r>
      <w:proofErr w:type="spellEnd"/>
    </w:p>
    <w:p w:rsidR="00890BF2" w:rsidRPr="009C7E17" w:rsidRDefault="00890BF2" w:rsidP="009C7E17">
      <w:pPr>
        <w:pStyle w:val="ListParagraph"/>
        <w:numPr>
          <w:ilvl w:val="0"/>
          <w:numId w:val="6"/>
        </w:numPr>
        <w:rPr>
          <w:rFonts w:ascii="Times New Roman" w:hAnsi="Times New Roman" w:cs="Times New Roman"/>
          <w:b/>
          <w:bCs/>
          <w:sz w:val="24"/>
          <w:szCs w:val="22"/>
        </w:rPr>
      </w:pPr>
      <w:proofErr w:type="spellStart"/>
      <w:r w:rsidRPr="009C7E17">
        <w:rPr>
          <w:rFonts w:ascii="Times New Roman" w:hAnsi="Times New Roman" w:cs="Times New Roman"/>
          <w:b/>
          <w:bCs/>
          <w:sz w:val="24"/>
          <w:szCs w:val="22"/>
        </w:rPr>
        <w:lastRenderedPageBreak/>
        <w:t>Bayt</w:t>
      </w:r>
      <w:proofErr w:type="spellEnd"/>
      <w:r w:rsidRPr="009C7E17">
        <w:rPr>
          <w:rFonts w:ascii="Times New Roman" w:hAnsi="Times New Roman" w:cs="Times New Roman"/>
          <w:b/>
          <w:bCs/>
          <w:sz w:val="24"/>
          <w:szCs w:val="22"/>
        </w:rPr>
        <w:t xml:space="preserve"> al-Hikma:</w:t>
      </w:r>
    </w:p>
    <w:p w:rsidR="00890BF2" w:rsidRPr="009C7E17" w:rsidRDefault="00890BF2" w:rsidP="009C7E17">
      <w:pPr>
        <w:jc w:val="both"/>
        <w:rPr>
          <w:rFonts w:ascii="Times New Roman" w:hAnsi="Times New Roman" w:cs="Times New Roman"/>
          <w:sz w:val="24"/>
          <w:szCs w:val="22"/>
        </w:rPr>
      </w:pPr>
      <w:r w:rsidRPr="009C7E17">
        <w:rPr>
          <w:rFonts w:ascii="Times New Roman" w:hAnsi="Times New Roman" w:cs="Times New Roman"/>
          <w:sz w:val="24"/>
          <w:szCs w:val="22"/>
        </w:rPr>
        <w:t xml:space="preserve">The House of Wisdom in Baghdad formed one of the most credible centers during the Islamic Golden Age for translating and keeping ancient medical texts. Outside the works which he translated from Hippocrates and Galen, </w:t>
      </w:r>
      <w:proofErr w:type="spellStart"/>
      <w:r w:rsidRPr="009C7E17">
        <w:rPr>
          <w:rFonts w:ascii="Times New Roman" w:hAnsi="Times New Roman" w:cs="Times New Roman"/>
          <w:sz w:val="24"/>
          <w:szCs w:val="22"/>
        </w:rPr>
        <w:t>Hunayn</w:t>
      </w:r>
      <w:proofErr w:type="spellEnd"/>
      <w:r w:rsidRPr="009C7E17">
        <w:rPr>
          <w:rFonts w:ascii="Times New Roman" w:hAnsi="Times New Roman" w:cs="Times New Roman"/>
          <w:sz w:val="24"/>
          <w:szCs w:val="22"/>
        </w:rPr>
        <w:t xml:space="preserve"> </w:t>
      </w:r>
      <w:proofErr w:type="spellStart"/>
      <w:r w:rsidRPr="009C7E17">
        <w:rPr>
          <w:rFonts w:ascii="Times New Roman" w:hAnsi="Times New Roman" w:cs="Times New Roman"/>
          <w:sz w:val="24"/>
          <w:szCs w:val="22"/>
        </w:rPr>
        <w:t>ibn</w:t>
      </w:r>
      <w:proofErr w:type="spellEnd"/>
      <w:r w:rsidRPr="009C7E17">
        <w:rPr>
          <w:rFonts w:ascii="Times New Roman" w:hAnsi="Times New Roman" w:cs="Times New Roman"/>
          <w:sz w:val="24"/>
          <w:szCs w:val="22"/>
        </w:rPr>
        <w:t xml:space="preserve"> </w:t>
      </w:r>
      <w:proofErr w:type="spellStart"/>
      <w:r w:rsidRPr="009C7E17">
        <w:rPr>
          <w:rFonts w:ascii="Times New Roman" w:hAnsi="Times New Roman" w:cs="Times New Roman"/>
          <w:sz w:val="24"/>
          <w:szCs w:val="22"/>
        </w:rPr>
        <w:t>Ishaq</w:t>
      </w:r>
      <w:proofErr w:type="spellEnd"/>
      <w:r w:rsidRPr="009C7E17">
        <w:rPr>
          <w:rFonts w:ascii="Times New Roman" w:hAnsi="Times New Roman" w:cs="Times New Roman"/>
          <w:sz w:val="24"/>
          <w:szCs w:val="22"/>
        </w:rPr>
        <w:t xml:space="preserve"> had incorporated into his translations a wealth of Persian and Indian medical texts as well</w:t>
      </w:r>
      <w:r w:rsidRPr="009C7E17">
        <w:rPr>
          <w:rFonts w:ascii="Times New Roman" w:eastAsia="MS Gothic" w:hAnsi="Times New Roman" w:cs="Times New Roman"/>
          <w:sz w:val="24"/>
          <w:szCs w:val="22"/>
        </w:rPr>
        <w:t>[11,12]</w:t>
      </w:r>
      <w:r w:rsidRPr="009C7E17">
        <w:rPr>
          <w:rFonts w:ascii="Times New Roman" w:hAnsi="Times New Roman" w:cs="Times New Roman"/>
          <w:sz w:val="24"/>
          <w:szCs w:val="22"/>
        </w:rPr>
        <w:t xml:space="preserve">.Example: </w:t>
      </w:r>
      <w:proofErr w:type="spellStart"/>
      <w:r w:rsidRPr="009C7E17">
        <w:rPr>
          <w:rFonts w:ascii="Times New Roman" w:hAnsi="Times New Roman" w:cs="Times New Roman"/>
          <w:sz w:val="24"/>
          <w:szCs w:val="22"/>
        </w:rPr>
        <w:t>Hunayn</w:t>
      </w:r>
      <w:proofErr w:type="spellEnd"/>
      <w:r w:rsidRPr="009C7E17">
        <w:rPr>
          <w:rFonts w:ascii="Times New Roman" w:hAnsi="Times New Roman" w:cs="Times New Roman"/>
          <w:sz w:val="24"/>
          <w:szCs w:val="22"/>
        </w:rPr>
        <w:t xml:space="preserve"> </w:t>
      </w:r>
      <w:proofErr w:type="spellStart"/>
      <w:r w:rsidRPr="009C7E17">
        <w:rPr>
          <w:rFonts w:ascii="Times New Roman" w:hAnsi="Times New Roman" w:cs="Times New Roman"/>
          <w:sz w:val="24"/>
          <w:szCs w:val="22"/>
        </w:rPr>
        <w:t>ibn</w:t>
      </w:r>
      <w:proofErr w:type="spellEnd"/>
      <w:r w:rsidRPr="009C7E17">
        <w:rPr>
          <w:rFonts w:ascii="Times New Roman" w:hAnsi="Times New Roman" w:cs="Times New Roman"/>
          <w:sz w:val="24"/>
          <w:szCs w:val="22"/>
        </w:rPr>
        <w:t xml:space="preserve"> </w:t>
      </w:r>
      <w:proofErr w:type="spellStart"/>
      <w:r w:rsidRPr="009C7E17">
        <w:rPr>
          <w:rFonts w:ascii="Times New Roman" w:hAnsi="Times New Roman" w:cs="Times New Roman"/>
          <w:sz w:val="24"/>
          <w:szCs w:val="22"/>
        </w:rPr>
        <w:t>Ishaq</w:t>
      </w:r>
      <w:proofErr w:type="spellEnd"/>
      <w:r w:rsidRPr="009C7E17">
        <w:rPr>
          <w:rFonts w:ascii="Times New Roman" w:hAnsi="Times New Roman" w:cs="Times New Roman"/>
          <w:sz w:val="24"/>
          <w:szCs w:val="22"/>
        </w:rPr>
        <w:t xml:space="preserve"> translated a bit over a hundred medical treatises to throw knowledge into so many shores to the Islamic scholar of Europe.</w:t>
      </w:r>
    </w:p>
    <w:p w:rsidR="00890BF2" w:rsidRPr="009C7E17" w:rsidRDefault="00890BF2" w:rsidP="009C7E17">
      <w:pPr>
        <w:pStyle w:val="ListParagraph"/>
        <w:numPr>
          <w:ilvl w:val="0"/>
          <w:numId w:val="6"/>
        </w:numPr>
        <w:rPr>
          <w:rFonts w:ascii="Times New Roman" w:hAnsi="Times New Roman" w:cs="Times New Roman"/>
          <w:b/>
          <w:bCs/>
          <w:sz w:val="24"/>
          <w:szCs w:val="22"/>
        </w:rPr>
      </w:pPr>
      <w:r w:rsidRPr="009C7E17">
        <w:rPr>
          <w:rFonts w:ascii="Times New Roman" w:hAnsi="Times New Roman" w:cs="Times New Roman"/>
          <w:b/>
          <w:bCs/>
          <w:sz w:val="24"/>
          <w:szCs w:val="22"/>
        </w:rPr>
        <w:t>Integration of Traditions:</w:t>
      </w:r>
    </w:p>
    <w:p w:rsidR="00D81D06" w:rsidRPr="009C7E17" w:rsidRDefault="00890BF2" w:rsidP="009C7E17">
      <w:pPr>
        <w:jc w:val="both"/>
        <w:rPr>
          <w:rFonts w:ascii="Times New Roman" w:hAnsi="Times New Roman" w:cs="Times New Roman"/>
          <w:sz w:val="24"/>
          <w:szCs w:val="22"/>
        </w:rPr>
      </w:pPr>
      <w:r w:rsidRPr="009C7E17">
        <w:rPr>
          <w:rFonts w:ascii="Times New Roman" w:hAnsi="Times New Roman" w:cs="Times New Roman"/>
          <w:sz w:val="24"/>
          <w:szCs w:val="22"/>
        </w:rPr>
        <w:t>Islamic scholars built on Greek, Roman, and Indian medical discourses. They hated, improved, and adapted the old theories to fit their need for the time. Al-Razi (</w:t>
      </w:r>
      <w:proofErr w:type="spellStart"/>
      <w:r w:rsidRPr="009C7E17">
        <w:rPr>
          <w:rFonts w:ascii="Times New Roman" w:hAnsi="Times New Roman" w:cs="Times New Roman"/>
          <w:sz w:val="24"/>
          <w:szCs w:val="22"/>
        </w:rPr>
        <w:t>Rhazes</w:t>
      </w:r>
      <w:proofErr w:type="spellEnd"/>
      <w:r w:rsidRPr="009C7E17">
        <w:rPr>
          <w:rFonts w:ascii="Times New Roman" w:hAnsi="Times New Roman" w:cs="Times New Roman"/>
          <w:sz w:val="24"/>
          <w:szCs w:val="22"/>
        </w:rPr>
        <w:t xml:space="preserve">) and Avicenna constructed a great part of these by summarizing extensive medical works, such as </w:t>
      </w:r>
      <w:proofErr w:type="spellStart"/>
      <w:r w:rsidRPr="009C7E17">
        <w:rPr>
          <w:rFonts w:ascii="Times New Roman" w:hAnsi="Times New Roman" w:cs="Times New Roman"/>
          <w:sz w:val="24"/>
          <w:szCs w:val="22"/>
        </w:rPr>
        <w:t>Kitab</w:t>
      </w:r>
      <w:proofErr w:type="spellEnd"/>
      <w:r w:rsidRPr="009C7E17">
        <w:rPr>
          <w:rFonts w:ascii="Times New Roman" w:hAnsi="Times New Roman" w:cs="Times New Roman"/>
          <w:sz w:val="24"/>
          <w:szCs w:val="22"/>
        </w:rPr>
        <w:t xml:space="preserve"> al-</w:t>
      </w:r>
      <w:proofErr w:type="spellStart"/>
      <w:r w:rsidRPr="009C7E17">
        <w:rPr>
          <w:rFonts w:ascii="Times New Roman" w:hAnsi="Times New Roman" w:cs="Times New Roman"/>
          <w:sz w:val="24"/>
          <w:szCs w:val="22"/>
        </w:rPr>
        <w:t>Hawi</w:t>
      </w:r>
      <w:proofErr w:type="spellEnd"/>
      <w:r w:rsidRPr="009C7E17">
        <w:rPr>
          <w:rFonts w:ascii="Times New Roman" w:hAnsi="Times New Roman" w:cs="Times New Roman"/>
          <w:sz w:val="24"/>
          <w:szCs w:val="22"/>
        </w:rPr>
        <w:t xml:space="preserve"> and The Canon of </w:t>
      </w:r>
      <w:proofErr w:type="gramStart"/>
      <w:r w:rsidRPr="009C7E17">
        <w:rPr>
          <w:rFonts w:ascii="Times New Roman" w:hAnsi="Times New Roman" w:cs="Times New Roman"/>
          <w:sz w:val="24"/>
          <w:szCs w:val="22"/>
        </w:rPr>
        <w:t>Medicine</w:t>
      </w:r>
      <w:r w:rsidRPr="009C7E17">
        <w:rPr>
          <w:rFonts w:ascii="Times New Roman" w:eastAsia="MS Gothic" w:hAnsi="Times New Roman" w:cs="Times New Roman"/>
          <w:sz w:val="24"/>
          <w:szCs w:val="22"/>
        </w:rPr>
        <w:t>[</w:t>
      </w:r>
      <w:proofErr w:type="gramEnd"/>
      <w:r w:rsidRPr="009C7E17">
        <w:rPr>
          <w:rFonts w:ascii="Times New Roman" w:eastAsia="MS Gothic" w:hAnsi="Times New Roman" w:cs="Times New Roman"/>
          <w:sz w:val="24"/>
          <w:szCs w:val="22"/>
        </w:rPr>
        <w:t>13,14]</w:t>
      </w:r>
      <w:r w:rsidRPr="009C7E17">
        <w:rPr>
          <w:rFonts w:ascii="Times New Roman" w:hAnsi="Times New Roman" w:cs="Times New Roman"/>
          <w:sz w:val="24"/>
          <w:szCs w:val="22"/>
        </w:rPr>
        <w:t>.</w:t>
      </w:r>
    </w:p>
    <w:p w:rsidR="00890BF2" w:rsidRPr="009C7E17" w:rsidRDefault="00890BF2" w:rsidP="00890BF2">
      <w:pPr>
        <w:pStyle w:val="ListParagraph"/>
        <w:numPr>
          <w:ilvl w:val="0"/>
          <w:numId w:val="3"/>
        </w:numPr>
        <w:rPr>
          <w:rFonts w:ascii="Times New Roman" w:hAnsi="Times New Roman" w:cs="Times New Roman"/>
          <w:b/>
          <w:bCs/>
          <w:sz w:val="24"/>
          <w:szCs w:val="22"/>
        </w:rPr>
      </w:pPr>
      <w:r w:rsidRPr="009C7E17">
        <w:rPr>
          <w:rFonts w:ascii="Times New Roman" w:hAnsi="Times New Roman" w:cs="Times New Roman"/>
          <w:b/>
          <w:bCs/>
          <w:sz w:val="24"/>
          <w:szCs w:val="22"/>
        </w:rPr>
        <w:t>Other Cultures' Healing Practices and Healing Texts</w:t>
      </w:r>
    </w:p>
    <w:p w:rsidR="00890BF2" w:rsidRPr="009C7E17" w:rsidRDefault="00890BF2" w:rsidP="009C7E17">
      <w:pPr>
        <w:pStyle w:val="ListParagraph"/>
        <w:numPr>
          <w:ilvl w:val="0"/>
          <w:numId w:val="6"/>
        </w:numPr>
        <w:rPr>
          <w:rFonts w:ascii="Times New Roman" w:hAnsi="Times New Roman" w:cs="Times New Roman"/>
          <w:b/>
          <w:bCs/>
          <w:sz w:val="24"/>
          <w:szCs w:val="22"/>
        </w:rPr>
      </w:pPr>
      <w:r w:rsidRPr="009C7E17">
        <w:rPr>
          <w:rFonts w:ascii="Times New Roman" w:hAnsi="Times New Roman" w:cs="Times New Roman"/>
          <w:b/>
          <w:bCs/>
          <w:sz w:val="24"/>
          <w:szCs w:val="22"/>
        </w:rPr>
        <w:t>The Hindu and Buddhist Tradition:</w:t>
      </w:r>
    </w:p>
    <w:p w:rsidR="00890BF2" w:rsidRPr="009C7E17" w:rsidRDefault="00890BF2" w:rsidP="009C7E17">
      <w:pPr>
        <w:jc w:val="both"/>
        <w:rPr>
          <w:rFonts w:ascii="Times New Roman" w:hAnsi="Times New Roman" w:cs="Times New Roman"/>
          <w:sz w:val="24"/>
          <w:szCs w:val="22"/>
        </w:rPr>
      </w:pPr>
      <w:r w:rsidRPr="009C7E17">
        <w:rPr>
          <w:rFonts w:ascii="Times New Roman" w:hAnsi="Times New Roman" w:cs="Times New Roman"/>
          <w:sz w:val="24"/>
          <w:szCs w:val="22"/>
        </w:rPr>
        <w:t xml:space="preserve">In India, </w:t>
      </w:r>
      <w:proofErr w:type="spellStart"/>
      <w:r w:rsidRPr="009C7E17">
        <w:rPr>
          <w:rFonts w:ascii="Times New Roman" w:hAnsi="Times New Roman" w:cs="Times New Roman"/>
          <w:sz w:val="24"/>
          <w:szCs w:val="22"/>
        </w:rPr>
        <w:t>Ayurvedic</w:t>
      </w:r>
      <w:proofErr w:type="spellEnd"/>
      <w:r w:rsidRPr="009C7E17">
        <w:rPr>
          <w:rFonts w:ascii="Times New Roman" w:hAnsi="Times New Roman" w:cs="Times New Roman"/>
          <w:sz w:val="24"/>
          <w:szCs w:val="22"/>
        </w:rPr>
        <w:t xml:space="preserve"> texts such as the </w:t>
      </w:r>
      <w:proofErr w:type="spellStart"/>
      <w:r w:rsidRPr="009C7E17">
        <w:rPr>
          <w:rFonts w:ascii="Times New Roman" w:hAnsi="Times New Roman" w:cs="Times New Roman"/>
          <w:sz w:val="24"/>
          <w:szCs w:val="22"/>
        </w:rPr>
        <w:t>Charaka</w:t>
      </w:r>
      <w:proofErr w:type="spellEnd"/>
      <w:r w:rsidRPr="009C7E17">
        <w:rPr>
          <w:rFonts w:ascii="Times New Roman" w:hAnsi="Times New Roman" w:cs="Times New Roman"/>
          <w:sz w:val="24"/>
          <w:szCs w:val="22"/>
        </w:rPr>
        <w:t xml:space="preserve"> Samhita and the </w:t>
      </w:r>
      <w:proofErr w:type="spellStart"/>
      <w:r w:rsidRPr="009C7E17">
        <w:rPr>
          <w:rFonts w:ascii="Times New Roman" w:hAnsi="Times New Roman" w:cs="Times New Roman"/>
          <w:sz w:val="24"/>
          <w:szCs w:val="22"/>
        </w:rPr>
        <w:t>Sushruta</w:t>
      </w:r>
      <w:proofErr w:type="spellEnd"/>
      <w:r w:rsidRPr="009C7E17">
        <w:rPr>
          <w:rFonts w:ascii="Times New Roman" w:hAnsi="Times New Roman" w:cs="Times New Roman"/>
          <w:sz w:val="24"/>
          <w:szCs w:val="22"/>
        </w:rPr>
        <w:t xml:space="preserve"> Samhita continued to document </w:t>
      </w:r>
      <w:proofErr w:type="spellStart"/>
      <w:r w:rsidRPr="009C7E17">
        <w:rPr>
          <w:rFonts w:ascii="Times New Roman" w:hAnsi="Times New Roman" w:cs="Times New Roman"/>
          <w:sz w:val="24"/>
          <w:szCs w:val="22"/>
        </w:rPr>
        <w:t>ayurvedic</w:t>
      </w:r>
      <w:proofErr w:type="spellEnd"/>
      <w:r w:rsidRPr="009C7E17">
        <w:rPr>
          <w:rFonts w:ascii="Times New Roman" w:hAnsi="Times New Roman" w:cs="Times New Roman"/>
          <w:sz w:val="24"/>
          <w:szCs w:val="22"/>
        </w:rPr>
        <w:t xml:space="preserve"> knowledge. Buddhist monasteries throughout Asia became libraries and healing centers for medical </w:t>
      </w:r>
      <w:proofErr w:type="gramStart"/>
      <w:r w:rsidRPr="009C7E17">
        <w:rPr>
          <w:rFonts w:ascii="Times New Roman" w:hAnsi="Times New Roman" w:cs="Times New Roman"/>
          <w:sz w:val="24"/>
          <w:szCs w:val="22"/>
        </w:rPr>
        <w:t>texts</w:t>
      </w:r>
      <w:r w:rsidRPr="009C7E17">
        <w:rPr>
          <w:rFonts w:ascii="Times New Roman" w:eastAsia="MS Gothic" w:hAnsi="Times New Roman" w:cs="Times New Roman"/>
          <w:sz w:val="24"/>
          <w:szCs w:val="22"/>
        </w:rPr>
        <w:t>[</w:t>
      </w:r>
      <w:proofErr w:type="gramEnd"/>
      <w:r w:rsidRPr="009C7E17">
        <w:rPr>
          <w:rFonts w:ascii="Times New Roman" w:eastAsia="MS Gothic" w:hAnsi="Times New Roman" w:cs="Times New Roman"/>
          <w:sz w:val="24"/>
          <w:szCs w:val="22"/>
        </w:rPr>
        <w:t>15,16]</w:t>
      </w:r>
      <w:r w:rsidRPr="009C7E17">
        <w:rPr>
          <w:rFonts w:ascii="Times New Roman" w:hAnsi="Times New Roman" w:cs="Times New Roman"/>
          <w:sz w:val="24"/>
          <w:szCs w:val="22"/>
        </w:rPr>
        <w:t>.</w:t>
      </w:r>
    </w:p>
    <w:p w:rsidR="00890BF2" w:rsidRPr="009C7E17" w:rsidRDefault="00890BF2" w:rsidP="009C7E17">
      <w:pPr>
        <w:pStyle w:val="ListParagraph"/>
        <w:numPr>
          <w:ilvl w:val="0"/>
          <w:numId w:val="6"/>
        </w:numPr>
        <w:rPr>
          <w:rFonts w:ascii="Times New Roman" w:hAnsi="Times New Roman" w:cs="Times New Roman"/>
          <w:b/>
          <w:bCs/>
          <w:sz w:val="24"/>
          <w:szCs w:val="22"/>
        </w:rPr>
      </w:pPr>
      <w:r w:rsidRPr="009C7E17">
        <w:rPr>
          <w:rFonts w:ascii="Times New Roman" w:hAnsi="Times New Roman" w:cs="Times New Roman"/>
          <w:b/>
          <w:bCs/>
          <w:sz w:val="24"/>
          <w:szCs w:val="22"/>
        </w:rPr>
        <w:t>Traditional Chinese Medicine:</w:t>
      </w:r>
    </w:p>
    <w:p w:rsidR="00890BF2" w:rsidRPr="009C7E17" w:rsidRDefault="00890BF2" w:rsidP="009C7E17">
      <w:pPr>
        <w:jc w:val="both"/>
        <w:rPr>
          <w:rFonts w:ascii="Times New Roman" w:hAnsi="Times New Roman" w:cs="Times New Roman"/>
          <w:sz w:val="24"/>
          <w:szCs w:val="22"/>
        </w:rPr>
      </w:pPr>
      <w:proofErr w:type="spellStart"/>
      <w:r w:rsidRPr="009C7E17">
        <w:rPr>
          <w:rFonts w:ascii="Times New Roman" w:hAnsi="Times New Roman" w:cs="Times New Roman"/>
          <w:sz w:val="24"/>
          <w:szCs w:val="22"/>
        </w:rPr>
        <w:t>Daoist</w:t>
      </w:r>
      <w:proofErr w:type="spellEnd"/>
      <w:r w:rsidRPr="009C7E17">
        <w:rPr>
          <w:rFonts w:ascii="Times New Roman" w:hAnsi="Times New Roman" w:cs="Times New Roman"/>
          <w:sz w:val="24"/>
          <w:szCs w:val="22"/>
        </w:rPr>
        <w:t xml:space="preserve"> and Confucian doctrines keep transforming TCM in medieval time. Most prominent texts such as </w:t>
      </w:r>
      <w:proofErr w:type="spellStart"/>
      <w:r w:rsidRPr="009C7E17">
        <w:rPr>
          <w:rFonts w:ascii="Times New Roman" w:hAnsi="Times New Roman" w:cs="Times New Roman"/>
          <w:sz w:val="24"/>
          <w:szCs w:val="22"/>
        </w:rPr>
        <w:t>Huangdi</w:t>
      </w:r>
      <w:proofErr w:type="spellEnd"/>
      <w:r w:rsidRPr="009C7E17">
        <w:rPr>
          <w:rFonts w:ascii="Times New Roman" w:hAnsi="Times New Roman" w:cs="Times New Roman"/>
          <w:sz w:val="24"/>
          <w:szCs w:val="22"/>
        </w:rPr>
        <w:t xml:space="preserve"> </w:t>
      </w:r>
      <w:proofErr w:type="spellStart"/>
      <w:r w:rsidRPr="009C7E17">
        <w:rPr>
          <w:rFonts w:ascii="Times New Roman" w:hAnsi="Times New Roman" w:cs="Times New Roman"/>
          <w:sz w:val="24"/>
          <w:szCs w:val="22"/>
        </w:rPr>
        <w:t>Neijing</w:t>
      </w:r>
      <w:proofErr w:type="spellEnd"/>
      <w:r w:rsidRPr="009C7E17">
        <w:rPr>
          <w:rFonts w:ascii="Times New Roman" w:hAnsi="Times New Roman" w:cs="Times New Roman"/>
          <w:sz w:val="24"/>
          <w:szCs w:val="22"/>
        </w:rPr>
        <w:t xml:space="preserve"> were safely stored in the libraries of temples so esse</w:t>
      </w:r>
      <w:r w:rsidRPr="009C7E17">
        <w:rPr>
          <w:rFonts w:ascii="Times New Roman" w:hAnsi="Times New Roman" w:cs="Times New Roman"/>
          <w:sz w:val="24"/>
          <w:szCs w:val="22"/>
        </w:rPr>
        <w:t xml:space="preserve">ntial works could transcend </w:t>
      </w:r>
      <w:proofErr w:type="spellStart"/>
      <w:proofErr w:type="gramStart"/>
      <w:r w:rsidRPr="009C7E17">
        <w:rPr>
          <w:rFonts w:ascii="Times New Roman" w:hAnsi="Times New Roman" w:cs="Times New Roman"/>
          <w:sz w:val="24"/>
          <w:szCs w:val="22"/>
        </w:rPr>
        <w:t>tim</w:t>
      </w:r>
      <w:proofErr w:type="spellEnd"/>
      <w:r w:rsidRPr="009C7E17">
        <w:rPr>
          <w:rFonts w:ascii="Times New Roman" w:hAnsi="Times New Roman" w:cs="Times New Roman"/>
          <w:sz w:val="24"/>
          <w:szCs w:val="22"/>
        </w:rPr>
        <w:t>[</w:t>
      </w:r>
      <w:proofErr w:type="gramEnd"/>
      <w:r w:rsidRPr="009C7E17">
        <w:rPr>
          <w:rFonts w:ascii="Times New Roman" w:hAnsi="Times New Roman" w:cs="Times New Roman"/>
          <w:sz w:val="24"/>
          <w:szCs w:val="22"/>
        </w:rPr>
        <w:t>17,18]</w:t>
      </w:r>
      <w:r w:rsidRPr="009C7E17">
        <w:rPr>
          <w:rFonts w:ascii="Times New Roman" w:hAnsi="Times New Roman" w:cs="Times New Roman"/>
          <w:sz w:val="24"/>
          <w:szCs w:val="22"/>
        </w:rPr>
        <w:t>.</w:t>
      </w:r>
    </w:p>
    <w:p w:rsidR="00890BF2" w:rsidRPr="00890BF2" w:rsidRDefault="00890BF2" w:rsidP="00890BF2">
      <w:pPr>
        <w:pStyle w:val="ListParagraph"/>
        <w:numPr>
          <w:ilvl w:val="0"/>
          <w:numId w:val="2"/>
        </w:numPr>
        <w:rPr>
          <w:rFonts w:ascii="Times New Roman" w:hAnsi="Times New Roman" w:cs="Times New Roman"/>
          <w:b/>
          <w:bCs/>
          <w:sz w:val="32"/>
          <w:szCs w:val="28"/>
        </w:rPr>
      </w:pPr>
      <w:r w:rsidRPr="00890BF2">
        <w:rPr>
          <w:rFonts w:ascii="Times New Roman" w:hAnsi="Times New Roman" w:cs="Times New Roman"/>
          <w:b/>
          <w:bCs/>
          <w:sz w:val="32"/>
          <w:szCs w:val="28"/>
        </w:rPr>
        <w:t xml:space="preserve"> </w:t>
      </w:r>
      <w:r w:rsidRPr="00890BF2">
        <w:rPr>
          <w:rFonts w:ascii="Times New Roman" w:hAnsi="Times New Roman" w:cs="Times New Roman"/>
          <w:b/>
          <w:bCs/>
          <w:sz w:val="32"/>
          <w:szCs w:val="28"/>
        </w:rPr>
        <w:t>Healthcare Provision by Religious Institutions</w:t>
      </w:r>
    </w:p>
    <w:p w:rsidR="00890BF2" w:rsidRPr="009C7E17" w:rsidRDefault="00890BF2" w:rsidP="00890BF2">
      <w:pPr>
        <w:pStyle w:val="ListParagraph"/>
        <w:numPr>
          <w:ilvl w:val="0"/>
          <w:numId w:val="4"/>
        </w:numPr>
        <w:rPr>
          <w:rFonts w:ascii="Times New Roman" w:hAnsi="Times New Roman" w:cs="Times New Roman"/>
          <w:b/>
          <w:bCs/>
          <w:sz w:val="24"/>
          <w:szCs w:val="22"/>
        </w:rPr>
      </w:pPr>
      <w:r w:rsidRPr="009C7E17">
        <w:rPr>
          <w:rFonts w:ascii="Times New Roman" w:hAnsi="Times New Roman" w:cs="Times New Roman"/>
          <w:b/>
          <w:bCs/>
          <w:sz w:val="24"/>
          <w:szCs w:val="22"/>
        </w:rPr>
        <w:t>Monastic Medicine in Europe</w:t>
      </w:r>
    </w:p>
    <w:p w:rsidR="00890BF2" w:rsidRPr="009C7E17" w:rsidRDefault="00890BF2" w:rsidP="009C7E17">
      <w:pPr>
        <w:pStyle w:val="ListParagraph"/>
        <w:numPr>
          <w:ilvl w:val="0"/>
          <w:numId w:val="6"/>
        </w:numPr>
        <w:rPr>
          <w:rFonts w:ascii="Times New Roman" w:hAnsi="Times New Roman" w:cs="Times New Roman"/>
          <w:b/>
          <w:bCs/>
          <w:sz w:val="24"/>
          <w:szCs w:val="22"/>
        </w:rPr>
      </w:pPr>
      <w:r w:rsidRPr="009C7E17">
        <w:rPr>
          <w:rFonts w:ascii="Times New Roman" w:hAnsi="Times New Roman" w:cs="Times New Roman"/>
          <w:b/>
          <w:bCs/>
          <w:sz w:val="24"/>
          <w:szCs w:val="22"/>
        </w:rPr>
        <w:t>Role of Monasteries:</w:t>
      </w:r>
    </w:p>
    <w:p w:rsidR="00890BF2" w:rsidRPr="009C7E17" w:rsidRDefault="00890BF2" w:rsidP="009C7E17">
      <w:pPr>
        <w:jc w:val="both"/>
        <w:rPr>
          <w:rFonts w:ascii="Times New Roman" w:hAnsi="Times New Roman" w:cs="Times New Roman"/>
          <w:sz w:val="24"/>
          <w:szCs w:val="22"/>
        </w:rPr>
      </w:pPr>
      <w:r w:rsidRPr="009C7E17">
        <w:rPr>
          <w:rFonts w:ascii="Times New Roman" w:hAnsi="Times New Roman" w:cs="Times New Roman"/>
          <w:sz w:val="24"/>
          <w:szCs w:val="22"/>
        </w:rPr>
        <w:t xml:space="preserve">In the early medieval period, monasteries transformed into healing and caregiving </w:t>
      </w:r>
      <w:proofErr w:type="spellStart"/>
      <w:r w:rsidRPr="009C7E17">
        <w:rPr>
          <w:rFonts w:ascii="Times New Roman" w:hAnsi="Times New Roman" w:cs="Times New Roman"/>
          <w:sz w:val="24"/>
          <w:szCs w:val="22"/>
        </w:rPr>
        <w:t>centres</w:t>
      </w:r>
      <w:proofErr w:type="spellEnd"/>
      <w:r w:rsidRPr="009C7E17">
        <w:rPr>
          <w:rFonts w:ascii="Times New Roman" w:hAnsi="Times New Roman" w:cs="Times New Roman"/>
          <w:sz w:val="24"/>
          <w:szCs w:val="22"/>
        </w:rPr>
        <w:t>. Inspired by the Christian exhortations of compassion and charity, monks came to their sick as medicine from their community.</w:t>
      </w:r>
    </w:p>
    <w:p w:rsidR="00890BF2" w:rsidRPr="009C7E17" w:rsidRDefault="00890BF2" w:rsidP="009C7E17">
      <w:pPr>
        <w:pStyle w:val="ListParagraph"/>
        <w:numPr>
          <w:ilvl w:val="0"/>
          <w:numId w:val="6"/>
        </w:numPr>
        <w:rPr>
          <w:rFonts w:ascii="Times New Roman" w:hAnsi="Times New Roman" w:cs="Times New Roman"/>
          <w:b/>
          <w:bCs/>
          <w:sz w:val="24"/>
          <w:szCs w:val="22"/>
        </w:rPr>
      </w:pPr>
      <w:r w:rsidRPr="009C7E17">
        <w:rPr>
          <w:rFonts w:ascii="Times New Roman" w:hAnsi="Times New Roman" w:cs="Times New Roman"/>
          <w:b/>
          <w:bCs/>
          <w:sz w:val="24"/>
          <w:szCs w:val="22"/>
        </w:rPr>
        <w:t>The Rule of St. Benedict:</w:t>
      </w:r>
    </w:p>
    <w:p w:rsidR="00890BF2" w:rsidRPr="009C7E17" w:rsidRDefault="00890BF2" w:rsidP="009C7E17">
      <w:pPr>
        <w:jc w:val="both"/>
        <w:rPr>
          <w:rFonts w:ascii="Times New Roman" w:hAnsi="Times New Roman" w:cs="Times New Roman"/>
          <w:sz w:val="24"/>
          <w:szCs w:val="22"/>
        </w:rPr>
      </w:pPr>
      <w:r w:rsidRPr="009C7E17">
        <w:rPr>
          <w:rFonts w:ascii="Times New Roman" w:hAnsi="Times New Roman" w:cs="Times New Roman"/>
          <w:sz w:val="24"/>
          <w:szCs w:val="22"/>
        </w:rPr>
        <w:t xml:space="preserve"> This primal source makes monks regard care of the sick as service to Christ himself. Hence, it was motivating to build infirmaries in monasteries for which the monks sought to cure both monks and non-</w:t>
      </w:r>
      <w:proofErr w:type="gramStart"/>
      <w:r w:rsidRPr="009C7E17">
        <w:rPr>
          <w:rFonts w:ascii="Times New Roman" w:hAnsi="Times New Roman" w:cs="Times New Roman"/>
          <w:sz w:val="24"/>
          <w:szCs w:val="22"/>
        </w:rPr>
        <w:t>monks</w:t>
      </w:r>
      <w:r w:rsidRPr="009C7E17">
        <w:rPr>
          <w:rFonts w:ascii="Times New Roman" w:eastAsia="MS Gothic" w:hAnsi="Times New Roman" w:cs="Times New Roman"/>
          <w:sz w:val="24"/>
          <w:szCs w:val="22"/>
        </w:rPr>
        <w:t>[</w:t>
      </w:r>
      <w:proofErr w:type="gramEnd"/>
      <w:r w:rsidRPr="009C7E17">
        <w:rPr>
          <w:rFonts w:ascii="Times New Roman" w:eastAsia="MS Gothic" w:hAnsi="Times New Roman" w:cs="Times New Roman"/>
          <w:sz w:val="24"/>
          <w:szCs w:val="22"/>
        </w:rPr>
        <w:t>19,20]</w:t>
      </w:r>
      <w:r w:rsidRPr="009C7E17">
        <w:rPr>
          <w:rFonts w:ascii="Times New Roman" w:hAnsi="Times New Roman" w:cs="Times New Roman"/>
          <w:sz w:val="24"/>
          <w:szCs w:val="22"/>
        </w:rPr>
        <w:t xml:space="preserve">. </w:t>
      </w:r>
    </w:p>
    <w:p w:rsidR="00890BF2" w:rsidRPr="009C7E17" w:rsidRDefault="00890BF2" w:rsidP="009C7E17">
      <w:pPr>
        <w:pStyle w:val="ListParagraph"/>
        <w:numPr>
          <w:ilvl w:val="0"/>
          <w:numId w:val="6"/>
        </w:numPr>
        <w:rPr>
          <w:rFonts w:ascii="Times New Roman" w:hAnsi="Times New Roman" w:cs="Times New Roman"/>
          <w:b/>
          <w:bCs/>
          <w:sz w:val="24"/>
          <w:szCs w:val="22"/>
        </w:rPr>
      </w:pPr>
      <w:r w:rsidRPr="009C7E17">
        <w:rPr>
          <w:rFonts w:ascii="Times New Roman" w:hAnsi="Times New Roman" w:cs="Times New Roman"/>
          <w:b/>
          <w:bCs/>
          <w:sz w:val="24"/>
          <w:szCs w:val="22"/>
        </w:rPr>
        <w:t xml:space="preserve">Preservation of Medical Knowledge: </w:t>
      </w:r>
    </w:p>
    <w:p w:rsidR="00890BF2" w:rsidRPr="009C7E17" w:rsidRDefault="00890BF2" w:rsidP="009C7E17">
      <w:pPr>
        <w:jc w:val="both"/>
        <w:rPr>
          <w:rFonts w:ascii="Times New Roman" w:hAnsi="Times New Roman" w:cs="Times New Roman"/>
          <w:sz w:val="24"/>
          <w:szCs w:val="22"/>
        </w:rPr>
      </w:pPr>
      <w:r w:rsidRPr="009C7E17">
        <w:rPr>
          <w:rFonts w:ascii="Times New Roman" w:hAnsi="Times New Roman" w:cs="Times New Roman"/>
          <w:sz w:val="24"/>
          <w:szCs w:val="22"/>
        </w:rPr>
        <w:lastRenderedPageBreak/>
        <w:t xml:space="preserve">Monastic communities preserved and translated ancient medical texts such as those of Galen and Hippocrates, which informed their medical practice. This knowledge played a role in shaping early European </w:t>
      </w:r>
      <w:proofErr w:type="gramStart"/>
      <w:r w:rsidRPr="009C7E17">
        <w:rPr>
          <w:rFonts w:ascii="Times New Roman" w:hAnsi="Times New Roman" w:cs="Times New Roman"/>
          <w:sz w:val="24"/>
          <w:szCs w:val="22"/>
        </w:rPr>
        <w:t>medicine</w:t>
      </w:r>
      <w:r w:rsidRPr="009C7E17">
        <w:rPr>
          <w:rFonts w:ascii="Times New Roman" w:eastAsia="MS Gothic" w:hAnsi="Times New Roman" w:cs="Times New Roman"/>
          <w:sz w:val="24"/>
          <w:szCs w:val="22"/>
        </w:rPr>
        <w:t>[</w:t>
      </w:r>
      <w:proofErr w:type="gramEnd"/>
      <w:r w:rsidRPr="009C7E17">
        <w:rPr>
          <w:rFonts w:ascii="Times New Roman" w:eastAsia="MS Gothic" w:hAnsi="Times New Roman" w:cs="Times New Roman"/>
          <w:sz w:val="24"/>
          <w:szCs w:val="22"/>
        </w:rPr>
        <w:t>21]</w:t>
      </w:r>
      <w:r w:rsidRPr="009C7E17">
        <w:rPr>
          <w:rFonts w:ascii="Times New Roman" w:hAnsi="Times New Roman" w:cs="Times New Roman"/>
          <w:sz w:val="24"/>
          <w:szCs w:val="22"/>
        </w:rPr>
        <w:t>.</w:t>
      </w:r>
    </w:p>
    <w:p w:rsidR="00890BF2" w:rsidRPr="009C7E17" w:rsidRDefault="00890BF2" w:rsidP="00890BF2">
      <w:pPr>
        <w:pStyle w:val="ListParagraph"/>
        <w:numPr>
          <w:ilvl w:val="0"/>
          <w:numId w:val="4"/>
        </w:numPr>
        <w:rPr>
          <w:rFonts w:ascii="Times New Roman" w:hAnsi="Times New Roman" w:cs="Times New Roman"/>
          <w:b/>
          <w:bCs/>
          <w:sz w:val="24"/>
          <w:szCs w:val="22"/>
        </w:rPr>
      </w:pPr>
      <w:r w:rsidRPr="009C7E17">
        <w:rPr>
          <w:rFonts w:ascii="Times New Roman" w:hAnsi="Times New Roman" w:cs="Times New Roman"/>
          <w:b/>
          <w:bCs/>
          <w:sz w:val="24"/>
          <w:szCs w:val="22"/>
        </w:rPr>
        <w:t>Religious Hospitals in History</w:t>
      </w:r>
    </w:p>
    <w:p w:rsidR="00890BF2" w:rsidRPr="009C7E17" w:rsidRDefault="00890BF2" w:rsidP="00890BF2">
      <w:pPr>
        <w:rPr>
          <w:rFonts w:ascii="Times New Roman" w:hAnsi="Times New Roman" w:cs="Times New Roman"/>
          <w:b/>
          <w:bCs/>
          <w:sz w:val="24"/>
          <w:szCs w:val="22"/>
        </w:rPr>
      </w:pPr>
      <w:r w:rsidRPr="009C7E17">
        <w:rPr>
          <w:rFonts w:ascii="Times New Roman" w:hAnsi="Times New Roman" w:cs="Times New Roman"/>
          <w:b/>
          <w:bCs/>
          <w:sz w:val="24"/>
          <w:szCs w:val="22"/>
        </w:rPr>
        <w:t>The Rise of Hospitals</w:t>
      </w:r>
    </w:p>
    <w:p w:rsidR="00890BF2" w:rsidRPr="009C7E17" w:rsidRDefault="00890BF2" w:rsidP="009C7E17">
      <w:pPr>
        <w:jc w:val="both"/>
        <w:rPr>
          <w:rFonts w:ascii="Times New Roman" w:hAnsi="Times New Roman" w:cs="Times New Roman"/>
          <w:sz w:val="24"/>
          <w:szCs w:val="22"/>
        </w:rPr>
      </w:pPr>
      <w:r w:rsidRPr="009C7E17">
        <w:rPr>
          <w:rFonts w:ascii="Times New Roman" w:hAnsi="Times New Roman" w:cs="Times New Roman"/>
          <w:sz w:val="24"/>
          <w:szCs w:val="22"/>
        </w:rPr>
        <w:t xml:space="preserve">The very first hospitals were built by religious institutions for the organized care of sick, poor, and pilgrims. These hospitals provided both spiritual and medical care, thus coalescing into a total healing for body and </w:t>
      </w:r>
      <w:r w:rsidR="006F4647" w:rsidRPr="009C7E17">
        <w:rPr>
          <w:rFonts w:ascii="Times New Roman" w:hAnsi="Times New Roman" w:cs="Times New Roman"/>
          <w:sz w:val="24"/>
          <w:szCs w:val="22"/>
        </w:rPr>
        <w:t>spirit. Well</w:t>
      </w:r>
      <w:r w:rsidRPr="009C7E17">
        <w:rPr>
          <w:rFonts w:ascii="Times New Roman" w:hAnsi="Times New Roman" w:cs="Times New Roman"/>
          <w:sz w:val="24"/>
          <w:szCs w:val="22"/>
        </w:rPr>
        <w:t>-Known Examples:</w:t>
      </w:r>
    </w:p>
    <w:p w:rsidR="009C7E17" w:rsidRPr="009C7E17" w:rsidRDefault="00890BF2" w:rsidP="009C7E17">
      <w:pPr>
        <w:pStyle w:val="ListParagraph"/>
        <w:numPr>
          <w:ilvl w:val="0"/>
          <w:numId w:val="5"/>
        </w:numPr>
        <w:rPr>
          <w:rFonts w:ascii="Times New Roman" w:hAnsi="Times New Roman" w:cs="Times New Roman"/>
          <w:b/>
          <w:bCs/>
          <w:sz w:val="24"/>
          <w:szCs w:val="22"/>
        </w:rPr>
      </w:pPr>
      <w:proofErr w:type="spellStart"/>
      <w:r w:rsidRPr="009C7E17">
        <w:rPr>
          <w:rFonts w:ascii="Times New Roman" w:hAnsi="Times New Roman" w:cs="Times New Roman"/>
          <w:b/>
          <w:bCs/>
          <w:sz w:val="24"/>
          <w:szCs w:val="22"/>
        </w:rPr>
        <w:t>Hôtel-Dieu</w:t>
      </w:r>
      <w:proofErr w:type="spellEnd"/>
      <w:r w:rsidRPr="009C7E17">
        <w:rPr>
          <w:rFonts w:ascii="Times New Roman" w:hAnsi="Times New Roman" w:cs="Times New Roman"/>
          <w:b/>
          <w:bCs/>
          <w:sz w:val="24"/>
          <w:szCs w:val="22"/>
        </w:rPr>
        <w:t xml:space="preserve">, Paris(in646): </w:t>
      </w:r>
    </w:p>
    <w:p w:rsidR="00890BF2" w:rsidRPr="009C7E17" w:rsidRDefault="00890BF2" w:rsidP="009C7E17">
      <w:pPr>
        <w:jc w:val="both"/>
        <w:rPr>
          <w:rFonts w:ascii="Times New Roman" w:hAnsi="Times New Roman" w:cs="Times New Roman"/>
          <w:sz w:val="24"/>
          <w:szCs w:val="22"/>
        </w:rPr>
      </w:pPr>
      <w:r w:rsidRPr="009C7E17">
        <w:rPr>
          <w:rFonts w:ascii="Times New Roman" w:hAnsi="Times New Roman" w:cs="Times New Roman"/>
          <w:sz w:val="24"/>
          <w:szCs w:val="22"/>
        </w:rPr>
        <w:t xml:space="preserve">This would become an example to future institutions, founded by the Catholic Church to give care free of charge to its </w:t>
      </w:r>
      <w:proofErr w:type="gramStart"/>
      <w:r w:rsidRPr="009C7E17">
        <w:rPr>
          <w:rFonts w:ascii="Times New Roman" w:hAnsi="Times New Roman" w:cs="Times New Roman"/>
          <w:sz w:val="24"/>
          <w:szCs w:val="22"/>
        </w:rPr>
        <w:t>needy</w:t>
      </w:r>
      <w:r w:rsidR="009C7E17" w:rsidRPr="009C7E17">
        <w:rPr>
          <w:rFonts w:ascii="Times New Roman" w:eastAsia="MS Gothic" w:hAnsi="Times New Roman" w:cs="Times New Roman"/>
          <w:sz w:val="24"/>
          <w:szCs w:val="22"/>
        </w:rPr>
        <w:t>[</w:t>
      </w:r>
      <w:proofErr w:type="gramEnd"/>
      <w:r w:rsidR="009C7E17" w:rsidRPr="009C7E17">
        <w:rPr>
          <w:rFonts w:ascii="Times New Roman" w:eastAsia="MS Gothic" w:hAnsi="Times New Roman" w:cs="Times New Roman"/>
          <w:sz w:val="24"/>
          <w:szCs w:val="22"/>
        </w:rPr>
        <w:t>22]</w:t>
      </w:r>
      <w:r w:rsidRPr="009C7E17">
        <w:rPr>
          <w:rFonts w:ascii="Times New Roman" w:hAnsi="Times New Roman" w:cs="Times New Roman"/>
          <w:sz w:val="24"/>
          <w:szCs w:val="22"/>
        </w:rPr>
        <w:t xml:space="preserve">. </w:t>
      </w:r>
    </w:p>
    <w:p w:rsidR="009C7E17" w:rsidRPr="009C7E17" w:rsidRDefault="00890BF2" w:rsidP="009C7E17">
      <w:pPr>
        <w:pStyle w:val="ListParagraph"/>
        <w:numPr>
          <w:ilvl w:val="0"/>
          <w:numId w:val="5"/>
        </w:numPr>
        <w:rPr>
          <w:rFonts w:ascii="Times New Roman" w:hAnsi="Times New Roman" w:cs="Times New Roman"/>
          <w:b/>
          <w:bCs/>
          <w:sz w:val="24"/>
          <w:szCs w:val="22"/>
        </w:rPr>
      </w:pPr>
      <w:r w:rsidRPr="009C7E17">
        <w:rPr>
          <w:rFonts w:ascii="Times New Roman" w:hAnsi="Times New Roman" w:cs="Times New Roman"/>
          <w:b/>
          <w:bCs/>
          <w:sz w:val="24"/>
          <w:szCs w:val="22"/>
        </w:rPr>
        <w:t>St. Bartholomew's Hospital, London (Inaugurated in 1123 A.D.):</w:t>
      </w:r>
    </w:p>
    <w:p w:rsidR="00890BF2" w:rsidRPr="009C7E17" w:rsidRDefault="00890BF2" w:rsidP="009C7E17">
      <w:pPr>
        <w:jc w:val="both"/>
        <w:rPr>
          <w:rFonts w:ascii="Times New Roman" w:hAnsi="Times New Roman" w:cs="Times New Roman"/>
          <w:sz w:val="24"/>
          <w:szCs w:val="22"/>
        </w:rPr>
      </w:pPr>
      <w:r w:rsidRPr="009C7E17">
        <w:rPr>
          <w:rFonts w:ascii="Times New Roman" w:hAnsi="Times New Roman" w:cs="Times New Roman"/>
          <w:sz w:val="24"/>
          <w:szCs w:val="22"/>
        </w:rPr>
        <w:t xml:space="preserve"> This is the oldest operating hospital today, founded by the monks of St. Augustine</w:t>
      </w:r>
      <w:r w:rsidR="009C7E17" w:rsidRPr="009C7E17">
        <w:rPr>
          <w:rFonts w:ascii="Times New Roman" w:hAnsi="Times New Roman" w:cs="Times New Roman"/>
          <w:sz w:val="24"/>
          <w:szCs w:val="22"/>
        </w:rPr>
        <w:t xml:space="preserve"> </w:t>
      </w:r>
      <w:r w:rsidR="009C7E17" w:rsidRPr="009C7E17">
        <w:rPr>
          <w:rFonts w:ascii="Times New Roman" w:eastAsia="MS Gothic" w:hAnsi="Times New Roman" w:cs="Times New Roman"/>
          <w:sz w:val="24"/>
          <w:szCs w:val="22"/>
        </w:rPr>
        <w:t>[23]</w:t>
      </w:r>
      <w:r w:rsidRPr="009C7E17">
        <w:rPr>
          <w:rFonts w:ascii="Times New Roman" w:hAnsi="Times New Roman" w:cs="Times New Roman"/>
          <w:sz w:val="24"/>
          <w:szCs w:val="22"/>
        </w:rPr>
        <w:t xml:space="preserve">. </w:t>
      </w:r>
    </w:p>
    <w:p w:rsidR="009C7E17" w:rsidRPr="009C7E17" w:rsidRDefault="00890BF2" w:rsidP="009C7E17">
      <w:pPr>
        <w:pStyle w:val="ListParagraph"/>
        <w:numPr>
          <w:ilvl w:val="0"/>
          <w:numId w:val="5"/>
        </w:numPr>
        <w:rPr>
          <w:rFonts w:ascii="Times New Roman" w:hAnsi="Times New Roman" w:cs="Times New Roman"/>
          <w:b/>
          <w:bCs/>
          <w:sz w:val="24"/>
          <w:szCs w:val="22"/>
        </w:rPr>
      </w:pPr>
      <w:r w:rsidRPr="009C7E17">
        <w:rPr>
          <w:rFonts w:ascii="Times New Roman" w:hAnsi="Times New Roman" w:cs="Times New Roman"/>
          <w:b/>
          <w:bCs/>
          <w:sz w:val="24"/>
          <w:szCs w:val="22"/>
        </w:rPr>
        <w:t xml:space="preserve">Knights </w:t>
      </w:r>
      <w:r w:rsidR="006F4647" w:rsidRPr="009C7E17">
        <w:rPr>
          <w:rFonts w:ascii="Times New Roman" w:hAnsi="Times New Roman" w:cs="Times New Roman"/>
          <w:b/>
          <w:bCs/>
          <w:sz w:val="24"/>
          <w:szCs w:val="22"/>
        </w:rPr>
        <w:t>Hospitals</w:t>
      </w:r>
      <w:r w:rsidRPr="009C7E17">
        <w:rPr>
          <w:rFonts w:ascii="Times New Roman" w:hAnsi="Times New Roman" w:cs="Times New Roman"/>
          <w:b/>
          <w:bCs/>
          <w:sz w:val="24"/>
          <w:szCs w:val="22"/>
        </w:rPr>
        <w:t xml:space="preserve">: </w:t>
      </w:r>
    </w:p>
    <w:p w:rsidR="00890BF2" w:rsidRPr="009C7E17" w:rsidRDefault="00890BF2" w:rsidP="009C7E17">
      <w:pPr>
        <w:jc w:val="both"/>
        <w:rPr>
          <w:rFonts w:ascii="Times New Roman" w:hAnsi="Times New Roman" w:cs="Times New Roman"/>
          <w:sz w:val="24"/>
          <w:szCs w:val="22"/>
        </w:rPr>
      </w:pPr>
      <w:r w:rsidRPr="009C7E17">
        <w:rPr>
          <w:rFonts w:ascii="Times New Roman" w:hAnsi="Times New Roman" w:cs="Times New Roman"/>
          <w:sz w:val="24"/>
          <w:szCs w:val="22"/>
        </w:rPr>
        <w:t xml:space="preserve">Established hospitals throughout Europe and Middle East, especially during wars waged by Crusaders to provide care for soldiers and </w:t>
      </w:r>
      <w:proofErr w:type="gramStart"/>
      <w:r w:rsidRPr="009C7E17">
        <w:rPr>
          <w:rFonts w:ascii="Times New Roman" w:hAnsi="Times New Roman" w:cs="Times New Roman"/>
          <w:sz w:val="24"/>
          <w:szCs w:val="22"/>
        </w:rPr>
        <w:t>civilians</w:t>
      </w:r>
      <w:r w:rsidR="009C7E17" w:rsidRPr="009C7E17">
        <w:rPr>
          <w:rFonts w:ascii="Times New Roman" w:eastAsia="MS Gothic" w:hAnsi="Times New Roman" w:cs="Times New Roman"/>
          <w:sz w:val="24"/>
          <w:szCs w:val="22"/>
        </w:rPr>
        <w:t>[</w:t>
      </w:r>
      <w:proofErr w:type="gramEnd"/>
      <w:r w:rsidR="009C7E17" w:rsidRPr="009C7E17">
        <w:rPr>
          <w:rFonts w:ascii="Times New Roman" w:eastAsia="MS Gothic" w:hAnsi="Times New Roman" w:cs="Times New Roman"/>
          <w:sz w:val="24"/>
          <w:szCs w:val="22"/>
        </w:rPr>
        <w:t>24]</w:t>
      </w:r>
      <w:r w:rsidRPr="009C7E17">
        <w:rPr>
          <w:rFonts w:ascii="Times New Roman" w:hAnsi="Times New Roman" w:cs="Times New Roman"/>
          <w:sz w:val="24"/>
          <w:szCs w:val="22"/>
        </w:rPr>
        <w:t>.</w:t>
      </w:r>
    </w:p>
    <w:p w:rsidR="00890BF2" w:rsidRPr="009C7E17" w:rsidRDefault="00890BF2" w:rsidP="009C7E17">
      <w:pPr>
        <w:pStyle w:val="ListParagraph"/>
        <w:numPr>
          <w:ilvl w:val="0"/>
          <w:numId w:val="5"/>
        </w:numPr>
        <w:rPr>
          <w:rFonts w:ascii="Times New Roman" w:hAnsi="Times New Roman" w:cs="Times New Roman"/>
          <w:b/>
          <w:bCs/>
          <w:sz w:val="24"/>
          <w:szCs w:val="22"/>
        </w:rPr>
      </w:pPr>
      <w:r w:rsidRPr="009C7E17">
        <w:rPr>
          <w:rFonts w:ascii="Times New Roman" w:hAnsi="Times New Roman" w:cs="Times New Roman"/>
          <w:b/>
          <w:bCs/>
          <w:sz w:val="24"/>
          <w:szCs w:val="22"/>
        </w:rPr>
        <w:t xml:space="preserve">Charity and Non-discrimination: </w:t>
      </w:r>
    </w:p>
    <w:p w:rsidR="00890BF2" w:rsidRDefault="00890BF2" w:rsidP="009C7E17">
      <w:pPr>
        <w:jc w:val="both"/>
        <w:rPr>
          <w:rFonts w:ascii="Times New Roman" w:hAnsi="Times New Roman" w:cs="Times New Roman"/>
          <w:sz w:val="24"/>
          <w:szCs w:val="22"/>
        </w:rPr>
      </w:pPr>
      <w:r w:rsidRPr="009C7E17">
        <w:rPr>
          <w:rFonts w:ascii="Times New Roman" w:hAnsi="Times New Roman" w:cs="Times New Roman"/>
          <w:sz w:val="24"/>
          <w:szCs w:val="22"/>
        </w:rPr>
        <w:t xml:space="preserve">Most religious hospitals put strong emphasis on providing services to all, irrespective of social and economic status. The idea of free healthcare was strongly rooted in the Christian ethos of charity and Islamic zakat (almsgiving) as </w:t>
      </w:r>
      <w:r w:rsidR="009C7E17" w:rsidRPr="009C7E17">
        <w:rPr>
          <w:rFonts w:ascii="Times New Roman" w:hAnsi="Times New Roman" w:cs="Times New Roman"/>
          <w:sz w:val="24"/>
          <w:szCs w:val="22"/>
        </w:rPr>
        <w:t>well</w:t>
      </w:r>
      <w:r w:rsidR="009C7E17" w:rsidRPr="009C7E17">
        <w:rPr>
          <w:rFonts w:ascii="Times New Roman" w:eastAsia="MS Gothic" w:hAnsi="Times New Roman" w:cs="Times New Roman"/>
          <w:sz w:val="24"/>
          <w:szCs w:val="22"/>
        </w:rPr>
        <w:t xml:space="preserve"> [25</w:t>
      </w:r>
      <w:proofErr w:type="gramStart"/>
      <w:r w:rsidR="009C7E17" w:rsidRPr="009C7E17">
        <w:rPr>
          <w:rFonts w:ascii="Times New Roman" w:eastAsia="MS Gothic" w:hAnsi="Times New Roman" w:cs="Times New Roman"/>
          <w:sz w:val="24"/>
          <w:szCs w:val="22"/>
        </w:rPr>
        <w:t>,26</w:t>
      </w:r>
      <w:proofErr w:type="gramEnd"/>
      <w:r w:rsidR="009C7E17" w:rsidRPr="009C7E17">
        <w:rPr>
          <w:rFonts w:ascii="Times New Roman" w:eastAsia="MS Gothic" w:hAnsi="Times New Roman" w:cs="Times New Roman"/>
          <w:sz w:val="24"/>
          <w:szCs w:val="22"/>
        </w:rPr>
        <w:t>]</w:t>
      </w:r>
      <w:r w:rsidRPr="009C7E17">
        <w:rPr>
          <w:rFonts w:ascii="Times New Roman" w:hAnsi="Times New Roman" w:cs="Times New Roman"/>
          <w:sz w:val="24"/>
          <w:szCs w:val="22"/>
        </w:rPr>
        <w:t>.</w:t>
      </w:r>
    </w:p>
    <w:p w:rsidR="009C7E17" w:rsidRPr="006F4647" w:rsidRDefault="009C7E17" w:rsidP="009C7E17">
      <w:pPr>
        <w:pStyle w:val="ListParagraph"/>
        <w:numPr>
          <w:ilvl w:val="0"/>
          <w:numId w:val="4"/>
        </w:numPr>
        <w:jc w:val="both"/>
        <w:rPr>
          <w:rFonts w:ascii="Times New Roman" w:hAnsi="Times New Roman" w:cs="Times New Roman"/>
          <w:b/>
          <w:bCs/>
          <w:sz w:val="24"/>
          <w:szCs w:val="22"/>
        </w:rPr>
      </w:pPr>
      <w:r w:rsidRPr="006F4647">
        <w:rPr>
          <w:rFonts w:ascii="Times New Roman" w:hAnsi="Times New Roman" w:cs="Times New Roman"/>
          <w:b/>
          <w:bCs/>
          <w:sz w:val="24"/>
          <w:szCs w:val="22"/>
        </w:rPr>
        <w:t xml:space="preserve">Islamic </w:t>
      </w:r>
      <w:proofErr w:type="spellStart"/>
      <w:r w:rsidRPr="006F4647">
        <w:rPr>
          <w:rFonts w:ascii="Times New Roman" w:hAnsi="Times New Roman" w:cs="Times New Roman"/>
          <w:b/>
          <w:bCs/>
          <w:sz w:val="24"/>
          <w:szCs w:val="22"/>
        </w:rPr>
        <w:t>Waqf</w:t>
      </w:r>
      <w:proofErr w:type="spellEnd"/>
      <w:r w:rsidRPr="006F4647">
        <w:rPr>
          <w:rFonts w:ascii="Times New Roman" w:hAnsi="Times New Roman" w:cs="Times New Roman"/>
          <w:b/>
          <w:bCs/>
          <w:sz w:val="24"/>
          <w:szCs w:val="22"/>
        </w:rPr>
        <w:t xml:space="preserve"> and Bimaristans</w:t>
      </w:r>
    </w:p>
    <w:p w:rsidR="009C7E17" w:rsidRPr="006F4647" w:rsidRDefault="009C7E17" w:rsidP="009C7E17">
      <w:pPr>
        <w:jc w:val="both"/>
        <w:rPr>
          <w:rFonts w:ascii="Times New Roman" w:hAnsi="Times New Roman" w:cs="Times New Roman"/>
          <w:b/>
          <w:bCs/>
          <w:sz w:val="24"/>
          <w:szCs w:val="22"/>
        </w:rPr>
      </w:pPr>
      <w:r w:rsidRPr="006F4647">
        <w:rPr>
          <w:rFonts w:ascii="Times New Roman" w:hAnsi="Times New Roman" w:cs="Times New Roman"/>
          <w:b/>
          <w:bCs/>
          <w:sz w:val="24"/>
          <w:szCs w:val="22"/>
        </w:rPr>
        <w:t>Bimaristans (Hospitals):</w:t>
      </w:r>
    </w:p>
    <w:p w:rsidR="009C7E17" w:rsidRDefault="009C7E17" w:rsidP="009C7E17">
      <w:pPr>
        <w:jc w:val="both"/>
        <w:rPr>
          <w:rFonts w:ascii="Times New Roman" w:hAnsi="Times New Roman" w:cs="Times New Roman"/>
          <w:sz w:val="24"/>
          <w:szCs w:val="22"/>
        </w:rPr>
      </w:pPr>
      <w:r w:rsidRPr="009C7E17">
        <w:rPr>
          <w:rFonts w:ascii="Times New Roman" w:hAnsi="Times New Roman" w:cs="Times New Roman"/>
          <w:sz w:val="24"/>
          <w:szCs w:val="22"/>
        </w:rPr>
        <w:t xml:space="preserve">It was the Islamic world that produced this sophisticated hospital known as </w:t>
      </w:r>
      <w:r w:rsidR="006F4647" w:rsidRPr="009C7E17">
        <w:rPr>
          <w:rFonts w:ascii="Times New Roman" w:hAnsi="Times New Roman" w:cs="Times New Roman"/>
          <w:sz w:val="24"/>
          <w:szCs w:val="22"/>
        </w:rPr>
        <w:t>bipartisan</w:t>
      </w:r>
      <w:r w:rsidRPr="009C7E17">
        <w:rPr>
          <w:rFonts w:ascii="Times New Roman" w:hAnsi="Times New Roman" w:cs="Times New Roman"/>
          <w:sz w:val="24"/>
          <w:szCs w:val="22"/>
        </w:rPr>
        <w:t xml:space="preserve">. Hospitals are predominantly built on </w:t>
      </w:r>
      <w:proofErr w:type="spellStart"/>
      <w:r w:rsidRPr="009C7E17">
        <w:rPr>
          <w:rFonts w:ascii="Times New Roman" w:hAnsi="Times New Roman" w:cs="Times New Roman"/>
          <w:sz w:val="24"/>
          <w:szCs w:val="22"/>
        </w:rPr>
        <w:t>waqf</w:t>
      </w:r>
      <w:proofErr w:type="spellEnd"/>
      <w:r w:rsidRPr="009C7E17">
        <w:rPr>
          <w:rFonts w:ascii="Times New Roman" w:hAnsi="Times New Roman" w:cs="Times New Roman"/>
          <w:sz w:val="24"/>
          <w:szCs w:val="22"/>
        </w:rPr>
        <w:t xml:space="preserve"> for charitable purposes. There is usually a principle that says that anyone who needs any medical service should be free to make use of the hospital service.Examples</w:t>
      </w:r>
      <w:proofErr w:type="gramStart"/>
      <w:r w:rsidRPr="009C7E17">
        <w:rPr>
          <w:rFonts w:ascii="Times New Roman" w:hAnsi="Times New Roman" w:cs="Times New Roman"/>
          <w:sz w:val="24"/>
          <w:szCs w:val="22"/>
        </w:rPr>
        <w:t>:Hospitals</w:t>
      </w:r>
      <w:proofErr w:type="gramEnd"/>
      <w:r w:rsidRPr="009C7E17">
        <w:rPr>
          <w:rFonts w:ascii="Times New Roman" w:hAnsi="Times New Roman" w:cs="Times New Roman"/>
          <w:sz w:val="24"/>
          <w:szCs w:val="22"/>
        </w:rPr>
        <w:t xml:space="preserve"> established in East Baghdad in the 10th century had wards for various diseases. Such was the name of comprehensive care that the hospital offered services from different disease </w:t>
      </w:r>
      <w:proofErr w:type="gramStart"/>
      <w:r w:rsidRPr="009C7E17">
        <w:rPr>
          <w:rFonts w:ascii="Times New Roman" w:hAnsi="Times New Roman" w:cs="Times New Roman"/>
          <w:sz w:val="24"/>
          <w:szCs w:val="22"/>
        </w:rPr>
        <w:t>areas</w:t>
      </w:r>
      <w:r>
        <w:rPr>
          <w:rFonts w:ascii="Times New Roman" w:eastAsia="MS Gothic" w:hAnsi="Times New Roman" w:cs="Times New Roman"/>
          <w:sz w:val="24"/>
          <w:szCs w:val="22"/>
        </w:rPr>
        <w:t>[</w:t>
      </w:r>
      <w:proofErr w:type="gramEnd"/>
      <w:r>
        <w:rPr>
          <w:rFonts w:ascii="Times New Roman" w:eastAsia="MS Gothic" w:hAnsi="Times New Roman" w:cs="Times New Roman"/>
          <w:sz w:val="24"/>
          <w:szCs w:val="22"/>
        </w:rPr>
        <w:t>27]</w:t>
      </w:r>
      <w:r w:rsidRPr="009C7E17">
        <w:rPr>
          <w:rFonts w:ascii="Times New Roman" w:hAnsi="Times New Roman" w:cs="Times New Roman"/>
          <w:sz w:val="24"/>
          <w:szCs w:val="22"/>
        </w:rPr>
        <w:t>.The features of the Nuri Hospital, which was built in Damascus in the 12th century, include a library and teaching facilities, and therefore it is the first of all modern academic hospitals</w:t>
      </w:r>
      <w:r>
        <w:rPr>
          <w:rFonts w:ascii="Times New Roman" w:eastAsia="MS Gothic" w:hAnsi="Times New Roman" w:cs="Times New Roman"/>
          <w:sz w:val="24"/>
          <w:szCs w:val="22"/>
        </w:rPr>
        <w:t>[28].</w:t>
      </w:r>
      <w:r w:rsidRPr="009C7E17">
        <w:rPr>
          <w:rFonts w:ascii="Times New Roman" w:hAnsi="Times New Roman" w:cs="Times New Roman"/>
          <w:sz w:val="24"/>
          <w:szCs w:val="22"/>
        </w:rPr>
        <w:t xml:space="preserve">Integration of Medical </w:t>
      </w:r>
      <w:r w:rsidRPr="009C7E17">
        <w:rPr>
          <w:rFonts w:ascii="Times New Roman" w:hAnsi="Times New Roman" w:cs="Times New Roman"/>
          <w:sz w:val="24"/>
          <w:szCs w:val="22"/>
        </w:rPr>
        <w:t>Knowledge: The</w:t>
      </w:r>
      <w:r w:rsidRPr="009C7E17">
        <w:rPr>
          <w:rFonts w:ascii="Times New Roman" w:hAnsi="Times New Roman" w:cs="Times New Roman"/>
          <w:sz w:val="24"/>
          <w:szCs w:val="22"/>
        </w:rPr>
        <w:t xml:space="preserve"> Islamic hospitals included knowledge from Greek, Roman, Persian, and Indian traditions for a complete looking </w:t>
      </w:r>
      <w:r w:rsidRPr="009C7E17">
        <w:rPr>
          <w:rFonts w:ascii="Times New Roman" w:hAnsi="Times New Roman" w:cs="Times New Roman"/>
          <w:sz w:val="24"/>
          <w:szCs w:val="22"/>
        </w:rPr>
        <w:lastRenderedPageBreak/>
        <w:t>after it. These gave prominence to cleanliness and food concerned with health and psychological well-</w:t>
      </w:r>
      <w:proofErr w:type="gramStart"/>
      <w:r w:rsidRPr="009C7E17">
        <w:rPr>
          <w:rFonts w:ascii="Times New Roman" w:hAnsi="Times New Roman" w:cs="Times New Roman"/>
          <w:sz w:val="24"/>
          <w:szCs w:val="22"/>
        </w:rPr>
        <w:t>being</w:t>
      </w:r>
      <w:r>
        <w:rPr>
          <w:rFonts w:ascii="Times New Roman" w:eastAsia="MS Gothic" w:hAnsi="Times New Roman" w:cs="Times New Roman"/>
          <w:sz w:val="24"/>
          <w:szCs w:val="22"/>
        </w:rPr>
        <w:t>[</w:t>
      </w:r>
      <w:proofErr w:type="gramEnd"/>
      <w:r>
        <w:rPr>
          <w:rFonts w:ascii="Times New Roman" w:eastAsia="MS Gothic" w:hAnsi="Times New Roman" w:cs="Times New Roman"/>
          <w:sz w:val="24"/>
          <w:szCs w:val="22"/>
        </w:rPr>
        <w:t>29]</w:t>
      </w:r>
      <w:r w:rsidRPr="009C7E17">
        <w:rPr>
          <w:rFonts w:ascii="Times New Roman" w:hAnsi="Times New Roman" w:cs="Times New Roman"/>
          <w:sz w:val="24"/>
          <w:szCs w:val="22"/>
        </w:rPr>
        <w:t>.</w:t>
      </w:r>
    </w:p>
    <w:p w:rsidR="006F4647" w:rsidRPr="006F4647" w:rsidRDefault="006F4647" w:rsidP="006F4647">
      <w:pPr>
        <w:pStyle w:val="ListParagraph"/>
        <w:numPr>
          <w:ilvl w:val="0"/>
          <w:numId w:val="2"/>
        </w:numPr>
        <w:jc w:val="both"/>
        <w:rPr>
          <w:rFonts w:ascii="Times New Roman" w:hAnsi="Times New Roman" w:cs="Times New Roman"/>
          <w:b/>
          <w:bCs/>
          <w:sz w:val="32"/>
          <w:szCs w:val="28"/>
        </w:rPr>
      </w:pPr>
      <w:r w:rsidRPr="006F4647">
        <w:rPr>
          <w:rFonts w:ascii="Times New Roman" w:hAnsi="Times New Roman" w:cs="Times New Roman"/>
          <w:b/>
          <w:bCs/>
          <w:sz w:val="32"/>
          <w:szCs w:val="28"/>
        </w:rPr>
        <w:t>Ethical Frameworks Rooted in Religious Teachings</w:t>
      </w:r>
    </w:p>
    <w:p w:rsidR="006F4647" w:rsidRPr="006F4647" w:rsidRDefault="006F4647" w:rsidP="006F4647">
      <w:pPr>
        <w:pStyle w:val="ListParagraph"/>
        <w:numPr>
          <w:ilvl w:val="0"/>
          <w:numId w:val="7"/>
        </w:numPr>
        <w:jc w:val="both"/>
        <w:rPr>
          <w:rFonts w:ascii="Times New Roman" w:hAnsi="Times New Roman" w:cs="Times New Roman"/>
          <w:b/>
          <w:bCs/>
          <w:sz w:val="24"/>
          <w:szCs w:val="22"/>
        </w:rPr>
      </w:pPr>
      <w:r w:rsidRPr="006F4647">
        <w:rPr>
          <w:rFonts w:ascii="Times New Roman" w:hAnsi="Times New Roman" w:cs="Times New Roman"/>
          <w:b/>
          <w:bCs/>
          <w:sz w:val="24"/>
          <w:szCs w:val="22"/>
        </w:rPr>
        <w:t>Christian Medical Ethics</w:t>
      </w:r>
    </w:p>
    <w:p w:rsidR="006F4647" w:rsidRPr="006F4647" w:rsidRDefault="006F4647" w:rsidP="006F4647">
      <w:pPr>
        <w:jc w:val="both"/>
        <w:rPr>
          <w:rFonts w:ascii="Times New Roman" w:hAnsi="Times New Roman" w:cs="Times New Roman"/>
          <w:sz w:val="24"/>
          <w:szCs w:val="22"/>
        </w:rPr>
      </w:pPr>
      <w:r w:rsidRPr="006F4647">
        <w:rPr>
          <w:rFonts w:ascii="Times New Roman" w:hAnsi="Times New Roman" w:cs="Times New Roman"/>
          <w:sz w:val="24"/>
          <w:szCs w:val="22"/>
        </w:rPr>
        <w:t>Christianity has historically formed a solid foundation for Western medical ethics. Important aspects include the sanctity of life, charity, and duty towards care of the sick.</w:t>
      </w:r>
    </w:p>
    <w:p w:rsidR="006F4647" w:rsidRPr="006F4647" w:rsidRDefault="006F4647" w:rsidP="006F4647">
      <w:pPr>
        <w:pStyle w:val="ListParagraph"/>
        <w:numPr>
          <w:ilvl w:val="0"/>
          <w:numId w:val="5"/>
        </w:numPr>
        <w:jc w:val="both"/>
        <w:rPr>
          <w:rFonts w:ascii="Times New Roman" w:hAnsi="Times New Roman" w:cs="Times New Roman"/>
          <w:b/>
          <w:bCs/>
          <w:sz w:val="24"/>
          <w:szCs w:val="22"/>
        </w:rPr>
      </w:pPr>
      <w:r w:rsidRPr="006F4647">
        <w:rPr>
          <w:rFonts w:ascii="Times New Roman" w:hAnsi="Times New Roman" w:cs="Times New Roman"/>
          <w:b/>
          <w:bCs/>
          <w:sz w:val="24"/>
          <w:szCs w:val="22"/>
        </w:rPr>
        <w:t>Sanctity of Life:</w:t>
      </w:r>
    </w:p>
    <w:p w:rsidR="006F4647" w:rsidRPr="006F4647" w:rsidRDefault="006F4647" w:rsidP="006F4647">
      <w:pPr>
        <w:jc w:val="both"/>
        <w:rPr>
          <w:rFonts w:ascii="Times New Roman" w:hAnsi="Times New Roman" w:cs="Times New Roman"/>
          <w:sz w:val="24"/>
          <w:szCs w:val="22"/>
        </w:rPr>
      </w:pPr>
      <w:r w:rsidRPr="006F4647">
        <w:rPr>
          <w:rFonts w:ascii="Times New Roman" w:hAnsi="Times New Roman" w:cs="Times New Roman"/>
          <w:sz w:val="24"/>
          <w:szCs w:val="22"/>
        </w:rPr>
        <w:t xml:space="preserve">The commandment, "Thou shalt not kill," (Exodus 20:13) serves as the basis of this principle in that it states that all human life is inherently valuable. Throughout history, this viewpoint has opposed minimization of the lives of others by such practices as euthanasia and </w:t>
      </w:r>
      <w:proofErr w:type="gramStart"/>
      <w:r w:rsidRPr="006F4647">
        <w:rPr>
          <w:rFonts w:ascii="Times New Roman" w:hAnsi="Times New Roman" w:cs="Times New Roman"/>
          <w:sz w:val="24"/>
          <w:szCs w:val="22"/>
        </w:rPr>
        <w:t>abortion</w:t>
      </w:r>
      <w:r>
        <w:rPr>
          <w:rFonts w:ascii="Times New Roman" w:eastAsia="MS Gothic" w:hAnsi="Times New Roman" w:cs="Times New Roman"/>
          <w:sz w:val="24"/>
          <w:szCs w:val="22"/>
        </w:rPr>
        <w:t>[</w:t>
      </w:r>
      <w:proofErr w:type="gramEnd"/>
      <w:r>
        <w:rPr>
          <w:rFonts w:ascii="Times New Roman" w:eastAsia="MS Gothic" w:hAnsi="Times New Roman" w:cs="Times New Roman"/>
          <w:sz w:val="24"/>
          <w:szCs w:val="22"/>
        </w:rPr>
        <w:t>30,31]</w:t>
      </w:r>
    </w:p>
    <w:p w:rsidR="006F4647" w:rsidRPr="006F4647" w:rsidRDefault="006F4647" w:rsidP="006F4647">
      <w:pPr>
        <w:pStyle w:val="ListParagraph"/>
        <w:numPr>
          <w:ilvl w:val="0"/>
          <w:numId w:val="5"/>
        </w:numPr>
        <w:jc w:val="both"/>
        <w:rPr>
          <w:rFonts w:ascii="Times New Roman" w:hAnsi="Times New Roman" w:cs="Times New Roman"/>
          <w:sz w:val="24"/>
          <w:szCs w:val="22"/>
        </w:rPr>
      </w:pPr>
      <w:r w:rsidRPr="006F4647">
        <w:rPr>
          <w:rFonts w:ascii="Times New Roman" w:hAnsi="Times New Roman" w:cs="Times New Roman"/>
          <w:b/>
          <w:bCs/>
          <w:sz w:val="24"/>
          <w:szCs w:val="22"/>
        </w:rPr>
        <w:t>Charity and Compassion</w:t>
      </w:r>
      <w:r w:rsidRPr="006F4647">
        <w:rPr>
          <w:rFonts w:ascii="Times New Roman" w:hAnsi="Times New Roman" w:cs="Times New Roman"/>
          <w:sz w:val="24"/>
          <w:szCs w:val="22"/>
        </w:rPr>
        <w:t>:</w:t>
      </w:r>
    </w:p>
    <w:p w:rsidR="006F4647" w:rsidRPr="006F4647" w:rsidRDefault="006F4647" w:rsidP="006F4647">
      <w:pPr>
        <w:jc w:val="both"/>
        <w:rPr>
          <w:rFonts w:ascii="Times New Roman" w:hAnsi="Times New Roman" w:cs="Times New Roman"/>
          <w:sz w:val="24"/>
          <w:szCs w:val="22"/>
        </w:rPr>
      </w:pPr>
      <w:r w:rsidRPr="006F4647">
        <w:rPr>
          <w:rFonts w:ascii="Times New Roman" w:hAnsi="Times New Roman" w:cs="Times New Roman"/>
          <w:sz w:val="24"/>
          <w:szCs w:val="22"/>
        </w:rPr>
        <w:t xml:space="preserve">This is manifest in the words of Jesus Christ who inspired caregiving in spiritual terms, setting the tone for hospitals founded on these principles by church orders, such as that of the Sisters of </w:t>
      </w:r>
      <w:proofErr w:type="gramStart"/>
      <w:r w:rsidRPr="006F4647">
        <w:rPr>
          <w:rFonts w:ascii="Times New Roman" w:hAnsi="Times New Roman" w:cs="Times New Roman"/>
          <w:sz w:val="24"/>
          <w:szCs w:val="22"/>
        </w:rPr>
        <w:t>Charity</w:t>
      </w:r>
      <w:r>
        <w:rPr>
          <w:rFonts w:ascii="Times New Roman" w:hAnsi="Times New Roman" w:cs="Times New Roman"/>
          <w:sz w:val="24"/>
          <w:szCs w:val="22"/>
        </w:rPr>
        <w:t>[</w:t>
      </w:r>
      <w:proofErr w:type="gramEnd"/>
      <w:r>
        <w:rPr>
          <w:rFonts w:ascii="Times New Roman" w:hAnsi="Times New Roman" w:cs="Times New Roman"/>
          <w:sz w:val="24"/>
          <w:szCs w:val="22"/>
        </w:rPr>
        <w:t>32,33]</w:t>
      </w:r>
      <w:r w:rsidRPr="006F4647">
        <w:rPr>
          <w:rFonts w:ascii="Times New Roman" w:hAnsi="Times New Roman" w:cs="Times New Roman"/>
          <w:sz w:val="24"/>
          <w:szCs w:val="22"/>
        </w:rPr>
        <w:t>.</w:t>
      </w:r>
    </w:p>
    <w:p w:rsidR="006F4647" w:rsidRPr="006F4647" w:rsidRDefault="006F4647" w:rsidP="006F4647">
      <w:pPr>
        <w:pStyle w:val="ListParagraph"/>
        <w:numPr>
          <w:ilvl w:val="0"/>
          <w:numId w:val="5"/>
        </w:numPr>
        <w:jc w:val="both"/>
        <w:rPr>
          <w:rFonts w:ascii="Times New Roman" w:hAnsi="Times New Roman" w:cs="Times New Roman"/>
          <w:b/>
          <w:bCs/>
          <w:sz w:val="24"/>
          <w:szCs w:val="22"/>
        </w:rPr>
      </w:pPr>
      <w:r w:rsidRPr="006F4647">
        <w:rPr>
          <w:rFonts w:ascii="Times New Roman" w:hAnsi="Times New Roman" w:cs="Times New Roman"/>
          <w:b/>
          <w:bCs/>
          <w:sz w:val="24"/>
          <w:szCs w:val="22"/>
        </w:rPr>
        <w:t>Healing as Ministry:</w:t>
      </w:r>
    </w:p>
    <w:p w:rsidR="009C7E17" w:rsidRPr="009C7E17" w:rsidRDefault="006F4647" w:rsidP="009C7E17">
      <w:pPr>
        <w:jc w:val="both"/>
        <w:rPr>
          <w:rFonts w:ascii="Times New Roman" w:hAnsi="Times New Roman" w:cs="Times New Roman"/>
          <w:sz w:val="24"/>
          <w:szCs w:val="22"/>
        </w:rPr>
      </w:pPr>
      <w:r w:rsidRPr="006F4647">
        <w:rPr>
          <w:rFonts w:ascii="Times New Roman" w:hAnsi="Times New Roman" w:cs="Times New Roman"/>
          <w:sz w:val="24"/>
          <w:szCs w:val="22"/>
        </w:rPr>
        <w:t xml:space="preserve">Early Christians considered medical care as part of ministry, combining prayer and treatment. This spiritual dimension, viewed as helping and healing services, still exists in hospice and palliative care services presided over by Christian </w:t>
      </w:r>
      <w:r w:rsidRPr="006F4647">
        <w:rPr>
          <w:rFonts w:ascii="Times New Roman" w:hAnsi="Times New Roman" w:cs="Times New Roman"/>
          <w:sz w:val="24"/>
          <w:szCs w:val="22"/>
        </w:rPr>
        <w:t>organizations</w:t>
      </w:r>
      <w:r>
        <w:rPr>
          <w:rFonts w:ascii="Times New Roman" w:eastAsia="MS Gothic" w:hAnsi="Times New Roman" w:cs="Times New Roman"/>
          <w:sz w:val="24"/>
          <w:szCs w:val="22"/>
        </w:rPr>
        <w:t xml:space="preserve"> [34]</w:t>
      </w:r>
      <w:r w:rsidRPr="006F4647">
        <w:rPr>
          <w:rFonts w:ascii="Times New Roman" w:hAnsi="Times New Roman" w:cs="Times New Roman"/>
          <w:sz w:val="24"/>
          <w:szCs w:val="22"/>
        </w:rPr>
        <w:t>.</w:t>
      </w:r>
    </w:p>
    <w:p w:rsidR="00D81D06" w:rsidRDefault="006F4647">
      <w:pPr>
        <w:rPr>
          <w:rFonts w:ascii="Times New Roman" w:hAnsi="Times New Roman" w:cs="Times New Roman"/>
          <w:b/>
          <w:bCs/>
          <w:sz w:val="32"/>
          <w:szCs w:val="32"/>
        </w:rPr>
      </w:pPr>
      <w:r w:rsidRPr="009D5D73">
        <w:rPr>
          <w:rFonts w:ascii="Times New Roman" w:hAnsi="Times New Roman" w:cs="Times New Roman"/>
          <w:b/>
          <w:bCs/>
          <w:sz w:val="32"/>
          <w:szCs w:val="32"/>
        </w:rPr>
        <w:t xml:space="preserve">Conclusion </w:t>
      </w:r>
      <w:r w:rsidR="009D5D73" w:rsidRPr="009D5D73">
        <w:rPr>
          <w:rFonts w:ascii="Times New Roman" w:hAnsi="Times New Roman" w:cs="Times New Roman"/>
          <w:b/>
          <w:bCs/>
          <w:sz w:val="32"/>
          <w:szCs w:val="32"/>
        </w:rPr>
        <w:t xml:space="preserve">and Discussion </w:t>
      </w:r>
    </w:p>
    <w:p w:rsidR="00D81D06" w:rsidRPr="009D5D73" w:rsidRDefault="009D5D73" w:rsidP="009D5D73">
      <w:pPr>
        <w:jc w:val="both"/>
        <w:rPr>
          <w:rFonts w:ascii="Times New Roman" w:hAnsi="Times New Roman" w:cs="Times New Roman"/>
          <w:sz w:val="24"/>
          <w:szCs w:val="24"/>
        </w:rPr>
      </w:pPr>
      <w:r w:rsidRPr="009D5D73">
        <w:rPr>
          <w:rFonts w:ascii="Times New Roman" w:hAnsi="Times New Roman" w:cs="Times New Roman"/>
          <w:sz w:val="24"/>
          <w:szCs w:val="24"/>
        </w:rPr>
        <w:t xml:space="preserve">Religions have been at the center of the activity of medicine and shaping its future. They have kept and enhanced knowledge, founded hospitals, and given ethical guidance for their activity. The vast contributions of those institutes go from keeping ancient texts on medicine to appropriately establishing hospitals and ethical frameworks. These institutes preserved the medical heritage from civilizations but also disseminated it and enabled progress within its ritual continuity to fill the various gaps that opened in cultural and geographical </w:t>
      </w:r>
      <w:r w:rsidRPr="009D5D73">
        <w:rPr>
          <w:rFonts w:ascii="Times New Roman" w:hAnsi="Times New Roman" w:cs="Times New Roman"/>
          <w:sz w:val="24"/>
          <w:szCs w:val="24"/>
        </w:rPr>
        <w:t>terms. Their</w:t>
      </w:r>
      <w:r w:rsidRPr="009D5D73">
        <w:rPr>
          <w:rFonts w:ascii="Times New Roman" w:hAnsi="Times New Roman" w:cs="Times New Roman"/>
          <w:sz w:val="24"/>
          <w:szCs w:val="24"/>
        </w:rPr>
        <w:t xml:space="preserve"> reach into healthcare provision, however significant, has been impacted by changes in contemporary medicine. Most religious hospitals and other community health programs do provide excellent service delivery in marginalized areas. These advances have left the line of friction concerning artificial reproductive technologies, stem cellular research, and genetic engineering with doctrines of faith. The gap that exists in controversy reveals the importance of a balanced dialect between religious tradition and the ever engrossing modern </w:t>
      </w:r>
      <w:proofErr w:type="gramStart"/>
      <w:r w:rsidRPr="009D5D73">
        <w:rPr>
          <w:rFonts w:ascii="Times New Roman" w:hAnsi="Times New Roman" w:cs="Times New Roman"/>
          <w:sz w:val="24"/>
          <w:szCs w:val="24"/>
        </w:rPr>
        <w:t xml:space="preserve">science of harmony within ethical </w:t>
      </w:r>
      <w:proofErr w:type="spellStart"/>
      <w:r w:rsidRPr="009D5D73">
        <w:rPr>
          <w:rFonts w:ascii="Times New Roman" w:hAnsi="Times New Roman" w:cs="Times New Roman"/>
          <w:sz w:val="24"/>
          <w:szCs w:val="24"/>
        </w:rPr>
        <w:t>bounds.Religious</w:t>
      </w:r>
      <w:proofErr w:type="spellEnd"/>
      <w:r w:rsidRPr="009D5D73">
        <w:rPr>
          <w:rFonts w:ascii="Times New Roman" w:hAnsi="Times New Roman" w:cs="Times New Roman"/>
          <w:sz w:val="24"/>
          <w:szCs w:val="24"/>
        </w:rPr>
        <w:t xml:space="preserve"> ethics greatly influence</w:t>
      </w:r>
      <w:proofErr w:type="gramEnd"/>
      <w:r w:rsidRPr="009D5D73">
        <w:rPr>
          <w:rFonts w:ascii="Times New Roman" w:hAnsi="Times New Roman" w:cs="Times New Roman"/>
          <w:sz w:val="24"/>
          <w:szCs w:val="24"/>
        </w:rPr>
        <w:t xml:space="preserve"> caregiving philosophies. Ideas of compassion, charity, and sanctity of life run through and are shared across Christianity, Islam, Hinduism, and </w:t>
      </w:r>
      <w:r w:rsidRPr="009D5D73">
        <w:rPr>
          <w:rFonts w:ascii="Times New Roman" w:hAnsi="Times New Roman" w:cs="Times New Roman"/>
          <w:sz w:val="24"/>
          <w:szCs w:val="24"/>
        </w:rPr>
        <w:lastRenderedPageBreak/>
        <w:t>Buddhism, demonstrating that such values are universal. Infusing spiritual and ethical principles into practice has also ensured a wide contribution to the holistic healing approach by which physical, emotional, and spiritual well-being is addressed.</w:t>
      </w:r>
      <w:r w:rsidRPr="009D5D73">
        <w:t xml:space="preserve"> </w:t>
      </w:r>
      <w:r w:rsidRPr="009D5D73">
        <w:rPr>
          <w:rFonts w:ascii="Times New Roman" w:hAnsi="Times New Roman" w:cs="Times New Roman"/>
          <w:sz w:val="24"/>
          <w:szCs w:val="24"/>
        </w:rPr>
        <w:t xml:space="preserve">Religious institutions have always played a key role in shaping the global environments for creating and delivering medicine. They have kept ancient medical treatises and built hospitals, given ethical frameworks, marketed bespoke holistic cures by keeping </w:t>
      </w:r>
      <w:proofErr w:type="gramStart"/>
      <w:r w:rsidRPr="009D5D73">
        <w:rPr>
          <w:rFonts w:ascii="Times New Roman" w:hAnsi="Times New Roman" w:cs="Times New Roman"/>
          <w:sz w:val="24"/>
          <w:szCs w:val="24"/>
        </w:rPr>
        <w:t>all those</w:t>
      </w:r>
      <w:proofErr w:type="gramEnd"/>
      <w:r w:rsidRPr="009D5D73">
        <w:rPr>
          <w:rFonts w:ascii="Times New Roman" w:hAnsi="Times New Roman" w:cs="Times New Roman"/>
          <w:sz w:val="24"/>
          <w:szCs w:val="24"/>
        </w:rPr>
        <w:t xml:space="preserve"> ancient treasures safe and taking them as custodians and champions of the bedridden. The extensions of such legacies are clear in faith-based farms, hospices, or even community outreach programs that promote the infusion of spiritual values into modern-day medical </w:t>
      </w:r>
      <w:proofErr w:type="spellStart"/>
      <w:r w:rsidRPr="009D5D73">
        <w:rPr>
          <w:rFonts w:ascii="Times New Roman" w:hAnsi="Times New Roman" w:cs="Times New Roman"/>
          <w:sz w:val="24"/>
          <w:szCs w:val="24"/>
        </w:rPr>
        <w:t>progress.But</w:t>
      </w:r>
      <w:proofErr w:type="spellEnd"/>
      <w:r w:rsidRPr="009D5D73">
        <w:rPr>
          <w:rFonts w:ascii="Times New Roman" w:hAnsi="Times New Roman" w:cs="Times New Roman"/>
          <w:sz w:val="24"/>
          <w:szCs w:val="24"/>
        </w:rPr>
        <w:t xml:space="preserve"> the relationship between religious institutions and the medical profession is complicated. In modern times, even science call most traditional religion beliefs into questions, necessitating dialogue and ways to compromise. Thus, such mutual understanding can lead to collaborative efforts by the religious bodies and the medical profession to address healthcare concerns related to </w:t>
      </w:r>
      <w:proofErr w:type="spellStart"/>
      <w:r w:rsidRPr="009D5D73">
        <w:rPr>
          <w:rFonts w:ascii="Times New Roman" w:hAnsi="Times New Roman" w:cs="Times New Roman"/>
          <w:sz w:val="24"/>
          <w:szCs w:val="24"/>
        </w:rPr>
        <w:t>ethics.Therefore</w:t>
      </w:r>
      <w:proofErr w:type="spellEnd"/>
      <w:r w:rsidRPr="009D5D73">
        <w:rPr>
          <w:rFonts w:ascii="Times New Roman" w:hAnsi="Times New Roman" w:cs="Times New Roman"/>
          <w:sz w:val="24"/>
          <w:szCs w:val="24"/>
        </w:rPr>
        <w:t>, a minister still plays an important role in health practice by maintaining ethical and compassionate traditions while adapting to modern medicine. They highlight the need for spiritual and moral values in medical practice so that advances in medicine strive to serve humanity.</w:t>
      </w:r>
    </w:p>
    <w:p w:rsidR="00D81D06" w:rsidRPr="009C7E17" w:rsidRDefault="00D81D06">
      <w:pPr>
        <w:rPr>
          <w:rFonts w:ascii="Times New Roman" w:hAnsi="Times New Roman" w:cs="Times New Roman"/>
          <w:b/>
          <w:bCs/>
          <w:sz w:val="32"/>
          <w:szCs w:val="32"/>
        </w:rPr>
      </w:pPr>
      <w:r w:rsidRPr="009C7E17">
        <w:rPr>
          <w:rFonts w:ascii="Times New Roman" w:hAnsi="Times New Roman" w:cs="Times New Roman"/>
          <w:b/>
          <w:bCs/>
          <w:sz w:val="32"/>
          <w:szCs w:val="32"/>
        </w:rPr>
        <w:t xml:space="preserve">Reference </w:t>
      </w:r>
    </w:p>
    <w:p w:rsidR="00D81D06" w:rsidRPr="009C7E17" w:rsidRDefault="00D81D06" w:rsidP="00D81D06">
      <w:pPr>
        <w:pStyle w:val="ListParagraph"/>
        <w:numPr>
          <w:ilvl w:val="0"/>
          <w:numId w:val="1"/>
        </w:numPr>
        <w:rPr>
          <w:rFonts w:ascii="Times New Roman" w:hAnsi="Times New Roman" w:cs="Times New Roman"/>
          <w:i/>
          <w:iCs/>
          <w:sz w:val="24"/>
          <w:szCs w:val="22"/>
        </w:rPr>
      </w:pPr>
      <w:proofErr w:type="spellStart"/>
      <w:r w:rsidRPr="009C7E17">
        <w:rPr>
          <w:rFonts w:ascii="Times New Roman" w:hAnsi="Times New Roman" w:cs="Times New Roman"/>
          <w:i/>
          <w:iCs/>
          <w:sz w:val="24"/>
          <w:szCs w:val="22"/>
        </w:rPr>
        <w:t>Horden</w:t>
      </w:r>
      <w:proofErr w:type="spellEnd"/>
      <w:r w:rsidRPr="009C7E17">
        <w:rPr>
          <w:rFonts w:ascii="Times New Roman" w:hAnsi="Times New Roman" w:cs="Times New Roman"/>
          <w:i/>
          <w:iCs/>
          <w:sz w:val="24"/>
          <w:szCs w:val="22"/>
        </w:rPr>
        <w:t xml:space="preserve">, P. </w:t>
      </w:r>
      <w:r w:rsidRPr="009C7E17">
        <w:rPr>
          <w:rStyle w:val="Emphasis"/>
          <w:rFonts w:ascii="Times New Roman" w:hAnsi="Times New Roman" w:cs="Times New Roman"/>
          <w:sz w:val="24"/>
          <w:szCs w:val="22"/>
        </w:rPr>
        <w:t>Monastic Healthcare in Medieval Europe.</w:t>
      </w:r>
      <w:r w:rsidRPr="009C7E17">
        <w:rPr>
          <w:rFonts w:ascii="Times New Roman" w:hAnsi="Times New Roman" w:cs="Times New Roman"/>
          <w:i/>
          <w:iCs/>
          <w:sz w:val="24"/>
          <w:szCs w:val="22"/>
        </w:rPr>
        <w:t xml:space="preserve"> (2005).</w:t>
      </w:r>
    </w:p>
    <w:p w:rsidR="00D81D06" w:rsidRPr="009C7E17" w:rsidRDefault="00D81D06" w:rsidP="00D81D06">
      <w:pPr>
        <w:pStyle w:val="ListParagraph"/>
        <w:numPr>
          <w:ilvl w:val="0"/>
          <w:numId w:val="1"/>
        </w:numPr>
        <w:rPr>
          <w:rFonts w:ascii="Times New Roman" w:hAnsi="Times New Roman" w:cs="Times New Roman"/>
          <w:i/>
          <w:iCs/>
          <w:sz w:val="24"/>
          <w:szCs w:val="22"/>
        </w:rPr>
      </w:pPr>
      <w:r w:rsidRPr="009C7E17">
        <w:rPr>
          <w:rFonts w:ascii="Times New Roman" w:hAnsi="Times New Roman" w:cs="Times New Roman"/>
          <w:i/>
          <w:iCs/>
          <w:sz w:val="24"/>
          <w:szCs w:val="22"/>
        </w:rPr>
        <w:t xml:space="preserve">Porter, R. </w:t>
      </w:r>
      <w:r w:rsidRPr="009C7E17">
        <w:rPr>
          <w:rStyle w:val="Emphasis"/>
          <w:rFonts w:ascii="Times New Roman" w:hAnsi="Times New Roman" w:cs="Times New Roman"/>
          <w:sz w:val="24"/>
          <w:szCs w:val="22"/>
        </w:rPr>
        <w:t>The Greatest Benefit to Mankind: A Medical History of Humanity.</w:t>
      </w:r>
      <w:r w:rsidRPr="009C7E17">
        <w:rPr>
          <w:rFonts w:ascii="Times New Roman" w:hAnsi="Times New Roman" w:cs="Times New Roman"/>
          <w:i/>
          <w:iCs/>
          <w:sz w:val="24"/>
          <w:szCs w:val="22"/>
        </w:rPr>
        <w:t xml:space="preserve"> (1997).</w:t>
      </w:r>
    </w:p>
    <w:p w:rsidR="00D81D06" w:rsidRPr="009C7E17" w:rsidRDefault="00D81D06" w:rsidP="00D81D06">
      <w:pPr>
        <w:pStyle w:val="ListParagraph"/>
        <w:numPr>
          <w:ilvl w:val="0"/>
          <w:numId w:val="1"/>
        </w:numPr>
        <w:rPr>
          <w:rFonts w:ascii="Times New Roman" w:hAnsi="Times New Roman" w:cs="Times New Roman"/>
          <w:i/>
          <w:iCs/>
          <w:sz w:val="24"/>
          <w:szCs w:val="22"/>
        </w:rPr>
      </w:pPr>
      <w:proofErr w:type="spellStart"/>
      <w:r w:rsidRPr="009C7E17">
        <w:rPr>
          <w:rFonts w:ascii="Times New Roman" w:hAnsi="Times New Roman" w:cs="Times New Roman"/>
          <w:i/>
          <w:iCs/>
          <w:sz w:val="24"/>
          <w:szCs w:val="22"/>
        </w:rPr>
        <w:t>Gutas</w:t>
      </w:r>
      <w:proofErr w:type="spellEnd"/>
      <w:r w:rsidRPr="009C7E17">
        <w:rPr>
          <w:rFonts w:ascii="Times New Roman" w:hAnsi="Times New Roman" w:cs="Times New Roman"/>
          <w:i/>
          <w:iCs/>
          <w:sz w:val="24"/>
          <w:szCs w:val="22"/>
        </w:rPr>
        <w:t xml:space="preserve">, D. </w:t>
      </w:r>
      <w:r w:rsidRPr="009C7E17">
        <w:rPr>
          <w:rStyle w:val="Emphasis"/>
          <w:rFonts w:ascii="Times New Roman" w:hAnsi="Times New Roman" w:cs="Times New Roman"/>
          <w:sz w:val="24"/>
          <w:szCs w:val="22"/>
        </w:rPr>
        <w:t>Greek Thought, Arabic Culture.</w:t>
      </w:r>
      <w:r w:rsidRPr="009C7E17">
        <w:rPr>
          <w:rFonts w:ascii="Times New Roman" w:hAnsi="Times New Roman" w:cs="Times New Roman"/>
          <w:i/>
          <w:iCs/>
          <w:sz w:val="24"/>
          <w:szCs w:val="22"/>
        </w:rPr>
        <w:t xml:space="preserve"> (1998).</w:t>
      </w:r>
    </w:p>
    <w:p w:rsidR="00D81D06" w:rsidRPr="009C7E17" w:rsidRDefault="00D81D06" w:rsidP="00D81D06">
      <w:pPr>
        <w:pStyle w:val="ListParagraph"/>
        <w:numPr>
          <w:ilvl w:val="0"/>
          <w:numId w:val="1"/>
        </w:numPr>
        <w:rPr>
          <w:rFonts w:ascii="Times New Roman" w:hAnsi="Times New Roman" w:cs="Times New Roman"/>
          <w:i/>
          <w:iCs/>
          <w:sz w:val="24"/>
          <w:szCs w:val="22"/>
        </w:rPr>
      </w:pPr>
      <w:r w:rsidRPr="009C7E17">
        <w:rPr>
          <w:rFonts w:ascii="Times New Roman" w:hAnsi="Times New Roman" w:cs="Times New Roman"/>
          <w:i/>
          <w:iCs/>
          <w:sz w:val="24"/>
          <w:szCs w:val="22"/>
        </w:rPr>
        <w:t xml:space="preserve">Lindberg, D.C. </w:t>
      </w:r>
      <w:r w:rsidRPr="009C7E17">
        <w:rPr>
          <w:rStyle w:val="Emphasis"/>
          <w:rFonts w:ascii="Times New Roman" w:hAnsi="Times New Roman" w:cs="Times New Roman"/>
          <w:sz w:val="24"/>
          <w:szCs w:val="22"/>
        </w:rPr>
        <w:t>The Beginnings of Western Science.</w:t>
      </w:r>
      <w:r w:rsidRPr="009C7E17">
        <w:rPr>
          <w:rFonts w:ascii="Times New Roman" w:hAnsi="Times New Roman" w:cs="Times New Roman"/>
          <w:i/>
          <w:iCs/>
          <w:sz w:val="24"/>
          <w:szCs w:val="22"/>
        </w:rPr>
        <w:t xml:space="preserve"> (1992).</w:t>
      </w:r>
    </w:p>
    <w:p w:rsidR="00D81D06" w:rsidRPr="009C7E17" w:rsidRDefault="00D81D06" w:rsidP="00D81D06">
      <w:pPr>
        <w:pStyle w:val="ListParagraph"/>
        <w:numPr>
          <w:ilvl w:val="0"/>
          <w:numId w:val="1"/>
        </w:numPr>
        <w:rPr>
          <w:rFonts w:ascii="Times New Roman" w:hAnsi="Times New Roman" w:cs="Times New Roman"/>
          <w:i/>
          <w:iCs/>
          <w:sz w:val="24"/>
          <w:szCs w:val="22"/>
        </w:rPr>
      </w:pPr>
      <w:r w:rsidRPr="009C7E17">
        <w:rPr>
          <w:rFonts w:ascii="Times New Roman" w:hAnsi="Times New Roman" w:cs="Times New Roman"/>
          <w:i/>
          <w:iCs/>
          <w:sz w:val="24"/>
          <w:szCs w:val="22"/>
        </w:rPr>
        <w:t xml:space="preserve">Nasr, S.H. </w:t>
      </w:r>
      <w:r w:rsidRPr="009C7E17">
        <w:rPr>
          <w:rStyle w:val="Emphasis"/>
          <w:rFonts w:ascii="Times New Roman" w:hAnsi="Times New Roman" w:cs="Times New Roman"/>
          <w:sz w:val="24"/>
          <w:szCs w:val="22"/>
        </w:rPr>
        <w:t>Science and Civilization in Islam.</w:t>
      </w:r>
      <w:r w:rsidRPr="009C7E17">
        <w:rPr>
          <w:rFonts w:ascii="Times New Roman" w:hAnsi="Times New Roman" w:cs="Times New Roman"/>
          <w:i/>
          <w:iCs/>
          <w:sz w:val="24"/>
          <w:szCs w:val="22"/>
        </w:rPr>
        <w:t xml:space="preserve"> (1968).</w:t>
      </w:r>
    </w:p>
    <w:p w:rsidR="00D81D06" w:rsidRPr="009C7E17" w:rsidRDefault="00D81D06" w:rsidP="00D81D06">
      <w:pPr>
        <w:pStyle w:val="ListParagraph"/>
        <w:numPr>
          <w:ilvl w:val="0"/>
          <w:numId w:val="1"/>
        </w:numPr>
        <w:rPr>
          <w:rFonts w:ascii="Times New Roman" w:hAnsi="Times New Roman" w:cs="Times New Roman"/>
          <w:i/>
          <w:iCs/>
          <w:sz w:val="24"/>
          <w:szCs w:val="22"/>
        </w:rPr>
      </w:pPr>
      <w:r w:rsidRPr="009C7E17">
        <w:rPr>
          <w:rFonts w:ascii="Times New Roman" w:hAnsi="Times New Roman" w:cs="Times New Roman"/>
          <w:i/>
          <w:iCs/>
          <w:sz w:val="24"/>
          <w:szCs w:val="22"/>
        </w:rPr>
        <w:t xml:space="preserve">Sharma, R.K. </w:t>
      </w:r>
      <w:r w:rsidRPr="009C7E17">
        <w:rPr>
          <w:rStyle w:val="Emphasis"/>
          <w:rFonts w:ascii="Times New Roman" w:hAnsi="Times New Roman" w:cs="Times New Roman"/>
          <w:sz w:val="24"/>
          <w:szCs w:val="22"/>
        </w:rPr>
        <w:t>Indian Medical Ethics and Ayurveda.</w:t>
      </w:r>
      <w:r w:rsidRPr="009C7E17">
        <w:rPr>
          <w:rFonts w:ascii="Times New Roman" w:hAnsi="Times New Roman" w:cs="Times New Roman"/>
          <w:i/>
          <w:iCs/>
          <w:sz w:val="24"/>
          <w:szCs w:val="22"/>
        </w:rPr>
        <w:t xml:space="preserve"> (2001).</w:t>
      </w:r>
    </w:p>
    <w:p w:rsidR="00D81D06" w:rsidRPr="009C7E17" w:rsidRDefault="00D81D06" w:rsidP="00D81D06">
      <w:pPr>
        <w:pStyle w:val="ListParagraph"/>
        <w:numPr>
          <w:ilvl w:val="0"/>
          <w:numId w:val="1"/>
        </w:numPr>
        <w:rPr>
          <w:rFonts w:ascii="Times New Roman" w:hAnsi="Times New Roman" w:cs="Times New Roman"/>
          <w:i/>
          <w:iCs/>
          <w:sz w:val="24"/>
          <w:szCs w:val="22"/>
        </w:rPr>
      </w:pPr>
      <w:r w:rsidRPr="009C7E17">
        <w:rPr>
          <w:rFonts w:ascii="Times New Roman" w:hAnsi="Times New Roman" w:cs="Times New Roman"/>
          <w:i/>
          <w:iCs/>
          <w:sz w:val="24"/>
          <w:szCs w:val="22"/>
        </w:rPr>
        <w:t xml:space="preserve">Numbers, R.L. </w:t>
      </w:r>
      <w:r w:rsidRPr="009C7E17">
        <w:rPr>
          <w:rStyle w:val="Emphasis"/>
          <w:rFonts w:ascii="Times New Roman" w:hAnsi="Times New Roman" w:cs="Times New Roman"/>
          <w:sz w:val="24"/>
          <w:szCs w:val="22"/>
        </w:rPr>
        <w:t>Galileo Goes to Jail and Other Myths about Science and Religion.</w:t>
      </w:r>
      <w:r w:rsidRPr="009C7E17">
        <w:rPr>
          <w:rFonts w:ascii="Times New Roman" w:hAnsi="Times New Roman" w:cs="Times New Roman"/>
          <w:i/>
          <w:iCs/>
          <w:sz w:val="24"/>
          <w:szCs w:val="22"/>
        </w:rPr>
        <w:t xml:space="preserve"> (2009).</w:t>
      </w:r>
    </w:p>
    <w:p w:rsidR="00D81D06" w:rsidRPr="009C7E17" w:rsidRDefault="00D81D06" w:rsidP="00D81D06">
      <w:pPr>
        <w:pStyle w:val="ListParagraph"/>
        <w:numPr>
          <w:ilvl w:val="0"/>
          <w:numId w:val="1"/>
        </w:numPr>
        <w:rPr>
          <w:rFonts w:ascii="Times New Roman" w:hAnsi="Times New Roman" w:cs="Times New Roman"/>
          <w:i/>
          <w:iCs/>
          <w:sz w:val="24"/>
          <w:szCs w:val="22"/>
        </w:rPr>
      </w:pPr>
      <w:r w:rsidRPr="009C7E17">
        <w:rPr>
          <w:rFonts w:ascii="Times New Roman" w:hAnsi="Times New Roman" w:cs="Times New Roman"/>
          <w:i/>
          <w:iCs/>
          <w:sz w:val="24"/>
          <w:szCs w:val="22"/>
        </w:rPr>
        <w:t xml:space="preserve">Farmer, P. </w:t>
      </w:r>
      <w:r w:rsidRPr="009C7E17">
        <w:rPr>
          <w:rStyle w:val="Emphasis"/>
          <w:rFonts w:ascii="Times New Roman" w:hAnsi="Times New Roman" w:cs="Times New Roman"/>
          <w:sz w:val="24"/>
          <w:szCs w:val="22"/>
        </w:rPr>
        <w:t>Pathologies of Power: Health, Human Rights, and the New War on the Poor.</w:t>
      </w:r>
      <w:r w:rsidRPr="009C7E17">
        <w:rPr>
          <w:rFonts w:ascii="Times New Roman" w:hAnsi="Times New Roman" w:cs="Times New Roman"/>
          <w:i/>
          <w:iCs/>
          <w:sz w:val="24"/>
          <w:szCs w:val="22"/>
        </w:rPr>
        <w:t xml:space="preserve"> (2005).</w:t>
      </w:r>
    </w:p>
    <w:p w:rsidR="00D81D06" w:rsidRPr="009C7E17" w:rsidRDefault="00D81D06" w:rsidP="00D81D06">
      <w:pPr>
        <w:pStyle w:val="ListParagraph"/>
        <w:numPr>
          <w:ilvl w:val="0"/>
          <w:numId w:val="1"/>
        </w:numPr>
        <w:rPr>
          <w:rFonts w:ascii="Times New Roman" w:hAnsi="Times New Roman" w:cs="Times New Roman"/>
          <w:i/>
          <w:iCs/>
          <w:sz w:val="24"/>
          <w:szCs w:val="22"/>
        </w:rPr>
      </w:pPr>
      <w:r w:rsidRPr="009C7E17">
        <w:rPr>
          <w:rFonts w:ascii="Times New Roman" w:hAnsi="Times New Roman" w:cs="Times New Roman"/>
          <w:i/>
          <w:iCs/>
          <w:sz w:val="24"/>
          <w:szCs w:val="22"/>
        </w:rPr>
        <w:t xml:space="preserve">Porter, R. </w:t>
      </w:r>
      <w:r w:rsidRPr="009C7E17">
        <w:rPr>
          <w:rStyle w:val="Emphasis"/>
          <w:rFonts w:ascii="Times New Roman" w:hAnsi="Times New Roman" w:cs="Times New Roman"/>
          <w:sz w:val="24"/>
          <w:szCs w:val="22"/>
        </w:rPr>
        <w:t>The Greatest Benefit to Mankind: A Medical History of Humanity.</w:t>
      </w:r>
      <w:r w:rsidRPr="009C7E17">
        <w:rPr>
          <w:rFonts w:ascii="Times New Roman" w:hAnsi="Times New Roman" w:cs="Times New Roman"/>
          <w:i/>
          <w:iCs/>
          <w:sz w:val="24"/>
          <w:szCs w:val="22"/>
        </w:rPr>
        <w:t xml:space="preserve"> (1997).</w:t>
      </w:r>
    </w:p>
    <w:p w:rsidR="00D81D06" w:rsidRPr="009C7E17" w:rsidRDefault="00D81D06" w:rsidP="00D81D06">
      <w:pPr>
        <w:pStyle w:val="ListParagraph"/>
        <w:numPr>
          <w:ilvl w:val="0"/>
          <w:numId w:val="1"/>
        </w:numPr>
        <w:rPr>
          <w:rFonts w:ascii="Times New Roman" w:hAnsi="Times New Roman" w:cs="Times New Roman"/>
          <w:i/>
          <w:iCs/>
          <w:sz w:val="24"/>
          <w:szCs w:val="22"/>
        </w:rPr>
      </w:pPr>
      <w:r w:rsidRPr="009C7E17">
        <w:rPr>
          <w:rFonts w:ascii="Times New Roman" w:hAnsi="Times New Roman" w:cs="Times New Roman"/>
          <w:i/>
          <w:iCs/>
          <w:sz w:val="24"/>
          <w:szCs w:val="22"/>
        </w:rPr>
        <w:t xml:space="preserve">Lindberg, D.C. </w:t>
      </w:r>
      <w:r w:rsidRPr="009C7E17">
        <w:rPr>
          <w:rStyle w:val="Emphasis"/>
          <w:rFonts w:ascii="Times New Roman" w:hAnsi="Times New Roman" w:cs="Times New Roman"/>
          <w:sz w:val="24"/>
          <w:szCs w:val="22"/>
        </w:rPr>
        <w:t>The Beginnings of Western Science.</w:t>
      </w:r>
      <w:r w:rsidRPr="009C7E17">
        <w:rPr>
          <w:rFonts w:ascii="Times New Roman" w:hAnsi="Times New Roman" w:cs="Times New Roman"/>
          <w:i/>
          <w:iCs/>
          <w:sz w:val="24"/>
          <w:szCs w:val="22"/>
        </w:rPr>
        <w:t xml:space="preserve"> (1992).</w:t>
      </w:r>
    </w:p>
    <w:p w:rsidR="00890BF2" w:rsidRPr="009C7E17" w:rsidRDefault="00890BF2" w:rsidP="00D81D06">
      <w:pPr>
        <w:pStyle w:val="ListParagraph"/>
        <w:numPr>
          <w:ilvl w:val="0"/>
          <w:numId w:val="1"/>
        </w:numPr>
        <w:rPr>
          <w:rFonts w:ascii="Times New Roman" w:hAnsi="Times New Roman" w:cs="Times New Roman"/>
          <w:i/>
          <w:iCs/>
          <w:sz w:val="24"/>
          <w:szCs w:val="22"/>
        </w:rPr>
      </w:pPr>
      <w:proofErr w:type="spellStart"/>
      <w:r w:rsidRPr="009C7E17">
        <w:rPr>
          <w:rFonts w:ascii="Times New Roman" w:hAnsi="Times New Roman" w:cs="Times New Roman"/>
          <w:i/>
          <w:iCs/>
          <w:sz w:val="24"/>
          <w:szCs w:val="22"/>
        </w:rPr>
        <w:t>Gutas</w:t>
      </w:r>
      <w:proofErr w:type="spellEnd"/>
      <w:r w:rsidRPr="009C7E17">
        <w:rPr>
          <w:rFonts w:ascii="Times New Roman" w:hAnsi="Times New Roman" w:cs="Times New Roman"/>
          <w:i/>
          <w:iCs/>
          <w:sz w:val="24"/>
          <w:szCs w:val="22"/>
        </w:rPr>
        <w:t xml:space="preserve">, D. </w:t>
      </w:r>
      <w:r w:rsidRPr="009C7E17">
        <w:rPr>
          <w:rStyle w:val="Emphasis"/>
          <w:rFonts w:ascii="Times New Roman" w:hAnsi="Times New Roman" w:cs="Times New Roman"/>
          <w:sz w:val="24"/>
          <w:szCs w:val="22"/>
        </w:rPr>
        <w:t>Greek Thought, Arabic Culture.</w:t>
      </w:r>
      <w:r w:rsidRPr="009C7E17">
        <w:rPr>
          <w:rFonts w:ascii="Times New Roman" w:hAnsi="Times New Roman" w:cs="Times New Roman"/>
          <w:i/>
          <w:iCs/>
          <w:sz w:val="24"/>
          <w:szCs w:val="22"/>
        </w:rPr>
        <w:t xml:space="preserve"> (1998).</w:t>
      </w:r>
    </w:p>
    <w:p w:rsidR="00890BF2" w:rsidRPr="009C7E17" w:rsidRDefault="00890BF2" w:rsidP="00D81D06">
      <w:pPr>
        <w:pStyle w:val="ListParagraph"/>
        <w:numPr>
          <w:ilvl w:val="0"/>
          <w:numId w:val="1"/>
        </w:numPr>
        <w:rPr>
          <w:rFonts w:ascii="Times New Roman" w:hAnsi="Times New Roman" w:cs="Times New Roman"/>
          <w:i/>
          <w:iCs/>
          <w:sz w:val="24"/>
          <w:szCs w:val="22"/>
        </w:rPr>
      </w:pPr>
      <w:proofErr w:type="spellStart"/>
      <w:r w:rsidRPr="009C7E17">
        <w:rPr>
          <w:rFonts w:ascii="Times New Roman" w:hAnsi="Times New Roman" w:cs="Times New Roman"/>
          <w:i/>
          <w:iCs/>
          <w:sz w:val="24"/>
          <w:szCs w:val="22"/>
        </w:rPr>
        <w:t>Pormann</w:t>
      </w:r>
      <w:proofErr w:type="spellEnd"/>
      <w:r w:rsidRPr="009C7E17">
        <w:rPr>
          <w:rFonts w:ascii="Times New Roman" w:hAnsi="Times New Roman" w:cs="Times New Roman"/>
          <w:i/>
          <w:iCs/>
          <w:sz w:val="24"/>
          <w:szCs w:val="22"/>
        </w:rPr>
        <w:t xml:space="preserve">, P., &amp; Savage-Smith, E. </w:t>
      </w:r>
      <w:r w:rsidRPr="009C7E17">
        <w:rPr>
          <w:rStyle w:val="Emphasis"/>
          <w:rFonts w:ascii="Times New Roman" w:hAnsi="Times New Roman" w:cs="Times New Roman"/>
          <w:sz w:val="24"/>
          <w:szCs w:val="22"/>
        </w:rPr>
        <w:t>Medieval Islamic Medicine.</w:t>
      </w:r>
      <w:r w:rsidRPr="009C7E17">
        <w:rPr>
          <w:rFonts w:ascii="Times New Roman" w:hAnsi="Times New Roman" w:cs="Times New Roman"/>
          <w:i/>
          <w:iCs/>
          <w:sz w:val="24"/>
          <w:szCs w:val="22"/>
        </w:rPr>
        <w:t xml:space="preserve"> (2007).</w:t>
      </w:r>
    </w:p>
    <w:p w:rsidR="00890BF2" w:rsidRPr="009C7E17" w:rsidRDefault="00890BF2" w:rsidP="00D81D06">
      <w:pPr>
        <w:pStyle w:val="ListParagraph"/>
        <w:numPr>
          <w:ilvl w:val="0"/>
          <w:numId w:val="1"/>
        </w:numPr>
        <w:rPr>
          <w:rFonts w:ascii="Times New Roman" w:hAnsi="Times New Roman" w:cs="Times New Roman"/>
          <w:i/>
          <w:iCs/>
          <w:sz w:val="24"/>
          <w:szCs w:val="22"/>
        </w:rPr>
      </w:pPr>
      <w:r w:rsidRPr="009C7E17">
        <w:rPr>
          <w:rFonts w:ascii="Times New Roman" w:hAnsi="Times New Roman" w:cs="Times New Roman"/>
          <w:i/>
          <w:iCs/>
          <w:sz w:val="24"/>
          <w:szCs w:val="22"/>
        </w:rPr>
        <w:t xml:space="preserve">Nasr, S.H. </w:t>
      </w:r>
      <w:r w:rsidRPr="009C7E17">
        <w:rPr>
          <w:rStyle w:val="Emphasis"/>
          <w:rFonts w:ascii="Times New Roman" w:hAnsi="Times New Roman" w:cs="Times New Roman"/>
          <w:sz w:val="24"/>
          <w:szCs w:val="22"/>
        </w:rPr>
        <w:t>Science and Civilization in Islam.</w:t>
      </w:r>
      <w:r w:rsidRPr="009C7E17">
        <w:rPr>
          <w:rFonts w:ascii="Times New Roman" w:hAnsi="Times New Roman" w:cs="Times New Roman"/>
          <w:i/>
          <w:iCs/>
          <w:sz w:val="24"/>
          <w:szCs w:val="22"/>
        </w:rPr>
        <w:t xml:space="preserve"> (1968).</w:t>
      </w:r>
    </w:p>
    <w:p w:rsidR="00890BF2" w:rsidRPr="009C7E17" w:rsidRDefault="00890BF2" w:rsidP="00D81D06">
      <w:pPr>
        <w:pStyle w:val="ListParagraph"/>
        <w:numPr>
          <w:ilvl w:val="0"/>
          <w:numId w:val="1"/>
        </w:numPr>
        <w:rPr>
          <w:rFonts w:ascii="Times New Roman" w:hAnsi="Times New Roman" w:cs="Times New Roman"/>
          <w:i/>
          <w:iCs/>
          <w:sz w:val="24"/>
          <w:szCs w:val="22"/>
        </w:rPr>
      </w:pPr>
      <w:proofErr w:type="spellStart"/>
      <w:r w:rsidRPr="009C7E17">
        <w:rPr>
          <w:rFonts w:ascii="Times New Roman" w:hAnsi="Times New Roman" w:cs="Times New Roman"/>
          <w:i/>
          <w:iCs/>
          <w:sz w:val="24"/>
          <w:szCs w:val="22"/>
        </w:rPr>
        <w:t>Brockopp</w:t>
      </w:r>
      <w:proofErr w:type="spellEnd"/>
      <w:r w:rsidRPr="009C7E17">
        <w:rPr>
          <w:rFonts w:ascii="Times New Roman" w:hAnsi="Times New Roman" w:cs="Times New Roman"/>
          <w:i/>
          <w:iCs/>
          <w:sz w:val="24"/>
          <w:szCs w:val="22"/>
        </w:rPr>
        <w:t xml:space="preserve">, J.E. </w:t>
      </w:r>
      <w:r w:rsidRPr="009C7E17">
        <w:rPr>
          <w:rStyle w:val="Emphasis"/>
          <w:rFonts w:ascii="Times New Roman" w:hAnsi="Times New Roman" w:cs="Times New Roman"/>
          <w:sz w:val="24"/>
          <w:szCs w:val="22"/>
        </w:rPr>
        <w:t>Islamic Ethics of Life: Abortion, War, and Euthanasia.</w:t>
      </w:r>
      <w:r w:rsidRPr="009C7E17">
        <w:rPr>
          <w:rFonts w:ascii="Times New Roman" w:hAnsi="Times New Roman" w:cs="Times New Roman"/>
          <w:i/>
          <w:iCs/>
          <w:sz w:val="24"/>
          <w:szCs w:val="22"/>
        </w:rPr>
        <w:t xml:space="preserve"> (2003).</w:t>
      </w:r>
    </w:p>
    <w:p w:rsidR="00890BF2" w:rsidRPr="009C7E17" w:rsidRDefault="00890BF2" w:rsidP="00D81D06">
      <w:pPr>
        <w:pStyle w:val="ListParagraph"/>
        <w:numPr>
          <w:ilvl w:val="0"/>
          <w:numId w:val="1"/>
        </w:numPr>
        <w:rPr>
          <w:rFonts w:ascii="Times New Roman" w:hAnsi="Times New Roman" w:cs="Times New Roman"/>
          <w:i/>
          <w:iCs/>
          <w:sz w:val="24"/>
          <w:szCs w:val="22"/>
        </w:rPr>
      </w:pPr>
      <w:r w:rsidRPr="009C7E17">
        <w:rPr>
          <w:rFonts w:ascii="Times New Roman" w:hAnsi="Times New Roman" w:cs="Times New Roman"/>
          <w:i/>
          <w:iCs/>
          <w:sz w:val="24"/>
          <w:szCs w:val="22"/>
        </w:rPr>
        <w:t xml:space="preserve">Sharma, R.K. </w:t>
      </w:r>
      <w:r w:rsidRPr="009C7E17">
        <w:rPr>
          <w:rStyle w:val="Emphasis"/>
          <w:rFonts w:ascii="Times New Roman" w:hAnsi="Times New Roman" w:cs="Times New Roman"/>
          <w:sz w:val="24"/>
          <w:szCs w:val="22"/>
        </w:rPr>
        <w:t>Indian Medical Ethics and Ayurveda.</w:t>
      </w:r>
      <w:r w:rsidRPr="009C7E17">
        <w:rPr>
          <w:rFonts w:ascii="Times New Roman" w:hAnsi="Times New Roman" w:cs="Times New Roman"/>
          <w:i/>
          <w:iCs/>
          <w:sz w:val="24"/>
          <w:szCs w:val="22"/>
        </w:rPr>
        <w:t xml:space="preserve"> (2001).</w:t>
      </w:r>
    </w:p>
    <w:p w:rsidR="00890BF2" w:rsidRPr="009C7E17" w:rsidRDefault="00890BF2" w:rsidP="00D81D06">
      <w:pPr>
        <w:pStyle w:val="ListParagraph"/>
        <w:numPr>
          <w:ilvl w:val="0"/>
          <w:numId w:val="1"/>
        </w:numPr>
        <w:rPr>
          <w:rFonts w:ascii="Times New Roman" w:hAnsi="Times New Roman" w:cs="Times New Roman"/>
          <w:i/>
          <w:iCs/>
          <w:sz w:val="24"/>
          <w:szCs w:val="22"/>
        </w:rPr>
      </w:pPr>
      <w:proofErr w:type="spellStart"/>
      <w:r w:rsidRPr="009C7E17">
        <w:rPr>
          <w:rFonts w:ascii="Times New Roman" w:hAnsi="Times New Roman" w:cs="Times New Roman"/>
          <w:i/>
          <w:iCs/>
          <w:sz w:val="24"/>
          <w:szCs w:val="22"/>
        </w:rPr>
        <w:t>Wujastyk</w:t>
      </w:r>
      <w:proofErr w:type="spellEnd"/>
      <w:r w:rsidRPr="009C7E17">
        <w:rPr>
          <w:rFonts w:ascii="Times New Roman" w:hAnsi="Times New Roman" w:cs="Times New Roman"/>
          <w:i/>
          <w:iCs/>
          <w:sz w:val="24"/>
          <w:szCs w:val="22"/>
        </w:rPr>
        <w:t xml:space="preserve">, D. </w:t>
      </w:r>
      <w:r w:rsidRPr="009C7E17">
        <w:rPr>
          <w:rStyle w:val="Emphasis"/>
          <w:rFonts w:ascii="Times New Roman" w:hAnsi="Times New Roman" w:cs="Times New Roman"/>
          <w:sz w:val="24"/>
          <w:szCs w:val="22"/>
        </w:rPr>
        <w:t>The Roots of Ayurveda.</w:t>
      </w:r>
      <w:r w:rsidRPr="009C7E17">
        <w:rPr>
          <w:rFonts w:ascii="Times New Roman" w:hAnsi="Times New Roman" w:cs="Times New Roman"/>
          <w:i/>
          <w:iCs/>
          <w:sz w:val="24"/>
          <w:szCs w:val="22"/>
        </w:rPr>
        <w:t xml:space="preserve"> (2003).</w:t>
      </w:r>
    </w:p>
    <w:p w:rsidR="00890BF2" w:rsidRPr="009C7E17" w:rsidRDefault="00890BF2" w:rsidP="00D81D06">
      <w:pPr>
        <w:pStyle w:val="ListParagraph"/>
        <w:numPr>
          <w:ilvl w:val="0"/>
          <w:numId w:val="1"/>
        </w:numPr>
        <w:rPr>
          <w:rFonts w:ascii="Times New Roman" w:hAnsi="Times New Roman" w:cs="Times New Roman"/>
          <w:i/>
          <w:iCs/>
          <w:sz w:val="24"/>
          <w:szCs w:val="22"/>
        </w:rPr>
      </w:pPr>
      <w:proofErr w:type="spellStart"/>
      <w:r w:rsidRPr="009C7E17">
        <w:rPr>
          <w:rFonts w:ascii="Times New Roman" w:hAnsi="Times New Roman" w:cs="Times New Roman"/>
          <w:i/>
          <w:iCs/>
          <w:sz w:val="24"/>
          <w:szCs w:val="22"/>
        </w:rPr>
        <w:t>Unschuld</w:t>
      </w:r>
      <w:proofErr w:type="spellEnd"/>
      <w:r w:rsidRPr="009C7E17">
        <w:rPr>
          <w:rFonts w:ascii="Times New Roman" w:hAnsi="Times New Roman" w:cs="Times New Roman"/>
          <w:i/>
          <w:iCs/>
          <w:sz w:val="24"/>
          <w:szCs w:val="22"/>
        </w:rPr>
        <w:t xml:space="preserve">, P.U. </w:t>
      </w:r>
      <w:r w:rsidRPr="009C7E17">
        <w:rPr>
          <w:rStyle w:val="Emphasis"/>
          <w:rFonts w:ascii="Times New Roman" w:hAnsi="Times New Roman" w:cs="Times New Roman"/>
          <w:sz w:val="24"/>
          <w:szCs w:val="22"/>
        </w:rPr>
        <w:t>Medicine in China: A History of Ideas.</w:t>
      </w:r>
      <w:r w:rsidRPr="009C7E17">
        <w:rPr>
          <w:rFonts w:ascii="Times New Roman" w:hAnsi="Times New Roman" w:cs="Times New Roman"/>
          <w:i/>
          <w:iCs/>
          <w:sz w:val="24"/>
          <w:szCs w:val="22"/>
        </w:rPr>
        <w:t xml:space="preserve"> (1985).</w:t>
      </w:r>
    </w:p>
    <w:p w:rsidR="00890BF2" w:rsidRPr="009C7E17" w:rsidRDefault="00890BF2" w:rsidP="00D81D06">
      <w:pPr>
        <w:pStyle w:val="ListParagraph"/>
        <w:numPr>
          <w:ilvl w:val="0"/>
          <w:numId w:val="1"/>
        </w:numPr>
        <w:rPr>
          <w:rFonts w:ascii="Times New Roman" w:hAnsi="Times New Roman" w:cs="Times New Roman"/>
          <w:i/>
          <w:iCs/>
          <w:sz w:val="24"/>
          <w:szCs w:val="22"/>
        </w:rPr>
      </w:pPr>
      <w:proofErr w:type="spellStart"/>
      <w:r w:rsidRPr="009C7E17">
        <w:rPr>
          <w:rFonts w:ascii="Times New Roman" w:hAnsi="Times New Roman" w:cs="Times New Roman"/>
          <w:i/>
          <w:iCs/>
          <w:sz w:val="24"/>
          <w:szCs w:val="22"/>
        </w:rPr>
        <w:t>Sivin</w:t>
      </w:r>
      <w:proofErr w:type="spellEnd"/>
      <w:r w:rsidRPr="009C7E17">
        <w:rPr>
          <w:rFonts w:ascii="Times New Roman" w:hAnsi="Times New Roman" w:cs="Times New Roman"/>
          <w:i/>
          <w:iCs/>
          <w:sz w:val="24"/>
          <w:szCs w:val="22"/>
        </w:rPr>
        <w:t xml:space="preserve">, N. </w:t>
      </w:r>
      <w:r w:rsidRPr="009C7E17">
        <w:rPr>
          <w:rStyle w:val="Emphasis"/>
          <w:rFonts w:ascii="Times New Roman" w:hAnsi="Times New Roman" w:cs="Times New Roman"/>
          <w:sz w:val="24"/>
          <w:szCs w:val="22"/>
        </w:rPr>
        <w:t>Traditional Medicine in Contemporary China.</w:t>
      </w:r>
      <w:r w:rsidRPr="009C7E17">
        <w:rPr>
          <w:rFonts w:ascii="Times New Roman" w:hAnsi="Times New Roman" w:cs="Times New Roman"/>
          <w:i/>
          <w:iCs/>
          <w:sz w:val="24"/>
          <w:szCs w:val="22"/>
        </w:rPr>
        <w:t xml:space="preserve"> (1987).</w:t>
      </w:r>
    </w:p>
    <w:p w:rsidR="00890BF2" w:rsidRPr="009C7E17" w:rsidRDefault="00890BF2" w:rsidP="00D81D06">
      <w:pPr>
        <w:pStyle w:val="ListParagraph"/>
        <w:numPr>
          <w:ilvl w:val="0"/>
          <w:numId w:val="1"/>
        </w:numPr>
        <w:rPr>
          <w:rFonts w:ascii="Times New Roman" w:hAnsi="Times New Roman" w:cs="Times New Roman"/>
          <w:i/>
          <w:iCs/>
          <w:sz w:val="24"/>
          <w:szCs w:val="22"/>
        </w:rPr>
      </w:pPr>
      <w:r w:rsidRPr="009C7E17">
        <w:rPr>
          <w:rFonts w:ascii="Times New Roman" w:hAnsi="Times New Roman" w:cs="Times New Roman"/>
          <w:i/>
          <w:iCs/>
          <w:sz w:val="24"/>
          <w:szCs w:val="22"/>
        </w:rPr>
        <w:t xml:space="preserve">Porter, R. </w:t>
      </w:r>
      <w:r w:rsidRPr="009C7E17">
        <w:rPr>
          <w:rStyle w:val="Emphasis"/>
          <w:rFonts w:ascii="Times New Roman" w:hAnsi="Times New Roman" w:cs="Times New Roman"/>
          <w:sz w:val="24"/>
          <w:szCs w:val="22"/>
        </w:rPr>
        <w:t>The Greatest Benefit to Mankind: A Medical History of Humanity.</w:t>
      </w:r>
      <w:r w:rsidRPr="009C7E17">
        <w:rPr>
          <w:rFonts w:ascii="Times New Roman" w:hAnsi="Times New Roman" w:cs="Times New Roman"/>
          <w:i/>
          <w:iCs/>
          <w:sz w:val="24"/>
          <w:szCs w:val="22"/>
        </w:rPr>
        <w:t xml:space="preserve"> (1997).</w:t>
      </w:r>
    </w:p>
    <w:p w:rsidR="00890BF2" w:rsidRPr="009C7E17" w:rsidRDefault="00890BF2" w:rsidP="00D81D06">
      <w:pPr>
        <w:pStyle w:val="ListParagraph"/>
        <w:numPr>
          <w:ilvl w:val="0"/>
          <w:numId w:val="1"/>
        </w:numPr>
        <w:rPr>
          <w:rStyle w:val="Emphasis"/>
          <w:rFonts w:ascii="Times New Roman" w:hAnsi="Times New Roman" w:cs="Times New Roman"/>
          <w:sz w:val="24"/>
          <w:szCs w:val="22"/>
        </w:rPr>
      </w:pPr>
      <w:r w:rsidRPr="009C7E17">
        <w:rPr>
          <w:rFonts w:ascii="Times New Roman" w:hAnsi="Times New Roman" w:cs="Times New Roman"/>
          <w:i/>
          <w:iCs/>
          <w:sz w:val="24"/>
          <w:szCs w:val="22"/>
        </w:rPr>
        <w:t xml:space="preserve">Benedict, R. </w:t>
      </w:r>
      <w:r w:rsidRPr="009C7E17">
        <w:rPr>
          <w:rStyle w:val="Emphasis"/>
          <w:rFonts w:ascii="Times New Roman" w:hAnsi="Times New Roman" w:cs="Times New Roman"/>
          <w:sz w:val="24"/>
          <w:szCs w:val="22"/>
        </w:rPr>
        <w:t>The Rule of St. Benedict.</w:t>
      </w:r>
    </w:p>
    <w:p w:rsidR="00890BF2" w:rsidRPr="009C7E17" w:rsidRDefault="00890BF2" w:rsidP="00D81D06">
      <w:pPr>
        <w:pStyle w:val="ListParagraph"/>
        <w:numPr>
          <w:ilvl w:val="0"/>
          <w:numId w:val="1"/>
        </w:numPr>
        <w:rPr>
          <w:rFonts w:ascii="Times New Roman" w:hAnsi="Times New Roman" w:cs="Times New Roman"/>
          <w:i/>
          <w:iCs/>
          <w:sz w:val="24"/>
          <w:szCs w:val="22"/>
        </w:rPr>
      </w:pPr>
      <w:proofErr w:type="spellStart"/>
      <w:r w:rsidRPr="009C7E17">
        <w:rPr>
          <w:rFonts w:ascii="Times New Roman" w:hAnsi="Times New Roman" w:cs="Times New Roman"/>
          <w:i/>
          <w:iCs/>
          <w:sz w:val="24"/>
          <w:szCs w:val="22"/>
        </w:rPr>
        <w:t>Horden</w:t>
      </w:r>
      <w:proofErr w:type="spellEnd"/>
      <w:r w:rsidRPr="009C7E17">
        <w:rPr>
          <w:rFonts w:ascii="Times New Roman" w:hAnsi="Times New Roman" w:cs="Times New Roman"/>
          <w:i/>
          <w:iCs/>
          <w:sz w:val="24"/>
          <w:szCs w:val="22"/>
        </w:rPr>
        <w:t xml:space="preserve">, P. </w:t>
      </w:r>
      <w:r w:rsidRPr="009C7E17">
        <w:rPr>
          <w:rStyle w:val="Emphasis"/>
          <w:rFonts w:ascii="Times New Roman" w:hAnsi="Times New Roman" w:cs="Times New Roman"/>
          <w:sz w:val="24"/>
          <w:szCs w:val="22"/>
        </w:rPr>
        <w:t>Monastic Healthcare in Medieval Europe.</w:t>
      </w:r>
      <w:r w:rsidRPr="009C7E17">
        <w:rPr>
          <w:rFonts w:ascii="Times New Roman" w:hAnsi="Times New Roman" w:cs="Times New Roman"/>
          <w:i/>
          <w:iCs/>
          <w:sz w:val="24"/>
          <w:szCs w:val="22"/>
        </w:rPr>
        <w:t xml:space="preserve"> (2005).</w:t>
      </w:r>
    </w:p>
    <w:p w:rsidR="00890BF2" w:rsidRPr="009C7E17" w:rsidRDefault="009C7E17" w:rsidP="00D81D06">
      <w:pPr>
        <w:pStyle w:val="ListParagraph"/>
        <w:numPr>
          <w:ilvl w:val="0"/>
          <w:numId w:val="1"/>
        </w:numPr>
        <w:rPr>
          <w:rFonts w:ascii="Times New Roman" w:hAnsi="Times New Roman" w:cs="Times New Roman"/>
          <w:i/>
          <w:iCs/>
          <w:sz w:val="24"/>
          <w:szCs w:val="22"/>
        </w:rPr>
      </w:pPr>
      <w:r w:rsidRPr="009C7E17">
        <w:rPr>
          <w:rFonts w:ascii="Times New Roman" w:hAnsi="Times New Roman" w:cs="Times New Roman"/>
          <w:i/>
          <w:iCs/>
          <w:sz w:val="24"/>
          <w:szCs w:val="22"/>
        </w:rPr>
        <w:lastRenderedPageBreak/>
        <w:t xml:space="preserve">Lindberg, D.C. </w:t>
      </w:r>
      <w:r w:rsidRPr="009C7E17">
        <w:rPr>
          <w:rStyle w:val="Emphasis"/>
          <w:rFonts w:ascii="Times New Roman" w:hAnsi="Times New Roman" w:cs="Times New Roman"/>
          <w:sz w:val="24"/>
          <w:szCs w:val="22"/>
        </w:rPr>
        <w:t>The Beginnings of Western Science.</w:t>
      </w:r>
      <w:r w:rsidRPr="009C7E17">
        <w:rPr>
          <w:rFonts w:ascii="Times New Roman" w:hAnsi="Times New Roman" w:cs="Times New Roman"/>
          <w:i/>
          <w:iCs/>
          <w:sz w:val="24"/>
          <w:szCs w:val="22"/>
        </w:rPr>
        <w:t xml:space="preserve"> (1992).</w:t>
      </w:r>
    </w:p>
    <w:p w:rsidR="009C7E17" w:rsidRPr="009C7E17" w:rsidRDefault="009C7E17" w:rsidP="00D81D06">
      <w:pPr>
        <w:pStyle w:val="ListParagraph"/>
        <w:numPr>
          <w:ilvl w:val="0"/>
          <w:numId w:val="1"/>
        </w:numPr>
        <w:rPr>
          <w:rFonts w:ascii="Times New Roman" w:hAnsi="Times New Roman" w:cs="Times New Roman"/>
          <w:i/>
          <w:iCs/>
          <w:sz w:val="24"/>
          <w:szCs w:val="22"/>
        </w:rPr>
      </w:pPr>
      <w:r w:rsidRPr="009C7E17">
        <w:rPr>
          <w:rFonts w:ascii="Times New Roman" w:hAnsi="Times New Roman" w:cs="Times New Roman"/>
          <w:i/>
          <w:iCs/>
          <w:sz w:val="24"/>
          <w:szCs w:val="22"/>
        </w:rPr>
        <w:t xml:space="preserve">Creighton, C. </w:t>
      </w:r>
      <w:r w:rsidRPr="009C7E17">
        <w:rPr>
          <w:rStyle w:val="Emphasis"/>
          <w:rFonts w:ascii="Times New Roman" w:hAnsi="Times New Roman" w:cs="Times New Roman"/>
          <w:sz w:val="24"/>
          <w:szCs w:val="22"/>
        </w:rPr>
        <w:t>A History of Epidemics in Britain.</w:t>
      </w:r>
      <w:r w:rsidRPr="009C7E17">
        <w:rPr>
          <w:rFonts w:ascii="Times New Roman" w:hAnsi="Times New Roman" w:cs="Times New Roman"/>
          <w:i/>
          <w:iCs/>
          <w:sz w:val="24"/>
          <w:szCs w:val="22"/>
        </w:rPr>
        <w:t xml:space="preserve"> (1891).</w:t>
      </w:r>
    </w:p>
    <w:p w:rsidR="009C7E17" w:rsidRPr="009C7E17" w:rsidRDefault="009C7E17" w:rsidP="00D81D06">
      <w:pPr>
        <w:pStyle w:val="ListParagraph"/>
        <w:numPr>
          <w:ilvl w:val="0"/>
          <w:numId w:val="1"/>
        </w:numPr>
        <w:rPr>
          <w:rFonts w:ascii="Times New Roman" w:hAnsi="Times New Roman" w:cs="Times New Roman"/>
          <w:i/>
          <w:iCs/>
          <w:sz w:val="24"/>
          <w:szCs w:val="22"/>
        </w:rPr>
      </w:pPr>
      <w:r w:rsidRPr="009C7E17">
        <w:rPr>
          <w:rFonts w:ascii="Times New Roman" w:hAnsi="Times New Roman" w:cs="Times New Roman"/>
          <w:i/>
          <w:iCs/>
          <w:sz w:val="24"/>
          <w:szCs w:val="22"/>
        </w:rPr>
        <w:t xml:space="preserve">Nicholson, H. </w:t>
      </w:r>
      <w:r w:rsidRPr="009C7E17">
        <w:rPr>
          <w:rStyle w:val="Emphasis"/>
          <w:rFonts w:ascii="Times New Roman" w:hAnsi="Times New Roman" w:cs="Times New Roman"/>
          <w:sz w:val="24"/>
          <w:szCs w:val="22"/>
        </w:rPr>
        <w:t xml:space="preserve">The Knights </w:t>
      </w:r>
      <w:proofErr w:type="spellStart"/>
      <w:r w:rsidRPr="009C7E17">
        <w:rPr>
          <w:rStyle w:val="Emphasis"/>
          <w:rFonts w:ascii="Times New Roman" w:hAnsi="Times New Roman" w:cs="Times New Roman"/>
          <w:sz w:val="24"/>
          <w:szCs w:val="22"/>
        </w:rPr>
        <w:t>Hospitaller</w:t>
      </w:r>
      <w:proofErr w:type="spellEnd"/>
      <w:r w:rsidRPr="009C7E17">
        <w:rPr>
          <w:rStyle w:val="Emphasis"/>
          <w:rFonts w:ascii="Times New Roman" w:hAnsi="Times New Roman" w:cs="Times New Roman"/>
          <w:sz w:val="24"/>
          <w:szCs w:val="22"/>
        </w:rPr>
        <w:t>.</w:t>
      </w:r>
      <w:r w:rsidRPr="009C7E17">
        <w:rPr>
          <w:rFonts w:ascii="Times New Roman" w:hAnsi="Times New Roman" w:cs="Times New Roman"/>
          <w:i/>
          <w:iCs/>
          <w:sz w:val="24"/>
          <w:szCs w:val="22"/>
        </w:rPr>
        <w:t xml:space="preserve"> (2001).</w:t>
      </w:r>
    </w:p>
    <w:p w:rsidR="009C7E17" w:rsidRPr="009C7E17" w:rsidRDefault="009C7E17" w:rsidP="00D81D06">
      <w:pPr>
        <w:pStyle w:val="ListParagraph"/>
        <w:numPr>
          <w:ilvl w:val="0"/>
          <w:numId w:val="1"/>
        </w:numPr>
        <w:rPr>
          <w:rFonts w:ascii="Times New Roman" w:hAnsi="Times New Roman" w:cs="Times New Roman"/>
          <w:i/>
          <w:iCs/>
          <w:sz w:val="24"/>
          <w:szCs w:val="22"/>
        </w:rPr>
      </w:pPr>
      <w:r w:rsidRPr="009C7E17">
        <w:rPr>
          <w:rFonts w:ascii="Times New Roman" w:hAnsi="Times New Roman" w:cs="Times New Roman"/>
          <w:i/>
          <w:iCs/>
          <w:sz w:val="24"/>
          <w:szCs w:val="22"/>
        </w:rPr>
        <w:t xml:space="preserve">Nasr, S.H. </w:t>
      </w:r>
      <w:r w:rsidRPr="009C7E17">
        <w:rPr>
          <w:rStyle w:val="Emphasis"/>
          <w:rFonts w:ascii="Times New Roman" w:hAnsi="Times New Roman" w:cs="Times New Roman"/>
          <w:sz w:val="24"/>
          <w:szCs w:val="22"/>
        </w:rPr>
        <w:t>Science and Civilization in Islam.</w:t>
      </w:r>
      <w:r w:rsidRPr="009C7E17">
        <w:rPr>
          <w:rFonts w:ascii="Times New Roman" w:hAnsi="Times New Roman" w:cs="Times New Roman"/>
          <w:i/>
          <w:iCs/>
          <w:sz w:val="24"/>
          <w:szCs w:val="22"/>
        </w:rPr>
        <w:t xml:space="preserve"> (1968).</w:t>
      </w:r>
    </w:p>
    <w:p w:rsidR="009C7E17" w:rsidRDefault="009C7E17" w:rsidP="00D81D06">
      <w:pPr>
        <w:pStyle w:val="ListParagraph"/>
        <w:numPr>
          <w:ilvl w:val="0"/>
          <w:numId w:val="1"/>
        </w:numPr>
        <w:rPr>
          <w:rFonts w:ascii="Times New Roman" w:hAnsi="Times New Roman" w:cs="Times New Roman"/>
          <w:i/>
          <w:iCs/>
          <w:sz w:val="24"/>
          <w:szCs w:val="22"/>
        </w:rPr>
      </w:pPr>
      <w:proofErr w:type="spellStart"/>
      <w:r w:rsidRPr="009C7E17">
        <w:rPr>
          <w:rFonts w:ascii="Times New Roman" w:hAnsi="Times New Roman" w:cs="Times New Roman"/>
          <w:i/>
          <w:iCs/>
          <w:sz w:val="24"/>
          <w:szCs w:val="22"/>
        </w:rPr>
        <w:t>Pormann</w:t>
      </w:r>
      <w:proofErr w:type="spellEnd"/>
      <w:r w:rsidRPr="009C7E17">
        <w:rPr>
          <w:rFonts w:ascii="Times New Roman" w:hAnsi="Times New Roman" w:cs="Times New Roman"/>
          <w:i/>
          <w:iCs/>
          <w:sz w:val="24"/>
          <w:szCs w:val="22"/>
        </w:rPr>
        <w:t>, P., &amp; Savage-Smith, E. Medieval Islamic Medicine. (2007).</w:t>
      </w:r>
    </w:p>
    <w:p w:rsidR="009C7E17" w:rsidRDefault="009C7E17" w:rsidP="00D81D06">
      <w:pPr>
        <w:pStyle w:val="ListParagraph"/>
        <w:numPr>
          <w:ilvl w:val="0"/>
          <w:numId w:val="1"/>
        </w:numPr>
        <w:rPr>
          <w:rFonts w:ascii="Times New Roman" w:hAnsi="Times New Roman" w:cs="Times New Roman"/>
          <w:i/>
          <w:iCs/>
          <w:sz w:val="24"/>
          <w:szCs w:val="22"/>
        </w:rPr>
      </w:pPr>
      <w:proofErr w:type="spellStart"/>
      <w:r w:rsidRPr="009C7E17">
        <w:rPr>
          <w:rFonts w:ascii="Times New Roman" w:hAnsi="Times New Roman" w:cs="Times New Roman"/>
          <w:i/>
          <w:iCs/>
          <w:sz w:val="24"/>
          <w:szCs w:val="22"/>
        </w:rPr>
        <w:t>Gutas</w:t>
      </w:r>
      <w:proofErr w:type="spellEnd"/>
      <w:r w:rsidRPr="009C7E17">
        <w:rPr>
          <w:rFonts w:ascii="Times New Roman" w:hAnsi="Times New Roman" w:cs="Times New Roman"/>
          <w:i/>
          <w:iCs/>
          <w:sz w:val="24"/>
          <w:szCs w:val="22"/>
        </w:rPr>
        <w:t>, D. Greek Thought, Arabic Culture. (1998).</w:t>
      </w:r>
    </w:p>
    <w:p w:rsidR="009C7E17" w:rsidRDefault="009C7E17" w:rsidP="00D81D06">
      <w:pPr>
        <w:pStyle w:val="ListParagraph"/>
        <w:numPr>
          <w:ilvl w:val="0"/>
          <w:numId w:val="1"/>
        </w:numPr>
        <w:rPr>
          <w:rFonts w:ascii="Times New Roman" w:hAnsi="Times New Roman" w:cs="Times New Roman"/>
          <w:i/>
          <w:iCs/>
          <w:sz w:val="24"/>
          <w:szCs w:val="22"/>
        </w:rPr>
      </w:pPr>
      <w:proofErr w:type="spellStart"/>
      <w:r w:rsidRPr="009C7E17">
        <w:rPr>
          <w:rFonts w:ascii="Times New Roman" w:hAnsi="Times New Roman" w:cs="Times New Roman"/>
          <w:i/>
          <w:iCs/>
          <w:sz w:val="24"/>
          <w:szCs w:val="22"/>
        </w:rPr>
        <w:t>Ullmann</w:t>
      </w:r>
      <w:proofErr w:type="spellEnd"/>
      <w:r w:rsidRPr="009C7E17">
        <w:rPr>
          <w:rFonts w:ascii="Times New Roman" w:hAnsi="Times New Roman" w:cs="Times New Roman"/>
          <w:i/>
          <w:iCs/>
          <w:sz w:val="24"/>
          <w:szCs w:val="22"/>
        </w:rPr>
        <w:t>, M. Islamic Medicine. (1978).</w:t>
      </w:r>
    </w:p>
    <w:p w:rsidR="006F4647" w:rsidRDefault="006F4647" w:rsidP="00D81D06">
      <w:pPr>
        <w:pStyle w:val="ListParagraph"/>
        <w:numPr>
          <w:ilvl w:val="0"/>
          <w:numId w:val="1"/>
        </w:numPr>
        <w:rPr>
          <w:rFonts w:ascii="Times New Roman" w:hAnsi="Times New Roman" w:cs="Times New Roman"/>
          <w:i/>
          <w:iCs/>
          <w:sz w:val="24"/>
          <w:szCs w:val="22"/>
        </w:rPr>
      </w:pPr>
      <w:r w:rsidRPr="006F4647">
        <w:rPr>
          <w:rFonts w:ascii="Times New Roman" w:hAnsi="Times New Roman" w:cs="Times New Roman"/>
          <w:i/>
          <w:iCs/>
          <w:sz w:val="24"/>
          <w:szCs w:val="22"/>
        </w:rPr>
        <w:t>Pellegrino, E. The Christian Virtues in Medical Practice. (1996)</w:t>
      </w:r>
    </w:p>
    <w:p w:rsidR="006F4647" w:rsidRDefault="006F4647" w:rsidP="00D81D06">
      <w:pPr>
        <w:pStyle w:val="ListParagraph"/>
        <w:numPr>
          <w:ilvl w:val="0"/>
          <w:numId w:val="1"/>
        </w:numPr>
        <w:rPr>
          <w:rFonts w:ascii="Times New Roman" w:hAnsi="Times New Roman" w:cs="Times New Roman"/>
          <w:i/>
          <w:iCs/>
          <w:sz w:val="24"/>
          <w:szCs w:val="22"/>
        </w:rPr>
      </w:pPr>
      <w:r w:rsidRPr="006F4647">
        <w:rPr>
          <w:rFonts w:ascii="Times New Roman" w:hAnsi="Times New Roman" w:cs="Times New Roman"/>
          <w:i/>
          <w:iCs/>
          <w:sz w:val="24"/>
          <w:szCs w:val="22"/>
        </w:rPr>
        <w:t>Porter, R. The Greatest Benefit to Mankind: A Medical History of Humanity. (1997).</w:t>
      </w:r>
    </w:p>
    <w:p w:rsidR="006F4647" w:rsidRDefault="006F4647" w:rsidP="00D81D06">
      <w:pPr>
        <w:pStyle w:val="ListParagraph"/>
        <w:numPr>
          <w:ilvl w:val="0"/>
          <w:numId w:val="1"/>
        </w:numPr>
        <w:rPr>
          <w:rFonts w:ascii="Times New Roman" w:hAnsi="Times New Roman" w:cs="Times New Roman"/>
          <w:i/>
          <w:iCs/>
          <w:sz w:val="24"/>
          <w:szCs w:val="22"/>
        </w:rPr>
      </w:pPr>
      <w:r w:rsidRPr="006F4647">
        <w:rPr>
          <w:rFonts w:ascii="Times New Roman" w:hAnsi="Times New Roman" w:cs="Times New Roman"/>
          <w:i/>
          <w:iCs/>
          <w:sz w:val="24"/>
          <w:szCs w:val="22"/>
        </w:rPr>
        <w:t>Lindberg, D.C. The Beginnings of Western Science. (1992).</w:t>
      </w:r>
    </w:p>
    <w:p w:rsidR="006F4647" w:rsidRDefault="006F4647" w:rsidP="00D81D06">
      <w:pPr>
        <w:pStyle w:val="ListParagraph"/>
        <w:numPr>
          <w:ilvl w:val="0"/>
          <w:numId w:val="1"/>
        </w:numPr>
        <w:rPr>
          <w:rFonts w:ascii="Times New Roman" w:hAnsi="Times New Roman" w:cs="Times New Roman"/>
          <w:i/>
          <w:iCs/>
          <w:sz w:val="24"/>
          <w:szCs w:val="22"/>
        </w:rPr>
      </w:pPr>
      <w:proofErr w:type="spellStart"/>
      <w:r w:rsidRPr="006F4647">
        <w:rPr>
          <w:rFonts w:ascii="Times New Roman" w:hAnsi="Times New Roman" w:cs="Times New Roman"/>
          <w:i/>
          <w:iCs/>
          <w:sz w:val="24"/>
          <w:szCs w:val="22"/>
        </w:rPr>
        <w:t>Sulmasy</w:t>
      </w:r>
      <w:proofErr w:type="spellEnd"/>
      <w:r w:rsidRPr="006F4647">
        <w:rPr>
          <w:rFonts w:ascii="Times New Roman" w:hAnsi="Times New Roman" w:cs="Times New Roman"/>
          <w:i/>
          <w:iCs/>
          <w:sz w:val="24"/>
          <w:szCs w:val="22"/>
        </w:rPr>
        <w:t>, D.P. A Balm for Gilead: Meditations on Spirituality and the Healing Arts. (2006).</w:t>
      </w:r>
    </w:p>
    <w:p w:rsidR="006F4647" w:rsidRPr="006F4647" w:rsidRDefault="006F4647" w:rsidP="006F4647">
      <w:pPr>
        <w:pStyle w:val="ListParagraph"/>
        <w:numPr>
          <w:ilvl w:val="0"/>
          <w:numId w:val="1"/>
        </w:numPr>
        <w:rPr>
          <w:rFonts w:ascii="Times New Roman" w:hAnsi="Times New Roman" w:cs="Times New Roman"/>
          <w:i/>
          <w:iCs/>
          <w:sz w:val="24"/>
          <w:szCs w:val="22"/>
        </w:rPr>
      </w:pPr>
      <w:r w:rsidRPr="006F4647">
        <w:t xml:space="preserve">Pellegrino, E. </w:t>
      </w:r>
      <w:r w:rsidRPr="006F4647">
        <w:rPr>
          <w:i/>
          <w:iCs/>
        </w:rPr>
        <w:t>The Christian Virtues in Medical Practice.</w:t>
      </w:r>
      <w:r w:rsidRPr="006F4647">
        <w:t xml:space="preserve"> (1996).</w:t>
      </w:r>
    </w:p>
    <w:p w:rsidR="006F4647" w:rsidRDefault="006F4647" w:rsidP="006F4647">
      <w:pPr>
        <w:pStyle w:val="ListParagraph"/>
        <w:numPr>
          <w:ilvl w:val="0"/>
          <w:numId w:val="1"/>
        </w:numPr>
        <w:rPr>
          <w:rFonts w:ascii="Times New Roman" w:hAnsi="Times New Roman" w:cs="Times New Roman"/>
          <w:i/>
          <w:iCs/>
          <w:sz w:val="24"/>
          <w:szCs w:val="22"/>
        </w:rPr>
      </w:pPr>
      <w:proofErr w:type="spellStart"/>
      <w:r w:rsidRPr="006F4647">
        <w:rPr>
          <w:rFonts w:ascii="Times New Roman" w:hAnsi="Times New Roman" w:cs="Times New Roman"/>
          <w:i/>
          <w:iCs/>
          <w:sz w:val="24"/>
          <w:szCs w:val="22"/>
        </w:rPr>
        <w:t>Brockopp</w:t>
      </w:r>
      <w:proofErr w:type="spellEnd"/>
      <w:r w:rsidRPr="006F4647">
        <w:rPr>
          <w:rFonts w:ascii="Times New Roman" w:hAnsi="Times New Roman" w:cs="Times New Roman"/>
          <w:i/>
          <w:iCs/>
          <w:sz w:val="24"/>
          <w:szCs w:val="22"/>
        </w:rPr>
        <w:t>, J.E. Islamic Ethics of Life: Abortion, War, and Euthanasia. (2003).</w:t>
      </w:r>
    </w:p>
    <w:p w:rsidR="006F4647" w:rsidRPr="009C7E17" w:rsidRDefault="006F4647" w:rsidP="009D5D73">
      <w:pPr>
        <w:pStyle w:val="ListParagraph"/>
        <w:rPr>
          <w:rFonts w:ascii="Times New Roman" w:hAnsi="Times New Roman" w:cs="Times New Roman"/>
          <w:i/>
          <w:iCs/>
          <w:sz w:val="24"/>
          <w:szCs w:val="22"/>
        </w:rPr>
      </w:pPr>
    </w:p>
    <w:sectPr w:rsidR="006F4647" w:rsidRPr="009C7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93E29"/>
    <w:multiLevelType w:val="hybridMultilevel"/>
    <w:tmpl w:val="C90A18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A147D8"/>
    <w:multiLevelType w:val="hybridMultilevel"/>
    <w:tmpl w:val="676C10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0D16E9"/>
    <w:multiLevelType w:val="hybridMultilevel"/>
    <w:tmpl w:val="FE6E9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1763DD"/>
    <w:multiLevelType w:val="hybridMultilevel"/>
    <w:tmpl w:val="7B7221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2D74FA"/>
    <w:multiLevelType w:val="hybridMultilevel"/>
    <w:tmpl w:val="07DA9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BAE1442"/>
    <w:multiLevelType w:val="hybridMultilevel"/>
    <w:tmpl w:val="CD5A9A5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8D67AF"/>
    <w:multiLevelType w:val="hybridMultilevel"/>
    <w:tmpl w:val="E40C2D5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D06"/>
    <w:rsid w:val="006F4647"/>
    <w:rsid w:val="00890BF2"/>
    <w:rsid w:val="009C7E17"/>
    <w:rsid w:val="009D5D73"/>
    <w:rsid w:val="00A25A78"/>
    <w:rsid w:val="00A273C1"/>
    <w:rsid w:val="00AD7D90"/>
    <w:rsid w:val="00D81D0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D06"/>
    <w:pPr>
      <w:ind w:left="720"/>
      <w:contextualSpacing/>
    </w:pPr>
  </w:style>
  <w:style w:type="character" w:styleId="Emphasis">
    <w:name w:val="Emphasis"/>
    <w:basedOn w:val="DefaultParagraphFont"/>
    <w:uiPriority w:val="20"/>
    <w:qFormat/>
    <w:rsid w:val="00D81D06"/>
    <w:rPr>
      <w:i/>
      <w:iCs/>
    </w:rPr>
  </w:style>
  <w:style w:type="paragraph" w:styleId="NormalWeb">
    <w:name w:val="Normal (Web)"/>
    <w:basedOn w:val="Normal"/>
    <w:uiPriority w:val="99"/>
    <w:unhideWhenUsed/>
    <w:rsid w:val="00A25A7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25A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D06"/>
    <w:pPr>
      <w:ind w:left="720"/>
      <w:contextualSpacing/>
    </w:pPr>
  </w:style>
  <w:style w:type="character" w:styleId="Emphasis">
    <w:name w:val="Emphasis"/>
    <w:basedOn w:val="DefaultParagraphFont"/>
    <w:uiPriority w:val="20"/>
    <w:qFormat/>
    <w:rsid w:val="00D81D06"/>
    <w:rPr>
      <w:i/>
      <w:iCs/>
    </w:rPr>
  </w:style>
  <w:style w:type="paragraph" w:styleId="NormalWeb">
    <w:name w:val="Normal (Web)"/>
    <w:basedOn w:val="Normal"/>
    <w:uiPriority w:val="99"/>
    <w:unhideWhenUsed/>
    <w:rsid w:val="00A25A7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25A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moddmishra000@gmail.com" TargetMode="External"/><Relationship Id="rId3" Type="http://schemas.microsoft.com/office/2007/relationships/stylesWithEffects" Target="stylesWithEffects.xml"/><Relationship Id="rId7" Type="http://schemas.openxmlformats.org/officeDocument/2006/relationships/hyperlink" Target="mailto:singhsujeet006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milshukla809@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k007.shukl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2411</Words>
  <Characters>13748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2024-12-14T16:43:00Z</dcterms:created>
  <dcterms:modified xsi:type="dcterms:W3CDTF">2024-12-14T17:48:00Z</dcterms:modified>
</cp:coreProperties>
</file>