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17179" w14:textId="7B54F151" w:rsidR="00850A0C" w:rsidRPr="005F492E" w:rsidRDefault="00CA2D14" w:rsidP="00850A0C">
      <w:pPr>
        <w:tabs>
          <w:tab w:val="left" w:pos="709"/>
          <w:tab w:val="left" w:pos="9498"/>
        </w:tabs>
        <w:spacing w:line="360" w:lineRule="auto"/>
        <w:ind w:left="187" w:right="424"/>
        <w:rPr>
          <w:rFonts w:eastAsia="Calibri"/>
          <w:b/>
          <w:sz w:val="24"/>
          <w:szCs w:val="24"/>
          <w:lang w:eastAsia="en-IN"/>
        </w:rPr>
      </w:pPr>
      <w:r w:rsidRPr="005F492E">
        <w:rPr>
          <w:b/>
          <w:bCs/>
          <w:noProof/>
          <w:sz w:val="24"/>
          <w:szCs w:val="24"/>
        </w:rPr>
        <mc:AlternateContent>
          <mc:Choice Requires="wps">
            <w:drawing>
              <wp:anchor distT="0" distB="0" distL="114300" distR="114300" simplePos="0" relativeHeight="487268864" behindDoc="1" locked="0" layoutInCell="1" allowOverlap="1" wp14:anchorId="3E9D1618" wp14:editId="763077EC">
                <wp:simplePos x="0" y="0"/>
                <wp:positionH relativeFrom="page">
                  <wp:posOffset>304800</wp:posOffset>
                </wp:positionH>
                <wp:positionV relativeFrom="page">
                  <wp:posOffset>304800</wp:posOffset>
                </wp:positionV>
                <wp:extent cx="6952615" cy="10084435"/>
                <wp:effectExtent l="0" t="0" r="0" b="0"/>
                <wp:wrapNone/>
                <wp:docPr id="10459279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952615" cy="10084435"/>
                        </a:xfrm>
                        <a:custGeom>
                          <a:avLst/>
                          <a:gdLst>
                            <a:gd name="T0" fmla="+- 0 554 480"/>
                            <a:gd name="T1" fmla="*/ T0 w 10949"/>
                            <a:gd name="T2" fmla="+- 0 16272 480"/>
                            <a:gd name="T3" fmla="*/ 16272 h 15881"/>
                            <a:gd name="T4" fmla="+- 0 569 480"/>
                            <a:gd name="T5" fmla="*/ T4 w 10949"/>
                            <a:gd name="T6" fmla="+- 0 16286 480"/>
                            <a:gd name="T7" fmla="*/ 16286 h 15881"/>
                            <a:gd name="T8" fmla="+- 0 569 480"/>
                            <a:gd name="T9" fmla="*/ T8 w 10949"/>
                            <a:gd name="T10" fmla="+- 0 554 480"/>
                            <a:gd name="T11" fmla="*/ 554 h 15881"/>
                            <a:gd name="T12" fmla="+- 0 554 480"/>
                            <a:gd name="T13" fmla="*/ T12 w 10949"/>
                            <a:gd name="T14" fmla="+- 0 569 480"/>
                            <a:gd name="T15" fmla="*/ 569 h 15881"/>
                            <a:gd name="T16" fmla="+- 0 569 480"/>
                            <a:gd name="T17" fmla="*/ T16 w 10949"/>
                            <a:gd name="T18" fmla="+- 0 16272 480"/>
                            <a:gd name="T19" fmla="*/ 16272 h 15881"/>
                            <a:gd name="T20" fmla="+- 0 569 480"/>
                            <a:gd name="T21" fmla="*/ T20 w 10949"/>
                            <a:gd name="T22" fmla="+- 0 554 480"/>
                            <a:gd name="T23" fmla="*/ 554 h 15881"/>
                            <a:gd name="T24" fmla="+- 0 11340 480"/>
                            <a:gd name="T25" fmla="*/ T24 w 10949"/>
                            <a:gd name="T26" fmla="+- 0 16272 480"/>
                            <a:gd name="T27" fmla="*/ 16272 h 15881"/>
                            <a:gd name="T28" fmla="+- 0 569 480"/>
                            <a:gd name="T29" fmla="*/ T28 w 10949"/>
                            <a:gd name="T30" fmla="+- 0 16286 480"/>
                            <a:gd name="T31" fmla="*/ 16286 h 15881"/>
                            <a:gd name="T32" fmla="+- 0 11354 480"/>
                            <a:gd name="T33" fmla="*/ T32 w 10949"/>
                            <a:gd name="T34" fmla="+- 0 16286 480"/>
                            <a:gd name="T35" fmla="*/ 16286 h 15881"/>
                            <a:gd name="T36" fmla="+- 0 11354 480"/>
                            <a:gd name="T37" fmla="*/ T36 w 10949"/>
                            <a:gd name="T38" fmla="+- 0 554 480"/>
                            <a:gd name="T39" fmla="*/ 554 h 15881"/>
                            <a:gd name="T40" fmla="+- 0 569 480"/>
                            <a:gd name="T41" fmla="*/ T40 w 10949"/>
                            <a:gd name="T42" fmla="+- 0 554 480"/>
                            <a:gd name="T43" fmla="*/ 554 h 15881"/>
                            <a:gd name="T44" fmla="+- 0 11340 480"/>
                            <a:gd name="T45" fmla="*/ T44 w 10949"/>
                            <a:gd name="T46" fmla="+- 0 569 480"/>
                            <a:gd name="T47" fmla="*/ 569 h 15881"/>
                            <a:gd name="T48" fmla="+- 0 11354 480"/>
                            <a:gd name="T49" fmla="*/ T48 w 10949"/>
                            <a:gd name="T50" fmla="+- 0 16272 480"/>
                            <a:gd name="T51" fmla="*/ 16272 h 15881"/>
                            <a:gd name="T52" fmla="+- 0 11354 480"/>
                            <a:gd name="T53" fmla="*/ T52 w 10949"/>
                            <a:gd name="T54" fmla="+- 0 554 480"/>
                            <a:gd name="T55" fmla="*/ 554 h 15881"/>
                            <a:gd name="T56" fmla="+- 0 11369 480"/>
                            <a:gd name="T57" fmla="*/ T56 w 10949"/>
                            <a:gd name="T58" fmla="+- 0 16272 480"/>
                            <a:gd name="T59" fmla="*/ 16272 h 15881"/>
                            <a:gd name="T60" fmla="+- 0 11340 480"/>
                            <a:gd name="T61" fmla="*/ T60 w 10949"/>
                            <a:gd name="T62" fmla="+- 0 16301 480"/>
                            <a:gd name="T63" fmla="*/ 16301 h 15881"/>
                            <a:gd name="T64" fmla="+- 0 540 480"/>
                            <a:gd name="T65" fmla="*/ T64 w 10949"/>
                            <a:gd name="T66" fmla="+- 0 16301 480"/>
                            <a:gd name="T67" fmla="*/ 16301 h 15881"/>
                            <a:gd name="T68" fmla="+- 0 480 480"/>
                            <a:gd name="T69" fmla="*/ T68 w 10949"/>
                            <a:gd name="T70" fmla="+- 0 16272 480"/>
                            <a:gd name="T71" fmla="*/ 16272 h 15881"/>
                            <a:gd name="T72" fmla="+- 0 480 480"/>
                            <a:gd name="T73" fmla="*/ T72 w 10949"/>
                            <a:gd name="T74" fmla="+- 0 16361 480"/>
                            <a:gd name="T75" fmla="*/ 16361 h 15881"/>
                            <a:gd name="T76" fmla="+- 0 569 480"/>
                            <a:gd name="T77" fmla="*/ T76 w 10949"/>
                            <a:gd name="T78" fmla="+- 0 16361 480"/>
                            <a:gd name="T79" fmla="*/ 16361 h 15881"/>
                            <a:gd name="T80" fmla="+- 0 11369 480"/>
                            <a:gd name="T81" fmla="*/ T80 w 10949"/>
                            <a:gd name="T82" fmla="+- 0 16361 480"/>
                            <a:gd name="T83" fmla="*/ 16361 h 15881"/>
                            <a:gd name="T84" fmla="+- 0 11429 480"/>
                            <a:gd name="T85" fmla="*/ T84 w 10949"/>
                            <a:gd name="T86" fmla="+- 0 16301 480"/>
                            <a:gd name="T87" fmla="*/ 16301 h 15881"/>
                            <a:gd name="T88" fmla="+- 0 11429 480"/>
                            <a:gd name="T89" fmla="*/ T88 w 10949"/>
                            <a:gd name="T90" fmla="+- 0 480 480"/>
                            <a:gd name="T91" fmla="*/ 480 h 15881"/>
                            <a:gd name="T92" fmla="+- 0 11340 480"/>
                            <a:gd name="T93" fmla="*/ T92 w 10949"/>
                            <a:gd name="T94" fmla="+- 0 480 480"/>
                            <a:gd name="T95" fmla="*/ 480 h 15881"/>
                            <a:gd name="T96" fmla="+- 0 540 480"/>
                            <a:gd name="T97" fmla="*/ T96 w 10949"/>
                            <a:gd name="T98" fmla="+- 0 480 480"/>
                            <a:gd name="T99" fmla="*/ 480 h 15881"/>
                            <a:gd name="T100" fmla="+- 0 480 480"/>
                            <a:gd name="T101" fmla="*/ T100 w 10949"/>
                            <a:gd name="T102" fmla="+- 0 540 480"/>
                            <a:gd name="T103" fmla="*/ 540 h 15881"/>
                            <a:gd name="T104" fmla="+- 0 480 480"/>
                            <a:gd name="T105" fmla="*/ T104 w 10949"/>
                            <a:gd name="T106" fmla="+- 0 16272 480"/>
                            <a:gd name="T107" fmla="*/ 16272 h 15881"/>
                            <a:gd name="T108" fmla="+- 0 540 480"/>
                            <a:gd name="T109" fmla="*/ T108 w 10949"/>
                            <a:gd name="T110" fmla="+- 0 569 480"/>
                            <a:gd name="T111" fmla="*/ 569 h 15881"/>
                            <a:gd name="T112" fmla="+- 0 569 480"/>
                            <a:gd name="T113" fmla="*/ T112 w 10949"/>
                            <a:gd name="T114" fmla="+- 0 540 480"/>
                            <a:gd name="T115" fmla="*/ 540 h 15881"/>
                            <a:gd name="T116" fmla="+- 0 11369 480"/>
                            <a:gd name="T117" fmla="*/ T116 w 10949"/>
                            <a:gd name="T118" fmla="+- 0 540 480"/>
                            <a:gd name="T119" fmla="*/ 540 h 15881"/>
                            <a:gd name="T120" fmla="+- 0 11369 480"/>
                            <a:gd name="T121" fmla="*/ T120 w 10949"/>
                            <a:gd name="T122" fmla="+- 0 16272 480"/>
                            <a:gd name="T123" fmla="*/ 16272 h 15881"/>
                            <a:gd name="T124" fmla="+- 0 11429 480"/>
                            <a:gd name="T125" fmla="*/ T124 w 10949"/>
                            <a:gd name="T126" fmla="+- 0 569 480"/>
                            <a:gd name="T127" fmla="*/ 569 h 15881"/>
                            <a:gd name="T128" fmla="+- 0 11429 480"/>
                            <a:gd name="T129" fmla="*/ T128 w 10949"/>
                            <a:gd name="T130" fmla="+- 0 480 480"/>
                            <a:gd name="T131" fmla="*/ 480 h 15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10949" h="15881">
                              <a:moveTo>
                                <a:pt x="89" y="15792"/>
                              </a:moveTo>
                              <a:lnTo>
                                <a:pt x="74" y="15792"/>
                              </a:lnTo>
                              <a:lnTo>
                                <a:pt x="74" y="15806"/>
                              </a:lnTo>
                              <a:lnTo>
                                <a:pt x="89" y="15806"/>
                              </a:lnTo>
                              <a:lnTo>
                                <a:pt x="89" y="15792"/>
                              </a:lnTo>
                              <a:close/>
                              <a:moveTo>
                                <a:pt x="89" y="74"/>
                              </a:moveTo>
                              <a:lnTo>
                                <a:pt x="74" y="74"/>
                              </a:lnTo>
                              <a:lnTo>
                                <a:pt x="74" y="89"/>
                              </a:lnTo>
                              <a:lnTo>
                                <a:pt x="74" y="15792"/>
                              </a:lnTo>
                              <a:lnTo>
                                <a:pt x="89" y="15792"/>
                              </a:lnTo>
                              <a:lnTo>
                                <a:pt x="89" y="89"/>
                              </a:lnTo>
                              <a:lnTo>
                                <a:pt x="89" y="74"/>
                              </a:lnTo>
                              <a:close/>
                              <a:moveTo>
                                <a:pt x="10874" y="15792"/>
                              </a:moveTo>
                              <a:lnTo>
                                <a:pt x="10860" y="15792"/>
                              </a:lnTo>
                              <a:lnTo>
                                <a:pt x="89" y="15792"/>
                              </a:lnTo>
                              <a:lnTo>
                                <a:pt x="89" y="15806"/>
                              </a:lnTo>
                              <a:lnTo>
                                <a:pt x="10860" y="15806"/>
                              </a:lnTo>
                              <a:lnTo>
                                <a:pt x="10874" y="15806"/>
                              </a:lnTo>
                              <a:lnTo>
                                <a:pt x="10874" y="15792"/>
                              </a:lnTo>
                              <a:close/>
                              <a:moveTo>
                                <a:pt x="10874" y="74"/>
                              </a:moveTo>
                              <a:lnTo>
                                <a:pt x="10860" y="74"/>
                              </a:lnTo>
                              <a:lnTo>
                                <a:pt x="89" y="74"/>
                              </a:lnTo>
                              <a:lnTo>
                                <a:pt x="89" y="89"/>
                              </a:lnTo>
                              <a:lnTo>
                                <a:pt x="10860" y="89"/>
                              </a:lnTo>
                              <a:lnTo>
                                <a:pt x="10860" y="15792"/>
                              </a:lnTo>
                              <a:lnTo>
                                <a:pt x="10874" y="15792"/>
                              </a:lnTo>
                              <a:lnTo>
                                <a:pt x="10874" y="89"/>
                              </a:lnTo>
                              <a:lnTo>
                                <a:pt x="10874" y="74"/>
                              </a:lnTo>
                              <a:close/>
                              <a:moveTo>
                                <a:pt x="10949" y="15792"/>
                              </a:moveTo>
                              <a:lnTo>
                                <a:pt x="10889" y="15792"/>
                              </a:lnTo>
                              <a:lnTo>
                                <a:pt x="10889" y="15821"/>
                              </a:lnTo>
                              <a:lnTo>
                                <a:pt x="10860" y="15821"/>
                              </a:lnTo>
                              <a:lnTo>
                                <a:pt x="89" y="15821"/>
                              </a:lnTo>
                              <a:lnTo>
                                <a:pt x="60" y="15821"/>
                              </a:lnTo>
                              <a:lnTo>
                                <a:pt x="60" y="15792"/>
                              </a:lnTo>
                              <a:lnTo>
                                <a:pt x="0" y="15792"/>
                              </a:lnTo>
                              <a:lnTo>
                                <a:pt x="0" y="15821"/>
                              </a:lnTo>
                              <a:lnTo>
                                <a:pt x="0" y="15881"/>
                              </a:lnTo>
                              <a:lnTo>
                                <a:pt x="60" y="15881"/>
                              </a:lnTo>
                              <a:lnTo>
                                <a:pt x="89" y="15881"/>
                              </a:lnTo>
                              <a:lnTo>
                                <a:pt x="10860" y="15881"/>
                              </a:lnTo>
                              <a:lnTo>
                                <a:pt x="10889" y="15881"/>
                              </a:lnTo>
                              <a:lnTo>
                                <a:pt x="10949" y="15881"/>
                              </a:lnTo>
                              <a:lnTo>
                                <a:pt x="10949" y="15821"/>
                              </a:lnTo>
                              <a:lnTo>
                                <a:pt x="10949" y="15792"/>
                              </a:lnTo>
                              <a:close/>
                              <a:moveTo>
                                <a:pt x="10949" y="0"/>
                              </a:moveTo>
                              <a:lnTo>
                                <a:pt x="10889" y="0"/>
                              </a:lnTo>
                              <a:lnTo>
                                <a:pt x="10860" y="0"/>
                              </a:lnTo>
                              <a:lnTo>
                                <a:pt x="89" y="0"/>
                              </a:lnTo>
                              <a:lnTo>
                                <a:pt x="60" y="0"/>
                              </a:lnTo>
                              <a:lnTo>
                                <a:pt x="0" y="0"/>
                              </a:lnTo>
                              <a:lnTo>
                                <a:pt x="0" y="60"/>
                              </a:lnTo>
                              <a:lnTo>
                                <a:pt x="0" y="89"/>
                              </a:lnTo>
                              <a:lnTo>
                                <a:pt x="0" y="15792"/>
                              </a:lnTo>
                              <a:lnTo>
                                <a:pt x="60" y="15792"/>
                              </a:lnTo>
                              <a:lnTo>
                                <a:pt x="60" y="89"/>
                              </a:lnTo>
                              <a:lnTo>
                                <a:pt x="60" y="60"/>
                              </a:lnTo>
                              <a:lnTo>
                                <a:pt x="89" y="60"/>
                              </a:lnTo>
                              <a:lnTo>
                                <a:pt x="10860" y="60"/>
                              </a:lnTo>
                              <a:lnTo>
                                <a:pt x="10889" y="60"/>
                              </a:lnTo>
                              <a:lnTo>
                                <a:pt x="10889" y="89"/>
                              </a:lnTo>
                              <a:lnTo>
                                <a:pt x="10889" y="15792"/>
                              </a:lnTo>
                              <a:lnTo>
                                <a:pt x="10949" y="15792"/>
                              </a:lnTo>
                              <a:lnTo>
                                <a:pt x="10949" y="89"/>
                              </a:lnTo>
                              <a:lnTo>
                                <a:pt x="10949" y="60"/>
                              </a:lnTo>
                              <a:lnTo>
                                <a:pt x="109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23D467" id="AutoShape 9" o:spid="_x0000_s1026" style="position:absolute;margin-left:24pt;margin-top:24pt;width:547.45pt;height:794.05pt;z-index:-1604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0949,1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OJv7wcAALkpAAAOAAAAZHJzL2Uyb0RvYy54bWysmm2Pm0YQx99X6ndAvGyVmMU8WvFFVaJU&#10;ldIHKfQDcBifrdrgAne+9NN3ZmHxLGaWTdW8ONvxn2FmfjPL7nrfvX89n5yXsmmPdbV1xVvPdcqq&#10;qHfH6mnr/pl9epO4Ttvl1S4/1VW5db+Wrfv+4fvv3l0vm9KvD/VpVzYOGKnazfWydQ9dd9msVm1x&#10;KM95+7a+lBV8ua+bc97Bx+ZptWvyK1g/n1a+50Wra93sLk1dlG0L//ux/9J9kPb3+7Loft/v27Jz&#10;TlsXfOvk30b+fcS/q4d3+eapyS+HYzG4kf8HL875sYKbjqY+5l3uPDfHO1PnY9HUbb3v3hb1eVXv&#10;98eilDFANMKbRPPlkF9KGQskp72MaWr/P7PFby9fLn806Hp7+VwXf7WQkdX10m7Gb/BDCxrn8fpr&#10;vQOG+XNXy2Bf980Zr4QwnFeZ069jTsvXzingP6M09CMRuk4B3wnPS4JgHWLaV/lGXV88t93PZS1t&#10;5S+f266nsoN3Mqc7p8rPcOMMCO7PJwD04xvHc8IwcIJEMRxFQol+WDmZ51wd4aVBOpAeVb5SSVMi&#10;8mN/zthaycBYLzo4IkwSMbUXKGHvWpTOWYM09P6jawHnWqRUyrUkmjMWK1nvGogY16AFadbmXUuV&#10;CF1LONeEHQGKACkxjgkdAseTMsiEz/pmhQBLcWQQQi4433QKqJyrNQohExHrm86ALTdBMRjrzZ+Q&#10;mPfPpyQyn+8GKxI+JWHg6uskhFgH3lz2fMoi89mG8HUWbPZ8SsOcPZ0HQ9enNDKf7Yq1zgLuPN+x&#10;a0qjVzHVt9Z5QAbnx7o1JZKt2d5YT4iwHlIiZg8nTFgPKZNszXbIekKEiZcSMVRgoBNh+AaURwY1&#10;yjwrAp0GM04FlIXJtwkLrjsCyiIL2O4IdBJcrJQDapjKC3QObOXBE/U2jmYB2xuhTqLvypmRNKQs&#10;ehXjYajTYD0MKY8sZHsj1HkwdENKw0A31GmAd/Mjc0h5ZCHbF+GEBzdRCSkPY/6iCRGu/iJKJIvY&#10;7ogmPKK1J+ZG+4jyEFLFEI4mROafHhElkkVsf0QTIqx/lIjZP50JVPNsvJRIFrEdEk94cIRjysNI&#10;ONaJMP7FlEcG019m9It1GpCZaJZvTHn0KoZvrBNhRqyY8shitkNinQbvH+Vh9A/WFHTGzPYwrALI&#10;GAhVwGQw0XmwHiaUiNnDCRMR+LPz04QyyRK2RxKdCNx7vocTyqRXMYyTCRXWQ0olS9guSXUmTE2n&#10;lAhqGO/SCRFuDEwpkSxleyTVeXDeURom73Qa4fz4l1IWWcr2R6qT4HyjHAy+wRJeFb1cnjLmhEdJ&#10;ZHAV1xzC01kw0QqPokARg1Z4ViyER2GAg2xvCE/HwU5hhEeJGEdo4elQ2KApFXCSbQ8xXZnPzzqE&#10;oFgM00AxXZtz9iiVDK5iMQsdCxexvj43YBYTKtxESwhKBVxkG0UIOyjaIt1UiZM1OvscEfoyXfDr&#10;dOHrzcLXorZWN9fi3XKdeZgIfb0u+AW7mKzYmSe80Bbspmr0dTKCe5oIfcku+DW7mCzauXFMW7NP&#10;xkXYwnxSm5T5Qe1bFq/VsHEJ75wcN8I9uV16qVvcJs2gBWEvNFsPu6Cgwl1ORgyjFIpjKzGMFiiG&#10;Ju83WM2mBfSulKv92AU59JGUy71UiN0sx5pGORSijTNYW1JuFylyRjngsbGO+yRSbhfqegh1bRcq&#10;7iOgddgBsHEGF/ZSbhcqrrRRDitkG+u47JVyu1BxHSrldqHiohDlsJizcQbXaFJuF2o0hApLHRvr&#10;uIJB67DysJIPocZ2oeLsHq3DrNzGOk61pdwu1GQIFWasNtZxIorWU7tQcW4o5Xahytka6nGWZeOO&#10;nD31F9iFC7/B9B7hDMTqDuPoBDMCuwuGmAU8n60uUCOUsByi5PNPBg3PLbs7qKD1YaofO4eHRAO/&#10;UU5/nWxcB36dfMSb5JtL3uGzRb11rvg7Gv6i5RzgnfwtCr871y9lVktVh4+ZocBEGMNip/f2JjlV&#10;VIorfIiLSpVAvV6kzVGYwJy4t6kE6rUXjje3Ft68VJaKU92WMgM3vzXr4I1VXKNOWVavWlDgsimi&#10;MfR7R3VzY+iWwoX7DubuYuCzA6uEGWdvOdTdBTVuCFrh/9bQoDgX6oTe3UI7xvUt2nsONrkbE76c&#10;uFGqMqte56tVfateNdVCNdzyZS1c7ur5glHuqdfezZt22YGB1l16TOmX49qkGA0ErCsS/B61CQz8&#10;pla/JRkKeEFrbXRssiWLo/C+bnUUtl2rdEs3HnX94QZ4SKn7qde+BEYHh1MQrPCWmwWLWsKXtd9g&#10;91ZOS84Oj1RZekuZotp7SjblLQ+tQOKWS1spFQP1OrbjgMOsG1JmFllZ6qvEbKjXgDlTl/UicGxZ&#10;tDyEjTV5j0NP2CBcuO2gWohgSOqC6lbcy0Jri4NwIQw66C0lxlzTehJv2kUHVAMuxq6E06JR3QTN&#10;ghNheW5snBHDf9KzY219Ou4+HU8nnAW3zdPjh1PjvOR49E/+G0pNk53k5ktV42WqEocTcHjoDQ8S&#10;tpvHevcVDsA1dX9+EM47wptD3fzjOlc4O7h127+f86Z0ndMvFRzOS0WABxA6+SEIY9wHbOg3j/Sb&#10;vCrA1NbtXNgswrcfuv6A4vOlOT4d4E5Cbh9V9U9w8G5/xNNx8oRe79XwAc4HytwMZxnxACL9LFW3&#10;E5cP/wIAAP//AwBQSwMEFAAGAAgAAAAhAO4lnzDeAAAACwEAAA8AAABkcnMvZG93bnJldi54bWxM&#10;j09LxDAQxe+C3yGM4M1Nuy6l1qaLCoK4F90/ntNmbIrNpDSz2/rtzYKgp5nhPd78XrmeXS9OOIbO&#10;k4J0kYBAarzpqFWw3z3f5CACazK694QKvjHAurq8KHVh/ETveNpyK2IIhUIrsMxDIWVoLDodFn5A&#10;itqnH53meI6tNKOeYrjr5TJJMul0R/GD1QM+WWy+tkenYPNy2E25tfLx8MHubT9vXmeulbq+mh/u&#10;QTDO/GeGM35Ehyoy1f5IJohewSqPVfh3nvV0tbwDUcctu81SkFUp/3eofgAAAP//AwBQSwECLQAU&#10;AAYACAAAACEAtoM4kv4AAADhAQAAEwAAAAAAAAAAAAAAAAAAAAAAW0NvbnRlbnRfVHlwZXNdLnht&#10;bFBLAQItABQABgAIAAAAIQA4/SH/1gAAAJQBAAALAAAAAAAAAAAAAAAAAC8BAABfcmVscy8ucmVs&#10;c1BLAQItABQABgAIAAAAIQCUkOJv7wcAALkpAAAOAAAAAAAAAAAAAAAAAC4CAABkcnMvZTJvRG9j&#10;LnhtbFBLAQItABQABgAIAAAAIQDuJZ8w3gAAAAsBAAAPAAAAAAAAAAAAAAAAAEkKAABkcnMvZG93&#10;bnJldi54bWxQSwUGAAAAAAQABADzAAAAVAsAAAAA&#10;" path="m89,15792r-15,l74,15806r15,l89,15792xm89,74r-15,l74,89r,15703l89,15792,89,89r,-15xm10874,15792r-14,l89,15792r,14l10860,15806r14,l10874,15792xm10874,74r-14,l89,74r,15l10860,89r,15703l10874,15792r,-15703l10874,74xm10949,15792r-60,l10889,15821r-29,l89,15821r-29,l60,15792r-60,l,15821r,60l60,15881r29,l10860,15881r29,l10949,15881r,-60l10949,15792xm10949,r-60,l10860,,89,,60,,,,,60,,89,,15792r60,l60,89r,-29l89,60r10771,l10889,60r,29l10889,15792r60,l10949,89r,-29l10949,xe" fillcolor="black" stroked="f">
                <v:path arrowok="t" o:connecttype="custom" o:connectlocs="46990,10332720;56515,10341610;56515,351790;46990,361315;56515,10332720;56515,351790;6896100,10332720;56515,10341610;6904990,10341610;6904990,351790;56515,351790;6896100,361315;6904990,10332720;6904990,351790;6914515,10332720;6896100,10351135;38100,10351135;0,10332720;0,10389235;56515,10389235;6914515,10389235;6952615,10351135;6952615,304800;6896100,304800;38100,304800;0,342900;0,10332720;38100,361315;56515,342900;6914515,342900;6914515,10332720;6952615,361315;6952615,304800" o:connectangles="0,0,0,0,0,0,0,0,0,0,0,0,0,0,0,0,0,0,0,0,0,0,0,0,0,0,0,0,0,0,0,0,0"/>
                <w10:wrap anchorx="page" anchory="page"/>
              </v:shape>
            </w:pict>
          </mc:Fallback>
        </mc:AlternateContent>
      </w:r>
      <w:r w:rsidR="00850A0C" w:rsidRPr="005F492E">
        <w:rPr>
          <w:b/>
          <w:bCs/>
          <w:sz w:val="24"/>
          <w:szCs w:val="24"/>
        </w:rPr>
        <w:t xml:space="preserve">        </w:t>
      </w:r>
      <w:r w:rsidR="00EA2A54" w:rsidRPr="005F492E">
        <w:rPr>
          <w:b/>
          <w:bCs/>
          <w:sz w:val="24"/>
          <w:szCs w:val="24"/>
        </w:rPr>
        <w:t xml:space="preserve">        </w:t>
      </w:r>
      <w:r w:rsidR="00850A0C" w:rsidRPr="005F492E">
        <w:rPr>
          <w:b/>
          <w:bCs/>
          <w:sz w:val="24"/>
          <w:szCs w:val="24"/>
        </w:rPr>
        <w:t xml:space="preserve">   </w:t>
      </w:r>
      <w:r w:rsidRPr="005F492E">
        <w:rPr>
          <w:b/>
          <w:bCs/>
          <w:sz w:val="24"/>
          <w:szCs w:val="24"/>
        </w:rPr>
        <w:t>A</w:t>
      </w:r>
      <w:r w:rsidRPr="005F492E">
        <w:rPr>
          <w:b/>
          <w:bCs/>
          <w:spacing w:val="1"/>
          <w:sz w:val="24"/>
          <w:szCs w:val="24"/>
        </w:rPr>
        <w:t xml:space="preserve"> </w:t>
      </w:r>
      <w:r w:rsidRPr="005F492E">
        <w:rPr>
          <w:b/>
          <w:bCs/>
          <w:sz w:val="24"/>
          <w:szCs w:val="24"/>
        </w:rPr>
        <w:t>STUDY</w:t>
      </w:r>
      <w:r w:rsidRPr="005F492E">
        <w:rPr>
          <w:b/>
          <w:bCs/>
          <w:spacing w:val="1"/>
          <w:sz w:val="24"/>
          <w:szCs w:val="24"/>
        </w:rPr>
        <w:t xml:space="preserve"> </w:t>
      </w:r>
      <w:r w:rsidRPr="005F492E">
        <w:rPr>
          <w:b/>
          <w:bCs/>
          <w:sz w:val="24"/>
          <w:szCs w:val="24"/>
        </w:rPr>
        <w:t>ON</w:t>
      </w:r>
      <w:r w:rsidRPr="005F492E">
        <w:rPr>
          <w:b/>
          <w:bCs/>
          <w:spacing w:val="1"/>
          <w:sz w:val="24"/>
          <w:szCs w:val="24"/>
        </w:rPr>
        <w:t xml:space="preserve"> </w:t>
      </w:r>
      <w:r w:rsidR="00850A0C" w:rsidRPr="005F492E">
        <w:rPr>
          <w:rFonts w:eastAsia="Calibri"/>
          <w:b/>
          <w:sz w:val="24"/>
          <w:szCs w:val="24"/>
          <w:lang w:eastAsia="en-IN"/>
        </w:rPr>
        <w:t>WORKING</w:t>
      </w:r>
      <w:r w:rsidR="00850A0C" w:rsidRPr="005F492E">
        <w:rPr>
          <w:rFonts w:eastAsia="Calibri"/>
          <w:b/>
          <w:spacing w:val="-8"/>
          <w:sz w:val="24"/>
          <w:szCs w:val="24"/>
          <w:lang w:eastAsia="en-IN"/>
        </w:rPr>
        <w:t xml:space="preserve"> </w:t>
      </w:r>
      <w:r w:rsidR="00850A0C" w:rsidRPr="005F492E">
        <w:rPr>
          <w:rFonts w:eastAsia="Calibri"/>
          <w:b/>
          <w:sz w:val="24"/>
          <w:szCs w:val="24"/>
          <w:lang w:eastAsia="en-IN"/>
        </w:rPr>
        <w:t>CAPITAL</w:t>
      </w:r>
      <w:r w:rsidR="00850A0C" w:rsidRPr="005F492E">
        <w:rPr>
          <w:rFonts w:eastAsia="Calibri"/>
          <w:b/>
          <w:spacing w:val="-7"/>
          <w:sz w:val="24"/>
          <w:szCs w:val="24"/>
          <w:lang w:eastAsia="en-IN"/>
        </w:rPr>
        <w:t xml:space="preserve"> </w:t>
      </w:r>
      <w:r w:rsidR="00850A0C" w:rsidRPr="005F492E">
        <w:rPr>
          <w:rFonts w:eastAsia="Calibri"/>
          <w:b/>
          <w:sz w:val="24"/>
          <w:szCs w:val="24"/>
          <w:lang w:eastAsia="en-IN"/>
        </w:rPr>
        <w:t>MANAGEMENT</w:t>
      </w:r>
      <w:r w:rsidR="00850A0C" w:rsidRPr="005F492E">
        <w:rPr>
          <w:rFonts w:eastAsia="Calibri"/>
          <w:b/>
          <w:spacing w:val="-6"/>
          <w:sz w:val="24"/>
          <w:szCs w:val="24"/>
          <w:lang w:eastAsia="en-IN"/>
        </w:rPr>
        <w:t xml:space="preserve"> </w:t>
      </w:r>
      <w:r w:rsidR="00850A0C" w:rsidRPr="005F492E">
        <w:rPr>
          <w:rFonts w:eastAsia="Calibri"/>
          <w:b/>
          <w:sz w:val="24"/>
          <w:szCs w:val="24"/>
          <w:lang w:eastAsia="en-IN"/>
        </w:rPr>
        <w:t>PRACTICES</w:t>
      </w:r>
      <w:r w:rsidR="00850A0C" w:rsidRPr="005F492E">
        <w:rPr>
          <w:rFonts w:eastAsia="Calibri"/>
          <w:b/>
          <w:spacing w:val="-7"/>
          <w:sz w:val="24"/>
          <w:szCs w:val="24"/>
          <w:lang w:eastAsia="en-IN"/>
        </w:rPr>
        <w:t xml:space="preserve"> </w:t>
      </w:r>
      <w:r w:rsidR="00850A0C" w:rsidRPr="005F492E">
        <w:rPr>
          <w:rFonts w:eastAsia="Calibri"/>
          <w:b/>
          <w:sz w:val="24"/>
          <w:szCs w:val="24"/>
          <w:lang w:eastAsia="en-IN"/>
        </w:rPr>
        <w:t>OF</w:t>
      </w:r>
    </w:p>
    <w:p w14:paraId="2F709167" w14:textId="67F5C992" w:rsidR="000F396A" w:rsidRPr="00B570AC" w:rsidRDefault="00850A0C" w:rsidP="00B570AC">
      <w:pPr>
        <w:tabs>
          <w:tab w:val="left" w:pos="709"/>
          <w:tab w:val="left" w:pos="9498"/>
        </w:tabs>
        <w:spacing w:line="360" w:lineRule="auto"/>
        <w:ind w:right="424"/>
        <w:rPr>
          <w:rFonts w:eastAsia="Calibri"/>
          <w:b/>
          <w:sz w:val="24"/>
          <w:szCs w:val="24"/>
          <w:lang w:eastAsia="en-IN"/>
        </w:rPr>
      </w:pPr>
      <w:r w:rsidRPr="005F492E">
        <w:rPr>
          <w:rFonts w:eastAsia="Calibri"/>
          <w:b/>
          <w:sz w:val="24"/>
          <w:szCs w:val="24"/>
          <w:lang w:eastAsia="en-IN"/>
        </w:rPr>
        <w:t xml:space="preserve">          </w:t>
      </w:r>
      <w:r w:rsidR="00EA2A54" w:rsidRPr="005F492E">
        <w:rPr>
          <w:rFonts w:eastAsia="Calibri"/>
          <w:b/>
          <w:sz w:val="24"/>
          <w:szCs w:val="24"/>
          <w:lang w:eastAsia="en-IN"/>
        </w:rPr>
        <w:t xml:space="preserve">    </w:t>
      </w:r>
      <w:r w:rsidRPr="005F492E">
        <w:rPr>
          <w:rFonts w:eastAsia="Calibri"/>
          <w:b/>
          <w:sz w:val="24"/>
          <w:szCs w:val="24"/>
          <w:lang w:eastAsia="en-IN"/>
        </w:rPr>
        <w:t>K.C.P SUGERS &amp;</w:t>
      </w:r>
      <w:r w:rsidR="00A83DEA">
        <w:rPr>
          <w:rFonts w:eastAsia="Calibri"/>
          <w:b/>
          <w:sz w:val="24"/>
          <w:szCs w:val="24"/>
          <w:lang w:eastAsia="en-IN"/>
        </w:rPr>
        <w:t xml:space="preserve"> </w:t>
      </w:r>
      <w:r w:rsidRPr="005F492E">
        <w:rPr>
          <w:rFonts w:eastAsia="Calibri"/>
          <w:b/>
          <w:sz w:val="24"/>
          <w:szCs w:val="24"/>
          <w:lang w:eastAsia="en-IN"/>
        </w:rPr>
        <w:t>INDUSTRIAL CORPORTAION LTD, VUYYURU, AP</w:t>
      </w:r>
      <w:r w:rsidR="00A83DEA">
        <w:rPr>
          <w:rFonts w:eastAsia="Calibri"/>
          <w:b/>
          <w:sz w:val="24"/>
          <w:szCs w:val="24"/>
          <w:lang w:eastAsia="en-IN"/>
        </w:rPr>
        <w:t>.</w:t>
      </w:r>
      <w:r w:rsidRPr="005F492E">
        <w:rPr>
          <w:rFonts w:eastAsia="Calibri"/>
          <w:b/>
          <w:sz w:val="24"/>
          <w:szCs w:val="24"/>
          <w:lang w:eastAsia="en-IN"/>
        </w:rPr>
        <w:t>, INDIA</w:t>
      </w:r>
      <w:r w:rsidR="00A83DEA">
        <w:rPr>
          <w:rFonts w:eastAsia="Calibri"/>
          <w:b/>
          <w:sz w:val="24"/>
          <w:szCs w:val="24"/>
          <w:lang w:eastAsia="en-IN"/>
        </w:rPr>
        <w:t>.</w:t>
      </w:r>
    </w:p>
    <w:p w14:paraId="0C86ED1F" w14:textId="1AEE5F65" w:rsidR="000F396A" w:rsidRPr="005F492E" w:rsidRDefault="00A83DEA" w:rsidP="00850A0C">
      <w:pPr>
        <w:spacing w:before="283"/>
        <w:ind w:right="2333"/>
        <w:rPr>
          <w:b/>
          <w:sz w:val="24"/>
          <w:szCs w:val="24"/>
        </w:rPr>
      </w:pPr>
      <w:r w:rsidRPr="005F492E">
        <w:rPr>
          <w:b/>
          <w:spacing w:val="-3"/>
          <w:sz w:val="24"/>
          <w:szCs w:val="24"/>
        </w:rPr>
        <w:t xml:space="preserve">                                    </w:t>
      </w:r>
      <w:r>
        <w:rPr>
          <w:b/>
          <w:spacing w:val="-3"/>
          <w:sz w:val="24"/>
          <w:szCs w:val="24"/>
        </w:rPr>
        <w:t xml:space="preserve">      </w:t>
      </w:r>
      <w:r w:rsidRPr="005F492E">
        <w:rPr>
          <w:b/>
          <w:spacing w:val="-3"/>
          <w:sz w:val="24"/>
          <w:szCs w:val="24"/>
        </w:rPr>
        <w:t>Abbisetti Bhumika Udaya Lakshmi</w:t>
      </w:r>
      <w:r w:rsidR="00AF1265" w:rsidRPr="005F492E">
        <w:rPr>
          <w:b/>
          <w:spacing w:val="-3"/>
          <w:sz w:val="24"/>
          <w:szCs w:val="24"/>
        </w:rPr>
        <w:t>,</w:t>
      </w:r>
      <w:r w:rsidR="00850A0C" w:rsidRPr="005F492E">
        <w:rPr>
          <w:b/>
          <w:spacing w:val="4"/>
          <w:sz w:val="24"/>
          <w:szCs w:val="24"/>
        </w:rPr>
        <w:t xml:space="preserve"> </w:t>
      </w:r>
      <w:r w:rsidR="00850A0C" w:rsidRPr="005F492E">
        <w:rPr>
          <w:b/>
          <w:spacing w:val="-2"/>
          <w:sz w:val="24"/>
          <w:szCs w:val="24"/>
        </w:rPr>
        <w:t>2</w:t>
      </w:r>
      <w:r w:rsidRPr="005F492E">
        <w:rPr>
          <w:b/>
          <w:spacing w:val="-2"/>
          <w:sz w:val="24"/>
          <w:szCs w:val="24"/>
          <w:vertAlign w:val="superscript"/>
        </w:rPr>
        <w:t>nd</w:t>
      </w:r>
      <w:r w:rsidR="00850A0C" w:rsidRPr="005F492E">
        <w:rPr>
          <w:b/>
          <w:sz w:val="24"/>
          <w:szCs w:val="24"/>
        </w:rPr>
        <w:t xml:space="preserve"> </w:t>
      </w:r>
      <w:r w:rsidR="00850A0C" w:rsidRPr="005F492E">
        <w:rPr>
          <w:b/>
          <w:spacing w:val="-2"/>
          <w:sz w:val="24"/>
          <w:szCs w:val="24"/>
        </w:rPr>
        <w:t>MBA</w:t>
      </w:r>
    </w:p>
    <w:p w14:paraId="572703CE" w14:textId="289EEABF" w:rsidR="00DB5213" w:rsidRDefault="00DB5213" w:rsidP="00DB5213">
      <w:pPr>
        <w:spacing w:before="45" w:line="280" w:lineRule="auto"/>
        <w:ind w:right="3184"/>
        <w:jc w:val="center"/>
        <w:rPr>
          <w:color w:val="548DD4" w:themeColor="text2" w:themeTint="99"/>
          <w:spacing w:val="-55"/>
          <w:sz w:val="24"/>
          <w:szCs w:val="24"/>
        </w:rPr>
      </w:pPr>
      <w:r>
        <w:rPr>
          <w:sz w:val="24"/>
          <w:szCs w:val="24"/>
        </w:rPr>
        <w:t xml:space="preserve">                                        </w:t>
      </w:r>
      <w:r w:rsidR="00850A0C" w:rsidRPr="005F492E">
        <w:rPr>
          <w:sz w:val="24"/>
          <w:szCs w:val="24"/>
        </w:rPr>
        <w:t>Email ID:</w:t>
      </w:r>
      <w:r w:rsidR="00850A0C" w:rsidRPr="005F492E">
        <w:rPr>
          <w:color w:val="4F81BD" w:themeColor="accent1"/>
          <w:sz w:val="24"/>
          <w:szCs w:val="24"/>
        </w:rPr>
        <w:t xml:space="preserve"> </w:t>
      </w:r>
      <w:hyperlink r:id="rId7" w:history="1">
        <w:r w:rsidR="00850A0C" w:rsidRPr="005F492E">
          <w:rPr>
            <w:rStyle w:val="Hyperlink"/>
            <w:color w:val="4F81BD" w:themeColor="accent1"/>
            <w:sz w:val="24"/>
            <w:szCs w:val="24"/>
          </w:rPr>
          <w:t>Bhumika.abbisetti@gmail.com</w:t>
        </w:r>
      </w:hyperlink>
      <w:r w:rsidR="00850A0C" w:rsidRPr="005F492E">
        <w:rPr>
          <w:color w:val="548DD4" w:themeColor="text2" w:themeTint="99"/>
          <w:spacing w:val="-55"/>
          <w:sz w:val="24"/>
          <w:szCs w:val="24"/>
        </w:rPr>
        <w:t xml:space="preserve"> </w:t>
      </w:r>
      <w:r>
        <w:rPr>
          <w:color w:val="548DD4" w:themeColor="text2" w:themeTint="99"/>
          <w:spacing w:val="-55"/>
          <w:sz w:val="24"/>
          <w:szCs w:val="24"/>
        </w:rPr>
        <w:t xml:space="preserve">                 </w:t>
      </w:r>
    </w:p>
    <w:p w14:paraId="2F43636D" w14:textId="5DE64441" w:rsidR="000F396A" w:rsidRPr="005F492E" w:rsidRDefault="00DB5213" w:rsidP="00DB5213">
      <w:pPr>
        <w:spacing w:before="45" w:line="280" w:lineRule="auto"/>
        <w:ind w:right="3184"/>
        <w:jc w:val="center"/>
        <w:rPr>
          <w:sz w:val="24"/>
          <w:szCs w:val="24"/>
        </w:rPr>
      </w:pPr>
      <w:r>
        <w:rPr>
          <w:sz w:val="24"/>
          <w:szCs w:val="24"/>
        </w:rPr>
        <w:t xml:space="preserve">                                           </w:t>
      </w:r>
      <w:r w:rsidR="00850A0C" w:rsidRPr="005F492E">
        <w:rPr>
          <w:sz w:val="24"/>
          <w:szCs w:val="24"/>
        </w:rPr>
        <w:t>And</w:t>
      </w:r>
    </w:p>
    <w:p w14:paraId="474A2A08" w14:textId="734E98D6" w:rsidR="000F396A" w:rsidRPr="005F492E" w:rsidRDefault="00A83DEA">
      <w:pPr>
        <w:spacing w:line="262" w:lineRule="exact"/>
        <w:ind w:left="999" w:right="1604"/>
        <w:jc w:val="center"/>
        <w:rPr>
          <w:b/>
          <w:sz w:val="24"/>
          <w:szCs w:val="24"/>
        </w:rPr>
      </w:pPr>
      <w:r w:rsidRPr="005F492E">
        <w:rPr>
          <w:b/>
          <w:spacing w:val="-2"/>
          <w:sz w:val="24"/>
          <w:szCs w:val="24"/>
        </w:rPr>
        <w:t>Dr.</w:t>
      </w:r>
      <w:r w:rsidRPr="005F492E">
        <w:rPr>
          <w:b/>
          <w:sz w:val="24"/>
          <w:szCs w:val="24"/>
        </w:rPr>
        <w:t xml:space="preserve"> </w:t>
      </w:r>
      <w:r w:rsidRPr="005F492E">
        <w:rPr>
          <w:b/>
          <w:spacing w:val="-2"/>
          <w:sz w:val="24"/>
          <w:szCs w:val="24"/>
        </w:rPr>
        <w:t>Bandaru</w:t>
      </w:r>
      <w:r w:rsidRPr="005F492E">
        <w:rPr>
          <w:b/>
          <w:spacing w:val="-3"/>
          <w:sz w:val="24"/>
          <w:szCs w:val="24"/>
        </w:rPr>
        <w:t xml:space="preserve"> </w:t>
      </w:r>
      <w:r w:rsidRPr="005F492E">
        <w:rPr>
          <w:b/>
          <w:spacing w:val="-2"/>
          <w:sz w:val="24"/>
          <w:szCs w:val="24"/>
        </w:rPr>
        <w:t>Venkata</w:t>
      </w:r>
      <w:r w:rsidRPr="005F492E">
        <w:rPr>
          <w:b/>
          <w:spacing w:val="-12"/>
          <w:sz w:val="24"/>
          <w:szCs w:val="24"/>
        </w:rPr>
        <w:t xml:space="preserve"> </w:t>
      </w:r>
      <w:r w:rsidRPr="005F492E">
        <w:rPr>
          <w:b/>
          <w:spacing w:val="-2"/>
          <w:sz w:val="24"/>
          <w:szCs w:val="24"/>
        </w:rPr>
        <w:t>Redd</w:t>
      </w:r>
      <w:r>
        <w:rPr>
          <w:b/>
          <w:spacing w:val="-2"/>
          <w:sz w:val="24"/>
          <w:szCs w:val="24"/>
        </w:rPr>
        <w:t>i</w:t>
      </w:r>
      <w:r w:rsidRPr="005F492E">
        <w:rPr>
          <w:b/>
          <w:spacing w:val="-8"/>
          <w:sz w:val="24"/>
          <w:szCs w:val="24"/>
        </w:rPr>
        <w:t xml:space="preserve"> </w:t>
      </w:r>
      <w:r w:rsidRPr="005F492E">
        <w:rPr>
          <w:b/>
          <w:spacing w:val="-1"/>
          <w:sz w:val="24"/>
          <w:szCs w:val="24"/>
        </w:rPr>
        <w:t>Naidu,</w:t>
      </w:r>
      <w:r w:rsidRPr="005F492E">
        <w:rPr>
          <w:b/>
          <w:sz w:val="24"/>
          <w:szCs w:val="24"/>
        </w:rPr>
        <w:t xml:space="preserve"> </w:t>
      </w:r>
      <w:r w:rsidRPr="00A83DEA">
        <w:rPr>
          <w:b/>
          <w:i/>
          <w:iCs/>
          <w:spacing w:val="-1"/>
          <w:sz w:val="16"/>
          <w:szCs w:val="16"/>
        </w:rPr>
        <w:t>M.Com.,</w:t>
      </w:r>
      <w:r w:rsidRPr="00A83DEA">
        <w:rPr>
          <w:b/>
          <w:i/>
          <w:iCs/>
          <w:spacing w:val="1"/>
          <w:sz w:val="16"/>
          <w:szCs w:val="16"/>
        </w:rPr>
        <w:t xml:space="preserve"> </w:t>
      </w:r>
      <w:r w:rsidRPr="00A83DEA">
        <w:rPr>
          <w:b/>
          <w:i/>
          <w:iCs/>
          <w:spacing w:val="-1"/>
          <w:sz w:val="16"/>
          <w:szCs w:val="16"/>
        </w:rPr>
        <w:t>MBA.,</w:t>
      </w:r>
      <w:r w:rsidRPr="00A83DEA">
        <w:rPr>
          <w:b/>
          <w:i/>
          <w:iCs/>
          <w:sz w:val="16"/>
          <w:szCs w:val="16"/>
        </w:rPr>
        <w:t xml:space="preserve"> </w:t>
      </w:r>
      <w:r w:rsidRPr="00A83DEA">
        <w:rPr>
          <w:b/>
          <w:i/>
          <w:iCs/>
          <w:spacing w:val="-1"/>
          <w:sz w:val="16"/>
          <w:szCs w:val="16"/>
        </w:rPr>
        <w:t>Ph.D.,</w:t>
      </w:r>
    </w:p>
    <w:p w14:paraId="033B6228" w14:textId="2E0FED97" w:rsidR="000F396A" w:rsidRPr="005F492E" w:rsidRDefault="00000000">
      <w:pPr>
        <w:pStyle w:val="Heading2"/>
        <w:spacing w:before="134"/>
        <w:ind w:left="2824" w:right="3567"/>
      </w:pPr>
      <w:r w:rsidRPr="005F492E">
        <w:t>Prof</w:t>
      </w:r>
      <w:r w:rsidR="00A83DEA">
        <w:t>essor</w:t>
      </w:r>
      <w:r w:rsidRPr="005F492E">
        <w:rPr>
          <w:spacing w:val="-1"/>
        </w:rPr>
        <w:t xml:space="preserve"> </w:t>
      </w:r>
      <w:r w:rsidRPr="005F492E">
        <w:t>&amp;</w:t>
      </w:r>
      <w:r w:rsidRPr="005F492E">
        <w:rPr>
          <w:spacing w:val="-3"/>
        </w:rPr>
        <w:t xml:space="preserve"> </w:t>
      </w:r>
      <w:r w:rsidRPr="005F492E">
        <w:t>H</w:t>
      </w:r>
      <w:r w:rsidR="00A83DEA">
        <w:t>ead</w:t>
      </w:r>
    </w:p>
    <w:p w14:paraId="18314591" w14:textId="77777777" w:rsidR="000F396A" w:rsidRPr="005F492E" w:rsidRDefault="00000000">
      <w:pPr>
        <w:ind w:left="2765" w:right="3567"/>
        <w:jc w:val="center"/>
        <w:rPr>
          <w:i/>
          <w:sz w:val="24"/>
          <w:szCs w:val="24"/>
        </w:rPr>
      </w:pPr>
      <w:r w:rsidRPr="005F492E">
        <w:rPr>
          <w:i/>
          <w:sz w:val="24"/>
          <w:szCs w:val="24"/>
        </w:rPr>
        <w:t>Department</w:t>
      </w:r>
      <w:r w:rsidRPr="005F492E">
        <w:rPr>
          <w:i/>
          <w:spacing w:val="-2"/>
          <w:sz w:val="24"/>
          <w:szCs w:val="24"/>
        </w:rPr>
        <w:t xml:space="preserve"> </w:t>
      </w:r>
      <w:r w:rsidRPr="005F492E">
        <w:rPr>
          <w:i/>
          <w:sz w:val="24"/>
          <w:szCs w:val="24"/>
        </w:rPr>
        <w:t>of</w:t>
      </w:r>
      <w:r w:rsidRPr="005F492E">
        <w:rPr>
          <w:i/>
          <w:spacing w:val="-1"/>
          <w:sz w:val="24"/>
          <w:szCs w:val="24"/>
        </w:rPr>
        <w:t xml:space="preserve"> </w:t>
      </w:r>
      <w:r w:rsidRPr="005F492E">
        <w:rPr>
          <w:i/>
          <w:sz w:val="24"/>
          <w:szCs w:val="24"/>
        </w:rPr>
        <w:t>management</w:t>
      </w:r>
      <w:r w:rsidRPr="005F492E">
        <w:rPr>
          <w:i/>
          <w:spacing w:val="-2"/>
          <w:sz w:val="24"/>
          <w:szCs w:val="24"/>
        </w:rPr>
        <w:t xml:space="preserve"> </w:t>
      </w:r>
      <w:r w:rsidRPr="005F492E">
        <w:rPr>
          <w:i/>
          <w:sz w:val="24"/>
          <w:szCs w:val="24"/>
        </w:rPr>
        <w:t>studies</w:t>
      </w:r>
    </w:p>
    <w:p w14:paraId="35468586" w14:textId="77777777" w:rsidR="000F396A" w:rsidRPr="005F492E" w:rsidRDefault="00000000">
      <w:pPr>
        <w:pStyle w:val="Heading2"/>
        <w:spacing w:before="1"/>
        <w:ind w:left="1313" w:right="2114"/>
      </w:pPr>
      <w:r w:rsidRPr="005F492E">
        <w:t>Godavari Institute of Engineering and Technology (Autonomous)</w:t>
      </w:r>
      <w:r w:rsidRPr="005F492E">
        <w:rPr>
          <w:spacing w:val="-57"/>
        </w:rPr>
        <w:t xml:space="preserve"> </w:t>
      </w:r>
      <w:r w:rsidRPr="005F492E">
        <w:t>Rajahmahendravaram,</w:t>
      </w:r>
      <w:r w:rsidRPr="005F492E">
        <w:rPr>
          <w:spacing w:val="-4"/>
        </w:rPr>
        <w:t xml:space="preserve"> </w:t>
      </w:r>
      <w:r w:rsidRPr="005F492E">
        <w:t>Andhra Pradesh, India</w:t>
      </w:r>
    </w:p>
    <w:p w14:paraId="6D7D38D9" w14:textId="77777777" w:rsidR="000F396A" w:rsidRPr="005F492E" w:rsidRDefault="00000000">
      <w:pPr>
        <w:pStyle w:val="BodyText"/>
        <w:ind w:left="999" w:right="1801"/>
        <w:jc w:val="center"/>
        <w:rPr>
          <w:color w:val="4F81BD" w:themeColor="accent1"/>
        </w:rPr>
      </w:pPr>
      <w:r w:rsidRPr="005F492E">
        <w:t>Email</w:t>
      </w:r>
      <w:r w:rsidRPr="005F492E">
        <w:rPr>
          <w:spacing w:val="-2"/>
        </w:rPr>
        <w:t xml:space="preserve"> </w:t>
      </w:r>
      <w:r w:rsidRPr="005F492E">
        <w:t>ID:</w:t>
      </w:r>
      <w:r w:rsidRPr="005F492E">
        <w:rPr>
          <w:spacing w:val="-1"/>
        </w:rPr>
        <w:t xml:space="preserve"> </w:t>
      </w:r>
      <w:hyperlink r:id="rId8">
        <w:r w:rsidR="000F396A" w:rsidRPr="005F492E">
          <w:rPr>
            <w:color w:val="4F81BD" w:themeColor="accent1"/>
            <w:u w:val="single" w:color="0462C1"/>
          </w:rPr>
          <w:t>drnaidubandaru@gmail.com</w:t>
        </w:r>
      </w:hyperlink>
    </w:p>
    <w:p w14:paraId="77FACE7F" w14:textId="77777777" w:rsidR="000F396A" w:rsidRPr="005F492E" w:rsidRDefault="000F396A">
      <w:pPr>
        <w:pStyle w:val="BodyText"/>
      </w:pPr>
    </w:p>
    <w:p w14:paraId="6BD0CD1A" w14:textId="77777777" w:rsidR="000F396A" w:rsidRPr="005F492E" w:rsidRDefault="000F396A">
      <w:pPr>
        <w:pStyle w:val="BodyText"/>
        <w:spacing w:before="2"/>
      </w:pPr>
    </w:p>
    <w:p w14:paraId="44595F19" w14:textId="77777777" w:rsidR="000F396A" w:rsidRPr="005F492E" w:rsidRDefault="00000000">
      <w:pPr>
        <w:spacing w:before="90"/>
        <w:ind w:left="2762" w:right="3567"/>
        <w:jc w:val="center"/>
        <w:rPr>
          <w:b/>
          <w:sz w:val="24"/>
          <w:szCs w:val="24"/>
          <w:u w:val="thick"/>
        </w:rPr>
      </w:pPr>
      <w:r w:rsidRPr="005F492E">
        <w:rPr>
          <w:b/>
          <w:sz w:val="24"/>
          <w:szCs w:val="24"/>
          <w:u w:val="thick"/>
        </w:rPr>
        <w:t>Abstract</w:t>
      </w:r>
    </w:p>
    <w:p w14:paraId="71FEBC90" w14:textId="2F93C4B6" w:rsidR="00850A0C" w:rsidRPr="005F492E" w:rsidRDefault="00850A0C" w:rsidP="00A83DEA">
      <w:pPr>
        <w:tabs>
          <w:tab w:val="left" w:pos="9498"/>
        </w:tabs>
        <w:adjustRightInd w:val="0"/>
        <w:spacing w:before="360" w:after="360" w:line="360" w:lineRule="auto"/>
        <w:ind w:left="426" w:right="261"/>
        <w:contextualSpacing/>
        <w:jc w:val="both"/>
        <w:rPr>
          <w:color w:val="000000"/>
          <w:kern w:val="2"/>
          <w:sz w:val="24"/>
          <w:szCs w:val="24"/>
          <w14:ligatures w14:val="standardContextual"/>
        </w:rPr>
      </w:pPr>
      <w:r w:rsidRPr="005F492E">
        <w:rPr>
          <w:b/>
          <w:sz w:val="24"/>
          <w:szCs w:val="24"/>
        </w:rPr>
        <w:t xml:space="preserve">           </w:t>
      </w:r>
      <w:r w:rsidR="00E40D38" w:rsidRPr="005F492E">
        <w:rPr>
          <w:color w:val="000000" w:themeColor="text1"/>
          <w:sz w:val="24"/>
          <w:szCs w:val="24"/>
        </w:rPr>
        <w:t>Financial Management is that managerial activity which is concerned with the planning and controlling of firm’s financial resources.</w:t>
      </w:r>
      <w:r w:rsidR="00E40D38">
        <w:rPr>
          <w:color w:val="000000" w:themeColor="text1"/>
          <w:sz w:val="24"/>
          <w:szCs w:val="24"/>
        </w:rPr>
        <w:t xml:space="preserve"> </w:t>
      </w:r>
      <w:r w:rsidR="00A83DEA" w:rsidRPr="005F492E">
        <w:rPr>
          <w:color w:val="000000"/>
          <w:kern w:val="2"/>
          <w:sz w:val="24"/>
          <w:szCs w:val="24"/>
          <w14:ligatures w14:val="standardContextual"/>
        </w:rPr>
        <w:t xml:space="preserve">Working Capital Management is an important tool of financial management. It helps to provide more information regarding financial operations. It deals with the management of all short-term </w:t>
      </w:r>
      <w:r w:rsidR="00A83DEA">
        <w:rPr>
          <w:color w:val="000000"/>
          <w:kern w:val="2"/>
          <w:sz w:val="24"/>
          <w:szCs w:val="24"/>
          <w14:ligatures w14:val="standardContextual"/>
        </w:rPr>
        <w:t xml:space="preserve"> </w:t>
      </w:r>
      <w:r w:rsidR="00A83DEA" w:rsidRPr="005F492E">
        <w:rPr>
          <w:color w:val="000000"/>
          <w:kern w:val="2"/>
          <w:sz w:val="24"/>
          <w:szCs w:val="24"/>
          <w14:ligatures w14:val="standardContextual"/>
        </w:rPr>
        <w:t xml:space="preserve"> assets and short-term liabilities. It helps to know about the day-to-day liquidity </w:t>
      </w:r>
      <w:r w:rsidR="00A83DEA">
        <w:rPr>
          <w:color w:val="000000"/>
          <w:kern w:val="2"/>
          <w:sz w:val="24"/>
          <w:szCs w:val="24"/>
          <w14:ligatures w14:val="standardContextual"/>
        </w:rPr>
        <w:t xml:space="preserve">position </w:t>
      </w:r>
      <w:r w:rsidR="00A83DEA" w:rsidRPr="005F492E">
        <w:rPr>
          <w:color w:val="000000"/>
          <w:kern w:val="2"/>
          <w:sz w:val="24"/>
          <w:szCs w:val="24"/>
          <w14:ligatures w14:val="standardContextual"/>
        </w:rPr>
        <w:t xml:space="preserve">of the </w:t>
      </w:r>
      <w:r w:rsidR="00A83DEA">
        <w:rPr>
          <w:color w:val="000000"/>
          <w:kern w:val="2"/>
          <w:sz w:val="24"/>
          <w:szCs w:val="24"/>
          <w14:ligatures w14:val="standardContextual"/>
        </w:rPr>
        <w:t>company</w:t>
      </w:r>
      <w:r w:rsidR="00A83DEA" w:rsidRPr="005F492E">
        <w:rPr>
          <w:color w:val="000000"/>
          <w:kern w:val="2"/>
          <w:sz w:val="24"/>
          <w:szCs w:val="24"/>
          <w14:ligatures w14:val="standardContextual"/>
        </w:rPr>
        <w:t xml:space="preserve">, and day to day operations of the company. All techniques will surround around the working capital </w:t>
      </w:r>
      <w:r w:rsidR="00D411F5" w:rsidRPr="005F492E">
        <w:rPr>
          <w:color w:val="000000"/>
          <w:kern w:val="2"/>
          <w:sz w:val="24"/>
          <w:szCs w:val="24"/>
          <w14:ligatures w14:val="standardContextual"/>
        </w:rPr>
        <w:t>management.</w:t>
      </w:r>
      <w:r w:rsidR="00A83DEA" w:rsidRPr="005F492E">
        <w:rPr>
          <w:color w:val="000000"/>
          <w:kern w:val="2"/>
          <w:sz w:val="24"/>
          <w:szCs w:val="24"/>
          <w14:ligatures w14:val="standardContextual"/>
        </w:rPr>
        <w:t xml:space="preserve"> It places an important role in financial management. Compar</w:t>
      </w:r>
      <w:r w:rsidR="00A83DEA">
        <w:rPr>
          <w:color w:val="000000"/>
          <w:kern w:val="2"/>
          <w:sz w:val="24"/>
          <w:szCs w:val="24"/>
          <w14:ligatures w14:val="standardContextual"/>
        </w:rPr>
        <w:t>ing</w:t>
      </w:r>
      <w:r w:rsidR="00A83DEA" w:rsidRPr="005F492E">
        <w:rPr>
          <w:color w:val="000000"/>
          <w:kern w:val="2"/>
          <w:sz w:val="24"/>
          <w:szCs w:val="24"/>
          <w14:ligatures w14:val="standardContextual"/>
        </w:rPr>
        <w:t xml:space="preserve"> all others techniques under financial management</w:t>
      </w:r>
      <w:r w:rsidR="00A83DEA">
        <w:rPr>
          <w:color w:val="000000"/>
          <w:kern w:val="2"/>
          <w:sz w:val="24"/>
          <w:szCs w:val="24"/>
          <w14:ligatures w14:val="standardContextual"/>
        </w:rPr>
        <w:t>,</w:t>
      </w:r>
      <w:r w:rsidR="00A83DEA" w:rsidRPr="005F492E">
        <w:rPr>
          <w:color w:val="000000"/>
          <w:kern w:val="2"/>
          <w:sz w:val="24"/>
          <w:szCs w:val="24"/>
          <w14:ligatures w14:val="standardContextual"/>
        </w:rPr>
        <w:t xml:space="preserve"> it provides more information regarding the firm.</w:t>
      </w:r>
      <w:r w:rsidRPr="005F492E">
        <w:rPr>
          <w:b/>
          <w:sz w:val="24"/>
          <w:szCs w:val="24"/>
        </w:rPr>
        <w:t xml:space="preserve">  </w:t>
      </w:r>
      <w:r w:rsidRPr="005F492E">
        <w:rPr>
          <w:color w:val="000000"/>
          <w:kern w:val="2"/>
          <w:sz w:val="24"/>
          <w:szCs w:val="24"/>
          <w14:ligatures w14:val="standardContextual"/>
        </w:rPr>
        <w:t>To reach optimal working capital Management firm manager should control the trade-off between profitability and liquidity accurately. Efficient management of working capital is one of the pre- conditions for the success</w:t>
      </w:r>
      <w:r w:rsidR="00A83DEA">
        <w:rPr>
          <w:color w:val="000000"/>
          <w:kern w:val="2"/>
          <w:sz w:val="24"/>
          <w:szCs w:val="24"/>
          <w14:ligatures w14:val="standardContextual"/>
        </w:rPr>
        <w:t xml:space="preserve"> of </w:t>
      </w:r>
      <w:r w:rsidR="00A83DEA" w:rsidRPr="005F492E">
        <w:rPr>
          <w:color w:val="000000"/>
          <w:kern w:val="2"/>
          <w:sz w:val="24"/>
          <w:szCs w:val="24"/>
          <w14:ligatures w14:val="standardContextual"/>
        </w:rPr>
        <w:t>an enterprise</w:t>
      </w:r>
      <w:r w:rsidR="00A83DEA">
        <w:rPr>
          <w:color w:val="000000"/>
          <w:kern w:val="2"/>
          <w:sz w:val="24"/>
          <w:szCs w:val="24"/>
          <w14:ligatures w14:val="standardContextual"/>
        </w:rPr>
        <w:t>.</w:t>
      </w:r>
      <w:r w:rsidRPr="005F492E">
        <w:rPr>
          <w:color w:val="000000"/>
          <w:kern w:val="2"/>
          <w:sz w:val="24"/>
          <w:szCs w:val="24"/>
          <w14:ligatures w14:val="standardContextual"/>
        </w:rPr>
        <w:t xml:space="preserve"> </w:t>
      </w:r>
      <w:r w:rsidR="00A83DEA">
        <w:rPr>
          <w:color w:val="000000"/>
          <w:kern w:val="2"/>
          <w:sz w:val="24"/>
          <w:szCs w:val="24"/>
          <w14:ligatures w14:val="standardContextual"/>
        </w:rPr>
        <w:t xml:space="preserve"> </w:t>
      </w:r>
      <w:r w:rsidRPr="005F492E">
        <w:rPr>
          <w:color w:val="000000"/>
          <w:kern w:val="2"/>
          <w:sz w:val="24"/>
          <w:szCs w:val="24"/>
          <w14:ligatures w14:val="standardContextual"/>
        </w:rPr>
        <w:t xml:space="preserve"> </w:t>
      </w:r>
      <w:r w:rsidR="00A83DEA">
        <w:rPr>
          <w:color w:val="000000"/>
          <w:kern w:val="2"/>
          <w:sz w:val="24"/>
          <w:szCs w:val="24"/>
          <w14:ligatures w14:val="standardContextual"/>
        </w:rPr>
        <w:t>From this point of view, t</w:t>
      </w:r>
      <w:r w:rsidRPr="005F492E">
        <w:rPr>
          <w:color w:val="000000"/>
          <w:kern w:val="2"/>
          <w:sz w:val="24"/>
          <w:szCs w:val="24"/>
          <w14:ligatures w14:val="standardContextual"/>
        </w:rPr>
        <w:t xml:space="preserve">he purpose of this study is to investigate the relationship between working capital management and </w:t>
      </w:r>
      <w:r w:rsidR="00E40D38">
        <w:rPr>
          <w:color w:val="000000"/>
          <w:kern w:val="2"/>
          <w:sz w:val="24"/>
          <w:szCs w:val="24"/>
          <w14:ligatures w14:val="standardContextual"/>
        </w:rPr>
        <w:t xml:space="preserve"> </w:t>
      </w:r>
      <w:r w:rsidRPr="005F492E">
        <w:rPr>
          <w:color w:val="000000"/>
          <w:kern w:val="2"/>
          <w:sz w:val="24"/>
          <w:szCs w:val="24"/>
          <w14:ligatures w14:val="standardContextual"/>
        </w:rPr>
        <w:t xml:space="preserve"> profitability</w:t>
      </w:r>
      <w:r w:rsidR="00E40D38">
        <w:rPr>
          <w:color w:val="000000"/>
          <w:kern w:val="2"/>
          <w:sz w:val="24"/>
          <w:szCs w:val="24"/>
          <w14:ligatures w14:val="standardContextual"/>
        </w:rPr>
        <w:t xml:space="preserve"> of </w:t>
      </w:r>
      <w:r w:rsidR="00E40D38" w:rsidRPr="00E40D38">
        <w:rPr>
          <w:rFonts w:eastAsia="Calibri"/>
          <w:bCs/>
          <w:sz w:val="24"/>
          <w:szCs w:val="24"/>
          <w:lang w:eastAsia="en-IN"/>
        </w:rPr>
        <w:t>K.C.P Sugers &amp; Industrial Corportaion Ltd, Vuyyuru</w:t>
      </w:r>
      <w:r w:rsidRPr="005F492E">
        <w:rPr>
          <w:color w:val="000000"/>
          <w:kern w:val="2"/>
          <w:sz w:val="24"/>
          <w:szCs w:val="24"/>
          <w14:ligatures w14:val="standardContextual"/>
        </w:rPr>
        <w:t xml:space="preserve">. </w:t>
      </w:r>
      <w:r w:rsidR="00A83DEA">
        <w:rPr>
          <w:color w:val="000000"/>
          <w:kern w:val="2"/>
          <w:sz w:val="24"/>
          <w:szCs w:val="24"/>
          <w14:ligatures w14:val="standardContextual"/>
        </w:rPr>
        <w:t xml:space="preserve">In this </w:t>
      </w:r>
      <w:r w:rsidRPr="005F492E">
        <w:rPr>
          <w:color w:val="000000"/>
          <w:kern w:val="2"/>
          <w:sz w:val="24"/>
          <w:szCs w:val="24"/>
          <w14:ligatures w14:val="standardContextual"/>
        </w:rPr>
        <w:t>stud</w:t>
      </w:r>
      <w:r w:rsidR="00A83DEA">
        <w:rPr>
          <w:color w:val="000000"/>
          <w:kern w:val="2"/>
          <w:sz w:val="24"/>
          <w:szCs w:val="24"/>
          <w14:ligatures w14:val="standardContextual"/>
        </w:rPr>
        <w:t>y</w:t>
      </w:r>
      <w:r w:rsidRPr="005F492E">
        <w:rPr>
          <w:color w:val="000000"/>
          <w:kern w:val="2"/>
          <w:sz w:val="24"/>
          <w:szCs w:val="24"/>
          <w14:ligatures w14:val="standardContextual"/>
        </w:rPr>
        <w:t xml:space="preserve"> the effect of different variables of working capital management including the Cash conversion cycle and Current ratio on the profitability of the </w:t>
      </w:r>
      <w:r w:rsidR="00E40D38" w:rsidRPr="005F492E">
        <w:rPr>
          <w:color w:val="000000"/>
          <w:kern w:val="2"/>
          <w:sz w:val="24"/>
          <w:szCs w:val="24"/>
          <w14:ligatures w14:val="standardContextual"/>
        </w:rPr>
        <w:t>firm</w:t>
      </w:r>
      <w:r w:rsidR="00E40D38">
        <w:rPr>
          <w:color w:val="000000"/>
          <w:kern w:val="2"/>
          <w:sz w:val="24"/>
          <w:szCs w:val="24"/>
          <w14:ligatures w14:val="standardContextual"/>
        </w:rPr>
        <w:t xml:space="preserve"> has</w:t>
      </w:r>
      <w:r w:rsidR="00A83DEA">
        <w:rPr>
          <w:color w:val="000000"/>
          <w:kern w:val="2"/>
          <w:sz w:val="24"/>
          <w:szCs w:val="24"/>
          <w14:ligatures w14:val="standardContextual"/>
        </w:rPr>
        <w:t xml:space="preserve"> been studied</w:t>
      </w:r>
      <w:r w:rsidRPr="005F492E">
        <w:rPr>
          <w:color w:val="000000"/>
          <w:kern w:val="2"/>
          <w:sz w:val="24"/>
          <w:szCs w:val="24"/>
          <w14:ligatures w14:val="standardContextual"/>
        </w:rPr>
        <w:t xml:space="preserve">. The study shows that there is positive relationship between Current Ratio </w:t>
      </w:r>
      <w:r w:rsidR="00A83DEA">
        <w:rPr>
          <w:color w:val="000000"/>
          <w:kern w:val="2"/>
          <w:sz w:val="24"/>
          <w:szCs w:val="24"/>
          <w14:ligatures w14:val="standardContextual"/>
        </w:rPr>
        <w:t>and</w:t>
      </w:r>
      <w:r w:rsidRPr="005F492E">
        <w:rPr>
          <w:color w:val="000000"/>
          <w:kern w:val="2"/>
          <w:sz w:val="24"/>
          <w:szCs w:val="24"/>
          <w14:ligatures w14:val="standardContextual"/>
        </w:rPr>
        <w:t xml:space="preserve"> Profitability of firms. This increasing the current ratio results into profitability increase.</w:t>
      </w:r>
    </w:p>
    <w:p w14:paraId="5494C610" w14:textId="77777777" w:rsidR="00850A0C" w:rsidRPr="005F492E" w:rsidRDefault="00850A0C" w:rsidP="00850A0C">
      <w:pPr>
        <w:tabs>
          <w:tab w:val="left" w:pos="9498"/>
        </w:tabs>
        <w:adjustRightInd w:val="0"/>
        <w:spacing w:before="360" w:after="360" w:line="360" w:lineRule="auto"/>
        <w:ind w:right="261"/>
        <w:contextualSpacing/>
        <w:jc w:val="both"/>
        <w:rPr>
          <w:color w:val="000000"/>
          <w:kern w:val="2"/>
          <w:sz w:val="24"/>
          <w:szCs w:val="24"/>
          <w14:ligatures w14:val="standardContextual"/>
        </w:rPr>
      </w:pPr>
    </w:p>
    <w:p w14:paraId="125F5C98" w14:textId="73FB25C3" w:rsidR="00850A0C" w:rsidRPr="005F492E" w:rsidRDefault="00850A0C" w:rsidP="00850A0C">
      <w:pPr>
        <w:pStyle w:val="Heading1"/>
        <w:spacing w:line="368" w:lineRule="exact"/>
        <w:ind w:left="2943" w:right="3168" w:firstLine="0"/>
        <w:rPr>
          <w:sz w:val="24"/>
          <w:szCs w:val="24"/>
        </w:rPr>
      </w:pPr>
      <w:r w:rsidRPr="005F492E">
        <w:rPr>
          <w:color w:val="000000"/>
          <w:kern w:val="2"/>
          <w:sz w:val="24"/>
          <w:szCs w:val="24"/>
          <w14:ligatures w14:val="standardContextual"/>
        </w:rPr>
        <w:t xml:space="preserve">                                                                  </w:t>
      </w:r>
      <w:r w:rsidRPr="005F492E">
        <w:rPr>
          <w:sz w:val="24"/>
          <w:szCs w:val="24"/>
        </w:rPr>
        <w:t>***</w:t>
      </w:r>
    </w:p>
    <w:p w14:paraId="1A20E317" w14:textId="77777777" w:rsidR="000F396A" w:rsidRPr="005F492E" w:rsidRDefault="00850A0C" w:rsidP="00850A0C">
      <w:pPr>
        <w:tabs>
          <w:tab w:val="left" w:pos="9498"/>
        </w:tabs>
        <w:adjustRightInd w:val="0"/>
        <w:spacing w:before="360" w:after="360" w:line="360" w:lineRule="auto"/>
        <w:ind w:right="261"/>
        <w:contextualSpacing/>
        <w:jc w:val="both"/>
        <w:rPr>
          <w:color w:val="000000"/>
          <w:kern w:val="2"/>
          <w:sz w:val="24"/>
          <w:szCs w:val="24"/>
          <w14:ligatures w14:val="standardContextual"/>
        </w:rPr>
      </w:pPr>
      <w:r w:rsidRPr="005F492E">
        <w:rPr>
          <w:color w:val="000000"/>
          <w:kern w:val="2"/>
          <w:sz w:val="24"/>
          <w:szCs w:val="24"/>
          <w14:ligatures w14:val="standardContextual"/>
        </w:rPr>
        <w:t xml:space="preserve">       Key words: profitability, current ratio, short-term liabilities.  </w:t>
      </w:r>
    </w:p>
    <w:p w14:paraId="02DB542F" w14:textId="6534629C" w:rsidR="00DB6072" w:rsidRPr="005F492E" w:rsidRDefault="00DB6072" w:rsidP="00850A0C">
      <w:pPr>
        <w:tabs>
          <w:tab w:val="left" w:pos="9498"/>
        </w:tabs>
        <w:adjustRightInd w:val="0"/>
        <w:spacing w:before="360" w:after="360" w:line="360" w:lineRule="auto"/>
        <w:ind w:right="261"/>
        <w:contextualSpacing/>
        <w:jc w:val="both"/>
        <w:rPr>
          <w:color w:val="000000"/>
          <w:kern w:val="2"/>
          <w:sz w:val="24"/>
          <w:szCs w:val="24"/>
          <w14:ligatures w14:val="standardContextual"/>
        </w:rPr>
        <w:sectPr w:rsidR="00DB6072" w:rsidRPr="005F492E" w:rsidSect="00AF1265">
          <w:footerReference w:type="default" r:id="rId9"/>
          <w:type w:val="continuous"/>
          <w:pgSz w:w="11910" w:h="16840"/>
          <w:pgMar w:top="1360" w:right="1020" w:bottom="1220" w:left="760" w:header="720" w:footer="102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sectPr>
      </w:pPr>
    </w:p>
    <w:p w14:paraId="60CE113C" w14:textId="733F9404" w:rsidR="00AF1265" w:rsidRPr="005F492E" w:rsidRDefault="00E40D38" w:rsidP="00137126">
      <w:pPr>
        <w:tabs>
          <w:tab w:val="left" w:pos="709"/>
          <w:tab w:val="left" w:pos="8931"/>
          <w:tab w:val="left" w:pos="9498"/>
        </w:tabs>
        <w:spacing w:line="360" w:lineRule="auto"/>
        <w:ind w:right="116"/>
        <w:jc w:val="both"/>
        <w:rPr>
          <w:b/>
          <w:bCs/>
          <w:color w:val="000000" w:themeColor="text1"/>
          <w:sz w:val="24"/>
          <w:szCs w:val="24"/>
        </w:rPr>
      </w:pPr>
      <w:r w:rsidRPr="005F492E">
        <w:rPr>
          <w:b/>
          <w:bCs/>
          <w:color w:val="000000" w:themeColor="text1"/>
          <w:sz w:val="24"/>
          <w:szCs w:val="24"/>
        </w:rPr>
        <w:lastRenderedPageBreak/>
        <w:t>Introduction</w:t>
      </w:r>
    </w:p>
    <w:p w14:paraId="1C86C90A" w14:textId="691E6260" w:rsidR="00AF1265" w:rsidRPr="005F492E" w:rsidRDefault="00E40D38" w:rsidP="00137126">
      <w:pPr>
        <w:tabs>
          <w:tab w:val="left" w:pos="709"/>
          <w:tab w:val="left" w:pos="8931"/>
          <w:tab w:val="left" w:pos="9498"/>
        </w:tabs>
        <w:spacing w:line="360" w:lineRule="auto"/>
        <w:ind w:right="116"/>
        <w:jc w:val="both"/>
        <w:rPr>
          <w:color w:val="000000" w:themeColor="text1"/>
          <w:sz w:val="24"/>
          <w:szCs w:val="24"/>
        </w:rPr>
      </w:pPr>
      <w:r>
        <w:rPr>
          <w:color w:val="000000" w:themeColor="text1"/>
          <w:sz w:val="24"/>
          <w:szCs w:val="24"/>
        </w:rPr>
        <w:tab/>
      </w:r>
      <w:r w:rsidR="00AF1265" w:rsidRPr="005F492E">
        <w:rPr>
          <w:color w:val="000000" w:themeColor="text1"/>
          <w:sz w:val="24"/>
          <w:szCs w:val="24"/>
        </w:rPr>
        <w:t>The term financial management can be defined as the management of flow of funds in a firm and it deals with the financial decision making of the firm.  It encompasses the procurement of the funds in the most economic and prudent manner and employment of these funds in the most optimum way to maximize the return for the owner.  Broadly speaking, the financial management includes any decision made by a business/ investor that affects its finances. Financial Management is that managerial activity which is concerned with the planning and controlling of firm’s financial resources. Subject of financial management is of immense importance to academicians and managers.  Managers are interested in this subject because among most crucial decisions of firm are those which relate to finance.</w:t>
      </w:r>
    </w:p>
    <w:p w14:paraId="5962FF95" w14:textId="3999CD20" w:rsidR="00AF1265" w:rsidRPr="005F492E" w:rsidRDefault="00E40D38" w:rsidP="00137126">
      <w:pPr>
        <w:tabs>
          <w:tab w:val="left" w:pos="709"/>
          <w:tab w:val="left" w:pos="8931"/>
          <w:tab w:val="left" w:pos="9498"/>
        </w:tabs>
        <w:spacing w:line="360" w:lineRule="auto"/>
        <w:ind w:right="116"/>
        <w:jc w:val="both"/>
        <w:rPr>
          <w:b/>
          <w:bCs/>
          <w:color w:val="000000" w:themeColor="text1"/>
          <w:sz w:val="24"/>
          <w:szCs w:val="24"/>
        </w:rPr>
      </w:pPr>
      <w:r w:rsidRPr="005F492E">
        <w:rPr>
          <w:b/>
          <w:bCs/>
          <w:color w:val="000000" w:themeColor="text1"/>
          <w:sz w:val="24"/>
          <w:szCs w:val="24"/>
        </w:rPr>
        <w:t xml:space="preserve">Concept </w:t>
      </w:r>
      <w:r>
        <w:rPr>
          <w:b/>
          <w:bCs/>
          <w:color w:val="000000" w:themeColor="text1"/>
          <w:sz w:val="24"/>
          <w:szCs w:val="24"/>
        </w:rPr>
        <w:t>o</w:t>
      </w:r>
      <w:r w:rsidRPr="005F492E">
        <w:rPr>
          <w:b/>
          <w:bCs/>
          <w:color w:val="000000" w:themeColor="text1"/>
          <w:sz w:val="24"/>
          <w:szCs w:val="24"/>
        </w:rPr>
        <w:t xml:space="preserve">f Working Capital Management </w:t>
      </w:r>
      <w:r>
        <w:rPr>
          <w:b/>
          <w:bCs/>
          <w:color w:val="000000" w:themeColor="text1"/>
          <w:sz w:val="24"/>
          <w:szCs w:val="24"/>
        </w:rPr>
        <w:t>:</w:t>
      </w:r>
    </w:p>
    <w:p w14:paraId="62BCA98F" w14:textId="5C5F16F8" w:rsidR="00AF1265" w:rsidRPr="005F492E" w:rsidRDefault="00AF1265" w:rsidP="00137126">
      <w:pPr>
        <w:tabs>
          <w:tab w:val="left" w:pos="709"/>
          <w:tab w:val="left" w:pos="8931"/>
          <w:tab w:val="left" w:pos="9498"/>
        </w:tabs>
        <w:spacing w:line="360" w:lineRule="auto"/>
        <w:ind w:right="116"/>
        <w:jc w:val="both"/>
        <w:rPr>
          <w:rFonts w:eastAsia="Calibri"/>
          <w:color w:val="000000"/>
          <w:sz w:val="24"/>
          <w:szCs w:val="24"/>
          <w:lang w:eastAsia="en-IN"/>
        </w:rPr>
      </w:pPr>
      <w:r w:rsidRPr="005F492E">
        <w:rPr>
          <w:rFonts w:eastAsia="Calibri"/>
          <w:color w:val="000000"/>
          <w:sz w:val="24"/>
          <w:szCs w:val="24"/>
          <w:lang w:eastAsia="en-IN"/>
        </w:rPr>
        <w:t xml:space="preserve"> </w:t>
      </w:r>
      <w:r w:rsidR="00E40D38">
        <w:rPr>
          <w:rFonts w:eastAsia="Calibri"/>
          <w:color w:val="000000"/>
          <w:sz w:val="24"/>
          <w:szCs w:val="24"/>
          <w:lang w:eastAsia="en-IN"/>
        </w:rPr>
        <w:tab/>
      </w:r>
      <w:r w:rsidRPr="005F492E">
        <w:rPr>
          <w:rFonts w:eastAsia="Calibri"/>
          <w:color w:val="000000"/>
          <w:sz w:val="24"/>
          <w:szCs w:val="24"/>
          <w:lang w:eastAsia="en-IN"/>
        </w:rPr>
        <w:t>Working Capital is what makes or breaks a business, and no business can run successfully without enough capital to cover both short- and long-term needs. Maintaining sufficient levels of short-term capital is a constantly ongoing challenge, and in today’s turbulent financial markets and uncertain business climate external financing has become both harder and more costly to obtain. Company is therefore increasingly shifting away from traditional sources of external financing and turning their eyes towards their own organizations for ways of improving liquidity. One efficient but often overlooked way of doing so is to reduce the amount of capital tied-up in operations, that is, to improve the working capital management of the company. Working capital is a financial metric of operating liquidity which describes the amount of cash tied up in operations and defines the short-term condition of a company. A positive working capital position is required for the continuous running of a company’s operations, i.e. to pay short term debt obligations and to cover operational expenses. A company with a negative working capital balance is unable to cover its short-term liabilities with its current assets.</w:t>
      </w:r>
    </w:p>
    <w:p w14:paraId="58CCA9DB" w14:textId="1D8748EE" w:rsidR="000F396A" w:rsidRPr="00E40D38" w:rsidRDefault="00E40D38" w:rsidP="00137126">
      <w:pPr>
        <w:pStyle w:val="Heading2"/>
        <w:spacing w:before="60"/>
        <w:ind w:left="0" w:right="116"/>
        <w:jc w:val="left"/>
      </w:pPr>
      <w:r w:rsidRPr="00E40D38">
        <w:rPr>
          <w:color w:val="000000"/>
          <w:lang w:val="fr-FR"/>
        </w:rPr>
        <w:t>India</w:t>
      </w:r>
      <w:r w:rsidRPr="00E40D38">
        <w:t xml:space="preserve">n Sugar Industry </w:t>
      </w:r>
      <w:r>
        <w:t>:</w:t>
      </w:r>
    </w:p>
    <w:p w14:paraId="189F6E67" w14:textId="6A0592E6" w:rsidR="00B0238A" w:rsidRPr="005F492E" w:rsidRDefault="00E40D38" w:rsidP="00137126">
      <w:pPr>
        <w:tabs>
          <w:tab w:val="left" w:pos="709"/>
          <w:tab w:val="left" w:pos="9498"/>
        </w:tabs>
        <w:spacing w:line="360" w:lineRule="auto"/>
        <w:ind w:right="116"/>
        <w:jc w:val="both"/>
        <w:rPr>
          <w:color w:val="000000"/>
          <w:sz w:val="24"/>
          <w:szCs w:val="24"/>
          <w:lang w:val="fr-FR"/>
        </w:rPr>
      </w:pPr>
      <w:r>
        <w:rPr>
          <w:color w:val="000000"/>
          <w:sz w:val="24"/>
          <w:szCs w:val="24"/>
          <w:lang w:val="fr-FR"/>
        </w:rPr>
        <w:tab/>
      </w:r>
      <w:r w:rsidR="00B0238A" w:rsidRPr="005F492E">
        <w:rPr>
          <w:color w:val="000000"/>
          <w:sz w:val="24"/>
          <w:szCs w:val="24"/>
          <w:lang w:val="fr-FR"/>
        </w:rPr>
        <w:t xml:space="preserve">The sugar </w:t>
      </w:r>
      <w:r w:rsidR="00137126" w:rsidRPr="005F492E">
        <w:rPr>
          <w:color w:val="000000"/>
          <w:sz w:val="24"/>
          <w:szCs w:val="24"/>
          <w:lang w:val="fr-FR"/>
        </w:rPr>
        <w:t>I</w:t>
      </w:r>
      <w:r w:rsidR="00B0238A" w:rsidRPr="005F492E">
        <w:rPr>
          <w:color w:val="000000"/>
          <w:sz w:val="24"/>
          <w:szCs w:val="24"/>
          <w:lang w:val="fr-FR"/>
        </w:rPr>
        <w:t xml:space="preserve">ndustry </w:t>
      </w:r>
      <w:r w:rsidR="00137126" w:rsidRPr="005F492E">
        <w:rPr>
          <w:color w:val="000000"/>
          <w:sz w:val="24"/>
          <w:szCs w:val="24"/>
          <w:lang w:val="fr-FR"/>
        </w:rPr>
        <w:t>A</w:t>
      </w:r>
      <w:r w:rsidR="00B0238A" w:rsidRPr="005F492E">
        <w:rPr>
          <w:color w:val="000000"/>
          <w:sz w:val="24"/>
          <w:szCs w:val="24"/>
          <w:lang w:val="fr-FR"/>
        </w:rPr>
        <w:t>ct 1932 was started to the sugar industry and</w:t>
      </w:r>
      <w:r w:rsidR="00B0238A" w:rsidRPr="005F492E">
        <w:rPr>
          <w:color w:val="000000"/>
          <w:spacing w:val="1"/>
          <w:sz w:val="24"/>
          <w:szCs w:val="24"/>
          <w:lang w:val="fr-FR"/>
        </w:rPr>
        <w:t xml:space="preserve"> for </w:t>
      </w:r>
      <w:r w:rsidR="00B0238A" w:rsidRPr="005F492E">
        <w:rPr>
          <w:color w:val="000000"/>
          <w:sz w:val="24"/>
          <w:szCs w:val="24"/>
          <w:lang w:val="fr-FR"/>
        </w:rPr>
        <w:t>the</w:t>
      </w:r>
      <w:r w:rsidR="00B0238A" w:rsidRPr="005F492E">
        <w:rPr>
          <w:color w:val="000000"/>
          <w:spacing w:val="-2"/>
          <w:sz w:val="24"/>
          <w:szCs w:val="24"/>
          <w:lang w:val="fr-FR"/>
        </w:rPr>
        <w:t xml:space="preserve"> </w:t>
      </w:r>
      <w:r w:rsidR="00B0238A" w:rsidRPr="005F492E">
        <w:rPr>
          <w:color w:val="000000"/>
          <w:sz w:val="24"/>
          <w:szCs w:val="24"/>
          <w:lang w:val="fr-FR"/>
        </w:rPr>
        <w:t>cane</w:t>
      </w:r>
      <w:r w:rsidR="00B0238A" w:rsidRPr="005F492E">
        <w:rPr>
          <w:color w:val="000000"/>
          <w:spacing w:val="-2"/>
          <w:sz w:val="24"/>
          <w:szCs w:val="24"/>
          <w:lang w:val="fr-FR"/>
        </w:rPr>
        <w:t xml:space="preserve"> </w:t>
      </w:r>
      <w:r w:rsidR="00B0238A" w:rsidRPr="005F492E">
        <w:rPr>
          <w:color w:val="000000"/>
          <w:sz w:val="24"/>
          <w:szCs w:val="24"/>
          <w:lang w:val="fr-FR"/>
        </w:rPr>
        <w:t>growers.</w:t>
      </w:r>
      <w:r w:rsidR="00B0238A" w:rsidRPr="005F492E">
        <w:rPr>
          <w:color w:val="000000"/>
          <w:spacing w:val="-3"/>
          <w:sz w:val="24"/>
          <w:szCs w:val="24"/>
          <w:lang w:val="fr-FR"/>
        </w:rPr>
        <w:t xml:space="preserve"> </w:t>
      </w:r>
      <w:r w:rsidR="00B0238A" w:rsidRPr="005F492E">
        <w:rPr>
          <w:color w:val="000000"/>
          <w:sz w:val="24"/>
          <w:szCs w:val="24"/>
          <w:lang w:val="fr-FR"/>
        </w:rPr>
        <w:t>The</w:t>
      </w:r>
      <w:r w:rsidR="00B0238A" w:rsidRPr="005F492E">
        <w:rPr>
          <w:color w:val="000000"/>
          <w:spacing w:val="-2"/>
          <w:sz w:val="24"/>
          <w:szCs w:val="24"/>
          <w:lang w:val="fr-FR"/>
        </w:rPr>
        <w:t xml:space="preserve"> </w:t>
      </w:r>
      <w:r w:rsidR="00B0238A" w:rsidRPr="005F492E">
        <w:rPr>
          <w:color w:val="000000"/>
          <w:sz w:val="24"/>
          <w:szCs w:val="24"/>
          <w:lang w:val="fr-FR"/>
        </w:rPr>
        <w:t>government</w:t>
      </w:r>
      <w:r w:rsidR="00B0238A" w:rsidRPr="005F492E">
        <w:rPr>
          <w:color w:val="000000"/>
          <w:spacing w:val="-5"/>
          <w:sz w:val="24"/>
          <w:szCs w:val="24"/>
          <w:lang w:val="fr-FR"/>
        </w:rPr>
        <w:t xml:space="preserve"> </w:t>
      </w:r>
      <w:r w:rsidR="00B0238A" w:rsidRPr="005F492E">
        <w:rPr>
          <w:color w:val="000000"/>
          <w:sz w:val="24"/>
          <w:szCs w:val="24"/>
          <w:lang w:val="fr-FR"/>
        </w:rPr>
        <w:t>here</w:t>
      </w:r>
      <w:r w:rsidR="00B0238A" w:rsidRPr="005F492E">
        <w:rPr>
          <w:color w:val="000000"/>
          <w:spacing w:val="-2"/>
          <w:sz w:val="24"/>
          <w:szCs w:val="24"/>
          <w:lang w:val="fr-FR"/>
        </w:rPr>
        <w:t xml:space="preserve"> </w:t>
      </w:r>
      <w:r w:rsidR="00B0238A" w:rsidRPr="005F492E">
        <w:rPr>
          <w:color w:val="000000"/>
          <w:sz w:val="24"/>
          <w:szCs w:val="24"/>
          <w:lang w:val="fr-FR"/>
        </w:rPr>
        <w:t>after</w:t>
      </w:r>
      <w:r w:rsidR="00B0238A" w:rsidRPr="005F492E">
        <w:rPr>
          <w:color w:val="000000"/>
          <w:spacing w:val="1"/>
          <w:sz w:val="24"/>
          <w:szCs w:val="24"/>
          <w:lang w:val="fr-FR"/>
        </w:rPr>
        <w:t xml:space="preserve"> </w:t>
      </w:r>
      <w:r w:rsidR="00B0238A" w:rsidRPr="005F492E">
        <w:rPr>
          <w:color w:val="000000"/>
          <w:sz w:val="24"/>
          <w:szCs w:val="24"/>
          <w:lang w:val="fr-FR"/>
        </w:rPr>
        <w:t>passed</w:t>
      </w:r>
      <w:r w:rsidR="00B0238A" w:rsidRPr="005F492E">
        <w:rPr>
          <w:color w:val="000000"/>
          <w:spacing w:val="-1"/>
          <w:sz w:val="24"/>
          <w:szCs w:val="24"/>
          <w:lang w:val="fr-FR"/>
        </w:rPr>
        <w:t xml:space="preserve"> </w:t>
      </w:r>
      <w:r w:rsidR="00B0238A" w:rsidRPr="005F492E">
        <w:rPr>
          <w:color w:val="000000"/>
          <w:sz w:val="24"/>
          <w:szCs w:val="24"/>
          <w:lang w:val="fr-FR"/>
        </w:rPr>
        <w:t>Central Sugarcane</w:t>
      </w:r>
      <w:r w:rsidR="00B0238A" w:rsidRPr="005F492E">
        <w:rPr>
          <w:color w:val="000000"/>
          <w:spacing w:val="-2"/>
          <w:sz w:val="24"/>
          <w:szCs w:val="24"/>
          <w:lang w:val="fr-FR"/>
        </w:rPr>
        <w:t xml:space="preserve"> </w:t>
      </w:r>
      <w:r w:rsidR="00B0238A" w:rsidRPr="005F492E">
        <w:rPr>
          <w:color w:val="000000"/>
          <w:sz w:val="24"/>
          <w:szCs w:val="24"/>
          <w:lang w:val="fr-FR"/>
        </w:rPr>
        <w:t>Act</w:t>
      </w:r>
      <w:r w:rsidR="00B0238A" w:rsidRPr="005F492E">
        <w:rPr>
          <w:color w:val="000000"/>
          <w:spacing w:val="-57"/>
          <w:sz w:val="24"/>
          <w:szCs w:val="24"/>
          <w:lang w:val="fr-FR"/>
        </w:rPr>
        <w:t xml:space="preserve"> </w:t>
      </w:r>
      <w:r w:rsidR="00B0238A" w:rsidRPr="005F492E">
        <w:rPr>
          <w:color w:val="000000"/>
          <w:sz w:val="24"/>
          <w:szCs w:val="24"/>
          <w:lang w:val="fr-FR"/>
        </w:rPr>
        <w:t>1924 the state government fix minimum price for sugarcane to be paid by</w:t>
      </w:r>
      <w:r w:rsidR="00B0238A" w:rsidRPr="005F492E">
        <w:rPr>
          <w:color w:val="000000"/>
          <w:spacing w:val="-57"/>
          <w:sz w:val="24"/>
          <w:szCs w:val="24"/>
          <w:lang w:val="fr-FR"/>
        </w:rPr>
        <w:t xml:space="preserve"> </w:t>
      </w:r>
      <w:r w:rsidR="00B0238A" w:rsidRPr="005F492E">
        <w:rPr>
          <w:color w:val="000000"/>
          <w:sz w:val="24"/>
          <w:szCs w:val="24"/>
          <w:lang w:val="fr-FR"/>
        </w:rPr>
        <w:t>the sugar thorough subsidiary industries such is confectionery. Sugar cultivation and Suger industry occupies an important role in</w:t>
      </w:r>
      <w:r w:rsidR="00B0238A" w:rsidRPr="005F492E">
        <w:rPr>
          <w:color w:val="000000"/>
          <w:spacing w:val="1"/>
          <w:sz w:val="24"/>
          <w:szCs w:val="24"/>
          <w:lang w:val="fr-FR"/>
        </w:rPr>
        <w:t xml:space="preserve"> </w:t>
      </w:r>
      <w:r w:rsidR="00B0238A" w:rsidRPr="005F492E">
        <w:rPr>
          <w:color w:val="000000"/>
          <w:sz w:val="24"/>
          <w:szCs w:val="24"/>
          <w:lang w:val="fr-FR"/>
        </w:rPr>
        <w:t>the</w:t>
      </w:r>
      <w:r w:rsidR="00B0238A" w:rsidRPr="005F492E">
        <w:rPr>
          <w:color w:val="000000"/>
          <w:spacing w:val="4"/>
          <w:sz w:val="24"/>
          <w:szCs w:val="24"/>
          <w:lang w:val="fr-FR"/>
        </w:rPr>
        <w:t xml:space="preserve"> </w:t>
      </w:r>
      <w:r w:rsidR="00B0238A" w:rsidRPr="005F492E">
        <w:rPr>
          <w:color w:val="000000"/>
          <w:sz w:val="24"/>
          <w:szCs w:val="24"/>
          <w:lang w:val="fr-FR"/>
        </w:rPr>
        <w:t>Indian</w:t>
      </w:r>
      <w:r w:rsidR="00B0238A" w:rsidRPr="005F492E">
        <w:rPr>
          <w:color w:val="000000"/>
          <w:spacing w:val="6"/>
          <w:sz w:val="24"/>
          <w:szCs w:val="24"/>
          <w:lang w:val="fr-FR"/>
        </w:rPr>
        <w:t xml:space="preserve"> </w:t>
      </w:r>
      <w:r w:rsidR="00B0238A" w:rsidRPr="005F492E">
        <w:rPr>
          <w:color w:val="000000"/>
          <w:sz w:val="24"/>
          <w:szCs w:val="24"/>
          <w:lang w:val="fr-FR"/>
        </w:rPr>
        <w:t>Economy.</w:t>
      </w:r>
      <w:r w:rsidR="00B0238A" w:rsidRPr="005F492E">
        <w:rPr>
          <w:color w:val="000000"/>
          <w:spacing w:val="8"/>
          <w:sz w:val="24"/>
          <w:szCs w:val="24"/>
          <w:lang w:val="fr-FR"/>
        </w:rPr>
        <w:t xml:space="preserve"> </w:t>
      </w:r>
      <w:r w:rsidR="00B0238A" w:rsidRPr="005F492E">
        <w:rPr>
          <w:color w:val="000000"/>
          <w:sz w:val="24"/>
          <w:szCs w:val="24"/>
          <w:lang w:val="fr-FR"/>
        </w:rPr>
        <w:t>It</w:t>
      </w:r>
      <w:r w:rsidR="00B0238A" w:rsidRPr="005F492E">
        <w:rPr>
          <w:color w:val="000000"/>
          <w:spacing w:val="6"/>
          <w:sz w:val="24"/>
          <w:szCs w:val="24"/>
          <w:lang w:val="fr-FR"/>
        </w:rPr>
        <w:t xml:space="preserve"> </w:t>
      </w:r>
      <w:r w:rsidR="00B0238A" w:rsidRPr="005F492E">
        <w:rPr>
          <w:color w:val="000000"/>
          <w:sz w:val="24"/>
          <w:szCs w:val="24"/>
          <w:lang w:val="fr-FR"/>
        </w:rPr>
        <w:t>is</w:t>
      </w:r>
      <w:r w:rsidR="00B0238A" w:rsidRPr="005F492E">
        <w:rPr>
          <w:color w:val="000000"/>
          <w:spacing w:val="3"/>
          <w:sz w:val="24"/>
          <w:szCs w:val="24"/>
          <w:lang w:val="fr-FR"/>
        </w:rPr>
        <w:t xml:space="preserve"> </w:t>
      </w:r>
      <w:r w:rsidR="00B0238A" w:rsidRPr="005F492E">
        <w:rPr>
          <w:color w:val="000000"/>
          <w:sz w:val="24"/>
          <w:szCs w:val="24"/>
          <w:lang w:val="fr-FR"/>
        </w:rPr>
        <w:t>the</w:t>
      </w:r>
      <w:r w:rsidR="00B0238A" w:rsidRPr="005F492E">
        <w:rPr>
          <w:color w:val="000000"/>
          <w:spacing w:val="5"/>
          <w:sz w:val="24"/>
          <w:szCs w:val="24"/>
          <w:lang w:val="fr-FR"/>
        </w:rPr>
        <w:t xml:space="preserve"> </w:t>
      </w:r>
      <w:r w:rsidR="00B0238A" w:rsidRPr="005F492E">
        <w:rPr>
          <w:color w:val="000000"/>
          <w:sz w:val="24"/>
          <w:szCs w:val="24"/>
          <w:lang w:val="fr-FR"/>
        </w:rPr>
        <w:t>second</w:t>
      </w:r>
      <w:r w:rsidR="00B0238A" w:rsidRPr="005F492E">
        <w:rPr>
          <w:color w:val="000000"/>
          <w:spacing w:val="5"/>
          <w:sz w:val="24"/>
          <w:szCs w:val="24"/>
          <w:lang w:val="fr-FR"/>
        </w:rPr>
        <w:t xml:space="preserve"> </w:t>
      </w:r>
      <w:r w:rsidR="00B0238A" w:rsidRPr="005F492E">
        <w:rPr>
          <w:color w:val="000000"/>
          <w:sz w:val="24"/>
          <w:szCs w:val="24"/>
          <w:lang w:val="fr-FR"/>
        </w:rPr>
        <w:t>largest</w:t>
      </w:r>
      <w:r w:rsidR="00B0238A" w:rsidRPr="005F492E">
        <w:rPr>
          <w:color w:val="000000"/>
          <w:spacing w:val="7"/>
          <w:sz w:val="24"/>
          <w:szCs w:val="24"/>
          <w:lang w:val="fr-FR"/>
        </w:rPr>
        <w:t xml:space="preserve"> </w:t>
      </w:r>
      <w:r w:rsidR="00B0238A" w:rsidRPr="005F492E">
        <w:rPr>
          <w:color w:val="000000"/>
          <w:sz w:val="24"/>
          <w:szCs w:val="24"/>
          <w:lang w:val="fr-FR"/>
        </w:rPr>
        <w:t>agro-processing</w:t>
      </w:r>
      <w:r w:rsidR="00B0238A" w:rsidRPr="005F492E">
        <w:rPr>
          <w:color w:val="000000"/>
          <w:spacing w:val="6"/>
          <w:sz w:val="24"/>
          <w:szCs w:val="24"/>
          <w:lang w:val="fr-FR"/>
        </w:rPr>
        <w:t xml:space="preserve"> </w:t>
      </w:r>
      <w:r w:rsidR="00B0238A" w:rsidRPr="005F492E">
        <w:rPr>
          <w:color w:val="000000"/>
          <w:sz w:val="24"/>
          <w:szCs w:val="24"/>
          <w:lang w:val="fr-FR"/>
        </w:rPr>
        <w:t>industry</w:t>
      </w:r>
      <w:r w:rsidR="00B0238A" w:rsidRPr="005F492E">
        <w:rPr>
          <w:color w:val="000000"/>
          <w:spacing w:val="1"/>
          <w:sz w:val="24"/>
          <w:szCs w:val="24"/>
          <w:lang w:val="fr-FR"/>
        </w:rPr>
        <w:t xml:space="preserve"> </w:t>
      </w:r>
      <w:r w:rsidR="00B0238A" w:rsidRPr="005F492E">
        <w:rPr>
          <w:color w:val="000000"/>
          <w:sz w:val="24"/>
          <w:szCs w:val="24"/>
          <w:lang w:val="fr-FR"/>
        </w:rPr>
        <w:t>to</w:t>
      </w:r>
      <w:r w:rsidR="00B0238A" w:rsidRPr="005F492E">
        <w:rPr>
          <w:color w:val="000000"/>
          <w:spacing w:val="1"/>
          <w:sz w:val="24"/>
          <w:szCs w:val="24"/>
          <w:lang w:val="fr-FR"/>
        </w:rPr>
        <w:t xml:space="preserve"> </w:t>
      </w:r>
      <w:r w:rsidR="00B0238A" w:rsidRPr="005F492E">
        <w:rPr>
          <w:color w:val="000000"/>
          <w:sz w:val="24"/>
          <w:szCs w:val="24"/>
          <w:lang w:val="fr-FR"/>
        </w:rPr>
        <w:t>the economy.</w:t>
      </w:r>
      <w:r w:rsidR="00B0238A" w:rsidRPr="005F492E">
        <w:rPr>
          <w:color w:val="000000"/>
          <w:spacing w:val="-1"/>
          <w:sz w:val="24"/>
          <w:szCs w:val="24"/>
          <w:lang w:val="fr-FR"/>
        </w:rPr>
        <w:t xml:space="preserve"> </w:t>
      </w:r>
      <w:r w:rsidR="00B0238A" w:rsidRPr="005F492E">
        <w:rPr>
          <w:color w:val="000000"/>
          <w:sz w:val="24"/>
          <w:szCs w:val="24"/>
          <w:lang w:val="fr-FR"/>
        </w:rPr>
        <w:t>It</w:t>
      </w:r>
      <w:r w:rsidR="00B0238A" w:rsidRPr="005F492E">
        <w:rPr>
          <w:color w:val="000000"/>
          <w:spacing w:val="3"/>
          <w:sz w:val="24"/>
          <w:szCs w:val="24"/>
          <w:lang w:val="fr-FR"/>
        </w:rPr>
        <w:t xml:space="preserve"> </w:t>
      </w:r>
      <w:r w:rsidR="00B0238A" w:rsidRPr="005F492E">
        <w:rPr>
          <w:color w:val="000000"/>
          <w:sz w:val="24"/>
          <w:szCs w:val="24"/>
          <w:lang w:val="fr-FR"/>
        </w:rPr>
        <w:t>comprises</w:t>
      </w:r>
      <w:r w:rsidR="00B0238A" w:rsidRPr="005F492E">
        <w:rPr>
          <w:color w:val="000000"/>
          <w:spacing w:val="-1"/>
          <w:sz w:val="24"/>
          <w:szCs w:val="24"/>
          <w:lang w:val="fr-FR"/>
        </w:rPr>
        <w:t xml:space="preserve"> </w:t>
      </w:r>
      <w:r w:rsidR="00B0238A" w:rsidRPr="005F492E">
        <w:rPr>
          <w:color w:val="000000"/>
          <w:sz w:val="24"/>
          <w:szCs w:val="24"/>
          <w:lang w:val="fr-FR"/>
        </w:rPr>
        <w:t>over</w:t>
      </w:r>
      <w:r w:rsidR="00B0238A" w:rsidRPr="005F492E">
        <w:rPr>
          <w:color w:val="000000"/>
          <w:spacing w:val="2"/>
          <w:sz w:val="24"/>
          <w:szCs w:val="24"/>
          <w:lang w:val="fr-FR"/>
        </w:rPr>
        <w:t xml:space="preserve"> </w:t>
      </w:r>
      <w:r w:rsidR="00B0238A" w:rsidRPr="005F492E">
        <w:rPr>
          <w:color w:val="000000"/>
          <w:sz w:val="24"/>
          <w:szCs w:val="24"/>
          <w:lang w:val="fr-FR"/>
        </w:rPr>
        <w:t>500</w:t>
      </w:r>
      <w:r w:rsidR="00B0238A" w:rsidRPr="005F492E">
        <w:rPr>
          <w:color w:val="000000"/>
          <w:spacing w:val="1"/>
          <w:sz w:val="24"/>
          <w:szCs w:val="24"/>
          <w:lang w:val="fr-FR"/>
        </w:rPr>
        <w:t xml:space="preserve"> </w:t>
      </w:r>
      <w:r w:rsidR="00B0238A" w:rsidRPr="005F492E">
        <w:rPr>
          <w:color w:val="000000"/>
          <w:sz w:val="24"/>
          <w:szCs w:val="24"/>
          <w:lang w:val="fr-FR"/>
        </w:rPr>
        <w:t>Mills in</w:t>
      </w:r>
      <w:r w:rsidR="00B0238A" w:rsidRPr="005F492E">
        <w:rPr>
          <w:color w:val="000000"/>
          <w:spacing w:val="1"/>
          <w:sz w:val="24"/>
          <w:szCs w:val="24"/>
          <w:lang w:val="fr-FR"/>
        </w:rPr>
        <w:t xml:space="preserve"> </w:t>
      </w:r>
      <w:r w:rsidR="00B0238A" w:rsidRPr="005F492E">
        <w:rPr>
          <w:color w:val="000000"/>
          <w:sz w:val="24"/>
          <w:szCs w:val="24"/>
          <w:lang w:val="fr-FR"/>
        </w:rPr>
        <w:t>the</w:t>
      </w:r>
      <w:r w:rsidR="00B0238A" w:rsidRPr="005F492E">
        <w:rPr>
          <w:color w:val="000000"/>
          <w:spacing w:val="-5"/>
          <w:sz w:val="24"/>
          <w:szCs w:val="24"/>
          <w:lang w:val="fr-FR"/>
        </w:rPr>
        <w:t xml:space="preserve"> </w:t>
      </w:r>
      <w:r w:rsidR="00B0238A" w:rsidRPr="005F492E">
        <w:rPr>
          <w:color w:val="000000"/>
          <w:sz w:val="24"/>
          <w:szCs w:val="24"/>
          <w:lang w:val="fr-FR"/>
        </w:rPr>
        <w:t>private,</w:t>
      </w:r>
      <w:r w:rsidR="00B0238A" w:rsidRPr="005F492E">
        <w:rPr>
          <w:color w:val="000000"/>
          <w:spacing w:val="2"/>
          <w:sz w:val="24"/>
          <w:szCs w:val="24"/>
          <w:lang w:val="fr-FR"/>
        </w:rPr>
        <w:t xml:space="preserve"> </w:t>
      </w:r>
      <w:r w:rsidR="00B0238A" w:rsidRPr="005F492E">
        <w:rPr>
          <w:color w:val="000000"/>
          <w:sz w:val="24"/>
          <w:szCs w:val="24"/>
          <w:lang w:val="fr-FR"/>
        </w:rPr>
        <w:t>public and</w:t>
      </w:r>
      <w:r w:rsidR="00B0238A" w:rsidRPr="005F492E">
        <w:rPr>
          <w:color w:val="000000"/>
          <w:spacing w:val="1"/>
          <w:sz w:val="24"/>
          <w:szCs w:val="24"/>
          <w:lang w:val="fr-FR"/>
        </w:rPr>
        <w:t xml:space="preserve"> </w:t>
      </w:r>
      <w:r w:rsidR="00B0238A" w:rsidRPr="005F492E">
        <w:rPr>
          <w:color w:val="000000"/>
          <w:sz w:val="24"/>
          <w:szCs w:val="24"/>
          <w:lang w:val="fr-FR"/>
        </w:rPr>
        <w:t>cooperative sector with capital employed totaling Rs 50,000 crores and</w:t>
      </w:r>
      <w:r w:rsidR="00B0238A" w:rsidRPr="005F492E">
        <w:rPr>
          <w:color w:val="000000"/>
          <w:spacing w:val="1"/>
          <w:sz w:val="24"/>
          <w:szCs w:val="24"/>
          <w:lang w:val="fr-FR"/>
        </w:rPr>
        <w:t xml:space="preserve"> </w:t>
      </w:r>
      <w:r w:rsidR="00B0238A" w:rsidRPr="005F492E">
        <w:rPr>
          <w:color w:val="000000"/>
          <w:sz w:val="24"/>
          <w:szCs w:val="24"/>
          <w:lang w:val="fr-FR"/>
        </w:rPr>
        <w:t>annual turnover of Rs 25,000 crores. The sector provides direct annual</w:t>
      </w:r>
      <w:r w:rsidR="00B0238A" w:rsidRPr="005F492E">
        <w:rPr>
          <w:color w:val="000000"/>
          <w:spacing w:val="1"/>
          <w:sz w:val="24"/>
          <w:szCs w:val="24"/>
          <w:lang w:val="fr-FR"/>
        </w:rPr>
        <w:t xml:space="preserve"> </w:t>
      </w:r>
      <w:r w:rsidR="00B0238A" w:rsidRPr="005F492E">
        <w:rPr>
          <w:color w:val="000000"/>
          <w:sz w:val="24"/>
          <w:szCs w:val="24"/>
          <w:lang w:val="fr-FR"/>
        </w:rPr>
        <w:t>turnover of Rs 25,000 crores. The sector provides direct employment to</w:t>
      </w:r>
      <w:r w:rsidR="00B0238A" w:rsidRPr="005F492E">
        <w:rPr>
          <w:color w:val="000000"/>
          <w:spacing w:val="1"/>
          <w:sz w:val="24"/>
          <w:szCs w:val="24"/>
          <w:lang w:val="fr-FR"/>
        </w:rPr>
        <w:t xml:space="preserve"> </w:t>
      </w:r>
      <w:r w:rsidR="00B0238A" w:rsidRPr="005F492E">
        <w:rPr>
          <w:color w:val="000000"/>
          <w:sz w:val="24"/>
          <w:szCs w:val="24"/>
          <w:lang w:val="fr-FR"/>
        </w:rPr>
        <w:t>over 5 lakh persons while nearly 4.5 crores farmers are engaged in cane</w:t>
      </w:r>
      <w:r w:rsidR="00B0238A" w:rsidRPr="005F492E">
        <w:rPr>
          <w:color w:val="000000"/>
          <w:spacing w:val="1"/>
          <w:sz w:val="24"/>
          <w:szCs w:val="24"/>
          <w:lang w:val="fr-FR"/>
        </w:rPr>
        <w:t xml:space="preserve"> </w:t>
      </w:r>
      <w:r w:rsidR="00B0238A" w:rsidRPr="005F492E">
        <w:rPr>
          <w:color w:val="000000"/>
          <w:sz w:val="24"/>
          <w:szCs w:val="24"/>
          <w:lang w:val="fr-FR"/>
        </w:rPr>
        <w:t>cultivation an related activities. The various agencies distributive trade and</w:t>
      </w:r>
      <w:r w:rsidR="00E76C6F" w:rsidRPr="005F492E">
        <w:rPr>
          <w:color w:val="000000"/>
          <w:sz w:val="24"/>
          <w:szCs w:val="24"/>
          <w:lang w:val="fr-FR"/>
        </w:rPr>
        <w:t xml:space="preserve"> </w:t>
      </w:r>
      <w:r w:rsidR="00B0238A" w:rsidRPr="005F492E">
        <w:rPr>
          <w:color w:val="000000"/>
          <w:spacing w:val="-58"/>
          <w:sz w:val="24"/>
          <w:szCs w:val="24"/>
          <w:lang w:val="fr-FR"/>
        </w:rPr>
        <w:t xml:space="preserve"> </w:t>
      </w:r>
      <w:r w:rsidR="00B0238A" w:rsidRPr="005F492E">
        <w:rPr>
          <w:color w:val="000000"/>
          <w:sz w:val="24"/>
          <w:szCs w:val="24"/>
          <w:lang w:val="fr-FR"/>
        </w:rPr>
        <w:t>thorough</w:t>
      </w:r>
      <w:r w:rsidR="00B0238A" w:rsidRPr="005F492E">
        <w:rPr>
          <w:color w:val="000000"/>
          <w:spacing w:val="6"/>
          <w:sz w:val="24"/>
          <w:szCs w:val="24"/>
          <w:lang w:val="fr-FR"/>
        </w:rPr>
        <w:t xml:space="preserve"> </w:t>
      </w:r>
      <w:r w:rsidR="00B0238A" w:rsidRPr="005F492E">
        <w:rPr>
          <w:color w:val="000000"/>
          <w:sz w:val="24"/>
          <w:szCs w:val="24"/>
          <w:lang w:val="fr-FR"/>
        </w:rPr>
        <w:t>subsidiary</w:t>
      </w:r>
      <w:r w:rsidR="00B0238A" w:rsidRPr="005F492E">
        <w:rPr>
          <w:color w:val="000000"/>
          <w:spacing w:val="1"/>
          <w:sz w:val="24"/>
          <w:szCs w:val="24"/>
          <w:lang w:val="fr-FR"/>
        </w:rPr>
        <w:t xml:space="preserve"> </w:t>
      </w:r>
      <w:r w:rsidR="00E76C6F" w:rsidRPr="005F492E">
        <w:rPr>
          <w:color w:val="000000"/>
          <w:sz w:val="24"/>
          <w:szCs w:val="24"/>
          <w:lang w:val="fr-FR"/>
        </w:rPr>
        <w:lastRenderedPageBreak/>
        <w:t>I</w:t>
      </w:r>
      <w:r w:rsidR="00B0238A" w:rsidRPr="005F492E">
        <w:rPr>
          <w:color w:val="000000"/>
          <w:sz w:val="24"/>
          <w:szCs w:val="24"/>
          <w:lang w:val="fr-FR"/>
        </w:rPr>
        <w:t>ndustries</w:t>
      </w:r>
      <w:r w:rsidR="00B0238A" w:rsidRPr="005F492E">
        <w:rPr>
          <w:color w:val="000000"/>
          <w:spacing w:val="5"/>
          <w:sz w:val="24"/>
          <w:szCs w:val="24"/>
          <w:lang w:val="fr-FR"/>
        </w:rPr>
        <w:t xml:space="preserve"> </w:t>
      </w:r>
      <w:r w:rsidR="00B0238A" w:rsidRPr="005F492E">
        <w:rPr>
          <w:color w:val="000000"/>
          <w:sz w:val="24"/>
          <w:szCs w:val="24"/>
          <w:lang w:val="fr-FR"/>
        </w:rPr>
        <w:t>such</w:t>
      </w:r>
      <w:r w:rsidR="00B0238A" w:rsidRPr="005F492E">
        <w:rPr>
          <w:color w:val="000000"/>
          <w:spacing w:val="6"/>
          <w:sz w:val="24"/>
          <w:szCs w:val="24"/>
          <w:lang w:val="fr-FR"/>
        </w:rPr>
        <w:t xml:space="preserve"> </w:t>
      </w:r>
      <w:r w:rsidR="00B0238A" w:rsidRPr="005F492E">
        <w:rPr>
          <w:color w:val="000000"/>
          <w:sz w:val="24"/>
          <w:szCs w:val="24"/>
          <w:lang w:val="fr-FR"/>
        </w:rPr>
        <w:t>is</w:t>
      </w:r>
      <w:r w:rsidR="00B0238A" w:rsidRPr="005F492E">
        <w:rPr>
          <w:color w:val="000000"/>
          <w:spacing w:val="4"/>
          <w:sz w:val="24"/>
          <w:szCs w:val="24"/>
          <w:lang w:val="fr-FR"/>
        </w:rPr>
        <w:t xml:space="preserve"> </w:t>
      </w:r>
      <w:r w:rsidR="00B0238A" w:rsidRPr="005F492E">
        <w:rPr>
          <w:color w:val="000000"/>
          <w:sz w:val="24"/>
          <w:szCs w:val="24"/>
          <w:lang w:val="fr-FR"/>
        </w:rPr>
        <w:t>confectionery.</w:t>
      </w:r>
      <w:r w:rsidR="00B0238A" w:rsidRPr="005F492E">
        <w:rPr>
          <w:color w:val="000000"/>
          <w:spacing w:val="14"/>
          <w:sz w:val="24"/>
          <w:szCs w:val="24"/>
          <w:lang w:val="fr-FR"/>
        </w:rPr>
        <w:t xml:space="preserve"> </w:t>
      </w:r>
      <w:r w:rsidR="00B0238A" w:rsidRPr="005F492E">
        <w:rPr>
          <w:color w:val="000000"/>
          <w:sz w:val="24"/>
          <w:szCs w:val="24"/>
          <w:lang w:val="fr-FR"/>
        </w:rPr>
        <w:t>It</w:t>
      </w:r>
      <w:r w:rsidR="00B0238A" w:rsidRPr="005F492E">
        <w:rPr>
          <w:color w:val="000000"/>
          <w:spacing w:val="1"/>
          <w:sz w:val="24"/>
          <w:szCs w:val="24"/>
          <w:lang w:val="fr-FR"/>
        </w:rPr>
        <w:t xml:space="preserve"> </w:t>
      </w:r>
      <w:r w:rsidR="00B0238A" w:rsidRPr="005F492E">
        <w:rPr>
          <w:color w:val="000000"/>
          <w:sz w:val="24"/>
          <w:szCs w:val="24"/>
          <w:lang w:val="fr-FR"/>
        </w:rPr>
        <w:t>is</w:t>
      </w:r>
      <w:r w:rsidR="00B0238A" w:rsidRPr="005F492E">
        <w:rPr>
          <w:color w:val="000000"/>
          <w:spacing w:val="4"/>
          <w:sz w:val="24"/>
          <w:szCs w:val="24"/>
          <w:lang w:val="fr-FR"/>
        </w:rPr>
        <w:t xml:space="preserve"> </w:t>
      </w:r>
      <w:r w:rsidR="00B0238A" w:rsidRPr="005F492E">
        <w:rPr>
          <w:color w:val="000000"/>
          <w:sz w:val="24"/>
          <w:szCs w:val="24"/>
          <w:lang w:val="fr-FR"/>
        </w:rPr>
        <w:t>also</w:t>
      </w:r>
      <w:r w:rsidR="00B0238A" w:rsidRPr="005F492E">
        <w:rPr>
          <w:color w:val="000000"/>
          <w:spacing w:val="11"/>
          <w:sz w:val="24"/>
          <w:szCs w:val="24"/>
          <w:lang w:val="fr-FR"/>
        </w:rPr>
        <w:t xml:space="preserve"> </w:t>
      </w:r>
      <w:r w:rsidR="00B0238A" w:rsidRPr="005F492E">
        <w:rPr>
          <w:color w:val="000000"/>
          <w:sz w:val="24"/>
          <w:szCs w:val="24"/>
          <w:lang w:val="fr-FR"/>
        </w:rPr>
        <w:t>an</w:t>
      </w:r>
      <w:r w:rsidR="00B0238A" w:rsidRPr="005F492E">
        <w:rPr>
          <w:color w:val="000000"/>
          <w:spacing w:val="1"/>
          <w:sz w:val="24"/>
          <w:szCs w:val="24"/>
          <w:lang w:val="fr-FR"/>
        </w:rPr>
        <w:t xml:space="preserve"> </w:t>
      </w:r>
      <w:r w:rsidR="00B0238A" w:rsidRPr="005F492E">
        <w:rPr>
          <w:color w:val="000000"/>
          <w:sz w:val="24"/>
          <w:szCs w:val="24"/>
          <w:lang w:val="fr-FR"/>
        </w:rPr>
        <w:t>important</w:t>
      </w:r>
      <w:r w:rsidR="00B0238A" w:rsidRPr="005F492E">
        <w:rPr>
          <w:color w:val="000000"/>
          <w:spacing w:val="2"/>
          <w:sz w:val="24"/>
          <w:szCs w:val="24"/>
          <w:lang w:val="fr-FR"/>
        </w:rPr>
        <w:t xml:space="preserve"> </w:t>
      </w:r>
      <w:r w:rsidR="00B0238A" w:rsidRPr="005F492E">
        <w:rPr>
          <w:color w:val="000000"/>
          <w:sz w:val="24"/>
          <w:szCs w:val="24"/>
          <w:lang w:val="fr-FR"/>
        </w:rPr>
        <w:t>source</w:t>
      </w:r>
      <w:r w:rsidR="00B0238A" w:rsidRPr="005F492E">
        <w:rPr>
          <w:color w:val="000000"/>
          <w:spacing w:val="-4"/>
          <w:sz w:val="24"/>
          <w:szCs w:val="24"/>
          <w:lang w:val="fr-FR"/>
        </w:rPr>
        <w:t xml:space="preserve"> </w:t>
      </w:r>
      <w:r w:rsidR="00B0238A" w:rsidRPr="005F492E">
        <w:rPr>
          <w:color w:val="000000"/>
          <w:sz w:val="24"/>
          <w:szCs w:val="24"/>
          <w:lang w:val="fr-FR"/>
        </w:rPr>
        <w:t>of</w:t>
      </w:r>
      <w:r w:rsidR="00B0238A" w:rsidRPr="005F492E">
        <w:rPr>
          <w:color w:val="000000"/>
          <w:spacing w:val="4"/>
          <w:sz w:val="24"/>
          <w:szCs w:val="24"/>
          <w:lang w:val="fr-FR"/>
        </w:rPr>
        <w:t xml:space="preserve"> </w:t>
      </w:r>
      <w:r w:rsidR="00B0238A" w:rsidRPr="005F492E">
        <w:rPr>
          <w:color w:val="000000"/>
          <w:sz w:val="24"/>
          <w:szCs w:val="24"/>
          <w:lang w:val="fr-FR"/>
        </w:rPr>
        <w:t>excise duty</w:t>
      </w:r>
      <w:r w:rsidR="00B0238A" w:rsidRPr="005F492E">
        <w:rPr>
          <w:color w:val="000000"/>
          <w:spacing w:val="-6"/>
          <w:sz w:val="24"/>
          <w:szCs w:val="24"/>
          <w:lang w:val="fr-FR"/>
        </w:rPr>
        <w:t xml:space="preserve"> </w:t>
      </w:r>
      <w:r w:rsidR="00B0238A" w:rsidRPr="005F492E">
        <w:rPr>
          <w:color w:val="000000"/>
          <w:sz w:val="24"/>
          <w:szCs w:val="24"/>
          <w:lang w:val="fr-FR"/>
        </w:rPr>
        <w:t>for</w:t>
      </w:r>
      <w:r w:rsidR="00B0238A" w:rsidRPr="005F492E">
        <w:rPr>
          <w:color w:val="000000"/>
          <w:spacing w:val="-1"/>
          <w:sz w:val="24"/>
          <w:szCs w:val="24"/>
          <w:lang w:val="fr-FR"/>
        </w:rPr>
        <w:t xml:space="preserve"> </w:t>
      </w:r>
      <w:r w:rsidR="00B0238A" w:rsidRPr="005F492E">
        <w:rPr>
          <w:color w:val="000000"/>
          <w:sz w:val="24"/>
          <w:szCs w:val="24"/>
          <w:lang w:val="fr-FR"/>
        </w:rPr>
        <w:t>central</w:t>
      </w:r>
      <w:r w:rsidR="00B0238A" w:rsidRPr="005F492E">
        <w:rPr>
          <w:color w:val="000000"/>
          <w:spacing w:val="3"/>
          <w:sz w:val="24"/>
          <w:szCs w:val="24"/>
          <w:lang w:val="fr-FR"/>
        </w:rPr>
        <w:t xml:space="preserve"> </w:t>
      </w:r>
      <w:r w:rsidR="00B0238A" w:rsidRPr="005F492E">
        <w:rPr>
          <w:color w:val="000000"/>
          <w:sz w:val="24"/>
          <w:szCs w:val="24"/>
          <w:lang w:val="fr-FR"/>
        </w:rPr>
        <w:t>governement. In India sugar production started in 1903 with one factory each</w:t>
      </w:r>
      <w:r w:rsidR="00B0238A" w:rsidRPr="005F492E">
        <w:rPr>
          <w:color w:val="000000"/>
          <w:spacing w:val="1"/>
          <w:sz w:val="24"/>
          <w:szCs w:val="24"/>
          <w:lang w:val="fr-FR"/>
        </w:rPr>
        <w:t xml:space="preserve"> </w:t>
      </w:r>
      <w:r w:rsidR="00B0238A" w:rsidRPr="005F492E">
        <w:rPr>
          <w:color w:val="000000"/>
          <w:sz w:val="24"/>
          <w:szCs w:val="24"/>
          <w:lang w:val="fr-FR"/>
        </w:rPr>
        <w:t>Bihar and U.P. The growth of sugar industry in the World War – 1 was</w:t>
      </w:r>
      <w:r w:rsidR="00B0238A" w:rsidRPr="005F492E">
        <w:rPr>
          <w:color w:val="000000"/>
          <w:spacing w:val="1"/>
          <w:sz w:val="24"/>
          <w:szCs w:val="24"/>
          <w:lang w:val="fr-FR"/>
        </w:rPr>
        <w:t xml:space="preserve"> </w:t>
      </w:r>
      <w:r w:rsidR="00B0238A" w:rsidRPr="005F492E">
        <w:rPr>
          <w:color w:val="000000"/>
          <w:sz w:val="24"/>
          <w:szCs w:val="24"/>
          <w:lang w:val="fr-FR"/>
        </w:rPr>
        <w:t>rather</w:t>
      </w:r>
      <w:r w:rsidR="00B0238A" w:rsidRPr="005F492E">
        <w:rPr>
          <w:color w:val="000000"/>
          <w:spacing w:val="1"/>
          <w:sz w:val="24"/>
          <w:szCs w:val="24"/>
          <w:lang w:val="fr-FR"/>
        </w:rPr>
        <w:t xml:space="preserve"> </w:t>
      </w:r>
      <w:r w:rsidR="00B0238A" w:rsidRPr="005F492E">
        <w:rPr>
          <w:color w:val="000000"/>
          <w:sz w:val="24"/>
          <w:szCs w:val="24"/>
          <w:lang w:val="fr-FR"/>
        </w:rPr>
        <w:t>slow and</w:t>
      </w:r>
      <w:r w:rsidR="00B0238A" w:rsidRPr="005F492E">
        <w:rPr>
          <w:color w:val="000000"/>
          <w:spacing w:val="1"/>
          <w:sz w:val="24"/>
          <w:szCs w:val="24"/>
          <w:lang w:val="fr-FR"/>
        </w:rPr>
        <w:t xml:space="preserve"> </w:t>
      </w:r>
      <w:r w:rsidR="00B0238A" w:rsidRPr="005F492E">
        <w:rPr>
          <w:color w:val="000000"/>
          <w:sz w:val="24"/>
          <w:szCs w:val="24"/>
          <w:lang w:val="fr-FR"/>
        </w:rPr>
        <w:t>production capacity of</w:t>
      </w:r>
      <w:r w:rsidR="00B0238A" w:rsidRPr="005F492E">
        <w:rPr>
          <w:color w:val="000000"/>
          <w:spacing w:val="2"/>
          <w:sz w:val="24"/>
          <w:szCs w:val="24"/>
          <w:lang w:val="fr-FR"/>
        </w:rPr>
        <w:t xml:space="preserve"> </w:t>
      </w:r>
      <w:r w:rsidR="00B0238A" w:rsidRPr="005F492E">
        <w:rPr>
          <w:color w:val="000000"/>
          <w:sz w:val="24"/>
          <w:szCs w:val="24"/>
          <w:lang w:val="fr-FR"/>
        </w:rPr>
        <w:t>sugar</w:t>
      </w:r>
      <w:r w:rsidR="00B0238A" w:rsidRPr="005F492E">
        <w:rPr>
          <w:color w:val="000000"/>
          <w:spacing w:val="1"/>
          <w:sz w:val="24"/>
          <w:szCs w:val="24"/>
          <w:lang w:val="fr-FR"/>
        </w:rPr>
        <w:t xml:space="preserve"> </w:t>
      </w:r>
      <w:r w:rsidR="00B0238A" w:rsidRPr="005F492E">
        <w:rPr>
          <w:color w:val="000000"/>
          <w:sz w:val="24"/>
          <w:szCs w:val="24"/>
          <w:lang w:val="fr-FR"/>
        </w:rPr>
        <w:t>industry was</w:t>
      </w:r>
      <w:r w:rsidR="00B0238A" w:rsidRPr="005F492E">
        <w:rPr>
          <w:color w:val="000000"/>
          <w:spacing w:val="-1"/>
          <w:sz w:val="24"/>
          <w:szCs w:val="24"/>
          <w:lang w:val="fr-FR"/>
        </w:rPr>
        <w:t xml:space="preserve"> </w:t>
      </w:r>
      <w:r w:rsidR="00B0238A" w:rsidRPr="005F492E">
        <w:rPr>
          <w:color w:val="000000"/>
          <w:sz w:val="24"/>
          <w:szCs w:val="24"/>
          <w:lang w:val="fr-FR"/>
        </w:rPr>
        <w:t>not very</w:t>
      </w:r>
      <w:r w:rsidR="00B0238A" w:rsidRPr="005F492E">
        <w:rPr>
          <w:color w:val="000000"/>
          <w:spacing w:val="1"/>
          <w:sz w:val="24"/>
          <w:szCs w:val="24"/>
          <w:lang w:val="fr-FR"/>
        </w:rPr>
        <w:t xml:space="preserve"> </w:t>
      </w:r>
      <w:r w:rsidR="00B0238A" w:rsidRPr="005F492E">
        <w:rPr>
          <w:color w:val="000000"/>
          <w:sz w:val="24"/>
          <w:szCs w:val="24"/>
          <w:lang w:val="fr-FR"/>
        </w:rPr>
        <w:t>significance with theon</w:t>
      </w:r>
      <w:r w:rsidR="00B0238A" w:rsidRPr="005F492E">
        <w:rPr>
          <w:color w:val="000000"/>
          <w:spacing w:val="-6"/>
          <w:sz w:val="24"/>
          <w:szCs w:val="24"/>
          <w:lang w:val="fr-FR"/>
        </w:rPr>
        <w:t xml:space="preserve"> </w:t>
      </w:r>
      <w:r w:rsidR="00B0238A" w:rsidRPr="005F492E">
        <w:rPr>
          <w:color w:val="000000"/>
          <w:sz w:val="24"/>
          <w:szCs w:val="24"/>
          <w:lang w:val="fr-FR"/>
        </w:rPr>
        <w:t>set</w:t>
      </w:r>
      <w:r w:rsidR="00B0238A" w:rsidRPr="005F492E">
        <w:rPr>
          <w:color w:val="000000"/>
          <w:spacing w:val="1"/>
          <w:sz w:val="24"/>
          <w:szCs w:val="24"/>
          <w:lang w:val="fr-FR"/>
        </w:rPr>
        <w:t xml:space="preserve"> </w:t>
      </w:r>
      <w:r w:rsidR="00B0238A" w:rsidRPr="005F492E">
        <w:rPr>
          <w:color w:val="000000"/>
          <w:sz w:val="24"/>
          <w:szCs w:val="24"/>
          <w:lang w:val="fr-FR"/>
        </w:rPr>
        <w:t>of</w:t>
      </w:r>
      <w:r w:rsidR="00B0238A" w:rsidRPr="005F492E">
        <w:rPr>
          <w:color w:val="000000"/>
          <w:spacing w:val="-3"/>
          <w:sz w:val="24"/>
          <w:szCs w:val="24"/>
          <w:lang w:val="fr-FR"/>
        </w:rPr>
        <w:t xml:space="preserve"> </w:t>
      </w:r>
      <w:r w:rsidR="00B0238A" w:rsidRPr="005F492E">
        <w:rPr>
          <w:color w:val="000000"/>
          <w:sz w:val="24"/>
          <w:szCs w:val="24"/>
          <w:lang w:val="fr-FR"/>
        </w:rPr>
        <w:t>First</w:t>
      </w:r>
      <w:r w:rsidR="00B0238A" w:rsidRPr="005F492E">
        <w:rPr>
          <w:color w:val="000000"/>
          <w:spacing w:val="-2"/>
          <w:sz w:val="24"/>
          <w:szCs w:val="24"/>
          <w:lang w:val="fr-FR"/>
        </w:rPr>
        <w:t xml:space="preserve"> </w:t>
      </w:r>
      <w:r w:rsidR="00B0238A" w:rsidRPr="005F492E">
        <w:rPr>
          <w:color w:val="000000"/>
          <w:sz w:val="24"/>
          <w:szCs w:val="24"/>
          <w:lang w:val="fr-FR"/>
        </w:rPr>
        <w:t>World</w:t>
      </w:r>
      <w:r w:rsidR="00B0238A" w:rsidRPr="005F492E">
        <w:rPr>
          <w:color w:val="000000"/>
          <w:spacing w:val="-4"/>
          <w:sz w:val="24"/>
          <w:szCs w:val="24"/>
          <w:lang w:val="fr-FR"/>
        </w:rPr>
        <w:t xml:space="preserve"> </w:t>
      </w:r>
      <w:r w:rsidR="00B0238A" w:rsidRPr="005F492E">
        <w:rPr>
          <w:color w:val="000000"/>
          <w:sz w:val="24"/>
          <w:szCs w:val="24"/>
          <w:lang w:val="fr-FR"/>
        </w:rPr>
        <w:t>War.</w:t>
      </w:r>
      <w:r w:rsidR="00B0238A" w:rsidRPr="005F492E">
        <w:rPr>
          <w:color w:val="000000"/>
          <w:spacing w:val="-3"/>
          <w:sz w:val="24"/>
          <w:szCs w:val="24"/>
          <w:lang w:val="fr-FR"/>
        </w:rPr>
        <w:t xml:space="preserve"> </w:t>
      </w:r>
      <w:r w:rsidR="00B0238A" w:rsidRPr="005F492E">
        <w:rPr>
          <w:color w:val="000000"/>
          <w:sz w:val="24"/>
          <w:szCs w:val="24"/>
          <w:lang w:val="fr-FR"/>
        </w:rPr>
        <w:t>Sugar</w:t>
      </w:r>
      <w:r w:rsidR="00B0238A" w:rsidRPr="005F492E">
        <w:rPr>
          <w:color w:val="000000"/>
          <w:spacing w:val="3"/>
          <w:sz w:val="24"/>
          <w:szCs w:val="24"/>
          <w:lang w:val="fr-FR"/>
        </w:rPr>
        <w:t xml:space="preserve"> </w:t>
      </w:r>
      <w:r w:rsidR="00B0238A" w:rsidRPr="005F492E">
        <w:rPr>
          <w:color w:val="000000"/>
          <w:sz w:val="24"/>
          <w:szCs w:val="24"/>
          <w:lang w:val="fr-FR"/>
        </w:rPr>
        <w:t>imports</w:t>
      </w:r>
      <w:r w:rsidR="00B0238A" w:rsidRPr="005F492E">
        <w:rPr>
          <w:color w:val="000000"/>
          <w:spacing w:val="-2"/>
          <w:sz w:val="24"/>
          <w:szCs w:val="24"/>
          <w:lang w:val="fr-FR"/>
        </w:rPr>
        <w:t xml:space="preserve"> </w:t>
      </w:r>
      <w:r w:rsidR="00B0238A" w:rsidRPr="005F492E">
        <w:rPr>
          <w:color w:val="000000"/>
          <w:sz w:val="24"/>
          <w:szCs w:val="24"/>
          <w:lang w:val="fr-FR"/>
        </w:rPr>
        <w:t>de</w:t>
      </w:r>
      <w:r w:rsidR="00B0238A" w:rsidRPr="005F492E">
        <w:rPr>
          <w:color w:val="000000"/>
          <w:spacing w:val="-1"/>
          <w:sz w:val="24"/>
          <w:szCs w:val="24"/>
          <w:lang w:val="fr-FR"/>
        </w:rPr>
        <w:t>clined</w:t>
      </w:r>
      <w:r w:rsidR="00B0238A" w:rsidRPr="005F492E">
        <w:rPr>
          <w:color w:val="000000"/>
          <w:spacing w:val="-57"/>
          <w:sz w:val="24"/>
          <w:szCs w:val="24"/>
          <w:lang w:val="fr-FR"/>
        </w:rPr>
        <w:t xml:space="preserve"> </w:t>
      </w:r>
      <w:r w:rsidR="00B0238A" w:rsidRPr="005F492E">
        <w:rPr>
          <w:color w:val="000000"/>
          <w:sz w:val="24"/>
          <w:szCs w:val="24"/>
          <w:lang w:val="fr-FR"/>
        </w:rPr>
        <w:t>and indigenous sugar committee was set up in 1919 to suggest measures</w:t>
      </w:r>
      <w:r w:rsidR="00B0238A" w:rsidRPr="005F492E">
        <w:rPr>
          <w:color w:val="000000"/>
          <w:spacing w:val="1"/>
          <w:sz w:val="24"/>
          <w:szCs w:val="24"/>
          <w:lang w:val="fr-FR"/>
        </w:rPr>
        <w:t xml:space="preserve"> </w:t>
      </w:r>
      <w:r w:rsidR="00B0238A" w:rsidRPr="005F492E">
        <w:rPr>
          <w:color w:val="000000"/>
          <w:sz w:val="24"/>
          <w:szCs w:val="24"/>
          <w:lang w:val="fr-FR"/>
        </w:rPr>
        <w:t>for</w:t>
      </w:r>
      <w:r w:rsidR="00B0238A" w:rsidRPr="005F492E">
        <w:rPr>
          <w:color w:val="000000"/>
          <w:spacing w:val="-2"/>
          <w:sz w:val="24"/>
          <w:szCs w:val="24"/>
          <w:lang w:val="fr-FR"/>
        </w:rPr>
        <w:t xml:space="preserve"> </w:t>
      </w:r>
      <w:r w:rsidR="00B0238A" w:rsidRPr="005F492E">
        <w:rPr>
          <w:color w:val="000000"/>
          <w:sz w:val="24"/>
          <w:szCs w:val="24"/>
          <w:lang w:val="fr-FR"/>
        </w:rPr>
        <w:t>its rapid</w:t>
      </w:r>
      <w:r w:rsidR="00B0238A" w:rsidRPr="005F492E">
        <w:rPr>
          <w:color w:val="000000"/>
          <w:spacing w:val="4"/>
          <w:sz w:val="24"/>
          <w:szCs w:val="24"/>
          <w:lang w:val="fr-FR"/>
        </w:rPr>
        <w:t xml:space="preserve"> </w:t>
      </w:r>
      <w:r w:rsidR="00B0238A" w:rsidRPr="005F492E">
        <w:rPr>
          <w:color w:val="000000"/>
          <w:sz w:val="24"/>
          <w:szCs w:val="24"/>
          <w:lang w:val="fr-FR"/>
        </w:rPr>
        <w:t xml:space="preserve">growers. </w:t>
      </w:r>
    </w:p>
    <w:p w14:paraId="43945EF3" w14:textId="4B3AD4AD" w:rsidR="00B0238A" w:rsidRPr="005F492E" w:rsidRDefault="00E40D38" w:rsidP="00137126">
      <w:pPr>
        <w:tabs>
          <w:tab w:val="left" w:pos="709"/>
          <w:tab w:val="left" w:pos="9498"/>
        </w:tabs>
        <w:spacing w:line="360" w:lineRule="auto"/>
        <w:ind w:right="116"/>
        <w:jc w:val="both"/>
        <w:rPr>
          <w:b/>
          <w:bCs/>
          <w:color w:val="000000"/>
          <w:sz w:val="24"/>
          <w:szCs w:val="24"/>
          <w:lang w:val="fr-FR"/>
        </w:rPr>
      </w:pPr>
      <w:r w:rsidRPr="005F492E">
        <w:rPr>
          <w:b/>
          <w:bCs/>
          <w:color w:val="000000"/>
          <w:sz w:val="24"/>
          <w:szCs w:val="24"/>
          <w:lang w:val="fr-FR"/>
        </w:rPr>
        <w:t>K</w:t>
      </w:r>
      <w:r w:rsidR="00DB148B" w:rsidRPr="005F492E">
        <w:rPr>
          <w:b/>
          <w:bCs/>
          <w:color w:val="000000"/>
          <w:sz w:val="24"/>
          <w:szCs w:val="24"/>
          <w:lang w:val="fr-FR"/>
        </w:rPr>
        <w:t>CP</w:t>
      </w:r>
      <w:r w:rsidRPr="005F492E">
        <w:rPr>
          <w:b/>
          <w:bCs/>
          <w:color w:val="000000"/>
          <w:sz w:val="24"/>
          <w:szCs w:val="24"/>
          <w:lang w:val="fr-FR"/>
        </w:rPr>
        <w:t xml:space="preserve"> Sugars &amp;Industrial Corporation Ltd</w:t>
      </w:r>
      <w:r>
        <w:rPr>
          <w:b/>
          <w:bCs/>
          <w:color w:val="000000"/>
          <w:sz w:val="24"/>
          <w:szCs w:val="24"/>
          <w:lang w:val="fr-FR"/>
        </w:rPr>
        <w:t>., :</w:t>
      </w:r>
    </w:p>
    <w:p w14:paraId="24FB50C6" w14:textId="26C57D67" w:rsidR="00DB6072" w:rsidRPr="005F492E" w:rsidRDefault="00DB6072" w:rsidP="00137126">
      <w:pPr>
        <w:pStyle w:val="BodyText"/>
        <w:tabs>
          <w:tab w:val="left" w:pos="709"/>
          <w:tab w:val="left" w:pos="9498"/>
        </w:tabs>
        <w:spacing w:line="357" w:lineRule="auto"/>
        <w:ind w:right="116" w:firstLine="720"/>
        <w:jc w:val="both"/>
        <w:rPr>
          <w:color w:val="000000" w:themeColor="text1"/>
        </w:rPr>
      </w:pPr>
      <w:r w:rsidRPr="005F492E">
        <w:rPr>
          <w:color w:val="000000" w:themeColor="text1"/>
        </w:rPr>
        <w:t>In the early thirties, Vuyyur was like any other Indian village,</w:t>
      </w:r>
      <w:r w:rsidRPr="005F492E">
        <w:rPr>
          <w:color w:val="000000" w:themeColor="text1"/>
          <w:spacing w:val="1"/>
        </w:rPr>
        <w:t xml:space="preserve"> </w:t>
      </w:r>
      <w:r w:rsidRPr="005F492E">
        <w:rPr>
          <w:color w:val="000000" w:themeColor="text1"/>
        </w:rPr>
        <w:t>snore; slow and wedded to conventional ways of agriculture raising</w:t>
      </w:r>
      <w:r w:rsidRPr="005F492E">
        <w:rPr>
          <w:color w:val="000000" w:themeColor="text1"/>
          <w:spacing w:val="1"/>
        </w:rPr>
        <w:t xml:space="preserve"> </w:t>
      </w:r>
      <w:r w:rsidRPr="005F492E">
        <w:rPr>
          <w:color w:val="000000" w:themeColor="text1"/>
        </w:rPr>
        <w:t xml:space="preserve">mostly, a single crop of the thirties </w:t>
      </w:r>
      <w:r w:rsidR="005F492E" w:rsidRPr="005F492E">
        <w:rPr>
          <w:color w:val="000000" w:themeColor="text1"/>
        </w:rPr>
        <w:t>is</w:t>
      </w:r>
      <w:r w:rsidRPr="005F492E">
        <w:rPr>
          <w:color w:val="000000" w:themeColor="text1"/>
        </w:rPr>
        <w:t xml:space="preserve"> today enjoying a good boon, </w:t>
      </w:r>
      <w:r w:rsidR="005F492E" w:rsidRPr="005F492E">
        <w:rPr>
          <w:color w:val="000000" w:themeColor="text1"/>
        </w:rPr>
        <w:t xml:space="preserve">which </w:t>
      </w:r>
      <w:r w:rsidR="005F492E" w:rsidRPr="005F492E">
        <w:rPr>
          <w:color w:val="000000" w:themeColor="text1"/>
          <w:spacing w:val="-57"/>
        </w:rPr>
        <w:t>is</w:t>
      </w:r>
      <w:r w:rsidRPr="005F492E">
        <w:rPr>
          <w:color w:val="000000" w:themeColor="text1"/>
        </w:rPr>
        <w:t xml:space="preserve"> understandable.</w:t>
      </w:r>
      <w:r w:rsidR="001F3749" w:rsidRPr="001F3749">
        <w:rPr>
          <w:rFonts w:eastAsia="Calibri"/>
          <w:bCs/>
          <w:lang w:eastAsia="en-IN"/>
        </w:rPr>
        <w:t xml:space="preserve"> </w:t>
      </w:r>
      <w:r w:rsidR="001F3749" w:rsidRPr="00E40D38">
        <w:rPr>
          <w:rFonts w:eastAsia="Calibri"/>
          <w:bCs/>
          <w:lang w:eastAsia="en-IN"/>
        </w:rPr>
        <w:t>K.C.P Sugers &amp; Industrial Corportaion Ltd,</w:t>
      </w:r>
      <w:r w:rsidRPr="005F492E">
        <w:rPr>
          <w:color w:val="000000" w:themeColor="text1"/>
        </w:rPr>
        <w:t xml:space="preserve"> factory disburses in a radius of 40</w:t>
      </w:r>
      <w:r w:rsidRPr="005F492E">
        <w:rPr>
          <w:color w:val="000000" w:themeColor="text1"/>
          <w:spacing w:val="1"/>
        </w:rPr>
        <w:t xml:space="preserve"> </w:t>
      </w:r>
      <w:r w:rsidRPr="005F492E">
        <w:rPr>
          <w:color w:val="000000" w:themeColor="text1"/>
        </w:rPr>
        <w:t>Kms. The wards of many of the growers also get gainful employment in</w:t>
      </w:r>
      <w:r w:rsidRPr="005F492E">
        <w:rPr>
          <w:color w:val="000000" w:themeColor="text1"/>
          <w:spacing w:val="1"/>
        </w:rPr>
        <w:t xml:space="preserve"> </w:t>
      </w:r>
      <w:r w:rsidRPr="005F492E">
        <w:rPr>
          <w:color w:val="000000" w:themeColor="text1"/>
        </w:rPr>
        <w:t>the sugar</w:t>
      </w:r>
      <w:r w:rsidRPr="005F492E">
        <w:rPr>
          <w:color w:val="000000" w:themeColor="text1"/>
          <w:spacing w:val="3"/>
        </w:rPr>
        <w:t xml:space="preserve"> </w:t>
      </w:r>
      <w:r w:rsidR="005F492E" w:rsidRPr="005F492E">
        <w:rPr>
          <w:color w:val="000000" w:themeColor="text1"/>
        </w:rPr>
        <w:t>mill. Late</w:t>
      </w:r>
      <w:r w:rsidRPr="005F492E">
        <w:rPr>
          <w:color w:val="000000" w:themeColor="text1"/>
        </w:rPr>
        <w:t xml:space="preserve"> Sri. Velagapudi Ramakrishna, the founder of </w:t>
      </w:r>
      <w:r w:rsidR="001F3749" w:rsidRPr="00E40D38">
        <w:rPr>
          <w:rFonts w:eastAsia="Calibri"/>
          <w:bCs/>
          <w:lang w:eastAsia="en-IN"/>
        </w:rPr>
        <w:t>K.C.P Sugers &amp; Industrial Corportaion Ltd</w:t>
      </w:r>
      <w:r w:rsidR="001F3749">
        <w:rPr>
          <w:rFonts w:eastAsia="Calibri"/>
          <w:bCs/>
          <w:lang w:eastAsia="en-IN"/>
        </w:rPr>
        <w:t xml:space="preserve">., </w:t>
      </w:r>
      <w:r w:rsidRPr="005F492E">
        <w:rPr>
          <w:color w:val="000000" w:themeColor="text1"/>
        </w:rPr>
        <w:t>encouraged and enthused the ryots of Krishna delta to take to sugarcane</w:t>
      </w:r>
      <w:r w:rsidRPr="005F492E">
        <w:rPr>
          <w:color w:val="000000" w:themeColor="text1"/>
          <w:spacing w:val="1"/>
        </w:rPr>
        <w:t xml:space="preserve"> </w:t>
      </w:r>
      <w:r w:rsidRPr="005F492E">
        <w:rPr>
          <w:color w:val="000000" w:themeColor="text1"/>
        </w:rPr>
        <w:t>cultivation</w:t>
      </w:r>
      <w:r w:rsidRPr="005F492E">
        <w:rPr>
          <w:color w:val="000000" w:themeColor="text1"/>
          <w:spacing w:val="-4"/>
        </w:rPr>
        <w:t xml:space="preserve"> </w:t>
      </w:r>
      <w:r w:rsidRPr="005F492E">
        <w:rPr>
          <w:color w:val="000000" w:themeColor="text1"/>
        </w:rPr>
        <w:t>and</w:t>
      </w:r>
      <w:r w:rsidRPr="005F492E">
        <w:rPr>
          <w:color w:val="000000" w:themeColor="text1"/>
          <w:spacing w:val="-4"/>
        </w:rPr>
        <w:t xml:space="preserve"> </w:t>
      </w:r>
      <w:r w:rsidRPr="005F492E">
        <w:rPr>
          <w:color w:val="000000" w:themeColor="text1"/>
        </w:rPr>
        <w:t>start</w:t>
      </w:r>
      <w:r w:rsidRPr="005F492E">
        <w:rPr>
          <w:color w:val="000000" w:themeColor="text1"/>
          <w:spacing w:val="-4"/>
        </w:rPr>
        <w:t xml:space="preserve"> </w:t>
      </w:r>
      <w:r w:rsidRPr="005F492E">
        <w:rPr>
          <w:color w:val="000000" w:themeColor="text1"/>
        </w:rPr>
        <w:t>a</w:t>
      </w:r>
      <w:r w:rsidRPr="005F492E">
        <w:rPr>
          <w:color w:val="000000" w:themeColor="text1"/>
          <w:spacing w:val="1"/>
        </w:rPr>
        <w:t xml:space="preserve"> </w:t>
      </w:r>
      <w:r w:rsidRPr="005F492E">
        <w:rPr>
          <w:color w:val="000000" w:themeColor="text1"/>
        </w:rPr>
        <w:t>sugar</w:t>
      </w:r>
      <w:r w:rsidRPr="005F492E">
        <w:rPr>
          <w:color w:val="000000" w:themeColor="text1"/>
          <w:spacing w:val="-3"/>
        </w:rPr>
        <w:t xml:space="preserve"> </w:t>
      </w:r>
      <w:r w:rsidRPr="005F492E">
        <w:rPr>
          <w:color w:val="000000" w:themeColor="text1"/>
        </w:rPr>
        <w:t>factory</w:t>
      </w:r>
      <w:r w:rsidRPr="005F492E">
        <w:rPr>
          <w:color w:val="000000" w:themeColor="text1"/>
          <w:spacing w:val="-8"/>
        </w:rPr>
        <w:t xml:space="preserve"> </w:t>
      </w:r>
      <w:r w:rsidRPr="005F492E">
        <w:rPr>
          <w:color w:val="000000" w:themeColor="text1"/>
        </w:rPr>
        <w:t>in</w:t>
      </w:r>
      <w:r w:rsidRPr="005F492E">
        <w:rPr>
          <w:color w:val="000000" w:themeColor="text1"/>
          <w:spacing w:val="-4"/>
        </w:rPr>
        <w:t xml:space="preserve"> </w:t>
      </w:r>
      <w:r w:rsidRPr="005F492E">
        <w:rPr>
          <w:color w:val="000000" w:themeColor="text1"/>
        </w:rPr>
        <w:t>the</w:t>
      </w:r>
      <w:r w:rsidRPr="005F492E">
        <w:rPr>
          <w:color w:val="000000" w:themeColor="text1"/>
          <w:spacing w:val="-1"/>
        </w:rPr>
        <w:t xml:space="preserve"> </w:t>
      </w:r>
      <w:r w:rsidRPr="005F492E">
        <w:rPr>
          <w:color w:val="000000" w:themeColor="text1"/>
        </w:rPr>
        <w:t>co-operative</w:t>
      </w:r>
      <w:r w:rsidRPr="005F492E">
        <w:rPr>
          <w:color w:val="000000" w:themeColor="text1"/>
          <w:spacing w:val="-4"/>
        </w:rPr>
        <w:t xml:space="preserve"> </w:t>
      </w:r>
      <w:r w:rsidRPr="005F492E">
        <w:rPr>
          <w:color w:val="000000" w:themeColor="text1"/>
        </w:rPr>
        <w:t>sector. His</w:t>
      </w:r>
      <w:r w:rsidRPr="005F492E">
        <w:rPr>
          <w:color w:val="000000" w:themeColor="text1"/>
          <w:spacing w:val="-5"/>
        </w:rPr>
        <w:t xml:space="preserve"> </w:t>
      </w:r>
      <w:r w:rsidRPr="005F492E">
        <w:rPr>
          <w:color w:val="000000" w:themeColor="text1"/>
        </w:rPr>
        <w:t>dream</w:t>
      </w:r>
      <w:r w:rsidRPr="005F492E">
        <w:rPr>
          <w:color w:val="000000" w:themeColor="text1"/>
          <w:spacing w:val="-58"/>
        </w:rPr>
        <w:t xml:space="preserve">         </w:t>
      </w:r>
      <w:r w:rsidRPr="005F492E">
        <w:rPr>
          <w:color w:val="000000" w:themeColor="text1"/>
        </w:rPr>
        <w:t>was</w:t>
      </w:r>
      <w:r w:rsidRPr="005F492E">
        <w:rPr>
          <w:color w:val="000000" w:themeColor="text1"/>
          <w:spacing w:val="2"/>
        </w:rPr>
        <w:t xml:space="preserve"> </w:t>
      </w:r>
      <w:r w:rsidRPr="005F492E">
        <w:rPr>
          <w:color w:val="000000" w:themeColor="text1"/>
        </w:rPr>
        <w:t>realized</w:t>
      </w:r>
      <w:r w:rsidRPr="005F492E">
        <w:rPr>
          <w:color w:val="000000" w:themeColor="text1"/>
          <w:spacing w:val="3"/>
        </w:rPr>
        <w:t xml:space="preserve"> </w:t>
      </w:r>
      <w:r w:rsidRPr="005F492E">
        <w:rPr>
          <w:color w:val="000000" w:themeColor="text1"/>
        </w:rPr>
        <w:t>with</w:t>
      </w:r>
      <w:r w:rsidRPr="005F492E">
        <w:rPr>
          <w:color w:val="000000" w:themeColor="text1"/>
          <w:spacing w:val="5"/>
        </w:rPr>
        <w:t xml:space="preserve"> </w:t>
      </w:r>
      <w:r w:rsidRPr="005F492E">
        <w:rPr>
          <w:color w:val="000000" w:themeColor="text1"/>
        </w:rPr>
        <w:t>the</w:t>
      </w:r>
      <w:r w:rsidRPr="005F492E">
        <w:rPr>
          <w:color w:val="000000" w:themeColor="text1"/>
          <w:spacing w:val="7"/>
        </w:rPr>
        <w:t xml:space="preserve"> </w:t>
      </w:r>
      <w:r w:rsidRPr="005F492E">
        <w:rPr>
          <w:color w:val="000000" w:themeColor="text1"/>
        </w:rPr>
        <w:t>establishment</w:t>
      </w:r>
      <w:r w:rsidRPr="005F492E">
        <w:rPr>
          <w:color w:val="000000" w:themeColor="text1"/>
          <w:spacing w:val="4"/>
        </w:rPr>
        <w:t xml:space="preserve"> </w:t>
      </w:r>
      <w:r w:rsidRPr="005F492E">
        <w:rPr>
          <w:color w:val="000000" w:themeColor="text1"/>
        </w:rPr>
        <w:t>of</w:t>
      </w:r>
      <w:r w:rsidRPr="005F492E">
        <w:rPr>
          <w:color w:val="000000" w:themeColor="text1"/>
          <w:spacing w:val="7"/>
        </w:rPr>
        <w:t xml:space="preserve"> </w:t>
      </w:r>
      <w:r w:rsidRPr="005F492E">
        <w:rPr>
          <w:color w:val="000000" w:themeColor="text1"/>
        </w:rPr>
        <w:t>co-operative</w:t>
      </w:r>
      <w:r w:rsidRPr="005F492E">
        <w:rPr>
          <w:color w:val="000000" w:themeColor="text1"/>
          <w:spacing w:val="5"/>
        </w:rPr>
        <w:t xml:space="preserve"> </w:t>
      </w:r>
      <w:r w:rsidRPr="005F492E">
        <w:rPr>
          <w:color w:val="000000" w:themeColor="text1"/>
        </w:rPr>
        <w:t>sugar</w:t>
      </w:r>
      <w:r w:rsidRPr="005F492E">
        <w:rPr>
          <w:color w:val="000000" w:themeColor="text1"/>
          <w:spacing w:val="6"/>
        </w:rPr>
        <w:t xml:space="preserve"> </w:t>
      </w:r>
      <w:r w:rsidRPr="005F492E">
        <w:rPr>
          <w:color w:val="000000" w:themeColor="text1"/>
        </w:rPr>
        <w:t>factory</w:t>
      </w:r>
      <w:r w:rsidRPr="005F492E">
        <w:rPr>
          <w:color w:val="000000" w:themeColor="text1"/>
          <w:spacing w:val="2"/>
        </w:rPr>
        <w:t xml:space="preserve"> </w:t>
      </w:r>
      <w:r w:rsidRPr="005F492E">
        <w:rPr>
          <w:color w:val="000000" w:themeColor="text1"/>
        </w:rPr>
        <w:t>of</w:t>
      </w:r>
      <w:r w:rsidRPr="005F492E">
        <w:rPr>
          <w:color w:val="000000" w:themeColor="text1"/>
          <w:spacing w:val="1"/>
        </w:rPr>
        <w:t xml:space="preserve"> </w:t>
      </w:r>
      <w:r w:rsidRPr="005F492E">
        <w:rPr>
          <w:color w:val="000000" w:themeColor="text1"/>
        </w:rPr>
        <w:t>600 M.T.</w:t>
      </w:r>
      <w:r w:rsidRPr="005F492E">
        <w:rPr>
          <w:color w:val="000000" w:themeColor="text1"/>
          <w:spacing w:val="1"/>
        </w:rPr>
        <w:t xml:space="preserve"> </w:t>
      </w:r>
      <w:r w:rsidRPr="005F492E">
        <w:rPr>
          <w:color w:val="000000" w:themeColor="text1"/>
        </w:rPr>
        <w:t>cane</w:t>
      </w:r>
      <w:r w:rsidRPr="005F492E">
        <w:rPr>
          <w:color w:val="000000" w:themeColor="text1"/>
          <w:spacing w:val="1"/>
        </w:rPr>
        <w:t xml:space="preserve"> </w:t>
      </w:r>
      <w:r w:rsidRPr="005F492E">
        <w:rPr>
          <w:color w:val="000000" w:themeColor="text1"/>
        </w:rPr>
        <w:t>crushing</w:t>
      </w:r>
      <w:r w:rsidRPr="005F492E">
        <w:rPr>
          <w:color w:val="000000" w:themeColor="text1"/>
          <w:spacing w:val="1"/>
        </w:rPr>
        <w:t xml:space="preserve"> </w:t>
      </w:r>
      <w:r w:rsidRPr="005F492E">
        <w:rPr>
          <w:color w:val="000000" w:themeColor="text1"/>
        </w:rPr>
        <w:t>capacity</w:t>
      </w:r>
      <w:r w:rsidRPr="005F492E">
        <w:rPr>
          <w:color w:val="000000" w:themeColor="text1"/>
          <w:spacing w:val="1"/>
        </w:rPr>
        <w:t xml:space="preserve"> </w:t>
      </w:r>
      <w:r w:rsidRPr="005F492E">
        <w:rPr>
          <w:color w:val="000000" w:themeColor="text1"/>
        </w:rPr>
        <w:t>in</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Pr="005F492E">
        <w:rPr>
          <w:color w:val="000000" w:themeColor="text1"/>
        </w:rPr>
        <w:t>year</w:t>
      </w:r>
      <w:r w:rsidRPr="005F492E">
        <w:rPr>
          <w:color w:val="000000" w:themeColor="text1"/>
          <w:spacing w:val="1"/>
        </w:rPr>
        <w:t xml:space="preserve"> </w:t>
      </w:r>
      <w:r w:rsidRPr="005F492E">
        <w:rPr>
          <w:color w:val="000000" w:themeColor="text1"/>
        </w:rPr>
        <w:t>1936</w:t>
      </w:r>
      <w:r w:rsidRPr="005F492E">
        <w:rPr>
          <w:color w:val="000000" w:themeColor="text1"/>
          <w:spacing w:val="1"/>
        </w:rPr>
        <w:t xml:space="preserve"> </w:t>
      </w:r>
      <w:r w:rsidRPr="005F492E">
        <w:rPr>
          <w:color w:val="000000" w:themeColor="text1"/>
        </w:rPr>
        <w:t>at</w:t>
      </w:r>
      <w:r w:rsidRPr="005F492E">
        <w:rPr>
          <w:color w:val="000000" w:themeColor="text1"/>
          <w:spacing w:val="1"/>
        </w:rPr>
        <w:t xml:space="preserve"> </w:t>
      </w:r>
      <w:r w:rsidRPr="005F492E">
        <w:rPr>
          <w:color w:val="000000" w:themeColor="text1"/>
        </w:rPr>
        <w:t>Vuyyur.</w:t>
      </w:r>
      <w:r w:rsidRPr="005F492E">
        <w:rPr>
          <w:color w:val="000000" w:themeColor="text1"/>
          <w:spacing w:val="1"/>
        </w:rPr>
        <w:t xml:space="preserve"> </w:t>
      </w:r>
      <w:r w:rsidRPr="005F492E">
        <w:rPr>
          <w:color w:val="000000" w:themeColor="text1"/>
        </w:rPr>
        <w:t>Late</w:t>
      </w:r>
      <w:r w:rsidRPr="005F492E">
        <w:rPr>
          <w:color w:val="000000" w:themeColor="text1"/>
          <w:spacing w:val="1"/>
        </w:rPr>
        <w:t xml:space="preserve"> </w:t>
      </w:r>
      <w:r w:rsidRPr="005F492E">
        <w:rPr>
          <w:color w:val="000000" w:themeColor="text1"/>
        </w:rPr>
        <w:t>Sri</w:t>
      </w:r>
      <w:r w:rsidRPr="005F492E">
        <w:rPr>
          <w:color w:val="000000" w:themeColor="text1"/>
          <w:spacing w:val="1"/>
        </w:rPr>
        <w:t xml:space="preserve"> </w:t>
      </w:r>
      <w:r w:rsidRPr="005F492E">
        <w:rPr>
          <w:color w:val="000000" w:themeColor="text1"/>
        </w:rPr>
        <w:t>Adusumilli Gopala Krishnaiah, Late Sri Saheb of Vuyyur and late Sri</w:t>
      </w:r>
      <w:r w:rsidRPr="005F492E">
        <w:rPr>
          <w:color w:val="000000" w:themeColor="text1"/>
          <w:spacing w:val="1"/>
        </w:rPr>
        <w:t xml:space="preserve"> </w:t>
      </w:r>
      <w:r w:rsidRPr="005F492E">
        <w:rPr>
          <w:color w:val="000000" w:themeColor="text1"/>
        </w:rPr>
        <w:t>Raja Saheb of Challapalli where some prominent personalities who took</w:t>
      </w:r>
      <w:r w:rsidRPr="005F492E">
        <w:rPr>
          <w:color w:val="000000" w:themeColor="text1"/>
          <w:spacing w:val="1"/>
        </w:rPr>
        <w:t xml:space="preserve"> </w:t>
      </w:r>
      <w:r w:rsidRPr="005F492E">
        <w:rPr>
          <w:color w:val="000000" w:themeColor="text1"/>
        </w:rPr>
        <w:t xml:space="preserve">active could think much ahead the need for encouraging </w:t>
      </w:r>
      <w:r w:rsidR="00E76C6F" w:rsidRPr="005F492E">
        <w:rPr>
          <w:color w:val="000000" w:themeColor="text1"/>
        </w:rPr>
        <w:t>A</w:t>
      </w:r>
      <w:r w:rsidRPr="005F492E">
        <w:rPr>
          <w:color w:val="000000" w:themeColor="text1"/>
        </w:rPr>
        <w:t>gro – based</w:t>
      </w:r>
      <w:r w:rsidRPr="005F492E">
        <w:rPr>
          <w:color w:val="000000" w:themeColor="text1"/>
          <w:spacing w:val="1"/>
        </w:rPr>
        <w:t xml:space="preserve"> </w:t>
      </w:r>
      <w:r w:rsidRPr="005F492E">
        <w:rPr>
          <w:color w:val="000000" w:themeColor="text1"/>
        </w:rPr>
        <w:t>industries.</w:t>
      </w:r>
      <w:r w:rsidRPr="005F492E">
        <w:rPr>
          <w:color w:val="000000" w:themeColor="text1"/>
          <w:spacing w:val="1"/>
        </w:rPr>
        <w:t xml:space="preserve"> </w:t>
      </w:r>
      <w:r w:rsidRPr="005F492E">
        <w:rPr>
          <w:color w:val="000000" w:themeColor="text1"/>
        </w:rPr>
        <w:t>He</w:t>
      </w:r>
      <w:r w:rsidRPr="005F492E">
        <w:rPr>
          <w:color w:val="000000" w:themeColor="text1"/>
          <w:spacing w:val="1"/>
        </w:rPr>
        <w:t xml:space="preserve"> </w:t>
      </w:r>
      <w:r w:rsidRPr="005F492E">
        <w:rPr>
          <w:color w:val="000000" w:themeColor="text1"/>
        </w:rPr>
        <w:t>part</w:t>
      </w:r>
      <w:r w:rsidRPr="005F492E">
        <w:rPr>
          <w:color w:val="000000" w:themeColor="text1"/>
          <w:spacing w:val="1"/>
        </w:rPr>
        <w:t xml:space="preserve"> </w:t>
      </w:r>
      <w:r w:rsidRPr="005F492E">
        <w:rPr>
          <w:color w:val="000000" w:themeColor="text1"/>
        </w:rPr>
        <w:t>in</w:t>
      </w:r>
      <w:r w:rsidRPr="005F492E">
        <w:rPr>
          <w:color w:val="000000" w:themeColor="text1"/>
          <w:spacing w:val="1"/>
        </w:rPr>
        <w:t xml:space="preserve"> </w:t>
      </w:r>
      <w:r w:rsidRPr="005F492E">
        <w:rPr>
          <w:color w:val="000000" w:themeColor="text1"/>
        </w:rPr>
        <w:t>establishing</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Pr="005F492E">
        <w:rPr>
          <w:color w:val="000000" w:themeColor="text1"/>
        </w:rPr>
        <w:t>sugar</w:t>
      </w:r>
      <w:r w:rsidRPr="005F492E">
        <w:rPr>
          <w:color w:val="000000" w:themeColor="text1"/>
          <w:spacing w:val="1"/>
        </w:rPr>
        <w:t xml:space="preserve"> </w:t>
      </w:r>
      <w:r w:rsidRPr="005F492E">
        <w:rPr>
          <w:color w:val="000000" w:themeColor="text1"/>
        </w:rPr>
        <w:t>factory</w:t>
      </w:r>
      <w:r w:rsidRPr="005F492E">
        <w:rPr>
          <w:color w:val="000000" w:themeColor="text1"/>
          <w:spacing w:val="1"/>
        </w:rPr>
        <w:t xml:space="preserve"> </w:t>
      </w:r>
      <w:r w:rsidRPr="005F492E">
        <w:rPr>
          <w:color w:val="000000" w:themeColor="text1"/>
        </w:rPr>
        <w:t>in</w:t>
      </w:r>
      <w:r w:rsidRPr="005F492E">
        <w:rPr>
          <w:color w:val="000000" w:themeColor="text1"/>
          <w:spacing w:val="1"/>
        </w:rPr>
        <w:t xml:space="preserve"> </w:t>
      </w:r>
      <w:r w:rsidRPr="005F492E">
        <w:rPr>
          <w:color w:val="000000" w:themeColor="text1"/>
        </w:rPr>
        <w:t>co-operative</w:t>
      </w:r>
      <w:r w:rsidRPr="005F492E">
        <w:rPr>
          <w:color w:val="000000" w:themeColor="text1"/>
          <w:spacing w:val="-57"/>
        </w:rPr>
        <w:t xml:space="preserve"> </w:t>
      </w:r>
      <w:r w:rsidRPr="005F492E">
        <w:rPr>
          <w:color w:val="000000" w:themeColor="text1"/>
        </w:rPr>
        <w:t>sector. In</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Pr="005F492E">
        <w:rPr>
          <w:color w:val="000000" w:themeColor="text1"/>
        </w:rPr>
        <w:t>year</w:t>
      </w:r>
      <w:r w:rsidRPr="005F492E">
        <w:rPr>
          <w:color w:val="000000" w:themeColor="text1"/>
          <w:spacing w:val="1"/>
        </w:rPr>
        <w:t xml:space="preserve"> </w:t>
      </w:r>
      <w:r w:rsidRPr="005F492E">
        <w:rPr>
          <w:color w:val="000000" w:themeColor="text1"/>
        </w:rPr>
        <w:t>1941,</w:t>
      </w:r>
      <w:r w:rsidRPr="005F492E">
        <w:rPr>
          <w:color w:val="000000" w:themeColor="text1"/>
          <w:spacing w:val="1"/>
        </w:rPr>
        <w:t xml:space="preserve"> </w:t>
      </w:r>
      <w:r w:rsidRPr="005F492E">
        <w:rPr>
          <w:color w:val="000000" w:themeColor="text1"/>
        </w:rPr>
        <w:t>when</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Pr="005F492E">
        <w:rPr>
          <w:color w:val="000000" w:themeColor="text1"/>
        </w:rPr>
        <w:t>co-operative</w:t>
      </w:r>
      <w:r w:rsidRPr="005F492E">
        <w:rPr>
          <w:color w:val="000000" w:themeColor="text1"/>
          <w:spacing w:val="1"/>
        </w:rPr>
        <w:t xml:space="preserve"> </w:t>
      </w:r>
      <w:r w:rsidRPr="005F492E">
        <w:rPr>
          <w:color w:val="000000" w:themeColor="text1"/>
        </w:rPr>
        <w:t>venture</w:t>
      </w:r>
      <w:r w:rsidRPr="005F492E">
        <w:rPr>
          <w:color w:val="000000" w:themeColor="text1"/>
          <w:spacing w:val="1"/>
        </w:rPr>
        <w:t xml:space="preserve"> </w:t>
      </w:r>
      <w:r w:rsidRPr="005F492E">
        <w:rPr>
          <w:color w:val="000000" w:themeColor="text1"/>
        </w:rPr>
        <w:t>failed,</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001F3749" w:rsidRPr="00E40D38">
        <w:rPr>
          <w:rFonts w:eastAsia="Calibri"/>
          <w:bCs/>
          <w:lang w:eastAsia="en-IN"/>
        </w:rPr>
        <w:t>K.C.P Sugers &amp; Industrial Corportaion Ltd,</w:t>
      </w:r>
      <w:r w:rsidRPr="005F492E">
        <w:rPr>
          <w:color w:val="000000" w:themeColor="text1"/>
          <w:spacing w:val="1"/>
        </w:rPr>
        <w:t xml:space="preserve"> </w:t>
      </w:r>
      <w:r w:rsidRPr="005F492E">
        <w:rPr>
          <w:color w:val="000000" w:themeColor="text1"/>
        </w:rPr>
        <w:t>acquired</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Pr="005F492E">
        <w:rPr>
          <w:color w:val="000000" w:themeColor="text1"/>
        </w:rPr>
        <w:t>sugar</w:t>
      </w:r>
      <w:r w:rsidRPr="005F492E">
        <w:rPr>
          <w:color w:val="000000" w:themeColor="text1"/>
          <w:spacing w:val="1"/>
        </w:rPr>
        <w:t xml:space="preserve"> </w:t>
      </w:r>
      <w:r w:rsidRPr="005F492E">
        <w:rPr>
          <w:color w:val="000000" w:themeColor="text1"/>
        </w:rPr>
        <w:t>factory</w:t>
      </w:r>
      <w:r w:rsidRPr="005F492E">
        <w:rPr>
          <w:color w:val="000000" w:themeColor="text1"/>
          <w:spacing w:val="1"/>
        </w:rPr>
        <w:t xml:space="preserve"> </w:t>
      </w:r>
      <w:r w:rsidRPr="005F492E">
        <w:rPr>
          <w:color w:val="000000" w:themeColor="text1"/>
        </w:rPr>
        <w:t>from</w:t>
      </w:r>
      <w:r w:rsidRPr="005F492E">
        <w:rPr>
          <w:color w:val="000000" w:themeColor="text1"/>
          <w:spacing w:val="1"/>
        </w:rPr>
        <w:t xml:space="preserve"> </w:t>
      </w:r>
      <w:r w:rsidRPr="005F492E">
        <w:rPr>
          <w:color w:val="000000" w:themeColor="text1"/>
        </w:rPr>
        <w:t>Co-operative</w:t>
      </w:r>
      <w:r w:rsidRPr="005F492E">
        <w:rPr>
          <w:color w:val="000000" w:themeColor="text1"/>
          <w:spacing w:val="1"/>
        </w:rPr>
        <w:t xml:space="preserve"> </w:t>
      </w:r>
      <w:r w:rsidRPr="005F492E">
        <w:rPr>
          <w:color w:val="000000" w:themeColor="text1"/>
        </w:rPr>
        <w:t>sector</w:t>
      </w:r>
      <w:r w:rsidRPr="005F492E">
        <w:rPr>
          <w:color w:val="000000" w:themeColor="text1"/>
          <w:spacing w:val="60"/>
        </w:rPr>
        <w:t xml:space="preserve"> </w:t>
      </w:r>
      <w:r w:rsidRPr="005F492E">
        <w:rPr>
          <w:color w:val="000000" w:themeColor="text1"/>
        </w:rPr>
        <w:t>as</w:t>
      </w:r>
      <w:r w:rsidRPr="005F492E">
        <w:rPr>
          <w:color w:val="000000" w:themeColor="text1"/>
          <w:spacing w:val="1"/>
        </w:rPr>
        <w:t xml:space="preserve"> </w:t>
      </w:r>
      <w:r w:rsidRPr="005F492E">
        <w:rPr>
          <w:color w:val="000000" w:themeColor="text1"/>
        </w:rPr>
        <w:t>going</w:t>
      </w:r>
      <w:r w:rsidRPr="005F492E">
        <w:rPr>
          <w:color w:val="000000" w:themeColor="text1"/>
          <w:spacing w:val="1"/>
        </w:rPr>
        <w:t xml:space="preserve"> </w:t>
      </w:r>
      <w:r w:rsidRPr="005F492E">
        <w:rPr>
          <w:color w:val="000000" w:themeColor="text1"/>
        </w:rPr>
        <w:t>concern. The</w:t>
      </w:r>
      <w:r w:rsidRPr="005F492E">
        <w:rPr>
          <w:color w:val="000000" w:themeColor="text1"/>
          <w:spacing w:val="-6"/>
        </w:rPr>
        <w:t xml:space="preserve"> </w:t>
      </w:r>
      <w:r w:rsidRPr="005F492E">
        <w:rPr>
          <w:color w:val="000000" w:themeColor="text1"/>
        </w:rPr>
        <w:t>K.C.P.</w:t>
      </w:r>
      <w:r w:rsidRPr="005F492E">
        <w:rPr>
          <w:color w:val="000000" w:themeColor="text1"/>
          <w:spacing w:val="-2"/>
        </w:rPr>
        <w:t xml:space="preserve"> </w:t>
      </w:r>
      <w:r w:rsidRPr="005F492E">
        <w:rPr>
          <w:color w:val="000000" w:themeColor="text1"/>
        </w:rPr>
        <w:t>sugar</w:t>
      </w:r>
      <w:r w:rsidRPr="005F492E">
        <w:rPr>
          <w:color w:val="000000" w:themeColor="text1"/>
          <w:spacing w:val="-7"/>
        </w:rPr>
        <w:t xml:space="preserve"> </w:t>
      </w:r>
      <w:r w:rsidRPr="005F492E">
        <w:rPr>
          <w:color w:val="000000" w:themeColor="text1"/>
        </w:rPr>
        <w:t>factory</w:t>
      </w:r>
      <w:r w:rsidRPr="005F492E">
        <w:rPr>
          <w:color w:val="000000" w:themeColor="text1"/>
          <w:spacing w:val="-8"/>
        </w:rPr>
        <w:t xml:space="preserve"> </w:t>
      </w:r>
      <w:r w:rsidRPr="005F492E">
        <w:rPr>
          <w:color w:val="000000" w:themeColor="text1"/>
        </w:rPr>
        <w:t>earned</w:t>
      </w:r>
      <w:r w:rsidRPr="005F492E">
        <w:rPr>
          <w:color w:val="000000" w:themeColor="text1"/>
          <w:spacing w:val="-5"/>
        </w:rPr>
        <w:t xml:space="preserve"> </w:t>
      </w:r>
      <w:r w:rsidRPr="005F492E">
        <w:rPr>
          <w:color w:val="000000" w:themeColor="text1"/>
        </w:rPr>
        <w:t>a</w:t>
      </w:r>
      <w:r w:rsidRPr="005F492E">
        <w:rPr>
          <w:color w:val="000000" w:themeColor="text1"/>
          <w:spacing w:val="-6"/>
        </w:rPr>
        <w:t xml:space="preserve"> </w:t>
      </w:r>
      <w:r w:rsidRPr="005F492E">
        <w:rPr>
          <w:color w:val="000000" w:themeColor="text1"/>
        </w:rPr>
        <w:t>permanent</w:t>
      </w:r>
      <w:r w:rsidRPr="005F492E">
        <w:rPr>
          <w:color w:val="000000" w:themeColor="text1"/>
          <w:spacing w:val="-4"/>
        </w:rPr>
        <w:t xml:space="preserve"> </w:t>
      </w:r>
      <w:r w:rsidRPr="005F492E">
        <w:rPr>
          <w:color w:val="000000" w:themeColor="text1"/>
        </w:rPr>
        <w:t>place</w:t>
      </w:r>
      <w:r w:rsidRPr="005F492E">
        <w:rPr>
          <w:color w:val="000000" w:themeColor="text1"/>
          <w:spacing w:val="-5"/>
        </w:rPr>
        <w:t xml:space="preserve"> </w:t>
      </w:r>
      <w:r w:rsidRPr="005F492E">
        <w:rPr>
          <w:color w:val="000000" w:themeColor="text1"/>
        </w:rPr>
        <w:t>in</w:t>
      </w:r>
      <w:r w:rsidRPr="005F492E">
        <w:rPr>
          <w:color w:val="000000" w:themeColor="text1"/>
          <w:spacing w:val="-5"/>
        </w:rPr>
        <w:t xml:space="preserve"> </w:t>
      </w:r>
      <w:r w:rsidRPr="005F492E">
        <w:rPr>
          <w:color w:val="000000" w:themeColor="text1"/>
        </w:rPr>
        <w:t>the</w:t>
      </w:r>
      <w:r w:rsidRPr="005F492E">
        <w:rPr>
          <w:color w:val="000000" w:themeColor="text1"/>
          <w:spacing w:val="-5"/>
        </w:rPr>
        <w:t xml:space="preserve"> </w:t>
      </w:r>
      <w:r w:rsidRPr="005F492E">
        <w:rPr>
          <w:color w:val="000000" w:themeColor="text1"/>
        </w:rPr>
        <w:t>export</w:t>
      </w:r>
      <w:r w:rsidRPr="005F492E">
        <w:rPr>
          <w:color w:val="000000" w:themeColor="text1"/>
          <w:spacing w:val="-4"/>
        </w:rPr>
        <w:t xml:space="preserve"> </w:t>
      </w:r>
      <w:r w:rsidRPr="005F492E">
        <w:rPr>
          <w:color w:val="000000" w:themeColor="text1"/>
        </w:rPr>
        <w:t>of</w:t>
      </w:r>
      <w:r w:rsidRPr="005F492E">
        <w:rPr>
          <w:color w:val="000000" w:themeColor="text1"/>
          <w:spacing w:val="-57"/>
        </w:rPr>
        <w:t xml:space="preserve"> </w:t>
      </w:r>
      <w:r w:rsidRPr="005F492E">
        <w:rPr>
          <w:color w:val="000000" w:themeColor="text1"/>
        </w:rPr>
        <w:t>sugar from 1959 onwards. Raw sugar and white sugar being exported</w:t>
      </w:r>
      <w:r w:rsidRPr="005F492E">
        <w:rPr>
          <w:color w:val="000000" w:themeColor="text1"/>
          <w:spacing w:val="1"/>
        </w:rPr>
        <w:t xml:space="preserve"> </w:t>
      </w:r>
      <w:r w:rsidRPr="005F492E">
        <w:rPr>
          <w:color w:val="000000" w:themeColor="text1"/>
        </w:rPr>
        <w:t>every</w:t>
      </w:r>
      <w:r w:rsidRPr="005F492E">
        <w:rPr>
          <w:color w:val="000000" w:themeColor="text1"/>
          <w:spacing w:val="1"/>
        </w:rPr>
        <w:t xml:space="preserve"> </w:t>
      </w:r>
      <w:r w:rsidRPr="005F492E">
        <w:rPr>
          <w:color w:val="000000" w:themeColor="text1"/>
        </w:rPr>
        <w:t>by</w:t>
      </w:r>
      <w:r w:rsidRPr="005F492E">
        <w:rPr>
          <w:color w:val="000000" w:themeColor="text1"/>
          <w:spacing w:val="1"/>
        </w:rPr>
        <w:t xml:space="preserve"> </w:t>
      </w:r>
      <w:r w:rsidRPr="005F492E">
        <w:rPr>
          <w:color w:val="000000" w:themeColor="text1"/>
        </w:rPr>
        <w:t>the</w:t>
      </w:r>
      <w:r w:rsidRPr="005F492E">
        <w:rPr>
          <w:color w:val="000000" w:themeColor="text1"/>
          <w:spacing w:val="1"/>
        </w:rPr>
        <w:t xml:space="preserve"> </w:t>
      </w:r>
      <w:r w:rsidR="001F3749" w:rsidRPr="00E40D38">
        <w:rPr>
          <w:rFonts w:eastAsia="Calibri"/>
          <w:bCs/>
          <w:lang w:eastAsia="en-IN"/>
        </w:rPr>
        <w:t>K.C.P Sugers &amp; Industrial Corportaion Ltd,</w:t>
      </w:r>
      <w:r w:rsidRPr="005F492E">
        <w:rPr>
          <w:color w:val="000000" w:themeColor="text1"/>
          <w:spacing w:val="1"/>
        </w:rPr>
        <w:t xml:space="preserve"> </w:t>
      </w:r>
      <w:r w:rsidRPr="005F492E">
        <w:rPr>
          <w:color w:val="000000" w:themeColor="text1"/>
        </w:rPr>
        <w:t>between</w:t>
      </w:r>
      <w:r w:rsidRPr="005F492E">
        <w:rPr>
          <w:color w:val="000000" w:themeColor="text1"/>
          <w:spacing w:val="1"/>
        </w:rPr>
        <w:t xml:space="preserve"> </w:t>
      </w:r>
      <w:r w:rsidRPr="005F492E">
        <w:rPr>
          <w:color w:val="000000" w:themeColor="text1"/>
        </w:rPr>
        <w:t>10-50</w:t>
      </w:r>
      <w:r w:rsidR="001F3749">
        <w:rPr>
          <w:color w:val="000000" w:themeColor="text1"/>
        </w:rPr>
        <w:t xml:space="preserve"> per cent </w:t>
      </w:r>
      <w:r w:rsidRPr="005F492E">
        <w:rPr>
          <w:color w:val="000000" w:themeColor="text1"/>
        </w:rPr>
        <w:t>of</w:t>
      </w:r>
      <w:r w:rsidRPr="005F492E">
        <w:rPr>
          <w:color w:val="000000" w:themeColor="text1"/>
          <w:spacing w:val="1"/>
        </w:rPr>
        <w:t xml:space="preserve"> </w:t>
      </w:r>
      <w:r w:rsidRPr="005F492E">
        <w:rPr>
          <w:color w:val="000000" w:themeColor="text1"/>
        </w:rPr>
        <w:t>its total</w:t>
      </w:r>
      <w:r w:rsidRPr="005F492E">
        <w:rPr>
          <w:color w:val="000000" w:themeColor="text1"/>
          <w:spacing w:val="1"/>
        </w:rPr>
        <w:t xml:space="preserve"> </w:t>
      </w:r>
      <w:r w:rsidRPr="005F492E">
        <w:rPr>
          <w:color w:val="000000" w:themeColor="text1"/>
        </w:rPr>
        <w:t>production</w:t>
      </w:r>
      <w:r w:rsidRPr="005F492E">
        <w:rPr>
          <w:color w:val="000000" w:themeColor="text1"/>
          <w:spacing w:val="60"/>
        </w:rPr>
        <w:t xml:space="preserve"> </w:t>
      </w:r>
      <w:r w:rsidRPr="005F492E">
        <w:rPr>
          <w:color w:val="000000" w:themeColor="text1"/>
        </w:rPr>
        <w:t>sugar</w:t>
      </w:r>
      <w:r w:rsidRPr="005F492E">
        <w:rPr>
          <w:color w:val="000000" w:themeColor="text1"/>
          <w:spacing w:val="1"/>
        </w:rPr>
        <w:t xml:space="preserve"> </w:t>
      </w:r>
      <w:r w:rsidRPr="005F492E">
        <w:rPr>
          <w:color w:val="000000" w:themeColor="text1"/>
        </w:rPr>
        <w:t>export from the</w:t>
      </w:r>
      <w:r w:rsidR="00E76C6F" w:rsidRPr="005F492E">
        <w:rPr>
          <w:color w:val="000000" w:themeColor="text1"/>
        </w:rPr>
        <w:t xml:space="preserve"> </w:t>
      </w:r>
      <w:r w:rsidRPr="005F492E">
        <w:rPr>
          <w:color w:val="000000" w:themeColor="text1"/>
        </w:rPr>
        <w:t>Vuyyur sugar factory due to non – profitability. Presently</w:t>
      </w:r>
      <w:r w:rsidRPr="005F492E">
        <w:rPr>
          <w:color w:val="000000" w:themeColor="text1"/>
          <w:spacing w:val="1"/>
        </w:rPr>
        <w:t xml:space="preserve"> </w:t>
      </w:r>
      <w:r w:rsidRPr="005F492E">
        <w:rPr>
          <w:color w:val="000000" w:themeColor="text1"/>
        </w:rPr>
        <w:t>the sugar is being sold to tender basis at different places on with in the</w:t>
      </w:r>
      <w:r w:rsidRPr="005F492E">
        <w:rPr>
          <w:color w:val="000000" w:themeColor="text1"/>
          <w:spacing w:val="1"/>
        </w:rPr>
        <w:t xml:space="preserve"> </w:t>
      </w:r>
      <w:r w:rsidRPr="005F492E">
        <w:rPr>
          <w:color w:val="000000" w:themeColor="text1"/>
        </w:rPr>
        <w:t>country.</w:t>
      </w:r>
    </w:p>
    <w:p w14:paraId="3EEC9F31" w14:textId="4F3D8DD7" w:rsidR="00DB6072" w:rsidRPr="005F492E" w:rsidRDefault="00E40D38" w:rsidP="00EA3CF7">
      <w:pPr>
        <w:pStyle w:val="BodyText"/>
        <w:tabs>
          <w:tab w:val="left" w:pos="709"/>
          <w:tab w:val="left" w:pos="9498"/>
        </w:tabs>
        <w:spacing w:line="357" w:lineRule="auto"/>
        <w:ind w:right="116"/>
        <w:jc w:val="both"/>
        <w:rPr>
          <w:b/>
          <w:bCs/>
          <w:color w:val="000000" w:themeColor="text1"/>
        </w:rPr>
      </w:pPr>
      <w:r w:rsidRPr="005F492E">
        <w:rPr>
          <w:b/>
          <w:bCs/>
          <w:color w:val="000000" w:themeColor="text1"/>
        </w:rPr>
        <w:t xml:space="preserve">Scope </w:t>
      </w:r>
      <w:r>
        <w:rPr>
          <w:b/>
          <w:bCs/>
          <w:color w:val="000000" w:themeColor="text1"/>
        </w:rPr>
        <w:t>o</w:t>
      </w:r>
      <w:r w:rsidRPr="005F492E">
        <w:rPr>
          <w:b/>
          <w:bCs/>
          <w:color w:val="000000" w:themeColor="text1"/>
        </w:rPr>
        <w:t xml:space="preserve">f </w:t>
      </w:r>
      <w:r>
        <w:rPr>
          <w:b/>
          <w:bCs/>
          <w:color w:val="000000" w:themeColor="text1"/>
        </w:rPr>
        <w:t>t</w:t>
      </w:r>
      <w:r w:rsidRPr="005F492E">
        <w:rPr>
          <w:b/>
          <w:bCs/>
          <w:color w:val="000000" w:themeColor="text1"/>
        </w:rPr>
        <w:t xml:space="preserve">he Study </w:t>
      </w:r>
    </w:p>
    <w:p w14:paraId="56A7395B" w14:textId="78CF3A75" w:rsidR="00DB6072" w:rsidRPr="005F492E" w:rsidRDefault="00DB6072" w:rsidP="00DB5213">
      <w:pPr>
        <w:tabs>
          <w:tab w:val="left" w:pos="709"/>
          <w:tab w:val="left" w:pos="3300"/>
          <w:tab w:val="left" w:pos="9498"/>
        </w:tabs>
        <w:adjustRightInd w:val="0"/>
        <w:spacing w:line="360" w:lineRule="auto"/>
        <w:ind w:right="116"/>
        <w:jc w:val="both"/>
        <w:rPr>
          <w:rFonts w:eastAsia="Calibri"/>
          <w:bCs/>
          <w:color w:val="000000"/>
          <w:sz w:val="24"/>
          <w:szCs w:val="24"/>
          <w:lang w:eastAsia="en-IN"/>
        </w:rPr>
      </w:pPr>
      <w:r w:rsidRPr="005F492E">
        <w:rPr>
          <w:rFonts w:eastAsia="Calibri"/>
          <w:b/>
          <w:bCs/>
          <w:color w:val="000000"/>
          <w:sz w:val="24"/>
          <w:szCs w:val="24"/>
          <w:lang w:eastAsia="en-IN"/>
        </w:rPr>
        <w:t xml:space="preserve">  </w:t>
      </w:r>
      <w:r w:rsidR="00EA3CF7">
        <w:rPr>
          <w:rFonts w:eastAsia="Calibri"/>
          <w:b/>
          <w:bCs/>
          <w:color w:val="000000"/>
          <w:sz w:val="24"/>
          <w:szCs w:val="24"/>
          <w:lang w:eastAsia="en-IN"/>
        </w:rPr>
        <w:tab/>
      </w:r>
      <w:r w:rsidRPr="005F492E">
        <w:rPr>
          <w:rFonts w:eastAsia="Calibri"/>
          <w:bCs/>
          <w:color w:val="000000"/>
          <w:sz w:val="24"/>
          <w:szCs w:val="24"/>
          <w:lang w:eastAsia="en-IN"/>
        </w:rPr>
        <w:t xml:space="preserve">The area of the study is limited to </w:t>
      </w:r>
      <w:r w:rsidR="001F3749" w:rsidRPr="00E40D38">
        <w:rPr>
          <w:rFonts w:eastAsia="Calibri"/>
          <w:bCs/>
          <w:sz w:val="24"/>
          <w:szCs w:val="24"/>
          <w:lang w:eastAsia="en-IN"/>
        </w:rPr>
        <w:t>K.C.P Sugers &amp; Industrial Corportaion Ltd</w:t>
      </w:r>
      <w:r w:rsidRPr="005F492E">
        <w:rPr>
          <w:rFonts w:eastAsia="Calibri"/>
          <w:bCs/>
          <w:color w:val="000000"/>
          <w:sz w:val="24"/>
          <w:szCs w:val="24"/>
          <w:lang w:eastAsia="en-IN"/>
        </w:rPr>
        <w:t xml:space="preserve">, the financial analysis and trends are all made within the scope of the company. And the data provided by the </w:t>
      </w:r>
      <w:r w:rsidR="00DB5213">
        <w:rPr>
          <w:rFonts w:eastAsia="Calibri"/>
          <w:bCs/>
          <w:color w:val="000000"/>
          <w:sz w:val="24"/>
          <w:szCs w:val="24"/>
          <w:lang w:eastAsia="en-IN"/>
        </w:rPr>
        <w:t xml:space="preserve">   </w:t>
      </w:r>
      <w:r w:rsidRPr="005F492E">
        <w:rPr>
          <w:rFonts w:eastAsia="Calibri"/>
          <w:bCs/>
          <w:color w:val="000000"/>
          <w:sz w:val="24"/>
          <w:szCs w:val="24"/>
          <w:lang w:eastAsia="en-IN"/>
        </w:rPr>
        <w:t>company is limited i.e., 2019-2023 five years balance sheets. The managers and guide in the organization has given limited information due to confidentiality.</w:t>
      </w:r>
    </w:p>
    <w:p w14:paraId="049EAB65" w14:textId="0C1A5B3A" w:rsidR="00DB6072" w:rsidRPr="005F492E" w:rsidRDefault="00E40D38" w:rsidP="00DB5213">
      <w:pPr>
        <w:tabs>
          <w:tab w:val="left" w:pos="709"/>
          <w:tab w:val="left" w:pos="3300"/>
          <w:tab w:val="left" w:pos="9498"/>
        </w:tabs>
        <w:adjustRightInd w:val="0"/>
        <w:spacing w:line="360" w:lineRule="auto"/>
        <w:ind w:left="-142" w:right="116"/>
        <w:jc w:val="both"/>
        <w:rPr>
          <w:rFonts w:eastAsia="Calibri"/>
          <w:color w:val="000000"/>
          <w:sz w:val="24"/>
          <w:szCs w:val="24"/>
          <w:lang w:eastAsia="en-IN"/>
        </w:rPr>
      </w:pPr>
      <w:r w:rsidRPr="005F492E">
        <w:rPr>
          <w:rFonts w:eastAsia="Calibri"/>
          <w:b/>
          <w:bCs/>
          <w:color w:val="000000"/>
          <w:sz w:val="24"/>
          <w:szCs w:val="24"/>
          <w:lang w:eastAsia="en-IN"/>
        </w:rPr>
        <w:t xml:space="preserve">Objectives </w:t>
      </w:r>
      <w:r w:rsidR="00EA3CF7">
        <w:rPr>
          <w:rFonts w:eastAsia="Calibri"/>
          <w:b/>
          <w:bCs/>
          <w:color w:val="000000"/>
          <w:sz w:val="24"/>
          <w:szCs w:val="24"/>
          <w:lang w:eastAsia="en-IN"/>
        </w:rPr>
        <w:t>o</w:t>
      </w:r>
      <w:r w:rsidRPr="005F492E">
        <w:rPr>
          <w:rFonts w:eastAsia="Calibri"/>
          <w:b/>
          <w:bCs/>
          <w:color w:val="000000"/>
          <w:sz w:val="24"/>
          <w:szCs w:val="24"/>
          <w:lang w:eastAsia="en-IN"/>
        </w:rPr>
        <w:t xml:space="preserve">f </w:t>
      </w:r>
      <w:r>
        <w:rPr>
          <w:rFonts w:eastAsia="Calibri"/>
          <w:b/>
          <w:bCs/>
          <w:color w:val="000000"/>
          <w:sz w:val="24"/>
          <w:szCs w:val="24"/>
          <w:lang w:eastAsia="en-IN"/>
        </w:rPr>
        <w:t>t</w:t>
      </w:r>
      <w:r w:rsidRPr="005F492E">
        <w:rPr>
          <w:rFonts w:eastAsia="Calibri"/>
          <w:b/>
          <w:bCs/>
          <w:color w:val="000000"/>
          <w:sz w:val="24"/>
          <w:szCs w:val="24"/>
          <w:lang w:eastAsia="en-IN"/>
        </w:rPr>
        <w:t>he Study</w:t>
      </w:r>
    </w:p>
    <w:p w14:paraId="78166DF3" w14:textId="77777777" w:rsidR="00DB6072" w:rsidRPr="005F492E" w:rsidRDefault="00DB6072" w:rsidP="00137126">
      <w:pPr>
        <w:tabs>
          <w:tab w:val="left" w:pos="709"/>
          <w:tab w:val="left" w:pos="9498"/>
        </w:tabs>
        <w:spacing w:line="360" w:lineRule="auto"/>
        <w:ind w:right="116"/>
        <w:rPr>
          <w:rFonts w:eastAsia="Calibri"/>
          <w:bCs/>
          <w:color w:val="000000"/>
          <w:sz w:val="24"/>
          <w:szCs w:val="24"/>
          <w:lang w:eastAsia="en-IN"/>
        </w:rPr>
      </w:pPr>
      <w:r w:rsidRPr="005F492E">
        <w:rPr>
          <w:rFonts w:eastAsia="Calibri"/>
          <w:bCs/>
          <w:color w:val="000000"/>
          <w:sz w:val="24"/>
          <w:szCs w:val="24"/>
          <w:lang w:eastAsia="en-IN"/>
        </w:rPr>
        <w:t xml:space="preserve">The present study has been taken up to achieve the following objectives:  </w:t>
      </w:r>
    </w:p>
    <w:p w14:paraId="5621F64A" w14:textId="12D19A69" w:rsidR="00DB6072" w:rsidRPr="005F492E" w:rsidRDefault="00DB6072" w:rsidP="00137126">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5F492E">
        <w:rPr>
          <w:rFonts w:eastAsia="Calibri"/>
          <w:bCs/>
          <w:color w:val="000000"/>
          <w:sz w:val="24"/>
          <w:szCs w:val="24"/>
          <w:lang w:eastAsia="en-IN"/>
        </w:rPr>
        <w:t xml:space="preserve">To </w:t>
      </w:r>
      <w:r w:rsidR="00EA3CF7">
        <w:rPr>
          <w:rFonts w:eastAsia="Calibri"/>
          <w:bCs/>
          <w:color w:val="000000"/>
          <w:sz w:val="24"/>
          <w:szCs w:val="24"/>
          <w:lang w:eastAsia="en-IN"/>
        </w:rPr>
        <w:t xml:space="preserve">study the </w:t>
      </w:r>
      <w:r w:rsidRPr="005F492E">
        <w:rPr>
          <w:rFonts w:eastAsia="Calibri"/>
          <w:bCs/>
          <w:color w:val="000000"/>
          <w:sz w:val="24"/>
          <w:szCs w:val="24"/>
          <w:lang w:eastAsia="en-IN"/>
        </w:rPr>
        <w:t xml:space="preserve"> </w:t>
      </w:r>
      <w:r w:rsidR="00EA3CF7">
        <w:rPr>
          <w:rFonts w:eastAsia="Calibri"/>
          <w:bCs/>
          <w:color w:val="000000"/>
          <w:sz w:val="24"/>
          <w:szCs w:val="24"/>
          <w:lang w:eastAsia="en-IN"/>
        </w:rPr>
        <w:t xml:space="preserve"> profile of </w:t>
      </w:r>
      <w:r w:rsidR="00E76C6F" w:rsidRPr="005F492E">
        <w:rPr>
          <w:rFonts w:eastAsia="Calibri"/>
          <w:bCs/>
          <w:color w:val="000000"/>
          <w:sz w:val="24"/>
          <w:szCs w:val="24"/>
          <w:lang w:eastAsia="en-IN"/>
        </w:rPr>
        <w:t>KCP Sugars</w:t>
      </w:r>
      <w:r w:rsidRPr="005F492E">
        <w:rPr>
          <w:rFonts w:eastAsia="Calibri"/>
          <w:bCs/>
          <w:color w:val="000000"/>
          <w:sz w:val="24"/>
          <w:szCs w:val="24"/>
          <w:lang w:eastAsia="en-IN"/>
        </w:rPr>
        <w:t xml:space="preserve"> &amp;</w:t>
      </w:r>
      <w:r w:rsidR="00EA3CF7">
        <w:rPr>
          <w:rFonts w:eastAsia="Calibri"/>
          <w:bCs/>
          <w:color w:val="000000"/>
          <w:sz w:val="24"/>
          <w:szCs w:val="24"/>
          <w:lang w:eastAsia="en-IN"/>
        </w:rPr>
        <w:t xml:space="preserve"> </w:t>
      </w:r>
      <w:r w:rsidRPr="005F492E">
        <w:rPr>
          <w:rFonts w:eastAsia="Calibri"/>
          <w:bCs/>
          <w:color w:val="000000"/>
          <w:sz w:val="24"/>
          <w:szCs w:val="24"/>
          <w:lang w:eastAsia="en-IN"/>
        </w:rPr>
        <w:t>Industrial Corporation Ltd</w:t>
      </w:r>
      <w:r w:rsidR="00EA3CF7">
        <w:rPr>
          <w:rFonts w:eastAsia="Calibri"/>
          <w:bCs/>
          <w:color w:val="000000"/>
          <w:sz w:val="24"/>
          <w:szCs w:val="24"/>
          <w:lang w:eastAsia="en-IN"/>
        </w:rPr>
        <w:t>.</w:t>
      </w:r>
      <w:r w:rsidRPr="005F492E">
        <w:rPr>
          <w:rFonts w:eastAsia="Calibri"/>
          <w:bCs/>
          <w:color w:val="000000"/>
          <w:sz w:val="24"/>
          <w:szCs w:val="24"/>
          <w:lang w:eastAsia="en-IN"/>
        </w:rPr>
        <w:t xml:space="preserve"> </w:t>
      </w:r>
    </w:p>
    <w:p w14:paraId="7CF496A7" w14:textId="714C99B2" w:rsidR="00DB6072" w:rsidRPr="005F492E" w:rsidRDefault="00DB6072" w:rsidP="00137126">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5F492E">
        <w:rPr>
          <w:rFonts w:eastAsia="Calibri"/>
          <w:bCs/>
          <w:color w:val="000000"/>
          <w:sz w:val="24"/>
          <w:szCs w:val="24"/>
          <w:lang w:eastAsia="en-IN"/>
        </w:rPr>
        <w:t xml:space="preserve">To study the theoretical aspects of working capital. </w:t>
      </w:r>
    </w:p>
    <w:p w14:paraId="40B3FEFF" w14:textId="4102A4EF" w:rsidR="00DB6072" w:rsidRPr="005F492E" w:rsidRDefault="00DB6072" w:rsidP="00137126">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5F492E">
        <w:rPr>
          <w:rFonts w:eastAsia="Calibri"/>
          <w:bCs/>
          <w:color w:val="000000"/>
          <w:sz w:val="24"/>
          <w:szCs w:val="24"/>
          <w:lang w:eastAsia="en-IN"/>
        </w:rPr>
        <w:t xml:space="preserve">To </w:t>
      </w:r>
      <w:r w:rsidR="00EA3CF7">
        <w:rPr>
          <w:rFonts w:eastAsia="Calibri"/>
          <w:bCs/>
          <w:color w:val="000000"/>
          <w:sz w:val="24"/>
          <w:szCs w:val="24"/>
          <w:lang w:eastAsia="en-IN"/>
        </w:rPr>
        <w:t xml:space="preserve">examine the </w:t>
      </w:r>
      <w:r w:rsidRPr="005F492E">
        <w:rPr>
          <w:rFonts w:eastAsia="Calibri"/>
          <w:bCs/>
          <w:color w:val="000000"/>
          <w:sz w:val="24"/>
          <w:szCs w:val="24"/>
          <w:lang w:eastAsia="en-IN"/>
        </w:rPr>
        <w:t>changes of working capital of the company.</w:t>
      </w:r>
    </w:p>
    <w:p w14:paraId="477F1FFC" w14:textId="77777777" w:rsidR="00EA3CF7" w:rsidRDefault="00DB6072" w:rsidP="00EA3CF7">
      <w:pPr>
        <w:pStyle w:val="ListParagraph"/>
        <w:numPr>
          <w:ilvl w:val="0"/>
          <w:numId w:val="3"/>
        </w:numPr>
        <w:tabs>
          <w:tab w:val="left" w:pos="709"/>
          <w:tab w:val="left" w:pos="9498"/>
        </w:tabs>
        <w:spacing w:line="360" w:lineRule="auto"/>
        <w:ind w:left="0" w:right="116"/>
        <w:rPr>
          <w:rFonts w:eastAsia="Calibri"/>
          <w:bCs/>
          <w:color w:val="000000"/>
          <w:sz w:val="24"/>
          <w:szCs w:val="24"/>
          <w:lang w:eastAsia="en-IN"/>
        </w:rPr>
      </w:pPr>
      <w:r w:rsidRPr="005F492E">
        <w:rPr>
          <w:rFonts w:eastAsia="Calibri"/>
          <w:bCs/>
          <w:color w:val="000000"/>
          <w:sz w:val="24"/>
          <w:szCs w:val="24"/>
          <w:lang w:eastAsia="en-IN"/>
        </w:rPr>
        <w:t>To analyze profitability, liquidity   position of the company.</w:t>
      </w:r>
    </w:p>
    <w:p w14:paraId="1E5F3D8D" w14:textId="77777777" w:rsidR="00EA3CF7" w:rsidRDefault="00EA3CF7" w:rsidP="00EA3CF7">
      <w:pPr>
        <w:pStyle w:val="ListParagraph"/>
        <w:tabs>
          <w:tab w:val="left" w:pos="709"/>
          <w:tab w:val="left" w:pos="9498"/>
        </w:tabs>
        <w:spacing w:line="360" w:lineRule="auto"/>
        <w:ind w:left="0" w:right="116" w:firstLine="0"/>
        <w:rPr>
          <w:rFonts w:eastAsia="Calibri"/>
          <w:bCs/>
          <w:color w:val="000000"/>
          <w:sz w:val="24"/>
          <w:szCs w:val="24"/>
          <w:lang w:eastAsia="en-IN"/>
        </w:rPr>
      </w:pPr>
    </w:p>
    <w:p w14:paraId="78ECD3CC" w14:textId="2B3A655A" w:rsidR="00A22AB3" w:rsidRPr="00EA3CF7" w:rsidRDefault="00E40D38" w:rsidP="00EA3CF7">
      <w:pPr>
        <w:pStyle w:val="ListParagraph"/>
        <w:tabs>
          <w:tab w:val="left" w:pos="709"/>
          <w:tab w:val="left" w:pos="9498"/>
        </w:tabs>
        <w:spacing w:line="360" w:lineRule="auto"/>
        <w:ind w:left="0" w:right="116" w:firstLine="0"/>
        <w:rPr>
          <w:rFonts w:eastAsia="Calibri"/>
          <w:bCs/>
          <w:color w:val="000000"/>
          <w:sz w:val="24"/>
          <w:szCs w:val="24"/>
          <w:lang w:eastAsia="en-IN"/>
        </w:rPr>
      </w:pPr>
      <w:r w:rsidRPr="00EA3CF7">
        <w:rPr>
          <w:b/>
          <w:bCs/>
          <w:sz w:val="24"/>
          <w:szCs w:val="24"/>
          <w:lang w:val="fr-FR"/>
        </w:rPr>
        <w:t>Methodology</w:t>
      </w:r>
      <w:r w:rsidRPr="00EA3CF7">
        <w:rPr>
          <w:b/>
          <w:bCs/>
          <w:spacing w:val="-1"/>
          <w:sz w:val="24"/>
          <w:szCs w:val="24"/>
          <w:lang w:val="fr-FR"/>
        </w:rPr>
        <w:t xml:space="preserve"> </w:t>
      </w:r>
      <w:r w:rsidRPr="00EA3CF7">
        <w:rPr>
          <w:b/>
          <w:bCs/>
          <w:sz w:val="24"/>
          <w:szCs w:val="24"/>
          <w:lang w:val="fr-FR"/>
        </w:rPr>
        <w:t>of</w:t>
      </w:r>
      <w:r w:rsidRPr="00EA3CF7">
        <w:rPr>
          <w:b/>
          <w:bCs/>
          <w:spacing w:val="-3"/>
          <w:sz w:val="24"/>
          <w:szCs w:val="24"/>
          <w:lang w:val="fr-FR"/>
        </w:rPr>
        <w:t xml:space="preserve"> </w:t>
      </w:r>
      <w:r w:rsidRPr="00EA3CF7">
        <w:rPr>
          <w:b/>
          <w:bCs/>
          <w:spacing w:val="-4"/>
          <w:sz w:val="24"/>
          <w:szCs w:val="24"/>
          <w:lang w:val="fr-FR"/>
        </w:rPr>
        <w:t>Study</w:t>
      </w:r>
      <w:r w:rsidR="00EA3CF7">
        <w:rPr>
          <w:b/>
          <w:bCs/>
          <w:spacing w:val="-4"/>
          <w:sz w:val="24"/>
          <w:szCs w:val="24"/>
          <w:lang w:val="fr-FR"/>
        </w:rPr>
        <w:t> :</w:t>
      </w:r>
    </w:p>
    <w:p w14:paraId="308631F8" w14:textId="2E0F3277" w:rsidR="00A22AB3" w:rsidRPr="005F492E" w:rsidRDefault="00EA3CF7" w:rsidP="00A22AB3">
      <w:pPr>
        <w:tabs>
          <w:tab w:val="left" w:pos="9498"/>
        </w:tabs>
        <w:spacing w:line="360" w:lineRule="auto"/>
        <w:ind w:right="145"/>
        <w:jc w:val="both"/>
        <w:rPr>
          <w:sz w:val="24"/>
          <w:szCs w:val="24"/>
          <w:lang w:val="fr-FR"/>
        </w:rPr>
      </w:pPr>
      <w:r>
        <w:rPr>
          <w:sz w:val="24"/>
          <w:szCs w:val="24"/>
          <w:lang w:val="fr-FR"/>
        </w:rPr>
        <w:t xml:space="preserve">          </w:t>
      </w:r>
      <w:r w:rsidR="00A22AB3" w:rsidRPr="005F492E">
        <w:rPr>
          <w:sz w:val="24"/>
          <w:szCs w:val="24"/>
          <w:lang w:val="fr-FR"/>
        </w:rPr>
        <w:t>Methodology in research is the approach used to methodically address the research issue. Now that studies are conducted methodically, it may be seen as a science. A researcher would often follow procedures like those, as well as the reasoning behind them, when he or she is doing research on a particular subject.</w:t>
      </w:r>
    </w:p>
    <w:p w14:paraId="4E3B4B17" w14:textId="5C9AA1C2" w:rsidR="00A22AB3" w:rsidRPr="005F492E" w:rsidRDefault="00E40D38" w:rsidP="00A22AB3">
      <w:pPr>
        <w:tabs>
          <w:tab w:val="left" w:pos="9498"/>
        </w:tabs>
        <w:contextualSpacing/>
        <w:rPr>
          <w:sz w:val="24"/>
          <w:szCs w:val="24"/>
          <w:lang w:val="fr-FR"/>
        </w:rPr>
      </w:pPr>
      <w:r w:rsidRPr="005F492E">
        <w:rPr>
          <w:b/>
          <w:bCs/>
          <w:sz w:val="24"/>
          <w:szCs w:val="24"/>
          <w:lang w:val="fr-FR"/>
        </w:rPr>
        <w:t>Primary Data</w:t>
      </w:r>
      <w:r w:rsidR="001F3749">
        <w:rPr>
          <w:b/>
          <w:bCs/>
          <w:sz w:val="24"/>
          <w:szCs w:val="24"/>
          <w:lang w:val="fr-FR"/>
        </w:rPr>
        <w:t> :</w:t>
      </w:r>
    </w:p>
    <w:p w14:paraId="53BCA0EC" w14:textId="38463B80" w:rsidR="00A22AB3" w:rsidRPr="005F492E" w:rsidRDefault="002033F5" w:rsidP="00A22AB3">
      <w:pPr>
        <w:pStyle w:val="BodyText"/>
        <w:tabs>
          <w:tab w:val="left" w:pos="9498"/>
        </w:tabs>
        <w:spacing w:line="360" w:lineRule="auto"/>
        <w:ind w:right="137"/>
        <w:jc w:val="both"/>
      </w:pPr>
      <w:r>
        <w:rPr>
          <w:rFonts w:eastAsia="Calibri"/>
          <w:lang w:val="en-IN" w:eastAsia="en-IN"/>
        </w:rPr>
        <w:t xml:space="preserve">      </w:t>
      </w:r>
      <w:r w:rsidR="00A22AB3" w:rsidRPr="005F492E">
        <w:rPr>
          <w:rFonts w:eastAsia="Calibri"/>
          <w:lang w:val="en-IN" w:eastAsia="en-IN"/>
        </w:rPr>
        <w:t>Primary</w:t>
      </w:r>
      <w:r w:rsidR="00A22AB3" w:rsidRPr="005F492E">
        <w:rPr>
          <w:rFonts w:eastAsia="Calibri"/>
          <w:spacing w:val="-7"/>
          <w:lang w:val="en-IN" w:eastAsia="en-IN"/>
        </w:rPr>
        <w:t xml:space="preserve"> </w:t>
      </w:r>
      <w:r w:rsidR="00A22AB3" w:rsidRPr="005F492E">
        <w:rPr>
          <w:rFonts w:eastAsia="Calibri"/>
          <w:lang w:val="en-IN" w:eastAsia="en-IN"/>
        </w:rPr>
        <w:t>data</w:t>
      </w:r>
      <w:r w:rsidR="00A22AB3" w:rsidRPr="005F492E">
        <w:rPr>
          <w:rFonts w:eastAsia="Calibri"/>
          <w:spacing w:val="-6"/>
          <w:lang w:val="en-IN" w:eastAsia="en-IN"/>
        </w:rPr>
        <w:t xml:space="preserve"> </w:t>
      </w:r>
      <w:r w:rsidR="00A22AB3" w:rsidRPr="005F492E">
        <w:rPr>
          <w:rFonts w:eastAsia="Calibri"/>
          <w:lang w:val="en-IN" w:eastAsia="en-IN"/>
        </w:rPr>
        <w:t>is</w:t>
      </w:r>
      <w:r w:rsidR="00A22AB3" w:rsidRPr="005F492E">
        <w:rPr>
          <w:rFonts w:eastAsia="Calibri"/>
          <w:spacing w:val="-5"/>
          <w:lang w:val="en-IN" w:eastAsia="en-IN"/>
        </w:rPr>
        <w:t xml:space="preserve"> </w:t>
      </w:r>
      <w:r w:rsidR="00A22AB3" w:rsidRPr="005F492E">
        <w:rPr>
          <w:rFonts w:eastAsia="Calibri"/>
          <w:lang w:val="en-IN" w:eastAsia="en-IN"/>
        </w:rPr>
        <w:t>information</w:t>
      </w:r>
      <w:r w:rsidR="00A22AB3" w:rsidRPr="005F492E">
        <w:rPr>
          <w:rFonts w:eastAsia="Calibri"/>
          <w:spacing w:val="-5"/>
          <w:lang w:val="en-IN" w:eastAsia="en-IN"/>
        </w:rPr>
        <w:t xml:space="preserve"> </w:t>
      </w:r>
      <w:r w:rsidR="00A22AB3" w:rsidRPr="005F492E">
        <w:rPr>
          <w:rFonts w:eastAsia="Calibri"/>
          <w:lang w:val="en-IN" w:eastAsia="en-IN"/>
        </w:rPr>
        <w:t>that</w:t>
      </w:r>
      <w:r w:rsidR="00A22AB3" w:rsidRPr="005F492E">
        <w:rPr>
          <w:rFonts w:eastAsia="Calibri"/>
          <w:spacing w:val="-6"/>
          <w:lang w:val="en-IN" w:eastAsia="en-IN"/>
        </w:rPr>
        <w:t xml:space="preserve"> </w:t>
      </w:r>
      <w:r w:rsidR="00A22AB3" w:rsidRPr="005F492E">
        <w:rPr>
          <w:rFonts w:eastAsia="Calibri"/>
          <w:lang w:val="en-IN" w:eastAsia="en-IN"/>
        </w:rPr>
        <w:t>is</w:t>
      </w:r>
      <w:r w:rsidR="00A22AB3" w:rsidRPr="005F492E">
        <w:rPr>
          <w:rFonts w:eastAsia="Calibri"/>
          <w:spacing w:val="-5"/>
          <w:lang w:val="en-IN" w:eastAsia="en-IN"/>
        </w:rPr>
        <w:t xml:space="preserve"> </w:t>
      </w:r>
      <w:r w:rsidR="00A22AB3" w:rsidRPr="005F492E">
        <w:rPr>
          <w:rFonts w:eastAsia="Calibri"/>
          <w:lang w:val="en-IN" w:eastAsia="en-IN"/>
        </w:rPr>
        <w:t>first-hand,</w:t>
      </w:r>
      <w:r w:rsidR="00A22AB3" w:rsidRPr="005F492E">
        <w:rPr>
          <w:rFonts w:eastAsia="Calibri"/>
          <w:spacing w:val="-6"/>
          <w:lang w:val="en-IN" w:eastAsia="en-IN"/>
        </w:rPr>
        <w:t xml:space="preserve"> </w:t>
      </w:r>
      <w:r w:rsidR="00A22AB3" w:rsidRPr="005F492E">
        <w:rPr>
          <w:rFonts w:eastAsia="Calibri"/>
          <w:lang w:val="en-IN" w:eastAsia="en-IN"/>
        </w:rPr>
        <w:t>never</w:t>
      </w:r>
      <w:r w:rsidR="00A22AB3" w:rsidRPr="005F492E">
        <w:rPr>
          <w:rFonts w:eastAsia="Calibri"/>
          <w:spacing w:val="-7"/>
          <w:lang w:val="en-IN" w:eastAsia="en-IN"/>
        </w:rPr>
        <w:t xml:space="preserve"> </w:t>
      </w:r>
      <w:r w:rsidR="00A22AB3" w:rsidRPr="005F492E">
        <w:rPr>
          <w:rFonts w:eastAsia="Calibri"/>
          <w:lang w:val="en-IN" w:eastAsia="en-IN"/>
        </w:rPr>
        <w:t>before</w:t>
      </w:r>
      <w:r w:rsidR="00A22AB3" w:rsidRPr="005F492E">
        <w:rPr>
          <w:rFonts w:eastAsia="Calibri"/>
          <w:spacing w:val="-7"/>
          <w:lang w:val="en-IN" w:eastAsia="en-IN"/>
        </w:rPr>
        <w:t xml:space="preserve"> </w:t>
      </w:r>
      <w:r w:rsidR="00A22AB3" w:rsidRPr="005F492E">
        <w:rPr>
          <w:rFonts w:eastAsia="Calibri"/>
          <w:lang w:val="en-IN" w:eastAsia="en-IN"/>
        </w:rPr>
        <w:t>used,</w:t>
      </w:r>
      <w:r w:rsidR="00A22AB3" w:rsidRPr="005F492E">
        <w:rPr>
          <w:rFonts w:eastAsia="Calibri"/>
          <w:spacing w:val="-6"/>
          <w:lang w:val="en-IN" w:eastAsia="en-IN"/>
        </w:rPr>
        <w:t xml:space="preserve"> </w:t>
      </w:r>
      <w:r w:rsidR="00A22AB3" w:rsidRPr="005F492E">
        <w:rPr>
          <w:rFonts w:eastAsia="Calibri"/>
          <w:lang w:val="en-IN" w:eastAsia="en-IN"/>
        </w:rPr>
        <w:t>and</w:t>
      </w:r>
      <w:r w:rsidR="00A22AB3" w:rsidRPr="005F492E">
        <w:rPr>
          <w:rFonts w:eastAsia="Calibri"/>
          <w:spacing w:val="-6"/>
          <w:lang w:val="en-IN" w:eastAsia="en-IN"/>
        </w:rPr>
        <w:t xml:space="preserve"> </w:t>
      </w:r>
      <w:r w:rsidR="00A22AB3" w:rsidRPr="005F492E">
        <w:rPr>
          <w:rFonts w:eastAsia="Calibri"/>
          <w:lang w:val="en-IN" w:eastAsia="en-IN"/>
        </w:rPr>
        <w:t>completely</w:t>
      </w:r>
      <w:r w:rsidR="00A22AB3" w:rsidRPr="005F492E">
        <w:rPr>
          <w:rFonts w:eastAsia="Calibri"/>
          <w:spacing w:val="-6"/>
          <w:lang w:val="en-IN" w:eastAsia="en-IN"/>
        </w:rPr>
        <w:t xml:space="preserve"> </w:t>
      </w:r>
      <w:r w:rsidR="00A22AB3" w:rsidRPr="005F492E">
        <w:rPr>
          <w:rFonts w:eastAsia="Calibri"/>
          <w:lang w:val="en-IN" w:eastAsia="en-IN"/>
        </w:rPr>
        <w:t>novel.</w:t>
      </w:r>
      <w:r w:rsidR="00A22AB3" w:rsidRPr="005F492E">
        <w:t xml:space="preserve"> Primary</w:t>
      </w:r>
      <w:r w:rsidR="00A22AB3" w:rsidRPr="005F492E">
        <w:rPr>
          <w:spacing w:val="-7"/>
        </w:rPr>
        <w:t xml:space="preserve"> </w:t>
      </w:r>
      <w:r w:rsidR="00A22AB3" w:rsidRPr="005F492E">
        <w:t>data</w:t>
      </w:r>
      <w:r w:rsidR="00A22AB3" w:rsidRPr="005F492E">
        <w:rPr>
          <w:spacing w:val="-4"/>
        </w:rPr>
        <w:t xml:space="preserve"> </w:t>
      </w:r>
      <w:r w:rsidR="00A22AB3" w:rsidRPr="005F492E">
        <w:t>may</w:t>
      </w:r>
      <w:r w:rsidR="00A22AB3" w:rsidRPr="005F492E">
        <w:rPr>
          <w:spacing w:val="-6"/>
        </w:rPr>
        <w:t xml:space="preserve"> </w:t>
      </w:r>
      <w:r w:rsidR="00A22AB3" w:rsidRPr="005F492E">
        <w:t>be backed up by questionnaires, surveys, in-person interviews, and other methods.</w:t>
      </w:r>
    </w:p>
    <w:p w14:paraId="06766956" w14:textId="333C6D70" w:rsidR="00A22AB3" w:rsidRPr="005F492E" w:rsidRDefault="00E40D38" w:rsidP="00A22AB3">
      <w:pPr>
        <w:pStyle w:val="BodyText"/>
        <w:tabs>
          <w:tab w:val="left" w:pos="9498"/>
        </w:tabs>
        <w:spacing w:line="360" w:lineRule="auto"/>
        <w:ind w:right="137"/>
        <w:jc w:val="both"/>
        <w:rPr>
          <w:b/>
          <w:bCs/>
        </w:rPr>
      </w:pPr>
      <w:r w:rsidRPr="005F492E">
        <w:rPr>
          <w:b/>
          <w:bCs/>
        </w:rPr>
        <w:t>Secondary Data</w:t>
      </w:r>
      <w:r w:rsidR="001F3749">
        <w:rPr>
          <w:b/>
          <w:bCs/>
        </w:rPr>
        <w:t>:</w:t>
      </w:r>
      <w:r w:rsidRPr="005F492E">
        <w:rPr>
          <w:b/>
          <w:bCs/>
        </w:rPr>
        <w:t xml:space="preserve"> </w:t>
      </w:r>
    </w:p>
    <w:p w14:paraId="07B3B56D" w14:textId="5726B83E" w:rsidR="00A22AB3" w:rsidRPr="005F492E" w:rsidRDefault="002033F5" w:rsidP="00A22AB3">
      <w:pPr>
        <w:pStyle w:val="BodyText"/>
        <w:tabs>
          <w:tab w:val="left" w:pos="9498"/>
        </w:tabs>
        <w:spacing w:line="360" w:lineRule="auto"/>
        <w:ind w:right="143"/>
        <w:jc w:val="both"/>
      </w:pPr>
      <w:r>
        <w:t xml:space="preserve">      </w:t>
      </w:r>
      <w:r w:rsidR="00A22AB3" w:rsidRPr="005F492E">
        <w:t>Secondary data refers to information that has already been gathered and kept. Records, journals, annual reports,</w:t>
      </w:r>
      <w:r w:rsidR="00A22AB3" w:rsidRPr="005F492E">
        <w:rPr>
          <w:spacing w:val="-11"/>
        </w:rPr>
        <w:t xml:space="preserve"> </w:t>
      </w:r>
      <w:r w:rsidR="00A22AB3" w:rsidRPr="005F492E">
        <w:t>etc.,</w:t>
      </w:r>
      <w:r w:rsidR="00A22AB3" w:rsidRPr="005F492E">
        <w:rPr>
          <w:spacing w:val="-9"/>
        </w:rPr>
        <w:t xml:space="preserve"> </w:t>
      </w:r>
      <w:r w:rsidR="00A22AB3" w:rsidRPr="005F492E">
        <w:t>are</w:t>
      </w:r>
      <w:r w:rsidR="00A22AB3" w:rsidRPr="005F492E">
        <w:rPr>
          <w:spacing w:val="-10"/>
        </w:rPr>
        <w:t xml:space="preserve"> </w:t>
      </w:r>
      <w:r w:rsidR="00A22AB3" w:rsidRPr="005F492E">
        <w:t>all</w:t>
      </w:r>
      <w:r w:rsidR="00A22AB3" w:rsidRPr="005F492E">
        <w:rPr>
          <w:spacing w:val="-10"/>
        </w:rPr>
        <w:t xml:space="preserve"> </w:t>
      </w:r>
      <w:r w:rsidR="00A22AB3" w:rsidRPr="005F492E">
        <w:t>good</w:t>
      </w:r>
      <w:r w:rsidR="00A22AB3" w:rsidRPr="005F492E">
        <w:rPr>
          <w:spacing w:val="-11"/>
        </w:rPr>
        <w:t xml:space="preserve"> </w:t>
      </w:r>
      <w:r w:rsidR="00A22AB3" w:rsidRPr="005F492E">
        <w:t>sources</w:t>
      </w:r>
      <w:r w:rsidR="00A22AB3" w:rsidRPr="005F492E">
        <w:rPr>
          <w:spacing w:val="-10"/>
        </w:rPr>
        <w:t xml:space="preserve"> </w:t>
      </w:r>
      <w:r w:rsidR="00A22AB3" w:rsidRPr="005F492E">
        <w:t>of</w:t>
      </w:r>
      <w:r w:rsidR="00A22AB3" w:rsidRPr="005F492E">
        <w:rPr>
          <w:spacing w:val="-11"/>
        </w:rPr>
        <w:t xml:space="preserve"> </w:t>
      </w:r>
      <w:r w:rsidR="00A22AB3" w:rsidRPr="005F492E">
        <w:t>this</w:t>
      </w:r>
      <w:r w:rsidR="00A22AB3" w:rsidRPr="005F492E">
        <w:rPr>
          <w:spacing w:val="-10"/>
        </w:rPr>
        <w:t xml:space="preserve"> </w:t>
      </w:r>
      <w:r w:rsidR="00A22AB3" w:rsidRPr="005F492E">
        <w:t>kind</w:t>
      </w:r>
      <w:r w:rsidR="00A22AB3" w:rsidRPr="005F492E">
        <w:rPr>
          <w:spacing w:val="-10"/>
        </w:rPr>
        <w:t xml:space="preserve"> </w:t>
      </w:r>
      <w:r w:rsidR="00A22AB3" w:rsidRPr="005F492E">
        <w:t>of</w:t>
      </w:r>
      <w:r w:rsidR="00A22AB3" w:rsidRPr="005F492E">
        <w:rPr>
          <w:spacing w:val="-11"/>
        </w:rPr>
        <w:t xml:space="preserve"> </w:t>
      </w:r>
      <w:r w:rsidR="00A22AB3" w:rsidRPr="005F492E">
        <w:t>secondary</w:t>
      </w:r>
      <w:r w:rsidR="00A22AB3" w:rsidRPr="005F492E">
        <w:rPr>
          <w:spacing w:val="-11"/>
        </w:rPr>
        <w:t xml:space="preserve"> </w:t>
      </w:r>
      <w:r w:rsidR="00A22AB3" w:rsidRPr="005F492E">
        <w:t>data.</w:t>
      </w:r>
      <w:r w:rsidR="00A22AB3" w:rsidRPr="005F492E">
        <w:rPr>
          <w:spacing w:val="-8"/>
        </w:rPr>
        <w:t xml:space="preserve"> </w:t>
      </w:r>
      <w:r w:rsidR="00A22AB3" w:rsidRPr="005F492E">
        <w:t>It</w:t>
      </w:r>
      <w:r w:rsidR="00A22AB3" w:rsidRPr="005F492E">
        <w:rPr>
          <w:spacing w:val="-10"/>
        </w:rPr>
        <w:t xml:space="preserve"> </w:t>
      </w:r>
      <w:r w:rsidR="00A22AB3" w:rsidRPr="005F492E">
        <w:t>will</w:t>
      </w:r>
      <w:r w:rsidR="00A22AB3" w:rsidRPr="005F492E">
        <w:rPr>
          <w:spacing w:val="-10"/>
        </w:rPr>
        <w:t xml:space="preserve"> </w:t>
      </w:r>
      <w:r w:rsidR="00A22AB3" w:rsidRPr="005F492E">
        <w:t>reduce</w:t>
      </w:r>
      <w:r w:rsidR="00A22AB3" w:rsidRPr="005F492E">
        <w:rPr>
          <w:spacing w:val="-12"/>
        </w:rPr>
        <w:t xml:space="preserve"> </w:t>
      </w:r>
      <w:r w:rsidR="00A22AB3" w:rsidRPr="005F492E">
        <w:t>the</w:t>
      </w:r>
      <w:r w:rsidR="00A22AB3" w:rsidRPr="005F492E">
        <w:rPr>
          <w:spacing w:val="-11"/>
        </w:rPr>
        <w:t xml:space="preserve"> </w:t>
      </w:r>
      <w:r w:rsidR="00A22AB3" w:rsidRPr="005F492E">
        <w:t>resources</w:t>
      </w:r>
      <w:r w:rsidR="00A22AB3" w:rsidRPr="005F492E">
        <w:rPr>
          <w:spacing w:val="-10"/>
        </w:rPr>
        <w:t xml:space="preserve"> </w:t>
      </w:r>
      <w:r w:rsidR="00A22AB3" w:rsidRPr="005F492E">
        <w:t>used</w:t>
      </w:r>
      <w:r w:rsidR="00A22AB3" w:rsidRPr="005F492E">
        <w:rPr>
          <w:spacing w:val="-11"/>
        </w:rPr>
        <w:t xml:space="preserve"> </w:t>
      </w:r>
      <w:r w:rsidR="00A22AB3" w:rsidRPr="005F492E">
        <w:t>in</w:t>
      </w:r>
      <w:r w:rsidR="00A22AB3" w:rsidRPr="005F492E">
        <w:rPr>
          <w:spacing w:val="-10"/>
        </w:rPr>
        <w:t xml:space="preserve"> </w:t>
      </w:r>
      <w:r w:rsidR="00A22AB3" w:rsidRPr="005F492E">
        <w:t>gathering the data. Secondary sources such as periodicals, financial statements, books, etc., also provide access to useful information.</w:t>
      </w:r>
    </w:p>
    <w:p w14:paraId="13F73807" w14:textId="180FBC99" w:rsidR="00A22AB3" w:rsidRPr="001F3749" w:rsidRDefault="00E40D38" w:rsidP="00A22AB3">
      <w:pPr>
        <w:pStyle w:val="BodyText"/>
        <w:tabs>
          <w:tab w:val="left" w:pos="9498"/>
        </w:tabs>
        <w:spacing w:line="360" w:lineRule="auto"/>
        <w:ind w:right="143"/>
        <w:jc w:val="both"/>
        <w:rPr>
          <w:b/>
          <w:bCs/>
        </w:rPr>
      </w:pPr>
      <w:r w:rsidRPr="001F3749">
        <w:rPr>
          <w:b/>
          <w:bCs/>
        </w:rPr>
        <w:t>Result Discussions</w:t>
      </w:r>
      <w:r w:rsidR="00EA3CF7" w:rsidRPr="001F3749">
        <w:rPr>
          <w:b/>
          <w:bCs/>
        </w:rPr>
        <w:t>:</w:t>
      </w:r>
    </w:p>
    <w:p w14:paraId="0B71178F" w14:textId="0BF89A11" w:rsidR="00EA3CF7" w:rsidRPr="00EA3CF7" w:rsidRDefault="00EA3CF7" w:rsidP="00A22AB3">
      <w:pPr>
        <w:pStyle w:val="BodyText"/>
        <w:tabs>
          <w:tab w:val="left" w:pos="9498"/>
        </w:tabs>
        <w:spacing w:line="360" w:lineRule="auto"/>
        <w:ind w:right="143"/>
        <w:jc w:val="both"/>
      </w:pPr>
      <w:r w:rsidRPr="00EA3CF7">
        <w:t>The results of the study is discussed in the following tables:</w:t>
      </w:r>
    </w:p>
    <w:p w14:paraId="5DDD508C" w14:textId="4FD0FCCF" w:rsidR="009E6609" w:rsidRPr="005F492E" w:rsidRDefault="009E6609" w:rsidP="009E6609">
      <w:pPr>
        <w:pStyle w:val="BodyText"/>
        <w:tabs>
          <w:tab w:val="left" w:pos="709"/>
          <w:tab w:val="left" w:pos="9498"/>
        </w:tabs>
        <w:ind w:right="424"/>
        <w:jc w:val="center"/>
        <w:rPr>
          <w:b/>
          <w:bCs/>
          <w:u w:val="single"/>
        </w:rPr>
      </w:pPr>
      <w:r w:rsidRPr="005F492E">
        <w:rPr>
          <w:b/>
          <w:bCs/>
          <w:u w:val="single"/>
        </w:rPr>
        <w:t>Table-</w:t>
      </w:r>
      <w:r w:rsidR="00E54A3D" w:rsidRPr="005F492E">
        <w:rPr>
          <w:b/>
          <w:bCs/>
          <w:u w:val="single"/>
        </w:rPr>
        <w:t>1</w:t>
      </w:r>
    </w:p>
    <w:p w14:paraId="0E67ECDE" w14:textId="1C84E49A" w:rsidR="009E6609" w:rsidRPr="005F492E" w:rsidRDefault="00DB148B" w:rsidP="009E6609">
      <w:pPr>
        <w:tabs>
          <w:tab w:val="left" w:pos="709"/>
          <w:tab w:val="left" w:pos="9498"/>
        </w:tabs>
        <w:spacing w:before="90"/>
        <w:ind w:left="888" w:right="424"/>
        <w:jc w:val="center"/>
        <w:outlineLvl w:val="1"/>
        <w:rPr>
          <w:b/>
          <w:bCs/>
          <w:sz w:val="24"/>
          <w:szCs w:val="24"/>
          <w:lang w:val="fr-FR"/>
        </w:rPr>
      </w:pPr>
      <w:r w:rsidRPr="005F492E">
        <w:rPr>
          <w:b/>
          <w:bCs/>
          <w:sz w:val="24"/>
          <w:szCs w:val="24"/>
          <w:lang w:val="fr-FR"/>
        </w:rPr>
        <w:t>GROWTH</w:t>
      </w:r>
      <w:r w:rsidRPr="005F492E">
        <w:rPr>
          <w:b/>
          <w:bCs/>
          <w:spacing w:val="-3"/>
          <w:sz w:val="24"/>
          <w:szCs w:val="24"/>
          <w:lang w:val="fr-FR"/>
        </w:rPr>
        <w:t xml:space="preserve"> </w:t>
      </w:r>
      <w:r>
        <w:rPr>
          <w:b/>
          <w:bCs/>
          <w:sz w:val="24"/>
          <w:szCs w:val="24"/>
          <w:lang w:val="fr-FR"/>
        </w:rPr>
        <w:t>O</w:t>
      </w:r>
      <w:r w:rsidRPr="005F492E">
        <w:rPr>
          <w:b/>
          <w:bCs/>
          <w:sz w:val="24"/>
          <w:szCs w:val="24"/>
          <w:lang w:val="fr-FR"/>
        </w:rPr>
        <w:t>F</w:t>
      </w:r>
      <w:r w:rsidRPr="005F492E">
        <w:rPr>
          <w:b/>
          <w:bCs/>
          <w:spacing w:val="-3"/>
          <w:sz w:val="24"/>
          <w:szCs w:val="24"/>
          <w:lang w:val="fr-FR"/>
        </w:rPr>
        <w:t xml:space="preserve"> </w:t>
      </w:r>
      <w:r w:rsidRPr="005F492E">
        <w:rPr>
          <w:b/>
          <w:bCs/>
          <w:sz w:val="24"/>
          <w:szCs w:val="24"/>
          <w:lang w:val="fr-FR"/>
        </w:rPr>
        <w:t>NET</w:t>
      </w:r>
      <w:r w:rsidRPr="005F492E">
        <w:rPr>
          <w:b/>
          <w:bCs/>
          <w:spacing w:val="-2"/>
          <w:sz w:val="24"/>
          <w:szCs w:val="24"/>
          <w:lang w:val="fr-FR"/>
        </w:rPr>
        <w:t xml:space="preserve"> </w:t>
      </w:r>
      <w:r w:rsidRPr="005F492E">
        <w:rPr>
          <w:b/>
          <w:bCs/>
          <w:sz w:val="24"/>
          <w:szCs w:val="24"/>
          <w:lang w:val="fr-FR"/>
        </w:rPr>
        <w:t>WORKING</w:t>
      </w:r>
      <w:r w:rsidRPr="005F492E">
        <w:rPr>
          <w:b/>
          <w:bCs/>
          <w:spacing w:val="-2"/>
          <w:sz w:val="24"/>
          <w:szCs w:val="24"/>
          <w:lang w:val="fr-FR"/>
        </w:rPr>
        <w:t xml:space="preserve"> </w:t>
      </w:r>
      <w:r w:rsidRPr="005F492E">
        <w:rPr>
          <w:b/>
          <w:bCs/>
          <w:sz w:val="24"/>
          <w:szCs w:val="24"/>
          <w:lang w:val="fr-FR"/>
        </w:rPr>
        <w:t>CAPITAL</w:t>
      </w:r>
      <w:r>
        <w:rPr>
          <w:b/>
          <w:bCs/>
          <w:sz w:val="24"/>
          <w:szCs w:val="24"/>
          <w:lang w:val="fr-FR"/>
        </w:rPr>
        <w:t xml:space="preserve"> OF </w:t>
      </w:r>
      <w:r w:rsidRPr="005F492E">
        <w:rPr>
          <w:b/>
          <w:bCs/>
          <w:color w:val="000000"/>
          <w:sz w:val="24"/>
          <w:szCs w:val="24"/>
          <w:lang w:val="fr-FR"/>
        </w:rPr>
        <w:t>KCP SUGARS &amp;INDUSTRIAL CORPORATION LTD</w:t>
      </w:r>
      <w:r>
        <w:rPr>
          <w:b/>
          <w:bCs/>
          <w:color w:val="000000"/>
          <w:sz w:val="24"/>
          <w:szCs w:val="24"/>
          <w:lang w:val="fr-FR"/>
        </w:rPr>
        <w:t>., </w:t>
      </w:r>
    </w:p>
    <w:p w14:paraId="43F6CA9A" w14:textId="638ACD51" w:rsidR="009E6609" w:rsidRPr="005F492E" w:rsidRDefault="00DB148B" w:rsidP="009E6609">
      <w:pPr>
        <w:tabs>
          <w:tab w:val="left" w:pos="709"/>
          <w:tab w:val="left" w:pos="9498"/>
        </w:tabs>
        <w:spacing w:before="1"/>
        <w:ind w:right="424"/>
        <w:rPr>
          <w:b/>
          <w:bCs/>
          <w:sz w:val="24"/>
          <w:szCs w:val="24"/>
          <w:lang w:val="fr-FR"/>
        </w:rPr>
      </w:pPr>
      <w:r w:rsidRPr="005F492E">
        <w:rPr>
          <w:b/>
          <w:bCs/>
          <w:sz w:val="24"/>
          <w:szCs w:val="24"/>
          <w:lang w:val="fr-FR"/>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626"/>
        <w:gridCol w:w="3746"/>
      </w:tblGrid>
      <w:tr w:rsidR="009E6609" w:rsidRPr="005F492E" w14:paraId="3A85BD21" w14:textId="77777777" w:rsidTr="002033F5">
        <w:trPr>
          <w:trHeight w:val="361"/>
          <w:jc w:val="center"/>
        </w:trPr>
        <w:tc>
          <w:tcPr>
            <w:tcW w:w="3626" w:type="dxa"/>
          </w:tcPr>
          <w:p w14:paraId="6DC75A7F" w14:textId="77777777" w:rsidR="009E6609" w:rsidRPr="005F492E" w:rsidRDefault="009E6609" w:rsidP="00095E27">
            <w:pPr>
              <w:pStyle w:val="TableParagraph"/>
              <w:tabs>
                <w:tab w:val="left" w:pos="709"/>
                <w:tab w:val="left" w:pos="9498"/>
              </w:tabs>
              <w:spacing w:line="275" w:lineRule="exact"/>
              <w:ind w:left="905" w:right="424"/>
              <w:jc w:val="center"/>
              <w:rPr>
                <w:b/>
                <w:sz w:val="24"/>
                <w:szCs w:val="24"/>
              </w:rPr>
            </w:pPr>
            <w:r w:rsidRPr="005F492E">
              <w:rPr>
                <w:b/>
                <w:sz w:val="24"/>
                <w:szCs w:val="24"/>
              </w:rPr>
              <w:t>Year</w:t>
            </w:r>
          </w:p>
        </w:tc>
        <w:tc>
          <w:tcPr>
            <w:tcW w:w="3746" w:type="dxa"/>
          </w:tcPr>
          <w:p w14:paraId="13E7B133" w14:textId="71BD6C1D" w:rsidR="009E6609" w:rsidRPr="005F492E" w:rsidRDefault="009E6609" w:rsidP="00095E27">
            <w:pPr>
              <w:pStyle w:val="TableParagraph"/>
              <w:tabs>
                <w:tab w:val="left" w:pos="709"/>
                <w:tab w:val="left" w:pos="9498"/>
              </w:tabs>
              <w:spacing w:line="275" w:lineRule="exact"/>
              <w:ind w:left="650" w:right="424"/>
              <w:jc w:val="center"/>
              <w:rPr>
                <w:b/>
                <w:sz w:val="24"/>
                <w:szCs w:val="24"/>
              </w:rPr>
            </w:pPr>
            <w:r w:rsidRPr="005F492E">
              <w:rPr>
                <w:b/>
                <w:sz w:val="24"/>
                <w:szCs w:val="24"/>
              </w:rPr>
              <w:t>Net</w:t>
            </w:r>
            <w:r w:rsidRPr="005F492E">
              <w:rPr>
                <w:b/>
                <w:spacing w:val="-4"/>
                <w:sz w:val="24"/>
                <w:szCs w:val="24"/>
              </w:rPr>
              <w:t xml:space="preserve"> </w:t>
            </w:r>
            <w:r w:rsidRPr="005F492E">
              <w:rPr>
                <w:b/>
                <w:sz w:val="24"/>
                <w:szCs w:val="24"/>
              </w:rPr>
              <w:t>Working</w:t>
            </w:r>
            <w:r w:rsidRPr="005F492E">
              <w:rPr>
                <w:b/>
                <w:spacing w:val="-2"/>
                <w:sz w:val="24"/>
                <w:szCs w:val="24"/>
              </w:rPr>
              <w:t xml:space="preserve"> </w:t>
            </w:r>
            <w:r w:rsidR="005F492E" w:rsidRPr="005F492E">
              <w:rPr>
                <w:b/>
                <w:sz w:val="24"/>
                <w:szCs w:val="24"/>
              </w:rPr>
              <w:t>Capital (</w:t>
            </w:r>
            <w:r w:rsidRPr="005F492E">
              <w:rPr>
                <w:b/>
                <w:sz w:val="24"/>
                <w:szCs w:val="24"/>
              </w:rPr>
              <w:t>Rs.)</w:t>
            </w:r>
          </w:p>
        </w:tc>
      </w:tr>
      <w:tr w:rsidR="009E6609" w:rsidRPr="005F492E" w14:paraId="15821DEA" w14:textId="77777777" w:rsidTr="002033F5">
        <w:trPr>
          <w:trHeight w:val="267"/>
          <w:jc w:val="center"/>
        </w:trPr>
        <w:tc>
          <w:tcPr>
            <w:tcW w:w="3626" w:type="dxa"/>
          </w:tcPr>
          <w:p w14:paraId="37B57F65" w14:textId="77777777" w:rsidR="009E6609" w:rsidRPr="005F492E" w:rsidRDefault="009E6609" w:rsidP="00095E27">
            <w:pPr>
              <w:pStyle w:val="TableParagraph"/>
              <w:tabs>
                <w:tab w:val="left" w:pos="709"/>
                <w:tab w:val="left" w:pos="9498"/>
              </w:tabs>
              <w:spacing w:before="63"/>
              <w:ind w:left="905" w:right="424"/>
              <w:jc w:val="center"/>
              <w:rPr>
                <w:sz w:val="24"/>
                <w:szCs w:val="24"/>
              </w:rPr>
            </w:pPr>
            <w:r w:rsidRPr="005F492E">
              <w:rPr>
                <w:sz w:val="24"/>
                <w:szCs w:val="24"/>
              </w:rPr>
              <w:t>2019-20</w:t>
            </w:r>
          </w:p>
        </w:tc>
        <w:tc>
          <w:tcPr>
            <w:tcW w:w="3746" w:type="dxa"/>
          </w:tcPr>
          <w:p w14:paraId="48E50874" w14:textId="77777777" w:rsidR="009E6609" w:rsidRPr="005F492E" w:rsidRDefault="009E6609" w:rsidP="00095E27">
            <w:pPr>
              <w:pStyle w:val="TableParagraph"/>
              <w:tabs>
                <w:tab w:val="left" w:pos="709"/>
                <w:tab w:val="left" w:pos="9498"/>
              </w:tabs>
              <w:spacing w:line="276" w:lineRule="exact"/>
              <w:ind w:left="640" w:right="424"/>
              <w:jc w:val="center"/>
              <w:rPr>
                <w:sz w:val="24"/>
                <w:szCs w:val="24"/>
              </w:rPr>
            </w:pPr>
            <w:r w:rsidRPr="005F492E">
              <w:rPr>
                <w:sz w:val="24"/>
                <w:szCs w:val="24"/>
              </w:rPr>
              <w:t>954629060</w:t>
            </w:r>
          </w:p>
        </w:tc>
      </w:tr>
      <w:tr w:rsidR="009E6609" w:rsidRPr="005F492E" w14:paraId="4E8FA714" w14:textId="77777777" w:rsidTr="002033F5">
        <w:trPr>
          <w:trHeight w:val="343"/>
          <w:jc w:val="center"/>
        </w:trPr>
        <w:tc>
          <w:tcPr>
            <w:tcW w:w="3626" w:type="dxa"/>
          </w:tcPr>
          <w:p w14:paraId="3BC25055" w14:textId="77777777" w:rsidR="009E6609" w:rsidRPr="005F492E" w:rsidRDefault="009E6609" w:rsidP="00095E27">
            <w:pPr>
              <w:pStyle w:val="TableParagraph"/>
              <w:tabs>
                <w:tab w:val="left" w:pos="709"/>
                <w:tab w:val="left" w:pos="9498"/>
              </w:tabs>
              <w:spacing w:before="63"/>
              <w:ind w:left="905" w:right="424"/>
              <w:jc w:val="center"/>
              <w:rPr>
                <w:sz w:val="24"/>
                <w:szCs w:val="24"/>
              </w:rPr>
            </w:pPr>
            <w:r w:rsidRPr="005F492E">
              <w:rPr>
                <w:sz w:val="24"/>
                <w:szCs w:val="24"/>
              </w:rPr>
              <w:t>2020-21</w:t>
            </w:r>
          </w:p>
        </w:tc>
        <w:tc>
          <w:tcPr>
            <w:tcW w:w="3746" w:type="dxa"/>
          </w:tcPr>
          <w:p w14:paraId="28909ACE" w14:textId="77777777" w:rsidR="009E6609" w:rsidRPr="005F492E" w:rsidRDefault="009E6609" w:rsidP="00095E27">
            <w:pPr>
              <w:pStyle w:val="TableParagraph"/>
              <w:tabs>
                <w:tab w:val="left" w:pos="709"/>
                <w:tab w:val="left" w:pos="9498"/>
              </w:tabs>
              <w:spacing w:before="63"/>
              <w:ind w:left="640" w:right="424"/>
              <w:jc w:val="center"/>
              <w:rPr>
                <w:sz w:val="24"/>
                <w:szCs w:val="24"/>
              </w:rPr>
            </w:pPr>
            <w:r w:rsidRPr="005F492E">
              <w:rPr>
                <w:sz w:val="24"/>
                <w:szCs w:val="24"/>
              </w:rPr>
              <w:t>1100453195</w:t>
            </w:r>
          </w:p>
        </w:tc>
      </w:tr>
      <w:tr w:rsidR="009E6609" w:rsidRPr="005F492E" w14:paraId="469AAF52" w14:textId="77777777" w:rsidTr="002033F5">
        <w:trPr>
          <w:trHeight w:val="263"/>
          <w:jc w:val="center"/>
        </w:trPr>
        <w:tc>
          <w:tcPr>
            <w:tcW w:w="3626" w:type="dxa"/>
          </w:tcPr>
          <w:p w14:paraId="780986B9" w14:textId="77777777" w:rsidR="009E6609" w:rsidRPr="005F492E" w:rsidRDefault="009E6609" w:rsidP="00095E27">
            <w:pPr>
              <w:pStyle w:val="TableParagraph"/>
              <w:tabs>
                <w:tab w:val="left" w:pos="709"/>
                <w:tab w:val="left" w:pos="9498"/>
              </w:tabs>
              <w:spacing w:before="64"/>
              <w:ind w:left="905" w:right="424"/>
              <w:jc w:val="center"/>
              <w:rPr>
                <w:sz w:val="24"/>
                <w:szCs w:val="24"/>
              </w:rPr>
            </w:pPr>
            <w:r w:rsidRPr="005F492E">
              <w:rPr>
                <w:sz w:val="24"/>
                <w:szCs w:val="24"/>
              </w:rPr>
              <w:t>20221-22</w:t>
            </w:r>
          </w:p>
        </w:tc>
        <w:tc>
          <w:tcPr>
            <w:tcW w:w="3746" w:type="dxa"/>
          </w:tcPr>
          <w:p w14:paraId="20826CF5" w14:textId="77777777" w:rsidR="009E6609" w:rsidRPr="005F492E" w:rsidRDefault="009E6609" w:rsidP="00095E27">
            <w:pPr>
              <w:pStyle w:val="TableParagraph"/>
              <w:tabs>
                <w:tab w:val="left" w:pos="709"/>
                <w:tab w:val="left" w:pos="9498"/>
              </w:tabs>
              <w:spacing w:before="63"/>
              <w:ind w:left="640" w:right="424"/>
              <w:jc w:val="center"/>
              <w:rPr>
                <w:sz w:val="24"/>
                <w:szCs w:val="24"/>
              </w:rPr>
            </w:pPr>
            <w:r w:rsidRPr="005F492E">
              <w:rPr>
                <w:sz w:val="24"/>
                <w:szCs w:val="24"/>
              </w:rPr>
              <w:t>1571313117</w:t>
            </w:r>
          </w:p>
        </w:tc>
      </w:tr>
      <w:tr w:rsidR="009E6609" w:rsidRPr="005F492E" w14:paraId="09D08BEF" w14:textId="77777777" w:rsidTr="002033F5">
        <w:trPr>
          <w:trHeight w:val="353"/>
          <w:jc w:val="center"/>
        </w:trPr>
        <w:tc>
          <w:tcPr>
            <w:tcW w:w="3626" w:type="dxa"/>
          </w:tcPr>
          <w:p w14:paraId="3744BF19" w14:textId="77777777" w:rsidR="009E6609" w:rsidRPr="005F492E" w:rsidRDefault="009E6609" w:rsidP="00095E27">
            <w:pPr>
              <w:pStyle w:val="TableParagraph"/>
              <w:tabs>
                <w:tab w:val="left" w:pos="709"/>
                <w:tab w:val="left" w:pos="9498"/>
              </w:tabs>
              <w:spacing w:before="63"/>
              <w:ind w:left="905" w:right="424"/>
              <w:jc w:val="center"/>
              <w:rPr>
                <w:sz w:val="24"/>
                <w:szCs w:val="24"/>
              </w:rPr>
            </w:pPr>
            <w:r w:rsidRPr="005F492E">
              <w:rPr>
                <w:sz w:val="24"/>
                <w:szCs w:val="24"/>
              </w:rPr>
              <w:t>2022-23</w:t>
            </w:r>
          </w:p>
        </w:tc>
        <w:tc>
          <w:tcPr>
            <w:tcW w:w="3746" w:type="dxa"/>
          </w:tcPr>
          <w:p w14:paraId="6363E18B" w14:textId="77777777" w:rsidR="009E6609" w:rsidRPr="005F492E" w:rsidRDefault="009E6609" w:rsidP="00095E27">
            <w:pPr>
              <w:pStyle w:val="TableParagraph"/>
              <w:tabs>
                <w:tab w:val="left" w:pos="709"/>
                <w:tab w:val="left" w:pos="9498"/>
              </w:tabs>
              <w:spacing w:before="64"/>
              <w:ind w:left="640" w:right="424"/>
              <w:jc w:val="center"/>
              <w:rPr>
                <w:sz w:val="24"/>
                <w:szCs w:val="24"/>
              </w:rPr>
            </w:pPr>
            <w:r w:rsidRPr="005F492E">
              <w:rPr>
                <w:sz w:val="24"/>
                <w:szCs w:val="24"/>
              </w:rPr>
              <w:t>1305801996</w:t>
            </w:r>
          </w:p>
        </w:tc>
      </w:tr>
      <w:tr w:rsidR="009E6609" w:rsidRPr="005F492E" w14:paraId="75A8CC7B" w14:textId="77777777" w:rsidTr="002033F5">
        <w:trPr>
          <w:trHeight w:val="273"/>
          <w:jc w:val="center"/>
        </w:trPr>
        <w:tc>
          <w:tcPr>
            <w:tcW w:w="3626" w:type="dxa"/>
          </w:tcPr>
          <w:p w14:paraId="2094FBA9" w14:textId="77777777" w:rsidR="009E6609" w:rsidRPr="005F492E" w:rsidRDefault="009E6609" w:rsidP="00095E27">
            <w:pPr>
              <w:pStyle w:val="TableParagraph"/>
              <w:tabs>
                <w:tab w:val="left" w:pos="709"/>
                <w:tab w:val="left" w:pos="9498"/>
              </w:tabs>
              <w:spacing w:before="63"/>
              <w:ind w:left="905" w:right="424"/>
              <w:jc w:val="center"/>
              <w:rPr>
                <w:sz w:val="24"/>
                <w:szCs w:val="24"/>
              </w:rPr>
            </w:pPr>
            <w:r w:rsidRPr="005F492E">
              <w:rPr>
                <w:sz w:val="24"/>
                <w:szCs w:val="24"/>
              </w:rPr>
              <w:t>2023-24</w:t>
            </w:r>
          </w:p>
        </w:tc>
        <w:tc>
          <w:tcPr>
            <w:tcW w:w="3746" w:type="dxa"/>
          </w:tcPr>
          <w:p w14:paraId="0E873FD7" w14:textId="77777777" w:rsidR="009E6609" w:rsidRPr="005F492E" w:rsidRDefault="009E6609" w:rsidP="00095E27">
            <w:pPr>
              <w:pStyle w:val="TableParagraph"/>
              <w:tabs>
                <w:tab w:val="left" w:pos="709"/>
                <w:tab w:val="left" w:pos="9498"/>
              </w:tabs>
              <w:spacing w:before="63"/>
              <w:ind w:left="640" w:right="424"/>
              <w:jc w:val="center"/>
              <w:rPr>
                <w:sz w:val="24"/>
                <w:szCs w:val="24"/>
              </w:rPr>
            </w:pPr>
            <w:r w:rsidRPr="005F492E">
              <w:rPr>
                <w:sz w:val="24"/>
                <w:szCs w:val="24"/>
              </w:rPr>
              <w:t>1319978732</w:t>
            </w:r>
          </w:p>
        </w:tc>
      </w:tr>
    </w:tbl>
    <w:p w14:paraId="1F9A8BB9" w14:textId="2FADE55B" w:rsidR="00E54A3D" w:rsidRPr="005F492E" w:rsidRDefault="009E6609" w:rsidP="009E6609">
      <w:pPr>
        <w:tabs>
          <w:tab w:val="left" w:pos="709"/>
          <w:tab w:val="left" w:pos="9498"/>
        </w:tabs>
        <w:spacing w:before="1"/>
        <w:ind w:right="424"/>
        <w:rPr>
          <w:sz w:val="20"/>
          <w:szCs w:val="20"/>
        </w:rPr>
      </w:pPr>
      <w:r w:rsidRPr="005F492E">
        <w:rPr>
          <w:b/>
          <w:bCs/>
          <w:sz w:val="24"/>
          <w:szCs w:val="24"/>
          <w:lang w:val="fr-FR"/>
        </w:rPr>
        <w:t xml:space="preserve">          </w:t>
      </w:r>
      <w:r w:rsidRPr="005F492E">
        <w:rPr>
          <w:b/>
          <w:bCs/>
          <w:sz w:val="20"/>
          <w:szCs w:val="20"/>
          <w:lang w:val="fr-FR"/>
        </w:rPr>
        <w:t xml:space="preserve"> </w:t>
      </w:r>
      <w:r w:rsidR="00EA3CF7">
        <w:rPr>
          <w:b/>
          <w:bCs/>
          <w:sz w:val="20"/>
          <w:szCs w:val="20"/>
          <w:lang w:val="fr-FR"/>
        </w:rPr>
        <w:t xml:space="preserve">         </w:t>
      </w:r>
      <w:r w:rsidRPr="005F492E">
        <w:rPr>
          <w:sz w:val="20"/>
          <w:szCs w:val="20"/>
        </w:rPr>
        <w:t xml:space="preserve">Source: </w:t>
      </w:r>
      <w:r w:rsidR="005F492E" w:rsidRPr="005F492E">
        <w:rPr>
          <w:sz w:val="20"/>
          <w:szCs w:val="20"/>
        </w:rPr>
        <w:t>Compiled</w:t>
      </w:r>
      <w:r w:rsidRPr="005F492E">
        <w:rPr>
          <w:sz w:val="20"/>
          <w:szCs w:val="20"/>
        </w:rPr>
        <w:t xml:space="preserve"> from the annual reports of the KCP Sugars and Industrial Corporation Ltd</w:t>
      </w:r>
    </w:p>
    <w:p w14:paraId="67B97F6B" w14:textId="30BC25DD" w:rsidR="009E6609" w:rsidRPr="005F492E" w:rsidRDefault="00E54A3D" w:rsidP="00E54A3D">
      <w:pPr>
        <w:tabs>
          <w:tab w:val="left" w:pos="3495"/>
        </w:tabs>
        <w:spacing w:before="1"/>
        <w:ind w:right="424"/>
        <w:jc w:val="center"/>
        <w:rPr>
          <w:b/>
          <w:bCs/>
          <w:sz w:val="24"/>
          <w:szCs w:val="24"/>
          <w:u w:val="single"/>
        </w:rPr>
      </w:pPr>
      <w:r w:rsidRPr="005F492E">
        <w:rPr>
          <w:b/>
          <w:bCs/>
          <w:sz w:val="24"/>
          <w:szCs w:val="24"/>
          <w:u w:val="single"/>
        </w:rPr>
        <w:t>Graph-1</w:t>
      </w:r>
    </w:p>
    <w:p w14:paraId="0D7F390E" w14:textId="0C2484A9" w:rsidR="00E54A3D" w:rsidRPr="002033F5" w:rsidRDefault="002033F5" w:rsidP="002033F5">
      <w:pPr>
        <w:tabs>
          <w:tab w:val="left" w:pos="709"/>
          <w:tab w:val="left" w:pos="9498"/>
        </w:tabs>
        <w:spacing w:before="1"/>
        <w:ind w:right="424"/>
        <w:jc w:val="center"/>
        <w:rPr>
          <w:b/>
          <w:bCs/>
          <w:sz w:val="24"/>
          <w:szCs w:val="24"/>
        </w:rPr>
      </w:pPr>
      <w:r w:rsidRPr="002033F5">
        <w:rPr>
          <w:b/>
          <w:bCs/>
          <w:sz w:val="24"/>
          <w:szCs w:val="24"/>
        </w:rPr>
        <w:t>NET WORKING CAPITAL</w:t>
      </w:r>
    </w:p>
    <w:p w14:paraId="55395C98" w14:textId="77777777" w:rsidR="002033F5" w:rsidRDefault="00E54A3D" w:rsidP="00FC36BF">
      <w:pPr>
        <w:tabs>
          <w:tab w:val="left" w:pos="709"/>
          <w:tab w:val="left" w:pos="9498"/>
        </w:tabs>
        <w:spacing w:line="360" w:lineRule="auto"/>
        <w:ind w:right="424"/>
        <w:jc w:val="both"/>
        <w:rPr>
          <w:rFonts w:eastAsia="Calibri"/>
          <w:kern w:val="2"/>
          <w:sz w:val="24"/>
          <w:szCs w:val="24"/>
          <w:lang w:val="en-IN"/>
          <w14:ligatures w14:val="standardContextual"/>
        </w:rPr>
      </w:pPr>
      <w:r w:rsidRPr="005F492E">
        <w:rPr>
          <w:rFonts w:eastAsia="Calibri"/>
          <w:kern w:val="2"/>
          <w:sz w:val="24"/>
          <w:szCs w:val="24"/>
          <w:lang w:val="en-IN"/>
          <w14:ligatures w14:val="standardContextual"/>
        </w:rPr>
        <w:t xml:space="preserve">                </w:t>
      </w:r>
      <w:r w:rsidRPr="005F492E">
        <w:rPr>
          <w:noProof/>
          <w:sz w:val="24"/>
          <w:szCs w:val="24"/>
        </w:rPr>
        <w:drawing>
          <wp:inline distT="0" distB="0" distL="0" distR="0" wp14:anchorId="2AAE8A23" wp14:editId="53C100E2">
            <wp:extent cx="4894590" cy="14859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5707" cy="1504454"/>
                    </a:xfrm>
                    <a:prstGeom prst="rect">
                      <a:avLst/>
                    </a:prstGeom>
                    <a:noFill/>
                    <a:ln>
                      <a:noFill/>
                    </a:ln>
                  </pic:spPr>
                </pic:pic>
              </a:graphicData>
            </a:graphic>
          </wp:inline>
        </w:drawing>
      </w:r>
    </w:p>
    <w:p w14:paraId="749907F7" w14:textId="5D38E067" w:rsidR="00FC36BF" w:rsidRPr="002033F5" w:rsidRDefault="002033F5" w:rsidP="00FC36BF">
      <w:pPr>
        <w:tabs>
          <w:tab w:val="left" w:pos="709"/>
          <w:tab w:val="left" w:pos="9498"/>
        </w:tabs>
        <w:spacing w:line="360" w:lineRule="auto"/>
        <w:ind w:right="424"/>
        <w:jc w:val="both"/>
        <w:rPr>
          <w:rFonts w:eastAsia="Calibri"/>
          <w:kern w:val="2"/>
          <w:sz w:val="24"/>
          <w:szCs w:val="24"/>
          <w:lang w:val="en-IN"/>
          <w14:ligatures w14:val="standardContextual"/>
        </w:rPr>
      </w:pPr>
      <w:r>
        <w:rPr>
          <w:rFonts w:eastAsia="Calibri"/>
          <w:kern w:val="2"/>
          <w:sz w:val="24"/>
          <w:szCs w:val="24"/>
          <w:lang w:val="en-IN"/>
          <w14:ligatures w14:val="standardContextual"/>
        </w:rPr>
        <w:t xml:space="preserve">                </w:t>
      </w:r>
      <w:r w:rsidR="00FC36BF" w:rsidRPr="005F492E">
        <w:rPr>
          <w:sz w:val="20"/>
          <w:szCs w:val="20"/>
        </w:rPr>
        <w:t>Source: Table</w:t>
      </w:r>
      <w:r w:rsidR="005F492E" w:rsidRPr="005F492E">
        <w:rPr>
          <w:sz w:val="20"/>
          <w:szCs w:val="20"/>
        </w:rPr>
        <w:t>.</w:t>
      </w:r>
      <w:r w:rsidR="00FC36BF" w:rsidRPr="005F492E">
        <w:rPr>
          <w:sz w:val="20"/>
          <w:szCs w:val="20"/>
        </w:rPr>
        <w:t>1</w:t>
      </w:r>
    </w:p>
    <w:p w14:paraId="240974F5" w14:textId="1A342620" w:rsidR="009E6609" w:rsidRPr="005F492E" w:rsidRDefault="009E6609" w:rsidP="00E54A3D">
      <w:pPr>
        <w:tabs>
          <w:tab w:val="left" w:pos="709"/>
          <w:tab w:val="left" w:pos="9498"/>
        </w:tabs>
        <w:spacing w:line="360" w:lineRule="auto"/>
        <w:ind w:right="424"/>
        <w:jc w:val="both"/>
        <w:rPr>
          <w:sz w:val="24"/>
          <w:szCs w:val="24"/>
          <w:lang w:val="fr-FR"/>
        </w:rPr>
      </w:pPr>
      <w:r w:rsidRPr="005F492E">
        <w:rPr>
          <w:rFonts w:eastAsia="Calibri"/>
          <w:kern w:val="2"/>
          <w:sz w:val="24"/>
          <w:szCs w:val="24"/>
          <w:lang w:val="en-IN"/>
          <w14:ligatures w14:val="standardContextual"/>
        </w:rPr>
        <w:t xml:space="preserve">Table </w:t>
      </w:r>
      <w:r w:rsidR="00E40D38">
        <w:rPr>
          <w:rFonts w:eastAsia="Calibri"/>
          <w:kern w:val="2"/>
          <w:sz w:val="24"/>
          <w:szCs w:val="24"/>
          <w:lang w:val="en-IN"/>
          <w14:ligatures w14:val="standardContextual"/>
        </w:rPr>
        <w:t>1</w:t>
      </w:r>
      <w:r w:rsidRPr="005F492E">
        <w:rPr>
          <w:rFonts w:eastAsia="Calibri"/>
          <w:kern w:val="2"/>
          <w:sz w:val="24"/>
          <w:szCs w:val="24"/>
          <w:lang w:val="en-IN"/>
          <w14:ligatures w14:val="standardContextual"/>
        </w:rPr>
        <w:t xml:space="preserve"> Explains Growth of Net working capital of </w:t>
      </w:r>
      <w:r w:rsidR="001F3749" w:rsidRPr="00E40D38">
        <w:rPr>
          <w:rFonts w:eastAsia="Calibri"/>
          <w:bCs/>
          <w:sz w:val="24"/>
          <w:szCs w:val="24"/>
          <w:lang w:eastAsia="en-IN"/>
        </w:rPr>
        <w:t>K.C.P Sugers &amp; Industrial Corportaion Ltd,</w:t>
      </w:r>
      <w:r w:rsidRPr="005F492E">
        <w:rPr>
          <w:rFonts w:eastAsia="Calibri"/>
          <w:kern w:val="2"/>
          <w:sz w:val="24"/>
          <w:szCs w:val="24"/>
          <w:lang w:val="en-IN"/>
          <w14:ligatures w14:val="standardContextual"/>
        </w:rPr>
        <w:t xml:space="preserve"> </w:t>
      </w:r>
      <w:r w:rsidRPr="005F492E">
        <w:rPr>
          <w:rFonts w:eastAsia="Calibri"/>
          <w:kern w:val="2"/>
          <w:sz w:val="24"/>
          <w:szCs w:val="24"/>
          <w:lang w:val="en-IN"/>
          <w14:ligatures w14:val="standardContextual"/>
        </w:rPr>
        <w:lastRenderedPageBreak/>
        <w:t>between 2019 and 2024. The chart clearly shows the</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net</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working</w:t>
      </w:r>
      <w:r w:rsidRPr="005F492E">
        <w:rPr>
          <w:rFonts w:eastAsia="Calibri"/>
          <w:spacing w:val="1"/>
          <w:kern w:val="2"/>
          <w:sz w:val="24"/>
          <w:szCs w:val="24"/>
          <w:lang w:val="en-IN"/>
          <w14:ligatures w14:val="standardContextual"/>
        </w:rPr>
        <w:t xml:space="preserve"> </w:t>
      </w:r>
      <w:r w:rsidR="005F492E" w:rsidRPr="005F492E">
        <w:rPr>
          <w:rFonts w:eastAsia="Calibri"/>
          <w:kern w:val="2"/>
          <w:sz w:val="24"/>
          <w:szCs w:val="24"/>
          <w:lang w:val="en-IN"/>
          <w14:ligatures w14:val="standardContextual"/>
        </w:rPr>
        <w:t>capital</w:t>
      </w:r>
      <w:r w:rsidR="005F492E" w:rsidRPr="005F492E">
        <w:rPr>
          <w:rFonts w:eastAsia="Calibri"/>
          <w:spacing w:val="1"/>
          <w:kern w:val="2"/>
          <w:sz w:val="24"/>
          <w:szCs w:val="24"/>
          <w:lang w:val="en-IN"/>
          <w14:ligatures w14:val="standardContextual"/>
        </w:rPr>
        <w:t xml:space="preserve"> </w:t>
      </w:r>
      <w:r w:rsidR="00EA3CF7">
        <w:rPr>
          <w:rFonts w:eastAsia="Calibri"/>
          <w:spacing w:val="1"/>
          <w:kern w:val="2"/>
          <w:sz w:val="24"/>
          <w:szCs w:val="24"/>
          <w:lang w:val="en-IN"/>
          <w14:ligatures w14:val="standardContextual"/>
        </w:rPr>
        <w:t xml:space="preserve">is </w:t>
      </w:r>
      <w:r w:rsidR="005F492E" w:rsidRPr="005F492E">
        <w:rPr>
          <w:rFonts w:eastAsia="Calibri"/>
          <w:kern w:val="2"/>
          <w:sz w:val="24"/>
          <w:szCs w:val="24"/>
          <w:lang w:val="en-IN"/>
          <w14:ligatures w14:val="standardContextual"/>
        </w:rPr>
        <w:t>fluctuating.</w:t>
      </w:r>
      <w:r w:rsidRPr="005F492E">
        <w:rPr>
          <w:rFonts w:eastAsia="Calibri"/>
          <w:kern w:val="2"/>
          <w:sz w:val="24"/>
          <w:szCs w:val="24"/>
          <w:lang w:val="en-IN"/>
          <w14:ligatures w14:val="standardContextual"/>
        </w:rPr>
        <w:t xml:space="preserve"> By observing the </w:t>
      </w:r>
      <w:r w:rsidR="00EA3CF7">
        <w:rPr>
          <w:rFonts w:eastAsia="Calibri"/>
          <w:kern w:val="2"/>
          <w:sz w:val="24"/>
          <w:szCs w:val="24"/>
          <w:lang w:val="en-IN"/>
          <w14:ligatures w14:val="standardContextual"/>
        </w:rPr>
        <w:t xml:space="preserve"> </w:t>
      </w:r>
      <w:r w:rsidR="005F492E" w:rsidRPr="005F492E">
        <w:rPr>
          <w:rFonts w:eastAsia="Calibri"/>
          <w:kern w:val="2"/>
          <w:sz w:val="24"/>
          <w:szCs w:val="24"/>
          <w:lang w:val="en-IN"/>
          <w14:ligatures w14:val="standardContextual"/>
        </w:rPr>
        <w:t xml:space="preserve"> chart,</w:t>
      </w:r>
      <w:r w:rsidRPr="005F492E">
        <w:rPr>
          <w:rFonts w:eastAsia="Calibri"/>
          <w:kern w:val="2"/>
          <w:sz w:val="24"/>
          <w:szCs w:val="24"/>
          <w:lang w:val="en-IN"/>
          <w14:ligatures w14:val="standardContextual"/>
        </w:rPr>
        <w:t xml:space="preserve"> the lowest working capital is noticed in the</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year of</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2019-20 and the highest working capital is noticed in the year of 2021-22 and</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against</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it</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is</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decreased</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to</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“1319978732”</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in</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year</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of</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2023-24 among</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the five final year.</w:t>
      </w:r>
    </w:p>
    <w:p w14:paraId="5AC14838" w14:textId="303F32FC" w:rsidR="009E6609" w:rsidRPr="005F492E" w:rsidRDefault="001F3749" w:rsidP="009E6609">
      <w:pPr>
        <w:tabs>
          <w:tab w:val="left" w:pos="709"/>
          <w:tab w:val="left" w:pos="9498"/>
        </w:tabs>
        <w:spacing w:before="137"/>
        <w:ind w:right="424"/>
        <w:jc w:val="center"/>
        <w:rPr>
          <w:b/>
          <w:bCs/>
          <w:sz w:val="24"/>
          <w:szCs w:val="24"/>
          <w:u w:val="single"/>
          <w:lang w:val="fr-FR"/>
        </w:rPr>
      </w:pPr>
      <w:r>
        <w:rPr>
          <w:sz w:val="24"/>
          <w:szCs w:val="24"/>
        </w:rPr>
        <w:t xml:space="preserve"> </w:t>
      </w:r>
      <w:r w:rsidR="009E6609" w:rsidRPr="005F492E">
        <w:rPr>
          <w:sz w:val="24"/>
          <w:szCs w:val="24"/>
        </w:rPr>
        <w:t xml:space="preserve">   </w:t>
      </w:r>
      <w:r w:rsidR="009E6609" w:rsidRPr="005F492E">
        <w:rPr>
          <w:b/>
          <w:bCs/>
          <w:sz w:val="24"/>
          <w:szCs w:val="24"/>
          <w:u w:val="single"/>
          <w:lang w:val="fr-FR"/>
        </w:rPr>
        <w:t>Table-</w:t>
      </w:r>
      <w:r w:rsidR="00E54A3D" w:rsidRPr="005F492E">
        <w:rPr>
          <w:b/>
          <w:bCs/>
          <w:sz w:val="24"/>
          <w:szCs w:val="24"/>
          <w:u w:val="single"/>
          <w:lang w:val="fr-FR"/>
        </w:rPr>
        <w:t>2</w:t>
      </w:r>
    </w:p>
    <w:p w14:paraId="43FC77DE" w14:textId="2D797E66" w:rsidR="009E6609" w:rsidRPr="005F492E" w:rsidRDefault="009E6609" w:rsidP="009E6609">
      <w:pPr>
        <w:tabs>
          <w:tab w:val="left" w:pos="709"/>
          <w:tab w:val="left" w:pos="9498"/>
        </w:tabs>
        <w:spacing w:before="90"/>
        <w:ind w:right="424"/>
        <w:jc w:val="center"/>
        <w:outlineLvl w:val="1"/>
        <w:rPr>
          <w:b/>
          <w:bCs/>
          <w:sz w:val="24"/>
          <w:szCs w:val="24"/>
          <w:lang w:val="fr-FR"/>
        </w:rPr>
      </w:pPr>
      <w:r w:rsidRPr="005F492E">
        <w:rPr>
          <w:b/>
          <w:bCs/>
          <w:sz w:val="24"/>
          <w:szCs w:val="24"/>
          <w:lang w:val="fr-FR"/>
        </w:rPr>
        <w:t xml:space="preserve">   </w:t>
      </w:r>
      <w:r w:rsidR="00DB148B" w:rsidRPr="005F492E">
        <w:rPr>
          <w:b/>
          <w:bCs/>
          <w:sz w:val="24"/>
          <w:szCs w:val="24"/>
          <w:lang w:val="fr-FR"/>
        </w:rPr>
        <w:t>NET</w:t>
      </w:r>
      <w:r w:rsidR="00DB148B" w:rsidRPr="005F492E">
        <w:rPr>
          <w:b/>
          <w:bCs/>
          <w:spacing w:val="-4"/>
          <w:sz w:val="24"/>
          <w:szCs w:val="24"/>
          <w:lang w:val="fr-FR"/>
        </w:rPr>
        <w:t xml:space="preserve"> </w:t>
      </w:r>
      <w:r w:rsidR="00DB148B" w:rsidRPr="005F492E">
        <w:rPr>
          <w:b/>
          <w:bCs/>
          <w:sz w:val="24"/>
          <w:szCs w:val="24"/>
          <w:lang w:val="fr-FR"/>
        </w:rPr>
        <w:t>PROFIT</w:t>
      </w:r>
      <w:r w:rsidR="00DB148B" w:rsidRPr="005F492E">
        <w:rPr>
          <w:b/>
          <w:bCs/>
          <w:spacing w:val="-2"/>
          <w:sz w:val="24"/>
          <w:szCs w:val="24"/>
          <w:lang w:val="fr-FR"/>
        </w:rPr>
        <w:t xml:space="preserve"> </w:t>
      </w:r>
      <w:r w:rsidR="00DB148B" w:rsidRPr="005F492E">
        <w:rPr>
          <w:b/>
          <w:bCs/>
          <w:sz w:val="24"/>
          <w:szCs w:val="24"/>
          <w:lang w:val="fr-FR"/>
        </w:rPr>
        <w:t>RATIO</w:t>
      </w:r>
      <w:r w:rsidR="002033F5">
        <w:rPr>
          <w:b/>
          <w:bCs/>
          <w:sz w:val="24"/>
          <w:szCs w:val="24"/>
          <w:lang w:val="fr-FR"/>
        </w:rPr>
        <w:t xml:space="preserve"> OF</w:t>
      </w:r>
      <w:r w:rsidR="00DB148B">
        <w:rPr>
          <w:b/>
          <w:bCs/>
          <w:sz w:val="24"/>
          <w:szCs w:val="24"/>
          <w:lang w:val="fr-FR"/>
        </w:rPr>
        <w:t xml:space="preserve"> </w:t>
      </w:r>
      <w:r w:rsidR="00DB148B" w:rsidRPr="005F492E">
        <w:rPr>
          <w:b/>
          <w:bCs/>
          <w:color w:val="000000"/>
          <w:sz w:val="24"/>
          <w:szCs w:val="24"/>
          <w:lang w:val="fr-FR"/>
        </w:rPr>
        <w:t>KCP SUGARS &amp;INDUSTRIAL CORPORATION LTD</w:t>
      </w:r>
      <w:r w:rsidR="00DB148B">
        <w:rPr>
          <w:b/>
          <w:bCs/>
          <w:color w:val="000000"/>
          <w:sz w:val="24"/>
          <w:szCs w:val="24"/>
          <w:lang w:val="fr-FR"/>
        </w:rPr>
        <w:t>., </w:t>
      </w:r>
    </w:p>
    <w:p w14:paraId="478F4C3A" w14:textId="77777777" w:rsidR="009E6609" w:rsidRPr="005F492E" w:rsidRDefault="009E6609" w:rsidP="009E6609">
      <w:pPr>
        <w:tabs>
          <w:tab w:val="left" w:pos="709"/>
          <w:tab w:val="left" w:pos="9498"/>
        </w:tabs>
        <w:spacing w:before="90"/>
        <w:ind w:right="424"/>
        <w:jc w:val="center"/>
        <w:outlineLvl w:val="1"/>
        <w:rPr>
          <w:b/>
          <w:bCs/>
          <w:sz w:val="24"/>
          <w:szCs w:val="24"/>
          <w:lang w:val="fr-FR"/>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11"/>
        <w:gridCol w:w="2410"/>
        <w:gridCol w:w="2399"/>
        <w:gridCol w:w="2420"/>
      </w:tblGrid>
      <w:tr w:rsidR="009E6609" w:rsidRPr="005F492E" w14:paraId="49EDA1D2" w14:textId="77777777" w:rsidTr="00EA3CF7">
        <w:trPr>
          <w:trHeight w:val="979"/>
        </w:trPr>
        <w:tc>
          <w:tcPr>
            <w:tcW w:w="1711" w:type="dxa"/>
          </w:tcPr>
          <w:p w14:paraId="5F6C18F9" w14:textId="77777777" w:rsidR="009E6609" w:rsidRPr="005F492E" w:rsidRDefault="009E6609" w:rsidP="00095E27">
            <w:pPr>
              <w:pStyle w:val="TableParagraph"/>
              <w:tabs>
                <w:tab w:val="left" w:pos="709"/>
                <w:tab w:val="left" w:pos="9498"/>
              </w:tabs>
              <w:spacing w:line="275" w:lineRule="exact"/>
              <w:ind w:right="424"/>
              <w:jc w:val="right"/>
              <w:rPr>
                <w:b/>
                <w:sz w:val="24"/>
                <w:szCs w:val="24"/>
              </w:rPr>
            </w:pPr>
            <w:r w:rsidRPr="005F492E">
              <w:rPr>
                <w:b/>
                <w:sz w:val="24"/>
                <w:szCs w:val="24"/>
              </w:rPr>
              <w:t>Year</w:t>
            </w:r>
          </w:p>
        </w:tc>
        <w:tc>
          <w:tcPr>
            <w:tcW w:w="2410" w:type="dxa"/>
          </w:tcPr>
          <w:p w14:paraId="5106E25F" w14:textId="77777777" w:rsidR="009E6609" w:rsidRPr="005F492E" w:rsidRDefault="009E6609" w:rsidP="00095E27">
            <w:pPr>
              <w:pStyle w:val="TableParagraph"/>
              <w:tabs>
                <w:tab w:val="left" w:pos="709"/>
                <w:tab w:val="left" w:pos="9498"/>
              </w:tabs>
              <w:spacing w:line="275" w:lineRule="exact"/>
              <w:ind w:left="114" w:right="424"/>
              <w:rPr>
                <w:b/>
                <w:sz w:val="24"/>
                <w:szCs w:val="24"/>
              </w:rPr>
            </w:pPr>
            <w:r w:rsidRPr="005F492E">
              <w:rPr>
                <w:b/>
                <w:sz w:val="24"/>
                <w:szCs w:val="24"/>
              </w:rPr>
              <w:t>Net profit</w:t>
            </w:r>
          </w:p>
          <w:p w14:paraId="10272F28" w14:textId="77777777" w:rsidR="009E6609" w:rsidRPr="005F492E" w:rsidRDefault="009E6609" w:rsidP="00095E27">
            <w:pPr>
              <w:pStyle w:val="TableParagraph"/>
              <w:tabs>
                <w:tab w:val="left" w:pos="709"/>
                <w:tab w:val="left" w:pos="9498"/>
              </w:tabs>
              <w:spacing w:before="137"/>
              <w:ind w:left="114" w:right="424"/>
              <w:rPr>
                <w:b/>
                <w:sz w:val="24"/>
                <w:szCs w:val="24"/>
              </w:rPr>
            </w:pPr>
            <w:r w:rsidRPr="005F492E">
              <w:rPr>
                <w:b/>
                <w:sz w:val="24"/>
                <w:szCs w:val="24"/>
              </w:rPr>
              <w:t>(Rs.)</w:t>
            </w:r>
          </w:p>
        </w:tc>
        <w:tc>
          <w:tcPr>
            <w:tcW w:w="2399" w:type="dxa"/>
          </w:tcPr>
          <w:p w14:paraId="4A48C070" w14:textId="77777777" w:rsidR="009E6609" w:rsidRPr="005F492E" w:rsidRDefault="009E6609" w:rsidP="00095E27">
            <w:pPr>
              <w:pStyle w:val="TableParagraph"/>
              <w:tabs>
                <w:tab w:val="left" w:pos="709"/>
                <w:tab w:val="left" w:pos="9498"/>
              </w:tabs>
              <w:spacing w:line="275" w:lineRule="exact"/>
              <w:ind w:left="107" w:right="424"/>
              <w:rPr>
                <w:b/>
                <w:sz w:val="24"/>
                <w:szCs w:val="24"/>
              </w:rPr>
            </w:pPr>
            <w:r w:rsidRPr="005F492E">
              <w:rPr>
                <w:b/>
                <w:sz w:val="24"/>
                <w:szCs w:val="24"/>
              </w:rPr>
              <w:t>Net</w:t>
            </w:r>
            <w:r w:rsidRPr="005F492E">
              <w:rPr>
                <w:b/>
                <w:spacing w:val="-3"/>
                <w:sz w:val="24"/>
                <w:szCs w:val="24"/>
              </w:rPr>
              <w:t xml:space="preserve"> </w:t>
            </w:r>
            <w:r w:rsidRPr="005F492E">
              <w:rPr>
                <w:b/>
                <w:sz w:val="24"/>
                <w:szCs w:val="24"/>
              </w:rPr>
              <w:t>Sales</w:t>
            </w:r>
          </w:p>
          <w:p w14:paraId="640B5749" w14:textId="77777777" w:rsidR="009E6609" w:rsidRPr="005F492E" w:rsidRDefault="009E6609" w:rsidP="00095E27">
            <w:pPr>
              <w:pStyle w:val="TableParagraph"/>
              <w:tabs>
                <w:tab w:val="left" w:pos="709"/>
                <w:tab w:val="left" w:pos="9498"/>
              </w:tabs>
              <w:spacing w:before="137"/>
              <w:ind w:left="107" w:right="424"/>
              <w:rPr>
                <w:b/>
                <w:sz w:val="24"/>
                <w:szCs w:val="24"/>
              </w:rPr>
            </w:pPr>
            <w:r w:rsidRPr="005F492E">
              <w:rPr>
                <w:b/>
                <w:sz w:val="24"/>
                <w:szCs w:val="24"/>
              </w:rPr>
              <w:t>(Rs.)</w:t>
            </w:r>
          </w:p>
        </w:tc>
        <w:tc>
          <w:tcPr>
            <w:tcW w:w="2420" w:type="dxa"/>
          </w:tcPr>
          <w:p w14:paraId="22207A1E" w14:textId="77777777" w:rsidR="009E6609" w:rsidRPr="005F492E" w:rsidRDefault="009E6609" w:rsidP="00095E27">
            <w:pPr>
              <w:pStyle w:val="TableParagraph"/>
              <w:tabs>
                <w:tab w:val="left" w:pos="709"/>
                <w:tab w:val="left" w:pos="9498"/>
              </w:tabs>
              <w:spacing w:line="275" w:lineRule="exact"/>
              <w:ind w:left="107" w:right="424"/>
              <w:rPr>
                <w:b/>
                <w:sz w:val="24"/>
                <w:szCs w:val="24"/>
              </w:rPr>
            </w:pPr>
            <w:r w:rsidRPr="005F492E">
              <w:rPr>
                <w:b/>
                <w:sz w:val="24"/>
                <w:szCs w:val="24"/>
              </w:rPr>
              <w:t>Net</w:t>
            </w:r>
            <w:r w:rsidRPr="005F492E">
              <w:rPr>
                <w:b/>
                <w:spacing w:val="-1"/>
                <w:sz w:val="24"/>
                <w:szCs w:val="24"/>
              </w:rPr>
              <w:t xml:space="preserve"> </w:t>
            </w:r>
            <w:r w:rsidRPr="005F492E">
              <w:rPr>
                <w:b/>
                <w:sz w:val="24"/>
                <w:szCs w:val="24"/>
              </w:rPr>
              <w:t>profit</w:t>
            </w:r>
            <w:r w:rsidRPr="005F492E">
              <w:rPr>
                <w:b/>
                <w:spacing w:val="-3"/>
                <w:sz w:val="24"/>
                <w:szCs w:val="24"/>
              </w:rPr>
              <w:t xml:space="preserve"> </w:t>
            </w:r>
            <w:r w:rsidRPr="005F492E">
              <w:rPr>
                <w:b/>
                <w:sz w:val="24"/>
                <w:szCs w:val="24"/>
              </w:rPr>
              <w:t>ratio</w:t>
            </w:r>
          </w:p>
          <w:p w14:paraId="52F98845" w14:textId="77777777" w:rsidR="009E6609" w:rsidRPr="005F492E" w:rsidRDefault="009E6609" w:rsidP="00095E27">
            <w:pPr>
              <w:pStyle w:val="TableParagraph"/>
              <w:tabs>
                <w:tab w:val="left" w:pos="709"/>
                <w:tab w:val="left" w:pos="9498"/>
              </w:tabs>
              <w:spacing w:before="137"/>
              <w:ind w:left="107" w:right="424"/>
              <w:rPr>
                <w:b/>
                <w:sz w:val="24"/>
                <w:szCs w:val="24"/>
              </w:rPr>
            </w:pPr>
            <w:r w:rsidRPr="005F492E">
              <w:rPr>
                <w:b/>
                <w:sz w:val="24"/>
                <w:szCs w:val="24"/>
              </w:rPr>
              <w:t>(%)</w:t>
            </w:r>
          </w:p>
        </w:tc>
      </w:tr>
      <w:tr w:rsidR="009E6609" w:rsidRPr="005F492E" w14:paraId="47D5FDA7" w14:textId="77777777" w:rsidTr="00EA3CF7">
        <w:trPr>
          <w:trHeight w:val="405"/>
        </w:trPr>
        <w:tc>
          <w:tcPr>
            <w:tcW w:w="1711" w:type="dxa"/>
          </w:tcPr>
          <w:p w14:paraId="3C65DE90" w14:textId="77777777" w:rsidR="009E6609" w:rsidRPr="005F492E" w:rsidRDefault="009E6609" w:rsidP="00095E27">
            <w:pPr>
              <w:pStyle w:val="TableParagraph"/>
              <w:tabs>
                <w:tab w:val="left" w:pos="709"/>
                <w:tab w:val="left" w:pos="9498"/>
              </w:tabs>
              <w:spacing w:before="63"/>
              <w:ind w:left="179" w:right="424"/>
              <w:jc w:val="center"/>
              <w:rPr>
                <w:sz w:val="24"/>
                <w:szCs w:val="24"/>
              </w:rPr>
            </w:pPr>
            <w:r w:rsidRPr="005F492E">
              <w:rPr>
                <w:sz w:val="24"/>
                <w:szCs w:val="24"/>
              </w:rPr>
              <w:t>2019-20</w:t>
            </w:r>
          </w:p>
        </w:tc>
        <w:tc>
          <w:tcPr>
            <w:tcW w:w="2410" w:type="dxa"/>
          </w:tcPr>
          <w:p w14:paraId="2B181C05" w14:textId="77777777" w:rsidR="009E6609" w:rsidRPr="005F492E" w:rsidRDefault="009E6609" w:rsidP="00095E27">
            <w:pPr>
              <w:pStyle w:val="TableParagraph"/>
              <w:tabs>
                <w:tab w:val="left" w:pos="709"/>
                <w:tab w:val="left" w:pos="9498"/>
              </w:tabs>
              <w:spacing w:line="274" w:lineRule="exact"/>
              <w:ind w:left="107" w:right="424"/>
              <w:rPr>
                <w:sz w:val="24"/>
                <w:szCs w:val="24"/>
              </w:rPr>
            </w:pPr>
            <w:r w:rsidRPr="005F492E">
              <w:rPr>
                <w:sz w:val="24"/>
                <w:szCs w:val="24"/>
              </w:rPr>
              <w:t>264249562</w:t>
            </w:r>
          </w:p>
        </w:tc>
        <w:tc>
          <w:tcPr>
            <w:tcW w:w="2399" w:type="dxa"/>
          </w:tcPr>
          <w:p w14:paraId="56F7C042" w14:textId="77777777" w:rsidR="009E6609" w:rsidRPr="005F492E" w:rsidRDefault="009E6609" w:rsidP="00095E27">
            <w:pPr>
              <w:pStyle w:val="TableParagraph"/>
              <w:tabs>
                <w:tab w:val="left" w:pos="709"/>
                <w:tab w:val="left" w:pos="9498"/>
              </w:tabs>
              <w:spacing w:line="274" w:lineRule="exact"/>
              <w:ind w:left="107" w:right="424"/>
              <w:rPr>
                <w:sz w:val="24"/>
                <w:szCs w:val="24"/>
              </w:rPr>
            </w:pPr>
            <w:r w:rsidRPr="005F492E">
              <w:rPr>
                <w:sz w:val="24"/>
                <w:szCs w:val="24"/>
              </w:rPr>
              <w:t>2056754175</w:t>
            </w:r>
          </w:p>
        </w:tc>
        <w:tc>
          <w:tcPr>
            <w:tcW w:w="2420" w:type="dxa"/>
          </w:tcPr>
          <w:p w14:paraId="79979903" w14:textId="77777777" w:rsidR="009E6609" w:rsidRPr="005F492E" w:rsidRDefault="009E6609" w:rsidP="00EA3CF7">
            <w:pPr>
              <w:pStyle w:val="TableParagraph"/>
              <w:tabs>
                <w:tab w:val="left" w:pos="709"/>
                <w:tab w:val="left" w:pos="9498"/>
              </w:tabs>
              <w:spacing w:line="274" w:lineRule="exact"/>
              <w:ind w:left="107" w:right="424"/>
              <w:jc w:val="center"/>
              <w:rPr>
                <w:sz w:val="24"/>
                <w:szCs w:val="24"/>
              </w:rPr>
            </w:pPr>
            <w:r w:rsidRPr="005F492E">
              <w:rPr>
                <w:sz w:val="24"/>
                <w:szCs w:val="24"/>
              </w:rPr>
              <w:t>8.06</w:t>
            </w:r>
          </w:p>
        </w:tc>
      </w:tr>
      <w:tr w:rsidR="009E6609" w:rsidRPr="005F492E" w14:paraId="187A7118" w14:textId="77777777" w:rsidTr="00EA3CF7">
        <w:trPr>
          <w:trHeight w:val="429"/>
        </w:trPr>
        <w:tc>
          <w:tcPr>
            <w:tcW w:w="1711" w:type="dxa"/>
          </w:tcPr>
          <w:p w14:paraId="7770C95B" w14:textId="77777777" w:rsidR="009E6609" w:rsidRPr="005F492E" w:rsidRDefault="009E6609" w:rsidP="00095E27">
            <w:pPr>
              <w:pStyle w:val="TableParagraph"/>
              <w:tabs>
                <w:tab w:val="left" w:pos="709"/>
                <w:tab w:val="left" w:pos="9498"/>
              </w:tabs>
              <w:spacing w:before="64"/>
              <w:ind w:left="179" w:right="424"/>
              <w:jc w:val="center"/>
              <w:rPr>
                <w:sz w:val="24"/>
                <w:szCs w:val="24"/>
              </w:rPr>
            </w:pPr>
            <w:r w:rsidRPr="005F492E">
              <w:rPr>
                <w:sz w:val="24"/>
                <w:szCs w:val="24"/>
              </w:rPr>
              <w:t>2020-21</w:t>
            </w:r>
          </w:p>
        </w:tc>
        <w:tc>
          <w:tcPr>
            <w:tcW w:w="2410" w:type="dxa"/>
          </w:tcPr>
          <w:p w14:paraId="3CE99228" w14:textId="77777777" w:rsidR="009E6609" w:rsidRPr="005F492E" w:rsidRDefault="009E6609" w:rsidP="00095E27">
            <w:pPr>
              <w:pStyle w:val="TableParagraph"/>
              <w:tabs>
                <w:tab w:val="left" w:pos="709"/>
                <w:tab w:val="left" w:pos="9498"/>
              </w:tabs>
              <w:spacing w:before="63"/>
              <w:ind w:left="107" w:right="424"/>
              <w:rPr>
                <w:sz w:val="24"/>
                <w:szCs w:val="24"/>
              </w:rPr>
            </w:pPr>
            <w:r w:rsidRPr="005F492E">
              <w:rPr>
                <w:sz w:val="24"/>
                <w:szCs w:val="24"/>
              </w:rPr>
              <w:t>387613081</w:t>
            </w:r>
          </w:p>
        </w:tc>
        <w:tc>
          <w:tcPr>
            <w:tcW w:w="2399" w:type="dxa"/>
          </w:tcPr>
          <w:p w14:paraId="6798EA29" w14:textId="77777777" w:rsidR="009E6609" w:rsidRPr="005F492E" w:rsidRDefault="009E6609" w:rsidP="00095E27">
            <w:pPr>
              <w:pStyle w:val="TableParagraph"/>
              <w:tabs>
                <w:tab w:val="left" w:pos="709"/>
                <w:tab w:val="left" w:pos="9498"/>
              </w:tabs>
              <w:spacing w:before="63"/>
              <w:ind w:left="107" w:right="424"/>
              <w:rPr>
                <w:sz w:val="24"/>
                <w:szCs w:val="24"/>
              </w:rPr>
            </w:pPr>
            <w:r w:rsidRPr="005F492E">
              <w:rPr>
                <w:sz w:val="24"/>
                <w:szCs w:val="24"/>
              </w:rPr>
              <w:t>3279517425</w:t>
            </w:r>
          </w:p>
        </w:tc>
        <w:tc>
          <w:tcPr>
            <w:tcW w:w="2420" w:type="dxa"/>
          </w:tcPr>
          <w:p w14:paraId="705C1ABB" w14:textId="77777777" w:rsidR="009E6609" w:rsidRPr="005F492E" w:rsidRDefault="009E6609" w:rsidP="00EA3CF7">
            <w:pPr>
              <w:pStyle w:val="TableParagraph"/>
              <w:tabs>
                <w:tab w:val="left" w:pos="709"/>
                <w:tab w:val="left" w:pos="9498"/>
              </w:tabs>
              <w:spacing w:before="63"/>
              <w:ind w:left="107" w:right="424"/>
              <w:jc w:val="center"/>
              <w:rPr>
                <w:sz w:val="24"/>
                <w:szCs w:val="24"/>
              </w:rPr>
            </w:pPr>
            <w:r w:rsidRPr="005F492E">
              <w:rPr>
                <w:sz w:val="24"/>
                <w:szCs w:val="24"/>
              </w:rPr>
              <w:t>9.30</w:t>
            </w:r>
          </w:p>
        </w:tc>
      </w:tr>
      <w:tr w:rsidR="009E6609" w:rsidRPr="005F492E" w14:paraId="72D52791" w14:textId="77777777" w:rsidTr="00EA3CF7">
        <w:trPr>
          <w:trHeight w:val="369"/>
        </w:trPr>
        <w:tc>
          <w:tcPr>
            <w:tcW w:w="1711" w:type="dxa"/>
          </w:tcPr>
          <w:p w14:paraId="2C51749F" w14:textId="77777777" w:rsidR="009E6609" w:rsidRPr="005F492E" w:rsidRDefault="009E6609" w:rsidP="00095E27">
            <w:pPr>
              <w:pStyle w:val="TableParagraph"/>
              <w:tabs>
                <w:tab w:val="left" w:pos="709"/>
                <w:tab w:val="left" w:pos="9498"/>
              </w:tabs>
              <w:spacing w:before="63"/>
              <w:ind w:left="179" w:right="424"/>
              <w:jc w:val="center"/>
              <w:rPr>
                <w:sz w:val="24"/>
                <w:szCs w:val="24"/>
              </w:rPr>
            </w:pPr>
            <w:r w:rsidRPr="005F492E">
              <w:rPr>
                <w:sz w:val="24"/>
                <w:szCs w:val="24"/>
              </w:rPr>
              <w:t>2021-22</w:t>
            </w:r>
          </w:p>
        </w:tc>
        <w:tc>
          <w:tcPr>
            <w:tcW w:w="2410" w:type="dxa"/>
          </w:tcPr>
          <w:p w14:paraId="4BF3B581" w14:textId="77777777" w:rsidR="009E6609" w:rsidRPr="005F492E" w:rsidRDefault="009E6609" w:rsidP="00095E27">
            <w:pPr>
              <w:pStyle w:val="TableParagraph"/>
              <w:tabs>
                <w:tab w:val="left" w:pos="709"/>
                <w:tab w:val="left" w:pos="9498"/>
              </w:tabs>
              <w:spacing w:before="64"/>
              <w:ind w:left="107" w:right="424"/>
              <w:rPr>
                <w:sz w:val="24"/>
                <w:szCs w:val="24"/>
              </w:rPr>
            </w:pPr>
            <w:r w:rsidRPr="005F492E">
              <w:rPr>
                <w:sz w:val="24"/>
                <w:szCs w:val="24"/>
              </w:rPr>
              <w:t>276644491</w:t>
            </w:r>
          </w:p>
        </w:tc>
        <w:tc>
          <w:tcPr>
            <w:tcW w:w="2399" w:type="dxa"/>
          </w:tcPr>
          <w:p w14:paraId="5F86E31D" w14:textId="77777777" w:rsidR="009E6609" w:rsidRPr="005F492E" w:rsidRDefault="009E6609" w:rsidP="00095E27">
            <w:pPr>
              <w:pStyle w:val="TableParagraph"/>
              <w:tabs>
                <w:tab w:val="left" w:pos="709"/>
                <w:tab w:val="left" w:pos="9498"/>
              </w:tabs>
              <w:spacing w:before="64"/>
              <w:ind w:left="107" w:right="424"/>
              <w:rPr>
                <w:sz w:val="24"/>
                <w:szCs w:val="24"/>
              </w:rPr>
            </w:pPr>
            <w:r w:rsidRPr="005F492E">
              <w:rPr>
                <w:sz w:val="24"/>
                <w:szCs w:val="24"/>
              </w:rPr>
              <w:t>4167768899</w:t>
            </w:r>
          </w:p>
        </w:tc>
        <w:tc>
          <w:tcPr>
            <w:tcW w:w="2420" w:type="dxa"/>
          </w:tcPr>
          <w:p w14:paraId="54C3B3CA" w14:textId="77777777" w:rsidR="009E6609" w:rsidRPr="005F492E" w:rsidRDefault="009E6609" w:rsidP="00EA3CF7">
            <w:pPr>
              <w:pStyle w:val="TableParagraph"/>
              <w:tabs>
                <w:tab w:val="left" w:pos="709"/>
                <w:tab w:val="left" w:pos="9498"/>
              </w:tabs>
              <w:spacing w:before="64"/>
              <w:ind w:left="107" w:right="424"/>
              <w:jc w:val="center"/>
              <w:rPr>
                <w:sz w:val="24"/>
                <w:szCs w:val="24"/>
              </w:rPr>
            </w:pPr>
            <w:r w:rsidRPr="005F492E">
              <w:rPr>
                <w:sz w:val="24"/>
                <w:szCs w:val="24"/>
              </w:rPr>
              <w:t>8.15</w:t>
            </w:r>
          </w:p>
        </w:tc>
      </w:tr>
      <w:tr w:rsidR="009E6609" w:rsidRPr="005F492E" w14:paraId="2DF751FC" w14:textId="77777777" w:rsidTr="00EA3CF7">
        <w:trPr>
          <w:trHeight w:val="551"/>
        </w:trPr>
        <w:tc>
          <w:tcPr>
            <w:tcW w:w="1711" w:type="dxa"/>
          </w:tcPr>
          <w:p w14:paraId="765BE80C" w14:textId="77777777" w:rsidR="009E6609" w:rsidRPr="005F492E" w:rsidRDefault="009E6609" w:rsidP="00095E27">
            <w:pPr>
              <w:pStyle w:val="TableParagraph"/>
              <w:tabs>
                <w:tab w:val="left" w:pos="709"/>
                <w:tab w:val="left" w:pos="9498"/>
              </w:tabs>
              <w:spacing w:before="64"/>
              <w:ind w:left="179" w:right="424"/>
              <w:jc w:val="center"/>
              <w:rPr>
                <w:sz w:val="24"/>
                <w:szCs w:val="24"/>
              </w:rPr>
            </w:pPr>
            <w:r w:rsidRPr="005F492E">
              <w:rPr>
                <w:sz w:val="24"/>
                <w:szCs w:val="24"/>
              </w:rPr>
              <w:t>2022-23</w:t>
            </w:r>
          </w:p>
        </w:tc>
        <w:tc>
          <w:tcPr>
            <w:tcW w:w="2410" w:type="dxa"/>
          </w:tcPr>
          <w:p w14:paraId="3EE216A9" w14:textId="77777777" w:rsidR="009E6609" w:rsidRPr="005F492E" w:rsidRDefault="009E6609" w:rsidP="00095E27">
            <w:pPr>
              <w:pStyle w:val="TableParagraph"/>
              <w:tabs>
                <w:tab w:val="left" w:pos="709"/>
                <w:tab w:val="left" w:pos="9498"/>
              </w:tabs>
              <w:spacing w:before="63"/>
              <w:ind w:left="107" w:right="424"/>
              <w:rPr>
                <w:sz w:val="24"/>
                <w:szCs w:val="24"/>
              </w:rPr>
            </w:pPr>
            <w:r w:rsidRPr="005F492E">
              <w:rPr>
                <w:sz w:val="24"/>
                <w:szCs w:val="24"/>
              </w:rPr>
              <w:t>-161729515</w:t>
            </w:r>
          </w:p>
        </w:tc>
        <w:tc>
          <w:tcPr>
            <w:tcW w:w="2399" w:type="dxa"/>
          </w:tcPr>
          <w:p w14:paraId="028C2671" w14:textId="77777777" w:rsidR="009E6609" w:rsidRPr="005F492E" w:rsidRDefault="009E6609" w:rsidP="00095E27">
            <w:pPr>
              <w:pStyle w:val="TableParagraph"/>
              <w:tabs>
                <w:tab w:val="left" w:pos="709"/>
                <w:tab w:val="left" w:pos="9498"/>
              </w:tabs>
              <w:spacing w:before="63"/>
              <w:ind w:left="107" w:right="424"/>
              <w:rPr>
                <w:sz w:val="24"/>
                <w:szCs w:val="24"/>
              </w:rPr>
            </w:pPr>
            <w:r w:rsidRPr="005F492E">
              <w:rPr>
                <w:sz w:val="24"/>
                <w:szCs w:val="24"/>
              </w:rPr>
              <w:t>3393930039</w:t>
            </w:r>
          </w:p>
        </w:tc>
        <w:tc>
          <w:tcPr>
            <w:tcW w:w="2420" w:type="dxa"/>
          </w:tcPr>
          <w:p w14:paraId="55AB76BF" w14:textId="77777777" w:rsidR="009E6609" w:rsidRPr="005F492E" w:rsidRDefault="009E6609" w:rsidP="00EA3CF7">
            <w:pPr>
              <w:pStyle w:val="TableParagraph"/>
              <w:tabs>
                <w:tab w:val="left" w:pos="709"/>
                <w:tab w:val="left" w:pos="9498"/>
              </w:tabs>
              <w:spacing w:before="63"/>
              <w:ind w:left="107" w:right="424"/>
              <w:jc w:val="center"/>
              <w:rPr>
                <w:sz w:val="24"/>
                <w:szCs w:val="24"/>
              </w:rPr>
            </w:pPr>
            <w:r w:rsidRPr="005F492E">
              <w:rPr>
                <w:sz w:val="24"/>
                <w:szCs w:val="24"/>
              </w:rPr>
              <w:t>-4.09</w:t>
            </w:r>
          </w:p>
        </w:tc>
      </w:tr>
      <w:tr w:rsidR="009E6609" w:rsidRPr="005F492E" w14:paraId="39BE4888" w14:textId="77777777" w:rsidTr="00EA3CF7">
        <w:trPr>
          <w:trHeight w:val="491"/>
        </w:trPr>
        <w:tc>
          <w:tcPr>
            <w:tcW w:w="1711" w:type="dxa"/>
          </w:tcPr>
          <w:p w14:paraId="0410FDCD" w14:textId="77777777" w:rsidR="009E6609" w:rsidRPr="005F492E" w:rsidRDefault="009E6609" w:rsidP="00095E27">
            <w:pPr>
              <w:pStyle w:val="TableParagraph"/>
              <w:tabs>
                <w:tab w:val="left" w:pos="709"/>
                <w:tab w:val="left" w:pos="9498"/>
              </w:tabs>
              <w:spacing w:before="64"/>
              <w:ind w:left="179" w:right="424"/>
              <w:jc w:val="center"/>
              <w:rPr>
                <w:sz w:val="24"/>
                <w:szCs w:val="24"/>
              </w:rPr>
            </w:pPr>
            <w:r w:rsidRPr="005F492E">
              <w:rPr>
                <w:sz w:val="24"/>
                <w:szCs w:val="24"/>
              </w:rPr>
              <w:t>2023-24</w:t>
            </w:r>
          </w:p>
        </w:tc>
        <w:tc>
          <w:tcPr>
            <w:tcW w:w="2410" w:type="dxa"/>
          </w:tcPr>
          <w:p w14:paraId="1AE55F5E" w14:textId="77777777" w:rsidR="009E6609" w:rsidRPr="005F492E" w:rsidRDefault="009E6609" w:rsidP="00095E27">
            <w:pPr>
              <w:pStyle w:val="TableParagraph"/>
              <w:tabs>
                <w:tab w:val="left" w:pos="709"/>
                <w:tab w:val="left" w:pos="9498"/>
              </w:tabs>
              <w:spacing w:before="64"/>
              <w:ind w:left="107" w:right="424"/>
              <w:rPr>
                <w:sz w:val="24"/>
                <w:szCs w:val="24"/>
              </w:rPr>
            </w:pPr>
            <w:r w:rsidRPr="005F492E">
              <w:rPr>
                <w:sz w:val="24"/>
                <w:szCs w:val="24"/>
              </w:rPr>
              <w:t>87580826</w:t>
            </w:r>
          </w:p>
        </w:tc>
        <w:tc>
          <w:tcPr>
            <w:tcW w:w="2399" w:type="dxa"/>
          </w:tcPr>
          <w:p w14:paraId="6C884DF8" w14:textId="77777777" w:rsidR="009E6609" w:rsidRPr="005F492E" w:rsidRDefault="009E6609" w:rsidP="00095E27">
            <w:pPr>
              <w:pStyle w:val="TableParagraph"/>
              <w:tabs>
                <w:tab w:val="left" w:pos="709"/>
                <w:tab w:val="left" w:pos="9498"/>
              </w:tabs>
              <w:spacing w:before="64"/>
              <w:ind w:left="107" w:right="424"/>
              <w:rPr>
                <w:sz w:val="24"/>
                <w:szCs w:val="24"/>
              </w:rPr>
            </w:pPr>
            <w:r w:rsidRPr="005F492E">
              <w:rPr>
                <w:sz w:val="24"/>
                <w:szCs w:val="24"/>
              </w:rPr>
              <w:t>3945149476</w:t>
            </w:r>
          </w:p>
        </w:tc>
        <w:tc>
          <w:tcPr>
            <w:tcW w:w="2420" w:type="dxa"/>
          </w:tcPr>
          <w:p w14:paraId="44242578" w14:textId="77777777" w:rsidR="009E6609" w:rsidRPr="005F492E" w:rsidRDefault="009E6609" w:rsidP="00EA3CF7">
            <w:pPr>
              <w:pStyle w:val="TableParagraph"/>
              <w:tabs>
                <w:tab w:val="left" w:pos="709"/>
                <w:tab w:val="left" w:pos="9498"/>
              </w:tabs>
              <w:spacing w:before="64"/>
              <w:ind w:left="107" w:right="424"/>
              <w:jc w:val="center"/>
              <w:rPr>
                <w:sz w:val="24"/>
                <w:szCs w:val="24"/>
              </w:rPr>
            </w:pPr>
            <w:r w:rsidRPr="005F492E">
              <w:rPr>
                <w:sz w:val="24"/>
                <w:szCs w:val="24"/>
              </w:rPr>
              <w:t>2.35</w:t>
            </w:r>
          </w:p>
        </w:tc>
      </w:tr>
    </w:tbl>
    <w:p w14:paraId="10FF3294" w14:textId="63842982" w:rsidR="00E54A3D" w:rsidRPr="005F492E" w:rsidRDefault="009E6609" w:rsidP="009E6609">
      <w:pPr>
        <w:tabs>
          <w:tab w:val="left" w:pos="709"/>
          <w:tab w:val="left" w:pos="9498"/>
        </w:tabs>
        <w:spacing w:before="2"/>
        <w:ind w:right="424"/>
        <w:rPr>
          <w:b/>
          <w:bCs/>
          <w:sz w:val="20"/>
          <w:szCs w:val="20"/>
        </w:rPr>
      </w:pPr>
      <w:r w:rsidRPr="005F492E">
        <w:rPr>
          <w:b/>
          <w:bCs/>
          <w:sz w:val="24"/>
          <w:szCs w:val="24"/>
          <w:lang w:val="fr-FR"/>
        </w:rPr>
        <w:t xml:space="preserve">    </w:t>
      </w:r>
      <w:r w:rsidRPr="005F492E">
        <w:rPr>
          <w:b/>
          <w:bCs/>
          <w:sz w:val="24"/>
          <w:szCs w:val="24"/>
        </w:rPr>
        <w:t xml:space="preserve">  </w:t>
      </w:r>
      <w:r w:rsidR="005F492E" w:rsidRPr="005F492E">
        <w:rPr>
          <w:sz w:val="20"/>
          <w:szCs w:val="20"/>
        </w:rPr>
        <w:t>Source: Compiled</w:t>
      </w:r>
      <w:r w:rsidRPr="005F492E">
        <w:rPr>
          <w:sz w:val="20"/>
          <w:szCs w:val="20"/>
        </w:rPr>
        <w:t xml:space="preserve"> from the Annual reports of the KCP Sugars and Industrial Corporation Ltd</w:t>
      </w:r>
      <w:r w:rsidRPr="005F492E">
        <w:rPr>
          <w:b/>
          <w:bCs/>
          <w:sz w:val="20"/>
          <w:szCs w:val="20"/>
        </w:rPr>
        <w:t xml:space="preserve">   </w:t>
      </w:r>
    </w:p>
    <w:p w14:paraId="4CCBB32C" w14:textId="77777777" w:rsidR="00E54A3D" w:rsidRPr="005F492E" w:rsidRDefault="00E54A3D" w:rsidP="00E54A3D">
      <w:pPr>
        <w:tabs>
          <w:tab w:val="left" w:pos="709"/>
          <w:tab w:val="left" w:pos="9498"/>
        </w:tabs>
        <w:spacing w:before="2"/>
        <w:ind w:right="424"/>
        <w:jc w:val="center"/>
        <w:rPr>
          <w:b/>
          <w:bCs/>
          <w:sz w:val="24"/>
          <w:szCs w:val="24"/>
          <w:u w:val="single"/>
        </w:rPr>
      </w:pPr>
    </w:p>
    <w:p w14:paraId="0136AD7D" w14:textId="1CFDB9C0" w:rsidR="00E54A3D" w:rsidRPr="005F492E" w:rsidRDefault="00E54A3D" w:rsidP="00E54A3D">
      <w:pPr>
        <w:tabs>
          <w:tab w:val="left" w:pos="709"/>
          <w:tab w:val="left" w:pos="9498"/>
        </w:tabs>
        <w:spacing w:before="2"/>
        <w:ind w:right="424"/>
        <w:jc w:val="center"/>
        <w:rPr>
          <w:b/>
          <w:bCs/>
          <w:sz w:val="24"/>
          <w:szCs w:val="24"/>
          <w:u w:val="single"/>
        </w:rPr>
      </w:pPr>
      <w:r w:rsidRPr="005F492E">
        <w:rPr>
          <w:b/>
          <w:bCs/>
          <w:sz w:val="24"/>
          <w:szCs w:val="24"/>
          <w:u w:val="single"/>
        </w:rPr>
        <w:t>Graph-2</w:t>
      </w:r>
    </w:p>
    <w:p w14:paraId="40717821" w14:textId="3F26278C" w:rsidR="00E54A3D" w:rsidRPr="005F492E" w:rsidRDefault="002033F5" w:rsidP="002033F5">
      <w:pPr>
        <w:tabs>
          <w:tab w:val="left" w:pos="709"/>
          <w:tab w:val="left" w:pos="9498"/>
        </w:tabs>
        <w:spacing w:before="2"/>
        <w:ind w:right="424"/>
        <w:jc w:val="center"/>
        <w:rPr>
          <w:b/>
          <w:bCs/>
          <w:sz w:val="24"/>
          <w:szCs w:val="24"/>
        </w:rPr>
      </w:pPr>
      <w:r>
        <w:rPr>
          <w:b/>
          <w:bCs/>
          <w:sz w:val="24"/>
          <w:szCs w:val="24"/>
        </w:rPr>
        <w:t>NET PROFIT RATIO</w:t>
      </w:r>
    </w:p>
    <w:p w14:paraId="53F15E60" w14:textId="2D190716" w:rsidR="009E6609" w:rsidRPr="005F492E" w:rsidRDefault="00E54A3D" w:rsidP="009E6609">
      <w:pPr>
        <w:tabs>
          <w:tab w:val="left" w:pos="709"/>
          <w:tab w:val="left" w:pos="9498"/>
        </w:tabs>
        <w:spacing w:before="2"/>
        <w:ind w:right="424"/>
        <w:rPr>
          <w:b/>
          <w:bCs/>
          <w:sz w:val="24"/>
          <w:szCs w:val="24"/>
        </w:rPr>
      </w:pPr>
      <w:r w:rsidRPr="005F492E">
        <w:rPr>
          <w:noProof/>
          <w:sz w:val="24"/>
          <w:szCs w:val="24"/>
        </w:rPr>
        <w:drawing>
          <wp:inline distT="0" distB="0" distL="0" distR="0" wp14:anchorId="34319F13" wp14:editId="59654465">
            <wp:extent cx="5886450" cy="2742949"/>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37522" cy="2766747"/>
                    </a:xfrm>
                    <a:prstGeom prst="rect">
                      <a:avLst/>
                    </a:prstGeom>
                    <a:noFill/>
                    <a:ln>
                      <a:noFill/>
                    </a:ln>
                  </pic:spPr>
                </pic:pic>
              </a:graphicData>
            </a:graphic>
          </wp:inline>
        </w:drawing>
      </w:r>
      <w:r w:rsidR="009E6609" w:rsidRPr="005F492E">
        <w:rPr>
          <w:b/>
          <w:bCs/>
          <w:sz w:val="24"/>
          <w:szCs w:val="24"/>
        </w:rPr>
        <w:t xml:space="preserve"> </w:t>
      </w:r>
    </w:p>
    <w:p w14:paraId="73DE6265" w14:textId="3DA57035" w:rsidR="00E54A3D" w:rsidRPr="005F492E" w:rsidRDefault="00E54A3D" w:rsidP="00E54A3D">
      <w:pPr>
        <w:tabs>
          <w:tab w:val="left" w:pos="709"/>
          <w:tab w:val="left" w:pos="9498"/>
        </w:tabs>
        <w:spacing w:before="2"/>
        <w:ind w:right="424"/>
        <w:rPr>
          <w:b/>
          <w:bCs/>
          <w:sz w:val="24"/>
          <w:szCs w:val="24"/>
        </w:rPr>
      </w:pPr>
      <w:r w:rsidRPr="005F492E">
        <w:rPr>
          <w:b/>
          <w:bCs/>
          <w:sz w:val="24"/>
          <w:szCs w:val="24"/>
        </w:rPr>
        <w:t xml:space="preserve">     </w:t>
      </w:r>
    </w:p>
    <w:p w14:paraId="66FB33DA" w14:textId="49E30DB4" w:rsidR="00E54A3D" w:rsidRPr="00DB5213" w:rsidRDefault="007B572B" w:rsidP="009E6609">
      <w:pPr>
        <w:spacing w:line="360" w:lineRule="auto"/>
        <w:rPr>
          <w:sz w:val="20"/>
          <w:szCs w:val="20"/>
        </w:rPr>
      </w:pPr>
      <w:r w:rsidRPr="00DB5213">
        <w:rPr>
          <w:sz w:val="20"/>
          <w:szCs w:val="20"/>
        </w:rPr>
        <w:t>Source:</w:t>
      </w:r>
      <w:r w:rsidR="00FC36BF" w:rsidRPr="00DB5213">
        <w:rPr>
          <w:sz w:val="20"/>
          <w:szCs w:val="20"/>
        </w:rPr>
        <w:t xml:space="preserve"> </w:t>
      </w:r>
      <w:r w:rsidRPr="00DB5213">
        <w:rPr>
          <w:sz w:val="20"/>
          <w:szCs w:val="20"/>
        </w:rPr>
        <w:t>Table</w:t>
      </w:r>
      <w:r w:rsidR="005F492E" w:rsidRPr="00DB5213">
        <w:rPr>
          <w:sz w:val="20"/>
          <w:szCs w:val="20"/>
        </w:rPr>
        <w:t>.</w:t>
      </w:r>
      <w:r w:rsidR="00FC36BF" w:rsidRPr="00DB5213">
        <w:rPr>
          <w:sz w:val="20"/>
          <w:szCs w:val="20"/>
        </w:rPr>
        <w:t>2</w:t>
      </w:r>
    </w:p>
    <w:p w14:paraId="30AD28DD" w14:textId="7442F6D1" w:rsidR="009E6609" w:rsidRPr="005F492E" w:rsidRDefault="009E6609" w:rsidP="009E6609">
      <w:pPr>
        <w:spacing w:line="360" w:lineRule="auto"/>
        <w:rPr>
          <w:sz w:val="24"/>
          <w:szCs w:val="24"/>
        </w:rPr>
      </w:pPr>
      <w:r w:rsidRPr="005F492E">
        <w:rPr>
          <w:sz w:val="24"/>
          <w:szCs w:val="24"/>
        </w:rPr>
        <w:t xml:space="preserve">Table </w:t>
      </w:r>
      <w:r w:rsidR="00E40D38">
        <w:rPr>
          <w:sz w:val="24"/>
          <w:szCs w:val="24"/>
        </w:rPr>
        <w:t>2</w:t>
      </w:r>
      <w:r w:rsidRPr="005F492E">
        <w:rPr>
          <w:sz w:val="24"/>
          <w:szCs w:val="24"/>
        </w:rPr>
        <w:t xml:space="preserve"> Explains Net profit ratio of </w:t>
      </w:r>
      <w:r w:rsidR="001F3749" w:rsidRPr="00E40D38">
        <w:rPr>
          <w:rFonts w:eastAsia="Calibri"/>
          <w:bCs/>
          <w:sz w:val="24"/>
          <w:szCs w:val="24"/>
          <w:lang w:eastAsia="en-IN"/>
        </w:rPr>
        <w:t>K.C.P Sugers &amp; Industrial Corportaion Ltd,</w:t>
      </w:r>
      <w:r w:rsidR="001F3749">
        <w:rPr>
          <w:rFonts w:eastAsia="Calibri"/>
          <w:bCs/>
          <w:sz w:val="24"/>
          <w:szCs w:val="24"/>
          <w:lang w:eastAsia="en-IN"/>
        </w:rPr>
        <w:t xml:space="preserve"> </w:t>
      </w:r>
      <w:r w:rsidRPr="005F492E">
        <w:rPr>
          <w:sz w:val="24"/>
          <w:szCs w:val="24"/>
        </w:rPr>
        <w:t>between 2019 and 2024. The chart clearly shows the net profit ratio has been noticed as 8.06% in the year 2019-20</w:t>
      </w:r>
      <w:r w:rsidR="00EA3CF7">
        <w:rPr>
          <w:sz w:val="24"/>
          <w:szCs w:val="24"/>
        </w:rPr>
        <w:t>.</w:t>
      </w:r>
      <w:r w:rsidRPr="005F492E">
        <w:rPr>
          <w:sz w:val="24"/>
          <w:szCs w:val="24"/>
        </w:rPr>
        <w:t xml:space="preserve"> It</w:t>
      </w:r>
      <w:r w:rsidR="00EA3CF7">
        <w:rPr>
          <w:sz w:val="24"/>
          <w:szCs w:val="24"/>
        </w:rPr>
        <w:t xml:space="preserve">  </w:t>
      </w:r>
      <w:r w:rsidRPr="005F492E">
        <w:rPr>
          <w:sz w:val="24"/>
          <w:szCs w:val="24"/>
        </w:rPr>
        <w:t xml:space="preserve"> Increased to</w:t>
      </w:r>
      <w:r w:rsidRPr="005F492E">
        <w:rPr>
          <w:spacing w:val="1"/>
          <w:sz w:val="24"/>
          <w:szCs w:val="24"/>
        </w:rPr>
        <w:t xml:space="preserve"> </w:t>
      </w:r>
      <w:r w:rsidRPr="005F492E">
        <w:rPr>
          <w:sz w:val="24"/>
          <w:szCs w:val="24"/>
        </w:rPr>
        <w:t>9.3</w:t>
      </w:r>
      <w:r w:rsidR="00EA3CF7">
        <w:rPr>
          <w:sz w:val="24"/>
          <w:szCs w:val="24"/>
        </w:rPr>
        <w:t xml:space="preserve"> per cent</w:t>
      </w:r>
      <w:r w:rsidRPr="005F492E">
        <w:rPr>
          <w:sz w:val="24"/>
          <w:szCs w:val="24"/>
        </w:rPr>
        <w:t xml:space="preserve"> in the year 2020-21 Again it is decreased to 8.15% in the year 2021-22 from that </w:t>
      </w:r>
      <w:r w:rsidRPr="005F492E">
        <w:rPr>
          <w:spacing w:val="-57"/>
          <w:sz w:val="24"/>
          <w:szCs w:val="24"/>
        </w:rPr>
        <w:t>year</w:t>
      </w:r>
      <w:r w:rsidRPr="005F492E">
        <w:rPr>
          <w:sz w:val="24"/>
          <w:szCs w:val="24"/>
        </w:rPr>
        <w:t xml:space="preserve"> onwards</w:t>
      </w:r>
      <w:r w:rsidRPr="005F492E">
        <w:rPr>
          <w:spacing w:val="1"/>
          <w:sz w:val="24"/>
          <w:szCs w:val="24"/>
        </w:rPr>
        <w:t xml:space="preserve"> </w:t>
      </w:r>
      <w:r w:rsidRPr="005F492E">
        <w:rPr>
          <w:sz w:val="24"/>
          <w:szCs w:val="24"/>
        </w:rPr>
        <w:t>it</w:t>
      </w:r>
      <w:r w:rsidRPr="005F492E">
        <w:rPr>
          <w:spacing w:val="-2"/>
          <w:sz w:val="24"/>
          <w:szCs w:val="24"/>
        </w:rPr>
        <w:t xml:space="preserve"> </w:t>
      </w:r>
      <w:r w:rsidRPr="005F492E">
        <w:rPr>
          <w:sz w:val="24"/>
          <w:szCs w:val="24"/>
        </w:rPr>
        <w:t>is</w:t>
      </w:r>
      <w:r w:rsidRPr="005F492E">
        <w:rPr>
          <w:spacing w:val="-1"/>
          <w:sz w:val="24"/>
          <w:szCs w:val="24"/>
        </w:rPr>
        <w:t xml:space="preserve"> </w:t>
      </w:r>
      <w:r w:rsidRPr="005F492E">
        <w:rPr>
          <w:sz w:val="24"/>
          <w:szCs w:val="24"/>
        </w:rPr>
        <w:t>decreasing</w:t>
      </w:r>
      <w:r w:rsidRPr="005F492E">
        <w:rPr>
          <w:spacing w:val="-1"/>
          <w:sz w:val="24"/>
          <w:szCs w:val="24"/>
        </w:rPr>
        <w:t xml:space="preserve"> </w:t>
      </w:r>
      <w:r w:rsidRPr="005F492E">
        <w:rPr>
          <w:sz w:val="24"/>
          <w:szCs w:val="24"/>
        </w:rPr>
        <w:t>and</w:t>
      </w:r>
      <w:r w:rsidRPr="005F492E">
        <w:rPr>
          <w:spacing w:val="2"/>
          <w:sz w:val="24"/>
          <w:szCs w:val="24"/>
        </w:rPr>
        <w:t xml:space="preserve"> </w:t>
      </w:r>
      <w:r w:rsidRPr="005F492E">
        <w:rPr>
          <w:sz w:val="24"/>
          <w:szCs w:val="24"/>
        </w:rPr>
        <w:t>it</w:t>
      </w:r>
      <w:r w:rsidRPr="005F492E">
        <w:rPr>
          <w:spacing w:val="-3"/>
          <w:sz w:val="24"/>
          <w:szCs w:val="24"/>
        </w:rPr>
        <w:t xml:space="preserve"> </w:t>
      </w:r>
      <w:r w:rsidRPr="005F492E">
        <w:rPr>
          <w:sz w:val="24"/>
          <w:szCs w:val="24"/>
        </w:rPr>
        <w:t>decreased</w:t>
      </w:r>
      <w:r w:rsidRPr="005F492E">
        <w:rPr>
          <w:spacing w:val="2"/>
          <w:sz w:val="24"/>
          <w:szCs w:val="24"/>
        </w:rPr>
        <w:t xml:space="preserve"> </w:t>
      </w:r>
      <w:r w:rsidRPr="005F492E">
        <w:rPr>
          <w:sz w:val="24"/>
          <w:szCs w:val="24"/>
        </w:rPr>
        <w:t>up</w:t>
      </w:r>
      <w:r w:rsidRPr="005F492E">
        <w:rPr>
          <w:spacing w:val="-1"/>
          <w:sz w:val="24"/>
          <w:szCs w:val="24"/>
        </w:rPr>
        <w:t xml:space="preserve"> </w:t>
      </w:r>
      <w:r w:rsidRPr="005F492E">
        <w:rPr>
          <w:sz w:val="24"/>
          <w:szCs w:val="24"/>
        </w:rPr>
        <w:t>to</w:t>
      </w:r>
      <w:r w:rsidRPr="005F492E">
        <w:rPr>
          <w:spacing w:val="-4"/>
          <w:sz w:val="24"/>
          <w:szCs w:val="24"/>
        </w:rPr>
        <w:t xml:space="preserve"> </w:t>
      </w:r>
      <w:r w:rsidRPr="005F492E">
        <w:rPr>
          <w:sz w:val="24"/>
          <w:szCs w:val="24"/>
        </w:rPr>
        <w:t>2.35%</w:t>
      </w:r>
      <w:r w:rsidRPr="005F492E">
        <w:rPr>
          <w:spacing w:val="1"/>
          <w:sz w:val="24"/>
          <w:szCs w:val="24"/>
        </w:rPr>
        <w:t xml:space="preserve"> </w:t>
      </w:r>
      <w:r w:rsidRPr="005F492E">
        <w:rPr>
          <w:sz w:val="24"/>
          <w:szCs w:val="24"/>
        </w:rPr>
        <w:t>in</w:t>
      </w:r>
      <w:r w:rsidRPr="005F492E">
        <w:rPr>
          <w:spacing w:val="-4"/>
          <w:sz w:val="24"/>
          <w:szCs w:val="24"/>
        </w:rPr>
        <w:t xml:space="preserve"> </w:t>
      </w:r>
      <w:r w:rsidRPr="005F492E">
        <w:rPr>
          <w:sz w:val="24"/>
          <w:szCs w:val="24"/>
        </w:rPr>
        <w:t>the</w:t>
      </w:r>
      <w:r w:rsidRPr="005F492E">
        <w:rPr>
          <w:spacing w:val="-1"/>
          <w:sz w:val="24"/>
          <w:szCs w:val="24"/>
        </w:rPr>
        <w:t xml:space="preserve"> </w:t>
      </w:r>
      <w:r w:rsidRPr="005F492E">
        <w:rPr>
          <w:sz w:val="24"/>
          <w:szCs w:val="24"/>
        </w:rPr>
        <w:t>year 2023-2024.</w:t>
      </w:r>
    </w:p>
    <w:p w14:paraId="0C79DECA" w14:textId="77777777" w:rsidR="00E54A3D" w:rsidRPr="005F492E" w:rsidRDefault="00E54A3D" w:rsidP="007B572B">
      <w:pPr>
        <w:tabs>
          <w:tab w:val="left" w:pos="709"/>
          <w:tab w:val="left" w:pos="9498"/>
        </w:tabs>
        <w:spacing w:before="160" w:line="360" w:lineRule="auto"/>
        <w:ind w:right="424"/>
        <w:rPr>
          <w:b/>
          <w:bCs/>
          <w:sz w:val="24"/>
          <w:szCs w:val="24"/>
          <w:u w:val="single"/>
          <w:lang w:val="fr-FR"/>
        </w:rPr>
      </w:pPr>
    </w:p>
    <w:p w14:paraId="0B1F7702" w14:textId="61AFA554" w:rsidR="009E6609" w:rsidRPr="005F492E" w:rsidRDefault="009E6609" w:rsidP="009E6609">
      <w:pPr>
        <w:tabs>
          <w:tab w:val="left" w:pos="709"/>
          <w:tab w:val="left" w:pos="9498"/>
        </w:tabs>
        <w:spacing w:before="160" w:line="360" w:lineRule="auto"/>
        <w:ind w:left="540" w:right="424"/>
        <w:jc w:val="center"/>
        <w:rPr>
          <w:b/>
          <w:bCs/>
          <w:sz w:val="24"/>
          <w:szCs w:val="24"/>
          <w:u w:val="single"/>
          <w:lang w:val="fr-FR"/>
        </w:rPr>
      </w:pPr>
      <w:r w:rsidRPr="005F492E">
        <w:rPr>
          <w:b/>
          <w:bCs/>
          <w:sz w:val="24"/>
          <w:szCs w:val="24"/>
          <w:u w:val="single"/>
          <w:lang w:val="fr-FR"/>
        </w:rPr>
        <w:lastRenderedPageBreak/>
        <w:t>Table</w:t>
      </w:r>
      <w:r w:rsidR="005F492E" w:rsidRPr="005F492E">
        <w:rPr>
          <w:b/>
          <w:bCs/>
          <w:sz w:val="24"/>
          <w:szCs w:val="24"/>
          <w:u w:val="single"/>
          <w:lang w:val="fr-FR"/>
        </w:rPr>
        <w:t>-3</w:t>
      </w:r>
    </w:p>
    <w:p w14:paraId="5125362E" w14:textId="373F78F2" w:rsidR="009E6609" w:rsidRPr="005F492E" w:rsidRDefault="009E6609" w:rsidP="009E6609">
      <w:pPr>
        <w:tabs>
          <w:tab w:val="left" w:pos="709"/>
          <w:tab w:val="left" w:pos="9498"/>
        </w:tabs>
        <w:spacing w:before="90"/>
        <w:ind w:right="424"/>
        <w:jc w:val="center"/>
        <w:outlineLvl w:val="1"/>
        <w:rPr>
          <w:b/>
          <w:bCs/>
          <w:sz w:val="24"/>
          <w:szCs w:val="24"/>
          <w:lang w:val="fr-FR"/>
        </w:rPr>
      </w:pPr>
      <w:r w:rsidRPr="005F492E">
        <w:rPr>
          <w:b/>
          <w:bCs/>
          <w:sz w:val="24"/>
          <w:szCs w:val="24"/>
          <w:lang w:val="fr-FR"/>
        </w:rPr>
        <w:t xml:space="preserve">            </w:t>
      </w:r>
      <w:r w:rsidR="00DB148B" w:rsidRPr="005F492E">
        <w:rPr>
          <w:b/>
          <w:bCs/>
          <w:sz w:val="24"/>
          <w:szCs w:val="24"/>
          <w:lang w:val="fr-FR"/>
        </w:rPr>
        <w:t>CURRENT RATIO</w:t>
      </w:r>
      <w:r w:rsidR="002033F5">
        <w:rPr>
          <w:b/>
          <w:bCs/>
          <w:sz w:val="24"/>
          <w:szCs w:val="24"/>
          <w:lang w:val="fr-FR"/>
        </w:rPr>
        <w:t xml:space="preserve"> OF</w:t>
      </w:r>
      <w:r w:rsidR="00DB148B" w:rsidRPr="00DB148B">
        <w:rPr>
          <w:b/>
          <w:bCs/>
          <w:color w:val="000000"/>
          <w:sz w:val="24"/>
          <w:szCs w:val="24"/>
          <w:lang w:val="fr-FR"/>
        </w:rPr>
        <w:t xml:space="preserve"> </w:t>
      </w:r>
      <w:r w:rsidR="00DB148B" w:rsidRPr="005F492E">
        <w:rPr>
          <w:b/>
          <w:bCs/>
          <w:color w:val="000000"/>
          <w:sz w:val="24"/>
          <w:szCs w:val="24"/>
          <w:lang w:val="fr-FR"/>
        </w:rPr>
        <w:t>KCP SUGARS &amp;INDUSTRIAL CORPORATION LTD</w:t>
      </w:r>
      <w:r w:rsidR="00DB148B">
        <w:rPr>
          <w:b/>
          <w:bCs/>
          <w:color w:val="000000"/>
          <w:sz w:val="24"/>
          <w:szCs w:val="24"/>
          <w:lang w:val="fr-FR"/>
        </w:rPr>
        <w:t>., </w:t>
      </w:r>
    </w:p>
    <w:tbl>
      <w:tblPr>
        <w:tblW w:w="933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85"/>
        <w:gridCol w:w="2467"/>
        <w:gridCol w:w="2214"/>
        <w:gridCol w:w="2673"/>
      </w:tblGrid>
      <w:tr w:rsidR="009E6609" w:rsidRPr="005F492E" w14:paraId="4F732590" w14:textId="77777777" w:rsidTr="009E6609">
        <w:trPr>
          <w:trHeight w:val="1119"/>
        </w:trPr>
        <w:tc>
          <w:tcPr>
            <w:tcW w:w="1985" w:type="dxa"/>
            <w:tcBorders>
              <w:bottom w:val="single" w:sz="4" w:space="0" w:color="auto"/>
            </w:tcBorders>
          </w:tcPr>
          <w:p w14:paraId="1B9C743B" w14:textId="051284F0" w:rsidR="009E6609" w:rsidRPr="005F492E" w:rsidRDefault="009E6609" w:rsidP="00095E27">
            <w:pPr>
              <w:pStyle w:val="TableParagraph"/>
              <w:tabs>
                <w:tab w:val="left" w:pos="709"/>
                <w:tab w:val="left" w:pos="9498"/>
              </w:tabs>
              <w:spacing w:line="275" w:lineRule="exact"/>
              <w:ind w:left="179" w:right="424"/>
              <w:jc w:val="center"/>
              <w:rPr>
                <w:sz w:val="24"/>
                <w:szCs w:val="24"/>
              </w:rPr>
            </w:pPr>
            <w:r w:rsidRPr="005F492E">
              <w:rPr>
                <w:sz w:val="24"/>
                <w:szCs w:val="24"/>
              </w:rPr>
              <w:t>Yar</w:t>
            </w:r>
          </w:p>
        </w:tc>
        <w:tc>
          <w:tcPr>
            <w:tcW w:w="2467" w:type="dxa"/>
            <w:tcBorders>
              <w:bottom w:val="single" w:sz="4" w:space="0" w:color="auto"/>
            </w:tcBorders>
          </w:tcPr>
          <w:p w14:paraId="5C23B607" w14:textId="77777777" w:rsidR="009E6609" w:rsidRPr="005F492E" w:rsidRDefault="009E6609" w:rsidP="00095E27">
            <w:pPr>
              <w:pStyle w:val="TableParagraph"/>
              <w:tabs>
                <w:tab w:val="left" w:pos="709"/>
                <w:tab w:val="left" w:pos="9498"/>
              </w:tabs>
              <w:spacing w:line="275" w:lineRule="exact"/>
              <w:ind w:left="136" w:right="424"/>
              <w:jc w:val="center"/>
              <w:rPr>
                <w:sz w:val="24"/>
                <w:szCs w:val="24"/>
              </w:rPr>
            </w:pPr>
            <w:r w:rsidRPr="005F492E">
              <w:rPr>
                <w:sz w:val="24"/>
                <w:szCs w:val="24"/>
              </w:rPr>
              <w:t>Current</w:t>
            </w:r>
            <w:r w:rsidRPr="005F492E">
              <w:rPr>
                <w:spacing w:val="-3"/>
                <w:sz w:val="24"/>
                <w:szCs w:val="24"/>
              </w:rPr>
              <w:t xml:space="preserve"> </w:t>
            </w:r>
            <w:r w:rsidRPr="005F492E">
              <w:rPr>
                <w:sz w:val="24"/>
                <w:szCs w:val="24"/>
              </w:rPr>
              <w:t>Assets</w:t>
            </w:r>
          </w:p>
          <w:p w14:paraId="610B0607" w14:textId="77777777" w:rsidR="009E6609" w:rsidRPr="005F492E" w:rsidRDefault="009E6609" w:rsidP="00095E27">
            <w:pPr>
              <w:pStyle w:val="TableParagraph"/>
              <w:tabs>
                <w:tab w:val="left" w:pos="709"/>
                <w:tab w:val="left" w:pos="9498"/>
              </w:tabs>
              <w:spacing w:before="137"/>
              <w:ind w:left="133" w:right="424"/>
              <w:jc w:val="center"/>
              <w:rPr>
                <w:sz w:val="24"/>
                <w:szCs w:val="24"/>
              </w:rPr>
            </w:pPr>
            <w:r w:rsidRPr="005F492E">
              <w:rPr>
                <w:sz w:val="24"/>
                <w:szCs w:val="24"/>
              </w:rPr>
              <w:t>(Rs.)</w:t>
            </w:r>
          </w:p>
        </w:tc>
        <w:tc>
          <w:tcPr>
            <w:tcW w:w="2214" w:type="dxa"/>
            <w:tcBorders>
              <w:bottom w:val="single" w:sz="4" w:space="0" w:color="auto"/>
            </w:tcBorders>
          </w:tcPr>
          <w:p w14:paraId="7EF3326D" w14:textId="77777777" w:rsidR="009E6609" w:rsidRPr="005F492E" w:rsidRDefault="009E6609" w:rsidP="00095E27">
            <w:pPr>
              <w:pStyle w:val="TableParagraph"/>
              <w:tabs>
                <w:tab w:val="left" w:pos="709"/>
                <w:tab w:val="left" w:pos="9498"/>
              </w:tabs>
              <w:spacing w:line="275" w:lineRule="exact"/>
              <w:ind w:left="138" w:right="424"/>
              <w:jc w:val="center"/>
              <w:rPr>
                <w:sz w:val="24"/>
                <w:szCs w:val="24"/>
              </w:rPr>
            </w:pPr>
            <w:r w:rsidRPr="005F492E">
              <w:rPr>
                <w:sz w:val="24"/>
                <w:szCs w:val="24"/>
              </w:rPr>
              <w:t>Current</w:t>
            </w:r>
            <w:r w:rsidRPr="005F492E">
              <w:rPr>
                <w:spacing w:val="-2"/>
                <w:sz w:val="24"/>
                <w:szCs w:val="24"/>
              </w:rPr>
              <w:t xml:space="preserve"> </w:t>
            </w:r>
            <w:r w:rsidRPr="005F492E">
              <w:rPr>
                <w:sz w:val="24"/>
                <w:szCs w:val="24"/>
              </w:rPr>
              <w:t>liabilities</w:t>
            </w:r>
          </w:p>
          <w:p w14:paraId="52E2716A" w14:textId="77777777" w:rsidR="009E6609" w:rsidRPr="005F492E" w:rsidRDefault="009E6609" w:rsidP="00095E27">
            <w:pPr>
              <w:pStyle w:val="TableParagraph"/>
              <w:tabs>
                <w:tab w:val="left" w:pos="709"/>
                <w:tab w:val="left" w:pos="9498"/>
              </w:tabs>
              <w:spacing w:before="137"/>
              <w:ind w:left="134" w:right="424"/>
              <w:jc w:val="center"/>
              <w:rPr>
                <w:sz w:val="24"/>
                <w:szCs w:val="24"/>
              </w:rPr>
            </w:pPr>
            <w:r w:rsidRPr="005F492E">
              <w:rPr>
                <w:sz w:val="24"/>
                <w:szCs w:val="24"/>
              </w:rPr>
              <w:t>(Rs.)</w:t>
            </w:r>
          </w:p>
        </w:tc>
        <w:tc>
          <w:tcPr>
            <w:tcW w:w="2673" w:type="dxa"/>
            <w:tcBorders>
              <w:bottom w:val="single" w:sz="4" w:space="0" w:color="auto"/>
            </w:tcBorders>
          </w:tcPr>
          <w:p w14:paraId="5425C60D" w14:textId="77777777" w:rsidR="009E6609" w:rsidRPr="005F492E" w:rsidRDefault="009E6609" w:rsidP="00095E27">
            <w:pPr>
              <w:pStyle w:val="TableParagraph"/>
              <w:tabs>
                <w:tab w:val="left" w:pos="709"/>
                <w:tab w:val="left" w:pos="9498"/>
              </w:tabs>
              <w:spacing w:line="275" w:lineRule="exact"/>
              <w:ind w:left="571" w:right="424"/>
              <w:jc w:val="center"/>
              <w:rPr>
                <w:sz w:val="24"/>
                <w:szCs w:val="24"/>
              </w:rPr>
            </w:pPr>
            <w:r w:rsidRPr="005F492E">
              <w:rPr>
                <w:sz w:val="24"/>
                <w:szCs w:val="24"/>
              </w:rPr>
              <w:t>Current</w:t>
            </w:r>
            <w:r w:rsidRPr="005F492E">
              <w:rPr>
                <w:spacing w:val="-3"/>
                <w:sz w:val="24"/>
                <w:szCs w:val="24"/>
              </w:rPr>
              <w:t xml:space="preserve"> </w:t>
            </w:r>
            <w:r w:rsidRPr="005F492E">
              <w:rPr>
                <w:sz w:val="24"/>
                <w:szCs w:val="24"/>
              </w:rPr>
              <w:t>ratio</w:t>
            </w:r>
          </w:p>
          <w:p w14:paraId="482BB2B2" w14:textId="77777777" w:rsidR="009E6609" w:rsidRPr="005F492E" w:rsidRDefault="009E6609" w:rsidP="00095E27">
            <w:pPr>
              <w:pStyle w:val="TableParagraph"/>
              <w:tabs>
                <w:tab w:val="left" w:pos="709"/>
                <w:tab w:val="left" w:pos="9498"/>
              </w:tabs>
              <w:spacing w:before="137"/>
              <w:ind w:left="567" w:right="424"/>
              <w:jc w:val="center"/>
              <w:rPr>
                <w:sz w:val="24"/>
                <w:szCs w:val="24"/>
              </w:rPr>
            </w:pPr>
            <w:r w:rsidRPr="005F492E">
              <w:rPr>
                <w:sz w:val="24"/>
                <w:szCs w:val="24"/>
              </w:rPr>
              <w:t>(%)</w:t>
            </w:r>
          </w:p>
        </w:tc>
      </w:tr>
      <w:tr w:rsidR="009E6609" w:rsidRPr="005F492E" w14:paraId="70FA7016" w14:textId="77777777" w:rsidTr="009E6609">
        <w:trPr>
          <w:trHeight w:val="427"/>
        </w:trPr>
        <w:tc>
          <w:tcPr>
            <w:tcW w:w="1985" w:type="dxa"/>
            <w:tcBorders>
              <w:top w:val="single" w:sz="4" w:space="0" w:color="auto"/>
              <w:left w:val="single" w:sz="4" w:space="0" w:color="auto"/>
              <w:bottom w:val="single" w:sz="4" w:space="0" w:color="auto"/>
              <w:right w:val="single" w:sz="4" w:space="0" w:color="auto"/>
            </w:tcBorders>
          </w:tcPr>
          <w:p w14:paraId="0F74E96C" w14:textId="77777777" w:rsidR="009E6609" w:rsidRPr="005F492E" w:rsidRDefault="009E6609" w:rsidP="00095E27">
            <w:pPr>
              <w:pStyle w:val="TableParagraph"/>
              <w:tabs>
                <w:tab w:val="left" w:pos="709"/>
                <w:tab w:val="left" w:pos="9498"/>
              </w:tabs>
              <w:spacing w:before="63"/>
              <w:ind w:left="179" w:right="424"/>
              <w:jc w:val="center"/>
              <w:rPr>
                <w:sz w:val="24"/>
                <w:szCs w:val="24"/>
              </w:rPr>
            </w:pPr>
            <w:r w:rsidRPr="005F492E">
              <w:rPr>
                <w:sz w:val="24"/>
                <w:szCs w:val="24"/>
              </w:rPr>
              <w:t>2019-20</w:t>
            </w:r>
          </w:p>
        </w:tc>
        <w:tc>
          <w:tcPr>
            <w:tcW w:w="2467" w:type="dxa"/>
            <w:tcBorders>
              <w:top w:val="single" w:sz="4" w:space="0" w:color="auto"/>
              <w:left w:val="single" w:sz="4" w:space="0" w:color="auto"/>
              <w:bottom w:val="single" w:sz="4" w:space="0" w:color="auto"/>
              <w:right w:val="single" w:sz="4" w:space="0" w:color="auto"/>
            </w:tcBorders>
          </w:tcPr>
          <w:p w14:paraId="132B7B20" w14:textId="77777777" w:rsidR="009E6609" w:rsidRPr="005F492E" w:rsidRDefault="009E6609" w:rsidP="00095E27">
            <w:pPr>
              <w:pStyle w:val="TableParagraph"/>
              <w:tabs>
                <w:tab w:val="left" w:pos="709"/>
                <w:tab w:val="left" w:pos="9498"/>
              </w:tabs>
              <w:spacing w:line="274" w:lineRule="exact"/>
              <w:ind w:left="129" w:right="424"/>
              <w:jc w:val="center"/>
              <w:rPr>
                <w:sz w:val="24"/>
                <w:szCs w:val="24"/>
              </w:rPr>
            </w:pPr>
            <w:r w:rsidRPr="005F492E">
              <w:rPr>
                <w:sz w:val="24"/>
                <w:szCs w:val="24"/>
              </w:rPr>
              <w:t>2747470236</w:t>
            </w:r>
          </w:p>
        </w:tc>
        <w:tc>
          <w:tcPr>
            <w:tcW w:w="2214" w:type="dxa"/>
            <w:tcBorders>
              <w:top w:val="single" w:sz="4" w:space="0" w:color="auto"/>
              <w:left w:val="single" w:sz="4" w:space="0" w:color="auto"/>
              <w:bottom w:val="single" w:sz="4" w:space="0" w:color="auto"/>
              <w:right w:val="single" w:sz="4" w:space="0" w:color="auto"/>
            </w:tcBorders>
          </w:tcPr>
          <w:p w14:paraId="061F3885" w14:textId="77777777" w:rsidR="009E6609" w:rsidRPr="005F492E" w:rsidRDefault="009E6609" w:rsidP="00095E27">
            <w:pPr>
              <w:pStyle w:val="TableParagraph"/>
              <w:tabs>
                <w:tab w:val="left" w:pos="709"/>
                <w:tab w:val="left" w:pos="9498"/>
              </w:tabs>
              <w:spacing w:line="274" w:lineRule="exact"/>
              <w:ind w:left="131" w:right="424"/>
              <w:jc w:val="center"/>
              <w:rPr>
                <w:sz w:val="24"/>
                <w:szCs w:val="24"/>
              </w:rPr>
            </w:pPr>
            <w:r w:rsidRPr="005F492E">
              <w:rPr>
                <w:sz w:val="24"/>
                <w:szCs w:val="24"/>
              </w:rPr>
              <w:t>1792841176</w:t>
            </w:r>
          </w:p>
        </w:tc>
        <w:tc>
          <w:tcPr>
            <w:tcW w:w="2673" w:type="dxa"/>
            <w:tcBorders>
              <w:top w:val="single" w:sz="4" w:space="0" w:color="auto"/>
              <w:left w:val="single" w:sz="4" w:space="0" w:color="auto"/>
              <w:bottom w:val="single" w:sz="4" w:space="0" w:color="auto"/>
              <w:right w:val="single" w:sz="4" w:space="0" w:color="auto"/>
            </w:tcBorders>
          </w:tcPr>
          <w:p w14:paraId="76C7FB23" w14:textId="77777777" w:rsidR="009E6609" w:rsidRPr="005F492E" w:rsidRDefault="009E6609" w:rsidP="00095E27">
            <w:pPr>
              <w:pStyle w:val="TableParagraph"/>
              <w:tabs>
                <w:tab w:val="left" w:pos="709"/>
                <w:tab w:val="left" w:pos="9498"/>
              </w:tabs>
              <w:spacing w:line="274" w:lineRule="exact"/>
              <w:ind w:left="566" w:right="424"/>
              <w:jc w:val="center"/>
              <w:rPr>
                <w:sz w:val="24"/>
                <w:szCs w:val="24"/>
              </w:rPr>
            </w:pPr>
            <w:r w:rsidRPr="005F492E">
              <w:rPr>
                <w:sz w:val="24"/>
                <w:szCs w:val="24"/>
              </w:rPr>
              <w:t>1.53</w:t>
            </w:r>
          </w:p>
        </w:tc>
      </w:tr>
      <w:tr w:rsidR="009E6609" w:rsidRPr="005F492E" w14:paraId="7588300D" w14:textId="77777777" w:rsidTr="009E6609">
        <w:trPr>
          <w:trHeight w:val="419"/>
        </w:trPr>
        <w:tc>
          <w:tcPr>
            <w:tcW w:w="1985" w:type="dxa"/>
            <w:tcBorders>
              <w:top w:val="single" w:sz="4" w:space="0" w:color="auto"/>
              <w:left w:val="single" w:sz="4" w:space="0" w:color="auto"/>
              <w:bottom w:val="single" w:sz="4" w:space="0" w:color="auto"/>
              <w:right w:val="single" w:sz="4" w:space="0" w:color="auto"/>
            </w:tcBorders>
          </w:tcPr>
          <w:p w14:paraId="52AAFE4B" w14:textId="77777777" w:rsidR="009E6609" w:rsidRPr="005F492E" w:rsidRDefault="009E6609" w:rsidP="00095E27">
            <w:pPr>
              <w:pStyle w:val="TableParagraph"/>
              <w:tabs>
                <w:tab w:val="left" w:pos="709"/>
                <w:tab w:val="left" w:pos="9498"/>
              </w:tabs>
              <w:spacing w:before="64"/>
              <w:ind w:left="179" w:right="424"/>
              <w:jc w:val="center"/>
              <w:rPr>
                <w:sz w:val="24"/>
                <w:szCs w:val="24"/>
              </w:rPr>
            </w:pPr>
            <w:r w:rsidRPr="005F492E">
              <w:rPr>
                <w:sz w:val="24"/>
                <w:szCs w:val="24"/>
              </w:rPr>
              <w:t>2020-21</w:t>
            </w:r>
          </w:p>
        </w:tc>
        <w:tc>
          <w:tcPr>
            <w:tcW w:w="2467" w:type="dxa"/>
            <w:tcBorders>
              <w:top w:val="single" w:sz="4" w:space="0" w:color="auto"/>
              <w:left w:val="single" w:sz="4" w:space="0" w:color="auto"/>
              <w:bottom w:val="single" w:sz="4" w:space="0" w:color="auto"/>
              <w:right w:val="single" w:sz="4" w:space="0" w:color="auto"/>
            </w:tcBorders>
          </w:tcPr>
          <w:p w14:paraId="04EA584B" w14:textId="77777777" w:rsidR="009E6609" w:rsidRPr="005F492E" w:rsidRDefault="009E6609" w:rsidP="00095E27">
            <w:pPr>
              <w:pStyle w:val="TableParagraph"/>
              <w:tabs>
                <w:tab w:val="left" w:pos="709"/>
                <w:tab w:val="left" w:pos="9498"/>
              </w:tabs>
              <w:spacing w:before="63"/>
              <w:ind w:left="129" w:right="424"/>
              <w:jc w:val="center"/>
              <w:rPr>
                <w:sz w:val="24"/>
                <w:szCs w:val="24"/>
              </w:rPr>
            </w:pPr>
            <w:r w:rsidRPr="005F492E">
              <w:rPr>
                <w:sz w:val="24"/>
                <w:szCs w:val="24"/>
              </w:rPr>
              <w:t>2662456042</w:t>
            </w:r>
          </w:p>
        </w:tc>
        <w:tc>
          <w:tcPr>
            <w:tcW w:w="2214" w:type="dxa"/>
            <w:tcBorders>
              <w:top w:val="single" w:sz="4" w:space="0" w:color="auto"/>
              <w:left w:val="single" w:sz="4" w:space="0" w:color="auto"/>
              <w:bottom w:val="single" w:sz="4" w:space="0" w:color="auto"/>
              <w:right w:val="single" w:sz="4" w:space="0" w:color="auto"/>
            </w:tcBorders>
          </w:tcPr>
          <w:p w14:paraId="2D49EEF1" w14:textId="77777777" w:rsidR="009E6609" w:rsidRPr="005F492E" w:rsidRDefault="009E6609" w:rsidP="00095E27">
            <w:pPr>
              <w:pStyle w:val="TableParagraph"/>
              <w:tabs>
                <w:tab w:val="left" w:pos="709"/>
                <w:tab w:val="left" w:pos="9498"/>
              </w:tabs>
              <w:spacing w:before="63"/>
              <w:ind w:left="131" w:right="424"/>
              <w:jc w:val="center"/>
              <w:rPr>
                <w:sz w:val="24"/>
                <w:szCs w:val="24"/>
              </w:rPr>
            </w:pPr>
            <w:r w:rsidRPr="005F492E">
              <w:rPr>
                <w:sz w:val="24"/>
                <w:szCs w:val="24"/>
              </w:rPr>
              <w:t>1562002847</w:t>
            </w:r>
          </w:p>
        </w:tc>
        <w:tc>
          <w:tcPr>
            <w:tcW w:w="2673" w:type="dxa"/>
            <w:tcBorders>
              <w:top w:val="single" w:sz="4" w:space="0" w:color="auto"/>
              <w:left w:val="single" w:sz="4" w:space="0" w:color="auto"/>
              <w:bottom w:val="single" w:sz="4" w:space="0" w:color="auto"/>
              <w:right w:val="single" w:sz="4" w:space="0" w:color="auto"/>
            </w:tcBorders>
          </w:tcPr>
          <w:p w14:paraId="08606826" w14:textId="77777777" w:rsidR="009E6609" w:rsidRPr="005F492E" w:rsidRDefault="009E6609" w:rsidP="00095E27">
            <w:pPr>
              <w:pStyle w:val="TableParagraph"/>
              <w:tabs>
                <w:tab w:val="left" w:pos="709"/>
                <w:tab w:val="left" w:pos="9498"/>
              </w:tabs>
              <w:spacing w:before="63"/>
              <w:ind w:left="566" w:right="424"/>
              <w:jc w:val="center"/>
              <w:rPr>
                <w:sz w:val="24"/>
                <w:szCs w:val="24"/>
              </w:rPr>
            </w:pPr>
            <w:r w:rsidRPr="005F492E">
              <w:rPr>
                <w:sz w:val="24"/>
                <w:szCs w:val="24"/>
              </w:rPr>
              <w:t>1.70</w:t>
            </w:r>
          </w:p>
        </w:tc>
      </w:tr>
      <w:tr w:rsidR="009E6609" w:rsidRPr="005F492E" w14:paraId="36B2BC67" w14:textId="77777777" w:rsidTr="009E6609">
        <w:trPr>
          <w:trHeight w:val="397"/>
        </w:trPr>
        <w:tc>
          <w:tcPr>
            <w:tcW w:w="1985" w:type="dxa"/>
            <w:tcBorders>
              <w:top w:val="single" w:sz="4" w:space="0" w:color="auto"/>
              <w:left w:val="single" w:sz="4" w:space="0" w:color="auto"/>
              <w:bottom w:val="single" w:sz="4" w:space="0" w:color="auto"/>
              <w:right w:val="single" w:sz="4" w:space="0" w:color="auto"/>
            </w:tcBorders>
          </w:tcPr>
          <w:p w14:paraId="04A8500C" w14:textId="77777777" w:rsidR="009E6609" w:rsidRPr="005F492E" w:rsidRDefault="009E6609" w:rsidP="00095E27">
            <w:pPr>
              <w:pStyle w:val="TableParagraph"/>
              <w:tabs>
                <w:tab w:val="left" w:pos="709"/>
                <w:tab w:val="left" w:pos="9498"/>
              </w:tabs>
              <w:spacing w:before="63"/>
              <w:ind w:left="179" w:right="424"/>
              <w:jc w:val="center"/>
              <w:rPr>
                <w:sz w:val="24"/>
                <w:szCs w:val="24"/>
              </w:rPr>
            </w:pPr>
            <w:r w:rsidRPr="005F492E">
              <w:rPr>
                <w:sz w:val="24"/>
                <w:szCs w:val="24"/>
              </w:rPr>
              <w:t>2021-22</w:t>
            </w:r>
          </w:p>
        </w:tc>
        <w:tc>
          <w:tcPr>
            <w:tcW w:w="2467" w:type="dxa"/>
            <w:tcBorders>
              <w:top w:val="single" w:sz="4" w:space="0" w:color="auto"/>
              <w:left w:val="single" w:sz="4" w:space="0" w:color="auto"/>
              <w:bottom w:val="single" w:sz="4" w:space="0" w:color="auto"/>
              <w:right w:val="single" w:sz="4" w:space="0" w:color="auto"/>
            </w:tcBorders>
          </w:tcPr>
          <w:p w14:paraId="4813906F" w14:textId="77777777" w:rsidR="009E6609" w:rsidRPr="005F492E" w:rsidRDefault="009E6609" w:rsidP="00095E27">
            <w:pPr>
              <w:pStyle w:val="TableParagraph"/>
              <w:tabs>
                <w:tab w:val="left" w:pos="709"/>
                <w:tab w:val="left" w:pos="9498"/>
              </w:tabs>
              <w:spacing w:before="64"/>
              <w:ind w:left="129" w:right="424"/>
              <w:jc w:val="center"/>
              <w:rPr>
                <w:sz w:val="24"/>
                <w:szCs w:val="24"/>
              </w:rPr>
            </w:pPr>
            <w:r w:rsidRPr="005F492E">
              <w:rPr>
                <w:sz w:val="24"/>
                <w:szCs w:val="24"/>
              </w:rPr>
              <w:t>3330959581</w:t>
            </w:r>
          </w:p>
        </w:tc>
        <w:tc>
          <w:tcPr>
            <w:tcW w:w="2214" w:type="dxa"/>
            <w:tcBorders>
              <w:top w:val="single" w:sz="4" w:space="0" w:color="auto"/>
              <w:left w:val="single" w:sz="4" w:space="0" w:color="auto"/>
              <w:bottom w:val="single" w:sz="4" w:space="0" w:color="auto"/>
              <w:right w:val="single" w:sz="4" w:space="0" w:color="auto"/>
            </w:tcBorders>
          </w:tcPr>
          <w:p w14:paraId="3198D561" w14:textId="77777777" w:rsidR="009E6609" w:rsidRPr="005F492E" w:rsidRDefault="009E6609" w:rsidP="00095E27">
            <w:pPr>
              <w:pStyle w:val="TableParagraph"/>
              <w:tabs>
                <w:tab w:val="left" w:pos="709"/>
                <w:tab w:val="left" w:pos="9498"/>
              </w:tabs>
              <w:spacing w:before="64"/>
              <w:ind w:left="131" w:right="424"/>
              <w:jc w:val="center"/>
              <w:rPr>
                <w:sz w:val="24"/>
                <w:szCs w:val="24"/>
              </w:rPr>
            </w:pPr>
            <w:r w:rsidRPr="005F492E">
              <w:rPr>
                <w:sz w:val="24"/>
                <w:szCs w:val="24"/>
              </w:rPr>
              <w:t>1759646464</w:t>
            </w:r>
          </w:p>
        </w:tc>
        <w:tc>
          <w:tcPr>
            <w:tcW w:w="2673" w:type="dxa"/>
            <w:tcBorders>
              <w:top w:val="single" w:sz="4" w:space="0" w:color="auto"/>
              <w:left w:val="single" w:sz="4" w:space="0" w:color="auto"/>
              <w:bottom w:val="single" w:sz="4" w:space="0" w:color="auto"/>
              <w:right w:val="single" w:sz="4" w:space="0" w:color="auto"/>
            </w:tcBorders>
          </w:tcPr>
          <w:p w14:paraId="4F3EC906" w14:textId="77777777" w:rsidR="009E6609" w:rsidRPr="005F492E" w:rsidRDefault="009E6609" w:rsidP="00095E27">
            <w:pPr>
              <w:pStyle w:val="TableParagraph"/>
              <w:tabs>
                <w:tab w:val="left" w:pos="709"/>
                <w:tab w:val="left" w:pos="9498"/>
              </w:tabs>
              <w:spacing w:before="64"/>
              <w:ind w:left="566" w:right="424"/>
              <w:jc w:val="center"/>
              <w:rPr>
                <w:sz w:val="24"/>
                <w:szCs w:val="24"/>
              </w:rPr>
            </w:pPr>
            <w:r w:rsidRPr="005F492E">
              <w:rPr>
                <w:sz w:val="24"/>
                <w:szCs w:val="24"/>
              </w:rPr>
              <w:t>1.89</w:t>
            </w:r>
          </w:p>
        </w:tc>
      </w:tr>
      <w:tr w:rsidR="009E6609" w:rsidRPr="005F492E" w14:paraId="757470B0" w14:textId="77777777" w:rsidTr="009E6609">
        <w:trPr>
          <w:trHeight w:val="417"/>
        </w:trPr>
        <w:tc>
          <w:tcPr>
            <w:tcW w:w="1985" w:type="dxa"/>
            <w:tcBorders>
              <w:top w:val="single" w:sz="4" w:space="0" w:color="auto"/>
              <w:left w:val="single" w:sz="4" w:space="0" w:color="auto"/>
              <w:bottom w:val="single" w:sz="4" w:space="0" w:color="auto"/>
              <w:right w:val="single" w:sz="4" w:space="0" w:color="auto"/>
            </w:tcBorders>
          </w:tcPr>
          <w:p w14:paraId="01F2915D" w14:textId="77777777" w:rsidR="009E6609" w:rsidRPr="005F492E" w:rsidRDefault="009E6609" w:rsidP="00095E27">
            <w:pPr>
              <w:pStyle w:val="TableParagraph"/>
              <w:tabs>
                <w:tab w:val="left" w:pos="709"/>
                <w:tab w:val="left" w:pos="9498"/>
              </w:tabs>
              <w:spacing w:before="64"/>
              <w:ind w:left="179" w:right="424"/>
              <w:jc w:val="center"/>
              <w:rPr>
                <w:sz w:val="24"/>
                <w:szCs w:val="24"/>
              </w:rPr>
            </w:pPr>
            <w:r w:rsidRPr="005F492E">
              <w:rPr>
                <w:sz w:val="24"/>
                <w:szCs w:val="24"/>
              </w:rPr>
              <w:t>2022-23</w:t>
            </w:r>
          </w:p>
        </w:tc>
        <w:tc>
          <w:tcPr>
            <w:tcW w:w="2467" w:type="dxa"/>
            <w:tcBorders>
              <w:top w:val="single" w:sz="4" w:space="0" w:color="auto"/>
              <w:left w:val="single" w:sz="4" w:space="0" w:color="auto"/>
              <w:bottom w:val="single" w:sz="4" w:space="0" w:color="auto"/>
              <w:right w:val="single" w:sz="4" w:space="0" w:color="auto"/>
            </w:tcBorders>
          </w:tcPr>
          <w:p w14:paraId="51BF5D5F" w14:textId="77777777" w:rsidR="009E6609" w:rsidRPr="005F492E" w:rsidRDefault="009E6609" w:rsidP="00095E27">
            <w:pPr>
              <w:pStyle w:val="TableParagraph"/>
              <w:tabs>
                <w:tab w:val="left" w:pos="709"/>
                <w:tab w:val="left" w:pos="9498"/>
              </w:tabs>
              <w:spacing w:before="63"/>
              <w:ind w:left="129" w:right="424"/>
              <w:jc w:val="center"/>
              <w:rPr>
                <w:sz w:val="24"/>
                <w:szCs w:val="24"/>
              </w:rPr>
            </w:pPr>
            <w:r w:rsidRPr="005F492E">
              <w:rPr>
                <w:sz w:val="24"/>
                <w:szCs w:val="24"/>
              </w:rPr>
              <w:t>2985652151</w:t>
            </w:r>
          </w:p>
        </w:tc>
        <w:tc>
          <w:tcPr>
            <w:tcW w:w="2214" w:type="dxa"/>
            <w:tcBorders>
              <w:top w:val="single" w:sz="4" w:space="0" w:color="auto"/>
              <w:left w:val="single" w:sz="4" w:space="0" w:color="auto"/>
              <w:bottom w:val="single" w:sz="4" w:space="0" w:color="auto"/>
              <w:right w:val="single" w:sz="4" w:space="0" w:color="auto"/>
            </w:tcBorders>
          </w:tcPr>
          <w:p w14:paraId="356DF562" w14:textId="77777777" w:rsidR="009E6609" w:rsidRPr="005F492E" w:rsidRDefault="009E6609" w:rsidP="00095E27">
            <w:pPr>
              <w:pStyle w:val="TableParagraph"/>
              <w:tabs>
                <w:tab w:val="left" w:pos="709"/>
                <w:tab w:val="left" w:pos="9498"/>
              </w:tabs>
              <w:spacing w:before="63"/>
              <w:ind w:left="131" w:right="424"/>
              <w:jc w:val="center"/>
              <w:rPr>
                <w:sz w:val="24"/>
                <w:szCs w:val="24"/>
              </w:rPr>
            </w:pPr>
            <w:r w:rsidRPr="005F492E">
              <w:rPr>
                <w:sz w:val="24"/>
                <w:szCs w:val="24"/>
              </w:rPr>
              <w:t>1679850155</w:t>
            </w:r>
          </w:p>
        </w:tc>
        <w:tc>
          <w:tcPr>
            <w:tcW w:w="2673" w:type="dxa"/>
            <w:tcBorders>
              <w:top w:val="single" w:sz="4" w:space="0" w:color="auto"/>
              <w:left w:val="single" w:sz="4" w:space="0" w:color="auto"/>
              <w:bottom w:val="single" w:sz="4" w:space="0" w:color="auto"/>
              <w:right w:val="single" w:sz="4" w:space="0" w:color="auto"/>
            </w:tcBorders>
          </w:tcPr>
          <w:p w14:paraId="566B8259" w14:textId="77777777" w:rsidR="009E6609" w:rsidRPr="005F492E" w:rsidRDefault="009E6609" w:rsidP="00095E27">
            <w:pPr>
              <w:pStyle w:val="TableParagraph"/>
              <w:tabs>
                <w:tab w:val="left" w:pos="709"/>
                <w:tab w:val="left" w:pos="9498"/>
              </w:tabs>
              <w:spacing w:before="63"/>
              <w:ind w:left="566" w:right="424"/>
              <w:jc w:val="center"/>
              <w:rPr>
                <w:sz w:val="24"/>
                <w:szCs w:val="24"/>
              </w:rPr>
            </w:pPr>
            <w:r w:rsidRPr="005F492E">
              <w:rPr>
                <w:sz w:val="24"/>
                <w:szCs w:val="24"/>
              </w:rPr>
              <w:t>1.77</w:t>
            </w:r>
          </w:p>
        </w:tc>
      </w:tr>
      <w:tr w:rsidR="009E6609" w:rsidRPr="005F492E" w14:paraId="0C0F9CCE" w14:textId="77777777" w:rsidTr="009E6609">
        <w:trPr>
          <w:trHeight w:val="423"/>
        </w:trPr>
        <w:tc>
          <w:tcPr>
            <w:tcW w:w="1985" w:type="dxa"/>
            <w:tcBorders>
              <w:top w:val="single" w:sz="4" w:space="0" w:color="auto"/>
              <w:left w:val="single" w:sz="4" w:space="0" w:color="auto"/>
              <w:bottom w:val="single" w:sz="4" w:space="0" w:color="auto"/>
              <w:right w:val="single" w:sz="4" w:space="0" w:color="auto"/>
            </w:tcBorders>
          </w:tcPr>
          <w:p w14:paraId="0F140068" w14:textId="77777777" w:rsidR="009E6609" w:rsidRPr="005F492E" w:rsidRDefault="009E6609" w:rsidP="00095E27">
            <w:pPr>
              <w:pStyle w:val="TableParagraph"/>
              <w:tabs>
                <w:tab w:val="left" w:pos="709"/>
                <w:tab w:val="left" w:pos="9498"/>
              </w:tabs>
              <w:spacing w:before="64"/>
              <w:ind w:left="179" w:right="424"/>
              <w:jc w:val="center"/>
              <w:rPr>
                <w:sz w:val="24"/>
                <w:szCs w:val="24"/>
              </w:rPr>
            </w:pPr>
            <w:r w:rsidRPr="005F492E">
              <w:rPr>
                <w:sz w:val="24"/>
                <w:szCs w:val="24"/>
              </w:rPr>
              <w:t>2023-24</w:t>
            </w:r>
          </w:p>
        </w:tc>
        <w:tc>
          <w:tcPr>
            <w:tcW w:w="2467" w:type="dxa"/>
            <w:tcBorders>
              <w:top w:val="single" w:sz="4" w:space="0" w:color="auto"/>
              <w:left w:val="single" w:sz="4" w:space="0" w:color="auto"/>
              <w:bottom w:val="single" w:sz="4" w:space="0" w:color="auto"/>
              <w:right w:val="single" w:sz="4" w:space="0" w:color="auto"/>
            </w:tcBorders>
          </w:tcPr>
          <w:p w14:paraId="0D6061FD" w14:textId="77777777" w:rsidR="009E6609" w:rsidRPr="005F492E" w:rsidRDefault="009E6609" w:rsidP="00095E27">
            <w:pPr>
              <w:pStyle w:val="TableParagraph"/>
              <w:tabs>
                <w:tab w:val="left" w:pos="709"/>
                <w:tab w:val="left" w:pos="9498"/>
              </w:tabs>
              <w:spacing w:before="64"/>
              <w:ind w:left="129" w:right="424"/>
              <w:jc w:val="center"/>
              <w:rPr>
                <w:sz w:val="24"/>
                <w:szCs w:val="24"/>
              </w:rPr>
            </w:pPr>
            <w:r w:rsidRPr="005F492E">
              <w:rPr>
                <w:sz w:val="24"/>
                <w:szCs w:val="24"/>
              </w:rPr>
              <w:t>3456205742</w:t>
            </w:r>
          </w:p>
        </w:tc>
        <w:tc>
          <w:tcPr>
            <w:tcW w:w="2214" w:type="dxa"/>
            <w:tcBorders>
              <w:top w:val="single" w:sz="4" w:space="0" w:color="auto"/>
              <w:left w:val="single" w:sz="4" w:space="0" w:color="auto"/>
              <w:bottom w:val="single" w:sz="4" w:space="0" w:color="auto"/>
              <w:right w:val="single" w:sz="4" w:space="0" w:color="auto"/>
            </w:tcBorders>
          </w:tcPr>
          <w:p w14:paraId="459BCFF9" w14:textId="77777777" w:rsidR="009E6609" w:rsidRPr="005F492E" w:rsidRDefault="009E6609" w:rsidP="00095E27">
            <w:pPr>
              <w:pStyle w:val="TableParagraph"/>
              <w:tabs>
                <w:tab w:val="left" w:pos="709"/>
                <w:tab w:val="left" w:pos="9498"/>
              </w:tabs>
              <w:spacing w:before="64"/>
              <w:ind w:left="131" w:right="424"/>
              <w:jc w:val="center"/>
              <w:rPr>
                <w:sz w:val="24"/>
                <w:szCs w:val="24"/>
              </w:rPr>
            </w:pPr>
            <w:r w:rsidRPr="005F492E">
              <w:rPr>
                <w:sz w:val="24"/>
                <w:szCs w:val="24"/>
              </w:rPr>
              <w:t>2136227010</w:t>
            </w:r>
          </w:p>
        </w:tc>
        <w:tc>
          <w:tcPr>
            <w:tcW w:w="2673" w:type="dxa"/>
            <w:tcBorders>
              <w:top w:val="single" w:sz="4" w:space="0" w:color="auto"/>
              <w:left w:val="single" w:sz="4" w:space="0" w:color="auto"/>
              <w:bottom w:val="single" w:sz="4" w:space="0" w:color="auto"/>
              <w:right w:val="single" w:sz="4" w:space="0" w:color="auto"/>
            </w:tcBorders>
          </w:tcPr>
          <w:p w14:paraId="05864B9E" w14:textId="77777777" w:rsidR="009E6609" w:rsidRPr="005F492E" w:rsidRDefault="009E6609" w:rsidP="00095E27">
            <w:pPr>
              <w:pStyle w:val="TableParagraph"/>
              <w:tabs>
                <w:tab w:val="left" w:pos="709"/>
                <w:tab w:val="left" w:pos="9498"/>
              </w:tabs>
              <w:spacing w:before="64"/>
              <w:ind w:left="566" w:right="424"/>
              <w:jc w:val="center"/>
              <w:rPr>
                <w:sz w:val="24"/>
                <w:szCs w:val="24"/>
              </w:rPr>
            </w:pPr>
            <w:r w:rsidRPr="005F492E">
              <w:rPr>
                <w:sz w:val="24"/>
                <w:szCs w:val="24"/>
              </w:rPr>
              <w:t>1.61</w:t>
            </w:r>
          </w:p>
        </w:tc>
      </w:tr>
    </w:tbl>
    <w:p w14:paraId="010D3A17" w14:textId="3DEE8A5A" w:rsidR="009E6609" w:rsidRPr="005F492E" w:rsidRDefault="009E6609" w:rsidP="009E6609">
      <w:pPr>
        <w:pStyle w:val="BodyText"/>
        <w:tabs>
          <w:tab w:val="left" w:pos="709"/>
          <w:tab w:val="left" w:pos="9498"/>
        </w:tabs>
        <w:spacing w:before="160" w:line="360" w:lineRule="auto"/>
        <w:ind w:right="424"/>
        <w:rPr>
          <w:b/>
          <w:bCs/>
          <w:sz w:val="20"/>
          <w:szCs w:val="20"/>
        </w:rPr>
      </w:pPr>
      <w:r w:rsidRPr="005F492E">
        <w:t xml:space="preserve"> </w:t>
      </w:r>
      <w:r w:rsidRPr="005F492E">
        <w:rPr>
          <w:sz w:val="20"/>
          <w:szCs w:val="20"/>
        </w:rPr>
        <w:t xml:space="preserve"> </w:t>
      </w:r>
      <w:r w:rsidR="005F492E" w:rsidRPr="005F492E">
        <w:rPr>
          <w:sz w:val="20"/>
          <w:szCs w:val="20"/>
        </w:rPr>
        <w:t>Source:</w:t>
      </w:r>
      <w:r w:rsidR="005F492E">
        <w:rPr>
          <w:sz w:val="20"/>
          <w:szCs w:val="20"/>
        </w:rPr>
        <w:t xml:space="preserve"> </w:t>
      </w:r>
      <w:r w:rsidR="005F492E" w:rsidRPr="005F492E">
        <w:rPr>
          <w:sz w:val="20"/>
          <w:szCs w:val="20"/>
        </w:rPr>
        <w:t>Compiled</w:t>
      </w:r>
      <w:r w:rsidRPr="005F492E">
        <w:rPr>
          <w:sz w:val="20"/>
          <w:szCs w:val="20"/>
        </w:rPr>
        <w:t xml:space="preserve"> from the Annual reports of the KCP Sugars and Industrial Corporation Ltd</w:t>
      </w:r>
      <w:r w:rsidRPr="005F492E">
        <w:rPr>
          <w:b/>
          <w:bCs/>
          <w:sz w:val="20"/>
          <w:szCs w:val="20"/>
        </w:rPr>
        <w:t xml:space="preserve">  </w:t>
      </w:r>
    </w:p>
    <w:p w14:paraId="624A8F4E" w14:textId="1A9B1895" w:rsidR="007B572B" w:rsidRPr="005F492E" w:rsidRDefault="007B572B" w:rsidP="007B572B">
      <w:pPr>
        <w:tabs>
          <w:tab w:val="left" w:pos="709"/>
          <w:tab w:val="left" w:pos="9498"/>
        </w:tabs>
        <w:spacing w:before="2"/>
        <w:ind w:right="424"/>
        <w:jc w:val="center"/>
        <w:rPr>
          <w:b/>
          <w:bCs/>
          <w:sz w:val="24"/>
          <w:szCs w:val="24"/>
          <w:u w:val="single"/>
        </w:rPr>
      </w:pPr>
      <w:r w:rsidRPr="005F492E">
        <w:rPr>
          <w:b/>
          <w:bCs/>
          <w:sz w:val="24"/>
          <w:szCs w:val="24"/>
          <w:u w:val="single"/>
        </w:rPr>
        <w:t>Graph-3</w:t>
      </w:r>
    </w:p>
    <w:p w14:paraId="61689B12" w14:textId="77777777" w:rsidR="007B572B" w:rsidRPr="005F492E" w:rsidRDefault="007B572B" w:rsidP="007B572B">
      <w:pPr>
        <w:tabs>
          <w:tab w:val="left" w:pos="709"/>
          <w:tab w:val="left" w:pos="9498"/>
        </w:tabs>
        <w:spacing w:before="2"/>
        <w:ind w:right="424"/>
        <w:rPr>
          <w:b/>
          <w:bCs/>
          <w:sz w:val="24"/>
          <w:szCs w:val="24"/>
        </w:rPr>
      </w:pPr>
    </w:p>
    <w:p w14:paraId="70AFEF81" w14:textId="7435D597" w:rsidR="007B572B" w:rsidRPr="005F492E" w:rsidRDefault="002033F5" w:rsidP="007B572B">
      <w:pPr>
        <w:pStyle w:val="BodyText"/>
        <w:tabs>
          <w:tab w:val="left" w:pos="709"/>
          <w:tab w:val="left" w:pos="9498"/>
        </w:tabs>
        <w:spacing w:before="160" w:line="360" w:lineRule="auto"/>
        <w:ind w:right="424"/>
        <w:jc w:val="center"/>
        <w:rPr>
          <w:b/>
          <w:bCs/>
        </w:rPr>
      </w:pPr>
      <w:r>
        <w:rPr>
          <w:b/>
          <w:bCs/>
        </w:rPr>
        <w:t>CURRENT RATIO</w:t>
      </w:r>
    </w:p>
    <w:p w14:paraId="6EEF64E7" w14:textId="3060A101" w:rsidR="00E76C6F" w:rsidRPr="005F492E" w:rsidRDefault="007B572B" w:rsidP="009E6609">
      <w:pPr>
        <w:spacing w:line="360" w:lineRule="auto"/>
        <w:jc w:val="both"/>
        <w:rPr>
          <w:sz w:val="24"/>
          <w:szCs w:val="24"/>
        </w:rPr>
      </w:pPr>
      <w:r w:rsidRPr="005F492E">
        <w:rPr>
          <w:noProof/>
          <w:sz w:val="24"/>
          <w:szCs w:val="24"/>
        </w:rPr>
        <w:drawing>
          <wp:inline distT="0" distB="0" distL="0" distR="0" wp14:anchorId="060D65FA" wp14:editId="700D5CA5">
            <wp:extent cx="5732780" cy="3268980"/>
            <wp:effectExtent l="0" t="0" r="127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9048" cy="3289661"/>
                    </a:xfrm>
                    <a:prstGeom prst="rect">
                      <a:avLst/>
                    </a:prstGeom>
                    <a:noFill/>
                    <a:ln>
                      <a:noFill/>
                    </a:ln>
                  </pic:spPr>
                </pic:pic>
              </a:graphicData>
            </a:graphic>
          </wp:inline>
        </w:drawing>
      </w:r>
    </w:p>
    <w:p w14:paraId="7D8D2A92" w14:textId="36FFF927" w:rsidR="00FC36BF" w:rsidRPr="00DB5213" w:rsidRDefault="00FC36BF" w:rsidP="00FC36BF">
      <w:pPr>
        <w:spacing w:line="360" w:lineRule="auto"/>
        <w:rPr>
          <w:sz w:val="20"/>
          <w:szCs w:val="20"/>
        </w:rPr>
      </w:pPr>
      <w:r w:rsidRPr="00DB5213">
        <w:rPr>
          <w:sz w:val="20"/>
          <w:szCs w:val="20"/>
        </w:rPr>
        <w:t>Source: Table</w:t>
      </w:r>
      <w:r w:rsidR="005F492E" w:rsidRPr="00DB5213">
        <w:rPr>
          <w:sz w:val="20"/>
          <w:szCs w:val="20"/>
        </w:rPr>
        <w:t>.3</w:t>
      </w:r>
    </w:p>
    <w:p w14:paraId="157DEA1B" w14:textId="01CBC92A" w:rsidR="009E6609" w:rsidRPr="005F492E" w:rsidRDefault="009E6609" w:rsidP="00FC36BF">
      <w:pPr>
        <w:spacing w:line="360" w:lineRule="auto"/>
        <w:jc w:val="both"/>
        <w:rPr>
          <w:sz w:val="24"/>
          <w:szCs w:val="24"/>
        </w:rPr>
      </w:pPr>
      <w:r w:rsidRPr="005F492E">
        <w:rPr>
          <w:sz w:val="24"/>
          <w:szCs w:val="24"/>
        </w:rPr>
        <w:t xml:space="preserve">Table </w:t>
      </w:r>
      <w:r w:rsidR="00E40D38">
        <w:rPr>
          <w:sz w:val="24"/>
          <w:szCs w:val="24"/>
        </w:rPr>
        <w:t>3</w:t>
      </w:r>
      <w:r w:rsidRPr="005F492E">
        <w:rPr>
          <w:sz w:val="24"/>
          <w:szCs w:val="24"/>
        </w:rPr>
        <w:t xml:space="preserve"> Explains Current ratio of </w:t>
      </w:r>
      <w:r w:rsidR="001F3749" w:rsidRPr="00E40D38">
        <w:rPr>
          <w:rFonts w:eastAsia="Calibri"/>
          <w:bCs/>
          <w:sz w:val="24"/>
          <w:szCs w:val="24"/>
          <w:lang w:eastAsia="en-IN"/>
        </w:rPr>
        <w:t xml:space="preserve">K.C.P </w:t>
      </w:r>
      <w:proofErr w:type="spellStart"/>
      <w:r w:rsidR="001F3749" w:rsidRPr="00E40D38">
        <w:rPr>
          <w:rFonts w:eastAsia="Calibri"/>
          <w:bCs/>
          <w:sz w:val="24"/>
          <w:szCs w:val="24"/>
          <w:lang w:eastAsia="en-IN"/>
        </w:rPr>
        <w:t>Sugers</w:t>
      </w:r>
      <w:proofErr w:type="spellEnd"/>
      <w:r w:rsidR="001F3749" w:rsidRPr="00E40D38">
        <w:rPr>
          <w:rFonts w:eastAsia="Calibri"/>
          <w:bCs/>
          <w:sz w:val="24"/>
          <w:szCs w:val="24"/>
          <w:lang w:eastAsia="en-IN"/>
        </w:rPr>
        <w:t xml:space="preserve"> &amp; Industrial </w:t>
      </w:r>
      <w:proofErr w:type="spellStart"/>
      <w:r w:rsidR="001F3749" w:rsidRPr="00E40D38">
        <w:rPr>
          <w:rFonts w:eastAsia="Calibri"/>
          <w:bCs/>
          <w:sz w:val="24"/>
          <w:szCs w:val="24"/>
          <w:lang w:eastAsia="en-IN"/>
        </w:rPr>
        <w:t>Corportaion</w:t>
      </w:r>
      <w:proofErr w:type="spellEnd"/>
      <w:r w:rsidR="001F3749" w:rsidRPr="00E40D38">
        <w:rPr>
          <w:rFonts w:eastAsia="Calibri"/>
          <w:bCs/>
          <w:sz w:val="24"/>
          <w:szCs w:val="24"/>
          <w:lang w:eastAsia="en-IN"/>
        </w:rPr>
        <w:t xml:space="preserve"> Ltd,</w:t>
      </w:r>
      <w:r w:rsidR="001F3749">
        <w:rPr>
          <w:rFonts w:eastAsia="Calibri"/>
          <w:bCs/>
          <w:sz w:val="24"/>
          <w:szCs w:val="24"/>
          <w:lang w:eastAsia="en-IN"/>
        </w:rPr>
        <w:t xml:space="preserve"> </w:t>
      </w:r>
      <w:r w:rsidRPr="005F492E">
        <w:rPr>
          <w:sz w:val="24"/>
          <w:szCs w:val="24"/>
        </w:rPr>
        <w:t>between 2019 and 2024. The chart clearly shows According to the company rule current ratio of 2:1 is considered satisfactory. The</w:t>
      </w:r>
      <w:r w:rsidRPr="005F492E">
        <w:rPr>
          <w:spacing w:val="1"/>
          <w:sz w:val="24"/>
          <w:szCs w:val="24"/>
        </w:rPr>
        <w:t xml:space="preserve"> </w:t>
      </w:r>
      <w:r w:rsidRPr="005F492E">
        <w:rPr>
          <w:sz w:val="24"/>
          <w:szCs w:val="24"/>
        </w:rPr>
        <w:t>company is maintaining current ratio of 1.89 in the year of 2022-23 is very high as</w:t>
      </w:r>
      <w:r w:rsidRPr="005F492E">
        <w:rPr>
          <w:spacing w:val="1"/>
          <w:sz w:val="24"/>
          <w:szCs w:val="24"/>
        </w:rPr>
        <w:t xml:space="preserve"> </w:t>
      </w:r>
      <w:r w:rsidRPr="005F492E">
        <w:rPr>
          <w:sz w:val="24"/>
          <w:szCs w:val="24"/>
        </w:rPr>
        <w:t>compare to other</w:t>
      </w:r>
      <w:r w:rsidRPr="005F492E">
        <w:rPr>
          <w:spacing w:val="-2"/>
          <w:sz w:val="24"/>
          <w:szCs w:val="24"/>
        </w:rPr>
        <w:t xml:space="preserve"> </w:t>
      </w:r>
      <w:r w:rsidRPr="005F492E">
        <w:rPr>
          <w:sz w:val="24"/>
          <w:szCs w:val="24"/>
        </w:rPr>
        <w:t>years. But</w:t>
      </w:r>
      <w:r w:rsidRPr="005F492E">
        <w:rPr>
          <w:spacing w:val="1"/>
          <w:sz w:val="24"/>
          <w:szCs w:val="24"/>
        </w:rPr>
        <w:t xml:space="preserve"> </w:t>
      </w:r>
      <w:r w:rsidRPr="005F492E">
        <w:rPr>
          <w:sz w:val="24"/>
          <w:szCs w:val="24"/>
        </w:rPr>
        <w:t>it</w:t>
      </w:r>
      <w:r w:rsidRPr="005F492E">
        <w:rPr>
          <w:spacing w:val="-2"/>
          <w:sz w:val="24"/>
          <w:szCs w:val="24"/>
        </w:rPr>
        <w:t xml:space="preserve"> </w:t>
      </w:r>
      <w:r w:rsidRPr="005F492E">
        <w:rPr>
          <w:sz w:val="24"/>
          <w:szCs w:val="24"/>
        </w:rPr>
        <w:t>is very</w:t>
      </w:r>
      <w:r w:rsidRPr="005F492E">
        <w:rPr>
          <w:spacing w:val="-1"/>
          <w:sz w:val="24"/>
          <w:szCs w:val="24"/>
        </w:rPr>
        <w:t xml:space="preserve"> </w:t>
      </w:r>
      <w:r w:rsidRPr="005F492E">
        <w:rPr>
          <w:sz w:val="24"/>
          <w:szCs w:val="24"/>
        </w:rPr>
        <w:t>low</w:t>
      </w:r>
      <w:r w:rsidRPr="005F492E">
        <w:rPr>
          <w:spacing w:val="-1"/>
          <w:sz w:val="24"/>
          <w:szCs w:val="24"/>
        </w:rPr>
        <w:t xml:space="preserve"> </w:t>
      </w:r>
      <w:r w:rsidRPr="005F492E">
        <w:rPr>
          <w:sz w:val="24"/>
          <w:szCs w:val="24"/>
        </w:rPr>
        <w:t>in</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year</w:t>
      </w:r>
      <w:r w:rsidRPr="005F492E">
        <w:rPr>
          <w:spacing w:val="4"/>
          <w:sz w:val="24"/>
          <w:szCs w:val="24"/>
        </w:rPr>
        <w:t xml:space="preserve"> </w:t>
      </w:r>
      <w:r w:rsidRPr="005F492E">
        <w:rPr>
          <w:sz w:val="24"/>
          <w:szCs w:val="24"/>
        </w:rPr>
        <w:t>of</w:t>
      </w:r>
      <w:r w:rsidRPr="005F492E">
        <w:rPr>
          <w:spacing w:val="-2"/>
          <w:sz w:val="24"/>
          <w:szCs w:val="24"/>
        </w:rPr>
        <w:t xml:space="preserve"> </w:t>
      </w:r>
      <w:r w:rsidRPr="005F492E">
        <w:rPr>
          <w:sz w:val="24"/>
          <w:szCs w:val="24"/>
        </w:rPr>
        <w:t>2023-24 i.e.,0.18.</w:t>
      </w:r>
    </w:p>
    <w:p w14:paraId="0BE075CC" w14:textId="77777777" w:rsidR="002033F5" w:rsidRDefault="002033F5" w:rsidP="00891B81">
      <w:pPr>
        <w:pStyle w:val="BodyText"/>
        <w:tabs>
          <w:tab w:val="left" w:pos="709"/>
          <w:tab w:val="left" w:pos="9498"/>
        </w:tabs>
        <w:ind w:right="424"/>
        <w:jc w:val="center"/>
        <w:rPr>
          <w:b/>
          <w:bCs/>
          <w:u w:val="single"/>
        </w:rPr>
      </w:pPr>
    </w:p>
    <w:p w14:paraId="3A969B96" w14:textId="77777777" w:rsidR="002033F5" w:rsidRDefault="002033F5" w:rsidP="00891B81">
      <w:pPr>
        <w:pStyle w:val="BodyText"/>
        <w:tabs>
          <w:tab w:val="left" w:pos="709"/>
          <w:tab w:val="left" w:pos="9498"/>
        </w:tabs>
        <w:ind w:right="424"/>
        <w:jc w:val="center"/>
        <w:rPr>
          <w:b/>
          <w:bCs/>
          <w:u w:val="single"/>
        </w:rPr>
      </w:pPr>
    </w:p>
    <w:p w14:paraId="0C0FDA4E" w14:textId="77777777" w:rsidR="002033F5" w:rsidRDefault="002033F5" w:rsidP="00891B81">
      <w:pPr>
        <w:pStyle w:val="BodyText"/>
        <w:tabs>
          <w:tab w:val="left" w:pos="709"/>
          <w:tab w:val="left" w:pos="9498"/>
        </w:tabs>
        <w:ind w:right="424"/>
        <w:jc w:val="center"/>
        <w:rPr>
          <w:b/>
          <w:bCs/>
          <w:u w:val="single"/>
        </w:rPr>
      </w:pPr>
    </w:p>
    <w:p w14:paraId="621015E6" w14:textId="77777777" w:rsidR="002033F5" w:rsidRDefault="002033F5" w:rsidP="00891B81">
      <w:pPr>
        <w:pStyle w:val="BodyText"/>
        <w:tabs>
          <w:tab w:val="left" w:pos="709"/>
          <w:tab w:val="left" w:pos="9498"/>
        </w:tabs>
        <w:ind w:right="424"/>
        <w:jc w:val="center"/>
        <w:rPr>
          <w:b/>
          <w:bCs/>
          <w:u w:val="single"/>
        </w:rPr>
      </w:pPr>
    </w:p>
    <w:p w14:paraId="723E6EDA" w14:textId="57368819" w:rsidR="00891B81" w:rsidRPr="005F492E" w:rsidRDefault="00891B81" w:rsidP="00891B81">
      <w:pPr>
        <w:pStyle w:val="BodyText"/>
        <w:tabs>
          <w:tab w:val="left" w:pos="709"/>
          <w:tab w:val="left" w:pos="9498"/>
        </w:tabs>
        <w:ind w:right="424"/>
        <w:jc w:val="center"/>
        <w:rPr>
          <w:b/>
          <w:bCs/>
          <w:u w:val="single"/>
        </w:rPr>
      </w:pPr>
      <w:r w:rsidRPr="005F492E">
        <w:rPr>
          <w:b/>
          <w:bCs/>
          <w:u w:val="single"/>
        </w:rPr>
        <w:lastRenderedPageBreak/>
        <w:t>Table-</w:t>
      </w:r>
      <w:r w:rsidR="00DB5213">
        <w:rPr>
          <w:b/>
          <w:bCs/>
          <w:u w:val="single"/>
        </w:rPr>
        <w:t>4</w:t>
      </w:r>
    </w:p>
    <w:p w14:paraId="602F9C9A" w14:textId="77777777" w:rsidR="00891B81" w:rsidRPr="005F492E" w:rsidRDefault="00891B81" w:rsidP="00891B81">
      <w:pPr>
        <w:pStyle w:val="BodyText"/>
        <w:tabs>
          <w:tab w:val="left" w:pos="709"/>
          <w:tab w:val="left" w:pos="9498"/>
        </w:tabs>
        <w:ind w:right="424"/>
        <w:jc w:val="center"/>
        <w:rPr>
          <w:b/>
          <w:bCs/>
        </w:rPr>
      </w:pPr>
    </w:p>
    <w:p w14:paraId="1D97A015" w14:textId="03578A26" w:rsidR="00891B81" w:rsidRPr="005F492E" w:rsidRDefault="002033F5" w:rsidP="00891B81">
      <w:pPr>
        <w:pStyle w:val="BodyText"/>
        <w:tabs>
          <w:tab w:val="left" w:pos="709"/>
          <w:tab w:val="left" w:pos="9498"/>
        </w:tabs>
        <w:ind w:right="424"/>
        <w:jc w:val="center"/>
        <w:rPr>
          <w:b/>
          <w:bCs/>
        </w:rPr>
      </w:pPr>
      <w:r w:rsidRPr="005F492E">
        <w:rPr>
          <w:b/>
          <w:bCs/>
        </w:rPr>
        <w:t>QUICK RATIO</w:t>
      </w:r>
      <w:r>
        <w:rPr>
          <w:b/>
          <w:bCs/>
        </w:rPr>
        <w:t xml:space="preserve"> OF</w:t>
      </w:r>
      <w:r w:rsidRPr="00DB148B">
        <w:rPr>
          <w:b/>
          <w:bCs/>
          <w:color w:val="000000"/>
          <w:lang w:val="fr-FR"/>
        </w:rPr>
        <w:t xml:space="preserve"> </w:t>
      </w:r>
      <w:r w:rsidRPr="005F492E">
        <w:rPr>
          <w:b/>
          <w:bCs/>
          <w:color w:val="000000"/>
          <w:lang w:val="fr-FR"/>
        </w:rPr>
        <w:t>KCP SUGARS &amp;INDUSTRIAL CORPORATION LTD</w:t>
      </w:r>
      <w:r>
        <w:rPr>
          <w:b/>
          <w:bCs/>
          <w:color w:val="000000"/>
          <w:lang w:val="fr-FR"/>
        </w:rPr>
        <w:t>., </w:t>
      </w:r>
    </w:p>
    <w:p w14:paraId="5CE4FAD4" w14:textId="77777777" w:rsidR="00891B81" w:rsidRPr="005F492E" w:rsidRDefault="00891B81" w:rsidP="00891B81">
      <w:pPr>
        <w:pStyle w:val="BodyText"/>
        <w:tabs>
          <w:tab w:val="left" w:pos="709"/>
          <w:tab w:val="left" w:pos="9498"/>
        </w:tabs>
        <w:spacing w:before="1" w:after="1"/>
        <w:ind w:right="424"/>
      </w:pP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5"/>
        <w:gridCol w:w="1995"/>
        <w:gridCol w:w="2283"/>
        <w:gridCol w:w="2190"/>
      </w:tblGrid>
      <w:tr w:rsidR="00891B81" w:rsidRPr="005F492E" w14:paraId="1BF5DBC2" w14:textId="77777777" w:rsidTr="002033F5">
        <w:trPr>
          <w:trHeight w:val="854"/>
        </w:trPr>
        <w:tc>
          <w:tcPr>
            <w:tcW w:w="1895" w:type="dxa"/>
            <w:tcBorders>
              <w:bottom w:val="single" w:sz="4" w:space="0" w:color="auto"/>
            </w:tcBorders>
          </w:tcPr>
          <w:p w14:paraId="57776F81" w14:textId="77777777" w:rsidR="00891B81" w:rsidRPr="005F492E" w:rsidRDefault="00891B81" w:rsidP="00095E27">
            <w:pPr>
              <w:pStyle w:val="TableParagraph"/>
              <w:tabs>
                <w:tab w:val="left" w:pos="709"/>
                <w:tab w:val="left" w:pos="9498"/>
              </w:tabs>
              <w:spacing w:line="275" w:lineRule="exact"/>
              <w:ind w:right="424"/>
              <w:jc w:val="right"/>
              <w:rPr>
                <w:b/>
                <w:sz w:val="24"/>
                <w:szCs w:val="24"/>
              </w:rPr>
            </w:pPr>
            <w:r w:rsidRPr="005F492E">
              <w:rPr>
                <w:b/>
                <w:sz w:val="24"/>
                <w:szCs w:val="24"/>
              </w:rPr>
              <w:t>Year</w:t>
            </w:r>
          </w:p>
        </w:tc>
        <w:tc>
          <w:tcPr>
            <w:tcW w:w="1995" w:type="dxa"/>
            <w:tcBorders>
              <w:bottom w:val="single" w:sz="4" w:space="0" w:color="auto"/>
            </w:tcBorders>
          </w:tcPr>
          <w:p w14:paraId="1BFD9590" w14:textId="77777777" w:rsidR="00891B81" w:rsidRPr="005F492E" w:rsidRDefault="00891B81" w:rsidP="00095E27">
            <w:pPr>
              <w:pStyle w:val="TableParagraph"/>
              <w:tabs>
                <w:tab w:val="left" w:pos="709"/>
                <w:tab w:val="left" w:pos="9498"/>
              </w:tabs>
              <w:spacing w:line="275" w:lineRule="exact"/>
              <w:ind w:left="89" w:right="424"/>
              <w:jc w:val="center"/>
              <w:rPr>
                <w:b/>
                <w:sz w:val="24"/>
                <w:szCs w:val="24"/>
              </w:rPr>
            </w:pPr>
            <w:r w:rsidRPr="005F492E">
              <w:rPr>
                <w:b/>
                <w:sz w:val="24"/>
                <w:szCs w:val="24"/>
              </w:rPr>
              <w:t>Quick</w:t>
            </w:r>
            <w:r w:rsidRPr="005F492E">
              <w:rPr>
                <w:b/>
                <w:spacing w:val="-4"/>
                <w:sz w:val="24"/>
                <w:szCs w:val="24"/>
              </w:rPr>
              <w:t xml:space="preserve"> </w:t>
            </w:r>
            <w:r w:rsidRPr="005F492E">
              <w:rPr>
                <w:b/>
                <w:sz w:val="24"/>
                <w:szCs w:val="24"/>
              </w:rPr>
              <w:t>Assets</w:t>
            </w:r>
          </w:p>
          <w:p w14:paraId="6A5F65CA" w14:textId="77777777" w:rsidR="00891B81" w:rsidRPr="005F492E" w:rsidRDefault="00891B81" w:rsidP="00095E27">
            <w:pPr>
              <w:pStyle w:val="TableParagraph"/>
              <w:tabs>
                <w:tab w:val="left" w:pos="709"/>
                <w:tab w:val="left" w:pos="9498"/>
              </w:tabs>
              <w:spacing w:before="137"/>
              <w:ind w:left="507" w:right="424"/>
              <w:jc w:val="center"/>
              <w:rPr>
                <w:b/>
                <w:sz w:val="24"/>
                <w:szCs w:val="24"/>
              </w:rPr>
            </w:pPr>
            <w:r w:rsidRPr="005F492E">
              <w:rPr>
                <w:b/>
                <w:sz w:val="24"/>
                <w:szCs w:val="24"/>
              </w:rPr>
              <w:t>(Rs.)</w:t>
            </w:r>
          </w:p>
        </w:tc>
        <w:tc>
          <w:tcPr>
            <w:tcW w:w="2283" w:type="dxa"/>
            <w:tcBorders>
              <w:bottom w:val="single" w:sz="4" w:space="0" w:color="auto"/>
            </w:tcBorders>
          </w:tcPr>
          <w:p w14:paraId="68D0E43A" w14:textId="77777777" w:rsidR="00891B81" w:rsidRPr="005F492E" w:rsidRDefault="00891B81" w:rsidP="00095E27">
            <w:pPr>
              <w:pStyle w:val="TableParagraph"/>
              <w:tabs>
                <w:tab w:val="left" w:pos="709"/>
                <w:tab w:val="left" w:pos="9498"/>
              </w:tabs>
              <w:spacing w:line="275" w:lineRule="exact"/>
              <w:ind w:left="90" w:right="424"/>
              <w:jc w:val="center"/>
              <w:rPr>
                <w:b/>
                <w:sz w:val="24"/>
                <w:szCs w:val="24"/>
              </w:rPr>
            </w:pPr>
            <w:r w:rsidRPr="005F492E">
              <w:rPr>
                <w:b/>
                <w:sz w:val="24"/>
                <w:szCs w:val="24"/>
              </w:rPr>
              <w:t>Current</w:t>
            </w:r>
            <w:r w:rsidRPr="005F492E">
              <w:rPr>
                <w:b/>
                <w:spacing w:val="-3"/>
                <w:sz w:val="24"/>
                <w:szCs w:val="24"/>
              </w:rPr>
              <w:t xml:space="preserve"> </w:t>
            </w:r>
            <w:r w:rsidRPr="005F492E">
              <w:rPr>
                <w:b/>
                <w:sz w:val="24"/>
                <w:szCs w:val="24"/>
              </w:rPr>
              <w:t>Liabilities</w:t>
            </w:r>
          </w:p>
          <w:p w14:paraId="30D069DA" w14:textId="77777777" w:rsidR="00891B81" w:rsidRPr="005F492E" w:rsidRDefault="00891B81" w:rsidP="00095E27">
            <w:pPr>
              <w:pStyle w:val="TableParagraph"/>
              <w:tabs>
                <w:tab w:val="left" w:pos="709"/>
                <w:tab w:val="left" w:pos="9498"/>
              </w:tabs>
              <w:spacing w:before="137"/>
              <w:ind w:left="89" w:right="424"/>
              <w:jc w:val="center"/>
              <w:rPr>
                <w:b/>
                <w:sz w:val="24"/>
                <w:szCs w:val="24"/>
              </w:rPr>
            </w:pPr>
            <w:r w:rsidRPr="005F492E">
              <w:rPr>
                <w:b/>
                <w:sz w:val="24"/>
                <w:szCs w:val="24"/>
              </w:rPr>
              <w:t>(Rs.)</w:t>
            </w:r>
          </w:p>
        </w:tc>
        <w:tc>
          <w:tcPr>
            <w:tcW w:w="2190" w:type="dxa"/>
            <w:tcBorders>
              <w:bottom w:val="single" w:sz="4" w:space="0" w:color="auto"/>
            </w:tcBorders>
          </w:tcPr>
          <w:p w14:paraId="46798F6F" w14:textId="77777777" w:rsidR="00891B81" w:rsidRPr="005F492E" w:rsidRDefault="00891B81" w:rsidP="00095E27">
            <w:pPr>
              <w:pStyle w:val="TableParagraph"/>
              <w:tabs>
                <w:tab w:val="left" w:pos="709"/>
                <w:tab w:val="left" w:pos="9498"/>
              </w:tabs>
              <w:spacing w:line="275" w:lineRule="exact"/>
              <w:ind w:left="107" w:right="424"/>
              <w:rPr>
                <w:b/>
                <w:sz w:val="24"/>
                <w:szCs w:val="24"/>
              </w:rPr>
            </w:pPr>
            <w:r w:rsidRPr="005F492E">
              <w:rPr>
                <w:b/>
                <w:sz w:val="24"/>
                <w:szCs w:val="24"/>
              </w:rPr>
              <w:t>Quick</w:t>
            </w:r>
            <w:r w:rsidRPr="005F492E">
              <w:rPr>
                <w:b/>
                <w:spacing w:val="-4"/>
                <w:sz w:val="24"/>
                <w:szCs w:val="24"/>
              </w:rPr>
              <w:t xml:space="preserve"> </w:t>
            </w:r>
            <w:r w:rsidRPr="005F492E">
              <w:rPr>
                <w:b/>
                <w:sz w:val="24"/>
                <w:szCs w:val="24"/>
              </w:rPr>
              <w:t>Ratio</w:t>
            </w:r>
          </w:p>
          <w:p w14:paraId="40807ADA" w14:textId="77777777" w:rsidR="00891B81" w:rsidRPr="005F492E" w:rsidRDefault="00891B81" w:rsidP="00095E27">
            <w:pPr>
              <w:pStyle w:val="TableParagraph"/>
              <w:tabs>
                <w:tab w:val="left" w:pos="709"/>
                <w:tab w:val="left" w:pos="9498"/>
              </w:tabs>
              <w:spacing w:before="137"/>
              <w:ind w:left="407" w:right="424"/>
              <w:rPr>
                <w:b/>
                <w:sz w:val="24"/>
                <w:szCs w:val="24"/>
              </w:rPr>
            </w:pPr>
            <w:r w:rsidRPr="005F492E">
              <w:rPr>
                <w:b/>
                <w:sz w:val="24"/>
                <w:szCs w:val="24"/>
              </w:rPr>
              <w:t>(%)</w:t>
            </w:r>
          </w:p>
        </w:tc>
      </w:tr>
      <w:tr w:rsidR="00891B81" w:rsidRPr="005F492E" w14:paraId="0C271B72" w14:textId="77777777" w:rsidTr="002033F5">
        <w:trPr>
          <w:trHeight w:val="600"/>
        </w:trPr>
        <w:tc>
          <w:tcPr>
            <w:tcW w:w="1895" w:type="dxa"/>
            <w:tcBorders>
              <w:top w:val="single" w:sz="4" w:space="0" w:color="auto"/>
              <w:left w:val="single" w:sz="4" w:space="0" w:color="auto"/>
              <w:bottom w:val="single" w:sz="4" w:space="0" w:color="auto"/>
              <w:right w:val="single" w:sz="4" w:space="0" w:color="auto"/>
            </w:tcBorders>
          </w:tcPr>
          <w:p w14:paraId="41FC5DCB" w14:textId="77777777" w:rsidR="00891B81" w:rsidRPr="005F492E" w:rsidRDefault="00891B81" w:rsidP="00095E27">
            <w:pPr>
              <w:pStyle w:val="TableParagraph"/>
              <w:tabs>
                <w:tab w:val="left" w:pos="709"/>
                <w:tab w:val="left" w:pos="9498"/>
              </w:tabs>
              <w:spacing w:before="63"/>
              <w:ind w:left="179" w:right="424"/>
              <w:jc w:val="center"/>
              <w:rPr>
                <w:sz w:val="24"/>
                <w:szCs w:val="24"/>
              </w:rPr>
            </w:pPr>
            <w:r w:rsidRPr="005F492E">
              <w:rPr>
                <w:sz w:val="24"/>
                <w:szCs w:val="24"/>
              </w:rPr>
              <w:t>2019-20</w:t>
            </w:r>
          </w:p>
        </w:tc>
        <w:tc>
          <w:tcPr>
            <w:tcW w:w="1995" w:type="dxa"/>
            <w:tcBorders>
              <w:top w:val="single" w:sz="4" w:space="0" w:color="auto"/>
              <w:left w:val="single" w:sz="4" w:space="0" w:color="auto"/>
              <w:bottom w:val="single" w:sz="4" w:space="0" w:color="auto"/>
              <w:right w:val="single" w:sz="4" w:space="0" w:color="auto"/>
            </w:tcBorders>
          </w:tcPr>
          <w:p w14:paraId="09A7170E" w14:textId="77777777" w:rsidR="00891B81" w:rsidRPr="005F492E" w:rsidRDefault="00891B81" w:rsidP="002033F5">
            <w:pPr>
              <w:pStyle w:val="TableParagraph"/>
              <w:tabs>
                <w:tab w:val="left" w:pos="709"/>
                <w:tab w:val="left" w:pos="9498"/>
              </w:tabs>
              <w:spacing w:line="274" w:lineRule="exact"/>
              <w:ind w:left="106" w:right="424"/>
              <w:jc w:val="center"/>
              <w:rPr>
                <w:sz w:val="24"/>
                <w:szCs w:val="24"/>
              </w:rPr>
            </w:pPr>
            <w:r w:rsidRPr="005F492E">
              <w:rPr>
                <w:sz w:val="24"/>
                <w:szCs w:val="24"/>
              </w:rPr>
              <w:t>468116576</w:t>
            </w:r>
          </w:p>
        </w:tc>
        <w:tc>
          <w:tcPr>
            <w:tcW w:w="2283" w:type="dxa"/>
            <w:tcBorders>
              <w:top w:val="single" w:sz="4" w:space="0" w:color="auto"/>
              <w:left w:val="single" w:sz="4" w:space="0" w:color="auto"/>
              <w:bottom w:val="single" w:sz="4" w:space="0" w:color="auto"/>
              <w:right w:val="single" w:sz="4" w:space="0" w:color="auto"/>
            </w:tcBorders>
          </w:tcPr>
          <w:p w14:paraId="6A2C338C" w14:textId="77777777" w:rsidR="00891B81" w:rsidRPr="005F492E" w:rsidRDefault="00891B81" w:rsidP="002033F5">
            <w:pPr>
              <w:pStyle w:val="TableParagraph"/>
              <w:tabs>
                <w:tab w:val="left" w:pos="709"/>
                <w:tab w:val="left" w:pos="9498"/>
              </w:tabs>
              <w:spacing w:line="274" w:lineRule="exact"/>
              <w:ind w:left="107" w:right="424"/>
              <w:jc w:val="center"/>
              <w:rPr>
                <w:sz w:val="24"/>
                <w:szCs w:val="24"/>
              </w:rPr>
            </w:pPr>
            <w:r w:rsidRPr="005F492E">
              <w:rPr>
                <w:sz w:val="24"/>
                <w:szCs w:val="24"/>
              </w:rPr>
              <w:t>1792841176</w:t>
            </w:r>
          </w:p>
        </w:tc>
        <w:tc>
          <w:tcPr>
            <w:tcW w:w="2190" w:type="dxa"/>
            <w:tcBorders>
              <w:top w:val="single" w:sz="4" w:space="0" w:color="auto"/>
              <w:left w:val="single" w:sz="4" w:space="0" w:color="auto"/>
              <w:bottom w:val="single" w:sz="4" w:space="0" w:color="auto"/>
              <w:right w:val="single" w:sz="4" w:space="0" w:color="auto"/>
            </w:tcBorders>
          </w:tcPr>
          <w:p w14:paraId="3CC27C4B" w14:textId="77777777" w:rsidR="00891B81" w:rsidRPr="005F492E" w:rsidRDefault="00891B81" w:rsidP="002033F5">
            <w:pPr>
              <w:pStyle w:val="TableParagraph"/>
              <w:tabs>
                <w:tab w:val="left" w:pos="709"/>
                <w:tab w:val="left" w:pos="9498"/>
              </w:tabs>
              <w:spacing w:line="274" w:lineRule="exact"/>
              <w:ind w:left="107" w:right="424"/>
              <w:jc w:val="center"/>
              <w:rPr>
                <w:sz w:val="24"/>
                <w:szCs w:val="24"/>
              </w:rPr>
            </w:pPr>
            <w:r w:rsidRPr="005F492E">
              <w:rPr>
                <w:sz w:val="24"/>
                <w:szCs w:val="24"/>
              </w:rPr>
              <w:t>0.26</w:t>
            </w:r>
          </w:p>
        </w:tc>
      </w:tr>
      <w:tr w:rsidR="00891B81" w:rsidRPr="005F492E" w14:paraId="7196AFA7" w14:textId="77777777" w:rsidTr="002033F5">
        <w:trPr>
          <w:trHeight w:val="435"/>
        </w:trPr>
        <w:tc>
          <w:tcPr>
            <w:tcW w:w="1895" w:type="dxa"/>
            <w:tcBorders>
              <w:top w:val="single" w:sz="4" w:space="0" w:color="auto"/>
              <w:left w:val="single" w:sz="4" w:space="0" w:color="auto"/>
              <w:bottom w:val="single" w:sz="4" w:space="0" w:color="auto"/>
              <w:right w:val="single" w:sz="4" w:space="0" w:color="auto"/>
            </w:tcBorders>
          </w:tcPr>
          <w:p w14:paraId="5354A1DB" w14:textId="77777777" w:rsidR="00891B81" w:rsidRPr="005F492E" w:rsidRDefault="00891B81" w:rsidP="00095E27">
            <w:pPr>
              <w:pStyle w:val="TableParagraph"/>
              <w:tabs>
                <w:tab w:val="left" w:pos="709"/>
                <w:tab w:val="left" w:pos="9498"/>
              </w:tabs>
              <w:spacing w:before="64"/>
              <w:ind w:left="179" w:right="424"/>
              <w:jc w:val="center"/>
              <w:rPr>
                <w:sz w:val="24"/>
                <w:szCs w:val="24"/>
              </w:rPr>
            </w:pPr>
            <w:r w:rsidRPr="005F492E">
              <w:rPr>
                <w:sz w:val="24"/>
                <w:szCs w:val="24"/>
              </w:rPr>
              <w:t>2020-21</w:t>
            </w:r>
          </w:p>
        </w:tc>
        <w:tc>
          <w:tcPr>
            <w:tcW w:w="1995" w:type="dxa"/>
            <w:tcBorders>
              <w:top w:val="single" w:sz="4" w:space="0" w:color="auto"/>
              <w:left w:val="single" w:sz="4" w:space="0" w:color="auto"/>
              <w:bottom w:val="single" w:sz="4" w:space="0" w:color="auto"/>
              <w:right w:val="single" w:sz="4" w:space="0" w:color="auto"/>
            </w:tcBorders>
          </w:tcPr>
          <w:p w14:paraId="70D2264C" w14:textId="77777777" w:rsidR="00891B81" w:rsidRPr="005F492E" w:rsidRDefault="00891B81" w:rsidP="002033F5">
            <w:pPr>
              <w:pStyle w:val="TableParagraph"/>
              <w:tabs>
                <w:tab w:val="left" w:pos="709"/>
                <w:tab w:val="left" w:pos="9498"/>
              </w:tabs>
              <w:spacing w:before="63"/>
              <w:ind w:left="106" w:right="424"/>
              <w:jc w:val="center"/>
              <w:rPr>
                <w:sz w:val="24"/>
                <w:szCs w:val="24"/>
              </w:rPr>
            </w:pPr>
            <w:r w:rsidRPr="005F492E">
              <w:rPr>
                <w:sz w:val="24"/>
                <w:szCs w:val="24"/>
              </w:rPr>
              <w:t>491935463</w:t>
            </w:r>
          </w:p>
        </w:tc>
        <w:tc>
          <w:tcPr>
            <w:tcW w:w="2283" w:type="dxa"/>
            <w:tcBorders>
              <w:top w:val="single" w:sz="4" w:space="0" w:color="auto"/>
              <w:left w:val="single" w:sz="4" w:space="0" w:color="auto"/>
              <w:bottom w:val="single" w:sz="4" w:space="0" w:color="auto"/>
              <w:right w:val="single" w:sz="4" w:space="0" w:color="auto"/>
            </w:tcBorders>
          </w:tcPr>
          <w:p w14:paraId="49142659" w14:textId="77777777" w:rsidR="00891B81" w:rsidRPr="005F492E" w:rsidRDefault="00891B81" w:rsidP="002033F5">
            <w:pPr>
              <w:pStyle w:val="TableParagraph"/>
              <w:tabs>
                <w:tab w:val="left" w:pos="709"/>
                <w:tab w:val="left" w:pos="9498"/>
              </w:tabs>
              <w:spacing w:before="63"/>
              <w:ind w:left="107" w:right="424"/>
              <w:jc w:val="center"/>
              <w:rPr>
                <w:sz w:val="24"/>
                <w:szCs w:val="24"/>
              </w:rPr>
            </w:pPr>
            <w:r w:rsidRPr="005F492E">
              <w:rPr>
                <w:sz w:val="24"/>
                <w:szCs w:val="24"/>
              </w:rPr>
              <w:t>1562002847</w:t>
            </w:r>
          </w:p>
        </w:tc>
        <w:tc>
          <w:tcPr>
            <w:tcW w:w="2190" w:type="dxa"/>
            <w:tcBorders>
              <w:top w:val="single" w:sz="4" w:space="0" w:color="auto"/>
              <w:left w:val="single" w:sz="4" w:space="0" w:color="auto"/>
              <w:bottom w:val="single" w:sz="4" w:space="0" w:color="auto"/>
              <w:right w:val="single" w:sz="4" w:space="0" w:color="auto"/>
            </w:tcBorders>
          </w:tcPr>
          <w:p w14:paraId="250FFE2C" w14:textId="77777777" w:rsidR="00891B81" w:rsidRPr="005F492E" w:rsidRDefault="00891B81" w:rsidP="002033F5">
            <w:pPr>
              <w:pStyle w:val="TableParagraph"/>
              <w:tabs>
                <w:tab w:val="left" w:pos="709"/>
                <w:tab w:val="left" w:pos="9498"/>
              </w:tabs>
              <w:spacing w:before="63"/>
              <w:ind w:left="107" w:right="424"/>
              <w:jc w:val="center"/>
              <w:rPr>
                <w:sz w:val="24"/>
                <w:szCs w:val="24"/>
              </w:rPr>
            </w:pPr>
            <w:r w:rsidRPr="005F492E">
              <w:rPr>
                <w:sz w:val="24"/>
                <w:szCs w:val="24"/>
              </w:rPr>
              <w:t>0.31</w:t>
            </w:r>
          </w:p>
        </w:tc>
      </w:tr>
      <w:tr w:rsidR="00891B81" w:rsidRPr="005F492E" w14:paraId="690EEABE" w14:textId="77777777" w:rsidTr="002033F5">
        <w:trPr>
          <w:trHeight w:val="399"/>
        </w:trPr>
        <w:tc>
          <w:tcPr>
            <w:tcW w:w="1895" w:type="dxa"/>
            <w:tcBorders>
              <w:top w:val="single" w:sz="4" w:space="0" w:color="auto"/>
              <w:left w:val="single" w:sz="4" w:space="0" w:color="auto"/>
              <w:bottom w:val="single" w:sz="4" w:space="0" w:color="auto"/>
              <w:right w:val="single" w:sz="4" w:space="0" w:color="auto"/>
            </w:tcBorders>
          </w:tcPr>
          <w:p w14:paraId="3CDD996C" w14:textId="77777777" w:rsidR="00891B81" w:rsidRPr="005F492E" w:rsidRDefault="00891B81" w:rsidP="00095E27">
            <w:pPr>
              <w:pStyle w:val="TableParagraph"/>
              <w:tabs>
                <w:tab w:val="left" w:pos="709"/>
                <w:tab w:val="left" w:pos="9498"/>
              </w:tabs>
              <w:spacing w:before="63"/>
              <w:ind w:left="179" w:right="424"/>
              <w:jc w:val="center"/>
              <w:rPr>
                <w:sz w:val="24"/>
                <w:szCs w:val="24"/>
              </w:rPr>
            </w:pPr>
            <w:r w:rsidRPr="005F492E">
              <w:rPr>
                <w:sz w:val="24"/>
                <w:szCs w:val="24"/>
              </w:rPr>
              <w:t>2021-22</w:t>
            </w:r>
          </w:p>
        </w:tc>
        <w:tc>
          <w:tcPr>
            <w:tcW w:w="1995" w:type="dxa"/>
            <w:tcBorders>
              <w:top w:val="single" w:sz="4" w:space="0" w:color="auto"/>
              <w:left w:val="single" w:sz="4" w:space="0" w:color="auto"/>
              <w:bottom w:val="single" w:sz="4" w:space="0" w:color="auto"/>
              <w:right w:val="single" w:sz="4" w:space="0" w:color="auto"/>
            </w:tcBorders>
          </w:tcPr>
          <w:p w14:paraId="1C539289" w14:textId="77777777" w:rsidR="00891B81" w:rsidRPr="005F492E" w:rsidRDefault="00891B81" w:rsidP="002033F5">
            <w:pPr>
              <w:pStyle w:val="TableParagraph"/>
              <w:tabs>
                <w:tab w:val="left" w:pos="709"/>
                <w:tab w:val="left" w:pos="9498"/>
              </w:tabs>
              <w:spacing w:before="64"/>
              <w:ind w:left="106" w:right="424"/>
              <w:jc w:val="center"/>
              <w:rPr>
                <w:sz w:val="24"/>
                <w:szCs w:val="24"/>
              </w:rPr>
            </w:pPr>
            <w:r w:rsidRPr="005F492E">
              <w:rPr>
                <w:sz w:val="24"/>
                <w:szCs w:val="24"/>
              </w:rPr>
              <w:t>523529876</w:t>
            </w:r>
          </w:p>
        </w:tc>
        <w:tc>
          <w:tcPr>
            <w:tcW w:w="2283" w:type="dxa"/>
            <w:tcBorders>
              <w:top w:val="single" w:sz="4" w:space="0" w:color="auto"/>
              <w:left w:val="single" w:sz="4" w:space="0" w:color="auto"/>
              <w:bottom w:val="single" w:sz="4" w:space="0" w:color="auto"/>
              <w:right w:val="single" w:sz="4" w:space="0" w:color="auto"/>
            </w:tcBorders>
          </w:tcPr>
          <w:p w14:paraId="4D29647D" w14:textId="77777777" w:rsidR="00891B81" w:rsidRPr="005F492E" w:rsidRDefault="00891B81" w:rsidP="002033F5">
            <w:pPr>
              <w:pStyle w:val="TableParagraph"/>
              <w:tabs>
                <w:tab w:val="left" w:pos="709"/>
                <w:tab w:val="left" w:pos="9498"/>
              </w:tabs>
              <w:spacing w:before="64"/>
              <w:ind w:left="107" w:right="424"/>
              <w:jc w:val="center"/>
              <w:rPr>
                <w:sz w:val="24"/>
                <w:szCs w:val="24"/>
              </w:rPr>
            </w:pPr>
            <w:r w:rsidRPr="005F492E">
              <w:rPr>
                <w:sz w:val="24"/>
                <w:szCs w:val="24"/>
              </w:rPr>
              <w:t>1759646464</w:t>
            </w:r>
          </w:p>
        </w:tc>
        <w:tc>
          <w:tcPr>
            <w:tcW w:w="2190" w:type="dxa"/>
            <w:tcBorders>
              <w:top w:val="single" w:sz="4" w:space="0" w:color="auto"/>
              <w:left w:val="single" w:sz="4" w:space="0" w:color="auto"/>
              <w:bottom w:val="single" w:sz="4" w:space="0" w:color="auto"/>
              <w:right w:val="single" w:sz="4" w:space="0" w:color="auto"/>
            </w:tcBorders>
          </w:tcPr>
          <w:p w14:paraId="4800FDA1" w14:textId="77777777" w:rsidR="00891B81" w:rsidRPr="005F492E" w:rsidRDefault="00891B81" w:rsidP="002033F5">
            <w:pPr>
              <w:pStyle w:val="TableParagraph"/>
              <w:tabs>
                <w:tab w:val="left" w:pos="709"/>
                <w:tab w:val="left" w:pos="9498"/>
              </w:tabs>
              <w:spacing w:before="64"/>
              <w:ind w:left="107" w:right="424"/>
              <w:jc w:val="center"/>
              <w:rPr>
                <w:sz w:val="24"/>
                <w:szCs w:val="24"/>
              </w:rPr>
            </w:pPr>
            <w:r w:rsidRPr="005F492E">
              <w:rPr>
                <w:sz w:val="24"/>
                <w:szCs w:val="24"/>
              </w:rPr>
              <w:t>0.29</w:t>
            </w:r>
          </w:p>
        </w:tc>
      </w:tr>
      <w:tr w:rsidR="00891B81" w:rsidRPr="005F492E" w14:paraId="65B9F982" w14:textId="77777777" w:rsidTr="002033F5">
        <w:trPr>
          <w:trHeight w:val="418"/>
        </w:trPr>
        <w:tc>
          <w:tcPr>
            <w:tcW w:w="1895" w:type="dxa"/>
            <w:tcBorders>
              <w:top w:val="single" w:sz="4" w:space="0" w:color="auto"/>
              <w:left w:val="single" w:sz="4" w:space="0" w:color="auto"/>
              <w:bottom w:val="single" w:sz="4" w:space="0" w:color="auto"/>
              <w:right w:val="single" w:sz="4" w:space="0" w:color="auto"/>
            </w:tcBorders>
          </w:tcPr>
          <w:p w14:paraId="7C507261" w14:textId="77777777" w:rsidR="00891B81" w:rsidRPr="005F492E" w:rsidRDefault="00891B81" w:rsidP="00095E27">
            <w:pPr>
              <w:pStyle w:val="TableParagraph"/>
              <w:tabs>
                <w:tab w:val="left" w:pos="709"/>
                <w:tab w:val="left" w:pos="9498"/>
              </w:tabs>
              <w:spacing w:before="64"/>
              <w:ind w:left="179" w:right="424"/>
              <w:jc w:val="center"/>
              <w:rPr>
                <w:sz w:val="24"/>
                <w:szCs w:val="24"/>
              </w:rPr>
            </w:pPr>
            <w:r w:rsidRPr="005F492E">
              <w:rPr>
                <w:sz w:val="24"/>
                <w:szCs w:val="24"/>
              </w:rPr>
              <w:t>2022-23</w:t>
            </w:r>
          </w:p>
        </w:tc>
        <w:tc>
          <w:tcPr>
            <w:tcW w:w="1995" w:type="dxa"/>
            <w:tcBorders>
              <w:top w:val="single" w:sz="4" w:space="0" w:color="auto"/>
              <w:left w:val="single" w:sz="4" w:space="0" w:color="auto"/>
              <w:bottom w:val="single" w:sz="4" w:space="0" w:color="auto"/>
              <w:right w:val="single" w:sz="4" w:space="0" w:color="auto"/>
            </w:tcBorders>
          </w:tcPr>
          <w:p w14:paraId="35410101" w14:textId="77777777" w:rsidR="00891B81" w:rsidRPr="005F492E" w:rsidRDefault="00891B81" w:rsidP="002033F5">
            <w:pPr>
              <w:pStyle w:val="TableParagraph"/>
              <w:tabs>
                <w:tab w:val="left" w:pos="709"/>
                <w:tab w:val="left" w:pos="9498"/>
              </w:tabs>
              <w:spacing w:before="63"/>
              <w:ind w:left="106" w:right="424"/>
              <w:jc w:val="center"/>
              <w:rPr>
                <w:sz w:val="24"/>
                <w:szCs w:val="24"/>
              </w:rPr>
            </w:pPr>
            <w:r w:rsidRPr="005F492E">
              <w:rPr>
                <w:sz w:val="24"/>
                <w:szCs w:val="24"/>
              </w:rPr>
              <w:t>582771186</w:t>
            </w:r>
          </w:p>
        </w:tc>
        <w:tc>
          <w:tcPr>
            <w:tcW w:w="2283" w:type="dxa"/>
            <w:tcBorders>
              <w:top w:val="single" w:sz="4" w:space="0" w:color="auto"/>
              <w:left w:val="single" w:sz="4" w:space="0" w:color="auto"/>
              <w:bottom w:val="single" w:sz="4" w:space="0" w:color="auto"/>
              <w:right w:val="single" w:sz="4" w:space="0" w:color="auto"/>
            </w:tcBorders>
          </w:tcPr>
          <w:p w14:paraId="19D05051" w14:textId="77777777" w:rsidR="00891B81" w:rsidRPr="005F492E" w:rsidRDefault="00891B81" w:rsidP="002033F5">
            <w:pPr>
              <w:pStyle w:val="TableParagraph"/>
              <w:tabs>
                <w:tab w:val="left" w:pos="709"/>
                <w:tab w:val="left" w:pos="9498"/>
              </w:tabs>
              <w:spacing w:before="63"/>
              <w:ind w:left="107" w:right="424"/>
              <w:jc w:val="center"/>
              <w:rPr>
                <w:sz w:val="24"/>
                <w:szCs w:val="24"/>
              </w:rPr>
            </w:pPr>
            <w:r w:rsidRPr="005F492E">
              <w:rPr>
                <w:sz w:val="24"/>
                <w:szCs w:val="24"/>
              </w:rPr>
              <w:t>1679850155</w:t>
            </w:r>
          </w:p>
        </w:tc>
        <w:tc>
          <w:tcPr>
            <w:tcW w:w="2190" w:type="dxa"/>
            <w:tcBorders>
              <w:top w:val="single" w:sz="4" w:space="0" w:color="auto"/>
              <w:left w:val="single" w:sz="4" w:space="0" w:color="auto"/>
              <w:bottom w:val="single" w:sz="4" w:space="0" w:color="auto"/>
              <w:right w:val="single" w:sz="4" w:space="0" w:color="auto"/>
            </w:tcBorders>
          </w:tcPr>
          <w:p w14:paraId="67A5FBCE" w14:textId="77777777" w:rsidR="00891B81" w:rsidRPr="005F492E" w:rsidRDefault="00891B81" w:rsidP="002033F5">
            <w:pPr>
              <w:pStyle w:val="TableParagraph"/>
              <w:tabs>
                <w:tab w:val="left" w:pos="709"/>
                <w:tab w:val="left" w:pos="9498"/>
              </w:tabs>
              <w:spacing w:before="63"/>
              <w:ind w:left="107" w:right="424"/>
              <w:jc w:val="center"/>
              <w:rPr>
                <w:sz w:val="24"/>
                <w:szCs w:val="24"/>
              </w:rPr>
            </w:pPr>
            <w:r w:rsidRPr="005F492E">
              <w:rPr>
                <w:sz w:val="24"/>
                <w:szCs w:val="24"/>
              </w:rPr>
              <w:t>0.34</w:t>
            </w:r>
          </w:p>
        </w:tc>
      </w:tr>
      <w:tr w:rsidR="00891B81" w:rsidRPr="005F492E" w14:paraId="4442AFE6" w14:textId="77777777" w:rsidTr="002033F5">
        <w:trPr>
          <w:trHeight w:val="283"/>
        </w:trPr>
        <w:tc>
          <w:tcPr>
            <w:tcW w:w="1895" w:type="dxa"/>
            <w:tcBorders>
              <w:top w:val="single" w:sz="4" w:space="0" w:color="auto"/>
              <w:left w:val="single" w:sz="4" w:space="0" w:color="auto"/>
              <w:bottom w:val="single" w:sz="4" w:space="0" w:color="auto"/>
              <w:right w:val="single" w:sz="4" w:space="0" w:color="auto"/>
            </w:tcBorders>
          </w:tcPr>
          <w:p w14:paraId="2AA5CABE" w14:textId="77777777" w:rsidR="00891B81" w:rsidRPr="005F492E" w:rsidRDefault="00891B81" w:rsidP="00095E27">
            <w:pPr>
              <w:pStyle w:val="TableParagraph"/>
              <w:tabs>
                <w:tab w:val="left" w:pos="709"/>
                <w:tab w:val="left" w:pos="9498"/>
              </w:tabs>
              <w:spacing w:before="64"/>
              <w:ind w:left="179" w:right="424"/>
              <w:jc w:val="center"/>
              <w:rPr>
                <w:sz w:val="24"/>
                <w:szCs w:val="24"/>
              </w:rPr>
            </w:pPr>
            <w:r w:rsidRPr="005F492E">
              <w:rPr>
                <w:sz w:val="24"/>
                <w:szCs w:val="24"/>
              </w:rPr>
              <w:t>2023-24</w:t>
            </w:r>
          </w:p>
        </w:tc>
        <w:tc>
          <w:tcPr>
            <w:tcW w:w="1995" w:type="dxa"/>
            <w:tcBorders>
              <w:top w:val="single" w:sz="4" w:space="0" w:color="auto"/>
              <w:left w:val="single" w:sz="4" w:space="0" w:color="auto"/>
              <w:bottom w:val="single" w:sz="4" w:space="0" w:color="auto"/>
              <w:right w:val="single" w:sz="4" w:space="0" w:color="auto"/>
            </w:tcBorders>
          </w:tcPr>
          <w:p w14:paraId="355F9EAF" w14:textId="77777777" w:rsidR="00891B81" w:rsidRPr="005F492E" w:rsidRDefault="00891B81" w:rsidP="002033F5">
            <w:pPr>
              <w:pStyle w:val="TableParagraph"/>
              <w:tabs>
                <w:tab w:val="left" w:pos="709"/>
                <w:tab w:val="left" w:pos="9498"/>
              </w:tabs>
              <w:spacing w:before="64"/>
              <w:ind w:left="106" w:right="424"/>
              <w:jc w:val="center"/>
              <w:rPr>
                <w:sz w:val="24"/>
                <w:szCs w:val="24"/>
              </w:rPr>
            </w:pPr>
            <w:r w:rsidRPr="005F492E">
              <w:rPr>
                <w:sz w:val="24"/>
                <w:szCs w:val="24"/>
              </w:rPr>
              <w:t>781477944</w:t>
            </w:r>
          </w:p>
        </w:tc>
        <w:tc>
          <w:tcPr>
            <w:tcW w:w="2283" w:type="dxa"/>
            <w:tcBorders>
              <w:top w:val="single" w:sz="4" w:space="0" w:color="auto"/>
              <w:left w:val="single" w:sz="4" w:space="0" w:color="auto"/>
              <w:bottom w:val="single" w:sz="4" w:space="0" w:color="auto"/>
              <w:right w:val="single" w:sz="4" w:space="0" w:color="auto"/>
            </w:tcBorders>
          </w:tcPr>
          <w:p w14:paraId="30577A3D" w14:textId="77777777" w:rsidR="00891B81" w:rsidRPr="005F492E" w:rsidRDefault="00891B81" w:rsidP="002033F5">
            <w:pPr>
              <w:pStyle w:val="TableParagraph"/>
              <w:tabs>
                <w:tab w:val="left" w:pos="709"/>
                <w:tab w:val="left" w:pos="9498"/>
              </w:tabs>
              <w:spacing w:before="64"/>
              <w:ind w:left="107" w:right="424"/>
              <w:jc w:val="center"/>
              <w:rPr>
                <w:sz w:val="24"/>
                <w:szCs w:val="24"/>
              </w:rPr>
            </w:pPr>
            <w:r w:rsidRPr="005F492E">
              <w:rPr>
                <w:sz w:val="24"/>
                <w:szCs w:val="24"/>
              </w:rPr>
              <w:t>2136227010</w:t>
            </w:r>
          </w:p>
        </w:tc>
        <w:tc>
          <w:tcPr>
            <w:tcW w:w="2190" w:type="dxa"/>
            <w:tcBorders>
              <w:top w:val="single" w:sz="4" w:space="0" w:color="auto"/>
              <w:left w:val="single" w:sz="4" w:space="0" w:color="auto"/>
              <w:bottom w:val="single" w:sz="4" w:space="0" w:color="auto"/>
              <w:right w:val="single" w:sz="4" w:space="0" w:color="auto"/>
            </w:tcBorders>
          </w:tcPr>
          <w:p w14:paraId="26F947C2" w14:textId="77777777" w:rsidR="00891B81" w:rsidRPr="005F492E" w:rsidRDefault="00891B81" w:rsidP="002033F5">
            <w:pPr>
              <w:pStyle w:val="TableParagraph"/>
              <w:tabs>
                <w:tab w:val="left" w:pos="709"/>
                <w:tab w:val="left" w:pos="9498"/>
              </w:tabs>
              <w:spacing w:before="64"/>
              <w:ind w:left="107" w:right="424"/>
              <w:jc w:val="center"/>
              <w:rPr>
                <w:sz w:val="24"/>
                <w:szCs w:val="24"/>
              </w:rPr>
            </w:pPr>
            <w:r w:rsidRPr="005F492E">
              <w:rPr>
                <w:sz w:val="24"/>
                <w:szCs w:val="24"/>
              </w:rPr>
              <w:t>0.36</w:t>
            </w:r>
          </w:p>
        </w:tc>
      </w:tr>
    </w:tbl>
    <w:p w14:paraId="4CD84720" w14:textId="0FB6E508" w:rsidR="00FC36BF" w:rsidRPr="00DB5213" w:rsidRDefault="00891B81" w:rsidP="00891B81">
      <w:pPr>
        <w:spacing w:line="360" w:lineRule="auto"/>
        <w:rPr>
          <w:rFonts w:eastAsia="Calibri"/>
          <w:b/>
          <w:bCs/>
          <w:sz w:val="20"/>
          <w:szCs w:val="20"/>
          <w:lang w:eastAsia="en-IN"/>
        </w:rPr>
      </w:pPr>
      <w:r w:rsidRPr="005F492E">
        <w:rPr>
          <w:sz w:val="24"/>
          <w:szCs w:val="24"/>
        </w:rPr>
        <w:t xml:space="preserve">    </w:t>
      </w:r>
      <w:r w:rsidRPr="005F492E">
        <w:rPr>
          <w:rFonts w:eastAsia="Calibri"/>
          <w:sz w:val="24"/>
          <w:szCs w:val="24"/>
          <w:lang w:eastAsia="en-IN"/>
        </w:rPr>
        <w:t xml:space="preserve"> </w:t>
      </w:r>
      <w:r w:rsidR="005F492E" w:rsidRPr="00DB5213">
        <w:rPr>
          <w:rFonts w:eastAsia="Calibri"/>
          <w:sz w:val="20"/>
          <w:szCs w:val="20"/>
          <w:lang w:eastAsia="en-IN"/>
        </w:rPr>
        <w:t>Source:</w:t>
      </w:r>
      <w:r w:rsidRPr="00DB5213">
        <w:rPr>
          <w:rFonts w:eastAsia="Calibri"/>
          <w:sz w:val="20"/>
          <w:szCs w:val="20"/>
          <w:lang w:eastAsia="en-IN"/>
        </w:rPr>
        <w:t xml:space="preserve"> </w:t>
      </w:r>
      <w:r w:rsidR="005F492E" w:rsidRPr="00DB5213">
        <w:rPr>
          <w:rFonts w:eastAsia="Calibri"/>
          <w:sz w:val="20"/>
          <w:szCs w:val="20"/>
          <w:lang w:eastAsia="en-IN"/>
        </w:rPr>
        <w:t>Compiled</w:t>
      </w:r>
      <w:r w:rsidRPr="00DB5213">
        <w:rPr>
          <w:rFonts w:eastAsia="Calibri"/>
          <w:sz w:val="20"/>
          <w:szCs w:val="20"/>
          <w:lang w:eastAsia="en-IN"/>
        </w:rPr>
        <w:t xml:space="preserve"> from the Annual Reports of the KCP Sugars and Industrial Corporation Ltd</w:t>
      </w:r>
      <w:r w:rsidRPr="00DB5213">
        <w:rPr>
          <w:rFonts w:eastAsia="Calibri"/>
          <w:b/>
          <w:bCs/>
          <w:sz w:val="20"/>
          <w:szCs w:val="20"/>
          <w:lang w:eastAsia="en-IN"/>
        </w:rPr>
        <w:t xml:space="preserve"> </w:t>
      </w:r>
    </w:p>
    <w:p w14:paraId="202D849F" w14:textId="16F2DAA6" w:rsidR="00FC36BF" w:rsidRPr="005F492E" w:rsidRDefault="00FC36BF" w:rsidP="00FC36BF">
      <w:pPr>
        <w:tabs>
          <w:tab w:val="left" w:pos="3495"/>
        </w:tabs>
        <w:spacing w:before="1"/>
        <w:ind w:right="424"/>
        <w:jc w:val="center"/>
        <w:rPr>
          <w:b/>
          <w:bCs/>
          <w:sz w:val="24"/>
          <w:szCs w:val="24"/>
          <w:u w:val="single"/>
        </w:rPr>
      </w:pPr>
      <w:r w:rsidRPr="005F492E">
        <w:rPr>
          <w:b/>
          <w:bCs/>
          <w:sz w:val="24"/>
          <w:szCs w:val="24"/>
          <w:u w:val="single"/>
        </w:rPr>
        <w:t>Graph-4</w:t>
      </w:r>
    </w:p>
    <w:p w14:paraId="0D45941E" w14:textId="77777777" w:rsidR="00FC36BF" w:rsidRPr="005F492E" w:rsidRDefault="00FC36BF" w:rsidP="002033F5">
      <w:pPr>
        <w:tabs>
          <w:tab w:val="left" w:pos="709"/>
          <w:tab w:val="left" w:pos="9498"/>
        </w:tabs>
        <w:spacing w:before="1"/>
        <w:ind w:right="424"/>
        <w:jc w:val="center"/>
        <w:rPr>
          <w:sz w:val="24"/>
          <w:szCs w:val="24"/>
        </w:rPr>
      </w:pPr>
    </w:p>
    <w:p w14:paraId="18CFE9AC" w14:textId="19FD9F51" w:rsidR="00891B81" w:rsidRPr="005F492E" w:rsidRDefault="002033F5" w:rsidP="002033F5">
      <w:pPr>
        <w:spacing w:line="360" w:lineRule="auto"/>
        <w:jc w:val="center"/>
        <w:rPr>
          <w:rFonts w:eastAsia="Calibri"/>
          <w:b/>
          <w:bCs/>
          <w:sz w:val="24"/>
          <w:szCs w:val="24"/>
          <w:lang w:eastAsia="en-IN"/>
        </w:rPr>
      </w:pPr>
      <w:r>
        <w:rPr>
          <w:rFonts w:eastAsia="Calibri"/>
          <w:b/>
          <w:bCs/>
          <w:sz w:val="24"/>
          <w:szCs w:val="24"/>
          <w:lang w:eastAsia="en-IN"/>
        </w:rPr>
        <w:t>QUICK RATIO</w:t>
      </w:r>
    </w:p>
    <w:p w14:paraId="71786CFF" w14:textId="0E69CA48" w:rsidR="007B572B" w:rsidRPr="005F492E" w:rsidRDefault="00FC36BF" w:rsidP="00891B81">
      <w:pPr>
        <w:spacing w:line="360" w:lineRule="auto"/>
        <w:rPr>
          <w:rFonts w:eastAsia="Calibri"/>
          <w:b/>
          <w:bCs/>
          <w:sz w:val="24"/>
          <w:szCs w:val="24"/>
          <w:lang w:eastAsia="en-IN"/>
        </w:rPr>
      </w:pPr>
      <w:r w:rsidRPr="005F492E">
        <w:rPr>
          <w:noProof/>
          <w:sz w:val="24"/>
          <w:szCs w:val="24"/>
        </w:rPr>
        <w:drawing>
          <wp:inline distT="0" distB="0" distL="0" distR="0" wp14:anchorId="0B81E508" wp14:editId="113C1237">
            <wp:extent cx="5715000" cy="2852695"/>
            <wp:effectExtent l="0" t="0" r="0" b="508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44280" cy="2867310"/>
                    </a:xfrm>
                    <a:prstGeom prst="rect">
                      <a:avLst/>
                    </a:prstGeom>
                    <a:noFill/>
                    <a:ln>
                      <a:noFill/>
                    </a:ln>
                  </pic:spPr>
                </pic:pic>
              </a:graphicData>
            </a:graphic>
          </wp:inline>
        </w:drawing>
      </w:r>
    </w:p>
    <w:p w14:paraId="74469710" w14:textId="4A6076FE" w:rsidR="00FC36BF" w:rsidRPr="00DB5213" w:rsidRDefault="00FC36BF" w:rsidP="00FC36BF">
      <w:pPr>
        <w:spacing w:line="360" w:lineRule="auto"/>
        <w:rPr>
          <w:sz w:val="20"/>
          <w:szCs w:val="20"/>
        </w:rPr>
      </w:pPr>
      <w:r w:rsidRPr="00DB5213">
        <w:rPr>
          <w:sz w:val="20"/>
          <w:szCs w:val="20"/>
        </w:rPr>
        <w:t xml:space="preserve">Source: Table </w:t>
      </w:r>
      <w:r w:rsidR="005F492E" w:rsidRPr="00DB5213">
        <w:rPr>
          <w:sz w:val="20"/>
          <w:szCs w:val="20"/>
        </w:rPr>
        <w:t>4</w:t>
      </w:r>
    </w:p>
    <w:p w14:paraId="269D1BF7" w14:textId="77777777" w:rsidR="00FC36BF" w:rsidRPr="005F492E" w:rsidRDefault="00FC36BF" w:rsidP="00891B81">
      <w:pPr>
        <w:spacing w:line="360" w:lineRule="auto"/>
        <w:rPr>
          <w:rFonts w:eastAsia="Calibri"/>
          <w:b/>
          <w:bCs/>
          <w:sz w:val="24"/>
          <w:szCs w:val="24"/>
          <w:lang w:eastAsia="en-IN"/>
        </w:rPr>
      </w:pPr>
    </w:p>
    <w:p w14:paraId="76394324" w14:textId="028644F2" w:rsidR="00891B81" w:rsidRPr="005F492E" w:rsidRDefault="00891B81" w:rsidP="00891B81">
      <w:pPr>
        <w:widowControl/>
        <w:autoSpaceDE/>
        <w:autoSpaceDN/>
        <w:spacing w:after="160" w:line="360" w:lineRule="auto"/>
        <w:jc w:val="both"/>
        <w:rPr>
          <w:rFonts w:eastAsia="Calibri"/>
          <w:kern w:val="2"/>
          <w:sz w:val="24"/>
          <w:szCs w:val="24"/>
          <w14:ligatures w14:val="standardContextual"/>
        </w:rPr>
      </w:pPr>
      <w:r w:rsidRPr="005F492E">
        <w:rPr>
          <w:rFonts w:eastAsia="Calibri"/>
          <w:kern w:val="2"/>
          <w:sz w:val="24"/>
          <w:szCs w:val="24"/>
          <w:lang w:val="en-IN"/>
          <w14:ligatures w14:val="standardContextual"/>
        </w:rPr>
        <w:t xml:space="preserve">Table </w:t>
      </w:r>
      <w:r w:rsidR="00E40D38">
        <w:rPr>
          <w:rFonts w:eastAsia="Calibri"/>
          <w:kern w:val="2"/>
          <w:sz w:val="24"/>
          <w:szCs w:val="24"/>
          <w:lang w:val="en-IN"/>
          <w14:ligatures w14:val="standardContextual"/>
        </w:rPr>
        <w:t>4</w:t>
      </w:r>
      <w:r w:rsidRPr="005F492E">
        <w:rPr>
          <w:rFonts w:eastAsia="Calibri"/>
          <w:kern w:val="2"/>
          <w:sz w:val="24"/>
          <w:szCs w:val="24"/>
          <w:lang w:val="en-IN"/>
          <w14:ligatures w14:val="standardContextual"/>
        </w:rPr>
        <w:t xml:space="preserve"> Explains Quick ratio of </w:t>
      </w:r>
      <w:r w:rsidR="001F3749" w:rsidRPr="00E40D38">
        <w:rPr>
          <w:rFonts w:eastAsia="Calibri"/>
          <w:bCs/>
          <w:sz w:val="24"/>
          <w:szCs w:val="24"/>
          <w:lang w:eastAsia="en-IN"/>
        </w:rPr>
        <w:t xml:space="preserve">K.C.P </w:t>
      </w:r>
      <w:proofErr w:type="spellStart"/>
      <w:r w:rsidR="001F3749" w:rsidRPr="00E40D38">
        <w:rPr>
          <w:rFonts w:eastAsia="Calibri"/>
          <w:bCs/>
          <w:sz w:val="24"/>
          <w:szCs w:val="24"/>
          <w:lang w:eastAsia="en-IN"/>
        </w:rPr>
        <w:t>Sugers</w:t>
      </w:r>
      <w:proofErr w:type="spellEnd"/>
      <w:r w:rsidR="001F3749" w:rsidRPr="00E40D38">
        <w:rPr>
          <w:rFonts w:eastAsia="Calibri"/>
          <w:bCs/>
          <w:sz w:val="24"/>
          <w:szCs w:val="24"/>
          <w:lang w:eastAsia="en-IN"/>
        </w:rPr>
        <w:t xml:space="preserve"> &amp; Industrial </w:t>
      </w:r>
      <w:proofErr w:type="spellStart"/>
      <w:r w:rsidR="001F3749" w:rsidRPr="00E40D38">
        <w:rPr>
          <w:rFonts w:eastAsia="Calibri"/>
          <w:bCs/>
          <w:sz w:val="24"/>
          <w:szCs w:val="24"/>
          <w:lang w:eastAsia="en-IN"/>
        </w:rPr>
        <w:t>Corportaion</w:t>
      </w:r>
      <w:proofErr w:type="spellEnd"/>
      <w:r w:rsidR="001F3749" w:rsidRPr="00E40D38">
        <w:rPr>
          <w:rFonts w:eastAsia="Calibri"/>
          <w:bCs/>
          <w:sz w:val="24"/>
          <w:szCs w:val="24"/>
          <w:lang w:eastAsia="en-IN"/>
        </w:rPr>
        <w:t xml:space="preserve"> Ltd,</w:t>
      </w:r>
      <w:r w:rsidR="001F3749">
        <w:rPr>
          <w:rFonts w:eastAsia="Calibri"/>
          <w:bCs/>
          <w:sz w:val="24"/>
          <w:szCs w:val="24"/>
          <w:lang w:eastAsia="en-IN"/>
        </w:rPr>
        <w:t xml:space="preserve"> </w:t>
      </w:r>
      <w:r w:rsidRPr="005F492E">
        <w:rPr>
          <w:rFonts w:eastAsia="Calibri"/>
          <w:kern w:val="2"/>
          <w:sz w:val="24"/>
          <w:szCs w:val="24"/>
          <w:lang w:val="en-IN"/>
          <w14:ligatures w14:val="standardContextual"/>
        </w:rPr>
        <w:t>between 2019 and 2024. The chart clearly shows Quick ratio</w:t>
      </w:r>
      <w:r w:rsidRPr="005F492E">
        <w:rPr>
          <w:rFonts w:eastAsia="Calibri"/>
          <w:spacing w:val="2"/>
          <w:kern w:val="2"/>
          <w:sz w:val="24"/>
          <w:szCs w:val="24"/>
          <w:lang w:val="en-IN"/>
          <w14:ligatures w14:val="standardContextual"/>
        </w:rPr>
        <w:t xml:space="preserve"> </w:t>
      </w:r>
      <w:r w:rsidRPr="005F492E">
        <w:rPr>
          <w:rFonts w:eastAsia="Calibri"/>
          <w:kern w:val="2"/>
          <w:sz w:val="24"/>
          <w:szCs w:val="24"/>
          <w:lang w:val="en-IN"/>
          <w14:ligatures w14:val="standardContextual"/>
        </w:rPr>
        <w:t>of</w:t>
      </w:r>
      <w:r w:rsidRPr="005F492E">
        <w:rPr>
          <w:rFonts w:eastAsia="Calibri"/>
          <w:spacing w:val="3"/>
          <w:kern w:val="2"/>
          <w:sz w:val="24"/>
          <w:szCs w:val="24"/>
          <w:lang w:val="en-IN"/>
          <w14:ligatures w14:val="standardContextual"/>
        </w:rPr>
        <w:t xml:space="preserve"> </w:t>
      </w:r>
      <w:r w:rsidRPr="005F492E">
        <w:rPr>
          <w:rFonts w:eastAsia="Calibri"/>
          <w:kern w:val="2"/>
          <w:sz w:val="24"/>
          <w:szCs w:val="24"/>
          <w:lang w:val="en-IN"/>
          <w14:ligatures w14:val="standardContextual"/>
        </w:rPr>
        <w:t>liquidity is</w:t>
      </w:r>
      <w:r w:rsidRPr="005F492E">
        <w:rPr>
          <w:rFonts w:eastAsia="Calibri"/>
          <w:spacing w:val="-2"/>
          <w:kern w:val="2"/>
          <w:sz w:val="24"/>
          <w:szCs w:val="24"/>
          <w:lang w:val="en-IN"/>
          <w14:ligatures w14:val="standardContextual"/>
        </w:rPr>
        <w:t xml:space="preserve"> </w:t>
      </w:r>
      <w:r w:rsidRPr="005F492E">
        <w:rPr>
          <w:rFonts w:eastAsia="Calibri"/>
          <w:kern w:val="2"/>
          <w:sz w:val="24"/>
          <w:szCs w:val="24"/>
          <w:lang w:val="en-IN"/>
          <w14:ligatures w14:val="standardContextual"/>
        </w:rPr>
        <w:t>1:1</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is considered</w:t>
      </w:r>
      <w:r w:rsidRPr="005F492E">
        <w:rPr>
          <w:rFonts w:eastAsia="Calibri"/>
          <w:spacing w:val="2"/>
          <w:kern w:val="2"/>
          <w:sz w:val="24"/>
          <w:szCs w:val="24"/>
          <w:lang w:val="en-IN"/>
          <w14:ligatures w14:val="standardContextual"/>
        </w:rPr>
        <w:t xml:space="preserve"> </w:t>
      </w:r>
      <w:r w:rsidRPr="005F492E">
        <w:rPr>
          <w:rFonts w:eastAsia="Calibri"/>
          <w:kern w:val="2"/>
          <w:sz w:val="24"/>
          <w:szCs w:val="24"/>
          <w:lang w:val="en-IN"/>
          <w14:ligatures w14:val="standardContextual"/>
        </w:rPr>
        <w:t>as</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satisfactory.</w:t>
      </w:r>
      <w:r w:rsidRPr="005F492E">
        <w:rPr>
          <w:rFonts w:eastAsia="Calibri"/>
          <w:spacing w:val="5"/>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1"/>
          <w:kern w:val="2"/>
          <w:sz w:val="24"/>
          <w:szCs w:val="24"/>
          <w:lang w:val="en-IN"/>
          <w14:ligatures w14:val="standardContextual"/>
        </w:rPr>
        <w:t xml:space="preserve"> </w:t>
      </w:r>
      <w:r w:rsidRPr="005F492E">
        <w:rPr>
          <w:rFonts w:eastAsia="Calibri"/>
          <w:kern w:val="2"/>
          <w:sz w:val="24"/>
          <w:szCs w:val="24"/>
          <w:lang w:val="en-IN"/>
          <w14:ligatures w14:val="standardContextual"/>
        </w:rPr>
        <w:t>company</w:t>
      </w:r>
      <w:r w:rsidRPr="005F492E">
        <w:rPr>
          <w:rFonts w:eastAsia="Calibri"/>
          <w:spacing w:val="3"/>
          <w:kern w:val="2"/>
          <w:sz w:val="24"/>
          <w:szCs w:val="24"/>
          <w:lang w:val="en-IN"/>
          <w14:ligatures w14:val="standardContextual"/>
        </w:rPr>
        <w:t xml:space="preserve"> </w:t>
      </w:r>
      <w:r w:rsidRPr="005F492E">
        <w:rPr>
          <w:rFonts w:eastAsia="Calibri"/>
          <w:kern w:val="2"/>
          <w:sz w:val="24"/>
          <w:szCs w:val="24"/>
          <w:lang w:val="en-IN"/>
          <w14:ligatures w14:val="standardContextual"/>
        </w:rPr>
        <w:t>quick ratio</w:t>
      </w:r>
      <w:r w:rsidRPr="005F492E">
        <w:rPr>
          <w:rFonts w:eastAsia="Calibri"/>
          <w:spacing w:val="3"/>
          <w:kern w:val="2"/>
          <w:sz w:val="24"/>
          <w:szCs w:val="24"/>
          <w:lang w:val="en-IN"/>
          <w14:ligatures w14:val="standardContextual"/>
        </w:rPr>
        <w:t xml:space="preserve"> </w:t>
      </w:r>
      <w:r w:rsidRPr="005F492E">
        <w:rPr>
          <w:rFonts w:eastAsia="Calibri"/>
          <w:kern w:val="2"/>
          <w:sz w:val="24"/>
          <w:szCs w:val="24"/>
          <w:lang w:val="en-IN"/>
          <w14:ligatures w14:val="standardContextual"/>
        </w:rPr>
        <w:t>is 0.36</w:t>
      </w:r>
      <w:r w:rsidRPr="005F492E">
        <w:rPr>
          <w:rFonts w:eastAsia="Calibri"/>
          <w:spacing w:val="5"/>
          <w:kern w:val="2"/>
          <w:sz w:val="24"/>
          <w:szCs w:val="24"/>
          <w:lang w:val="en-IN"/>
          <w14:ligatures w14:val="standardContextual"/>
        </w:rPr>
        <w:t xml:space="preserve"> </w:t>
      </w:r>
      <w:r w:rsidRPr="005F492E">
        <w:rPr>
          <w:rFonts w:eastAsia="Calibri"/>
          <w:kern w:val="2"/>
          <w:sz w:val="24"/>
          <w:szCs w:val="24"/>
          <w:lang w:val="en-IN"/>
          <w14:ligatures w14:val="standardContextual"/>
        </w:rPr>
        <w:t>in</w:t>
      </w:r>
      <w:r w:rsidRPr="005F492E">
        <w:rPr>
          <w:rFonts w:eastAsia="Calibri"/>
          <w:spacing w:val="6"/>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7"/>
          <w:kern w:val="2"/>
          <w:sz w:val="24"/>
          <w:szCs w:val="24"/>
          <w:lang w:val="en-IN"/>
          <w14:ligatures w14:val="standardContextual"/>
        </w:rPr>
        <w:t xml:space="preserve"> </w:t>
      </w:r>
      <w:r w:rsidRPr="005F492E">
        <w:rPr>
          <w:rFonts w:eastAsia="Calibri"/>
          <w:kern w:val="2"/>
          <w:sz w:val="24"/>
          <w:szCs w:val="24"/>
          <w:lang w:val="en-IN"/>
          <w14:ligatures w14:val="standardContextual"/>
        </w:rPr>
        <w:t>year</w:t>
      </w:r>
      <w:r w:rsidRPr="005F492E">
        <w:rPr>
          <w:rFonts w:eastAsia="Calibri"/>
          <w:spacing w:val="6"/>
          <w:kern w:val="2"/>
          <w:sz w:val="24"/>
          <w:szCs w:val="24"/>
          <w:lang w:val="en-IN"/>
          <w14:ligatures w14:val="standardContextual"/>
        </w:rPr>
        <w:t xml:space="preserve"> </w:t>
      </w:r>
      <w:r w:rsidRPr="005F492E">
        <w:rPr>
          <w:rFonts w:eastAsia="Calibri"/>
          <w:kern w:val="2"/>
          <w:sz w:val="24"/>
          <w:szCs w:val="24"/>
          <w:lang w:val="en-IN"/>
          <w14:ligatures w14:val="standardContextual"/>
        </w:rPr>
        <w:t>2023-24 which</w:t>
      </w:r>
      <w:r w:rsidRPr="005F492E">
        <w:rPr>
          <w:rFonts w:eastAsia="Calibri"/>
          <w:spacing w:val="8"/>
          <w:kern w:val="2"/>
          <w:sz w:val="24"/>
          <w:szCs w:val="24"/>
          <w:lang w:val="en-IN"/>
          <w14:ligatures w14:val="standardContextual"/>
        </w:rPr>
        <w:t xml:space="preserve"> </w:t>
      </w:r>
      <w:r w:rsidRPr="005F492E">
        <w:rPr>
          <w:rFonts w:eastAsia="Calibri"/>
          <w:kern w:val="2"/>
          <w:sz w:val="24"/>
          <w:szCs w:val="24"/>
          <w:lang w:val="en-IN"/>
          <w14:ligatures w14:val="standardContextual"/>
        </w:rPr>
        <w:t>is</w:t>
      </w:r>
      <w:r w:rsidRPr="005F492E">
        <w:rPr>
          <w:rFonts w:eastAsia="Calibri"/>
          <w:spacing w:val="5"/>
          <w:kern w:val="2"/>
          <w:sz w:val="24"/>
          <w:szCs w:val="24"/>
          <w:lang w:val="en-IN"/>
          <w14:ligatures w14:val="standardContextual"/>
        </w:rPr>
        <w:t xml:space="preserve"> </w:t>
      </w:r>
      <w:r w:rsidRPr="005F492E">
        <w:rPr>
          <w:rFonts w:eastAsia="Calibri"/>
          <w:kern w:val="2"/>
          <w:sz w:val="24"/>
          <w:szCs w:val="24"/>
          <w:lang w:val="en-IN"/>
          <w14:ligatures w14:val="standardContextual"/>
        </w:rPr>
        <w:t>very</w:t>
      </w:r>
      <w:r w:rsidRPr="005F492E">
        <w:rPr>
          <w:rFonts w:eastAsia="Calibri"/>
          <w:spacing w:val="8"/>
          <w:kern w:val="2"/>
          <w:sz w:val="24"/>
          <w:szCs w:val="24"/>
          <w:lang w:val="en-IN"/>
          <w14:ligatures w14:val="standardContextual"/>
        </w:rPr>
        <w:t xml:space="preserve"> </w:t>
      </w:r>
      <w:r w:rsidRPr="005F492E">
        <w:rPr>
          <w:rFonts w:eastAsia="Calibri"/>
          <w:kern w:val="2"/>
          <w:sz w:val="24"/>
          <w:szCs w:val="24"/>
          <w:lang w:val="en-IN"/>
          <w14:ligatures w14:val="standardContextual"/>
        </w:rPr>
        <w:t>high</w:t>
      </w:r>
      <w:r w:rsidRPr="005F492E">
        <w:rPr>
          <w:rFonts w:eastAsia="Calibri"/>
          <w:spacing w:val="8"/>
          <w:kern w:val="2"/>
          <w:sz w:val="24"/>
          <w:szCs w:val="24"/>
          <w:lang w:val="en-IN"/>
          <w14:ligatures w14:val="standardContextual"/>
        </w:rPr>
        <w:t xml:space="preserve"> </w:t>
      </w:r>
      <w:r w:rsidRPr="005F492E">
        <w:rPr>
          <w:rFonts w:eastAsia="Calibri"/>
          <w:kern w:val="2"/>
          <w:sz w:val="24"/>
          <w:szCs w:val="24"/>
          <w:lang w:val="en-IN"/>
          <w14:ligatures w14:val="standardContextual"/>
        </w:rPr>
        <w:t>as</w:t>
      </w:r>
      <w:r w:rsidRPr="005F492E">
        <w:rPr>
          <w:rFonts w:eastAsia="Calibri"/>
          <w:spacing w:val="5"/>
          <w:kern w:val="2"/>
          <w:sz w:val="24"/>
          <w:szCs w:val="24"/>
          <w:lang w:val="en-IN"/>
          <w14:ligatures w14:val="standardContextual"/>
        </w:rPr>
        <w:t xml:space="preserve"> </w:t>
      </w:r>
      <w:r w:rsidRPr="005F492E">
        <w:rPr>
          <w:rFonts w:eastAsia="Calibri"/>
          <w:kern w:val="2"/>
          <w:sz w:val="24"/>
          <w:szCs w:val="24"/>
          <w:lang w:val="en-IN"/>
          <w14:ligatures w14:val="standardContextual"/>
        </w:rPr>
        <w:t>compared</w:t>
      </w:r>
      <w:r w:rsidRPr="005F492E">
        <w:rPr>
          <w:rFonts w:eastAsia="Calibri"/>
          <w:spacing w:val="8"/>
          <w:kern w:val="2"/>
          <w:sz w:val="24"/>
          <w:szCs w:val="24"/>
          <w:lang w:val="en-IN"/>
          <w14:ligatures w14:val="standardContextual"/>
        </w:rPr>
        <w:t xml:space="preserve"> </w:t>
      </w:r>
      <w:r w:rsidRPr="005F492E">
        <w:rPr>
          <w:rFonts w:eastAsia="Calibri"/>
          <w:kern w:val="2"/>
          <w:sz w:val="24"/>
          <w:szCs w:val="24"/>
          <w:lang w:val="en-IN"/>
          <w14:ligatures w14:val="standardContextual"/>
        </w:rPr>
        <w:t>to</w:t>
      </w:r>
      <w:r w:rsidRPr="005F492E">
        <w:rPr>
          <w:rFonts w:eastAsia="Calibri"/>
          <w:spacing w:val="6"/>
          <w:kern w:val="2"/>
          <w:sz w:val="24"/>
          <w:szCs w:val="24"/>
          <w:lang w:val="en-IN"/>
          <w14:ligatures w14:val="standardContextual"/>
        </w:rPr>
        <w:t xml:space="preserve"> </w:t>
      </w:r>
      <w:r w:rsidRPr="005F492E">
        <w:rPr>
          <w:rFonts w:eastAsia="Calibri"/>
          <w:kern w:val="2"/>
          <w:sz w:val="24"/>
          <w:szCs w:val="24"/>
          <w:lang w:val="en-IN"/>
          <w14:ligatures w14:val="standardContextual"/>
        </w:rPr>
        <w:t>other</w:t>
      </w:r>
      <w:r w:rsidRPr="005F492E">
        <w:rPr>
          <w:rFonts w:eastAsia="Calibri"/>
          <w:spacing w:val="5"/>
          <w:kern w:val="2"/>
          <w:sz w:val="24"/>
          <w:szCs w:val="24"/>
          <w:lang w:val="en-IN"/>
          <w14:ligatures w14:val="standardContextual"/>
        </w:rPr>
        <w:t xml:space="preserve"> </w:t>
      </w:r>
      <w:r w:rsidRPr="005F492E">
        <w:rPr>
          <w:rFonts w:eastAsia="Calibri"/>
          <w:kern w:val="2"/>
          <w:sz w:val="24"/>
          <w:szCs w:val="24"/>
          <w:lang w:val="en-IN"/>
          <w14:ligatures w14:val="standardContextual"/>
        </w:rPr>
        <w:t>financial</w:t>
      </w:r>
      <w:r w:rsidRPr="005F492E">
        <w:rPr>
          <w:rFonts w:eastAsia="Calibri"/>
          <w:spacing w:val="5"/>
          <w:kern w:val="2"/>
          <w:sz w:val="24"/>
          <w:szCs w:val="24"/>
          <w:lang w:val="en-IN"/>
          <w14:ligatures w14:val="standardContextual"/>
        </w:rPr>
        <w:t xml:space="preserve"> </w:t>
      </w:r>
      <w:r w:rsidRPr="005F492E">
        <w:rPr>
          <w:rFonts w:eastAsia="Calibri"/>
          <w:kern w:val="2"/>
          <w:sz w:val="24"/>
          <w:szCs w:val="24"/>
          <w:lang w:val="en-IN"/>
          <w14:ligatures w14:val="standardContextual"/>
        </w:rPr>
        <w:t>years.</w:t>
      </w:r>
      <w:r w:rsidRPr="005F492E">
        <w:rPr>
          <w:rFonts w:eastAsia="Calibri"/>
          <w:spacing w:val="8"/>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57"/>
          <w:kern w:val="2"/>
          <w:sz w:val="24"/>
          <w:szCs w:val="24"/>
          <w:lang w:val="en-IN"/>
          <w14:ligatures w14:val="standardContextual"/>
        </w:rPr>
        <w:t xml:space="preserve"> </w:t>
      </w:r>
      <w:r w:rsidRPr="005F492E">
        <w:rPr>
          <w:rFonts w:eastAsia="Calibri"/>
          <w:kern w:val="2"/>
          <w:sz w:val="24"/>
          <w:szCs w:val="24"/>
          <w:lang w:val="en-IN"/>
          <w14:ligatures w14:val="standardContextual"/>
        </w:rPr>
        <w:t>lowest</w:t>
      </w:r>
      <w:r w:rsidRPr="005F492E">
        <w:rPr>
          <w:rFonts w:eastAsia="Calibri"/>
          <w:spacing w:val="15"/>
          <w:kern w:val="2"/>
          <w:sz w:val="24"/>
          <w:szCs w:val="24"/>
          <w:lang w:val="en-IN"/>
          <w14:ligatures w14:val="standardContextual"/>
        </w:rPr>
        <w:t xml:space="preserve"> </w:t>
      </w:r>
      <w:r w:rsidRPr="005F492E">
        <w:rPr>
          <w:rFonts w:eastAsia="Calibri"/>
          <w:kern w:val="2"/>
          <w:sz w:val="24"/>
          <w:szCs w:val="24"/>
          <w:lang w:val="en-IN"/>
          <w14:ligatures w14:val="standardContextual"/>
        </w:rPr>
        <w:t>company</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quick</w:t>
      </w:r>
      <w:r w:rsidRPr="005F492E">
        <w:rPr>
          <w:rFonts w:eastAsia="Calibri"/>
          <w:spacing w:val="14"/>
          <w:kern w:val="2"/>
          <w:sz w:val="24"/>
          <w:szCs w:val="24"/>
          <w:lang w:val="en-IN"/>
          <w14:ligatures w14:val="standardContextual"/>
        </w:rPr>
        <w:t xml:space="preserve"> </w:t>
      </w:r>
      <w:r w:rsidRPr="005F492E">
        <w:rPr>
          <w:rFonts w:eastAsia="Calibri"/>
          <w:kern w:val="2"/>
          <w:sz w:val="24"/>
          <w:szCs w:val="24"/>
          <w:lang w:val="en-IN"/>
          <w14:ligatures w14:val="standardContextual"/>
        </w:rPr>
        <w:t>ratio</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is</w:t>
      </w:r>
      <w:r w:rsidRPr="005F492E">
        <w:rPr>
          <w:rFonts w:eastAsia="Calibri"/>
          <w:spacing w:val="13"/>
          <w:kern w:val="2"/>
          <w:sz w:val="24"/>
          <w:szCs w:val="24"/>
          <w:lang w:val="en-IN"/>
          <w14:ligatures w14:val="standardContextual"/>
        </w:rPr>
        <w:t xml:space="preserve"> </w:t>
      </w:r>
      <w:r w:rsidRPr="005F492E">
        <w:rPr>
          <w:rFonts w:eastAsia="Calibri"/>
          <w:kern w:val="2"/>
          <w:sz w:val="24"/>
          <w:szCs w:val="24"/>
          <w:lang w:val="en-IN"/>
          <w14:ligatures w14:val="standardContextual"/>
        </w:rPr>
        <w:t>0.26</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occurred</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in</w:t>
      </w:r>
      <w:r w:rsidRPr="005F492E">
        <w:rPr>
          <w:rFonts w:eastAsia="Calibri"/>
          <w:spacing w:val="15"/>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13"/>
          <w:kern w:val="2"/>
          <w:sz w:val="24"/>
          <w:szCs w:val="24"/>
          <w:lang w:val="en-IN"/>
          <w14:ligatures w14:val="standardContextual"/>
        </w:rPr>
        <w:t xml:space="preserve"> </w:t>
      </w:r>
      <w:r w:rsidRPr="005F492E">
        <w:rPr>
          <w:rFonts w:eastAsia="Calibri"/>
          <w:kern w:val="2"/>
          <w:sz w:val="24"/>
          <w:szCs w:val="24"/>
          <w:lang w:val="en-IN"/>
          <w14:ligatures w14:val="standardContextual"/>
        </w:rPr>
        <w:t>year</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of</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2019-20.</w:t>
      </w:r>
      <w:r w:rsidRPr="005F492E">
        <w:rPr>
          <w:rFonts w:eastAsia="Calibri"/>
          <w:spacing w:val="14"/>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Quick</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ratio maintained</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by</w:t>
      </w:r>
      <w:r w:rsidRPr="005F492E">
        <w:rPr>
          <w:rFonts w:eastAsia="Calibri"/>
          <w:spacing w:val="20"/>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company</w:t>
      </w:r>
      <w:r w:rsidRPr="005F492E">
        <w:rPr>
          <w:rFonts w:eastAsia="Calibri"/>
          <w:spacing w:val="20"/>
          <w:kern w:val="2"/>
          <w:sz w:val="24"/>
          <w:szCs w:val="24"/>
          <w:lang w:val="en-IN"/>
          <w14:ligatures w14:val="standardContextual"/>
        </w:rPr>
        <w:t xml:space="preserve"> </w:t>
      </w:r>
      <w:r w:rsidRPr="005F492E">
        <w:rPr>
          <w:rFonts w:eastAsia="Calibri"/>
          <w:kern w:val="2"/>
          <w:sz w:val="24"/>
          <w:szCs w:val="24"/>
          <w:lang w:val="en-IN"/>
          <w14:ligatures w14:val="standardContextual"/>
        </w:rPr>
        <w:t>is</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satisfactory</w:t>
      </w:r>
      <w:r w:rsidRPr="005F492E">
        <w:rPr>
          <w:rFonts w:eastAsia="Calibri"/>
          <w:spacing w:val="22"/>
          <w:kern w:val="2"/>
          <w:sz w:val="24"/>
          <w:szCs w:val="24"/>
          <w:lang w:val="en-IN"/>
          <w14:ligatures w14:val="standardContextual"/>
        </w:rPr>
        <w:t xml:space="preserve"> </w:t>
      </w:r>
      <w:r w:rsidRPr="005F492E">
        <w:rPr>
          <w:rFonts w:eastAsia="Calibri"/>
          <w:kern w:val="2"/>
          <w:sz w:val="24"/>
          <w:szCs w:val="24"/>
          <w:lang w:val="en-IN"/>
          <w14:ligatures w14:val="standardContextual"/>
        </w:rPr>
        <w:t>because</w:t>
      </w:r>
      <w:r w:rsidRPr="005F492E">
        <w:rPr>
          <w:rFonts w:eastAsia="Calibri"/>
          <w:spacing w:val="19"/>
          <w:kern w:val="2"/>
          <w:sz w:val="24"/>
          <w:szCs w:val="24"/>
          <w:lang w:val="en-IN"/>
          <w14:ligatures w14:val="standardContextual"/>
        </w:rPr>
        <w:t xml:space="preserve"> </w:t>
      </w:r>
      <w:r w:rsidRPr="005F492E">
        <w:rPr>
          <w:rFonts w:eastAsia="Calibri"/>
          <w:kern w:val="2"/>
          <w:sz w:val="24"/>
          <w:szCs w:val="24"/>
          <w:lang w:val="en-IN"/>
          <w14:ligatures w14:val="standardContextual"/>
        </w:rPr>
        <w:t>it</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is</w:t>
      </w:r>
      <w:r w:rsidRPr="005F492E">
        <w:rPr>
          <w:rFonts w:eastAsia="Calibri"/>
          <w:spacing w:val="18"/>
          <w:kern w:val="2"/>
          <w:sz w:val="24"/>
          <w:szCs w:val="24"/>
          <w:lang w:val="en-IN"/>
          <w14:ligatures w14:val="standardContextual"/>
        </w:rPr>
        <w:t xml:space="preserve"> </w:t>
      </w:r>
      <w:r w:rsidRPr="005F492E">
        <w:rPr>
          <w:rFonts w:eastAsia="Calibri"/>
          <w:kern w:val="2"/>
          <w:sz w:val="24"/>
          <w:szCs w:val="24"/>
          <w:lang w:val="en-IN"/>
          <w14:ligatures w14:val="standardContextual"/>
        </w:rPr>
        <w:t>slowly</w:t>
      </w:r>
      <w:r w:rsidRPr="005F492E">
        <w:rPr>
          <w:rFonts w:eastAsia="Calibri"/>
          <w:spacing w:val="20"/>
          <w:kern w:val="2"/>
          <w:sz w:val="24"/>
          <w:szCs w:val="24"/>
          <w:lang w:val="en-IN"/>
          <w14:ligatures w14:val="standardContextual"/>
        </w:rPr>
        <w:t xml:space="preserve"> </w:t>
      </w:r>
      <w:r w:rsidRPr="005F492E">
        <w:rPr>
          <w:rFonts w:eastAsia="Calibri"/>
          <w:kern w:val="2"/>
          <w:sz w:val="24"/>
          <w:szCs w:val="24"/>
          <w:lang w:val="en-IN"/>
          <w14:ligatures w14:val="standardContextual"/>
        </w:rPr>
        <w:t>reaching</w:t>
      </w:r>
      <w:r w:rsidRPr="005F492E">
        <w:rPr>
          <w:rFonts w:eastAsia="Calibri"/>
          <w:spacing w:val="19"/>
          <w:kern w:val="2"/>
          <w:sz w:val="24"/>
          <w:szCs w:val="24"/>
          <w:lang w:val="en-IN"/>
          <w14:ligatures w14:val="standardContextual"/>
        </w:rPr>
        <w:t xml:space="preserve"> </w:t>
      </w:r>
      <w:r w:rsidRPr="005F492E">
        <w:rPr>
          <w:rFonts w:eastAsia="Calibri"/>
          <w:kern w:val="2"/>
          <w:sz w:val="24"/>
          <w:szCs w:val="24"/>
          <w:lang w:val="en-IN"/>
          <w14:ligatures w14:val="standardContextual"/>
        </w:rPr>
        <w:t>the</w:t>
      </w:r>
      <w:r w:rsidRPr="005F492E">
        <w:rPr>
          <w:rFonts w:eastAsia="Calibri"/>
          <w:spacing w:val="17"/>
          <w:kern w:val="2"/>
          <w:sz w:val="24"/>
          <w:szCs w:val="24"/>
          <w:lang w:val="en-IN"/>
          <w14:ligatures w14:val="standardContextual"/>
        </w:rPr>
        <w:t xml:space="preserve"> </w:t>
      </w:r>
      <w:r w:rsidRPr="005F492E">
        <w:rPr>
          <w:rFonts w:eastAsia="Calibri"/>
          <w:kern w:val="2"/>
          <w:sz w:val="24"/>
          <w:szCs w:val="24"/>
          <w:lang w:val="en-IN"/>
          <w14:ligatures w14:val="standardContextual"/>
        </w:rPr>
        <w:t>standard</w:t>
      </w:r>
      <w:r w:rsidRPr="005F492E">
        <w:rPr>
          <w:rFonts w:eastAsia="Calibri"/>
          <w:spacing w:val="-57"/>
          <w:kern w:val="2"/>
          <w:sz w:val="24"/>
          <w:szCs w:val="24"/>
          <w:lang w:val="en-IN"/>
          <w14:ligatures w14:val="standardContextual"/>
        </w:rPr>
        <w:t xml:space="preserve"> </w:t>
      </w:r>
      <w:r w:rsidRPr="005F492E">
        <w:rPr>
          <w:rFonts w:eastAsia="Calibri"/>
          <w:kern w:val="2"/>
          <w:sz w:val="24"/>
          <w:szCs w:val="24"/>
          <w:lang w:val="en-IN"/>
          <w14:ligatures w14:val="standardContextual"/>
        </w:rPr>
        <w:t>ratio 1 :1.</w:t>
      </w:r>
    </w:p>
    <w:p w14:paraId="48B71EF6" w14:textId="77777777" w:rsidR="00FC36BF" w:rsidRPr="005F492E" w:rsidRDefault="00FC36BF" w:rsidP="00891B81">
      <w:pPr>
        <w:pStyle w:val="BodyText"/>
        <w:tabs>
          <w:tab w:val="left" w:pos="709"/>
          <w:tab w:val="left" w:pos="9498"/>
        </w:tabs>
        <w:ind w:right="424"/>
        <w:jc w:val="center"/>
        <w:rPr>
          <w:b/>
          <w:bCs/>
          <w:u w:val="single"/>
        </w:rPr>
      </w:pPr>
    </w:p>
    <w:p w14:paraId="08AAE6E3" w14:textId="77777777" w:rsidR="00FC36BF" w:rsidRPr="005F492E" w:rsidRDefault="00FC36BF" w:rsidP="00891B81">
      <w:pPr>
        <w:pStyle w:val="BodyText"/>
        <w:tabs>
          <w:tab w:val="left" w:pos="709"/>
          <w:tab w:val="left" w:pos="9498"/>
        </w:tabs>
        <w:ind w:right="424"/>
        <w:jc w:val="center"/>
        <w:rPr>
          <w:b/>
          <w:bCs/>
          <w:u w:val="single"/>
        </w:rPr>
      </w:pPr>
    </w:p>
    <w:p w14:paraId="09D2B51D" w14:textId="77777777" w:rsidR="00FC36BF" w:rsidRPr="005F492E" w:rsidRDefault="00FC36BF" w:rsidP="00FC36BF">
      <w:pPr>
        <w:pStyle w:val="BodyText"/>
        <w:tabs>
          <w:tab w:val="left" w:pos="709"/>
          <w:tab w:val="left" w:pos="9498"/>
        </w:tabs>
        <w:ind w:right="424"/>
        <w:rPr>
          <w:b/>
          <w:bCs/>
          <w:u w:val="single"/>
        </w:rPr>
      </w:pPr>
    </w:p>
    <w:p w14:paraId="4C117B7D" w14:textId="77777777" w:rsidR="00FC36BF" w:rsidRPr="005F492E" w:rsidRDefault="00FC36BF" w:rsidP="00891B81">
      <w:pPr>
        <w:pStyle w:val="BodyText"/>
        <w:tabs>
          <w:tab w:val="left" w:pos="709"/>
          <w:tab w:val="left" w:pos="9498"/>
        </w:tabs>
        <w:ind w:right="424"/>
        <w:jc w:val="center"/>
        <w:rPr>
          <w:b/>
          <w:bCs/>
          <w:u w:val="single"/>
        </w:rPr>
      </w:pPr>
    </w:p>
    <w:p w14:paraId="5E63676C" w14:textId="5018C463" w:rsidR="00891B81" w:rsidRPr="005F492E" w:rsidRDefault="00891B81" w:rsidP="00891B81">
      <w:pPr>
        <w:pStyle w:val="BodyText"/>
        <w:tabs>
          <w:tab w:val="left" w:pos="709"/>
          <w:tab w:val="left" w:pos="9498"/>
        </w:tabs>
        <w:ind w:right="424"/>
        <w:jc w:val="center"/>
        <w:rPr>
          <w:b/>
          <w:bCs/>
          <w:u w:val="single"/>
        </w:rPr>
      </w:pPr>
      <w:r w:rsidRPr="005F492E">
        <w:rPr>
          <w:b/>
          <w:bCs/>
          <w:u w:val="single"/>
        </w:rPr>
        <w:t>Table-5</w:t>
      </w:r>
    </w:p>
    <w:p w14:paraId="26837A4B" w14:textId="5AE212B3" w:rsidR="00891B81" w:rsidRPr="005F492E" w:rsidRDefault="002033F5" w:rsidP="00891B81">
      <w:pPr>
        <w:pStyle w:val="BodyText"/>
        <w:tabs>
          <w:tab w:val="left" w:pos="709"/>
          <w:tab w:val="left" w:pos="9498"/>
        </w:tabs>
        <w:ind w:right="424"/>
        <w:jc w:val="center"/>
        <w:rPr>
          <w:b/>
          <w:bCs/>
        </w:rPr>
      </w:pPr>
      <w:r w:rsidRPr="005F492E">
        <w:rPr>
          <w:b/>
          <w:bCs/>
        </w:rPr>
        <w:t>WORKING CAPITAL TURNOVER RATIO</w:t>
      </w:r>
      <w:r>
        <w:rPr>
          <w:b/>
          <w:bCs/>
        </w:rPr>
        <w:t xml:space="preserve"> OF </w:t>
      </w:r>
      <w:r w:rsidRPr="005F492E">
        <w:rPr>
          <w:b/>
          <w:bCs/>
          <w:color w:val="000000"/>
          <w:lang w:val="fr-FR"/>
        </w:rPr>
        <w:t>KCP SUGARS &amp;INDUSTRIAL CORPORATION LTD</w:t>
      </w:r>
      <w:r>
        <w:rPr>
          <w:b/>
          <w:bCs/>
          <w:color w:val="000000"/>
          <w:lang w:val="fr-FR"/>
        </w:rPr>
        <w:t>., </w:t>
      </w:r>
    </w:p>
    <w:p w14:paraId="1CF763D8" w14:textId="77777777" w:rsidR="00891B81" w:rsidRPr="005F492E" w:rsidRDefault="00891B81" w:rsidP="00891B81">
      <w:pPr>
        <w:pStyle w:val="BodyText"/>
        <w:tabs>
          <w:tab w:val="left" w:pos="709"/>
          <w:tab w:val="left" w:pos="9498"/>
        </w:tabs>
        <w:spacing w:before="1"/>
        <w:ind w:right="424"/>
      </w:pP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4"/>
        <w:gridCol w:w="1871"/>
        <w:gridCol w:w="1985"/>
        <w:gridCol w:w="2936"/>
      </w:tblGrid>
      <w:tr w:rsidR="00891B81" w:rsidRPr="005F492E" w14:paraId="001B945B" w14:textId="77777777" w:rsidTr="00095E27">
        <w:trPr>
          <w:trHeight w:val="1072"/>
        </w:trPr>
        <w:tc>
          <w:tcPr>
            <w:tcW w:w="1814" w:type="dxa"/>
            <w:tcBorders>
              <w:bottom w:val="single" w:sz="4" w:space="0" w:color="auto"/>
            </w:tcBorders>
          </w:tcPr>
          <w:p w14:paraId="59BE0BB7" w14:textId="77777777" w:rsidR="00891B81" w:rsidRPr="005F492E" w:rsidRDefault="00891B81" w:rsidP="00095E27">
            <w:pPr>
              <w:pStyle w:val="TableParagraph"/>
              <w:tabs>
                <w:tab w:val="left" w:pos="709"/>
                <w:tab w:val="left" w:pos="9498"/>
              </w:tabs>
              <w:spacing w:line="275" w:lineRule="exact"/>
              <w:ind w:left="298" w:right="424"/>
              <w:jc w:val="center"/>
              <w:rPr>
                <w:b/>
                <w:sz w:val="24"/>
                <w:szCs w:val="24"/>
              </w:rPr>
            </w:pPr>
            <w:r w:rsidRPr="005F492E">
              <w:rPr>
                <w:b/>
                <w:sz w:val="24"/>
                <w:szCs w:val="24"/>
              </w:rPr>
              <w:t>Year</w:t>
            </w:r>
          </w:p>
        </w:tc>
        <w:tc>
          <w:tcPr>
            <w:tcW w:w="1871" w:type="dxa"/>
            <w:tcBorders>
              <w:bottom w:val="single" w:sz="4" w:space="0" w:color="auto"/>
            </w:tcBorders>
          </w:tcPr>
          <w:p w14:paraId="6AD458CC" w14:textId="77777777" w:rsidR="00891B81" w:rsidRPr="005F492E" w:rsidRDefault="00891B81" w:rsidP="00095E27">
            <w:pPr>
              <w:pStyle w:val="TableParagraph"/>
              <w:tabs>
                <w:tab w:val="left" w:pos="709"/>
                <w:tab w:val="left" w:pos="9498"/>
              </w:tabs>
              <w:spacing w:line="275" w:lineRule="exact"/>
              <w:ind w:left="335" w:right="424"/>
              <w:jc w:val="center"/>
              <w:rPr>
                <w:sz w:val="24"/>
                <w:szCs w:val="24"/>
              </w:rPr>
            </w:pPr>
            <w:r w:rsidRPr="005F492E">
              <w:rPr>
                <w:sz w:val="24"/>
                <w:szCs w:val="24"/>
              </w:rPr>
              <w:t>Net</w:t>
            </w:r>
            <w:r w:rsidRPr="005F492E">
              <w:rPr>
                <w:spacing w:val="-2"/>
                <w:sz w:val="24"/>
                <w:szCs w:val="24"/>
              </w:rPr>
              <w:t xml:space="preserve"> </w:t>
            </w:r>
            <w:r w:rsidRPr="005F492E">
              <w:rPr>
                <w:sz w:val="24"/>
                <w:szCs w:val="24"/>
              </w:rPr>
              <w:t>Sales</w:t>
            </w:r>
          </w:p>
          <w:p w14:paraId="6F5F8AD5" w14:textId="77777777" w:rsidR="00891B81" w:rsidRPr="005F492E" w:rsidRDefault="00891B81" w:rsidP="00095E27">
            <w:pPr>
              <w:pStyle w:val="TableParagraph"/>
              <w:tabs>
                <w:tab w:val="left" w:pos="709"/>
                <w:tab w:val="left" w:pos="9498"/>
              </w:tabs>
              <w:spacing w:before="137"/>
              <w:ind w:left="334" w:right="424"/>
              <w:jc w:val="center"/>
              <w:rPr>
                <w:sz w:val="24"/>
                <w:szCs w:val="24"/>
              </w:rPr>
            </w:pPr>
            <w:r w:rsidRPr="005F492E">
              <w:rPr>
                <w:sz w:val="24"/>
                <w:szCs w:val="24"/>
              </w:rPr>
              <w:t>(Rs.)</w:t>
            </w:r>
          </w:p>
        </w:tc>
        <w:tc>
          <w:tcPr>
            <w:tcW w:w="1985" w:type="dxa"/>
            <w:tcBorders>
              <w:bottom w:val="single" w:sz="4" w:space="0" w:color="auto"/>
            </w:tcBorders>
          </w:tcPr>
          <w:p w14:paraId="3F5E0FFB" w14:textId="77777777" w:rsidR="00891B81" w:rsidRPr="005F492E" w:rsidRDefault="00891B81" w:rsidP="00095E27">
            <w:pPr>
              <w:pStyle w:val="TableParagraph"/>
              <w:tabs>
                <w:tab w:val="left" w:pos="709"/>
                <w:tab w:val="left" w:pos="9498"/>
              </w:tabs>
              <w:spacing w:line="275" w:lineRule="exact"/>
              <w:ind w:left="194" w:right="424"/>
              <w:jc w:val="center"/>
              <w:rPr>
                <w:sz w:val="24"/>
                <w:szCs w:val="24"/>
              </w:rPr>
            </w:pPr>
            <w:r w:rsidRPr="005F492E">
              <w:rPr>
                <w:sz w:val="24"/>
                <w:szCs w:val="24"/>
              </w:rPr>
              <w:t>Net</w:t>
            </w:r>
            <w:r w:rsidRPr="005F492E">
              <w:rPr>
                <w:spacing w:val="-2"/>
                <w:sz w:val="24"/>
                <w:szCs w:val="24"/>
              </w:rPr>
              <w:t xml:space="preserve"> </w:t>
            </w:r>
            <w:r w:rsidRPr="005F492E">
              <w:rPr>
                <w:sz w:val="24"/>
                <w:szCs w:val="24"/>
              </w:rPr>
              <w:t>Working</w:t>
            </w:r>
            <w:r w:rsidRPr="005F492E">
              <w:rPr>
                <w:spacing w:val="-4"/>
                <w:sz w:val="24"/>
                <w:szCs w:val="24"/>
              </w:rPr>
              <w:t xml:space="preserve"> </w:t>
            </w:r>
            <w:r w:rsidRPr="005F492E">
              <w:rPr>
                <w:sz w:val="24"/>
                <w:szCs w:val="24"/>
              </w:rPr>
              <w:t>Capital</w:t>
            </w:r>
          </w:p>
          <w:p w14:paraId="1697DABD" w14:textId="77777777" w:rsidR="00891B81" w:rsidRPr="005F492E" w:rsidRDefault="00891B81" w:rsidP="00095E27">
            <w:pPr>
              <w:pStyle w:val="TableParagraph"/>
              <w:tabs>
                <w:tab w:val="left" w:pos="709"/>
                <w:tab w:val="left" w:pos="9498"/>
              </w:tabs>
              <w:spacing w:before="137"/>
              <w:ind w:left="188" w:right="424"/>
              <w:jc w:val="center"/>
              <w:rPr>
                <w:sz w:val="24"/>
                <w:szCs w:val="24"/>
              </w:rPr>
            </w:pPr>
            <w:r w:rsidRPr="005F492E">
              <w:rPr>
                <w:sz w:val="24"/>
                <w:szCs w:val="24"/>
              </w:rPr>
              <w:t>(Rs.)</w:t>
            </w:r>
          </w:p>
        </w:tc>
        <w:tc>
          <w:tcPr>
            <w:tcW w:w="2936" w:type="dxa"/>
            <w:tcBorders>
              <w:bottom w:val="single" w:sz="4" w:space="0" w:color="auto"/>
            </w:tcBorders>
          </w:tcPr>
          <w:p w14:paraId="5AAF543C" w14:textId="77777777" w:rsidR="00891B81" w:rsidRPr="005F492E" w:rsidRDefault="00891B81" w:rsidP="00095E27">
            <w:pPr>
              <w:pStyle w:val="TableParagraph"/>
              <w:tabs>
                <w:tab w:val="left" w:pos="709"/>
                <w:tab w:val="left" w:pos="9498"/>
              </w:tabs>
              <w:spacing w:line="275" w:lineRule="exact"/>
              <w:ind w:left="103" w:right="424"/>
              <w:jc w:val="center"/>
              <w:rPr>
                <w:sz w:val="24"/>
                <w:szCs w:val="24"/>
              </w:rPr>
            </w:pPr>
            <w:r w:rsidRPr="005F492E">
              <w:rPr>
                <w:sz w:val="24"/>
                <w:szCs w:val="24"/>
              </w:rPr>
              <w:t>Working</w:t>
            </w:r>
            <w:r w:rsidRPr="005F492E">
              <w:rPr>
                <w:spacing w:val="-1"/>
                <w:sz w:val="24"/>
                <w:szCs w:val="24"/>
              </w:rPr>
              <w:t xml:space="preserve"> </w:t>
            </w:r>
            <w:r w:rsidRPr="005F492E">
              <w:rPr>
                <w:sz w:val="24"/>
                <w:szCs w:val="24"/>
              </w:rPr>
              <w:t>Capital</w:t>
            </w:r>
          </w:p>
          <w:p w14:paraId="133F57E4" w14:textId="08B63B28" w:rsidR="00891B81" w:rsidRPr="005F492E" w:rsidRDefault="00891B81" w:rsidP="00095E27">
            <w:pPr>
              <w:pStyle w:val="TableParagraph"/>
              <w:tabs>
                <w:tab w:val="left" w:pos="709"/>
                <w:tab w:val="left" w:pos="1935"/>
                <w:tab w:val="left" w:pos="9498"/>
              </w:tabs>
              <w:spacing w:before="137"/>
              <w:ind w:left="104" w:right="424"/>
              <w:jc w:val="center"/>
              <w:rPr>
                <w:sz w:val="24"/>
                <w:szCs w:val="24"/>
              </w:rPr>
            </w:pPr>
            <w:r w:rsidRPr="005F492E">
              <w:rPr>
                <w:sz w:val="24"/>
                <w:szCs w:val="24"/>
              </w:rPr>
              <w:t xml:space="preserve">     Turnover</w:t>
            </w:r>
            <w:r w:rsidRPr="005F492E">
              <w:rPr>
                <w:spacing w:val="-3"/>
                <w:sz w:val="24"/>
                <w:szCs w:val="24"/>
              </w:rPr>
              <w:t xml:space="preserve"> </w:t>
            </w:r>
            <w:r w:rsidRPr="005F492E">
              <w:rPr>
                <w:sz w:val="24"/>
                <w:szCs w:val="24"/>
              </w:rPr>
              <w:t>Ratio</w:t>
            </w:r>
            <w:r w:rsidRPr="005F492E">
              <w:rPr>
                <w:sz w:val="24"/>
                <w:szCs w:val="24"/>
              </w:rPr>
              <w:tab/>
              <w:t>(%)</w:t>
            </w:r>
          </w:p>
        </w:tc>
      </w:tr>
      <w:tr w:rsidR="00891B81" w:rsidRPr="005F492E" w14:paraId="31E84E73" w14:textId="77777777" w:rsidTr="00891B81">
        <w:trPr>
          <w:trHeight w:val="381"/>
        </w:trPr>
        <w:tc>
          <w:tcPr>
            <w:tcW w:w="1814" w:type="dxa"/>
            <w:tcBorders>
              <w:top w:val="single" w:sz="4" w:space="0" w:color="auto"/>
              <w:left w:val="single" w:sz="4" w:space="0" w:color="auto"/>
              <w:bottom w:val="single" w:sz="4" w:space="0" w:color="auto"/>
              <w:right w:val="single" w:sz="4" w:space="0" w:color="auto"/>
            </w:tcBorders>
          </w:tcPr>
          <w:p w14:paraId="3D172852" w14:textId="77777777" w:rsidR="00891B81" w:rsidRPr="005F492E" w:rsidRDefault="00891B81" w:rsidP="00095E27">
            <w:pPr>
              <w:pStyle w:val="TableParagraph"/>
              <w:tabs>
                <w:tab w:val="left" w:pos="709"/>
                <w:tab w:val="left" w:pos="9498"/>
              </w:tabs>
              <w:spacing w:before="63"/>
              <w:ind w:left="179" w:right="424"/>
              <w:jc w:val="center"/>
              <w:rPr>
                <w:sz w:val="24"/>
                <w:szCs w:val="24"/>
              </w:rPr>
            </w:pPr>
            <w:r w:rsidRPr="005F492E">
              <w:rPr>
                <w:sz w:val="24"/>
                <w:szCs w:val="24"/>
              </w:rPr>
              <w:t>2019-20</w:t>
            </w:r>
          </w:p>
        </w:tc>
        <w:tc>
          <w:tcPr>
            <w:tcW w:w="1871" w:type="dxa"/>
            <w:tcBorders>
              <w:top w:val="single" w:sz="4" w:space="0" w:color="auto"/>
              <w:left w:val="single" w:sz="4" w:space="0" w:color="auto"/>
              <w:bottom w:val="single" w:sz="4" w:space="0" w:color="auto"/>
              <w:right w:val="single" w:sz="4" w:space="0" w:color="auto"/>
            </w:tcBorders>
          </w:tcPr>
          <w:p w14:paraId="3C72B3A6" w14:textId="77777777" w:rsidR="00891B81" w:rsidRPr="005F492E" w:rsidRDefault="00891B81" w:rsidP="00095E27">
            <w:pPr>
              <w:pStyle w:val="TableParagraph"/>
              <w:tabs>
                <w:tab w:val="left" w:pos="709"/>
                <w:tab w:val="left" w:pos="9498"/>
              </w:tabs>
              <w:spacing w:line="274" w:lineRule="exact"/>
              <w:ind w:right="424"/>
              <w:jc w:val="right"/>
              <w:rPr>
                <w:sz w:val="24"/>
                <w:szCs w:val="24"/>
              </w:rPr>
            </w:pPr>
            <w:r w:rsidRPr="005F492E">
              <w:rPr>
                <w:sz w:val="24"/>
                <w:szCs w:val="24"/>
              </w:rPr>
              <w:t>3279517425</w:t>
            </w:r>
          </w:p>
        </w:tc>
        <w:tc>
          <w:tcPr>
            <w:tcW w:w="1985" w:type="dxa"/>
            <w:tcBorders>
              <w:top w:val="single" w:sz="4" w:space="0" w:color="auto"/>
              <w:left w:val="single" w:sz="4" w:space="0" w:color="auto"/>
              <w:bottom w:val="single" w:sz="4" w:space="0" w:color="auto"/>
              <w:right w:val="single" w:sz="4" w:space="0" w:color="auto"/>
            </w:tcBorders>
          </w:tcPr>
          <w:p w14:paraId="1762B1B6" w14:textId="77777777" w:rsidR="00891B81" w:rsidRPr="005F492E" w:rsidRDefault="00891B81" w:rsidP="00095E27">
            <w:pPr>
              <w:pStyle w:val="TableParagraph"/>
              <w:tabs>
                <w:tab w:val="left" w:pos="709"/>
                <w:tab w:val="left" w:pos="9498"/>
              </w:tabs>
              <w:spacing w:line="274" w:lineRule="exact"/>
              <w:ind w:left="190" w:right="424"/>
              <w:jc w:val="center"/>
              <w:rPr>
                <w:sz w:val="24"/>
                <w:szCs w:val="24"/>
              </w:rPr>
            </w:pPr>
            <w:r w:rsidRPr="005F492E">
              <w:rPr>
                <w:sz w:val="24"/>
                <w:szCs w:val="24"/>
              </w:rPr>
              <w:t>954629060</w:t>
            </w:r>
          </w:p>
        </w:tc>
        <w:tc>
          <w:tcPr>
            <w:tcW w:w="2936" w:type="dxa"/>
            <w:tcBorders>
              <w:top w:val="single" w:sz="4" w:space="0" w:color="auto"/>
              <w:left w:val="single" w:sz="4" w:space="0" w:color="auto"/>
              <w:bottom w:val="single" w:sz="4" w:space="0" w:color="auto"/>
              <w:right w:val="single" w:sz="4" w:space="0" w:color="auto"/>
            </w:tcBorders>
          </w:tcPr>
          <w:p w14:paraId="404854C1" w14:textId="6A93F322" w:rsidR="00891B81" w:rsidRPr="005F492E" w:rsidRDefault="00891B81" w:rsidP="00891B81">
            <w:pPr>
              <w:pStyle w:val="TableParagraph"/>
              <w:tabs>
                <w:tab w:val="left" w:pos="709"/>
                <w:tab w:val="left" w:pos="9498"/>
              </w:tabs>
              <w:spacing w:line="274" w:lineRule="exact"/>
              <w:ind w:right="424"/>
              <w:rPr>
                <w:sz w:val="24"/>
                <w:szCs w:val="24"/>
              </w:rPr>
            </w:pPr>
            <w:r w:rsidRPr="005F492E">
              <w:rPr>
                <w:sz w:val="24"/>
                <w:szCs w:val="24"/>
              </w:rPr>
              <w:t xml:space="preserve">               3.43</w:t>
            </w:r>
          </w:p>
        </w:tc>
      </w:tr>
      <w:tr w:rsidR="00891B81" w:rsidRPr="005F492E" w14:paraId="57874A5B" w14:textId="77777777" w:rsidTr="00891B81">
        <w:trPr>
          <w:trHeight w:val="414"/>
        </w:trPr>
        <w:tc>
          <w:tcPr>
            <w:tcW w:w="1814" w:type="dxa"/>
            <w:tcBorders>
              <w:top w:val="single" w:sz="4" w:space="0" w:color="auto"/>
              <w:left w:val="single" w:sz="4" w:space="0" w:color="auto"/>
              <w:bottom w:val="single" w:sz="4" w:space="0" w:color="auto"/>
              <w:right w:val="single" w:sz="4" w:space="0" w:color="auto"/>
            </w:tcBorders>
          </w:tcPr>
          <w:p w14:paraId="38165F8E" w14:textId="77777777" w:rsidR="00891B81" w:rsidRPr="005F492E" w:rsidRDefault="00891B81" w:rsidP="00095E27">
            <w:pPr>
              <w:pStyle w:val="TableParagraph"/>
              <w:tabs>
                <w:tab w:val="left" w:pos="709"/>
                <w:tab w:val="left" w:pos="9498"/>
              </w:tabs>
              <w:spacing w:before="64"/>
              <w:ind w:left="179" w:right="424"/>
              <w:jc w:val="center"/>
              <w:rPr>
                <w:sz w:val="24"/>
                <w:szCs w:val="24"/>
              </w:rPr>
            </w:pPr>
            <w:r w:rsidRPr="005F492E">
              <w:rPr>
                <w:sz w:val="24"/>
                <w:szCs w:val="24"/>
              </w:rPr>
              <w:t>2020-21</w:t>
            </w:r>
          </w:p>
        </w:tc>
        <w:tc>
          <w:tcPr>
            <w:tcW w:w="1871" w:type="dxa"/>
            <w:tcBorders>
              <w:top w:val="single" w:sz="4" w:space="0" w:color="auto"/>
              <w:left w:val="single" w:sz="4" w:space="0" w:color="auto"/>
              <w:bottom w:val="single" w:sz="4" w:space="0" w:color="auto"/>
              <w:right w:val="single" w:sz="4" w:space="0" w:color="auto"/>
            </w:tcBorders>
          </w:tcPr>
          <w:p w14:paraId="4D5C92E4" w14:textId="77777777" w:rsidR="00891B81" w:rsidRPr="005F492E" w:rsidRDefault="00891B81" w:rsidP="00095E27">
            <w:pPr>
              <w:pStyle w:val="TableParagraph"/>
              <w:tabs>
                <w:tab w:val="left" w:pos="709"/>
                <w:tab w:val="left" w:pos="9498"/>
              </w:tabs>
              <w:spacing w:before="63"/>
              <w:ind w:right="424"/>
              <w:jc w:val="right"/>
              <w:rPr>
                <w:sz w:val="24"/>
                <w:szCs w:val="24"/>
              </w:rPr>
            </w:pPr>
            <w:r w:rsidRPr="005F492E">
              <w:rPr>
                <w:sz w:val="24"/>
                <w:szCs w:val="24"/>
              </w:rPr>
              <w:t>4167768899</w:t>
            </w:r>
          </w:p>
        </w:tc>
        <w:tc>
          <w:tcPr>
            <w:tcW w:w="1985" w:type="dxa"/>
            <w:tcBorders>
              <w:top w:val="single" w:sz="4" w:space="0" w:color="auto"/>
              <w:left w:val="single" w:sz="4" w:space="0" w:color="auto"/>
              <w:bottom w:val="single" w:sz="4" w:space="0" w:color="auto"/>
              <w:right w:val="single" w:sz="4" w:space="0" w:color="auto"/>
            </w:tcBorders>
          </w:tcPr>
          <w:p w14:paraId="737C1987" w14:textId="77777777" w:rsidR="00891B81" w:rsidRPr="005F492E" w:rsidRDefault="00891B81" w:rsidP="00095E27">
            <w:pPr>
              <w:pStyle w:val="TableParagraph"/>
              <w:tabs>
                <w:tab w:val="left" w:pos="709"/>
                <w:tab w:val="left" w:pos="9498"/>
              </w:tabs>
              <w:spacing w:before="63"/>
              <w:ind w:left="190" w:right="424"/>
              <w:jc w:val="center"/>
              <w:rPr>
                <w:sz w:val="24"/>
                <w:szCs w:val="24"/>
              </w:rPr>
            </w:pPr>
            <w:r w:rsidRPr="005F492E">
              <w:rPr>
                <w:sz w:val="24"/>
                <w:szCs w:val="24"/>
              </w:rPr>
              <w:t>1100453195</w:t>
            </w:r>
          </w:p>
        </w:tc>
        <w:tc>
          <w:tcPr>
            <w:tcW w:w="2936" w:type="dxa"/>
            <w:tcBorders>
              <w:top w:val="single" w:sz="4" w:space="0" w:color="auto"/>
              <w:left w:val="single" w:sz="4" w:space="0" w:color="auto"/>
              <w:bottom w:val="single" w:sz="4" w:space="0" w:color="auto"/>
              <w:right w:val="single" w:sz="4" w:space="0" w:color="auto"/>
            </w:tcBorders>
          </w:tcPr>
          <w:p w14:paraId="7AEC550A" w14:textId="77777777" w:rsidR="00891B81" w:rsidRPr="005F492E" w:rsidRDefault="00891B81" w:rsidP="00891B81">
            <w:pPr>
              <w:pStyle w:val="TableParagraph"/>
              <w:tabs>
                <w:tab w:val="left" w:pos="709"/>
                <w:tab w:val="left" w:pos="9498"/>
              </w:tabs>
              <w:spacing w:before="63"/>
              <w:ind w:right="424"/>
              <w:jc w:val="center"/>
              <w:rPr>
                <w:sz w:val="24"/>
                <w:szCs w:val="24"/>
              </w:rPr>
            </w:pPr>
            <w:r w:rsidRPr="005F492E">
              <w:rPr>
                <w:sz w:val="24"/>
                <w:szCs w:val="24"/>
              </w:rPr>
              <w:t>3.78</w:t>
            </w:r>
          </w:p>
        </w:tc>
      </w:tr>
      <w:tr w:rsidR="00891B81" w:rsidRPr="005F492E" w14:paraId="03990658" w14:textId="77777777" w:rsidTr="00891B81">
        <w:trPr>
          <w:trHeight w:val="421"/>
        </w:trPr>
        <w:tc>
          <w:tcPr>
            <w:tcW w:w="1814" w:type="dxa"/>
            <w:tcBorders>
              <w:top w:val="single" w:sz="4" w:space="0" w:color="auto"/>
              <w:left w:val="single" w:sz="4" w:space="0" w:color="auto"/>
              <w:bottom w:val="single" w:sz="4" w:space="0" w:color="auto"/>
              <w:right w:val="single" w:sz="4" w:space="0" w:color="auto"/>
            </w:tcBorders>
          </w:tcPr>
          <w:p w14:paraId="7C3C6A49" w14:textId="77777777" w:rsidR="00891B81" w:rsidRPr="005F492E" w:rsidRDefault="00891B81" w:rsidP="00095E27">
            <w:pPr>
              <w:pStyle w:val="TableParagraph"/>
              <w:tabs>
                <w:tab w:val="left" w:pos="709"/>
                <w:tab w:val="left" w:pos="9498"/>
              </w:tabs>
              <w:spacing w:before="63"/>
              <w:ind w:left="179" w:right="424"/>
              <w:jc w:val="center"/>
              <w:rPr>
                <w:sz w:val="24"/>
                <w:szCs w:val="24"/>
              </w:rPr>
            </w:pPr>
            <w:r w:rsidRPr="005F492E">
              <w:rPr>
                <w:sz w:val="24"/>
                <w:szCs w:val="24"/>
              </w:rPr>
              <w:t>2021-22</w:t>
            </w:r>
          </w:p>
        </w:tc>
        <w:tc>
          <w:tcPr>
            <w:tcW w:w="1871" w:type="dxa"/>
            <w:tcBorders>
              <w:top w:val="single" w:sz="4" w:space="0" w:color="auto"/>
              <w:left w:val="single" w:sz="4" w:space="0" w:color="auto"/>
              <w:bottom w:val="single" w:sz="4" w:space="0" w:color="auto"/>
              <w:right w:val="single" w:sz="4" w:space="0" w:color="auto"/>
            </w:tcBorders>
          </w:tcPr>
          <w:p w14:paraId="34C65B92" w14:textId="77777777" w:rsidR="00891B81" w:rsidRPr="005F492E" w:rsidRDefault="00891B81" w:rsidP="00095E27">
            <w:pPr>
              <w:pStyle w:val="TableParagraph"/>
              <w:tabs>
                <w:tab w:val="left" w:pos="709"/>
                <w:tab w:val="left" w:pos="9498"/>
              </w:tabs>
              <w:spacing w:before="64"/>
              <w:ind w:right="424"/>
              <w:jc w:val="right"/>
              <w:rPr>
                <w:sz w:val="24"/>
                <w:szCs w:val="24"/>
              </w:rPr>
            </w:pPr>
            <w:r w:rsidRPr="005F492E">
              <w:rPr>
                <w:sz w:val="24"/>
                <w:szCs w:val="24"/>
              </w:rPr>
              <w:t>3393930039</w:t>
            </w:r>
          </w:p>
        </w:tc>
        <w:tc>
          <w:tcPr>
            <w:tcW w:w="1985" w:type="dxa"/>
            <w:tcBorders>
              <w:top w:val="single" w:sz="4" w:space="0" w:color="auto"/>
              <w:left w:val="single" w:sz="4" w:space="0" w:color="auto"/>
              <w:bottom w:val="single" w:sz="4" w:space="0" w:color="auto"/>
              <w:right w:val="single" w:sz="4" w:space="0" w:color="auto"/>
            </w:tcBorders>
          </w:tcPr>
          <w:p w14:paraId="38B3BCFE" w14:textId="77777777" w:rsidR="00891B81" w:rsidRPr="005F492E" w:rsidRDefault="00891B81" w:rsidP="00095E27">
            <w:pPr>
              <w:pStyle w:val="TableParagraph"/>
              <w:tabs>
                <w:tab w:val="left" w:pos="709"/>
                <w:tab w:val="left" w:pos="9498"/>
              </w:tabs>
              <w:spacing w:before="64"/>
              <w:ind w:left="190" w:right="424"/>
              <w:jc w:val="center"/>
              <w:rPr>
                <w:sz w:val="24"/>
                <w:szCs w:val="24"/>
              </w:rPr>
            </w:pPr>
            <w:r w:rsidRPr="005F492E">
              <w:rPr>
                <w:sz w:val="24"/>
                <w:szCs w:val="24"/>
              </w:rPr>
              <w:t>1571313117</w:t>
            </w:r>
          </w:p>
        </w:tc>
        <w:tc>
          <w:tcPr>
            <w:tcW w:w="2936" w:type="dxa"/>
            <w:tcBorders>
              <w:top w:val="single" w:sz="4" w:space="0" w:color="auto"/>
              <w:left w:val="single" w:sz="4" w:space="0" w:color="auto"/>
              <w:bottom w:val="single" w:sz="4" w:space="0" w:color="auto"/>
              <w:right w:val="single" w:sz="4" w:space="0" w:color="auto"/>
            </w:tcBorders>
          </w:tcPr>
          <w:p w14:paraId="626624A7" w14:textId="77777777" w:rsidR="00891B81" w:rsidRPr="005F492E" w:rsidRDefault="00891B81" w:rsidP="00891B81">
            <w:pPr>
              <w:pStyle w:val="TableParagraph"/>
              <w:tabs>
                <w:tab w:val="left" w:pos="709"/>
                <w:tab w:val="left" w:pos="9498"/>
              </w:tabs>
              <w:spacing w:before="64"/>
              <w:ind w:right="424"/>
              <w:jc w:val="center"/>
              <w:rPr>
                <w:sz w:val="24"/>
                <w:szCs w:val="24"/>
              </w:rPr>
            </w:pPr>
            <w:r w:rsidRPr="005F492E">
              <w:rPr>
                <w:sz w:val="24"/>
                <w:szCs w:val="24"/>
              </w:rPr>
              <w:t>2.15</w:t>
            </w:r>
          </w:p>
        </w:tc>
      </w:tr>
      <w:tr w:rsidR="00891B81" w:rsidRPr="005F492E" w14:paraId="06F3FD18" w14:textId="77777777" w:rsidTr="00891B81">
        <w:trPr>
          <w:trHeight w:val="413"/>
        </w:trPr>
        <w:tc>
          <w:tcPr>
            <w:tcW w:w="1814" w:type="dxa"/>
            <w:tcBorders>
              <w:top w:val="single" w:sz="4" w:space="0" w:color="auto"/>
              <w:left w:val="single" w:sz="4" w:space="0" w:color="auto"/>
              <w:bottom w:val="single" w:sz="4" w:space="0" w:color="auto"/>
              <w:right w:val="single" w:sz="4" w:space="0" w:color="auto"/>
            </w:tcBorders>
          </w:tcPr>
          <w:p w14:paraId="2095121F" w14:textId="77777777" w:rsidR="00891B81" w:rsidRPr="005F492E" w:rsidRDefault="00891B81" w:rsidP="00095E27">
            <w:pPr>
              <w:pStyle w:val="TableParagraph"/>
              <w:tabs>
                <w:tab w:val="left" w:pos="709"/>
                <w:tab w:val="left" w:pos="9498"/>
              </w:tabs>
              <w:spacing w:before="64"/>
              <w:ind w:left="179" w:right="424"/>
              <w:jc w:val="center"/>
              <w:rPr>
                <w:sz w:val="24"/>
                <w:szCs w:val="24"/>
              </w:rPr>
            </w:pPr>
            <w:r w:rsidRPr="005F492E">
              <w:rPr>
                <w:sz w:val="24"/>
                <w:szCs w:val="24"/>
              </w:rPr>
              <w:t>2022-23</w:t>
            </w:r>
          </w:p>
        </w:tc>
        <w:tc>
          <w:tcPr>
            <w:tcW w:w="1871" w:type="dxa"/>
            <w:tcBorders>
              <w:top w:val="single" w:sz="4" w:space="0" w:color="auto"/>
              <w:left w:val="single" w:sz="4" w:space="0" w:color="auto"/>
              <w:bottom w:val="single" w:sz="4" w:space="0" w:color="auto"/>
              <w:right w:val="single" w:sz="4" w:space="0" w:color="auto"/>
            </w:tcBorders>
          </w:tcPr>
          <w:p w14:paraId="11E4F2ED" w14:textId="77777777" w:rsidR="00891B81" w:rsidRPr="005F492E" w:rsidRDefault="00891B81" w:rsidP="00095E27">
            <w:pPr>
              <w:pStyle w:val="TableParagraph"/>
              <w:tabs>
                <w:tab w:val="left" w:pos="709"/>
                <w:tab w:val="left" w:pos="9498"/>
              </w:tabs>
              <w:spacing w:before="63"/>
              <w:ind w:right="424"/>
              <w:jc w:val="right"/>
              <w:rPr>
                <w:sz w:val="24"/>
                <w:szCs w:val="24"/>
              </w:rPr>
            </w:pPr>
            <w:r w:rsidRPr="005F492E">
              <w:rPr>
                <w:sz w:val="24"/>
                <w:szCs w:val="24"/>
              </w:rPr>
              <w:t>3945149476</w:t>
            </w:r>
          </w:p>
        </w:tc>
        <w:tc>
          <w:tcPr>
            <w:tcW w:w="1985" w:type="dxa"/>
            <w:tcBorders>
              <w:top w:val="single" w:sz="4" w:space="0" w:color="auto"/>
              <w:left w:val="single" w:sz="4" w:space="0" w:color="auto"/>
              <w:bottom w:val="single" w:sz="4" w:space="0" w:color="auto"/>
              <w:right w:val="single" w:sz="4" w:space="0" w:color="auto"/>
            </w:tcBorders>
          </w:tcPr>
          <w:p w14:paraId="17482267" w14:textId="77777777" w:rsidR="00891B81" w:rsidRPr="005F492E" w:rsidRDefault="00891B81" w:rsidP="00095E27">
            <w:pPr>
              <w:pStyle w:val="TableParagraph"/>
              <w:tabs>
                <w:tab w:val="left" w:pos="709"/>
                <w:tab w:val="left" w:pos="9498"/>
              </w:tabs>
              <w:spacing w:before="63"/>
              <w:ind w:left="190" w:right="424"/>
              <w:jc w:val="center"/>
              <w:rPr>
                <w:sz w:val="24"/>
                <w:szCs w:val="24"/>
              </w:rPr>
            </w:pPr>
            <w:r w:rsidRPr="005F492E">
              <w:rPr>
                <w:sz w:val="24"/>
                <w:szCs w:val="24"/>
              </w:rPr>
              <w:t>1305801996</w:t>
            </w:r>
          </w:p>
        </w:tc>
        <w:tc>
          <w:tcPr>
            <w:tcW w:w="2936" w:type="dxa"/>
            <w:tcBorders>
              <w:top w:val="single" w:sz="4" w:space="0" w:color="auto"/>
              <w:left w:val="single" w:sz="4" w:space="0" w:color="auto"/>
              <w:bottom w:val="single" w:sz="4" w:space="0" w:color="auto"/>
              <w:right w:val="single" w:sz="4" w:space="0" w:color="auto"/>
            </w:tcBorders>
          </w:tcPr>
          <w:p w14:paraId="455C74A7" w14:textId="77777777" w:rsidR="00891B81" w:rsidRPr="005F492E" w:rsidRDefault="00891B81" w:rsidP="00891B81">
            <w:pPr>
              <w:pStyle w:val="TableParagraph"/>
              <w:tabs>
                <w:tab w:val="left" w:pos="709"/>
                <w:tab w:val="left" w:pos="9498"/>
              </w:tabs>
              <w:spacing w:before="63"/>
              <w:ind w:right="424"/>
              <w:jc w:val="center"/>
              <w:rPr>
                <w:sz w:val="24"/>
                <w:szCs w:val="24"/>
              </w:rPr>
            </w:pPr>
            <w:r w:rsidRPr="005F492E">
              <w:rPr>
                <w:sz w:val="24"/>
                <w:szCs w:val="24"/>
              </w:rPr>
              <w:t>3.02</w:t>
            </w:r>
          </w:p>
        </w:tc>
      </w:tr>
      <w:tr w:rsidR="00891B81" w:rsidRPr="005F492E" w14:paraId="1363B99F" w14:textId="77777777" w:rsidTr="00891B81">
        <w:trPr>
          <w:trHeight w:val="405"/>
        </w:trPr>
        <w:tc>
          <w:tcPr>
            <w:tcW w:w="1814" w:type="dxa"/>
            <w:tcBorders>
              <w:top w:val="single" w:sz="4" w:space="0" w:color="auto"/>
              <w:left w:val="single" w:sz="4" w:space="0" w:color="auto"/>
              <w:bottom w:val="single" w:sz="4" w:space="0" w:color="auto"/>
              <w:right w:val="single" w:sz="4" w:space="0" w:color="auto"/>
            </w:tcBorders>
          </w:tcPr>
          <w:p w14:paraId="59412DB3" w14:textId="77777777" w:rsidR="00891B81" w:rsidRPr="005F492E" w:rsidRDefault="00891B81" w:rsidP="00095E27">
            <w:pPr>
              <w:pStyle w:val="TableParagraph"/>
              <w:tabs>
                <w:tab w:val="left" w:pos="709"/>
                <w:tab w:val="left" w:pos="9498"/>
              </w:tabs>
              <w:spacing w:before="64"/>
              <w:ind w:left="179" w:right="424"/>
              <w:jc w:val="center"/>
              <w:rPr>
                <w:sz w:val="24"/>
                <w:szCs w:val="24"/>
              </w:rPr>
            </w:pPr>
            <w:r w:rsidRPr="005F492E">
              <w:rPr>
                <w:sz w:val="24"/>
                <w:szCs w:val="24"/>
              </w:rPr>
              <w:t>2023-24</w:t>
            </w:r>
          </w:p>
        </w:tc>
        <w:tc>
          <w:tcPr>
            <w:tcW w:w="1871" w:type="dxa"/>
            <w:tcBorders>
              <w:top w:val="single" w:sz="4" w:space="0" w:color="auto"/>
              <w:left w:val="single" w:sz="4" w:space="0" w:color="auto"/>
              <w:bottom w:val="single" w:sz="4" w:space="0" w:color="auto"/>
              <w:right w:val="single" w:sz="4" w:space="0" w:color="auto"/>
            </w:tcBorders>
          </w:tcPr>
          <w:p w14:paraId="34831DC5" w14:textId="77777777" w:rsidR="00891B81" w:rsidRPr="005F492E" w:rsidRDefault="00891B81" w:rsidP="00095E27">
            <w:pPr>
              <w:pStyle w:val="TableParagraph"/>
              <w:tabs>
                <w:tab w:val="left" w:pos="709"/>
                <w:tab w:val="left" w:pos="9498"/>
              </w:tabs>
              <w:spacing w:before="64"/>
              <w:ind w:right="424"/>
              <w:jc w:val="right"/>
              <w:rPr>
                <w:sz w:val="24"/>
                <w:szCs w:val="24"/>
              </w:rPr>
            </w:pPr>
            <w:r w:rsidRPr="005F492E">
              <w:rPr>
                <w:sz w:val="24"/>
                <w:szCs w:val="24"/>
              </w:rPr>
              <w:t>3724577967</w:t>
            </w:r>
          </w:p>
        </w:tc>
        <w:tc>
          <w:tcPr>
            <w:tcW w:w="1985" w:type="dxa"/>
            <w:tcBorders>
              <w:top w:val="single" w:sz="4" w:space="0" w:color="auto"/>
              <w:left w:val="single" w:sz="4" w:space="0" w:color="auto"/>
              <w:bottom w:val="single" w:sz="4" w:space="0" w:color="auto"/>
              <w:right w:val="single" w:sz="4" w:space="0" w:color="auto"/>
            </w:tcBorders>
          </w:tcPr>
          <w:p w14:paraId="2519DE11" w14:textId="77777777" w:rsidR="00891B81" w:rsidRPr="005F492E" w:rsidRDefault="00891B81" w:rsidP="00095E27">
            <w:pPr>
              <w:pStyle w:val="TableParagraph"/>
              <w:tabs>
                <w:tab w:val="left" w:pos="709"/>
                <w:tab w:val="left" w:pos="9498"/>
              </w:tabs>
              <w:spacing w:before="64"/>
              <w:ind w:left="190" w:right="424"/>
              <w:jc w:val="center"/>
              <w:rPr>
                <w:sz w:val="24"/>
                <w:szCs w:val="24"/>
              </w:rPr>
            </w:pPr>
            <w:r w:rsidRPr="005F492E">
              <w:rPr>
                <w:sz w:val="24"/>
                <w:szCs w:val="24"/>
              </w:rPr>
              <w:t>1319978732</w:t>
            </w:r>
          </w:p>
        </w:tc>
        <w:tc>
          <w:tcPr>
            <w:tcW w:w="2936" w:type="dxa"/>
            <w:tcBorders>
              <w:top w:val="single" w:sz="4" w:space="0" w:color="auto"/>
              <w:left w:val="single" w:sz="4" w:space="0" w:color="auto"/>
              <w:bottom w:val="single" w:sz="4" w:space="0" w:color="auto"/>
              <w:right w:val="single" w:sz="4" w:space="0" w:color="auto"/>
            </w:tcBorders>
          </w:tcPr>
          <w:p w14:paraId="6C69014C" w14:textId="77777777" w:rsidR="00891B81" w:rsidRPr="005F492E" w:rsidRDefault="00891B81" w:rsidP="00891B81">
            <w:pPr>
              <w:pStyle w:val="TableParagraph"/>
              <w:tabs>
                <w:tab w:val="left" w:pos="709"/>
                <w:tab w:val="left" w:pos="9498"/>
              </w:tabs>
              <w:spacing w:before="64"/>
              <w:ind w:right="424"/>
              <w:jc w:val="center"/>
              <w:rPr>
                <w:sz w:val="24"/>
                <w:szCs w:val="24"/>
              </w:rPr>
            </w:pPr>
            <w:r w:rsidRPr="005F492E">
              <w:rPr>
                <w:sz w:val="24"/>
                <w:szCs w:val="24"/>
              </w:rPr>
              <w:t>2.82</w:t>
            </w:r>
          </w:p>
        </w:tc>
      </w:tr>
    </w:tbl>
    <w:p w14:paraId="510473BD" w14:textId="1A493212" w:rsidR="00891B81" w:rsidRPr="00DB5213" w:rsidRDefault="00891B81" w:rsidP="00891B81">
      <w:pPr>
        <w:pStyle w:val="BodyText"/>
        <w:tabs>
          <w:tab w:val="left" w:pos="709"/>
          <w:tab w:val="left" w:pos="9498"/>
        </w:tabs>
        <w:spacing w:before="4"/>
        <w:ind w:right="424"/>
        <w:rPr>
          <w:sz w:val="20"/>
          <w:szCs w:val="20"/>
        </w:rPr>
      </w:pPr>
      <w:r w:rsidRPr="005F492E">
        <w:t xml:space="preserve">        </w:t>
      </w:r>
      <w:r w:rsidRPr="00DB5213">
        <w:rPr>
          <w:sz w:val="20"/>
          <w:szCs w:val="20"/>
        </w:rPr>
        <w:t xml:space="preserve">Source: </w:t>
      </w:r>
      <w:r w:rsidR="005F492E" w:rsidRPr="00DB5213">
        <w:rPr>
          <w:sz w:val="20"/>
          <w:szCs w:val="20"/>
        </w:rPr>
        <w:t>Compiled</w:t>
      </w:r>
      <w:r w:rsidRPr="00DB5213">
        <w:rPr>
          <w:sz w:val="20"/>
          <w:szCs w:val="20"/>
        </w:rPr>
        <w:t xml:space="preserve"> from the Annual reports of the KCP Sugars and Industrial Corporation Ltd</w:t>
      </w:r>
    </w:p>
    <w:p w14:paraId="49111C27" w14:textId="77777777" w:rsidR="00FC36BF" w:rsidRPr="005F492E" w:rsidRDefault="00FC36BF" w:rsidP="00FC36BF">
      <w:pPr>
        <w:tabs>
          <w:tab w:val="left" w:pos="3495"/>
        </w:tabs>
        <w:spacing w:before="1"/>
        <w:ind w:right="424"/>
        <w:jc w:val="center"/>
        <w:rPr>
          <w:b/>
          <w:bCs/>
          <w:sz w:val="24"/>
          <w:szCs w:val="24"/>
          <w:u w:val="single"/>
        </w:rPr>
      </w:pPr>
    </w:p>
    <w:p w14:paraId="4AB5B545" w14:textId="507AFB20" w:rsidR="00FC36BF" w:rsidRPr="005F492E" w:rsidRDefault="00FC36BF" w:rsidP="00FC36BF">
      <w:pPr>
        <w:tabs>
          <w:tab w:val="left" w:pos="3495"/>
        </w:tabs>
        <w:spacing w:before="1"/>
        <w:ind w:right="424"/>
        <w:jc w:val="center"/>
        <w:rPr>
          <w:b/>
          <w:bCs/>
          <w:sz w:val="24"/>
          <w:szCs w:val="24"/>
          <w:u w:val="single"/>
        </w:rPr>
      </w:pPr>
      <w:r w:rsidRPr="005F492E">
        <w:rPr>
          <w:b/>
          <w:bCs/>
          <w:sz w:val="24"/>
          <w:szCs w:val="24"/>
          <w:u w:val="single"/>
        </w:rPr>
        <w:t>Graph-5</w:t>
      </w:r>
    </w:p>
    <w:p w14:paraId="37F806D0" w14:textId="77777777" w:rsidR="00FC36BF" w:rsidRPr="002033F5" w:rsidRDefault="00FC36BF" w:rsidP="002033F5">
      <w:pPr>
        <w:tabs>
          <w:tab w:val="left" w:pos="709"/>
          <w:tab w:val="left" w:pos="9498"/>
        </w:tabs>
        <w:spacing w:before="1"/>
        <w:ind w:right="424"/>
        <w:jc w:val="center"/>
        <w:rPr>
          <w:b/>
          <w:bCs/>
          <w:sz w:val="24"/>
          <w:szCs w:val="24"/>
        </w:rPr>
      </w:pPr>
    </w:p>
    <w:p w14:paraId="3347207A" w14:textId="12CD7175" w:rsidR="00FC36BF" w:rsidRPr="002033F5" w:rsidRDefault="002033F5" w:rsidP="002033F5">
      <w:pPr>
        <w:pStyle w:val="BodyText"/>
        <w:tabs>
          <w:tab w:val="left" w:pos="709"/>
          <w:tab w:val="left" w:pos="9498"/>
        </w:tabs>
        <w:spacing w:before="4"/>
        <w:ind w:right="424"/>
        <w:jc w:val="center"/>
        <w:rPr>
          <w:b/>
          <w:bCs/>
        </w:rPr>
      </w:pPr>
      <w:r w:rsidRPr="002033F5">
        <w:rPr>
          <w:b/>
          <w:bCs/>
        </w:rPr>
        <w:t>WORKING CAPITAL TURN OVER RATIO</w:t>
      </w:r>
    </w:p>
    <w:p w14:paraId="3814E5BE" w14:textId="77777777" w:rsidR="00FC36BF" w:rsidRPr="005F492E" w:rsidRDefault="00FC36BF" w:rsidP="00891B81">
      <w:pPr>
        <w:pStyle w:val="BodyText"/>
        <w:tabs>
          <w:tab w:val="left" w:pos="709"/>
          <w:tab w:val="left" w:pos="9498"/>
        </w:tabs>
        <w:spacing w:before="4"/>
        <w:ind w:right="424"/>
      </w:pPr>
    </w:p>
    <w:p w14:paraId="0F387A44" w14:textId="7F058CC9" w:rsidR="00FC36BF" w:rsidRPr="005F492E" w:rsidRDefault="002033F5" w:rsidP="00891B81">
      <w:pPr>
        <w:pStyle w:val="BodyText"/>
        <w:tabs>
          <w:tab w:val="left" w:pos="709"/>
          <w:tab w:val="left" w:pos="9498"/>
        </w:tabs>
        <w:spacing w:before="4"/>
        <w:ind w:right="424"/>
      </w:pPr>
      <w:r>
        <w:t xml:space="preserve"> </w:t>
      </w:r>
      <w:r w:rsidR="00FC36BF" w:rsidRPr="005F492E">
        <w:rPr>
          <w:noProof/>
        </w:rPr>
        <w:drawing>
          <wp:inline distT="0" distB="0" distL="0" distR="0" wp14:anchorId="2EDFC062" wp14:editId="67301024">
            <wp:extent cx="5791200" cy="35814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1200" cy="3581400"/>
                    </a:xfrm>
                    <a:prstGeom prst="rect">
                      <a:avLst/>
                    </a:prstGeom>
                    <a:noFill/>
                    <a:ln>
                      <a:noFill/>
                    </a:ln>
                  </pic:spPr>
                </pic:pic>
              </a:graphicData>
            </a:graphic>
          </wp:inline>
        </w:drawing>
      </w:r>
    </w:p>
    <w:p w14:paraId="74EEADCA" w14:textId="5133C24D" w:rsidR="00FC36BF" w:rsidRPr="00DB5213" w:rsidRDefault="00FC36BF" w:rsidP="00FC36BF">
      <w:pPr>
        <w:spacing w:line="360" w:lineRule="auto"/>
        <w:rPr>
          <w:sz w:val="20"/>
          <w:szCs w:val="20"/>
        </w:rPr>
      </w:pPr>
      <w:r w:rsidRPr="00DB5213">
        <w:rPr>
          <w:sz w:val="20"/>
          <w:szCs w:val="20"/>
        </w:rPr>
        <w:t>Source: Table 5</w:t>
      </w:r>
    </w:p>
    <w:p w14:paraId="73D4C9B9" w14:textId="108B219C" w:rsidR="00891B81" w:rsidRPr="002033F5" w:rsidRDefault="00891B81" w:rsidP="002033F5">
      <w:pPr>
        <w:tabs>
          <w:tab w:val="left" w:pos="709"/>
          <w:tab w:val="left" w:pos="9498"/>
        </w:tabs>
        <w:spacing w:before="4" w:line="360" w:lineRule="auto"/>
        <w:ind w:right="424"/>
        <w:jc w:val="both"/>
        <w:rPr>
          <w:sz w:val="24"/>
          <w:szCs w:val="24"/>
          <w:lang w:val="fr-FR"/>
        </w:rPr>
      </w:pPr>
      <w:r w:rsidRPr="005F492E">
        <w:rPr>
          <w:sz w:val="24"/>
          <w:szCs w:val="24"/>
        </w:rPr>
        <w:t xml:space="preserve">Table </w:t>
      </w:r>
      <w:r w:rsidR="00E40D38">
        <w:rPr>
          <w:sz w:val="24"/>
          <w:szCs w:val="24"/>
        </w:rPr>
        <w:t>5</w:t>
      </w:r>
      <w:r w:rsidRPr="005F492E">
        <w:rPr>
          <w:sz w:val="24"/>
          <w:szCs w:val="24"/>
        </w:rPr>
        <w:t xml:space="preserve"> Explains Working capital turn over ratio of</w:t>
      </w:r>
      <w:r w:rsidR="001F3749" w:rsidRPr="001F3749">
        <w:rPr>
          <w:rFonts w:eastAsia="Calibri"/>
          <w:bCs/>
          <w:sz w:val="24"/>
          <w:szCs w:val="24"/>
          <w:lang w:eastAsia="en-IN"/>
        </w:rPr>
        <w:t xml:space="preserve"> </w:t>
      </w:r>
      <w:r w:rsidR="001F3749" w:rsidRPr="00E40D38">
        <w:rPr>
          <w:rFonts w:eastAsia="Calibri"/>
          <w:bCs/>
          <w:sz w:val="24"/>
          <w:szCs w:val="24"/>
          <w:lang w:eastAsia="en-IN"/>
        </w:rPr>
        <w:t xml:space="preserve">K.C.P </w:t>
      </w:r>
      <w:proofErr w:type="spellStart"/>
      <w:r w:rsidR="001F3749" w:rsidRPr="00E40D38">
        <w:rPr>
          <w:rFonts w:eastAsia="Calibri"/>
          <w:bCs/>
          <w:sz w:val="24"/>
          <w:szCs w:val="24"/>
          <w:lang w:eastAsia="en-IN"/>
        </w:rPr>
        <w:t>Sugers</w:t>
      </w:r>
      <w:proofErr w:type="spellEnd"/>
      <w:r w:rsidR="001F3749" w:rsidRPr="00E40D38">
        <w:rPr>
          <w:rFonts w:eastAsia="Calibri"/>
          <w:bCs/>
          <w:sz w:val="24"/>
          <w:szCs w:val="24"/>
          <w:lang w:eastAsia="en-IN"/>
        </w:rPr>
        <w:t xml:space="preserve"> &amp; Industrial </w:t>
      </w:r>
      <w:proofErr w:type="spellStart"/>
      <w:r w:rsidR="001F3749" w:rsidRPr="00E40D38">
        <w:rPr>
          <w:rFonts w:eastAsia="Calibri"/>
          <w:bCs/>
          <w:sz w:val="24"/>
          <w:szCs w:val="24"/>
          <w:lang w:eastAsia="en-IN"/>
        </w:rPr>
        <w:t>Corportaion</w:t>
      </w:r>
      <w:proofErr w:type="spellEnd"/>
      <w:r w:rsidR="001F3749" w:rsidRPr="00E40D38">
        <w:rPr>
          <w:rFonts w:eastAsia="Calibri"/>
          <w:bCs/>
          <w:sz w:val="24"/>
          <w:szCs w:val="24"/>
          <w:lang w:eastAsia="en-IN"/>
        </w:rPr>
        <w:t xml:space="preserve"> Ltd,</w:t>
      </w:r>
      <w:r w:rsidRPr="005F492E">
        <w:rPr>
          <w:sz w:val="24"/>
          <w:szCs w:val="24"/>
        </w:rPr>
        <w:t xml:space="preserve"> between 2019 and 2024. The chart clearly shows According to convenrational rule a Working Capital Turnover Ratio of the company is</w:t>
      </w:r>
      <w:r w:rsidRPr="005F492E">
        <w:rPr>
          <w:spacing w:val="1"/>
          <w:sz w:val="24"/>
          <w:szCs w:val="24"/>
        </w:rPr>
        <w:t xml:space="preserve"> </w:t>
      </w:r>
      <w:r w:rsidRPr="005F492E">
        <w:rPr>
          <w:sz w:val="24"/>
          <w:szCs w:val="24"/>
        </w:rPr>
        <w:t>maintaining Working Capital Turnover</w:t>
      </w:r>
      <w:r w:rsidRPr="005F492E">
        <w:rPr>
          <w:spacing w:val="1"/>
          <w:sz w:val="24"/>
          <w:szCs w:val="24"/>
        </w:rPr>
        <w:t xml:space="preserve"> </w:t>
      </w:r>
      <w:r w:rsidRPr="005F492E">
        <w:rPr>
          <w:sz w:val="24"/>
          <w:szCs w:val="24"/>
        </w:rPr>
        <w:t>Ratio of 3.78 in the year</w:t>
      </w:r>
      <w:r w:rsidRPr="005F492E">
        <w:rPr>
          <w:spacing w:val="60"/>
          <w:sz w:val="24"/>
          <w:szCs w:val="24"/>
        </w:rPr>
        <w:t xml:space="preserve"> </w:t>
      </w:r>
      <w:r w:rsidRPr="005F492E">
        <w:rPr>
          <w:sz w:val="24"/>
          <w:szCs w:val="24"/>
        </w:rPr>
        <w:t>2020-</w:t>
      </w:r>
      <w:r w:rsidR="005F492E" w:rsidRPr="005F492E">
        <w:rPr>
          <w:sz w:val="24"/>
          <w:szCs w:val="24"/>
        </w:rPr>
        <w:t>21 is</w:t>
      </w:r>
      <w:r w:rsidRPr="005F492E">
        <w:rPr>
          <w:spacing w:val="60"/>
          <w:sz w:val="24"/>
          <w:szCs w:val="24"/>
        </w:rPr>
        <w:t xml:space="preserve"> </w:t>
      </w:r>
      <w:r w:rsidRPr="005F492E">
        <w:rPr>
          <w:sz w:val="24"/>
          <w:szCs w:val="24"/>
        </w:rPr>
        <w:t>very</w:t>
      </w:r>
      <w:r w:rsidRPr="005F492E">
        <w:rPr>
          <w:spacing w:val="1"/>
          <w:sz w:val="24"/>
          <w:szCs w:val="24"/>
        </w:rPr>
        <w:t xml:space="preserve"> </w:t>
      </w:r>
      <w:r w:rsidRPr="005F492E">
        <w:rPr>
          <w:sz w:val="24"/>
          <w:szCs w:val="24"/>
        </w:rPr>
        <w:t>high</w:t>
      </w:r>
      <w:r w:rsidRPr="005F492E">
        <w:rPr>
          <w:spacing w:val="10"/>
          <w:sz w:val="24"/>
          <w:szCs w:val="24"/>
        </w:rPr>
        <w:t xml:space="preserve"> </w:t>
      </w:r>
      <w:r w:rsidRPr="005F492E">
        <w:rPr>
          <w:sz w:val="24"/>
          <w:szCs w:val="24"/>
        </w:rPr>
        <w:t>as</w:t>
      </w:r>
      <w:r w:rsidRPr="005F492E">
        <w:rPr>
          <w:spacing w:val="11"/>
          <w:sz w:val="24"/>
          <w:szCs w:val="24"/>
        </w:rPr>
        <w:t xml:space="preserve"> </w:t>
      </w:r>
      <w:r w:rsidRPr="005F492E">
        <w:rPr>
          <w:sz w:val="24"/>
          <w:szCs w:val="24"/>
        </w:rPr>
        <w:t>compared</w:t>
      </w:r>
      <w:r w:rsidRPr="005F492E">
        <w:rPr>
          <w:spacing w:val="10"/>
          <w:sz w:val="24"/>
          <w:szCs w:val="24"/>
        </w:rPr>
        <w:t xml:space="preserve"> </w:t>
      </w:r>
      <w:r w:rsidRPr="005F492E">
        <w:rPr>
          <w:sz w:val="24"/>
          <w:szCs w:val="24"/>
        </w:rPr>
        <w:t>to</w:t>
      </w:r>
      <w:r w:rsidRPr="005F492E">
        <w:rPr>
          <w:spacing w:val="11"/>
          <w:sz w:val="24"/>
          <w:szCs w:val="24"/>
        </w:rPr>
        <w:t xml:space="preserve"> </w:t>
      </w:r>
      <w:r w:rsidRPr="005F492E">
        <w:rPr>
          <w:sz w:val="24"/>
          <w:szCs w:val="24"/>
        </w:rPr>
        <w:t>other</w:t>
      </w:r>
      <w:r w:rsidRPr="005F492E">
        <w:rPr>
          <w:spacing w:val="9"/>
          <w:sz w:val="24"/>
          <w:szCs w:val="24"/>
        </w:rPr>
        <w:t xml:space="preserve"> </w:t>
      </w:r>
      <w:r w:rsidRPr="005F492E">
        <w:rPr>
          <w:sz w:val="24"/>
          <w:szCs w:val="24"/>
        </w:rPr>
        <w:t>financial</w:t>
      </w:r>
      <w:r w:rsidRPr="005F492E">
        <w:rPr>
          <w:spacing w:val="11"/>
          <w:sz w:val="24"/>
          <w:szCs w:val="24"/>
        </w:rPr>
        <w:t xml:space="preserve"> </w:t>
      </w:r>
      <w:r w:rsidRPr="005F492E">
        <w:rPr>
          <w:sz w:val="24"/>
          <w:szCs w:val="24"/>
        </w:rPr>
        <w:t>years.</w:t>
      </w:r>
      <w:r w:rsidRPr="005F492E">
        <w:rPr>
          <w:spacing w:val="7"/>
          <w:sz w:val="24"/>
          <w:szCs w:val="24"/>
        </w:rPr>
        <w:t xml:space="preserve"> </w:t>
      </w:r>
      <w:r w:rsidRPr="005F492E">
        <w:rPr>
          <w:sz w:val="24"/>
          <w:szCs w:val="24"/>
        </w:rPr>
        <w:t>But</w:t>
      </w:r>
      <w:r w:rsidRPr="005F492E">
        <w:rPr>
          <w:spacing w:val="11"/>
          <w:sz w:val="24"/>
          <w:szCs w:val="24"/>
        </w:rPr>
        <w:t xml:space="preserve"> </w:t>
      </w:r>
      <w:r w:rsidRPr="005F492E">
        <w:rPr>
          <w:sz w:val="24"/>
          <w:szCs w:val="24"/>
        </w:rPr>
        <w:t>it</w:t>
      </w:r>
      <w:r w:rsidRPr="005F492E">
        <w:rPr>
          <w:spacing w:val="8"/>
          <w:sz w:val="24"/>
          <w:szCs w:val="24"/>
        </w:rPr>
        <w:t xml:space="preserve"> </w:t>
      </w:r>
      <w:r w:rsidRPr="005F492E">
        <w:rPr>
          <w:sz w:val="24"/>
          <w:szCs w:val="24"/>
        </w:rPr>
        <w:t>is</w:t>
      </w:r>
      <w:r w:rsidRPr="005F492E">
        <w:rPr>
          <w:spacing w:val="8"/>
          <w:sz w:val="24"/>
          <w:szCs w:val="24"/>
        </w:rPr>
        <w:t xml:space="preserve"> </w:t>
      </w:r>
      <w:r w:rsidRPr="005F492E">
        <w:rPr>
          <w:sz w:val="24"/>
          <w:szCs w:val="24"/>
        </w:rPr>
        <w:t>very</w:t>
      </w:r>
      <w:r w:rsidRPr="005F492E">
        <w:rPr>
          <w:spacing w:val="10"/>
          <w:sz w:val="24"/>
          <w:szCs w:val="24"/>
        </w:rPr>
        <w:t xml:space="preserve"> </w:t>
      </w:r>
      <w:r w:rsidRPr="005F492E">
        <w:rPr>
          <w:sz w:val="24"/>
          <w:szCs w:val="24"/>
        </w:rPr>
        <w:t>low</w:t>
      </w:r>
      <w:r w:rsidRPr="005F492E">
        <w:rPr>
          <w:spacing w:val="10"/>
          <w:sz w:val="24"/>
          <w:szCs w:val="24"/>
        </w:rPr>
        <w:t xml:space="preserve"> </w:t>
      </w:r>
      <w:r w:rsidRPr="005F492E">
        <w:rPr>
          <w:sz w:val="24"/>
          <w:szCs w:val="24"/>
        </w:rPr>
        <w:t>in</w:t>
      </w:r>
      <w:r w:rsidRPr="005F492E">
        <w:rPr>
          <w:spacing w:val="7"/>
          <w:sz w:val="24"/>
          <w:szCs w:val="24"/>
        </w:rPr>
        <w:t xml:space="preserve"> </w:t>
      </w:r>
      <w:r w:rsidRPr="005F492E">
        <w:rPr>
          <w:sz w:val="24"/>
          <w:szCs w:val="24"/>
        </w:rPr>
        <w:t>the</w:t>
      </w:r>
      <w:r w:rsidRPr="005F492E">
        <w:rPr>
          <w:spacing w:val="10"/>
          <w:sz w:val="24"/>
          <w:szCs w:val="24"/>
        </w:rPr>
        <w:t xml:space="preserve"> </w:t>
      </w:r>
      <w:r w:rsidRPr="005F492E">
        <w:rPr>
          <w:sz w:val="24"/>
          <w:szCs w:val="24"/>
        </w:rPr>
        <w:t>year</w:t>
      </w:r>
      <w:r w:rsidRPr="005F492E">
        <w:rPr>
          <w:spacing w:val="9"/>
          <w:sz w:val="24"/>
          <w:szCs w:val="24"/>
        </w:rPr>
        <w:t xml:space="preserve"> </w:t>
      </w:r>
      <w:r w:rsidRPr="005F492E">
        <w:rPr>
          <w:sz w:val="24"/>
          <w:szCs w:val="24"/>
        </w:rPr>
        <w:t>2021-22 with 2.15.</w:t>
      </w:r>
      <w:r w:rsidRPr="005F492E">
        <w:rPr>
          <w:spacing w:val="-1"/>
          <w:sz w:val="24"/>
          <w:szCs w:val="24"/>
        </w:rPr>
        <w:t xml:space="preserve"> </w:t>
      </w:r>
      <w:r w:rsidR="005F492E" w:rsidRPr="005F492E">
        <w:rPr>
          <w:sz w:val="24"/>
          <w:szCs w:val="24"/>
        </w:rPr>
        <w:t>Again,</w:t>
      </w:r>
      <w:r w:rsidRPr="005F492E">
        <w:rPr>
          <w:spacing w:val="-1"/>
          <w:sz w:val="24"/>
          <w:szCs w:val="24"/>
        </w:rPr>
        <w:t xml:space="preserve"> </w:t>
      </w:r>
      <w:r w:rsidRPr="005F492E">
        <w:rPr>
          <w:sz w:val="24"/>
          <w:szCs w:val="24"/>
        </w:rPr>
        <w:t>it</w:t>
      </w:r>
      <w:r w:rsidRPr="005F492E">
        <w:rPr>
          <w:spacing w:val="-1"/>
          <w:sz w:val="24"/>
          <w:szCs w:val="24"/>
        </w:rPr>
        <w:t xml:space="preserve"> </w:t>
      </w:r>
      <w:r w:rsidRPr="005F492E">
        <w:rPr>
          <w:sz w:val="24"/>
          <w:szCs w:val="24"/>
        </w:rPr>
        <w:t>was</w:t>
      </w:r>
      <w:r w:rsidRPr="005F492E">
        <w:rPr>
          <w:spacing w:val="-1"/>
          <w:sz w:val="24"/>
          <w:szCs w:val="24"/>
        </w:rPr>
        <w:t xml:space="preserve"> </w:t>
      </w:r>
      <w:r w:rsidRPr="005F492E">
        <w:rPr>
          <w:sz w:val="24"/>
          <w:szCs w:val="24"/>
        </w:rPr>
        <w:t>decreased</w:t>
      </w:r>
      <w:r w:rsidRPr="005F492E">
        <w:rPr>
          <w:spacing w:val="1"/>
          <w:sz w:val="24"/>
          <w:szCs w:val="24"/>
        </w:rPr>
        <w:t xml:space="preserve"> </w:t>
      </w:r>
      <w:r w:rsidRPr="005F492E">
        <w:rPr>
          <w:sz w:val="24"/>
          <w:szCs w:val="24"/>
        </w:rPr>
        <w:t>to</w:t>
      </w:r>
      <w:r w:rsidRPr="005F492E">
        <w:rPr>
          <w:spacing w:val="56"/>
          <w:sz w:val="24"/>
          <w:szCs w:val="24"/>
        </w:rPr>
        <w:t xml:space="preserve"> </w:t>
      </w:r>
      <w:r w:rsidRPr="005F492E">
        <w:rPr>
          <w:sz w:val="24"/>
          <w:szCs w:val="24"/>
        </w:rPr>
        <w:t>2.82</w:t>
      </w:r>
      <w:r w:rsidRPr="005F492E">
        <w:rPr>
          <w:spacing w:val="-1"/>
          <w:sz w:val="24"/>
          <w:szCs w:val="24"/>
        </w:rPr>
        <w:t xml:space="preserve"> </w:t>
      </w:r>
      <w:r w:rsidRPr="005F492E">
        <w:rPr>
          <w:sz w:val="24"/>
          <w:szCs w:val="24"/>
        </w:rPr>
        <w:t>in</w:t>
      </w:r>
      <w:r w:rsidRPr="005F492E">
        <w:rPr>
          <w:spacing w:val="-1"/>
          <w:sz w:val="24"/>
          <w:szCs w:val="24"/>
        </w:rPr>
        <w:t xml:space="preserve"> </w:t>
      </w:r>
      <w:r w:rsidRPr="005F492E">
        <w:rPr>
          <w:sz w:val="24"/>
          <w:szCs w:val="24"/>
        </w:rPr>
        <w:t>the</w:t>
      </w:r>
      <w:r w:rsidRPr="005F492E">
        <w:rPr>
          <w:spacing w:val="-2"/>
          <w:sz w:val="24"/>
          <w:szCs w:val="24"/>
        </w:rPr>
        <w:t xml:space="preserve"> </w:t>
      </w:r>
      <w:r w:rsidRPr="005F492E">
        <w:rPr>
          <w:sz w:val="24"/>
          <w:szCs w:val="24"/>
        </w:rPr>
        <w:t>year</w:t>
      </w:r>
      <w:r w:rsidRPr="005F492E">
        <w:rPr>
          <w:spacing w:val="1"/>
          <w:sz w:val="24"/>
          <w:szCs w:val="24"/>
        </w:rPr>
        <w:t xml:space="preserve"> </w:t>
      </w:r>
      <w:r w:rsidRPr="005F492E">
        <w:rPr>
          <w:sz w:val="24"/>
          <w:szCs w:val="24"/>
        </w:rPr>
        <w:t>2023-24.</w:t>
      </w:r>
      <w:r w:rsidRPr="005F492E">
        <w:rPr>
          <w:b/>
          <w:bCs/>
          <w:sz w:val="24"/>
          <w:szCs w:val="24"/>
        </w:rPr>
        <w:t xml:space="preserve">   </w:t>
      </w:r>
    </w:p>
    <w:p w14:paraId="643A7EB9" w14:textId="3DB3B45A" w:rsidR="0055334C" w:rsidRDefault="00891B81" w:rsidP="0055334C">
      <w:pPr>
        <w:tabs>
          <w:tab w:val="left" w:pos="709"/>
          <w:tab w:val="left" w:pos="9498"/>
        </w:tabs>
        <w:spacing w:before="90"/>
        <w:ind w:right="424"/>
        <w:rPr>
          <w:b/>
          <w:bCs/>
          <w:sz w:val="24"/>
          <w:szCs w:val="24"/>
          <w:lang w:val="fr-FR"/>
        </w:rPr>
      </w:pPr>
      <w:r w:rsidRPr="005F492E">
        <w:rPr>
          <w:rFonts w:eastAsia="Calibri"/>
          <w:b/>
          <w:bCs/>
          <w:sz w:val="24"/>
          <w:szCs w:val="24"/>
          <w:lang w:eastAsia="en-IN"/>
        </w:rPr>
        <w:lastRenderedPageBreak/>
        <w:t xml:space="preserve"> </w:t>
      </w:r>
      <w:r w:rsidR="00E40D38" w:rsidRPr="005F492E">
        <w:rPr>
          <w:b/>
          <w:bCs/>
          <w:sz w:val="24"/>
          <w:szCs w:val="24"/>
          <w:lang w:val="fr-FR"/>
        </w:rPr>
        <w:t>Findings:</w:t>
      </w:r>
    </w:p>
    <w:p w14:paraId="2F088B0B" w14:textId="3A17ED37" w:rsidR="00DB148B" w:rsidRPr="00DB148B" w:rsidRDefault="00DB148B" w:rsidP="0055334C">
      <w:pPr>
        <w:tabs>
          <w:tab w:val="left" w:pos="709"/>
          <w:tab w:val="left" w:pos="9498"/>
        </w:tabs>
        <w:spacing w:before="90"/>
        <w:ind w:right="424"/>
        <w:rPr>
          <w:sz w:val="24"/>
          <w:szCs w:val="24"/>
          <w:lang w:val="fr-FR"/>
        </w:rPr>
      </w:pPr>
      <w:r w:rsidRPr="00DB148B">
        <w:rPr>
          <w:sz w:val="24"/>
          <w:szCs w:val="24"/>
          <w:lang w:val="fr-FR"/>
        </w:rPr>
        <w:t xml:space="preserve">The </w:t>
      </w:r>
      <w:r w:rsidR="002033F5" w:rsidRPr="00DB148B">
        <w:rPr>
          <w:sz w:val="24"/>
          <w:szCs w:val="24"/>
          <w:lang w:val="fr-FR"/>
        </w:rPr>
        <w:t>Following</w:t>
      </w:r>
      <w:r w:rsidRPr="00DB148B">
        <w:rPr>
          <w:sz w:val="24"/>
          <w:szCs w:val="24"/>
          <w:lang w:val="fr-FR"/>
        </w:rPr>
        <w:t xml:space="preserve"> are the </w:t>
      </w:r>
      <w:r w:rsidR="002033F5" w:rsidRPr="00DB148B">
        <w:rPr>
          <w:sz w:val="24"/>
          <w:szCs w:val="24"/>
          <w:lang w:val="fr-FR"/>
        </w:rPr>
        <w:t>Findings</w:t>
      </w:r>
      <w:r w:rsidRPr="00DB148B">
        <w:rPr>
          <w:sz w:val="24"/>
          <w:szCs w:val="24"/>
          <w:lang w:val="fr-FR"/>
        </w:rPr>
        <w:t xml:space="preserve"> made frome the above Analysis .</w:t>
      </w:r>
    </w:p>
    <w:p w14:paraId="331C621D" w14:textId="77777777" w:rsidR="0055334C" w:rsidRPr="005F492E" w:rsidRDefault="0055334C" w:rsidP="0055334C">
      <w:pPr>
        <w:numPr>
          <w:ilvl w:val="0"/>
          <w:numId w:val="5"/>
        </w:numPr>
        <w:tabs>
          <w:tab w:val="left" w:pos="709"/>
          <w:tab w:val="left" w:pos="1260"/>
          <w:tab w:val="left" w:pos="9498"/>
        </w:tabs>
        <w:spacing w:before="139" w:after="200" w:line="360" w:lineRule="auto"/>
        <w:ind w:right="424"/>
        <w:contextualSpacing/>
        <w:jc w:val="both"/>
        <w:rPr>
          <w:sz w:val="24"/>
          <w:szCs w:val="24"/>
        </w:rPr>
      </w:pPr>
      <w:r w:rsidRPr="005F492E">
        <w:rPr>
          <w:sz w:val="24"/>
          <w:szCs w:val="24"/>
        </w:rPr>
        <w:t>It</w:t>
      </w:r>
      <w:r w:rsidRPr="005F492E">
        <w:rPr>
          <w:spacing w:val="1"/>
          <w:sz w:val="24"/>
          <w:szCs w:val="24"/>
        </w:rPr>
        <w:t xml:space="preserve"> </w:t>
      </w:r>
      <w:r w:rsidRPr="005F492E">
        <w:rPr>
          <w:sz w:val="24"/>
          <w:szCs w:val="24"/>
        </w:rPr>
        <w:t>is found that the cash and bank</w:t>
      </w:r>
      <w:r w:rsidRPr="005F492E">
        <w:rPr>
          <w:spacing w:val="60"/>
          <w:sz w:val="24"/>
          <w:szCs w:val="24"/>
        </w:rPr>
        <w:t xml:space="preserve"> </w:t>
      </w:r>
      <w:r w:rsidRPr="005F492E">
        <w:rPr>
          <w:sz w:val="24"/>
          <w:szCs w:val="24"/>
        </w:rPr>
        <w:t>balance</w:t>
      </w:r>
      <w:r w:rsidRPr="005F492E">
        <w:rPr>
          <w:spacing w:val="60"/>
          <w:sz w:val="24"/>
          <w:szCs w:val="24"/>
        </w:rPr>
        <w:t xml:space="preserve"> </w:t>
      </w:r>
      <w:r w:rsidRPr="005F492E">
        <w:rPr>
          <w:sz w:val="24"/>
          <w:szCs w:val="24"/>
        </w:rPr>
        <w:t>of the company was</w:t>
      </w:r>
      <w:r w:rsidRPr="005F492E">
        <w:rPr>
          <w:spacing w:val="60"/>
          <w:sz w:val="24"/>
          <w:szCs w:val="24"/>
        </w:rPr>
        <w:t xml:space="preserve"> </w:t>
      </w:r>
      <w:r w:rsidRPr="005F492E">
        <w:rPr>
          <w:sz w:val="24"/>
          <w:szCs w:val="24"/>
        </w:rPr>
        <w:t>fluctuating</w:t>
      </w:r>
      <w:r w:rsidRPr="005F492E">
        <w:rPr>
          <w:spacing w:val="1"/>
          <w:sz w:val="24"/>
          <w:szCs w:val="24"/>
        </w:rPr>
        <w:t xml:space="preserve"> </w:t>
      </w:r>
      <w:r w:rsidRPr="005F492E">
        <w:rPr>
          <w:sz w:val="24"/>
          <w:szCs w:val="24"/>
        </w:rPr>
        <w:t>very much over the period. The highest bank balance of the company was in</w:t>
      </w:r>
      <w:r w:rsidRPr="005F492E">
        <w:rPr>
          <w:spacing w:val="1"/>
          <w:sz w:val="24"/>
          <w:szCs w:val="24"/>
        </w:rPr>
        <w:t xml:space="preserve"> </w:t>
      </w:r>
      <w:r w:rsidRPr="005F492E">
        <w:rPr>
          <w:sz w:val="24"/>
          <w:szCs w:val="24"/>
        </w:rPr>
        <w:t>the</w:t>
      </w:r>
      <w:r w:rsidRPr="005F492E">
        <w:rPr>
          <w:spacing w:val="-2"/>
          <w:sz w:val="24"/>
          <w:szCs w:val="24"/>
        </w:rPr>
        <w:t xml:space="preserve"> </w:t>
      </w:r>
      <w:r w:rsidRPr="005F492E">
        <w:rPr>
          <w:sz w:val="24"/>
          <w:szCs w:val="24"/>
        </w:rPr>
        <w:t>year</w:t>
      </w:r>
      <w:r w:rsidRPr="005F492E">
        <w:rPr>
          <w:spacing w:val="1"/>
          <w:sz w:val="24"/>
          <w:szCs w:val="24"/>
        </w:rPr>
        <w:t xml:space="preserve"> </w:t>
      </w:r>
      <w:r w:rsidRPr="005F492E">
        <w:rPr>
          <w:sz w:val="24"/>
          <w:szCs w:val="24"/>
        </w:rPr>
        <w:t>2023-24</w:t>
      </w:r>
    </w:p>
    <w:p w14:paraId="62ECC362" w14:textId="0580CACA"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It</w:t>
      </w:r>
      <w:r w:rsidRPr="005F492E">
        <w:rPr>
          <w:spacing w:val="1"/>
          <w:sz w:val="24"/>
          <w:szCs w:val="24"/>
        </w:rPr>
        <w:t xml:space="preserve"> </w:t>
      </w:r>
      <w:r w:rsidRPr="005F492E">
        <w:rPr>
          <w:sz w:val="24"/>
          <w:szCs w:val="24"/>
        </w:rPr>
        <w:t>is found that the company’s loans and advances were fluctuating very much</w:t>
      </w:r>
      <w:r w:rsidRPr="005F492E">
        <w:rPr>
          <w:spacing w:val="1"/>
          <w:sz w:val="24"/>
          <w:szCs w:val="24"/>
        </w:rPr>
        <w:t xml:space="preserve"> </w:t>
      </w:r>
      <w:r w:rsidRPr="005F492E">
        <w:rPr>
          <w:sz w:val="24"/>
          <w:szCs w:val="24"/>
        </w:rPr>
        <w:t>during</w:t>
      </w:r>
      <w:r w:rsidRPr="005F492E">
        <w:rPr>
          <w:spacing w:val="-1"/>
          <w:sz w:val="24"/>
          <w:szCs w:val="24"/>
        </w:rPr>
        <w:t xml:space="preserve"> </w:t>
      </w:r>
      <w:r w:rsidRPr="005F492E">
        <w:rPr>
          <w:sz w:val="24"/>
          <w:szCs w:val="24"/>
        </w:rPr>
        <w:t>the</w:t>
      </w:r>
      <w:r w:rsidRPr="005F492E">
        <w:rPr>
          <w:spacing w:val="-1"/>
          <w:sz w:val="24"/>
          <w:szCs w:val="24"/>
        </w:rPr>
        <w:t xml:space="preserve"> </w:t>
      </w:r>
      <w:r w:rsidR="00DB148B">
        <w:rPr>
          <w:sz w:val="24"/>
          <w:szCs w:val="24"/>
        </w:rPr>
        <w:t xml:space="preserve">study </w:t>
      </w:r>
      <w:r w:rsidRPr="005F492E">
        <w:rPr>
          <w:sz w:val="24"/>
          <w:szCs w:val="24"/>
        </w:rPr>
        <w:t>period.</w:t>
      </w:r>
    </w:p>
    <w:p w14:paraId="30106011" w14:textId="3624CA13" w:rsidR="0055334C" w:rsidRPr="005F492E" w:rsidRDefault="0055334C" w:rsidP="0055334C">
      <w:pPr>
        <w:numPr>
          <w:ilvl w:val="0"/>
          <w:numId w:val="5"/>
        </w:numPr>
        <w:tabs>
          <w:tab w:val="left" w:pos="709"/>
          <w:tab w:val="left" w:pos="1260"/>
          <w:tab w:val="left" w:pos="9356"/>
          <w:tab w:val="left" w:pos="9498"/>
        </w:tabs>
        <w:spacing w:after="200" w:line="360" w:lineRule="auto"/>
        <w:ind w:right="424"/>
        <w:contextualSpacing/>
        <w:rPr>
          <w:sz w:val="24"/>
          <w:szCs w:val="24"/>
        </w:rPr>
      </w:pPr>
      <w:r w:rsidRPr="005F492E">
        <w:rPr>
          <w:sz w:val="24"/>
          <w:szCs w:val="24"/>
        </w:rPr>
        <w:t>It</w:t>
      </w:r>
      <w:r w:rsidRPr="005F492E">
        <w:rPr>
          <w:spacing w:val="1"/>
          <w:sz w:val="24"/>
          <w:szCs w:val="24"/>
        </w:rPr>
        <w:t xml:space="preserve"> </w:t>
      </w:r>
      <w:r w:rsidRPr="005F492E">
        <w:rPr>
          <w:sz w:val="24"/>
          <w:szCs w:val="24"/>
        </w:rPr>
        <w:t>is found</w:t>
      </w:r>
      <w:r w:rsidRPr="005F492E">
        <w:rPr>
          <w:spacing w:val="1"/>
          <w:sz w:val="24"/>
          <w:szCs w:val="24"/>
        </w:rPr>
        <w:t xml:space="preserve"> </w:t>
      </w:r>
      <w:r w:rsidRPr="005F492E">
        <w:rPr>
          <w:sz w:val="24"/>
          <w:szCs w:val="24"/>
        </w:rPr>
        <w:t>that</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company’s</w:t>
      </w:r>
      <w:r w:rsidRPr="005F492E">
        <w:rPr>
          <w:spacing w:val="1"/>
          <w:sz w:val="24"/>
          <w:szCs w:val="24"/>
        </w:rPr>
        <w:t xml:space="preserve"> </w:t>
      </w:r>
      <w:r w:rsidRPr="005F492E">
        <w:rPr>
          <w:sz w:val="24"/>
          <w:szCs w:val="24"/>
        </w:rPr>
        <w:t>gross</w:t>
      </w:r>
      <w:r w:rsidRPr="005F492E">
        <w:rPr>
          <w:spacing w:val="1"/>
          <w:sz w:val="24"/>
          <w:szCs w:val="24"/>
        </w:rPr>
        <w:t xml:space="preserve"> </w:t>
      </w:r>
      <w:r w:rsidRPr="005F492E">
        <w:rPr>
          <w:sz w:val="24"/>
          <w:szCs w:val="24"/>
        </w:rPr>
        <w:t>working</w:t>
      </w:r>
      <w:r w:rsidRPr="005F492E">
        <w:rPr>
          <w:spacing w:val="60"/>
          <w:sz w:val="24"/>
          <w:szCs w:val="24"/>
        </w:rPr>
        <w:t xml:space="preserve"> </w:t>
      </w:r>
      <w:r w:rsidRPr="005F492E">
        <w:rPr>
          <w:sz w:val="24"/>
          <w:szCs w:val="24"/>
        </w:rPr>
        <w:t>capital was</w:t>
      </w:r>
      <w:r w:rsidRPr="005F492E">
        <w:rPr>
          <w:spacing w:val="60"/>
          <w:sz w:val="24"/>
          <w:szCs w:val="24"/>
        </w:rPr>
        <w:t xml:space="preserve"> </w:t>
      </w:r>
      <w:r w:rsidRPr="005F492E">
        <w:rPr>
          <w:sz w:val="24"/>
          <w:szCs w:val="24"/>
        </w:rPr>
        <w:t>fluctuating very</w:t>
      </w:r>
      <w:r w:rsidRPr="005F492E">
        <w:rPr>
          <w:spacing w:val="1"/>
          <w:sz w:val="24"/>
          <w:szCs w:val="24"/>
        </w:rPr>
        <w:t xml:space="preserve"> </w:t>
      </w:r>
      <w:r w:rsidRPr="005F492E">
        <w:rPr>
          <w:sz w:val="24"/>
          <w:szCs w:val="24"/>
        </w:rPr>
        <w:t xml:space="preserve">much over the </w:t>
      </w:r>
      <w:r w:rsidR="001F3749">
        <w:rPr>
          <w:sz w:val="24"/>
          <w:szCs w:val="24"/>
        </w:rPr>
        <w:t>study</w:t>
      </w:r>
      <w:r w:rsidR="001F3749" w:rsidRPr="005F492E">
        <w:rPr>
          <w:sz w:val="24"/>
          <w:szCs w:val="24"/>
        </w:rPr>
        <w:t xml:space="preserve"> </w:t>
      </w:r>
      <w:r w:rsidRPr="005F492E">
        <w:rPr>
          <w:sz w:val="24"/>
          <w:szCs w:val="24"/>
        </w:rPr>
        <w:t xml:space="preserve">period. The </w:t>
      </w:r>
      <w:r w:rsidR="00E76C6F" w:rsidRPr="005F492E">
        <w:rPr>
          <w:sz w:val="24"/>
          <w:szCs w:val="24"/>
        </w:rPr>
        <w:t>highest gross</w:t>
      </w:r>
      <w:r w:rsidRPr="005F492E">
        <w:rPr>
          <w:sz w:val="24"/>
          <w:szCs w:val="24"/>
        </w:rPr>
        <w:t xml:space="preserve"> working capital was in the year 2023-24</w:t>
      </w:r>
      <w:r w:rsidRPr="005F492E">
        <w:rPr>
          <w:spacing w:val="-1"/>
          <w:sz w:val="24"/>
          <w:szCs w:val="24"/>
        </w:rPr>
        <w:t xml:space="preserve"> </w:t>
      </w:r>
      <w:r w:rsidRPr="005F492E">
        <w:rPr>
          <w:sz w:val="24"/>
          <w:szCs w:val="24"/>
        </w:rPr>
        <w:t>and</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lowest</w:t>
      </w:r>
      <w:r w:rsidRPr="005F492E">
        <w:rPr>
          <w:spacing w:val="-1"/>
          <w:sz w:val="24"/>
          <w:szCs w:val="24"/>
        </w:rPr>
        <w:t xml:space="preserve"> </w:t>
      </w:r>
      <w:r w:rsidRPr="005F492E">
        <w:rPr>
          <w:sz w:val="24"/>
          <w:szCs w:val="24"/>
        </w:rPr>
        <w:t>gross</w:t>
      </w:r>
      <w:r w:rsidRPr="005F492E">
        <w:rPr>
          <w:spacing w:val="1"/>
          <w:sz w:val="24"/>
          <w:szCs w:val="24"/>
        </w:rPr>
        <w:t xml:space="preserve"> </w:t>
      </w:r>
      <w:r w:rsidRPr="005F492E">
        <w:rPr>
          <w:sz w:val="24"/>
          <w:szCs w:val="24"/>
        </w:rPr>
        <w:t>working capital</w:t>
      </w:r>
      <w:r w:rsidRPr="005F492E">
        <w:rPr>
          <w:spacing w:val="-1"/>
          <w:sz w:val="24"/>
          <w:szCs w:val="24"/>
        </w:rPr>
        <w:t xml:space="preserve"> </w:t>
      </w:r>
      <w:r w:rsidRPr="005F492E">
        <w:rPr>
          <w:sz w:val="24"/>
          <w:szCs w:val="24"/>
        </w:rPr>
        <w:t>was</w:t>
      </w:r>
      <w:r w:rsidRPr="005F492E">
        <w:rPr>
          <w:spacing w:val="2"/>
          <w:sz w:val="24"/>
          <w:szCs w:val="24"/>
        </w:rPr>
        <w:t xml:space="preserve"> </w:t>
      </w:r>
      <w:r w:rsidRPr="005F492E">
        <w:rPr>
          <w:sz w:val="24"/>
          <w:szCs w:val="24"/>
        </w:rPr>
        <w:t>in</w:t>
      </w:r>
      <w:r w:rsidRPr="005F492E">
        <w:rPr>
          <w:spacing w:val="-1"/>
          <w:sz w:val="24"/>
          <w:szCs w:val="24"/>
        </w:rPr>
        <w:t xml:space="preserve"> </w:t>
      </w:r>
      <w:r w:rsidRPr="005F492E">
        <w:rPr>
          <w:sz w:val="24"/>
          <w:szCs w:val="24"/>
        </w:rPr>
        <w:t>the</w:t>
      </w:r>
      <w:r w:rsidRPr="005F492E">
        <w:rPr>
          <w:spacing w:val="-2"/>
          <w:sz w:val="24"/>
          <w:szCs w:val="24"/>
        </w:rPr>
        <w:t xml:space="preserve"> </w:t>
      </w:r>
      <w:r w:rsidRPr="005F492E">
        <w:rPr>
          <w:sz w:val="24"/>
          <w:szCs w:val="24"/>
        </w:rPr>
        <w:t>year</w:t>
      </w:r>
      <w:r w:rsidRPr="005F492E">
        <w:rPr>
          <w:spacing w:val="1"/>
          <w:sz w:val="24"/>
          <w:szCs w:val="24"/>
        </w:rPr>
        <w:t xml:space="preserve"> </w:t>
      </w:r>
      <w:r w:rsidRPr="005F492E">
        <w:rPr>
          <w:sz w:val="24"/>
          <w:szCs w:val="24"/>
        </w:rPr>
        <w:t>2020-21</w:t>
      </w:r>
    </w:p>
    <w:p w14:paraId="7F42415E" w14:textId="384E91C4"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 xml:space="preserve">It is found that the net working capital was fluctuating </w:t>
      </w:r>
      <w:r w:rsidR="001F3749" w:rsidRPr="005F492E">
        <w:rPr>
          <w:sz w:val="24"/>
          <w:szCs w:val="24"/>
        </w:rPr>
        <w:t>during</w:t>
      </w:r>
      <w:r w:rsidR="001F3749" w:rsidRPr="005F492E">
        <w:rPr>
          <w:spacing w:val="-1"/>
          <w:sz w:val="24"/>
          <w:szCs w:val="24"/>
        </w:rPr>
        <w:t xml:space="preserve"> </w:t>
      </w:r>
      <w:r w:rsidR="001F3749" w:rsidRPr="005F492E">
        <w:rPr>
          <w:sz w:val="24"/>
          <w:szCs w:val="24"/>
        </w:rPr>
        <w:t>the</w:t>
      </w:r>
      <w:r w:rsidR="001F3749" w:rsidRPr="005F492E">
        <w:rPr>
          <w:spacing w:val="-1"/>
          <w:sz w:val="24"/>
          <w:szCs w:val="24"/>
        </w:rPr>
        <w:t xml:space="preserve"> </w:t>
      </w:r>
      <w:r w:rsidR="001F3749">
        <w:rPr>
          <w:sz w:val="24"/>
          <w:szCs w:val="24"/>
        </w:rPr>
        <w:t>study</w:t>
      </w:r>
      <w:r w:rsidRPr="005F492E">
        <w:rPr>
          <w:sz w:val="24"/>
          <w:szCs w:val="24"/>
        </w:rPr>
        <w:t xml:space="preserve"> period. The</w:t>
      </w:r>
      <w:r w:rsidRPr="005F492E">
        <w:rPr>
          <w:spacing w:val="1"/>
          <w:sz w:val="24"/>
          <w:szCs w:val="24"/>
        </w:rPr>
        <w:t xml:space="preserve"> </w:t>
      </w:r>
      <w:r w:rsidRPr="005F492E">
        <w:rPr>
          <w:sz w:val="24"/>
          <w:szCs w:val="24"/>
        </w:rPr>
        <w:t>highest net working capital was occurred in the year 2021-22 And the lowest</w:t>
      </w:r>
      <w:r w:rsidRPr="005F492E">
        <w:rPr>
          <w:spacing w:val="1"/>
          <w:sz w:val="24"/>
          <w:szCs w:val="24"/>
        </w:rPr>
        <w:t xml:space="preserve"> </w:t>
      </w:r>
      <w:r w:rsidRPr="005F492E">
        <w:rPr>
          <w:sz w:val="24"/>
          <w:szCs w:val="24"/>
        </w:rPr>
        <w:t>net</w:t>
      </w:r>
      <w:r w:rsidRPr="005F492E">
        <w:rPr>
          <w:spacing w:val="-1"/>
          <w:sz w:val="24"/>
          <w:szCs w:val="24"/>
        </w:rPr>
        <w:t xml:space="preserve"> </w:t>
      </w:r>
      <w:r w:rsidRPr="005F492E">
        <w:rPr>
          <w:sz w:val="24"/>
          <w:szCs w:val="24"/>
        </w:rPr>
        <w:t>working capital</w:t>
      </w:r>
      <w:r w:rsidRPr="005F492E">
        <w:rPr>
          <w:spacing w:val="2"/>
          <w:sz w:val="24"/>
          <w:szCs w:val="24"/>
        </w:rPr>
        <w:t xml:space="preserve"> </w:t>
      </w:r>
      <w:r w:rsidRPr="005F492E">
        <w:rPr>
          <w:sz w:val="24"/>
          <w:szCs w:val="24"/>
        </w:rPr>
        <w:t>was in</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year</w:t>
      </w:r>
      <w:r w:rsidRPr="005F492E">
        <w:rPr>
          <w:spacing w:val="1"/>
          <w:sz w:val="24"/>
          <w:szCs w:val="24"/>
        </w:rPr>
        <w:t xml:space="preserve"> </w:t>
      </w:r>
      <w:r w:rsidRPr="005F492E">
        <w:rPr>
          <w:sz w:val="24"/>
          <w:szCs w:val="24"/>
        </w:rPr>
        <w:t>2019-20</w:t>
      </w:r>
    </w:p>
    <w:p w14:paraId="2BD2A125" w14:textId="3580C026"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 xml:space="preserve">It is found that the net profit ratio was also fluctuating </w:t>
      </w:r>
      <w:r w:rsidR="001F3749" w:rsidRPr="005F492E">
        <w:rPr>
          <w:sz w:val="24"/>
          <w:szCs w:val="24"/>
        </w:rPr>
        <w:t>during</w:t>
      </w:r>
      <w:r w:rsidR="001F3749" w:rsidRPr="005F492E">
        <w:rPr>
          <w:spacing w:val="-1"/>
          <w:sz w:val="24"/>
          <w:szCs w:val="24"/>
        </w:rPr>
        <w:t xml:space="preserve"> </w:t>
      </w:r>
      <w:r w:rsidR="001F3749" w:rsidRPr="005F492E">
        <w:rPr>
          <w:sz w:val="24"/>
          <w:szCs w:val="24"/>
        </w:rPr>
        <w:t>the</w:t>
      </w:r>
      <w:r w:rsidR="001F3749" w:rsidRPr="005F492E">
        <w:rPr>
          <w:spacing w:val="-1"/>
          <w:sz w:val="24"/>
          <w:szCs w:val="24"/>
        </w:rPr>
        <w:t xml:space="preserve"> </w:t>
      </w:r>
      <w:r w:rsidR="001F3749">
        <w:rPr>
          <w:sz w:val="24"/>
          <w:szCs w:val="24"/>
        </w:rPr>
        <w:t>study</w:t>
      </w:r>
      <w:r w:rsidRPr="005F492E">
        <w:rPr>
          <w:sz w:val="24"/>
          <w:szCs w:val="24"/>
        </w:rPr>
        <w:t xml:space="preserve"> period. The</w:t>
      </w:r>
      <w:r w:rsidRPr="005F492E">
        <w:rPr>
          <w:spacing w:val="1"/>
          <w:sz w:val="24"/>
          <w:szCs w:val="24"/>
        </w:rPr>
        <w:t xml:space="preserve"> </w:t>
      </w:r>
      <w:r w:rsidRPr="005F492E">
        <w:rPr>
          <w:sz w:val="24"/>
          <w:szCs w:val="24"/>
        </w:rPr>
        <w:t>highest net profit ratio was occurred in the year 2020-21. And the lowest net</w:t>
      </w:r>
      <w:r w:rsidRPr="005F492E">
        <w:rPr>
          <w:spacing w:val="-57"/>
          <w:sz w:val="24"/>
          <w:szCs w:val="24"/>
        </w:rPr>
        <w:t xml:space="preserve"> </w:t>
      </w:r>
      <w:r w:rsidRPr="005F492E">
        <w:rPr>
          <w:sz w:val="24"/>
          <w:szCs w:val="24"/>
        </w:rPr>
        <w:t>profit</w:t>
      </w:r>
      <w:r w:rsidRPr="005F492E">
        <w:rPr>
          <w:spacing w:val="-1"/>
          <w:sz w:val="24"/>
          <w:szCs w:val="24"/>
        </w:rPr>
        <w:t xml:space="preserve"> </w:t>
      </w:r>
      <w:r w:rsidRPr="005F492E">
        <w:rPr>
          <w:sz w:val="24"/>
          <w:szCs w:val="24"/>
        </w:rPr>
        <w:t>ratio was</w:t>
      </w:r>
      <w:r w:rsidRPr="005F492E">
        <w:rPr>
          <w:spacing w:val="2"/>
          <w:sz w:val="24"/>
          <w:szCs w:val="24"/>
        </w:rPr>
        <w:t xml:space="preserve"> </w:t>
      </w:r>
      <w:r w:rsidRPr="005F492E">
        <w:rPr>
          <w:sz w:val="24"/>
          <w:szCs w:val="24"/>
        </w:rPr>
        <w:t>in</w:t>
      </w:r>
      <w:r w:rsidRPr="005F492E">
        <w:rPr>
          <w:spacing w:val="-3"/>
          <w:sz w:val="24"/>
          <w:szCs w:val="24"/>
        </w:rPr>
        <w:t xml:space="preserve"> </w:t>
      </w:r>
      <w:r w:rsidRPr="005F492E">
        <w:rPr>
          <w:sz w:val="24"/>
          <w:szCs w:val="24"/>
        </w:rPr>
        <w:t>the</w:t>
      </w:r>
      <w:r w:rsidRPr="005F492E">
        <w:rPr>
          <w:spacing w:val="1"/>
          <w:sz w:val="24"/>
          <w:szCs w:val="24"/>
        </w:rPr>
        <w:t xml:space="preserve"> </w:t>
      </w:r>
      <w:r w:rsidRPr="005F492E">
        <w:rPr>
          <w:sz w:val="24"/>
          <w:szCs w:val="24"/>
        </w:rPr>
        <w:t>year</w:t>
      </w:r>
      <w:r w:rsidRPr="005F492E">
        <w:rPr>
          <w:spacing w:val="1"/>
          <w:sz w:val="24"/>
          <w:szCs w:val="24"/>
        </w:rPr>
        <w:t xml:space="preserve"> </w:t>
      </w:r>
      <w:r w:rsidRPr="005F492E">
        <w:rPr>
          <w:sz w:val="24"/>
          <w:szCs w:val="24"/>
        </w:rPr>
        <w:t>2022-23</w:t>
      </w:r>
    </w:p>
    <w:p w14:paraId="4A7CD4CB" w14:textId="797F992C"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 xml:space="preserve">It is found that the net profit ratio was also fluctuating </w:t>
      </w:r>
      <w:r w:rsidR="002033F5">
        <w:rPr>
          <w:sz w:val="24"/>
          <w:szCs w:val="24"/>
        </w:rPr>
        <w:t>during the</w:t>
      </w:r>
      <w:r w:rsidR="00DB148B">
        <w:rPr>
          <w:sz w:val="24"/>
          <w:szCs w:val="24"/>
        </w:rPr>
        <w:t xml:space="preserve"> study </w:t>
      </w:r>
      <w:r w:rsidRPr="005F492E">
        <w:rPr>
          <w:sz w:val="24"/>
          <w:szCs w:val="24"/>
        </w:rPr>
        <w:t xml:space="preserve">period. </w:t>
      </w:r>
      <w:r w:rsidR="00DB148B">
        <w:rPr>
          <w:sz w:val="24"/>
          <w:szCs w:val="24"/>
        </w:rPr>
        <w:t xml:space="preserve"> </w:t>
      </w:r>
    </w:p>
    <w:p w14:paraId="31FC4D1C" w14:textId="4187EA99"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It is found that the current ratio was fluctuating very much during the</w:t>
      </w:r>
      <w:r w:rsidR="001F3749">
        <w:rPr>
          <w:sz w:val="24"/>
          <w:szCs w:val="24"/>
        </w:rPr>
        <w:t xml:space="preserve"> study</w:t>
      </w:r>
      <w:r w:rsidRPr="005F492E">
        <w:rPr>
          <w:spacing w:val="1"/>
          <w:sz w:val="24"/>
          <w:szCs w:val="24"/>
        </w:rPr>
        <w:t xml:space="preserve"> </w:t>
      </w:r>
      <w:r w:rsidRPr="005F492E">
        <w:rPr>
          <w:sz w:val="24"/>
          <w:szCs w:val="24"/>
        </w:rPr>
        <w:t>period</w:t>
      </w:r>
      <w:r w:rsidRPr="005F492E">
        <w:rPr>
          <w:spacing w:val="-1"/>
          <w:sz w:val="24"/>
          <w:szCs w:val="24"/>
        </w:rPr>
        <w:t xml:space="preserve"> </w:t>
      </w:r>
    </w:p>
    <w:p w14:paraId="3726EB16" w14:textId="087AE272"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It is found that quick ratio or acid test ratio of the company never reached the</w:t>
      </w:r>
      <w:r w:rsidRPr="005F492E">
        <w:rPr>
          <w:spacing w:val="1"/>
          <w:sz w:val="24"/>
          <w:szCs w:val="24"/>
        </w:rPr>
        <w:t xml:space="preserve"> </w:t>
      </w:r>
      <w:r w:rsidRPr="005F492E">
        <w:rPr>
          <w:sz w:val="24"/>
          <w:szCs w:val="24"/>
        </w:rPr>
        <w:t>ideal</w:t>
      </w:r>
      <w:r w:rsidRPr="005F492E">
        <w:rPr>
          <w:spacing w:val="1"/>
          <w:sz w:val="24"/>
          <w:szCs w:val="24"/>
        </w:rPr>
        <w:t xml:space="preserve"> </w:t>
      </w:r>
      <w:r w:rsidRPr="005F492E">
        <w:rPr>
          <w:sz w:val="24"/>
          <w:szCs w:val="24"/>
        </w:rPr>
        <w:t>ratio</w:t>
      </w:r>
      <w:r w:rsidRPr="005F492E">
        <w:rPr>
          <w:spacing w:val="1"/>
          <w:sz w:val="24"/>
          <w:szCs w:val="24"/>
        </w:rPr>
        <w:t xml:space="preserve"> </w:t>
      </w:r>
      <w:r w:rsidRPr="005F492E">
        <w:rPr>
          <w:sz w:val="24"/>
          <w:szCs w:val="24"/>
        </w:rPr>
        <w:t>1:1.</w:t>
      </w:r>
      <w:r w:rsidRPr="005F492E">
        <w:rPr>
          <w:spacing w:val="1"/>
          <w:sz w:val="24"/>
          <w:szCs w:val="24"/>
        </w:rPr>
        <w:t xml:space="preserve"> </w:t>
      </w:r>
      <w:r w:rsidRPr="005F492E">
        <w:rPr>
          <w:sz w:val="24"/>
          <w:szCs w:val="24"/>
        </w:rPr>
        <w:t>Liquid</w:t>
      </w:r>
      <w:r w:rsidRPr="005F492E">
        <w:rPr>
          <w:spacing w:val="1"/>
          <w:sz w:val="24"/>
          <w:szCs w:val="24"/>
        </w:rPr>
        <w:t xml:space="preserve"> </w:t>
      </w:r>
      <w:r w:rsidRPr="005F492E">
        <w:rPr>
          <w:sz w:val="24"/>
          <w:szCs w:val="24"/>
        </w:rPr>
        <w:t>assets</w:t>
      </w:r>
      <w:r w:rsidRPr="005F492E">
        <w:rPr>
          <w:spacing w:val="1"/>
          <w:sz w:val="24"/>
          <w:szCs w:val="24"/>
        </w:rPr>
        <w:t xml:space="preserve"> </w:t>
      </w:r>
      <w:r w:rsidRPr="005F492E">
        <w:rPr>
          <w:sz w:val="24"/>
          <w:szCs w:val="24"/>
        </w:rPr>
        <w:t>position</w:t>
      </w:r>
      <w:r w:rsidRPr="005F492E">
        <w:rPr>
          <w:spacing w:val="1"/>
          <w:sz w:val="24"/>
          <w:szCs w:val="24"/>
        </w:rPr>
        <w:t xml:space="preserve"> </w:t>
      </w:r>
      <w:r w:rsidRPr="005F492E">
        <w:rPr>
          <w:sz w:val="24"/>
          <w:szCs w:val="24"/>
        </w:rPr>
        <w:t>was</w:t>
      </w:r>
      <w:r w:rsidRPr="005F492E">
        <w:rPr>
          <w:spacing w:val="1"/>
          <w:sz w:val="24"/>
          <w:szCs w:val="24"/>
        </w:rPr>
        <w:t xml:space="preserve"> </w:t>
      </w:r>
      <w:r w:rsidRPr="005F492E">
        <w:rPr>
          <w:sz w:val="24"/>
          <w:szCs w:val="24"/>
        </w:rPr>
        <w:t>very</w:t>
      </w:r>
      <w:r w:rsidRPr="005F492E">
        <w:rPr>
          <w:spacing w:val="1"/>
          <w:sz w:val="24"/>
          <w:szCs w:val="24"/>
        </w:rPr>
        <w:t xml:space="preserve"> </w:t>
      </w:r>
      <w:r w:rsidRPr="005F492E">
        <w:rPr>
          <w:sz w:val="24"/>
          <w:szCs w:val="24"/>
        </w:rPr>
        <w:t>poor</w:t>
      </w:r>
      <w:r w:rsidRPr="005F492E">
        <w:rPr>
          <w:spacing w:val="1"/>
          <w:sz w:val="24"/>
          <w:szCs w:val="24"/>
        </w:rPr>
        <w:t xml:space="preserve"> </w:t>
      </w:r>
      <w:r w:rsidRPr="005F492E">
        <w:rPr>
          <w:sz w:val="24"/>
          <w:szCs w:val="24"/>
        </w:rPr>
        <w:t>in</w:t>
      </w:r>
      <w:r w:rsidRPr="005F492E">
        <w:rPr>
          <w:spacing w:val="1"/>
          <w:sz w:val="24"/>
          <w:szCs w:val="24"/>
        </w:rPr>
        <w:t xml:space="preserve"> </w:t>
      </w:r>
      <w:r w:rsidRPr="005F492E">
        <w:rPr>
          <w:sz w:val="24"/>
          <w:szCs w:val="24"/>
        </w:rPr>
        <w:t>every</w:t>
      </w:r>
      <w:r w:rsidRPr="005F492E">
        <w:rPr>
          <w:spacing w:val="1"/>
          <w:sz w:val="24"/>
          <w:szCs w:val="24"/>
        </w:rPr>
        <w:t xml:space="preserve"> </w:t>
      </w:r>
      <w:r w:rsidRPr="005F492E">
        <w:rPr>
          <w:sz w:val="24"/>
          <w:szCs w:val="24"/>
        </w:rPr>
        <w:t>year.</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company</w:t>
      </w:r>
      <w:r w:rsidRPr="005F492E">
        <w:rPr>
          <w:spacing w:val="-1"/>
          <w:sz w:val="24"/>
          <w:szCs w:val="24"/>
        </w:rPr>
        <w:t xml:space="preserve"> </w:t>
      </w:r>
      <w:r w:rsidRPr="005F492E">
        <w:rPr>
          <w:sz w:val="24"/>
          <w:szCs w:val="24"/>
        </w:rPr>
        <w:t>didn’t have the</w:t>
      </w:r>
      <w:r w:rsidRPr="005F492E">
        <w:rPr>
          <w:spacing w:val="-1"/>
          <w:sz w:val="24"/>
          <w:szCs w:val="24"/>
        </w:rPr>
        <w:t xml:space="preserve"> </w:t>
      </w:r>
      <w:r w:rsidRPr="005F492E">
        <w:rPr>
          <w:sz w:val="24"/>
          <w:szCs w:val="24"/>
        </w:rPr>
        <w:t>ability to</w:t>
      </w:r>
      <w:r w:rsidRPr="005F492E">
        <w:rPr>
          <w:spacing w:val="-1"/>
          <w:sz w:val="24"/>
          <w:szCs w:val="24"/>
        </w:rPr>
        <w:t xml:space="preserve"> </w:t>
      </w:r>
      <w:r w:rsidRPr="005F492E">
        <w:rPr>
          <w:sz w:val="24"/>
          <w:szCs w:val="24"/>
        </w:rPr>
        <w:t>pay its</w:t>
      </w:r>
      <w:r w:rsidRPr="005F492E">
        <w:rPr>
          <w:spacing w:val="-4"/>
          <w:sz w:val="24"/>
          <w:szCs w:val="24"/>
        </w:rPr>
        <w:t xml:space="preserve"> </w:t>
      </w:r>
      <w:r w:rsidR="00E76C6F" w:rsidRPr="005F492E">
        <w:rPr>
          <w:sz w:val="24"/>
          <w:szCs w:val="24"/>
        </w:rPr>
        <w:t>short-term</w:t>
      </w:r>
      <w:r w:rsidRPr="005F492E">
        <w:rPr>
          <w:spacing w:val="2"/>
          <w:sz w:val="24"/>
          <w:szCs w:val="24"/>
        </w:rPr>
        <w:t xml:space="preserve"> </w:t>
      </w:r>
      <w:r w:rsidRPr="005F492E">
        <w:rPr>
          <w:sz w:val="24"/>
          <w:szCs w:val="24"/>
        </w:rPr>
        <w:t>obligations.</w:t>
      </w:r>
    </w:p>
    <w:p w14:paraId="6B158282" w14:textId="08E7E6A4" w:rsidR="0055334C" w:rsidRPr="005F492E" w:rsidRDefault="0055334C" w:rsidP="0055334C">
      <w:pPr>
        <w:numPr>
          <w:ilvl w:val="0"/>
          <w:numId w:val="5"/>
        </w:numPr>
        <w:tabs>
          <w:tab w:val="left" w:pos="709"/>
          <w:tab w:val="left" w:pos="1260"/>
          <w:tab w:val="left" w:pos="9498"/>
        </w:tabs>
        <w:spacing w:after="200" w:line="360" w:lineRule="auto"/>
        <w:ind w:right="424"/>
        <w:contextualSpacing/>
        <w:jc w:val="both"/>
        <w:rPr>
          <w:sz w:val="24"/>
          <w:szCs w:val="24"/>
        </w:rPr>
      </w:pPr>
      <w:r w:rsidRPr="005F492E">
        <w:rPr>
          <w:sz w:val="24"/>
          <w:szCs w:val="24"/>
        </w:rPr>
        <w:t>It is found that the working capital turnover ratio was varying very much</w:t>
      </w:r>
      <w:r w:rsidRPr="005F492E">
        <w:rPr>
          <w:spacing w:val="1"/>
          <w:sz w:val="24"/>
          <w:szCs w:val="24"/>
        </w:rPr>
        <w:t xml:space="preserve"> </w:t>
      </w:r>
      <w:r w:rsidRPr="005F492E">
        <w:rPr>
          <w:sz w:val="24"/>
          <w:szCs w:val="24"/>
        </w:rPr>
        <w:t>during</w:t>
      </w:r>
      <w:r w:rsidRPr="005F492E">
        <w:rPr>
          <w:spacing w:val="-1"/>
          <w:sz w:val="24"/>
          <w:szCs w:val="24"/>
        </w:rPr>
        <w:t xml:space="preserve"> </w:t>
      </w:r>
      <w:r w:rsidRPr="005F492E">
        <w:rPr>
          <w:sz w:val="24"/>
          <w:szCs w:val="24"/>
        </w:rPr>
        <w:t>the</w:t>
      </w:r>
      <w:r w:rsidRPr="005F492E">
        <w:rPr>
          <w:spacing w:val="-1"/>
          <w:sz w:val="24"/>
          <w:szCs w:val="24"/>
        </w:rPr>
        <w:t xml:space="preserve"> </w:t>
      </w:r>
      <w:r w:rsidR="001F3749">
        <w:rPr>
          <w:spacing w:val="-1"/>
          <w:sz w:val="24"/>
          <w:szCs w:val="24"/>
        </w:rPr>
        <w:t xml:space="preserve">study </w:t>
      </w:r>
      <w:r w:rsidRPr="005F492E">
        <w:rPr>
          <w:sz w:val="24"/>
          <w:szCs w:val="24"/>
        </w:rPr>
        <w:t>period.</w:t>
      </w:r>
      <w:r w:rsidRPr="005F492E">
        <w:rPr>
          <w:spacing w:val="-1"/>
          <w:sz w:val="24"/>
          <w:szCs w:val="24"/>
        </w:rPr>
        <w:t xml:space="preserve"> </w:t>
      </w:r>
      <w:r w:rsidRPr="005F492E">
        <w:rPr>
          <w:sz w:val="24"/>
          <w:szCs w:val="24"/>
        </w:rPr>
        <w:t>It</w:t>
      </w:r>
      <w:r w:rsidRPr="005F492E">
        <w:rPr>
          <w:spacing w:val="5"/>
          <w:sz w:val="24"/>
          <w:szCs w:val="24"/>
        </w:rPr>
        <w:t xml:space="preserve"> </w:t>
      </w:r>
      <w:r w:rsidRPr="005F492E">
        <w:rPr>
          <w:sz w:val="24"/>
          <w:szCs w:val="24"/>
        </w:rPr>
        <w:t>was</w:t>
      </w:r>
      <w:r w:rsidRPr="005F492E">
        <w:rPr>
          <w:spacing w:val="-1"/>
          <w:sz w:val="24"/>
          <w:szCs w:val="24"/>
        </w:rPr>
        <w:t xml:space="preserve"> </w:t>
      </w:r>
      <w:r w:rsidRPr="005F492E">
        <w:rPr>
          <w:sz w:val="24"/>
          <w:szCs w:val="24"/>
        </w:rPr>
        <w:t>increased during</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period</w:t>
      </w:r>
      <w:r w:rsidRPr="005F492E">
        <w:rPr>
          <w:spacing w:val="-1"/>
          <w:sz w:val="24"/>
          <w:szCs w:val="24"/>
        </w:rPr>
        <w:t xml:space="preserve"> </w:t>
      </w:r>
      <w:r w:rsidRPr="005F492E">
        <w:rPr>
          <w:sz w:val="24"/>
          <w:szCs w:val="24"/>
        </w:rPr>
        <w:t>of</w:t>
      </w:r>
      <w:r w:rsidRPr="005F492E">
        <w:rPr>
          <w:spacing w:val="1"/>
          <w:sz w:val="24"/>
          <w:szCs w:val="24"/>
        </w:rPr>
        <w:t xml:space="preserve"> </w:t>
      </w:r>
      <w:r w:rsidRPr="005F492E">
        <w:rPr>
          <w:sz w:val="24"/>
          <w:szCs w:val="24"/>
        </w:rPr>
        <w:t>2020-21 It is found that the debt equity was also fluctuating over all period. the highes</w:t>
      </w:r>
      <w:r w:rsidRPr="005F492E">
        <w:rPr>
          <w:spacing w:val="1"/>
          <w:sz w:val="24"/>
          <w:szCs w:val="24"/>
        </w:rPr>
        <w:t xml:space="preserve">t </w:t>
      </w:r>
      <w:r w:rsidRPr="005F492E">
        <w:rPr>
          <w:sz w:val="24"/>
          <w:szCs w:val="24"/>
        </w:rPr>
        <w:t>debi</w:t>
      </w:r>
      <w:r w:rsidRPr="005F492E">
        <w:rPr>
          <w:spacing w:val="-1"/>
          <w:sz w:val="24"/>
          <w:szCs w:val="24"/>
        </w:rPr>
        <w:t xml:space="preserve">t </w:t>
      </w:r>
      <w:r w:rsidRPr="005F492E">
        <w:rPr>
          <w:sz w:val="24"/>
          <w:szCs w:val="24"/>
        </w:rPr>
        <w:t>equit</w:t>
      </w:r>
      <w:r w:rsidRPr="005F492E">
        <w:rPr>
          <w:spacing w:val="-1"/>
          <w:sz w:val="24"/>
          <w:szCs w:val="24"/>
        </w:rPr>
        <w:t xml:space="preserve">y </w:t>
      </w:r>
      <w:r w:rsidRPr="005F492E">
        <w:rPr>
          <w:sz w:val="24"/>
          <w:szCs w:val="24"/>
        </w:rPr>
        <w:t>rati</w:t>
      </w:r>
      <w:r w:rsidRPr="005F492E">
        <w:rPr>
          <w:spacing w:val="-1"/>
          <w:sz w:val="24"/>
          <w:szCs w:val="24"/>
        </w:rPr>
        <w:t xml:space="preserve">o </w:t>
      </w:r>
      <w:r w:rsidRPr="005F492E">
        <w:rPr>
          <w:sz w:val="24"/>
          <w:szCs w:val="24"/>
        </w:rPr>
        <w:t>2018-19. An</w:t>
      </w:r>
      <w:r w:rsidRPr="005F492E">
        <w:rPr>
          <w:spacing w:val="-2"/>
          <w:sz w:val="24"/>
          <w:szCs w:val="24"/>
        </w:rPr>
        <w:t xml:space="preserve">d </w:t>
      </w:r>
      <w:r w:rsidRPr="005F492E">
        <w:rPr>
          <w:sz w:val="24"/>
          <w:szCs w:val="24"/>
        </w:rPr>
        <w:t>the lowes</w:t>
      </w:r>
      <w:r w:rsidRPr="005F492E">
        <w:rPr>
          <w:spacing w:val="-1"/>
          <w:sz w:val="24"/>
          <w:szCs w:val="24"/>
        </w:rPr>
        <w:t xml:space="preserve">t </w:t>
      </w:r>
      <w:r w:rsidRPr="005F492E">
        <w:rPr>
          <w:sz w:val="24"/>
          <w:szCs w:val="24"/>
        </w:rPr>
        <w:t>debit equit</w:t>
      </w:r>
      <w:r w:rsidRPr="005F492E">
        <w:rPr>
          <w:spacing w:val="-1"/>
          <w:sz w:val="24"/>
          <w:szCs w:val="24"/>
        </w:rPr>
        <w:t xml:space="preserve">y </w:t>
      </w:r>
      <w:r w:rsidRPr="005F492E">
        <w:rPr>
          <w:sz w:val="24"/>
          <w:szCs w:val="24"/>
        </w:rPr>
        <w:t>rati</w:t>
      </w:r>
      <w:r w:rsidRPr="005F492E">
        <w:rPr>
          <w:spacing w:val="-1"/>
          <w:sz w:val="24"/>
          <w:szCs w:val="24"/>
        </w:rPr>
        <w:t xml:space="preserve">o </w:t>
      </w:r>
      <w:r w:rsidRPr="005F492E">
        <w:rPr>
          <w:sz w:val="24"/>
          <w:szCs w:val="24"/>
        </w:rPr>
        <w:t>2020-21</w:t>
      </w:r>
    </w:p>
    <w:p w14:paraId="333C9510" w14:textId="2743B127" w:rsidR="0055334C" w:rsidRPr="005F492E" w:rsidRDefault="0055334C" w:rsidP="0055334C">
      <w:pPr>
        <w:numPr>
          <w:ilvl w:val="0"/>
          <w:numId w:val="5"/>
        </w:numPr>
        <w:tabs>
          <w:tab w:val="left" w:pos="709"/>
          <w:tab w:val="left" w:pos="1260"/>
          <w:tab w:val="left" w:pos="9498"/>
        </w:tabs>
        <w:spacing w:before="92" w:after="200" w:line="360" w:lineRule="auto"/>
        <w:ind w:right="424"/>
        <w:contextualSpacing/>
        <w:rPr>
          <w:sz w:val="24"/>
          <w:szCs w:val="24"/>
        </w:rPr>
      </w:pPr>
      <w:r w:rsidRPr="005F492E">
        <w:rPr>
          <w:sz w:val="24"/>
          <w:szCs w:val="24"/>
        </w:rPr>
        <w:t>It is</w:t>
      </w:r>
      <w:r w:rsidRPr="005F492E">
        <w:rPr>
          <w:spacing w:val="-4"/>
          <w:sz w:val="24"/>
          <w:szCs w:val="24"/>
        </w:rPr>
        <w:t xml:space="preserve"> </w:t>
      </w:r>
      <w:r w:rsidRPr="005F492E">
        <w:rPr>
          <w:sz w:val="24"/>
          <w:szCs w:val="24"/>
        </w:rPr>
        <w:t>found</w:t>
      </w:r>
      <w:r w:rsidRPr="005F492E">
        <w:rPr>
          <w:spacing w:val="1"/>
          <w:sz w:val="24"/>
          <w:szCs w:val="24"/>
        </w:rPr>
        <w:t xml:space="preserve"> </w:t>
      </w:r>
      <w:r w:rsidRPr="005F492E">
        <w:rPr>
          <w:sz w:val="24"/>
          <w:szCs w:val="24"/>
        </w:rPr>
        <w:t>that</w:t>
      </w:r>
      <w:r w:rsidRPr="005F492E">
        <w:rPr>
          <w:spacing w:val="-2"/>
          <w:sz w:val="24"/>
          <w:szCs w:val="24"/>
        </w:rPr>
        <w:t xml:space="preserve"> </w:t>
      </w:r>
      <w:r w:rsidRPr="005F492E">
        <w:rPr>
          <w:sz w:val="24"/>
          <w:szCs w:val="24"/>
        </w:rPr>
        <w:t>the</w:t>
      </w:r>
      <w:r w:rsidRPr="005F492E">
        <w:rPr>
          <w:spacing w:val="-2"/>
          <w:sz w:val="24"/>
          <w:szCs w:val="24"/>
        </w:rPr>
        <w:t xml:space="preserve"> </w:t>
      </w:r>
      <w:r w:rsidRPr="005F492E">
        <w:rPr>
          <w:sz w:val="24"/>
          <w:szCs w:val="24"/>
        </w:rPr>
        <w:t>company’s</w:t>
      </w:r>
      <w:r w:rsidRPr="005F492E">
        <w:rPr>
          <w:spacing w:val="-1"/>
          <w:sz w:val="24"/>
          <w:szCs w:val="24"/>
        </w:rPr>
        <w:t xml:space="preserve"> </w:t>
      </w:r>
      <w:r w:rsidRPr="005F492E">
        <w:rPr>
          <w:sz w:val="24"/>
          <w:szCs w:val="24"/>
        </w:rPr>
        <w:t>debt</w:t>
      </w:r>
      <w:r w:rsidRPr="005F492E">
        <w:rPr>
          <w:spacing w:val="-1"/>
          <w:sz w:val="24"/>
          <w:szCs w:val="24"/>
        </w:rPr>
        <w:t xml:space="preserve"> </w:t>
      </w:r>
      <w:r w:rsidRPr="005F492E">
        <w:rPr>
          <w:sz w:val="24"/>
          <w:szCs w:val="24"/>
        </w:rPr>
        <w:t>equity</w:t>
      </w:r>
      <w:r w:rsidRPr="005F492E">
        <w:rPr>
          <w:spacing w:val="-2"/>
          <w:sz w:val="24"/>
          <w:szCs w:val="24"/>
        </w:rPr>
        <w:t xml:space="preserve"> </w:t>
      </w:r>
      <w:r w:rsidRPr="005F492E">
        <w:rPr>
          <w:sz w:val="24"/>
          <w:szCs w:val="24"/>
        </w:rPr>
        <w:t>was</w:t>
      </w:r>
      <w:r w:rsidRPr="005F492E">
        <w:rPr>
          <w:spacing w:val="1"/>
          <w:sz w:val="24"/>
          <w:szCs w:val="24"/>
        </w:rPr>
        <w:t xml:space="preserve"> </w:t>
      </w:r>
      <w:r w:rsidRPr="005F492E">
        <w:rPr>
          <w:sz w:val="24"/>
          <w:szCs w:val="24"/>
        </w:rPr>
        <w:t>fluctuating</w:t>
      </w:r>
      <w:r w:rsidRPr="005F492E">
        <w:rPr>
          <w:spacing w:val="-4"/>
          <w:sz w:val="24"/>
          <w:szCs w:val="24"/>
        </w:rPr>
        <w:t xml:space="preserve"> </w:t>
      </w:r>
      <w:r w:rsidR="001F3749" w:rsidRPr="005F492E">
        <w:rPr>
          <w:sz w:val="24"/>
          <w:szCs w:val="24"/>
        </w:rPr>
        <w:t>during</w:t>
      </w:r>
      <w:r w:rsidR="001F3749" w:rsidRPr="005F492E">
        <w:rPr>
          <w:spacing w:val="-1"/>
          <w:sz w:val="24"/>
          <w:szCs w:val="24"/>
        </w:rPr>
        <w:t xml:space="preserve"> </w:t>
      </w:r>
      <w:r w:rsidR="001F3749" w:rsidRPr="005F492E">
        <w:rPr>
          <w:sz w:val="24"/>
          <w:szCs w:val="24"/>
        </w:rPr>
        <w:t>the</w:t>
      </w:r>
      <w:r w:rsidR="001F3749" w:rsidRPr="005F492E">
        <w:rPr>
          <w:spacing w:val="-1"/>
          <w:sz w:val="24"/>
          <w:szCs w:val="24"/>
        </w:rPr>
        <w:t xml:space="preserve"> </w:t>
      </w:r>
      <w:proofErr w:type="gramStart"/>
      <w:r w:rsidR="001F3749">
        <w:rPr>
          <w:sz w:val="24"/>
          <w:szCs w:val="24"/>
        </w:rPr>
        <w:t>study</w:t>
      </w:r>
      <w:r w:rsidR="001F3749" w:rsidRPr="005F492E">
        <w:rPr>
          <w:sz w:val="24"/>
          <w:szCs w:val="24"/>
        </w:rPr>
        <w:t xml:space="preserve"> </w:t>
      </w:r>
      <w:r w:rsidRPr="005F492E">
        <w:rPr>
          <w:spacing w:val="-2"/>
          <w:sz w:val="24"/>
          <w:szCs w:val="24"/>
        </w:rPr>
        <w:t xml:space="preserve"> </w:t>
      </w:r>
      <w:r w:rsidRPr="005F492E">
        <w:rPr>
          <w:sz w:val="24"/>
          <w:szCs w:val="24"/>
        </w:rPr>
        <w:t>period</w:t>
      </w:r>
      <w:proofErr w:type="gramEnd"/>
      <w:r w:rsidRPr="005F492E">
        <w:rPr>
          <w:sz w:val="24"/>
          <w:szCs w:val="24"/>
        </w:rPr>
        <w:t>.</w:t>
      </w:r>
    </w:p>
    <w:p w14:paraId="362F4694" w14:textId="77777777" w:rsidR="0055334C" w:rsidRPr="005F492E" w:rsidRDefault="0055334C" w:rsidP="0055334C">
      <w:pPr>
        <w:numPr>
          <w:ilvl w:val="0"/>
          <w:numId w:val="5"/>
        </w:numPr>
        <w:tabs>
          <w:tab w:val="left" w:pos="709"/>
          <w:tab w:val="left" w:pos="1260"/>
          <w:tab w:val="left" w:pos="9498"/>
        </w:tabs>
        <w:spacing w:before="1" w:after="200" w:line="360" w:lineRule="auto"/>
        <w:ind w:right="424"/>
        <w:contextualSpacing/>
        <w:jc w:val="both"/>
        <w:rPr>
          <w:sz w:val="24"/>
          <w:szCs w:val="24"/>
        </w:rPr>
      </w:pPr>
      <w:r w:rsidRPr="005F492E">
        <w:rPr>
          <w:sz w:val="24"/>
          <w:szCs w:val="24"/>
        </w:rPr>
        <w:t>It is found that the sales products and services of the company were low in the</w:t>
      </w:r>
      <w:r w:rsidRPr="005F492E">
        <w:rPr>
          <w:spacing w:val="1"/>
          <w:sz w:val="24"/>
          <w:szCs w:val="24"/>
        </w:rPr>
        <w:t xml:space="preserve"> </w:t>
      </w:r>
      <w:r w:rsidRPr="005F492E">
        <w:rPr>
          <w:sz w:val="24"/>
          <w:szCs w:val="24"/>
        </w:rPr>
        <w:t>year 2019-20 and then sales were high in the year 2020-21 The present</w:t>
      </w:r>
      <w:r w:rsidRPr="005F492E">
        <w:rPr>
          <w:spacing w:val="1"/>
          <w:sz w:val="24"/>
          <w:szCs w:val="24"/>
        </w:rPr>
        <w:t xml:space="preserve"> </w:t>
      </w:r>
      <w:r w:rsidRPr="005F492E">
        <w:rPr>
          <w:sz w:val="24"/>
          <w:szCs w:val="24"/>
        </w:rPr>
        <w:t>position</w:t>
      </w:r>
      <w:r w:rsidRPr="005F492E">
        <w:rPr>
          <w:spacing w:val="-4"/>
          <w:sz w:val="24"/>
          <w:szCs w:val="24"/>
        </w:rPr>
        <w:t xml:space="preserve"> </w:t>
      </w:r>
      <w:r w:rsidRPr="005F492E">
        <w:rPr>
          <w:sz w:val="24"/>
          <w:szCs w:val="24"/>
        </w:rPr>
        <w:t>of</w:t>
      </w:r>
      <w:r w:rsidRPr="005F492E">
        <w:rPr>
          <w:spacing w:val="-1"/>
          <w:sz w:val="24"/>
          <w:szCs w:val="24"/>
        </w:rPr>
        <w:t xml:space="preserve"> </w:t>
      </w:r>
      <w:r w:rsidRPr="005F492E">
        <w:rPr>
          <w:sz w:val="24"/>
          <w:szCs w:val="24"/>
        </w:rPr>
        <w:t>the</w:t>
      </w:r>
      <w:r w:rsidRPr="005F492E">
        <w:rPr>
          <w:spacing w:val="-1"/>
          <w:sz w:val="24"/>
          <w:szCs w:val="24"/>
        </w:rPr>
        <w:t xml:space="preserve"> </w:t>
      </w:r>
      <w:r w:rsidRPr="005F492E">
        <w:rPr>
          <w:sz w:val="24"/>
          <w:szCs w:val="24"/>
        </w:rPr>
        <w:t>sales</w:t>
      </w:r>
      <w:r w:rsidRPr="005F492E">
        <w:rPr>
          <w:spacing w:val="2"/>
          <w:sz w:val="24"/>
          <w:szCs w:val="24"/>
        </w:rPr>
        <w:t xml:space="preserve"> </w:t>
      </w:r>
      <w:r w:rsidRPr="005F492E">
        <w:rPr>
          <w:sz w:val="24"/>
          <w:szCs w:val="24"/>
        </w:rPr>
        <w:t>was decreased.</w:t>
      </w:r>
    </w:p>
    <w:p w14:paraId="59EACDD7" w14:textId="77777777" w:rsidR="00FC36BF" w:rsidRPr="005F492E" w:rsidRDefault="00FC36BF" w:rsidP="0055334C">
      <w:pPr>
        <w:pStyle w:val="ListParagraph"/>
        <w:tabs>
          <w:tab w:val="left" w:pos="709"/>
          <w:tab w:val="left" w:pos="9498"/>
        </w:tabs>
        <w:spacing w:before="160" w:line="360" w:lineRule="auto"/>
        <w:ind w:left="720" w:right="424" w:firstLine="0"/>
        <w:outlineLvl w:val="1"/>
        <w:rPr>
          <w:b/>
          <w:bCs/>
          <w:sz w:val="24"/>
          <w:szCs w:val="24"/>
          <w:u w:val="single"/>
          <w:lang w:val="fr-FR"/>
        </w:rPr>
      </w:pPr>
    </w:p>
    <w:p w14:paraId="134B3AC0" w14:textId="77777777" w:rsidR="00FC36BF" w:rsidRPr="005F492E" w:rsidRDefault="00FC36BF" w:rsidP="0055334C">
      <w:pPr>
        <w:pStyle w:val="ListParagraph"/>
        <w:tabs>
          <w:tab w:val="left" w:pos="709"/>
          <w:tab w:val="left" w:pos="9498"/>
        </w:tabs>
        <w:spacing w:before="160" w:line="360" w:lineRule="auto"/>
        <w:ind w:left="720" w:right="424" w:firstLine="0"/>
        <w:outlineLvl w:val="1"/>
        <w:rPr>
          <w:b/>
          <w:bCs/>
          <w:sz w:val="24"/>
          <w:szCs w:val="24"/>
          <w:u w:val="single"/>
          <w:lang w:val="fr-FR"/>
        </w:rPr>
      </w:pPr>
    </w:p>
    <w:p w14:paraId="024E11D7" w14:textId="77777777" w:rsidR="00B570AC" w:rsidRDefault="00B570AC" w:rsidP="0055334C">
      <w:pPr>
        <w:pStyle w:val="ListParagraph"/>
        <w:tabs>
          <w:tab w:val="left" w:pos="709"/>
          <w:tab w:val="left" w:pos="9498"/>
        </w:tabs>
        <w:spacing w:before="160" w:line="360" w:lineRule="auto"/>
        <w:ind w:left="720" w:right="424" w:firstLine="0"/>
        <w:outlineLvl w:val="1"/>
        <w:rPr>
          <w:b/>
          <w:bCs/>
          <w:sz w:val="24"/>
          <w:szCs w:val="24"/>
          <w:u w:val="single"/>
          <w:lang w:val="fr-FR"/>
        </w:rPr>
      </w:pPr>
    </w:p>
    <w:p w14:paraId="46A1D8A1" w14:textId="77777777" w:rsidR="00B570AC" w:rsidRPr="005F492E" w:rsidRDefault="00B570AC" w:rsidP="0055334C">
      <w:pPr>
        <w:pStyle w:val="ListParagraph"/>
        <w:tabs>
          <w:tab w:val="left" w:pos="709"/>
          <w:tab w:val="left" w:pos="9498"/>
        </w:tabs>
        <w:spacing w:before="160" w:line="360" w:lineRule="auto"/>
        <w:ind w:left="720" w:right="424" w:firstLine="0"/>
        <w:outlineLvl w:val="1"/>
        <w:rPr>
          <w:b/>
          <w:bCs/>
          <w:sz w:val="24"/>
          <w:szCs w:val="24"/>
          <w:u w:val="single"/>
          <w:lang w:val="fr-FR"/>
        </w:rPr>
      </w:pPr>
    </w:p>
    <w:p w14:paraId="22ACE889" w14:textId="148790E9" w:rsidR="005F492E" w:rsidRPr="005F492E" w:rsidRDefault="00EA3CF7" w:rsidP="00DB5213">
      <w:pPr>
        <w:tabs>
          <w:tab w:val="left" w:pos="709"/>
          <w:tab w:val="left" w:pos="9498"/>
        </w:tabs>
        <w:spacing w:before="70" w:line="360" w:lineRule="auto"/>
        <w:ind w:left="142" w:right="258"/>
        <w:outlineLvl w:val="1"/>
        <w:rPr>
          <w:b/>
          <w:bCs/>
          <w:sz w:val="24"/>
          <w:szCs w:val="24"/>
          <w:lang w:val="fr-FR"/>
        </w:rPr>
      </w:pPr>
      <w:r w:rsidRPr="00EA3CF7">
        <w:rPr>
          <w:b/>
          <w:bCs/>
          <w:sz w:val="24"/>
          <w:szCs w:val="24"/>
          <w:lang w:val="fr-FR"/>
        </w:rPr>
        <w:lastRenderedPageBreak/>
        <w:t>Suggestions</w:t>
      </w:r>
    </w:p>
    <w:p w14:paraId="5E61A436" w14:textId="77777777" w:rsidR="005F492E" w:rsidRPr="005F492E" w:rsidRDefault="005F492E" w:rsidP="00DB5213">
      <w:pPr>
        <w:widowControl/>
        <w:numPr>
          <w:ilvl w:val="1"/>
          <w:numId w:val="6"/>
        </w:numPr>
        <w:tabs>
          <w:tab w:val="left" w:pos="709"/>
          <w:tab w:val="left" w:pos="1349"/>
          <w:tab w:val="left" w:pos="9498"/>
        </w:tabs>
        <w:autoSpaceDE/>
        <w:autoSpaceDN/>
        <w:spacing w:before="139" w:after="200" w:line="360" w:lineRule="auto"/>
        <w:ind w:left="142" w:right="258"/>
        <w:contextualSpacing/>
        <w:jc w:val="both"/>
        <w:rPr>
          <w:sz w:val="24"/>
          <w:szCs w:val="24"/>
        </w:rPr>
      </w:pPr>
      <w:r w:rsidRPr="005F492E">
        <w:rPr>
          <w:sz w:val="24"/>
          <w:szCs w:val="24"/>
        </w:rPr>
        <w:t>It can be suggested</w:t>
      </w:r>
      <w:r w:rsidRPr="005F492E">
        <w:rPr>
          <w:spacing w:val="1"/>
          <w:sz w:val="24"/>
          <w:szCs w:val="24"/>
        </w:rPr>
        <w:t xml:space="preserve"> </w:t>
      </w:r>
      <w:r w:rsidRPr="005F492E">
        <w:rPr>
          <w:sz w:val="24"/>
          <w:szCs w:val="24"/>
        </w:rPr>
        <w:t>that</w:t>
      </w:r>
      <w:r w:rsidRPr="005F492E">
        <w:rPr>
          <w:spacing w:val="1"/>
          <w:sz w:val="24"/>
          <w:szCs w:val="24"/>
        </w:rPr>
        <w:t xml:space="preserve"> </w:t>
      </w:r>
      <w:r w:rsidRPr="005F492E">
        <w:rPr>
          <w:sz w:val="24"/>
          <w:szCs w:val="24"/>
        </w:rPr>
        <w:t>the company must maintain the proper and adequate</w:t>
      </w:r>
      <w:r w:rsidRPr="005F492E">
        <w:rPr>
          <w:spacing w:val="1"/>
          <w:sz w:val="24"/>
          <w:szCs w:val="24"/>
        </w:rPr>
        <w:t xml:space="preserve"> </w:t>
      </w:r>
      <w:r w:rsidRPr="005F492E">
        <w:rPr>
          <w:sz w:val="24"/>
          <w:szCs w:val="24"/>
        </w:rPr>
        <w:t>cash</w:t>
      </w:r>
      <w:r w:rsidRPr="005F492E">
        <w:rPr>
          <w:spacing w:val="1"/>
          <w:sz w:val="24"/>
          <w:szCs w:val="24"/>
        </w:rPr>
        <w:t xml:space="preserve"> </w:t>
      </w:r>
      <w:r w:rsidRPr="005F492E">
        <w:rPr>
          <w:sz w:val="24"/>
          <w:szCs w:val="24"/>
        </w:rPr>
        <w:t>and</w:t>
      </w:r>
      <w:r w:rsidRPr="005F492E">
        <w:rPr>
          <w:spacing w:val="-1"/>
          <w:sz w:val="24"/>
          <w:szCs w:val="24"/>
        </w:rPr>
        <w:t xml:space="preserve"> </w:t>
      </w:r>
      <w:r w:rsidRPr="005F492E">
        <w:rPr>
          <w:sz w:val="24"/>
          <w:szCs w:val="24"/>
        </w:rPr>
        <w:t>bank</w:t>
      </w:r>
      <w:r w:rsidRPr="005F492E">
        <w:rPr>
          <w:spacing w:val="2"/>
          <w:sz w:val="24"/>
          <w:szCs w:val="24"/>
        </w:rPr>
        <w:t xml:space="preserve"> </w:t>
      </w:r>
      <w:r w:rsidRPr="005F492E">
        <w:rPr>
          <w:sz w:val="24"/>
          <w:szCs w:val="24"/>
        </w:rPr>
        <w:t>balance to</w:t>
      </w:r>
      <w:r w:rsidRPr="005F492E">
        <w:rPr>
          <w:spacing w:val="-1"/>
          <w:sz w:val="24"/>
          <w:szCs w:val="24"/>
        </w:rPr>
        <w:t xml:space="preserve"> </w:t>
      </w:r>
      <w:r w:rsidRPr="005F492E">
        <w:rPr>
          <w:sz w:val="24"/>
          <w:szCs w:val="24"/>
        </w:rPr>
        <w:t>meet its</w:t>
      </w:r>
      <w:r w:rsidRPr="005F492E">
        <w:rPr>
          <w:spacing w:val="-1"/>
          <w:sz w:val="24"/>
          <w:szCs w:val="24"/>
        </w:rPr>
        <w:t xml:space="preserve"> </w:t>
      </w:r>
      <w:r w:rsidRPr="005F492E">
        <w:rPr>
          <w:sz w:val="24"/>
          <w:szCs w:val="24"/>
        </w:rPr>
        <w:t>future operations and</w:t>
      </w:r>
      <w:r w:rsidRPr="005F492E">
        <w:rPr>
          <w:spacing w:val="-1"/>
          <w:sz w:val="24"/>
          <w:szCs w:val="24"/>
        </w:rPr>
        <w:t xml:space="preserve"> </w:t>
      </w:r>
      <w:r w:rsidRPr="005F492E">
        <w:rPr>
          <w:sz w:val="24"/>
          <w:szCs w:val="24"/>
        </w:rPr>
        <w:t>for its needs.</w:t>
      </w:r>
    </w:p>
    <w:p w14:paraId="62E5A0A7" w14:textId="77777777" w:rsidR="005F492E" w:rsidRPr="005F492E" w:rsidRDefault="005F492E" w:rsidP="00DB5213">
      <w:pPr>
        <w:widowControl/>
        <w:numPr>
          <w:ilvl w:val="1"/>
          <w:numId w:val="6"/>
        </w:numPr>
        <w:tabs>
          <w:tab w:val="left" w:pos="709"/>
          <w:tab w:val="left" w:pos="1349"/>
          <w:tab w:val="left" w:pos="9498"/>
        </w:tabs>
        <w:autoSpaceDE/>
        <w:autoSpaceDN/>
        <w:spacing w:after="200" w:line="360" w:lineRule="auto"/>
        <w:ind w:left="142" w:right="258"/>
        <w:contextualSpacing/>
        <w:jc w:val="both"/>
        <w:rPr>
          <w:sz w:val="24"/>
          <w:szCs w:val="24"/>
        </w:rPr>
      </w:pPr>
      <w:r w:rsidRPr="005F492E">
        <w:rPr>
          <w:sz w:val="24"/>
          <w:szCs w:val="24"/>
        </w:rPr>
        <w:t>It can be suggested that the company need to concentrate on the loans and</w:t>
      </w:r>
      <w:r w:rsidRPr="005F492E">
        <w:rPr>
          <w:spacing w:val="1"/>
          <w:sz w:val="24"/>
          <w:szCs w:val="24"/>
        </w:rPr>
        <w:t xml:space="preserve"> </w:t>
      </w:r>
      <w:r w:rsidRPr="005F492E">
        <w:rPr>
          <w:sz w:val="24"/>
          <w:szCs w:val="24"/>
        </w:rPr>
        <w:t>advances.</w:t>
      </w:r>
    </w:p>
    <w:p w14:paraId="1E511C3C" w14:textId="77777777" w:rsidR="005F492E" w:rsidRPr="005F492E" w:rsidRDefault="005F492E" w:rsidP="00DB5213">
      <w:pPr>
        <w:widowControl/>
        <w:numPr>
          <w:ilvl w:val="1"/>
          <w:numId w:val="6"/>
        </w:numPr>
        <w:tabs>
          <w:tab w:val="left" w:pos="709"/>
          <w:tab w:val="left" w:pos="1349"/>
          <w:tab w:val="left" w:pos="9498"/>
        </w:tabs>
        <w:autoSpaceDE/>
        <w:autoSpaceDN/>
        <w:spacing w:after="200" w:line="360" w:lineRule="auto"/>
        <w:ind w:left="142" w:right="258"/>
        <w:contextualSpacing/>
        <w:jc w:val="both"/>
        <w:rPr>
          <w:sz w:val="24"/>
          <w:szCs w:val="24"/>
        </w:rPr>
      </w:pPr>
      <w:r w:rsidRPr="005F492E">
        <w:rPr>
          <w:sz w:val="24"/>
          <w:szCs w:val="24"/>
        </w:rPr>
        <w:t>It can be suggested that the company must have to concentrate on the gross</w:t>
      </w:r>
      <w:r w:rsidRPr="005F492E">
        <w:rPr>
          <w:spacing w:val="1"/>
          <w:sz w:val="24"/>
          <w:szCs w:val="24"/>
        </w:rPr>
        <w:t xml:space="preserve"> </w:t>
      </w:r>
      <w:r w:rsidRPr="005F492E">
        <w:rPr>
          <w:sz w:val="24"/>
          <w:szCs w:val="24"/>
        </w:rPr>
        <w:t>working</w:t>
      </w:r>
      <w:r w:rsidRPr="005F492E">
        <w:rPr>
          <w:spacing w:val="-1"/>
          <w:sz w:val="24"/>
          <w:szCs w:val="24"/>
        </w:rPr>
        <w:t xml:space="preserve"> </w:t>
      </w:r>
      <w:r w:rsidRPr="005F492E">
        <w:rPr>
          <w:sz w:val="24"/>
          <w:szCs w:val="24"/>
        </w:rPr>
        <w:t>capital</w:t>
      </w:r>
      <w:r w:rsidRPr="005F492E">
        <w:rPr>
          <w:spacing w:val="2"/>
          <w:sz w:val="24"/>
          <w:szCs w:val="24"/>
        </w:rPr>
        <w:t xml:space="preserve"> </w:t>
      </w:r>
      <w:r w:rsidRPr="005F492E">
        <w:rPr>
          <w:sz w:val="24"/>
          <w:szCs w:val="24"/>
        </w:rPr>
        <w:t>while</w:t>
      </w:r>
      <w:r w:rsidRPr="005F492E">
        <w:rPr>
          <w:spacing w:val="-1"/>
          <w:sz w:val="24"/>
          <w:szCs w:val="24"/>
        </w:rPr>
        <w:t xml:space="preserve"> </w:t>
      </w:r>
      <w:r w:rsidRPr="005F492E">
        <w:rPr>
          <w:sz w:val="24"/>
          <w:szCs w:val="24"/>
        </w:rPr>
        <w:t>investing</w:t>
      </w:r>
      <w:r w:rsidRPr="005F492E">
        <w:rPr>
          <w:spacing w:val="-1"/>
          <w:sz w:val="24"/>
          <w:szCs w:val="24"/>
        </w:rPr>
        <w:t xml:space="preserve"> </w:t>
      </w:r>
      <w:r w:rsidRPr="005F492E">
        <w:rPr>
          <w:sz w:val="24"/>
          <w:szCs w:val="24"/>
        </w:rPr>
        <w:t>more</w:t>
      </w:r>
      <w:r w:rsidRPr="005F492E">
        <w:rPr>
          <w:spacing w:val="-1"/>
          <w:sz w:val="24"/>
          <w:szCs w:val="24"/>
        </w:rPr>
        <w:t xml:space="preserve"> </w:t>
      </w:r>
      <w:r w:rsidRPr="005F492E">
        <w:rPr>
          <w:sz w:val="24"/>
          <w:szCs w:val="24"/>
        </w:rPr>
        <w:t>in the</w:t>
      </w:r>
      <w:r w:rsidRPr="005F492E">
        <w:rPr>
          <w:spacing w:val="-2"/>
          <w:sz w:val="24"/>
          <w:szCs w:val="24"/>
        </w:rPr>
        <w:t xml:space="preserve"> </w:t>
      </w:r>
      <w:r w:rsidRPr="005F492E">
        <w:rPr>
          <w:sz w:val="24"/>
          <w:szCs w:val="24"/>
        </w:rPr>
        <w:t>current</w:t>
      </w:r>
      <w:r w:rsidRPr="005F492E">
        <w:rPr>
          <w:spacing w:val="2"/>
          <w:sz w:val="24"/>
          <w:szCs w:val="24"/>
        </w:rPr>
        <w:t xml:space="preserve"> </w:t>
      </w:r>
      <w:r w:rsidRPr="005F492E">
        <w:rPr>
          <w:sz w:val="24"/>
          <w:szCs w:val="24"/>
        </w:rPr>
        <w:t>assets.</w:t>
      </w:r>
    </w:p>
    <w:p w14:paraId="7078E725" w14:textId="084ED96A" w:rsidR="005F492E" w:rsidRPr="00D411F5" w:rsidRDefault="005F492E" w:rsidP="00DB148B">
      <w:pPr>
        <w:widowControl/>
        <w:numPr>
          <w:ilvl w:val="1"/>
          <w:numId w:val="6"/>
        </w:numPr>
        <w:tabs>
          <w:tab w:val="left" w:pos="709"/>
          <w:tab w:val="left" w:pos="1349"/>
          <w:tab w:val="left" w:pos="9498"/>
        </w:tabs>
        <w:autoSpaceDE/>
        <w:autoSpaceDN/>
        <w:spacing w:after="200" w:line="360" w:lineRule="auto"/>
        <w:ind w:left="142" w:right="258"/>
        <w:contextualSpacing/>
        <w:jc w:val="both"/>
        <w:rPr>
          <w:sz w:val="24"/>
          <w:szCs w:val="24"/>
        </w:rPr>
      </w:pPr>
      <w:r w:rsidRPr="005F492E">
        <w:rPr>
          <w:sz w:val="24"/>
          <w:szCs w:val="24"/>
        </w:rPr>
        <w:t>It can be suggested that the company must concentrate on the operating cycle</w:t>
      </w:r>
      <w:r w:rsidRPr="005F492E">
        <w:rPr>
          <w:spacing w:val="1"/>
          <w:sz w:val="24"/>
          <w:szCs w:val="24"/>
        </w:rPr>
        <w:t xml:space="preserve"> </w:t>
      </w:r>
      <w:r w:rsidRPr="005F492E">
        <w:rPr>
          <w:sz w:val="24"/>
          <w:szCs w:val="24"/>
        </w:rPr>
        <w:t>of</w:t>
      </w:r>
      <w:r w:rsidRPr="005F492E">
        <w:rPr>
          <w:spacing w:val="-2"/>
          <w:sz w:val="24"/>
          <w:szCs w:val="24"/>
        </w:rPr>
        <w:t xml:space="preserve"> </w:t>
      </w:r>
      <w:r w:rsidRPr="005F492E">
        <w:rPr>
          <w:sz w:val="24"/>
          <w:szCs w:val="24"/>
        </w:rPr>
        <w:t>the</w:t>
      </w:r>
      <w:r w:rsidRPr="005F492E">
        <w:rPr>
          <w:spacing w:val="1"/>
          <w:sz w:val="24"/>
          <w:szCs w:val="24"/>
        </w:rPr>
        <w:t xml:space="preserve"> </w:t>
      </w:r>
      <w:r w:rsidRPr="005F492E">
        <w:rPr>
          <w:sz w:val="24"/>
          <w:szCs w:val="24"/>
        </w:rPr>
        <w:t>company in a</w:t>
      </w:r>
      <w:r w:rsidRPr="005F492E">
        <w:rPr>
          <w:spacing w:val="1"/>
          <w:sz w:val="24"/>
          <w:szCs w:val="24"/>
        </w:rPr>
        <w:t xml:space="preserve"> </w:t>
      </w:r>
      <w:r w:rsidRPr="005F492E">
        <w:rPr>
          <w:sz w:val="24"/>
          <w:szCs w:val="24"/>
        </w:rPr>
        <w:t>more</w:t>
      </w:r>
      <w:r w:rsidRPr="005F492E">
        <w:rPr>
          <w:spacing w:val="-1"/>
          <w:sz w:val="24"/>
          <w:szCs w:val="24"/>
        </w:rPr>
        <w:t xml:space="preserve"> </w:t>
      </w:r>
      <w:r w:rsidRPr="005F492E">
        <w:rPr>
          <w:sz w:val="24"/>
          <w:szCs w:val="24"/>
        </w:rPr>
        <w:t>efficient manner.</w:t>
      </w:r>
    </w:p>
    <w:p w14:paraId="32200E9B" w14:textId="574F2403" w:rsidR="0055334C" w:rsidRPr="00EA3CF7" w:rsidRDefault="0055334C" w:rsidP="00B570AC">
      <w:pPr>
        <w:pStyle w:val="ListParagraph"/>
        <w:tabs>
          <w:tab w:val="left" w:pos="9498"/>
        </w:tabs>
        <w:spacing w:before="160" w:line="360" w:lineRule="auto"/>
        <w:ind w:left="0" w:right="424" w:firstLine="0"/>
        <w:outlineLvl w:val="1"/>
        <w:rPr>
          <w:b/>
          <w:bCs/>
          <w:sz w:val="24"/>
          <w:szCs w:val="24"/>
          <w:lang w:val="fr-FR"/>
        </w:rPr>
      </w:pPr>
      <w:r w:rsidRPr="00EA3CF7">
        <w:rPr>
          <w:b/>
          <w:bCs/>
          <w:noProof/>
          <w:sz w:val="24"/>
          <w:szCs w:val="24"/>
          <w:lang w:val="fr-FR"/>
        </w:rPr>
        <mc:AlternateContent>
          <mc:Choice Requires="wps">
            <w:drawing>
              <wp:anchor distT="0" distB="0" distL="114300" distR="114300" simplePos="0" relativeHeight="251657216" behindDoc="0" locked="0" layoutInCell="1" allowOverlap="1" wp14:anchorId="21D938A6" wp14:editId="255EFD3E">
                <wp:simplePos x="0" y="0"/>
                <wp:positionH relativeFrom="page">
                  <wp:posOffset>43251120</wp:posOffset>
                </wp:positionH>
                <wp:positionV relativeFrom="paragraph">
                  <wp:posOffset>3116580</wp:posOffset>
                </wp:positionV>
                <wp:extent cx="792480" cy="15240"/>
                <wp:effectExtent l="9525" t="13970" r="7620" b="18415"/>
                <wp:wrapNone/>
                <wp:docPr id="685934650"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792480" cy="15240"/>
                        </a:xfrm>
                        <a:custGeom>
                          <a:avLst/>
                          <a:gdLst>
                            <a:gd name="T0" fmla="*/ 0 w 1248"/>
                            <a:gd name="T1" fmla="*/ 259715 h 24"/>
                            <a:gd name="T2" fmla="*/ 30480 w 1248"/>
                            <a:gd name="T3" fmla="*/ 274955 h 24"/>
                            <a:gd name="T4" fmla="*/ 60960 w 1248"/>
                            <a:gd name="T5" fmla="*/ 259715 h 24"/>
                            <a:gd name="T6" fmla="*/ 91440 w 1248"/>
                            <a:gd name="T7" fmla="*/ 274955 h 24"/>
                            <a:gd name="T8" fmla="*/ 121920 w 1248"/>
                            <a:gd name="T9" fmla="*/ 259715 h 24"/>
                            <a:gd name="T10" fmla="*/ 152400 w 1248"/>
                            <a:gd name="T11" fmla="*/ 274955 h 24"/>
                            <a:gd name="T12" fmla="*/ 182880 w 1248"/>
                            <a:gd name="T13" fmla="*/ 259715 h 24"/>
                            <a:gd name="T14" fmla="*/ 213360 w 1248"/>
                            <a:gd name="T15" fmla="*/ 274955 h 24"/>
                            <a:gd name="T16" fmla="*/ 243840 w 1248"/>
                            <a:gd name="T17" fmla="*/ 259715 h 24"/>
                            <a:gd name="T18" fmla="*/ 274320 w 1248"/>
                            <a:gd name="T19" fmla="*/ 274955 h 24"/>
                            <a:gd name="T20" fmla="*/ 304800 w 1248"/>
                            <a:gd name="T21" fmla="*/ 259715 h 24"/>
                            <a:gd name="T22" fmla="*/ 335280 w 1248"/>
                            <a:gd name="T23" fmla="*/ 274955 h 24"/>
                            <a:gd name="T24" fmla="*/ 365760 w 1248"/>
                            <a:gd name="T25" fmla="*/ 259715 h 24"/>
                            <a:gd name="T26" fmla="*/ 396240 w 1248"/>
                            <a:gd name="T27" fmla="*/ 274955 h 24"/>
                            <a:gd name="T28" fmla="*/ 426720 w 1248"/>
                            <a:gd name="T29" fmla="*/ 259715 h 24"/>
                            <a:gd name="T30" fmla="*/ 457200 w 1248"/>
                            <a:gd name="T31" fmla="*/ 274955 h 24"/>
                            <a:gd name="T32" fmla="*/ 487680 w 1248"/>
                            <a:gd name="T33" fmla="*/ 259715 h 24"/>
                            <a:gd name="T34" fmla="*/ 518160 w 1248"/>
                            <a:gd name="T35" fmla="*/ 274955 h 24"/>
                            <a:gd name="T36" fmla="*/ 548640 w 1248"/>
                            <a:gd name="T37" fmla="*/ 259715 h 24"/>
                            <a:gd name="T38" fmla="*/ 579120 w 1248"/>
                            <a:gd name="T39" fmla="*/ 274955 h 24"/>
                            <a:gd name="T40" fmla="*/ 609600 w 1248"/>
                            <a:gd name="T41" fmla="*/ 259715 h 24"/>
                            <a:gd name="T42" fmla="*/ 640080 w 1248"/>
                            <a:gd name="T43" fmla="*/ 274955 h 24"/>
                            <a:gd name="T44" fmla="*/ 670560 w 1248"/>
                            <a:gd name="T45" fmla="*/ 259715 h 24"/>
                            <a:gd name="T46" fmla="*/ 701040 w 1248"/>
                            <a:gd name="T47" fmla="*/ 274955 h 24"/>
                            <a:gd name="T48" fmla="*/ 731520 w 1248"/>
                            <a:gd name="T49" fmla="*/ 259715 h 24"/>
                            <a:gd name="T50" fmla="*/ 762000 w 1248"/>
                            <a:gd name="T51" fmla="*/ 274955 h 24"/>
                            <a:gd name="T52" fmla="*/ 792480 w 1248"/>
                            <a:gd name="T53" fmla="*/ 259715 h 2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0" t="0" r="r" b="b"/>
                          <a:pathLst>
                            <a:path w="1248" h="24">
                              <a:moveTo>
                                <a:pt x="0" y="0"/>
                              </a:moveTo>
                              <a:lnTo>
                                <a:pt x="48" y="24"/>
                              </a:lnTo>
                              <a:lnTo>
                                <a:pt x="96" y="0"/>
                              </a:lnTo>
                              <a:lnTo>
                                <a:pt x="144" y="24"/>
                              </a:lnTo>
                              <a:lnTo>
                                <a:pt x="192" y="0"/>
                              </a:lnTo>
                              <a:lnTo>
                                <a:pt x="240" y="24"/>
                              </a:lnTo>
                              <a:lnTo>
                                <a:pt x="288" y="0"/>
                              </a:lnTo>
                              <a:lnTo>
                                <a:pt x="336" y="24"/>
                              </a:lnTo>
                              <a:lnTo>
                                <a:pt x="384" y="0"/>
                              </a:lnTo>
                              <a:lnTo>
                                <a:pt x="432" y="24"/>
                              </a:lnTo>
                              <a:lnTo>
                                <a:pt x="480" y="0"/>
                              </a:lnTo>
                              <a:lnTo>
                                <a:pt x="528" y="24"/>
                              </a:lnTo>
                              <a:lnTo>
                                <a:pt x="576" y="0"/>
                              </a:lnTo>
                              <a:lnTo>
                                <a:pt x="624" y="24"/>
                              </a:lnTo>
                              <a:lnTo>
                                <a:pt x="672" y="0"/>
                              </a:lnTo>
                              <a:lnTo>
                                <a:pt x="720" y="24"/>
                              </a:lnTo>
                              <a:lnTo>
                                <a:pt x="768" y="0"/>
                              </a:lnTo>
                              <a:lnTo>
                                <a:pt x="816" y="24"/>
                              </a:lnTo>
                              <a:lnTo>
                                <a:pt x="864" y="0"/>
                              </a:lnTo>
                              <a:lnTo>
                                <a:pt x="912" y="24"/>
                              </a:lnTo>
                              <a:lnTo>
                                <a:pt x="960" y="0"/>
                              </a:lnTo>
                              <a:lnTo>
                                <a:pt x="1008" y="24"/>
                              </a:lnTo>
                              <a:lnTo>
                                <a:pt x="1056" y="0"/>
                              </a:lnTo>
                              <a:lnTo>
                                <a:pt x="1104" y="24"/>
                              </a:lnTo>
                              <a:lnTo>
                                <a:pt x="1152" y="0"/>
                              </a:lnTo>
                              <a:lnTo>
                                <a:pt x="1200" y="24"/>
                              </a:lnTo>
                              <a:lnTo>
                                <a:pt x="1248"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4B90261" id="Freeform 3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405.6pt,245.4pt,3408pt,246.6pt,3410.4pt,245.4pt,3412.8pt,246.6pt,3415.2pt,245.4pt,3417.6pt,246.6pt,3420pt,245.4pt,3422.4pt,246.6pt,3424.8pt,245.4pt,3427.2pt,246.6pt,3429.6pt,245.4pt,3432pt,246.6pt,3434.4pt,245.4pt,3436.8pt,246.6pt,3439.2pt,245.4pt,3441.6pt,246.6pt,3444pt,245.4pt,3446.4pt,246.6pt,3448.8pt,245.4pt,3451.2pt,246.6pt,3453.6pt,245.4pt,48in,246.6pt,3458.4pt,245.4pt,3460.8pt,246.6pt,3463.2pt,245.4pt,3465.6pt,246.6pt,3468pt,245.4pt" coordsize="124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wiD3wUAAIwaAAAOAAAAZHJzL2Uyb0RvYy54bWysmdtu4zYQhu8L9B0IXRZobFIn24izKPZQ&#10;FNi2C2z6AIwk20JlUZWUOOnT709KdsgkwyWK5sKRrZ/DGX4WPTO8fvd4bNhD1Q+1arcRv1pGrGoL&#10;Vdbtfhv9dfvp51XEhlG2pWxUW22jp2qI3t38+MP1qdtUQh1UU1Y9g5F22Jy6bXQYx26zWAzFoTrK&#10;4Up1VYubO9Uf5Yi3/X5R9vIE68dmIZbLbHFSfdn1qqiGAZ9+mG5GN8b+blcV45+73VCNrNlG8G00&#10;r715vdOvi5trudn3sjvUxeyG/A9eHGXdYtKLqQ9ylOy+r1+ZOtZFrwa1G68KdVyo3a4uKhMDouHL&#10;F9F8PciuMrFgcYbuskzD/2e2+OPha/el164P3WdV/D2wVn0s6/GLqtsRE3G9RItTN2wuUv1mwCB2&#10;d/pdlYAq70dlon/c9UdtCnGxR7PIT5dFrh5HVuDDfC2SFVAUuMVTkRgGC7k5jy3uh/HXShk78uHz&#10;ME6ISlyZBS5ZK4+Y9BY2dscGtH5asCU7MQ67M8+Lhlsaka5znrIDE8lLmbBk8RLuEeZiSyfyZJ2+&#10;bS6xZNlynVHmUkvn8S6zZGueJJS53NJ5vMMTeVk3LvhaUPbWltDjHrdBGKKUQe7goNeP2zz4SqxI&#10;INwhQgPmNhLB45hkwh0oHh9tKiKJVyQW7nDx+GiDAb+YBMMdMrSPwiZjvtcUGeGQoX0UNpk4TgVJ&#10;RjhkPD7aZOIszUkywiHj8dEmE68zbDHE4ywcMh4fbTKJyHKSjHDI0D7GNpkkhUHKx9ghQ/sY22SS&#10;VZ6RZGKHjMdHm0zKV5wkEztkPD7aZNJklZFkYoeMx0ebTJqvOUkmdsjQPuL36Hl7NJs3RSZxyNA+&#10;JjYZhLwkySQOGY+PNpksX6YkmcQh4/HRJpMjEyHJJA4Zj482mTzG7wK5jg4Z2sfUJpNneGQoi6lD&#10;hvYxtclMeQmxU6QOGY+PNpkly+AjXtM0zl6mHKlNxq+02fiVNhu/0qbjV9p0vMrM5uNX2nz8SpuQ&#10;X2kT8iuDGWXBjLJgRlkwoyyYURbMKA9mlAczyoMZ5cGM8mBGeTCjPJhRHswoD2aUBzPSxdElQX/1&#10;TUaltD/XQvJwLo+Kx3auj3DFpC6+b9PE1GSdGnQtpsslVFy3Uz0nN9DpcsqSp44cULU8NuXfW/LM&#10;kYOXlqekPHfkQKHlOSlfOXKsspavSfnakeuKROtRb+ji9Q3vsVfp6M9rowsOM4AMN+PugDleVAvU&#10;DMIdMEeMYoAaELsD5piR61MDXL462dcxIJWnBrwgPAeNTJ0a4DJG3TzNQAftUhZz0MizqRlczmIO&#10;Gmk0NcAlrfNoHTSyZGIAdjybtE6TzQAyaGx8zoA5aOS41AwuafzUTzOQQWMbdGaYg0aGSs3gktYp&#10;qo4BCSg1wCWtM1AzgA7aJZ3MQSN9pGZwSSdz0MgOqQEuabRqJpfooF3SOvvTMSC3I2bAvmkvq07u&#10;zAAn6GkzmPfKHu3Bl43BPmJoDN7pSbA/yFFvsedLdkLLSneZ2GEb4WnQnx/VQ3WrjGJ80fPCXM93&#10;m9ZWzeFPnSjoznfP/ztjaz2t6rlDdr55/j+J0BAygX7HFvo8RuY3pttxetW+YwwdmQBj6LKEGEPr&#10;JMAY2iEhxkxrEQH4w0TfIsQYmhEBnqHBEGIMXYMAY+gEhBhDeR9gDCV7iDHU4QHGUFuHGEO3M8AY&#10;RxUcYo2jtg0xh4I1yBzK0BBzqC2DzJm94NW3Dc+z3jhM5nHZQfTGY3W2W/WpbhqzyTSt3lemzWtQ&#10;TV3qO3pDGfr93fumZw9SH16Yv3nvc2S9um9LY+lQyfLjfD3KupmuzfYy9/B1216fjQybO1U+oYXf&#10;q+lIBEc4uDio/t+InXAcso2Gf+5lX0Ws+a3FMYDpO+P8xLwxDauI9fadO/uObAuY2kZjhFxUX74f&#10;pzOX+66v9wfMNP3ItuoXHB3sat3jN2cMk1fzGxx5mDWcj2f0mYr93qieD5FuvgEAAP//AwBQSwME&#10;FAAGAAgAAAAhAA9DuFnhAAAADQEAAA8AAABkcnMvZG93bnJldi54bWxMj8FOwzAMhu9IvENkJG4s&#10;bQfV2jWdEKIHkJhg7AGyxmvLGqc02VbeHu8ER9uffn9/sZpsL044+s6RgngWgUCqnemoUbD9rO4W&#10;IHzQZHTvCBX8oIdVeX1V6Ny4M33gaRMawSHkc62gDWHIpfR1i1b7mRuQ+LZ3o9WBx7GRZtRnDre9&#10;TKIolVZ3xB9aPeBTi/Vhc7QK6Ll6z8aXbaBD1X99v3ps3h7WSt3eTI9LEAGn8AfDRZ/VoWSnnTuS&#10;8aJXkC7iOGFWwX0WcQlG0myecr/dZTVPQJaF/N+i/AUAAP//AwBQSwECLQAUAAYACAAAACEAtoM4&#10;kv4AAADhAQAAEwAAAAAAAAAAAAAAAAAAAAAAW0NvbnRlbnRfVHlwZXNdLnhtbFBLAQItABQABgAI&#10;AAAAIQA4/SH/1gAAAJQBAAALAAAAAAAAAAAAAAAAAC8BAABfcmVscy8ucmVsc1BLAQItABQABgAI&#10;AAAAIQD3LwiD3wUAAIwaAAAOAAAAAAAAAAAAAAAAAC4CAABkcnMvZTJvRG9jLnhtbFBLAQItABQA&#10;BgAIAAAAIQAPQ7hZ4QAAAA0BAAAPAAAAAAAAAAAAAAAAADkIAABkcnMvZG93bnJldi54bWxQSwUG&#10;AAAAAAQABADzAAAARwkAAAAA&#10;" filled="f" strokeweight="0">
                <v:path arrowok="t" o:connecttype="custom" o:connectlocs="0,164919025;19354800,174596425;38709600,164919025;58064400,174596425;77419200,164919025;96774000,174596425;116128800,164919025;135483600,174596425;154838400,164919025;174193200,174596425;193548000,164919025;212902800,174596425;232257600,164919025;251612400,174596425;270967200,164919025;290322000,174596425;309676800,164919025;329031600,174596425;348386400,164919025;367741200,174596425;387096000,164919025;406450800,174596425;425805600,164919025;445160400,174596425;464515200,164919025;483870000,174596425;503224800,164919025" o:connectangles="0,0,0,0,0,0,0,0,0,0,0,0,0,0,0,0,0,0,0,0,0,0,0,0,0,0,0"/>
                <o:lock v:ext="edit" verticies="t"/>
                <w10:wrap anchorx="page"/>
              </v:polyline>
            </w:pict>
          </mc:Fallback>
        </mc:AlternateContent>
      </w:r>
      <w:r w:rsidR="00EA3CF7" w:rsidRPr="00EA3CF7">
        <w:rPr>
          <w:b/>
          <w:bCs/>
          <w:sz w:val="24"/>
          <w:szCs w:val="24"/>
          <w:lang w:val="fr-FR"/>
        </w:rPr>
        <w:t>Conclusion</w:t>
      </w:r>
      <w:r w:rsidR="00EA3CF7">
        <w:rPr>
          <w:b/>
          <w:bCs/>
          <w:sz w:val="24"/>
          <w:szCs w:val="24"/>
          <w:lang w:val="fr-FR"/>
        </w:rPr>
        <w:t> :</w:t>
      </w:r>
    </w:p>
    <w:p w14:paraId="484D282A" w14:textId="15FE0931" w:rsidR="00B570AC" w:rsidRDefault="0055334C" w:rsidP="0055334C">
      <w:pPr>
        <w:tabs>
          <w:tab w:val="left" w:pos="709"/>
          <w:tab w:val="left" w:pos="9498"/>
        </w:tabs>
        <w:spacing w:before="90" w:line="360" w:lineRule="auto"/>
        <w:ind w:right="424"/>
        <w:jc w:val="both"/>
        <w:rPr>
          <w:sz w:val="24"/>
          <w:szCs w:val="24"/>
          <w:lang w:val="fr-FR"/>
        </w:rPr>
      </w:pPr>
      <w:r w:rsidRPr="005F492E">
        <w:rPr>
          <w:sz w:val="24"/>
          <w:szCs w:val="24"/>
          <w:lang w:val="fr-FR"/>
        </w:rPr>
        <w:t>The</w:t>
      </w:r>
      <w:r w:rsidRPr="005F492E">
        <w:rPr>
          <w:spacing w:val="11"/>
          <w:sz w:val="24"/>
          <w:szCs w:val="24"/>
          <w:lang w:val="fr-FR"/>
        </w:rPr>
        <w:t xml:space="preserve"> </w:t>
      </w:r>
      <w:r w:rsidRPr="005F492E">
        <w:rPr>
          <w:sz w:val="24"/>
          <w:szCs w:val="24"/>
          <w:lang w:val="fr-FR"/>
        </w:rPr>
        <w:t>KCP</w:t>
      </w:r>
      <w:r w:rsidRPr="005F492E">
        <w:rPr>
          <w:spacing w:val="8"/>
          <w:sz w:val="24"/>
          <w:szCs w:val="24"/>
          <w:lang w:val="fr-FR"/>
        </w:rPr>
        <w:t xml:space="preserve"> </w:t>
      </w:r>
      <w:r w:rsidRPr="005F492E">
        <w:rPr>
          <w:sz w:val="24"/>
          <w:szCs w:val="24"/>
          <w:lang w:val="fr-FR"/>
        </w:rPr>
        <w:t xml:space="preserve">Sugar and Industrial Corporation </w:t>
      </w:r>
      <w:r w:rsidRPr="005F492E">
        <w:rPr>
          <w:spacing w:val="14"/>
          <w:sz w:val="24"/>
          <w:szCs w:val="24"/>
          <w:lang w:val="fr-FR"/>
        </w:rPr>
        <w:t xml:space="preserve"> </w:t>
      </w:r>
      <w:r w:rsidRPr="005F492E">
        <w:rPr>
          <w:sz w:val="24"/>
          <w:szCs w:val="24"/>
          <w:lang w:val="fr-FR"/>
        </w:rPr>
        <w:t>Limited</w:t>
      </w:r>
      <w:r w:rsidRPr="005F492E">
        <w:rPr>
          <w:spacing w:val="12"/>
          <w:sz w:val="24"/>
          <w:szCs w:val="24"/>
          <w:lang w:val="fr-FR"/>
        </w:rPr>
        <w:t xml:space="preserve"> </w:t>
      </w:r>
      <w:r w:rsidR="00E76C6F" w:rsidRPr="005F492E">
        <w:rPr>
          <w:sz w:val="24"/>
          <w:szCs w:val="24"/>
          <w:lang w:val="fr-FR"/>
        </w:rPr>
        <w:t>Is</w:t>
      </w:r>
      <w:r w:rsidRPr="005F492E">
        <w:rPr>
          <w:spacing w:val="11"/>
          <w:sz w:val="24"/>
          <w:szCs w:val="24"/>
          <w:lang w:val="fr-FR"/>
        </w:rPr>
        <w:t xml:space="preserve"> </w:t>
      </w:r>
      <w:r w:rsidRPr="005F492E">
        <w:rPr>
          <w:sz w:val="24"/>
          <w:szCs w:val="24"/>
          <w:lang w:val="fr-FR"/>
        </w:rPr>
        <w:t>Leading</w:t>
      </w:r>
      <w:r w:rsidRPr="005F492E">
        <w:rPr>
          <w:spacing w:val="12"/>
          <w:sz w:val="24"/>
          <w:szCs w:val="24"/>
          <w:lang w:val="fr-FR"/>
        </w:rPr>
        <w:t xml:space="preserve"> </w:t>
      </w:r>
      <w:r w:rsidRPr="005F492E">
        <w:rPr>
          <w:sz w:val="24"/>
          <w:szCs w:val="24"/>
          <w:lang w:val="fr-FR"/>
        </w:rPr>
        <w:t>mini</w:t>
      </w:r>
      <w:r w:rsidRPr="005F492E">
        <w:rPr>
          <w:spacing w:val="10"/>
          <w:sz w:val="24"/>
          <w:szCs w:val="24"/>
          <w:lang w:val="fr-FR"/>
        </w:rPr>
        <w:t xml:space="preserve"> </w:t>
      </w:r>
      <w:r w:rsidRPr="005F492E">
        <w:rPr>
          <w:sz w:val="24"/>
          <w:szCs w:val="24"/>
          <w:lang w:val="fr-FR"/>
        </w:rPr>
        <w:t>sugar</w:t>
      </w:r>
      <w:r w:rsidRPr="005F492E">
        <w:rPr>
          <w:spacing w:val="14"/>
          <w:sz w:val="24"/>
          <w:szCs w:val="24"/>
          <w:lang w:val="fr-FR"/>
        </w:rPr>
        <w:t xml:space="preserve"> </w:t>
      </w:r>
      <w:r w:rsidR="00E76C6F" w:rsidRPr="005F492E">
        <w:rPr>
          <w:sz w:val="24"/>
          <w:szCs w:val="24"/>
          <w:lang w:val="fr-FR"/>
        </w:rPr>
        <w:t>Mill</w:t>
      </w:r>
      <w:r w:rsidRPr="005F492E">
        <w:rPr>
          <w:spacing w:val="8"/>
          <w:sz w:val="24"/>
          <w:szCs w:val="24"/>
          <w:lang w:val="fr-FR"/>
        </w:rPr>
        <w:t xml:space="preserve"> </w:t>
      </w:r>
      <w:r w:rsidRPr="005F492E">
        <w:rPr>
          <w:sz w:val="24"/>
          <w:szCs w:val="24"/>
          <w:lang w:val="fr-FR"/>
        </w:rPr>
        <w:t>and</w:t>
      </w:r>
      <w:r w:rsidRPr="005F492E">
        <w:rPr>
          <w:spacing w:val="13"/>
          <w:sz w:val="24"/>
          <w:szCs w:val="24"/>
          <w:lang w:val="fr-FR"/>
        </w:rPr>
        <w:t xml:space="preserve"> </w:t>
      </w:r>
      <w:r w:rsidR="00E76C6F" w:rsidRPr="005F492E">
        <w:rPr>
          <w:sz w:val="24"/>
          <w:szCs w:val="24"/>
          <w:lang w:val="fr-FR"/>
        </w:rPr>
        <w:t>allo</w:t>
      </w:r>
      <w:r w:rsidRPr="005F492E">
        <w:rPr>
          <w:spacing w:val="12"/>
          <w:sz w:val="24"/>
          <w:szCs w:val="24"/>
          <w:lang w:val="fr-FR"/>
        </w:rPr>
        <w:t xml:space="preserve"> </w:t>
      </w:r>
      <w:r w:rsidRPr="005F492E">
        <w:rPr>
          <w:sz w:val="24"/>
          <w:szCs w:val="24"/>
          <w:lang w:val="fr-FR"/>
        </w:rPr>
        <w:t>agro</w:t>
      </w:r>
      <w:r w:rsidRPr="005F492E">
        <w:rPr>
          <w:spacing w:val="12"/>
          <w:sz w:val="24"/>
          <w:szCs w:val="24"/>
          <w:lang w:val="fr-FR"/>
        </w:rPr>
        <w:t xml:space="preserve"> </w:t>
      </w:r>
      <w:r w:rsidR="00E76C6F" w:rsidRPr="005F492E">
        <w:rPr>
          <w:sz w:val="24"/>
          <w:szCs w:val="24"/>
          <w:lang w:val="fr-FR"/>
        </w:rPr>
        <w:t>base</w:t>
      </w:r>
      <w:r w:rsidRPr="005F492E">
        <w:rPr>
          <w:spacing w:val="10"/>
          <w:sz w:val="24"/>
          <w:szCs w:val="24"/>
          <w:lang w:val="fr-FR"/>
        </w:rPr>
        <w:t xml:space="preserve"> </w:t>
      </w:r>
      <w:r w:rsidR="00E76C6F" w:rsidRPr="005F492E">
        <w:rPr>
          <w:sz w:val="24"/>
          <w:szCs w:val="24"/>
          <w:lang w:val="fr-FR"/>
        </w:rPr>
        <w:t>winch</w:t>
      </w:r>
      <w:r w:rsidRPr="005F492E">
        <w:rPr>
          <w:spacing w:val="-57"/>
          <w:sz w:val="24"/>
          <w:szCs w:val="24"/>
          <w:lang w:val="fr-FR"/>
        </w:rPr>
        <w:t xml:space="preserve"> </w:t>
      </w:r>
      <w:r w:rsidR="00E76C6F" w:rsidRPr="005F492E">
        <w:rPr>
          <w:sz w:val="24"/>
          <w:szCs w:val="24"/>
          <w:lang w:val="fr-FR"/>
        </w:rPr>
        <w:t>Is</w:t>
      </w:r>
      <w:r w:rsidRPr="005F492E">
        <w:rPr>
          <w:spacing w:val="1"/>
          <w:sz w:val="24"/>
          <w:szCs w:val="24"/>
          <w:lang w:val="fr-FR"/>
        </w:rPr>
        <w:t xml:space="preserve"> </w:t>
      </w:r>
      <w:r w:rsidR="00E76C6F" w:rsidRPr="005F492E">
        <w:rPr>
          <w:sz w:val="24"/>
          <w:szCs w:val="24"/>
          <w:lang w:val="fr-FR"/>
        </w:rPr>
        <w:t>locale</w:t>
      </w:r>
      <w:r w:rsidRPr="005F492E">
        <w:rPr>
          <w:spacing w:val="1"/>
          <w:sz w:val="24"/>
          <w:szCs w:val="24"/>
          <w:lang w:val="fr-FR"/>
        </w:rPr>
        <w:t xml:space="preserve"> </w:t>
      </w:r>
      <w:r w:rsidR="00E76C6F" w:rsidRPr="005F492E">
        <w:rPr>
          <w:sz w:val="24"/>
          <w:szCs w:val="24"/>
          <w:lang w:val="fr-FR"/>
        </w:rPr>
        <w:t>It</w:t>
      </w:r>
      <w:r w:rsidRPr="005F492E">
        <w:rPr>
          <w:spacing w:val="1"/>
          <w:sz w:val="24"/>
          <w:szCs w:val="24"/>
          <w:lang w:val="fr-FR"/>
        </w:rPr>
        <w:t xml:space="preserve"> </w:t>
      </w:r>
      <w:r w:rsidR="00E76C6F" w:rsidRPr="005F492E">
        <w:rPr>
          <w:sz w:val="24"/>
          <w:szCs w:val="24"/>
          <w:lang w:val="fr-FR"/>
        </w:rPr>
        <w:t>vendeurs</w:t>
      </w:r>
      <w:r w:rsidRPr="005F492E">
        <w:rPr>
          <w:spacing w:val="1"/>
          <w:sz w:val="24"/>
          <w:szCs w:val="24"/>
          <w:lang w:val="fr-FR"/>
        </w:rPr>
        <w:t xml:space="preserve"> </w:t>
      </w:r>
      <w:r w:rsidRPr="005F492E">
        <w:rPr>
          <w:sz w:val="24"/>
          <w:szCs w:val="24"/>
          <w:lang w:val="fr-FR"/>
        </w:rPr>
        <w:t>in</w:t>
      </w:r>
      <w:r w:rsidRPr="005F492E">
        <w:rPr>
          <w:spacing w:val="1"/>
          <w:sz w:val="24"/>
          <w:szCs w:val="24"/>
          <w:lang w:val="fr-FR"/>
        </w:rPr>
        <w:t xml:space="preserve"> </w:t>
      </w:r>
      <w:r w:rsidRPr="005F492E">
        <w:rPr>
          <w:sz w:val="24"/>
          <w:szCs w:val="24"/>
          <w:lang w:val="fr-FR"/>
        </w:rPr>
        <w:t>Krishna</w:t>
      </w:r>
      <w:r w:rsidRPr="005F492E">
        <w:rPr>
          <w:spacing w:val="1"/>
          <w:sz w:val="24"/>
          <w:szCs w:val="24"/>
          <w:lang w:val="fr-FR"/>
        </w:rPr>
        <w:t xml:space="preserve"> </w:t>
      </w:r>
      <w:r w:rsidRPr="005F492E">
        <w:rPr>
          <w:sz w:val="24"/>
          <w:szCs w:val="24"/>
          <w:lang w:val="fr-FR"/>
        </w:rPr>
        <w:t>District</w:t>
      </w:r>
      <w:r w:rsidRPr="005F492E">
        <w:rPr>
          <w:spacing w:val="1"/>
          <w:sz w:val="24"/>
          <w:szCs w:val="24"/>
          <w:lang w:val="fr-FR"/>
        </w:rPr>
        <w:t xml:space="preserve"> </w:t>
      </w:r>
      <w:r w:rsidRPr="005F492E">
        <w:rPr>
          <w:sz w:val="24"/>
          <w:szCs w:val="24"/>
          <w:lang w:val="fr-FR"/>
        </w:rPr>
        <w:t>of</w:t>
      </w:r>
      <w:r w:rsidRPr="005F492E">
        <w:rPr>
          <w:spacing w:val="1"/>
          <w:sz w:val="24"/>
          <w:szCs w:val="24"/>
          <w:lang w:val="fr-FR"/>
        </w:rPr>
        <w:t xml:space="preserve"> </w:t>
      </w:r>
      <w:r w:rsidRPr="005F492E">
        <w:rPr>
          <w:sz w:val="24"/>
          <w:szCs w:val="24"/>
          <w:lang w:val="fr-FR"/>
        </w:rPr>
        <w:t>A.P.</w:t>
      </w:r>
      <w:r w:rsidRPr="005F492E">
        <w:rPr>
          <w:spacing w:val="1"/>
          <w:sz w:val="24"/>
          <w:szCs w:val="24"/>
          <w:lang w:val="fr-FR"/>
        </w:rPr>
        <w:t xml:space="preserve"> </w:t>
      </w:r>
      <w:r w:rsidRPr="005F492E">
        <w:rPr>
          <w:sz w:val="24"/>
          <w:szCs w:val="24"/>
          <w:lang w:val="fr-FR"/>
        </w:rPr>
        <w:t>This</w:t>
      </w:r>
      <w:r w:rsidRPr="005F492E">
        <w:rPr>
          <w:spacing w:val="1"/>
          <w:sz w:val="24"/>
          <w:szCs w:val="24"/>
          <w:lang w:val="fr-FR"/>
        </w:rPr>
        <w:t xml:space="preserve"> </w:t>
      </w:r>
      <w:r w:rsidRPr="005F492E">
        <w:rPr>
          <w:sz w:val="24"/>
          <w:szCs w:val="24"/>
          <w:lang w:val="fr-FR"/>
        </w:rPr>
        <w:t>has</w:t>
      </w:r>
      <w:r w:rsidRPr="005F492E">
        <w:rPr>
          <w:spacing w:val="1"/>
          <w:sz w:val="24"/>
          <w:szCs w:val="24"/>
          <w:lang w:val="fr-FR"/>
        </w:rPr>
        <w:t xml:space="preserve"> </w:t>
      </w:r>
      <w:r w:rsidRPr="005F492E">
        <w:rPr>
          <w:sz w:val="24"/>
          <w:szCs w:val="24"/>
          <w:lang w:val="fr-FR"/>
        </w:rPr>
        <w:t>been</w:t>
      </w:r>
      <w:r w:rsidRPr="005F492E">
        <w:rPr>
          <w:spacing w:val="1"/>
          <w:sz w:val="24"/>
          <w:szCs w:val="24"/>
          <w:lang w:val="fr-FR"/>
        </w:rPr>
        <w:t xml:space="preserve"> </w:t>
      </w:r>
      <w:r w:rsidRPr="005F492E">
        <w:rPr>
          <w:sz w:val="24"/>
          <w:szCs w:val="24"/>
          <w:lang w:val="fr-FR"/>
        </w:rPr>
        <w:t>running</w:t>
      </w:r>
      <w:r w:rsidRPr="005F492E">
        <w:rPr>
          <w:spacing w:val="1"/>
          <w:sz w:val="24"/>
          <w:szCs w:val="24"/>
          <w:lang w:val="fr-FR"/>
        </w:rPr>
        <w:t xml:space="preserve"> </w:t>
      </w:r>
      <w:r w:rsidR="00E76C6F" w:rsidRPr="005F492E">
        <w:rPr>
          <w:sz w:val="24"/>
          <w:szCs w:val="24"/>
          <w:lang w:val="fr-FR"/>
        </w:rPr>
        <w:t>Under</w:t>
      </w:r>
      <w:r w:rsidRPr="005F492E">
        <w:rPr>
          <w:spacing w:val="1"/>
          <w:sz w:val="24"/>
          <w:szCs w:val="24"/>
          <w:lang w:val="fr-FR"/>
        </w:rPr>
        <w:t xml:space="preserve"> </w:t>
      </w:r>
      <w:r w:rsidR="00E76C6F" w:rsidRPr="005F492E">
        <w:rPr>
          <w:sz w:val="24"/>
          <w:szCs w:val="24"/>
          <w:lang w:val="fr-FR"/>
        </w:rPr>
        <w:t>Professional</w:t>
      </w:r>
      <w:r w:rsidRPr="005F492E">
        <w:rPr>
          <w:sz w:val="24"/>
          <w:szCs w:val="24"/>
          <w:lang w:val="fr-FR"/>
        </w:rPr>
        <w:t xml:space="preserve"> management and </w:t>
      </w:r>
      <w:r w:rsidR="00E76C6F" w:rsidRPr="005F492E">
        <w:rPr>
          <w:sz w:val="24"/>
          <w:szCs w:val="24"/>
          <w:lang w:val="fr-FR"/>
        </w:rPr>
        <w:t>allo</w:t>
      </w:r>
      <w:r w:rsidRPr="005F492E">
        <w:rPr>
          <w:sz w:val="24"/>
          <w:szCs w:val="24"/>
          <w:lang w:val="fr-FR"/>
        </w:rPr>
        <w:t xml:space="preserve"> </w:t>
      </w:r>
      <w:r w:rsidR="00E76C6F" w:rsidRPr="005F492E">
        <w:rPr>
          <w:sz w:val="24"/>
          <w:szCs w:val="24"/>
          <w:lang w:val="fr-FR"/>
        </w:rPr>
        <w:t>production</w:t>
      </w:r>
      <w:r w:rsidRPr="005F492E">
        <w:rPr>
          <w:sz w:val="24"/>
          <w:szCs w:val="24"/>
          <w:lang w:val="fr-FR"/>
        </w:rPr>
        <w:t xml:space="preserve"> </w:t>
      </w:r>
      <w:r w:rsidR="00E76C6F" w:rsidRPr="005F492E">
        <w:rPr>
          <w:sz w:val="24"/>
          <w:szCs w:val="24"/>
          <w:lang w:val="fr-FR"/>
        </w:rPr>
        <w:t>ide</w:t>
      </w:r>
      <w:r w:rsidRPr="005F492E">
        <w:rPr>
          <w:sz w:val="24"/>
          <w:szCs w:val="24"/>
          <w:lang w:val="fr-FR"/>
        </w:rPr>
        <w:t xml:space="preserve"> range of </w:t>
      </w:r>
      <w:r w:rsidR="00E76C6F" w:rsidRPr="005F492E">
        <w:rPr>
          <w:sz w:val="24"/>
          <w:szCs w:val="24"/>
          <w:lang w:val="fr-FR"/>
        </w:rPr>
        <w:t>Sugars</w:t>
      </w:r>
      <w:r w:rsidRPr="005F492E">
        <w:rPr>
          <w:sz w:val="24"/>
          <w:szCs w:val="24"/>
          <w:lang w:val="fr-FR"/>
        </w:rPr>
        <w:t xml:space="preserve"> the </w:t>
      </w:r>
      <w:r w:rsidR="00E76C6F" w:rsidRPr="005F492E">
        <w:rPr>
          <w:sz w:val="24"/>
          <w:szCs w:val="24"/>
          <w:lang w:val="fr-FR"/>
        </w:rPr>
        <w:t>présent</w:t>
      </w:r>
      <w:r w:rsidRPr="005F492E">
        <w:rPr>
          <w:sz w:val="24"/>
          <w:szCs w:val="24"/>
          <w:lang w:val="fr-FR"/>
        </w:rPr>
        <w:t xml:space="preserve"> study</w:t>
      </w:r>
      <w:r w:rsidRPr="005F492E">
        <w:rPr>
          <w:spacing w:val="1"/>
          <w:sz w:val="24"/>
          <w:szCs w:val="24"/>
          <w:lang w:val="fr-FR"/>
        </w:rPr>
        <w:t xml:space="preserve"> </w:t>
      </w:r>
      <w:r w:rsidR="00E76C6F" w:rsidRPr="005F492E">
        <w:rPr>
          <w:sz w:val="24"/>
          <w:szCs w:val="24"/>
          <w:lang w:val="fr-FR"/>
        </w:rPr>
        <w:t>wasp</w:t>
      </w:r>
      <w:r w:rsidRPr="005F492E">
        <w:rPr>
          <w:sz w:val="24"/>
          <w:szCs w:val="24"/>
          <w:lang w:val="fr-FR"/>
        </w:rPr>
        <w:t xml:space="preserve"> undertaken to evaluate the financial performance of KCP Sugar Limited for the</w:t>
      </w:r>
      <w:r w:rsidRPr="005F492E">
        <w:rPr>
          <w:spacing w:val="1"/>
          <w:sz w:val="24"/>
          <w:szCs w:val="24"/>
          <w:lang w:val="fr-FR"/>
        </w:rPr>
        <w:t xml:space="preserve"> </w:t>
      </w:r>
      <w:r w:rsidRPr="005F492E">
        <w:rPr>
          <w:sz w:val="24"/>
          <w:szCs w:val="24"/>
          <w:lang w:val="fr-FR"/>
        </w:rPr>
        <w:t>period of five years through financial ratio analysis the details regarding the financial</w:t>
      </w:r>
      <w:r w:rsidRPr="005F492E">
        <w:rPr>
          <w:spacing w:val="1"/>
          <w:sz w:val="24"/>
          <w:szCs w:val="24"/>
          <w:lang w:val="fr-FR"/>
        </w:rPr>
        <w:t xml:space="preserve"> </w:t>
      </w:r>
      <w:r w:rsidRPr="005F492E">
        <w:rPr>
          <w:sz w:val="24"/>
          <w:szCs w:val="24"/>
          <w:lang w:val="fr-FR"/>
        </w:rPr>
        <w:t>performance of the company are the liquidity current to meet the contingencies the</w:t>
      </w:r>
      <w:r w:rsidRPr="005F492E">
        <w:rPr>
          <w:spacing w:val="1"/>
          <w:sz w:val="24"/>
          <w:szCs w:val="24"/>
          <w:lang w:val="fr-FR"/>
        </w:rPr>
        <w:t xml:space="preserve"> </w:t>
      </w:r>
      <w:r w:rsidRPr="005F492E">
        <w:rPr>
          <w:sz w:val="24"/>
          <w:szCs w:val="24"/>
          <w:lang w:val="fr-FR"/>
        </w:rPr>
        <w:t>debt</w:t>
      </w:r>
      <w:r w:rsidRPr="005F492E">
        <w:rPr>
          <w:spacing w:val="-1"/>
          <w:sz w:val="24"/>
          <w:szCs w:val="24"/>
          <w:lang w:val="fr-FR"/>
        </w:rPr>
        <w:t xml:space="preserve"> </w:t>
      </w:r>
      <w:r w:rsidRPr="005F492E">
        <w:rPr>
          <w:sz w:val="24"/>
          <w:szCs w:val="24"/>
          <w:lang w:val="fr-FR"/>
        </w:rPr>
        <w:t>also creating problem of payment of</w:t>
      </w:r>
      <w:r w:rsidRPr="005F492E">
        <w:rPr>
          <w:spacing w:val="-1"/>
          <w:sz w:val="24"/>
          <w:szCs w:val="24"/>
          <w:lang w:val="fr-FR"/>
        </w:rPr>
        <w:t xml:space="preserve"> </w:t>
      </w:r>
      <w:r w:rsidRPr="005F492E">
        <w:rPr>
          <w:sz w:val="24"/>
          <w:szCs w:val="24"/>
          <w:lang w:val="fr-FR"/>
        </w:rPr>
        <w:t>high</w:t>
      </w:r>
      <w:r w:rsidRPr="005F492E">
        <w:rPr>
          <w:spacing w:val="1"/>
          <w:sz w:val="24"/>
          <w:szCs w:val="24"/>
          <w:lang w:val="fr-FR"/>
        </w:rPr>
        <w:t xml:space="preserve"> </w:t>
      </w:r>
      <w:r w:rsidRPr="005F492E">
        <w:rPr>
          <w:sz w:val="24"/>
          <w:szCs w:val="24"/>
          <w:lang w:val="fr-FR"/>
        </w:rPr>
        <w:t>interest. The firm has been maintained high ratio inventory turnover i which is always</w:t>
      </w:r>
      <w:r w:rsidRPr="005F492E">
        <w:rPr>
          <w:spacing w:val="1"/>
          <w:sz w:val="24"/>
          <w:szCs w:val="24"/>
          <w:lang w:val="fr-FR"/>
        </w:rPr>
        <w:t xml:space="preserve"> </w:t>
      </w:r>
      <w:r w:rsidRPr="005F492E">
        <w:rPr>
          <w:sz w:val="24"/>
          <w:szCs w:val="24"/>
          <w:lang w:val="fr-FR"/>
        </w:rPr>
        <w:t>desirable.</w:t>
      </w:r>
      <w:r w:rsidRPr="005F492E">
        <w:rPr>
          <w:spacing w:val="1"/>
          <w:sz w:val="24"/>
          <w:szCs w:val="24"/>
          <w:lang w:val="fr-FR"/>
        </w:rPr>
        <w:t xml:space="preserve"> </w:t>
      </w:r>
      <w:r w:rsidRPr="005F492E">
        <w:rPr>
          <w:sz w:val="24"/>
          <w:szCs w:val="24"/>
          <w:lang w:val="fr-FR"/>
        </w:rPr>
        <w:t>The firm</w:t>
      </w:r>
      <w:r w:rsidRPr="005F492E">
        <w:rPr>
          <w:spacing w:val="1"/>
          <w:sz w:val="24"/>
          <w:szCs w:val="24"/>
          <w:lang w:val="fr-FR"/>
        </w:rPr>
        <w:t xml:space="preserve"> </w:t>
      </w:r>
      <w:r w:rsidRPr="005F492E">
        <w:rPr>
          <w:sz w:val="24"/>
          <w:szCs w:val="24"/>
          <w:lang w:val="fr-FR"/>
        </w:rPr>
        <w:t>is unable to set more</w:t>
      </w:r>
      <w:r w:rsidRPr="005F492E">
        <w:rPr>
          <w:spacing w:val="1"/>
          <w:sz w:val="24"/>
          <w:szCs w:val="24"/>
          <w:lang w:val="fr-FR"/>
        </w:rPr>
        <w:t xml:space="preserve"> </w:t>
      </w:r>
      <w:r w:rsidRPr="005F492E">
        <w:rPr>
          <w:sz w:val="24"/>
          <w:szCs w:val="24"/>
          <w:lang w:val="fr-FR"/>
        </w:rPr>
        <w:t>percentage</w:t>
      </w:r>
      <w:r w:rsidRPr="005F492E">
        <w:rPr>
          <w:spacing w:val="1"/>
          <w:sz w:val="24"/>
          <w:szCs w:val="24"/>
          <w:lang w:val="fr-FR"/>
        </w:rPr>
        <w:t xml:space="preserve"> </w:t>
      </w:r>
      <w:r w:rsidRPr="005F492E">
        <w:rPr>
          <w:sz w:val="24"/>
          <w:szCs w:val="24"/>
          <w:lang w:val="fr-FR"/>
        </w:rPr>
        <w:t>of</w:t>
      </w:r>
      <w:r w:rsidRPr="005F492E">
        <w:rPr>
          <w:spacing w:val="1"/>
          <w:sz w:val="24"/>
          <w:szCs w:val="24"/>
          <w:lang w:val="fr-FR"/>
        </w:rPr>
        <w:t xml:space="preserve"> </w:t>
      </w:r>
      <w:r w:rsidRPr="005F492E">
        <w:rPr>
          <w:sz w:val="24"/>
          <w:szCs w:val="24"/>
          <w:lang w:val="fr-FR"/>
        </w:rPr>
        <w:t>grow profit</w:t>
      </w:r>
      <w:r w:rsidRPr="005F492E">
        <w:rPr>
          <w:spacing w:val="1"/>
          <w:sz w:val="24"/>
          <w:szCs w:val="24"/>
          <w:lang w:val="fr-FR"/>
        </w:rPr>
        <w:t xml:space="preserve"> </w:t>
      </w:r>
      <w:r w:rsidRPr="005F492E">
        <w:rPr>
          <w:sz w:val="24"/>
          <w:szCs w:val="24"/>
          <w:lang w:val="fr-FR"/>
        </w:rPr>
        <w:t>on sales</w:t>
      </w:r>
      <w:r w:rsidRPr="005F492E">
        <w:rPr>
          <w:spacing w:val="60"/>
          <w:sz w:val="24"/>
          <w:szCs w:val="24"/>
          <w:lang w:val="fr-FR"/>
        </w:rPr>
        <w:t xml:space="preserve"> </w:t>
      </w:r>
      <w:r w:rsidRPr="005F492E">
        <w:rPr>
          <w:sz w:val="24"/>
          <w:szCs w:val="24"/>
          <w:lang w:val="fr-FR"/>
        </w:rPr>
        <w:t>due to</w:t>
      </w:r>
      <w:r w:rsidRPr="005F492E">
        <w:rPr>
          <w:spacing w:val="-57"/>
          <w:sz w:val="24"/>
          <w:szCs w:val="24"/>
          <w:lang w:val="fr-FR"/>
        </w:rPr>
        <w:t xml:space="preserve"> </w:t>
      </w:r>
      <w:r w:rsidRPr="005F492E">
        <w:rPr>
          <w:sz w:val="24"/>
          <w:szCs w:val="24"/>
          <w:lang w:val="fr-FR"/>
        </w:rPr>
        <w:t>high cost production. Which is effected net earnings of the company on every year.</w:t>
      </w:r>
      <w:r w:rsidRPr="005F492E">
        <w:rPr>
          <w:spacing w:val="1"/>
          <w:sz w:val="24"/>
          <w:szCs w:val="24"/>
          <w:lang w:val="fr-FR"/>
        </w:rPr>
        <w:t xml:space="preserve"> </w:t>
      </w:r>
      <w:r w:rsidRPr="005F492E">
        <w:rPr>
          <w:sz w:val="24"/>
          <w:szCs w:val="24"/>
          <w:lang w:val="fr-FR"/>
        </w:rPr>
        <w:t>The</w:t>
      </w:r>
      <w:r w:rsidRPr="005F492E">
        <w:rPr>
          <w:spacing w:val="23"/>
          <w:sz w:val="24"/>
          <w:szCs w:val="24"/>
          <w:lang w:val="fr-FR"/>
        </w:rPr>
        <w:t xml:space="preserve"> </w:t>
      </w:r>
      <w:r w:rsidRPr="005F492E">
        <w:rPr>
          <w:sz w:val="24"/>
          <w:szCs w:val="24"/>
          <w:lang w:val="fr-FR"/>
        </w:rPr>
        <w:t>firm</w:t>
      </w:r>
      <w:r w:rsidRPr="005F492E">
        <w:rPr>
          <w:spacing w:val="23"/>
          <w:sz w:val="24"/>
          <w:szCs w:val="24"/>
          <w:lang w:val="fr-FR"/>
        </w:rPr>
        <w:t xml:space="preserve"> </w:t>
      </w:r>
      <w:r w:rsidRPr="005F492E">
        <w:rPr>
          <w:sz w:val="24"/>
          <w:szCs w:val="24"/>
          <w:lang w:val="fr-FR"/>
        </w:rPr>
        <w:t>has</w:t>
      </w:r>
      <w:r w:rsidRPr="005F492E">
        <w:rPr>
          <w:spacing w:val="24"/>
          <w:sz w:val="24"/>
          <w:szCs w:val="24"/>
          <w:lang w:val="fr-FR"/>
        </w:rPr>
        <w:t xml:space="preserve"> </w:t>
      </w:r>
      <w:r w:rsidRPr="005F492E">
        <w:rPr>
          <w:sz w:val="24"/>
          <w:szCs w:val="24"/>
          <w:lang w:val="fr-FR"/>
        </w:rPr>
        <w:t>not</w:t>
      </w:r>
      <w:r w:rsidRPr="005F492E">
        <w:rPr>
          <w:spacing w:val="23"/>
          <w:sz w:val="24"/>
          <w:szCs w:val="24"/>
          <w:lang w:val="fr-FR"/>
        </w:rPr>
        <w:t xml:space="preserve"> </w:t>
      </w:r>
      <w:r w:rsidRPr="005F492E">
        <w:rPr>
          <w:sz w:val="24"/>
          <w:szCs w:val="24"/>
          <w:lang w:val="fr-FR"/>
        </w:rPr>
        <w:t>been</w:t>
      </w:r>
      <w:r w:rsidRPr="005F492E">
        <w:rPr>
          <w:spacing w:val="25"/>
          <w:sz w:val="24"/>
          <w:szCs w:val="24"/>
          <w:lang w:val="fr-FR"/>
        </w:rPr>
        <w:t xml:space="preserve"> </w:t>
      </w:r>
      <w:r w:rsidRPr="005F492E">
        <w:rPr>
          <w:sz w:val="24"/>
          <w:szCs w:val="24"/>
          <w:lang w:val="fr-FR"/>
        </w:rPr>
        <w:t>obtained</w:t>
      </w:r>
      <w:r w:rsidRPr="005F492E">
        <w:rPr>
          <w:spacing w:val="24"/>
          <w:sz w:val="24"/>
          <w:szCs w:val="24"/>
          <w:lang w:val="fr-FR"/>
        </w:rPr>
        <w:t xml:space="preserve"> </w:t>
      </w:r>
      <w:r w:rsidRPr="005F492E">
        <w:rPr>
          <w:sz w:val="24"/>
          <w:szCs w:val="24"/>
          <w:lang w:val="fr-FR"/>
        </w:rPr>
        <w:t>more</w:t>
      </w:r>
      <w:r w:rsidRPr="005F492E">
        <w:rPr>
          <w:spacing w:val="24"/>
          <w:sz w:val="24"/>
          <w:szCs w:val="24"/>
          <w:lang w:val="fr-FR"/>
        </w:rPr>
        <w:t xml:space="preserve"> </w:t>
      </w:r>
      <w:r w:rsidRPr="005F492E">
        <w:rPr>
          <w:sz w:val="24"/>
          <w:szCs w:val="24"/>
          <w:lang w:val="fr-FR"/>
        </w:rPr>
        <w:t>net</w:t>
      </w:r>
      <w:r w:rsidRPr="005F492E">
        <w:rPr>
          <w:spacing w:val="23"/>
          <w:sz w:val="24"/>
          <w:szCs w:val="24"/>
          <w:lang w:val="fr-FR"/>
        </w:rPr>
        <w:t xml:space="preserve"> </w:t>
      </w:r>
      <w:r w:rsidRPr="005F492E">
        <w:rPr>
          <w:sz w:val="24"/>
          <w:szCs w:val="24"/>
          <w:lang w:val="fr-FR"/>
        </w:rPr>
        <w:t>profit</w:t>
      </w:r>
      <w:r w:rsidRPr="005F492E">
        <w:rPr>
          <w:spacing w:val="24"/>
          <w:sz w:val="24"/>
          <w:szCs w:val="24"/>
          <w:lang w:val="fr-FR"/>
        </w:rPr>
        <w:t xml:space="preserve"> </w:t>
      </w:r>
      <w:r w:rsidRPr="005F492E">
        <w:rPr>
          <w:sz w:val="24"/>
          <w:szCs w:val="24"/>
          <w:lang w:val="fr-FR"/>
        </w:rPr>
        <w:t>and</w:t>
      </w:r>
      <w:r w:rsidRPr="005F492E">
        <w:rPr>
          <w:spacing w:val="25"/>
          <w:sz w:val="24"/>
          <w:szCs w:val="24"/>
          <w:lang w:val="fr-FR"/>
        </w:rPr>
        <w:t xml:space="preserve"> </w:t>
      </w:r>
      <w:r w:rsidRPr="005F492E">
        <w:rPr>
          <w:sz w:val="24"/>
          <w:szCs w:val="24"/>
          <w:lang w:val="fr-FR"/>
        </w:rPr>
        <w:t>in</w:t>
      </w:r>
      <w:r w:rsidRPr="005F492E">
        <w:rPr>
          <w:spacing w:val="22"/>
          <w:sz w:val="24"/>
          <w:szCs w:val="24"/>
          <w:lang w:val="fr-FR"/>
        </w:rPr>
        <w:t xml:space="preserve"> </w:t>
      </w:r>
      <w:r w:rsidRPr="005F492E">
        <w:rPr>
          <w:sz w:val="24"/>
          <w:szCs w:val="24"/>
          <w:lang w:val="fr-FR"/>
        </w:rPr>
        <w:t>some</w:t>
      </w:r>
      <w:r w:rsidRPr="005F492E">
        <w:rPr>
          <w:spacing w:val="22"/>
          <w:sz w:val="24"/>
          <w:szCs w:val="24"/>
          <w:lang w:val="fr-FR"/>
        </w:rPr>
        <w:t xml:space="preserve"> </w:t>
      </w:r>
      <w:r w:rsidRPr="005F492E">
        <w:rPr>
          <w:sz w:val="24"/>
          <w:szCs w:val="24"/>
          <w:lang w:val="fr-FR"/>
        </w:rPr>
        <w:t>years</w:t>
      </w:r>
      <w:r w:rsidRPr="005F492E">
        <w:rPr>
          <w:spacing w:val="25"/>
          <w:sz w:val="24"/>
          <w:szCs w:val="24"/>
          <w:lang w:val="fr-FR"/>
        </w:rPr>
        <w:t xml:space="preserve"> </w:t>
      </w:r>
      <w:r w:rsidRPr="005F492E">
        <w:rPr>
          <w:sz w:val="24"/>
          <w:szCs w:val="24"/>
          <w:lang w:val="fr-FR"/>
        </w:rPr>
        <w:t>the</w:t>
      </w:r>
      <w:r w:rsidRPr="005F492E">
        <w:rPr>
          <w:spacing w:val="21"/>
          <w:sz w:val="24"/>
          <w:szCs w:val="24"/>
          <w:lang w:val="fr-FR"/>
        </w:rPr>
        <w:t xml:space="preserve"> </w:t>
      </w:r>
      <w:r w:rsidRPr="005F492E">
        <w:rPr>
          <w:sz w:val="24"/>
          <w:szCs w:val="24"/>
          <w:lang w:val="fr-FR"/>
        </w:rPr>
        <w:t>firm</w:t>
      </w:r>
      <w:r w:rsidRPr="005F492E">
        <w:rPr>
          <w:spacing w:val="25"/>
          <w:sz w:val="24"/>
          <w:szCs w:val="24"/>
          <w:lang w:val="fr-FR"/>
        </w:rPr>
        <w:t xml:space="preserve"> </w:t>
      </w:r>
      <w:r w:rsidRPr="005F492E">
        <w:rPr>
          <w:sz w:val="24"/>
          <w:szCs w:val="24"/>
          <w:lang w:val="fr-FR"/>
        </w:rPr>
        <w:t>incurred</w:t>
      </w:r>
      <w:r w:rsidRPr="005F492E">
        <w:rPr>
          <w:spacing w:val="-58"/>
          <w:sz w:val="24"/>
          <w:szCs w:val="24"/>
          <w:lang w:val="fr-FR"/>
        </w:rPr>
        <w:t xml:space="preserve"> </w:t>
      </w:r>
      <w:r w:rsidRPr="005F492E">
        <w:rPr>
          <w:sz w:val="24"/>
          <w:szCs w:val="24"/>
          <w:lang w:val="fr-FR"/>
        </w:rPr>
        <w:t>net</w:t>
      </w:r>
      <w:r w:rsidRPr="005F492E">
        <w:rPr>
          <w:spacing w:val="-1"/>
          <w:sz w:val="24"/>
          <w:szCs w:val="24"/>
          <w:lang w:val="fr-FR"/>
        </w:rPr>
        <w:t xml:space="preserve"> </w:t>
      </w:r>
      <w:r w:rsidRPr="005F492E">
        <w:rPr>
          <w:sz w:val="24"/>
          <w:szCs w:val="24"/>
          <w:lang w:val="fr-FR"/>
        </w:rPr>
        <w:t>losses also due</w:t>
      </w:r>
      <w:r w:rsidRPr="005F492E">
        <w:rPr>
          <w:spacing w:val="-1"/>
          <w:sz w:val="24"/>
          <w:szCs w:val="24"/>
          <w:lang w:val="fr-FR"/>
        </w:rPr>
        <w:t xml:space="preserve"> </w:t>
      </w:r>
      <w:r w:rsidRPr="005F492E">
        <w:rPr>
          <w:sz w:val="24"/>
          <w:szCs w:val="24"/>
          <w:lang w:val="fr-FR"/>
        </w:rPr>
        <w:t>to</w:t>
      </w:r>
      <w:r w:rsidRPr="005F492E">
        <w:rPr>
          <w:spacing w:val="-1"/>
          <w:sz w:val="24"/>
          <w:szCs w:val="24"/>
          <w:lang w:val="fr-FR"/>
        </w:rPr>
        <w:t xml:space="preserve"> </w:t>
      </w:r>
      <w:r w:rsidRPr="005F492E">
        <w:rPr>
          <w:sz w:val="24"/>
          <w:szCs w:val="24"/>
          <w:lang w:val="fr-FR"/>
        </w:rPr>
        <w:t>high</w:t>
      </w:r>
      <w:r w:rsidRPr="005F492E">
        <w:rPr>
          <w:spacing w:val="2"/>
          <w:sz w:val="24"/>
          <w:szCs w:val="24"/>
          <w:lang w:val="fr-FR"/>
        </w:rPr>
        <w:t xml:space="preserve"> </w:t>
      </w:r>
      <w:r w:rsidRPr="005F492E">
        <w:rPr>
          <w:sz w:val="24"/>
          <w:szCs w:val="24"/>
          <w:lang w:val="fr-FR"/>
        </w:rPr>
        <w:t>burden</w:t>
      </w:r>
      <w:r w:rsidRPr="005F492E">
        <w:rPr>
          <w:spacing w:val="2"/>
          <w:sz w:val="24"/>
          <w:szCs w:val="24"/>
          <w:lang w:val="fr-FR"/>
        </w:rPr>
        <w:t xml:space="preserve"> </w:t>
      </w:r>
      <w:r w:rsidRPr="005F492E">
        <w:rPr>
          <w:sz w:val="24"/>
          <w:szCs w:val="24"/>
          <w:lang w:val="fr-FR"/>
        </w:rPr>
        <w:t>of</w:t>
      </w:r>
      <w:r w:rsidRPr="005F492E">
        <w:rPr>
          <w:spacing w:val="-1"/>
          <w:sz w:val="24"/>
          <w:szCs w:val="24"/>
          <w:lang w:val="fr-FR"/>
        </w:rPr>
        <w:t xml:space="preserve"> </w:t>
      </w:r>
      <w:r w:rsidR="002033F5">
        <w:rPr>
          <w:sz w:val="24"/>
          <w:szCs w:val="24"/>
          <w:lang w:val="fr-FR"/>
        </w:rPr>
        <w:t>I</w:t>
      </w:r>
      <w:r w:rsidRPr="005F492E">
        <w:rPr>
          <w:sz w:val="24"/>
          <w:szCs w:val="24"/>
          <w:lang w:val="fr-FR"/>
        </w:rPr>
        <w:t>nterest</w:t>
      </w:r>
      <w:r w:rsidRPr="005F492E">
        <w:rPr>
          <w:spacing w:val="-1"/>
          <w:sz w:val="24"/>
          <w:szCs w:val="24"/>
          <w:lang w:val="fr-FR"/>
        </w:rPr>
        <w:t xml:space="preserve"> </w:t>
      </w:r>
      <w:r w:rsidRPr="005F492E">
        <w:rPr>
          <w:sz w:val="24"/>
          <w:szCs w:val="24"/>
          <w:lang w:val="fr-FR"/>
        </w:rPr>
        <w:t>and</w:t>
      </w:r>
      <w:r w:rsidRPr="005F492E">
        <w:rPr>
          <w:spacing w:val="2"/>
          <w:sz w:val="24"/>
          <w:szCs w:val="24"/>
          <w:lang w:val="fr-FR"/>
        </w:rPr>
        <w:t xml:space="preserve"> </w:t>
      </w:r>
      <w:r w:rsidRPr="005F492E">
        <w:rPr>
          <w:sz w:val="24"/>
          <w:szCs w:val="24"/>
          <w:lang w:val="fr-FR"/>
        </w:rPr>
        <w:t>taxes.</w:t>
      </w:r>
    </w:p>
    <w:p w14:paraId="5946A4C8" w14:textId="5EEB58AE" w:rsidR="00B570AC" w:rsidRPr="00DB148B" w:rsidRDefault="00D411F5" w:rsidP="0055334C">
      <w:pPr>
        <w:tabs>
          <w:tab w:val="left" w:pos="709"/>
          <w:tab w:val="left" w:pos="9498"/>
        </w:tabs>
        <w:spacing w:before="90" w:line="360" w:lineRule="auto"/>
        <w:ind w:right="424"/>
        <w:jc w:val="both"/>
        <w:rPr>
          <w:b/>
          <w:bCs/>
          <w:sz w:val="24"/>
          <w:szCs w:val="24"/>
          <w:lang w:val="fr-FR"/>
        </w:rPr>
      </w:pPr>
      <w:r>
        <w:rPr>
          <w:b/>
          <w:bCs/>
          <w:sz w:val="24"/>
          <w:szCs w:val="24"/>
          <w:lang w:val="fr-FR"/>
        </w:rPr>
        <w:t>References</w:t>
      </w:r>
      <w:r w:rsidR="00DB148B">
        <w:rPr>
          <w:b/>
          <w:bCs/>
          <w:sz w:val="24"/>
          <w:szCs w:val="24"/>
          <w:lang w:val="fr-FR"/>
        </w:rPr>
        <w:t> :</w:t>
      </w:r>
    </w:p>
    <w:p w14:paraId="2855591B" w14:textId="764900DD" w:rsidR="00B570AC" w:rsidRPr="002033F5" w:rsidRDefault="00B570AC" w:rsidP="002033F5">
      <w:pPr>
        <w:pStyle w:val="ListParagraph"/>
        <w:numPr>
          <w:ilvl w:val="0"/>
          <w:numId w:val="7"/>
        </w:numPr>
        <w:tabs>
          <w:tab w:val="left" w:pos="709"/>
          <w:tab w:val="left" w:pos="9498"/>
        </w:tabs>
        <w:spacing w:before="90" w:line="360" w:lineRule="auto"/>
        <w:ind w:right="424"/>
        <w:jc w:val="both"/>
        <w:rPr>
          <w:sz w:val="24"/>
          <w:szCs w:val="24"/>
        </w:rPr>
      </w:pPr>
      <w:r w:rsidRPr="002033F5">
        <w:rPr>
          <w:sz w:val="24"/>
          <w:szCs w:val="24"/>
        </w:rPr>
        <w:t>Filbeck, G., &amp; Krueger, T. M. (2005). An analysis of working capital management results across industries. </w:t>
      </w:r>
      <w:r w:rsidRPr="002033F5">
        <w:rPr>
          <w:i/>
          <w:iCs/>
          <w:sz w:val="24"/>
          <w:szCs w:val="24"/>
        </w:rPr>
        <w:t>American journal of business</w:t>
      </w:r>
      <w:r w:rsidRPr="002033F5">
        <w:rPr>
          <w:sz w:val="24"/>
          <w:szCs w:val="24"/>
        </w:rPr>
        <w:t>, </w:t>
      </w:r>
      <w:r w:rsidRPr="002033F5">
        <w:rPr>
          <w:i/>
          <w:iCs/>
          <w:sz w:val="24"/>
          <w:szCs w:val="24"/>
        </w:rPr>
        <w:t>20</w:t>
      </w:r>
      <w:r w:rsidRPr="002033F5">
        <w:rPr>
          <w:sz w:val="24"/>
          <w:szCs w:val="24"/>
        </w:rPr>
        <w:t>(2), 11-20.</w:t>
      </w:r>
    </w:p>
    <w:p w14:paraId="26F280AC" w14:textId="3F8DDA64" w:rsidR="00B570AC" w:rsidRPr="002033F5" w:rsidRDefault="00B570AC" w:rsidP="002033F5">
      <w:pPr>
        <w:pStyle w:val="ListParagraph"/>
        <w:numPr>
          <w:ilvl w:val="0"/>
          <w:numId w:val="7"/>
        </w:numPr>
        <w:tabs>
          <w:tab w:val="left" w:pos="709"/>
          <w:tab w:val="left" w:pos="9498"/>
        </w:tabs>
        <w:spacing w:before="90" w:line="360" w:lineRule="auto"/>
        <w:ind w:right="424"/>
        <w:jc w:val="both"/>
        <w:rPr>
          <w:sz w:val="24"/>
          <w:szCs w:val="24"/>
        </w:rPr>
      </w:pPr>
      <w:r w:rsidRPr="002033F5">
        <w:rPr>
          <w:sz w:val="24"/>
          <w:szCs w:val="24"/>
        </w:rPr>
        <w:t>Pratap Singh, H., &amp; Kumar, S. (2014). Working capital management: a literature review and research agenda. </w:t>
      </w:r>
      <w:r w:rsidRPr="002033F5">
        <w:rPr>
          <w:i/>
          <w:iCs/>
          <w:sz w:val="24"/>
          <w:szCs w:val="24"/>
        </w:rPr>
        <w:t>Qualitative Research in Financial Markets</w:t>
      </w:r>
      <w:r w:rsidRPr="002033F5">
        <w:rPr>
          <w:sz w:val="24"/>
          <w:szCs w:val="24"/>
        </w:rPr>
        <w:t>, </w:t>
      </w:r>
      <w:r w:rsidRPr="002033F5">
        <w:rPr>
          <w:i/>
          <w:iCs/>
          <w:sz w:val="24"/>
          <w:szCs w:val="24"/>
        </w:rPr>
        <w:t>6</w:t>
      </w:r>
      <w:r w:rsidRPr="002033F5">
        <w:rPr>
          <w:sz w:val="24"/>
          <w:szCs w:val="24"/>
        </w:rPr>
        <w:t>(2), 173-197.</w:t>
      </w:r>
    </w:p>
    <w:p w14:paraId="5C65A850" w14:textId="05A1259C" w:rsidR="00B570AC" w:rsidRDefault="00B570AC" w:rsidP="002033F5">
      <w:pPr>
        <w:pStyle w:val="ListParagraph"/>
        <w:numPr>
          <w:ilvl w:val="0"/>
          <w:numId w:val="7"/>
        </w:numPr>
        <w:tabs>
          <w:tab w:val="left" w:pos="709"/>
          <w:tab w:val="left" w:pos="9498"/>
        </w:tabs>
        <w:spacing w:before="90" w:line="360" w:lineRule="auto"/>
        <w:ind w:right="424"/>
        <w:jc w:val="both"/>
        <w:rPr>
          <w:sz w:val="24"/>
          <w:szCs w:val="24"/>
        </w:rPr>
      </w:pPr>
      <w:r w:rsidRPr="002033F5">
        <w:rPr>
          <w:sz w:val="24"/>
          <w:szCs w:val="24"/>
        </w:rPr>
        <w:t>Preve, L., &amp; Sarria-Allende, V. (2010). </w:t>
      </w:r>
      <w:r w:rsidRPr="002033F5">
        <w:rPr>
          <w:i/>
          <w:iCs/>
          <w:sz w:val="24"/>
          <w:szCs w:val="24"/>
        </w:rPr>
        <w:t>Working capital management</w:t>
      </w:r>
      <w:r w:rsidRPr="002033F5">
        <w:rPr>
          <w:sz w:val="24"/>
          <w:szCs w:val="24"/>
        </w:rPr>
        <w:t>. Oxford University Press.</w:t>
      </w:r>
    </w:p>
    <w:p w14:paraId="775E0954" w14:textId="77777777" w:rsidR="00BC0F83" w:rsidRPr="00DE5095" w:rsidRDefault="00BC0F83" w:rsidP="00BC0F83">
      <w:pPr>
        <w:pStyle w:val="ListParagraph"/>
        <w:numPr>
          <w:ilvl w:val="0"/>
          <w:numId w:val="7"/>
        </w:numPr>
        <w:tabs>
          <w:tab w:val="left" w:pos="709"/>
        </w:tabs>
        <w:spacing w:before="159"/>
        <w:ind w:right="424"/>
        <w:contextualSpacing/>
        <w:rPr>
          <w:sz w:val="24"/>
          <w:szCs w:val="24"/>
          <w:lang w:val="fr-FR"/>
        </w:rPr>
      </w:pPr>
      <w:hyperlink r:id="rId15" w:history="1">
        <w:r w:rsidRPr="00DE5095">
          <w:rPr>
            <w:rStyle w:val="Hyperlink"/>
            <w:color w:val="auto"/>
            <w:sz w:val="24"/>
            <w:szCs w:val="24"/>
            <w:u w:val="none"/>
            <w:lang w:val="fr-FR"/>
          </w:rPr>
          <w:t>www.kcpsugars.com</w:t>
        </w:r>
      </w:hyperlink>
    </w:p>
    <w:p w14:paraId="467DCC78" w14:textId="77777777" w:rsidR="00BC0F83" w:rsidRDefault="00BC0F83" w:rsidP="00BC0F83">
      <w:pPr>
        <w:pStyle w:val="ListParagraph"/>
        <w:tabs>
          <w:tab w:val="left" w:pos="709"/>
          <w:tab w:val="left" w:pos="9498"/>
        </w:tabs>
        <w:spacing w:before="90" w:line="360" w:lineRule="auto"/>
        <w:ind w:left="720" w:right="424" w:firstLine="0"/>
        <w:jc w:val="both"/>
        <w:rPr>
          <w:sz w:val="24"/>
          <w:szCs w:val="24"/>
        </w:rPr>
      </w:pPr>
    </w:p>
    <w:p w14:paraId="41BA5824" w14:textId="77777777" w:rsidR="002033F5" w:rsidRPr="002033F5" w:rsidRDefault="002033F5" w:rsidP="002033F5">
      <w:pPr>
        <w:pStyle w:val="ListParagraph"/>
        <w:tabs>
          <w:tab w:val="left" w:pos="709"/>
          <w:tab w:val="left" w:pos="9498"/>
        </w:tabs>
        <w:spacing w:before="90" w:line="360" w:lineRule="auto"/>
        <w:ind w:left="720" w:right="424" w:firstLine="0"/>
        <w:jc w:val="both"/>
        <w:rPr>
          <w:sz w:val="24"/>
          <w:szCs w:val="24"/>
        </w:rPr>
      </w:pPr>
    </w:p>
    <w:sectPr w:rsidR="002033F5" w:rsidRPr="002033F5" w:rsidSect="00137126">
      <w:pgSz w:w="11910" w:h="16840"/>
      <w:pgMar w:top="1360" w:right="1020" w:bottom="1220" w:left="1276" w:header="0" w:footer="102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171A66" w14:textId="77777777" w:rsidR="00D34987" w:rsidRDefault="00D34987">
      <w:r>
        <w:separator/>
      </w:r>
    </w:p>
  </w:endnote>
  <w:endnote w:type="continuationSeparator" w:id="0">
    <w:p w14:paraId="7BFF2D62" w14:textId="77777777" w:rsidR="00D34987" w:rsidRDefault="00D34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F544D5" w14:textId="17B6C00D" w:rsidR="000F396A" w:rsidRDefault="00CA2D14">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32F8188" wp14:editId="16DC2CFE">
              <wp:simplePos x="0" y="0"/>
              <wp:positionH relativeFrom="page">
                <wp:posOffset>3429635</wp:posOffset>
              </wp:positionH>
              <wp:positionV relativeFrom="page">
                <wp:posOffset>9899650</wp:posOffset>
              </wp:positionV>
              <wp:extent cx="149860" cy="187960"/>
              <wp:effectExtent l="0" t="0" r="0" b="0"/>
              <wp:wrapNone/>
              <wp:docPr id="20851832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8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89291A" w14:textId="77777777" w:rsidR="000F396A" w:rsidRDefault="00000000">
                          <w:pPr>
                            <w:spacing w:before="10"/>
                            <w:ind w:left="60"/>
                            <w:rPr>
                              <w:sz w:val="23"/>
                            </w:rPr>
                          </w:pPr>
                          <w:r>
                            <w:fldChar w:fldCharType="begin"/>
                          </w:r>
                          <w:r>
                            <w:rPr>
                              <w:sz w:val="23"/>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F8188" id="_x0000_t202" coordsize="21600,21600" o:spt="202" path="m,l,21600r21600,l21600,xe">
              <v:stroke joinstyle="miter"/>
              <v:path gradientshapeok="t" o:connecttype="rect"/>
            </v:shapetype>
            <v:shape id="Text Box 1" o:spid="_x0000_s1026" type="#_x0000_t202" style="position:absolute;margin-left:270.05pt;margin-top:779.5pt;width:11.8pt;height:1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2wh0wEAAJADAAAOAAAAZHJzL2Uyb0RvYy54bWysU9tu2zAMfR+wfxD0vjgphi414hRdiw4D&#10;ugvQ9QMUWbKF2aJGKrGzrx8lx+nWvQ17EWiROjznkN5cj30nDgbJga/karGUwngNtfNNJZ++3b9Z&#10;S0FR+Vp14E0lj4bk9fb1q80QSnMBLXS1QcEgnsohVLKNMZRFQbo1vaIFBOM5aQF7FfkTm6JGNTB6&#10;3xUXy+VlMQDWAUEbIr69m5Jym/GtNTp+sZZMFF0lmVvMJ+Zzl85iu1Flgyq0Tp9oqH9g0SvnuekZ&#10;6k5FJfbo/oLqnUYgsHGhoS/AWqdN1sBqVssXah5bFUzWwuZQONtE/w9Wfz48hq8o4vgeRh5gFkHh&#10;AfR3Eh5uW+Ubc4MIQ2tUzY1XybJiCFSeniarqaQEshs+Qc1DVvsIGWi02CdXWKdgdB7A8Wy6GaPQ&#10;qeXbq/UlZzSnVut3VxynDqqcHwek+MFAL1JQSeSZZnB1eKA4lc4lqZeHe9d1ea6d/+OCMdNNJp/4&#10;TszjuBu5OonYQX1kGQjTmvBac9AC/pRi4BWpJP3YKzRSdB89W5H2aQ5wDnZzoLzmp5WMUkzhbZz2&#10;bh/QNS0jT2Z7uGG7rMtSnlmcePLYsxmnFU179ft3rnr+kba/AAAA//8DAFBLAwQUAAYACAAAACEA&#10;Gdb0GuEAAAANAQAADwAAAGRycy9kb3ducmV2LnhtbEyPwU7DMBBE70j8g7VI3KhdICENcaoKwQkJ&#10;NQ0Hjk7sJlbjdYjdNvw92xMcd+ZpdqZYz25gJzMF61HCciGAGWy9tthJ+Kzf7jJgISrUavBoJPyY&#10;AOvy+qpQufZnrMxpFztGIRhyJaGPccw5D21vnAoLPxokb+8npyKdU8f1pM4U7gZ+L0TKnbJIH3o1&#10;mpfetIfd0UnYfGH1ar8/mm21r2xdrwS+pwcpb2/mzTOwaOb4B8OlPlWHkjo1/og6sEFC8iiWhJKR&#10;JCtaRUiSPjwBay5SlqXAy4L/X1H+AgAA//8DAFBLAQItABQABgAIAAAAIQC2gziS/gAAAOEBAAAT&#10;AAAAAAAAAAAAAAAAAAAAAABbQ29udGVudF9UeXBlc10ueG1sUEsBAi0AFAAGAAgAAAAhADj9If/W&#10;AAAAlAEAAAsAAAAAAAAAAAAAAAAALwEAAF9yZWxzLy5yZWxzUEsBAi0AFAAGAAgAAAAhAIeDbCHT&#10;AQAAkAMAAA4AAAAAAAAAAAAAAAAALgIAAGRycy9lMm9Eb2MueG1sUEsBAi0AFAAGAAgAAAAhABnW&#10;9BrhAAAADQEAAA8AAAAAAAAAAAAAAAAALQQAAGRycy9kb3ducmV2LnhtbFBLBQYAAAAABAAEAPMA&#10;AAA7BQAAAAA=&#10;" filled="f" stroked="f">
              <v:textbox inset="0,0,0,0">
                <w:txbxContent>
                  <w:p w14:paraId="6089291A" w14:textId="77777777" w:rsidR="000F396A" w:rsidRDefault="00000000">
                    <w:pPr>
                      <w:spacing w:before="10"/>
                      <w:ind w:left="60"/>
                      <w:rPr>
                        <w:sz w:val="23"/>
                      </w:rPr>
                    </w:pPr>
                    <w:r>
                      <w:fldChar w:fldCharType="begin"/>
                    </w:r>
                    <w:r>
                      <w:rPr>
                        <w:sz w:val="23"/>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9719D7" w14:textId="77777777" w:rsidR="00D34987" w:rsidRDefault="00D34987">
      <w:r>
        <w:separator/>
      </w:r>
    </w:p>
  </w:footnote>
  <w:footnote w:type="continuationSeparator" w:id="0">
    <w:p w14:paraId="186AEEEA" w14:textId="77777777" w:rsidR="00D34987" w:rsidRDefault="00D349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A1569A"/>
    <w:multiLevelType w:val="hybridMultilevel"/>
    <w:tmpl w:val="3A44BCC0"/>
    <w:lvl w:ilvl="0" w:tplc="807216F6">
      <w:start w:val="1"/>
      <w:numFmt w:val="decimal"/>
      <w:lvlText w:val="%1."/>
      <w:lvlJc w:val="left"/>
      <w:pPr>
        <w:ind w:left="1443" w:hanging="360"/>
      </w:pPr>
      <w:rPr>
        <w:rFonts w:ascii="Times New Roman" w:eastAsia="Times New Roman" w:hAnsi="Times New Roman" w:cs="Times New Roman" w:hint="default"/>
        <w:w w:val="100"/>
        <w:sz w:val="24"/>
        <w:szCs w:val="24"/>
        <w:lang w:val="en-US" w:eastAsia="en-US" w:bidi="ar-SA"/>
      </w:rPr>
    </w:lvl>
    <w:lvl w:ilvl="1" w:tplc="3C16A1E4">
      <w:numFmt w:val="bullet"/>
      <w:lvlText w:val="•"/>
      <w:lvlJc w:val="left"/>
      <w:pPr>
        <w:ind w:left="2308" w:hanging="360"/>
      </w:pPr>
      <w:rPr>
        <w:rFonts w:hint="default"/>
        <w:lang w:val="en-US" w:eastAsia="en-US" w:bidi="ar-SA"/>
      </w:rPr>
    </w:lvl>
    <w:lvl w:ilvl="2" w:tplc="24C2B266">
      <w:numFmt w:val="bullet"/>
      <w:lvlText w:val="•"/>
      <w:lvlJc w:val="left"/>
      <w:pPr>
        <w:ind w:left="3177" w:hanging="360"/>
      </w:pPr>
      <w:rPr>
        <w:rFonts w:hint="default"/>
        <w:lang w:val="en-US" w:eastAsia="en-US" w:bidi="ar-SA"/>
      </w:rPr>
    </w:lvl>
    <w:lvl w:ilvl="3" w:tplc="7A60192E">
      <w:numFmt w:val="bullet"/>
      <w:lvlText w:val="•"/>
      <w:lvlJc w:val="left"/>
      <w:pPr>
        <w:ind w:left="4045" w:hanging="360"/>
      </w:pPr>
      <w:rPr>
        <w:rFonts w:hint="default"/>
        <w:lang w:val="en-US" w:eastAsia="en-US" w:bidi="ar-SA"/>
      </w:rPr>
    </w:lvl>
    <w:lvl w:ilvl="4" w:tplc="397EF1FC">
      <w:numFmt w:val="bullet"/>
      <w:lvlText w:val="•"/>
      <w:lvlJc w:val="left"/>
      <w:pPr>
        <w:ind w:left="4914" w:hanging="360"/>
      </w:pPr>
      <w:rPr>
        <w:rFonts w:hint="default"/>
        <w:lang w:val="en-US" w:eastAsia="en-US" w:bidi="ar-SA"/>
      </w:rPr>
    </w:lvl>
    <w:lvl w:ilvl="5" w:tplc="D4E051C0">
      <w:numFmt w:val="bullet"/>
      <w:lvlText w:val="•"/>
      <w:lvlJc w:val="left"/>
      <w:pPr>
        <w:ind w:left="5783" w:hanging="360"/>
      </w:pPr>
      <w:rPr>
        <w:rFonts w:hint="default"/>
        <w:lang w:val="en-US" w:eastAsia="en-US" w:bidi="ar-SA"/>
      </w:rPr>
    </w:lvl>
    <w:lvl w:ilvl="6" w:tplc="9EAA4D28">
      <w:numFmt w:val="bullet"/>
      <w:lvlText w:val="•"/>
      <w:lvlJc w:val="left"/>
      <w:pPr>
        <w:ind w:left="6651" w:hanging="360"/>
      </w:pPr>
      <w:rPr>
        <w:rFonts w:hint="default"/>
        <w:lang w:val="en-US" w:eastAsia="en-US" w:bidi="ar-SA"/>
      </w:rPr>
    </w:lvl>
    <w:lvl w:ilvl="7" w:tplc="47923D02">
      <w:numFmt w:val="bullet"/>
      <w:lvlText w:val="•"/>
      <w:lvlJc w:val="left"/>
      <w:pPr>
        <w:ind w:left="7520" w:hanging="360"/>
      </w:pPr>
      <w:rPr>
        <w:rFonts w:hint="default"/>
        <w:lang w:val="en-US" w:eastAsia="en-US" w:bidi="ar-SA"/>
      </w:rPr>
    </w:lvl>
    <w:lvl w:ilvl="8" w:tplc="DCDEB040">
      <w:numFmt w:val="bullet"/>
      <w:lvlText w:val="•"/>
      <w:lvlJc w:val="left"/>
      <w:pPr>
        <w:ind w:left="8389" w:hanging="360"/>
      </w:pPr>
      <w:rPr>
        <w:rFonts w:hint="default"/>
        <w:lang w:val="en-US" w:eastAsia="en-US" w:bidi="ar-SA"/>
      </w:rPr>
    </w:lvl>
  </w:abstractNum>
  <w:abstractNum w:abstractNumId="1" w15:restartNumberingAfterBreak="0">
    <w:nsid w:val="1AF00F09"/>
    <w:multiLevelType w:val="hybridMultilevel"/>
    <w:tmpl w:val="14AA1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05C95"/>
    <w:multiLevelType w:val="hybridMultilevel"/>
    <w:tmpl w:val="23DC0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847A69"/>
    <w:multiLevelType w:val="hybridMultilevel"/>
    <w:tmpl w:val="F5EE57E6"/>
    <w:lvl w:ilvl="0" w:tplc="68B41D2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447A58"/>
    <w:multiLevelType w:val="hybridMultilevel"/>
    <w:tmpl w:val="A86A8EE2"/>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15:restartNumberingAfterBreak="0">
    <w:nsid w:val="5DB22D7F"/>
    <w:multiLevelType w:val="hybridMultilevel"/>
    <w:tmpl w:val="49FCB99A"/>
    <w:lvl w:ilvl="0" w:tplc="BB9E0D28">
      <w:numFmt w:val="bullet"/>
      <w:lvlText w:val="•"/>
      <w:lvlJc w:val="left"/>
      <w:pPr>
        <w:ind w:left="396" w:hanging="284"/>
      </w:pPr>
      <w:rPr>
        <w:rFonts w:ascii="Arial MT" w:eastAsia="Arial MT" w:hAnsi="Arial MT" w:cs="Arial MT" w:hint="default"/>
        <w:w w:val="100"/>
        <w:sz w:val="23"/>
        <w:szCs w:val="23"/>
        <w:lang w:val="en-US" w:eastAsia="en-US" w:bidi="ar-SA"/>
      </w:rPr>
    </w:lvl>
    <w:lvl w:ilvl="1" w:tplc="1FA08D56">
      <w:numFmt w:val="bullet"/>
      <w:lvlText w:val="•"/>
      <w:lvlJc w:val="left"/>
      <w:pPr>
        <w:ind w:left="1372" w:hanging="284"/>
      </w:pPr>
      <w:rPr>
        <w:rFonts w:hint="default"/>
        <w:lang w:val="en-US" w:eastAsia="en-US" w:bidi="ar-SA"/>
      </w:rPr>
    </w:lvl>
    <w:lvl w:ilvl="2" w:tplc="A9243A66">
      <w:numFmt w:val="bullet"/>
      <w:lvlText w:val="•"/>
      <w:lvlJc w:val="left"/>
      <w:pPr>
        <w:ind w:left="2345" w:hanging="284"/>
      </w:pPr>
      <w:rPr>
        <w:rFonts w:hint="default"/>
        <w:lang w:val="en-US" w:eastAsia="en-US" w:bidi="ar-SA"/>
      </w:rPr>
    </w:lvl>
    <w:lvl w:ilvl="3" w:tplc="DD80F2E4">
      <w:numFmt w:val="bullet"/>
      <w:lvlText w:val="•"/>
      <w:lvlJc w:val="left"/>
      <w:pPr>
        <w:ind w:left="3317" w:hanging="284"/>
      </w:pPr>
      <w:rPr>
        <w:rFonts w:hint="default"/>
        <w:lang w:val="en-US" w:eastAsia="en-US" w:bidi="ar-SA"/>
      </w:rPr>
    </w:lvl>
    <w:lvl w:ilvl="4" w:tplc="DAFC96A4">
      <w:numFmt w:val="bullet"/>
      <w:lvlText w:val="•"/>
      <w:lvlJc w:val="left"/>
      <w:pPr>
        <w:ind w:left="4290" w:hanging="284"/>
      </w:pPr>
      <w:rPr>
        <w:rFonts w:hint="default"/>
        <w:lang w:val="en-US" w:eastAsia="en-US" w:bidi="ar-SA"/>
      </w:rPr>
    </w:lvl>
    <w:lvl w:ilvl="5" w:tplc="C0C83280">
      <w:numFmt w:val="bullet"/>
      <w:lvlText w:val="•"/>
      <w:lvlJc w:val="left"/>
      <w:pPr>
        <w:ind w:left="5263" w:hanging="284"/>
      </w:pPr>
      <w:rPr>
        <w:rFonts w:hint="default"/>
        <w:lang w:val="en-US" w:eastAsia="en-US" w:bidi="ar-SA"/>
      </w:rPr>
    </w:lvl>
    <w:lvl w:ilvl="6" w:tplc="B002DCC2">
      <w:numFmt w:val="bullet"/>
      <w:lvlText w:val="•"/>
      <w:lvlJc w:val="left"/>
      <w:pPr>
        <w:ind w:left="6235" w:hanging="284"/>
      </w:pPr>
      <w:rPr>
        <w:rFonts w:hint="default"/>
        <w:lang w:val="en-US" w:eastAsia="en-US" w:bidi="ar-SA"/>
      </w:rPr>
    </w:lvl>
    <w:lvl w:ilvl="7" w:tplc="B126A176">
      <w:numFmt w:val="bullet"/>
      <w:lvlText w:val="•"/>
      <w:lvlJc w:val="left"/>
      <w:pPr>
        <w:ind w:left="7208" w:hanging="284"/>
      </w:pPr>
      <w:rPr>
        <w:rFonts w:hint="default"/>
        <w:lang w:val="en-US" w:eastAsia="en-US" w:bidi="ar-SA"/>
      </w:rPr>
    </w:lvl>
    <w:lvl w:ilvl="8" w:tplc="95D0BB8E">
      <w:numFmt w:val="bullet"/>
      <w:lvlText w:val="•"/>
      <w:lvlJc w:val="left"/>
      <w:pPr>
        <w:ind w:left="8181" w:hanging="284"/>
      </w:pPr>
      <w:rPr>
        <w:rFonts w:hint="default"/>
        <w:lang w:val="en-US" w:eastAsia="en-US" w:bidi="ar-SA"/>
      </w:rPr>
    </w:lvl>
  </w:abstractNum>
  <w:abstractNum w:abstractNumId="6" w15:restartNumberingAfterBreak="0">
    <w:nsid w:val="5F505035"/>
    <w:multiLevelType w:val="hybridMultilevel"/>
    <w:tmpl w:val="6264190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0665267"/>
    <w:multiLevelType w:val="hybridMultilevel"/>
    <w:tmpl w:val="FA7AAE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0646905">
    <w:abstractNumId w:val="0"/>
  </w:num>
  <w:num w:numId="2" w16cid:durableId="452476900">
    <w:abstractNumId w:val="5"/>
  </w:num>
  <w:num w:numId="3" w16cid:durableId="1822312188">
    <w:abstractNumId w:val="7"/>
  </w:num>
  <w:num w:numId="4" w16cid:durableId="576399419">
    <w:abstractNumId w:val="3"/>
  </w:num>
  <w:num w:numId="5" w16cid:durableId="1375041398">
    <w:abstractNumId w:val="6"/>
  </w:num>
  <w:num w:numId="6" w16cid:durableId="1608076831">
    <w:abstractNumId w:val="2"/>
  </w:num>
  <w:num w:numId="7" w16cid:durableId="2036031491">
    <w:abstractNumId w:val="1"/>
  </w:num>
  <w:num w:numId="8" w16cid:durableId="2382917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96A"/>
    <w:rsid w:val="000F396A"/>
    <w:rsid w:val="00137126"/>
    <w:rsid w:val="001F3749"/>
    <w:rsid w:val="002033F5"/>
    <w:rsid w:val="00315019"/>
    <w:rsid w:val="00504964"/>
    <w:rsid w:val="00506476"/>
    <w:rsid w:val="0055334C"/>
    <w:rsid w:val="005F492E"/>
    <w:rsid w:val="006D13CC"/>
    <w:rsid w:val="007B572B"/>
    <w:rsid w:val="00830934"/>
    <w:rsid w:val="00846FA6"/>
    <w:rsid w:val="00850A0C"/>
    <w:rsid w:val="00891B81"/>
    <w:rsid w:val="009E6609"/>
    <w:rsid w:val="00A22AB3"/>
    <w:rsid w:val="00A50D05"/>
    <w:rsid w:val="00A83DEA"/>
    <w:rsid w:val="00AF1265"/>
    <w:rsid w:val="00B0238A"/>
    <w:rsid w:val="00B051ED"/>
    <w:rsid w:val="00B17138"/>
    <w:rsid w:val="00B570AC"/>
    <w:rsid w:val="00BC0F83"/>
    <w:rsid w:val="00CA2D14"/>
    <w:rsid w:val="00D34987"/>
    <w:rsid w:val="00D411F5"/>
    <w:rsid w:val="00DB148B"/>
    <w:rsid w:val="00DB5213"/>
    <w:rsid w:val="00DB6072"/>
    <w:rsid w:val="00E40D38"/>
    <w:rsid w:val="00E54A3D"/>
    <w:rsid w:val="00E7032E"/>
    <w:rsid w:val="00E76C6F"/>
    <w:rsid w:val="00EA2A54"/>
    <w:rsid w:val="00EA3CF7"/>
    <w:rsid w:val="00EB463F"/>
    <w:rsid w:val="00FC36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BFBD27"/>
  <w15:docId w15:val="{03D3F26F-941A-4A06-A4BE-437DAAF38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33" w:right="1255" w:hanging="10"/>
      <w:jc w:val="center"/>
      <w:outlineLvl w:val="0"/>
    </w:pPr>
    <w:rPr>
      <w:b/>
      <w:bCs/>
      <w:sz w:val="32"/>
      <w:szCs w:val="32"/>
    </w:rPr>
  </w:style>
  <w:style w:type="paragraph" w:styleId="Heading2">
    <w:name w:val="heading 2"/>
    <w:basedOn w:val="Normal"/>
    <w:uiPriority w:val="9"/>
    <w:unhideWhenUsed/>
    <w:qFormat/>
    <w:pPr>
      <w:ind w:left="104"/>
      <w:jc w:val="center"/>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680" w:hanging="339"/>
    </w:pPr>
  </w:style>
  <w:style w:type="paragraph" w:customStyle="1" w:styleId="TableParagraph">
    <w:name w:val="Table Paragraph"/>
    <w:basedOn w:val="Normal"/>
    <w:uiPriority w:val="1"/>
    <w:qFormat/>
    <w:pPr>
      <w:spacing w:before="3"/>
      <w:ind w:left="100"/>
    </w:pPr>
  </w:style>
  <w:style w:type="character" w:styleId="Hyperlink">
    <w:name w:val="Hyperlink"/>
    <w:basedOn w:val="DefaultParagraphFont"/>
    <w:uiPriority w:val="99"/>
    <w:unhideWhenUsed/>
    <w:rsid w:val="00850A0C"/>
    <w:rPr>
      <w:color w:val="0000FF" w:themeColor="hyperlink"/>
      <w:u w:val="single"/>
    </w:rPr>
  </w:style>
  <w:style w:type="character" w:styleId="UnresolvedMention">
    <w:name w:val="Unresolved Mention"/>
    <w:basedOn w:val="DefaultParagraphFont"/>
    <w:uiPriority w:val="99"/>
    <w:semiHidden/>
    <w:unhideWhenUsed/>
    <w:rsid w:val="00850A0C"/>
    <w:rPr>
      <w:color w:val="605E5C"/>
      <w:shd w:val="clear" w:color="auto" w:fill="E1DFDD"/>
    </w:rPr>
  </w:style>
  <w:style w:type="paragraph" w:styleId="Header">
    <w:name w:val="header"/>
    <w:basedOn w:val="Normal"/>
    <w:link w:val="HeaderChar"/>
    <w:uiPriority w:val="99"/>
    <w:unhideWhenUsed/>
    <w:rsid w:val="00850A0C"/>
    <w:pPr>
      <w:tabs>
        <w:tab w:val="center" w:pos="4513"/>
        <w:tab w:val="right" w:pos="9026"/>
      </w:tabs>
    </w:pPr>
  </w:style>
  <w:style w:type="character" w:customStyle="1" w:styleId="HeaderChar">
    <w:name w:val="Header Char"/>
    <w:basedOn w:val="DefaultParagraphFont"/>
    <w:link w:val="Header"/>
    <w:uiPriority w:val="99"/>
    <w:rsid w:val="00850A0C"/>
    <w:rPr>
      <w:rFonts w:ascii="Times New Roman" w:eastAsia="Times New Roman" w:hAnsi="Times New Roman" w:cs="Times New Roman"/>
    </w:rPr>
  </w:style>
  <w:style w:type="paragraph" w:styleId="Footer">
    <w:name w:val="footer"/>
    <w:basedOn w:val="Normal"/>
    <w:link w:val="FooterChar"/>
    <w:uiPriority w:val="99"/>
    <w:unhideWhenUsed/>
    <w:rsid w:val="00850A0C"/>
    <w:pPr>
      <w:tabs>
        <w:tab w:val="center" w:pos="4513"/>
        <w:tab w:val="right" w:pos="9026"/>
      </w:tabs>
    </w:pPr>
  </w:style>
  <w:style w:type="character" w:customStyle="1" w:styleId="FooterChar">
    <w:name w:val="Footer Char"/>
    <w:basedOn w:val="DefaultParagraphFont"/>
    <w:link w:val="Footer"/>
    <w:uiPriority w:val="99"/>
    <w:rsid w:val="00850A0C"/>
    <w:rPr>
      <w:rFonts w:ascii="Times New Roman" w:eastAsia="Times New Roman" w:hAnsi="Times New Roman" w:cs="Times New Roman"/>
    </w:rPr>
  </w:style>
  <w:style w:type="character" w:customStyle="1" w:styleId="BodyTextChar">
    <w:name w:val="Body Text Char"/>
    <w:basedOn w:val="DefaultParagraphFont"/>
    <w:link w:val="BodyText"/>
    <w:uiPriority w:val="1"/>
    <w:qFormat/>
    <w:rsid w:val="00DB60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drnaidubandaru@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Bhumika.abbisetti@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kcpsugars.com" TargetMode="Externa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10</Pages>
  <Words>2616</Words>
  <Characters>14915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vijaydevabattula3@outlook.com</dc:creator>
  <cp:lastModifiedBy>Bhumika Abbisetti</cp:lastModifiedBy>
  <cp:revision>14</cp:revision>
  <dcterms:created xsi:type="dcterms:W3CDTF">2024-11-12T09:11:00Z</dcterms:created>
  <dcterms:modified xsi:type="dcterms:W3CDTF">2024-11-23T06:44:00Z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2024-10-18T00:00:00Z</vt:filetime>
  </property>
  <property fmtid="{D5CDD505-2E9C-101B-9397-08002B2CF9AE}" pid="3" name="Creator">
    <vt:lpwstr>Microsoft® Word 2021</vt:lpwstr>
  </property>
  <property fmtid="{D5CDD505-2E9C-101B-9397-08002B2CF9AE}" pid="4" name="LastSaved">
    <vt:filetime>2024-11-12T00:00:00Z</vt:filetime>
  </property>
</Properties>
</file>