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093AA" w14:textId="77777777" w:rsidR="00761ADF" w:rsidRDefault="00761ADF">
      <w:pPr>
        <w:spacing w:line="480" w:lineRule="auto"/>
        <w:jc w:val="center"/>
        <w:rPr>
          <w:rFonts w:ascii="Times New Roman" w:hAnsi="Times New Roman" w:cs="Times New Roman"/>
          <w:b/>
          <w:bCs/>
          <w:sz w:val="24"/>
          <w:szCs w:val="24"/>
          <w:lang w:val="en-IN"/>
        </w:rPr>
      </w:pPr>
    </w:p>
    <w:p w14:paraId="2ACD91FD" w14:textId="77777777" w:rsidR="00761ADF" w:rsidRDefault="00761ADF">
      <w:pPr>
        <w:spacing w:line="480" w:lineRule="auto"/>
        <w:jc w:val="center"/>
        <w:rPr>
          <w:rFonts w:ascii="Times New Roman" w:hAnsi="Times New Roman" w:cs="Times New Roman"/>
          <w:b/>
          <w:bCs/>
          <w:sz w:val="24"/>
          <w:szCs w:val="24"/>
          <w:lang w:val="en-IN"/>
        </w:rPr>
      </w:pPr>
    </w:p>
    <w:p w14:paraId="2B66575A" w14:textId="77777777" w:rsidR="00761ADF" w:rsidRDefault="00761ADF">
      <w:pPr>
        <w:spacing w:line="480" w:lineRule="auto"/>
        <w:jc w:val="center"/>
        <w:rPr>
          <w:rFonts w:ascii="Times New Roman" w:hAnsi="Times New Roman" w:cs="Times New Roman"/>
          <w:b/>
          <w:bCs/>
          <w:sz w:val="24"/>
          <w:szCs w:val="24"/>
          <w:lang w:val="en-IN"/>
        </w:rPr>
      </w:pPr>
    </w:p>
    <w:p w14:paraId="1031D344" w14:textId="77777777" w:rsidR="00761ADF" w:rsidRDefault="00761ADF">
      <w:pPr>
        <w:spacing w:line="480" w:lineRule="auto"/>
        <w:jc w:val="center"/>
        <w:rPr>
          <w:rFonts w:ascii="Times New Roman" w:hAnsi="Times New Roman" w:cs="Times New Roman"/>
          <w:b/>
          <w:bCs/>
          <w:sz w:val="24"/>
          <w:szCs w:val="24"/>
          <w:lang w:val="en-IN"/>
        </w:rPr>
      </w:pPr>
    </w:p>
    <w:p w14:paraId="62829AB0" w14:textId="77777777" w:rsidR="00761ADF" w:rsidRDefault="00761ADF">
      <w:pPr>
        <w:spacing w:line="480" w:lineRule="auto"/>
        <w:jc w:val="center"/>
        <w:rPr>
          <w:rFonts w:ascii="Times New Roman" w:hAnsi="Times New Roman" w:cs="Times New Roman"/>
          <w:b/>
          <w:bCs/>
          <w:sz w:val="24"/>
          <w:szCs w:val="24"/>
          <w:lang w:val="en-IN"/>
        </w:rPr>
      </w:pPr>
    </w:p>
    <w:p w14:paraId="47753A9D" w14:textId="7117CF2B" w:rsidR="00761ADF" w:rsidRDefault="00000000">
      <w:pPr>
        <w:pStyle w:val="Heading1"/>
        <w:rPr>
          <w:rFonts w:cs="Times New Roman"/>
          <w:b w:val="0"/>
          <w:bCs w:val="0"/>
          <w:szCs w:val="24"/>
          <w:lang w:val="en-IN"/>
        </w:rPr>
      </w:pPr>
      <w:bookmarkStart w:id="0" w:name="_Toc8463"/>
      <w:r>
        <w:rPr>
          <w:lang w:val="en-IN"/>
        </w:rPr>
        <w:t xml:space="preserve"> Disease </w:t>
      </w:r>
      <w:bookmarkEnd w:id="0"/>
      <w:r w:rsidR="00A20C35">
        <w:rPr>
          <w:lang w:val="en-IN"/>
        </w:rPr>
        <w:t xml:space="preserve">Prediction </w:t>
      </w:r>
      <w:r w:rsidR="001C3F15">
        <w:rPr>
          <w:lang w:val="en-IN"/>
        </w:rPr>
        <w:t>Using Machine Learning</w:t>
      </w:r>
    </w:p>
    <w:p w14:paraId="7756695B" w14:textId="77777777" w:rsidR="00761ADF" w:rsidRDefault="00761ADF">
      <w:pPr>
        <w:spacing w:line="480" w:lineRule="auto"/>
        <w:jc w:val="center"/>
        <w:rPr>
          <w:rFonts w:ascii="Times New Roman" w:hAnsi="Times New Roman" w:cs="Times New Roman"/>
          <w:sz w:val="24"/>
          <w:szCs w:val="24"/>
          <w:lang w:val="en-IN"/>
        </w:rPr>
      </w:pPr>
    </w:p>
    <w:p w14:paraId="4914BD79" w14:textId="78D3E898" w:rsidR="00761ADF" w:rsidRDefault="00000000">
      <w:pPr>
        <w:spacing w:line="48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br/>
      </w:r>
      <w:r w:rsidR="000551BF">
        <w:rPr>
          <w:rFonts w:ascii="Times New Roman" w:eastAsia="Calibri" w:hAnsi="Times New Roman" w:cs="Times New Roman"/>
          <w:sz w:val="24"/>
          <w:szCs w:val="24"/>
        </w:rPr>
        <w:t xml:space="preserve">    </w:t>
      </w:r>
      <w:r>
        <w:rPr>
          <w:rFonts w:ascii="Times New Roman" w:eastAsia="Calibri" w:hAnsi="Times New Roman" w:cs="Times New Roman"/>
          <w:sz w:val="24"/>
          <w:szCs w:val="24"/>
        </w:rPr>
        <w:t>D</w:t>
      </w:r>
      <w:r w:rsidR="000551BF">
        <w:rPr>
          <w:rFonts w:ascii="Times New Roman" w:eastAsia="Calibri" w:hAnsi="Times New Roman" w:cs="Times New Roman"/>
          <w:sz w:val="24"/>
          <w:szCs w:val="24"/>
        </w:rPr>
        <w:t>haman Kovachi</w:t>
      </w:r>
      <w:r>
        <w:rPr>
          <w:rFonts w:ascii="Times New Roman" w:eastAsia="Calibri" w:hAnsi="Times New Roman" w:cs="Times New Roman"/>
          <w:sz w:val="24"/>
          <w:szCs w:val="24"/>
        </w:rPr>
        <w:tab/>
      </w:r>
    </w:p>
    <w:p w14:paraId="3BB596B6" w14:textId="10CE5D98" w:rsidR="00761ADF" w:rsidRDefault="00000000">
      <w:pPr>
        <w:spacing w:line="480" w:lineRule="auto"/>
        <w:jc w:val="center"/>
        <w:rPr>
          <w:rFonts w:ascii="Times New Roman" w:hAnsi="Times New Roman" w:cs="Times New Roman"/>
          <w:sz w:val="24"/>
          <w:szCs w:val="24"/>
          <w:lang w:val="en-IN"/>
        </w:rPr>
      </w:pPr>
      <w:r>
        <w:rPr>
          <w:rFonts w:ascii="Times New Roman" w:eastAsia="Calibri" w:hAnsi="Times New Roman" w:cs="Times New Roman"/>
          <w:sz w:val="24"/>
          <w:szCs w:val="24"/>
        </w:rPr>
        <w:t>A</w:t>
      </w:r>
      <w:r w:rsidR="000551BF">
        <w:rPr>
          <w:rFonts w:ascii="Times New Roman" w:eastAsia="Calibri" w:hAnsi="Times New Roman" w:cs="Times New Roman"/>
          <w:sz w:val="24"/>
          <w:szCs w:val="24"/>
        </w:rPr>
        <w:t>bhay Pendariya</w:t>
      </w:r>
    </w:p>
    <w:p w14:paraId="469BC99A" w14:textId="2A7DFDEB" w:rsidR="00761ADF" w:rsidRDefault="000551BF" w:rsidP="000551BF">
      <w:pPr>
        <w:spacing w:line="48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Himanshu Chandrakar</w:t>
      </w:r>
    </w:p>
    <w:p w14:paraId="6191ED76" w14:textId="77777777" w:rsidR="00761ADF" w:rsidRDefault="00000000">
      <w:pPr>
        <w:spacing w:line="48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Department of Computer Science &amp; Engineering </w:t>
      </w:r>
    </w:p>
    <w:p w14:paraId="364FC3E0" w14:textId="77777777" w:rsidR="00761ADF" w:rsidRDefault="00000000">
      <w:pPr>
        <w:spacing w:line="48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Bhilai Institute Of Technology Raipur</w:t>
      </w:r>
    </w:p>
    <w:p w14:paraId="2D1A3374" w14:textId="77777777" w:rsidR="00761ADF" w:rsidRDefault="00000000">
      <w:pPr>
        <w:numPr>
          <w:ilvl w:val="0"/>
          <w:numId w:val="1"/>
        </w:numPr>
        <w:spacing w:line="480" w:lineRule="auto"/>
        <w:jc w:val="center"/>
        <w:rPr>
          <w:rFonts w:ascii="Times New Roman" w:hAnsi="Times New Roman" w:cs="Times New Roman"/>
          <w:sz w:val="24"/>
          <w:szCs w:val="24"/>
          <w:lang w:val="en-IN"/>
        </w:rPr>
      </w:pPr>
      <w:r>
        <w:rPr>
          <w:rFonts w:ascii="Times New Roman" w:eastAsia="SimSun" w:hAnsi="Times New Roman" w:cs="Times New Roman"/>
          <w:sz w:val="24"/>
          <w:szCs w:val="24"/>
        </w:rPr>
        <w:t>Tech in Computer Science and Engineering (CSE)</w:t>
      </w:r>
    </w:p>
    <w:p w14:paraId="6134C321" w14:textId="38961D71" w:rsidR="00761ADF" w:rsidRDefault="00000000">
      <w:pPr>
        <w:spacing w:line="48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 Prof.</w:t>
      </w:r>
      <w:r w:rsidR="000551BF">
        <w:rPr>
          <w:rFonts w:ascii="Times New Roman" w:hAnsi="Times New Roman" w:cs="Times New Roman"/>
          <w:sz w:val="24"/>
          <w:szCs w:val="24"/>
          <w:lang w:val="en-IN"/>
        </w:rPr>
        <w:t xml:space="preserve"> Om Prakash Barapatre</w:t>
      </w:r>
    </w:p>
    <w:p w14:paraId="402EA899" w14:textId="5409DBF4" w:rsidR="00761ADF" w:rsidRDefault="000551BF">
      <w:pPr>
        <w:spacing w:line="48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December 5, 2024</w:t>
      </w:r>
    </w:p>
    <w:p w14:paraId="5906C6BA" w14:textId="77777777" w:rsidR="00761ADF" w:rsidRDefault="00761ADF">
      <w:pPr>
        <w:spacing w:line="480" w:lineRule="auto"/>
        <w:jc w:val="center"/>
        <w:rPr>
          <w:rFonts w:ascii="Times New Roman" w:hAnsi="Times New Roman" w:cs="Times New Roman"/>
          <w:sz w:val="24"/>
          <w:szCs w:val="24"/>
          <w:lang w:val="en-IN"/>
        </w:rPr>
      </w:pPr>
    </w:p>
    <w:p w14:paraId="7402C2E8" w14:textId="77777777" w:rsidR="00761ADF" w:rsidRDefault="00761ADF">
      <w:pPr>
        <w:spacing w:line="480" w:lineRule="auto"/>
        <w:jc w:val="center"/>
        <w:rPr>
          <w:rFonts w:ascii="Times New Roman" w:hAnsi="Times New Roman" w:cs="Times New Roman"/>
          <w:sz w:val="24"/>
          <w:szCs w:val="24"/>
          <w:lang w:val="en-IN"/>
        </w:rPr>
      </w:pPr>
    </w:p>
    <w:p w14:paraId="28FC295B" w14:textId="77777777" w:rsidR="00761ADF" w:rsidRDefault="00761ADF">
      <w:pPr>
        <w:spacing w:line="480" w:lineRule="auto"/>
        <w:jc w:val="center"/>
        <w:rPr>
          <w:rFonts w:ascii="Times New Roman" w:hAnsi="Times New Roman" w:cs="Times New Roman"/>
          <w:sz w:val="24"/>
          <w:szCs w:val="24"/>
          <w:lang w:val="en-IN"/>
        </w:rPr>
      </w:pPr>
    </w:p>
    <w:p w14:paraId="6CCB5143" w14:textId="77777777" w:rsidR="00761ADF" w:rsidRDefault="00761ADF">
      <w:pPr>
        <w:spacing w:line="480" w:lineRule="auto"/>
        <w:jc w:val="center"/>
        <w:rPr>
          <w:rFonts w:ascii="Times New Roman" w:hAnsi="Times New Roman" w:cs="Times New Roman"/>
          <w:sz w:val="24"/>
          <w:szCs w:val="24"/>
          <w:lang w:val="en-IN"/>
        </w:rPr>
      </w:pPr>
    </w:p>
    <w:p w14:paraId="4EF962F0" w14:textId="77777777" w:rsidR="00761ADF" w:rsidRDefault="00761ADF">
      <w:pPr>
        <w:spacing w:line="480" w:lineRule="auto"/>
        <w:jc w:val="center"/>
        <w:rPr>
          <w:rFonts w:ascii="Times New Roman" w:hAnsi="Times New Roman" w:cs="Times New Roman"/>
          <w:sz w:val="24"/>
          <w:szCs w:val="24"/>
          <w:lang w:val="en-IN"/>
        </w:rPr>
      </w:pPr>
    </w:p>
    <w:p w14:paraId="505564BB" w14:textId="77777777" w:rsidR="00761ADF" w:rsidRDefault="00761ADF">
      <w:pPr>
        <w:spacing w:line="480" w:lineRule="auto"/>
        <w:jc w:val="center"/>
        <w:rPr>
          <w:rFonts w:ascii="Times New Roman" w:hAnsi="Times New Roman" w:cs="Times New Roman"/>
          <w:sz w:val="24"/>
          <w:szCs w:val="24"/>
          <w:lang w:val="en-IN"/>
        </w:rPr>
      </w:pPr>
    </w:p>
    <w:p w14:paraId="77064813" w14:textId="77777777" w:rsidR="00761ADF" w:rsidRDefault="00761ADF">
      <w:pPr>
        <w:spacing w:line="480" w:lineRule="auto"/>
        <w:jc w:val="center"/>
        <w:rPr>
          <w:rFonts w:ascii="Times New Roman" w:hAnsi="Times New Roman" w:cs="Times New Roman"/>
          <w:sz w:val="24"/>
          <w:szCs w:val="24"/>
          <w:lang w:val="en-IN"/>
        </w:rPr>
      </w:pPr>
    </w:p>
    <w:p w14:paraId="4708018E" w14:textId="77777777" w:rsidR="00761ADF" w:rsidRDefault="00000000">
      <w:pPr>
        <w:pStyle w:val="NormalWeb"/>
        <w:spacing w:line="480" w:lineRule="auto"/>
        <w:jc w:val="center"/>
        <w:outlineLvl w:val="0"/>
        <w:rPr>
          <w:rStyle w:val="Strong"/>
        </w:rPr>
      </w:pPr>
      <w:bookmarkStart w:id="1" w:name="_Toc24638"/>
      <w:bookmarkStart w:id="2" w:name="_Toc16440"/>
      <w:bookmarkStart w:id="3" w:name="_Toc11976"/>
      <w:bookmarkStart w:id="4" w:name="_Toc26610"/>
      <w:bookmarkStart w:id="5" w:name="_Toc32220"/>
      <w:r>
        <w:rPr>
          <w:rStyle w:val="Strong"/>
          <w:rFonts w:eastAsiaTheme="minorEastAsia"/>
        </w:rPr>
        <w:lastRenderedPageBreak/>
        <w:t>Abstract</w:t>
      </w:r>
      <w:bookmarkEnd w:id="1"/>
      <w:bookmarkEnd w:id="2"/>
      <w:bookmarkEnd w:id="3"/>
      <w:bookmarkEnd w:id="4"/>
      <w:bookmarkEnd w:id="5"/>
    </w:p>
    <w:p w14:paraId="193079C8" w14:textId="77777777" w:rsidR="00761ADF" w:rsidRDefault="00761ADF">
      <w:pPr>
        <w:pStyle w:val="NormalWeb"/>
      </w:pPr>
    </w:p>
    <w:p w14:paraId="73BCB549" w14:textId="77777777" w:rsidR="00761ADF" w:rsidRDefault="00761ADF">
      <w:pPr>
        <w:pStyle w:val="NormalWeb"/>
      </w:pPr>
    </w:p>
    <w:p w14:paraId="2983A43D" w14:textId="77777777" w:rsidR="00761ADF" w:rsidRDefault="00761ADF">
      <w:pPr>
        <w:pStyle w:val="NormalWeb"/>
      </w:pPr>
    </w:p>
    <w:p w14:paraId="4CB1419B" w14:textId="2EA451A4" w:rsidR="00761ADF" w:rsidRDefault="000551BF" w:rsidP="000551BF">
      <w:pPr>
        <w:spacing w:line="480" w:lineRule="auto"/>
        <w:jc w:val="both"/>
        <w:rPr>
          <w:rFonts w:ascii="Times New Roman" w:hAnsi="Times New Roman" w:cs="Times New Roman"/>
          <w:sz w:val="24"/>
          <w:szCs w:val="24"/>
          <w:lang w:val="en-IN"/>
        </w:rPr>
      </w:pPr>
      <w:r w:rsidRPr="000551BF">
        <w:rPr>
          <w:rFonts w:ascii="Times New Roman" w:eastAsia="SimSun" w:hAnsi="Times New Roman" w:cs="Times New Roman"/>
          <w:sz w:val="24"/>
          <w:szCs w:val="24"/>
        </w:rPr>
        <w:t>This project focuses on the prediction of diseases using machine learning, with the goal of improving early detection and enhancing diagnostic accuracy in healthcare systems. By leveraging advanced machine learning algorithms such as random forests, decision trees, and support vector machines (SVM), the system effectively analyzes patient data to identify patterns and assess the risk of various diseases. These algorithms are capable of recognizing subtle correlations within complex medical data, enabling early identification of potential health issues before they progress to more severe stages. In order to optimize the performance of these models, techniques like feature selection and data preprocessing are implemented to improve the quality of input data and ensure more accurate predictions. Additionally, addressing common challenges such as data imbalances, where certain conditions may be underrepresented, is crucial to avoid biased outcomes. The models are trained on extensive healthcare datasets, incorporating a diverse range of variables, such as demographic information, medical histories, lifestyle factors, and test results. This approach demonstrates significant potential for automating the diagnostic process, allowing for quicker and more reliable identification of diseases. Moreover, it can assist in personalized treatment planning, offering tailored solutions based on individual patient profiles. The integration of machine learning in healthcare systems can lead to improved decision-making, enhanced patient outcomes, and more efficient public health management, marking a crucial step toward the future of precision medicine. Keywords : Machine Learning , Random Forest , Support Vector Machine , Artificial Intelligence , Naive Bayes.</w:t>
      </w:r>
    </w:p>
    <w:p w14:paraId="6261026F" w14:textId="77777777" w:rsidR="00761ADF" w:rsidRDefault="00761ADF" w:rsidP="006806A5">
      <w:pPr>
        <w:spacing w:line="480" w:lineRule="auto"/>
        <w:rPr>
          <w:rFonts w:ascii="Times New Roman" w:hAnsi="Times New Roman" w:cs="Times New Roman"/>
          <w:sz w:val="24"/>
          <w:szCs w:val="24"/>
          <w:lang w:val="en-IN"/>
        </w:rPr>
      </w:pPr>
    </w:p>
    <w:sdt>
      <w:sdtPr>
        <w:rPr>
          <w:rFonts w:ascii="Times New Roman" w:eastAsia="SimSun" w:hAnsi="Times New Roman" w:cs="Times New Roman"/>
          <w:sz w:val="24"/>
          <w:szCs w:val="24"/>
        </w:rPr>
        <w:id w:val="147476049"/>
        <w15:color w:val="DBDBDB"/>
        <w:docPartObj>
          <w:docPartGallery w:val="Table of Contents"/>
          <w:docPartUnique/>
        </w:docPartObj>
      </w:sdtPr>
      <w:sdtEndPr>
        <w:rPr>
          <w:rFonts w:eastAsiaTheme="minorEastAsia"/>
          <w:lang w:val="en-IN"/>
        </w:rPr>
      </w:sdtEndPr>
      <w:sdtContent>
        <w:p w14:paraId="3EA74513" w14:textId="77777777" w:rsidR="00761ADF" w:rsidRDefault="00000000">
          <w:pPr>
            <w:jc w:val="center"/>
            <w:rPr>
              <w:rFonts w:ascii="Times New Roman" w:eastAsia="SimSun" w:hAnsi="Times New Roman" w:cs="Times New Roman"/>
              <w:sz w:val="24"/>
              <w:szCs w:val="24"/>
              <w:lang w:val="en-IN"/>
            </w:rPr>
          </w:pPr>
          <w:r>
            <w:rPr>
              <w:rFonts w:ascii="Times New Roman" w:eastAsia="SimSun" w:hAnsi="Times New Roman" w:cs="Times New Roman"/>
              <w:sz w:val="24"/>
              <w:szCs w:val="24"/>
              <w:lang w:val="en-IN"/>
            </w:rPr>
            <w:t>Table Of Content</w:t>
          </w:r>
        </w:p>
        <w:p w14:paraId="3211C132" w14:textId="77777777" w:rsidR="00761ADF" w:rsidRDefault="00761ADF">
          <w:pPr>
            <w:jc w:val="center"/>
            <w:rPr>
              <w:rFonts w:ascii="Times New Roman" w:eastAsia="SimSun" w:hAnsi="Times New Roman" w:cs="Times New Roman"/>
              <w:sz w:val="24"/>
              <w:szCs w:val="24"/>
              <w:lang w:val="en-IN"/>
            </w:rPr>
          </w:pPr>
        </w:p>
        <w:p w14:paraId="6E2D6617" w14:textId="311278F3" w:rsidR="00761ADF" w:rsidRDefault="00000000">
          <w:pPr>
            <w:pStyle w:val="WPSOffice1"/>
            <w:tabs>
              <w:tab w:val="right" w:leader="dot" w:pos="9026"/>
            </w:tabs>
            <w:rPr>
              <w:sz w:val="24"/>
              <w:szCs w:val="24"/>
            </w:rPr>
          </w:pPr>
          <w:r>
            <w:rPr>
              <w:rFonts w:eastAsiaTheme="minorEastAsia"/>
              <w:sz w:val="24"/>
              <w:szCs w:val="24"/>
              <w:lang w:eastAsia="zh-CN"/>
            </w:rPr>
            <w:fldChar w:fldCharType="begin"/>
          </w:r>
          <w:r>
            <w:rPr>
              <w:rFonts w:eastAsiaTheme="minorEastAsia"/>
              <w:sz w:val="24"/>
              <w:szCs w:val="24"/>
              <w:lang w:eastAsia="zh-CN"/>
            </w:rPr>
            <w:instrText xml:space="preserve">TOC \o "1-3" \h \u </w:instrText>
          </w:r>
          <w:r>
            <w:rPr>
              <w:rFonts w:eastAsiaTheme="minorEastAsia"/>
              <w:sz w:val="24"/>
              <w:szCs w:val="24"/>
              <w:lang w:eastAsia="zh-CN"/>
            </w:rPr>
            <w:fldChar w:fldCharType="separate"/>
          </w:r>
          <w:hyperlink w:anchor="_Toc8463" w:history="1">
            <w:r w:rsidR="00761ADF">
              <w:rPr>
                <w:sz w:val="24"/>
                <w:szCs w:val="24"/>
              </w:rPr>
              <w:t>Disease Detection Model</w:t>
            </w:r>
            <w:r w:rsidR="00761ADF">
              <w:rPr>
                <w:sz w:val="24"/>
                <w:szCs w:val="24"/>
              </w:rPr>
              <w:tab/>
            </w:r>
            <w:r w:rsidR="00761ADF">
              <w:rPr>
                <w:sz w:val="24"/>
                <w:szCs w:val="24"/>
              </w:rPr>
              <w:fldChar w:fldCharType="begin"/>
            </w:r>
            <w:r w:rsidR="00761ADF">
              <w:rPr>
                <w:sz w:val="24"/>
                <w:szCs w:val="24"/>
              </w:rPr>
              <w:instrText xml:space="preserve"> PAGEREF _Toc8463 \h </w:instrText>
            </w:r>
            <w:r w:rsidR="00761ADF">
              <w:rPr>
                <w:sz w:val="24"/>
                <w:szCs w:val="24"/>
              </w:rPr>
            </w:r>
            <w:r w:rsidR="00761ADF">
              <w:rPr>
                <w:sz w:val="24"/>
                <w:szCs w:val="24"/>
              </w:rPr>
              <w:fldChar w:fldCharType="separate"/>
            </w:r>
            <w:r w:rsidR="00761ADF">
              <w:rPr>
                <w:sz w:val="24"/>
                <w:szCs w:val="24"/>
              </w:rPr>
              <w:t>1</w:t>
            </w:r>
            <w:r w:rsidR="00761ADF">
              <w:rPr>
                <w:sz w:val="24"/>
                <w:szCs w:val="24"/>
              </w:rPr>
              <w:fldChar w:fldCharType="end"/>
            </w:r>
          </w:hyperlink>
        </w:p>
        <w:p w14:paraId="5EB272C5" w14:textId="77777777" w:rsidR="00761ADF" w:rsidRDefault="00761ADF">
          <w:pPr>
            <w:pStyle w:val="WPSOffice1"/>
            <w:tabs>
              <w:tab w:val="right" w:leader="dot" w:pos="9026"/>
            </w:tabs>
            <w:rPr>
              <w:sz w:val="24"/>
              <w:szCs w:val="24"/>
            </w:rPr>
          </w:pPr>
          <w:hyperlink w:anchor="_Toc11976" w:history="1">
            <w:r>
              <w:rPr>
                <w:rFonts w:eastAsiaTheme="minorEastAsia"/>
                <w:sz w:val="24"/>
                <w:szCs w:val="24"/>
              </w:rPr>
              <w:t>Abstract</w:t>
            </w:r>
            <w:r>
              <w:rPr>
                <w:sz w:val="24"/>
                <w:szCs w:val="24"/>
              </w:rPr>
              <w:tab/>
            </w:r>
            <w:r>
              <w:rPr>
                <w:sz w:val="24"/>
                <w:szCs w:val="24"/>
              </w:rPr>
              <w:fldChar w:fldCharType="begin"/>
            </w:r>
            <w:r>
              <w:rPr>
                <w:sz w:val="24"/>
                <w:szCs w:val="24"/>
              </w:rPr>
              <w:instrText xml:space="preserve"> PAGEREF _Toc11976 \h </w:instrText>
            </w:r>
            <w:r>
              <w:rPr>
                <w:sz w:val="24"/>
                <w:szCs w:val="24"/>
              </w:rPr>
            </w:r>
            <w:r>
              <w:rPr>
                <w:sz w:val="24"/>
                <w:szCs w:val="24"/>
              </w:rPr>
              <w:fldChar w:fldCharType="separate"/>
            </w:r>
            <w:r>
              <w:rPr>
                <w:sz w:val="24"/>
                <w:szCs w:val="24"/>
              </w:rPr>
              <w:t>2</w:t>
            </w:r>
            <w:r>
              <w:rPr>
                <w:sz w:val="24"/>
                <w:szCs w:val="24"/>
              </w:rPr>
              <w:fldChar w:fldCharType="end"/>
            </w:r>
          </w:hyperlink>
        </w:p>
        <w:p w14:paraId="7EE9D77D" w14:textId="63801FAF" w:rsidR="00761ADF" w:rsidRDefault="00761ADF">
          <w:pPr>
            <w:pStyle w:val="WPSOffice1"/>
            <w:tabs>
              <w:tab w:val="right" w:leader="dot" w:pos="9026"/>
            </w:tabs>
            <w:rPr>
              <w:sz w:val="24"/>
              <w:szCs w:val="24"/>
            </w:rPr>
          </w:pPr>
          <w:hyperlink w:anchor="_Toc31443" w:history="1">
            <w:r>
              <w:rPr>
                <w:sz w:val="24"/>
                <w:szCs w:val="24"/>
              </w:rPr>
              <w:t>1. Introduction</w:t>
            </w:r>
            <w:r>
              <w:rPr>
                <w:sz w:val="24"/>
                <w:szCs w:val="24"/>
              </w:rPr>
              <w:tab/>
            </w:r>
            <w:r w:rsidR="00791BFA">
              <w:rPr>
                <w:sz w:val="24"/>
                <w:szCs w:val="24"/>
              </w:rPr>
              <w:t>5</w:t>
            </w:r>
          </w:hyperlink>
        </w:p>
        <w:p w14:paraId="6BFCD423" w14:textId="1EACDA63" w:rsidR="00761ADF" w:rsidRDefault="00761ADF">
          <w:pPr>
            <w:pStyle w:val="WPSOffice2"/>
            <w:tabs>
              <w:tab w:val="right" w:leader="dot" w:pos="9026"/>
            </w:tabs>
            <w:ind w:left="400"/>
            <w:rPr>
              <w:sz w:val="24"/>
              <w:szCs w:val="24"/>
            </w:rPr>
          </w:pPr>
          <w:hyperlink w:anchor="_Toc10559" w:history="1">
            <w:r>
              <w:rPr>
                <w:sz w:val="24"/>
                <w:szCs w:val="24"/>
              </w:rPr>
              <w:t>1.1) Overview of the Project</w:t>
            </w:r>
            <w:r>
              <w:rPr>
                <w:sz w:val="24"/>
                <w:szCs w:val="24"/>
              </w:rPr>
              <w:tab/>
            </w:r>
            <w:r w:rsidR="00791BFA">
              <w:rPr>
                <w:sz w:val="24"/>
                <w:szCs w:val="24"/>
              </w:rPr>
              <w:t>5</w:t>
            </w:r>
          </w:hyperlink>
        </w:p>
        <w:p w14:paraId="5D633B20" w14:textId="646560FA" w:rsidR="00761ADF" w:rsidRDefault="00761ADF">
          <w:pPr>
            <w:pStyle w:val="WPSOffice2"/>
            <w:tabs>
              <w:tab w:val="right" w:leader="dot" w:pos="9026"/>
            </w:tabs>
            <w:ind w:left="400"/>
            <w:rPr>
              <w:sz w:val="24"/>
              <w:szCs w:val="24"/>
            </w:rPr>
          </w:pPr>
          <w:hyperlink w:anchor="_Toc20424" w:history="1">
            <w:r>
              <w:rPr>
                <w:sz w:val="24"/>
                <w:szCs w:val="24"/>
              </w:rPr>
              <w:t>1.2) Objectives</w:t>
            </w:r>
            <w:r>
              <w:rPr>
                <w:sz w:val="24"/>
                <w:szCs w:val="24"/>
              </w:rPr>
              <w:tab/>
            </w:r>
            <w:r w:rsidR="00791BFA">
              <w:rPr>
                <w:sz w:val="24"/>
                <w:szCs w:val="24"/>
              </w:rPr>
              <w:t>5</w:t>
            </w:r>
          </w:hyperlink>
        </w:p>
        <w:p w14:paraId="42E01091" w14:textId="4409E3EC" w:rsidR="00761ADF" w:rsidRDefault="00761ADF">
          <w:pPr>
            <w:pStyle w:val="WPSOffice3"/>
            <w:tabs>
              <w:tab w:val="right" w:leader="dot" w:pos="9026"/>
            </w:tabs>
            <w:ind w:left="800"/>
            <w:rPr>
              <w:sz w:val="24"/>
              <w:szCs w:val="24"/>
            </w:rPr>
          </w:pPr>
          <w:hyperlink w:anchor="_Toc19060" w:history="1">
            <w:r w:rsidRPr="006806A5">
              <w:rPr>
                <w:rStyle w:val="Hyperlink"/>
                <w:sz w:val="24"/>
                <w:szCs w:val="24"/>
              </w:rPr>
              <w:t xml:space="preserve">1.2.1) </w:t>
            </w:r>
            <w:r w:rsidRPr="006806A5">
              <w:rPr>
                <w:rStyle w:val="Hyperlink"/>
                <w:sz w:val="24"/>
                <w:szCs w:val="24"/>
                <w:lang w:val="en-US"/>
              </w:rPr>
              <w:t>Develop a Predictive System</w:t>
            </w:r>
            <w:r w:rsidRPr="006806A5">
              <w:rPr>
                <w:rStyle w:val="Hyperlink"/>
                <w:sz w:val="24"/>
                <w:szCs w:val="24"/>
              </w:rPr>
              <w:t>:</w:t>
            </w:r>
            <w:r w:rsidRPr="006806A5">
              <w:rPr>
                <w:rStyle w:val="Hyperlink"/>
                <w:sz w:val="24"/>
                <w:szCs w:val="24"/>
              </w:rPr>
              <w:tab/>
            </w:r>
            <w:r w:rsidR="00791BFA">
              <w:rPr>
                <w:rStyle w:val="Hyperlink"/>
                <w:sz w:val="24"/>
                <w:szCs w:val="24"/>
              </w:rPr>
              <w:t>5</w:t>
            </w:r>
          </w:hyperlink>
        </w:p>
        <w:p w14:paraId="28E871A1" w14:textId="3A2243F4" w:rsidR="00761ADF" w:rsidRDefault="00761ADF">
          <w:pPr>
            <w:pStyle w:val="WPSOffice3"/>
            <w:tabs>
              <w:tab w:val="right" w:leader="dot" w:pos="9026"/>
            </w:tabs>
            <w:ind w:left="800"/>
            <w:rPr>
              <w:sz w:val="24"/>
              <w:szCs w:val="24"/>
            </w:rPr>
          </w:pPr>
          <w:hyperlink w:anchor="_Toc17543" w:history="1">
            <w:r w:rsidRPr="006806A5">
              <w:rPr>
                <w:rStyle w:val="Hyperlink"/>
                <w:sz w:val="24"/>
                <w:szCs w:val="24"/>
              </w:rPr>
              <w:t xml:space="preserve">1.2.2) </w:t>
            </w:r>
            <w:r w:rsidRPr="006806A5">
              <w:rPr>
                <w:rStyle w:val="Hyperlink"/>
                <w:sz w:val="24"/>
                <w:szCs w:val="24"/>
                <w:lang w:val="en-US"/>
              </w:rPr>
              <w:t>Utilize Advanced Algorithms</w:t>
            </w:r>
            <w:r w:rsidRPr="006806A5">
              <w:rPr>
                <w:rStyle w:val="Hyperlink"/>
                <w:sz w:val="24"/>
                <w:szCs w:val="24"/>
              </w:rPr>
              <w:t>:</w:t>
            </w:r>
            <w:r w:rsidRPr="006806A5">
              <w:rPr>
                <w:rStyle w:val="Hyperlink"/>
                <w:sz w:val="24"/>
                <w:szCs w:val="24"/>
              </w:rPr>
              <w:tab/>
            </w:r>
            <w:r w:rsidR="00791BFA">
              <w:rPr>
                <w:rStyle w:val="Hyperlink"/>
                <w:sz w:val="24"/>
                <w:szCs w:val="24"/>
              </w:rPr>
              <w:t>5</w:t>
            </w:r>
          </w:hyperlink>
        </w:p>
        <w:p w14:paraId="785BF6FD" w14:textId="03A163F8" w:rsidR="00761ADF" w:rsidRDefault="00761ADF">
          <w:pPr>
            <w:pStyle w:val="WPSOffice3"/>
            <w:tabs>
              <w:tab w:val="right" w:leader="dot" w:pos="9026"/>
            </w:tabs>
            <w:ind w:left="800"/>
            <w:rPr>
              <w:sz w:val="24"/>
              <w:szCs w:val="24"/>
            </w:rPr>
          </w:pPr>
          <w:hyperlink w:anchor="_Toc14649" w:history="1">
            <w:r w:rsidRPr="006806A5">
              <w:rPr>
                <w:rStyle w:val="Hyperlink"/>
                <w:sz w:val="24"/>
                <w:szCs w:val="24"/>
              </w:rPr>
              <w:t xml:space="preserve">1.2.3) </w:t>
            </w:r>
            <w:r w:rsidRPr="006806A5">
              <w:rPr>
                <w:rStyle w:val="Hyperlink"/>
                <w:sz w:val="24"/>
                <w:szCs w:val="24"/>
                <w:lang w:val="en-US"/>
              </w:rPr>
              <w:t>Optimize Data Processing</w:t>
            </w:r>
            <w:r w:rsidRPr="006806A5">
              <w:rPr>
                <w:rStyle w:val="Hyperlink"/>
                <w:sz w:val="24"/>
                <w:szCs w:val="24"/>
              </w:rPr>
              <w:t>:</w:t>
            </w:r>
            <w:r w:rsidRPr="006806A5">
              <w:rPr>
                <w:rStyle w:val="Hyperlink"/>
                <w:sz w:val="24"/>
                <w:szCs w:val="24"/>
              </w:rPr>
              <w:tab/>
            </w:r>
            <w:r w:rsidRPr="006806A5">
              <w:rPr>
                <w:rStyle w:val="Hyperlink"/>
                <w:sz w:val="24"/>
                <w:szCs w:val="24"/>
              </w:rPr>
              <w:fldChar w:fldCharType="begin"/>
            </w:r>
            <w:r w:rsidRPr="006806A5">
              <w:rPr>
                <w:rStyle w:val="Hyperlink"/>
                <w:sz w:val="24"/>
                <w:szCs w:val="24"/>
              </w:rPr>
              <w:instrText xml:space="preserve"> PAGEREF _Toc14649 \h </w:instrText>
            </w:r>
            <w:r w:rsidRPr="006806A5">
              <w:rPr>
                <w:rStyle w:val="Hyperlink"/>
                <w:sz w:val="24"/>
                <w:szCs w:val="24"/>
              </w:rPr>
            </w:r>
            <w:r w:rsidRPr="006806A5">
              <w:rPr>
                <w:rStyle w:val="Hyperlink"/>
                <w:sz w:val="24"/>
                <w:szCs w:val="24"/>
              </w:rPr>
              <w:fldChar w:fldCharType="separate"/>
            </w:r>
            <w:r w:rsidRPr="006806A5">
              <w:rPr>
                <w:rStyle w:val="Hyperlink"/>
                <w:sz w:val="24"/>
                <w:szCs w:val="24"/>
              </w:rPr>
              <w:t>5</w:t>
            </w:r>
            <w:r w:rsidRPr="006806A5">
              <w:rPr>
                <w:rStyle w:val="Hyperlink"/>
                <w:sz w:val="24"/>
                <w:szCs w:val="24"/>
              </w:rPr>
              <w:fldChar w:fldCharType="end"/>
            </w:r>
          </w:hyperlink>
        </w:p>
        <w:p w14:paraId="7B1F4F61" w14:textId="3DBC6DE9" w:rsidR="00761ADF" w:rsidRDefault="00761ADF">
          <w:pPr>
            <w:pStyle w:val="WPSOffice3"/>
            <w:tabs>
              <w:tab w:val="right" w:leader="dot" w:pos="9026"/>
            </w:tabs>
            <w:ind w:left="800"/>
            <w:rPr>
              <w:rFonts w:eastAsiaTheme="minorEastAsia"/>
              <w:sz w:val="24"/>
              <w:szCs w:val="24"/>
              <w:lang w:eastAsia="zh-CN"/>
            </w:rPr>
          </w:pPr>
          <w:hyperlink w:anchor="_Toc3792" w:history="1">
            <w:r w:rsidRPr="006806A5">
              <w:rPr>
                <w:rStyle w:val="Hyperlink"/>
                <w:sz w:val="24"/>
                <w:szCs w:val="24"/>
              </w:rPr>
              <w:t xml:space="preserve">1.2.4) </w:t>
            </w:r>
            <w:r w:rsidRPr="006806A5">
              <w:rPr>
                <w:rStyle w:val="Hyperlink"/>
                <w:sz w:val="24"/>
                <w:szCs w:val="24"/>
                <w:lang w:val="en-US"/>
              </w:rPr>
              <w:t>Improve Early Detection</w:t>
            </w:r>
            <w:r w:rsidRPr="006806A5">
              <w:rPr>
                <w:rStyle w:val="Hyperlink"/>
                <w:sz w:val="24"/>
                <w:szCs w:val="24"/>
              </w:rPr>
              <w:t>:</w:t>
            </w:r>
            <w:r w:rsidRPr="006806A5">
              <w:rPr>
                <w:rStyle w:val="Hyperlink"/>
                <w:sz w:val="24"/>
                <w:szCs w:val="24"/>
              </w:rPr>
              <w:tab/>
            </w:r>
            <w:r w:rsidR="00791BFA">
              <w:rPr>
                <w:rStyle w:val="Hyperlink"/>
                <w:sz w:val="24"/>
                <w:szCs w:val="24"/>
              </w:rPr>
              <w:t>6</w:t>
            </w:r>
          </w:hyperlink>
        </w:p>
        <w:p w14:paraId="0D9532CF" w14:textId="797B010C" w:rsidR="006806A5" w:rsidRDefault="006806A5">
          <w:pPr>
            <w:pStyle w:val="WPSOffice3"/>
            <w:tabs>
              <w:tab w:val="right" w:leader="dot" w:pos="9026"/>
            </w:tabs>
            <w:ind w:left="800"/>
            <w:rPr>
              <w:sz w:val="24"/>
              <w:szCs w:val="24"/>
            </w:rPr>
          </w:pPr>
          <w:r>
            <w:rPr>
              <w:rFonts w:eastAsiaTheme="minorEastAsia"/>
              <w:sz w:val="24"/>
              <w:szCs w:val="24"/>
              <w:lang w:eastAsia="zh-CN"/>
            </w:rPr>
            <w:t>1.2.5)</w:t>
          </w:r>
          <w:r w:rsidRPr="006806A5">
            <w:rPr>
              <w:rFonts w:asciiTheme="minorHAnsi" w:eastAsiaTheme="minorEastAsia" w:hAnsiTheme="minorHAnsi" w:cstheme="minorBidi"/>
              <w:lang w:val="en-US" w:eastAsia="zh-CN"/>
            </w:rPr>
            <w:t xml:space="preserve"> </w:t>
          </w:r>
          <w:r w:rsidRPr="006806A5">
            <w:rPr>
              <w:rFonts w:eastAsiaTheme="minorEastAsia"/>
              <w:sz w:val="24"/>
              <w:szCs w:val="24"/>
              <w:lang w:val="en-US" w:eastAsia="zh-CN"/>
            </w:rPr>
            <w:t>Support Public Health:</w:t>
          </w:r>
          <w:r w:rsidRPr="006806A5">
            <w:rPr>
              <w:rFonts w:eastAsiaTheme="minorEastAsia"/>
              <w:sz w:val="24"/>
              <w:szCs w:val="24"/>
              <w:lang w:val="en-US" w:eastAsia="zh-CN"/>
            </w:rPr>
            <w:tab/>
          </w:r>
          <w:r w:rsidR="00791BFA">
            <w:rPr>
              <w:rFonts w:eastAsiaTheme="minorEastAsia"/>
              <w:sz w:val="24"/>
              <w:szCs w:val="24"/>
              <w:lang w:val="en-US" w:eastAsia="zh-CN"/>
            </w:rPr>
            <w:t>6</w:t>
          </w:r>
        </w:p>
        <w:p w14:paraId="7B3525A9" w14:textId="0E8EFF78" w:rsidR="00761ADF" w:rsidRDefault="00761ADF">
          <w:pPr>
            <w:pStyle w:val="WPSOffice1"/>
            <w:tabs>
              <w:tab w:val="right" w:leader="dot" w:pos="9026"/>
            </w:tabs>
            <w:rPr>
              <w:sz w:val="24"/>
              <w:szCs w:val="24"/>
            </w:rPr>
          </w:pPr>
          <w:hyperlink w:anchor="_Toc7609" w:history="1">
            <w:r>
              <w:rPr>
                <w:sz w:val="24"/>
                <w:szCs w:val="24"/>
              </w:rPr>
              <w:t>2. Literature Survey</w:t>
            </w:r>
            <w:r>
              <w:rPr>
                <w:sz w:val="24"/>
                <w:szCs w:val="24"/>
              </w:rPr>
              <w:tab/>
            </w:r>
            <w:r w:rsidR="00791BFA">
              <w:rPr>
                <w:sz w:val="24"/>
                <w:szCs w:val="24"/>
              </w:rPr>
              <w:t>6</w:t>
            </w:r>
          </w:hyperlink>
        </w:p>
        <w:p w14:paraId="40F2B41D" w14:textId="453C8843" w:rsidR="00761ADF" w:rsidRDefault="00761ADF">
          <w:pPr>
            <w:pStyle w:val="WPSOffice2"/>
            <w:tabs>
              <w:tab w:val="right" w:leader="dot" w:pos="9026"/>
            </w:tabs>
            <w:ind w:left="400"/>
            <w:rPr>
              <w:sz w:val="24"/>
              <w:szCs w:val="24"/>
            </w:rPr>
          </w:pPr>
          <w:hyperlink w:anchor="_Toc480" w:history="1">
            <w:r w:rsidRPr="006806A5">
              <w:rPr>
                <w:rStyle w:val="Hyperlink"/>
                <w:sz w:val="24"/>
                <w:szCs w:val="24"/>
              </w:rPr>
              <w:t xml:space="preserve">2.1) </w:t>
            </w:r>
            <w:r w:rsidRPr="006806A5">
              <w:rPr>
                <w:rStyle w:val="Hyperlink"/>
                <w:sz w:val="24"/>
                <w:szCs w:val="24"/>
                <w:lang w:val="en-US"/>
              </w:rPr>
              <w:t>Hybrid Disease Prediction Model Using RF, LSTM, and SVM</w:t>
            </w:r>
            <w:r w:rsidRPr="006806A5">
              <w:rPr>
                <w:rStyle w:val="Hyperlink"/>
                <w:sz w:val="24"/>
                <w:szCs w:val="24"/>
              </w:rPr>
              <w:tab/>
            </w:r>
            <w:r w:rsidR="00791BFA">
              <w:rPr>
                <w:rStyle w:val="Hyperlink"/>
                <w:sz w:val="24"/>
                <w:szCs w:val="24"/>
              </w:rPr>
              <w:t>6</w:t>
            </w:r>
          </w:hyperlink>
        </w:p>
        <w:p w14:paraId="39F48FC8" w14:textId="5D704F47" w:rsidR="00761ADF" w:rsidRDefault="00761ADF">
          <w:pPr>
            <w:pStyle w:val="WPSOffice2"/>
            <w:tabs>
              <w:tab w:val="right" w:leader="dot" w:pos="9026"/>
            </w:tabs>
            <w:ind w:left="400"/>
            <w:rPr>
              <w:sz w:val="24"/>
              <w:szCs w:val="24"/>
            </w:rPr>
          </w:pPr>
          <w:hyperlink w:anchor="_Toc8950" w:history="1">
            <w:r w:rsidRPr="006806A5">
              <w:rPr>
                <w:rStyle w:val="Hyperlink"/>
                <w:sz w:val="24"/>
                <w:szCs w:val="24"/>
              </w:rPr>
              <w:t xml:space="preserve">2.2) </w:t>
            </w:r>
            <w:r w:rsidRPr="006806A5">
              <w:rPr>
                <w:rStyle w:val="Hyperlink"/>
                <w:sz w:val="24"/>
                <w:szCs w:val="24"/>
                <w:lang w:val="en-US"/>
              </w:rPr>
              <w:t>Disease Prediction Using Random Forest Algorithm</w:t>
            </w:r>
            <w:r w:rsidRPr="006806A5">
              <w:rPr>
                <w:rStyle w:val="Hyperlink"/>
                <w:sz w:val="24"/>
                <w:szCs w:val="24"/>
              </w:rPr>
              <w:tab/>
            </w:r>
            <w:r w:rsidR="00791BFA">
              <w:rPr>
                <w:rStyle w:val="Hyperlink"/>
                <w:sz w:val="24"/>
                <w:szCs w:val="24"/>
              </w:rPr>
              <w:t>7</w:t>
            </w:r>
          </w:hyperlink>
        </w:p>
        <w:p w14:paraId="763CBDED" w14:textId="2A182D5E" w:rsidR="00761ADF" w:rsidRDefault="00761ADF">
          <w:pPr>
            <w:pStyle w:val="WPSOffice2"/>
            <w:tabs>
              <w:tab w:val="right" w:leader="dot" w:pos="9026"/>
            </w:tabs>
            <w:ind w:left="400"/>
            <w:rPr>
              <w:sz w:val="24"/>
              <w:szCs w:val="24"/>
            </w:rPr>
          </w:pPr>
          <w:hyperlink w:anchor="_Toc5767" w:history="1">
            <w:r w:rsidRPr="006806A5">
              <w:rPr>
                <w:rStyle w:val="Hyperlink"/>
                <w:sz w:val="24"/>
                <w:szCs w:val="24"/>
              </w:rPr>
              <w:t xml:space="preserve">2.3) </w:t>
            </w:r>
            <w:r w:rsidRPr="006806A5">
              <w:rPr>
                <w:rStyle w:val="Hyperlink"/>
                <w:sz w:val="24"/>
                <w:szCs w:val="24"/>
                <w:lang w:val="en-US"/>
              </w:rPr>
              <w:t>Classification Algorithms for Diabetes Diagnosis</w:t>
            </w:r>
            <w:r w:rsidRPr="006806A5">
              <w:rPr>
                <w:rStyle w:val="Hyperlink"/>
                <w:sz w:val="24"/>
                <w:szCs w:val="24"/>
              </w:rPr>
              <w:tab/>
            </w:r>
            <w:r w:rsidR="00791BFA">
              <w:rPr>
                <w:rStyle w:val="Hyperlink"/>
                <w:sz w:val="24"/>
                <w:szCs w:val="24"/>
              </w:rPr>
              <w:t>7</w:t>
            </w:r>
          </w:hyperlink>
        </w:p>
        <w:p w14:paraId="134F17E0" w14:textId="12583A98" w:rsidR="00761ADF" w:rsidRDefault="00761ADF">
          <w:pPr>
            <w:pStyle w:val="WPSOffice2"/>
            <w:tabs>
              <w:tab w:val="right" w:leader="dot" w:pos="9026"/>
            </w:tabs>
            <w:ind w:left="400"/>
            <w:rPr>
              <w:rFonts w:eastAsiaTheme="minorEastAsia"/>
              <w:sz w:val="24"/>
              <w:szCs w:val="24"/>
              <w:lang w:eastAsia="zh-CN"/>
            </w:rPr>
          </w:pPr>
          <w:hyperlink w:anchor="_Toc14597" w:history="1">
            <w:r w:rsidRPr="006806A5">
              <w:rPr>
                <w:rStyle w:val="Hyperlink"/>
                <w:sz w:val="24"/>
                <w:szCs w:val="24"/>
              </w:rPr>
              <w:t xml:space="preserve">2.4) </w:t>
            </w:r>
            <w:r w:rsidRPr="006806A5">
              <w:rPr>
                <w:rStyle w:val="Hyperlink"/>
                <w:sz w:val="24"/>
                <w:szCs w:val="24"/>
                <w:lang w:val="en-US"/>
              </w:rPr>
              <w:t>A Web-Based Disease Prediction System</w:t>
            </w:r>
            <w:r w:rsidRPr="006806A5">
              <w:rPr>
                <w:rStyle w:val="Hyperlink"/>
                <w:sz w:val="24"/>
                <w:szCs w:val="24"/>
              </w:rPr>
              <w:tab/>
            </w:r>
            <w:r w:rsidR="00791BFA">
              <w:rPr>
                <w:rStyle w:val="Hyperlink"/>
                <w:sz w:val="24"/>
                <w:szCs w:val="24"/>
              </w:rPr>
              <w:t>7</w:t>
            </w:r>
          </w:hyperlink>
        </w:p>
        <w:p w14:paraId="6C1529CD" w14:textId="15322078" w:rsidR="006806A5" w:rsidRDefault="006806A5">
          <w:pPr>
            <w:pStyle w:val="WPSOffice2"/>
            <w:tabs>
              <w:tab w:val="right" w:leader="dot" w:pos="9026"/>
            </w:tabs>
            <w:ind w:left="400"/>
            <w:rPr>
              <w:sz w:val="24"/>
              <w:szCs w:val="24"/>
            </w:rPr>
          </w:pPr>
          <w:r w:rsidRPr="006806A5">
            <w:rPr>
              <w:sz w:val="24"/>
              <w:szCs w:val="24"/>
              <w:lang w:val="en-US"/>
            </w:rPr>
            <w:t>2.5) Machine Learning Techniques for Disease Detection</w:t>
          </w:r>
          <w:r w:rsidRPr="006806A5">
            <w:rPr>
              <w:sz w:val="24"/>
              <w:szCs w:val="24"/>
              <w:lang w:val="en-US"/>
            </w:rPr>
            <w:tab/>
          </w:r>
          <w:r w:rsidR="00791BFA">
            <w:rPr>
              <w:sz w:val="24"/>
              <w:szCs w:val="24"/>
              <w:lang w:val="en-US"/>
            </w:rPr>
            <w:t>7</w:t>
          </w:r>
          <w:r>
            <w:rPr>
              <w:sz w:val="24"/>
              <w:szCs w:val="24"/>
              <w:lang w:val="en-US"/>
            </w:rPr>
            <w:t>-</w:t>
          </w:r>
          <w:r w:rsidR="00791BFA">
            <w:rPr>
              <w:sz w:val="24"/>
              <w:szCs w:val="24"/>
              <w:lang w:val="en-US"/>
            </w:rPr>
            <w:t>8</w:t>
          </w:r>
          <w:r w:rsidRPr="006806A5">
            <w:rPr>
              <w:sz w:val="24"/>
              <w:szCs w:val="24"/>
              <w:lang w:val="en-US"/>
            </w:rPr>
            <w:br/>
            <w:t>2.6) Predictive Modeling for Disease Detection</w:t>
          </w:r>
          <w:r w:rsidRPr="006806A5">
            <w:rPr>
              <w:sz w:val="24"/>
              <w:szCs w:val="24"/>
              <w:lang w:val="en-US"/>
            </w:rPr>
            <w:tab/>
          </w:r>
          <w:r w:rsidR="00791BFA">
            <w:rPr>
              <w:sz w:val="24"/>
              <w:szCs w:val="24"/>
              <w:lang w:val="en-US"/>
            </w:rPr>
            <w:t>8</w:t>
          </w:r>
          <w:r w:rsidRPr="006806A5">
            <w:rPr>
              <w:sz w:val="24"/>
              <w:szCs w:val="24"/>
              <w:lang w:val="en-US"/>
            </w:rPr>
            <w:br/>
            <w:t>2.7) Symptom-Based Disease Probability Estimation</w:t>
          </w:r>
          <w:r w:rsidRPr="006806A5">
            <w:rPr>
              <w:sz w:val="24"/>
              <w:szCs w:val="24"/>
              <w:lang w:val="en-US"/>
            </w:rPr>
            <w:tab/>
          </w:r>
          <w:r w:rsidR="00791BFA">
            <w:rPr>
              <w:sz w:val="24"/>
              <w:szCs w:val="24"/>
              <w:lang w:val="en-US"/>
            </w:rPr>
            <w:t>8</w:t>
          </w:r>
        </w:p>
        <w:p w14:paraId="5C5399B5" w14:textId="0B663D7B" w:rsidR="00761ADF" w:rsidRDefault="00761ADF">
          <w:pPr>
            <w:pStyle w:val="WPSOffice1"/>
            <w:tabs>
              <w:tab w:val="right" w:leader="dot" w:pos="9026"/>
            </w:tabs>
            <w:rPr>
              <w:sz w:val="24"/>
              <w:szCs w:val="24"/>
            </w:rPr>
          </w:pPr>
          <w:hyperlink w:anchor="_Toc5349" w:history="1">
            <w:r>
              <w:rPr>
                <w:sz w:val="24"/>
                <w:szCs w:val="24"/>
              </w:rPr>
              <w:t>3. Methodology</w:t>
            </w:r>
            <w:r>
              <w:rPr>
                <w:sz w:val="24"/>
                <w:szCs w:val="24"/>
              </w:rPr>
              <w:tab/>
            </w:r>
            <w:r w:rsidR="00791BFA">
              <w:rPr>
                <w:sz w:val="24"/>
                <w:szCs w:val="24"/>
              </w:rPr>
              <w:t>9</w:t>
            </w:r>
          </w:hyperlink>
        </w:p>
        <w:p w14:paraId="0E3C8A7A" w14:textId="03812F4E" w:rsidR="00761ADF" w:rsidRDefault="00761ADF">
          <w:pPr>
            <w:pStyle w:val="WPSOffice2"/>
            <w:tabs>
              <w:tab w:val="right" w:leader="dot" w:pos="9026"/>
            </w:tabs>
            <w:ind w:left="400"/>
            <w:rPr>
              <w:sz w:val="24"/>
              <w:szCs w:val="24"/>
            </w:rPr>
          </w:pPr>
          <w:hyperlink w:anchor="_Toc18024" w:history="1">
            <w:r w:rsidRPr="00EB371B">
              <w:rPr>
                <w:rStyle w:val="Hyperlink"/>
                <w:sz w:val="24"/>
                <w:szCs w:val="24"/>
              </w:rPr>
              <w:t xml:space="preserve">3.1) </w:t>
            </w:r>
            <w:r w:rsidRPr="00EB371B">
              <w:rPr>
                <w:rStyle w:val="Hyperlink"/>
                <w:sz w:val="24"/>
                <w:szCs w:val="24"/>
                <w:lang w:val="en-US"/>
              </w:rPr>
              <w:t>Technologies Used for Model Development</w:t>
            </w:r>
            <w:r w:rsidRPr="00EB371B">
              <w:rPr>
                <w:rStyle w:val="Hyperlink"/>
                <w:sz w:val="24"/>
                <w:szCs w:val="24"/>
              </w:rPr>
              <w:tab/>
            </w:r>
            <w:r w:rsidR="00791BFA">
              <w:rPr>
                <w:rStyle w:val="Hyperlink"/>
                <w:sz w:val="24"/>
                <w:szCs w:val="24"/>
              </w:rPr>
              <w:t>9</w:t>
            </w:r>
          </w:hyperlink>
        </w:p>
        <w:p w14:paraId="43991601" w14:textId="44F742EC" w:rsidR="00761ADF" w:rsidRDefault="00761ADF">
          <w:pPr>
            <w:pStyle w:val="WPSOffice3"/>
            <w:tabs>
              <w:tab w:val="right" w:leader="dot" w:pos="9026"/>
            </w:tabs>
            <w:ind w:left="800"/>
            <w:rPr>
              <w:sz w:val="24"/>
              <w:szCs w:val="24"/>
            </w:rPr>
          </w:pPr>
          <w:hyperlink w:anchor="_Toc29931" w:history="1">
            <w:r w:rsidRPr="00EB371B">
              <w:rPr>
                <w:rStyle w:val="Hyperlink"/>
                <w:sz w:val="24"/>
                <w:szCs w:val="24"/>
              </w:rPr>
              <w:t xml:space="preserve">3.1.1) </w:t>
            </w:r>
            <w:r w:rsidRPr="00EB371B">
              <w:rPr>
                <w:rStyle w:val="Hyperlink"/>
                <w:sz w:val="24"/>
                <w:szCs w:val="24"/>
                <w:lang w:val="en-US"/>
              </w:rPr>
              <w:t>Visual Studio Code</w:t>
            </w:r>
            <w:r w:rsidRPr="00EB371B">
              <w:rPr>
                <w:rStyle w:val="Hyperlink"/>
                <w:sz w:val="24"/>
                <w:szCs w:val="24"/>
              </w:rPr>
              <w:t xml:space="preserve">: </w:t>
            </w:r>
            <w:r w:rsidRPr="00EB371B">
              <w:rPr>
                <w:rStyle w:val="Hyperlink"/>
                <w:sz w:val="24"/>
                <w:szCs w:val="24"/>
              </w:rPr>
              <w:tab/>
            </w:r>
            <w:r w:rsidR="00791BFA">
              <w:rPr>
                <w:rStyle w:val="Hyperlink"/>
                <w:sz w:val="24"/>
                <w:szCs w:val="24"/>
              </w:rPr>
              <w:t>9</w:t>
            </w:r>
          </w:hyperlink>
        </w:p>
        <w:p w14:paraId="62EDFA3B" w14:textId="127CF3C9" w:rsidR="00761ADF" w:rsidRDefault="00761ADF">
          <w:pPr>
            <w:pStyle w:val="WPSOffice3"/>
            <w:tabs>
              <w:tab w:val="right" w:leader="dot" w:pos="9026"/>
            </w:tabs>
            <w:ind w:left="800"/>
            <w:rPr>
              <w:sz w:val="24"/>
              <w:szCs w:val="24"/>
            </w:rPr>
          </w:pPr>
          <w:hyperlink w:anchor="_Toc10483" w:history="1">
            <w:r w:rsidRPr="00EB371B">
              <w:rPr>
                <w:rStyle w:val="Hyperlink"/>
                <w:sz w:val="24"/>
                <w:szCs w:val="24"/>
              </w:rPr>
              <w:t xml:space="preserve">3.1.2) </w:t>
            </w:r>
            <w:r w:rsidRPr="00EB371B">
              <w:rPr>
                <w:rStyle w:val="Hyperlink"/>
                <w:sz w:val="24"/>
                <w:szCs w:val="24"/>
                <w:lang w:val="en-US"/>
              </w:rPr>
              <w:t>Python</w:t>
            </w:r>
            <w:r w:rsidRPr="00EB371B">
              <w:rPr>
                <w:rStyle w:val="Hyperlink"/>
                <w:sz w:val="24"/>
                <w:szCs w:val="24"/>
              </w:rPr>
              <w:t>:</w:t>
            </w:r>
            <w:r w:rsidRPr="00EB371B">
              <w:rPr>
                <w:rStyle w:val="Hyperlink"/>
                <w:sz w:val="24"/>
                <w:szCs w:val="24"/>
              </w:rPr>
              <w:tab/>
            </w:r>
            <w:r w:rsidR="00791BFA">
              <w:rPr>
                <w:rStyle w:val="Hyperlink"/>
                <w:sz w:val="24"/>
                <w:szCs w:val="24"/>
              </w:rPr>
              <w:t>9</w:t>
            </w:r>
          </w:hyperlink>
        </w:p>
        <w:p w14:paraId="5EA5896A" w14:textId="6783D5FA" w:rsidR="00761ADF" w:rsidRDefault="00761ADF">
          <w:pPr>
            <w:pStyle w:val="WPSOffice3"/>
            <w:tabs>
              <w:tab w:val="right" w:leader="dot" w:pos="9026"/>
            </w:tabs>
            <w:ind w:left="800"/>
            <w:rPr>
              <w:rFonts w:eastAsiaTheme="minorEastAsia"/>
              <w:sz w:val="24"/>
              <w:szCs w:val="24"/>
              <w:lang w:eastAsia="zh-CN"/>
            </w:rPr>
          </w:pPr>
          <w:hyperlink w:anchor="_Toc29720" w:history="1">
            <w:r w:rsidRPr="00EB371B">
              <w:rPr>
                <w:rStyle w:val="Hyperlink"/>
                <w:sz w:val="24"/>
                <w:szCs w:val="24"/>
              </w:rPr>
              <w:t xml:space="preserve">3.1.3) </w:t>
            </w:r>
            <w:r w:rsidRPr="00EB371B">
              <w:rPr>
                <w:rStyle w:val="Hyperlink"/>
                <w:sz w:val="24"/>
                <w:szCs w:val="24"/>
                <w:lang w:val="en-US"/>
              </w:rPr>
              <w:t>Scikit-learn (sklearn)</w:t>
            </w:r>
            <w:r w:rsidRPr="00EB371B">
              <w:rPr>
                <w:rStyle w:val="Hyperlink"/>
                <w:sz w:val="24"/>
                <w:szCs w:val="24"/>
              </w:rPr>
              <w:t>:</w:t>
            </w:r>
            <w:r w:rsidRPr="00EB371B">
              <w:rPr>
                <w:rStyle w:val="Hyperlink"/>
                <w:sz w:val="24"/>
                <w:szCs w:val="24"/>
              </w:rPr>
              <w:tab/>
            </w:r>
            <w:r w:rsidR="00791BFA">
              <w:rPr>
                <w:rStyle w:val="Hyperlink"/>
                <w:sz w:val="24"/>
                <w:szCs w:val="24"/>
              </w:rPr>
              <w:t>9</w:t>
            </w:r>
          </w:hyperlink>
        </w:p>
        <w:p w14:paraId="696B56B0" w14:textId="328B5EC5" w:rsidR="00EB371B" w:rsidRDefault="00EB371B">
          <w:pPr>
            <w:pStyle w:val="WPSOffice3"/>
            <w:tabs>
              <w:tab w:val="right" w:leader="dot" w:pos="9026"/>
            </w:tabs>
            <w:ind w:left="800"/>
            <w:rPr>
              <w:sz w:val="24"/>
              <w:szCs w:val="24"/>
            </w:rPr>
          </w:pPr>
          <w:r w:rsidRPr="00EB371B">
            <w:rPr>
              <w:sz w:val="24"/>
              <w:szCs w:val="24"/>
              <w:lang w:val="en-US"/>
            </w:rPr>
            <w:t>3.1.4) NumPy</w:t>
          </w:r>
          <w:r>
            <w:rPr>
              <w:sz w:val="24"/>
              <w:szCs w:val="24"/>
              <w:lang w:val="en-US"/>
            </w:rPr>
            <w:t>:</w:t>
          </w:r>
          <w:r w:rsidRPr="00EB371B">
            <w:rPr>
              <w:sz w:val="24"/>
              <w:szCs w:val="24"/>
              <w:lang w:val="en-US"/>
            </w:rPr>
            <w:tab/>
          </w:r>
          <w:r w:rsidR="00791BFA">
            <w:rPr>
              <w:sz w:val="24"/>
              <w:szCs w:val="24"/>
              <w:lang w:val="en-US"/>
            </w:rPr>
            <w:t>9</w:t>
          </w:r>
          <w:r w:rsidRPr="00EB371B">
            <w:rPr>
              <w:sz w:val="24"/>
              <w:szCs w:val="24"/>
              <w:lang w:val="en-US"/>
            </w:rPr>
            <w:br/>
            <w:t>3.1.5) Pandas</w:t>
          </w:r>
          <w:r>
            <w:rPr>
              <w:sz w:val="24"/>
              <w:szCs w:val="24"/>
              <w:lang w:val="en-US"/>
            </w:rPr>
            <w:t>:</w:t>
          </w:r>
          <w:r w:rsidRPr="00EB371B">
            <w:t xml:space="preserve"> </w:t>
          </w:r>
          <w:r w:rsidRPr="00EB371B">
            <w:rPr>
              <w:sz w:val="24"/>
              <w:szCs w:val="24"/>
              <w:lang w:val="en-US"/>
            </w:rPr>
            <w:tab/>
          </w:r>
          <w:r w:rsidR="00791BFA">
            <w:rPr>
              <w:sz w:val="24"/>
              <w:szCs w:val="24"/>
              <w:lang w:val="en-US"/>
            </w:rPr>
            <w:t>9</w:t>
          </w:r>
          <w:r w:rsidRPr="00EB371B">
            <w:rPr>
              <w:sz w:val="24"/>
              <w:szCs w:val="24"/>
              <w:lang w:val="en-US"/>
            </w:rPr>
            <w:br/>
            <w:t>3.1.6) Tkinter</w:t>
          </w:r>
          <w:r>
            <w:rPr>
              <w:sz w:val="24"/>
              <w:szCs w:val="24"/>
              <w:lang w:val="en-US"/>
            </w:rPr>
            <w:t>:</w:t>
          </w:r>
          <w:r w:rsidRPr="00EB371B">
            <w:t xml:space="preserve"> </w:t>
          </w:r>
          <w:r w:rsidRPr="00EB371B">
            <w:rPr>
              <w:sz w:val="24"/>
              <w:szCs w:val="24"/>
              <w:lang w:val="en-US"/>
            </w:rPr>
            <w:tab/>
          </w:r>
          <w:r w:rsidR="00791BFA">
            <w:rPr>
              <w:sz w:val="24"/>
              <w:szCs w:val="24"/>
              <w:lang w:val="en-US"/>
            </w:rPr>
            <w:t>9</w:t>
          </w:r>
          <w:r w:rsidRPr="00EB371B">
            <w:rPr>
              <w:sz w:val="24"/>
              <w:szCs w:val="24"/>
              <w:lang w:val="en-US"/>
            </w:rPr>
            <w:br/>
            <w:t>3.1.7) Statistics</w:t>
          </w:r>
          <w:r w:rsidRPr="00EB371B">
            <w:rPr>
              <w:sz w:val="24"/>
              <w:szCs w:val="24"/>
              <w:lang w:val="en-US"/>
            </w:rPr>
            <w:tab/>
          </w:r>
          <w:r w:rsidR="00791BFA">
            <w:rPr>
              <w:sz w:val="24"/>
              <w:szCs w:val="24"/>
              <w:lang w:val="en-US"/>
            </w:rPr>
            <w:t>9</w:t>
          </w:r>
        </w:p>
        <w:p w14:paraId="0F959B80" w14:textId="2EBC287F" w:rsidR="00761ADF" w:rsidRDefault="00761ADF">
          <w:pPr>
            <w:pStyle w:val="WPSOffice2"/>
            <w:tabs>
              <w:tab w:val="right" w:leader="dot" w:pos="9026"/>
            </w:tabs>
            <w:ind w:left="400"/>
            <w:rPr>
              <w:sz w:val="24"/>
              <w:szCs w:val="24"/>
            </w:rPr>
          </w:pPr>
          <w:hyperlink w:anchor="_Toc11039" w:history="1">
            <w:r w:rsidRPr="00EB371B">
              <w:rPr>
                <w:rStyle w:val="Hyperlink"/>
                <w:sz w:val="24"/>
                <w:szCs w:val="24"/>
              </w:rPr>
              <w:t xml:space="preserve">3.2) </w:t>
            </w:r>
            <w:r w:rsidRPr="00EB371B">
              <w:rPr>
                <w:rStyle w:val="Hyperlink"/>
                <w:sz w:val="24"/>
                <w:szCs w:val="24"/>
                <w:lang w:val="en-US"/>
              </w:rPr>
              <w:t>Machine Learning Models Used</w:t>
            </w:r>
            <w:r w:rsidRPr="00EB371B">
              <w:rPr>
                <w:rStyle w:val="Hyperlink"/>
                <w:sz w:val="24"/>
                <w:szCs w:val="24"/>
              </w:rPr>
              <w:tab/>
            </w:r>
            <w:r w:rsidR="00791BFA">
              <w:rPr>
                <w:rStyle w:val="Hyperlink"/>
                <w:sz w:val="24"/>
                <w:szCs w:val="24"/>
              </w:rPr>
              <w:t>10</w:t>
            </w:r>
          </w:hyperlink>
        </w:p>
        <w:p w14:paraId="797B37DE" w14:textId="21D7D1DA" w:rsidR="00761ADF" w:rsidRDefault="00761ADF">
          <w:pPr>
            <w:pStyle w:val="WPSOffice3"/>
            <w:tabs>
              <w:tab w:val="right" w:leader="dot" w:pos="9026"/>
            </w:tabs>
            <w:ind w:left="800"/>
            <w:rPr>
              <w:sz w:val="24"/>
              <w:szCs w:val="24"/>
            </w:rPr>
          </w:pPr>
          <w:hyperlink w:anchor="_Toc4629" w:history="1">
            <w:r w:rsidRPr="00EB371B">
              <w:rPr>
                <w:rStyle w:val="Hyperlink"/>
                <w:sz w:val="24"/>
                <w:szCs w:val="24"/>
              </w:rPr>
              <w:t xml:space="preserve">3.2.1) </w:t>
            </w:r>
            <w:r w:rsidRPr="00EB371B">
              <w:rPr>
                <w:rStyle w:val="Hyperlink"/>
                <w:sz w:val="24"/>
                <w:szCs w:val="24"/>
                <w:lang w:val="en-US"/>
              </w:rPr>
              <w:t>Random Forest</w:t>
            </w:r>
            <w:r w:rsidRPr="00EB371B">
              <w:rPr>
                <w:rStyle w:val="Hyperlink"/>
                <w:sz w:val="24"/>
                <w:szCs w:val="24"/>
              </w:rPr>
              <w:t xml:space="preserve">: </w:t>
            </w:r>
            <w:r w:rsidRPr="00EB371B">
              <w:rPr>
                <w:rStyle w:val="Hyperlink"/>
                <w:sz w:val="24"/>
                <w:szCs w:val="24"/>
              </w:rPr>
              <w:tab/>
            </w:r>
            <w:r w:rsidR="00791BFA">
              <w:rPr>
                <w:rStyle w:val="Hyperlink"/>
                <w:sz w:val="24"/>
                <w:szCs w:val="24"/>
              </w:rPr>
              <w:t>10</w:t>
            </w:r>
          </w:hyperlink>
        </w:p>
        <w:p w14:paraId="071B2C99" w14:textId="79DA1263" w:rsidR="00761ADF" w:rsidRDefault="00761ADF">
          <w:pPr>
            <w:pStyle w:val="WPSOffice3"/>
            <w:tabs>
              <w:tab w:val="right" w:leader="dot" w:pos="9026"/>
            </w:tabs>
            <w:ind w:left="800"/>
            <w:rPr>
              <w:sz w:val="24"/>
              <w:szCs w:val="24"/>
            </w:rPr>
          </w:pPr>
          <w:hyperlink w:anchor="_Toc30911" w:history="1">
            <w:r w:rsidRPr="00EB371B">
              <w:rPr>
                <w:rStyle w:val="Hyperlink"/>
                <w:sz w:val="24"/>
                <w:szCs w:val="24"/>
              </w:rPr>
              <w:t xml:space="preserve">3.2.2) </w:t>
            </w:r>
            <w:r w:rsidRPr="00EB371B">
              <w:rPr>
                <w:rStyle w:val="Hyperlink"/>
                <w:sz w:val="24"/>
                <w:szCs w:val="24"/>
                <w:lang w:val="en-US"/>
              </w:rPr>
              <w:t>Naïve Bayes</w:t>
            </w:r>
            <w:r w:rsidRPr="00EB371B">
              <w:rPr>
                <w:rStyle w:val="Hyperlink"/>
                <w:sz w:val="24"/>
                <w:szCs w:val="24"/>
              </w:rPr>
              <w:t xml:space="preserve">: </w:t>
            </w:r>
            <w:r w:rsidRPr="00EB371B">
              <w:rPr>
                <w:rStyle w:val="Hyperlink"/>
                <w:sz w:val="24"/>
                <w:szCs w:val="24"/>
              </w:rPr>
              <w:tab/>
            </w:r>
            <w:r w:rsidR="00791BFA">
              <w:rPr>
                <w:rStyle w:val="Hyperlink"/>
                <w:sz w:val="24"/>
                <w:szCs w:val="24"/>
              </w:rPr>
              <w:t>10</w:t>
            </w:r>
          </w:hyperlink>
        </w:p>
        <w:p w14:paraId="388AA141" w14:textId="0BBFBD1D" w:rsidR="00761ADF" w:rsidRDefault="00761ADF">
          <w:pPr>
            <w:pStyle w:val="WPSOffice3"/>
            <w:tabs>
              <w:tab w:val="right" w:leader="dot" w:pos="9026"/>
            </w:tabs>
            <w:ind w:left="800"/>
            <w:rPr>
              <w:sz w:val="24"/>
              <w:szCs w:val="24"/>
            </w:rPr>
          </w:pPr>
          <w:hyperlink w:anchor="_Toc29456" w:history="1">
            <w:r w:rsidRPr="00EB371B">
              <w:rPr>
                <w:rStyle w:val="Hyperlink"/>
                <w:sz w:val="24"/>
                <w:szCs w:val="24"/>
              </w:rPr>
              <w:t xml:space="preserve">3.2.3) </w:t>
            </w:r>
            <w:r w:rsidRPr="00EB371B">
              <w:rPr>
                <w:rStyle w:val="Hyperlink"/>
                <w:sz w:val="24"/>
                <w:szCs w:val="24"/>
                <w:lang w:val="en-US"/>
              </w:rPr>
              <w:t>Support Vector Machine (SVM)</w:t>
            </w:r>
            <w:r w:rsidRPr="00EB371B">
              <w:rPr>
                <w:rStyle w:val="Hyperlink"/>
                <w:sz w:val="24"/>
                <w:szCs w:val="24"/>
              </w:rPr>
              <w:t>:</w:t>
            </w:r>
            <w:r w:rsidRPr="00EB371B">
              <w:rPr>
                <w:rStyle w:val="Hyperlink"/>
                <w:sz w:val="24"/>
                <w:szCs w:val="24"/>
              </w:rPr>
              <w:tab/>
            </w:r>
            <w:r w:rsidR="00791BFA">
              <w:rPr>
                <w:rStyle w:val="Hyperlink"/>
                <w:sz w:val="24"/>
                <w:szCs w:val="24"/>
              </w:rPr>
              <w:t>10</w:t>
            </w:r>
          </w:hyperlink>
        </w:p>
        <w:p w14:paraId="395912E1" w14:textId="3442FCE1" w:rsidR="00761ADF" w:rsidRDefault="00761ADF">
          <w:pPr>
            <w:pStyle w:val="WPSOffice2"/>
            <w:tabs>
              <w:tab w:val="right" w:leader="dot" w:pos="9026"/>
            </w:tabs>
            <w:ind w:left="400"/>
            <w:rPr>
              <w:sz w:val="24"/>
              <w:szCs w:val="24"/>
            </w:rPr>
          </w:pPr>
          <w:hyperlink w:anchor="_Toc13922" w:history="1">
            <w:r w:rsidRPr="00EB371B">
              <w:rPr>
                <w:rStyle w:val="Hyperlink"/>
                <w:sz w:val="24"/>
                <w:szCs w:val="24"/>
              </w:rPr>
              <w:t xml:space="preserve">3.3) </w:t>
            </w:r>
            <w:r w:rsidRPr="00EB371B">
              <w:rPr>
                <w:rStyle w:val="Hyperlink"/>
                <w:sz w:val="24"/>
                <w:szCs w:val="24"/>
                <w:lang w:val="en-US"/>
              </w:rPr>
              <w:t>Code Snippet</w:t>
            </w:r>
            <w:r w:rsidRPr="00EB371B">
              <w:rPr>
                <w:rStyle w:val="Hyperlink"/>
                <w:sz w:val="24"/>
                <w:szCs w:val="24"/>
              </w:rPr>
              <w:tab/>
            </w:r>
            <w:r w:rsidR="00791BFA">
              <w:rPr>
                <w:rStyle w:val="Hyperlink"/>
                <w:sz w:val="24"/>
                <w:szCs w:val="24"/>
              </w:rPr>
              <w:t>10</w:t>
            </w:r>
          </w:hyperlink>
        </w:p>
        <w:p w14:paraId="29361A88" w14:textId="7F31FD4E" w:rsidR="00761ADF" w:rsidRDefault="00761ADF">
          <w:pPr>
            <w:pStyle w:val="WPSOffice3"/>
            <w:tabs>
              <w:tab w:val="right" w:leader="dot" w:pos="9026"/>
            </w:tabs>
            <w:ind w:left="800"/>
            <w:rPr>
              <w:sz w:val="24"/>
              <w:szCs w:val="24"/>
            </w:rPr>
          </w:pPr>
          <w:hyperlink w:anchor="_Toc24070" w:history="1">
            <w:r w:rsidRPr="00EB371B">
              <w:rPr>
                <w:rStyle w:val="Hyperlink"/>
                <w:sz w:val="24"/>
                <w:szCs w:val="24"/>
              </w:rPr>
              <w:t>3.3.1)</w:t>
            </w:r>
            <w:r w:rsidRPr="00EB371B">
              <w:rPr>
                <w:rStyle w:val="Hyperlink"/>
                <w:rFonts w:asciiTheme="minorHAnsi" w:eastAsiaTheme="minorEastAsia" w:hAnsiTheme="minorHAnsi" w:cstheme="minorBidi"/>
                <w:lang w:val="en-US" w:eastAsia="zh-CN"/>
              </w:rPr>
              <w:t xml:space="preserve"> </w:t>
            </w:r>
            <w:r w:rsidRPr="00EB371B">
              <w:rPr>
                <w:rStyle w:val="Hyperlink"/>
                <w:sz w:val="24"/>
                <w:szCs w:val="24"/>
                <w:lang w:val="en-US"/>
              </w:rPr>
              <w:t>Importing Libraries</w:t>
            </w:r>
            <w:r w:rsidRPr="00EB371B">
              <w:rPr>
                <w:rStyle w:val="Hyperlink"/>
                <w:sz w:val="24"/>
                <w:szCs w:val="24"/>
              </w:rPr>
              <w:tab/>
            </w:r>
            <w:r w:rsidR="00791BFA">
              <w:rPr>
                <w:rStyle w:val="Hyperlink"/>
                <w:sz w:val="24"/>
                <w:szCs w:val="24"/>
              </w:rPr>
              <w:t>10</w:t>
            </w:r>
          </w:hyperlink>
        </w:p>
        <w:p w14:paraId="1BA49040" w14:textId="7BF14735" w:rsidR="00761ADF" w:rsidRDefault="00761ADF">
          <w:pPr>
            <w:pStyle w:val="WPSOffice3"/>
            <w:tabs>
              <w:tab w:val="right" w:leader="dot" w:pos="9026"/>
            </w:tabs>
            <w:ind w:left="800"/>
            <w:rPr>
              <w:rFonts w:eastAsiaTheme="minorEastAsia"/>
              <w:sz w:val="24"/>
              <w:szCs w:val="24"/>
              <w:lang w:eastAsia="zh-CN"/>
            </w:rPr>
          </w:pPr>
          <w:hyperlink w:anchor="_Toc14588" w:history="1">
            <w:r w:rsidRPr="00EB371B">
              <w:rPr>
                <w:rStyle w:val="Hyperlink"/>
                <w:sz w:val="24"/>
                <w:szCs w:val="24"/>
              </w:rPr>
              <w:t>3.</w:t>
            </w:r>
            <w:r>
              <w:rPr>
                <w:rStyle w:val="Hyperlink"/>
                <w:sz w:val="24"/>
                <w:szCs w:val="24"/>
              </w:rPr>
              <w:t>3</w:t>
            </w:r>
            <w:r w:rsidRPr="00EB371B">
              <w:rPr>
                <w:rStyle w:val="Hyperlink"/>
                <w:sz w:val="24"/>
                <w:szCs w:val="24"/>
              </w:rPr>
              <w:t>.</w:t>
            </w:r>
            <w:r>
              <w:rPr>
                <w:rStyle w:val="Hyperlink"/>
                <w:sz w:val="24"/>
                <w:szCs w:val="24"/>
              </w:rPr>
              <w:t>2</w:t>
            </w:r>
            <w:r w:rsidRPr="00EB371B">
              <w:rPr>
                <w:rStyle w:val="Hyperlink"/>
                <w:sz w:val="24"/>
                <w:szCs w:val="24"/>
              </w:rPr>
              <w:t>)</w:t>
            </w:r>
            <w:r w:rsidRPr="00EB371B">
              <w:rPr>
                <w:rStyle w:val="Hyperlink"/>
                <w:rFonts w:asciiTheme="minorHAnsi" w:eastAsiaTheme="minorEastAsia" w:hAnsiTheme="minorHAnsi" w:cstheme="minorBidi"/>
                <w:lang w:val="en-US" w:eastAsia="zh-CN"/>
              </w:rPr>
              <w:t xml:space="preserve"> </w:t>
            </w:r>
            <w:r w:rsidRPr="00EB371B">
              <w:rPr>
                <w:rStyle w:val="Hyperlink"/>
                <w:sz w:val="24"/>
                <w:szCs w:val="24"/>
                <w:lang w:val="en-US"/>
              </w:rPr>
              <w:t>Preparing the Dataset for Training</w:t>
            </w:r>
            <w:r w:rsidRPr="00EB371B">
              <w:rPr>
                <w:rStyle w:val="Hyperlink"/>
                <w:sz w:val="24"/>
                <w:szCs w:val="24"/>
              </w:rPr>
              <w:tab/>
            </w:r>
            <w:r w:rsidR="00791BFA">
              <w:rPr>
                <w:rStyle w:val="Hyperlink"/>
                <w:sz w:val="24"/>
                <w:szCs w:val="24"/>
              </w:rPr>
              <w:t>10</w:t>
            </w:r>
          </w:hyperlink>
        </w:p>
        <w:p w14:paraId="4348F4C8" w14:textId="63A9D01E" w:rsidR="00EB371B" w:rsidRDefault="00EB371B">
          <w:pPr>
            <w:pStyle w:val="WPSOffice3"/>
            <w:tabs>
              <w:tab w:val="right" w:leader="dot" w:pos="9026"/>
            </w:tabs>
            <w:ind w:left="800"/>
            <w:rPr>
              <w:sz w:val="24"/>
              <w:szCs w:val="24"/>
            </w:rPr>
          </w:pPr>
          <w:r w:rsidRPr="00EB371B">
            <w:rPr>
              <w:sz w:val="24"/>
              <w:szCs w:val="24"/>
              <w:lang w:val="en-US"/>
            </w:rPr>
            <w:t>3.3.3) Splitting the Dataset and Train the Model</w:t>
          </w:r>
          <w:r w:rsidRPr="00EB371B">
            <w:rPr>
              <w:sz w:val="24"/>
              <w:szCs w:val="24"/>
              <w:lang w:val="en-US"/>
            </w:rPr>
            <w:tab/>
          </w:r>
          <w:r w:rsidR="00791BFA">
            <w:rPr>
              <w:sz w:val="24"/>
              <w:szCs w:val="24"/>
              <w:lang w:val="en-US"/>
            </w:rPr>
            <w:t>11</w:t>
          </w:r>
          <w:r w:rsidRPr="00EB371B">
            <w:rPr>
              <w:sz w:val="24"/>
              <w:szCs w:val="24"/>
              <w:lang w:val="en-US"/>
            </w:rPr>
            <w:br/>
            <w:t>3.3.4) Prepare for Prediction</w:t>
          </w:r>
          <w:r w:rsidRPr="00EB371B">
            <w:rPr>
              <w:sz w:val="24"/>
              <w:szCs w:val="24"/>
              <w:lang w:val="en-US"/>
            </w:rPr>
            <w:tab/>
          </w:r>
          <w:r w:rsidR="00791BFA">
            <w:rPr>
              <w:sz w:val="24"/>
              <w:szCs w:val="24"/>
              <w:lang w:val="en-US"/>
            </w:rPr>
            <w:t>11</w:t>
          </w:r>
          <w:r>
            <w:rPr>
              <w:sz w:val="24"/>
              <w:szCs w:val="24"/>
              <w:lang w:val="en-US"/>
            </w:rPr>
            <w:t>-</w:t>
          </w:r>
          <w:r w:rsidR="00791BFA">
            <w:rPr>
              <w:sz w:val="24"/>
              <w:szCs w:val="24"/>
              <w:lang w:val="en-US"/>
            </w:rPr>
            <w:t>12</w:t>
          </w:r>
          <w:r w:rsidRPr="00EB371B">
            <w:rPr>
              <w:sz w:val="24"/>
              <w:szCs w:val="24"/>
              <w:lang w:val="en-US"/>
            </w:rPr>
            <w:br/>
            <w:t>3.3.5) Submit Button Functionalities</w:t>
          </w:r>
          <w:r w:rsidRPr="00EB371B">
            <w:rPr>
              <w:sz w:val="24"/>
              <w:szCs w:val="24"/>
              <w:lang w:val="en-US"/>
            </w:rPr>
            <w:tab/>
          </w:r>
          <w:r w:rsidR="00791BFA">
            <w:rPr>
              <w:sz w:val="24"/>
              <w:szCs w:val="24"/>
              <w:lang w:val="en-US"/>
            </w:rPr>
            <w:t>12</w:t>
          </w:r>
        </w:p>
        <w:p w14:paraId="133EAD9C" w14:textId="186F0B9A" w:rsidR="00761ADF" w:rsidRDefault="00761ADF">
          <w:pPr>
            <w:pStyle w:val="WPSOffice1"/>
            <w:tabs>
              <w:tab w:val="right" w:leader="dot" w:pos="9026"/>
            </w:tabs>
            <w:rPr>
              <w:sz w:val="24"/>
              <w:szCs w:val="24"/>
            </w:rPr>
          </w:pPr>
          <w:hyperlink w:anchor="_Toc32357" w:history="1">
            <w:r>
              <w:rPr>
                <w:sz w:val="24"/>
                <w:szCs w:val="24"/>
              </w:rPr>
              <w:t>4. Results:</w:t>
            </w:r>
            <w:r>
              <w:rPr>
                <w:sz w:val="24"/>
                <w:szCs w:val="24"/>
              </w:rPr>
              <w:tab/>
            </w:r>
            <w:r w:rsidR="00791BFA">
              <w:rPr>
                <w:sz w:val="24"/>
                <w:szCs w:val="24"/>
              </w:rPr>
              <w:t>13</w:t>
            </w:r>
          </w:hyperlink>
        </w:p>
        <w:p w14:paraId="669702A6" w14:textId="446AF8FB" w:rsidR="00761ADF" w:rsidRDefault="00761ADF">
          <w:pPr>
            <w:pStyle w:val="WPSOffice2"/>
            <w:tabs>
              <w:tab w:val="right" w:leader="dot" w:pos="9026"/>
            </w:tabs>
            <w:ind w:left="400"/>
            <w:rPr>
              <w:sz w:val="24"/>
              <w:szCs w:val="24"/>
            </w:rPr>
          </w:pPr>
          <w:hyperlink w:anchor="_Toc1919" w:history="1">
            <w:r>
              <w:rPr>
                <w:sz w:val="24"/>
                <w:szCs w:val="24"/>
              </w:rPr>
              <w:t>4.1) Accuracy:</w:t>
            </w:r>
            <w:r>
              <w:rPr>
                <w:sz w:val="24"/>
                <w:szCs w:val="24"/>
              </w:rPr>
              <w:tab/>
            </w:r>
            <w:r w:rsidR="00791BFA">
              <w:rPr>
                <w:sz w:val="24"/>
                <w:szCs w:val="24"/>
              </w:rPr>
              <w:t>13</w:t>
            </w:r>
          </w:hyperlink>
        </w:p>
        <w:p w14:paraId="4A4D975C" w14:textId="0C371B8A" w:rsidR="00761ADF" w:rsidRDefault="00761ADF">
          <w:pPr>
            <w:pStyle w:val="WPSOffice2"/>
            <w:tabs>
              <w:tab w:val="right" w:leader="dot" w:pos="9026"/>
            </w:tabs>
            <w:ind w:left="400"/>
            <w:rPr>
              <w:sz w:val="24"/>
              <w:szCs w:val="24"/>
            </w:rPr>
          </w:pPr>
          <w:hyperlink w:anchor="_Toc2980" w:history="1">
            <w:r>
              <w:rPr>
                <w:sz w:val="24"/>
                <w:szCs w:val="24"/>
              </w:rPr>
              <w:t>4.2)Precision and Recall:</w:t>
            </w:r>
            <w:r>
              <w:rPr>
                <w:sz w:val="24"/>
                <w:szCs w:val="24"/>
              </w:rPr>
              <w:tab/>
            </w:r>
            <w:r w:rsidR="00791BFA">
              <w:rPr>
                <w:sz w:val="24"/>
                <w:szCs w:val="24"/>
              </w:rPr>
              <w:t>13</w:t>
            </w:r>
          </w:hyperlink>
        </w:p>
        <w:p w14:paraId="1DB48455" w14:textId="53B9B716" w:rsidR="00761ADF" w:rsidRDefault="00761ADF">
          <w:pPr>
            <w:pStyle w:val="WPSOffice2"/>
            <w:tabs>
              <w:tab w:val="right" w:leader="dot" w:pos="9026"/>
            </w:tabs>
            <w:ind w:left="400"/>
            <w:rPr>
              <w:sz w:val="24"/>
              <w:szCs w:val="24"/>
            </w:rPr>
          </w:pPr>
          <w:hyperlink w:anchor="_Toc24201" w:history="1">
            <w:r>
              <w:rPr>
                <w:sz w:val="24"/>
                <w:szCs w:val="24"/>
              </w:rPr>
              <w:t>4.3) User Interface:</w:t>
            </w:r>
            <w:r>
              <w:rPr>
                <w:sz w:val="24"/>
                <w:szCs w:val="24"/>
              </w:rPr>
              <w:tab/>
            </w:r>
            <w:r w:rsidR="00791BFA">
              <w:rPr>
                <w:sz w:val="24"/>
                <w:szCs w:val="24"/>
              </w:rPr>
              <w:t>13</w:t>
            </w:r>
          </w:hyperlink>
        </w:p>
        <w:p w14:paraId="3145778A" w14:textId="39F98AA8" w:rsidR="00761ADF" w:rsidRDefault="00761ADF">
          <w:pPr>
            <w:pStyle w:val="WPSOffice2"/>
            <w:tabs>
              <w:tab w:val="right" w:leader="dot" w:pos="9026"/>
            </w:tabs>
            <w:ind w:left="400"/>
            <w:rPr>
              <w:sz w:val="24"/>
              <w:szCs w:val="24"/>
            </w:rPr>
          </w:pPr>
          <w:hyperlink w:anchor="_Toc20172" w:history="1">
            <w:r>
              <w:rPr>
                <w:sz w:val="24"/>
                <w:szCs w:val="24"/>
              </w:rPr>
              <w:t>4.4) Real-World Testing:</w:t>
            </w:r>
            <w:r>
              <w:rPr>
                <w:sz w:val="24"/>
                <w:szCs w:val="24"/>
              </w:rPr>
              <w:tab/>
            </w:r>
            <w:r w:rsidR="00791BFA">
              <w:rPr>
                <w:sz w:val="24"/>
                <w:szCs w:val="24"/>
              </w:rPr>
              <w:t>13</w:t>
            </w:r>
          </w:hyperlink>
        </w:p>
        <w:p w14:paraId="5107A79F" w14:textId="5D92F17D" w:rsidR="00761ADF" w:rsidRDefault="00761ADF">
          <w:pPr>
            <w:pStyle w:val="WPSOffice1"/>
            <w:tabs>
              <w:tab w:val="right" w:leader="dot" w:pos="9026"/>
            </w:tabs>
            <w:rPr>
              <w:sz w:val="24"/>
              <w:szCs w:val="24"/>
            </w:rPr>
          </w:pPr>
          <w:hyperlink w:anchor="_Toc28255" w:history="1">
            <w:r>
              <w:rPr>
                <w:sz w:val="24"/>
                <w:szCs w:val="24"/>
              </w:rPr>
              <w:t>5. Conclusion and Future Work</w:t>
            </w:r>
            <w:r>
              <w:rPr>
                <w:sz w:val="24"/>
                <w:szCs w:val="24"/>
              </w:rPr>
              <w:tab/>
            </w:r>
            <w:r w:rsidR="00791BFA">
              <w:rPr>
                <w:sz w:val="24"/>
                <w:szCs w:val="24"/>
              </w:rPr>
              <w:t>14</w:t>
            </w:r>
          </w:hyperlink>
        </w:p>
        <w:p w14:paraId="2DB66B56" w14:textId="7F36DE67" w:rsidR="00761ADF" w:rsidRDefault="00761ADF">
          <w:pPr>
            <w:pStyle w:val="WPSOffice2"/>
            <w:tabs>
              <w:tab w:val="right" w:leader="dot" w:pos="9026"/>
            </w:tabs>
            <w:ind w:left="400"/>
            <w:rPr>
              <w:sz w:val="24"/>
              <w:szCs w:val="24"/>
            </w:rPr>
          </w:pPr>
          <w:hyperlink w:anchor="_Toc32000" w:history="1">
            <w:r>
              <w:rPr>
                <w:sz w:val="24"/>
                <w:szCs w:val="24"/>
              </w:rPr>
              <w:t>5.1)Conclusion:</w:t>
            </w:r>
            <w:r>
              <w:rPr>
                <w:sz w:val="24"/>
                <w:szCs w:val="24"/>
              </w:rPr>
              <w:tab/>
            </w:r>
            <w:r w:rsidR="00791BFA">
              <w:rPr>
                <w:sz w:val="24"/>
                <w:szCs w:val="24"/>
              </w:rPr>
              <w:t>14</w:t>
            </w:r>
          </w:hyperlink>
        </w:p>
        <w:p w14:paraId="4A407D49" w14:textId="20CE42B8" w:rsidR="00761ADF" w:rsidRDefault="00761ADF">
          <w:pPr>
            <w:pStyle w:val="WPSOffice2"/>
            <w:tabs>
              <w:tab w:val="right" w:leader="dot" w:pos="9026"/>
            </w:tabs>
            <w:ind w:left="400"/>
            <w:rPr>
              <w:sz w:val="24"/>
              <w:szCs w:val="24"/>
            </w:rPr>
          </w:pPr>
          <w:hyperlink w:anchor="_Toc3521" w:history="1">
            <w:r>
              <w:rPr>
                <w:sz w:val="24"/>
                <w:szCs w:val="24"/>
              </w:rPr>
              <w:t>5.2)Future Work:</w:t>
            </w:r>
            <w:r>
              <w:rPr>
                <w:sz w:val="24"/>
                <w:szCs w:val="24"/>
              </w:rPr>
              <w:tab/>
            </w:r>
            <w:r w:rsidR="00791BFA">
              <w:rPr>
                <w:sz w:val="24"/>
                <w:szCs w:val="24"/>
              </w:rPr>
              <w:t>14</w:t>
            </w:r>
          </w:hyperlink>
        </w:p>
        <w:p w14:paraId="27133875" w14:textId="58121F5F" w:rsidR="00761ADF" w:rsidRDefault="00761ADF">
          <w:pPr>
            <w:pStyle w:val="WPSOffice3"/>
            <w:tabs>
              <w:tab w:val="right" w:leader="dot" w:pos="9026"/>
            </w:tabs>
            <w:ind w:left="800"/>
            <w:rPr>
              <w:sz w:val="24"/>
              <w:szCs w:val="24"/>
            </w:rPr>
          </w:pPr>
          <w:hyperlink w:anchor="_Toc22403" w:history="1">
            <w:r w:rsidRPr="00F608F0">
              <w:rPr>
                <w:rStyle w:val="Hyperlink"/>
                <w:sz w:val="24"/>
                <w:szCs w:val="24"/>
              </w:rPr>
              <w:t xml:space="preserve">5.2.1) </w:t>
            </w:r>
            <w:r w:rsidRPr="00F608F0">
              <w:rPr>
                <w:rStyle w:val="Hyperlink"/>
                <w:sz w:val="24"/>
                <w:szCs w:val="24"/>
                <w:lang w:val="en-US"/>
              </w:rPr>
              <w:t>Integration of Genomics and Personalized Medicine</w:t>
            </w:r>
            <w:r w:rsidRPr="00F608F0">
              <w:rPr>
                <w:rStyle w:val="Hyperlink"/>
                <w:sz w:val="24"/>
                <w:szCs w:val="24"/>
              </w:rPr>
              <w:t>:</w:t>
            </w:r>
            <w:r w:rsidRPr="00F608F0">
              <w:rPr>
                <w:rStyle w:val="Hyperlink"/>
                <w:sz w:val="24"/>
                <w:szCs w:val="24"/>
              </w:rPr>
              <w:tab/>
            </w:r>
            <w:r w:rsidR="00791BFA">
              <w:rPr>
                <w:rStyle w:val="Hyperlink"/>
                <w:sz w:val="24"/>
                <w:szCs w:val="24"/>
              </w:rPr>
              <w:t>14</w:t>
            </w:r>
          </w:hyperlink>
        </w:p>
        <w:p w14:paraId="2769994D" w14:textId="3184EA0A" w:rsidR="00761ADF" w:rsidRDefault="00761ADF">
          <w:pPr>
            <w:pStyle w:val="WPSOffice3"/>
            <w:tabs>
              <w:tab w:val="right" w:leader="dot" w:pos="9026"/>
            </w:tabs>
            <w:ind w:left="800"/>
            <w:rPr>
              <w:sz w:val="24"/>
              <w:szCs w:val="24"/>
            </w:rPr>
          </w:pPr>
          <w:hyperlink w:anchor="_Toc12381" w:history="1">
            <w:r w:rsidRPr="00F608F0">
              <w:rPr>
                <w:rStyle w:val="Hyperlink"/>
                <w:sz w:val="24"/>
                <w:szCs w:val="24"/>
              </w:rPr>
              <w:t xml:space="preserve">5.2.2) </w:t>
            </w:r>
            <w:r w:rsidRPr="00F608F0">
              <w:rPr>
                <w:rStyle w:val="Hyperlink"/>
                <w:sz w:val="24"/>
                <w:szCs w:val="24"/>
                <w:lang w:val="en-US"/>
              </w:rPr>
              <w:t>Real-Time Health Monitoring with Wearable Devices</w:t>
            </w:r>
            <w:r w:rsidRPr="00F608F0">
              <w:rPr>
                <w:rStyle w:val="Hyperlink"/>
                <w:sz w:val="24"/>
                <w:szCs w:val="24"/>
              </w:rPr>
              <w:t>:</w:t>
            </w:r>
            <w:r w:rsidRPr="00F608F0">
              <w:rPr>
                <w:rStyle w:val="Hyperlink"/>
                <w:sz w:val="24"/>
                <w:szCs w:val="24"/>
              </w:rPr>
              <w:tab/>
            </w:r>
            <w:r w:rsidR="00791BFA">
              <w:rPr>
                <w:rStyle w:val="Hyperlink"/>
                <w:sz w:val="24"/>
                <w:szCs w:val="24"/>
              </w:rPr>
              <w:t>15</w:t>
            </w:r>
          </w:hyperlink>
        </w:p>
        <w:p w14:paraId="192AECAD" w14:textId="46326852" w:rsidR="00761ADF" w:rsidRDefault="00761ADF">
          <w:pPr>
            <w:pStyle w:val="WPSOffice3"/>
            <w:tabs>
              <w:tab w:val="right" w:leader="dot" w:pos="9026"/>
            </w:tabs>
            <w:ind w:left="800"/>
            <w:rPr>
              <w:sz w:val="24"/>
              <w:szCs w:val="24"/>
            </w:rPr>
          </w:pPr>
          <w:hyperlink w:anchor="_Toc17626" w:history="1">
            <w:r w:rsidRPr="00F608F0">
              <w:rPr>
                <w:rStyle w:val="Hyperlink"/>
                <w:sz w:val="24"/>
                <w:szCs w:val="24"/>
              </w:rPr>
              <w:t xml:space="preserve">5.2.3) </w:t>
            </w:r>
            <w:r w:rsidRPr="00F608F0">
              <w:rPr>
                <w:rStyle w:val="Hyperlink"/>
                <w:sz w:val="24"/>
                <w:szCs w:val="24"/>
                <w:lang w:val="en-US"/>
              </w:rPr>
              <w:t>AI-Powered Imaging and Diagnostics</w:t>
            </w:r>
            <w:r w:rsidRPr="00F608F0">
              <w:rPr>
                <w:rStyle w:val="Hyperlink"/>
                <w:sz w:val="24"/>
                <w:szCs w:val="24"/>
              </w:rPr>
              <w:t>:</w:t>
            </w:r>
            <w:r w:rsidRPr="00F608F0">
              <w:rPr>
                <w:rStyle w:val="Hyperlink"/>
                <w:sz w:val="24"/>
                <w:szCs w:val="24"/>
              </w:rPr>
              <w:tab/>
            </w:r>
            <w:r w:rsidR="00791BFA">
              <w:rPr>
                <w:rStyle w:val="Hyperlink"/>
                <w:sz w:val="24"/>
                <w:szCs w:val="24"/>
              </w:rPr>
              <w:t>15</w:t>
            </w:r>
          </w:hyperlink>
        </w:p>
        <w:p w14:paraId="1EC66A30" w14:textId="576BC620" w:rsidR="00761ADF" w:rsidRDefault="00761ADF">
          <w:pPr>
            <w:pStyle w:val="WPSOffice3"/>
            <w:tabs>
              <w:tab w:val="right" w:leader="dot" w:pos="9026"/>
            </w:tabs>
            <w:ind w:left="800"/>
            <w:rPr>
              <w:sz w:val="24"/>
              <w:szCs w:val="24"/>
            </w:rPr>
          </w:pPr>
          <w:hyperlink w:anchor="_Toc9714" w:history="1">
            <w:r w:rsidRPr="00F608F0">
              <w:rPr>
                <w:rStyle w:val="Hyperlink"/>
                <w:sz w:val="24"/>
                <w:szCs w:val="24"/>
              </w:rPr>
              <w:t xml:space="preserve">5.2.4) </w:t>
            </w:r>
            <w:r w:rsidRPr="00F608F0">
              <w:rPr>
                <w:rStyle w:val="Hyperlink"/>
                <w:sz w:val="24"/>
                <w:szCs w:val="24"/>
                <w:lang w:val="en-US"/>
              </w:rPr>
              <w:t>Predicting Disease Outbreaks</w:t>
            </w:r>
            <w:r w:rsidRPr="00F608F0">
              <w:rPr>
                <w:rStyle w:val="Hyperlink"/>
                <w:sz w:val="24"/>
                <w:szCs w:val="24"/>
              </w:rPr>
              <w:t>:</w:t>
            </w:r>
            <w:r w:rsidRPr="00F608F0">
              <w:rPr>
                <w:rStyle w:val="Hyperlink"/>
                <w:sz w:val="24"/>
                <w:szCs w:val="24"/>
              </w:rPr>
              <w:tab/>
            </w:r>
            <w:r>
              <w:rPr>
                <w:rStyle w:val="Hyperlink"/>
                <w:sz w:val="24"/>
                <w:szCs w:val="24"/>
              </w:rPr>
              <w:t>15</w:t>
            </w:r>
          </w:hyperlink>
        </w:p>
        <w:p w14:paraId="3CE475E6" w14:textId="7BE9BAB5" w:rsidR="00761ADF" w:rsidRDefault="00761ADF">
          <w:pPr>
            <w:pStyle w:val="WPSOffice3"/>
            <w:tabs>
              <w:tab w:val="right" w:leader="dot" w:pos="9026"/>
            </w:tabs>
            <w:ind w:left="800"/>
            <w:rPr>
              <w:rFonts w:eastAsiaTheme="minorEastAsia"/>
              <w:sz w:val="24"/>
              <w:szCs w:val="24"/>
              <w:lang w:eastAsia="zh-CN"/>
            </w:rPr>
          </w:pPr>
          <w:hyperlink w:anchor="_Toc29680" w:history="1">
            <w:r w:rsidRPr="00F608F0">
              <w:rPr>
                <w:rStyle w:val="Hyperlink"/>
                <w:sz w:val="24"/>
                <w:szCs w:val="24"/>
              </w:rPr>
              <w:t>5.2.5)</w:t>
            </w:r>
            <w:r w:rsidRPr="00F608F0">
              <w:rPr>
                <w:rStyle w:val="Hyperlink"/>
                <w:rFonts w:asciiTheme="minorHAnsi" w:eastAsiaTheme="minorEastAsia" w:hAnsiTheme="minorHAnsi" w:cstheme="minorBidi"/>
                <w:lang w:val="en-US" w:eastAsia="zh-CN"/>
              </w:rPr>
              <w:t xml:space="preserve"> </w:t>
            </w:r>
            <w:r w:rsidRPr="00F608F0">
              <w:rPr>
                <w:rStyle w:val="Hyperlink"/>
                <w:sz w:val="24"/>
                <w:szCs w:val="24"/>
                <w:lang w:val="en-US"/>
              </w:rPr>
              <w:t>Holistic Health Assessments</w:t>
            </w:r>
            <w:r w:rsidRPr="00F608F0">
              <w:rPr>
                <w:rStyle w:val="Hyperlink"/>
                <w:sz w:val="24"/>
                <w:szCs w:val="24"/>
              </w:rPr>
              <w:t>:</w:t>
            </w:r>
            <w:r w:rsidRPr="00F608F0">
              <w:rPr>
                <w:rStyle w:val="Hyperlink"/>
                <w:sz w:val="24"/>
                <w:szCs w:val="24"/>
              </w:rPr>
              <w:tab/>
            </w:r>
            <w:r>
              <w:rPr>
                <w:rStyle w:val="Hyperlink"/>
                <w:sz w:val="24"/>
                <w:szCs w:val="24"/>
              </w:rPr>
              <w:t>15</w:t>
            </w:r>
          </w:hyperlink>
        </w:p>
        <w:p w14:paraId="49D4A806" w14:textId="16D0288F" w:rsidR="00F608F0" w:rsidRDefault="00F608F0">
          <w:pPr>
            <w:pStyle w:val="WPSOffice3"/>
            <w:tabs>
              <w:tab w:val="right" w:leader="dot" w:pos="9026"/>
            </w:tabs>
            <w:ind w:left="800"/>
            <w:rPr>
              <w:sz w:val="24"/>
              <w:szCs w:val="24"/>
            </w:rPr>
          </w:pPr>
          <w:r w:rsidRPr="00F608F0">
            <w:rPr>
              <w:sz w:val="24"/>
              <w:szCs w:val="24"/>
              <w:lang w:val="en-US"/>
            </w:rPr>
            <w:t>5.2.6) Automation and Efficiency in Healthcare</w:t>
          </w:r>
          <w:r>
            <w:rPr>
              <w:sz w:val="24"/>
              <w:szCs w:val="24"/>
              <w:lang w:val="en-US"/>
            </w:rPr>
            <w:t>:</w:t>
          </w:r>
          <w:r w:rsidRPr="00F608F0">
            <w:rPr>
              <w:sz w:val="24"/>
              <w:szCs w:val="24"/>
              <w:lang w:val="en-US"/>
            </w:rPr>
            <w:tab/>
          </w:r>
          <w:r>
            <w:rPr>
              <w:sz w:val="24"/>
              <w:szCs w:val="24"/>
              <w:lang w:val="en-US"/>
            </w:rPr>
            <w:t>15</w:t>
          </w:r>
          <w:r w:rsidRPr="00F608F0">
            <w:rPr>
              <w:sz w:val="24"/>
              <w:szCs w:val="24"/>
              <w:lang w:val="en-US"/>
            </w:rPr>
            <w:br/>
            <w:t>5.2.7) Addressing Ethical and Data Challenges</w:t>
          </w:r>
          <w:r>
            <w:rPr>
              <w:sz w:val="24"/>
              <w:szCs w:val="24"/>
              <w:lang w:val="en-US"/>
            </w:rPr>
            <w:t>:</w:t>
          </w:r>
          <w:r w:rsidRPr="00F608F0">
            <w:rPr>
              <w:sz w:val="24"/>
              <w:szCs w:val="24"/>
              <w:lang w:val="en-US"/>
            </w:rPr>
            <w:tab/>
          </w:r>
          <w:r>
            <w:rPr>
              <w:sz w:val="24"/>
              <w:szCs w:val="24"/>
              <w:lang w:val="en-US"/>
            </w:rPr>
            <w:t>16</w:t>
          </w:r>
        </w:p>
        <w:p w14:paraId="238BD6D1" w14:textId="0E6EEC25" w:rsidR="00761ADF" w:rsidRDefault="00761ADF">
          <w:pPr>
            <w:pStyle w:val="WPSOffice1"/>
            <w:tabs>
              <w:tab w:val="right" w:leader="dot" w:pos="9026"/>
            </w:tabs>
            <w:rPr>
              <w:sz w:val="24"/>
              <w:szCs w:val="24"/>
            </w:rPr>
          </w:pPr>
          <w:hyperlink w:anchor="_Toc3928" w:history="1">
            <w:r>
              <w:rPr>
                <w:bCs/>
                <w:sz w:val="24"/>
                <w:szCs w:val="24"/>
              </w:rPr>
              <w:t xml:space="preserve">6. </w:t>
            </w:r>
            <w:r>
              <w:rPr>
                <w:sz w:val="24"/>
                <w:szCs w:val="24"/>
              </w:rPr>
              <w:t>References</w:t>
            </w:r>
            <w:r>
              <w:rPr>
                <w:sz w:val="24"/>
                <w:szCs w:val="24"/>
              </w:rPr>
              <w:tab/>
              <w:t>16-</w:t>
            </w:r>
            <w:r>
              <w:rPr>
                <w:sz w:val="24"/>
                <w:szCs w:val="24"/>
              </w:rPr>
              <w:fldChar w:fldCharType="begin"/>
            </w:r>
            <w:r>
              <w:rPr>
                <w:sz w:val="24"/>
                <w:szCs w:val="24"/>
              </w:rPr>
              <w:instrText xml:space="preserve"> PAGEREF _Toc3928 \h </w:instrText>
            </w:r>
            <w:r>
              <w:rPr>
                <w:sz w:val="24"/>
                <w:szCs w:val="24"/>
              </w:rPr>
            </w:r>
            <w:r>
              <w:rPr>
                <w:sz w:val="24"/>
                <w:szCs w:val="24"/>
              </w:rPr>
              <w:fldChar w:fldCharType="separate"/>
            </w:r>
            <w:r>
              <w:rPr>
                <w:sz w:val="24"/>
                <w:szCs w:val="24"/>
              </w:rPr>
              <w:t>17</w:t>
            </w:r>
            <w:r>
              <w:rPr>
                <w:sz w:val="24"/>
                <w:szCs w:val="24"/>
              </w:rPr>
              <w:fldChar w:fldCharType="end"/>
            </w:r>
          </w:hyperlink>
        </w:p>
        <w:p w14:paraId="46BCD6BC" w14:textId="77777777" w:rsidR="00761ADF" w:rsidRDefault="00000000">
          <w:pPr>
            <w:spacing w:line="480" w:lineRule="auto"/>
            <w:jc w:val="center"/>
            <w:rPr>
              <w:rFonts w:ascii="Times New Roman" w:hAnsi="Times New Roman" w:cs="Times New Roman"/>
              <w:szCs w:val="24"/>
              <w:lang w:val="en-IN"/>
            </w:rPr>
          </w:pPr>
          <w:r>
            <w:rPr>
              <w:rFonts w:ascii="Times New Roman" w:hAnsi="Times New Roman" w:cs="Times New Roman"/>
              <w:sz w:val="24"/>
              <w:szCs w:val="24"/>
              <w:lang w:val="en-IN"/>
            </w:rPr>
            <w:fldChar w:fldCharType="end"/>
          </w:r>
        </w:p>
      </w:sdtContent>
    </w:sdt>
    <w:p w14:paraId="5586B6B9" w14:textId="77777777" w:rsidR="00761ADF" w:rsidRDefault="00761ADF">
      <w:pPr>
        <w:spacing w:line="480" w:lineRule="auto"/>
        <w:jc w:val="center"/>
        <w:rPr>
          <w:rFonts w:ascii="Times New Roman" w:hAnsi="Times New Roman" w:cs="Times New Roman"/>
          <w:szCs w:val="24"/>
          <w:lang w:val="en-IN"/>
        </w:rPr>
      </w:pPr>
    </w:p>
    <w:p w14:paraId="2C1CBB8A" w14:textId="77777777" w:rsidR="00761ADF" w:rsidRDefault="00761ADF">
      <w:pPr>
        <w:spacing w:line="480" w:lineRule="auto"/>
        <w:jc w:val="center"/>
        <w:rPr>
          <w:rFonts w:ascii="Times New Roman" w:hAnsi="Times New Roman" w:cs="Times New Roman"/>
          <w:sz w:val="24"/>
          <w:szCs w:val="24"/>
          <w:lang w:val="en-IN"/>
        </w:rPr>
      </w:pPr>
    </w:p>
    <w:p w14:paraId="655358EC" w14:textId="77777777" w:rsidR="00761ADF" w:rsidRDefault="00761ADF">
      <w:pPr>
        <w:spacing w:line="480" w:lineRule="auto"/>
        <w:jc w:val="center"/>
        <w:rPr>
          <w:rFonts w:ascii="Times New Roman" w:hAnsi="Times New Roman" w:cs="Times New Roman"/>
          <w:sz w:val="24"/>
          <w:szCs w:val="24"/>
          <w:lang w:val="en-IN"/>
        </w:rPr>
      </w:pPr>
    </w:p>
    <w:p w14:paraId="498753FD" w14:textId="77777777" w:rsidR="00761ADF" w:rsidRDefault="00761ADF">
      <w:pPr>
        <w:spacing w:line="480" w:lineRule="auto"/>
        <w:jc w:val="center"/>
        <w:rPr>
          <w:rFonts w:ascii="Times New Roman" w:hAnsi="Times New Roman" w:cs="Times New Roman"/>
          <w:sz w:val="24"/>
          <w:szCs w:val="24"/>
          <w:lang w:val="en-IN"/>
        </w:rPr>
      </w:pPr>
    </w:p>
    <w:p w14:paraId="67ADED38" w14:textId="77777777" w:rsidR="00761ADF" w:rsidRDefault="00761ADF">
      <w:pPr>
        <w:spacing w:line="480" w:lineRule="auto"/>
        <w:jc w:val="center"/>
        <w:rPr>
          <w:rFonts w:ascii="Times New Roman" w:hAnsi="Times New Roman" w:cs="Times New Roman"/>
          <w:sz w:val="24"/>
          <w:szCs w:val="24"/>
          <w:lang w:val="en-IN"/>
        </w:rPr>
      </w:pPr>
    </w:p>
    <w:p w14:paraId="16727528" w14:textId="77777777" w:rsidR="00761ADF" w:rsidRDefault="00761ADF">
      <w:pPr>
        <w:spacing w:line="480" w:lineRule="auto"/>
        <w:jc w:val="center"/>
        <w:rPr>
          <w:rFonts w:ascii="Times New Roman" w:hAnsi="Times New Roman" w:cs="Times New Roman"/>
          <w:szCs w:val="24"/>
          <w:lang w:val="en-IN"/>
        </w:rPr>
      </w:pPr>
    </w:p>
    <w:p w14:paraId="40054404" w14:textId="77777777" w:rsidR="00761ADF" w:rsidRDefault="00000000">
      <w:pPr>
        <w:pStyle w:val="Heading1"/>
        <w:numPr>
          <w:ilvl w:val="0"/>
          <w:numId w:val="2"/>
        </w:numPr>
        <w:spacing w:line="480" w:lineRule="auto"/>
        <w:rPr>
          <w:rFonts w:cs="Times New Roman"/>
          <w:szCs w:val="24"/>
          <w:lang w:val="en-IN"/>
        </w:rPr>
      </w:pPr>
      <w:bookmarkStart w:id="6" w:name="_Toc31443"/>
      <w:bookmarkStart w:id="7" w:name="_Toc28193"/>
      <w:bookmarkStart w:id="8" w:name="_Toc22581"/>
      <w:bookmarkStart w:id="9" w:name="_Toc10892"/>
      <w:bookmarkStart w:id="10" w:name="_Toc26849"/>
      <w:r>
        <w:rPr>
          <w:rFonts w:cs="Times New Roman"/>
          <w:szCs w:val="24"/>
          <w:lang w:val="en-IN"/>
        </w:rPr>
        <w:lastRenderedPageBreak/>
        <w:t>Introduction</w:t>
      </w:r>
      <w:bookmarkEnd w:id="6"/>
      <w:bookmarkEnd w:id="7"/>
      <w:bookmarkEnd w:id="8"/>
      <w:bookmarkEnd w:id="9"/>
      <w:bookmarkEnd w:id="10"/>
    </w:p>
    <w:p w14:paraId="250F280B" w14:textId="77777777" w:rsidR="00761ADF" w:rsidRDefault="00000000">
      <w:pPr>
        <w:pStyle w:val="Heading2"/>
        <w:spacing w:line="480" w:lineRule="auto"/>
      </w:pPr>
      <w:bookmarkStart w:id="11" w:name="_Toc27384"/>
      <w:bookmarkStart w:id="12" w:name="_Toc10559"/>
      <w:bookmarkStart w:id="13" w:name="_Toc3667"/>
      <w:bookmarkStart w:id="14" w:name="_Toc1602"/>
      <w:bookmarkStart w:id="15" w:name="_Toc19746"/>
      <w:r>
        <w:rPr>
          <w:lang w:val="en-IN"/>
        </w:rPr>
        <w:t xml:space="preserve">1.1) </w:t>
      </w:r>
      <w:r>
        <w:t>Overview of the Project</w:t>
      </w:r>
      <w:bookmarkEnd w:id="11"/>
      <w:bookmarkEnd w:id="12"/>
      <w:bookmarkEnd w:id="13"/>
      <w:bookmarkEnd w:id="14"/>
      <w:bookmarkEnd w:id="15"/>
    </w:p>
    <w:p w14:paraId="1BAC56AE" w14:textId="77777777" w:rsidR="000551BF" w:rsidRPr="000551BF" w:rsidRDefault="000551BF" w:rsidP="000551BF">
      <w:pPr>
        <w:pStyle w:val="Heading2"/>
        <w:rPr>
          <w:rFonts w:eastAsia="SimSun" w:cs="Times New Roman"/>
          <w:b w:val="0"/>
          <w:bCs w:val="0"/>
          <w:szCs w:val="24"/>
          <w:lang w:val="en-IN"/>
        </w:rPr>
      </w:pPr>
      <w:bookmarkStart w:id="16" w:name="_Toc20424"/>
      <w:r w:rsidRPr="000551BF">
        <w:rPr>
          <w:rFonts w:eastAsia="SimSun" w:cs="Times New Roman"/>
          <w:b w:val="0"/>
          <w:bCs w:val="0"/>
          <w:szCs w:val="24"/>
          <w:lang w:val="en-IN"/>
        </w:rPr>
        <w:t>The healthcare sector faces critical challenges in early disease detection, which is vital for timely intervention and improved health outcomes. Traditional methods of disease detection often rely on manual analysis by medical professionals, which can be time-consuming, resource-intensive, and prone to human error. With advancements in machine learning, there is an opportunity to enhance disease detection accuracy and efficiency by automating the process.</w:t>
      </w:r>
    </w:p>
    <w:p w14:paraId="3D860330" w14:textId="77777777" w:rsidR="000551BF" w:rsidRPr="000551BF" w:rsidRDefault="000551BF" w:rsidP="000551BF">
      <w:pPr>
        <w:pStyle w:val="Heading2"/>
        <w:rPr>
          <w:rFonts w:eastAsia="SimSun" w:cs="Times New Roman"/>
          <w:b w:val="0"/>
          <w:bCs w:val="0"/>
          <w:szCs w:val="24"/>
          <w:lang w:val="en-IN"/>
        </w:rPr>
      </w:pPr>
      <w:r w:rsidRPr="000551BF">
        <w:rPr>
          <w:rFonts w:eastAsia="SimSun" w:cs="Times New Roman"/>
          <w:b w:val="0"/>
          <w:bCs w:val="0"/>
          <w:szCs w:val="24"/>
          <w:lang w:val="en-IN"/>
        </w:rPr>
        <w:t>This research focuses on developing a machine learning-based system that utilizes advanced algorithms such as Random Forests, Decision Trees, and Support Vector Machines (SVM) to predict and classify diseases based on patient data. By integrating techniques like data preprocessing and feature selection, the system ensures accurate predictions while addressing challenges such as data imbalance. The ultimate goal is to create a reliable framework for early diagnosis, enabling better health outcomes and reducing healthcare costs.</w:t>
      </w:r>
    </w:p>
    <w:p w14:paraId="6DF7BA17" w14:textId="77777777" w:rsidR="00761ADF" w:rsidRDefault="00000000">
      <w:pPr>
        <w:pStyle w:val="Heading2"/>
      </w:pPr>
      <w:r>
        <w:rPr>
          <w:lang w:val="en-IN"/>
        </w:rPr>
        <w:t xml:space="preserve">1.2) </w:t>
      </w:r>
      <w:r>
        <w:t>Objectives</w:t>
      </w:r>
      <w:bookmarkEnd w:id="16"/>
    </w:p>
    <w:p w14:paraId="53AAF99E" w14:textId="77777777" w:rsidR="00761ADF" w:rsidRDefault="00000000">
      <w:pPr>
        <w:pStyle w:val="NormalWeb"/>
        <w:spacing w:line="480" w:lineRule="auto"/>
      </w:pPr>
      <w:r>
        <w:t>The primary objectives of this research are:</w:t>
      </w:r>
    </w:p>
    <w:p w14:paraId="61370693" w14:textId="56A730E6" w:rsidR="00761ADF" w:rsidRDefault="00000000">
      <w:pPr>
        <w:pStyle w:val="NormalWeb"/>
        <w:spacing w:line="480" w:lineRule="auto"/>
      </w:pPr>
      <w:bookmarkStart w:id="17" w:name="_Toc19060"/>
      <w:r>
        <w:rPr>
          <w:rStyle w:val="Heading3Char"/>
          <w:lang w:val="en-IN"/>
        </w:rPr>
        <w:t xml:space="preserve">1.2.1) </w:t>
      </w:r>
      <w:bookmarkEnd w:id="17"/>
      <w:r w:rsidR="000551BF" w:rsidRPr="000551BF">
        <w:rPr>
          <w:rFonts w:cs="SimSun"/>
          <w:b/>
          <w:bCs/>
          <w:szCs w:val="27"/>
          <w:lang w:bidi="ar"/>
        </w:rPr>
        <w:t xml:space="preserve">Develop a Predictive System: </w:t>
      </w:r>
      <w:r w:rsidR="000551BF" w:rsidRPr="000551BF">
        <w:rPr>
          <w:rFonts w:cs="SimSun"/>
          <w:szCs w:val="27"/>
          <w:lang w:bidi="ar"/>
        </w:rPr>
        <w:t>Build a robust machine learning framework for disease prediction and classification.</w:t>
      </w:r>
    </w:p>
    <w:p w14:paraId="17042FFD" w14:textId="4E7388E2" w:rsidR="00761ADF" w:rsidRDefault="00000000">
      <w:pPr>
        <w:pStyle w:val="NormalWeb"/>
        <w:spacing w:line="480" w:lineRule="auto"/>
      </w:pPr>
      <w:bookmarkStart w:id="18" w:name="_Toc17543"/>
      <w:r>
        <w:rPr>
          <w:rStyle w:val="Heading3Char"/>
          <w:lang w:val="en-IN"/>
        </w:rPr>
        <w:t xml:space="preserve">1.2.2) </w:t>
      </w:r>
      <w:bookmarkEnd w:id="18"/>
      <w:r w:rsidR="000551BF" w:rsidRPr="000551BF">
        <w:rPr>
          <w:rFonts w:cs="SimSun"/>
          <w:b/>
          <w:bCs/>
          <w:szCs w:val="27"/>
          <w:lang w:bidi="ar"/>
        </w:rPr>
        <w:t xml:space="preserve">Utilize Advanced Algorithms: </w:t>
      </w:r>
      <w:r w:rsidR="000551BF" w:rsidRPr="000551BF">
        <w:rPr>
          <w:rFonts w:cs="SimSun"/>
          <w:szCs w:val="27"/>
          <w:lang w:bidi="ar"/>
        </w:rPr>
        <w:t>Employ state-of-the-art algorithms to analyze complex medical datasets for accurate disease detection.</w:t>
      </w:r>
    </w:p>
    <w:p w14:paraId="16B1B6AF" w14:textId="0BC14981" w:rsidR="00761ADF" w:rsidRDefault="00000000">
      <w:pPr>
        <w:pStyle w:val="NormalWeb"/>
        <w:spacing w:line="480" w:lineRule="auto"/>
      </w:pPr>
      <w:bookmarkStart w:id="19" w:name="_Toc14649"/>
      <w:r>
        <w:rPr>
          <w:rStyle w:val="Heading3Char"/>
          <w:lang w:val="en-IN"/>
        </w:rPr>
        <w:t xml:space="preserve">1.2.3) </w:t>
      </w:r>
      <w:bookmarkEnd w:id="19"/>
      <w:r w:rsidR="000551BF" w:rsidRPr="000551BF">
        <w:rPr>
          <w:rFonts w:cs="SimSun"/>
          <w:b/>
          <w:bCs/>
          <w:szCs w:val="27"/>
          <w:lang w:bidi="ar"/>
        </w:rPr>
        <w:t xml:space="preserve">Optimize Data Processing: </w:t>
      </w:r>
      <w:r w:rsidR="000551BF" w:rsidRPr="000551BF">
        <w:rPr>
          <w:rFonts w:cs="SimSun"/>
          <w:szCs w:val="27"/>
          <w:lang w:bidi="ar"/>
        </w:rPr>
        <w:t>Implement data preprocessing techniques to enhance input quality and model performance.</w:t>
      </w:r>
    </w:p>
    <w:p w14:paraId="3ABA0CC6" w14:textId="1E6AC3BA" w:rsidR="00761ADF" w:rsidRDefault="00000000">
      <w:pPr>
        <w:pStyle w:val="NormalWeb"/>
        <w:spacing w:line="480" w:lineRule="auto"/>
        <w:rPr>
          <w:rFonts w:cs="SimSun"/>
          <w:szCs w:val="27"/>
          <w:lang w:bidi="ar"/>
        </w:rPr>
      </w:pPr>
      <w:bookmarkStart w:id="20" w:name="_Toc3792"/>
      <w:r>
        <w:rPr>
          <w:rStyle w:val="Heading3Char"/>
          <w:lang w:val="en-IN"/>
        </w:rPr>
        <w:lastRenderedPageBreak/>
        <w:t xml:space="preserve">1.2.4) </w:t>
      </w:r>
      <w:bookmarkEnd w:id="20"/>
      <w:r w:rsidR="000551BF" w:rsidRPr="000551BF">
        <w:rPr>
          <w:rFonts w:cs="SimSun"/>
          <w:b/>
          <w:bCs/>
          <w:szCs w:val="27"/>
          <w:lang w:bidi="ar"/>
        </w:rPr>
        <w:t xml:space="preserve">Improve Early Detection: </w:t>
      </w:r>
      <w:r w:rsidR="000551BF" w:rsidRPr="000551BF">
        <w:rPr>
          <w:rFonts w:cs="SimSun"/>
          <w:szCs w:val="27"/>
          <w:lang w:bidi="ar"/>
        </w:rPr>
        <w:t>Provide tools that enable early diagnosis, aiding in timely treatment and improved health outcomes.</w:t>
      </w:r>
    </w:p>
    <w:p w14:paraId="38CA47B4" w14:textId="67193F50" w:rsidR="000551BF" w:rsidRDefault="000551BF">
      <w:pPr>
        <w:pStyle w:val="NormalWeb"/>
        <w:spacing w:line="480" w:lineRule="auto"/>
      </w:pPr>
      <w:r w:rsidRPr="000551BF">
        <w:rPr>
          <w:rFonts w:cs="SimSun"/>
          <w:b/>
          <w:bCs/>
          <w:szCs w:val="27"/>
          <w:lang w:bidi="ar"/>
        </w:rPr>
        <w:t>1.2.5)</w:t>
      </w:r>
      <w:r>
        <w:rPr>
          <w:rFonts w:cs="SimSun"/>
          <w:szCs w:val="27"/>
          <w:lang w:bidi="ar"/>
        </w:rPr>
        <w:t xml:space="preserve"> </w:t>
      </w:r>
      <w:r w:rsidRPr="000551BF">
        <w:rPr>
          <w:rFonts w:cs="SimSun"/>
          <w:b/>
          <w:bCs/>
          <w:szCs w:val="27"/>
          <w:lang w:bidi="ar"/>
        </w:rPr>
        <w:t>Support Public Health</w:t>
      </w:r>
      <w:r w:rsidRPr="000551BF">
        <w:rPr>
          <w:rFonts w:cs="SimSun"/>
          <w:szCs w:val="27"/>
          <w:lang w:bidi="ar"/>
        </w:rPr>
        <w:t>: Contribute to public health efforts by improving diagnostic efficiency and healthcare resource utilization.</w:t>
      </w:r>
    </w:p>
    <w:p w14:paraId="0E88E06C" w14:textId="77777777" w:rsidR="00761ADF" w:rsidRDefault="00761ADF">
      <w:pPr>
        <w:pStyle w:val="NormalWeb"/>
        <w:spacing w:line="480" w:lineRule="auto"/>
      </w:pPr>
    </w:p>
    <w:p w14:paraId="34165691" w14:textId="77777777" w:rsidR="00761ADF" w:rsidRDefault="00000000">
      <w:pPr>
        <w:pStyle w:val="Heading1"/>
        <w:numPr>
          <w:ilvl w:val="0"/>
          <w:numId w:val="2"/>
        </w:numPr>
      </w:pPr>
      <w:bookmarkStart w:id="21" w:name="_Toc26928"/>
      <w:bookmarkStart w:id="22" w:name="_Toc7609"/>
      <w:bookmarkStart w:id="23" w:name="_Toc15772"/>
      <w:bookmarkStart w:id="24" w:name="_Toc17107"/>
      <w:bookmarkStart w:id="25" w:name="_Toc5170"/>
      <w:r>
        <w:t>Literature Survey</w:t>
      </w:r>
      <w:bookmarkEnd w:id="21"/>
      <w:bookmarkEnd w:id="22"/>
      <w:bookmarkEnd w:id="23"/>
      <w:bookmarkEnd w:id="24"/>
      <w:bookmarkEnd w:id="25"/>
    </w:p>
    <w:p w14:paraId="58503DED" w14:textId="77777777" w:rsidR="007F3CAB" w:rsidRPr="007F3CAB" w:rsidRDefault="007F3CAB" w:rsidP="007F3CAB">
      <w:pPr>
        <w:pStyle w:val="Heading4"/>
        <w:rPr>
          <w:rFonts w:ascii="Times New Roman" w:eastAsia="Times New Roman" w:hAnsi="Times New Roman" w:hint="default"/>
          <w:lang w:val="en-IN" w:eastAsia="en-IN"/>
        </w:rPr>
      </w:pPr>
      <w:bookmarkStart w:id="26" w:name="_Toc8950"/>
      <w:r w:rsidRPr="007F3CAB">
        <w:rPr>
          <w:rFonts w:ascii="Times New Roman" w:hAnsi="Times New Roman" w:hint="default"/>
        </w:rPr>
        <w:t>2.1) Hybrid Disease Prediction Model Using RF, LSTM, and SVM</w:t>
      </w:r>
    </w:p>
    <w:p w14:paraId="19649254" w14:textId="1DE7E3F0" w:rsidR="007F3CAB" w:rsidRPr="007F3CAB" w:rsidRDefault="007F3CAB" w:rsidP="007F3CAB">
      <w:pPr>
        <w:pStyle w:val="NormalWeb"/>
        <w:spacing w:line="480" w:lineRule="auto"/>
        <w:jc w:val="both"/>
      </w:pPr>
      <w:r w:rsidRPr="007F3CAB">
        <w:t xml:space="preserve"> K. Gaurav, A. Kumar, P. Singh, A. Kumari, M. Kasar*, T. Suryawanshi (202</w:t>
      </w:r>
      <w:r>
        <w:t>3</w:t>
      </w:r>
      <w:r w:rsidRPr="007F3CAB">
        <w:t>) developed a hybrid disease prediction model combining Random Forest (RF), Long Short-Term Memory (LSTM), and Support Vector Machines (SVM). This modular approach enhances prediction accuracy and reliability while offering scalability to incorporate additional diseases and data types. Their work highlights the potential of integrating diverse machine learning algorithms to create robust, customizable systems for disease detection.</w:t>
      </w:r>
    </w:p>
    <w:p w14:paraId="54A5DD7B" w14:textId="77777777" w:rsidR="007F3CAB" w:rsidRPr="007F3CAB" w:rsidRDefault="007F3CAB" w:rsidP="007F3CAB">
      <w:pPr>
        <w:pStyle w:val="Heading2"/>
        <w:rPr>
          <w:lang w:val="en-IN"/>
        </w:rPr>
      </w:pPr>
      <w:bookmarkStart w:id="27" w:name="_Toc5767"/>
      <w:bookmarkEnd w:id="26"/>
      <w:r w:rsidRPr="007F3CAB">
        <w:rPr>
          <w:lang w:val="en-IN"/>
        </w:rPr>
        <w:lastRenderedPageBreak/>
        <w:t>2.2) Disease Prediction Using Random Forest Algorithm</w:t>
      </w:r>
    </w:p>
    <w:p w14:paraId="7A2E8B86" w14:textId="08B6B9BA" w:rsidR="007F3CAB" w:rsidRPr="007F3CAB" w:rsidRDefault="007F3CAB" w:rsidP="007F3CAB">
      <w:pPr>
        <w:pStyle w:val="Heading2"/>
        <w:spacing w:line="480" w:lineRule="auto"/>
        <w:jc w:val="both"/>
        <w:rPr>
          <w:b w:val="0"/>
          <w:bCs w:val="0"/>
          <w:lang w:val="en-IN"/>
        </w:rPr>
      </w:pPr>
      <w:r w:rsidRPr="007F3CAB">
        <w:rPr>
          <w:b w:val="0"/>
          <w:bCs w:val="0"/>
        </w:rPr>
        <w:t>Y. Deepika Reddy, V. Sandhya Rani, S.K.Sathyanarayana</w:t>
      </w:r>
      <w:r w:rsidRPr="007F3CAB">
        <w:rPr>
          <w:lang w:val="en-IN"/>
        </w:rPr>
        <w:t xml:space="preserve"> </w:t>
      </w:r>
      <w:r w:rsidRPr="007F3CAB">
        <w:rPr>
          <w:b w:val="0"/>
          <w:bCs w:val="0"/>
          <w:lang w:val="en-IN"/>
        </w:rPr>
        <w:t>(202</w:t>
      </w:r>
      <w:r>
        <w:rPr>
          <w:b w:val="0"/>
          <w:bCs w:val="0"/>
          <w:lang w:val="en-IN"/>
        </w:rPr>
        <w:t>3</w:t>
      </w:r>
      <w:r w:rsidRPr="007F3CAB">
        <w:rPr>
          <w:b w:val="0"/>
          <w:bCs w:val="0"/>
          <w:lang w:val="en-IN"/>
        </w:rPr>
        <w:t>) proposed a disease prediction system utilizing the Random Forest algorithm, treating disease prediction as a classification problem. By applying feature selection to patient symptom data, the model effectively predicts potential diseases, demonstrating the efficacy of Random Forest in handling classification tasks for medical diagnosis.</w:t>
      </w:r>
    </w:p>
    <w:p w14:paraId="74B85A1E" w14:textId="77777777" w:rsidR="007F3CAB" w:rsidRPr="007F3CAB" w:rsidRDefault="007F3CAB" w:rsidP="007F3CAB">
      <w:pPr>
        <w:pStyle w:val="Heading2"/>
        <w:rPr>
          <w:lang w:val="en-IN"/>
        </w:rPr>
      </w:pPr>
      <w:bookmarkStart w:id="28" w:name="_Toc14597"/>
      <w:bookmarkEnd w:id="27"/>
      <w:r w:rsidRPr="007F3CAB">
        <w:rPr>
          <w:lang w:val="en-IN"/>
        </w:rPr>
        <w:t>2.3) Classification Algorithms for Diabetes Diagnosis</w:t>
      </w:r>
    </w:p>
    <w:p w14:paraId="5F661D05" w14:textId="5335326F" w:rsidR="007F3CAB" w:rsidRPr="007F3CAB" w:rsidRDefault="007F3CAB" w:rsidP="007F3CAB">
      <w:pPr>
        <w:pStyle w:val="Heading2"/>
        <w:spacing w:line="480" w:lineRule="auto"/>
        <w:jc w:val="both"/>
        <w:rPr>
          <w:b w:val="0"/>
          <w:bCs w:val="0"/>
          <w:lang w:val="en-IN"/>
        </w:rPr>
      </w:pPr>
      <w:r w:rsidRPr="007F3CAB">
        <w:rPr>
          <w:b w:val="0"/>
          <w:bCs w:val="0"/>
        </w:rPr>
        <w:t>Samin</w:t>
      </w:r>
      <w:r>
        <w:rPr>
          <w:b w:val="0"/>
          <w:bCs w:val="0"/>
        </w:rPr>
        <w:t xml:space="preserve"> </w:t>
      </w:r>
      <w:r w:rsidRPr="007F3CAB">
        <w:rPr>
          <w:b w:val="0"/>
          <w:bCs w:val="0"/>
          <w:lang w:val="en-IN"/>
        </w:rPr>
        <w:t>Poudel (202</w:t>
      </w:r>
      <w:r>
        <w:rPr>
          <w:b w:val="0"/>
          <w:bCs w:val="0"/>
          <w:lang w:val="en-IN"/>
        </w:rPr>
        <w:t>2</w:t>
      </w:r>
      <w:r w:rsidRPr="007F3CAB">
        <w:rPr>
          <w:b w:val="0"/>
          <w:bCs w:val="0"/>
          <w:lang w:val="en-IN"/>
        </w:rPr>
        <w:t>) applied classification algorithms from the scikit-learn and AutoGluon libraries to diagnose diabetes. Implemented on AWS SageMaker, the study leveraged models such as Naïve Bayes, SVM, K-Nearest Neighbors (KNN), LightGBM, and XGBoost to improve prediction accuracy. This research highlights the effectiveness of combining multiple classification algorithms for medical diagnostics.</w:t>
      </w:r>
    </w:p>
    <w:p w14:paraId="431E6FC6" w14:textId="77777777" w:rsidR="007F3CAB" w:rsidRPr="007F3CAB" w:rsidRDefault="007F3CAB" w:rsidP="007F3CAB">
      <w:pPr>
        <w:pStyle w:val="Heading4"/>
        <w:spacing w:line="480" w:lineRule="auto"/>
        <w:jc w:val="both"/>
        <w:rPr>
          <w:rFonts w:ascii="Times New Roman" w:eastAsia="Times New Roman" w:hAnsi="Times New Roman" w:hint="default"/>
          <w:lang w:val="en-IN" w:eastAsia="en-IN"/>
        </w:rPr>
      </w:pPr>
      <w:bookmarkStart w:id="29" w:name="_Toc26007"/>
      <w:bookmarkStart w:id="30" w:name="_Toc30840"/>
      <w:bookmarkStart w:id="31" w:name="_Toc5349"/>
      <w:bookmarkStart w:id="32" w:name="_Toc16892"/>
      <w:bookmarkStart w:id="33" w:name="_Toc17778"/>
      <w:bookmarkEnd w:id="28"/>
      <w:r w:rsidRPr="007F3CAB">
        <w:rPr>
          <w:rFonts w:ascii="Times New Roman" w:hAnsi="Times New Roman" w:hint="default"/>
        </w:rPr>
        <w:t>2.4)</w:t>
      </w:r>
      <w:r>
        <w:t xml:space="preserve"> </w:t>
      </w:r>
      <w:r w:rsidRPr="007F3CAB">
        <w:rPr>
          <w:rFonts w:ascii="Times New Roman" w:hAnsi="Times New Roman" w:hint="default"/>
        </w:rPr>
        <w:t>A Web-Based Disease Prediction System</w:t>
      </w:r>
    </w:p>
    <w:p w14:paraId="01B2E656" w14:textId="566BC060" w:rsidR="007F3CAB" w:rsidRDefault="007F3CAB" w:rsidP="007F3CAB">
      <w:pPr>
        <w:pStyle w:val="NormalWeb"/>
        <w:spacing w:line="480" w:lineRule="auto"/>
        <w:jc w:val="both"/>
      </w:pPr>
      <w:r w:rsidRPr="007F3CAB">
        <w:t>Anjali Bhatt, Shruti Singasane, Neha Chaube (202</w:t>
      </w:r>
      <w:r>
        <w:t>2</w:t>
      </w:r>
      <w:r w:rsidRPr="007F3CAB">
        <w:t>) developed a web application for disease prediction using machine learning. The system uses Gradient Boosting and Random Forest classifiers to identify heart, liver, and diabetes diseases based on user inputs. By offering features like disease trends by age group and tailored recommendations, this application demonstrates how machine learning can provide accessible and actionable insights for end-users.</w:t>
      </w:r>
    </w:p>
    <w:p w14:paraId="479833A3" w14:textId="77777777" w:rsidR="007F3CAB" w:rsidRPr="007F3CAB" w:rsidRDefault="007F3CAB" w:rsidP="007F3CAB">
      <w:pPr>
        <w:pStyle w:val="NormalWeb"/>
        <w:spacing w:line="480" w:lineRule="auto"/>
        <w:jc w:val="both"/>
        <w:rPr>
          <w:b/>
          <w:bCs/>
          <w:lang w:val="en-IN"/>
        </w:rPr>
      </w:pPr>
      <w:r w:rsidRPr="007F3CAB">
        <w:rPr>
          <w:b/>
          <w:bCs/>
          <w:lang w:val="en-IN"/>
        </w:rPr>
        <w:t>2.5) Machine Learning Techniques for Disease Detection</w:t>
      </w:r>
    </w:p>
    <w:p w14:paraId="3501CAC2" w14:textId="605C68B1" w:rsidR="007F3CAB" w:rsidRDefault="007F3CAB" w:rsidP="007F3CAB">
      <w:pPr>
        <w:pStyle w:val="NormalWeb"/>
        <w:spacing w:line="480" w:lineRule="auto"/>
        <w:jc w:val="both"/>
        <w:rPr>
          <w:lang w:val="en-IN"/>
        </w:rPr>
      </w:pPr>
      <w:r w:rsidRPr="007F3CAB">
        <w:t xml:space="preserve">Nareen O. M. Salim &amp; Adnan Mohsin Abdulazeez </w:t>
      </w:r>
      <w:r w:rsidRPr="007F3CAB">
        <w:rPr>
          <w:lang w:val="en-IN"/>
        </w:rPr>
        <w:t xml:space="preserve">(2021) reviewed various machine learning techniques used for human disease detection, employing classifiers like SVM, k-NN, and </w:t>
      </w:r>
      <w:r w:rsidRPr="007F3CAB">
        <w:rPr>
          <w:lang w:val="en-IN"/>
        </w:rPr>
        <w:lastRenderedPageBreak/>
        <w:t>CNN. Their analysis highlights the strengths and limitations of supervised, unsupervised, and reinforcement learning approaches, showcasing the flexibility of machine learning in analyzing patient data for accurate disease predictions.</w:t>
      </w:r>
    </w:p>
    <w:p w14:paraId="2023040B" w14:textId="77777777" w:rsidR="007F3CAB" w:rsidRPr="007F3CAB" w:rsidRDefault="007F3CAB" w:rsidP="007F3CAB">
      <w:pPr>
        <w:pStyle w:val="NormalWeb"/>
        <w:spacing w:line="480" w:lineRule="auto"/>
        <w:jc w:val="both"/>
        <w:rPr>
          <w:b/>
          <w:bCs/>
          <w:lang w:val="en-IN"/>
        </w:rPr>
      </w:pPr>
      <w:r w:rsidRPr="007F3CAB">
        <w:rPr>
          <w:b/>
          <w:bCs/>
          <w:lang w:val="en-IN"/>
        </w:rPr>
        <w:t>2.6) Predictive Modeling for Disease Detection</w:t>
      </w:r>
    </w:p>
    <w:p w14:paraId="7A5EE8D1" w14:textId="58110ED6" w:rsidR="007F3CAB" w:rsidRDefault="007F3CAB" w:rsidP="007F3CAB">
      <w:pPr>
        <w:pStyle w:val="NormalWeb"/>
        <w:spacing w:line="480" w:lineRule="auto"/>
        <w:jc w:val="both"/>
        <w:rPr>
          <w:lang w:val="en-IN"/>
        </w:rPr>
      </w:pPr>
      <w:r w:rsidRPr="007F3CAB">
        <w:t xml:space="preserve">Palle Pramod Reddy, Dirisinala Madhu Babu, Hardeep Kumar and Dr.Shivi Sharma </w:t>
      </w:r>
      <w:r w:rsidRPr="007F3CAB">
        <w:rPr>
          <w:lang w:val="en-IN"/>
        </w:rPr>
        <w:t>(2021) proposed a disease prediction system based on predictive modeling. Using Random Forest as the primary classifier, their approach processes symptom data to return accurate disease likelihoods, emphasizing the importance of robust algorithms for reliable disease predictions.</w:t>
      </w:r>
    </w:p>
    <w:p w14:paraId="7118EBA0" w14:textId="77777777" w:rsidR="007F3CAB" w:rsidRPr="007F3CAB" w:rsidRDefault="007F3CAB" w:rsidP="007F3CAB">
      <w:pPr>
        <w:pStyle w:val="NormalWeb"/>
        <w:spacing w:line="480" w:lineRule="auto"/>
        <w:jc w:val="both"/>
        <w:rPr>
          <w:b/>
          <w:bCs/>
          <w:lang w:val="en-IN"/>
        </w:rPr>
      </w:pPr>
      <w:r w:rsidRPr="007F3CAB">
        <w:rPr>
          <w:b/>
          <w:bCs/>
          <w:lang w:val="en-IN"/>
        </w:rPr>
        <w:t>2.7) Symptom-Based Disease Probability Estimation</w:t>
      </w:r>
    </w:p>
    <w:p w14:paraId="64143BCE" w14:textId="492AFC66" w:rsidR="007F3CAB" w:rsidRPr="007F3CAB" w:rsidRDefault="007F3CAB" w:rsidP="007F3CAB">
      <w:pPr>
        <w:pStyle w:val="NormalWeb"/>
        <w:spacing w:line="480" w:lineRule="auto"/>
        <w:jc w:val="both"/>
        <w:rPr>
          <w:lang w:val="en-IN"/>
        </w:rPr>
      </w:pPr>
      <w:r w:rsidRPr="007F3CAB">
        <w:t xml:space="preserve">Dr C K Gomathy, Mr. A. Rohith Naidu </w:t>
      </w:r>
      <w:r w:rsidRPr="007F3CAB">
        <w:rPr>
          <w:lang w:val="en-IN"/>
        </w:rPr>
        <w:t>(2021) developed a system using Naïve Bayes, linear regression, and decision tree models to estimate disease probabilities. Their work focuses on diseases such as Diabetes, Malaria, Jaundice, Dengue, and Tuberculosis, leveraging biomedical data to enable early detection and improved patient care. This study demonstrates how combining multiple models can enhance disease prediction capabilities.</w:t>
      </w:r>
    </w:p>
    <w:p w14:paraId="1FA12290" w14:textId="77777777" w:rsidR="007F3CAB" w:rsidRPr="007F3CAB" w:rsidRDefault="007F3CAB" w:rsidP="007F3CAB">
      <w:pPr>
        <w:pStyle w:val="NormalWeb"/>
        <w:spacing w:line="480" w:lineRule="auto"/>
        <w:jc w:val="both"/>
        <w:rPr>
          <w:lang w:val="en-IN"/>
        </w:rPr>
      </w:pPr>
    </w:p>
    <w:p w14:paraId="1B949CE3" w14:textId="77777777" w:rsidR="007F3CAB" w:rsidRPr="007F3CAB" w:rsidRDefault="007F3CAB" w:rsidP="007F3CAB">
      <w:pPr>
        <w:pStyle w:val="NormalWeb"/>
        <w:spacing w:line="480" w:lineRule="auto"/>
        <w:jc w:val="both"/>
        <w:rPr>
          <w:lang w:val="en-IN"/>
        </w:rPr>
      </w:pPr>
    </w:p>
    <w:p w14:paraId="245DD2B2" w14:textId="77777777" w:rsidR="007F3CAB" w:rsidRDefault="007F3CAB" w:rsidP="007F3CAB">
      <w:pPr>
        <w:pStyle w:val="NormalWeb"/>
        <w:spacing w:line="480" w:lineRule="auto"/>
        <w:jc w:val="both"/>
      </w:pPr>
    </w:p>
    <w:p w14:paraId="5DAF43E8" w14:textId="77777777" w:rsidR="001D5DDE" w:rsidRDefault="001D5DDE" w:rsidP="007F3CAB">
      <w:pPr>
        <w:pStyle w:val="NormalWeb"/>
        <w:spacing w:line="480" w:lineRule="auto"/>
        <w:jc w:val="both"/>
      </w:pPr>
    </w:p>
    <w:p w14:paraId="7E1DC9D5" w14:textId="77777777" w:rsidR="001D5DDE" w:rsidRPr="007F3CAB" w:rsidRDefault="001D5DDE" w:rsidP="007F3CAB">
      <w:pPr>
        <w:pStyle w:val="NormalWeb"/>
        <w:spacing w:line="480" w:lineRule="auto"/>
        <w:jc w:val="both"/>
      </w:pPr>
    </w:p>
    <w:p w14:paraId="3C01552E" w14:textId="77777777" w:rsidR="00761ADF" w:rsidRDefault="00000000">
      <w:pPr>
        <w:pStyle w:val="Heading1"/>
        <w:numPr>
          <w:ilvl w:val="0"/>
          <w:numId w:val="2"/>
        </w:numPr>
      </w:pPr>
      <w:r>
        <w:lastRenderedPageBreak/>
        <w:t>Methodology</w:t>
      </w:r>
      <w:bookmarkEnd w:id="29"/>
      <w:bookmarkEnd w:id="30"/>
      <w:bookmarkEnd w:id="31"/>
      <w:bookmarkEnd w:id="32"/>
      <w:bookmarkEnd w:id="33"/>
    </w:p>
    <w:p w14:paraId="74BE8408" w14:textId="77777777" w:rsidR="001D5DDE" w:rsidRPr="001D5DDE" w:rsidRDefault="001D5DDE" w:rsidP="001D5DDE">
      <w:pPr>
        <w:pStyle w:val="Heading4"/>
        <w:spacing w:line="480" w:lineRule="auto"/>
        <w:jc w:val="both"/>
        <w:rPr>
          <w:rFonts w:ascii="Times New Roman" w:eastAsia="Times New Roman" w:hAnsi="Times New Roman" w:hint="default"/>
          <w:lang w:val="en-IN" w:eastAsia="en-IN"/>
        </w:rPr>
      </w:pPr>
      <w:bookmarkStart w:id="34" w:name="_Toc11039"/>
      <w:r w:rsidRPr="001D5DDE">
        <w:rPr>
          <w:rFonts w:ascii="Times New Roman" w:hAnsi="Times New Roman" w:hint="default"/>
        </w:rPr>
        <w:t>3.1 Technologies Used for Model Development</w:t>
      </w:r>
    </w:p>
    <w:p w14:paraId="4BDC2430" w14:textId="77777777" w:rsidR="001D5DDE" w:rsidRPr="001D5DDE" w:rsidRDefault="001D5DDE" w:rsidP="001D5DDE">
      <w:pPr>
        <w:pStyle w:val="NormalWeb"/>
        <w:spacing w:line="480" w:lineRule="auto"/>
        <w:jc w:val="both"/>
      </w:pPr>
      <w:r w:rsidRPr="001D5DDE">
        <w:rPr>
          <w:rStyle w:val="Strong"/>
        </w:rPr>
        <w:t>3.1.1 Visual Studio Code:</w:t>
      </w:r>
      <w:r w:rsidRPr="001D5DDE">
        <w:t xml:space="preserve"> A versatile and user-friendly code editor by Microsoft, supporting multiple languages and extensions for efficient code writing, debugging, and management.</w:t>
      </w:r>
      <w:r w:rsidRPr="001D5DDE">
        <w:br/>
      </w:r>
      <w:r w:rsidRPr="001D5DDE">
        <w:rPr>
          <w:rStyle w:val="Strong"/>
        </w:rPr>
        <w:t>3.1.2 Python:</w:t>
      </w:r>
      <w:r w:rsidRPr="001D5DDE">
        <w:t xml:space="preserve"> A high-level programming language known for its simplicity, readability, and extensive libraries, widely used for data analysis, machine learning, and application development.</w:t>
      </w:r>
      <w:r w:rsidRPr="001D5DDE">
        <w:br/>
      </w:r>
      <w:r w:rsidRPr="001D5DDE">
        <w:rPr>
          <w:rStyle w:val="Strong"/>
        </w:rPr>
        <w:t>3.1.3 Scikit-learn (sklearn):</w:t>
      </w:r>
      <w:r w:rsidRPr="001D5DDE">
        <w:t xml:space="preserve"> A Python machine learning library offering tools for data preprocessing, model building, evaluation, and algorithms like Random Forest, SVM, and clustering methods.</w:t>
      </w:r>
      <w:r w:rsidRPr="001D5DDE">
        <w:br/>
      </w:r>
      <w:r w:rsidRPr="001D5DDE">
        <w:rPr>
          <w:rStyle w:val="Strong"/>
        </w:rPr>
        <w:t>3.1.4 NumPy:</w:t>
      </w:r>
      <w:r w:rsidRPr="001D5DDE">
        <w:t xml:space="preserve"> A library for numerical computing, enabling efficient operations on multidimensional arrays and matrices, with functionalities like linear algebra and random number generation.</w:t>
      </w:r>
      <w:r w:rsidRPr="001D5DDE">
        <w:br/>
      </w:r>
      <w:r w:rsidRPr="001D5DDE">
        <w:rPr>
          <w:rStyle w:val="Strong"/>
        </w:rPr>
        <w:t>3.1.5 Pandas:</w:t>
      </w:r>
      <w:r w:rsidRPr="001D5DDE">
        <w:t xml:space="preserve"> A data manipulation library providing structures like DataFrames for handling, cleaning, and transforming structured data efficiently.</w:t>
      </w:r>
      <w:r w:rsidRPr="001D5DDE">
        <w:br/>
      </w:r>
      <w:r w:rsidRPr="001D5DDE">
        <w:rPr>
          <w:rStyle w:val="Strong"/>
        </w:rPr>
        <w:t>3.1.6 Tkinter:</w:t>
      </w:r>
      <w:r w:rsidRPr="001D5DDE">
        <w:t xml:space="preserve"> A Python library for developing GUI applications, offering customizable widgets and cross-platform compatibility for interactive desktop applications.</w:t>
      </w:r>
      <w:r w:rsidRPr="001D5DDE">
        <w:br/>
      </w:r>
      <w:r w:rsidRPr="001D5DDE">
        <w:rPr>
          <w:rStyle w:val="Strong"/>
        </w:rPr>
        <w:t>3.1.7 Statistics:</w:t>
      </w:r>
      <w:r w:rsidRPr="001D5DDE">
        <w:t xml:space="preserve"> A built-in Python module for basic statistical calculations, including measures of central tendency and data dispersion.</w:t>
      </w:r>
    </w:p>
    <w:p w14:paraId="0F92E6FA" w14:textId="77777777" w:rsidR="001D5DDE" w:rsidRPr="001D5DDE" w:rsidRDefault="001D5DDE" w:rsidP="001D5DDE">
      <w:pPr>
        <w:pStyle w:val="Heading2"/>
        <w:rPr>
          <w:lang w:val="en-IN"/>
        </w:rPr>
      </w:pPr>
      <w:bookmarkStart w:id="35" w:name="_Toc13922"/>
      <w:bookmarkEnd w:id="34"/>
      <w:r w:rsidRPr="001D5DDE">
        <w:rPr>
          <w:lang w:val="en-IN"/>
        </w:rPr>
        <w:lastRenderedPageBreak/>
        <w:t>3.2 Machine Learning Models Used</w:t>
      </w:r>
    </w:p>
    <w:p w14:paraId="11B3C988" w14:textId="77777777" w:rsidR="001D5DDE" w:rsidRPr="001D5DDE" w:rsidRDefault="001D5DDE" w:rsidP="001D5DDE">
      <w:pPr>
        <w:pStyle w:val="Heading2"/>
        <w:spacing w:line="480" w:lineRule="auto"/>
        <w:jc w:val="both"/>
        <w:rPr>
          <w:b w:val="0"/>
          <w:bCs w:val="0"/>
          <w:lang w:val="en-IN"/>
        </w:rPr>
      </w:pPr>
      <w:r w:rsidRPr="001D5DDE">
        <w:rPr>
          <w:lang w:val="en-IN"/>
        </w:rPr>
        <w:t>3.2.1</w:t>
      </w:r>
      <w:r w:rsidRPr="001D5DDE">
        <w:rPr>
          <w:b w:val="0"/>
          <w:bCs w:val="0"/>
          <w:lang w:val="en-IN"/>
        </w:rPr>
        <w:t xml:space="preserve"> </w:t>
      </w:r>
      <w:r w:rsidRPr="001D5DDE">
        <w:rPr>
          <w:lang w:val="en-IN"/>
        </w:rPr>
        <w:t>Random Forest:</w:t>
      </w:r>
      <w:r w:rsidRPr="001D5DDE">
        <w:rPr>
          <w:b w:val="0"/>
          <w:bCs w:val="0"/>
          <w:lang w:val="en-IN"/>
        </w:rPr>
        <w:t xml:space="preserve"> An ensemble learning method combining decision trees to improve accuracy and generalization, suitable for both classification and regression tasks.</w:t>
      </w:r>
      <w:r w:rsidRPr="001D5DDE">
        <w:rPr>
          <w:b w:val="0"/>
          <w:bCs w:val="0"/>
          <w:lang w:val="en-IN"/>
        </w:rPr>
        <w:br/>
      </w:r>
      <w:r w:rsidRPr="001D5DDE">
        <w:rPr>
          <w:lang w:val="en-IN"/>
        </w:rPr>
        <w:t>3.2.2 Naïve Bayes:</w:t>
      </w:r>
      <w:r w:rsidRPr="001D5DDE">
        <w:rPr>
          <w:b w:val="0"/>
          <w:bCs w:val="0"/>
          <w:lang w:val="en-IN"/>
        </w:rPr>
        <w:t xml:space="preserve"> A probabilistic model based on Bayes' theorem, effective for text classification tasks like spam detection and sentiment analysis.</w:t>
      </w:r>
      <w:r w:rsidRPr="001D5DDE">
        <w:rPr>
          <w:b w:val="0"/>
          <w:bCs w:val="0"/>
          <w:lang w:val="en-IN"/>
        </w:rPr>
        <w:br/>
      </w:r>
      <w:r w:rsidRPr="001D5DDE">
        <w:rPr>
          <w:lang w:val="en-IN"/>
        </w:rPr>
        <w:t>3.2.</w:t>
      </w:r>
      <w:r w:rsidRPr="001D5DDE">
        <w:rPr>
          <w:b w:val="0"/>
          <w:bCs w:val="0"/>
          <w:lang w:val="en-IN"/>
        </w:rPr>
        <w:t xml:space="preserve">3 </w:t>
      </w:r>
      <w:r w:rsidRPr="001D5DDE">
        <w:rPr>
          <w:lang w:val="en-IN"/>
        </w:rPr>
        <w:t>Support Vector Machine (SVM):</w:t>
      </w:r>
      <w:r w:rsidRPr="001D5DDE">
        <w:rPr>
          <w:b w:val="0"/>
          <w:bCs w:val="0"/>
          <w:lang w:val="en-IN"/>
        </w:rPr>
        <w:t xml:space="preserve"> A supervised learning algorithm that maximizes class separation margins, capable of handling linear and non-linear data with kernel functions.</w:t>
      </w:r>
    </w:p>
    <w:p w14:paraId="02D45C5D" w14:textId="278D453B" w:rsidR="00761ADF" w:rsidRDefault="00000000">
      <w:pPr>
        <w:pStyle w:val="Heading2"/>
      </w:pPr>
      <w:r>
        <w:rPr>
          <w:lang w:val="en-IN"/>
        </w:rPr>
        <w:t xml:space="preserve">3.3) </w:t>
      </w:r>
      <w:bookmarkEnd w:id="35"/>
      <w:r w:rsidR="001D5DDE">
        <w:t>Code Snippet</w:t>
      </w:r>
    </w:p>
    <w:p w14:paraId="27E81B7A" w14:textId="75131D8B" w:rsidR="00761ADF" w:rsidRDefault="00000000">
      <w:pPr>
        <w:pStyle w:val="Heading3"/>
      </w:pPr>
      <w:bookmarkStart w:id="36" w:name="_Toc24070"/>
      <w:r>
        <w:rPr>
          <w:lang w:val="en-IN"/>
        </w:rPr>
        <w:t xml:space="preserve">3.3.1) </w:t>
      </w:r>
      <w:bookmarkEnd w:id="36"/>
      <w:r w:rsidR="001D5DDE">
        <w:t>Importing Libraries</w:t>
      </w:r>
    </w:p>
    <w:p w14:paraId="6E85F813" w14:textId="77777777" w:rsidR="001D5DDE" w:rsidRDefault="001D5DDE">
      <w:pPr>
        <w:pStyle w:val="NormalWeb"/>
        <w:spacing w:line="480" w:lineRule="auto"/>
        <w:rPr>
          <w:rStyle w:val="Strong"/>
          <w:lang w:val="en-IN"/>
        </w:rPr>
      </w:pPr>
      <w:r>
        <w:rPr>
          <w:b/>
          <w:noProof/>
        </w:rPr>
        <w:drawing>
          <wp:inline distT="114300" distB="114300" distL="114300" distR="114300" wp14:anchorId="248E6DA5" wp14:editId="07111A80">
            <wp:extent cx="4972050" cy="2114550"/>
            <wp:effectExtent l="0" t="0" r="0" b="0"/>
            <wp:docPr id="3"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8"/>
                    <a:srcRect/>
                    <a:stretch>
                      <a:fillRect/>
                    </a:stretch>
                  </pic:blipFill>
                  <pic:spPr>
                    <a:xfrm>
                      <a:off x="0" y="0"/>
                      <a:ext cx="4972050" cy="2114550"/>
                    </a:xfrm>
                    <a:prstGeom prst="rect">
                      <a:avLst/>
                    </a:prstGeom>
                    <a:ln/>
                  </pic:spPr>
                </pic:pic>
              </a:graphicData>
            </a:graphic>
          </wp:inline>
        </w:drawing>
      </w:r>
    </w:p>
    <w:p w14:paraId="671F82A9" w14:textId="377B4CE1" w:rsidR="00761ADF" w:rsidRDefault="00000000">
      <w:pPr>
        <w:pStyle w:val="NormalWeb"/>
        <w:spacing w:line="480" w:lineRule="auto"/>
        <w:rPr>
          <w:rStyle w:val="Strong"/>
        </w:rPr>
      </w:pPr>
      <w:r>
        <w:rPr>
          <w:rStyle w:val="Strong"/>
          <w:lang w:val="en-IN"/>
        </w:rPr>
        <w:t xml:space="preserve">3.3.1.1) </w:t>
      </w:r>
      <w:r w:rsidR="001D5DDE">
        <w:rPr>
          <w:rStyle w:val="Strong"/>
        </w:rPr>
        <w:t>Preparing the Dataset for Training</w:t>
      </w:r>
      <w:r>
        <w:rPr>
          <w:rStyle w:val="Strong"/>
        </w:rPr>
        <w:t>:</w:t>
      </w:r>
    </w:p>
    <w:p w14:paraId="23448CAC" w14:textId="77777777" w:rsidR="001D5DDE" w:rsidRDefault="001D5DDE">
      <w:pPr>
        <w:pStyle w:val="NormalWeb"/>
        <w:spacing w:line="480" w:lineRule="auto"/>
        <w:rPr>
          <w:rStyle w:val="Strong"/>
          <w:lang w:val="en-IN"/>
        </w:rPr>
      </w:pPr>
      <w:r>
        <w:rPr>
          <w:b/>
          <w:noProof/>
        </w:rPr>
        <w:drawing>
          <wp:inline distT="114300" distB="114300" distL="114300" distR="114300" wp14:anchorId="0F6A5AA4" wp14:editId="01BF75F3">
            <wp:extent cx="5731510" cy="1827011"/>
            <wp:effectExtent l="0" t="0" r="2540" b="1905"/>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5731510" cy="1827011"/>
                    </a:xfrm>
                    <a:prstGeom prst="rect">
                      <a:avLst/>
                    </a:prstGeom>
                    <a:ln/>
                  </pic:spPr>
                </pic:pic>
              </a:graphicData>
            </a:graphic>
          </wp:inline>
        </w:drawing>
      </w:r>
    </w:p>
    <w:p w14:paraId="5BA6D6FA" w14:textId="7F43E131" w:rsidR="00761ADF" w:rsidRDefault="001D5DDE">
      <w:pPr>
        <w:pStyle w:val="NormalWeb"/>
        <w:spacing w:line="480" w:lineRule="auto"/>
        <w:rPr>
          <w:rStyle w:val="Strong"/>
        </w:rPr>
      </w:pPr>
      <w:r>
        <w:rPr>
          <w:noProof/>
        </w:rPr>
        <w:lastRenderedPageBreak/>
        <w:drawing>
          <wp:anchor distT="114300" distB="114300" distL="114300" distR="114300" simplePos="0" relativeHeight="251658240" behindDoc="0" locked="0" layoutInCell="1" hidden="0" allowOverlap="1" wp14:anchorId="30EBDCFD" wp14:editId="59CABDE6">
            <wp:simplePos x="0" y="0"/>
            <wp:positionH relativeFrom="column">
              <wp:posOffset>-88900</wp:posOffset>
            </wp:positionH>
            <wp:positionV relativeFrom="paragraph">
              <wp:posOffset>857885</wp:posOffset>
            </wp:positionV>
            <wp:extent cx="6175700" cy="2095500"/>
            <wp:effectExtent l="0" t="0" r="0" b="0"/>
            <wp:wrapSquare wrapText="bothSides" distT="114300" distB="114300" distL="114300" distR="11430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0"/>
                    <a:srcRect/>
                    <a:stretch>
                      <a:fillRect/>
                    </a:stretch>
                  </pic:blipFill>
                  <pic:spPr>
                    <a:xfrm>
                      <a:off x="0" y="0"/>
                      <a:ext cx="6175700" cy="2095500"/>
                    </a:xfrm>
                    <a:prstGeom prst="rect">
                      <a:avLst/>
                    </a:prstGeom>
                    <a:ln/>
                  </pic:spPr>
                </pic:pic>
              </a:graphicData>
            </a:graphic>
          </wp:anchor>
        </w:drawing>
      </w:r>
      <w:r>
        <w:rPr>
          <w:rStyle w:val="Strong"/>
          <w:lang w:val="en-IN"/>
        </w:rPr>
        <w:t xml:space="preserve">3.3.1.2) </w:t>
      </w:r>
      <w:r>
        <w:rPr>
          <w:b/>
        </w:rPr>
        <w:t>Splitting the Dataset and Train the Model:</w:t>
      </w:r>
    </w:p>
    <w:p w14:paraId="0E44FB65" w14:textId="56B1D4F7" w:rsidR="00761ADF" w:rsidRDefault="00761ADF">
      <w:pPr>
        <w:spacing w:line="480" w:lineRule="auto"/>
      </w:pPr>
    </w:p>
    <w:p w14:paraId="076D0745" w14:textId="6BDEB642" w:rsidR="00761ADF" w:rsidRDefault="00000000">
      <w:pPr>
        <w:pStyle w:val="NormalWeb"/>
        <w:spacing w:line="480" w:lineRule="auto"/>
      </w:pPr>
      <w:r>
        <w:rPr>
          <w:rStyle w:val="Strong"/>
          <w:lang w:val="en-IN"/>
        </w:rPr>
        <w:t xml:space="preserve">3.1.2.3) </w:t>
      </w:r>
      <w:r w:rsidR="001D5DDE">
        <w:rPr>
          <w:rStyle w:val="Strong"/>
        </w:rPr>
        <w:t xml:space="preserve">Prepare for Prediction </w:t>
      </w:r>
    </w:p>
    <w:p w14:paraId="53CADE3F" w14:textId="676BBA20" w:rsidR="00761ADF" w:rsidRDefault="001D5DDE">
      <w:pPr>
        <w:spacing w:line="480" w:lineRule="auto"/>
        <w:rPr>
          <w:rFonts w:ascii="Lucida Console" w:hAnsi="Lucida Console" w:cs="Lucida Console"/>
        </w:rPr>
      </w:pPr>
      <w:r>
        <w:rPr>
          <w:b/>
          <w:noProof/>
          <w:sz w:val="24"/>
          <w:szCs w:val="24"/>
        </w:rPr>
        <w:drawing>
          <wp:inline distT="114300" distB="114300" distL="114300" distR="114300" wp14:anchorId="2AD04D0C" wp14:editId="7FB01A23">
            <wp:extent cx="5731510" cy="1779862"/>
            <wp:effectExtent l="0" t="0" r="2540" b="0"/>
            <wp:docPr id="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5731510" cy="1779862"/>
                    </a:xfrm>
                    <a:prstGeom prst="rect">
                      <a:avLst/>
                    </a:prstGeom>
                    <a:ln/>
                  </pic:spPr>
                </pic:pic>
              </a:graphicData>
            </a:graphic>
          </wp:inline>
        </w:drawing>
      </w:r>
    </w:p>
    <w:p w14:paraId="28BCF84C" w14:textId="4897F9D5" w:rsidR="00761ADF" w:rsidRDefault="001D5DDE">
      <w:pPr>
        <w:pStyle w:val="NormalWeb"/>
        <w:spacing w:line="480" w:lineRule="auto"/>
      </w:pPr>
      <w:r>
        <w:rPr>
          <w:b/>
          <w:noProof/>
        </w:rPr>
        <w:lastRenderedPageBreak/>
        <w:drawing>
          <wp:inline distT="114300" distB="114300" distL="114300" distR="114300" wp14:anchorId="09583FC4" wp14:editId="0E4A6061">
            <wp:extent cx="5731510" cy="4349465"/>
            <wp:effectExtent l="0" t="0" r="2540"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731510" cy="4349465"/>
                    </a:xfrm>
                    <a:prstGeom prst="rect">
                      <a:avLst/>
                    </a:prstGeom>
                    <a:ln/>
                  </pic:spPr>
                </pic:pic>
              </a:graphicData>
            </a:graphic>
          </wp:inline>
        </w:drawing>
      </w:r>
    </w:p>
    <w:p w14:paraId="748E342D" w14:textId="3CDAD395" w:rsidR="00761ADF" w:rsidRDefault="00000000">
      <w:pPr>
        <w:pStyle w:val="NormalWeb"/>
        <w:spacing w:line="480" w:lineRule="auto"/>
      </w:pPr>
      <w:r>
        <w:rPr>
          <w:rStyle w:val="Strong"/>
          <w:lang w:val="en-IN"/>
        </w:rPr>
        <w:t xml:space="preserve">3.1.2.4) </w:t>
      </w:r>
      <w:r w:rsidR="001D5DDE">
        <w:rPr>
          <w:b/>
        </w:rPr>
        <w:t>Submit Button Functionalities</w:t>
      </w:r>
    </w:p>
    <w:p w14:paraId="5A7CD665" w14:textId="677425DE" w:rsidR="00761ADF" w:rsidRDefault="001D5DDE">
      <w:pPr>
        <w:pStyle w:val="NormalWeb"/>
        <w:spacing w:line="480" w:lineRule="auto"/>
      </w:pPr>
      <w:r>
        <w:rPr>
          <w:b/>
          <w:noProof/>
        </w:rPr>
        <w:drawing>
          <wp:inline distT="114300" distB="114300" distL="114300" distR="114300" wp14:anchorId="6DDDB46D" wp14:editId="733AB38B">
            <wp:extent cx="5731510" cy="3547937"/>
            <wp:effectExtent l="0" t="0" r="2540" b="0"/>
            <wp:docPr id="7"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3"/>
                    <a:srcRect/>
                    <a:stretch>
                      <a:fillRect/>
                    </a:stretch>
                  </pic:blipFill>
                  <pic:spPr>
                    <a:xfrm>
                      <a:off x="0" y="0"/>
                      <a:ext cx="5731510" cy="3547937"/>
                    </a:xfrm>
                    <a:prstGeom prst="rect">
                      <a:avLst/>
                    </a:prstGeom>
                    <a:ln/>
                  </pic:spPr>
                </pic:pic>
              </a:graphicData>
            </a:graphic>
          </wp:inline>
        </w:drawing>
      </w:r>
    </w:p>
    <w:p w14:paraId="3C732423" w14:textId="77777777" w:rsidR="00761ADF" w:rsidRDefault="00000000">
      <w:pPr>
        <w:pStyle w:val="Heading1"/>
        <w:numPr>
          <w:ilvl w:val="0"/>
          <w:numId w:val="2"/>
        </w:numPr>
        <w:spacing w:line="480" w:lineRule="auto"/>
        <w:rPr>
          <w:lang w:val="en-IN"/>
        </w:rPr>
      </w:pPr>
      <w:bookmarkStart w:id="37" w:name="_Toc5326"/>
      <w:bookmarkStart w:id="38" w:name="_Toc19705"/>
      <w:bookmarkStart w:id="39" w:name="_Toc29015"/>
      <w:bookmarkStart w:id="40" w:name="_Toc13862"/>
      <w:bookmarkStart w:id="41" w:name="_Toc32357"/>
      <w:r>
        <w:rPr>
          <w:lang w:val="en-IN"/>
        </w:rPr>
        <w:lastRenderedPageBreak/>
        <w:t>Results:</w:t>
      </w:r>
      <w:bookmarkEnd w:id="37"/>
      <w:bookmarkEnd w:id="38"/>
      <w:bookmarkEnd w:id="39"/>
      <w:bookmarkEnd w:id="40"/>
      <w:bookmarkEnd w:id="41"/>
    </w:p>
    <w:p w14:paraId="07CFD339" w14:textId="77777777" w:rsidR="001B4C2A" w:rsidRDefault="001B4C2A" w:rsidP="001B4C2A">
      <w:pPr>
        <w:pStyle w:val="NormalWeb"/>
        <w:spacing w:line="480" w:lineRule="auto"/>
        <w:jc w:val="both"/>
      </w:pPr>
      <w:bookmarkStart w:id="42" w:name="_Toc1919"/>
      <w:r w:rsidRPr="001B4C2A">
        <w:t>The machine learning model developed for symptom-based disease prediction demonstrated reliable accuracy and practical utility in supporting healthcare diagnostics. The model utilized algorithms such as Support Vector Machine (SVM), Random Forest, and Neural Networks, evaluated through metrics like precision, recall, and computational efficiency.</w:t>
      </w:r>
    </w:p>
    <w:p w14:paraId="751A8B6D" w14:textId="041539A6" w:rsidR="00761ADF" w:rsidRDefault="00000000" w:rsidP="001B4C2A">
      <w:pPr>
        <w:pStyle w:val="NormalWeb"/>
        <w:spacing w:line="480" w:lineRule="auto"/>
        <w:jc w:val="both"/>
      </w:pPr>
      <w:r>
        <w:rPr>
          <w:rStyle w:val="Heading2Char"/>
          <w:lang w:val="en-IN"/>
        </w:rPr>
        <w:t xml:space="preserve">4.1) </w:t>
      </w:r>
      <w:r>
        <w:rPr>
          <w:rStyle w:val="Heading2Char"/>
        </w:rPr>
        <w:t>Accuracy:</w:t>
      </w:r>
      <w:bookmarkEnd w:id="42"/>
      <w:r>
        <w:t xml:space="preserve"> </w:t>
      </w:r>
      <w:r w:rsidR="001B4C2A" w:rsidRPr="001B4C2A">
        <w:t>The model achieved high accuracy in predicting diseases based on symptom data, showcasing its ability to distinguish between overlapping or complex symptom patterns.</w:t>
      </w:r>
    </w:p>
    <w:p w14:paraId="1663CE0F" w14:textId="5CD548F4" w:rsidR="00761ADF" w:rsidRDefault="00000000" w:rsidP="001B4C2A">
      <w:pPr>
        <w:pStyle w:val="NormalWeb"/>
        <w:spacing w:line="480" w:lineRule="auto"/>
        <w:jc w:val="both"/>
      </w:pPr>
      <w:bookmarkStart w:id="43" w:name="_Toc2980"/>
      <w:r>
        <w:rPr>
          <w:rStyle w:val="Heading2Char"/>
          <w:lang w:val="en-IN"/>
        </w:rPr>
        <w:t>4.2)</w:t>
      </w:r>
      <w:r>
        <w:rPr>
          <w:rStyle w:val="Heading2Char"/>
        </w:rPr>
        <w:t>Precision and Recall:</w:t>
      </w:r>
      <w:bookmarkEnd w:id="43"/>
      <w:r>
        <w:t xml:space="preserve"> </w:t>
      </w:r>
      <w:r w:rsidR="001B4C2A" w:rsidRPr="001B4C2A">
        <w:t>The model demonstrated high precision and recall, effectively minimizing false positives and false negatives, ensuring dependable diagnostic suggestions.</w:t>
      </w:r>
    </w:p>
    <w:p w14:paraId="0DE4D9DD" w14:textId="7DE0AFD0" w:rsidR="00761ADF" w:rsidRDefault="00000000" w:rsidP="001B4C2A">
      <w:pPr>
        <w:pStyle w:val="NormalWeb"/>
        <w:spacing w:line="480" w:lineRule="auto"/>
        <w:jc w:val="both"/>
      </w:pPr>
      <w:bookmarkStart w:id="44" w:name="_Toc24201"/>
      <w:r>
        <w:rPr>
          <w:rStyle w:val="Heading2Char"/>
          <w:lang w:val="en-IN"/>
        </w:rPr>
        <w:t xml:space="preserve">4.3) </w:t>
      </w:r>
      <w:r>
        <w:rPr>
          <w:rStyle w:val="Heading2Char"/>
        </w:rPr>
        <w:t>User Interface:</w:t>
      </w:r>
      <w:bookmarkEnd w:id="44"/>
      <w:r>
        <w:t xml:space="preserve"> </w:t>
      </w:r>
      <w:r w:rsidR="001B4C2A" w:rsidRPr="001B4C2A">
        <w:t>The system provided a user-friendly interface for inputting symptoms, offering ranked disease predictions with associated confidence levels to aid medical professionals and patients.</w:t>
      </w:r>
    </w:p>
    <w:p w14:paraId="6CF1264B" w14:textId="77777777" w:rsidR="001B4C2A" w:rsidRPr="001B4C2A" w:rsidRDefault="00000000" w:rsidP="001B4C2A">
      <w:pPr>
        <w:pStyle w:val="NormalWeb"/>
        <w:spacing w:line="480" w:lineRule="auto"/>
        <w:jc w:val="both"/>
        <w:rPr>
          <w:lang w:val="en-IN"/>
        </w:rPr>
      </w:pPr>
      <w:bookmarkStart w:id="45" w:name="_Toc20172"/>
      <w:r>
        <w:rPr>
          <w:rStyle w:val="Heading2Char"/>
          <w:lang w:val="en-IN"/>
        </w:rPr>
        <w:t xml:space="preserve">4.4) </w:t>
      </w:r>
      <w:r>
        <w:rPr>
          <w:rStyle w:val="Heading2Char"/>
        </w:rPr>
        <w:t>Real-World Testing:</w:t>
      </w:r>
      <w:bookmarkEnd w:id="45"/>
      <w:r>
        <w:t xml:space="preserve"> </w:t>
      </w:r>
      <w:r w:rsidR="001B4C2A" w:rsidRPr="001B4C2A">
        <w:rPr>
          <w:lang w:val="en-IN"/>
        </w:rPr>
        <w:t>The model was tested using diverse symptom datasets, including data from varied demographic and clinical contexts. It maintained consistent performance, highlighting its robustness and scalability.</w:t>
      </w:r>
    </w:p>
    <w:p w14:paraId="7A56FDE2" w14:textId="77777777" w:rsidR="001B4C2A" w:rsidRPr="001B4C2A" w:rsidRDefault="001B4C2A" w:rsidP="001B4C2A">
      <w:pPr>
        <w:pStyle w:val="NormalWeb"/>
        <w:spacing w:line="480" w:lineRule="auto"/>
        <w:jc w:val="both"/>
        <w:rPr>
          <w:lang w:val="en-IN"/>
        </w:rPr>
      </w:pPr>
      <w:r w:rsidRPr="001B4C2A">
        <w:rPr>
          <w:lang w:val="en-IN"/>
        </w:rPr>
        <w:t>The successful development and testing of this system underline its potential to complement medical diagnostics, especially in telemedicine and resource-constrained settings. While not a replacement for professional judgment, it serves as a valuable tool to enhance healthcare accessibility and decision-making.</w:t>
      </w:r>
    </w:p>
    <w:p w14:paraId="1D7F209F" w14:textId="77777777" w:rsidR="001B4C2A" w:rsidRDefault="001B4C2A">
      <w:pPr>
        <w:pStyle w:val="NormalWeb"/>
        <w:spacing w:line="480" w:lineRule="auto"/>
      </w:pPr>
    </w:p>
    <w:p w14:paraId="1943F82C" w14:textId="77777777" w:rsidR="001B4C2A" w:rsidRDefault="001B4C2A">
      <w:pPr>
        <w:pStyle w:val="NormalWeb"/>
        <w:spacing w:line="480" w:lineRule="auto"/>
      </w:pPr>
    </w:p>
    <w:p w14:paraId="79541E0D" w14:textId="41B5AF9F" w:rsidR="00761ADF" w:rsidRDefault="00000000">
      <w:pPr>
        <w:pStyle w:val="Heading1"/>
        <w:numPr>
          <w:ilvl w:val="0"/>
          <w:numId w:val="2"/>
        </w:numPr>
        <w:rPr>
          <w:lang w:val="en-IN"/>
        </w:rPr>
      </w:pPr>
      <w:bookmarkStart w:id="46" w:name="_Toc28255"/>
      <w:bookmarkStart w:id="47" w:name="_Toc32054"/>
      <w:bookmarkStart w:id="48" w:name="_Toc19999"/>
      <w:bookmarkStart w:id="49" w:name="_Toc17236"/>
      <w:bookmarkStart w:id="50" w:name="_Toc26958"/>
      <w:r>
        <w:rPr>
          <w:lang w:val="en-IN"/>
        </w:rPr>
        <w:lastRenderedPageBreak/>
        <w:t>Conclusion and Future Work</w:t>
      </w:r>
      <w:bookmarkEnd w:id="46"/>
      <w:bookmarkEnd w:id="47"/>
      <w:bookmarkEnd w:id="48"/>
      <w:bookmarkEnd w:id="49"/>
      <w:bookmarkEnd w:id="50"/>
    </w:p>
    <w:p w14:paraId="2B11D495" w14:textId="77777777" w:rsidR="00761ADF" w:rsidRDefault="00000000">
      <w:pPr>
        <w:pStyle w:val="Heading2"/>
        <w:spacing w:line="480" w:lineRule="auto"/>
        <w:rPr>
          <w:lang w:val="en-IN"/>
        </w:rPr>
      </w:pPr>
      <w:bookmarkStart w:id="51" w:name="_Toc5807"/>
      <w:bookmarkStart w:id="52" w:name="_Toc26816"/>
      <w:bookmarkStart w:id="53" w:name="_Toc32000"/>
      <w:bookmarkStart w:id="54" w:name="_Toc2941"/>
      <w:bookmarkStart w:id="55" w:name="_Toc31301"/>
      <w:r>
        <w:rPr>
          <w:lang w:val="en-IN"/>
        </w:rPr>
        <w:t>5.1)Conclusion:</w:t>
      </w:r>
      <w:bookmarkEnd w:id="51"/>
      <w:bookmarkEnd w:id="52"/>
      <w:bookmarkEnd w:id="53"/>
      <w:bookmarkEnd w:id="54"/>
      <w:bookmarkEnd w:id="55"/>
    </w:p>
    <w:p w14:paraId="69D54DF9" w14:textId="77777777" w:rsidR="001B4C2A" w:rsidRPr="001B4C2A" w:rsidRDefault="001B4C2A" w:rsidP="001B4C2A">
      <w:pPr>
        <w:spacing w:line="480" w:lineRule="auto"/>
        <w:jc w:val="both"/>
        <w:rPr>
          <w:rFonts w:ascii="Times New Roman" w:eastAsia="SimSun" w:hAnsi="Times New Roman" w:cs="Times New Roman"/>
          <w:sz w:val="24"/>
          <w:szCs w:val="24"/>
          <w:lang w:val="en-IN"/>
        </w:rPr>
      </w:pPr>
      <w:r w:rsidRPr="001B4C2A">
        <w:rPr>
          <w:rFonts w:ascii="Times New Roman" w:eastAsia="SimSun" w:hAnsi="Times New Roman" w:cs="Times New Roman"/>
          <w:sz w:val="24"/>
          <w:szCs w:val="24"/>
          <w:lang w:val="en-IN"/>
        </w:rPr>
        <w:t>This study underscores the transformative potential of machine learning (ML) and artificial intelligence (AI) in disease prediction. The integration of advanced algorithms with real-time data enables early, accurate diagnoses, improving treatment outcomes, reducing costs, and enhancing patient quality of life. By uncovering complex patterns in diverse datasets, these models excel at identifying diseases at their nascent stages. This capability not only empowers healthcare providers with a proactive approach but also facilitates the adoption of personalized medicine, which tailors interventions to individual genetic, lifestyle, and environmental factors.</w:t>
      </w:r>
    </w:p>
    <w:p w14:paraId="371D2C10" w14:textId="77777777" w:rsidR="001B4C2A" w:rsidRPr="001B4C2A" w:rsidRDefault="001B4C2A" w:rsidP="001B4C2A">
      <w:pPr>
        <w:spacing w:line="480" w:lineRule="auto"/>
        <w:jc w:val="both"/>
        <w:rPr>
          <w:rFonts w:ascii="Times New Roman" w:eastAsia="SimSun" w:hAnsi="Times New Roman" w:cs="Times New Roman"/>
          <w:sz w:val="24"/>
          <w:szCs w:val="24"/>
          <w:lang w:val="en-IN"/>
        </w:rPr>
      </w:pPr>
      <w:r w:rsidRPr="001B4C2A">
        <w:rPr>
          <w:rFonts w:ascii="Times New Roman" w:eastAsia="SimSun" w:hAnsi="Times New Roman" w:cs="Times New Roman"/>
          <w:sz w:val="24"/>
          <w:szCs w:val="24"/>
          <w:lang w:val="en-IN"/>
        </w:rPr>
        <w:t>While ML and AI have shown immense promise, these technologies are not replacements for professional medical judgment but valuable tools that complement clinical expertise. The continued evolution of these systems will revolutionize disease prediction and management, contributing significantly to global public health.</w:t>
      </w:r>
    </w:p>
    <w:p w14:paraId="51E0BA2B" w14:textId="77777777" w:rsidR="00761ADF" w:rsidRDefault="00761ADF">
      <w:pPr>
        <w:spacing w:line="480" w:lineRule="auto"/>
        <w:rPr>
          <w:rFonts w:ascii="Times New Roman" w:hAnsi="Times New Roman" w:cs="Times New Roman"/>
          <w:sz w:val="24"/>
          <w:szCs w:val="24"/>
          <w:lang w:val="en-IN"/>
        </w:rPr>
      </w:pPr>
    </w:p>
    <w:p w14:paraId="3552DE5C" w14:textId="77777777" w:rsidR="00761ADF" w:rsidRDefault="00000000">
      <w:pPr>
        <w:pStyle w:val="Heading2"/>
        <w:spacing w:line="480" w:lineRule="auto"/>
        <w:rPr>
          <w:lang w:val="en-IN"/>
        </w:rPr>
      </w:pPr>
      <w:bookmarkStart w:id="56" w:name="_Toc3521"/>
      <w:bookmarkStart w:id="57" w:name="_Toc28507"/>
      <w:bookmarkStart w:id="58" w:name="_Toc9281"/>
      <w:bookmarkStart w:id="59" w:name="_Toc30856"/>
      <w:bookmarkStart w:id="60" w:name="_Toc21905"/>
      <w:r>
        <w:rPr>
          <w:lang w:val="en-IN"/>
        </w:rPr>
        <w:t>5.2)Future Work:</w:t>
      </w:r>
      <w:bookmarkEnd w:id="56"/>
      <w:bookmarkEnd w:id="57"/>
      <w:bookmarkEnd w:id="58"/>
      <w:bookmarkEnd w:id="59"/>
      <w:bookmarkEnd w:id="60"/>
    </w:p>
    <w:p w14:paraId="0EF350A5" w14:textId="77777777" w:rsidR="001B4C2A" w:rsidRDefault="001B4C2A" w:rsidP="001B4C2A">
      <w:pPr>
        <w:pStyle w:val="NormalWeb"/>
        <w:spacing w:line="480" w:lineRule="auto"/>
        <w:jc w:val="both"/>
      </w:pPr>
      <w:bookmarkStart w:id="61" w:name="_Toc22403"/>
      <w:r w:rsidRPr="001B4C2A">
        <w:t>To further enhance the capabilities of AI-driven disease prediction systems, several areas of improvement and expansion are proposed:</w:t>
      </w:r>
    </w:p>
    <w:p w14:paraId="15BB8337" w14:textId="30EC1E8F" w:rsidR="00761ADF" w:rsidRDefault="00000000" w:rsidP="001B4C2A">
      <w:pPr>
        <w:pStyle w:val="NormalWeb"/>
        <w:spacing w:line="480" w:lineRule="auto"/>
        <w:jc w:val="both"/>
      </w:pPr>
      <w:r>
        <w:rPr>
          <w:rStyle w:val="Heading3Char"/>
          <w:lang w:val="en-IN"/>
        </w:rPr>
        <w:t xml:space="preserve">5.2.1) </w:t>
      </w:r>
      <w:bookmarkEnd w:id="61"/>
      <w:r w:rsidR="001B4C2A" w:rsidRPr="001B4C2A">
        <w:rPr>
          <w:rFonts w:cs="SimSun"/>
          <w:b/>
          <w:bCs/>
          <w:szCs w:val="27"/>
          <w:lang w:bidi="ar"/>
        </w:rPr>
        <w:t>Integration of Genomics and Personalized Medicine:</w:t>
      </w:r>
      <w:r w:rsidR="006806A5">
        <w:rPr>
          <w:rFonts w:cs="SimSun"/>
          <w:b/>
          <w:bCs/>
          <w:szCs w:val="27"/>
          <w:lang w:bidi="ar"/>
        </w:rPr>
        <w:t xml:space="preserve"> </w:t>
      </w:r>
      <w:r w:rsidR="001B4C2A" w:rsidRPr="001B4C2A">
        <w:rPr>
          <w:rFonts w:cs="SimSun"/>
          <w:szCs w:val="27"/>
          <w:lang w:bidi="ar"/>
        </w:rPr>
        <w:t>Future models will incorporate genomic data to enable precise predictions of disease susceptibility. By combining genetic profiles with environmental and lifestyle factors, healthcare providers can deliver highly targeted and effective treatment plans.</w:t>
      </w:r>
    </w:p>
    <w:p w14:paraId="55A58156" w14:textId="3AB79C18" w:rsidR="00761ADF" w:rsidRDefault="00000000" w:rsidP="001B4C2A">
      <w:pPr>
        <w:pStyle w:val="NormalWeb"/>
        <w:spacing w:line="480" w:lineRule="auto"/>
        <w:jc w:val="both"/>
      </w:pPr>
      <w:bookmarkStart w:id="62" w:name="_Toc12381"/>
      <w:r>
        <w:rPr>
          <w:rStyle w:val="Heading3Char"/>
          <w:lang w:val="en-IN"/>
        </w:rPr>
        <w:lastRenderedPageBreak/>
        <w:t xml:space="preserve">5.2.2) </w:t>
      </w:r>
      <w:bookmarkEnd w:id="62"/>
      <w:r w:rsidR="001B4C2A" w:rsidRPr="001B4C2A">
        <w:rPr>
          <w:rFonts w:cs="SimSun"/>
          <w:b/>
          <w:bCs/>
          <w:szCs w:val="27"/>
          <w:lang w:bidi="ar"/>
        </w:rPr>
        <w:t>Real-Time Health Monitoring with Wearable Devices:</w:t>
      </w:r>
      <w:r w:rsidR="006806A5">
        <w:rPr>
          <w:rFonts w:cs="SimSun"/>
          <w:b/>
          <w:bCs/>
          <w:szCs w:val="27"/>
          <w:lang w:bidi="ar"/>
        </w:rPr>
        <w:t xml:space="preserve"> </w:t>
      </w:r>
      <w:r w:rsidR="001B4C2A" w:rsidRPr="001B4C2A">
        <w:rPr>
          <w:rFonts w:cs="SimSun"/>
          <w:szCs w:val="27"/>
          <w:lang w:bidi="ar"/>
        </w:rPr>
        <w:t>Wearables like smartwatches and fitness trackers can provide real-time health data, such as heart rate and oxygen levels. These devices, integrated with AI, will allow for continuous monitoring, early warning alerts, and proactive disease prevention, particularly for chronic conditions and acute medical events.</w:t>
      </w:r>
    </w:p>
    <w:p w14:paraId="495FAE76" w14:textId="7F1A9AF5" w:rsidR="00761ADF" w:rsidRDefault="00000000" w:rsidP="001B4C2A">
      <w:pPr>
        <w:pStyle w:val="NormalWeb"/>
        <w:spacing w:line="480" w:lineRule="auto"/>
        <w:jc w:val="both"/>
      </w:pPr>
      <w:bookmarkStart w:id="63" w:name="_Toc17626"/>
      <w:r>
        <w:rPr>
          <w:rStyle w:val="Heading3Char"/>
          <w:lang w:val="en-IN"/>
        </w:rPr>
        <w:t xml:space="preserve">5.2.3) </w:t>
      </w:r>
      <w:bookmarkEnd w:id="63"/>
      <w:r w:rsidR="001B4C2A" w:rsidRPr="001B4C2A">
        <w:rPr>
          <w:rFonts w:cs="SimSun"/>
          <w:b/>
          <w:bCs/>
          <w:szCs w:val="27"/>
          <w:lang w:bidi="ar"/>
        </w:rPr>
        <w:t>AI-Powered Imaging and Diagnostics:</w:t>
      </w:r>
      <w:r w:rsidR="006806A5">
        <w:rPr>
          <w:rFonts w:cs="SimSun"/>
          <w:b/>
          <w:bCs/>
          <w:szCs w:val="27"/>
          <w:lang w:bidi="ar"/>
        </w:rPr>
        <w:t xml:space="preserve"> </w:t>
      </w:r>
      <w:r w:rsidR="001B4C2A" w:rsidRPr="001B4C2A">
        <w:rPr>
          <w:rFonts w:cs="SimSun"/>
          <w:szCs w:val="27"/>
          <w:lang w:bidi="ar"/>
        </w:rPr>
        <w:t>Advancements in AI algorithms will enable the detection of subtle abnormalities in medical imaging, such as X-rays and MRIs, that might elude human observation. This will facilitate early diagnosis and improve treatment outcomes for conditions like cancer and cardiovascular diseases.</w:t>
      </w:r>
    </w:p>
    <w:p w14:paraId="76B4C61F" w14:textId="5950780E" w:rsidR="00761ADF" w:rsidRDefault="00000000" w:rsidP="001B4C2A">
      <w:pPr>
        <w:pStyle w:val="NormalWeb"/>
        <w:spacing w:line="480" w:lineRule="auto"/>
        <w:jc w:val="both"/>
      </w:pPr>
      <w:bookmarkStart w:id="64" w:name="_Toc9714"/>
      <w:r>
        <w:rPr>
          <w:rStyle w:val="Heading3Char"/>
          <w:lang w:val="en-IN"/>
        </w:rPr>
        <w:t xml:space="preserve">5.2.4) </w:t>
      </w:r>
      <w:bookmarkEnd w:id="64"/>
      <w:r w:rsidR="001B4C2A" w:rsidRPr="001B4C2A">
        <w:rPr>
          <w:rFonts w:cs="SimSun"/>
          <w:b/>
          <w:bCs/>
          <w:szCs w:val="27"/>
          <w:lang w:bidi="ar"/>
        </w:rPr>
        <w:t>Predicting Disease Outbreaks:</w:t>
      </w:r>
      <w:r w:rsidR="006806A5">
        <w:rPr>
          <w:rFonts w:cs="SimSun"/>
          <w:b/>
          <w:bCs/>
          <w:szCs w:val="27"/>
          <w:lang w:bidi="ar"/>
        </w:rPr>
        <w:t xml:space="preserve"> </w:t>
      </w:r>
      <w:r w:rsidR="001B4C2A" w:rsidRPr="001B4C2A">
        <w:rPr>
          <w:rFonts w:cs="SimSun"/>
          <w:szCs w:val="27"/>
          <w:lang w:bidi="ar"/>
        </w:rPr>
        <w:t>AI systems can analyze diverse datasets, including travel patterns and environmental factors, to predict and mitigate outbreaks of infectious diseases. This capability will help public health agencies allocate resources effectively and implement preventive measures.</w:t>
      </w:r>
    </w:p>
    <w:p w14:paraId="4E674114" w14:textId="378DE329" w:rsidR="00761ADF" w:rsidRDefault="00000000" w:rsidP="001B4C2A">
      <w:pPr>
        <w:pStyle w:val="NormalWeb"/>
        <w:spacing w:line="480" w:lineRule="auto"/>
        <w:jc w:val="both"/>
        <w:rPr>
          <w:rFonts w:cs="SimSun"/>
          <w:szCs w:val="27"/>
          <w:lang w:bidi="ar"/>
        </w:rPr>
      </w:pPr>
      <w:bookmarkStart w:id="65" w:name="_Toc29680"/>
      <w:r>
        <w:rPr>
          <w:rStyle w:val="Heading3Char"/>
          <w:lang w:val="en-IN"/>
        </w:rPr>
        <w:t>5.2.5)</w:t>
      </w:r>
      <w:bookmarkEnd w:id="65"/>
      <w:r w:rsidR="001B4C2A" w:rsidRPr="001B4C2A">
        <w:rPr>
          <w:rFonts w:asciiTheme="minorHAnsi" w:eastAsiaTheme="minorEastAsia" w:hAnsiTheme="minorHAnsi" w:cstheme="minorBidi"/>
          <w:b/>
          <w:bCs/>
          <w:sz w:val="20"/>
          <w:szCs w:val="20"/>
        </w:rPr>
        <w:t xml:space="preserve"> </w:t>
      </w:r>
      <w:r w:rsidR="001B4C2A" w:rsidRPr="001B4C2A">
        <w:rPr>
          <w:rFonts w:cs="SimSun"/>
          <w:b/>
          <w:bCs/>
          <w:szCs w:val="27"/>
          <w:lang w:bidi="ar"/>
        </w:rPr>
        <w:t>Holistic Health Assessments:</w:t>
      </w:r>
      <w:r w:rsidR="006806A5">
        <w:rPr>
          <w:rFonts w:cs="SimSun"/>
          <w:b/>
          <w:bCs/>
          <w:szCs w:val="27"/>
          <w:lang w:bidi="ar"/>
        </w:rPr>
        <w:t xml:space="preserve"> </w:t>
      </w:r>
      <w:r w:rsidR="001B4C2A" w:rsidRPr="001B4C2A">
        <w:rPr>
          <w:rFonts w:cs="SimSun"/>
          <w:szCs w:val="27"/>
          <w:lang w:bidi="ar"/>
        </w:rPr>
        <w:t>Future systems will provide comprehensive health evaluations by considering genetic, lifestyle, environmental, and social determinants. These insights will enable healthcare providers to address risk factors preemptively and guide patients toward healthier choices.</w:t>
      </w:r>
    </w:p>
    <w:p w14:paraId="32CD600B" w14:textId="2E8B782B" w:rsidR="006806A5" w:rsidRPr="006806A5" w:rsidRDefault="006806A5" w:rsidP="006806A5">
      <w:pPr>
        <w:pStyle w:val="NormalWeb"/>
        <w:spacing w:line="480" w:lineRule="auto"/>
        <w:jc w:val="both"/>
        <w:rPr>
          <w:lang w:val="en-IN"/>
        </w:rPr>
      </w:pPr>
      <w:r w:rsidRPr="006806A5">
        <w:rPr>
          <w:b/>
          <w:bCs/>
          <w:lang w:val="en-IN"/>
        </w:rPr>
        <w:t>5.2.6 Automation and Efficiency in Healthcare:</w:t>
      </w:r>
      <w:r>
        <w:rPr>
          <w:lang w:val="en-IN"/>
        </w:rPr>
        <w:t xml:space="preserve"> </w:t>
      </w:r>
      <w:r w:rsidRPr="006806A5">
        <w:rPr>
          <w:lang w:val="en-IN"/>
        </w:rPr>
        <w:t>AI-powered automation will streamline diagnostic processes, reduce manual workloads, and improve the efficiency of healthcare delivery. By reducing administrative burdens, medical professionals can focus more on patient care, leading to better outcomes.</w:t>
      </w:r>
    </w:p>
    <w:p w14:paraId="0BEA5AE5" w14:textId="29791E27" w:rsidR="006806A5" w:rsidRPr="006806A5" w:rsidRDefault="006806A5" w:rsidP="006806A5">
      <w:pPr>
        <w:pStyle w:val="NormalWeb"/>
        <w:spacing w:line="480" w:lineRule="auto"/>
        <w:jc w:val="both"/>
        <w:rPr>
          <w:lang w:val="en-IN"/>
        </w:rPr>
      </w:pPr>
      <w:r w:rsidRPr="006806A5">
        <w:rPr>
          <w:b/>
          <w:bCs/>
          <w:lang w:val="en-IN"/>
        </w:rPr>
        <w:lastRenderedPageBreak/>
        <w:t>5.2.7 Addressing Ethical and Data Challenges:</w:t>
      </w:r>
      <w:r>
        <w:rPr>
          <w:lang w:val="en-IN"/>
        </w:rPr>
        <w:t xml:space="preserve"> </w:t>
      </w:r>
      <w:r w:rsidRPr="006806A5">
        <w:rPr>
          <w:lang w:val="en-IN"/>
        </w:rPr>
        <w:t>Ensuring data security, fairness, and representation in AI systems is critical. Efforts to eliminate biases in training datasets and safeguard patient information will enhance trust and ensure equitable healthcare for all.</w:t>
      </w:r>
    </w:p>
    <w:p w14:paraId="38ADAEF3" w14:textId="77777777" w:rsidR="006806A5" w:rsidRPr="006806A5" w:rsidRDefault="006806A5" w:rsidP="006806A5">
      <w:pPr>
        <w:pStyle w:val="NormalWeb"/>
        <w:spacing w:line="480" w:lineRule="auto"/>
        <w:jc w:val="both"/>
        <w:rPr>
          <w:lang w:val="en-IN"/>
        </w:rPr>
      </w:pPr>
      <w:r w:rsidRPr="006806A5">
        <w:rPr>
          <w:lang w:val="en-IN"/>
        </w:rPr>
        <w:t>By exploring these future directions, disease prediction systems can evolve into indispensable tools for global healthcare, fostering a proactive, personalized, and efficient approach to medical diagnostics and disease management.</w:t>
      </w:r>
    </w:p>
    <w:p w14:paraId="38ED3BA6" w14:textId="77777777" w:rsidR="001B4C2A" w:rsidRDefault="001B4C2A" w:rsidP="001B4C2A">
      <w:pPr>
        <w:pStyle w:val="NormalWeb"/>
        <w:spacing w:line="480" w:lineRule="auto"/>
        <w:jc w:val="both"/>
        <w:rPr>
          <w:lang w:val="en-IN"/>
        </w:rPr>
      </w:pPr>
    </w:p>
    <w:p w14:paraId="6A3886E3" w14:textId="77777777" w:rsidR="00761ADF" w:rsidRDefault="00000000">
      <w:pPr>
        <w:pStyle w:val="Heading1"/>
        <w:numPr>
          <w:ilvl w:val="0"/>
          <w:numId w:val="2"/>
        </w:numPr>
        <w:spacing w:line="480" w:lineRule="auto"/>
        <w:rPr>
          <w:rFonts w:cs="Times New Roman"/>
          <w:szCs w:val="24"/>
          <w:lang w:val="en-IN"/>
        </w:rPr>
      </w:pPr>
      <w:bookmarkStart w:id="66" w:name="_Toc24803"/>
      <w:bookmarkStart w:id="67" w:name="_Toc32600"/>
      <w:bookmarkStart w:id="68" w:name="_Toc10603"/>
      <w:bookmarkStart w:id="69" w:name="_Toc13790"/>
      <w:bookmarkStart w:id="70" w:name="_Toc3928"/>
      <w:r>
        <w:rPr>
          <w:lang w:val="en-IN"/>
        </w:rPr>
        <w:t>References</w:t>
      </w:r>
      <w:bookmarkEnd w:id="66"/>
      <w:bookmarkEnd w:id="67"/>
      <w:bookmarkEnd w:id="68"/>
      <w:bookmarkEnd w:id="69"/>
      <w:bookmarkEnd w:id="70"/>
    </w:p>
    <w:p w14:paraId="6D41C369" w14:textId="77777777" w:rsidR="006806A5" w:rsidRDefault="006806A5" w:rsidP="006806A5">
      <w:pPr>
        <w:pStyle w:val="NormalWeb"/>
        <w:spacing w:line="480" w:lineRule="auto"/>
      </w:pPr>
      <w:r w:rsidRPr="006806A5">
        <w:t xml:space="preserve">1. K. Gaurav, A. Kumar, P. Singh, A. Kumari, M. Kasar*, T. Suryawanshi (2023). Human disease prediction using machine learning techniques and real-life parameters. International Journal of Engineering (IJE). </w:t>
      </w:r>
    </w:p>
    <w:p w14:paraId="072BDBC6" w14:textId="77777777" w:rsidR="006806A5" w:rsidRDefault="006806A5" w:rsidP="006806A5">
      <w:pPr>
        <w:pStyle w:val="NormalWeb"/>
        <w:spacing w:line="480" w:lineRule="auto"/>
      </w:pPr>
      <w:r w:rsidRPr="006806A5">
        <w:t xml:space="preserve">2. Y. Deepika Reddy, V. Sandhya Rani, S.K.Sathyanarayana (2023). Human disease detection using ML. International Journal of Creative Research Thoughts (IJCRT). </w:t>
      </w:r>
    </w:p>
    <w:p w14:paraId="2D17622B" w14:textId="77777777" w:rsidR="006806A5" w:rsidRDefault="006806A5" w:rsidP="006806A5">
      <w:pPr>
        <w:pStyle w:val="NormalWeb"/>
        <w:spacing w:line="480" w:lineRule="auto"/>
      </w:pPr>
      <w:r w:rsidRPr="006806A5">
        <w:t xml:space="preserve">3. Samin Poudel (2022). A study of disease diagnosis using machine learning. MDPI </w:t>
      </w:r>
    </w:p>
    <w:p w14:paraId="13133E6B" w14:textId="77777777" w:rsidR="006806A5" w:rsidRDefault="006806A5" w:rsidP="006806A5">
      <w:pPr>
        <w:pStyle w:val="NormalWeb"/>
        <w:spacing w:line="480" w:lineRule="auto"/>
      </w:pPr>
      <w:r w:rsidRPr="006806A5">
        <w:t xml:space="preserve">4. Anjali Bhatt, Shruti Singasane, Neha Chaube (2022). Disease prediction using machine learning. International Research Journal of Engineering and Technology (IRJETS). </w:t>
      </w:r>
    </w:p>
    <w:p w14:paraId="2ADB106B" w14:textId="77777777" w:rsidR="006806A5" w:rsidRDefault="006806A5" w:rsidP="006806A5">
      <w:pPr>
        <w:pStyle w:val="NormalWeb"/>
        <w:spacing w:line="480" w:lineRule="auto"/>
      </w:pPr>
      <w:r w:rsidRPr="006806A5">
        <w:t>5. Nareen O. M. Salim &amp; Adnan Mohsin Abdulazeez (2021). Human diseases detection based on machine learning algorithms: A review. International Journal of Scientific and Academic Research (IJSAB).</w:t>
      </w:r>
    </w:p>
    <w:p w14:paraId="0B6FAAEB" w14:textId="77777777" w:rsidR="006806A5" w:rsidRDefault="006806A5" w:rsidP="006806A5">
      <w:pPr>
        <w:pStyle w:val="NormalWeb"/>
        <w:spacing w:line="480" w:lineRule="auto"/>
      </w:pPr>
      <w:r w:rsidRPr="006806A5">
        <w:lastRenderedPageBreak/>
        <w:t xml:space="preserve"> 6. Palle Pramod Reddy, Dirisinala Madhu Babu, Hardeep Kumar and Dr.Shivi Sharma (2021). Disease prediction using machine learning. International Journal of Creative Research Thoughts (IJCRT).</w:t>
      </w:r>
    </w:p>
    <w:p w14:paraId="7D7BA37A" w14:textId="31119AE2" w:rsidR="00761ADF" w:rsidRDefault="006806A5" w:rsidP="006806A5">
      <w:pPr>
        <w:pStyle w:val="NormalWeb"/>
        <w:spacing w:line="480" w:lineRule="auto"/>
      </w:pPr>
      <w:r w:rsidRPr="006806A5">
        <w:t xml:space="preserve"> 7. Dr C K Gomathy, Mr. A. Rohith Naidu (2021). The prediction of disease using machine learning. International Journal of Science and Research Methodology (IJSREM)</w:t>
      </w:r>
    </w:p>
    <w:sectPr w:rsidR="00761ADF">
      <w:footerReference w:type="default" r:id="rId14"/>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5A3BD0" w14:textId="77777777" w:rsidR="007B5322" w:rsidRDefault="007B5322">
      <w:r>
        <w:separator/>
      </w:r>
    </w:p>
  </w:endnote>
  <w:endnote w:type="continuationSeparator" w:id="0">
    <w:p w14:paraId="6228661F" w14:textId="77777777" w:rsidR="007B5322" w:rsidRDefault="007B5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43358507"/>
      <w:docPartObj>
        <w:docPartGallery w:val="Page Numbers (Bottom of Page)"/>
        <w:docPartUnique/>
      </w:docPartObj>
    </w:sdtPr>
    <w:sdtEndPr>
      <w:rPr>
        <w:noProof/>
      </w:rPr>
    </w:sdtEndPr>
    <w:sdtContent>
      <w:p w14:paraId="1C102998" w14:textId="3A8E9906" w:rsidR="00791BFA" w:rsidRDefault="00791B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685925" w14:textId="77777777" w:rsidR="00791BFA" w:rsidRDefault="00791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59351F" w14:textId="77777777" w:rsidR="007B5322" w:rsidRDefault="007B5322">
      <w:r>
        <w:separator/>
      </w:r>
    </w:p>
  </w:footnote>
  <w:footnote w:type="continuationSeparator" w:id="0">
    <w:p w14:paraId="41FF2A55" w14:textId="77777777" w:rsidR="007B5322" w:rsidRDefault="007B53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856D73"/>
    <w:multiLevelType w:val="singleLevel"/>
    <w:tmpl w:val="3B856D73"/>
    <w:lvl w:ilvl="0">
      <w:start w:val="1"/>
      <w:numFmt w:val="decimal"/>
      <w:suff w:val="space"/>
      <w:lvlText w:val="%1."/>
      <w:lvlJc w:val="left"/>
    </w:lvl>
  </w:abstractNum>
  <w:abstractNum w:abstractNumId="1" w15:restartNumberingAfterBreak="0">
    <w:nsid w:val="7977B4EA"/>
    <w:multiLevelType w:val="singleLevel"/>
    <w:tmpl w:val="7977B4EA"/>
    <w:lvl w:ilvl="0">
      <w:start w:val="2"/>
      <w:numFmt w:val="upperLetter"/>
      <w:suff w:val="space"/>
      <w:lvlText w:val="%1."/>
      <w:lvlJc w:val="left"/>
    </w:lvl>
  </w:abstractNum>
  <w:num w:numId="1" w16cid:durableId="3557575">
    <w:abstractNumId w:val="1"/>
  </w:num>
  <w:num w:numId="2" w16cid:durableId="13577771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5F562E9E"/>
    <w:rsid w:val="000551BF"/>
    <w:rsid w:val="000C6066"/>
    <w:rsid w:val="0018087B"/>
    <w:rsid w:val="001B4C2A"/>
    <w:rsid w:val="001C3F15"/>
    <w:rsid w:val="001D5DDE"/>
    <w:rsid w:val="0050781B"/>
    <w:rsid w:val="00512CCD"/>
    <w:rsid w:val="006806A5"/>
    <w:rsid w:val="00736B69"/>
    <w:rsid w:val="00744821"/>
    <w:rsid w:val="00761ADF"/>
    <w:rsid w:val="00791BFA"/>
    <w:rsid w:val="007B48F9"/>
    <w:rsid w:val="007B5322"/>
    <w:rsid w:val="007F3CAB"/>
    <w:rsid w:val="009A36EA"/>
    <w:rsid w:val="009B69BF"/>
    <w:rsid w:val="00A20C35"/>
    <w:rsid w:val="00EB371B"/>
    <w:rsid w:val="00EE1A78"/>
    <w:rsid w:val="00F608F0"/>
    <w:rsid w:val="237059B0"/>
    <w:rsid w:val="29F05520"/>
    <w:rsid w:val="41312F8A"/>
    <w:rsid w:val="513333F3"/>
    <w:rsid w:val="5F562E9E"/>
    <w:rsid w:val="71EC2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85BA6D"/>
  <w15:docId w15:val="{AA04E5C9-20C6-47C3-AE40-F42123956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lsdException w:name="caption" w:semiHidden="1" w:unhideWhenUsed="1" w:qFormat="1"/>
    <w:lsdException w:name="Title" w:uiPriority="10" w:qFormat="1"/>
    <w:lsdException w:name="Default Paragraph Font" w:semiHidden="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HTML Code"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rPr>
  </w:style>
  <w:style w:type="paragraph" w:styleId="Heading1">
    <w:name w:val="heading 1"/>
    <w:basedOn w:val="Normal"/>
    <w:next w:val="Normal"/>
    <w:qFormat/>
    <w:pPr>
      <w:keepNext/>
      <w:keepLines/>
      <w:spacing w:before="340" w:after="330" w:line="578" w:lineRule="auto"/>
      <w:jc w:val="center"/>
      <w:outlineLvl w:val="0"/>
    </w:pPr>
    <w:rPr>
      <w:rFonts w:ascii="Times New Roman" w:hAnsi="Times New Roman"/>
      <w:b/>
      <w:bCs/>
      <w:kern w:val="44"/>
      <w:sz w:val="24"/>
      <w:szCs w:val="44"/>
    </w:rPr>
  </w:style>
  <w:style w:type="paragraph" w:styleId="Heading2">
    <w:name w:val="heading 2"/>
    <w:basedOn w:val="Normal"/>
    <w:next w:val="Normal"/>
    <w:link w:val="Heading2Char"/>
    <w:unhideWhenUsed/>
    <w:qFormat/>
    <w:pPr>
      <w:keepNext/>
      <w:keepLines/>
      <w:spacing w:before="260" w:after="260" w:line="416" w:lineRule="auto"/>
      <w:outlineLvl w:val="1"/>
    </w:pPr>
    <w:rPr>
      <w:rFonts w:ascii="Times New Roman" w:hAnsi="Times New Roman"/>
      <w:b/>
      <w:bCs/>
      <w:sz w:val="24"/>
      <w:szCs w:val="32"/>
    </w:rPr>
  </w:style>
  <w:style w:type="paragraph" w:styleId="Heading3">
    <w:name w:val="heading 3"/>
    <w:next w:val="Normal"/>
    <w:link w:val="Heading3Char"/>
    <w:unhideWhenUsed/>
    <w:qFormat/>
    <w:pPr>
      <w:spacing w:beforeAutospacing="1" w:afterAutospacing="1"/>
      <w:outlineLvl w:val="2"/>
    </w:pPr>
    <w:rPr>
      <w:b/>
      <w:bCs/>
      <w:sz w:val="24"/>
      <w:szCs w:val="27"/>
      <w:lang w:val="en-US" w:eastAsia="zh-CN"/>
    </w:rPr>
  </w:style>
  <w:style w:type="paragraph" w:styleId="Heading4">
    <w:name w:val="heading 4"/>
    <w:next w:val="Normal"/>
    <w:semiHidden/>
    <w:unhideWhenUsed/>
    <w:qFormat/>
    <w:pPr>
      <w:spacing w:beforeAutospacing="1" w:afterAutospacing="1"/>
      <w:outlineLvl w:val="3"/>
    </w:pPr>
    <w:rPr>
      <w:rFonts w:ascii="SimSun" w:hAnsi="SimSun" w:hint="eastAsia"/>
      <w:b/>
      <w:bCs/>
      <w:sz w:val="24"/>
      <w:szCs w:val="24"/>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Header">
    <w:name w:val="header"/>
    <w:basedOn w:val="Normal"/>
    <w:qFormat/>
    <w:pPr>
      <w:tabs>
        <w:tab w:val="center" w:pos="4153"/>
        <w:tab w:val="right" w:pos="8306"/>
      </w:tabs>
      <w:snapToGrid w:val="0"/>
    </w:pPr>
    <w:rPr>
      <w:sz w:val="18"/>
      <w:szCs w:val="18"/>
    </w:rPr>
  </w:style>
  <w:style w:type="character" w:styleId="HTMLCode">
    <w:name w:val="HTML Code"/>
    <w:basedOn w:val="DefaultParagraphFont"/>
    <w:qFormat/>
    <w:rPr>
      <w:rFonts w:ascii="Courier New" w:hAnsi="Courier New" w:cs="Courier New"/>
      <w:sz w:val="20"/>
      <w:szCs w:val="20"/>
    </w:rPr>
  </w:style>
  <w:style w:type="character" w:styleId="Hyperlink">
    <w:name w:val="Hyperlink"/>
    <w:basedOn w:val="DefaultParagraphFont"/>
    <w:qFormat/>
    <w:rPr>
      <w:color w:val="0000FF"/>
      <w:u w:val="single"/>
    </w:rPr>
  </w:style>
  <w:style w:type="paragraph" w:styleId="NormalWeb">
    <w:name w:val="Normal (Web)"/>
    <w:uiPriority w:val="99"/>
    <w:qFormat/>
    <w:pPr>
      <w:spacing w:beforeAutospacing="1" w:afterAutospacing="1"/>
    </w:pPr>
    <w:rPr>
      <w:sz w:val="24"/>
      <w:szCs w:val="24"/>
      <w:lang w:val="en-US" w:eastAsia="zh-CN"/>
    </w:rPr>
  </w:style>
  <w:style w:type="character" w:styleId="Strong">
    <w:name w:val="Strong"/>
    <w:basedOn w:val="DefaultParagraphFont"/>
    <w:uiPriority w:val="22"/>
    <w:qFormat/>
    <w:rPr>
      <w:b/>
      <w:bCs/>
    </w:rPr>
  </w:style>
  <w:style w:type="paragraph" w:styleId="Title">
    <w:name w:val="Title"/>
    <w:basedOn w:val="Normal"/>
    <w:next w:val="Normal"/>
    <w:uiPriority w:val="10"/>
    <w:qFormat/>
    <w:pPr>
      <w:spacing w:after="80"/>
      <w:contextualSpacing/>
    </w:pPr>
    <w:rPr>
      <w:rFonts w:asciiTheme="majorHAnsi" w:eastAsiaTheme="majorEastAsia" w:hAnsiTheme="majorHAnsi" w:cstheme="majorBidi"/>
      <w:spacing w:val="-10"/>
      <w:kern w:val="28"/>
      <w:sz w:val="56"/>
      <w:szCs w:val="56"/>
    </w:rPr>
  </w:style>
  <w:style w:type="paragraph" w:customStyle="1" w:styleId="WPSOffice1">
    <w:name w:val="WPSOffice手动目录 1"/>
    <w:qFormat/>
  </w:style>
  <w:style w:type="paragraph" w:customStyle="1" w:styleId="WPSOffice2">
    <w:name w:val="WPSOffice手动目录 2"/>
    <w:qFormat/>
    <w:pPr>
      <w:ind w:leftChars="200" w:left="200"/>
    </w:pPr>
  </w:style>
  <w:style w:type="paragraph" w:customStyle="1" w:styleId="WPSOffice3">
    <w:name w:val="WPSOffice手动目录 3"/>
    <w:qFormat/>
    <w:pPr>
      <w:ind w:leftChars="400" w:left="400"/>
    </w:pPr>
  </w:style>
  <w:style w:type="character" w:customStyle="1" w:styleId="Heading3Char">
    <w:name w:val="Heading 3 Char"/>
    <w:link w:val="Heading3"/>
    <w:qFormat/>
    <w:rPr>
      <w:rFonts w:ascii="Times New Roman" w:eastAsia="SimSun" w:hAnsi="Times New Roman" w:cs="SimSun" w:hint="default"/>
      <w:b/>
      <w:bCs/>
      <w:kern w:val="0"/>
      <w:sz w:val="24"/>
      <w:szCs w:val="27"/>
      <w:lang w:val="en-US" w:eastAsia="zh-CN" w:bidi="ar"/>
    </w:rPr>
  </w:style>
  <w:style w:type="character" w:customStyle="1" w:styleId="Heading2Char">
    <w:name w:val="Heading 2 Char"/>
    <w:link w:val="Heading2"/>
    <w:rPr>
      <w:rFonts w:ascii="Times New Roman" w:hAnsi="Times New Roman"/>
      <w:b/>
      <w:bCs/>
      <w:sz w:val="24"/>
      <w:szCs w:val="32"/>
    </w:rPr>
  </w:style>
  <w:style w:type="character" w:styleId="UnresolvedMention">
    <w:name w:val="Unresolved Mention"/>
    <w:basedOn w:val="DefaultParagraphFont"/>
    <w:uiPriority w:val="99"/>
    <w:semiHidden/>
    <w:unhideWhenUsed/>
    <w:rsid w:val="006806A5"/>
    <w:rPr>
      <w:color w:val="605E5C"/>
      <w:shd w:val="clear" w:color="auto" w:fill="E1DFDD"/>
    </w:rPr>
  </w:style>
  <w:style w:type="paragraph" w:styleId="Footer">
    <w:name w:val="footer"/>
    <w:basedOn w:val="Normal"/>
    <w:link w:val="FooterChar"/>
    <w:uiPriority w:val="99"/>
    <w:rsid w:val="00F608F0"/>
    <w:pPr>
      <w:tabs>
        <w:tab w:val="center" w:pos="4513"/>
        <w:tab w:val="right" w:pos="9026"/>
      </w:tabs>
    </w:pPr>
  </w:style>
  <w:style w:type="character" w:customStyle="1" w:styleId="FooterChar">
    <w:name w:val="Footer Char"/>
    <w:basedOn w:val="DefaultParagraphFont"/>
    <w:link w:val="Footer"/>
    <w:uiPriority w:val="99"/>
    <w:rsid w:val="00F608F0"/>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3058">
      <w:bodyDiv w:val="1"/>
      <w:marLeft w:val="0"/>
      <w:marRight w:val="0"/>
      <w:marTop w:val="0"/>
      <w:marBottom w:val="0"/>
      <w:divBdr>
        <w:top w:val="none" w:sz="0" w:space="0" w:color="auto"/>
        <w:left w:val="none" w:sz="0" w:space="0" w:color="auto"/>
        <w:bottom w:val="none" w:sz="0" w:space="0" w:color="auto"/>
        <w:right w:val="none" w:sz="0" w:space="0" w:color="auto"/>
      </w:divBdr>
    </w:div>
    <w:div w:id="94521073">
      <w:bodyDiv w:val="1"/>
      <w:marLeft w:val="0"/>
      <w:marRight w:val="0"/>
      <w:marTop w:val="0"/>
      <w:marBottom w:val="0"/>
      <w:divBdr>
        <w:top w:val="none" w:sz="0" w:space="0" w:color="auto"/>
        <w:left w:val="none" w:sz="0" w:space="0" w:color="auto"/>
        <w:bottom w:val="none" w:sz="0" w:space="0" w:color="auto"/>
        <w:right w:val="none" w:sz="0" w:space="0" w:color="auto"/>
      </w:divBdr>
    </w:div>
    <w:div w:id="143933912">
      <w:bodyDiv w:val="1"/>
      <w:marLeft w:val="0"/>
      <w:marRight w:val="0"/>
      <w:marTop w:val="0"/>
      <w:marBottom w:val="0"/>
      <w:divBdr>
        <w:top w:val="none" w:sz="0" w:space="0" w:color="auto"/>
        <w:left w:val="none" w:sz="0" w:space="0" w:color="auto"/>
        <w:bottom w:val="none" w:sz="0" w:space="0" w:color="auto"/>
        <w:right w:val="none" w:sz="0" w:space="0" w:color="auto"/>
      </w:divBdr>
    </w:div>
    <w:div w:id="165634052">
      <w:bodyDiv w:val="1"/>
      <w:marLeft w:val="0"/>
      <w:marRight w:val="0"/>
      <w:marTop w:val="0"/>
      <w:marBottom w:val="0"/>
      <w:divBdr>
        <w:top w:val="none" w:sz="0" w:space="0" w:color="auto"/>
        <w:left w:val="none" w:sz="0" w:space="0" w:color="auto"/>
        <w:bottom w:val="none" w:sz="0" w:space="0" w:color="auto"/>
        <w:right w:val="none" w:sz="0" w:space="0" w:color="auto"/>
      </w:divBdr>
    </w:div>
    <w:div w:id="240872085">
      <w:bodyDiv w:val="1"/>
      <w:marLeft w:val="0"/>
      <w:marRight w:val="0"/>
      <w:marTop w:val="0"/>
      <w:marBottom w:val="0"/>
      <w:divBdr>
        <w:top w:val="none" w:sz="0" w:space="0" w:color="auto"/>
        <w:left w:val="none" w:sz="0" w:space="0" w:color="auto"/>
        <w:bottom w:val="none" w:sz="0" w:space="0" w:color="auto"/>
        <w:right w:val="none" w:sz="0" w:space="0" w:color="auto"/>
      </w:divBdr>
    </w:div>
    <w:div w:id="246692975">
      <w:bodyDiv w:val="1"/>
      <w:marLeft w:val="0"/>
      <w:marRight w:val="0"/>
      <w:marTop w:val="0"/>
      <w:marBottom w:val="0"/>
      <w:divBdr>
        <w:top w:val="none" w:sz="0" w:space="0" w:color="auto"/>
        <w:left w:val="none" w:sz="0" w:space="0" w:color="auto"/>
        <w:bottom w:val="none" w:sz="0" w:space="0" w:color="auto"/>
        <w:right w:val="none" w:sz="0" w:space="0" w:color="auto"/>
      </w:divBdr>
    </w:div>
    <w:div w:id="348991575">
      <w:bodyDiv w:val="1"/>
      <w:marLeft w:val="0"/>
      <w:marRight w:val="0"/>
      <w:marTop w:val="0"/>
      <w:marBottom w:val="0"/>
      <w:divBdr>
        <w:top w:val="none" w:sz="0" w:space="0" w:color="auto"/>
        <w:left w:val="none" w:sz="0" w:space="0" w:color="auto"/>
        <w:bottom w:val="none" w:sz="0" w:space="0" w:color="auto"/>
        <w:right w:val="none" w:sz="0" w:space="0" w:color="auto"/>
      </w:divBdr>
    </w:div>
    <w:div w:id="372391303">
      <w:bodyDiv w:val="1"/>
      <w:marLeft w:val="0"/>
      <w:marRight w:val="0"/>
      <w:marTop w:val="0"/>
      <w:marBottom w:val="0"/>
      <w:divBdr>
        <w:top w:val="none" w:sz="0" w:space="0" w:color="auto"/>
        <w:left w:val="none" w:sz="0" w:space="0" w:color="auto"/>
        <w:bottom w:val="none" w:sz="0" w:space="0" w:color="auto"/>
        <w:right w:val="none" w:sz="0" w:space="0" w:color="auto"/>
      </w:divBdr>
    </w:div>
    <w:div w:id="411120017">
      <w:bodyDiv w:val="1"/>
      <w:marLeft w:val="0"/>
      <w:marRight w:val="0"/>
      <w:marTop w:val="0"/>
      <w:marBottom w:val="0"/>
      <w:divBdr>
        <w:top w:val="none" w:sz="0" w:space="0" w:color="auto"/>
        <w:left w:val="none" w:sz="0" w:space="0" w:color="auto"/>
        <w:bottom w:val="none" w:sz="0" w:space="0" w:color="auto"/>
        <w:right w:val="none" w:sz="0" w:space="0" w:color="auto"/>
      </w:divBdr>
    </w:div>
    <w:div w:id="528840394">
      <w:bodyDiv w:val="1"/>
      <w:marLeft w:val="0"/>
      <w:marRight w:val="0"/>
      <w:marTop w:val="0"/>
      <w:marBottom w:val="0"/>
      <w:divBdr>
        <w:top w:val="none" w:sz="0" w:space="0" w:color="auto"/>
        <w:left w:val="none" w:sz="0" w:space="0" w:color="auto"/>
        <w:bottom w:val="none" w:sz="0" w:space="0" w:color="auto"/>
        <w:right w:val="none" w:sz="0" w:space="0" w:color="auto"/>
      </w:divBdr>
    </w:div>
    <w:div w:id="558826265">
      <w:bodyDiv w:val="1"/>
      <w:marLeft w:val="0"/>
      <w:marRight w:val="0"/>
      <w:marTop w:val="0"/>
      <w:marBottom w:val="0"/>
      <w:divBdr>
        <w:top w:val="none" w:sz="0" w:space="0" w:color="auto"/>
        <w:left w:val="none" w:sz="0" w:space="0" w:color="auto"/>
        <w:bottom w:val="none" w:sz="0" w:space="0" w:color="auto"/>
        <w:right w:val="none" w:sz="0" w:space="0" w:color="auto"/>
      </w:divBdr>
    </w:div>
    <w:div w:id="816150358">
      <w:bodyDiv w:val="1"/>
      <w:marLeft w:val="0"/>
      <w:marRight w:val="0"/>
      <w:marTop w:val="0"/>
      <w:marBottom w:val="0"/>
      <w:divBdr>
        <w:top w:val="none" w:sz="0" w:space="0" w:color="auto"/>
        <w:left w:val="none" w:sz="0" w:space="0" w:color="auto"/>
        <w:bottom w:val="none" w:sz="0" w:space="0" w:color="auto"/>
        <w:right w:val="none" w:sz="0" w:space="0" w:color="auto"/>
      </w:divBdr>
    </w:div>
    <w:div w:id="857960695">
      <w:bodyDiv w:val="1"/>
      <w:marLeft w:val="0"/>
      <w:marRight w:val="0"/>
      <w:marTop w:val="0"/>
      <w:marBottom w:val="0"/>
      <w:divBdr>
        <w:top w:val="none" w:sz="0" w:space="0" w:color="auto"/>
        <w:left w:val="none" w:sz="0" w:space="0" w:color="auto"/>
        <w:bottom w:val="none" w:sz="0" w:space="0" w:color="auto"/>
        <w:right w:val="none" w:sz="0" w:space="0" w:color="auto"/>
      </w:divBdr>
    </w:div>
    <w:div w:id="898398431">
      <w:bodyDiv w:val="1"/>
      <w:marLeft w:val="0"/>
      <w:marRight w:val="0"/>
      <w:marTop w:val="0"/>
      <w:marBottom w:val="0"/>
      <w:divBdr>
        <w:top w:val="none" w:sz="0" w:space="0" w:color="auto"/>
        <w:left w:val="none" w:sz="0" w:space="0" w:color="auto"/>
        <w:bottom w:val="none" w:sz="0" w:space="0" w:color="auto"/>
        <w:right w:val="none" w:sz="0" w:space="0" w:color="auto"/>
      </w:divBdr>
    </w:div>
    <w:div w:id="1003167305">
      <w:bodyDiv w:val="1"/>
      <w:marLeft w:val="0"/>
      <w:marRight w:val="0"/>
      <w:marTop w:val="0"/>
      <w:marBottom w:val="0"/>
      <w:divBdr>
        <w:top w:val="none" w:sz="0" w:space="0" w:color="auto"/>
        <w:left w:val="none" w:sz="0" w:space="0" w:color="auto"/>
        <w:bottom w:val="none" w:sz="0" w:space="0" w:color="auto"/>
        <w:right w:val="none" w:sz="0" w:space="0" w:color="auto"/>
      </w:divBdr>
    </w:div>
    <w:div w:id="1069499667">
      <w:bodyDiv w:val="1"/>
      <w:marLeft w:val="0"/>
      <w:marRight w:val="0"/>
      <w:marTop w:val="0"/>
      <w:marBottom w:val="0"/>
      <w:divBdr>
        <w:top w:val="none" w:sz="0" w:space="0" w:color="auto"/>
        <w:left w:val="none" w:sz="0" w:space="0" w:color="auto"/>
        <w:bottom w:val="none" w:sz="0" w:space="0" w:color="auto"/>
        <w:right w:val="none" w:sz="0" w:space="0" w:color="auto"/>
      </w:divBdr>
    </w:div>
    <w:div w:id="1156453327">
      <w:bodyDiv w:val="1"/>
      <w:marLeft w:val="0"/>
      <w:marRight w:val="0"/>
      <w:marTop w:val="0"/>
      <w:marBottom w:val="0"/>
      <w:divBdr>
        <w:top w:val="none" w:sz="0" w:space="0" w:color="auto"/>
        <w:left w:val="none" w:sz="0" w:space="0" w:color="auto"/>
        <w:bottom w:val="none" w:sz="0" w:space="0" w:color="auto"/>
        <w:right w:val="none" w:sz="0" w:space="0" w:color="auto"/>
      </w:divBdr>
    </w:div>
    <w:div w:id="1188444449">
      <w:bodyDiv w:val="1"/>
      <w:marLeft w:val="0"/>
      <w:marRight w:val="0"/>
      <w:marTop w:val="0"/>
      <w:marBottom w:val="0"/>
      <w:divBdr>
        <w:top w:val="none" w:sz="0" w:space="0" w:color="auto"/>
        <w:left w:val="none" w:sz="0" w:space="0" w:color="auto"/>
        <w:bottom w:val="none" w:sz="0" w:space="0" w:color="auto"/>
        <w:right w:val="none" w:sz="0" w:space="0" w:color="auto"/>
      </w:divBdr>
    </w:div>
    <w:div w:id="1193155160">
      <w:bodyDiv w:val="1"/>
      <w:marLeft w:val="0"/>
      <w:marRight w:val="0"/>
      <w:marTop w:val="0"/>
      <w:marBottom w:val="0"/>
      <w:divBdr>
        <w:top w:val="none" w:sz="0" w:space="0" w:color="auto"/>
        <w:left w:val="none" w:sz="0" w:space="0" w:color="auto"/>
        <w:bottom w:val="none" w:sz="0" w:space="0" w:color="auto"/>
        <w:right w:val="none" w:sz="0" w:space="0" w:color="auto"/>
      </w:divBdr>
    </w:div>
    <w:div w:id="1248617264">
      <w:bodyDiv w:val="1"/>
      <w:marLeft w:val="0"/>
      <w:marRight w:val="0"/>
      <w:marTop w:val="0"/>
      <w:marBottom w:val="0"/>
      <w:divBdr>
        <w:top w:val="none" w:sz="0" w:space="0" w:color="auto"/>
        <w:left w:val="none" w:sz="0" w:space="0" w:color="auto"/>
        <w:bottom w:val="none" w:sz="0" w:space="0" w:color="auto"/>
        <w:right w:val="none" w:sz="0" w:space="0" w:color="auto"/>
      </w:divBdr>
    </w:div>
    <w:div w:id="1254240039">
      <w:bodyDiv w:val="1"/>
      <w:marLeft w:val="0"/>
      <w:marRight w:val="0"/>
      <w:marTop w:val="0"/>
      <w:marBottom w:val="0"/>
      <w:divBdr>
        <w:top w:val="none" w:sz="0" w:space="0" w:color="auto"/>
        <w:left w:val="none" w:sz="0" w:space="0" w:color="auto"/>
        <w:bottom w:val="none" w:sz="0" w:space="0" w:color="auto"/>
        <w:right w:val="none" w:sz="0" w:space="0" w:color="auto"/>
      </w:divBdr>
    </w:div>
    <w:div w:id="1500193965">
      <w:bodyDiv w:val="1"/>
      <w:marLeft w:val="0"/>
      <w:marRight w:val="0"/>
      <w:marTop w:val="0"/>
      <w:marBottom w:val="0"/>
      <w:divBdr>
        <w:top w:val="none" w:sz="0" w:space="0" w:color="auto"/>
        <w:left w:val="none" w:sz="0" w:space="0" w:color="auto"/>
        <w:bottom w:val="none" w:sz="0" w:space="0" w:color="auto"/>
        <w:right w:val="none" w:sz="0" w:space="0" w:color="auto"/>
      </w:divBdr>
    </w:div>
    <w:div w:id="1529373098">
      <w:bodyDiv w:val="1"/>
      <w:marLeft w:val="0"/>
      <w:marRight w:val="0"/>
      <w:marTop w:val="0"/>
      <w:marBottom w:val="0"/>
      <w:divBdr>
        <w:top w:val="none" w:sz="0" w:space="0" w:color="auto"/>
        <w:left w:val="none" w:sz="0" w:space="0" w:color="auto"/>
        <w:bottom w:val="none" w:sz="0" w:space="0" w:color="auto"/>
        <w:right w:val="none" w:sz="0" w:space="0" w:color="auto"/>
      </w:divBdr>
    </w:div>
    <w:div w:id="1542091510">
      <w:bodyDiv w:val="1"/>
      <w:marLeft w:val="0"/>
      <w:marRight w:val="0"/>
      <w:marTop w:val="0"/>
      <w:marBottom w:val="0"/>
      <w:divBdr>
        <w:top w:val="none" w:sz="0" w:space="0" w:color="auto"/>
        <w:left w:val="none" w:sz="0" w:space="0" w:color="auto"/>
        <w:bottom w:val="none" w:sz="0" w:space="0" w:color="auto"/>
        <w:right w:val="none" w:sz="0" w:space="0" w:color="auto"/>
      </w:divBdr>
    </w:div>
    <w:div w:id="1558008949">
      <w:bodyDiv w:val="1"/>
      <w:marLeft w:val="0"/>
      <w:marRight w:val="0"/>
      <w:marTop w:val="0"/>
      <w:marBottom w:val="0"/>
      <w:divBdr>
        <w:top w:val="none" w:sz="0" w:space="0" w:color="auto"/>
        <w:left w:val="none" w:sz="0" w:space="0" w:color="auto"/>
        <w:bottom w:val="none" w:sz="0" w:space="0" w:color="auto"/>
        <w:right w:val="none" w:sz="0" w:space="0" w:color="auto"/>
      </w:divBdr>
    </w:div>
    <w:div w:id="1589994252">
      <w:bodyDiv w:val="1"/>
      <w:marLeft w:val="0"/>
      <w:marRight w:val="0"/>
      <w:marTop w:val="0"/>
      <w:marBottom w:val="0"/>
      <w:divBdr>
        <w:top w:val="none" w:sz="0" w:space="0" w:color="auto"/>
        <w:left w:val="none" w:sz="0" w:space="0" w:color="auto"/>
        <w:bottom w:val="none" w:sz="0" w:space="0" w:color="auto"/>
        <w:right w:val="none" w:sz="0" w:space="0" w:color="auto"/>
      </w:divBdr>
    </w:div>
    <w:div w:id="1627735243">
      <w:bodyDiv w:val="1"/>
      <w:marLeft w:val="0"/>
      <w:marRight w:val="0"/>
      <w:marTop w:val="0"/>
      <w:marBottom w:val="0"/>
      <w:divBdr>
        <w:top w:val="none" w:sz="0" w:space="0" w:color="auto"/>
        <w:left w:val="none" w:sz="0" w:space="0" w:color="auto"/>
        <w:bottom w:val="none" w:sz="0" w:space="0" w:color="auto"/>
        <w:right w:val="none" w:sz="0" w:space="0" w:color="auto"/>
      </w:divBdr>
    </w:div>
    <w:div w:id="1635796475">
      <w:bodyDiv w:val="1"/>
      <w:marLeft w:val="0"/>
      <w:marRight w:val="0"/>
      <w:marTop w:val="0"/>
      <w:marBottom w:val="0"/>
      <w:divBdr>
        <w:top w:val="none" w:sz="0" w:space="0" w:color="auto"/>
        <w:left w:val="none" w:sz="0" w:space="0" w:color="auto"/>
        <w:bottom w:val="none" w:sz="0" w:space="0" w:color="auto"/>
        <w:right w:val="none" w:sz="0" w:space="0" w:color="auto"/>
      </w:divBdr>
    </w:div>
    <w:div w:id="1796823517">
      <w:bodyDiv w:val="1"/>
      <w:marLeft w:val="0"/>
      <w:marRight w:val="0"/>
      <w:marTop w:val="0"/>
      <w:marBottom w:val="0"/>
      <w:divBdr>
        <w:top w:val="none" w:sz="0" w:space="0" w:color="auto"/>
        <w:left w:val="none" w:sz="0" w:space="0" w:color="auto"/>
        <w:bottom w:val="none" w:sz="0" w:space="0" w:color="auto"/>
        <w:right w:val="none" w:sz="0" w:space="0" w:color="auto"/>
      </w:divBdr>
    </w:div>
    <w:div w:id="1896551197">
      <w:bodyDiv w:val="1"/>
      <w:marLeft w:val="0"/>
      <w:marRight w:val="0"/>
      <w:marTop w:val="0"/>
      <w:marBottom w:val="0"/>
      <w:divBdr>
        <w:top w:val="none" w:sz="0" w:space="0" w:color="auto"/>
        <w:left w:val="none" w:sz="0" w:space="0" w:color="auto"/>
        <w:bottom w:val="none" w:sz="0" w:space="0" w:color="auto"/>
        <w:right w:val="none" w:sz="0" w:space="0" w:color="auto"/>
      </w:divBdr>
    </w:div>
    <w:div w:id="1944678501">
      <w:bodyDiv w:val="1"/>
      <w:marLeft w:val="0"/>
      <w:marRight w:val="0"/>
      <w:marTop w:val="0"/>
      <w:marBottom w:val="0"/>
      <w:divBdr>
        <w:top w:val="none" w:sz="0" w:space="0" w:color="auto"/>
        <w:left w:val="none" w:sz="0" w:space="0" w:color="auto"/>
        <w:bottom w:val="none" w:sz="0" w:space="0" w:color="auto"/>
        <w:right w:val="none" w:sz="0" w:space="0" w:color="auto"/>
      </w:divBdr>
    </w:div>
    <w:div w:id="1967200950">
      <w:bodyDiv w:val="1"/>
      <w:marLeft w:val="0"/>
      <w:marRight w:val="0"/>
      <w:marTop w:val="0"/>
      <w:marBottom w:val="0"/>
      <w:divBdr>
        <w:top w:val="none" w:sz="0" w:space="0" w:color="auto"/>
        <w:left w:val="none" w:sz="0" w:space="0" w:color="auto"/>
        <w:bottom w:val="none" w:sz="0" w:space="0" w:color="auto"/>
        <w:right w:val="none" w:sz="0" w:space="0" w:color="auto"/>
      </w:divBdr>
    </w:div>
    <w:div w:id="1974023468">
      <w:bodyDiv w:val="1"/>
      <w:marLeft w:val="0"/>
      <w:marRight w:val="0"/>
      <w:marTop w:val="0"/>
      <w:marBottom w:val="0"/>
      <w:divBdr>
        <w:top w:val="none" w:sz="0" w:space="0" w:color="auto"/>
        <w:left w:val="none" w:sz="0" w:space="0" w:color="auto"/>
        <w:bottom w:val="none" w:sz="0" w:space="0" w:color="auto"/>
        <w:right w:val="none" w:sz="0" w:space="0" w:color="auto"/>
      </w:divBdr>
    </w:div>
    <w:div w:id="2133480053">
      <w:bodyDiv w:val="1"/>
      <w:marLeft w:val="0"/>
      <w:marRight w:val="0"/>
      <w:marTop w:val="0"/>
      <w:marBottom w:val="0"/>
      <w:divBdr>
        <w:top w:val="none" w:sz="0" w:space="0" w:color="auto"/>
        <w:left w:val="none" w:sz="0" w:space="0" w:color="auto"/>
        <w:bottom w:val="none" w:sz="0" w:space="0" w:color="auto"/>
        <w:right w:val="none" w:sz="0" w:space="0" w:color="auto"/>
      </w:divBdr>
    </w:div>
    <w:div w:id="21442316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17</Pages>
  <Words>2484</Words>
  <Characters>16024</Characters>
  <Application>Microsoft Office Word</Application>
  <DocSecurity>0</DocSecurity>
  <Lines>340</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aayus</dc:creator>
  <cp:lastModifiedBy>Dhaman Kovachi</cp:lastModifiedBy>
  <cp:revision>5</cp:revision>
  <dcterms:created xsi:type="dcterms:W3CDTF">2024-11-25T17:51:00Z</dcterms:created>
  <dcterms:modified xsi:type="dcterms:W3CDTF">2024-12-06T10:36:00Z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5B60C06CBA8340E593954C6E493CDF31_11</vt:lpwstr>
  </property>
  <property fmtid="{D5CDD505-2E9C-101B-9397-08002B2CF9AE}" pid="4" name="GrammarlyDocumentId">
    <vt:lpwstr>855c874e066867de0eb27baf66b469fb43395fbde539b3dccfe77f9a4e970f0a</vt:lpwstr>
  </property>
</Properties>
</file>