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D11C0A" w14:textId="77777777" w:rsidR="00BF2F94" w:rsidRDefault="00000000">
      <w:pPr>
        <w:spacing w:before="79" w:line="237" w:lineRule="auto"/>
        <w:ind w:left="115" w:right="104"/>
        <w:jc w:val="center"/>
        <w:rPr>
          <w:b/>
          <w:sz w:val="28"/>
          <w:szCs w:val="28"/>
        </w:rPr>
      </w:pPr>
      <w:r>
        <w:rPr>
          <w:b/>
          <w:sz w:val="28"/>
          <w:szCs w:val="28"/>
        </w:rPr>
        <w:t xml:space="preserve"> A</w:t>
      </w:r>
      <w:r>
        <w:rPr>
          <w:b/>
          <w:spacing w:val="-15"/>
          <w:sz w:val="28"/>
          <w:szCs w:val="28"/>
        </w:rPr>
        <w:t xml:space="preserve"> </w:t>
      </w:r>
      <w:r>
        <w:rPr>
          <w:b/>
          <w:sz w:val="28"/>
          <w:szCs w:val="28"/>
        </w:rPr>
        <w:t>STUDY</w:t>
      </w:r>
      <w:r>
        <w:rPr>
          <w:b/>
          <w:spacing w:val="-15"/>
          <w:sz w:val="28"/>
          <w:szCs w:val="28"/>
        </w:rPr>
        <w:t xml:space="preserve"> </w:t>
      </w:r>
      <w:r>
        <w:rPr>
          <w:b/>
          <w:sz w:val="28"/>
          <w:szCs w:val="28"/>
        </w:rPr>
        <w:t>ON</w:t>
      </w:r>
      <w:r>
        <w:rPr>
          <w:b/>
          <w:spacing w:val="-15"/>
          <w:sz w:val="28"/>
          <w:szCs w:val="28"/>
        </w:rPr>
        <w:t xml:space="preserve"> </w:t>
      </w:r>
      <w:r>
        <w:rPr>
          <w:b/>
          <w:sz w:val="28"/>
          <w:szCs w:val="28"/>
        </w:rPr>
        <w:t>EMPLOYEE</w:t>
      </w:r>
      <w:r>
        <w:rPr>
          <w:b/>
          <w:spacing w:val="-15"/>
          <w:sz w:val="28"/>
          <w:szCs w:val="28"/>
        </w:rPr>
        <w:t xml:space="preserve"> </w:t>
      </w:r>
      <w:r>
        <w:rPr>
          <w:b/>
          <w:sz w:val="28"/>
          <w:szCs w:val="28"/>
        </w:rPr>
        <w:t>MOTIVATION</w:t>
      </w:r>
      <w:r>
        <w:rPr>
          <w:b/>
          <w:spacing w:val="-15"/>
          <w:sz w:val="28"/>
          <w:szCs w:val="28"/>
        </w:rPr>
        <w:t xml:space="preserve"> </w:t>
      </w:r>
      <w:r>
        <w:rPr>
          <w:b/>
          <w:sz w:val="28"/>
          <w:szCs w:val="28"/>
        </w:rPr>
        <w:t>OF</w:t>
      </w:r>
      <w:r>
        <w:rPr>
          <w:b/>
          <w:spacing w:val="-15"/>
          <w:sz w:val="28"/>
          <w:szCs w:val="28"/>
        </w:rPr>
        <w:t xml:space="preserve"> </w:t>
      </w:r>
      <w:r>
        <w:rPr>
          <w:b/>
          <w:sz w:val="28"/>
          <w:szCs w:val="28"/>
        </w:rPr>
        <w:t>LA</w:t>
      </w:r>
      <w:r>
        <w:rPr>
          <w:b/>
          <w:spacing w:val="-15"/>
          <w:sz w:val="28"/>
          <w:szCs w:val="28"/>
        </w:rPr>
        <w:t xml:space="preserve"> </w:t>
      </w:r>
      <w:r>
        <w:rPr>
          <w:b/>
          <w:sz w:val="28"/>
          <w:szCs w:val="28"/>
        </w:rPr>
        <w:t>HOSPIN</w:t>
      </w:r>
      <w:r>
        <w:rPr>
          <w:b/>
          <w:spacing w:val="-15"/>
          <w:sz w:val="28"/>
          <w:szCs w:val="28"/>
        </w:rPr>
        <w:t xml:space="preserve"> </w:t>
      </w:r>
      <w:r>
        <w:rPr>
          <w:b/>
          <w:sz w:val="28"/>
          <w:szCs w:val="28"/>
        </w:rPr>
        <w:t>HOTELS</w:t>
      </w:r>
      <w:r>
        <w:rPr>
          <w:b/>
          <w:spacing w:val="-15"/>
          <w:sz w:val="28"/>
          <w:szCs w:val="28"/>
        </w:rPr>
        <w:t xml:space="preserve"> </w:t>
      </w:r>
      <w:r>
        <w:rPr>
          <w:b/>
          <w:sz w:val="28"/>
          <w:szCs w:val="28"/>
        </w:rPr>
        <w:t>AND</w:t>
      </w:r>
      <w:r>
        <w:rPr>
          <w:b/>
          <w:spacing w:val="-15"/>
          <w:sz w:val="28"/>
          <w:szCs w:val="28"/>
        </w:rPr>
        <w:t xml:space="preserve"> </w:t>
      </w:r>
      <w:r>
        <w:rPr>
          <w:b/>
          <w:sz w:val="28"/>
          <w:szCs w:val="28"/>
        </w:rPr>
        <w:t>RESORTS PVT LTD RAJAHMUNDRY, A.P, INDIA</w:t>
      </w:r>
    </w:p>
    <w:p w14:paraId="282D7943" w14:textId="77777777" w:rsidR="00BF2F94" w:rsidRDefault="00BF2F94">
      <w:pPr>
        <w:pStyle w:val="BodyText"/>
        <w:rPr>
          <w:b/>
        </w:rPr>
      </w:pPr>
    </w:p>
    <w:p w14:paraId="7391B9B5" w14:textId="77777777" w:rsidR="00BF2F94" w:rsidRDefault="00000000">
      <w:pPr>
        <w:jc w:val="center"/>
        <w:rPr>
          <w:b/>
          <w:bCs/>
          <w:sz w:val="32"/>
          <w:szCs w:val="32"/>
        </w:rPr>
      </w:pPr>
      <w:r>
        <w:rPr>
          <w:b/>
          <w:bCs/>
          <w:sz w:val="32"/>
          <w:szCs w:val="32"/>
        </w:rPr>
        <w:t xml:space="preserve">Ghantasala Hemanth </w:t>
      </w:r>
      <w:proofErr w:type="gramStart"/>
      <w:r>
        <w:rPr>
          <w:b/>
          <w:bCs/>
          <w:sz w:val="32"/>
          <w:szCs w:val="32"/>
        </w:rPr>
        <w:t xml:space="preserve">Rakesh,   </w:t>
      </w:r>
      <w:proofErr w:type="gramEnd"/>
      <w:r>
        <w:rPr>
          <w:b/>
          <w:bCs/>
          <w:sz w:val="32"/>
          <w:szCs w:val="32"/>
        </w:rPr>
        <w:t>MBA 2</w:t>
      </w:r>
      <w:r>
        <w:rPr>
          <w:b/>
          <w:bCs/>
          <w:sz w:val="32"/>
          <w:szCs w:val="32"/>
          <w:vertAlign w:val="superscript"/>
        </w:rPr>
        <w:t>nd</w:t>
      </w:r>
      <w:r>
        <w:rPr>
          <w:b/>
          <w:bCs/>
          <w:sz w:val="32"/>
          <w:szCs w:val="32"/>
        </w:rPr>
        <w:t xml:space="preserve"> year</w:t>
      </w:r>
    </w:p>
    <w:p w14:paraId="388E41B3" w14:textId="77777777" w:rsidR="00BF2F94" w:rsidRDefault="00000000">
      <w:pPr>
        <w:jc w:val="center"/>
        <w:rPr>
          <w:sz w:val="28"/>
          <w:szCs w:val="28"/>
          <w:u w:val="single"/>
        </w:rPr>
      </w:pPr>
      <w:r>
        <w:rPr>
          <w:sz w:val="32"/>
          <w:szCs w:val="32"/>
        </w:rPr>
        <w:t xml:space="preserve">Email </w:t>
      </w:r>
      <w:proofErr w:type="gramStart"/>
      <w:r>
        <w:rPr>
          <w:sz w:val="32"/>
          <w:szCs w:val="32"/>
        </w:rPr>
        <w:t>ID :</w:t>
      </w:r>
      <w:proofErr w:type="gramEnd"/>
      <w:r>
        <w:rPr>
          <w:sz w:val="32"/>
          <w:szCs w:val="32"/>
        </w:rPr>
        <w:t xml:space="preserve"> </w:t>
      </w:r>
      <w:hyperlink r:id="rId8" w:history="1">
        <w:r w:rsidR="00BF2F94">
          <w:rPr>
            <w:sz w:val="28"/>
            <w:szCs w:val="28"/>
            <w:u w:val="single"/>
          </w:rPr>
          <w:t>hemanthrakesh144</w:t>
        </w:r>
        <w:r w:rsidR="00BF2F94">
          <w:rPr>
            <w:rStyle w:val="Hyperlink"/>
            <w:color w:val="auto"/>
            <w:sz w:val="28"/>
            <w:szCs w:val="28"/>
          </w:rPr>
          <w:t>@gmail.com</w:t>
        </w:r>
      </w:hyperlink>
    </w:p>
    <w:p w14:paraId="447B4E10" w14:textId="77777777" w:rsidR="00BF2F94" w:rsidRDefault="00000000">
      <w:pPr>
        <w:jc w:val="center"/>
        <w:rPr>
          <w:sz w:val="32"/>
          <w:szCs w:val="32"/>
        </w:rPr>
      </w:pPr>
      <w:r>
        <w:rPr>
          <w:sz w:val="32"/>
          <w:szCs w:val="32"/>
        </w:rPr>
        <w:t>And</w:t>
      </w:r>
    </w:p>
    <w:p w14:paraId="496E9414" w14:textId="77777777" w:rsidR="00BF2F94" w:rsidRDefault="00000000">
      <w:pPr>
        <w:jc w:val="center"/>
        <w:rPr>
          <w:sz w:val="32"/>
          <w:szCs w:val="32"/>
        </w:rPr>
      </w:pPr>
      <w:proofErr w:type="spellStart"/>
      <w:r>
        <w:rPr>
          <w:sz w:val="32"/>
          <w:szCs w:val="32"/>
        </w:rPr>
        <w:t>Mr.</w:t>
      </w:r>
      <w:proofErr w:type="gramStart"/>
      <w:r>
        <w:rPr>
          <w:sz w:val="32"/>
          <w:szCs w:val="32"/>
        </w:rPr>
        <w:t>K.Vinod</w:t>
      </w:r>
      <w:proofErr w:type="spellEnd"/>
      <w:proofErr w:type="gramEnd"/>
      <w:r>
        <w:rPr>
          <w:sz w:val="32"/>
          <w:szCs w:val="32"/>
        </w:rPr>
        <w:t xml:space="preserve"> </w:t>
      </w:r>
      <w:proofErr w:type="spellStart"/>
      <w:r>
        <w:rPr>
          <w:sz w:val="32"/>
          <w:szCs w:val="32"/>
        </w:rPr>
        <w:t>varma</w:t>
      </w:r>
      <w:proofErr w:type="spellEnd"/>
      <w:r>
        <w:rPr>
          <w:sz w:val="32"/>
          <w:szCs w:val="32"/>
        </w:rPr>
        <w:t xml:space="preserve">, </w:t>
      </w:r>
      <w:r>
        <w:rPr>
          <w:i/>
          <w:iCs/>
          <w:sz w:val="24"/>
          <w:szCs w:val="24"/>
        </w:rPr>
        <w:t>MBA ,</w:t>
      </w:r>
      <w:proofErr w:type="spellStart"/>
      <w:r>
        <w:rPr>
          <w:i/>
          <w:iCs/>
          <w:sz w:val="24"/>
          <w:szCs w:val="24"/>
        </w:rPr>
        <w:t>PGDTA,M.Phil</w:t>
      </w:r>
      <w:proofErr w:type="spellEnd"/>
      <w:r>
        <w:rPr>
          <w:i/>
          <w:iCs/>
          <w:sz w:val="24"/>
          <w:szCs w:val="24"/>
        </w:rPr>
        <w:t>,(</w:t>
      </w:r>
      <w:proofErr w:type="spellStart"/>
      <w:r>
        <w:rPr>
          <w:i/>
          <w:iCs/>
          <w:sz w:val="24"/>
          <w:szCs w:val="24"/>
        </w:rPr>
        <w:t>Ph.D</w:t>
      </w:r>
      <w:proofErr w:type="spellEnd"/>
      <w:r>
        <w:rPr>
          <w:i/>
          <w:iCs/>
          <w:sz w:val="24"/>
          <w:szCs w:val="24"/>
        </w:rPr>
        <w:t>).</w:t>
      </w:r>
    </w:p>
    <w:p w14:paraId="32339C0F" w14:textId="77777777" w:rsidR="00BF2F94" w:rsidRDefault="00000000">
      <w:pPr>
        <w:jc w:val="center"/>
        <w:rPr>
          <w:b/>
          <w:bCs/>
          <w:sz w:val="32"/>
          <w:szCs w:val="32"/>
        </w:rPr>
      </w:pPr>
      <w:r>
        <w:rPr>
          <w:b/>
          <w:bCs/>
          <w:sz w:val="32"/>
          <w:szCs w:val="32"/>
        </w:rPr>
        <w:t xml:space="preserve">Assistant Professor </w:t>
      </w:r>
    </w:p>
    <w:p w14:paraId="00F6A84C" w14:textId="77777777" w:rsidR="00BF2F94" w:rsidRDefault="00000000">
      <w:pPr>
        <w:jc w:val="center"/>
        <w:rPr>
          <w:sz w:val="32"/>
          <w:szCs w:val="32"/>
        </w:rPr>
      </w:pPr>
      <w:r>
        <w:rPr>
          <w:sz w:val="32"/>
          <w:szCs w:val="32"/>
        </w:rPr>
        <w:t>Department of Management Studies</w:t>
      </w:r>
    </w:p>
    <w:p w14:paraId="11A30B9B" w14:textId="77777777" w:rsidR="00BF2F94" w:rsidRDefault="00000000">
      <w:pPr>
        <w:jc w:val="center"/>
        <w:rPr>
          <w:sz w:val="32"/>
          <w:szCs w:val="32"/>
        </w:rPr>
      </w:pPr>
      <w:r>
        <w:rPr>
          <w:sz w:val="32"/>
          <w:szCs w:val="32"/>
        </w:rPr>
        <w:t>Godavari Institute of Engineering and Technology (Autonomous)</w:t>
      </w:r>
    </w:p>
    <w:p w14:paraId="3701024A" w14:textId="77777777" w:rsidR="00BF2F94" w:rsidRDefault="00000000">
      <w:pPr>
        <w:jc w:val="center"/>
        <w:rPr>
          <w:sz w:val="32"/>
          <w:szCs w:val="32"/>
        </w:rPr>
      </w:pPr>
      <w:proofErr w:type="spellStart"/>
      <w:r>
        <w:rPr>
          <w:sz w:val="32"/>
          <w:szCs w:val="32"/>
        </w:rPr>
        <w:t>Rajamahendravaram</w:t>
      </w:r>
      <w:proofErr w:type="spellEnd"/>
      <w:r>
        <w:rPr>
          <w:sz w:val="32"/>
          <w:szCs w:val="32"/>
        </w:rPr>
        <w:t>, Andhra Pradesh, India.</w:t>
      </w:r>
    </w:p>
    <w:p w14:paraId="3CC1B314" w14:textId="77777777" w:rsidR="00BF2F94" w:rsidRDefault="00000000">
      <w:pPr>
        <w:ind w:leftChars="-300" w:left="-660" w:rightChars="-446" w:right="-981"/>
        <w:jc w:val="center"/>
        <w:rPr>
          <w:rStyle w:val="Hyperlink"/>
          <w:sz w:val="28"/>
          <w:szCs w:val="28"/>
        </w:rPr>
      </w:pPr>
      <w:r>
        <w:rPr>
          <w:sz w:val="32"/>
          <w:szCs w:val="32"/>
        </w:rPr>
        <w:t>Email ID:</w:t>
      </w:r>
      <w:r>
        <w:rPr>
          <w:color w:val="0000FF"/>
          <w:sz w:val="32"/>
          <w:szCs w:val="32"/>
        </w:rPr>
        <w:t xml:space="preserve"> </w:t>
      </w:r>
      <w:hyperlink r:id="rId9" w:history="1">
        <w:r w:rsidR="00BF2F94">
          <w:rPr>
            <w:color w:val="0000FF"/>
            <w:sz w:val="28"/>
            <w:szCs w:val="28"/>
          </w:rPr>
          <w:t>vinodvarmak</w:t>
        </w:r>
        <w:r w:rsidR="00BF2F94">
          <w:rPr>
            <w:rStyle w:val="Hyperlink"/>
            <w:sz w:val="28"/>
            <w:szCs w:val="28"/>
          </w:rPr>
          <w:t>@giet.ac.</w:t>
        </w:r>
      </w:hyperlink>
      <w:r>
        <w:rPr>
          <w:rStyle w:val="Hyperlink"/>
          <w:sz w:val="28"/>
          <w:szCs w:val="28"/>
        </w:rPr>
        <w:t>in</w:t>
      </w:r>
    </w:p>
    <w:p w14:paraId="6DFFCE7E" w14:textId="77777777" w:rsidR="00BF2F94" w:rsidRDefault="00BF2F94">
      <w:pPr>
        <w:pStyle w:val="Heading9"/>
        <w:spacing w:before="64"/>
        <w:ind w:left="573" w:right="313"/>
        <w:jc w:val="center"/>
        <w:rPr>
          <w:spacing w:val="-2"/>
          <w:sz w:val="28"/>
          <w:szCs w:val="28"/>
          <w:u w:val="single"/>
        </w:rPr>
      </w:pPr>
    </w:p>
    <w:p w14:paraId="09A1BBE0" w14:textId="77777777" w:rsidR="00BF2F94" w:rsidRPr="00811DF3" w:rsidRDefault="00000000">
      <w:pPr>
        <w:pStyle w:val="Heading9"/>
        <w:spacing w:before="64"/>
        <w:ind w:left="573" w:right="313"/>
        <w:jc w:val="center"/>
        <w:rPr>
          <w:b/>
          <w:bCs/>
        </w:rPr>
      </w:pPr>
      <w:r w:rsidRPr="00811DF3">
        <w:rPr>
          <w:b/>
          <w:bCs/>
          <w:spacing w:val="-2"/>
          <w:sz w:val="28"/>
          <w:szCs w:val="28"/>
          <w:u w:val="single"/>
        </w:rPr>
        <w:t>ABSTRACT</w:t>
      </w:r>
    </w:p>
    <w:p w14:paraId="52E5D7EB" w14:textId="0720D705" w:rsidR="00BF2F94" w:rsidRDefault="00000000" w:rsidP="00811DF3">
      <w:pPr>
        <w:pStyle w:val="BodyText"/>
        <w:spacing w:line="360" w:lineRule="auto"/>
        <w:ind w:left="460" w:right="194"/>
        <w:jc w:val="both"/>
        <w:rPr>
          <w:sz w:val="24"/>
          <w:szCs w:val="24"/>
        </w:rPr>
      </w:pPr>
      <w:r>
        <w:rPr>
          <w:sz w:val="24"/>
          <w:szCs w:val="24"/>
        </w:rPr>
        <w:t xml:space="preserve">Employee motivation is essential to organizational success, impacting job satisfaction, productivity, and retention. This study investigates employee motivation levels at La </w:t>
      </w:r>
      <w:proofErr w:type="spellStart"/>
      <w:r>
        <w:rPr>
          <w:sz w:val="24"/>
          <w:szCs w:val="24"/>
        </w:rPr>
        <w:t>Hospin</w:t>
      </w:r>
      <w:proofErr w:type="spellEnd"/>
      <w:r>
        <w:rPr>
          <w:sz w:val="24"/>
          <w:szCs w:val="24"/>
        </w:rPr>
        <w:t xml:space="preserve"> Hotels and Resorts Pvt Ltd in Rajahmundry, Andhra Pradesh, India, to identify key motivational drivers in the hospitality industry and analyze their influence on performance. Both intrinsic motivators, such as personal growth, recognition, and job satisfaction, and extrinsic motivators, including financial incentives, benefits, and work environment, are </w:t>
      </w:r>
      <w:proofErr w:type="spellStart"/>
      <w:proofErr w:type="gramStart"/>
      <w:r>
        <w:rPr>
          <w:spacing w:val="-2"/>
          <w:sz w:val="24"/>
          <w:szCs w:val="24"/>
        </w:rPr>
        <w:t>examined.</w:t>
      </w:r>
      <w:r>
        <w:rPr>
          <w:sz w:val="24"/>
          <w:szCs w:val="24"/>
        </w:rPr>
        <w:t>Using</w:t>
      </w:r>
      <w:proofErr w:type="spellEnd"/>
      <w:proofErr w:type="gramEnd"/>
      <w:r>
        <w:rPr>
          <w:sz w:val="24"/>
          <w:szCs w:val="24"/>
        </w:rPr>
        <w:t xml:space="preserve"> a mixed-methods approach, the research integrates quantitative surveys of 100 employees from various departments and qualitative interviews with managers and HR personnel. The aim is to assess motivational preferences and satisfaction while exploring strategies and challenges in fostering employee motivation.</w:t>
      </w:r>
      <w:r w:rsidR="00811DF3">
        <w:rPr>
          <w:sz w:val="24"/>
          <w:szCs w:val="24"/>
        </w:rPr>
        <w:t xml:space="preserve"> </w:t>
      </w:r>
      <w:r>
        <w:rPr>
          <w:sz w:val="24"/>
          <w:szCs w:val="24"/>
        </w:rPr>
        <w:t>Findings reveal that while financial rewards and job security are significant, employees</w:t>
      </w:r>
      <w:r>
        <w:rPr>
          <w:spacing w:val="40"/>
          <w:sz w:val="24"/>
          <w:szCs w:val="24"/>
        </w:rPr>
        <w:t xml:space="preserve"> </w:t>
      </w:r>
      <w:r>
        <w:rPr>
          <w:sz w:val="24"/>
          <w:szCs w:val="24"/>
        </w:rPr>
        <w:t>highly</w:t>
      </w:r>
      <w:r>
        <w:rPr>
          <w:spacing w:val="-7"/>
          <w:sz w:val="24"/>
          <w:szCs w:val="24"/>
        </w:rPr>
        <w:t xml:space="preserve"> </w:t>
      </w:r>
      <w:r>
        <w:rPr>
          <w:sz w:val="24"/>
          <w:szCs w:val="24"/>
        </w:rPr>
        <w:t>value</w:t>
      </w:r>
      <w:r>
        <w:rPr>
          <w:spacing w:val="-3"/>
          <w:sz w:val="24"/>
          <w:szCs w:val="24"/>
        </w:rPr>
        <w:t xml:space="preserve"> </w:t>
      </w:r>
      <w:r>
        <w:rPr>
          <w:sz w:val="24"/>
          <w:szCs w:val="24"/>
        </w:rPr>
        <w:t>non-monetary</w:t>
      </w:r>
      <w:r>
        <w:rPr>
          <w:spacing w:val="-7"/>
          <w:sz w:val="24"/>
          <w:szCs w:val="24"/>
        </w:rPr>
        <w:t xml:space="preserve"> </w:t>
      </w:r>
      <w:r>
        <w:rPr>
          <w:sz w:val="24"/>
          <w:szCs w:val="24"/>
        </w:rPr>
        <w:t>factors</w:t>
      </w:r>
      <w:r>
        <w:rPr>
          <w:spacing w:val="-4"/>
          <w:sz w:val="24"/>
          <w:szCs w:val="24"/>
        </w:rPr>
        <w:t xml:space="preserve"> </w:t>
      </w:r>
      <w:r>
        <w:rPr>
          <w:sz w:val="24"/>
          <w:szCs w:val="24"/>
        </w:rPr>
        <w:t>like</w:t>
      </w:r>
      <w:r>
        <w:rPr>
          <w:spacing w:val="-3"/>
          <w:sz w:val="24"/>
          <w:szCs w:val="24"/>
        </w:rPr>
        <w:t xml:space="preserve"> </w:t>
      </w:r>
      <w:r>
        <w:rPr>
          <w:sz w:val="24"/>
          <w:szCs w:val="24"/>
        </w:rPr>
        <w:t>career</w:t>
      </w:r>
      <w:r>
        <w:rPr>
          <w:spacing w:val="-1"/>
          <w:sz w:val="24"/>
          <w:szCs w:val="24"/>
        </w:rPr>
        <w:t xml:space="preserve"> </w:t>
      </w:r>
      <w:r>
        <w:rPr>
          <w:sz w:val="24"/>
          <w:szCs w:val="24"/>
        </w:rPr>
        <w:t>development and</w:t>
      </w:r>
      <w:r>
        <w:rPr>
          <w:spacing w:val="-2"/>
          <w:sz w:val="24"/>
          <w:szCs w:val="24"/>
        </w:rPr>
        <w:t xml:space="preserve"> </w:t>
      </w:r>
      <w:r>
        <w:rPr>
          <w:sz w:val="24"/>
          <w:szCs w:val="24"/>
        </w:rPr>
        <w:t>recognition. Opportunities for skill</w:t>
      </w:r>
      <w:r>
        <w:rPr>
          <w:spacing w:val="-1"/>
          <w:sz w:val="24"/>
          <w:szCs w:val="24"/>
        </w:rPr>
        <w:t xml:space="preserve"> </w:t>
      </w:r>
      <w:r>
        <w:rPr>
          <w:sz w:val="24"/>
          <w:szCs w:val="24"/>
        </w:rPr>
        <w:t>enhancement and constructive feedback notably impact job</w:t>
      </w:r>
      <w:r>
        <w:rPr>
          <w:spacing w:val="-2"/>
          <w:sz w:val="24"/>
          <w:szCs w:val="24"/>
        </w:rPr>
        <w:t xml:space="preserve"> </w:t>
      </w:r>
      <w:r>
        <w:rPr>
          <w:sz w:val="24"/>
          <w:szCs w:val="24"/>
        </w:rPr>
        <w:t xml:space="preserve">satisfaction. However, a gap exists in employees’ perception of management’s consistent delivery of these motivators, suggesting areas for improvement in HR practices. An inclusive and supportive work culture also emerged as a critical motivation </w:t>
      </w:r>
      <w:proofErr w:type="spellStart"/>
      <w:proofErr w:type="gramStart"/>
      <w:r>
        <w:rPr>
          <w:sz w:val="24"/>
          <w:szCs w:val="24"/>
        </w:rPr>
        <w:t>driver.This</w:t>
      </w:r>
      <w:proofErr w:type="spellEnd"/>
      <w:proofErr w:type="gramEnd"/>
      <w:r>
        <w:rPr>
          <w:sz w:val="24"/>
          <w:szCs w:val="24"/>
        </w:rPr>
        <w:t xml:space="preserve"> study offers valuable insights for La </w:t>
      </w:r>
      <w:proofErr w:type="spellStart"/>
      <w:r>
        <w:rPr>
          <w:sz w:val="24"/>
          <w:szCs w:val="24"/>
        </w:rPr>
        <w:t>Hospin</w:t>
      </w:r>
      <w:proofErr w:type="spellEnd"/>
      <w:r>
        <w:rPr>
          <w:sz w:val="24"/>
          <w:szCs w:val="24"/>
        </w:rPr>
        <w:t xml:space="preserve"> Hotels and similar organizations in the hospitality</w:t>
      </w:r>
      <w:r>
        <w:rPr>
          <w:spacing w:val="40"/>
          <w:sz w:val="24"/>
          <w:szCs w:val="24"/>
        </w:rPr>
        <w:t xml:space="preserve">  </w:t>
      </w:r>
      <w:r>
        <w:rPr>
          <w:sz w:val="24"/>
          <w:szCs w:val="24"/>
        </w:rPr>
        <w:t>sector,</w:t>
      </w:r>
      <w:r>
        <w:rPr>
          <w:spacing w:val="40"/>
          <w:sz w:val="24"/>
          <w:szCs w:val="24"/>
        </w:rPr>
        <w:t xml:space="preserve">  </w:t>
      </w:r>
      <w:r>
        <w:rPr>
          <w:sz w:val="24"/>
          <w:szCs w:val="24"/>
        </w:rPr>
        <w:t>contributing</w:t>
      </w:r>
      <w:r>
        <w:rPr>
          <w:spacing w:val="40"/>
          <w:sz w:val="24"/>
          <w:szCs w:val="24"/>
        </w:rPr>
        <w:t xml:space="preserve">  </w:t>
      </w:r>
      <w:r>
        <w:rPr>
          <w:sz w:val="24"/>
          <w:szCs w:val="24"/>
        </w:rPr>
        <w:t>to</w:t>
      </w:r>
      <w:r>
        <w:rPr>
          <w:spacing w:val="40"/>
          <w:sz w:val="24"/>
          <w:szCs w:val="24"/>
        </w:rPr>
        <w:t xml:space="preserve">  </w:t>
      </w:r>
      <w:r>
        <w:rPr>
          <w:sz w:val="24"/>
          <w:szCs w:val="24"/>
        </w:rPr>
        <w:t>improved</w:t>
      </w:r>
      <w:r>
        <w:rPr>
          <w:spacing w:val="40"/>
          <w:sz w:val="24"/>
          <w:szCs w:val="24"/>
        </w:rPr>
        <w:t xml:space="preserve">  </w:t>
      </w:r>
      <w:r>
        <w:rPr>
          <w:sz w:val="24"/>
          <w:szCs w:val="24"/>
        </w:rPr>
        <w:t>workforce</w:t>
      </w:r>
      <w:r>
        <w:rPr>
          <w:spacing w:val="40"/>
          <w:sz w:val="24"/>
          <w:szCs w:val="24"/>
        </w:rPr>
        <w:t xml:space="preserve">  </w:t>
      </w:r>
      <w:r>
        <w:rPr>
          <w:sz w:val="24"/>
          <w:szCs w:val="24"/>
        </w:rPr>
        <w:t>motivation</w:t>
      </w:r>
      <w:r>
        <w:rPr>
          <w:spacing w:val="40"/>
          <w:sz w:val="24"/>
          <w:szCs w:val="24"/>
        </w:rPr>
        <w:t xml:space="preserve">  </w:t>
      </w:r>
      <w:r>
        <w:rPr>
          <w:sz w:val="24"/>
          <w:szCs w:val="24"/>
        </w:rPr>
        <w:t>and organizational performance.</w:t>
      </w:r>
    </w:p>
    <w:p w14:paraId="2EEA599C" w14:textId="77777777" w:rsidR="00BF2F94" w:rsidRDefault="00BF2F94">
      <w:pPr>
        <w:spacing w:line="360" w:lineRule="auto"/>
        <w:jc w:val="both"/>
        <w:rPr>
          <w:sz w:val="24"/>
          <w:szCs w:val="24"/>
        </w:rPr>
      </w:pPr>
    </w:p>
    <w:p w14:paraId="3D5A8D60" w14:textId="77777777" w:rsidR="00811DF3" w:rsidRDefault="00811DF3">
      <w:pPr>
        <w:spacing w:line="360" w:lineRule="auto"/>
        <w:jc w:val="both"/>
        <w:rPr>
          <w:sz w:val="24"/>
          <w:szCs w:val="24"/>
        </w:rPr>
      </w:pPr>
      <w:r>
        <w:rPr>
          <w:sz w:val="24"/>
          <w:szCs w:val="24"/>
        </w:rPr>
        <w:t xml:space="preserve">                                                                                  *****</w:t>
      </w:r>
    </w:p>
    <w:p w14:paraId="3615D6F3" w14:textId="77777777" w:rsidR="00811DF3" w:rsidRDefault="00811DF3">
      <w:pPr>
        <w:spacing w:line="360" w:lineRule="auto"/>
        <w:jc w:val="both"/>
        <w:rPr>
          <w:sz w:val="24"/>
          <w:szCs w:val="24"/>
        </w:rPr>
      </w:pPr>
    </w:p>
    <w:p w14:paraId="56992730" w14:textId="340C6256" w:rsidR="00811DF3" w:rsidRPr="00811DF3" w:rsidRDefault="00811DF3">
      <w:pPr>
        <w:spacing w:line="360" w:lineRule="auto"/>
        <w:jc w:val="both"/>
        <w:rPr>
          <w:sz w:val="24"/>
          <w:szCs w:val="24"/>
        </w:rPr>
        <w:sectPr w:rsidR="00811DF3" w:rsidRPr="00811DF3">
          <w:footerReference w:type="default" r:id="rId10"/>
          <w:pgSz w:w="11910" w:h="16840"/>
          <w:pgMar w:top="1360" w:right="1240" w:bottom="940" w:left="980" w:header="0" w:footer="750" w:gutter="0"/>
          <w:pgBorders w:offsetFrom="page">
            <w:top w:val="single" w:sz="18" w:space="24" w:color="000000"/>
            <w:left w:val="single" w:sz="18" w:space="24" w:color="000000"/>
            <w:bottom w:val="single" w:sz="18" w:space="24" w:color="000000"/>
            <w:right w:val="single" w:sz="18" w:space="24" w:color="000000"/>
          </w:pgBorders>
          <w:pgNumType w:start="1"/>
          <w:cols w:space="720"/>
        </w:sectPr>
      </w:pPr>
      <w:r w:rsidRPr="00811DF3">
        <w:rPr>
          <w:sz w:val="24"/>
          <w:szCs w:val="24"/>
        </w:rPr>
        <w:t>Key words:</w:t>
      </w:r>
      <w:r w:rsidRPr="00811DF3">
        <w:t xml:space="preserve"> </w:t>
      </w:r>
      <w:r w:rsidRPr="00811DF3">
        <w:rPr>
          <w:sz w:val="24"/>
          <w:szCs w:val="24"/>
        </w:rPr>
        <w:t>employee motivation,</w:t>
      </w:r>
      <w:r w:rsidRPr="00811DF3">
        <w:t xml:space="preserve"> </w:t>
      </w:r>
      <w:r w:rsidRPr="00811DF3">
        <w:rPr>
          <w:sz w:val="24"/>
          <w:szCs w:val="24"/>
        </w:rPr>
        <w:t>job satisfaction,</w:t>
      </w:r>
      <w:r w:rsidRPr="00811DF3">
        <w:t xml:space="preserve"> </w:t>
      </w:r>
      <w:r w:rsidRPr="00811DF3">
        <w:rPr>
          <w:sz w:val="24"/>
          <w:szCs w:val="24"/>
        </w:rPr>
        <w:t>intrinsic motivators.</w:t>
      </w:r>
    </w:p>
    <w:p w14:paraId="39C9D9B1" w14:textId="77777777" w:rsidR="00811DF3" w:rsidRDefault="00000000" w:rsidP="00811DF3">
      <w:pPr>
        <w:pStyle w:val="Heading5"/>
        <w:spacing w:before="59"/>
        <w:ind w:leftChars="200" w:left="440"/>
        <w:jc w:val="both"/>
        <w:rPr>
          <w:spacing w:val="-10"/>
        </w:rPr>
      </w:pPr>
      <w:r>
        <w:lastRenderedPageBreak/>
        <w:t>INTRODUCTION</w:t>
      </w:r>
      <w:r>
        <w:rPr>
          <w:spacing w:val="-10"/>
        </w:rPr>
        <w:t xml:space="preserve"> </w:t>
      </w:r>
    </w:p>
    <w:p w14:paraId="5E53EF2B" w14:textId="660B4930" w:rsidR="00BF2F94" w:rsidRPr="00811DF3" w:rsidRDefault="00000000" w:rsidP="00811DF3">
      <w:pPr>
        <w:pStyle w:val="Heading5"/>
        <w:spacing w:before="59"/>
        <w:ind w:leftChars="326" w:left="717" w:firstLine="280"/>
        <w:jc w:val="both"/>
        <w:rPr>
          <w:b w:val="0"/>
          <w:bCs w:val="0"/>
        </w:rPr>
      </w:pPr>
      <w:r w:rsidRPr="00811DF3">
        <w:rPr>
          <w:b w:val="0"/>
          <w:bCs w:val="0"/>
          <w:sz w:val="24"/>
          <w:szCs w:val="24"/>
        </w:rPr>
        <w:t xml:space="preserve">Most of the time, people don't live or work alone since they are social creatures. We constantly, consciously and subconsciously, plan, grow, and control our relationships. As a result of our activities, the quality of our relationships is highly dependent on how well we control our behaviors. At a young age, every person learns the basics of social interaction and how to act appropriately in any given circumstance. As time goes on, we apply what we've learned to the management of our relationships at work. The whole field of Human Resource Management is based on this fundamental principle of managing interactions in the </w:t>
      </w:r>
      <w:proofErr w:type="spellStart"/>
      <w:proofErr w:type="gramStart"/>
      <w:r w:rsidRPr="00811DF3">
        <w:rPr>
          <w:b w:val="0"/>
          <w:bCs w:val="0"/>
          <w:sz w:val="24"/>
          <w:szCs w:val="24"/>
        </w:rPr>
        <w:t>workplace.There</w:t>
      </w:r>
      <w:proofErr w:type="spellEnd"/>
      <w:proofErr w:type="gramEnd"/>
      <w:r w:rsidRPr="00811DF3">
        <w:rPr>
          <w:b w:val="0"/>
          <w:bCs w:val="0"/>
          <w:sz w:val="24"/>
          <w:szCs w:val="24"/>
        </w:rPr>
        <w:t xml:space="preserve"> are two aspects that determine an individual's efficiency: their degree of skill and their will to put in the necessary effort. Education and training may help with the first aspect, but intrinsic drive is what really makes a difference when it comes to the second. There could be a lot of wants and needs that a person has. Only deeply felt needs may be transformed into motivations</w:t>
      </w:r>
      <w:r w:rsidR="00811DF3">
        <w:rPr>
          <w:b w:val="0"/>
          <w:bCs w:val="0"/>
          <w:sz w:val="24"/>
          <w:szCs w:val="24"/>
        </w:rPr>
        <w:t xml:space="preserve">. </w:t>
      </w:r>
      <w:r w:rsidRPr="00811DF3">
        <w:rPr>
          <w:b w:val="0"/>
          <w:bCs w:val="0"/>
          <w:sz w:val="24"/>
          <w:szCs w:val="24"/>
        </w:rPr>
        <w:t>Thus, motivations are the result of wants and needs; motives are many, ever-evolving, unseen, and goal-</w:t>
      </w:r>
      <w:proofErr w:type="spellStart"/>
      <w:r w:rsidRPr="00811DF3">
        <w:rPr>
          <w:b w:val="0"/>
          <w:bCs w:val="0"/>
          <w:sz w:val="24"/>
          <w:szCs w:val="24"/>
        </w:rPr>
        <w:t>oriented.The</w:t>
      </w:r>
      <w:proofErr w:type="spellEnd"/>
      <w:r w:rsidRPr="00811DF3">
        <w:rPr>
          <w:b w:val="0"/>
          <w:bCs w:val="0"/>
          <w:sz w:val="24"/>
          <w:szCs w:val="24"/>
        </w:rPr>
        <w:t xml:space="preserve"> root term of the concept of "motivation"—the inner force that drives an individual to do an action—is "motivation," which in turn describes the process by which an individual becomes inspired to undertake a </w:t>
      </w:r>
      <w:proofErr w:type="spellStart"/>
      <w:r w:rsidRPr="00811DF3">
        <w:rPr>
          <w:b w:val="0"/>
          <w:bCs w:val="0"/>
          <w:sz w:val="24"/>
          <w:szCs w:val="24"/>
        </w:rPr>
        <w:t>task.A</w:t>
      </w:r>
      <w:proofErr w:type="spellEnd"/>
      <w:r w:rsidRPr="00811DF3">
        <w:rPr>
          <w:b w:val="0"/>
          <w:bCs w:val="0"/>
          <w:sz w:val="24"/>
          <w:szCs w:val="24"/>
        </w:rPr>
        <w:t xml:space="preserve"> person's intrinsic desires and behaviors may be guided and channeled via the process of motivation, which entails devoting one's efforts to the accomplishment of certain objectives. Starting with perceived needs, it triggers motivations, which in turn cause tension, which in turn causes action to be taken towards objectives. The term refers to the steps used to motivate employees to voluntarily work towards the accomplishment of set objectives. Motivation may be described as the actions taken by a management to influence their subordinates to behave in a desirable way by catering to their wants and needs.</w:t>
      </w:r>
    </w:p>
    <w:p w14:paraId="550B35FD" w14:textId="5A03990B" w:rsidR="00BF2F94" w:rsidRDefault="00000000">
      <w:pPr>
        <w:pStyle w:val="Heading9"/>
        <w:spacing w:before="64"/>
        <w:ind w:firstLineChars="200" w:firstLine="482"/>
        <w:jc w:val="both"/>
        <w:rPr>
          <w:b/>
          <w:bCs/>
          <w:sz w:val="24"/>
          <w:szCs w:val="24"/>
        </w:rPr>
      </w:pPr>
      <w:r>
        <w:rPr>
          <w:b/>
          <w:bCs/>
          <w:sz w:val="24"/>
          <w:szCs w:val="24"/>
        </w:rPr>
        <w:t>PROFILE</w:t>
      </w:r>
      <w:r>
        <w:rPr>
          <w:b/>
          <w:bCs/>
          <w:spacing w:val="-15"/>
          <w:sz w:val="24"/>
          <w:szCs w:val="24"/>
        </w:rPr>
        <w:t xml:space="preserve"> </w:t>
      </w:r>
      <w:r>
        <w:rPr>
          <w:b/>
          <w:bCs/>
          <w:sz w:val="24"/>
          <w:szCs w:val="24"/>
        </w:rPr>
        <w:t>OF</w:t>
      </w:r>
      <w:r>
        <w:rPr>
          <w:b/>
          <w:bCs/>
          <w:spacing w:val="-10"/>
          <w:sz w:val="24"/>
          <w:szCs w:val="24"/>
        </w:rPr>
        <w:t xml:space="preserve"> </w:t>
      </w:r>
      <w:r>
        <w:rPr>
          <w:b/>
          <w:bCs/>
          <w:sz w:val="24"/>
          <w:szCs w:val="24"/>
        </w:rPr>
        <w:t>HOSPITALITY</w:t>
      </w:r>
      <w:r>
        <w:rPr>
          <w:b/>
          <w:bCs/>
          <w:spacing w:val="-15"/>
          <w:sz w:val="24"/>
          <w:szCs w:val="24"/>
        </w:rPr>
        <w:t xml:space="preserve"> </w:t>
      </w:r>
      <w:r>
        <w:rPr>
          <w:b/>
          <w:bCs/>
          <w:spacing w:val="-2"/>
          <w:sz w:val="24"/>
          <w:szCs w:val="24"/>
        </w:rPr>
        <w:t>INDUSTRY</w:t>
      </w:r>
      <w:r w:rsidR="00811DF3">
        <w:rPr>
          <w:b/>
          <w:bCs/>
          <w:spacing w:val="-2"/>
          <w:sz w:val="24"/>
          <w:szCs w:val="24"/>
        </w:rPr>
        <w:t>:</w:t>
      </w:r>
    </w:p>
    <w:p w14:paraId="2A22FDEF" w14:textId="77777777" w:rsidR="00BF2F94" w:rsidRDefault="00000000">
      <w:pPr>
        <w:pStyle w:val="BodyText"/>
        <w:spacing w:before="1" w:line="360" w:lineRule="auto"/>
        <w:ind w:left="460" w:right="197"/>
        <w:jc w:val="both"/>
        <w:rPr>
          <w:sz w:val="24"/>
          <w:szCs w:val="24"/>
        </w:rPr>
      </w:pPr>
      <w:r>
        <w:rPr>
          <w:sz w:val="24"/>
          <w:szCs w:val="24"/>
        </w:rPr>
        <w:t>The study of how the hospitality industry runs is known as hospitality management. Everything from hotels and restaurants to cruise ships and amusement parks, as well as conference centers and country clubs, are within the purview of hospitality management. Hospitality management is the study and practice of overseeing establishments such as hotels, restaurants, resorts, and the like. Additionally, it is relevant to those who choose to work in the hospitality industry and those who want to study in this field.</w:t>
      </w:r>
    </w:p>
    <w:p w14:paraId="1B747731" w14:textId="124CA4D5" w:rsidR="00BF2F94" w:rsidRDefault="00000000">
      <w:pPr>
        <w:pStyle w:val="Heading9"/>
        <w:spacing w:before="64"/>
        <w:ind w:leftChars="200" w:left="440"/>
        <w:rPr>
          <w:b/>
          <w:bCs/>
          <w:spacing w:val="-5"/>
          <w:sz w:val="24"/>
          <w:szCs w:val="24"/>
        </w:rPr>
      </w:pPr>
      <w:r>
        <w:rPr>
          <w:b/>
          <w:bCs/>
          <w:sz w:val="24"/>
          <w:szCs w:val="24"/>
        </w:rPr>
        <w:lastRenderedPageBreak/>
        <w:t>LA</w:t>
      </w:r>
      <w:r>
        <w:rPr>
          <w:b/>
          <w:bCs/>
          <w:spacing w:val="-11"/>
          <w:sz w:val="24"/>
          <w:szCs w:val="24"/>
        </w:rPr>
        <w:t xml:space="preserve"> </w:t>
      </w:r>
      <w:r>
        <w:rPr>
          <w:b/>
          <w:bCs/>
          <w:sz w:val="24"/>
          <w:szCs w:val="24"/>
        </w:rPr>
        <w:t>HOSPIN</w:t>
      </w:r>
      <w:r>
        <w:rPr>
          <w:b/>
          <w:bCs/>
          <w:spacing w:val="-10"/>
          <w:sz w:val="24"/>
          <w:szCs w:val="24"/>
        </w:rPr>
        <w:t xml:space="preserve"> </w:t>
      </w:r>
      <w:r>
        <w:rPr>
          <w:b/>
          <w:bCs/>
          <w:sz w:val="24"/>
          <w:szCs w:val="24"/>
        </w:rPr>
        <w:t>HOTELS</w:t>
      </w:r>
      <w:r>
        <w:rPr>
          <w:b/>
          <w:bCs/>
          <w:spacing w:val="-6"/>
          <w:sz w:val="24"/>
          <w:szCs w:val="24"/>
        </w:rPr>
        <w:t xml:space="preserve"> </w:t>
      </w:r>
      <w:r>
        <w:rPr>
          <w:b/>
          <w:bCs/>
          <w:sz w:val="24"/>
          <w:szCs w:val="24"/>
        </w:rPr>
        <w:t>AND</w:t>
      </w:r>
      <w:r>
        <w:rPr>
          <w:b/>
          <w:bCs/>
          <w:spacing w:val="-11"/>
          <w:sz w:val="24"/>
          <w:szCs w:val="24"/>
        </w:rPr>
        <w:t xml:space="preserve"> </w:t>
      </w:r>
      <w:r>
        <w:rPr>
          <w:b/>
          <w:bCs/>
          <w:sz w:val="24"/>
          <w:szCs w:val="24"/>
        </w:rPr>
        <w:t>RESORTS</w:t>
      </w:r>
      <w:r>
        <w:rPr>
          <w:b/>
          <w:bCs/>
          <w:spacing w:val="-9"/>
          <w:sz w:val="24"/>
          <w:szCs w:val="24"/>
        </w:rPr>
        <w:t xml:space="preserve"> </w:t>
      </w:r>
      <w:r>
        <w:rPr>
          <w:b/>
          <w:bCs/>
          <w:sz w:val="24"/>
          <w:szCs w:val="24"/>
        </w:rPr>
        <w:t>PRIVATE</w:t>
      </w:r>
      <w:r>
        <w:rPr>
          <w:b/>
          <w:bCs/>
          <w:spacing w:val="-6"/>
          <w:sz w:val="24"/>
          <w:szCs w:val="24"/>
        </w:rPr>
        <w:t xml:space="preserve"> </w:t>
      </w:r>
      <w:r>
        <w:rPr>
          <w:b/>
          <w:bCs/>
          <w:spacing w:val="-5"/>
          <w:sz w:val="24"/>
          <w:szCs w:val="24"/>
        </w:rPr>
        <w:t>LTD</w:t>
      </w:r>
      <w:r w:rsidR="00811DF3">
        <w:rPr>
          <w:b/>
          <w:bCs/>
          <w:spacing w:val="-5"/>
          <w:sz w:val="24"/>
          <w:szCs w:val="24"/>
        </w:rPr>
        <w:t>:</w:t>
      </w:r>
    </w:p>
    <w:p w14:paraId="41640E10" w14:textId="77777777" w:rsidR="00811DF3" w:rsidRDefault="00811DF3" w:rsidP="00811DF3">
      <w:pPr>
        <w:pStyle w:val="BodyText"/>
        <w:spacing w:before="132" w:line="360" w:lineRule="auto"/>
        <w:ind w:left="460" w:right="230" w:firstLine="260"/>
        <w:jc w:val="both"/>
        <w:rPr>
          <w:sz w:val="24"/>
          <w:szCs w:val="24"/>
        </w:rPr>
      </w:pPr>
      <w:r>
        <w:rPr>
          <w:sz w:val="24"/>
          <w:szCs w:val="24"/>
        </w:rPr>
        <w:t xml:space="preserve">Founded in 1983, La </w:t>
      </w:r>
      <w:proofErr w:type="spellStart"/>
      <w:r>
        <w:rPr>
          <w:sz w:val="24"/>
          <w:szCs w:val="24"/>
        </w:rPr>
        <w:t>Hospin</w:t>
      </w:r>
      <w:proofErr w:type="spellEnd"/>
      <w:r>
        <w:rPr>
          <w:sz w:val="24"/>
          <w:szCs w:val="24"/>
        </w:rPr>
        <w:t xml:space="preserve"> Hotels and Resorts Pvt. Ltd., Rajahmundry, was established with a vision to offer world-class hospitality services in this vibrant city. The brainchild of</w:t>
      </w:r>
      <w:r>
        <w:rPr>
          <w:spacing w:val="-5"/>
          <w:sz w:val="24"/>
          <w:szCs w:val="24"/>
        </w:rPr>
        <w:t xml:space="preserve"> </w:t>
      </w:r>
      <w:r>
        <w:rPr>
          <w:sz w:val="24"/>
          <w:szCs w:val="24"/>
        </w:rPr>
        <w:t>Mr. Chowdary</w:t>
      </w:r>
      <w:r>
        <w:rPr>
          <w:spacing w:val="-7"/>
          <w:sz w:val="24"/>
          <w:szCs w:val="24"/>
        </w:rPr>
        <w:t xml:space="preserve"> </w:t>
      </w:r>
      <w:r>
        <w:rPr>
          <w:sz w:val="24"/>
          <w:szCs w:val="24"/>
        </w:rPr>
        <w:t>S Garapati, the hotel</w:t>
      </w:r>
      <w:r>
        <w:rPr>
          <w:spacing w:val="-6"/>
          <w:sz w:val="24"/>
          <w:szCs w:val="24"/>
        </w:rPr>
        <w:t xml:space="preserve"> </w:t>
      </w:r>
      <w:r>
        <w:rPr>
          <w:sz w:val="24"/>
          <w:szCs w:val="24"/>
        </w:rPr>
        <w:t>has quickly</w:t>
      </w:r>
      <w:r>
        <w:rPr>
          <w:spacing w:val="-2"/>
          <w:sz w:val="24"/>
          <w:szCs w:val="24"/>
        </w:rPr>
        <w:t xml:space="preserve"> </w:t>
      </w:r>
      <w:r>
        <w:rPr>
          <w:sz w:val="24"/>
          <w:szCs w:val="24"/>
        </w:rPr>
        <w:t>become synonymous with</w:t>
      </w:r>
      <w:r>
        <w:rPr>
          <w:spacing w:val="-9"/>
          <w:sz w:val="24"/>
          <w:szCs w:val="24"/>
        </w:rPr>
        <w:t xml:space="preserve"> </w:t>
      </w:r>
      <w:r>
        <w:rPr>
          <w:sz w:val="24"/>
          <w:szCs w:val="24"/>
        </w:rPr>
        <w:t>elegance, luxury,</w:t>
      </w:r>
      <w:r>
        <w:rPr>
          <w:spacing w:val="-2"/>
          <w:sz w:val="24"/>
          <w:szCs w:val="24"/>
        </w:rPr>
        <w:t xml:space="preserve"> </w:t>
      </w:r>
      <w:r>
        <w:rPr>
          <w:sz w:val="24"/>
          <w:szCs w:val="24"/>
        </w:rPr>
        <w:t>and impeccable</w:t>
      </w:r>
      <w:r>
        <w:rPr>
          <w:spacing w:val="-5"/>
          <w:sz w:val="24"/>
          <w:szCs w:val="24"/>
        </w:rPr>
        <w:t xml:space="preserve"> </w:t>
      </w:r>
      <w:r>
        <w:rPr>
          <w:sz w:val="24"/>
          <w:szCs w:val="24"/>
        </w:rPr>
        <w:t>service.</w:t>
      </w:r>
      <w:r>
        <w:rPr>
          <w:spacing w:val="-2"/>
          <w:sz w:val="24"/>
          <w:szCs w:val="24"/>
        </w:rPr>
        <w:t xml:space="preserve"> </w:t>
      </w:r>
      <w:r>
        <w:rPr>
          <w:sz w:val="24"/>
          <w:szCs w:val="24"/>
        </w:rPr>
        <w:t>The</w:t>
      </w:r>
      <w:r>
        <w:rPr>
          <w:spacing w:val="-5"/>
          <w:sz w:val="24"/>
          <w:szCs w:val="24"/>
        </w:rPr>
        <w:t xml:space="preserve"> </w:t>
      </w:r>
      <w:r>
        <w:rPr>
          <w:sz w:val="24"/>
          <w:szCs w:val="24"/>
        </w:rPr>
        <w:t>strategic location</w:t>
      </w:r>
      <w:r>
        <w:rPr>
          <w:spacing w:val="-9"/>
          <w:sz w:val="24"/>
          <w:szCs w:val="24"/>
        </w:rPr>
        <w:t xml:space="preserve"> </w:t>
      </w:r>
      <w:r>
        <w:rPr>
          <w:sz w:val="24"/>
          <w:szCs w:val="24"/>
        </w:rPr>
        <w:t>along</w:t>
      </w:r>
      <w:r>
        <w:rPr>
          <w:spacing w:val="-4"/>
          <w:sz w:val="24"/>
          <w:szCs w:val="24"/>
        </w:rPr>
        <w:t xml:space="preserve"> </w:t>
      </w:r>
      <w:r>
        <w:rPr>
          <w:sz w:val="24"/>
          <w:szCs w:val="24"/>
        </w:rPr>
        <w:t>the</w:t>
      </w:r>
      <w:r>
        <w:rPr>
          <w:spacing w:val="-5"/>
          <w:sz w:val="24"/>
          <w:szCs w:val="24"/>
        </w:rPr>
        <w:t xml:space="preserve"> </w:t>
      </w:r>
      <w:r>
        <w:rPr>
          <w:sz w:val="24"/>
          <w:szCs w:val="24"/>
        </w:rPr>
        <w:t>banks</w:t>
      </w:r>
      <w:r>
        <w:rPr>
          <w:spacing w:val="-6"/>
          <w:sz w:val="24"/>
          <w:szCs w:val="24"/>
        </w:rPr>
        <w:t xml:space="preserve"> </w:t>
      </w:r>
      <w:r>
        <w:rPr>
          <w:sz w:val="24"/>
          <w:szCs w:val="24"/>
        </w:rPr>
        <w:t xml:space="preserve">of the Godavari River provides guests with stunning views and a serene environment, making it a preferred choice for both business and leisure </w:t>
      </w:r>
      <w:proofErr w:type="spellStart"/>
      <w:proofErr w:type="gramStart"/>
      <w:r>
        <w:rPr>
          <w:sz w:val="24"/>
          <w:szCs w:val="24"/>
        </w:rPr>
        <w:t>travelers.</w:t>
      </w:r>
      <w:r>
        <w:t>“</w:t>
      </w:r>
      <w:proofErr w:type="gramEnd"/>
      <w:r w:rsidRPr="00811DF3">
        <w:t>La</w:t>
      </w:r>
      <w:proofErr w:type="spellEnd"/>
      <w:r w:rsidRPr="00811DF3">
        <w:t xml:space="preserve"> </w:t>
      </w:r>
      <w:proofErr w:type="spellStart"/>
      <w:r w:rsidRPr="00811DF3">
        <w:t>Hospin</w:t>
      </w:r>
      <w:proofErr w:type="spellEnd"/>
      <w:r w:rsidRPr="00811DF3">
        <w:t xml:space="preserve"> Hotels and Resorts Private Limited, Rajahmundry</w:t>
      </w:r>
      <w:r>
        <w:t>”</w:t>
      </w:r>
      <w:r>
        <w:rPr>
          <w:b/>
          <w:sz w:val="24"/>
          <w:szCs w:val="24"/>
        </w:rPr>
        <w:t xml:space="preserve"> </w:t>
      </w:r>
      <w:r>
        <w:rPr>
          <w:sz w:val="24"/>
          <w:szCs w:val="24"/>
        </w:rPr>
        <w:t>is situated on the banks of River Godavari on land admeasuring 2235sq yards and a built-up area of 56116Sft. The</w:t>
      </w:r>
      <w:r>
        <w:rPr>
          <w:spacing w:val="-3"/>
          <w:sz w:val="24"/>
          <w:szCs w:val="24"/>
        </w:rPr>
        <w:t xml:space="preserve"> </w:t>
      </w:r>
      <w:r>
        <w:rPr>
          <w:sz w:val="24"/>
          <w:szCs w:val="24"/>
        </w:rPr>
        <w:t>hotel</w:t>
      </w:r>
      <w:r>
        <w:rPr>
          <w:spacing w:val="-7"/>
          <w:sz w:val="24"/>
          <w:szCs w:val="24"/>
        </w:rPr>
        <w:t xml:space="preserve"> </w:t>
      </w:r>
      <w:r>
        <w:rPr>
          <w:sz w:val="24"/>
          <w:szCs w:val="24"/>
        </w:rPr>
        <w:t>is</w:t>
      </w:r>
      <w:r>
        <w:rPr>
          <w:spacing w:val="-4"/>
          <w:sz w:val="24"/>
          <w:szCs w:val="24"/>
        </w:rPr>
        <w:t xml:space="preserve"> </w:t>
      </w:r>
      <w:r>
        <w:rPr>
          <w:sz w:val="24"/>
          <w:szCs w:val="24"/>
        </w:rPr>
        <w:t>promoted</w:t>
      </w:r>
      <w:r>
        <w:rPr>
          <w:spacing w:val="-2"/>
          <w:sz w:val="24"/>
          <w:szCs w:val="24"/>
        </w:rPr>
        <w:t xml:space="preserve"> </w:t>
      </w:r>
      <w:r>
        <w:rPr>
          <w:sz w:val="24"/>
          <w:szCs w:val="24"/>
        </w:rPr>
        <w:t>by</w:t>
      </w:r>
      <w:r>
        <w:rPr>
          <w:spacing w:val="-11"/>
          <w:sz w:val="24"/>
          <w:szCs w:val="24"/>
        </w:rPr>
        <w:t xml:space="preserve"> </w:t>
      </w:r>
      <w:r>
        <w:rPr>
          <w:sz w:val="24"/>
          <w:szCs w:val="24"/>
        </w:rPr>
        <w:t>M/s. La</w:t>
      </w:r>
      <w:r>
        <w:rPr>
          <w:spacing w:val="-3"/>
          <w:sz w:val="24"/>
          <w:szCs w:val="24"/>
        </w:rPr>
        <w:t xml:space="preserve"> </w:t>
      </w:r>
      <w:proofErr w:type="spellStart"/>
      <w:r>
        <w:rPr>
          <w:sz w:val="24"/>
          <w:szCs w:val="24"/>
        </w:rPr>
        <w:t>Hospin</w:t>
      </w:r>
      <w:proofErr w:type="spellEnd"/>
      <w:r>
        <w:rPr>
          <w:spacing w:val="-7"/>
          <w:sz w:val="24"/>
          <w:szCs w:val="24"/>
        </w:rPr>
        <w:t xml:space="preserve"> </w:t>
      </w:r>
      <w:r>
        <w:rPr>
          <w:sz w:val="24"/>
          <w:szCs w:val="24"/>
        </w:rPr>
        <w:t>Hotels</w:t>
      </w:r>
      <w:r>
        <w:rPr>
          <w:spacing w:val="-4"/>
          <w:sz w:val="24"/>
          <w:szCs w:val="24"/>
        </w:rPr>
        <w:t xml:space="preserve"> </w:t>
      </w:r>
      <w:r>
        <w:rPr>
          <w:sz w:val="24"/>
          <w:szCs w:val="24"/>
        </w:rPr>
        <w:t>and</w:t>
      </w:r>
      <w:r>
        <w:rPr>
          <w:spacing w:val="-2"/>
          <w:sz w:val="24"/>
          <w:szCs w:val="24"/>
        </w:rPr>
        <w:t xml:space="preserve"> </w:t>
      </w:r>
      <w:r>
        <w:rPr>
          <w:sz w:val="24"/>
          <w:szCs w:val="24"/>
        </w:rPr>
        <w:t>Resorts</w:t>
      </w:r>
      <w:r>
        <w:rPr>
          <w:spacing w:val="-8"/>
          <w:sz w:val="24"/>
          <w:szCs w:val="24"/>
        </w:rPr>
        <w:t xml:space="preserve"> </w:t>
      </w:r>
      <w:r>
        <w:rPr>
          <w:sz w:val="24"/>
          <w:szCs w:val="24"/>
        </w:rPr>
        <w:t>Private</w:t>
      </w:r>
      <w:r>
        <w:rPr>
          <w:spacing w:val="-3"/>
          <w:sz w:val="24"/>
          <w:szCs w:val="24"/>
        </w:rPr>
        <w:t xml:space="preserve"> </w:t>
      </w:r>
      <w:r>
        <w:rPr>
          <w:sz w:val="24"/>
          <w:szCs w:val="24"/>
        </w:rPr>
        <w:t>Limited. The Company</w:t>
      </w:r>
      <w:r>
        <w:rPr>
          <w:spacing w:val="-3"/>
          <w:sz w:val="24"/>
          <w:szCs w:val="24"/>
        </w:rPr>
        <w:t xml:space="preserve"> </w:t>
      </w:r>
      <w:r>
        <w:rPr>
          <w:sz w:val="24"/>
          <w:szCs w:val="24"/>
        </w:rPr>
        <w:t xml:space="preserve">was incorporated in 1977 and commenced operations under the name of Mahalaxmi Residency in 1983. In 2008 the Company was taken over by the current promoters renovated, modernized (upgraded to 3-Star standards) and renamed as La </w:t>
      </w:r>
      <w:proofErr w:type="spellStart"/>
      <w:r>
        <w:rPr>
          <w:sz w:val="24"/>
          <w:szCs w:val="24"/>
        </w:rPr>
        <w:t>Hospin</w:t>
      </w:r>
      <w:proofErr w:type="spellEnd"/>
      <w:r>
        <w:rPr>
          <w:sz w:val="24"/>
          <w:szCs w:val="24"/>
        </w:rPr>
        <w:t xml:space="preserve"> Hotel. All the required statutory permissions have been obtained from the specified authorities.</w:t>
      </w:r>
    </w:p>
    <w:p w14:paraId="4DB7810F" w14:textId="65232FB9" w:rsidR="00811DF3" w:rsidRPr="00811DF3" w:rsidRDefault="00811DF3" w:rsidP="00811DF3">
      <w:pPr>
        <w:pStyle w:val="BodyText"/>
        <w:spacing w:before="132" w:line="360" w:lineRule="auto"/>
        <w:ind w:right="230"/>
        <w:jc w:val="both"/>
        <w:rPr>
          <w:rFonts w:eastAsia="serif"/>
          <w:b/>
          <w:bCs/>
          <w:sz w:val="24"/>
          <w:szCs w:val="24"/>
          <w:u w:val="single"/>
          <w:shd w:val="clear" w:color="auto" w:fill="FFFFFF"/>
        </w:rPr>
      </w:pPr>
      <w:r w:rsidRPr="00811DF3">
        <w:rPr>
          <w:rFonts w:eastAsia="serif"/>
          <w:b/>
          <w:bCs/>
          <w:sz w:val="24"/>
          <w:szCs w:val="24"/>
          <w:shd w:val="clear" w:color="auto" w:fill="FFFFFF"/>
        </w:rPr>
        <w:t xml:space="preserve">    </w:t>
      </w:r>
      <w:r w:rsidRPr="00811DF3">
        <w:rPr>
          <w:rFonts w:eastAsia="serif"/>
          <w:b/>
          <w:bCs/>
          <w:sz w:val="24"/>
          <w:szCs w:val="24"/>
          <w:u w:val="single"/>
          <w:shd w:val="clear" w:color="auto" w:fill="FFFFFF"/>
        </w:rPr>
        <w:t xml:space="preserve">  LITERATURE REVIEW</w:t>
      </w:r>
      <w:r>
        <w:rPr>
          <w:rFonts w:eastAsia="serif"/>
          <w:b/>
          <w:bCs/>
          <w:sz w:val="24"/>
          <w:szCs w:val="24"/>
          <w:u w:val="single"/>
          <w:shd w:val="clear" w:color="auto" w:fill="FFFFFF"/>
        </w:rPr>
        <w:t>:</w:t>
      </w:r>
    </w:p>
    <w:p w14:paraId="6E45760C" w14:textId="11EABF3A" w:rsidR="00811DF3" w:rsidRPr="00811DF3" w:rsidRDefault="00811DF3" w:rsidP="00811DF3">
      <w:pPr>
        <w:pStyle w:val="BodyText"/>
        <w:spacing w:before="132" w:line="360" w:lineRule="auto"/>
        <w:ind w:left="460" w:right="230" w:firstLine="260"/>
        <w:jc w:val="both"/>
        <w:rPr>
          <w:rFonts w:eastAsia="serif"/>
          <w:b/>
          <w:bCs/>
          <w:sz w:val="24"/>
          <w:szCs w:val="24"/>
          <w:u w:val="single"/>
          <w:shd w:val="clear" w:color="auto" w:fill="FFFFFF"/>
        </w:rPr>
      </w:pPr>
      <w:r>
        <w:rPr>
          <w:rFonts w:eastAsia="serif"/>
          <w:sz w:val="24"/>
          <w:szCs w:val="24"/>
          <w:shd w:val="clear" w:color="auto" w:fill="FFFFFF"/>
        </w:rPr>
        <w:t xml:space="preserve">Employee motivation </w:t>
      </w:r>
      <w:proofErr w:type="spellStart"/>
      <w:r>
        <w:rPr>
          <w:rFonts w:eastAsia="sans-serif"/>
          <w:sz w:val="24"/>
          <w:szCs w:val="24"/>
          <w:shd w:val="clear" w:color="auto" w:fill="FFFFFF"/>
        </w:rPr>
        <w:t>Motivation</w:t>
      </w:r>
      <w:proofErr w:type="spellEnd"/>
      <w:r>
        <w:rPr>
          <w:rFonts w:eastAsia="sans-serif"/>
          <w:sz w:val="24"/>
          <w:szCs w:val="24"/>
          <w:shd w:val="clear" w:color="auto" w:fill="FFFFFF"/>
        </w:rPr>
        <w:t xml:space="preserve"> is fundamentally meant to facilitate behavioral alteration. It is a force that enables an individual to act in the direction of a particular objective. According to the study of Grant (2008) held on employee motivation; motivation forced such result as productivity, performance and persistence (Grant, 2008). According to the studies of (Ryan and Deci, 2000; Thomas, 2002, as cited in Grant, 2008); motivated employees are more oriented towards autonomy and freedom and are more </w:t>
      </w:r>
      <w:proofErr w:type="spellStart"/>
      <w:r>
        <w:rPr>
          <w:rFonts w:eastAsia="sans-serif"/>
          <w:sz w:val="24"/>
          <w:szCs w:val="24"/>
          <w:shd w:val="clear" w:color="auto" w:fill="FFFFFF"/>
        </w:rPr>
        <w:t>self driven</w:t>
      </w:r>
      <w:proofErr w:type="spellEnd"/>
      <w:r>
        <w:rPr>
          <w:rFonts w:eastAsia="sans-serif"/>
          <w:sz w:val="24"/>
          <w:szCs w:val="24"/>
          <w:shd w:val="clear" w:color="auto" w:fill="FFFFFF"/>
        </w:rPr>
        <w:t xml:space="preserve"> as compared to less motivated </w:t>
      </w:r>
      <w:proofErr w:type="spellStart"/>
      <w:r>
        <w:rPr>
          <w:rFonts w:eastAsia="sans-serif"/>
          <w:sz w:val="24"/>
          <w:szCs w:val="24"/>
          <w:shd w:val="clear" w:color="auto" w:fill="FFFFFF"/>
        </w:rPr>
        <w:t>employeeswhich</w:t>
      </w:r>
      <w:proofErr w:type="spellEnd"/>
      <w:r>
        <w:rPr>
          <w:rFonts w:eastAsia="sans-serif"/>
          <w:sz w:val="24"/>
          <w:szCs w:val="24"/>
          <w:shd w:val="clear" w:color="auto" w:fill="FFFFFF"/>
        </w:rPr>
        <w:t xml:space="preserve"> lead to availing developmental opportunities more correctly. Similarly employee commitment with their work and jobs is more, if they are motivated as compared to less motivated employees (Guay et al., 2000; Vansteenkiste et al., 2007</w:t>
      </w:r>
      <w:proofErr w:type="gramStart"/>
      <w:r>
        <w:rPr>
          <w:rFonts w:eastAsia="sans-serif"/>
          <w:sz w:val="24"/>
          <w:szCs w:val="24"/>
          <w:shd w:val="clear" w:color="auto" w:fill="FFFFFF"/>
        </w:rPr>
        <w:t>).Employee</w:t>
      </w:r>
      <w:proofErr w:type="gramEnd"/>
      <w:r>
        <w:rPr>
          <w:rFonts w:eastAsia="sans-serif"/>
          <w:sz w:val="24"/>
          <w:szCs w:val="24"/>
          <w:shd w:val="clear" w:color="auto" w:fill="FFFFFF"/>
        </w:rPr>
        <w:t xml:space="preserve"> performance is actually influenced by motivation because if employees are motivated then they will do work with more effort and by which performance will ultimately improve (Azar and </w:t>
      </w:r>
      <w:proofErr w:type="spellStart"/>
      <w:r>
        <w:rPr>
          <w:rFonts w:eastAsia="sans-serif"/>
          <w:sz w:val="24"/>
          <w:szCs w:val="24"/>
          <w:shd w:val="clear" w:color="auto" w:fill="FFFFFF"/>
        </w:rPr>
        <w:t>Shafighi</w:t>
      </w:r>
      <w:proofErr w:type="spellEnd"/>
      <w:r>
        <w:rPr>
          <w:rFonts w:eastAsia="sans-serif"/>
          <w:sz w:val="24"/>
          <w:szCs w:val="24"/>
          <w:shd w:val="clear" w:color="auto" w:fill="FFFFFF"/>
        </w:rPr>
        <w:t>, 2013). Intrinsic reward emerges in a person after the accomplishment of certain task or work (joy, satisfaction, pride etc.); while extrinsic motivation comes from outside sources or forces as salary, money or grades etc. (Scott and Bruce, 1994</w:t>
      </w:r>
      <w:proofErr w:type="gramStart"/>
      <w:r>
        <w:rPr>
          <w:rFonts w:eastAsia="sans-serif"/>
          <w:sz w:val="24"/>
          <w:szCs w:val="24"/>
          <w:shd w:val="clear" w:color="auto" w:fill="FFFFFF"/>
        </w:rPr>
        <w:t>).Even</w:t>
      </w:r>
      <w:proofErr w:type="gramEnd"/>
      <w:r>
        <w:rPr>
          <w:rFonts w:eastAsia="sans-serif"/>
          <w:sz w:val="24"/>
          <w:szCs w:val="24"/>
          <w:shd w:val="clear" w:color="auto" w:fill="FFFFFF"/>
        </w:rPr>
        <w:t xml:space="preserve"> though there does not exist a direct connection in literature between job satisfaction and training yet Rowden (2002) and Rowden and Conine (2005), suggest that training can be an effective device to enhance satisfaction from the job.</w:t>
      </w:r>
    </w:p>
    <w:p w14:paraId="4C68575A" w14:textId="77777777" w:rsidR="00BF2F94" w:rsidRDefault="00000000">
      <w:pPr>
        <w:pStyle w:val="Heading9"/>
        <w:ind w:leftChars="200" w:left="440"/>
        <w:rPr>
          <w:b/>
          <w:sz w:val="24"/>
          <w:szCs w:val="24"/>
        </w:rPr>
      </w:pPr>
      <w:r>
        <w:rPr>
          <w:b/>
          <w:bCs/>
          <w:sz w:val="24"/>
          <w:szCs w:val="24"/>
          <w:u w:val="single"/>
        </w:rPr>
        <w:lastRenderedPageBreak/>
        <w:t>NEED</w:t>
      </w:r>
      <w:r>
        <w:rPr>
          <w:b/>
          <w:bCs/>
          <w:spacing w:val="-10"/>
          <w:sz w:val="24"/>
          <w:szCs w:val="24"/>
          <w:u w:val="single"/>
        </w:rPr>
        <w:t xml:space="preserve"> </w:t>
      </w:r>
      <w:r>
        <w:rPr>
          <w:b/>
          <w:bCs/>
          <w:sz w:val="24"/>
          <w:szCs w:val="24"/>
          <w:u w:val="single"/>
        </w:rPr>
        <w:t>OF</w:t>
      </w:r>
      <w:r>
        <w:rPr>
          <w:b/>
          <w:bCs/>
          <w:spacing w:val="-4"/>
          <w:sz w:val="24"/>
          <w:szCs w:val="24"/>
          <w:u w:val="single"/>
        </w:rPr>
        <w:t xml:space="preserve"> STUDY</w:t>
      </w:r>
    </w:p>
    <w:p w14:paraId="59EBEB64" w14:textId="77777777" w:rsidR="00BF2F94" w:rsidRDefault="00000000">
      <w:pPr>
        <w:pStyle w:val="ListParagraph"/>
        <w:numPr>
          <w:ilvl w:val="0"/>
          <w:numId w:val="12"/>
        </w:numPr>
        <w:tabs>
          <w:tab w:val="left" w:pos="642"/>
        </w:tabs>
        <w:spacing w:line="360" w:lineRule="auto"/>
        <w:ind w:left="851" w:right="1122"/>
        <w:rPr>
          <w:sz w:val="24"/>
          <w:szCs w:val="24"/>
        </w:rPr>
      </w:pPr>
      <w:r>
        <w:rPr>
          <w:sz w:val="24"/>
          <w:szCs w:val="24"/>
        </w:rPr>
        <w:t>A dedicated workforce is the bedrock of every thriving business, and that dedication is born out of intrinsic desire and work fulfillment.</w:t>
      </w:r>
    </w:p>
    <w:p w14:paraId="4AB2310C" w14:textId="77777777" w:rsidR="00BF2F94" w:rsidRDefault="00000000">
      <w:pPr>
        <w:pStyle w:val="ListParagraph"/>
        <w:numPr>
          <w:ilvl w:val="0"/>
          <w:numId w:val="12"/>
        </w:numPr>
        <w:tabs>
          <w:tab w:val="left" w:pos="642"/>
        </w:tabs>
        <w:spacing w:line="360" w:lineRule="auto"/>
        <w:ind w:left="851" w:right="1122"/>
        <w:rPr>
          <w:sz w:val="24"/>
          <w:szCs w:val="24"/>
        </w:rPr>
      </w:pPr>
      <w:r>
        <w:rPr>
          <w:sz w:val="24"/>
          <w:szCs w:val="24"/>
        </w:rPr>
        <w:t>It is the driving force that directs workers to achieve the goals of the company. Organizational performance cannot be achieved in the absence of dedication.</w:t>
      </w:r>
    </w:p>
    <w:p w14:paraId="31106B68" w14:textId="77777777" w:rsidR="00BF2F94" w:rsidRDefault="00000000">
      <w:pPr>
        <w:pStyle w:val="ListParagraph"/>
        <w:numPr>
          <w:ilvl w:val="0"/>
          <w:numId w:val="12"/>
        </w:numPr>
        <w:tabs>
          <w:tab w:val="left" w:pos="642"/>
        </w:tabs>
        <w:spacing w:line="360" w:lineRule="auto"/>
        <w:ind w:left="851" w:right="1122"/>
        <w:rPr>
          <w:sz w:val="24"/>
          <w:szCs w:val="24"/>
        </w:rPr>
      </w:pPr>
      <w:r>
        <w:rPr>
          <w:sz w:val="24"/>
          <w:szCs w:val="24"/>
        </w:rPr>
        <w:t>Organizations must have competitive personnel policies and procedures to establish a competitive edge.</w:t>
      </w:r>
    </w:p>
    <w:p w14:paraId="5DF54AA6" w14:textId="77777777" w:rsidR="00BF2F94" w:rsidRDefault="00BF2F94">
      <w:pPr>
        <w:pStyle w:val="Heading9"/>
        <w:spacing w:before="1"/>
        <w:ind w:firstLineChars="183" w:firstLine="441"/>
        <w:rPr>
          <w:b/>
          <w:bCs/>
          <w:sz w:val="24"/>
          <w:szCs w:val="24"/>
          <w:u w:val="single"/>
        </w:rPr>
      </w:pPr>
    </w:p>
    <w:p w14:paraId="263DA24A" w14:textId="77777777" w:rsidR="00BF2F94" w:rsidRDefault="00000000">
      <w:pPr>
        <w:pStyle w:val="Heading9"/>
        <w:spacing w:before="1"/>
        <w:ind w:firstLineChars="183" w:firstLine="441"/>
        <w:rPr>
          <w:b/>
          <w:bCs/>
          <w:sz w:val="24"/>
          <w:szCs w:val="24"/>
        </w:rPr>
      </w:pPr>
      <w:r>
        <w:rPr>
          <w:b/>
          <w:bCs/>
          <w:sz w:val="24"/>
          <w:szCs w:val="24"/>
          <w:u w:val="single"/>
        </w:rPr>
        <w:t>OBJECTIVE</w:t>
      </w:r>
      <w:r>
        <w:rPr>
          <w:b/>
          <w:bCs/>
          <w:spacing w:val="-12"/>
          <w:sz w:val="24"/>
          <w:szCs w:val="24"/>
          <w:u w:val="single"/>
        </w:rPr>
        <w:t xml:space="preserve"> </w:t>
      </w:r>
      <w:r>
        <w:rPr>
          <w:b/>
          <w:bCs/>
          <w:sz w:val="24"/>
          <w:szCs w:val="24"/>
          <w:u w:val="single"/>
        </w:rPr>
        <w:t>OF</w:t>
      </w:r>
      <w:r>
        <w:rPr>
          <w:b/>
          <w:bCs/>
          <w:spacing w:val="-8"/>
          <w:sz w:val="24"/>
          <w:szCs w:val="24"/>
          <w:u w:val="single"/>
        </w:rPr>
        <w:t xml:space="preserve"> </w:t>
      </w:r>
      <w:r>
        <w:rPr>
          <w:b/>
          <w:bCs/>
          <w:spacing w:val="-4"/>
          <w:sz w:val="24"/>
          <w:szCs w:val="24"/>
          <w:u w:val="single"/>
        </w:rPr>
        <w:t>STUDY</w:t>
      </w:r>
    </w:p>
    <w:p w14:paraId="2587BE83" w14:textId="77777777" w:rsidR="00BF2F94" w:rsidRDefault="00000000">
      <w:pPr>
        <w:pStyle w:val="ListParagraph"/>
        <w:numPr>
          <w:ilvl w:val="0"/>
          <w:numId w:val="13"/>
        </w:numPr>
        <w:tabs>
          <w:tab w:val="left" w:pos="704"/>
        </w:tabs>
        <w:spacing w:before="142" w:line="360" w:lineRule="auto"/>
        <w:ind w:left="567" w:hanging="141"/>
        <w:rPr>
          <w:sz w:val="24"/>
        </w:rPr>
      </w:pPr>
      <w:r>
        <w:rPr>
          <w:sz w:val="24"/>
        </w:rPr>
        <w:t xml:space="preserve">To assess the current degree of staff motivation at La </w:t>
      </w:r>
      <w:proofErr w:type="spellStart"/>
      <w:r>
        <w:rPr>
          <w:sz w:val="24"/>
        </w:rPr>
        <w:t>Hospin</w:t>
      </w:r>
      <w:proofErr w:type="spellEnd"/>
      <w:r>
        <w:rPr>
          <w:sz w:val="24"/>
        </w:rPr>
        <w:t xml:space="preserve"> Hotels &amp; Resorts </w:t>
      </w:r>
      <w:proofErr w:type="spellStart"/>
      <w:r>
        <w:rPr>
          <w:sz w:val="24"/>
        </w:rPr>
        <w:t>pvt</w:t>
      </w:r>
      <w:proofErr w:type="spellEnd"/>
      <w:r>
        <w:rPr>
          <w:sz w:val="24"/>
        </w:rPr>
        <w:t xml:space="preserve"> Ltd.</w:t>
      </w:r>
    </w:p>
    <w:p w14:paraId="63A461F5" w14:textId="77777777" w:rsidR="00BF2F94" w:rsidRDefault="00000000">
      <w:pPr>
        <w:pStyle w:val="ListParagraph"/>
        <w:numPr>
          <w:ilvl w:val="0"/>
          <w:numId w:val="13"/>
        </w:numPr>
        <w:tabs>
          <w:tab w:val="left" w:pos="704"/>
        </w:tabs>
        <w:spacing w:before="142" w:line="360" w:lineRule="auto"/>
        <w:ind w:left="567" w:hanging="141"/>
        <w:rPr>
          <w:sz w:val="24"/>
        </w:rPr>
      </w:pPr>
      <w:r>
        <w:rPr>
          <w:sz w:val="24"/>
        </w:rPr>
        <w:t xml:space="preserve"> Identifying the barriers to motivation at La </w:t>
      </w:r>
      <w:proofErr w:type="spellStart"/>
      <w:r>
        <w:rPr>
          <w:sz w:val="24"/>
        </w:rPr>
        <w:t>Hospin</w:t>
      </w:r>
      <w:proofErr w:type="spellEnd"/>
      <w:r>
        <w:rPr>
          <w:sz w:val="24"/>
        </w:rPr>
        <w:t xml:space="preserve"> Hotels and Resorts </w:t>
      </w:r>
      <w:proofErr w:type="spellStart"/>
      <w:r>
        <w:rPr>
          <w:sz w:val="24"/>
        </w:rPr>
        <w:t>pvt</w:t>
      </w:r>
      <w:proofErr w:type="spellEnd"/>
      <w:r>
        <w:rPr>
          <w:sz w:val="24"/>
        </w:rPr>
        <w:t xml:space="preserve"> Ltd.</w:t>
      </w:r>
    </w:p>
    <w:p w14:paraId="344EE0F3" w14:textId="77777777" w:rsidR="00BF2F94" w:rsidRDefault="00000000">
      <w:pPr>
        <w:pStyle w:val="ListParagraph"/>
        <w:numPr>
          <w:ilvl w:val="0"/>
          <w:numId w:val="13"/>
        </w:numPr>
        <w:tabs>
          <w:tab w:val="left" w:pos="704"/>
        </w:tabs>
        <w:spacing w:before="142" w:line="360" w:lineRule="auto"/>
        <w:ind w:left="567" w:hanging="141"/>
        <w:rPr>
          <w:sz w:val="24"/>
        </w:rPr>
      </w:pPr>
      <w:r>
        <w:rPr>
          <w:sz w:val="24"/>
        </w:rPr>
        <w:t>To investigate the elements motivating and pertaining to cleanliness.</w:t>
      </w:r>
    </w:p>
    <w:p w14:paraId="5118A829" w14:textId="77777777" w:rsidR="00BF2F94" w:rsidRDefault="00000000">
      <w:pPr>
        <w:pStyle w:val="ListParagraph"/>
        <w:numPr>
          <w:ilvl w:val="0"/>
          <w:numId w:val="13"/>
        </w:numPr>
        <w:tabs>
          <w:tab w:val="left" w:pos="704"/>
        </w:tabs>
        <w:spacing w:before="142" w:line="360" w:lineRule="auto"/>
        <w:ind w:left="567" w:hanging="141"/>
        <w:rPr>
          <w:sz w:val="24"/>
        </w:rPr>
      </w:pPr>
      <w:r>
        <w:rPr>
          <w:sz w:val="24"/>
        </w:rPr>
        <w:t>To inspire workers to advance in their current positions.</w:t>
      </w:r>
    </w:p>
    <w:p w14:paraId="39F81D96" w14:textId="77777777" w:rsidR="00BF2F94" w:rsidRDefault="00000000">
      <w:pPr>
        <w:pStyle w:val="ListParagraph"/>
        <w:numPr>
          <w:ilvl w:val="0"/>
          <w:numId w:val="13"/>
        </w:numPr>
        <w:tabs>
          <w:tab w:val="left" w:pos="704"/>
        </w:tabs>
        <w:spacing w:before="142" w:line="360" w:lineRule="auto"/>
        <w:ind w:left="567" w:hanging="141"/>
        <w:rPr>
          <w:spacing w:val="-2"/>
          <w:sz w:val="24"/>
        </w:rPr>
      </w:pPr>
      <w:r>
        <w:rPr>
          <w:sz w:val="24"/>
        </w:rPr>
        <w:t>To propose strategies for enhancing the incentive</w:t>
      </w:r>
      <w:r>
        <w:rPr>
          <w:spacing w:val="-2"/>
          <w:sz w:val="24"/>
        </w:rPr>
        <w:t>.</w:t>
      </w:r>
    </w:p>
    <w:p w14:paraId="7E93E485" w14:textId="77777777" w:rsidR="00BF2F94" w:rsidRDefault="00000000">
      <w:pPr>
        <w:pStyle w:val="Heading9"/>
        <w:spacing w:line="360" w:lineRule="auto"/>
        <w:ind w:leftChars="199" w:left="438"/>
        <w:rPr>
          <w:b/>
          <w:sz w:val="24"/>
          <w:szCs w:val="24"/>
        </w:rPr>
      </w:pPr>
      <w:r>
        <w:rPr>
          <w:b/>
          <w:bCs/>
          <w:sz w:val="24"/>
          <w:szCs w:val="24"/>
        </w:rPr>
        <w:t>METHODOLOGY</w:t>
      </w:r>
      <w:r>
        <w:rPr>
          <w:b/>
          <w:bCs/>
          <w:spacing w:val="-15"/>
          <w:sz w:val="24"/>
          <w:szCs w:val="24"/>
        </w:rPr>
        <w:t xml:space="preserve"> </w:t>
      </w:r>
      <w:r>
        <w:rPr>
          <w:b/>
          <w:bCs/>
          <w:sz w:val="24"/>
          <w:szCs w:val="24"/>
        </w:rPr>
        <w:t>OF</w:t>
      </w:r>
      <w:r>
        <w:rPr>
          <w:b/>
          <w:bCs/>
          <w:spacing w:val="-10"/>
          <w:sz w:val="24"/>
          <w:szCs w:val="24"/>
        </w:rPr>
        <w:t xml:space="preserve"> </w:t>
      </w:r>
      <w:r>
        <w:rPr>
          <w:b/>
          <w:bCs/>
          <w:spacing w:val="-4"/>
          <w:sz w:val="24"/>
          <w:szCs w:val="24"/>
        </w:rPr>
        <w:t>STUDY</w:t>
      </w:r>
    </w:p>
    <w:p w14:paraId="0AB2CB24" w14:textId="77777777" w:rsidR="00BF2F94" w:rsidRDefault="00000000">
      <w:pPr>
        <w:pStyle w:val="ListParagraph"/>
        <w:tabs>
          <w:tab w:val="left" w:pos="642"/>
        </w:tabs>
        <w:spacing w:line="360" w:lineRule="auto"/>
        <w:ind w:leftChars="199" w:left="438" w:right="450" w:firstLine="0"/>
        <w:jc w:val="both"/>
        <w:rPr>
          <w:sz w:val="24"/>
          <w:szCs w:val="24"/>
        </w:rPr>
      </w:pPr>
      <w:r>
        <w:rPr>
          <w:sz w:val="24"/>
          <w:szCs w:val="24"/>
        </w:rPr>
        <w:t>The primary reason to study methodology is to prepare for the project's research process, as well as the designs and instruments that will be used. Customer satisfaction based on product may be found with the use of research methods. "A STUDY ON EMPLOYEE MOTIVATION" will be the focus of this iteration of the study strategy.”</w:t>
      </w:r>
    </w:p>
    <w:p w14:paraId="0827CB45" w14:textId="77777777" w:rsidR="00BF2F94" w:rsidRDefault="00000000">
      <w:pPr>
        <w:pStyle w:val="Heading9"/>
        <w:spacing w:line="360" w:lineRule="auto"/>
        <w:ind w:firstLineChars="186" w:firstLine="444"/>
        <w:rPr>
          <w:sz w:val="24"/>
          <w:szCs w:val="24"/>
        </w:rPr>
      </w:pPr>
      <w:r>
        <w:rPr>
          <w:b/>
          <w:bCs/>
          <w:spacing w:val="-2"/>
          <w:sz w:val="24"/>
          <w:szCs w:val="24"/>
        </w:rPr>
        <w:t>PRIMARY</w:t>
      </w:r>
      <w:r>
        <w:rPr>
          <w:b/>
          <w:bCs/>
          <w:spacing w:val="-4"/>
          <w:sz w:val="24"/>
          <w:szCs w:val="24"/>
        </w:rPr>
        <w:t xml:space="preserve"> DATA</w:t>
      </w:r>
    </w:p>
    <w:p w14:paraId="79ADC977" w14:textId="77777777" w:rsidR="00BF2F94" w:rsidRDefault="00000000">
      <w:pPr>
        <w:pStyle w:val="BodyText"/>
        <w:spacing w:before="3" w:line="360" w:lineRule="auto"/>
        <w:rPr>
          <w:sz w:val="24"/>
          <w:szCs w:val="24"/>
        </w:rPr>
      </w:pPr>
      <w:r>
        <w:rPr>
          <w:sz w:val="24"/>
          <w:szCs w:val="24"/>
        </w:rPr>
        <w:t xml:space="preserve">            Gathered by the researcher carrying out the study.</w:t>
      </w:r>
    </w:p>
    <w:p w14:paraId="1B16CB4D" w14:textId="77777777" w:rsidR="00BF2F94" w:rsidRDefault="00000000">
      <w:pPr>
        <w:pStyle w:val="BodyText"/>
        <w:spacing w:line="360" w:lineRule="auto"/>
        <w:ind w:leftChars="200" w:left="440"/>
        <w:rPr>
          <w:sz w:val="24"/>
          <w:szCs w:val="24"/>
        </w:rPr>
      </w:pPr>
      <w:proofErr w:type="spellStart"/>
      <w:r>
        <w:rPr>
          <w:sz w:val="24"/>
          <w:szCs w:val="24"/>
        </w:rPr>
        <w:t>i</w:t>
      </w:r>
      <w:proofErr w:type="spellEnd"/>
      <w:r>
        <w:rPr>
          <w:sz w:val="24"/>
          <w:szCs w:val="24"/>
        </w:rPr>
        <w:t>. Meeting face-to-face with account managers</w:t>
      </w:r>
    </w:p>
    <w:p w14:paraId="54820032" w14:textId="77777777" w:rsidR="00BF2F94" w:rsidRDefault="00000000">
      <w:pPr>
        <w:pStyle w:val="BodyText"/>
        <w:spacing w:line="360" w:lineRule="auto"/>
        <w:ind w:leftChars="199" w:left="438"/>
        <w:rPr>
          <w:sz w:val="24"/>
          <w:szCs w:val="24"/>
        </w:rPr>
      </w:pPr>
      <w:r>
        <w:rPr>
          <w:sz w:val="24"/>
          <w:szCs w:val="24"/>
        </w:rPr>
        <w:t xml:space="preserve">ii </w:t>
      </w:r>
      <w:proofErr w:type="gramStart"/>
      <w:r>
        <w:rPr>
          <w:sz w:val="24"/>
          <w:szCs w:val="24"/>
        </w:rPr>
        <w:t>By</w:t>
      </w:r>
      <w:proofErr w:type="gramEnd"/>
      <w:r>
        <w:rPr>
          <w:sz w:val="24"/>
          <w:szCs w:val="24"/>
        </w:rPr>
        <w:t xml:space="preserve"> asking a variety of inquiries to employees.</w:t>
      </w:r>
    </w:p>
    <w:p w14:paraId="1A4E52FC" w14:textId="77777777" w:rsidR="00BF2F94" w:rsidRDefault="00000000">
      <w:pPr>
        <w:pStyle w:val="Heading9"/>
        <w:spacing w:line="360" w:lineRule="auto"/>
        <w:ind w:firstLineChars="186" w:firstLine="444"/>
        <w:rPr>
          <w:b/>
          <w:bCs/>
          <w:sz w:val="24"/>
          <w:szCs w:val="24"/>
        </w:rPr>
      </w:pPr>
      <w:r>
        <w:rPr>
          <w:b/>
          <w:bCs/>
          <w:spacing w:val="-2"/>
          <w:sz w:val="24"/>
          <w:szCs w:val="24"/>
        </w:rPr>
        <w:t>SECONDARY</w:t>
      </w:r>
      <w:r>
        <w:rPr>
          <w:b/>
          <w:bCs/>
          <w:sz w:val="24"/>
          <w:szCs w:val="24"/>
        </w:rPr>
        <w:t xml:space="preserve"> </w:t>
      </w:r>
      <w:r>
        <w:rPr>
          <w:b/>
          <w:bCs/>
          <w:spacing w:val="-4"/>
          <w:sz w:val="24"/>
          <w:szCs w:val="24"/>
        </w:rPr>
        <w:t>DATA</w:t>
      </w:r>
    </w:p>
    <w:p w14:paraId="49D258B3" w14:textId="77777777" w:rsidR="00BF2F94" w:rsidRDefault="00000000">
      <w:pPr>
        <w:pStyle w:val="BodyText"/>
        <w:spacing w:before="137" w:line="360" w:lineRule="auto"/>
        <w:ind w:left="460"/>
        <w:rPr>
          <w:sz w:val="24"/>
          <w:szCs w:val="24"/>
        </w:rPr>
      </w:pPr>
      <w:r>
        <w:rPr>
          <w:sz w:val="24"/>
          <w:szCs w:val="24"/>
        </w:rPr>
        <w:t>Is compiled from a wide range of sources, including published publications, research and review papers, journals, and statistics</w:t>
      </w:r>
      <w:r>
        <w:rPr>
          <w:spacing w:val="-2"/>
          <w:sz w:val="24"/>
          <w:szCs w:val="24"/>
        </w:rPr>
        <w:t>.</w:t>
      </w:r>
    </w:p>
    <w:p w14:paraId="25A1ABFD" w14:textId="77777777" w:rsidR="00BF2F94" w:rsidRDefault="00000000">
      <w:pPr>
        <w:pStyle w:val="ListParagraph"/>
        <w:numPr>
          <w:ilvl w:val="0"/>
          <w:numId w:val="14"/>
        </w:numPr>
        <w:tabs>
          <w:tab w:val="left" w:pos="1736"/>
        </w:tabs>
        <w:spacing w:line="360" w:lineRule="auto"/>
        <w:ind w:left="1736" w:hanging="267"/>
        <w:jc w:val="left"/>
        <w:rPr>
          <w:sz w:val="24"/>
          <w:szCs w:val="24"/>
        </w:rPr>
      </w:pPr>
      <w:r>
        <w:rPr>
          <w:sz w:val="24"/>
          <w:szCs w:val="24"/>
        </w:rPr>
        <w:t>Annual</w:t>
      </w:r>
      <w:r>
        <w:rPr>
          <w:spacing w:val="-2"/>
          <w:sz w:val="24"/>
          <w:szCs w:val="24"/>
        </w:rPr>
        <w:t xml:space="preserve"> </w:t>
      </w:r>
      <w:r>
        <w:rPr>
          <w:sz w:val="24"/>
          <w:szCs w:val="24"/>
        </w:rPr>
        <w:t>reports</w:t>
      </w:r>
      <w:r>
        <w:rPr>
          <w:spacing w:val="-4"/>
          <w:sz w:val="24"/>
          <w:szCs w:val="24"/>
        </w:rPr>
        <w:t xml:space="preserve"> </w:t>
      </w:r>
      <w:r>
        <w:rPr>
          <w:sz w:val="24"/>
          <w:szCs w:val="24"/>
        </w:rPr>
        <w:t>of</w:t>
      </w:r>
      <w:r>
        <w:rPr>
          <w:spacing w:val="-4"/>
          <w:sz w:val="24"/>
          <w:szCs w:val="24"/>
        </w:rPr>
        <w:t xml:space="preserve"> </w:t>
      </w:r>
      <w:r>
        <w:rPr>
          <w:sz w:val="24"/>
          <w:szCs w:val="24"/>
        </w:rPr>
        <w:t>the</w:t>
      </w:r>
      <w:r>
        <w:rPr>
          <w:spacing w:val="3"/>
          <w:sz w:val="24"/>
          <w:szCs w:val="24"/>
        </w:rPr>
        <w:t xml:space="preserve"> </w:t>
      </w:r>
      <w:r>
        <w:rPr>
          <w:spacing w:val="-2"/>
          <w:sz w:val="24"/>
          <w:szCs w:val="24"/>
        </w:rPr>
        <w:t>company</w:t>
      </w:r>
    </w:p>
    <w:p w14:paraId="464FBE09" w14:textId="77777777" w:rsidR="00BF2F94" w:rsidRDefault="00000000">
      <w:pPr>
        <w:pStyle w:val="ListParagraph"/>
        <w:numPr>
          <w:ilvl w:val="0"/>
          <w:numId w:val="14"/>
        </w:numPr>
        <w:tabs>
          <w:tab w:val="left" w:pos="1736"/>
        </w:tabs>
        <w:spacing w:before="142" w:line="360" w:lineRule="auto"/>
        <w:ind w:left="1736" w:hanging="335"/>
        <w:jc w:val="left"/>
        <w:rPr>
          <w:sz w:val="24"/>
          <w:szCs w:val="24"/>
        </w:rPr>
      </w:pPr>
      <w:r>
        <w:rPr>
          <w:sz w:val="24"/>
          <w:szCs w:val="24"/>
        </w:rPr>
        <w:t>Various</w:t>
      </w:r>
      <w:r>
        <w:rPr>
          <w:spacing w:val="-4"/>
          <w:sz w:val="24"/>
          <w:szCs w:val="24"/>
        </w:rPr>
        <w:t xml:space="preserve"> </w:t>
      </w:r>
      <w:r>
        <w:rPr>
          <w:sz w:val="24"/>
          <w:szCs w:val="24"/>
        </w:rPr>
        <w:t>reports</w:t>
      </w:r>
      <w:r>
        <w:rPr>
          <w:spacing w:val="-4"/>
          <w:sz w:val="24"/>
          <w:szCs w:val="24"/>
        </w:rPr>
        <w:t xml:space="preserve"> </w:t>
      </w:r>
      <w:r>
        <w:rPr>
          <w:sz w:val="24"/>
          <w:szCs w:val="24"/>
        </w:rPr>
        <w:t>submitted</w:t>
      </w:r>
      <w:r>
        <w:rPr>
          <w:spacing w:val="-2"/>
          <w:sz w:val="24"/>
          <w:szCs w:val="24"/>
        </w:rPr>
        <w:t xml:space="preserve"> </w:t>
      </w:r>
      <w:r>
        <w:rPr>
          <w:sz w:val="24"/>
          <w:szCs w:val="24"/>
        </w:rPr>
        <w:t>to</w:t>
      </w:r>
      <w:r>
        <w:rPr>
          <w:spacing w:val="-2"/>
          <w:sz w:val="24"/>
          <w:szCs w:val="24"/>
        </w:rPr>
        <w:t xml:space="preserve"> </w:t>
      </w:r>
      <w:r>
        <w:rPr>
          <w:sz w:val="24"/>
          <w:szCs w:val="24"/>
        </w:rPr>
        <w:t>financial</w:t>
      </w:r>
      <w:r>
        <w:rPr>
          <w:spacing w:val="-2"/>
          <w:sz w:val="24"/>
          <w:szCs w:val="24"/>
        </w:rPr>
        <w:t xml:space="preserve"> institutions</w:t>
      </w:r>
    </w:p>
    <w:p w14:paraId="7C3A30CA" w14:textId="77777777" w:rsidR="00BF2F94" w:rsidRDefault="00000000">
      <w:pPr>
        <w:pStyle w:val="ListParagraph"/>
        <w:numPr>
          <w:ilvl w:val="0"/>
          <w:numId w:val="14"/>
        </w:numPr>
        <w:tabs>
          <w:tab w:val="left" w:pos="1735"/>
        </w:tabs>
        <w:spacing w:before="137" w:line="360" w:lineRule="auto"/>
        <w:ind w:left="1735" w:hanging="401"/>
        <w:jc w:val="left"/>
        <w:rPr>
          <w:sz w:val="24"/>
          <w:szCs w:val="24"/>
        </w:rPr>
      </w:pPr>
      <w:r>
        <w:rPr>
          <w:sz w:val="24"/>
          <w:szCs w:val="24"/>
        </w:rPr>
        <w:lastRenderedPageBreak/>
        <w:t>Databases</w:t>
      </w:r>
      <w:r>
        <w:rPr>
          <w:spacing w:val="-2"/>
          <w:sz w:val="24"/>
          <w:szCs w:val="24"/>
        </w:rPr>
        <w:t xml:space="preserve"> </w:t>
      </w:r>
      <w:r>
        <w:rPr>
          <w:sz w:val="24"/>
          <w:szCs w:val="24"/>
        </w:rPr>
        <w:t>stores</w:t>
      </w:r>
      <w:r>
        <w:rPr>
          <w:spacing w:val="-2"/>
          <w:sz w:val="24"/>
          <w:szCs w:val="24"/>
        </w:rPr>
        <w:t xml:space="preserve"> </w:t>
      </w:r>
      <w:r>
        <w:rPr>
          <w:sz w:val="24"/>
          <w:szCs w:val="24"/>
        </w:rPr>
        <w:t>in</w:t>
      </w:r>
      <w:r>
        <w:rPr>
          <w:spacing w:val="-5"/>
          <w:sz w:val="24"/>
          <w:szCs w:val="24"/>
        </w:rPr>
        <w:t xml:space="preserve"> </w:t>
      </w:r>
      <w:r>
        <w:rPr>
          <w:sz w:val="24"/>
          <w:szCs w:val="24"/>
        </w:rPr>
        <w:t xml:space="preserve">the </w:t>
      </w:r>
      <w:r>
        <w:rPr>
          <w:spacing w:val="-2"/>
          <w:sz w:val="24"/>
          <w:szCs w:val="24"/>
        </w:rPr>
        <w:t>computers</w:t>
      </w:r>
    </w:p>
    <w:p w14:paraId="5F6EA733" w14:textId="77777777" w:rsidR="00BF2F94" w:rsidRDefault="00000000">
      <w:pPr>
        <w:pStyle w:val="ListParagraph"/>
        <w:numPr>
          <w:ilvl w:val="0"/>
          <w:numId w:val="14"/>
        </w:numPr>
        <w:tabs>
          <w:tab w:val="left" w:pos="1736"/>
        </w:tabs>
        <w:spacing w:before="137" w:line="360" w:lineRule="auto"/>
        <w:ind w:left="1736" w:hanging="387"/>
        <w:jc w:val="left"/>
        <w:rPr>
          <w:sz w:val="24"/>
          <w:szCs w:val="24"/>
        </w:rPr>
      </w:pPr>
      <w:r>
        <w:rPr>
          <w:sz w:val="24"/>
          <w:szCs w:val="24"/>
        </w:rPr>
        <w:t>Journals</w:t>
      </w:r>
      <w:r>
        <w:rPr>
          <w:spacing w:val="1"/>
          <w:sz w:val="24"/>
          <w:szCs w:val="24"/>
        </w:rPr>
        <w:t xml:space="preserve"> </w:t>
      </w:r>
      <w:r>
        <w:rPr>
          <w:sz w:val="24"/>
          <w:szCs w:val="24"/>
        </w:rPr>
        <w:t>in</w:t>
      </w:r>
      <w:r>
        <w:rPr>
          <w:spacing w:val="-5"/>
          <w:sz w:val="24"/>
          <w:szCs w:val="24"/>
        </w:rPr>
        <w:t xml:space="preserve"> </w:t>
      </w:r>
      <w:r>
        <w:rPr>
          <w:sz w:val="24"/>
          <w:szCs w:val="24"/>
        </w:rPr>
        <w:t>the</w:t>
      </w:r>
      <w:r>
        <w:rPr>
          <w:spacing w:val="-1"/>
          <w:sz w:val="24"/>
          <w:szCs w:val="24"/>
        </w:rPr>
        <w:t xml:space="preserve"> </w:t>
      </w:r>
      <w:r>
        <w:rPr>
          <w:sz w:val="24"/>
          <w:szCs w:val="24"/>
        </w:rPr>
        <w:t>accounts</w:t>
      </w:r>
      <w:r>
        <w:rPr>
          <w:spacing w:val="-7"/>
          <w:sz w:val="24"/>
          <w:szCs w:val="24"/>
        </w:rPr>
        <w:t xml:space="preserve"> </w:t>
      </w:r>
      <w:r>
        <w:rPr>
          <w:spacing w:val="-2"/>
          <w:sz w:val="24"/>
          <w:szCs w:val="24"/>
        </w:rPr>
        <w:t>offices</w:t>
      </w:r>
    </w:p>
    <w:p w14:paraId="71017FE2" w14:textId="77777777" w:rsidR="00BF2F94" w:rsidRPr="00811DF3" w:rsidRDefault="00000000" w:rsidP="00811DF3">
      <w:pPr>
        <w:pStyle w:val="ListParagraph"/>
        <w:numPr>
          <w:ilvl w:val="0"/>
          <w:numId w:val="14"/>
        </w:numPr>
        <w:tabs>
          <w:tab w:val="left" w:pos="1737"/>
        </w:tabs>
        <w:spacing w:before="137" w:line="360" w:lineRule="auto"/>
        <w:ind w:hanging="321"/>
        <w:jc w:val="left"/>
        <w:rPr>
          <w:sz w:val="24"/>
          <w:szCs w:val="24"/>
        </w:rPr>
      </w:pPr>
      <w:r>
        <w:rPr>
          <w:spacing w:val="-2"/>
          <w:sz w:val="24"/>
          <w:szCs w:val="24"/>
        </w:rPr>
        <w:t>Magazines</w:t>
      </w:r>
    </w:p>
    <w:p w14:paraId="048A4FF4" w14:textId="77777777" w:rsidR="00811DF3" w:rsidRDefault="00811DF3" w:rsidP="00811DF3">
      <w:pPr>
        <w:pStyle w:val="ListParagraph"/>
        <w:tabs>
          <w:tab w:val="left" w:pos="1737"/>
        </w:tabs>
        <w:spacing w:before="137" w:line="360" w:lineRule="auto"/>
        <w:ind w:left="1468" w:firstLine="0"/>
        <w:rPr>
          <w:sz w:val="24"/>
          <w:szCs w:val="24"/>
        </w:rPr>
      </w:pPr>
    </w:p>
    <w:p w14:paraId="212C4D31" w14:textId="77777777" w:rsidR="00811DF3" w:rsidRDefault="00811DF3" w:rsidP="00811DF3">
      <w:pPr>
        <w:pStyle w:val="ListParagraph"/>
        <w:tabs>
          <w:tab w:val="left" w:pos="1737"/>
        </w:tabs>
        <w:spacing w:before="137" w:line="360" w:lineRule="auto"/>
        <w:jc w:val="both"/>
        <w:rPr>
          <w:b/>
          <w:bCs/>
          <w:sz w:val="24"/>
          <w:szCs w:val="24"/>
          <w:u w:val="single"/>
        </w:rPr>
      </w:pPr>
      <w:r w:rsidRPr="00811DF3">
        <w:rPr>
          <w:b/>
          <w:bCs/>
          <w:sz w:val="24"/>
          <w:szCs w:val="24"/>
          <w:u w:val="single"/>
        </w:rPr>
        <w:t>RESULTS DISCUSSION</w:t>
      </w:r>
      <w:r>
        <w:rPr>
          <w:b/>
          <w:bCs/>
          <w:sz w:val="24"/>
          <w:szCs w:val="24"/>
          <w:u w:val="single"/>
        </w:rPr>
        <w:t>:</w:t>
      </w:r>
    </w:p>
    <w:p w14:paraId="2C2122D4" w14:textId="77777777" w:rsidR="00811DF3" w:rsidRDefault="00811DF3" w:rsidP="00811DF3">
      <w:pPr>
        <w:pStyle w:val="ListParagraph"/>
        <w:tabs>
          <w:tab w:val="left" w:pos="1737"/>
        </w:tabs>
        <w:spacing w:before="137" w:line="360" w:lineRule="auto"/>
        <w:jc w:val="both"/>
      </w:pPr>
      <w:r>
        <w:rPr>
          <w:b/>
          <w:bCs/>
          <w:sz w:val="24"/>
          <w:szCs w:val="24"/>
        </w:rPr>
        <w:t xml:space="preserve">             </w:t>
      </w:r>
      <w:r w:rsidRPr="009B3E3F">
        <w:t xml:space="preserve">The results of the study </w:t>
      </w:r>
      <w:proofErr w:type="gramStart"/>
      <w:r w:rsidRPr="009B3E3F">
        <w:t>is</w:t>
      </w:r>
      <w:proofErr w:type="gramEnd"/>
      <w:r w:rsidRPr="009B3E3F">
        <w:t xml:space="preserve"> discussed in the following tables:</w:t>
      </w:r>
    </w:p>
    <w:p w14:paraId="145396F7" w14:textId="77777777" w:rsidR="00811DF3" w:rsidRDefault="00811DF3" w:rsidP="00811DF3"/>
    <w:p w14:paraId="75398691" w14:textId="1C62667C" w:rsidR="00811DF3" w:rsidRPr="00811DF3" w:rsidRDefault="00811DF3" w:rsidP="00811DF3">
      <w:pPr>
        <w:tabs>
          <w:tab w:val="left" w:pos="3132"/>
        </w:tabs>
        <w:rPr>
          <w:b/>
          <w:sz w:val="24"/>
          <w:u w:val="single"/>
        </w:rPr>
      </w:pPr>
      <w:r>
        <w:tab/>
        <w:t xml:space="preserve">                         </w:t>
      </w:r>
      <w:r w:rsidRPr="00811DF3">
        <w:rPr>
          <w:b/>
          <w:sz w:val="24"/>
          <w:u w:val="single"/>
        </w:rPr>
        <w:t>Table</w:t>
      </w:r>
      <w:r w:rsidRPr="00811DF3">
        <w:rPr>
          <w:b/>
          <w:spacing w:val="-3"/>
          <w:sz w:val="24"/>
          <w:u w:val="single"/>
        </w:rPr>
        <w:t xml:space="preserve"> </w:t>
      </w:r>
      <w:r w:rsidRPr="00811DF3">
        <w:rPr>
          <w:b/>
          <w:sz w:val="24"/>
          <w:u w:val="single"/>
        </w:rPr>
        <w:t>-1</w:t>
      </w:r>
    </w:p>
    <w:p w14:paraId="17C4177A" w14:textId="77777777" w:rsidR="00811DF3" w:rsidRPr="00811DF3" w:rsidRDefault="00811DF3" w:rsidP="00811DF3">
      <w:pPr>
        <w:tabs>
          <w:tab w:val="left" w:pos="3132"/>
        </w:tabs>
        <w:rPr>
          <w:u w:val="single"/>
        </w:rPr>
      </w:pPr>
    </w:p>
    <w:p w14:paraId="22D52352" w14:textId="77777777" w:rsidR="00811DF3" w:rsidRDefault="00811DF3" w:rsidP="00811DF3">
      <w:pPr>
        <w:tabs>
          <w:tab w:val="left" w:pos="3132"/>
        </w:tabs>
        <w:rPr>
          <w:b/>
          <w:bCs/>
        </w:rPr>
      </w:pPr>
      <w:r w:rsidRPr="00811DF3">
        <w:rPr>
          <w:b/>
          <w:bCs/>
        </w:rPr>
        <w:t xml:space="preserve">                 Employee opinion on Factors which increase the motivation level at workplace</w:t>
      </w:r>
    </w:p>
    <w:tbl>
      <w:tblPr>
        <w:tblpPr w:leftFromText="180" w:rightFromText="180" w:vertAnchor="text" w:horzAnchor="margin" w:tblpXSpec="center" w:tblpY="16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857"/>
        <w:gridCol w:w="2862"/>
        <w:gridCol w:w="2862"/>
      </w:tblGrid>
      <w:tr w:rsidR="00811DF3" w14:paraId="03D49431" w14:textId="77777777" w:rsidTr="00811DF3">
        <w:trPr>
          <w:trHeight w:val="412"/>
        </w:trPr>
        <w:tc>
          <w:tcPr>
            <w:tcW w:w="2857" w:type="dxa"/>
          </w:tcPr>
          <w:p w14:paraId="6F0105B2" w14:textId="77777777" w:rsidR="00811DF3" w:rsidRDefault="00811DF3" w:rsidP="00811DF3">
            <w:pPr>
              <w:pStyle w:val="TableParagraph"/>
              <w:rPr>
                <w:sz w:val="24"/>
              </w:rPr>
            </w:pPr>
            <w:r>
              <w:rPr>
                <w:spacing w:val="-2"/>
                <w:sz w:val="24"/>
              </w:rPr>
              <w:t>PARTICULARS</w:t>
            </w:r>
          </w:p>
        </w:tc>
        <w:tc>
          <w:tcPr>
            <w:tcW w:w="2862" w:type="dxa"/>
          </w:tcPr>
          <w:p w14:paraId="15447028" w14:textId="77777777" w:rsidR="00811DF3" w:rsidRDefault="00811DF3" w:rsidP="00811DF3">
            <w:pPr>
              <w:pStyle w:val="TableParagraph"/>
              <w:rPr>
                <w:sz w:val="24"/>
              </w:rPr>
            </w:pPr>
            <w:r>
              <w:rPr>
                <w:spacing w:val="-2"/>
                <w:sz w:val="24"/>
              </w:rPr>
              <w:t>NO.</w:t>
            </w:r>
            <w:proofErr w:type="gramStart"/>
            <w:r>
              <w:rPr>
                <w:spacing w:val="-2"/>
                <w:sz w:val="24"/>
              </w:rPr>
              <w:t>OF.RESPONDENTS</w:t>
            </w:r>
            <w:proofErr w:type="gramEnd"/>
          </w:p>
        </w:tc>
        <w:tc>
          <w:tcPr>
            <w:tcW w:w="2862" w:type="dxa"/>
          </w:tcPr>
          <w:p w14:paraId="7D8F76FC" w14:textId="77777777" w:rsidR="00811DF3" w:rsidRDefault="00811DF3" w:rsidP="00811DF3">
            <w:pPr>
              <w:pStyle w:val="TableParagraph"/>
              <w:ind w:left="114"/>
              <w:rPr>
                <w:sz w:val="24"/>
              </w:rPr>
            </w:pPr>
            <w:r>
              <w:rPr>
                <w:spacing w:val="-2"/>
                <w:sz w:val="24"/>
              </w:rPr>
              <w:t>PERCENTAGE</w:t>
            </w:r>
          </w:p>
        </w:tc>
      </w:tr>
      <w:tr w:rsidR="00811DF3" w14:paraId="3CE0F711" w14:textId="77777777" w:rsidTr="00811DF3">
        <w:trPr>
          <w:trHeight w:val="417"/>
        </w:trPr>
        <w:tc>
          <w:tcPr>
            <w:tcW w:w="2857" w:type="dxa"/>
          </w:tcPr>
          <w:p w14:paraId="0D45CBFC" w14:textId="77777777" w:rsidR="00811DF3" w:rsidRDefault="00811DF3" w:rsidP="00811DF3">
            <w:pPr>
              <w:pStyle w:val="TableParagraph"/>
              <w:rPr>
                <w:sz w:val="24"/>
              </w:rPr>
            </w:pPr>
            <w:r>
              <w:rPr>
                <w:spacing w:val="-2"/>
                <w:sz w:val="24"/>
              </w:rPr>
              <w:t>AWARDS</w:t>
            </w:r>
          </w:p>
        </w:tc>
        <w:tc>
          <w:tcPr>
            <w:tcW w:w="2862" w:type="dxa"/>
          </w:tcPr>
          <w:p w14:paraId="49AF2E28" w14:textId="77777777" w:rsidR="00811DF3" w:rsidRDefault="00811DF3" w:rsidP="00811DF3">
            <w:pPr>
              <w:pStyle w:val="TableParagraph"/>
              <w:rPr>
                <w:sz w:val="24"/>
              </w:rPr>
            </w:pPr>
            <w:r>
              <w:rPr>
                <w:spacing w:val="-5"/>
                <w:sz w:val="24"/>
              </w:rPr>
              <w:t>20</w:t>
            </w:r>
          </w:p>
        </w:tc>
        <w:tc>
          <w:tcPr>
            <w:tcW w:w="2862" w:type="dxa"/>
          </w:tcPr>
          <w:p w14:paraId="608A836E" w14:textId="77777777" w:rsidR="00811DF3" w:rsidRDefault="00811DF3" w:rsidP="00811DF3">
            <w:pPr>
              <w:pStyle w:val="TableParagraph"/>
              <w:ind w:left="114"/>
              <w:rPr>
                <w:sz w:val="24"/>
              </w:rPr>
            </w:pPr>
            <w:r>
              <w:rPr>
                <w:spacing w:val="-5"/>
                <w:sz w:val="24"/>
              </w:rPr>
              <w:t>20%</w:t>
            </w:r>
          </w:p>
        </w:tc>
      </w:tr>
      <w:tr w:rsidR="00811DF3" w14:paraId="176F5E9E" w14:textId="77777777" w:rsidTr="00811DF3">
        <w:trPr>
          <w:trHeight w:val="412"/>
        </w:trPr>
        <w:tc>
          <w:tcPr>
            <w:tcW w:w="2857" w:type="dxa"/>
          </w:tcPr>
          <w:p w14:paraId="1D73146E" w14:textId="77777777" w:rsidR="00811DF3" w:rsidRDefault="00811DF3" w:rsidP="00811DF3">
            <w:pPr>
              <w:pStyle w:val="TableParagraph"/>
              <w:rPr>
                <w:sz w:val="24"/>
              </w:rPr>
            </w:pPr>
            <w:r>
              <w:rPr>
                <w:spacing w:val="-2"/>
                <w:sz w:val="24"/>
              </w:rPr>
              <w:t>REWARDS</w:t>
            </w:r>
          </w:p>
        </w:tc>
        <w:tc>
          <w:tcPr>
            <w:tcW w:w="2862" w:type="dxa"/>
          </w:tcPr>
          <w:p w14:paraId="62E37DDA" w14:textId="77777777" w:rsidR="00811DF3" w:rsidRDefault="00811DF3" w:rsidP="00811DF3">
            <w:pPr>
              <w:pStyle w:val="TableParagraph"/>
              <w:rPr>
                <w:sz w:val="24"/>
              </w:rPr>
            </w:pPr>
            <w:r>
              <w:rPr>
                <w:spacing w:val="-5"/>
                <w:sz w:val="24"/>
              </w:rPr>
              <w:t>14</w:t>
            </w:r>
          </w:p>
        </w:tc>
        <w:tc>
          <w:tcPr>
            <w:tcW w:w="2862" w:type="dxa"/>
          </w:tcPr>
          <w:p w14:paraId="4C5FEF62" w14:textId="77777777" w:rsidR="00811DF3" w:rsidRDefault="00811DF3" w:rsidP="00811DF3">
            <w:pPr>
              <w:pStyle w:val="TableParagraph"/>
              <w:ind w:left="114"/>
              <w:rPr>
                <w:sz w:val="24"/>
              </w:rPr>
            </w:pPr>
            <w:r>
              <w:rPr>
                <w:spacing w:val="-5"/>
                <w:sz w:val="24"/>
              </w:rPr>
              <w:t>14%</w:t>
            </w:r>
          </w:p>
        </w:tc>
      </w:tr>
      <w:tr w:rsidR="00811DF3" w14:paraId="2F48A3A7" w14:textId="77777777" w:rsidTr="00811DF3">
        <w:trPr>
          <w:trHeight w:val="412"/>
        </w:trPr>
        <w:tc>
          <w:tcPr>
            <w:tcW w:w="2857" w:type="dxa"/>
          </w:tcPr>
          <w:p w14:paraId="268D88F9" w14:textId="77777777" w:rsidR="00811DF3" w:rsidRDefault="00811DF3" w:rsidP="00811DF3">
            <w:pPr>
              <w:pStyle w:val="TableParagraph"/>
              <w:rPr>
                <w:sz w:val="24"/>
              </w:rPr>
            </w:pPr>
            <w:r>
              <w:rPr>
                <w:spacing w:val="-2"/>
                <w:sz w:val="24"/>
              </w:rPr>
              <w:t>PROMOTION</w:t>
            </w:r>
          </w:p>
        </w:tc>
        <w:tc>
          <w:tcPr>
            <w:tcW w:w="2862" w:type="dxa"/>
          </w:tcPr>
          <w:p w14:paraId="1ECC8D6E" w14:textId="77777777" w:rsidR="00811DF3" w:rsidRDefault="00811DF3" w:rsidP="00811DF3">
            <w:pPr>
              <w:pStyle w:val="TableParagraph"/>
              <w:rPr>
                <w:sz w:val="24"/>
              </w:rPr>
            </w:pPr>
            <w:r>
              <w:rPr>
                <w:spacing w:val="-5"/>
                <w:sz w:val="24"/>
              </w:rPr>
              <w:t>51</w:t>
            </w:r>
          </w:p>
        </w:tc>
        <w:tc>
          <w:tcPr>
            <w:tcW w:w="2862" w:type="dxa"/>
          </w:tcPr>
          <w:p w14:paraId="285A67B0" w14:textId="77777777" w:rsidR="00811DF3" w:rsidRDefault="00811DF3" w:rsidP="00811DF3">
            <w:pPr>
              <w:pStyle w:val="TableParagraph"/>
              <w:ind w:left="114"/>
              <w:rPr>
                <w:sz w:val="24"/>
              </w:rPr>
            </w:pPr>
            <w:r>
              <w:rPr>
                <w:spacing w:val="-5"/>
                <w:sz w:val="24"/>
              </w:rPr>
              <w:t>51%</w:t>
            </w:r>
          </w:p>
        </w:tc>
      </w:tr>
      <w:tr w:rsidR="00811DF3" w14:paraId="35E247B4" w14:textId="77777777" w:rsidTr="00811DF3">
        <w:trPr>
          <w:trHeight w:val="417"/>
        </w:trPr>
        <w:tc>
          <w:tcPr>
            <w:tcW w:w="2857" w:type="dxa"/>
          </w:tcPr>
          <w:p w14:paraId="10BB19E8" w14:textId="77777777" w:rsidR="00811DF3" w:rsidRDefault="00811DF3" w:rsidP="00811DF3">
            <w:pPr>
              <w:pStyle w:val="TableParagraph"/>
              <w:rPr>
                <w:sz w:val="24"/>
              </w:rPr>
            </w:pPr>
            <w:r>
              <w:rPr>
                <w:spacing w:val="-2"/>
                <w:sz w:val="24"/>
              </w:rPr>
              <w:t>RECOGNITION</w:t>
            </w:r>
          </w:p>
        </w:tc>
        <w:tc>
          <w:tcPr>
            <w:tcW w:w="2862" w:type="dxa"/>
          </w:tcPr>
          <w:p w14:paraId="74DDA3C2" w14:textId="77777777" w:rsidR="00811DF3" w:rsidRDefault="00811DF3" w:rsidP="00811DF3">
            <w:pPr>
              <w:pStyle w:val="TableParagraph"/>
              <w:rPr>
                <w:sz w:val="24"/>
              </w:rPr>
            </w:pPr>
            <w:r>
              <w:rPr>
                <w:spacing w:val="-5"/>
                <w:sz w:val="24"/>
              </w:rPr>
              <w:t>15</w:t>
            </w:r>
          </w:p>
        </w:tc>
        <w:tc>
          <w:tcPr>
            <w:tcW w:w="2862" w:type="dxa"/>
          </w:tcPr>
          <w:p w14:paraId="75E03871" w14:textId="77777777" w:rsidR="00811DF3" w:rsidRDefault="00811DF3" w:rsidP="00811DF3">
            <w:pPr>
              <w:pStyle w:val="TableParagraph"/>
              <w:ind w:left="114"/>
              <w:rPr>
                <w:sz w:val="24"/>
              </w:rPr>
            </w:pPr>
            <w:r>
              <w:rPr>
                <w:spacing w:val="-5"/>
                <w:sz w:val="24"/>
              </w:rPr>
              <w:t>15%</w:t>
            </w:r>
          </w:p>
        </w:tc>
      </w:tr>
    </w:tbl>
    <w:p w14:paraId="155F6461" w14:textId="75358166" w:rsidR="00811DF3" w:rsidRDefault="00811DF3" w:rsidP="00811DF3">
      <w:pPr>
        <w:tabs>
          <w:tab w:val="left" w:pos="1392"/>
        </w:tabs>
        <w:rPr>
          <w:b/>
          <w:bCs/>
        </w:rPr>
      </w:pPr>
    </w:p>
    <w:p w14:paraId="515A2753" w14:textId="368131C7" w:rsidR="00811DF3" w:rsidRDefault="00811DF3" w:rsidP="00811DF3">
      <w:pPr>
        <w:tabs>
          <w:tab w:val="left" w:pos="1392"/>
        </w:tabs>
        <w:rPr>
          <w:b/>
          <w:bCs/>
        </w:rPr>
      </w:pPr>
    </w:p>
    <w:p w14:paraId="746CFE2E" w14:textId="77777777" w:rsidR="00811DF3" w:rsidRDefault="00811DF3" w:rsidP="00811DF3">
      <w:pPr>
        <w:tabs>
          <w:tab w:val="left" w:pos="1392"/>
        </w:tabs>
      </w:pPr>
    </w:p>
    <w:p w14:paraId="447E513E" w14:textId="77777777" w:rsidR="00811DF3" w:rsidRPr="00811DF3" w:rsidRDefault="00811DF3" w:rsidP="00811DF3"/>
    <w:p w14:paraId="342D864F" w14:textId="77777777" w:rsidR="00811DF3" w:rsidRPr="00811DF3" w:rsidRDefault="00811DF3" w:rsidP="00811DF3"/>
    <w:p w14:paraId="08754F5B" w14:textId="77777777" w:rsidR="00811DF3" w:rsidRDefault="00811DF3" w:rsidP="00811DF3">
      <w:pPr>
        <w:pStyle w:val="BodyText"/>
        <w:spacing w:before="179"/>
        <w:rPr>
          <w:sz w:val="18"/>
        </w:rPr>
      </w:pPr>
      <w:r>
        <w:rPr>
          <w:sz w:val="18"/>
        </w:rPr>
        <w:t xml:space="preserve">        </w:t>
      </w:r>
    </w:p>
    <w:p w14:paraId="185B80A9" w14:textId="77777777" w:rsidR="00811DF3" w:rsidRDefault="00811DF3" w:rsidP="00811DF3">
      <w:pPr>
        <w:pStyle w:val="BodyText"/>
        <w:spacing w:before="179"/>
        <w:rPr>
          <w:sz w:val="18"/>
        </w:rPr>
      </w:pPr>
      <w:r>
        <w:rPr>
          <w:sz w:val="18"/>
        </w:rPr>
        <w:t xml:space="preserve">        </w:t>
      </w:r>
    </w:p>
    <w:p w14:paraId="4D8CC467" w14:textId="77777777" w:rsidR="00811DF3" w:rsidRDefault="00811DF3" w:rsidP="00811DF3">
      <w:pPr>
        <w:pStyle w:val="BodyText"/>
        <w:spacing w:before="179"/>
        <w:rPr>
          <w:sz w:val="18"/>
        </w:rPr>
      </w:pPr>
    </w:p>
    <w:p w14:paraId="3486D1FA" w14:textId="77777777" w:rsidR="00811DF3" w:rsidRDefault="00811DF3" w:rsidP="00811DF3">
      <w:pPr>
        <w:pStyle w:val="BodyText"/>
        <w:spacing w:before="179"/>
        <w:rPr>
          <w:sz w:val="18"/>
        </w:rPr>
      </w:pPr>
    </w:p>
    <w:p w14:paraId="35305C25" w14:textId="77777777" w:rsidR="00050B32" w:rsidRPr="00050B32" w:rsidRDefault="00050B32" w:rsidP="00050B32">
      <w:pPr>
        <w:pStyle w:val="ListParagraph"/>
        <w:tabs>
          <w:tab w:val="left" w:pos="980"/>
        </w:tabs>
        <w:ind w:left="620" w:firstLine="0"/>
        <w:rPr>
          <w:sz w:val="24"/>
        </w:rPr>
      </w:pPr>
    </w:p>
    <w:p w14:paraId="03FC63C3" w14:textId="42E63EFA" w:rsidR="00050B32" w:rsidRPr="00050B32" w:rsidRDefault="00050B32" w:rsidP="00050B32">
      <w:pPr>
        <w:pStyle w:val="ListParagraph"/>
        <w:tabs>
          <w:tab w:val="left" w:pos="980"/>
        </w:tabs>
        <w:ind w:left="620" w:firstLine="0"/>
        <w:rPr>
          <w:sz w:val="24"/>
        </w:rPr>
      </w:pPr>
      <w:r>
        <w:rPr>
          <w:noProof/>
        </w:rPr>
        <w:drawing>
          <wp:anchor distT="0" distB="0" distL="0" distR="0" simplePos="0" relativeHeight="251658752" behindDoc="1" locked="0" layoutInCell="1" allowOverlap="1" wp14:anchorId="0CC0D989" wp14:editId="6721A9F3">
            <wp:simplePos x="0" y="0"/>
            <wp:positionH relativeFrom="page">
              <wp:posOffset>1303020</wp:posOffset>
            </wp:positionH>
            <wp:positionV relativeFrom="paragraph">
              <wp:posOffset>345440</wp:posOffset>
            </wp:positionV>
            <wp:extent cx="5158740" cy="1363980"/>
            <wp:effectExtent l="0" t="0" r="3810" b="7620"/>
            <wp:wrapTopAndBottom/>
            <wp:docPr id="33" name="Image 33"/>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1" cstate="print"/>
                    <a:stretch>
                      <a:fillRect/>
                    </a:stretch>
                  </pic:blipFill>
                  <pic:spPr>
                    <a:xfrm>
                      <a:off x="0" y="0"/>
                      <a:ext cx="5158740" cy="1363980"/>
                    </a:xfrm>
                    <a:prstGeom prst="rect">
                      <a:avLst/>
                    </a:prstGeom>
                  </pic:spPr>
                </pic:pic>
              </a:graphicData>
            </a:graphic>
            <wp14:sizeRelH relativeFrom="margin">
              <wp14:pctWidth>0</wp14:pctWidth>
            </wp14:sizeRelH>
            <wp14:sizeRelV relativeFrom="margin">
              <wp14:pctHeight>0</wp14:pctHeight>
            </wp14:sizeRelV>
          </wp:anchor>
        </w:drawing>
      </w:r>
    </w:p>
    <w:p w14:paraId="387DE735" w14:textId="77777777" w:rsidR="00050B32" w:rsidRPr="00050B32" w:rsidRDefault="00811DF3" w:rsidP="00050B32">
      <w:pPr>
        <w:pStyle w:val="ListParagraph"/>
        <w:tabs>
          <w:tab w:val="left" w:pos="980"/>
        </w:tabs>
        <w:ind w:left="620" w:firstLine="0"/>
        <w:rPr>
          <w:sz w:val="24"/>
        </w:rPr>
      </w:pPr>
      <w:r>
        <w:t xml:space="preserve"> </w:t>
      </w:r>
    </w:p>
    <w:p w14:paraId="7E1E6E74" w14:textId="77777777" w:rsidR="00050B32" w:rsidRDefault="00050B32" w:rsidP="00050B32">
      <w:pPr>
        <w:pStyle w:val="BodyText"/>
        <w:spacing w:before="179"/>
        <w:rPr>
          <w:spacing w:val="-5"/>
          <w:sz w:val="18"/>
        </w:rPr>
      </w:pPr>
      <w:r>
        <w:rPr>
          <w:sz w:val="18"/>
        </w:rPr>
        <w:t xml:space="preserve">          Source: Table</w:t>
      </w:r>
      <w:r>
        <w:rPr>
          <w:spacing w:val="-5"/>
          <w:sz w:val="18"/>
        </w:rPr>
        <w:t xml:space="preserve"> -1</w:t>
      </w:r>
    </w:p>
    <w:p w14:paraId="2BD86E6A" w14:textId="77777777" w:rsidR="00050B32" w:rsidRPr="00050B32" w:rsidRDefault="00050B32" w:rsidP="00050B32">
      <w:pPr>
        <w:pStyle w:val="ListParagraph"/>
        <w:tabs>
          <w:tab w:val="left" w:pos="980"/>
        </w:tabs>
        <w:ind w:left="620" w:firstLine="0"/>
        <w:rPr>
          <w:sz w:val="24"/>
        </w:rPr>
      </w:pPr>
    </w:p>
    <w:p w14:paraId="71FDA6B9" w14:textId="7169F771" w:rsidR="00050B32" w:rsidRPr="00050B32" w:rsidRDefault="00050B32" w:rsidP="00050B32">
      <w:pPr>
        <w:pStyle w:val="ListParagraph"/>
        <w:numPr>
          <w:ilvl w:val="0"/>
          <w:numId w:val="25"/>
        </w:numPr>
        <w:tabs>
          <w:tab w:val="left" w:pos="980"/>
        </w:tabs>
        <w:rPr>
          <w:sz w:val="24"/>
        </w:rPr>
      </w:pPr>
      <w:r>
        <w:rPr>
          <w:sz w:val="24"/>
        </w:rPr>
        <w:t>In</w:t>
      </w:r>
      <w:r>
        <w:rPr>
          <w:spacing w:val="-7"/>
          <w:sz w:val="24"/>
        </w:rPr>
        <w:t xml:space="preserve"> </w:t>
      </w:r>
      <w:r>
        <w:rPr>
          <w:sz w:val="24"/>
        </w:rPr>
        <w:t>the</w:t>
      </w:r>
      <w:r>
        <w:rPr>
          <w:spacing w:val="-5"/>
          <w:sz w:val="24"/>
        </w:rPr>
        <w:t xml:space="preserve"> </w:t>
      </w:r>
      <w:r>
        <w:rPr>
          <w:sz w:val="24"/>
        </w:rPr>
        <w:t>table</w:t>
      </w:r>
      <w:r>
        <w:rPr>
          <w:spacing w:val="6"/>
          <w:sz w:val="24"/>
        </w:rPr>
        <w:t xml:space="preserve"> </w:t>
      </w:r>
      <w:r>
        <w:rPr>
          <w:sz w:val="24"/>
        </w:rPr>
        <w:t>half</w:t>
      </w:r>
      <w:r>
        <w:rPr>
          <w:spacing w:val="-7"/>
          <w:sz w:val="24"/>
        </w:rPr>
        <w:t xml:space="preserve"> </w:t>
      </w:r>
      <w:r>
        <w:rPr>
          <w:sz w:val="24"/>
        </w:rPr>
        <w:t>of</w:t>
      </w:r>
      <w:r>
        <w:rPr>
          <w:spacing w:val="-7"/>
          <w:sz w:val="24"/>
        </w:rPr>
        <w:t xml:space="preserve"> </w:t>
      </w:r>
      <w:r>
        <w:rPr>
          <w:sz w:val="24"/>
        </w:rPr>
        <w:t>the</w:t>
      </w:r>
      <w:r>
        <w:rPr>
          <w:spacing w:val="-1"/>
          <w:sz w:val="24"/>
        </w:rPr>
        <w:t xml:space="preserve"> </w:t>
      </w:r>
      <w:r>
        <w:rPr>
          <w:sz w:val="24"/>
        </w:rPr>
        <w:t>employees</w:t>
      </w:r>
      <w:r>
        <w:rPr>
          <w:spacing w:val="-1"/>
          <w:sz w:val="24"/>
        </w:rPr>
        <w:t xml:space="preserve"> </w:t>
      </w:r>
      <w:r>
        <w:rPr>
          <w:sz w:val="24"/>
        </w:rPr>
        <w:t>are</w:t>
      </w:r>
      <w:r>
        <w:rPr>
          <w:spacing w:val="5"/>
          <w:sz w:val="24"/>
        </w:rPr>
        <w:t xml:space="preserve"> </w:t>
      </w:r>
      <w:r>
        <w:rPr>
          <w:sz w:val="24"/>
        </w:rPr>
        <w:t>motivated</w:t>
      </w:r>
      <w:r>
        <w:rPr>
          <w:spacing w:val="1"/>
          <w:sz w:val="24"/>
        </w:rPr>
        <w:t xml:space="preserve"> </w:t>
      </w:r>
      <w:r>
        <w:rPr>
          <w:sz w:val="24"/>
        </w:rPr>
        <w:t>by</w:t>
      </w:r>
      <w:r>
        <w:rPr>
          <w:spacing w:val="-3"/>
          <w:sz w:val="24"/>
        </w:rPr>
        <w:t xml:space="preserve"> </w:t>
      </w:r>
      <w:r>
        <w:rPr>
          <w:spacing w:val="-2"/>
          <w:sz w:val="24"/>
        </w:rPr>
        <w:t>Promotion</w:t>
      </w:r>
    </w:p>
    <w:p w14:paraId="43361088" w14:textId="77777777" w:rsidR="00050B32" w:rsidRDefault="00050B32" w:rsidP="00050B32">
      <w:pPr>
        <w:pStyle w:val="ListParagraph"/>
        <w:tabs>
          <w:tab w:val="left" w:pos="980"/>
        </w:tabs>
        <w:ind w:left="620" w:firstLine="0"/>
        <w:rPr>
          <w:sz w:val="24"/>
        </w:rPr>
      </w:pPr>
    </w:p>
    <w:p w14:paraId="2AF1F68D" w14:textId="77777777" w:rsidR="00050B32" w:rsidRDefault="00050B32" w:rsidP="00050B32">
      <w:pPr>
        <w:pStyle w:val="ListParagraph"/>
        <w:numPr>
          <w:ilvl w:val="0"/>
          <w:numId w:val="25"/>
        </w:numPr>
        <w:tabs>
          <w:tab w:val="left" w:pos="980"/>
        </w:tabs>
        <w:spacing w:before="139"/>
        <w:rPr>
          <w:sz w:val="24"/>
        </w:rPr>
      </w:pPr>
      <w:r>
        <w:rPr>
          <w:spacing w:val="-4"/>
          <w:sz w:val="24"/>
        </w:rPr>
        <w:t>And</w:t>
      </w:r>
      <w:r>
        <w:rPr>
          <w:spacing w:val="4"/>
          <w:sz w:val="24"/>
        </w:rPr>
        <w:t xml:space="preserve"> </w:t>
      </w:r>
      <w:r>
        <w:rPr>
          <w:spacing w:val="-4"/>
          <w:sz w:val="24"/>
        </w:rPr>
        <w:t>least</w:t>
      </w:r>
      <w:r>
        <w:rPr>
          <w:spacing w:val="1"/>
          <w:sz w:val="24"/>
        </w:rPr>
        <w:t xml:space="preserve"> </w:t>
      </w:r>
      <w:r>
        <w:rPr>
          <w:spacing w:val="-4"/>
          <w:sz w:val="24"/>
        </w:rPr>
        <w:t>number of</w:t>
      </w:r>
      <w:r>
        <w:rPr>
          <w:spacing w:val="-14"/>
          <w:sz w:val="24"/>
        </w:rPr>
        <w:t xml:space="preserve"> </w:t>
      </w:r>
      <w:r>
        <w:rPr>
          <w:spacing w:val="-4"/>
          <w:sz w:val="24"/>
        </w:rPr>
        <w:t>employees</w:t>
      </w:r>
      <w:r>
        <w:rPr>
          <w:spacing w:val="-7"/>
          <w:sz w:val="24"/>
        </w:rPr>
        <w:t xml:space="preserve"> </w:t>
      </w:r>
      <w:r>
        <w:rPr>
          <w:spacing w:val="-4"/>
          <w:sz w:val="24"/>
        </w:rPr>
        <w:t>(</w:t>
      </w:r>
      <w:proofErr w:type="spellStart"/>
      <w:r>
        <w:rPr>
          <w:spacing w:val="-4"/>
          <w:sz w:val="24"/>
        </w:rPr>
        <w:t>I.e</w:t>
      </w:r>
      <w:proofErr w:type="spellEnd"/>
      <w:r>
        <w:rPr>
          <w:spacing w:val="-7"/>
          <w:sz w:val="24"/>
        </w:rPr>
        <w:t xml:space="preserve"> </w:t>
      </w:r>
      <w:r>
        <w:rPr>
          <w:spacing w:val="-4"/>
          <w:sz w:val="24"/>
        </w:rPr>
        <w:t>14%) are</w:t>
      </w:r>
      <w:r>
        <w:rPr>
          <w:spacing w:val="-1"/>
          <w:sz w:val="24"/>
        </w:rPr>
        <w:t xml:space="preserve"> </w:t>
      </w:r>
      <w:r>
        <w:rPr>
          <w:spacing w:val="-4"/>
          <w:sz w:val="24"/>
        </w:rPr>
        <w:t>motivated</w:t>
      </w:r>
      <w:r>
        <w:rPr>
          <w:spacing w:val="-10"/>
          <w:sz w:val="24"/>
        </w:rPr>
        <w:t xml:space="preserve"> </w:t>
      </w:r>
      <w:r>
        <w:rPr>
          <w:spacing w:val="-4"/>
          <w:sz w:val="24"/>
        </w:rPr>
        <w:t>through</w:t>
      </w:r>
      <w:r>
        <w:rPr>
          <w:spacing w:val="-6"/>
          <w:sz w:val="24"/>
        </w:rPr>
        <w:t xml:space="preserve"> </w:t>
      </w:r>
      <w:r>
        <w:rPr>
          <w:spacing w:val="-4"/>
          <w:sz w:val="24"/>
        </w:rPr>
        <w:t>Rewards.</w:t>
      </w:r>
    </w:p>
    <w:p w14:paraId="33EE5283" w14:textId="1F8C5611" w:rsidR="00811DF3" w:rsidRPr="00811DF3" w:rsidRDefault="00811DF3" w:rsidP="00811DF3">
      <w:pPr>
        <w:tabs>
          <w:tab w:val="left" w:pos="972"/>
        </w:tabs>
        <w:sectPr w:rsidR="00811DF3" w:rsidRPr="00811DF3" w:rsidSect="00811DF3">
          <w:pgSz w:w="11910" w:h="16840"/>
          <w:pgMar w:top="1920" w:right="1240" w:bottom="940" w:left="980" w:header="0" w:footer="850" w:gutter="0"/>
          <w:pgBorders w:offsetFrom="page">
            <w:top w:val="single" w:sz="18" w:space="24" w:color="000000"/>
            <w:left w:val="single" w:sz="18" w:space="24" w:color="000000"/>
            <w:bottom w:val="single" w:sz="18" w:space="24" w:color="000000"/>
            <w:right w:val="single" w:sz="18" w:space="24" w:color="000000"/>
          </w:pgBorders>
          <w:cols w:space="720"/>
          <w:docGrid w:linePitch="299"/>
        </w:sectPr>
      </w:pPr>
    </w:p>
    <w:p w14:paraId="61C40CB8" w14:textId="3DA264B9" w:rsidR="00811DF3" w:rsidRPr="00811DF3" w:rsidRDefault="00000000" w:rsidP="00811DF3">
      <w:pPr>
        <w:spacing w:before="241"/>
        <w:jc w:val="center"/>
        <w:rPr>
          <w:b/>
          <w:spacing w:val="1"/>
          <w:sz w:val="24"/>
          <w:u w:val="single"/>
        </w:rPr>
      </w:pPr>
      <w:r w:rsidRPr="00811DF3">
        <w:rPr>
          <w:b/>
          <w:sz w:val="24"/>
          <w:u w:val="single"/>
        </w:rPr>
        <w:lastRenderedPageBreak/>
        <w:t>Table</w:t>
      </w:r>
      <w:r w:rsidRPr="00811DF3">
        <w:rPr>
          <w:b/>
          <w:spacing w:val="-2"/>
          <w:sz w:val="24"/>
          <w:u w:val="single"/>
        </w:rPr>
        <w:t xml:space="preserve"> </w:t>
      </w:r>
      <w:r w:rsidR="00811DF3">
        <w:rPr>
          <w:b/>
          <w:sz w:val="24"/>
          <w:u w:val="single"/>
        </w:rPr>
        <w:t>-</w:t>
      </w:r>
      <w:r w:rsidRPr="00811DF3">
        <w:rPr>
          <w:b/>
          <w:sz w:val="24"/>
          <w:u w:val="single"/>
        </w:rPr>
        <w:t>2</w:t>
      </w:r>
    </w:p>
    <w:p w14:paraId="1481C6B6" w14:textId="110A3BD9" w:rsidR="00BF2F94" w:rsidRDefault="00811DF3">
      <w:pPr>
        <w:spacing w:before="241"/>
        <w:ind w:left="274"/>
        <w:rPr>
          <w:b/>
          <w:sz w:val="24"/>
        </w:rPr>
      </w:pPr>
      <w:r>
        <w:rPr>
          <w:b/>
          <w:bCs/>
          <w:sz w:val="24"/>
        </w:rPr>
        <w:t xml:space="preserve">                   Employee opinion on </w:t>
      </w:r>
      <w:r>
        <w:rPr>
          <w:b/>
          <w:sz w:val="24"/>
        </w:rPr>
        <w:t>Types</w:t>
      </w:r>
      <w:r>
        <w:rPr>
          <w:b/>
          <w:spacing w:val="-2"/>
          <w:sz w:val="24"/>
        </w:rPr>
        <w:t xml:space="preserve"> </w:t>
      </w:r>
      <w:r>
        <w:rPr>
          <w:b/>
          <w:sz w:val="24"/>
        </w:rPr>
        <w:t>of</w:t>
      </w:r>
      <w:r>
        <w:rPr>
          <w:b/>
          <w:spacing w:val="-8"/>
          <w:sz w:val="24"/>
        </w:rPr>
        <w:t xml:space="preserve"> </w:t>
      </w:r>
      <w:r>
        <w:rPr>
          <w:b/>
          <w:sz w:val="24"/>
        </w:rPr>
        <w:t>approaches</w:t>
      </w:r>
      <w:r>
        <w:rPr>
          <w:b/>
          <w:spacing w:val="-6"/>
          <w:sz w:val="24"/>
        </w:rPr>
        <w:t xml:space="preserve"> </w:t>
      </w:r>
      <w:r>
        <w:rPr>
          <w:b/>
          <w:sz w:val="24"/>
        </w:rPr>
        <w:t>motivates</w:t>
      </w:r>
      <w:r>
        <w:rPr>
          <w:b/>
          <w:spacing w:val="-2"/>
          <w:sz w:val="24"/>
        </w:rPr>
        <w:t xml:space="preserve"> </w:t>
      </w:r>
      <w:r>
        <w:rPr>
          <w:b/>
          <w:sz w:val="24"/>
        </w:rPr>
        <w:t>you</w:t>
      </w:r>
      <w:r>
        <w:rPr>
          <w:b/>
          <w:spacing w:val="-4"/>
          <w:sz w:val="24"/>
        </w:rPr>
        <w:t xml:space="preserve"> more</w:t>
      </w:r>
    </w:p>
    <w:p w14:paraId="51B0F18F" w14:textId="18722A23" w:rsidR="00BF2F94" w:rsidRDefault="00BF2F94">
      <w:pPr>
        <w:pStyle w:val="BodyText"/>
        <w:spacing w:before="54" w:after="1"/>
        <w:rPr>
          <w:b/>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17"/>
        <w:gridCol w:w="2921"/>
        <w:gridCol w:w="2261"/>
      </w:tblGrid>
      <w:tr w:rsidR="00BF2F94" w14:paraId="6F7F6DDE" w14:textId="77777777" w:rsidTr="00811DF3">
        <w:trPr>
          <w:trHeight w:val="247"/>
        </w:trPr>
        <w:tc>
          <w:tcPr>
            <w:tcW w:w="2917" w:type="dxa"/>
          </w:tcPr>
          <w:p w14:paraId="0C2FD2B2" w14:textId="77777777" w:rsidR="00BF2F94" w:rsidRDefault="00000000">
            <w:pPr>
              <w:pStyle w:val="TableParagraph"/>
              <w:spacing w:line="273" w:lineRule="exact"/>
              <w:rPr>
                <w:sz w:val="24"/>
              </w:rPr>
            </w:pPr>
            <w:r>
              <w:rPr>
                <w:spacing w:val="-2"/>
                <w:sz w:val="24"/>
              </w:rPr>
              <w:t>PARTICULARS</w:t>
            </w:r>
          </w:p>
        </w:tc>
        <w:tc>
          <w:tcPr>
            <w:tcW w:w="2921" w:type="dxa"/>
          </w:tcPr>
          <w:p w14:paraId="21B29EAE" w14:textId="77777777" w:rsidR="00BF2F94" w:rsidRDefault="00000000">
            <w:pPr>
              <w:pStyle w:val="TableParagraph"/>
              <w:spacing w:line="273" w:lineRule="exact"/>
              <w:ind w:left="114"/>
              <w:rPr>
                <w:sz w:val="24"/>
              </w:rPr>
            </w:pPr>
            <w:r>
              <w:rPr>
                <w:spacing w:val="-2"/>
                <w:sz w:val="24"/>
              </w:rPr>
              <w:t>NO.</w:t>
            </w:r>
            <w:proofErr w:type="gramStart"/>
            <w:r>
              <w:rPr>
                <w:spacing w:val="-2"/>
                <w:sz w:val="24"/>
              </w:rPr>
              <w:t>OF.RESPONDENTS</w:t>
            </w:r>
            <w:proofErr w:type="gramEnd"/>
          </w:p>
        </w:tc>
        <w:tc>
          <w:tcPr>
            <w:tcW w:w="2261" w:type="dxa"/>
          </w:tcPr>
          <w:p w14:paraId="5C7E2C89" w14:textId="77777777" w:rsidR="00BF2F94" w:rsidRDefault="00000000">
            <w:pPr>
              <w:pStyle w:val="TableParagraph"/>
              <w:spacing w:line="273" w:lineRule="exact"/>
              <w:ind w:left="114"/>
              <w:rPr>
                <w:sz w:val="24"/>
              </w:rPr>
            </w:pPr>
            <w:r>
              <w:rPr>
                <w:spacing w:val="-2"/>
                <w:sz w:val="24"/>
              </w:rPr>
              <w:t>PERCENTAGE</w:t>
            </w:r>
          </w:p>
        </w:tc>
      </w:tr>
      <w:tr w:rsidR="00BF2F94" w14:paraId="14167806" w14:textId="77777777" w:rsidTr="00811DF3">
        <w:trPr>
          <w:trHeight w:val="243"/>
        </w:trPr>
        <w:tc>
          <w:tcPr>
            <w:tcW w:w="2917" w:type="dxa"/>
          </w:tcPr>
          <w:p w14:paraId="06A6BF49" w14:textId="77777777" w:rsidR="00BF2F94" w:rsidRDefault="00000000">
            <w:pPr>
              <w:pStyle w:val="TableParagraph"/>
              <w:rPr>
                <w:sz w:val="24"/>
              </w:rPr>
            </w:pPr>
            <w:r>
              <w:rPr>
                <w:spacing w:val="-2"/>
                <w:sz w:val="24"/>
              </w:rPr>
              <w:t>PHYSIOLOGICAL</w:t>
            </w:r>
          </w:p>
        </w:tc>
        <w:tc>
          <w:tcPr>
            <w:tcW w:w="2921" w:type="dxa"/>
          </w:tcPr>
          <w:p w14:paraId="4604FAB5" w14:textId="77777777" w:rsidR="00BF2F94" w:rsidRDefault="00000000">
            <w:pPr>
              <w:pStyle w:val="TableParagraph"/>
              <w:ind w:left="114"/>
              <w:rPr>
                <w:sz w:val="24"/>
              </w:rPr>
            </w:pPr>
            <w:r>
              <w:rPr>
                <w:spacing w:val="-5"/>
                <w:sz w:val="24"/>
              </w:rPr>
              <w:t>19</w:t>
            </w:r>
          </w:p>
        </w:tc>
        <w:tc>
          <w:tcPr>
            <w:tcW w:w="2261" w:type="dxa"/>
          </w:tcPr>
          <w:p w14:paraId="4812CB85" w14:textId="77777777" w:rsidR="00BF2F94" w:rsidRDefault="00000000">
            <w:pPr>
              <w:pStyle w:val="TableParagraph"/>
              <w:ind w:left="114"/>
              <w:rPr>
                <w:sz w:val="24"/>
              </w:rPr>
            </w:pPr>
            <w:r>
              <w:rPr>
                <w:spacing w:val="-5"/>
                <w:sz w:val="24"/>
              </w:rPr>
              <w:t>19%</w:t>
            </w:r>
          </w:p>
        </w:tc>
      </w:tr>
      <w:tr w:rsidR="00BF2F94" w14:paraId="152FCDD2" w14:textId="77777777" w:rsidTr="00811DF3">
        <w:trPr>
          <w:trHeight w:val="247"/>
        </w:trPr>
        <w:tc>
          <w:tcPr>
            <w:tcW w:w="2917" w:type="dxa"/>
          </w:tcPr>
          <w:p w14:paraId="3D073554" w14:textId="77777777" w:rsidR="00BF2F94" w:rsidRDefault="00000000">
            <w:pPr>
              <w:pStyle w:val="TableParagraph"/>
              <w:spacing w:line="273" w:lineRule="exact"/>
              <w:rPr>
                <w:sz w:val="24"/>
              </w:rPr>
            </w:pPr>
            <w:r>
              <w:rPr>
                <w:spacing w:val="-2"/>
                <w:sz w:val="24"/>
              </w:rPr>
              <w:t>BEHAVIORAL</w:t>
            </w:r>
          </w:p>
        </w:tc>
        <w:tc>
          <w:tcPr>
            <w:tcW w:w="2921" w:type="dxa"/>
          </w:tcPr>
          <w:p w14:paraId="5895A55D" w14:textId="77777777" w:rsidR="00BF2F94" w:rsidRDefault="00000000">
            <w:pPr>
              <w:pStyle w:val="TableParagraph"/>
              <w:spacing w:line="273" w:lineRule="exact"/>
              <w:ind w:left="114"/>
              <w:rPr>
                <w:sz w:val="24"/>
              </w:rPr>
            </w:pPr>
            <w:r>
              <w:rPr>
                <w:spacing w:val="-5"/>
                <w:sz w:val="24"/>
              </w:rPr>
              <w:t>29</w:t>
            </w:r>
          </w:p>
        </w:tc>
        <w:tc>
          <w:tcPr>
            <w:tcW w:w="2261" w:type="dxa"/>
          </w:tcPr>
          <w:p w14:paraId="7FF5D66B" w14:textId="77777777" w:rsidR="00BF2F94" w:rsidRDefault="00000000">
            <w:pPr>
              <w:pStyle w:val="TableParagraph"/>
              <w:spacing w:line="273" w:lineRule="exact"/>
              <w:ind w:left="114"/>
              <w:rPr>
                <w:sz w:val="24"/>
              </w:rPr>
            </w:pPr>
            <w:r>
              <w:rPr>
                <w:spacing w:val="-5"/>
                <w:sz w:val="24"/>
              </w:rPr>
              <w:t>29%</w:t>
            </w:r>
          </w:p>
        </w:tc>
      </w:tr>
      <w:tr w:rsidR="00BF2F94" w14:paraId="312681A0" w14:textId="77777777" w:rsidTr="00811DF3">
        <w:trPr>
          <w:trHeight w:val="243"/>
        </w:trPr>
        <w:tc>
          <w:tcPr>
            <w:tcW w:w="2917" w:type="dxa"/>
          </w:tcPr>
          <w:p w14:paraId="65F7AA02" w14:textId="77777777" w:rsidR="00BF2F94" w:rsidRDefault="00000000">
            <w:pPr>
              <w:pStyle w:val="TableParagraph"/>
              <w:rPr>
                <w:sz w:val="24"/>
              </w:rPr>
            </w:pPr>
            <w:r>
              <w:rPr>
                <w:spacing w:val="-2"/>
                <w:sz w:val="24"/>
              </w:rPr>
              <w:t>COGNITIVE</w:t>
            </w:r>
          </w:p>
        </w:tc>
        <w:tc>
          <w:tcPr>
            <w:tcW w:w="2921" w:type="dxa"/>
          </w:tcPr>
          <w:p w14:paraId="6941FBD2" w14:textId="77777777" w:rsidR="00BF2F94" w:rsidRDefault="00000000">
            <w:pPr>
              <w:pStyle w:val="TableParagraph"/>
              <w:ind w:left="114"/>
              <w:rPr>
                <w:sz w:val="24"/>
              </w:rPr>
            </w:pPr>
            <w:r>
              <w:rPr>
                <w:spacing w:val="-5"/>
                <w:sz w:val="24"/>
              </w:rPr>
              <w:t>28</w:t>
            </w:r>
          </w:p>
        </w:tc>
        <w:tc>
          <w:tcPr>
            <w:tcW w:w="2261" w:type="dxa"/>
          </w:tcPr>
          <w:p w14:paraId="2366931D" w14:textId="77777777" w:rsidR="00BF2F94" w:rsidRDefault="00000000">
            <w:pPr>
              <w:pStyle w:val="TableParagraph"/>
              <w:ind w:left="114"/>
              <w:rPr>
                <w:sz w:val="24"/>
              </w:rPr>
            </w:pPr>
            <w:r>
              <w:rPr>
                <w:spacing w:val="-5"/>
                <w:sz w:val="24"/>
              </w:rPr>
              <w:t>28%</w:t>
            </w:r>
          </w:p>
        </w:tc>
      </w:tr>
      <w:tr w:rsidR="00BF2F94" w14:paraId="6F627619" w14:textId="77777777" w:rsidTr="00811DF3">
        <w:trPr>
          <w:trHeight w:val="243"/>
        </w:trPr>
        <w:tc>
          <w:tcPr>
            <w:tcW w:w="2917" w:type="dxa"/>
          </w:tcPr>
          <w:p w14:paraId="2D47928B" w14:textId="77777777" w:rsidR="00BF2F94" w:rsidRDefault="00000000">
            <w:pPr>
              <w:pStyle w:val="TableParagraph"/>
              <w:rPr>
                <w:sz w:val="24"/>
              </w:rPr>
            </w:pPr>
            <w:r>
              <w:rPr>
                <w:spacing w:val="-2"/>
                <w:sz w:val="24"/>
              </w:rPr>
              <w:t>SOCIAL</w:t>
            </w:r>
          </w:p>
        </w:tc>
        <w:tc>
          <w:tcPr>
            <w:tcW w:w="2921" w:type="dxa"/>
          </w:tcPr>
          <w:p w14:paraId="2DCDB9E9" w14:textId="77777777" w:rsidR="00BF2F94" w:rsidRDefault="00000000">
            <w:pPr>
              <w:pStyle w:val="TableParagraph"/>
              <w:ind w:left="114"/>
              <w:rPr>
                <w:sz w:val="24"/>
              </w:rPr>
            </w:pPr>
            <w:r>
              <w:rPr>
                <w:spacing w:val="-5"/>
                <w:sz w:val="24"/>
              </w:rPr>
              <w:t>18</w:t>
            </w:r>
          </w:p>
        </w:tc>
        <w:tc>
          <w:tcPr>
            <w:tcW w:w="2261" w:type="dxa"/>
          </w:tcPr>
          <w:p w14:paraId="4861EA33" w14:textId="77777777" w:rsidR="00BF2F94" w:rsidRDefault="00000000">
            <w:pPr>
              <w:pStyle w:val="TableParagraph"/>
              <w:ind w:left="114"/>
              <w:rPr>
                <w:sz w:val="24"/>
              </w:rPr>
            </w:pPr>
            <w:r>
              <w:rPr>
                <w:spacing w:val="-5"/>
                <w:sz w:val="24"/>
              </w:rPr>
              <w:t>18%</w:t>
            </w:r>
          </w:p>
        </w:tc>
      </w:tr>
      <w:tr w:rsidR="00BF2F94" w14:paraId="1E5815C8" w14:textId="77777777" w:rsidTr="00811DF3">
        <w:trPr>
          <w:trHeight w:val="247"/>
        </w:trPr>
        <w:tc>
          <w:tcPr>
            <w:tcW w:w="2917" w:type="dxa"/>
          </w:tcPr>
          <w:p w14:paraId="2F59998A" w14:textId="77777777" w:rsidR="00BF2F94" w:rsidRDefault="00000000">
            <w:pPr>
              <w:pStyle w:val="TableParagraph"/>
              <w:spacing w:line="273" w:lineRule="exact"/>
              <w:rPr>
                <w:sz w:val="24"/>
              </w:rPr>
            </w:pPr>
            <w:r>
              <w:rPr>
                <w:spacing w:val="-2"/>
                <w:sz w:val="24"/>
              </w:rPr>
              <w:t>PROMOTIONS</w:t>
            </w:r>
          </w:p>
        </w:tc>
        <w:tc>
          <w:tcPr>
            <w:tcW w:w="2921" w:type="dxa"/>
          </w:tcPr>
          <w:p w14:paraId="1B6411BC" w14:textId="77777777" w:rsidR="00BF2F94" w:rsidRDefault="00000000">
            <w:pPr>
              <w:pStyle w:val="TableParagraph"/>
              <w:spacing w:line="273" w:lineRule="exact"/>
              <w:ind w:left="114"/>
              <w:rPr>
                <w:sz w:val="24"/>
              </w:rPr>
            </w:pPr>
            <w:r>
              <w:rPr>
                <w:spacing w:val="-10"/>
                <w:sz w:val="24"/>
              </w:rPr>
              <w:t>3</w:t>
            </w:r>
          </w:p>
        </w:tc>
        <w:tc>
          <w:tcPr>
            <w:tcW w:w="2261" w:type="dxa"/>
          </w:tcPr>
          <w:p w14:paraId="69092187" w14:textId="77777777" w:rsidR="00BF2F94" w:rsidRDefault="00000000">
            <w:pPr>
              <w:pStyle w:val="TableParagraph"/>
              <w:spacing w:line="273" w:lineRule="exact"/>
              <w:ind w:left="114"/>
              <w:rPr>
                <w:sz w:val="24"/>
              </w:rPr>
            </w:pPr>
            <w:r>
              <w:rPr>
                <w:spacing w:val="-5"/>
                <w:sz w:val="24"/>
              </w:rPr>
              <w:t>3%</w:t>
            </w:r>
          </w:p>
        </w:tc>
      </w:tr>
      <w:tr w:rsidR="00BF2F94" w14:paraId="0B589566" w14:textId="77777777" w:rsidTr="00811DF3">
        <w:trPr>
          <w:trHeight w:val="243"/>
        </w:trPr>
        <w:tc>
          <w:tcPr>
            <w:tcW w:w="2917" w:type="dxa"/>
          </w:tcPr>
          <w:p w14:paraId="3448560D" w14:textId="77777777" w:rsidR="00BF2F94" w:rsidRDefault="00000000">
            <w:pPr>
              <w:pStyle w:val="TableParagraph"/>
              <w:rPr>
                <w:sz w:val="24"/>
              </w:rPr>
            </w:pPr>
            <w:r>
              <w:rPr>
                <w:sz w:val="24"/>
              </w:rPr>
              <w:t>JOB</w:t>
            </w:r>
            <w:r>
              <w:rPr>
                <w:spacing w:val="-3"/>
                <w:sz w:val="24"/>
              </w:rPr>
              <w:t xml:space="preserve"> </w:t>
            </w:r>
            <w:r>
              <w:rPr>
                <w:spacing w:val="-2"/>
                <w:sz w:val="24"/>
              </w:rPr>
              <w:t>SECURITY</w:t>
            </w:r>
          </w:p>
        </w:tc>
        <w:tc>
          <w:tcPr>
            <w:tcW w:w="2921" w:type="dxa"/>
          </w:tcPr>
          <w:p w14:paraId="5619F3A2" w14:textId="77777777" w:rsidR="00BF2F94" w:rsidRDefault="00000000">
            <w:pPr>
              <w:pStyle w:val="TableParagraph"/>
              <w:ind w:left="114"/>
              <w:rPr>
                <w:sz w:val="24"/>
              </w:rPr>
            </w:pPr>
            <w:r>
              <w:rPr>
                <w:spacing w:val="-10"/>
                <w:sz w:val="24"/>
              </w:rPr>
              <w:t>1</w:t>
            </w:r>
          </w:p>
        </w:tc>
        <w:tc>
          <w:tcPr>
            <w:tcW w:w="2261" w:type="dxa"/>
          </w:tcPr>
          <w:p w14:paraId="3CA46F8F" w14:textId="77777777" w:rsidR="00BF2F94" w:rsidRDefault="00000000">
            <w:pPr>
              <w:pStyle w:val="TableParagraph"/>
              <w:ind w:left="114"/>
              <w:rPr>
                <w:sz w:val="24"/>
              </w:rPr>
            </w:pPr>
            <w:r>
              <w:rPr>
                <w:spacing w:val="-5"/>
                <w:sz w:val="24"/>
              </w:rPr>
              <w:t>2%</w:t>
            </w:r>
          </w:p>
        </w:tc>
      </w:tr>
      <w:tr w:rsidR="00BF2F94" w14:paraId="5AF5610B" w14:textId="77777777" w:rsidTr="00811DF3">
        <w:trPr>
          <w:trHeight w:val="243"/>
        </w:trPr>
        <w:tc>
          <w:tcPr>
            <w:tcW w:w="2917" w:type="dxa"/>
          </w:tcPr>
          <w:p w14:paraId="6068125D" w14:textId="77777777" w:rsidR="00BF2F94" w:rsidRDefault="00000000">
            <w:pPr>
              <w:pStyle w:val="TableParagraph"/>
              <w:rPr>
                <w:sz w:val="24"/>
              </w:rPr>
            </w:pPr>
            <w:r>
              <w:rPr>
                <w:spacing w:val="-2"/>
                <w:sz w:val="24"/>
              </w:rPr>
              <w:t>CAREER</w:t>
            </w:r>
          </w:p>
        </w:tc>
        <w:tc>
          <w:tcPr>
            <w:tcW w:w="2921" w:type="dxa"/>
          </w:tcPr>
          <w:p w14:paraId="13956F5A" w14:textId="77777777" w:rsidR="00BF2F94" w:rsidRDefault="00000000">
            <w:pPr>
              <w:pStyle w:val="TableParagraph"/>
              <w:ind w:left="114"/>
              <w:rPr>
                <w:sz w:val="24"/>
              </w:rPr>
            </w:pPr>
            <w:r>
              <w:rPr>
                <w:spacing w:val="-10"/>
                <w:sz w:val="24"/>
              </w:rPr>
              <w:t>1</w:t>
            </w:r>
          </w:p>
        </w:tc>
        <w:tc>
          <w:tcPr>
            <w:tcW w:w="2261" w:type="dxa"/>
          </w:tcPr>
          <w:p w14:paraId="66DD82F2" w14:textId="77777777" w:rsidR="00BF2F94" w:rsidRDefault="00000000">
            <w:pPr>
              <w:pStyle w:val="TableParagraph"/>
              <w:ind w:left="114"/>
              <w:rPr>
                <w:sz w:val="24"/>
              </w:rPr>
            </w:pPr>
            <w:r>
              <w:rPr>
                <w:spacing w:val="-5"/>
                <w:sz w:val="24"/>
              </w:rPr>
              <w:t>1%</w:t>
            </w:r>
          </w:p>
        </w:tc>
      </w:tr>
      <w:tr w:rsidR="00BF2F94" w14:paraId="3F77EC05" w14:textId="77777777" w:rsidTr="00811DF3">
        <w:trPr>
          <w:trHeight w:val="256"/>
        </w:trPr>
        <w:tc>
          <w:tcPr>
            <w:tcW w:w="2917" w:type="dxa"/>
          </w:tcPr>
          <w:p w14:paraId="1298C8C0" w14:textId="77777777" w:rsidR="00BF2F94" w:rsidRDefault="00000000">
            <w:pPr>
              <w:pStyle w:val="TableParagraph"/>
              <w:spacing w:line="273" w:lineRule="exact"/>
              <w:rPr>
                <w:sz w:val="24"/>
              </w:rPr>
            </w:pPr>
            <w:r>
              <w:rPr>
                <w:spacing w:val="-2"/>
                <w:sz w:val="24"/>
              </w:rPr>
              <w:t>BEHAVIORAL</w:t>
            </w:r>
          </w:p>
        </w:tc>
        <w:tc>
          <w:tcPr>
            <w:tcW w:w="2921" w:type="dxa"/>
          </w:tcPr>
          <w:p w14:paraId="0A5A3ADB" w14:textId="77777777" w:rsidR="00BF2F94" w:rsidRDefault="00000000">
            <w:pPr>
              <w:pStyle w:val="TableParagraph"/>
              <w:spacing w:line="273" w:lineRule="exact"/>
              <w:ind w:left="114"/>
              <w:rPr>
                <w:sz w:val="24"/>
              </w:rPr>
            </w:pPr>
            <w:r>
              <w:rPr>
                <w:spacing w:val="-10"/>
                <w:sz w:val="24"/>
              </w:rPr>
              <w:t>1</w:t>
            </w:r>
          </w:p>
        </w:tc>
        <w:tc>
          <w:tcPr>
            <w:tcW w:w="2261" w:type="dxa"/>
          </w:tcPr>
          <w:p w14:paraId="42909383" w14:textId="77777777" w:rsidR="00BF2F94" w:rsidRDefault="00000000">
            <w:pPr>
              <w:pStyle w:val="TableParagraph"/>
              <w:spacing w:line="273" w:lineRule="exact"/>
              <w:ind w:left="114"/>
              <w:rPr>
                <w:sz w:val="24"/>
              </w:rPr>
            </w:pPr>
            <w:r>
              <w:rPr>
                <w:spacing w:val="-5"/>
                <w:sz w:val="24"/>
              </w:rPr>
              <w:t>1%</w:t>
            </w:r>
          </w:p>
        </w:tc>
      </w:tr>
    </w:tbl>
    <w:p w14:paraId="15ED17F7" w14:textId="7CA48CDC" w:rsidR="00050B32" w:rsidRDefault="00000000">
      <w:pPr>
        <w:pStyle w:val="BodyText"/>
      </w:pPr>
      <w:r>
        <w:t xml:space="preserve">                   </w:t>
      </w:r>
    </w:p>
    <w:p w14:paraId="47310FC5" w14:textId="6EC74619" w:rsidR="00050B32" w:rsidRDefault="00050B32">
      <w:pPr>
        <w:pStyle w:val="BodyText"/>
      </w:pPr>
      <w:r>
        <w:rPr>
          <w:noProof/>
        </w:rPr>
        <w:drawing>
          <wp:anchor distT="0" distB="0" distL="0" distR="0" simplePos="0" relativeHeight="251655680" behindDoc="1" locked="0" layoutInCell="1" allowOverlap="1" wp14:anchorId="1C329B89" wp14:editId="1CB12BED">
            <wp:simplePos x="0" y="0"/>
            <wp:positionH relativeFrom="page">
              <wp:posOffset>960120</wp:posOffset>
            </wp:positionH>
            <wp:positionV relativeFrom="paragraph">
              <wp:posOffset>254000</wp:posOffset>
            </wp:positionV>
            <wp:extent cx="5449570" cy="2476500"/>
            <wp:effectExtent l="0" t="0" r="0" b="0"/>
            <wp:wrapTopAndBottom/>
            <wp:docPr id="1" name="Image 34"/>
            <wp:cNvGraphicFramePr/>
            <a:graphic xmlns:a="http://schemas.openxmlformats.org/drawingml/2006/main">
              <a:graphicData uri="http://schemas.openxmlformats.org/drawingml/2006/picture">
                <pic:pic xmlns:pic="http://schemas.openxmlformats.org/drawingml/2006/picture">
                  <pic:nvPicPr>
                    <pic:cNvPr id="1" name="Image 34"/>
                    <pic:cNvPicPr/>
                  </pic:nvPicPr>
                  <pic:blipFill>
                    <a:blip r:embed="rId12" cstate="print"/>
                    <a:stretch>
                      <a:fillRect/>
                    </a:stretch>
                  </pic:blipFill>
                  <pic:spPr>
                    <a:xfrm>
                      <a:off x="0" y="0"/>
                      <a:ext cx="5449570" cy="2476500"/>
                    </a:xfrm>
                    <a:prstGeom prst="rect">
                      <a:avLst/>
                    </a:prstGeom>
                  </pic:spPr>
                </pic:pic>
              </a:graphicData>
            </a:graphic>
            <wp14:sizeRelH relativeFrom="margin">
              <wp14:pctWidth>0</wp14:pctWidth>
            </wp14:sizeRelH>
            <wp14:sizeRelV relativeFrom="margin">
              <wp14:pctHeight>0</wp14:pctHeight>
            </wp14:sizeRelV>
          </wp:anchor>
        </w:drawing>
      </w:r>
    </w:p>
    <w:p w14:paraId="312AA6AF" w14:textId="77777777" w:rsidR="00050B32" w:rsidRDefault="00050B32">
      <w:pPr>
        <w:pStyle w:val="BodyText"/>
      </w:pPr>
      <w:r>
        <w:t xml:space="preserve">                </w:t>
      </w:r>
    </w:p>
    <w:p w14:paraId="76A65713" w14:textId="446E3535" w:rsidR="00BF2F94" w:rsidRDefault="00050B32">
      <w:pPr>
        <w:pStyle w:val="BodyText"/>
        <w:rPr>
          <w:sz w:val="18"/>
        </w:rPr>
      </w:pPr>
      <w:r>
        <w:t xml:space="preserve">             </w:t>
      </w:r>
      <w:proofErr w:type="spellStart"/>
      <w:proofErr w:type="gramStart"/>
      <w:r>
        <w:rPr>
          <w:sz w:val="18"/>
        </w:rPr>
        <w:t>Source:Table</w:t>
      </w:r>
      <w:proofErr w:type="spellEnd"/>
      <w:proofErr w:type="gramEnd"/>
      <w:r>
        <w:rPr>
          <w:spacing w:val="-5"/>
          <w:sz w:val="18"/>
        </w:rPr>
        <w:t xml:space="preserve"> -2</w:t>
      </w:r>
    </w:p>
    <w:p w14:paraId="66677D3E" w14:textId="77777777" w:rsidR="00BF2F94" w:rsidRDefault="00000000">
      <w:pPr>
        <w:pStyle w:val="ListParagraph"/>
        <w:numPr>
          <w:ilvl w:val="1"/>
          <w:numId w:val="15"/>
        </w:numPr>
        <w:tabs>
          <w:tab w:val="left" w:pos="981"/>
        </w:tabs>
        <w:spacing w:line="237" w:lineRule="auto"/>
        <w:ind w:right="957"/>
        <w:rPr>
          <w:sz w:val="24"/>
        </w:rPr>
      </w:pPr>
      <w:r>
        <w:rPr>
          <w:spacing w:val="-4"/>
          <w:sz w:val="24"/>
        </w:rPr>
        <w:t>In the table</w:t>
      </w:r>
      <w:r>
        <w:rPr>
          <w:sz w:val="24"/>
        </w:rPr>
        <w:t xml:space="preserve"> </w:t>
      </w:r>
      <w:r>
        <w:rPr>
          <w:spacing w:val="-4"/>
          <w:sz w:val="24"/>
        </w:rPr>
        <w:t>nearly</w:t>
      </w:r>
      <w:r>
        <w:rPr>
          <w:spacing w:val="-13"/>
          <w:sz w:val="24"/>
        </w:rPr>
        <w:t xml:space="preserve"> </w:t>
      </w:r>
      <w:r>
        <w:rPr>
          <w:spacing w:val="-4"/>
          <w:sz w:val="24"/>
        </w:rPr>
        <w:t>thirty</w:t>
      </w:r>
      <w:r>
        <w:rPr>
          <w:spacing w:val="-13"/>
          <w:sz w:val="24"/>
        </w:rPr>
        <w:t xml:space="preserve"> </w:t>
      </w:r>
      <w:r>
        <w:rPr>
          <w:spacing w:val="-4"/>
          <w:sz w:val="24"/>
        </w:rPr>
        <w:t>percentage of</w:t>
      </w:r>
      <w:r>
        <w:rPr>
          <w:spacing w:val="-12"/>
          <w:sz w:val="24"/>
        </w:rPr>
        <w:t xml:space="preserve"> </w:t>
      </w:r>
      <w:proofErr w:type="gramStart"/>
      <w:r>
        <w:rPr>
          <w:spacing w:val="-4"/>
          <w:sz w:val="24"/>
        </w:rPr>
        <w:t>employees(</w:t>
      </w:r>
      <w:proofErr w:type="spellStart"/>
      <w:proofErr w:type="gramEnd"/>
      <w:r>
        <w:rPr>
          <w:spacing w:val="-4"/>
          <w:sz w:val="24"/>
        </w:rPr>
        <w:t>I.e</w:t>
      </w:r>
      <w:proofErr w:type="spellEnd"/>
      <w:r>
        <w:rPr>
          <w:spacing w:val="-4"/>
          <w:sz w:val="24"/>
        </w:rPr>
        <w:t xml:space="preserve"> 29%) are motivated through</w:t>
      </w:r>
      <w:r>
        <w:rPr>
          <w:spacing w:val="-8"/>
          <w:sz w:val="24"/>
        </w:rPr>
        <w:t xml:space="preserve"> </w:t>
      </w:r>
      <w:r>
        <w:rPr>
          <w:spacing w:val="-4"/>
          <w:sz w:val="24"/>
        </w:rPr>
        <w:t xml:space="preserve">behavioral </w:t>
      </w:r>
      <w:r>
        <w:rPr>
          <w:sz w:val="24"/>
        </w:rPr>
        <w:t>approaches</w:t>
      </w:r>
      <w:r>
        <w:rPr>
          <w:spacing w:val="-1"/>
          <w:sz w:val="24"/>
        </w:rPr>
        <w:t xml:space="preserve"> </w:t>
      </w:r>
      <w:r>
        <w:rPr>
          <w:sz w:val="24"/>
        </w:rPr>
        <w:t>.</w:t>
      </w:r>
    </w:p>
    <w:p w14:paraId="2B3CB1C7" w14:textId="77777777" w:rsidR="00BF2F94" w:rsidRDefault="00000000">
      <w:pPr>
        <w:pStyle w:val="ListParagraph"/>
        <w:numPr>
          <w:ilvl w:val="1"/>
          <w:numId w:val="15"/>
        </w:numPr>
        <w:tabs>
          <w:tab w:val="left" w:pos="980"/>
        </w:tabs>
        <w:spacing w:before="5"/>
        <w:ind w:left="980" w:hanging="360"/>
        <w:rPr>
          <w:sz w:val="24"/>
        </w:rPr>
      </w:pPr>
      <w:r>
        <w:rPr>
          <w:sz w:val="24"/>
        </w:rPr>
        <w:t>And least</w:t>
      </w:r>
      <w:r>
        <w:rPr>
          <w:spacing w:val="3"/>
          <w:sz w:val="24"/>
        </w:rPr>
        <w:t xml:space="preserve"> </w:t>
      </w:r>
      <w:r>
        <w:rPr>
          <w:sz w:val="24"/>
        </w:rPr>
        <w:t>number</w:t>
      </w:r>
      <w:r>
        <w:rPr>
          <w:spacing w:val="-1"/>
          <w:sz w:val="24"/>
        </w:rPr>
        <w:t xml:space="preserve"> </w:t>
      </w:r>
      <w:r>
        <w:rPr>
          <w:sz w:val="24"/>
        </w:rPr>
        <w:t>of</w:t>
      </w:r>
      <w:r>
        <w:rPr>
          <w:spacing w:val="-10"/>
          <w:sz w:val="24"/>
        </w:rPr>
        <w:t xml:space="preserve"> </w:t>
      </w:r>
      <w:r>
        <w:rPr>
          <w:sz w:val="24"/>
        </w:rPr>
        <w:t>employees</w:t>
      </w:r>
      <w:r>
        <w:rPr>
          <w:spacing w:val="-4"/>
          <w:sz w:val="24"/>
        </w:rPr>
        <w:t xml:space="preserve"> </w:t>
      </w:r>
      <w:r>
        <w:rPr>
          <w:sz w:val="24"/>
        </w:rPr>
        <w:t>are</w:t>
      </w:r>
      <w:r>
        <w:rPr>
          <w:spacing w:val="2"/>
          <w:sz w:val="24"/>
        </w:rPr>
        <w:t xml:space="preserve"> </w:t>
      </w:r>
      <w:r>
        <w:rPr>
          <w:sz w:val="24"/>
        </w:rPr>
        <w:t>motivated</w:t>
      </w:r>
      <w:r>
        <w:rPr>
          <w:spacing w:val="-7"/>
          <w:sz w:val="24"/>
        </w:rPr>
        <w:t xml:space="preserve"> </w:t>
      </w:r>
      <w:r>
        <w:rPr>
          <w:sz w:val="24"/>
        </w:rPr>
        <w:t xml:space="preserve">through Career </w:t>
      </w:r>
      <w:r>
        <w:rPr>
          <w:spacing w:val="-2"/>
          <w:sz w:val="24"/>
        </w:rPr>
        <w:t>approach.</w:t>
      </w:r>
    </w:p>
    <w:p w14:paraId="527CFB9B" w14:textId="77777777" w:rsidR="00BF2F94" w:rsidRDefault="00BF2F94">
      <w:pPr>
        <w:pStyle w:val="ListParagraph"/>
        <w:tabs>
          <w:tab w:val="left" w:pos="980"/>
        </w:tabs>
        <w:spacing w:before="5"/>
        <w:ind w:left="0" w:firstLine="0"/>
        <w:rPr>
          <w:spacing w:val="-2"/>
          <w:sz w:val="24"/>
        </w:rPr>
      </w:pPr>
    </w:p>
    <w:p w14:paraId="1FCD3AC2" w14:textId="77777777" w:rsidR="00BF2F94" w:rsidRDefault="00BF2F94">
      <w:pPr>
        <w:pStyle w:val="ListParagraph"/>
        <w:tabs>
          <w:tab w:val="left" w:pos="980"/>
        </w:tabs>
        <w:spacing w:before="5"/>
        <w:ind w:left="0" w:firstLine="0"/>
        <w:rPr>
          <w:spacing w:val="-2"/>
          <w:sz w:val="24"/>
        </w:rPr>
      </w:pPr>
    </w:p>
    <w:p w14:paraId="4C13F195" w14:textId="77777777" w:rsidR="00050B32" w:rsidRDefault="00050B32" w:rsidP="00811DF3">
      <w:pPr>
        <w:spacing w:before="75"/>
        <w:jc w:val="center"/>
        <w:rPr>
          <w:b/>
          <w:sz w:val="24"/>
        </w:rPr>
      </w:pPr>
    </w:p>
    <w:p w14:paraId="7336CE05" w14:textId="77777777" w:rsidR="00050B32" w:rsidRDefault="00050B32" w:rsidP="00811DF3">
      <w:pPr>
        <w:spacing w:before="75"/>
        <w:jc w:val="center"/>
        <w:rPr>
          <w:b/>
          <w:sz w:val="24"/>
        </w:rPr>
      </w:pPr>
    </w:p>
    <w:p w14:paraId="18D5021E" w14:textId="77777777" w:rsidR="00050B32" w:rsidRDefault="00050B32" w:rsidP="00811DF3">
      <w:pPr>
        <w:spacing w:before="75"/>
        <w:jc w:val="center"/>
        <w:rPr>
          <w:b/>
          <w:sz w:val="24"/>
        </w:rPr>
      </w:pPr>
    </w:p>
    <w:p w14:paraId="3D7C10AD" w14:textId="77777777" w:rsidR="00050B32" w:rsidRDefault="00050B32" w:rsidP="00811DF3">
      <w:pPr>
        <w:spacing w:before="75"/>
        <w:jc w:val="center"/>
        <w:rPr>
          <w:b/>
          <w:sz w:val="24"/>
        </w:rPr>
      </w:pPr>
    </w:p>
    <w:p w14:paraId="08668947" w14:textId="77777777" w:rsidR="00050B32" w:rsidRDefault="00050B32" w:rsidP="00811DF3">
      <w:pPr>
        <w:spacing w:before="75"/>
        <w:jc w:val="center"/>
        <w:rPr>
          <w:b/>
          <w:sz w:val="24"/>
        </w:rPr>
      </w:pPr>
    </w:p>
    <w:p w14:paraId="0BBA8BE9" w14:textId="77777777" w:rsidR="00050B32" w:rsidRDefault="00050B32" w:rsidP="00050B32">
      <w:pPr>
        <w:spacing w:before="75"/>
        <w:rPr>
          <w:b/>
          <w:sz w:val="24"/>
        </w:rPr>
      </w:pPr>
    </w:p>
    <w:p w14:paraId="33157B56" w14:textId="77777777" w:rsidR="00050B32" w:rsidRDefault="00050B32" w:rsidP="00811DF3">
      <w:pPr>
        <w:spacing w:before="75"/>
        <w:jc w:val="center"/>
        <w:rPr>
          <w:b/>
          <w:sz w:val="24"/>
        </w:rPr>
      </w:pPr>
    </w:p>
    <w:p w14:paraId="7FC5AE96" w14:textId="77777777" w:rsidR="00050B32" w:rsidRDefault="00050B32" w:rsidP="00811DF3">
      <w:pPr>
        <w:spacing w:before="75"/>
        <w:jc w:val="center"/>
        <w:rPr>
          <w:b/>
          <w:sz w:val="24"/>
        </w:rPr>
      </w:pPr>
    </w:p>
    <w:p w14:paraId="74B79919" w14:textId="5A295C45" w:rsidR="00811DF3" w:rsidRPr="00050B32" w:rsidRDefault="00000000" w:rsidP="00811DF3">
      <w:pPr>
        <w:spacing w:before="75"/>
        <w:jc w:val="center"/>
        <w:rPr>
          <w:b/>
          <w:sz w:val="24"/>
          <w:u w:val="single"/>
        </w:rPr>
      </w:pPr>
      <w:r w:rsidRPr="00050B32">
        <w:rPr>
          <w:b/>
          <w:sz w:val="24"/>
          <w:u w:val="single"/>
        </w:rPr>
        <w:t>Table</w:t>
      </w:r>
      <w:r w:rsidRPr="00050B32">
        <w:rPr>
          <w:b/>
          <w:spacing w:val="-2"/>
          <w:sz w:val="24"/>
          <w:u w:val="single"/>
        </w:rPr>
        <w:t xml:space="preserve"> </w:t>
      </w:r>
      <w:r w:rsidR="00811DF3" w:rsidRPr="00050B32">
        <w:rPr>
          <w:b/>
          <w:sz w:val="24"/>
          <w:u w:val="single"/>
        </w:rPr>
        <w:t>-</w:t>
      </w:r>
      <w:r w:rsidRPr="00050B32">
        <w:rPr>
          <w:b/>
          <w:sz w:val="24"/>
          <w:u w:val="single"/>
        </w:rPr>
        <w:t>3</w:t>
      </w:r>
    </w:p>
    <w:p w14:paraId="1F53E8F7" w14:textId="778B7226" w:rsidR="00BF2F94" w:rsidRDefault="00000000">
      <w:pPr>
        <w:spacing w:before="75"/>
        <w:rPr>
          <w:b/>
          <w:spacing w:val="-4"/>
          <w:sz w:val="24"/>
        </w:rPr>
      </w:pPr>
      <w:r>
        <w:rPr>
          <w:b/>
          <w:spacing w:val="4"/>
          <w:sz w:val="24"/>
        </w:rPr>
        <w:t xml:space="preserve"> </w:t>
      </w:r>
      <w:r w:rsidR="00811DF3">
        <w:rPr>
          <w:b/>
          <w:spacing w:val="4"/>
          <w:sz w:val="24"/>
        </w:rPr>
        <w:t xml:space="preserve">                            </w:t>
      </w:r>
      <w:r>
        <w:rPr>
          <w:b/>
          <w:sz w:val="24"/>
        </w:rPr>
        <w:t>Which</w:t>
      </w:r>
      <w:r>
        <w:rPr>
          <w:b/>
          <w:spacing w:val="-4"/>
          <w:sz w:val="24"/>
        </w:rPr>
        <w:t xml:space="preserve"> </w:t>
      </w:r>
      <w:r>
        <w:rPr>
          <w:b/>
          <w:sz w:val="24"/>
        </w:rPr>
        <w:t>of</w:t>
      </w:r>
      <w:r>
        <w:rPr>
          <w:b/>
          <w:spacing w:val="-8"/>
          <w:sz w:val="24"/>
        </w:rPr>
        <w:t xml:space="preserve"> </w:t>
      </w:r>
      <w:r>
        <w:rPr>
          <w:b/>
          <w:sz w:val="24"/>
        </w:rPr>
        <w:t>the</w:t>
      </w:r>
      <w:r>
        <w:rPr>
          <w:b/>
          <w:spacing w:val="-6"/>
          <w:sz w:val="24"/>
        </w:rPr>
        <w:t xml:space="preserve"> </w:t>
      </w:r>
      <w:r>
        <w:rPr>
          <w:b/>
          <w:sz w:val="24"/>
        </w:rPr>
        <w:t>following</w:t>
      </w:r>
      <w:r>
        <w:rPr>
          <w:b/>
          <w:spacing w:val="1"/>
          <w:sz w:val="24"/>
        </w:rPr>
        <w:t xml:space="preserve"> </w:t>
      </w:r>
      <w:r>
        <w:rPr>
          <w:b/>
          <w:sz w:val="24"/>
        </w:rPr>
        <w:t>factors</w:t>
      </w:r>
      <w:r>
        <w:rPr>
          <w:b/>
          <w:spacing w:val="-2"/>
          <w:sz w:val="24"/>
        </w:rPr>
        <w:t xml:space="preserve"> </w:t>
      </w:r>
      <w:r>
        <w:rPr>
          <w:b/>
          <w:sz w:val="24"/>
        </w:rPr>
        <w:t>motivates</w:t>
      </w:r>
      <w:r>
        <w:rPr>
          <w:b/>
          <w:spacing w:val="-6"/>
          <w:sz w:val="24"/>
        </w:rPr>
        <w:t xml:space="preserve"> </w:t>
      </w:r>
      <w:r>
        <w:rPr>
          <w:b/>
          <w:sz w:val="24"/>
        </w:rPr>
        <w:t>you</w:t>
      </w:r>
      <w:r>
        <w:rPr>
          <w:b/>
          <w:spacing w:val="-4"/>
          <w:sz w:val="24"/>
        </w:rPr>
        <w:t xml:space="preserve"> most</w:t>
      </w:r>
    </w:p>
    <w:p w14:paraId="711CFFF4" w14:textId="77777777" w:rsidR="00BF2F94" w:rsidRDefault="00BF2F94">
      <w:pPr>
        <w:spacing w:before="75"/>
        <w:ind w:left="241"/>
        <w:rPr>
          <w:b/>
          <w:spacing w:val="-4"/>
          <w:sz w:val="24"/>
        </w:rPr>
      </w:pPr>
    </w:p>
    <w:tbl>
      <w:tblPr>
        <w:tblW w:w="0" w:type="auto"/>
        <w:tblInd w:w="7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8"/>
        <w:gridCol w:w="2778"/>
        <w:gridCol w:w="2782"/>
      </w:tblGrid>
      <w:tr w:rsidR="00BF2F94" w14:paraId="5F17711F" w14:textId="77777777" w:rsidTr="00050B32">
        <w:trPr>
          <w:trHeight w:val="300"/>
        </w:trPr>
        <w:tc>
          <w:tcPr>
            <w:tcW w:w="2778" w:type="dxa"/>
          </w:tcPr>
          <w:p w14:paraId="009424A3" w14:textId="77777777" w:rsidR="00BF2F94" w:rsidRDefault="00000000">
            <w:pPr>
              <w:pStyle w:val="TableParagraph"/>
              <w:rPr>
                <w:sz w:val="24"/>
              </w:rPr>
            </w:pPr>
            <w:r>
              <w:rPr>
                <w:spacing w:val="-2"/>
                <w:sz w:val="24"/>
              </w:rPr>
              <w:t>PARTICULARS</w:t>
            </w:r>
          </w:p>
        </w:tc>
        <w:tc>
          <w:tcPr>
            <w:tcW w:w="2778" w:type="dxa"/>
          </w:tcPr>
          <w:p w14:paraId="4E4E3165" w14:textId="77777777" w:rsidR="00BF2F94" w:rsidRDefault="00000000">
            <w:pPr>
              <w:pStyle w:val="TableParagraph"/>
              <w:rPr>
                <w:sz w:val="24"/>
              </w:rPr>
            </w:pPr>
            <w:r>
              <w:rPr>
                <w:spacing w:val="-2"/>
                <w:sz w:val="24"/>
              </w:rPr>
              <w:t>NO.</w:t>
            </w:r>
            <w:proofErr w:type="gramStart"/>
            <w:r>
              <w:rPr>
                <w:spacing w:val="-2"/>
                <w:sz w:val="24"/>
              </w:rPr>
              <w:t>OF.RESPONDENTS</w:t>
            </w:r>
            <w:proofErr w:type="gramEnd"/>
          </w:p>
        </w:tc>
        <w:tc>
          <w:tcPr>
            <w:tcW w:w="2782" w:type="dxa"/>
          </w:tcPr>
          <w:p w14:paraId="28C9C1AA" w14:textId="77777777" w:rsidR="00BF2F94" w:rsidRDefault="00000000">
            <w:pPr>
              <w:pStyle w:val="TableParagraph"/>
              <w:rPr>
                <w:sz w:val="24"/>
              </w:rPr>
            </w:pPr>
            <w:r>
              <w:rPr>
                <w:spacing w:val="-2"/>
                <w:sz w:val="24"/>
              </w:rPr>
              <w:t>PERCENTAGE</w:t>
            </w:r>
          </w:p>
        </w:tc>
      </w:tr>
      <w:tr w:rsidR="00BF2F94" w14:paraId="16CAAE32" w14:textId="77777777" w:rsidTr="00050B32">
        <w:trPr>
          <w:trHeight w:val="301"/>
        </w:trPr>
        <w:tc>
          <w:tcPr>
            <w:tcW w:w="2778" w:type="dxa"/>
          </w:tcPr>
          <w:p w14:paraId="215B8E5A" w14:textId="77777777" w:rsidR="00BF2F94" w:rsidRDefault="00000000">
            <w:pPr>
              <w:pStyle w:val="TableParagraph"/>
              <w:rPr>
                <w:sz w:val="24"/>
              </w:rPr>
            </w:pPr>
            <w:r>
              <w:rPr>
                <w:sz w:val="24"/>
              </w:rPr>
              <w:t>SALARY</w:t>
            </w:r>
            <w:r>
              <w:rPr>
                <w:spacing w:val="-10"/>
                <w:sz w:val="24"/>
              </w:rPr>
              <w:t xml:space="preserve"> </w:t>
            </w:r>
            <w:r>
              <w:rPr>
                <w:spacing w:val="-2"/>
                <w:sz w:val="24"/>
              </w:rPr>
              <w:t>INCREASE</w:t>
            </w:r>
          </w:p>
        </w:tc>
        <w:tc>
          <w:tcPr>
            <w:tcW w:w="2778" w:type="dxa"/>
          </w:tcPr>
          <w:p w14:paraId="5070CF3D" w14:textId="77777777" w:rsidR="00BF2F94" w:rsidRDefault="00000000">
            <w:pPr>
              <w:pStyle w:val="TableParagraph"/>
              <w:rPr>
                <w:sz w:val="24"/>
              </w:rPr>
            </w:pPr>
            <w:r>
              <w:rPr>
                <w:spacing w:val="-5"/>
                <w:sz w:val="24"/>
              </w:rPr>
              <w:t>37</w:t>
            </w:r>
          </w:p>
        </w:tc>
        <w:tc>
          <w:tcPr>
            <w:tcW w:w="2782" w:type="dxa"/>
          </w:tcPr>
          <w:p w14:paraId="12CB2803" w14:textId="77777777" w:rsidR="00BF2F94" w:rsidRDefault="00000000">
            <w:pPr>
              <w:pStyle w:val="TableParagraph"/>
              <w:rPr>
                <w:sz w:val="24"/>
              </w:rPr>
            </w:pPr>
            <w:r>
              <w:rPr>
                <w:spacing w:val="-5"/>
                <w:sz w:val="24"/>
              </w:rPr>
              <w:t>37%</w:t>
            </w:r>
          </w:p>
        </w:tc>
      </w:tr>
      <w:tr w:rsidR="00BF2F94" w14:paraId="5984F53B" w14:textId="77777777" w:rsidTr="00050B32">
        <w:trPr>
          <w:trHeight w:val="301"/>
        </w:trPr>
        <w:tc>
          <w:tcPr>
            <w:tcW w:w="2778" w:type="dxa"/>
          </w:tcPr>
          <w:p w14:paraId="788962FE" w14:textId="77777777" w:rsidR="00BF2F94" w:rsidRDefault="00000000">
            <w:pPr>
              <w:pStyle w:val="TableParagraph"/>
              <w:rPr>
                <w:sz w:val="24"/>
              </w:rPr>
            </w:pPr>
            <w:r>
              <w:rPr>
                <w:spacing w:val="-2"/>
                <w:sz w:val="24"/>
              </w:rPr>
              <w:t>PROMOTION</w:t>
            </w:r>
          </w:p>
        </w:tc>
        <w:tc>
          <w:tcPr>
            <w:tcW w:w="2778" w:type="dxa"/>
          </w:tcPr>
          <w:p w14:paraId="49A79845" w14:textId="77777777" w:rsidR="00BF2F94" w:rsidRDefault="00000000">
            <w:pPr>
              <w:pStyle w:val="TableParagraph"/>
              <w:rPr>
                <w:sz w:val="24"/>
              </w:rPr>
            </w:pPr>
            <w:r>
              <w:rPr>
                <w:spacing w:val="-5"/>
                <w:sz w:val="24"/>
              </w:rPr>
              <w:t>43</w:t>
            </w:r>
          </w:p>
        </w:tc>
        <w:tc>
          <w:tcPr>
            <w:tcW w:w="2782" w:type="dxa"/>
          </w:tcPr>
          <w:p w14:paraId="3D895B6B" w14:textId="77777777" w:rsidR="00BF2F94" w:rsidRDefault="00000000">
            <w:pPr>
              <w:pStyle w:val="TableParagraph"/>
              <w:rPr>
                <w:sz w:val="24"/>
              </w:rPr>
            </w:pPr>
            <w:r>
              <w:rPr>
                <w:spacing w:val="-5"/>
                <w:sz w:val="24"/>
              </w:rPr>
              <w:t>43%</w:t>
            </w:r>
          </w:p>
        </w:tc>
      </w:tr>
      <w:tr w:rsidR="00BF2F94" w14:paraId="0C6568A1" w14:textId="77777777" w:rsidTr="00050B32">
        <w:trPr>
          <w:trHeight w:val="301"/>
        </w:trPr>
        <w:tc>
          <w:tcPr>
            <w:tcW w:w="2778" w:type="dxa"/>
          </w:tcPr>
          <w:p w14:paraId="5CC0BEB6" w14:textId="77777777" w:rsidR="00BF2F94" w:rsidRDefault="00000000">
            <w:pPr>
              <w:pStyle w:val="TableParagraph"/>
              <w:rPr>
                <w:sz w:val="24"/>
              </w:rPr>
            </w:pPr>
            <w:r>
              <w:rPr>
                <w:spacing w:val="-2"/>
                <w:sz w:val="24"/>
              </w:rPr>
              <w:t>LEAVE</w:t>
            </w:r>
          </w:p>
        </w:tc>
        <w:tc>
          <w:tcPr>
            <w:tcW w:w="2778" w:type="dxa"/>
          </w:tcPr>
          <w:p w14:paraId="696123A2" w14:textId="77777777" w:rsidR="00BF2F94" w:rsidRDefault="00000000">
            <w:pPr>
              <w:pStyle w:val="TableParagraph"/>
              <w:rPr>
                <w:sz w:val="24"/>
              </w:rPr>
            </w:pPr>
            <w:r>
              <w:rPr>
                <w:spacing w:val="-10"/>
                <w:sz w:val="24"/>
              </w:rPr>
              <w:t>4</w:t>
            </w:r>
          </w:p>
        </w:tc>
        <w:tc>
          <w:tcPr>
            <w:tcW w:w="2782" w:type="dxa"/>
          </w:tcPr>
          <w:p w14:paraId="4EA0DDAF" w14:textId="77777777" w:rsidR="00BF2F94" w:rsidRDefault="00000000">
            <w:pPr>
              <w:pStyle w:val="TableParagraph"/>
              <w:rPr>
                <w:sz w:val="24"/>
              </w:rPr>
            </w:pPr>
            <w:r>
              <w:rPr>
                <w:spacing w:val="-5"/>
                <w:sz w:val="24"/>
              </w:rPr>
              <w:t>4%</w:t>
            </w:r>
          </w:p>
        </w:tc>
      </w:tr>
      <w:tr w:rsidR="00BF2F94" w14:paraId="71EC8861" w14:textId="77777777" w:rsidTr="00050B32">
        <w:trPr>
          <w:trHeight w:val="393"/>
        </w:trPr>
        <w:tc>
          <w:tcPr>
            <w:tcW w:w="2778" w:type="dxa"/>
          </w:tcPr>
          <w:p w14:paraId="296BAB1A" w14:textId="77777777" w:rsidR="00BF2F94" w:rsidRDefault="00000000">
            <w:pPr>
              <w:pStyle w:val="TableParagraph"/>
              <w:rPr>
                <w:sz w:val="24"/>
              </w:rPr>
            </w:pPr>
            <w:r>
              <w:rPr>
                <w:sz w:val="24"/>
              </w:rPr>
              <w:t>MOTIVATIONAL</w:t>
            </w:r>
            <w:r>
              <w:rPr>
                <w:spacing w:val="-10"/>
                <w:sz w:val="24"/>
              </w:rPr>
              <w:t xml:space="preserve"> </w:t>
            </w:r>
            <w:r>
              <w:rPr>
                <w:spacing w:val="-4"/>
                <w:sz w:val="24"/>
              </w:rPr>
              <w:t>TALKS</w:t>
            </w:r>
          </w:p>
        </w:tc>
        <w:tc>
          <w:tcPr>
            <w:tcW w:w="2778" w:type="dxa"/>
          </w:tcPr>
          <w:p w14:paraId="228FCA48" w14:textId="77777777" w:rsidR="00BF2F94" w:rsidRDefault="00000000">
            <w:pPr>
              <w:pStyle w:val="TableParagraph"/>
              <w:rPr>
                <w:sz w:val="24"/>
              </w:rPr>
            </w:pPr>
            <w:r>
              <w:rPr>
                <w:spacing w:val="-5"/>
                <w:sz w:val="24"/>
              </w:rPr>
              <w:t>10</w:t>
            </w:r>
          </w:p>
        </w:tc>
        <w:tc>
          <w:tcPr>
            <w:tcW w:w="2782" w:type="dxa"/>
          </w:tcPr>
          <w:p w14:paraId="014FEABA" w14:textId="77777777" w:rsidR="00BF2F94" w:rsidRDefault="00000000">
            <w:pPr>
              <w:pStyle w:val="TableParagraph"/>
              <w:rPr>
                <w:sz w:val="24"/>
              </w:rPr>
            </w:pPr>
            <w:r>
              <w:rPr>
                <w:spacing w:val="-5"/>
                <w:sz w:val="24"/>
              </w:rPr>
              <w:t>10%</w:t>
            </w:r>
          </w:p>
        </w:tc>
      </w:tr>
      <w:tr w:rsidR="00BF2F94" w14:paraId="7E65C12F" w14:textId="77777777" w:rsidTr="00050B32">
        <w:trPr>
          <w:trHeight w:val="321"/>
        </w:trPr>
        <w:tc>
          <w:tcPr>
            <w:tcW w:w="2778" w:type="dxa"/>
          </w:tcPr>
          <w:p w14:paraId="1A38F4E4" w14:textId="77777777" w:rsidR="00BF2F94" w:rsidRDefault="00000000">
            <w:pPr>
              <w:pStyle w:val="TableParagraph"/>
              <w:rPr>
                <w:sz w:val="24"/>
              </w:rPr>
            </w:pPr>
            <w:r>
              <w:rPr>
                <w:spacing w:val="-2"/>
                <w:sz w:val="24"/>
              </w:rPr>
              <w:t>RECOGNITION</w:t>
            </w:r>
          </w:p>
        </w:tc>
        <w:tc>
          <w:tcPr>
            <w:tcW w:w="2778" w:type="dxa"/>
          </w:tcPr>
          <w:p w14:paraId="16179364" w14:textId="77777777" w:rsidR="00BF2F94" w:rsidRDefault="00000000">
            <w:pPr>
              <w:pStyle w:val="TableParagraph"/>
              <w:rPr>
                <w:sz w:val="24"/>
              </w:rPr>
            </w:pPr>
            <w:r>
              <w:rPr>
                <w:spacing w:val="-10"/>
                <w:sz w:val="24"/>
              </w:rPr>
              <w:t>6</w:t>
            </w:r>
          </w:p>
        </w:tc>
        <w:tc>
          <w:tcPr>
            <w:tcW w:w="2782" w:type="dxa"/>
          </w:tcPr>
          <w:p w14:paraId="217E1E86" w14:textId="77777777" w:rsidR="00BF2F94" w:rsidRDefault="00000000">
            <w:pPr>
              <w:pStyle w:val="TableParagraph"/>
              <w:rPr>
                <w:sz w:val="24"/>
              </w:rPr>
            </w:pPr>
            <w:r>
              <w:rPr>
                <w:spacing w:val="-5"/>
                <w:sz w:val="24"/>
              </w:rPr>
              <w:t>6%</w:t>
            </w:r>
          </w:p>
        </w:tc>
      </w:tr>
    </w:tbl>
    <w:p w14:paraId="4ED5A560" w14:textId="77777777" w:rsidR="00050B32" w:rsidRDefault="00050B32">
      <w:pPr>
        <w:pStyle w:val="BodyText"/>
        <w:rPr>
          <w:b/>
          <w:sz w:val="18"/>
        </w:rPr>
      </w:pPr>
    </w:p>
    <w:p w14:paraId="3C9E1EF8" w14:textId="77777777" w:rsidR="00050B32" w:rsidRDefault="00050B32">
      <w:pPr>
        <w:pStyle w:val="BodyText"/>
        <w:rPr>
          <w:b/>
          <w:sz w:val="18"/>
        </w:rPr>
      </w:pPr>
    </w:p>
    <w:p w14:paraId="1E898DF7" w14:textId="132D8658" w:rsidR="00050B32" w:rsidRDefault="00050B32">
      <w:pPr>
        <w:pStyle w:val="BodyText"/>
        <w:rPr>
          <w:b/>
          <w:sz w:val="18"/>
        </w:rPr>
      </w:pPr>
      <w:r>
        <w:rPr>
          <w:noProof/>
        </w:rPr>
        <w:drawing>
          <wp:anchor distT="0" distB="0" distL="0" distR="0" simplePos="0" relativeHeight="251656704" behindDoc="1" locked="0" layoutInCell="1" allowOverlap="1" wp14:anchorId="0D42DFF6" wp14:editId="51C683D3">
            <wp:simplePos x="0" y="0"/>
            <wp:positionH relativeFrom="page">
              <wp:posOffset>1295400</wp:posOffset>
            </wp:positionH>
            <wp:positionV relativeFrom="paragraph">
              <wp:posOffset>326390</wp:posOffset>
            </wp:positionV>
            <wp:extent cx="4829175" cy="2237740"/>
            <wp:effectExtent l="0" t="0" r="9525" b="0"/>
            <wp:wrapTopAndBottom/>
            <wp:docPr id="5" name="Image 35"/>
            <wp:cNvGraphicFramePr/>
            <a:graphic xmlns:a="http://schemas.openxmlformats.org/drawingml/2006/main">
              <a:graphicData uri="http://schemas.openxmlformats.org/drawingml/2006/picture">
                <pic:pic xmlns:pic="http://schemas.openxmlformats.org/drawingml/2006/picture">
                  <pic:nvPicPr>
                    <pic:cNvPr id="5" name="Image 35"/>
                    <pic:cNvPicPr/>
                  </pic:nvPicPr>
                  <pic:blipFill>
                    <a:blip r:embed="rId13" cstate="print"/>
                    <a:stretch>
                      <a:fillRect/>
                    </a:stretch>
                  </pic:blipFill>
                  <pic:spPr>
                    <a:xfrm>
                      <a:off x="0" y="0"/>
                      <a:ext cx="4829175" cy="2237740"/>
                    </a:xfrm>
                    <a:prstGeom prst="rect">
                      <a:avLst/>
                    </a:prstGeom>
                  </pic:spPr>
                </pic:pic>
              </a:graphicData>
            </a:graphic>
            <wp14:sizeRelH relativeFrom="margin">
              <wp14:pctWidth>0</wp14:pctWidth>
            </wp14:sizeRelH>
            <wp14:sizeRelV relativeFrom="margin">
              <wp14:pctHeight>0</wp14:pctHeight>
            </wp14:sizeRelV>
          </wp:anchor>
        </w:drawing>
      </w:r>
    </w:p>
    <w:p w14:paraId="1977DB22" w14:textId="63139A23" w:rsidR="00050B32" w:rsidRDefault="00050B32">
      <w:pPr>
        <w:pStyle w:val="BodyText"/>
        <w:rPr>
          <w:b/>
          <w:sz w:val="18"/>
        </w:rPr>
      </w:pPr>
    </w:p>
    <w:p w14:paraId="76D6F9F1" w14:textId="4F87A8A5" w:rsidR="00050B32" w:rsidRDefault="00050B32">
      <w:pPr>
        <w:pStyle w:val="BodyText"/>
        <w:rPr>
          <w:b/>
          <w:sz w:val="18"/>
        </w:rPr>
      </w:pPr>
    </w:p>
    <w:p w14:paraId="46F2E282" w14:textId="17FF39FF" w:rsidR="00BF2F94" w:rsidRDefault="00050B32" w:rsidP="00050B32">
      <w:pPr>
        <w:spacing w:before="1"/>
        <w:rPr>
          <w:spacing w:val="-5"/>
          <w:sz w:val="18"/>
        </w:rPr>
      </w:pPr>
      <w:r>
        <w:rPr>
          <w:sz w:val="18"/>
        </w:rPr>
        <w:t xml:space="preserve">            Source: Table</w:t>
      </w:r>
      <w:r>
        <w:rPr>
          <w:spacing w:val="-5"/>
          <w:sz w:val="18"/>
        </w:rPr>
        <w:t xml:space="preserve"> -3</w:t>
      </w:r>
    </w:p>
    <w:p w14:paraId="6EE875E2" w14:textId="77777777" w:rsidR="00BF2F94" w:rsidRDefault="00BF2F94">
      <w:pPr>
        <w:spacing w:before="1"/>
        <w:ind w:left="121" w:firstLineChars="1000" w:firstLine="1750"/>
        <w:rPr>
          <w:spacing w:val="-5"/>
          <w:sz w:val="18"/>
        </w:rPr>
      </w:pPr>
    </w:p>
    <w:p w14:paraId="66FF4514" w14:textId="77777777" w:rsidR="00BF2F94" w:rsidRDefault="00000000">
      <w:pPr>
        <w:pStyle w:val="ListParagraph"/>
        <w:numPr>
          <w:ilvl w:val="0"/>
          <w:numId w:val="15"/>
        </w:numPr>
        <w:tabs>
          <w:tab w:val="left" w:pos="980"/>
        </w:tabs>
        <w:spacing w:before="1"/>
        <w:ind w:left="980" w:hanging="859"/>
        <w:rPr>
          <w:rFonts w:ascii="Symbol" w:hAnsi="Symbol"/>
          <w:sz w:val="24"/>
        </w:rPr>
      </w:pPr>
      <w:r>
        <w:rPr>
          <w:sz w:val="24"/>
        </w:rPr>
        <w:t>In</w:t>
      </w:r>
      <w:r>
        <w:rPr>
          <w:spacing w:val="-10"/>
          <w:sz w:val="24"/>
        </w:rPr>
        <w:t xml:space="preserve"> </w:t>
      </w:r>
      <w:r>
        <w:rPr>
          <w:sz w:val="24"/>
        </w:rPr>
        <w:t>the</w:t>
      </w:r>
      <w:r>
        <w:rPr>
          <w:spacing w:val="-9"/>
          <w:sz w:val="24"/>
        </w:rPr>
        <w:t xml:space="preserve"> </w:t>
      </w:r>
      <w:r>
        <w:rPr>
          <w:sz w:val="24"/>
        </w:rPr>
        <w:t>table</w:t>
      </w:r>
      <w:r>
        <w:rPr>
          <w:spacing w:val="-3"/>
          <w:sz w:val="24"/>
        </w:rPr>
        <w:t xml:space="preserve"> </w:t>
      </w:r>
      <w:r>
        <w:rPr>
          <w:sz w:val="24"/>
        </w:rPr>
        <w:t>maximum</w:t>
      </w:r>
      <w:r>
        <w:rPr>
          <w:spacing w:val="-7"/>
          <w:sz w:val="24"/>
        </w:rPr>
        <w:t xml:space="preserve"> </w:t>
      </w:r>
      <w:r>
        <w:rPr>
          <w:sz w:val="24"/>
        </w:rPr>
        <w:t>number</w:t>
      </w:r>
      <w:r>
        <w:rPr>
          <w:spacing w:val="-6"/>
          <w:sz w:val="24"/>
        </w:rPr>
        <w:t xml:space="preserve"> </w:t>
      </w:r>
      <w:r>
        <w:rPr>
          <w:sz w:val="24"/>
        </w:rPr>
        <w:t>of</w:t>
      </w:r>
      <w:r>
        <w:rPr>
          <w:spacing w:val="-10"/>
          <w:sz w:val="24"/>
        </w:rPr>
        <w:t xml:space="preserve"> </w:t>
      </w:r>
      <w:r>
        <w:rPr>
          <w:sz w:val="24"/>
        </w:rPr>
        <w:t>employees</w:t>
      </w:r>
      <w:r>
        <w:rPr>
          <w:spacing w:val="-5"/>
          <w:sz w:val="24"/>
        </w:rPr>
        <w:t xml:space="preserve"> </w:t>
      </w:r>
      <w:r>
        <w:rPr>
          <w:sz w:val="24"/>
        </w:rPr>
        <w:t>(</w:t>
      </w:r>
      <w:proofErr w:type="spellStart"/>
      <w:r>
        <w:rPr>
          <w:sz w:val="24"/>
        </w:rPr>
        <w:t>I.e</w:t>
      </w:r>
      <w:proofErr w:type="spellEnd"/>
      <w:r>
        <w:rPr>
          <w:spacing w:val="-9"/>
          <w:sz w:val="24"/>
        </w:rPr>
        <w:t xml:space="preserve"> </w:t>
      </w:r>
      <w:r>
        <w:rPr>
          <w:sz w:val="24"/>
        </w:rPr>
        <w:t>43%)</w:t>
      </w:r>
      <w:r>
        <w:rPr>
          <w:spacing w:val="-6"/>
          <w:sz w:val="24"/>
        </w:rPr>
        <w:t xml:space="preserve"> </w:t>
      </w:r>
      <w:r>
        <w:rPr>
          <w:sz w:val="24"/>
        </w:rPr>
        <w:t>are</w:t>
      </w:r>
      <w:r>
        <w:rPr>
          <w:spacing w:val="-8"/>
          <w:sz w:val="24"/>
        </w:rPr>
        <w:t xml:space="preserve"> </w:t>
      </w:r>
      <w:r>
        <w:rPr>
          <w:sz w:val="24"/>
        </w:rPr>
        <w:t>motivated</w:t>
      </w:r>
      <w:r>
        <w:rPr>
          <w:spacing w:val="-8"/>
          <w:sz w:val="24"/>
        </w:rPr>
        <w:t xml:space="preserve"> </w:t>
      </w:r>
      <w:r>
        <w:rPr>
          <w:sz w:val="24"/>
        </w:rPr>
        <w:t>through</w:t>
      </w:r>
      <w:r>
        <w:rPr>
          <w:spacing w:val="-1"/>
          <w:sz w:val="24"/>
        </w:rPr>
        <w:t xml:space="preserve"> </w:t>
      </w:r>
      <w:r>
        <w:rPr>
          <w:spacing w:val="-2"/>
          <w:sz w:val="24"/>
        </w:rPr>
        <w:t>Promotion</w:t>
      </w:r>
    </w:p>
    <w:p w14:paraId="1AA31142" w14:textId="496BBE4A" w:rsidR="00BF2F94" w:rsidRPr="00811DF3" w:rsidRDefault="00000000" w:rsidP="00811DF3">
      <w:pPr>
        <w:pStyle w:val="ListParagraph"/>
        <w:numPr>
          <w:ilvl w:val="0"/>
          <w:numId w:val="15"/>
        </w:numPr>
        <w:tabs>
          <w:tab w:val="left" w:pos="980"/>
        </w:tabs>
        <w:spacing w:before="133"/>
        <w:ind w:left="980" w:hanging="859"/>
        <w:rPr>
          <w:rFonts w:ascii="Symbol" w:hAnsi="Symbol"/>
          <w:sz w:val="24"/>
        </w:rPr>
        <w:sectPr w:rsidR="00BF2F94" w:rsidRPr="00811DF3">
          <w:pgSz w:w="12240" w:h="15840"/>
          <w:pgMar w:top="1820" w:right="520" w:bottom="1160" w:left="1180" w:header="0" w:footer="972" w:gutter="0"/>
          <w:pgBorders w:offsetFrom="page">
            <w:top w:val="single" w:sz="18" w:space="24" w:color="000000"/>
            <w:left w:val="single" w:sz="18" w:space="24" w:color="000000"/>
            <w:bottom w:val="single" w:sz="18" w:space="24" w:color="000000"/>
            <w:right w:val="single" w:sz="18" w:space="24" w:color="000000"/>
          </w:pgBorders>
          <w:cols w:space="720"/>
        </w:sectPr>
      </w:pPr>
      <w:r>
        <w:rPr>
          <w:sz w:val="24"/>
        </w:rPr>
        <w:t>And</w:t>
      </w:r>
      <w:r>
        <w:rPr>
          <w:spacing w:val="54"/>
          <w:sz w:val="24"/>
        </w:rPr>
        <w:t xml:space="preserve"> </w:t>
      </w:r>
      <w:r>
        <w:rPr>
          <w:sz w:val="24"/>
        </w:rPr>
        <w:t>minimum</w:t>
      </w:r>
      <w:r>
        <w:rPr>
          <w:spacing w:val="-3"/>
          <w:sz w:val="24"/>
        </w:rPr>
        <w:t xml:space="preserve"> </w:t>
      </w:r>
      <w:r>
        <w:rPr>
          <w:sz w:val="24"/>
        </w:rPr>
        <w:t>number</w:t>
      </w:r>
      <w:r>
        <w:rPr>
          <w:spacing w:val="2"/>
          <w:sz w:val="24"/>
        </w:rPr>
        <w:t xml:space="preserve"> </w:t>
      </w:r>
      <w:r>
        <w:rPr>
          <w:sz w:val="24"/>
        </w:rPr>
        <w:t>of</w:t>
      </w:r>
      <w:r>
        <w:rPr>
          <w:spacing w:val="-8"/>
          <w:sz w:val="24"/>
        </w:rPr>
        <w:t xml:space="preserve"> </w:t>
      </w:r>
      <w:r>
        <w:rPr>
          <w:sz w:val="24"/>
        </w:rPr>
        <w:t>employees</w:t>
      </w:r>
      <w:r>
        <w:rPr>
          <w:spacing w:val="-1"/>
          <w:sz w:val="24"/>
        </w:rPr>
        <w:t xml:space="preserve"> </w:t>
      </w:r>
      <w:r>
        <w:rPr>
          <w:sz w:val="24"/>
        </w:rPr>
        <w:t>(</w:t>
      </w:r>
      <w:proofErr w:type="spellStart"/>
      <w:r>
        <w:rPr>
          <w:sz w:val="24"/>
        </w:rPr>
        <w:t>I.e</w:t>
      </w:r>
      <w:proofErr w:type="spellEnd"/>
      <w:r>
        <w:rPr>
          <w:spacing w:val="-1"/>
          <w:sz w:val="24"/>
        </w:rPr>
        <w:t xml:space="preserve"> </w:t>
      </w:r>
      <w:r>
        <w:rPr>
          <w:sz w:val="24"/>
        </w:rPr>
        <w:t>4%)</w:t>
      </w:r>
      <w:r>
        <w:rPr>
          <w:spacing w:val="-2"/>
          <w:sz w:val="24"/>
        </w:rPr>
        <w:t xml:space="preserve"> </w:t>
      </w:r>
      <w:r>
        <w:rPr>
          <w:sz w:val="24"/>
        </w:rPr>
        <w:t>are</w:t>
      </w:r>
      <w:r>
        <w:rPr>
          <w:spacing w:val="-6"/>
          <w:sz w:val="24"/>
        </w:rPr>
        <w:t xml:space="preserve"> </w:t>
      </w:r>
      <w:r>
        <w:rPr>
          <w:sz w:val="24"/>
        </w:rPr>
        <w:t>motivated</w:t>
      </w:r>
      <w:r>
        <w:rPr>
          <w:spacing w:val="1"/>
          <w:sz w:val="24"/>
        </w:rPr>
        <w:t xml:space="preserve"> </w:t>
      </w:r>
      <w:r>
        <w:rPr>
          <w:sz w:val="24"/>
        </w:rPr>
        <w:t>by</w:t>
      </w:r>
      <w:r>
        <w:rPr>
          <w:spacing w:val="-12"/>
          <w:sz w:val="24"/>
        </w:rPr>
        <w:t xml:space="preserve"> </w:t>
      </w:r>
      <w:r>
        <w:rPr>
          <w:spacing w:val="-2"/>
          <w:sz w:val="24"/>
        </w:rPr>
        <w:t>Leave.</w:t>
      </w:r>
    </w:p>
    <w:p w14:paraId="7CD9CB0B" w14:textId="77777777" w:rsidR="00BF2F94" w:rsidRDefault="00BF2F94">
      <w:pPr>
        <w:spacing w:before="77"/>
        <w:rPr>
          <w:b/>
          <w:sz w:val="24"/>
        </w:rPr>
      </w:pPr>
    </w:p>
    <w:p w14:paraId="6F05C919" w14:textId="54D01DB8" w:rsidR="00811DF3" w:rsidRPr="00811DF3" w:rsidRDefault="00811DF3" w:rsidP="00811DF3">
      <w:pPr>
        <w:spacing w:before="75"/>
        <w:jc w:val="center"/>
        <w:rPr>
          <w:b/>
          <w:sz w:val="24"/>
          <w:u w:val="single"/>
        </w:rPr>
      </w:pPr>
      <w:r w:rsidRPr="00811DF3">
        <w:rPr>
          <w:b/>
          <w:sz w:val="24"/>
          <w:u w:val="single"/>
        </w:rPr>
        <w:t>Table</w:t>
      </w:r>
      <w:r w:rsidRPr="00811DF3">
        <w:rPr>
          <w:b/>
          <w:spacing w:val="-2"/>
          <w:sz w:val="24"/>
          <w:u w:val="single"/>
        </w:rPr>
        <w:t xml:space="preserve"> </w:t>
      </w:r>
      <w:r w:rsidRPr="00811DF3">
        <w:rPr>
          <w:b/>
          <w:sz w:val="24"/>
          <w:u w:val="single"/>
        </w:rPr>
        <w:t>-4</w:t>
      </w:r>
    </w:p>
    <w:p w14:paraId="71AFD573" w14:textId="77777777" w:rsidR="00811DF3" w:rsidRDefault="00811DF3">
      <w:pPr>
        <w:spacing w:before="77"/>
        <w:ind w:left="121"/>
        <w:rPr>
          <w:b/>
          <w:sz w:val="24"/>
        </w:rPr>
      </w:pPr>
    </w:p>
    <w:p w14:paraId="4A4F5C6E" w14:textId="0F3867F8" w:rsidR="00BF2F94" w:rsidRDefault="00811DF3">
      <w:pPr>
        <w:spacing w:before="77"/>
        <w:ind w:left="121"/>
        <w:rPr>
          <w:b/>
          <w:sz w:val="24"/>
        </w:rPr>
      </w:pPr>
      <w:r>
        <w:rPr>
          <w:b/>
          <w:bCs/>
          <w:sz w:val="24"/>
        </w:rPr>
        <w:t xml:space="preserve">       Employee opinion on </w:t>
      </w:r>
      <w:r>
        <w:rPr>
          <w:b/>
          <w:sz w:val="24"/>
        </w:rPr>
        <w:t>Salary</w:t>
      </w:r>
      <w:r>
        <w:rPr>
          <w:b/>
          <w:spacing w:val="-7"/>
          <w:sz w:val="24"/>
        </w:rPr>
        <w:t xml:space="preserve"> </w:t>
      </w:r>
      <w:r>
        <w:rPr>
          <w:b/>
          <w:sz w:val="24"/>
        </w:rPr>
        <w:t>as</w:t>
      </w:r>
      <w:r>
        <w:rPr>
          <w:b/>
          <w:spacing w:val="-3"/>
          <w:sz w:val="24"/>
        </w:rPr>
        <w:t xml:space="preserve"> </w:t>
      </w:r>
      <w:r>
        <w:rPr>
          <w:b/>
          <w:sz w:val="24"/>
        </w:rPr>
        <w:t>the</w:t>
      </w:r>
      <w:r>
        <w:rPr>
          <w:b/>
          <w:spacing w:val="-5"/>
          <w:sz w:val="24"/>
        </w:rPr>
        <w:t xml:space="preserve"> </w:t>
      </w:r>
      <w:r>
        <w:rPr>
          <w:b/>
          <w:sz w:val="24"/>
        </w:rPr>
        <w:t>motivational</w:t>
      </w:r>
      <w:r>
        <w:rPr>
          <w:b/>
          <w:spacing w:val="-4"/>
          <w:sz w:val="24"/>
        </w:rPr>
        <w:t xml:space="preserve"> </w:t>
      </w:r>
      <w:r>
        <w:rPr>
          <w:b/>
          <w:sz w:val="24"/>
        </w:rPr>
        <w:t>factor</w:t>
      </w:r>
      <w:r>
        <w:rPr>
          <w:b/>
          <w:spacing w:val="-5"/>
          <w:sz w:val="24"/>
        </w:rPr>
        <w:t xml:space="preserve"> </w:t>
      </w:r>
      <w:r>
        <w:rPr>
          <w:b/>
          <w:sz w:val="24"/>
        </w:rPr>
        <w:t>to</w:t>
      </w:r>
      <w:r>
        <w:rPr>
          <w:b/>
          <w:spacing w:val="-6"/>
          <w:sz w:val="24"/>
        </w:rPr>
        <w:t xml:space="preserve"> </w:t>
      </w:r>
      <w:proofErr w:type="gramStart"/>
      <w:r>
        <w:rPr>
          <w:b/>
          <w:sz w:val="24"/>
        </w:rPr>
        <w:t>employees</w:t>
      </w:r>
      <w:proofErr w:type="gramEnd"/>
      <w:r>
        <w:rPr>
          <w:b/>
          <w:spacing w:val="-6"/>
          <w:sz w:val="24"/>
        </w:rPr>
        <w:t xml:space="preserve"> </w:t>
      </w:r>
      <w:r>
        <w:rPr>
          <w:b/>
          <w:spacing w:val="-2"/>
          <w:sz w:val="24"/>
        </w:rPr>
        <w:t>performance</w:t>
      </w:r>
    </w:p>
    <w:p w14:paraId="6199D67A" w14:textId="77777777" w:rsidR="00BF2F94" w:rsidRDefault="00BF2F94">
      <w:pPr>
        <w:pStyle w:val="BodyText"/>
        <w:spacing w:before="117"/>
        <w:rPr>
          <w:b/>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34"/>
        <w:gridCol w:w="2934"/>
        <w:gridCol w:w="2934"/>
      </w:tblGrid>
      <w:tr w:rsidR="00BF2F94" w14:paraId="295D33E8" w14:textId="77777777">
        <w:trPr>
          <w:trHeight w:val="408"/>
        </w:trPr>
        <w:tc>
          <w:tcPr>
            <w:tcW w:w="2934" w:type="dxa"/>
          </w:tcPr>
          <w:p w14:paraId="65C60373" w14:textId="77777777" w:rsidR="00BF2F94" w:rsidRDefault="00000000">
            <w:pPr>
              <w:pStyle w:val="TableParagraph"/>
              <w:rPr>
                <w:sz w:val="24"/>
              </w:rPr>
            </w:pPr>
            <w:r>
              <w:rPr>
                <w:spacing w:val="-2"/>
                <w:sz w:val="24"/>
              </w:rPr>
              <w:t>PARTICULARS</w:t>
            </w:r>
          </w:p>
        </w:tc>
        <w:tc>
          <w:tcPr>
            <w:tcW w:w="2934" w:type="dxa"/>
          </w:tcPr>
          <w:p w14:paraId="787F39A7" w14:textId="77777777" w:rsidR="00BF2F94" w:rsidRDefault="00000000">
            <w:pPr>
              <w:pStyle w:val="TableParagraph"/>
              <w:rPr>
                <w:sz w:val="24"/>
              </w:rPr>
            </w:pPr>
            <w:r>
              <w:rPr>
                <w:spacing w:val="-2"/>
                <w:sz w:val="24"/>
              </w:rPr>
              <w:t>NO.</w:t>
            </w:r>
            <w:proofErr w:type="gramStart"/>
            <w:r>
              <w:rPr>
                <w:spacing w:val="-2"/>
                <w:sz w:val="24"/>
              </w:rPr>
              <w:t>OF.RESPONDENTS</w:t>
            </w:r>
            <w:proofErr w:type="gramEnd"/>
          </w:p>
        </w:tc>
        <w:tc>
          <w:tcPr>
            <w:tcW w:w="2934" w:type="dxa"/>
          </w:tcPr>
          <w:p w14:paraId="43D3A491" w14:textId="77777777" w:rsidR="00BF2F94" w:rsidRDefault="00000000">
            <w:pPr>
              <w:pStyle w:val="TableParagraph"/>
              <w:ind w:left="114"/>
              <w:rPr>
                <w:sz w:val="24"/>
              </w:rPr>
            </w:pPr>
            <w:r>
              <w:rPr>
                <w:spacing w:val="-2"/>
                <w:sz w:val="24"/>
              </w:rPr>
              <w:t>PERCENTAGE</w:t>
            </w:r>
          </w:p>
        </w:tc>
      </w:tr>
      <w:tr w:rsidR="00BF2F94" w14:paraId="02B23E6D" w14:textId="77777777">
        <w:trPr>
          <w:trHeight w:val="407"/>
        </w:trPr>
        <w:tc>
          <w:tcPr>
            <w:tcW w:w="2934" w:type="dxa"/>
          </w:tcPr>
          <w:p w14:paraId="779D0DF7" w14:textId="77777777" w:rsidR="00BF2F94" w:rsidRDefault="00000000">
            <w:pPr>
              <w:pStyle w:val="TableParagraph"/>
              <w:rPr>
                <w:sz w:val="24"/>
              </w:rPr>
            </w:pPr>
            <w:r>
              <w:rPr>
                <w:sz w:val="24"/>
              </w:rPr>
              <w:t>STRONGLY</w:t>
            </w:r>
            <w:r>
              <w:rPr>
                <w:spacing w:val="-8"/>
                <w:sz w:val="24"/>
              </w:rPr>
              <w:t xml:space="preserve"> </w:t>
            </w:r>
            <w:r>
              <w:rPr>
                <w:spacing w:val="-2"/>
                <w:sz w:val="24"/>
              </w:rPr>
              <w:t>DISAGREE</w:t>
            </w:r>
          </w:p>
        </w:tc>
        <w:tc>
          <w:tcPr>
            <w:tcW w:w="2934" w:type="dxa"/>
          </w:tcPr>
          <w:p w14:paraId="5F2DAFE5" w14:textId="77777777" w:rsidR="00BF2F94" w:rsidRDefault="00000000">
            <w:pPr>
              <w:pStyle w:val="TableParagraph"/>
              <w:rPr>
                <w:sz w:val="24"/>
              </w:rPr>
            </w:pPr>
            <w:r>
              <w:rPr>
                <w:spacing w:val="-10"/>
                <w:sz w:val="24"/>
              </w:rPr>
              <w:t>0</w:t>
            </w:r>
          </w:p>
        </w:tc>
        <w:tc>
          <w:tcPr>
            <w:tcW w:w="2934" w:type="dxa"/>
          </w:tcPr>
          <w:p w14:paraId="76C1C512" w14:textId="77777777" w:rsidR="00BF2F94" w:rsidRDefault="00000000">
            <w:pPr>
              <w:pStyle w:val="TableParagraph"/>
              <w:ind w:left="114"/>
              <w:rPr>
                <w:sz w:val="24"/>
              </w:rPr>
            </w:pPr>
            <w:r>
              <w:rPr>
                <w:spacing w:val="-5"/>
                <w:sz w:val="24"/>
              </w:rPr>
              <w:t>0%</w:t>
            </w:r>
          </w:p>
        </w:tc>
      </w:tr>
      <w:tr w:rsidR="00BF2F94" w14:paraId="60B56FE6" w14:textId="77777777">
        <w:trPr>
          <w:trHeight w:val="407"/>
        </w:trPr>
        <w:tc>
          <w:tcPr>
            <w:tcW w:w="2934" w:type="dxa"/>
          </w:tcPr>
          <w:p w14:paraId="0B118AE2" w14:textId="77777777" w:rsidR="00BF2F94" w:rsidRDefault="00000000">
            <w:pPr>
              <w:pStyle w:val="TableParagraph"/>
              <w:spacing w:line="273" w:lineRule="exact"/>
              <w:rPr>
                <w:sz w:val="24"/>
              </w:rPr>
            </w:pPr>
            <w:r>
              <w:rPr>
                <w:spacing w:val="-2"/>
                <w:sz w:val="24"/>
              </w:rPr>
              <w:t>DISAGREE</w:t>
            </w:r>
          </w:p>
        </w:tc>
        <w:tc>
          <w:tcPr>
            <w:tcW w:w="2934" w:type="dxa"/>
          </w:tcPr>
          <w:p w14:paraId="3B09A4D2" w14:textId="77777777" w:rsidR="00BF2F94" w:rsidRDefault="00000000">
            <w:pPr>
              <w:pStyle w:val="TableParagraph"/>
              <w:spacing w:line="273" w:lineRule="exact"/>
              <w:rPr>
                <w:sz w:val="24"/>
              </w:rPr>
            </w:pPr>
            <w:r>
              <w:rPr>
                <w:spacing w:val="-10"/>
                <w:sz w:val="24"/>
              </w:rPr>
              <w:t>3</w:t>
            </w:r>
          </w:p>
        </w:tc>
        <w:tc>
          <w:tcPr>
            <w:tcW w:w="2934" w:type="dxa"/>
          </w:tcPr>
          <w:p w14:paraId="7C04D6E8" w14:textId="77777777" w:rsidR="00BF2F94" w:rsidRDefault="00000000">
            <w:pPr>
              <w:pStyle w:val="TableParagraph"/>
              <w:spacing w:line="273" w:lineRule="exact"/>
              <w:ind w:left="114"/>
              <w:rPr>
                <w:sz w:val="24"/>
              </w:rPr>
            </w:pPr>
            <w:r>
              <w:rPr>
                <w:spacing w:val="-5"/>
                <w:sz w:val="24"/>
              </w:rPr>
              <w:t>3%</w:t>
            </w:r>
          </w:p>
        </w:tc>
      </w:tr>
      <w:tr w:rsidR="00BF2F94" w14:paraId="60FF669F" w14:textId="77777777">
        <w:trPr>
          <w:trHeight w:val="412"/>
        </w:trPr>
        <w:tc>
          <w:tcPr>
            <w:tcW w:w="2934" w:type="dxa"/>
          </w:tcPr>
          <w:p w14:paraId="2B92C0DE" w14:textId="77777777" w:rsidR="00BF2F94" w:rsidRDefault="00000000">
            <w:pPr>
              <w:pStyle w:val="TableParagraph"/>
              <w:spacing w:line="273" w:lineRule="exact"/>
              <w:rPr>
                <w:sz w:val="24"/>
              </w:rPr>
            </w:pPr>
            <w:r>
              <w:rPr>
                <w:spacing w:val="-2"/>
                <w:sz w:val="24"/>
              </w:rPr>
              <w:t>NEUTRAL</w:t>
            </w:r>
          </w:p>
        </w:tc>
        <w:tc>
          <w:tcPr>
            <w:tcW w:w="2934" w:type="dxa"/>
          </w:tcPr>
          <w:p w14:paraId="37FDD738" w14:textId="77777777" w:rsidR="00BF2F94" w:rsidRDefault="00000000">
            <w:pPr>
              <w:pStyle w:val="TableParagraph"/>
              <w:spacing w:line="273" w:lineRule="exact"/>
              <w:rPr>
                <w:sz w:val="24"/>
              </w:rPr>
            </w:pPr>
            <w:r>
              <w:rPr>
                <w:spacing w:val="-5"/>
                <w:sz w:val="24"/>
              </w:rPr>
              <w:t>19</w:t>
            </w:r>
          </w:p>
        </w:tc>
        <w:tc>
          <w:tcPr>
            <w:tcW w:w="2934" w:type="dxa"/>
          </w:tcPr>
          <w:p w14:paraId="20365FA1" w14:textId="77777777" w:rsidR="00BF2F94" w:rsidRDefault="00000000">
            <w:pPr>
              <w:pStyle w:val="TableParagraph"/>
              <w:spacing w:line="273" w:lineRule="exact"/>
              <w:ind w:left="114"/>
              <w:rPr>
                <w:sz w:val="24"/>
              </w:rPr>
            </w:pPr>
            <w:r>
              <w:rPr>
                <w:spacing w:val="-5"/>
                <w:sz w:val="24"/>
              </w:rPr>
              <w:t>19%</w:t>
            </w:r>
          </w:p>
        </w:tc>
      </w:tr>
      <w:tr w:rsidR="00BF2F94" w14:paraId="78778378" w14:textId="77777777">
        <w:trPr>
          <w:trHeight w:val="408"/>
        </w:trPr>
        <w:tc>
          <w:tcPr>
            <w:tcW w:w="2934" w:type="dxa"/>
          </w:tcPr>
          <w:p w14:paraId="4110D860" w14:textId="77777777" w:rsidR="00BF2F94" w:rsidRDefault="00000000">
            <w:pPr>
              <w:pStyle w:val="TableParagraph"/>
              <w:rPr>
                <w:sz w:val="24"/>
              </w:rPr>
            </w:pPr>
            <w:r>
              <w:rPr>
                <w:spacing w:val="-2"/>
                <w:sz w:val="24"/>
              </w:rPr>
              <w:t>AGREE</w:t>
            </w:r>
          </w:p>
        </w:tc>
        <w:tc>
          <w:tcPr>
            <w:tcW w:w="2934" w:type="dxa"/>
          </w:tcPr>
          <w:p w14:paraId="3E49A2F5" w14:textId="77777777" w:rsidR="00BF2F94" w:rsidRDefault="00000000">
            <w:pPr>
              <w:pStyle w:val="TableParagraph"/>
              <w:rPr>
                <w:sz w:val="24"/>
              </w:rPr>
            </w:pPr>
            <w:r>
              <w:rPr>
                <w:spacing w:val="-5"/>
                <w:sz w:val="24"/>
              </w:rPr>
              <w:t>61</w:t>
            </w:r>
          </w:p>
        </w:tc>
        <w:tc>
          <w:tcPr>
            <w:tcW w:w="2934" w:type="dxa"/>
          </w:tcPr>
          <w:p w14:paraId="29FD60CE" w14:textId="77777777" w:rsidR="00BF2F94" w:rsidRDefault="00000000">
            <w:pPr>
              <w:pStyle w:val="TableParagraph"/>
              <w:ind w:left="114"/>
              <w:rPr>
                <w:sz w:val="24"/>
              </w:rPr>
            </w:pPr>
            <w:r>
              <w:rPr>
                <w:spacing w:val="-5"/>
                <w:sz w:val="24"/>
              </w:rPr>
              <w:t>61%</w:t>
            </w:r>
          </w:p>
        </w:tc>
      </w:tr>
      <w:tr w:rsidR="00BF2F94" w14:paraId="56FDE366" w14:textId="77777777">
        <w:trPr>
          <w:trHeight w:val="417"/>
        </w:trPr>
        <w:tc>
          <w:tcPr>
            <w:tcW w:w="2934" w:type="dxa"/>
          </w:tcPr>
          <w:p w14:paraId="1BFB7B1F" w14:textId="77777777" w:rsidR="00BF2F94" w:rsidRDefault="00000000">
            <w:pPr>
              <w:pStyle w:val="TableParagraph"/>
              <w:spacing w:line="273" w:lineRule="exact"/>
              <w:rPr>
                <w:sz w:val="24"/>
              </w:rPr>
            </w:pPr>
            <w:r>
              <w:rPr>
                <w:sz w:val="24"/>
              </w:rPr>
              <w:t>STRONGLY</w:t>
            </w:r>
            <w:r>
              <w:rPr>
                <w:spacing w:val="-6"/>
                <w:sz w:val="24"/>
              </w:rPr>
              <w:t xml:space="preserve"> </w:t>
            </w:r>
            <w:r>
              <w:rPr>
                <w:spacing w:val="-4"/>
                <w:sz w:val="24"/>
              </w:rPr>
              <w:t>AGREE</w:t>
            </w:r>
          </w:p>
        </w:tc>
        <w:tc>
          <w:tcPr>
            <w:tcW w:w="2934" w:type="dxa"/>
          </w:tcPr>
          <w:p w14:paraId="19AF16BA" w14:textId="77777777" w:rsidR="00BF2F94" w:rsidRDefault="00000000">
            <w:pPr>
              <w:pStyle w:val="TableParagraph"/>
              <w:spacing w:line="273" w:lineRule="exact"/>
              <w:rPr>
                <w:sz w:val="24"/>
              </w:rPr>
            </w:pPr>
            <w:r>
              <w:rPr>
                <w:spacing w:val="-5"/>
                <w:sz w:val="24"/>
              </w:rPr>
              <w:t>17</w:t>
            </w:r>
          </w:p>
        </w:tc>
        <w:tc>
          <w:tcPr>
            <w:tcW w:w="2934" w:type="dxa"/>
          </w:tcPr>
          <w:p w14:paraId="6D079577" w14:textId="77777777" w:rsidR="00BF2F94" w:rsidRDefault="00000000">
            <w:pPr>
              <w:pStyle w:val="TableParagraph"/>
              <w:spacing w:line="273" w:lineRule="exact"/>
              <w:ind w:left="114"/>
              <w:rPr>
                <w:sz w:val="24"/>
              </w:rPr>
            </w:pPr>
            <w:r>
              <w:rPr>
                <w:spacing w:val="-5"/>
                <w:sz w:val="24"/>
              </w:rPr>
              <w:t>17%</w:t>
            </w:r>
          </w:p>
        </w:tc>
      </w:tr>
    </w:tbl>
    <w:p w14:paraId="6509B2EB" w14:textId="77777777" w:rsidR="00BF2F94" w:rsidRDefault="00BF2F94">
      <w:pPr>
        <w:pStyle w:val="BodyText"/>
        <w:rPr>
          <w:b/>
          <w:sz w:val="20"/>
        </w:rPr>
      </w:pPr>
    </w:p>
    <w:p w14:paraId="4021CCAB" w14:textId="77777777" w:rsidR="00BF2F94" w:rsidRDefault="00000000">
      <w:pPr>
        <w:pStyle w:val="BodyText"/>
        <w:spacing w:before="80"/>
        <w:rPr>
          <w:b/>
          <w:sz w:val="18"/>
        </w:rPr>
      </w:pPr>
      <w:r>
        <w:rPr>
          <w:noProof/>
        </w:rPr>
        <w:drawing>
          <wp:anchor distT="0" distB="0" distL="0" distR="0" simplePos="0" relativeHeight="251657728" behindDoc="1" locked="0" layoutInCell="1" allowOverlap="1" wp14:anchorId="0413D038" wp14:editId="162DFB46">
            <wp:simplePos x="0" y="0"/>
            <wp:positionH relativeFrom="page">
              <wp:posOffset>1318260</wp:posOffset>
            </wp:positionH>
            <wp:positionV relativeFrom="paragraph">
              <wp:posOffset>215900</wp:posOffset>
            </wp:positionV>
            <wp:extent cx="5157470" cy="2059296"/>
            <wp:effectExtent l="0" t="0" r="5080" b="0"/>
            <wp:wrapTopAndBottom/>
            <wp:docPr id="36" name="Image 36"/>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4" cstate="print"/>
                    <a:stretch>
                      <a:fillRect/>
                    </a:stretch>
                  </pic:blipFill>
                  <pic:spPr>
                    <a:xfrm>
                      <a:off x="0" y="0"/>
                      <a:ext cx="5188926" cy="2071856"/>
                    </a:xfrm>
                    <a:prstGeom prst="rect">
                      <a:avLst/>
                    </a:prstGeom>
                  </pic:spPr>
                </pic:pic>
              </a:graphicData>
            </a:graphic>
            <wp14:sizeRelH relativeFrom="margin">
              <wp14:pctWidth>0</wp14:pctWidth>
            </wp14:sizeRelH>
          </wp:anchor>
        </w:drawing>
      </w:r>
    </w:p>
    <w:p w14:paraId="6BB59A27" w14:textId="77FAB2F8" w:rsidR="00BF2F94" w:rsidRDefault="00000000">
      <w:pPr>
        <w:spacing w:before="1"/>
        <w:ind w:left="121" w:firstLineChars="950" w:firstLine="1710"/>
        <w:rPr>
          <w:spacing w:val="-5"/>
          <w:sz w:val="18"/>
        </w:rPr>
      </w:pPr>
      <w:r>
        <w:rPr>
          <w:sz w:val="18"/>
        </w:rPr>
        <w:t>Source:</w:t>
      </w:r>
      <w:r w:rsidR="00050B32">
        <w:rPr>
          <w:sz w:val="18"/>
        </w:rPr>
        <w:t xml:space="preserve"> T</w:t>
      </w:r>
      <w:r>
        <w:rPr>
          <w:sz w:val="18"/>
        </w:rPr>
        <w:t>able</w:t>
      </w:r>
      <w:r>
        <w:rPr>
          <w:spacing w:val="-5"/>
          <w:sz w:val="18"/>
        </w:rPr>
        <w:t xml:space="preserve"> </w:t>
      </w:r>
      <w:r w:rsidR="00050B32">
        <w:rPr>
          <w:spacing w:val="-5"/>
          <w:sz w:val="18"/>
        </w:rPr>
        <w:t>-</w:t>
      </w:r>
      <w:r>
        <w:rPr>
          <w:spacing w:val="-5"/>
          <w:sz w:val="18"/>
        </w:rPr>
        <w:t>4</w:t>
      </w:r>
    </w:p>
    <w:p w14:paraId="30E7C8CC" w14:textId="77777777" w:rsidR="00BF2F94" w:rsidRDefault="00BF2F94">
      <w:pPr>
        <w:spacing w:before="1"/>
        <w:ind w:left="121" w:firstLineChars="950" w:firstLine="1663"/>
        <w:rPr>
          <w:spacing w:val="-5"/>
          <w:sz w:val="18"/>
        </w:rPr>
      </w:pPr>
    </w:p>
    <w:p w14:paraId="470F130D" w14:textId="77777777" w:rsidR="00BF2F94" w:rsidRDefault="00000000">
      <w:pPr>
        <w:pStyle w:val="ListParagraph"/>
        <w:numPr>
          <w:ilvl w:val="0"/>
          <w:numId w:val="16"/>
        </w:numPr>
        <w:tabs>
          <w:tab w:val="left" w:pos="980"/>
        </w:tabs>
        <w:spacing w:before="1" w:line="293" w:lineRule="exact"/>
        <w:ind w:left="980" w:hanging="859"/>
        <w:rPr>
          <w:sz w:val="24"/>
        </w:rPr>
      </w:pPr>
      <w:r>
        <w:rPr>
          <w:sz w:val="24"/>
        </w:rPr>
        <w:t>In</w:t>
      </w:r>
      <w:r>
        <w:rPr>
          <w:spacing w:val="-8"/>
          <w:sz w:val="24"/>
        </w:rPr>
        <w:t xml:space="preserve"> </w:t>
      </w:r>
      <w:r>
        <w:rPr>
          <w:sz w:val="24"/>
        </w:rPr>
        <w:t>the</w:t>
      </w:r>
      <w:r>
        <w:rPr>
          <w:spacing w:val="-7"/>
          <w:sz w:val="24"/>
        </w:rPr>
        <w:t xml:space="preserve"> </w:t>
      </w:r>
      <w:r>
        <w:rPr>
          <w:sz w:val="24"/>
        </w:rPr>
        <w:t>table</w:t>
      </w:r>
      <w:r>
        <w:rPr>
          <w:spacing w:val="3"/>
          <w:sz w:val="24"/>
        </w:rPr>
        <w:t xml:space="preserve"> </w:t>
      </w:r>
      <w:r>
        <w:rPr>
          <w:sz w:val="24"/>
        </w:rPr>
        <w:t>more</w:t>
      </w:r>
      <w:r>
        <w:rPr>
          <w:spacing w:val="-2"/>
          <w:sz w:val="24"/>
        </w:rPr>
        <w:t xml:space="preserve"> </w:t>
      </w:r>
      <w:r>
        <w:rPr>
          <w:sz w:val="24"/>
        </w:rPr>
        <w:t>than</w:t>
      </w:r>
      <w:r>
        <w:rPr>
          <w:spacing w:val="-1"/>
          <w:sz w:val="24"/>
        </w:rPr>
        <w:t xml:space="preserve"> </w:t>
      </w:r>
      <w:r>
        <w:rPr>
          <w:sz w:val="24"/>
        </w:rPr>
        <w:t>half</w:t>
      </w:r>
      <w:r>
        <w:rPr>
          <w:spacing w:val="-4"/>
          <w:sz w:val="24"/>
        </w:rPr>
        <w:t xml:space="preserve"> </w:t>
      </w:r>
      <w:r>
        <w:rPr>
          <w:sz w:val="24"/>
        </w:rPr>
        <w:t>of</w:t>
      </w:r>
      <w:r>
        <w:rPr>
          <w:spacing w:val="-9"/>
          <w:sz w:val="24"/>
        </w:rPr>
        <w:t xml:space="preserve"> </w:t>
      </w:r>
      <w:r>
        <w:rPr>
          <w:sz w:val="24"/>
        </w:rPr>
        <w:t>the</w:t>
      </w:r>
      <w:r>
        <w:rPr>
          <w:spacing w:val="-2"/>
          <w:sz w:val="24"/>
        </w:rPr>
        <w:t xml:space="preserve"> </w:t>
      </w:r>
      <w:r>
        <w:rPr>
          <w:sz w:val="24"/>
        </w:rPr>
        <w:t>employees</w:t>
      </w:r>
      <w:r>
        <w:rPr>
          <w:spacing w:val="2"/>
          <w:sz w:val="24"/>
        </w:rPr>
        <w:t xml:space="preserve"> </w:t>
      </w:r>
      <w:r>
        <w:rPr>
          <w:sz w:val="24"/>
        </w:rPr>
        <w:t>Agree</w:t>
      </w:r>
      <w:r>
        <w:rPr>
          <w:spacing w:val="-2"/>
          <w:sz w:val="24"/>
        </w:rPr>
        <w:t xml:space="preserve"> </w:t>
      </w:r>
      <w:r>
        <w:rPr>
          <w:sz w:val="24"/>
        </w:rPr>
        <w:t>that</w:t>
      </w:r>
      <w:r>
        <w:rPr>
          <w:spacing w:val="4"/>
          <w:sz w:val="24"/>
        </w:rPr>
        <w:t xml:space="preserve"> </w:t>
      </w:r>
      <w:r>
        <w:rPr>
          <w:sz w:val="24"/>
        </w:rPr>
        <w:t>salary</w:t>
      </w:r>
      <w:r>
        <w:rPr>
          <w:spacing w:val="-6"/>
          <w:sz w:val="24"/>
        </w:rPr>
        <w:t xml:space="preserve"> </w:t>
      </w:r>
      <w:r>
        <w:rPr>
          <w:sz w:val="24"/>
        </w:rPr>
        <w:t>is</w:t>
      </w:r>
      <w:r>
        <w:rPr>
          <w:spacing w:val="-3"/>
          <w:sz w:val="24"/>
        </w:rPr>
        <w:t xml:space="preserve"> </w:t>
      </w:r>
      <w:r>
        <w:rPr>
          <w:sz w:val="24"/>
        </w:rPr>
        <w:t>the</w:t>
      </w:r>
      <w:r>
        <w:rPr>
          <w:spacing w:val="2"/>
          <w:sz w:val="24"/>
        </w:rPr>
        <w:t xml:space="preserve"> </w:t>
      </w:r>
      <w:r>
        <w:rPr>
          <w:sz w:val="24"/>
        </w:rPr>
        <w:t>motivational</w:t>
      </w:r>
      <w:r>
        <w:rPr>
          <w:spacing w:val="-5"/>
          <w:sz w:val="24"/>
        </w:rPr>
        <w:t xml:space="preserve"> </w:t>
      </w:r>
      <w:r>
        <w:rPr>
          <w:spacing w:val="-2"/>
          <w:sz w:val="24"/>
        </w:rPr>
        <w:t>factor.</w:t>
      </w:r>
    </w:p>
    <w:p w14:paraId="285AA481" w14:textId="77777777" w:rsidR="00BF2F94" w:rsidRDefault="00000000">
      <w:pPr>
        <w:pStyle w:val="ListParagraph"/>
        <w:numPr>
          <w:ilvl w:val="0"/>
          <w:numId w:val="16"/>
        </w:numPr>
        <w:tabs>
          <w:tab w:val="left" w:pos="980"/>
        </w:tabs>
        <w:spacing w:line="293" w:lineRule="exact"/>
        <w:ind w:left="980" w:hanging="859"/>
        <w:rPr>
          <w:sz w:val="24"/>
        </w:rPr>
      </w:pPr>
      <w:r>
        <w:rPr>
          <w:sz w:val="24"/>
        </w:rPr>
        <w:t>And</w:t>
      </w:r>
      <w:r>
        <w:rPr>
          <w:spacing w:val="-11"/>
          <w:sz w:val="24"/>
        </w:rPr>
        <w:t xml:space="preserve"> </w:t>
      </w:r>
      <w:r>
        <w:rPr>
          <w:sz w:val="24"/>
        </w:rPr>
        <w:t>none</w:t>
      </w:r>
      <w:r>
        <w:rPr>
          <w:spacing w:val="-14"/>
          <w:sz w:val="24"/>
        </w:rPr>
        <w:t xml:space="preserve"> </w:t>
      </w:r>
      <w:r>
        <w:rPr>
          <w:sz w:val="24"/>
        </w:rPr>
        <w:t>of</w:t>
      </w:r>
      <w:r>
        <w:rPr>
          <w:spacing w:val="-16"/>
          <w:sz w:val="24"/>
        </w:rPr>
        <w:t xml:space="preserve"> </w:t>
      </w:r>
      <w:r>
        <w:rPr>
          <w:sz w:val="24"/>
        </w:rPr>
        <w:t>the</w:t>
      </w:r>
      <w:r>
        <w:rPr>
          <w:spacing w:val="-14"/>
          <w:sz w:val="24"/>
        </w:rPr>
        <w:t xml:space="preserve"> </w:t>
      </w:r>
      <w:r>
        <w:rPr>
          <w:sz w:val="24"/>
        </w:rPr>
        <w:t>employees</w:t>
      </w:r>
      <w:r>
        <w:rPr>
          <w:spacing w:val="-9"/>
          <w:sz w:val="24"/>
        </w:rPr>
        <w:t xml:space="preserve"> </w:t>
      </w:r>
      <w:r>
        <w:rPr>
          <w:sz w:val="24"/>
        </w:rPr>
        <w:t>Strongly</w:t>
      </w:r>
      <w:r>
        <w:rPr>
          <w:spacing w:val="-8"/>
          <w:sz w:val="24"/>
        </w:rPr>
        <w:t xml:space="preserve"> </w:t>
      </w:r>
      <w:r>
        <w:rPr>
          <w:sz w:val="24"/>
        </w:rPr>
        <w:t>Disagree</w:t>
      </w:r>
      <w:r>
        <w:rPr>
          <w:spacing w:val="-5"/>
          <w:sz w:val="24"/>
        </w:rPr>
        <w:t xml:space="preserve"> </w:t>
      </w:r>
      <w:r>
        <w:rPr>
          <w:sz w:val="24"/>
        </w:rPr>
        <w:t>that</w:t>
      </w:r>
      <w:r>
        <w:rPr>
          <w:spacing w:val="-4"/>
          <w:sz w:val="24"/>
        </w:rPr>
        <w:t xml:space="preserve"> </w:t>
      </w:r>
      <w:r>
        <w:rPr>
          <w:sz w:val="24"/>
        </w:rPr>
        <w:t>salary</w:t>
      </w:r>
      <w:r>
        <w:rPr>
          <w:spacing w:val="-9"/>
          <w:sz w:val="24"/>
        </w:rPr>
        <w:t xml:space="preserve"> </w:t>
      </w:r>
      <w:r>
        <w:rPr>
          <w:sz w:val="24"/>
        </w:rPr>
        <w:t>is</w:t>
      </w:r>
      <w:r>
        <w:rPr>
          <w:spacing w:val="-6"/>
          <w:sz w:val="24"/>
        </w:rPr>
        <w:t xml:space="preserve"> </w:t>
      </w:r>
      <w:r>
        <w:rPr>
          <w:sz w:val="24"/>
        </w:rPr>
        <w:t>the</w:t>
      </w:r>
      <w:r>
        <w:rPr>
          <w:spacing w:val="-1"/>
          <w:sz w:val="24"/>
        </w:rPr>
        <w:t xml:space="preserve"> </w:t>
      </w:r>
      <w:r>
        <w:rPr>
          <w:sz w:val="24"/>
        </w:rPr>
        <w:t>motivational</w:t>
      </w:r>
      <w:r>
        <w:rPr>
          <w:spacing w:val="-8"/>
          <w:sz w:val="24"/>
        </w:rPr>
        <w:t xml:space="preserve"> </w:t>
      </w:r>
      <w:r>
        <w:rPr>
          <w:spacing w:val="-2"/>
          <w:sz w:val="24"/>
        </w:rPr>
        <w:t>factor.</w:t>
      </w:r>
    </w:p>
    <w:p w14:paraId="2EC3B4EA" w14:textId="77777777" w:rsidR="00BF2F94" w:rsidRDefault="00BF2F94">
      <w:pPr>
        <w:spacing w:line="293" w:lineRule="exact"/>
        <w:rPr>
          <w:sz w:val="24"/>
        </w:rPr>
      </w:pPr>
    </w:p>
    <w:p w14:paraId="29DF7AAC" w14:textId="5C14BF6D" w:rsidR="00050B32" w:rsidRPr="00050B32" w:rsidRDefault="00000000" w:rsidP="00050B32">
      <w:pPr>
        <w:spacing w:before="77"/>
        <w:ind w:left="361"/>
        <w:jc w:val="center"/>
        <w:rPr>
          <w:b/>
          <w:sz w:val="24"/>
          <w:u w:val="single"/>
        </w:rPr>
      </w:pPr>
      <w:r w:rsidRPr="00050B32">
        <w:rPr>
          <w:b/>
          <w:sz w:val="24"/>
          <w:u w:val="single"/>
        </w:rPr>
        <w:t>Table</w:t>
      </w:r>
      <w:r w:rsidR="00050B32" w:rsidRPr="00050B32">
        <w:rPr>
          <w:b/>
          <w:spacing w:val="-5"/>
          <w:sz w:val="24"/>
          <w:u w:val="single"/>
        </w:rPr>
        <w:t>-</w:t>
      </w:r>
      <w:r w:rsidRPr="00050B32">
        <w:rPr>
          <w:b/>
          <w:sz w:val="24"/>
          <w:u w:val="single"/>
        </w:rPr>
        <w:t>5</w:t>
      </w:r>
    </w:p>
    <w:p w14:paraId="250044A9" w14:textId="7CBAEB3D" w:rsidR="00BF2F94" w:rsidRDefault="00000000">
      <w:pPr>
        <w:spacing w:before="77"/>
        <w:ind w:left="361"/>
        <w:rPr>
          <w:b/>
          <w:spacing w:val="-2"/>
          <w:sz w:val="24"/>
        </w:rPr>
      </w:pPr>
      <w:r>
        <w:rPr>
          <w:b/>
          <w:sz w:val="24"/>
        </w:rPr>
        <w:t xml:space="preserve"> </w:t>
      </w:r>
      <w:r>
        <w:rPr>
          <w:b/>
          <w:bCs/>
          <w:sz w:val="24"/>
        </w:rPr>
        <w:t xml:space="preserve">Employee opinion </w:t>
      </w:r>
      <w:proofErr w:type="gramStart"/>
      <w:r>
        <w:rPr>
          <w:b/>
          <w:bCs/>
          <w:sz w:val="24"/>
        </w:rPr>
        <w:t xml:space="preserve">on </w:t>
      </w:r>
      <w:r>
        <w:rPr>
          <w:b/>
          <w:spacing w:val="-1"/>
          <w:sz w:val="24"/>
        </w:rPr>
        <w:t xml:space="preserve"> </w:t>
      </w:r>
      <w:r>
        <w:rPr>
          <w:b/>
          <w:sz w:val="24"/>
        </w:rPr>
        <w:t>Increment</w:t>
      </w:r>
      <w:proofErr w:type="gramEnd"/>
      <w:r>
        <w:rPr>
          <w:b/>
          <w:spacing w:val="-4"/>
          <w:sz w:val="24"/>
        </w:rPr>
        <w:t xml:space="preserve"> </w:t>
      </w:r>
      <w:r>
        <w:rPr>
          <w:b/>
          <w:sz w:val="24"/>
        </w:rPr>
        <w:t>as</w:t>
      </w:r>
      <w:r>
        <w:rPr>
          <w:b/>
          <w:spacing w:val="-8"/>
          <w:sz w:val="24"/>
        </w:rPr>
        <w:t xml:space="preserve"> </w:t>
      </w:r>
      <w:r>
        <w:rPr>
          <w:b/>
          <w:sz w:val="24"/>
        </w:rPr>
        <w:t>the</w:t>
      </w:r>
      <w:r>
        <w:rPr>
          <w:b/>
          <w:spacing w:val="-3"/>
          <w:sz w:val="24"/>
        </w:rPr>
        <w:t xml:space="preserve"> </w:t>
      </w:r>
      <w:r>
        <w:rPr>
          <w:b/>
          <w:sz w:val="24"/>
        </w:rPr>
        <w:t>motivational</w:t>
      </w:r>
      <w:r>
        <w:rPr>
          <w:b/>
          <w:spacing w:val="-4"/>
          <w:sz w:val="24"/>
        </w:rPr>
        <w:t xml:space="preserve"> </w:t>
      </w:r>
      <w:r>
        <w:rPr>
          <w:b/>
          <w:sz w:val="24"/>
        </w:rPr>
        <w:t>factor</w:t>
      </w:r>
      <w:r>
        <w:rPr>
          <w:b/>
          <w:spacing w:val="-7"/>
          <w:sz w:val="24"/>
        </w:rPr>
        <w:t xml:space="preserve"> </w:t>
      </w:r>
      <w:r>
        <w:rPr>
          <w:b/>
          <w:sz w:val="24"/>
        </w:rPr>
        <w:t>to</w:t>
      </w:r>
      <w:r>
        <w:rPr>
          <w:b/>
          <w:spacing w:val="-6"/>
          <w:sz w:val="24"/>
        </w:rPr>
        <w:t xml:space="preserve"> </w:t>
      </w:r>
      <w:r>
        <w:rPr>
          <w:b/>
          <w:sz w:val="24"/>
        </w:rPr>
        <w:t>employees</w:t>
      </w:r>
      <w:r>
        <w:rPr>
          <w:b/>
          <w:spacing w:val="-7"/>
          <w:sz w:val="24"/>
        </w:rPr>
        <w:t xml:space="preserve"> </w:t>
      </w:r>
      <w:r>
        <w:rPr>
          <w:b/>
          <w:spacing w:val="-2"/>
          <w:sz w:val="24"/>
        </w:rPr>
        <w:t>performance</w:t>
      </w:r>
    </w:p>
    <w:p w14:paraId="1656BE18" w14:textId="77777777" w:rsidR="00BF2F94" w:rsidRDefault="00BF2F94">
      <w:pPr>
        <w:spacing w:before="77"/>
        <w:ind w:left="361"/>
        <w:rPr>
          <w:b/>
          <w:spacing w:val="-2"/>
          <w:sz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108"/>
        <w:gridCol w:w="3103"/>
        <w:gridCol w:w="3108"/>
      </w:tblGrid>
      <w:tr w:rsidR="00BF2F94" w14:paraId="12B6C4A0" w14:textId="77777777">
        <w:trPr>
          <w:trHeight w:val="380"/>
          <w:jc w:val="center"/>
        </w:trPr>
        <w:tc>
          <w:tcPr>
            <w:tcW w:w="3108" w:type="dxa"/>
          </w:tcPr>
          <w:p w14:paraId="18C76920" w14:textId="77777777" w:rsidR="00BF2F94" w:rsidRDefault="00000000">
            <w:pPr>
              <w:pStyle w:val="TableParagraph"/>
              <w:rPr>
                <w:sz w:val="24"/>
              </w:rPr>
            </w:pPr>
            <w:r>
              <w:rPr>
                <w:spacing w:val="-2"/>
                <w:sz w:val="24"/>
              </w:rPr>
              <w:t>PARTICULARS</w:t>
            </w:r>
          </w:p>
        </w:tc>
        <w:tc>
          <w:tcPr>
            <w:tcW w:w="3103" w:type="dxa"/>
          </w:tcPr>
          <w:p w14:paraId="3518B243" w14:textId="77777777" w:rsidR="00BF2F94" w:rsidRDefault="00000000">
            <w:pPr>
              <w:pStyle w:val="TableParagraph"/>
              <w:rPr>
                <w:sz w:val="24"/>
              </w:rPr>
            </w:pPr>
            <w:r>
              <w:rPr>
                <w:spacing w:val="-2"/>
                <w:sz w:val="24"/>
              </w:rPr>
              <w:t>NO.</w:t>
            </w:r>
            <w:proofErr w:type="gramStart"/>
            <w:r>
              <w:rPr>
                <w:spacing w:val="-2"/>
                <w:sz w:val="24"/>
              </w:rPr>
              <w:t>OF.RESPONDENTS</w:t>
            </w:r>
            <w:proofErr w:type="gramEnd"/>
          </w:p>
        </w:tc>
        <w:tc>
          <w:tcPr>
            <w:tcW w:w="3108" w:type="dxa"/>
          </w:tcPr>
          <w:p w14:paraId="0F7B92AE" w14:textId="77777777" w:rsidR="00BF2F94" w:rsidRDefault="00000000">
            <w:pPr>
              <w:pStyle w:val="TableParagraph"/>
              <w:rPr>
                <w:sz w:val="24"/>
              </w:rPr>
            </w:pPr>
            <w:r>
              <w:rPr>
                <w:spacing w:val="-2"/>
                <w:sz w:val="24"/>
              </w:rPr>
              <w:t>PERCENTAGE</w:t>
            </w:r>
          </w:p>
        </w:tc>
      </w:tr>
      <w:tr w:rsidR="00BF2F94" w14:paraId="38640BFA" w14:textId="77777777">
        <w:trPr>
          <w:trHeight w:val="380"/>
          <w:jc w:val="center"/>
        </w:trPr>
        <w:tc>
          <w:tcPr>
            <w:tcW w:w="3108" w:type="dxa"/>
          </w:tcPr>
          <w:p w14:paraId="08A1F66F" w14:textId="77777777" w:rsidR="00BF2F94" w:rsidRDefault="00000000">
            <w:pPr>
              <w:pStyle w:val="TableParagraph"/>
              <w:rPr>
                <w:sz w:val="24"/>
              </w:rPr>
            </w:pPr>
            <w:r>
              <w:rPr>
                <w:sz w:val="24"/>
              </w:rPr>
              <w:t>STRONGLY</w:t>
            </w:r>
            <w:r>
              <w:rPr>
                <w:spacing w:val="-8"/>
                <w:sz w:val="24"/>
              </w:rPr>
              <w:t xml:space="preserve"> </w:t>
            </w:r>
            <w:r>
              <w:rPr>
                <w:spacing w:val="-2"/>
                <w:sz w:val="24"/>
              </w:rPr>
              <w:t>DISAGREE</w:t>
            </w:r>
          </w:p>
        </w:tc>
        <w:tc>
          <w:tcPr>
            <w:tcW w:w="3103" w:type="dxa"/>
          </w:tcPr>
          <w:p w14:paraId="4877BEAA" w14:textId="77777777" w:rsidR="00BF2F94" w:rsidRDefault="00000000">
            <w:pPr>
              <w:pStyle w:val="TableParagraph"/>
              <w:rPr>
                <w:sz w:val="24"/>
              </w:rPr>
            </w:pPr>
            <w:r>
              <w:rPr>
                <w:spacing w:val="-10"/>
                <w:sz w:val="24"/>
              </w:rPr>
              <w:t>0</w:t>
            </w:r>
          </w:p>
        </w:tc>
        <w:tc>
          <w:tcPr>
            <w:tcW w:w="3108" w:type="dxa"/>
          </w:tcPr>
          <w:p w14:paraId="34DA5E65" w14:textId="77777777" w:rsidR="00BF2F94" w:rsidRDefault="00000000">
            <w:pPr>
              <w:pStyle w:val="TableParagraph"/>
              <w:rPr>
                <w:sz w:val="24"/>
              </w:rPr>
            </w:pPr>
            <w:r>
              <w:rPr>
                <w:spacing w:val="-5"/>
                <w:sz w:val="24"/>
              </w:rPr>
              <w:t>0%</w:t>
            </w:r>
          </w:p>
        </w:tc>
      </w:tr>
      <w:tr w:rsidR="00BF2F94" w14:paraId="7DDBFDA8" w14:textId="77777777">
        <w:trPr>
          <w:trHeight w:val="384"/>
          <w:jc w:val="center"/>
        </w:trPr>
        <w:tc>
          <w:tcPr>
            <w:tcW w:w="3108" w:type="dxa"/>
          </w:tcPr>
          <w:p w14:paraId="712C5401" w14:textId="77777777" w:rsidR="00BF2F94" w:rsidRDefault="00000000">
            <w:pPr>
              <w:pStyle w:val="TableParagraph"/>
              <w:spacing w:line="273" w:lineRule="exact"/>
              <w:rPr>
                <w:sz w:val="24"/>
              </w:rPr>
            </w:pPr>
            <w:r>
              <w:rPr>
                <w:spacing w:val="-2"/>
                <w:sz w:val="24"/>
              </w:rPr>
              <w:t>DISAGREE</w:t>
            </w:r>
          </w:p>
        </w:tc>
        <w:tc>
          <w:tcPr>
            <w:tcW w:w="3103" w:type="dxa"/>
          </w:tcPr>
          <w:p w14:paraId="4C9F9091" w14:textId="77777777" w:rsidR="00BF2F94" w:rsidRDefault="00000000">
            <w:pPr>
              <w:pStyle w:val="TableParagraph"/>
              <w:spacing w:line="273" w:lineRule="exact"/>
              <w:rPr>
                <w:sz w:val="24"/>
              </w:rPr>
            </w:pPr>
            <w:r>
              <w:rPr>
                <w:spacing w:val="-10"/>
                <w:sz w:val="24"/>
              </w:rPr>
              <w:t>0</w:t>
            </w:r>
          </w:p>
        </w:tc>
        <w:tc>
          <w:tcPr>
            <w:tcW w:w="3108" w:type="dxa"/>
          </w:tcPr>
          <w:p w14:paraId="2079DB3A" w14:textId="77777777" w:rsidR="00BF2F94" w:rsidRDefault="00000000">
            <w:pPr>
              <w:pStyle w:val="TableParagraph"/>
              <w:spacing w:line="273" w:lineRule="exact"/>
              <w:rPr>
                <w:sz w:val="24"/>
              </w:rPr>
            </w:pPr>
            <w:r>
              <w:rPr>
                <w:spacing w:val="-5"/>
                <w:sz w:val="24"/>
              </w:rPr>
              <w:t>0%</w:t>
            </w:r>
          </w:p>
        </w:tc>
      </w:tr>
      <w:tr w:rsidR="00BF2F94" w14:paraId="247E5493" w14:textId="77777777">
        <w:trPr>
          <w:trHeight w:val="380"/>
          <w:jc w:val="center"/>
        </w:trPr>
        <w:tc>
          <w:tcPr>
            <w:tcW w:w="3108" w:type="dxa"/>
          </w:tcPr>
          <w:p w14:paraId="7B9F2212" w14:textId="77777777" w:rsidR="00BF2F94" w:rsidRDefault="00000000">
            <w:pPr>
              <w:pStyle w:val="TableParagraph"/>
              <w:rPr>
                <w:sz w:val="24"/>
              </w:rPr>
            </w:pPr>
            <w:r>
              <w:rPr>
                <w:spacing w:val="-2"/>
                <w:sz w:val="24"/>
              </w:rPr>
              <w:t>NEUTRAL</w:t>
            </w:r>
          </w:p>
        </w:tc>
        <w:tc>
          <w:tcPr>
            <w:tcW w:w="3103" w:type="dxa"/>
          </w:tcPr>
          <w:p w14:paraId="22EAF91D" w14:textId="77777777" w:rsidR="00BF2F94" w:rsidRDefault="00000000">
            <w:pPr>
              <w:pStyle w:val="TableParagraph"/>
              <w:rPr>
                <w:sz w:val="24"/>
              </w:rPr>
            </w:pPr>
            <w:r>
              <w:rPr>
                <w:spacing w:val="-5"/>
                <w:sz w:val="24"/>
              </w:rPr>
              <w:t>16</w:t>
            </w:r>
          </w:p>
        </w:tc>
        <w:tc>
          <w:tcPr>
            <w:tcW w:w="3108" w:type="dxa"/>
          </w:tcPr>
          <w:p w14:paraId="2B6388A8" w14:textId="77777777" w:rsidR="00BF2F94" w:rsidRDefault="00000000">
            <w:pPr>
              <w:pStyle w:val="TableParagraph"/>
              <w:rPr>
                <w:sz w:val="24"/>
              </w:rPr>
            </w:pPr>
            <w:r>
              <w:rPr>
                <w:spacing w:val="-5"/>
                <w:sz w:val="24"/>
              </w:rPr>
              <w:t>16%</w:t>
            </w:r>
          </w:p>
        </w:tc>
      </w:tr>
      <w:tr w:rsidR="00BF2F94" w14:paraId="6701413D" w14:textId="77777777">
        <w:trPr>
          <w:trHeight w:val="380"/>
          <w:jc w:val="center"/>
        </w:trPr>
        <w:tc>
          <w:tcPr>
            <w:tcW w:w="3108" w:type="dxa"/>
          </w:tcPr>
          <w:p w14:paraId="1D7F4014" w14:textId="77777777" w:rsidR="00BF2F94" w:rsidRDefault="00000000">
            <w:pPr>
              <w:pStyle w:val="TableParagraph"/>
              <w:rPr>
                <w:sz w:val="24"/>
              </w:rPr>
            </w:pPr>
            <w:r>
              <w:rPr>
                <w:spacing w:val="-2"/>
                <w:sz w:val="24"/>
              </w:rPr>
              <w:t>AGREE</w:t>
            </w:r>
          </w:p>
        </w:tc>
        <w:tc>
          <w:tcPr>
            <w:tcW w:w="3103" w:type="dxa"/>
          </w:tcPr>
          <w:p w14:paraId="35CA0D58" w14:textId="77777777" w:rsidR="00BF2F94" w:rsidRDefault="00000000">
            <w:pPr>
              <w:pStyle w:val="TableParagraph"/>
              <w:rPr>
                <w:sz w:val="24"/>
              </w:rPr>
            </w:pPr>
            <w:r>
              <w:rPr>
                <w:spacing w:val="-5"/>
                <w:sz w:val="24"/>
              </w:rPr>
              <w:t>64</w:t>
            </w:r>
          </w:p>
        </w:tc>
        <w:tc>
          <w:tcPr>
            <w:tcW w:w="3108" w:type="dxa"/>
          </w:tcPr>
          <w:p w14:paraId="236EA6C9" w14:textId="77777777" w:rsidR="00BF2F94" w:rsidRDefault="00000000">
            <w:pPr>
              <w:pStyle w:val="TableParagraph"/>
              <w:rPr>
                <w:sz w:val="24"/>
              </w:rPr>
            </w:pPr>
            <w:r>
              <w:rPr>
                <w:spacing w:val="-5"/>
                <w:sz w:val="24"/>
              </w:rPr>
              <w:t>64%</w:t>
            </w:r>
          </w:p>
        </w:tc>
      </w:tr>
      <w:tr w:rsidR="00BF2F94" w14:paraId="344293A3" w14:textId="77777777">
        <w:trPr>
          <w:trHeight w:val="389"/>
          <w:jc w:val="center"/>
        </w:trPr>
        <w:tc>
          <w:tcPr>
            <w:tcW w:w="3108" w:type="dxa"/>
          </w:tcPr>
          <w:p w14:paraId="3630A14B" w14:textId="77777777" w:rsidR="00BF2F94" w:rsidRDefault="00000000">
            <w:pPr>
              <w:pStyle w:val="TableParagraph"/>
              <w:spacing w:line="273" w:lineRule="exact"/>
              <w:rPr>
                <w:sz w:val="24"/>
              </w:rPr>
            </w:pPr>
            <w:r>
              <w:rPr>
                <w:sz w:val="24"/>
              </w:rPr>
              <w:t>STRONGLY</w:t>
            </w:r>
            <w:r>
              <w:rPr>
                <w:spacing w:val="-6"/>
                <w:sz w:val="24"/>
              </w:rPr>
              <w:t xml:space="preserve"> </w:t>
            </w:r>
            <w:r>
              <w:rPr>
                <w:spacing w:val="-4"/>
                <w:sz w:val="24"/>
              </w:rPr>
              <w:t>AGREE</w:t>
            </w:r>
          </w:p>
        </w:tc>
        <w:tc>
          <w:tcPr>
            <w:tcW w:w="3103" w:type="dxa"/>
          </w:tcPr>
          <w:p w14:paraId="02A895D0" w14:textId="77777777" w:rsidR="00BF2F94" w:rsidRDefault="00000000">
            <w:pPr>
              <w:pStyle w:val="TableParagraph"/>
              <w:spacing w:line="273" w:lineRule="exact"/>
              <w:rPr>
                <w:sz w:val="24"/>
              </w:rPr>
            </w:pPr>
            <w:r>
              <w:rPr>
                <w:spacing w:val="-5"/>
                <w:sz w:val="24"/>
              </w:rPr>
              <w:t>20</w:t>
            </w:r>
          </w:p>
        </w:tc>
        <w:tc>
          <w:tcPr>
            <w:tcW w:w="3108" w:type="dxa"/>
          </w:tcPr>
          <w:p w14:paraId="1887FEB1" w14:textId="77777777" w:rsidR="00BF2F94" w:rsidRDefault="00000000">
            <w:pPr>
              <w:pStyle w:val="TableParagraph"/>
              <w:spacing w:line="273" w:lineRule="exact"/>
              <w:rPr>
                <w:sz w:val="24"/>
              </w:rPr>
            </w:pPr>
            <w:r>
              <w:rPr>
                <w:spacing w:val="-5"/>
                <w:sz w:val="24"/>
              </w:rPr>
              <w:t>20%</w:t>
            </w:r>
          </w:p>
        </w:tc>
      </w:tr>
    </w:tbl>
    <w:p w14:paraId="79269BB1" w14:textId="23C93514" w:rsidR="00BF2F94" w:rsidRDefault="00000000">
      <w:pPr>
        <w:pStyle w:val="BodyText"/>
        <w:spacing w:before="104"/>
        <w:rPr>
          <w:sz w:val="18"/>
        </w:rPr>
      </w:pPr>
      <w:r>
        <w:rPr>
          <w:noProof/>
        </w:rPr>
        <w:lastRenderedPageBreak/>
        <w:drawing>
          <wp:anchor distT="0" distB="0" distL="0" distR="0" simplePos="0" relativeHeight="251659776" behindDoc="1" locked="0" layoutInCell="1" allowOverlap="1" wp14:anchorId="15612BDB" wp14:editId="4BDC241C">
            <wp:simplePos x="0" y="0"/>
            <wp:positionH relativeFrom="page">
              <wp:posOffset>1710690</wp:posOffset>
            </wp:positionH>
            <wp:positionV relativeFrom="paragraph">
              <wp:posOffset>11430</wp:posOffset>
            </wp:positionV>
            <wp:extent cx="4573270" cy="2001520"/>
            <wp:effectExtent l="0" t="0" r="13970" b="10160"/>
            <wp:wrapTopAndBottom/>
            <wp:docPr id="37" name="Image 37"/>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5" cstate="print"/>
                    <a:stretch>
                      <a:fillRect/>
                    </a:stretch>
                  </pic:blipFill>
                  <pic:spPr>
                    <a:xfrm>
                      <a:off x="0" y="0"/>
                      <a:ext cx="4573270" cy="2001520"/>
                    </a:xfrm>
                    <a:prstGeom prst="rect">
                      <a:avLst/>
                    </a:prstGeom>
                  </pic:spPr>
                </pic:pic>
              </a:graphicData>
            </a:graphic>
          </wp:anchor>
        </w:drawing>
      </w:r>
      <w:r>
        <w:t xml:space="preserve">                            </w:t>
      </w:r>
      <w:r>
        <w:rPr>
          <w:sz w:val="18"/>
        </w:rPr>
        <w:t>Source:</w:t>
      </w:r>
      <w:r w:rsidR="00050B32">
        <w:rPr>
          <w:sz w:val="18"/>
        </w:rPr>
        <w:t xml:space="preserve"> T</w:t>
      </w:r>
      <w:r>
        <w:rPr>
          <w:sz w:val="18"/>
        </w:rPr>
        <w:t>able</w:t>
      </w:r>
      <w:r>
        <w:rPr>
          <w:spacing w:val="-5"/>
          <w:sz w:val="18"/>
        </w:rPr>
        <w:t xml:space="preserve"> </w:t>
      </w:r>
      <w:r w:rsidR="00050B32">
        <w:rPr>
          <w:spacing w:val="-5"/>
          <w:sz w:val="18"/>
        </w:rPr>
        <w:t>-</w:t>
      </w:r>
      <w:r>
        <w:rPr>
          <w:spacing w:val="-5"/>
          <w:sz w:val="18"/>
        </w:rPr>
        <w:t>5</w:t>
      </w:r>
    </w:p>
    <w:p w14:paraId="592FE071" w14:textId="77777777" w:rsidR="00BF2F94" w:rsidRDefault="00000000">
      <w:pPr>
        <w:pStyle w:val="ListParagraph"/>
        <w:numPr>
          <w:ilvl w:val="0"/>
          <w:numId w:val="17"/>
        </w:numPr>
        <w:tabs>
          <w:tab w:val="left" w:pos="543"/>
          <w:tab w:val="left" w:pos="980"/>
        </w:tabs>
        <w:spacing w:line="237" w:lineRule="auto"/>
        <w:ind w:right="762" w:hanging="423"/>
        <w:rPr>
          <w:sz w:val="24"/>
        </w:rPr>
      </w:pPr>
      <w:r>
        <w:rPr>
          <w:sz w:val="24"/>
        </w:rPr>
        <w:tab/>
        <w:t>In</w:t>
      </w:r>
      <w:r>
        <w:rPr>
          <w:spacing w:val="-6"/>
          <w:sz w:val="24"/>
        </w:rPr>
        <w:t xml:space="preserve"> </w:t>
      </w:r>
      <w:r>
        <w:rPr>
          <w:sz w:val="24"/>
        </w:rPr>
        <w:t>the</w:t>
      </w:r>
      <w:r>
        <w:rPr>
          <w:spacing w:val="-7"/>
          <w:sz w:val="24"/>
        </w:rPr>
        <w:t xml:space="preserve"> </w:t>
      </w:r>
      <w:r>
        <w:rPr>
          <w:sz w:val="24"/>
        </w:rPr>
        <w:t>table</w:t>
      </w:r>
      <w:r>
        <w:rPr>
          <w:spacing w:val="-2"/>
          <w:sz w:val="24"/>
        </w:rPr>
        <w:t xml:space="preserve"> </w:t>
      </w:r>
      <w:r>
        <w:rPr>
          <w:sz w:val="24"/>
        </w:rPr>
        <w:t>more</w:t>
      </w:r>
      <w:r>
        <w:rPr>
          <w:spacing w:val="-3"/>
          <w:sz w:val="24"/>
        </w:rPr>
        <w:t xml:space="preserve"> </w:t>
      </w:r>
      <w:r>
        <w:rPr>
          <w:sz w:val="24"/>
        </w:rPr>
        <w:t>than</w:t>
      </w:r>
      <w:r>
        <w:rPr>
          <w:spacing w:val="-2"/>
          <w:sz w:val="24"/>
        </w:rPr>
        <w:t xml:space="preserve"> </w:t>
      </w:r>
      <w:r>
        <w:rPr>
          <w:sz w:val="24"/>
        </w:rPr>
        <w:t>half</w:t>
      </w:r>
      <w:r>
        <w:rPr>
          <w:spacing w:val="-5"/>
          <w:sz w:val="24"/>
        </w:rPr>
        <w:t xml:space="preserve"> </w:t>
      </w:r>
      <w:r>
        <w:rPr>
          <w:sz w:val="24"/>
        </w:rPr>
        <w:t>of</w:t>
      </w:r>
      <w:r>
        <w:rPr>
          <w:spacing w:val="-9"/>
          <w:sz w:val="24"/>
        </w:rPr>
        <w:t xml:space="preserve"> </w:t>
      </w:r>
      <w:r>
        <w:rPr>
          <w:sz w:val="24"/>
        </w:rPr>
        <w:t>the</w:t>
      </w:r>
      <w:r>
        <w:rPr>
          <w:spacing w:val="-3"/>
          <w:sz w:val="24"/>
        </w:rPr>
        <w:t xml:space="preserve"> </w:t>
      </w:r>
      <w:r>
        <w:rPr>
          <w:sz w:val="24"/>
        </w:rPr>
        <w:t>employees</w:t>
      </w:r>
      <w:r>
        <w:rPr>
          <w:spacing w:val="-4"/>
          <w:sz w:val="24"/>
        </w:rPr>
        <w:t xml:space="preserve"> </w:t>
      </w:r>
      <w:r>
        <w:rPr>
          <w:sz w:val="24"/>
        </w:rPr>
        <w:t>(</w:t>
      </w:r>
      <w:proofErr w:type="spellStart"/>
      <w:r>
        <w:rPr>
          <w:sz w:val="24"/>
        </w:rPr>
        <w:t>I.e</w:t>
      </w:r>
      <w:proofErr w:type="spellEnd"/>
      <w:r>
        <w:rPr>
          <w:spacing w:val="-3"/>
          <w:sz w:val="24"/>
        </w:rPr>
        <w:t xml:space="preserve"> </w:t>
      </w:r>
      <w:r>
        <w:rPr>
          <w:sz w:val="24"/>
        </w:rPr>
        <w:t>64%)</w:t>
      </w:r>
      <w:r>
        <w:rPr>
          <w:spacing w:val="40"/>
          <w:sz w:val="24"/>
        </w:rPr>
        <w:t xml:space="preserve"> </w:t>
      </w:r>
      <w:r>
        <w:rPr>
          <w:sz w:val="24"/>
        </w:rPr>
        <w:t>Agree</w:t>
      </w:r>
      <w:r>
        <w:rPr>
          <w:spacing w:val="-7"/>
          <w:sz w:val="24"/>
        </w:rPr>
        <w:t xml:space="preserve"> </w:t>
      </w:r>
      <w:r>
        <w:rPr>
          <w:sz w:val="24"/>
        </w:rPr>
        <w:t>that increment is</w:t>
      </w:r>
      <w:r>
        <w:rPr>
          <w:spacing w:val="-4"/>
          <w:sz w:val="24"/>
        </w:rPr>
        <w:t xml:space="preserve"> </w:t>
      </w:r>
      <w:r>
        <w:rPr>
          <w:sz w:val="24"/>
        </w:rPr>
        <w:t>the</w:t>
      </w:r>
      <w:r>
        <w:rPr>
          <w:spacing w:val="-3"/>
          <w:sz w:val="24"/>
        </w:rPr>
        <w:t xml:space="preserve"> </w:t>
      </w:r>
      <w:r>
        <w:rPr>
          <w:sz w:val="24"/>
        </w:rPr>
        <w:t>factor</w:t>
      </w:r>
      <w:r>
        <w:rPr>
          <w:spacing w:val="-5"/>
          <w:sz w:val="24"/>
        </w:rPr>
        <w:t xml:space="preserve"> </w:t>
      </w:r>
      <w:r>
        <w:rPr>
          <w:sz w:val="24"/>
        </w:rPr>
        <w:t xml:space="preserve">of </w:t>
      </w:r>
      <w:r>
        <w:rPr>
          <w:spacing w:val="-2"/>
          <w:sz w:val="24"/>
        </w:rPr>
        <w:t>motivation.</w:t>
      </w:r>
    </w:p>
    <w:p w14:paraId="1CC234BB" w14:textId="77777777" w:rsidR="00BF2F94" w:rsidRDefault="00000000">
      <w:pPr>
        <w:pStyle w:val="ListParagraph"/>
        <w:numPr>
          <w:ilvl w:val="0"/>
          <w:numId w:val="17"/>
        </w:numPr>
        <w:tabs>
          <w:tab w:val="left" w:pos="543"/>
          <w:tab w:val="left" w:pos="966"/>
        </w:tabs>
        <w:spacing w:before="5" w:line="237" w:lineRule="auto"/>
        <w:ind w:right="867" w:hanging="423"/>
        <w:rPr>
          <w:sz w:val="24"/>
        </w:rPr>
      </w:pPr>
      <w:r>
        <w:rPr>
          <w:sz w:val="24"/>
        </w:rPr>
        <w:tab/>
        <w:t>And</w:t>
      </w:r>
      <w:r>
        <w:rPr>
          <w:spacing w:val="-3"/>
          <w:sz w:val="24"/>
        </w:rPr>
        <w:t xml:space="preserve"> </w:t>
      </w:r>
      <w:r>
        <w:rPr>
          <w:sz w:val="24"/>
        </w:rPr>
        <w:t>none</w:t>
      </w:r>
      <w:r>
        <w:rPr>
          <w:spacing w:val="-4"/>
          <w:sz w:val="24"/>
        </w:rPr>
        <w:t xml:space="preserve"> </w:t>
      </w:r>
      <w:r>
        <w:rPr>
          <w:sz w:val="24"/>
        </w:rPr>
        <w:t>of</w:t>
      </w:r>
      <w:r>
        <w:rPr>
          <w:spacing w:val="-11"/>
          <w:sz w:val="24"/>
        </w:rPr>
        <w:t xml:space="preserve"> </w:t>
      </w:r>
      <w:r>
        <w:rPr>
          <w:sz w:val="24"/>
        </w:rPr>
        <w:t>the</w:t>
      </w:r>
      <w:r>
        <w:rPr>
          <w:spacing w:val="-4"/>
          <w:sz w:val="24"/>
        </w:rPr>
        <w:t xml:space="preserve"> </w:t>
      </w:r>
      <w:r>
        <w:rPr>
          <w:sz w:val="24"/>
        </w:rPr>
        <w:t>employees</w:t>
      </w:r>
      <w:r>
        <w:rPr>
          <w:spacing w:val="40"/>
          <w:sz w:val="24"/>
        </w:rPr>
        <w:t xml:space="preserve"> </w:t>
      </w:r>
      <w:r>
        <w:rPr>
          <w:sz w:val="24"/>
        </w:rPr>
        <w:t>Strongly</w:t>
      </w:r>
      <w:r>
        <w:rPr>
          <w:spacing w:val="-7"/>
          <w:sz w:val="24"/>
        </w:rPr>
        <w:t xml:space="preserve"> </w:t>
      </w:r>
      <w:r>
        <w:rPr>
          <w:sz w:val="24"/>
        </w:rPr>
        <w:t>Disagree</w:t>
      </w:r>
      <w:r>
        <w:rPr>
          <w:spacing w:val="-3"/>
          <w:sz w:val="24"/>
        </w:rPr>
        <w:t xml:space="preserve"> </w:t>
      </w:r>
      <w:r>
        <w:rPr>
          <w:sz w:val="24"/>
        </w:rPr>
        <w:t>and</w:t>
      </w:r>
      <w:r>
        <w:rPr>
          <w:spacing w:val="-3"/>
          <w:sz w:val="24"/>
        </w:rPr>
        <w:t xml:space="preserve"> </w:t>
      </w:r>
      <w:r>
        <w:rPr>
          <w:sz w:val="24"/>
        </w:rPr>
        <w:t>Disagree</w:t>
      </w:r>
      <w:r>
        <w:rPr>
          <w:spacing w:val="-4"/>
          <w:sz w:val="24"/>
        </w:rPr>
        <w:t xml:space="preserve"> </w:t>
      </w:r>
      <w:r>
        <w:rPr>
          <w:sz w:val="24"/>
        </w:rPr>
        <w:t>that increment is</w:t>
      </w:r>
      <w:r>
        <w:rPr>
          <w:spacing w:val="-5"/>
          <w:sz w:val="24"/>
        </w:rPr>
        <w:t xml:space="preserve"> </w:t>
      </w:r>
      <w:r>
        <w:rPr>
          <w:sz w:val="24"/>
        </w:rPr>
        <w:t>the factor</w:t>
      </w:r>
      <w:r>
        <w:rPr>
          <w:spacing w:val="-11"/>
          <w:sz w:val="24"/>
        </w:rPr>
        <w:t xml:space="preserve"> </w:t>
      </w:r>
      <w:r>
        <w:rPr>
          <w:sz w:val="24"/>
        </w:rPr>
        <w:t xml:space="preserve">of </w:t>
      </w:r>
      <w:r>
        <w:rPr>
          <w:spacing w:val="-2"/>
          <w:sz w:val="24"/>
        </w:rPr>
        <w:t>motivation.</w:t>
      </w:r>
    </w:p>
    <w:p w14:paraId="616DB011" w14:textId="77777777" w:rsidR="00BF2F94" w:rsidRDefault="00BF2F94">
      <w:pPr>
        <w:spacing w:line="237" w:lineRule="auto"/>
        <w:rPr>
          <w:sz w:val="24"/>
        </w:rPr>
      </w:pPr>
    </w:p>
    <w:p w14:paraId="4808569D" w14:textId="77777777" w:rsidR="00BF2F94" w:rsidRDefault="00BF2F94">
      <w:pPr>
        <w:spacing w:before="61"/>
        <w:ind w:right="2014"/>
        <w:jc w:val="both"/>
        <w:rPr>
          <w:b/>
          <w:spacing w:val="-2"/>
          <w:sz w:val="28"/>
          <w:u w:val="single"/>
        </w:rPr>
      </w:pPr>
    </w:p>
    <w:p w14:paraId="02EFA818" w14:textId="7D0D6706" w:rsidR="00BF2F94" w:rsidRDefault="00000000">
      <w:pPr>
        <w:spacing w:before="61"/>
        <w:ind w:right="2014"/>
        <w:jc w:val="both"/>
        <w:rPr>
          <w:b/>
          <w:sz w:val="28"/>
        </w:rPr>
      </w:pPr>
      <w:r>
        <w:rPr>
          <w:b/>
          <w:spacing w:val="-2"/>
          <w:sz w:val="28"/>
          <w:u w:val="single"/>
        </w:rPr>
        <w:t>FINDINGS</w:t>
      </w:r>
      <w:r w:rsidR="00811DF3">
        <w:rPr>
          <w:b/>
          <w:spacing w:val="-2"/>
          <w:sz w:val="28"/>
          <w:u w:val="single"/>
        </w:rPr>
        <w:t>:</w:t>
      </w:r>
    </w:p>
    <w:p w14:paraId="3F105924" w14:textId="77777777" w:rsidR="00BF2F94" w:rsidRDefault="00BF2F94">
      <w:pPr>
        <w:pStyle w:val="BodyText"/>
        <w:spacing w:before="66"/>
        <w:rPr>
          <w:b/>
        </w:rPr>
      </w:pPr>
    </w:p>
    <w:p w14:paraId="71388B4D" w14:textId="77777777" w:rsidR="00BF2F94" w:rsidRDefault="00000000">
      <w:pPr>
        <w:pStyle w:val="ListParagraph"/>
        <w:numPr>
          <w:ilvl w:val="0"/>
          <w:numId w:val="18"/>
        </w:numPr>
        <w:tabs>
          <w:tab w:val="left" w:pos="523"/>
        </w:tabs>
        <w:spacing w:before="1" w:line="360" w:lineRule="auto"/>
        <w:ind w:right="113"/>
        <w:jc w:val="both"/>
        <w:rPr>
          <w:sz w:val="24"/>
        </w:rPr>
      </w:pPr>
      <w:r>
        <w:rPr>
          <w:sz w:val="24"/>
        </w:rPr>
        <w:t>Over 40% of employees identified promotions as a primary motivator, indicating that advancement opportunities are highly valued.</w:t>
      </w:r>
    </w:p>
    <w:p w14:paraId="2144F5EC" w14:textId="77777777" w:rsidR="00BF2F94" w:rsidRDefault="00000000">
      <w:pPr>
        <w:pStyle w:val="ListParagraph"/>
        <w:numPr>
          <w:ilvl w:val="0"/>
          <w:numId w:val="18"/>
        </w:numPr>
        <w:tabs>
          <w:tab w:val="left" w:pos="523"/>
        </w:tabs>
        <w:spacing w:line="360" w:lineRule="auto"/>
        <w:ind w:right="119"/>
        <w:jc w:val="both"/>
        <w:rPr>
          <w:sz w:val="24"/>
        </w:rPr>
      </w:pPr>
      <w:r>
        <w:rPr>
          <w:sz w:val="24"/>
        </w:rPr>
        <w:t xml:space="preserve">A minimal percentage (14%) of employees are motivated by rewards, suggesting a potential need to revisit the reward structure or communication regarding available </w:t>
      </w:r>
      <w:r>
        <w:rPr>
          <w:spacing w:val="-2"/>
          <w:sz w:val="24"/>
        </w:rPr>
        <w:t>rewards.</w:t>
      </w:r>
    </w:p>
    <w:p w14:paraId="6D9B1667" w14:textId="77777777" w:rsidR="00BF2F94" w:rsidRDefault="00000000">
      <w:pPr>
        <w:pStyle w:val="ListParagraph"/>
        <w:numPr>
          <w:ilvl w:val="0"/>
          <w:numId w:val="18"/>
        </w:numPr>
        <w:tabs>
          <w:tab w:val="left" w:pos="523"/>
        </w:tabs>
        <w:spacing w:line="360" w:lineRule="auto"/>
        <w:ind w:right="128"/>
        <w:jc w:val="both"/>
        <w:rPr>
          <w:sz w:val="24"/>
        </w:rPr>
      </w:pPr>
      <w:r>
        <w:rPr>
          <w:sz w:val="24"/>
        </w:rPr>
        <w:t>Approximately 29% of employees report motivation through behavioral approaches, emphasizing the importance of</w:t>
      </w:r>
      <w:r>
        <w:rPr>
          <w:spacing w:val="-2"/>
          <w:sz w:val="24"/>
        </w:rPr>
        <w:t xml:space="preserve"> </w:t>
      </w:r>
      <w:r>
        <w:rPr>
          <w:sz w:val="24"/>
        </w:rPr>
        <w:t>positive interpersonal practices and managerial behavior.</w:t>
      </w:r>
    </w:p>
    <w:p w14:paraId="71B76C0B" w14:textId="77777777" w:rsidR="00BF2F94" w:rsidRDefault="00000000">
      <w:pPr>
        <w:pStyle w:val="ListParagraph"/>
        <w:numPr>
          <w:ilvl w:val="0"/>
          <w:numId w:val="18"/>
        </w:numPr>
        <w:tabs>
          <w:tab w:val="left" w:pos="523"/>
        </w:tabs>
        <w:spacing w:line="360" w:lineRule="auto"/>
        <w:ind w:right="124"/>
        <w:jc w:val="both"/>
        <w:rPr>
          <w:sz w:val="24"/>
        </w:rPr>
      </w:pPr>
      <w:r>
        <w:rPr>
          <w:sz w:val="24"/>
        </w:rPr>
        <w:t>The majority of employees view salary and regular increments as essential motivators, with a large portion agreeing that these financial incentives impact their motivation.</w:t>
      </w:r>
    </w:p>
    <w:p w14:paraId="24B8E14D" w14:textId="77777777" w:rsidR="00BF2F94" w:rsidRDefault="00000000">
      <w:pPr>
        <w:pStyle w:val="ListParagraph"/>
        <w:numPr>
          <w:ilvl w:val="0"/>
          <w:numId w:val="18"/>
        </w:numPr>
        <w:tabs>
          <w:tab w:val="left" w:pos="523"/>
        </w:tabs>
        <w:spacing w:line="360" w:lineRule="auto"/>
        <w:ind w:right="117"/>
        <w:jc w:val="both"/>
        <w:rPr>
          <w:sz w:val="24"/>
        </w:rPr>
      </w:pPr>
      <w:r>
        <w:rPr>
          <w:sz w:val="24"/>
        </w:rPr>
        <w:t>Good working conditions are recognized as a motivational factor, with 71% of</w:t>
      </w:r>
      <w:r>
        <w:rPr>
          <w:spacing w:val="40"/>
          <w:sz w:val="24"/>
        </w:rPr>
        <w:t xml:space="preserve"> </w:t>
      </w:r>
      <w:r>
        <w:rPr>
          <w:sz w:val="24"/>
        </w:rPr>
        <w:t xml:space="preserve">employees agreeing that their work environment contributes positively to their </w:t>
      </w:r>
      <w:r>
        <w:rPr>
          <w:spacing w:val="-2"/>
          <w:sz w:val="24"/>
        </w:rPr>
        <w:t>performance.</w:t>
      </w:r>
    </w:p>
    <w:p w14:paraId="63A811D3" w14:textId="77777777" w:rsidR="00BF2F94" w:rsidRDefault="00000000">
      <w:pPr>
        <w:pStyle w:val="ListParagraph"/>
        <w:numPr>
          <w:ilvl w:val="0"/>
          <w:numId w:val="18"/>
        </w:numPr>
        <w:tabs>
          <w:tab w:val="left" w:pos="523"/>
        </w:tabs>
        <w:spacing w:line="362" w:lineRule="auto"/>
        <w:ind w:right="128"/>
        <w:jc w:val="both"/>
        <w:rPr>
          <w:sz w:val="24"/>
        </w:rPr>
      </w:pPr>
      <w:r>
        <w:rPr>
          <w:sz w:val="24"/>
        </w:rPr>
        <w:t>Over half of the employees believe compensation significantly enhances their performance, showing that financial rewards play a critical role.</w:t>
      </w:r>
    </w:p>
    <w:p w14:paraId="41C0B71A" w14:textId="77777777" w:rsidR="00BF2F94" w:rsidRDefault="00000000">
      <w:pPr>
        <w:pStyle w:val="ListParagraph"/>
        <w:numPr>
          <w:ilvl w:val="0"/>
          <w:numId w:val="18"/>
        </w:numPr>
        <w:tabs>
          <w:tab w:val="left" w:pos="523"/>
        </w:tabs>
        <w:spacing w:line="360" w:lineRule="auto"/>
        <w:ind w:right="125"/>
        <w:jc w:val="both"/>
        <w:rPr>
          <w:sz w:val="24"/>
        </w:rPr>
      </w:pPr>
      <w:r>
        <w:rPr>
          <w:sz w:val="24"/>
        </w:rPr>
        <w:t>A significant portion of employees hold a neutral stance on management’s effectiveness and their involvement in decision-making, pointing to an area where engagement could be improved.</w:t>
      </w:r>
    </w:p>
    <w:p w14:paraId="59E9B71C" w14:textId="0195A59F" w:rsidR="00BF2F94" w:rsidRPr="00811DF3" w:rsidRDefault="00000000" w:rsidP="00811DF3">
      <w:pPr>
        <w:pStyle w:val="ListParagraph"/>
        <w:numPr>
          <w:ilvl w:val="0"/>
          <w:numId w:val="18"/>
        </w:numPr>
        <w:tabs>
          <w:tab w:val="left" w:pos="523"/>
        </w:tabs>
        <w:spacing w:line="360" w:lineRule="auto"/>
        <w:ind w:right="111"/>
        <w:jc w:val="both"/>
        <w:rPr>
          <w:sz w:val="24"/>
        </w:rPr>
        <w:sectPr w:rsidR="00BF2F94" w:rsidRPr="00811DF3">
          <w:pgSz w:w="12240" w:h="15840"/>
          <w:pgMar w:top="1360" w:right="520" w:bottom="1160" w:left="1180" w:header="0" w:footer="972" w:gutter="0"/>
          <w:pgBorders w:offsetFrom="page">
            <w:top w:val="single" w:sz="18" w:space="24" w:color="000000"/>
            <w:left w:val="single" w:sz="18" w:space="24" w:color="000000"/>
            <w:bottom w:val="single" w:sz="18" w:space="24" w:color="000000"/>
            <w:right w:val="single" w:sz="18" w:space="24" w:color="000000"/>
          </w:pgBorders>
          <w:cols w:space="720"/>
        </w:sectPr>
      </w:pPr>
      <w:r>
        <w:rPr>
          <w:sz w:val="24"/>
        </w:rPr>
        <w:t>Nearly half of the employees remain neutral regarding the relationship with superiors as</w:t>
      </w:r>
      <w:r>
        <w:rPr>
          <w:spacing w:val="40"/>
          <w:sz w:val="24"/>
        </w:rPr>
        <w:t xml:space="preserve"> </w:t>
      </w:r>
      <w:r>
        <w:rPr>
          <w:sz w:val="24"/>
        </w:rPr>
        <w:t>a motivator, suggesting mixed experiences or a need for strengthened supervisor- subordinate relationships.</w:t>
      </w:r>
    </w:p>
    <w:p w14:paraId="2596D048" w14:textId="77777777" w:rsidR="00BF2F94" w:rsidRDefault="00BF2F94">
      <w:pPr>
        <w:rPr>
          <w:sz w:val="24"/>
        </w:rPr>
      </w:pPr>
    </w:p>
    <w:p w14:paraId="25C11DD2" w14:textId="063643AD" w:rsidR="00BF2F94" w:rsidRDefault="00000000">
      <w:pPr>
        <w:pStyle w:val="Heading9"/>
        <w:spacing w:before="71"/>
        <w:ind w:right="2102"/>
        <w:jc w:val="both"/>
        <w:rPr>
          <w:b/>
          <w:sz w:val="28"/>
          <w:szCs w:val="28"/>
        </w:rPr>
      </w:pPr>
      <w:r>
        <w:rPr>
          <w:b/>
          <w:bCs/>
          <w:spacing w:val="-2"/>
          <w:sz w:val="28"/>
          <w:szCs w:val="28"/>
          <w:u w:val="single"/>
        </w:rPr>
        <w:t>SUGGESTIONS</w:t>
      </w:r>
      <w:r w:rsidR="00811DF3">
        <w:rPr>
          <w:b/>
          <w:bCs/>
          <w:spacing w:val="-2"/>
          <w:sz w:val="28"/>
          <w:szCs w:val="28"/>
          <w:u w:val="single"/>
        </w:rPr>
        <w:t>:</w:t>
      </w:r>
    </w:p>
    <w:p w14:paraId="7CA1B596" w14:textId="77777777" w:rsidR="00BF2F94" w:rsidRDefault="00000000" w:rsidP="00811DF3">
      <w:pPr>
        <w:pStyle w:val="ListParagraph"/>
        <w:numPr>
          <w:ilvl w:val="0"/>
          <w:numId w:val="23"/>
        </w:numPr>
        <w:tabs>
          <w:tab w:val="left" w:pos="820"/>
        </w:tabs>
        <w:spacing w:before="1" w:line="360" w:lineRule="auto"/>
        <w:ind w:right="132"/>
        <w:jc w:val="both"/>
        <w:rPr>
          <w:sz w:val="24"/>
        </w:rPr>
      </w:pPr>
      <w:r>
        <w:rPr>
          <w:sz w:val="24"/>
        </w:rPr>
        <w:t>To leverage the strong motivational effect of promotions, the organization could establish clearer career advancement paths and ensure transparent criteria for promotions.</w:t>
      </w:r>
    </w:p>
    <w:p w14:paraId="62C03373" w14:textId="77777777" w:rsidR="00BF2F94" w:rsidRDefault="00000000" w:rsidP="00811DF3">
      <w:pPr>
        <w:pStyle w:val="ListParagraph"/>
        <w:numPr>
          <w:ilvl w:val="0"/>
          <w:numId w:val="23"/>
        </w:numPr>
        <w:tabs>
          <w:tab w:val="left" w:pos="820"/>
        </w:tabs>
        <w:spacing w:line="362" w:lineRule="auto"/>
        <w:ind w:right="120"/>
        <w:jc w:val="both"/>
        <w:rPr>
          <w:sz w:val="24"/>
        </w:rPr>
      </w:pPr>
      <w:r>
        <w:rPr>
          <w:sz w:val="24"/>
        </w:rPr>
        <w:t>Given the low motivational impact of current rewards, consider redesigning reward programs to make them more meaningful and aligned with employee preferences, such as performance-based rewards or public recognition.</w:t>
      </w:r>
    </w:p>
    <w:p w14:paraId="0282BBA4" w14:textId="77777777" w:rsidR="00BF2F94" w:rsidRDefault="00000000" w:rsidP="00811DF3">
      <w:pPr>
        <w:pStyle w:val="ListParagraph"/>
        <w:numPr>
          <w:ilvl w:val="0"/>
          <w:numId w:val="23"/>
        </w:numPr>
        <w:tabs>
          <w:tab w:val="left" w:pos="820"/>
        </w:tabs>
        <w:spacing w:line="360" w:lineRule="auto"/>
        <w:ind w:right="118"/>
        <w:jc w:val="both"/>
        <w:rPr>
          <w:sz w:val="24"/>
        </w:rPr>
      </w:pPr>
      <w:r>
        <w:rPr>
          <w:sz w:val="24"/>
        </w:rPr>
        <w:t>Conduct training for managers on effective communication, recognition, and positive behavioral techniques to enhance motivation through better interpersonal approaches.</w:t>
      </w:r>
    </w:p>
    <w:p w14:paraId="6C653587" w14:textId="77777777" w:rsidR="00BF2F94" w:rsidRDefault="00000000" w:rsidP="00811DF3">
      <w:pPr>
        <w:pStyle w:val="ListParagraph"/>
        <w:numPr>
          <w:ilvl w:val="0"/>
          <w:numId w:val="23"/>
        </w:numPr>
        <w:tabs>
          <w:tab w:val="left" w:pos="820"/>
        </w:tabs>
        <w:spacing w:line="360" w:lineRule="auto"/>
        <w:ind w:right="119"/>
        <w:jc w:val="both"/>
        <w:rPr>
          <w:sz w:val="24"/>
        </w:rPr>
      </w:pPr>
      <w:r>
        <w:rPr>
          <w:sz w:val="24"/>
        </w:rPr>
        <w:t xml:space="preserve">Since salary and increments are significant motivators, regular reviews of compensation packages and scheduled increments could increase employee satisfaction and </w:t>
      </w:r>
      <w:r>
        <w:rPr>
          <w:spacing w:val="-2"/>
          <w:sz w:val="24"/>
        </w:rPr>
        <w:t>motivation.</w:t>
      </w:r>
    </w:p>
    <w:p w14:paraId="01C369AB" w14:textId="77777777" w:rsidR="00BF2F94" w:rsidRDefault="00000000" w:rsidP="00811DF3">
      <w:pPr>
        <w:pStyle w:val="ListParagraph"/>
        <w:numPr>
          <w:ilvl w:val="0"/>
          <w:numId w:val="23"/>
        </w:numPr>
        <w:tabs>
          <w:tab w:val="left" w:pos="820"/>
        </w:tabs>
        <w:spacing w:line="360" w:lineRule="auto"/>
        <w:ind w:right="126"/>
        <w:jc w:val="both"/>
        <w:rPr>
          <w:sz w:val="24"/>
        </w:rPr>
      </w:pPr>
      <w:r>
        <w:rPr>
          <w:sz w:val="24"/>
        </w:rPr>
        <w:t>Invest in</w:t>
      </w:r>
      <w:r>
        <w:rPr>
          <w:spacing w:val="-4"/>
          <w:sz w:val="24"/>
        </w:rPr>
        <w:t xml:space="preserve"> </w:t>
      </w:r>
      <w:r>
        <w:rPr>
          <w:sz w:val="24"/>
        </w:rPr>
        <w:t>maintaining</w:t>
      </w:r>
      <w:r>
        <w:rPr>
          <w:spacing w:val="-4"/>
          <w:sz w:val="24"/>
        </w:rPr>
        <w:t xml:space="preserve"> </w:t>
      </w:r>
      <w:r>
        <w:rPr>
          <w:sz w:val="24"/>
        </w:rPr>
        <w:t>and</w:t>
      </w:r>
      <w:r>
        <w:rPr>
          <w:spacing w:val="-4"/>
          <w:sz w:val="24"/>
        </w:rPr>
        <w:t xml:space="preserve"> </w:t>
      </w:r>
      <w:r>
        <w:rPr>
          <w:sz w:val="24"/>
        </w:rPr>
        <w:t>enhancing</w:t>
      </w:r>
      <w:r>
        <w:rPr>
          <w:spacing w:val="-4"/>
          <w:sz w:val="24"/>
        </w:rPr>
        <w:t xml:space="preserve"> </w:t>
      </w:r>
      <w:r>
        <w:rPr>
          <w:sz w:val="24"/>
        </w:rPr>
        <w:t>the</w:t>
      </w:r>
      <w:r>
        <w:rPr>
          <w:spacing w:val="-5"/>
          <w:sz w:val="24"/>
        </w:rPr>
        <w:t xml:space="preserve"> </w:t>
      </w:r>
      <w:r>
        <w:rPr>
          <w:sz w:val="24"/>
        </w:rPr>
        <w:t>physical</w:t>
      </w:r>
      <w:r>
        <w:rPr>
          <w:spacing w:val="-4"/>
          <w:sz w:val="24"/>
        </w:rPr>
        <w:t xml:space="preserve"> </w:t>
      </w:r>
      <w:r>
        <w:rPr>
          <w:sz w:val="24"/>
        </w:rPr>
        <w:t>work</w:t>
      </w:r>
      <w:r>
        <w:rPr>
          <w:spacing w:val="-9"/>
          <w:sz w:val="24"/>
        </w:rPr>
        <w:t xml:space="preserve"> </w:t>
      </w:r>
      <w:r>
        <w:rPr>
          <w:sz w:val="24"/>
        </w:rPr>
        <w:t>environment,</w:t>
      </w:r>
      <w:r>
        <w:rPr>
          <w:spacing w:val="-3"/>
          <w:sz w:val="24"/>
        </w:rPr>
        <w:t xml:space="preserve"> </w:t>
      </w:r>
      <w:r>
        <w:rPr>
          <w:sz w:val="24"/>
        </w:rPr>
        <w:t>ensuring</w:t>
      </w:r>
      <w:r>
        <w:rPr>
          <w:spacing w:val="-4"/>
          <w:sz w:val="24"/>
        </w:rPr>
        <w:t xml:space="preserve"> </w:t>
      </w:r>
      <w:r>
        <w:rPr>
          <w:sz w:val="24"/>
        </w:rPr>
        <w:t>comfort and safety to meet the expectations of employees.</w:t>
      </w:r>
    </w:p>
    <w:p w14:paraId="40B985A2" w14:textId="77777777" w:rsidR="00BF2F94" w:rsidRDefault="00000000" w:rsidP="00811DF3">
      <w:pPr>
        <w:pStyle w:val="ListParagraph"/>
        <w:numPr>
          <w:ilvl w:val="0"/>
          <w:numId w:val="23"/>
        </w:numPr>
        <w:tabs>
          <w:tab w:val="left" w:pos="820"/>
        </w:tabs>
        <w:spacing w:line="360" w:lineRule="auto"/>
        <w:ind w:right="115"/>
        <w:jc w:val="both"/>
        <w:rPr>
          <w:sz w:val="24"/>
        </w:rPr>
      </w:pPr>
      <w:r>
        <w:rPr>
          <w:sz w:val="24"/>
        </w:rPr>
        <w:t>Create structured opportunities for employees to participate in decision-making, such as through feedback sessions or suggestion programs, to foster a greater sense of ownership and engagement.</w:t>
      </w:r>
    </w:p>
    <w:p w14:paraId="284880C1" w14:textId="77777777" w:rsidR="00BF2F94" w:rsidRDefault="00000000" w:rsidP="00811DF3">
      <w:pPr>
        <w:pStyle w:val="ListParagraph"/>
        <w:numPr>
          <w:ilvl w:val="0"/>
          <w:numId w:val="23"/>
        </w:numPr>
        <w:tabs>
          <w:tab w:val="left" w:pos="820"/>
        </w:tabs>
        <w:spacing w:line="360" w:lineRule="auto"/>
        <w:ind w:right="111"/>
        <w:jc w:val="both"/>
        <w:rPr>
          <w:sz w:val="24"/>
        </w:rPr>
      </w:pPr>
      <w:r>
        <w:rPr>
          <w:sz w:val="24"/>
        </w:rPr>
        <w:t>Encourage supervisors to engage in regular one-on-one check-ins, provide constructive feedback, and acknowledge achievements to improve employee perceptions of their superiors.</w:t>
      </w:r>
    </w:p>
    <w:p w14:paraId="008041FC" w14:textId="77777777" w:rsidR="00BF2F94" w:rsidRDefault="00000000">
      <w:pPr>
        <w:spacing w:before="64"/>
        <w:ind w:right="3005"/>
        <w:jc w:val="both"/>
        <w:rPr>
          <w:b/>
        </w:rPr>
      </w:pPr>
      <w:r>
        <w:rPr>
          <w:b/>
          <w:spacing w:val="-2"/>
          <w:sz w:val="28"/>
          <w:u w:val="single"/>
        </w:rPr>
        <w:t>CONCLUSION</w:t>
      </w:r>
    </w:p>
    <w:p w14:paraId="53701A2A" w14:textId="77777777" w:rsidR="00BF2F94" w:rsidRDefault="00BF2F94">
      <w:pPr>
        <w:pStyle w:val="BodyText"/>
        <w:spacing w:before="14"/>
        <w:rPr>
          <w:b/>
        </w:rPr>
      </w:pPr>
    </w:p>
    <w:p w14:paraId="0EA8B140" w14:textId="77777777" w:rsidR="00BF2F94" w:rsidRDefault="00000000">
      <w:pPr>
        <w:pStyle w:val="BodyText"/>
        <w:spacing w:line="360" w:lineRule="auto"/>
        <w:ind w:left="100" w:right="230"/>
        <w:jc w:val="both"/>
        <w:rPr>
          <w:sz w:val="24"/>
          <w:szCs w:val="24"/>
        </w:rPr>
      </w:pPr>
      <w:r>
        <w:rPr>
          <w:sz w:val="24"/>
          <w:szCs w:val="24"/>
        </w:rPr>
        <w:t xml:space="preserve">This study reveals that employee motivation at La </w:t>
      </w:r>
      <w:proofErr w:type="spellStart"/>
      <w:r>
        <w:rPr>
          <w:sz w:val="24"/>
          <w:szCs w:val="24"/>
        </w:rPr>
        <w:t>Hospin</w:t>
      </w:r>
      <w:proofErr w:type="spellEnd"/>
      <w:r>
        <w:rPr>
          <w:sz w:val="24"/>
          <w:szCs w:val="24"/>
        </w:rPr>
        <w:t xml:space="preserve"> Hotels and Resorts Pvt Ltd is influenced by a range of intrinsic and extrinsic factors, with a significant emphasis on promotion, salary, and working conditions. While financial incentives and career advancement are substantial motivators, the analysis indicates potential improvements in management practices, reward systems, and employee-supervisor relationships. By addressing these areas and fostering an inclusive work environment, La </w:t>
      </w:r>
      <w:proofErr w:type="spellStart"/>
      <w:r>
        <w:rPr>
          <w:sz w:val="24"/>
          <w:szCs w:val="24"/>
        </w:rPr>
        <w:t>Hospin</w:t>
      </w:r>
      <w:proofErr w:type="spellEnd"/>
      <w:r>
        <w:rPr>
          <w:sz w:val="24"/>
          <w:szCs w:val="24"/>
        </w:rPr>
        <w:t xml:space="preserve"> Hotels can enhance employee satisfaction, motivation, and overall performance, ultimately contributing to better service delivery and organizational success.</w:t>
      </w:r>
    </w:p>
    <w:p w14:paraId="723D5733" w14:textId="77777777" w:rsidR="00BF2F94" w:rsidRDefault="00BF2F94">
      <w:pPr>
        <w:pStyle w:val="BodyText"/>
        <w:rPr>
          <w:b/>
          <w:bCs/>
          <w:spacing w:val="-2"/>
          <w:sz w:val="24"/>
          <w:szCs w:val="24"/>
        </w:rPr>
      </w:pPr>
    </w:p>
    <w:p w14:paraId="364723C8" w14:textId="77777777" w:rsidR="00BF2F94" w:rsidRDefault="00BF2F94">
      <w:pPr>
        <w:pStyle w:val="BodyText"/>
        <w:rPr>
          <w:b/>
          <w:bCs/>
          <w:spacing w:val="-2"/>
          <w:sz w:val="24"/>
          <w:szCs w:val="24"/>
        </w:rPr>
      </w:pPr>
    </w:p>
    <w:p w14:paraId="62348AFE" w14:textId="7AFDFC09" w:rsidR="00BF2F94" w:rsidRPr="00050B32" w:rsidRDefault="00000000">
      <w:pPr>
        <w:pStyle w:val="BodyText"/>
        <w:rPr>
          <w:b/>
          <w:bCs/>
          <w:sz w:val="24"/>
          <w:szCs w:val="24"/>
          <w:u w:val="single"/>
        </w:rPr>
      </w:pPr>
      <w:r w:rsidRPr="00050B32">
        <w:rPr>
          <w:b/>
          <w:bCs/>
          <w:spacing w:val="-2"/>
          <w:sz w:val="24"/>
          <w:szCs w:val="24"/>
          <w:u w:val="single"/>
        </w:rPr>
        <w:lastRenderedPageBreak/>
        <w:t>References</w:t>
      </w:r>
      <w:r w:rsidR="00050B32" w:rsidRPr="00050B32">
        <w:rPr>
          <w:b/>
          <w:bCs/>
          <w:spacing w:val="-2"/>
          <w:sz w:val="24"/>
          <w:szCs w:val="24"/>
          <w:u w:val="single"/>
        </w:rPr>
        <w:t>:</w:t>
      </w:r>
    </w:p>
    <w:p w14:paraId="14C51C3A" w14:textId="3627DFAE" w:rsidR="00BF2F94" w:rsidRDefault="00000000" w:rsidP="00050B32">
      <w:pPr>
        <w:pStyle w:val="ListParagraph"/>
        <w:numPr>
          <w:ilvl w:val="0"/>
          <w:numId w:val="24"/>
        </w:numPr>
        <w:tabs>
          <w:tab w:val="left" w:pos="820"/>
        </w:tabs>
        <w:spacing w:before="137" w:line="360" w:lineRule="auto"/>
        <w:ind w:right="126"/>
        <w:jc w:val="both"/>
        <w:rPr>
          <w:sz w:val="24"/>
        </w:rPr>
      </w:pPr>
      <w:r>
        <w:rPr>
          <w:sz w:val="24"/>
        </w:rPr>
        <w:t>Armstrong,</w:t>
      </w:r>
      <w:r>
        <w:rPr>
          <w:spacing w:val="40"/>
          <w:sz w:val="24"/>
        </w:rPr>
        <w:t xml:space="preserve"> </w:t>
      </w:r>
      <w:r>
        <w:rPr>
          <w:sz w:val="24"/>
        </w:rPr>
        <w:t>M.</w:t>
      </w:r>
      <w:r>
        <w:rPr>
          <w:spacing w:val="40"/>
          <w:sz w:val="24"/>
        </w:rPr>
        <w:t xml:space="preserve"> </w:t>
      </w:r>
      <w:r>
        <w:rPr>
          <w:sz w:val="24"/>
        </w:rPr>
        <w:t>(2014).</w:t>
      </w:r>
      <w:r>
        <w:rPr>
          <w:spacing w:val="40"/>
          <w:sz w:val="24"/>
        </w:rPr>
        <w:t xml:space="preserve"> </w:t>
      </w:r>
      <w:r>
        <w:rPr>
          <w:sz w:val="24"/>
        </w:rPr>
        <w:t>Armstrong's</w:t>
      </w:r>
      <w:r>
        <w:rPr>
          <w:spacing w:val="40"/>
          <w:sz w:val="24"/>
        </w:rPr>
        <w:t xml:space="preserve"> </w:t>
      </w:r>
      <w:r>
        <w:rPr>
          <w:sz w:val="24"/>
        </w:rPr>
        <w:t>Handbook</w:t>
      </w:r>
      <w:r>
        <w:rPr>
          <w:spacing w:val="40"/>
          <w:sz w:val="24"/>
        </w:rPr>
        <w:t xml:space="preserve"> </w:t>
      </w:r>
      <w:r>
        <w:rPr>
          <w:sz w:val="24"/>
        </w:rPr>
        <w:t>of</w:t>
      </w:r>
      <w:r>
        <w:rPr>
          <w:spacing w:val="40"/>
          <w:sz w:val="24"/>
        </w:rPr>
        <w:t xml:space="preserve"> </w:t>
      </w:r>
      <w:r>
        <w:rPr>
          <w:sz w:val="24"/>
        </w:rPr>
        <w:t>Human</w:t>
      </w:r>
      <w:r>
        <w:rPr>
          <w:spacing w:val="40"/>
          <w:sz w:val="24"/>
        </w:rPr>
        <w:t xml:space="preserve"> </w:t>
      </w:r>
      <w:r>
        <w:rPr>
          <w:sz w:val="24"/>
        </w:rPr>
        <w:t>Resource</w:t>
      </w:r>
      <w:r>
        <w:rPr>
          <w:spacing w:val="40"/>
          <w:sz w:val="24"/>
        </w:rPr>
        <w:t xml:space="preserve"> </w:t>
      </w:r>
      <w:r>
        <w:rPr>
          <w:sz w:val="24"/>
        </w:rPr>
        <w:t>Management Practice. Kogan Page Publishers.</w:t>
      </w:r>
    </w:p>
    <w:p w14:paraId="68D88A66" w14:textId="6A84F753" w:rsidR="00BF2F94" w:rsidRDefault="00000000" w:rsidP="00050B32">
      <w:pPr>
        <w:pStyle w:val="ListParagraph"/>
        <w:numPr>
          <w:ilvl w:val="0"/>
          <w:numId w:val="24"/>
        </w:numPr>
        <w:tabs>
          <w:tab w:val="left" w:pos="820"/>
        </w:tabs>
        <w:spacing w:line="274" w:lineRule="exact"/>
        <w:jc w:val="both"/>
        <w:rPr>
          <w:sz w:val="24"/>
        </w:rPr>
      </w:pPr>
      <w:r>
        <w:rPr>
          <w:sz w:val="24"/>
        </w:rPr>
        <w:t>Herzberg,</w:t>
      </w:r>
      <w:r>
        <w:rPr>
          <w:spacing w:val="-3"/>
          <w:sz w:val="24"/>
        </w:rPr>
        <w:t xml:space="preserve"> </w:t>
      </w:r>
      <w:r>
        <w:rPr>
          <w:sz w:val="24"/>
        </w:rPr>
        <w:t>F., Mausner, B.,</w:t>
      </w:r>
      <w:r>
        <w:rPr>
          <w:spacing w:val="-5"/>
          <w:sz w:val="24"/>
        </w:rPr>
        <w:t xml:space="preserve"> </w:t>
      </w:r>
      <w:r>
        <w:rPr>
          <w:sz w:val="24"/>
        </w:rPr>
        <w:t>&amp;</w:t>
      </w:r>
      <w:r>
        <w:rPr>
          <w:spacing w:val="-7"/>
          <w:sz w:val="24"/>
        </w:rPr>
        <w:t xml:space="preserve"> </w:t>
      </w:r>
      <w:r>
        <w:rPr>
          <w:sz w:val="24"/>
        </w:rPr>
        <w:t>Snyderman, B. (1959).</w:t>
      </w:r>
      <w:r>
        <w:rPr>
          <w:spacing w:val="-5"/>
          <w:sz w:val="24"/>
        </w:rPr>
        <w:t xml:space="preserve"> </w:t>
      </w:r>
      <w:r>
        <w:rPr>
          <w:sz w:val="24"/>
        </w:rPr>
        <w:t>The</w:t>
      </w:r>
      <w:r>
        <w:rPr>
          <w:spacing w:val="-3"/>
          <w:sz w:val="24"/>
        </w:rPr>
        <w:t xml:space="preserve"> </w:t>
      </w:r>
      <w:r>
        <w:rPr>
          <w:sz w:val="24"/>
        </w:rPr>
        <w:t>Motivation</w:t>
      </w:r>
      <w:r>
        <w:rPr>
          <w:spacing w:val="-7"/>
          <w:sz w:val="24"/>
        </w:rPr>
        <w:t xml:space="preserve"> </w:t>
      </w:r>
      <w:r>
        <w:rPr>
          <w:sz w:val="24"/>
        </w:rPr>
        <w:t>to</w:t>
      </w:r>
      <w:r>
        <w:rPr>
          <w:spacing w:val="3"/>
          <w:sz w:val="24"/>
        </w:rPr>
        <w:t xml:space="preserve"> </w:t>
      </w:r>
      <w:r>
        <w:rPr>
          <w:sz w:val="24"/>
        </w:rPr>
        <w:t xml:space="preserve">Work. </w:t>
      </w:r>
      <w:r>
        <w:rPr>
          <w:spacing w:val="-2"/>
          <w:sz w:val="24"/>
        </w:rPr>
        <w:t>Wiley.</w:t>
      </w:r>
    </w:p>
    <w:p w14:paraId="56426723" w14:textId="68989B97" w:rsidR="00BF2F94" w:rsidRDefault="00000000" w:rsidP="00050B32">
      <w:pPr>
        <w:pStyle w:val="ListParagraph"/>
        <w:numPr>
          <w:ilvl w:val="0"/>
          <w:numId w:val="24"/>
        </w:numPr>
        <w:tabs>
          <w:tab w:val="left" w:pos="820"/>
        </w:tabs>
        <w:spacing w:before="142"/>
        <w:jc w:val="both"/>
        <w:rPr>
          <w:sz w:val="24"/>
        </w:rPr>
      </w:pPr>
      <w:r>
        <w:rPr>
          <w:sz w:val="24"/>
        </w:rPr>
        <w:t>Dessler,</w:t>
      </w:r>
      <w:r>
        <w:rPr>
          <w:spacing w:val="-3"/>
          <w:sz w:val="24"/>
        </w:rPr>
        <w:t xml:space="preserve"> </w:t>
      </w:r>
      <w:r>
        <w:rPr>
          <w:sz w:val="24"/>
        </w:rPr>
        <w:t>G.</w:t>
      </w:r>
      <w:r>
        <w:rPr>
          <w:spacing w:val="-1"/>
          <w:sz w:val="24"/>
        </w:rPr>
        <w:t xml:space="preserve"> </w:t>
      </w:r>
      <w:r>
        <w:rPr>
          <w:sz w:val="24"/>
        </w:rPr>
        <w:t>(2019).</w:t>
      </w:r>
      <w:r>
        <w:rPr>
          <w:spacing w:val="-5"/>
          <w:sz w:val="24"/>
        </w:rPr>
        <w:t xml:space="preserve"> </w:t>
      </w:r>
      <w:r>
        <w:rPr>
          <w:sz w:val="24"/>
        </w:rPr>
        <w:t>Human</w:t>
      </w:r>
      <w:r>
        <w:rPr>
          <w:spacing w:val="-7"/>
          <w:sz w:val="24"/>
        </w:rPr>
        <w:t xml:space="preserve"> </w:t>
      </w:r>
      <w:r>
        <w:rPr>
          <w:sz w:val="24"/>
        </w:rPr>
        <w:t>Resource</w:t>
      </w:r>
      <w:r>
        <w:rPr>
          <w:spacing w:val="-3"/>
          <w:sz w:val="24"/>
        </w:rPr>
        <w:t xml:space="preserve"> </w:t>
      </w:r>
      <w:r>
        <w:rPr>
          <w:sz w:val="24"/>
        </w:rPr>
        <w:t xml:space="preserve">Management. </w:t>
      </w:r>
      <w:r>
        <w:rPr>
          <w:spacing w:val="-2"/>
          <w:sz w:val="24"/>
        </w:rPr>
        <w:t>Pearson.</w:t>
      </w:r>
    </w:p>
    <w:p w14:paraId="3A2B7762" w14:textId="77777777" w:rsidR="00050B32" w:rsidRDefault="00000000" w:rsidP="00050B32">
      <w:pPr>
        <w:pStyle w:val="ListParagraph"/>
        <w:numPr>
          <w:ilvl w:val="0"/>
          <w:numId w:val="24"/>
        </w:numPr>
        <w:tabs>
          <w:tab w:val="left" w:pos="820"/>
        </w:tabs>
        <w:spacing w:before="137" w:line="360" w:lineRule="auto"/>
        <w:ind w:right="117"/>
        <w:jc w:val="both"/>
        <w:rPr>
          <w:sz w:val="24"/>
        </w:rPr>
      </w:pPr>
      <w:r>
        <w:rPr>
          <w:sz w:val="24"/>
        </w:rPr>
        <w:t>Deci, E., &amp; Ryan, R. (1985). Intrinsic Motivation and Self-Determination in Human Behavior. Springer.</w:t>
      </w:r>
    </w:p>
    <w:p w14:paraId="3847BDB5" w14:textId="4996D30D" w:rsidR="00BF2F94" w:rsidRDefault="00000000" w:rsidP="00050B32">
      <w:pPr>
        <w:pStyle w:val="ListParagraph"/>
        <w:numPr>
          <w:ilvl w:val="0"/>
          <w:numId w:val="24"/>
        </w:numPr>
        <w:tabs>
          <w:tab w:val="left" w:pos="820"/>
        </w:tabs>
        <w:spacing w:before="137" w:line="360" w:lineRule="auto"/>
        <w:ind w:right="117"/>
        <w:jc w:val="both"/>
        <w:rPr>
          <w:sz w:val="24"/>
        </w:rPr>
      </w:pPr>
      <w:r>
        <w:rPr>
          <w:sz w:val="24"/>
        </w:rPr>
        <w:t>Vroom,</w:t>
      </w:r>
      <w:r>
        <w:rPr>
          <w:spacing w:val="-2"/>
          <w:sz w:val="24"/>
        </w:rPr>
        <w:t xml:space="preserve"> </w:t>
      </w:r>
      <w:r>
        <w:rPr>
          <w:sz w:val="24"/>
        </w:rPr>
        <w:t>V.</w:t>
      </w:r>
      <w:r>
        <w:rPr>
          <w:spacing w:val="-5"/>
          <w:sz w:val="24"/>
        </w:rPr>
        <w:t xml:space="preserve"> </w:t>
      </w:r>
      <w:r>
        <w:rPr>
          <w:sz w:val="24"/>
        </w:rPr>
        <w:t>(1964).</w:t>
      </w:r>
      <w:r>
        <w:rPr>
          <w:spacing w:val="-4"/>
          <w:sz w:val="24"/>
        </w:rPr>
        <w:t xml:space="preserve"> </w:t>
      </w:r>
      <w:r>
        <w:rPr>
          <w:sz w:val="24"/>
        </w:rPr>
        <w:t>Work</w:t>
      </w:r>
      <w:r>
        <w:rPr>
          <w:spacing w:val="-7"/>
          <w:sz w:val="24"/>
        </w:rPr>
        <w:t xml:space="preserve"> </w:t>
      </w:r>
      <w:r>
        <w:rPr>
          <w:sz w:val="24"/>
        </w:rPr>
        <w:t>and</w:t>
      </w:r>
      <w:r>
        <w:rPr>
          <w:spacing w:val="-2"/>
          <w:sz w:val="24"/>
        </w:rPr>
        <w:t xml:space="preserve"> </w:t>
      </w:r>
      <w:r>
        <w:rPr>
          <w:sz w:val="24"/>
        </w:rPr>
        <w:t>Motivation.</w:t>
      </w:r>
      <w:r>
        <w:rPr>
          <w:spacing w:val="1"/>
          <w:sz w:val="24"/>
        </w:rPr>
        <w:t xml:space="preserve"> </w:t>
      </w:r>
      <w:r>
        <w:rPr>
          <w:spacing w:val="-2"/>
          <w:sz w:val="24"/>
        </w:rPr>
        <w:t>Wiley.</w:t>
      </w:r>
    </w:p>
    <w:p w14:paraId="3345A8BD" w14:textId="77777777" w:rsidR="00BF2F94" w:rsidRDefault="00000000" w:rsidP="00050B32">
      <w:pPr>
        <w:pStyle w:val="ListParagraph"/>
        <w:numPr>
          <w:ilvl w:val="0"/>
          <w:numId w:val="24"/>
        </w:numPr>
        <w:tabs>
          <w:tab w:val="left" w:pos="820"/>
        </w:tabs>
        <w:spacing w:before="142" w:line="360" w:lineRule="auto"/>
        <w:ind w:right="123"/>
        <w:jc w:val="both"/>
        <w:rPr>
          <w:sz w:val="24"/>
        </w:rPr>
      </w:pPr>
      <w:r>
        <w:rPr>
          <w:sz w:val="24"/>
        </w:rPr>
        <w:t>Locke, E.A.,</w:t>
      </w:r>
      <w:r>
        <w:rPr>
          <w:spacing w:val="30"/>
          <w:sz w:val="24"/>
        </w:rPr>
        <w:t xml:space="preserve"> </w:t>
      </w:r>
      <w:r>
        <w:rPr>
          <w:sz w:val="24"/>
        </w:rPr>
        <w:t>&amp; Latham,</w:t>
      </w:r>
      <w:r>
        <w:rPr>
          <w:spacing w:val="30"/>
          <w:sz w:val="24"/>
        </w:rPr>
        <w:t xml:space="preserve"> </w:t>
      </w:r>
      <w:r>
        <w:rPr>
          <w:sz w:val="24"/>
        </w:rPr>
        <w:t>G.P. (2002).</w:t>
      </w:r>
      <w:r>
        <w:rPr>
          <w:spacing w:val="30"/>
          <w:sz w:val="24"/>
        </w:rPr>
        <w:t xml:space="preserve"> </w:t>
      </w:r>
      <w:r>
        <w:rPr>
          <w:sz w:val="24"/>
        </w:rPr>
        <w:t>Building</w:t>
      </w:r>
      <w:r>
        <w:rPr>
          <w:spacing w:val="27"/>
          <w:sz w:val="24"/>
        </w:rPr>
        <w:t xml:space="preserve"> </w:t>
      </w:r>
      <w:r>
        <w:rPr>
          <w:sz w:val="24"/>
        </w:rPr>
        <w:t>a</w:t>
      </w:r>
      <w:r>
        <w:rPr>
          <w:spacing w:val="27"/>
          <w:sz w:val="24"/>
        </w:rPr>
        <w:t xml:space="preserve"> </w:t>
      </w:r>
      <w:r>
        <w:rPr>
          <w:sz w:val="24"/>
        </w:rPr>
        <w:t>Practically Useful Theory of Goal Setting and Task Motivation: A 35-Year Odyssey. American Psychologist.</w:t>
      </w:r>
    </w:p>
    <w:p w14:paraId="1267284A" w14:textId="77777777" w:rsidR="00BF2F94" w:rsidRDefault="00BF2F94" w:rsidP="00050B32">
      <w:pPr>
        <w:pStyle w:val="BodyText"/>
        <w:jc w:val="both"/>
      </w:pPr>
    </w:p>
    <w:p w14:paraId="1A815941" w14:textId="77777777" w:rsidR="00BF2F94" w:rsidRDefault="00BF2F94">
      <w:pPr>
        <w:pStyle w:val="BodyText"/>
      </w:pPr>
    </w:p>
    <w:p w14:paraId="6F49D931" w14:textId="77777777" w:rsidR="00BF2F94" w:rsidRDefault="00BF2F94">
      <w:pPr>
        <w:pStyle w:val="BodyText"/>
        <w:spacing w:line="360" w:lineRule="auto"/>
        <w:ind w:left="100" w:right="230"/>
        <w:jc w:val="both"/>
        <w:rPr>
          <w:sz w:val="24"/>
          <w:szCs w:val="24"/>
        </w:rPr>
      </w:pPr>
    </w:p>
    <w:p w14:paraId="7F1E310C" w14:textId="77777777" w:rsidR="00BF2F94" w:rsidRDefault="00BF2F94">
      <w:pPr>
        <w:pStyle w:val="BodyText"/>
        <w:spacing w:line="360" w:lineRule="auto"/>
        <w:ind w:left="100" w:right="230"/>
        <w:jc w:val="both"/>
        <w:rPr>
          <w:sz w:val="24"/>
          <w:szCs w:val="24"/>
        </w:rPr>
        <w:sectPr w:rsidR="00BF2F94">
          <w:footerReference w:type="default" r:id="rId16"/>
          <w:pgSz w:w="11910" w:h="16840"/>
          <w:pgMar w:top="1840" w:right="1320" w:bottom="940" w:left="1340" w:header="0" w:footer="750" w:gutter="0"/>
          <w:pgBorders w:offsetFrom="page">
            <w:top w:val="single" w:sz="18" w:space="24" w:color="000000"/>
            <w:left w:val="single" w:sz="18" w:space="24" w:color="000000"/>
            <w:bottom w:val="single" w:sz="18" w:space="24" w:color="000000"/>
            <w:right w:val="single" w:sz="18" w:space="24" w:color="000000"/>
          </w:pgBorders>
          <w:cols w:space="720"/>
        </w:sectPr>
      </w:pPr>
    </w:p>
    <w:p w14:paraId="444C8A20" w14:textId="77777777" w:rsidR="00BF2F94" w:rsidRDefault="00BF2F94">
      <w:pPr>
        <w:rPr>
          <w:color w:val="0000FF"/>
        </w:rPr>
      </w:pPr>
    </w:p>
    <w:sectPr w:rsidR="00BF2F94">
      <w:pgSz w:w="11906" w:h="16838"/>
      <w:pgMar w:top="1440" w:right="906" w:bottom="1440" w:left="10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6E9B6F" w14:textId="77777777" w:rsidR="00C326E9" w:rsidRDefault="00C326E9">
      <w:r>
        <w:separator/>
      </w:r>
    </w:p>
  </w:endnote>
  <w:endnote w:type="continuationSeparator" w:id="0">
    <w:p w14:paraId="33B40DC8" w14:textId="77777777" w:rsidR="00C326E9" w:rsidRDefault="00C32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serif">
    <w:altName w:val="Segoe Print"/>
    <w:charset w:val="00"/>
    <w:family w:val="auto"/>
    <w:pitch w:val="default"/>
  </w:font>
  <w:font w:name="sans-serif">
    <w:altName w:val="Segoe Print"/>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DF688" w14:textId="77777777" w:rsidR="00BF2F94" w:rsidRDefault="00000000">
    <w:pPr>
      <w:pStyle w:val="BodyText"/>
      <w:spacing w:line="14" w:lineRule="auto"/>
      <w:rPr>
        <w:sz w:val="20"/>
      </w:rPr>
    </w:pPr>
    <w:r>
      <w:rPr>
        <w:noProof/>
      </w:rPr>
      <mc:AlternateContent>
        <mc:Choice Requires="wps">
          <w:drawing>
            <wp:anchor distT="0" distB="0" distL="114300" distR="114300" simplePos="0" relativeHeight="251660288" behindDoc="0" locked="0" layoutInCell="1" allowOverlap="1" wp14:anchorId="51245ADD" wp14:editId="7ABEA33A">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ADF389" w14:textId="77777777" w:rsidR="00BF2F94" w:rsidRDefault="00000000">
                          <w:pPr>
                            <w:pStyle w:val="Footer"/>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245ADD" id="_x0000_t202" coordsize="21600,21600" o:spt="202" path="m,l,21600r21600,l21600,xe">
              <v:stroke joinstyle="miter"/>
              <v:path gradientshapeok="t" o:connecttype="rect"/>
            </v:shapetype>
            <v:shape id="Text Box 2"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6ADF389" w14:textId="77777777" w:rsidR="00BF2F94" w:rsidRDefault="00000000">
                    <w:pPr>
                      <w:pStyle w:val="Footer"/>
                    </w:pPr>
                    <w:r>
                      <w:fldChar w:fldCharType="begin"/>
                    </w:r>
                    <w:r>
                      <w:instrText xml:space="preserve"> PAGE  \* MERGEFORMAT </w:instrText>
                    </w:r>
                    <w:r>
                      <w:fldChar w:fldCharType="separate"/>
                    </w:r>
                    <w:r>
                      <w:t>0</w:t>
                    </w:r>
                    <w:r>
                      <w:fldChar w:fldCharType="end"/>
                    </w:r>
                  </w:p>
                </w:txbxContent>
              </v:textbox>
              <w10:wrap anchorx="margin"/>
            </v:shape>
          </w:pict>
        </mc:Fallback>
      </mc:AlternateContent>
    </w:r>
    <w:r>
      <w:rPr>
        <w:noProof/>
      </w:rPr>
      <mc:AlternateContent>
        <mc:Choice Requires="wps">
          <w:drawing>
            <wp:anchor distT="0" distB="0" distL="0" distR="0" simplePos="0" relativeHeight="251657216" behindDoc="1" locked="0" layoutInCell="1" allowOverlap="1" wp14:anchorId="7E88EB31" wp14:editId="65B3B235">
              <wp:simplePos x="0" y="0"/>
              <wp:positionH relativeFrom="page">
                <wp:posOffset>3623945</wp:posOffset>
              </wp:positionH>
              <wp:positionV relativeFrom="page">
                <wp:posOffset>10076180</wp:posOffset>
              </wp:positionV>
              <wp:extent cx="327660" cy="180975"/>
              <wp:effectExtent l="0" t="0" r="0" b="0"/>
              <wp:wrapNone/>
              <wp:docPr id="10" name="Textbox 10"/>
              <wp:cNvGraphicFramePr/>
              <a:graphic xmlns:a="http://schemas.openxmlformats.org/drawingml/2006/main">
                <a:graphicData uri="http://schemas.microsoft.com/office/word/2010/wordprocessingShape">
                  <wps:wsp>
                    <wps:cNvSpPr txBox="1"/>
                    <wps:spPr>
                      <a:xfrm>
                        <a:off x="0" y="0"/>
                        <a:ext cx="327660" cy="180975"/>
                      </a:xfrm>
                      <a:prstGeom prst="rect">
                        <a:avLst/>
                      </a:prstGeom>
                    </wps:spPr>
                    <wps:txbx>
                      <w:txbxContent>
                        <w:p w14:paraId="0FDF3A4A" w14:textId="77777777" w:rsidR="00BF2F94" w:rsidRDefault="00BF2F94">
                          <w:pPr>
                            <w:spacing w:before="11"/>
                            <w:ind w:left="60"/>
                          </w:pPr>
                        </w:p>
                      </w:txbxContent>
                    </wps:txbx>
                    <wps:bodyPr wrap="square" lIns="0" tIns="0" rIns="0" bIns="0" rtlCol="0">
                      <a:noAutofit/>
                    </wps:bodyPr>
                  </wps:wsp>
                </a:graphicData>
              </a:graphic>
            </wp:anchor>
          </w:drawing>
        </mc:Choice>
        <mc:Fallback>
          <w:pict>
            <v:shape w14:anchorId="7E88EB31" id="Textbox 10" o:spid="_x0000_s1027" type="#_x0000_t202" style="position:absolute;margin-left:285.35pt;margin-top:793.4pt;width:25.8pt;height:14.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" filled="f" stroked="f">
              <v:textbox inset="0,0,0,0">
                <w:txbxContent>
                  <w:p w14:paraId="0FDF3A4A" w14:textId="77777777" w:rsidR="00BF2F94" w:rsidRDefault="00BF2F94">
                    <w:pPr>
                      <w:spacing w:before="11"/>
                      <w:ind w:left="60"/>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667C8" w14:textId="77777777" w:rsidR="00BF2F94" w:rsidRDefault="00000000">
    <w:pPr>
      <w:pStyle w:val="BodyText"/>
      <w:spacing w:line="14" w:lineRule="auto"/>
      <w:rPr>
        <w:sz w:val="20"/>
      </w:rPr>
    </w:pPr>
    <w:r>
      <w:rPr>
        <w:noProof/>
        <w:sz w:val="20"/>
      </w:rPr>
      <mc:AlternateContent>
        <mc:Choice Requires="wps">
          <w:drawing>
            <wp:anchor distT="0" distB="0" distL="114300" distR="114300" simplePos="0" relativeHeight="251665408" behindDoc="0" locked="0" layoutInCell="1" allowOverlap="1" wp14:anchorId="39C87B63" wp14:editId="5B326087">
              <wp:simplePos x="0" y="0"/>
              <wp:positionH relativeFrom="margin">
                <wp:align>center</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D10491" w14:textId="77777777" w:rsidR="00BF2F94" w:rsidRDefault="00000000">
                          <w:pPr>
                            <w:pStyle w:val="Footer"/>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39C87B63" id="_x0000_t202" coordsize="21600,21600" o:spt="202" path="m,l,21600r21600,l21600,xe">
              <v:stroke joinstyle="miter"/>
              <v:path gradientshapeok="t" o:connecttype="rect"/>
            </v:shapetype>
            <v:shape id="Text Box 4" o:spid="_x0000_s1028"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u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eMFnQy8PUF6o&#10;xR766Q9Obmtqw04EfBKexp1aRyuMj3RoA0Q3XCXOKvA//3Yf7WkKSctZS+tTcEv7zZn5b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lY5guQQIAAOsEAAAOAAAAAAAA&#10;AAAAAAAAAC4CAABkcnMvZTJvRG9jLnhtbFBLAQItABQABgAIAAAAIQBxqtG51wAAAAUBAAAPAAAA&#10;AAAAAAAAAAAAAJsEAABkcnMvZG93bnJldi54bWxQSwUGAAAAAAQABADzAAAAnwUAAAAA&#10;" filled="f" stroked="f" strokeweight=".5pt">
              <v:textbox style="mso-fit-shape-to-text:t" inset="0,0,0,0">
                <w:txbxContent>
                  <w:p w14:paraId="07D10491" w14:textId="77777777" w:rsidR="00BF2F94" w:rsidRDefault="00000000">
                    <w:pPr>
                      <w:pStyle w:val="Footer"/>
                    </w:pPr>
                    <w:r>
                      <w:fldChar w:fldCharType="begin"/>
                    </w:r>
                    <w:r>
                      <w:instrText xml:space="preserve"> PAGE  \* MERGEFORMAT </w:instrText>
                    </w:r>
                    <w:r>
                      <w:fldChar w:fldCharType="separate"/>
                    </w:r>
                    <w:r>
                      <w:t>10</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F22AB" w14:textId="77777777" w:rsidR="00C326E9" w:rsidRDefault="00C326E9">
      <w:r>
        <w:separator/>
      </w:r>
    </w:p>
  </w:footnote>
  <w:footnote w:type="continuationSeparator" w:id="0">
    <w:p w14:paraId="5B6C9785" w14:textId="77777777" w:rsidR="00C326E9" w:rsidRDefault="00C32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15:restartNumberingAfterBreak="0">
    <w:nsid w:val="00821CF5"/>
    <w:multiLevelType w:val="hybridMultilevel"/>
    <w:tmpl w:val="857C651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1" w15:restartNumberingAfterBreak="0">
    <w:nsid w:val="1E1F432A"/>
    <w:multiLevelType w:val="multilevel"/>
    <w:tmpl w:val="1E1F432A"/>
    <w:lvl w:ilvl="0">
      <w:start w:val="1"/>
      <w:numFmt w:val="lowerRoman"/>
      <w:lvlText w:val="%1."/>
      <w:lvlJc w:val="left"/>
      <w:pPr>
        <w:ind w:left="1737" w:hanging="269"/>
        <w:jc w:val="right"/>
      </w:pPr>
      <w:rPr>
        <w:rFonts w:ascii="Times New Roman" w:eastAsia="Times New Roman" w:hAnsi="Times New Roman" w:cs="Times New Roman" w:hint="default"/>
        <w:b w:val="0"/>
        <w:bCs w:val="0"/>
        <w:i w:val="0"/>
        <w:iCs w:val="0"/>
        <w:spacing w:val="-10"/>
        <w:w w:val="100"/>
        <w:sz w:val="24"/>
        <w:szCs w:val="24"/>
        <w:lang w:val="en-US" w:eastAsia="en-US" w:bidi="ar-SA"/>
      </w:rPr>
    </w:lvl>
    <w:lvl w:ilvl="1">
      <w:numFmt w:val="bullet"/>
      <w:lvlText w:val=""/>
      <w:lvlJc w:val="left"/>
      <w:pPr>
        <w:ind w:left="3322" w:hanging="423"/>
      </w:pPr>
      <w:rPr>
        <w:rFonts w:ascii="Wingdings" w:eastAsia="Wingdings" w:hAnsi="Wingdings" w:cs="Wingdings" w:hint="default"/>
        <w:b w:val="0"/>
        <w:bCs w:val="0"/>
        <w:i w:val="0"/>
        <w:iCs w:val="0"/>
        <w:spacing w:val="0"/>
        <w:w w:val="100"/>
        <w:sz w:val="22"/>
        <w:szCs w:val="22"/>
        <w:lang w:val="en-US" w:eastAsia="en-US" w:bidi="ar-SA"/>
      </w:rPr>
    </w:lvl>
    <w:lvl w:ilvl="2">
      <w:numFmt w:val="bullet"/>
      <w:lvlText w:val="•"/>
      <w:lvlJc w:val="left"/>
      <w:pPr>
        <w:ind w:left="4027" w:hanging="423"/>
      </w:pPr>
      <w:rPr>
        <w:rFonts w:hint="default"/>
        <w:lang w:val="en-US" w:eastAsia="en-US" w:bidi="ar-SA"/>
      </w:rPr>
    </w:lvl>
    <w:lvl w:ilvl="3">
      <w:numFmt w:val="bullet"/>
      <w:lvlText w:val="•"/>
      <w:lvlJc w:val="left"/>
      <w:pPr>
        <w:ind w:left="4734" w:hanging="423"/>
      </w:pPr>
      <w:rPr>
        <w:rFonts w:hint="default"/>
        <w:lang w:val="en-US" w:eastAsia="en-US" w:bidi="ar-SA"/>
      </w:rPr>
    </w:lvl>
    <w:lvl w:ilvl="4">
      <w:numFmt w:val="bullet"/>
      <w:lvlText w:val="•"/>
      <w:lvlJc w:val="left"/>
      <w:pPr>
        <w:ind w:left="5441" w:hanging="423"/>
      </w:pPr>
      <w:rPr>
        <w:rFonts w:hint="default"/>
        <w:lang w:val="en-US" w:eastAsia="en-US" w:bidi="ar-SA"/>
      </w:rPr>
    </w:lvl>
    <w:lvl w:ilvl="5">
      <w:numFmt w:val="bullet"/>
      <w:lvlText w:val="•"/>
      <w:lvlJc w:val="left"/>
      <w:pPr>
        <w:ind w:left="6148" w:hanging="423"/>
      </w:pPr>
      <w:rPr>
        <w:rFonts w:hint="default"/>
        <w:lang w:val="en-US" w:eastAsia="en-US" w:bidi="ar-SA"/>
      </w:rPr>
    </w:lvl>
    <w:lvl w:ilvl="6">
      <w:numFmt w:val="bullet"/>
      <w:lvlText w:val="•"/>
      <w:lvlJc w:val="left"/>
      <w:pPr>
        <w:ind w:left="6855" w:hanging="423"/>
      </w:pPr>
      <w:rPr>
        <w:rFonts w:hint="default"/>
        <w:lang w:val="en-US" w:eastAsia="en-US" w:bidi="ar-SA"/>
      </w:rPr>
    </w:lvl>
    <w:lvl w:ilvl="7">
      <w:numFmt w:val="bullet"/>
      <w:lvlText w:val="•"/>
      <w:lvlJc w:val="left"/>
      <w:pPr>
        <w:ind w:left="7562" w:hanging="423"/>
      </w:pPr>
      <w:rPr>
        <w:rFonts w:hint="default"/>
        <w:lang w:val="en-US" w:eastAsia="en-US" w:bidi="ar-SA"/>
      </w:rPr>
    </w:lvl>
    <w:lvl w:ilvl="8">
      <w:numFmt w:val="bullet"/>
      <w:lvlText w:val="•"/>
      <w:lvlJc w:val="left"/>
      <w:pPr>
        <w:ind w:left="8269" w:hanging="423"/>
      </w:pPr>
      <w:rPr>
        <w:rFonts w:hint="default"/>
        <w:lang w:val="en-US" w:eastAsia="en-US" w:bidi="ar-SA"/>
      </w:rPr>
    </w:lvl>
  </w:abstractNum>
  <w:abstractNum w:abstractNumId="12" w15:restartNumberingAfterBreak="0">
    <w:nsid w:val="2CAA409C"/>
    <w:multiLevelType w:val="multilevel"/>
    <w:tmpl w:val="2CAA409C"/>
    <w:lvl w:ilvl="0">
      <w:start w:val="1"/>
      <w:numFmt w:val="decimal"/>
      <w:lvlText w:val="%1."/>
      <w:lvlJc w:val="left"/>
      <w:pPr>
        <w:ind w:left="460" w:hanging="245"/>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883" w:hanging="423"/>
      </w:pPr>
      <w:rPr>
        <w:rFonts w:ascii="Wingdings" w:eastAsia="Wingdings" w:hAnsi="Wingdings" w:cs="Wingdings" w:hint="default"/>
        <w:b w:val="0"/>
        <w:bCs w:val="0"/>
        <w:i w:val="0"/>
        <w:iCs w:val="0"/>
        <w:spacing w:val="0"/>
        <w:w w:val="100"/>
        <w:sz w:val="24"/>
        <w:szCs w:val="24"/>
        <w:lang w:val="en-US" w:eastAsia="en-US" w:bidi="ar-SA"/>
      </w:rPr>
    </w:lvl>
    <w:lvl w:ilvl="2">
      <w:numFmt w:val="bullet"/>
      <w:lvlText w:val=""/>
      <w:lvlJc w:val="left"/>
      <w:pPr>
        <w:ind w:left="5502" w:hanging="418"/>
      </w:pPr>
      <w:rPr>
        <w:rFonts w:ascii="Wingdings" w:eastAsia="Wingdings" w:hAnsi="Wingdings" w:cs="Wingdings" w:hint="default"/>
        <w:b w:val="0"/>
        <w:bCs w:val="0"/>
        <w:i w:val="0"/>
        <w:iCs w:val="0"/>
        <w:spacing w:val="0"/>
        <w:w w:val="100"/>
        <w:sz w:val="22"/>
        <w:szCs w:val="22"/>
        <w:lang w:val="en-US" w:eastAsia="en-US" w:bidi="ar-SA"/>
      </w:rPr>
    </w:lvl>
    <w:lvl w:ilvl="3">
      <w:numFmt w:val="bullet"/>
      <w:lvlText w:val="•"/>
      <w:lvlJc w:val="left"/>
      <w:pPr>
        <w:ind w:left="6023" w:hanging="418"/>
      </w:pPr>
      <w:rPr>
        <w:rFonts w:hint="default"/>
        <w:lang w:val="en-US" w:eastAsia="en-US" w:bidi="ar-SA"/>
      </w:rPr>
    </w:lvl>
    <w:lvl w:ilvl="4">
      <w:numFmt w:val="bullet"/>
      <w:lvlText w:val="•"/>
      <w:lvlJc w:val="left"/>
      <w:pPr>
        <w:ind w:left="6546" w:hanging="418"/>
      </w:pPr>
      <w:rPr>
        <w:rFonts w:hint="default"/>
        <w:lang w:val="en-US" w:eastAsia="en-US" w:bidi="ar-SA"/>
      </w:rPr>
    </w:lvl>
    <w:lvl w:ilvl="5">
      <w:numFmt w:val="bullet"/>
      <w:lvlText w:val="•"/>
      <w:lvlJc w:val="left"/>
      <w:pPr>
        <w:ind w:left="7069" w:hanging="418"/>
      </w:pPr>
      <w:rPr>
        <w:rFonts w:hint="default"/>
        <w:lang w:val="en-US" w:eastAsia="en-US" w:bidi="ar-SA"/>
      </w:rPr>
    </w:lvl>
    <w:lvl w:ilvl="6">
      <w:numFmt w:val="bullet"/>
      <w:lvlText w:val="•"/>
      <w:lvlJc w:val="left"/>
      <w:pPr>
        <w:ind w:left="7592" w:hanging="418"/>
      </w:pPr>
      <w:rPr>
        <w:rFonts w:hint="default"/>
        <w:lang w:val="en-US" w:eastAsia="en-US" w:bidi="ar-SA"/>
      </w:rPr>
    </w:lvl>
    <w:lvl w:ilvl="7">
      <w:numFmt w:val="bullet"/>
      <w:lvlText w:val="•"/>
      <w:lvlJc w:val="left"/>
      <w:pPr>
        <w:ind w:left="8115" w:hanging="418"/>
      </w:pPr>
      <w:rPr>
        <w:rFonts w:hint="default"/>
        <w:lang w:val="en-US" w:eastAsia="en-US" w:bidi="ar-SA"/>
      </w:rPr>
    </w:lvl>
    <w:lvl w:ilvl="8">
      <w:numFmt w:val="bullet"/>
      <w:lvlText w:val="•"/>
      <w:lvlJc w:val="left"/>
      <w:pPr>
        <w:ind w:left="8638" w:hanging="418"/>
      </w:pPr>
      <w:rPr>
        <w:rFonts w:hint="default"/>
        <w:lang w:val="en-US" w:eastAsia="en-US" w:bidi="ar-SA"/>
      </w:rPr>
    </w:lvl>
  </w:abstractNum>
  <w:abstractNum w:abstractNumId="13" w15:restartNumberingAfterBreak="0">
    <w:nsid w:val="358E38FC"/>
    <w:multiLevelType w:val="multilevel"/>
    <w:tmpl w:val="358E38FC"/>
    <w:lvl w:ilvl="0">
      <w:numFmt w:val="bullet"/>
      <w:lvlText w:val="•"/>
      <w:lvlJc w:val="left"/>
      <w:pPr>
        <w:ind w:left="1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1014" w:hanging="721"/>
      </w:pPr>
      <w:rPr>
        <w:rFonts w:hint="default"/>
        <w:lang w:val="en-US" w:eastAsia="en-US" w:bidi="ar-SA"/>
      </w:rPr>
    </w:lvl>
    <w:lvl w:ilvl="2">
      <w:numFmt w:val="bullet"/>
      <w:lvlText w:val="•"/>
      <w:lvlJc w:val="left"/>
      <w:pPr>
        <w:ind w:left="1928" w:hanging="721"/>
      </w:pPr>
      <w:rPr>
        <w:rFonts w:hint="default"/>
        <w:lang w:val="en-US" w:eastAsia="en-US" w:bidi="ar-SA"/>
      </w:rPr>
    </w:lvl>
    <w:lvl w:ilvl="3">
      <w:numFmt w:val="bullet"/>
      <w:lvlText w:val="•"/>
      <w:lvlJc w:val="left"/>
      <w:pPr>
        <w:ind w:left="2843" w:hanging="721"/>
      </w:pPr>
      <w:rPr>
        <w:rFonts w:hint="default"/>
        <w:lang w:val="en-US" w:eastAsia="en-US" w:bidi="ar-SA"/>
      </w:rPr>
    </w:lvl>
    <w:lvl w:ilvl="4">
      <w:numFmt w:val="bullet"/>
      <w:lvlText w:val="•"/>
      <w:lvlJc w:val="left"/>
      <w:pPr>
        <w:ind w:left="3757" w:hanging="721"/>
      </w:pPr>
      <w:rPr>
        <w:rFonts w:hint="default"/>
        <w:lang w:val="en-US" w:eastAsia="en-US" w:bidi="ar-SA"/>
      </w:rPr>
    </w:lvl>
    <w:lvl w:ilvl="5">
      <w:numFmt w:val="bullet"/>
      <w:lvlText w:val="•"/>
      <w:lvlJc w:val="left"/>
      <w:pPr>
        <w:ind w:left="4672" w:hanging="721"/>
      </w:pPr>
      <w:rPr>
        <w:rFonts w:hint="default"/>
        <w:lang w:val="en-US" w:eastAsia="en-US" w:bidi="ar-SA"/>
      </w:rPr>
    </w:lvl>
    <w:lvl w:ilvl="6">
      <w:numFmt w:val="bullet"/>
      <w:lvlText w:val="•"/>
      <w:lvlJc w:val="left"/>
      <w:pPr>
        <w:ind w:left="5586" w:hanging="721"/>
      </w:pPr>
      <w:rPr>
        <w:rFonts w:hint="default"/>
        <w:lang w:val="en-US" w:eastAsia="en-US" w:bidi="ar-SA"/>
      </w:rPr>
    </w:lvl>
    <w:lvl w:ilvl="7">
      <w:numFmt w:val="bullet"/>
      <w:lvlText w:val="•"/>
      <w:lvlJc w:val="left"/>
      <w:pPr>
        <w:ind w:left="6500" w:hanging="721"/>
      </w:pPr>
      <w:rPr>
        <w:rFonts w:hint="default"/>
        <w:lang w:val="en-US" w:eastAsia="en-US" w:bidi="ar-SA"/>
      </w:rPr>
    </w:lvl>
    <w:lvl w:ilvl="8">
      <w:numFmt w:val="bullet"/>
      <w:lvlText w:val="•"/>
      <w:lvlJc w:val="left"/>
      <w:pPr>
        <w:ind w:left="7415" w:hanging="721"/>
      </w:pPr>
      <w:rPr>
        <w:rFonts w:hint="default"/>
        <w:lang w:val="en-US" w:eastAsia="en-US" w:bidi="ar-SA"/>
      </w:rPr>
    </w:lvl>
  </w:abstractNum>
  <w:abstractNum w:abstractNumId="14" w15:restartNumberingAfterBreak="0">
    <w:nsid w:val="35A40BDB"/>
    <w:multiLevelType w:val="multilevel"/>
    <w:tmpl w:val="35A40BDB"/>
    <w:lvl w:ilvl="0">
      <w:numFmt w:val="bullet"/>
      <w:lvlText w:val=""/>
      <w:lvlJc w:val="left"/>
      <w:pPr>
        <w:ind w:left="476" w:hanging="860"/>
      </w:pPr>
      <w:rPr>
        <w:rFonts w:ascii="Symbol" w:eastAsia="Symbol" w:hAnsi="Symbol" w:cs="Symbol" w:hint="default"/>
        <w:b w:val="0"/>
        <w:bCs w:val="0"/>
        <w:i w:val="0"/>
        <w:iCs w:val="0"/>
        <w:spacing w:val="0"/>
        <w:w w:val="100"/>
        <w:sz w:val="24"/>
        <w:szCs w:val="24"/>
        <w:lang w:val="en-US" w:eastAsia="en-US" w:bidi="ar-SA"/>
      </w:rPr>
    </w:lvl>
    <w:lvl w:ilvl="1">
      <w:numFmt w:val="bullet"/>
      <w:lvlText w:val="•"/>
      <w:lvlJc w:val="left"/>
      <w:pPr>
        <w:ind w:left="1486" w:hanging="860"/>
      </w:pPr>
      <w:rPr>
        <w:rFonts w:hint="default"/>
        <w:lang w:val="en-US" w:eastAsia="en-US" w:bidi="ar-SA"/>
      </w:rPr>
    </w:lvl>
    <w:lvl w:ilvl="2">
      <w:numFmt w:val="bullet"/>
      <w:lvlText w:val="•"/>
      <w:lvlJc w:val="left"/>
      <w:pPr>
        <w:ind w:left="2492" w:hanging="860"/>
      </w:pPr>
      <w:rPr>
        <w:rFonts w:hint="default"/>
        <w:lang w:val="en-US" w:eastAsia="en-US" w:bidi="ar-SA"/>
      </w:rPr>
    </w:lvl>
    <w:lvl w:ilvl="3">
      <w:numFmt w:val="bullet"/>
      <w:lvlText w:val="•"/>
      <w:lvlJc w:val="left"/>
      <w:pPr>
        <w:ind w:left="3498" w:hanging="860"/>
      </w:pPr>
      <w:rPr>
        <w:rFonts w:hint="default"/>
        <w:lang w:val="en-US" w:eastAsia="en-US" w:bidi="ar-SA"/>
      </w:rPr>
    </w:lvl>
    <w:lvl w:ilvl="4">
      <w:numFmt w:val="bullet"/>
      <w:lvlText w:val="•"/>
      <w:lvlJc w:val="left"/>
      <w:pPr>
        <w:ind w:left="4504" w:hanging="860"/>
      </w:pPr>
      <w:rPr>
        <w:rFonts w:hint="default"/>
        <w:lang w:val="en-US" w:eastAsia="en-US" w:bidi="ar-SA"/>
      </w:rPr>
    </w:lvl>
    <w:lvl w:ilvl="5">
      <w:numFmt w:val="bullet"/>
      <w:lvlText w:val="•"/>
      <w:lvlJc w:val="left"/>
      <w:pPr>
        <w:ind w:left="5510" w:hanging="860"/>
      </w:pPr>
      <w:rPr>
        <w:rFonts w:hint="default"/>
        <w:lang w:val="en-US" w:eastAsia="en-US" w:bidi="ar-SA"/>
      </w:rPr>
    </w:lvl>
    <w:lvl w:ilvl="6">
      <w:numFmt w:val="bullet"/>
      <w:lvlText w:val="•"/>
      <w:lvlJc w:val="left"/>
      <w:pPr>
        <w:ind w:left="6516" w:hanging="860"/>
      </w:pPr>
      <w:rPr>
        <w:rFonts w:hint="default"/>
        <w:lang w:val="en-US" w:eastAsia="en-US" w:bidi="ar-SA"/>
      </w:rPr>
    </w:lvl>
    <w:lvl w:ilvl="7">
      <w:numFmt w:val="bullet"/>
      <w:lvlText w:val="•"/>
      <w:lvlJc w:val="left"/>
      <w:pPr>
        <w:ind w:left="7522" w:hanging="860"/>
      </w:pPr>
      <w:rPr>
        <w:rFonts w:hint="default"/>
        <w:lang w:val="en-US" w:eastAsia="en-US" w:bidi="ar-SA"/>
      </w:rPr>
    </w:lvl>
    <w:lvl w:ilvl="8">
      <w:numFmt w:val="bullet"/>
      <w:lvlText w:val="•"/>
      <w:lvlJc w:val="left"/>
      <w:pPr>
        <w:ind w:left="8528" w:hanging="860"/>
      </w:pPr>
      <w:rPr>
        <w:rFonts w:hint="default"/>
        <w:lang w:val="en-US" w:eastAsia="en-US" w:bidi="ar-SA"/>
      </w:rPr>
    </w:lvl>
  </w:abstractNum>
  <w:abstractNum w:abstractNumId="15" w15:restartNumberingAfterBreak="0">
    <w:nsid w:val="368D0501"/>
    <w:multiLevelType w:val="multilevel"/>
    <w:tmpl w:val="368D0501"/>
    <w:lvl w:ilvl="0">
      <w:start w:val="1"/>
      <w:numFmt w:val="decimal"/>
      <w:lvlText w:val="%1."/>
      <w:lvlJc w:val="left"/>
      <w:pPr>
        <w:ind w:left="100" w:hanging="721"/>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1014" w:hanging="721"/>
      </w:pPr>
      <w:rPr>
        <w:rFonts w:hint="default"/>
        <w:lang w:val="en-US" w:eastAsia="en-US" w:bidi="ar-SA"/>
      </w:rPr>
    </w:lvl>
    <w:lvl w:ilvl="2">
      <w:numFmt w:val="bullet"/>
      <w:lvlText w:val="•"/>
      <w:lvlJc w:val="left"/>
      <w:pPr>
        <w:ind w:left="1928" w:hanging="721"/>
      </w:pPr>
      <w:rPr>
        <w:rFonts w:hint="default"/>
        <w:lang w:val="en-US" w:eastAsia="en-US" w:bidi="ar-SA"/>
      </w:rPr>
    </w:lvl>
    <w:lvl w:ilvl="3">
      <w:numFmt w:val="bullet"/>
      <w:lvlText w:val="•"/>
      <w:lvlJc w:val="left"/>
      <w:pPr>
        <w:ind w:left="2843" w:hanging="721"/>
      </w:pPr>
      <w:rPr>
        <w:rFonts w:hint="default"/>
        <w:lang w:val="en-US" w:eastAsia="en-US" w:bidi="ar-SA"/>
      </w:rPr>
    </w:lvl>
    <w:lvl w:ilvl="4">
      <w:numFmt w:val="bullet"/>
      <w:lvlText w:val="•"/>
      <w:lvlJc w:val="left"/>
      <w:pPr>
        <w:ind w:left="3757" w:hanging="721"/>
      </w:pPr>
      <w:rPr>
        <w:rFonts w:hint="default"/>
        <w:lang w:val="en-US" w:eastAsia="en-US" w:bidi="ar-SA"/>
      </w:rPr>
    </w:lvl>
    <w:lvl w:ilvl="5">
      <w:numFmt w:val="bullet"/>
      <w:lvlText w:val="•"/>
      <w:lvlJc w:val="left"/>
      <w:pPr>
        <w:ind w:left="4672" w:hanging="721"/>
      </w:pPr>
      <w:rPr>
        <w:rFonts w:hint="default"/>
        <w:lang w:val="en-US" w:eastAsia="en-US" w:bidi="ar-SA"/>
      </w:rPr>
    </w:lvl>
    <w:lvl w:ilvl="6">
      <w:numFmt w:val="bullet"/>
      <w:lvlText w:val="•"/>
      <w:lvlJc w:val="left"/>
      <w:pPr>
        <w:ind w:left="5586" w:hanging="721"/>
      </w:pPr>
      <w:rPr>
        <w:rFonts w:hint="default"/>
        <w:lang w:val="en-US" w:eastAsia="en-US" w:bidi="ar-SA"/>
      </w:rPr>
    </w:lvl>
    <w:lvl w:ilvl="7">
      <w:numFmt w:val="bullet"/>
      <w:lvlText w:val="•"/>
      <w:lvlJc w:val="left"/>
      <w:pPr>
        <w:ind w:left="6500" w:hanging="721"/>
      </w:pPr>
      <w:rPr>
        <w:rFonts w:hint="default"/>
        <w:lang w:val="en-US" w:eastAsia="en-US" w:bidi="ar-SA"/>
      </w:rPr>
    </w:lvl>
    <w:lvl w:ilvl="8">
      <w:numFmt w:val="bullet"/>
      <w:lvlText w:val="•"/>
      <w:lvlJc w:val="left"/>
      <w:pPr>
        <w:ind w:left="7415" w:hanging="721"/>
      </w:pPr>
      <w:rPr>
        <w:rFonts w:hint="default"/>
        <w:lang w:val="en-US" w:eastAsia="en-US" w:bidi="ar-SA"/>
      </w:rPr>
    </w:lvl>
  </w:abstractNum>
  <w:abstractNum w:abstractNumId="16" w15:restartNumberingAfterBreak="0">
    <w:nsid w:val="39187FF4"/>
    <w:multiLevelType w:val="hybridMultilevel"/>
    <w:tmpl w:val="1EA88318"/>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7" w15:restartNumberingAfterBreak="0">
    <w:nsid w:val="4F912FE0"/>
    <w:multiLevelType w:val="multilevel"/>
    <w:tmpl w:val="4F912FE0"/>
    <w:lvl w:ilvl="0">
      <w:numFmt w:val="bullet"/>
      <w:lvlText w:val=""/>
      <w:lvlJc w:val="left"/>
      <w:pPr>
        <w:ind w:left="523" w:hanging="423"/>
      </w:pPr>
      <w:rPr>
        <w:rFonts w:ascii="Wingdings" w:eastAsia="Wingdings" w:hAnsi="Wingdings" w:cs="Wingdings" w:hint="default"/>
        <w:b w:val="0"/>
        <w:bCs w:val="0"/>
        <w:i w:val="0"/>
        <w:iCs w:val="0"/>
        <w:spacing w:val="0"/>
        <w:w w:val="100"/>
        <w:sz w:val="24"/>
        <w:szCs w:val="24"/>
        <w:lang w:val="en-US" w:eastAsia="en-US" w:bidi="ar-SA"/>
      </w:rPr>
    </w:lvl>
    <w:lvl w:ilvl="1">
      <w:numFmt w:val="bullet"/>
      <w:lvlText w:val="•"/>
      <w:lvlJc w:val="left"/>
      <w:pPr>
        <w:ind w:left="1392" w:hanging="423"/>
      </w:pPr>
      <w:rPr>
        <w:rFonts w:hint="default"/>
        <w:lang w:val="en-US" w:eastAsia="en-US" w:bidi="ar-SA"/>
      </w:rPr>
    </w:lvl>
    <w:lvl w:ilvl="2">
      <w:numFmt w:val="bullet"/>
      <w:lvlText w:val="•"/>
      <w:lvlJc w:val="left"/>
      <w:pPr>
        <w:ind w:left="2264" w:hanging="423"/>
      </w:pPr>
      <w:rPr>
        <w:rFonts w:hint="default"/>
        <w:lang w:val="en-US" w:eastAsia="en-US" w:bidi="ar-SA"/>
      </w:rPr>
    </w:lvl>
    <w:lvl w:ilvl="3">
      <w:numFmt w:val="bullet"/>
      <w:lvlText w:val="•"/>
      <w:lvlJc w:val="left"/>
      <w:pPr>
        <w:ind w:left="3137" w:hanging="423"/>
      </w:pPr>
      <w:rPr>
        <w:rFonts w:hint="default"/>
        <w:lang w:val="en-US" w:eastAsia="en-US" w:bidi="ar-SA"/>
      </w:rPr>
    </w:lvl>
    <w:lvl w:ilvl="4">
      <w:numFmt w:val="bullet"/>
      <w:lvlText w:val="•"/>
      <w:lvlJc w:val="left"/>
      <w:pPr>
        <w:ind w:left="4009" w:hanging="423"/>
      </w:pPr>
      <w:rPr>
        <w:rFonts w:hint="default"/>
        <w:lang w:val="en-US" w:eastAsia="en-US" w:bidi="ar-SA"/>
      </w:rPr>
    </w:lvl>
    <w:lvl w:ilvl="5">
      <w:numFmt w:val="bullet"/>
      <w:lvlText w:val="•"/>
      <w:lvlJc w:val="left"/>
      <w:pPr>
        <w:ind w:left="4882" w:hanging="423"/>
      </w:pPr>
      <w:rPr>
        <w:rFonts w:hint="default"/>
        <w:lang w:val="en-US" w:eastAsia="en-US" w:bidi="ar-SA"/>
      </w:rPr>
    </w:lvl>
    <w:lvl w:ilvl="6">
      <w:numFmt w:val="bullet"/>
      <w:lvlText w:val="•"/>
      <w:lvlJc w:val="left"/>
      <w:pPr>
        <w:ind w:left="5754" w:hanging="423"/>
      </w:pPr>
      <w:rPr>
        <w:rFonts w:hint="default"/>
        <w:lang w:val="en-US" w:eastAsia="en-US" w:bidi="ar-SA"/>
      </w:rPr>
    </w:lvl>
    <w:lvl w:ilvl="7">
      <w:numFmt w:val="bullet"/>
      <w:lvlText w:val="•"/>
      <w:lvlJc w:val="left"/>
      <w:pPr>
        <w:ind w:left="6626" w:hanging="423"/>
      </w:pPr>
      <w:rPr>
        <w:rFonts w:hint="default"/>
        <w:lang w:val="en-US" w:eastAsia="en-US" w:bidi="ar-SA"/>
      </w:rPr>
    </w:lvl>
    <w:lvl w:ilvl="8">
      <w:numFmt w:val="bullet"/>
      <w:lvlText w:val="•"/>
      <w:lvlJc w:val="left"/>
      <w:pPr>
        <w:ind w:left="7499" w:hanging="423"/>
      </w:pPr>
      <w:rPr>
        <w:rFonts w:hint="default"/>
        <w:lang w:val="en-US" w:eastAsia="en-US" w:bidi="ar-SA"/>
      </w:rPr>
    </w:lvl>
  </w:abstractNum>
  <w:abstractNum w:abstractNumId="18" w15:restartNumberingAfterBreak="0">
    <w:nsid w:val="60D2310B"/>
    <w:multiLevelType w:val="multilevel"/>
    <w:tmpl w:val="60D2310B"/>
    <w:lvl w:ilvl="0">
      <w:start w:val="1"/>
      <w:numFmt w:val="decimal"/>
      <w:lvlText w:val="%1."/>
      <w:lvlJc w:val="left"/>
      <w:pPr>
        <w:ind w:left="460" w:hanging="245"/>
      </w:pPr>
      <w:rPr>
        <w:rFonts w:hint="default"/>
        <w:spacing w:val="0"/>
        <w:w w:val="89"/>
        <w:lang w:val="en-US" w:eastAsia="en-US" w:bidi="ar-SA"/>
      </w:rPr>
    </w:lvl>
    <w:lvl w:ilvl="1">
      <w:numFmt w:val="bullet"/>
      <w:lvlText w:val="•"/>
      <w:lvlJc w:val="left"/>
      <w:pPr>
        <w:ind w:left="1382" w:hanging="245"/>
      </w:pPr>
      <w:rPr>
        <w:rFonts w:hint="default"/>
        <w:lang w:val="en-US" w:eastAsia="en-US" w:bidi="ar-SA"/>
      </w:rPr>
    </w:lvl>
    <w:lvl w:ilvl="2">
      <w:numFmt w:val="bullet"/>
      <w:lvlText w:val="•"/>
      <w:lvlJc w:val="left"/>
      <w:pPr>
        <w:ind w:left="2304" w:hanging="245"/>
      </w:pPr>
      <w:rPr>
        <w:rFonts w:hint="default"/>
        <w:lang w:val="en-US" w:eastAsia="en-US" w:bidi="ar-SA"/>
      </w:rPr>
    </w:lvl>
    <w:lvl w:ilvl="3">
      <w:numFmt w:val="bullet"/>
      <w:lvlText w:val="•"/>
      <w:lvlJc w:val="left"/>
      <w:pPr>
        <w:ind w:left="3227" w:hanging="245"/>
      </w:pPr>
      <w:rPr>
        <w:rFonts w:hint="default"/>
        <w:lang w:val="en-US" w:eastAsia="en-US" w:bidi="ar-SA"/>
      </w:rPr>
    </w:lvl>
    <w:lvl w:ilvl="4">
      <w:numFmt w:val="bullet"/>
      <w:lvlText w:val="•"/>
      <w:lvlJc w:val="left"/>
      <w:pPr>
        <w:ind w:left="4149" w:hanging="245"/>
      </w:pPr>
      <w:rPr>
        <w:rFonts w:hint="default"/>
        <w:lang w:val="en-US" w:eastAsia="en-US" w:bidi="ar-SA"/>
      </w:rPr>
    </w:lvl>
    <w:lvl w:ilvl="5">
      <w:numFmt w:val="bullet"/>
      <w:lvlText w:val="•"/>
      <w:lvlJc w:val="left"/>
      <w:pPr>
        <w:ind w:left="5072" w:hanging="245"/>
      </w:pPr>
      <w:rPr>
        <w:rFonts w:hint="default"/>
        <w:lang w:val="en-US" w:eastAsia="en-US" w:bidi="ar-SA"/>
      </w:rPr>
    </w:lvl>
    <w:lvl w:ilvl="6">
      <w:numFmt w:val="bullet"/>
      <w:lvlText w:val="•"/>
      <w:lvlJc w:val="left"/>
      <w:pPr>
        <w:ind w:left="5994" w:hanging="245"/>
      </w:pPr>
      <w:rPr>
        <w:rFonts w:hint="default"/>
        <w:lang w:val="en-US" w:eastAsia="en-US" w:bidi="ar-SA"/>
      </w:rPr>
    </w:lvl>
    <w:lvl w:ilvl="7">
      <w:numFmt w:val="bullet"/>
      <w:lvlText w:val="•"/>
      <w:lvlJc w:val="left"/>
      <w:pPr>
        <w:ind w:left="6916" w:hanging="245"/>
      </w:pPr>
      <w:rPr>
        <w:rFonts w:hint="default"/>
        <w:lang w:val="en-US" w:eastAsia="en-US" w:bidi="ar-SA"/>
      </w:rPr>
    </w:lvl>
    <w:lvl w:ilvl="8">
      <w:numFmt w:val="bullet"/>
      <w:lvlText w:val="•"/>
      <w:lvlJc w:val="left"/>
      <w:pPr>
        <w:ind w:left="7839" w:hanging="245"/>
      </w:pPr>
      <w:rPr>
        <w:rFonts w:hint="default"/>
        <w:lang w:val="en-US" w:eastAsia="en-US" w:bidi="ar-SA"/>
      </w:rPr>
    </w:lvl>
  </w:abstractNum>
  <w:abstractNum w:abstractNumId="19" w15:restartNumberingAfterBreak="0">
    <w:nsid w:val="62AE7ACE"/>
    <w:multiLevelType w:val="multilevel"/>
    <w:tmpl w:val="AACE3344"/>
    <w:lvl w:ilvl="0">
      <w:start w:val="1"/>
      <w:numFmt w:val="bullet"/>
      <w:lvlText w:val=""/>
      <w:lvlJc w:val="left"/>
      <w:pPr>
        <w:ind w:left="100" w:hanging="721"/>
      </w:pPr>
      <w:rPr>
        <w:rFonts w:ascii="Wingdings" w:hAnsi="Wingdings" w:hint="default"/>
        <w:b w:val="0"/>
        <w:bCs w:val="0"/>
        <w:i w:val="0"/>
        <w:iCs w:val="0"/>
        <w:spacing w:val="0"/>
        <w:w w:val="100"/>
        <w:sz w:val="24"/>
        <w:szCs w:val="24"/>
        <w:lang w:val="en-US" w:eastAsia="en-US" w:bidi="ar-SA"/>
      </w:rPr>
    </w:lvl>
    <w:lvl w:ilvl="1">
      <w:numFmt w:val="bullet"/>
      <w:lvlText w:val="•"/>
      <w:lvlJc w:val="left"/>
      <w:pPr>
        <w:ind w:left="1014" w:hanging="721"/>
      </w:pPr>
      <w:rPr>
        <w:rFonts w:hint="default"/>
        <w:lang w:val="en-US" w:eastAsia="en-US" w:bidi="ar-SA"/>
      </w:rPr>
    </w:lvl>
    <w:lvl w:ilvl="2">
      <w:numFmt w:val="bullet"/>
      <w:lvlText w:val="•"/>
      <w:lvlJc w:val="left"/>
      <w:pPr>
        <w:ind w:left="1928" w:hanging="721"/>
      </w:pPr>
      <w:rPr>
        <w:rFonts w:hint="default"/>
        <w:lang w:val="en-US" w:eastAsia="en-US" w:bidi="ar-SA"/>
      </w:rPr>
    </w:lvl>
    <w:lvl w:ilvl="3">
      <w:numFmt w:val="bullet"/>
      <w:lvlText w:val="•"/>
      <w:lvlJc w:val="left"/>
      <w:pPr>
        <w:ind w:left="2843" w:hanging="721"/>
      </w:pPr>
      <w:rPr>
        <w:rFonts w:hint="default"/>
        <w:lang w:val="en-US" w:eastAsia="en-US" w:bidi="ar-SA"/>
      </w:rPr>
    </w:lvl>
    <w:lvl w:ilvl="4">
      <w:numFmt w:val="bullet"/>
      <w:lvlText w:val="•"/>
      <w:lvlJc w:val="left"/>
      <w:pPr>
        <w:ind w:left="3757" w:hanging="721"/>
      </w:pPr>
      <w:rPr>
        <w:rFonts w:hint="default"/>
        <w:lang w:val="en-US" w:eastAsia="en-US" w:bidi="ar-SA"/>
      </w:rPr>
    </w:lvl>
    <w:lvl w:ilvl="5">
      <w:numFmt w:val="bullet"/>
      <w:lvlText w:val="•"/>
      <w:lvlJc w:val="left"/>
      <w:pPr>
        <w:ind w:left="4672" w:hanging="721"/>
      </w:pPr>
      <w:rPr>
        <w:rFonts w:hint="default"/>
        <w:lang w:val="en-US" w:eastAsia="en-US" w:bidi="ar-SA"/>
      </w:rPr>
    </w:lvl>
    <w:lvl w:ilvl="6">
      <w:numFmt w:val="bullet"/>
      <w:lvlText w:val="•"/>
      <w:lvlJc w:val="left"/>
      <w:pPr>
        <w:ind w:left="5586" w:hanging="721"/>
      </w:pPr>
      <w:rPr>
        <w:rFonts w:hint="default"/>
        <w:lang w:val="en-US" w:eastAsia="en-US" w:bidi="ar-SA"/>
      </w:rPr>
    </w:lvl>
    <w:lvl w:ilvl="7">
      <w:numFmt w:val="bullet"/>
      <w:lvlText w:val="•"/>
      <w:lvlJc w:val="left"/>
      <w:pPr>
        <w:ind w:left="6500" w:hanging="721"/>
      </w:pPr>
      <w:rPr>
        <w:rFonts w:hint="default"/>
        <w:lang w:val="en-US" w:eastAsia="en-US" w:bidi="ar-SA"/>
      </w:rPr>
    </w:lvl>
    <w:lvl w:ilvl="8">
      <w:numFmt w:val="bullet"/>
      <w:lvlText w:val="•"/>
      <w:lvlJc w:val="left"/>
      <w:pPr>
        <w:ind w:left="7415" w:hanging="721"/>
      </w:pPr>
      <w:rPr>
        <w:rFonts w:hint="default"/>
        <w:lang w:val="en-US" w:eastAsia="en-US" w:bidi="ar-SA"/>
      </w:rPr>
    </w:lvl>
  </w:abstractNum>
  <w:abstractNum w:abstractNumId="20" w15:restartNumberingAfterBreak="0">
    <w:nsid w:val="631A30E3"/>
    <w:multiLevelType w:val="multilevel"/>
    <w:tmpl w:val="631A30E3"/>
    <w:lvl w:ilvl="0">
      <w:numFmt w:val="bullet"/>
      <w:lvlText w:val=""/>
      <w:lvlJc w:val="left"/>
      <w:pPr>
        <w:ind w:left="1181" w:hanging="1081"/>
      </w:pPr>
      <w:rPr>
        <w:rFonts w:ascii="Symbol" w:eastAsia="Symbol" w:hAnsi="Symbol" w:cs="Symbol" w:hint="default"/>
        <w:spacing w:val="0"/>
        <w:w w:val="100"/>
        <w:lang w:val="en-US" w:eastAsia="en-US" w:bidi="ar-SA"/>
      </w:rPr>
    </w:lvl>
    <w:lvl w:ilvl="1">
      <w:numFmt w:val="bullet"/>
      <w:lvlText w:val=""/>
      <w:lvlJc w:val="left"/>
      <w:pPr>
        <w:ind w:left="981" w:hanging="361"/>
      </w:pPr>
      <w:rPr>
        <w:rFonts w:ascii="Symbol" w:eastAsia="Symbol" w:hAnsi="Symbol" w:cs="Symbol" w:hint="default"/>
        <w:b w:val="0"/>
        <w:bCs w:val="0"/>
        <w:i w:val="0"/>
        <w:iCs w:val="0"/>
        <w:spacing w:val="0"/>
        <w:w w:val="100"/>
        <w:sz w:val="24"/>
        <w:szCs w:val="24"/>
        <w:lang w:val="en-US" w:eastAsia="en-US" w:bidi="ar-SA"/>
      </w:rPr>
    </w:lvl>
    <w:lvl w:ilvl="2">
      <w:numFmt w:val="bullet"/>
      <w:lvlText w:val="•"/>
      <w:lvlJc w:val="left"/>
      <w:pPr>
        <w:ind w:left="2102" w:hanging="361"/>
      </w:pPr>
      <w:rPr>
        <w:rFonts w:hint="default"/>
        <w:lang w:val="en-US" w:eastAsia="en-US" w:bidi="ar-SA"/>
      </w:rPr>
    </w:lvl>
    <w:lvl w:ilvl="3">
      <w:numFmt w:val="bullet"/>
      <w:lvlText w:val="•"/>
      <w:lvlJc w:val="left"/>
      <w:pPr>
        <w:ind w:left="3025" w:hanging="361"/>
      </w:pPr>
      <w:rPr>
        <w:rFonts w:hint="default"/>
        <w:lang w:val="en-US" w:eastAsia="en-US" w:bidi="ar-SA"/>
      </w:rPr>
    </w:lvl>
    <w:lvl w:ilvl="4">
      <w:numFmt w:val="bullet"/>
      <w:lvlText w:val="•"/>
      <w:lvlJc w:val="left"/>
      <w:pPr>
        <w:ind w:left="3948" w:hanging="361"/>
      </w:pPr>
      <w:rPr>
        <w:rFonts w:hint="default"/>
        <w:lang w:val="en-US" w:eastAsia="en-US" w:bidi="ar-SA"/>
      </w:rPr>
    </w:lvl>
    <w:lvl w:ilvl="5">
      <w:numFmt w:val="bullet"/>
      <w:lvlText w:val="•"/>
      <w:lvlJc w:val="left"/>
      <w:pPr>
        <w:ind w:left="4870" w:hanging="361"/>
      </w:pPr>
      <w:rPr>
        <w:rFonts w:hint="default"/>
        <w:lang w:val="en-US" w:eastAsia="en-US" w:bidi="ar-SA"/>
      </w:rPr>
    </w:lvl>
    <w:lvl w:ilvl="6">
      <w:numFmt w:val="bullet"/>
      <w:lvlText w:val="•"/>
      <w:lvlJc w:val="left"/>
      <w:pPr>
        <w:ind w:left="5793" w:hanging="361"/>
      </w:pPr>
      <w:rPr>
        <w:rFonts w:hint="default"/>
        <w:lang w:val="en-US" w:eastAsia="en-US" w:bidi="ar-SA"/>
      </w:rPr>
    </w:lvl>
    <w:lvl w:ilvl="7">
      <w:numFmt w:val="bullet"/>
      <w:lvlText w:val="•"/>
      <w:lvlJc w:val="left"/>
      <w:pPr>
        <w:ind w:left="6716" w:hanging="361"/>
      </w:pPr>
      <w:rPr>
        <w:rFonts w:hint="default"/>
        <w:lang w:val="en-US" w:eastAsia="en-US" w:bidi="ar-SA"/>
      </w:rPr>
    </w:lvl>
    <w:lvl w:ilvl="8">
      <w:numFmt w:val="bullet"/>
      <w:lvlText w:val="•"/>
      <w:lvlJc w:val="left"/>
      <w:pPr>
        <w:ind w:left="7638" w:hanging="361"/>
      </w:pPr>
      <w:rPr>
        <w:rFonts w:hint="default"/>
        <w:lang w:val="en-US" w:eastAsia="en-US" w:bidi="ar-SA"/>
      </w:rPr>
    </w:lvl>
  </w:abstractNum>
  <w:abstractNum w:abstractNumId="21" w15:restartNumberingAfterBreak="0">
    <w:nsid w:val="6CF6586F"/>
    <w:multiLevelType w:val="multilevel"/>
    <w:tmpl w:val="6CF6586F"/>
    <w:lvl w:ilvl="0">
      <w:start w:val="1"/>
      <w:numFmt w:val="decimal"/>
      <w:lvlText w:val="%1."/>
      <w:lvlJc w:val="left"/>
      <w:pPr>
        <w:ind w:left="460" w:hanging="183"/>
      </w:pPr>
      <w:rPr>
        <w:rFonts w:ascii="Times New Roman" w:eastAsia="Times New Roman" w:hAnsi="Times New Roman" w:cs="Times New Roman" w:hint="default"/>
        <w:b w:val="0"/>
        <w:bCs w:val="0"/>
        <w:i w:val="0"/>
        <w:iCs w:val="0"/>
        <w:spacing w:val="0"/>
        <w:w w:val="98"/>
        <w:sz w:val="22"/>
        <w:szCs w:val="22"/>
        <w:lang w:val="en-US" w:eastAsia="en-US" w:bidi="ar-SA"/>
      </w:rPr>
    </w:lvl>
    <w:lvl w:ilvl="1">
      <w:numFmt w:val="bullet"/>
      <w:lvlText w:val="•"/>
      <w:lvlJc w:val="left"/>
      <w:pPr>
        <w:ind w:left="1382" w:hanging="183"/>
      </w:pPr>
      <w:rPr>
        <w:rFonts w:hint="default"/>
        <w:lang w:val="en-US" w:eastAsia="en-US" w:bidi="ar-SA"/>
      </w:rPr>
    </w:lvl>
    <w:lvl w:ilvl="2">
      <w:numFmt w:val="bullet"/>
      <w:lvlText w:val="•"/>
      <w:lvlJc w:val="left"/>
      <w:pPr>
        <w:ind w:left="2304" w:hanging="183"/>
      </w:pPr>
      <w:rPr>
        <w:rFonts w:hint="default"/>
        <w:lang w:val="en-US" w:eastAsia="en-US" w:bidi="ar-SA"/>
      </w:rPr>
    </w:lvl>
    <w:lvl w:ilvl="3">
      <w:numFmt w:val="bullet"/>
      <w:lvlText w:val="•"/>
      <w:lvlJc w:val="left"/>
      <w:pPr>
        <w:ind w:left="3227" w:hanging="183"/>
      </w:pPr>
      <w:rPr>
        <w:rFonts w:hint="default"/>
        <w:lang w:val="en-US" w:eastAsia="en-US" w:bidi="ar-SA"/>
      </w:rPr>
    </w:lvl>
    <w:lvl w:ilvl="4">
      <w:numFmt w:val="bullet"/>
      <w:lvlText w:val="•"/>
      <w:lvlJc w:val="left"/>
      <w:pPr>
        <w:ind w:left="4149" w:hanging="183"/>
      </w:pPr>
      <w:rPr>
        <w:rFonts w:hint="default"/>
        <w:lang w:val="en-US" w:eastAsia="en-US" w:bidi="ar-SA"/>
      </w:rPr>
    </w:lvl>
    <w:lvl w:ilvl="5">
      <w:numFmt w:val="bullet"/>
      <w:lvlText w:val="•"/>
      <w:lvlJc w:val="left"/>
      <w:pPr>
        <w:ind w:left="5072" w:hanging="183"/>
      </w:pPr>
      <w:rPr>
        <w:rFonts w:hint="default"/>
        <w:lang w:val="en-US" w:eastAsia="en-US" w:bidi="ar-SA"/>
      </w:rPr>
    </w:lvl>
    <w:lvl w:ilvl="6">
      <w:numFmt w:val="bullet"/>
      <w:lvlText w:val="•"/>
      <w:lvlJc w:val="left"/>
      <w:pPr>
        <w:ind w:left="5994" w:hanging="183"/>
      </w:pPr>
      <w:rPr>
        <w:rFonts w:hint="default"/>
        <w:lang w:val="en-US" w:eastAsia="en-US" w:bidi="ar-SA"/>
      </w:rPr>
    </w:lvl>
    <w:lvl w:ilvl="7">
      <w:numFmt w:val="bullet"/>
      <w:lvlText w:val="•"/>
      <w:lvlJc w:val="left"/>
      <w:pPr>
        <w:ind w:left="6916" w:hanging="183"/>
      </w:pPr>
      <w:rPr>
        <w:rFonts w:hint="default"/>
        <w:lang w:val="en-US" w:eastAsia="en-US" w:bidi="ar-SA"/>
      </w:rPr>
    </w:lvl>
    <w:lvl w:ilvl="8">
      <w:numFmt w:val="bullet"/>
      <w:lvlText w:val="•"/>
      <w:lvlJc w:val="left"/>
      <w:pPr>
        <w:ind w:left="7839" w:hanging="183"/>
      </w:pPr>
      <w:rPr>
        <w:rFonts w:hint="default"/>
        <w:lang w:val="en-US" w:eastAsia="en-US" w:bidi="ar-SA"/>
      </w:rPr>
    </w:lvl>
  </w:abstractNum>
  <w:abstractNum w:abstractNumId="22" w15:restartNumberingAfterBreak="0">
    <w:nsid w:val="74564566"/>
    <w:multiLevelType w:val="hybridMultilevel"/>
    <w:tmpl w:val="18B4F09A"/>
    <w:lvl w:ilvl="0" w:tplc="40090001">
      <w:start w:val="1"/>
      <w:numFmt w:val="bullet"/>
      <w:lvlText w:val=""/>
      <w:lvlJc w:val="left"/>
      <w:pPr>
        <w:ind w:left="1452" w:hanging="360"/>
      </w:pPr>
      <w:rPr>
        <w:rFonts w:ascii="Symbol" w:hAnsi="Symbol" w:hint="default"/>
      </w:rPr>
    </w:lvl>
    <w:lvl w:ilvl="1" w:tplc="40090003" w:tentative="1">
      <w:start w:val="1"/>
      <w:numFmt w:val="bullet"/>
      <w:lvlText w:val="o"/>
      <w:lvlJc w:val="left"/>
      <w:pPr>
        <w:ind w:left="2172" w:hanging="360"/>
      </w:pPr>
      <w:rPr>
        <w:rFonts w:ascii="Courier New" w:hAnsi="Courier New" w:cs="Courier New" w:hint="default"/>
      </w:rPr>
    </w:lvl>
    <w:lvl w:ilvl="2" w:tplc="40090005" w:tentative="1">
      <w:start w:val="1"/>
      <w:numFmt w:val="bullet"/>
      <w:lvlText w:val=""/>
      <w:lvlJc w:val="left"/>
      <w:pPr>
        <w:ind w:left="2892" w:hanging="360"/>
      </w:pPr>
      <w:rPr>
        <w:rFonts w:ascii="Wingdings" w:hAnsi="Wingdings" w:hint="default"/>
      </w:rPr>
    </w:lvl>
    <w:lvl w:ilvl="3" w:tplc="40090001" w:tentative="1">
      <w:start w:val="1"/>
      <w:numFmt w:val="bullet"/>
      <w:lvlText w:val=""/>
      <w:lvlJc w:val="left"/>
      <w:pPr>
        <w:ind w:left="3612" w:hanging="360"/>
      </w:pPr>
      <w:rPr>
        <w:rFonts w:ascii="Symbol" w:hAnsi="Symbol" w:hint="default"/>
      </w:rPr>
    </w:lvl>
    <w:lvl w:ilvl="4" w:tplc="40090003" w:tentative="1">
      <w:start w:val="1"/>
      <w:numFmt w:val="bullet"/>
      <w:lvlText w:val="o"/>
      <w:lvlJc w:val="left"/>
      <w:pPr>
        <w:ind w:left="4332" w:hanging="360"/>
      </w:pPr>
      <w:rPr>
        <w:rFonts w:ascii="Courier New" w:hAnsi="Courier New" w:cs="Courier New" w:hint="default"/>
      </w:rPr>
    </w:lvl>
    <w:lvl w:ilvl="5" w:tplc="40090005" w:tentative="1">
      <w:start w:val="1"/>
      <w:numFmt w:val="bullet"/>
      <w:lvlText w:val=""/>
      <w:lvlJc w:val="left"/>
      <w:pPr>
        <w:ind w:left="5052" w:hanging="360"/>
      </w:pPr>
      <w:rPr>
        <w:rFonts w:ascii="Wingdings" w:hAnsi="Wingdings" w:hint="default"/>
      </w:rPr>
    </w:lvl>
    <w:lvl w:ilvl="6" w:tplc="40090001" w:tentative="1">
      <w:start w:val="1"/>
      <w:numFmt w:val="bullet"/>
      <w:lvlText w:val=""/>
      <w:lvlJc w:val="left"/>
      <w:pPr>
        <w:ind w:left="5772" w:hanging="360"/>
      </w:pPr>
      <w:rPr>
        <w:rFonts w:ascii="Symbol" w:hAnsi="Symbol" w:hint="default"/>
      </w:rPr>
    </w:lvl>
    <w:lvl w:ilvl="7" w:tplc="40090003" w:tentative="1">
      <w:start w:val="1"/>
      <w:numFmt w:val="bullet"/>
      <w:lvlText w:val="o"/>
      <w:lvlJc w:val="left"/>
      <w:pPr>
        <w:ind w:left="6492" w:hanging="360"/>
      </w:pPr>
      <w:rPr>
        <w:rFonts w:ascii="Courier New" w:hAnsi="Courier New" w:cs="Courier New" w:hint="default"/>
      </w:rPr>
    </w:lvl>
    <w:lvl w:ilvl="8" w:tplc="40090005" w:tentative="1">
      <w:start w:val="1"/>
      <w:numFmt w:val="bullet"/>
      <w:lvlText w:val=""/>
      <w:lvlJc w:val="left"/>
      <w:pPr>
        <w:ind w:left="7212" w:hanging="360"/>
      </w:pPr>
      <w:rPr>
        <w:rFonts w:ascii="Wingdings" w:hAnsi="Wingdings" w:hint="default"/>
      </w:rPr>
    </w:lvl>
  </w:abstractNum>
  <w:abstractNum w:abstractNumId="23" w15:restartNumberingAfterBreak="0">
    <w:nsid w:val="75F04A3A"/>
    <w:multiLevelType w:val="multilevel"/>
    <w:tmpl w:val="F5348398"/>
    <w:lvl w:ilvl="0">
      <w:start w:val="1"/>
      <w:numFmt w:val="bullet"/>
      <w:lvlText w:val=""/>
      <w:lvlJc w:val="left"/>
      <w:pPr>
        <w:ind w:left="100" w:hanging="721"/>
      </w:pPr>
      <w:rPr>
        <w:rFonts w:ascii="Symbol" w:hAnsi="Symbol" w:hint="default"/>
        <w:b w:val="0"/>
        <w:bCs w:val="0"/>
        <w:i w:val="0"/>
        <w:iCs w:val="0"/>
        <w:spacing w:val="0"/>
        <w:w w:val="100"/>
        <w:sz w:val="24"/>
        <w:szCs w:val="24"/>
        <w:lang w:val="en-US" w:eastAsia="en-US" w:bidi="ar-SA"/>
      </w:rPr>
    </w:lvl>
    <w:lvl w:ilvl="1">
      <w:numFmt w:val="bullet"/>
      <w:lvlText w:val="•"/>
      <w:lvlJc w:val="left"/>
      <w:pPr>
        <w:ind w:left="1014" w:hanging="721"/>
      </w:pPr>
      <w:rPr>
        <w:rFonts w:hint="default"/>
        <w:lang w:val="en-US" w:eastAsia="en-US" w:bidi="ar-SA"/>
      </w:rPr>
    </w:lvl>
    <w:lvl w:ilvl="2">
      <w:numFmt w:val="bullet"/>
      <w:lvlText w:val="•"/>
      <w:lvlJc w:val="left"/>
      <w:pPr>
        <w:ind w:left="1928" w:hanging="721"/>
      </w:pPr>
      <w:rPr>
        <w:rFonts w:hint="default"/>
        <w:lang w:val="en-US" w:eastAsia="en-US" w:bidi="ar-SA"/>
      </w:rPr>
    </w:lvl>
    <w:lvl w:ilvl="3">
      <w:numFmt w:val="bullet"/>
      <w:lvlText w:val="•"/>
      <w:lvlJc w:val="left"/>
      <w:pPr>
        <w:ind w:left="2843" w:hanging="721"/>
      </w:pPr>
      <w:rPr>
        <w:rFonts w:hint="default"/>
        <w:lang w:val="en-US" w:eastAsia="en-US" w:bidi="ar-SA"/>
      </w:rPr>
    </w:lvl>
    <w:lvl w:ilvl="4">
      <w:numFmt w:val="bullet"/>
      <w:lvlText w:val="•"/>
      <w:lvlJc w:val="left"/>
      <w:pPr>
        <w:ind w:left="3757" w:hanging="721"/>
      </w:pPr>
      <w:rPr>
        <w:rFonts w:hint="default"/>
        <w:lang w:val="en-US" w:eastAsia="en-US" w:bidi="ar-SA"/>
      </w:rPr>
    </w:lvl>
    <w:lvl w:ilvl="5">
      <w:numFmt w:val="bullet"/>
      <w:lvlText w:val="•"/>
      <w:lvlJc w:val="left"/>
      <w:pPr>
        <w:ind w:left="4672" w:hanging="721"/>
      </w:pPr>
      <w:rPr>
        <w:rFonts w:hint="default"/>
        <w:lang w:val="en-US" w:eastAsia="en-US" w:bidi="ar-SA"/>
      </w:rPr>
    </w:lvl>
    <w:lvl w:ilvl="6">
      <w:numFmt w:val="bullet"/>
      <w:lvlText w:val="•"/>
      <w:lvlJc w:val="left"/>
      <w:pPr>
        <w:ind w:left="5586" w:hanging="721"/>
      </w:pPr>
      <w:rPr>
        <w:rFonts w:hint="default"/>
        <w:lang w:val="en-US" w:eastAsia="en-US" w:bidi="ar-SA"/>
      </w:rPr>
    </w:lvl>
    <w:lvl w:ilvl="7">
      <w:numFmt w:val="bullet"/>
      <w:lvlText w:val="•"/>
      <w:lvlJc w:val="left"/>
      <w:pPr>
        <w:ind w:left="6500" w:hanging="721"/>
      </w:pPr>
      <w:rPr>
        <w:rFonts w:hint="default"/>
        <w:lang w:val="en-US" w:eastAsia="en-US" w:bidi="ar-SA"/>
      </w:rPr>
    </w:lvl>
    <w:lvl w:ilvl="8">
      <w:numFmt w:val="bullet"/>
      <w:lvlText w:val="•"/>
      <w:lvlJc w:val="left"/>
      <w:pPr>
        <w:ind w:left="7415" w:hanging="721"/>
      </w:pPr>
      <w:rPr>
        <w:rFonts w:hint="default"/>
        <w:lang w:val="en-US" w:eastAsia="en-US" w:bidi="ar-SA"/>
      </w:rPr>
    </w:lvl>
  </w:abstractNum>
  <w:abstractNum w:abstractNumId="24" w15:restartNumberingAfterBreak="0">
    <w:nsid w:val="7FD84DA5"/>
    <w:multiLevelType w:val="multilevel"/>
    <w:tmpl w:val="7FD84DA5"/>
    <w:lvl w:ilvl="0">
      <w:numFmt w:val="bullet"/>
      <w:lvlText w:val=""/>
      <w:lvlJc w:val="left"/>
      <w:pPr>
        <w:ind w:left="543" w:hanging="860"/>
      </w:pPr>
      <w:rPr>
        <w:rFonts w:ascii="Wingdings" w:eastAsia="Wingdings" w:hAnsi="Wingdings" w:cs="Wingdings" w:hint="default"/>
        <w:b w:val="0"/>
        <w:bCs w:val="0"/>
        <w:i w:val="0"/>
        <w:iCs w:val="0"/>
        <w:spacing w:val="0"/>
        <w:w w:val="100"/>
        <w:sz w:val="24"/>
        <w:szCs w:val="24"/>
        <w:lang w:val="en-US" w:eastAsia="en-US" w:bidi="ar-SA"/>
      </w:rPr>
    </w:lvl>
    <w:lvl w:ilvl="1">
      <w:numFmt w:val="bullet"/>
      <w:lvlText w:val="•"/>
      <w:lvlJc w:val="left"/>
      <w:pPr>
        <w:ind w:left="1540" w:hanging="860"/>
      </w:pPr>
      <w:rPr>
        <w:rFonts w:hint="default"/>
        <w:lang w:val="en-US" w:eastAsia="en-US" w:bidi="ar-SA"/>
      </w:rPr>
    </w:lvl>
    <w:lvl w:ilvl="2">
      <w:numFmt w:val="bullet"/>
      <w:lvlText w:val="•"/>
      <w:lvlJc w:val="left"/>
      <w:pPr>
        <w:ind w:left="2540" w:hanging="860"/>
      </w:pPr>
      <w:rPr>
        <w:rFonts w:hint="default"/>
        <w:lang w:val="en-US" w:eastAsia="en-US" w:bidi="ar-SA"/>
      </w:rPr>
    </w:lvl>
    <w:lvl w:ilvl="3">
      <w:numFmt w:val="bullet"/>
      <w:lvlText w:val="•"/>
      <w:lvlJc w:val="left"/>
      <w:pPr>
        <w:ind w:left="3540" w:hanging="860"/>
      </w:pPr>
      <w:rPr>
        <w:rFonts w:hint="default"/>
        <w:lang w:val="en-US" w:eastAsia="en-US" w:bidi="ar-SA"/>
      </w:rPr>
    </w:lvl>
    <w:lvl w:ilvl="4">
      <w:numFmt w:val="bullet"/>
      <w:lvlText w:val="•"/>
      <w:lvlJc w:val="left"/>
      <w:pPr>
        <w:ind w:left="4540" w:hanging="860"/>
      </w:pPr>
      <w:rPr>
        <w:rFonts w:hint="default"/>
        <w:lang w:val="en-US" w:eastAsia="en-US" w:bidi="ar-SA"/>
      </w:rPr>
    </w:lvl>
    <w:lvl w:ilvl="5">
      <w:numFmt w:val="bullet"/>
      <w:lvlText w:val="•"/>
      <w:lvlJc w:val="left"/>
      <w:pPr>
        <w:ind w:left="5540" w:hanging="860"/>
      </w:pPr>
      <w:rPr>
        <w:rFonts w:hint="default"/>
        <w:lang w:val="en-US" w:eastAsia="en-US" w:bidi="ar-SA"/>
      </w:rPr>
    </w:lvl>
    <w:lvl w:ilvl="6">
      <w:numFmt w:val="bullet"/>
      <w:lvlText w:val="•"/>
      <w:lvlJc w:val="left"/>
      <w:pPr>
        <w:ind w:left="6540" w:hanging="860"/>
      </w:pPr>
      <w:rPr>
        <w:rFonts w:hint="default"/>
        <w:lang w:val="en-US" w:eastAsia="en-US" w:bidi="ar-SA"/>
      </w:rPr>
    </w:lvl>
    <w:lvl w:ilvl="7">
      <w:numFmt w:val="bullet"/>
      <w:lvlText w:val="•"/>
      <w:lvlJc w:val="left"/>
      <w:pPr>
        <w:ind w:left="7540" w:hanging="860"/>
      </w:pPr>
      <w:rPr>
        <w:rFonts w:hint="default"/>
        <w:lang w:val="en-US" w:eastAsia="en-US" w:bidi="ar-SA"/>
      </w:rPr>
    </w:lvl>
    <w:lvl w:ilvl="8">
      <w:numFmt w:val="bullet"/>
      <w:lvlText w:val="•"/>
      <w:lvlJc w:val="left"/>
      <w:pPr>
        <w:ind w:left="8540" w:hanging="860"/>
      </w:pPr>
      <w:rPr>
        <w:rFonts w:hint="default"/>
        <w:lang w:val="en-US" w:eastAsia="en-US" w:bidi="ar-SA"/>
      </w:rPr>
    </w:lvl>
  </w:abstractNum>
  <w:num w:numId="1" w16cid:durableId="337462435">
    <w:abstractNumId w:val="9"/>
  </w:num>
  <w:num w:numId="2" w16cid:durableId="2128884453">
    <w:abstractNumId w:val="7"/>
  </w:num>
  <w:num w:numId="3" w16cid:durableId="835271215">
    <w:abstractNumId w:val="6"/>
  </w:num>
  <w:num w:numId="4" w16cid:durableId="1797064847">
    <w:abstractNumId w:val="5"/>
  </w:num>
  <w:num w:numId="5" w16cid:durableId="659427855">
    <w:abstractNumId w:val="4"/>
  </w:num>
  <w:num w:numId="6" w16cid:durableId="1692412773">
    <w:abstractNumId w:val="8"/>
  </w:num>
  <w:num w:numId="7" w16cid:durableId="1457023782">
    <w:abstractNumId w:val="3"/>
  </w:num>
  <w:num w:numId="8" w16cid:durableId="1877037486">
    <w:abstractNumId w:val="2"/>
  </w:num>
  <w:num w:numId="9" w16cid:durableId="2035618048">
    <w:abstractNumId w:val="1"/>
  </w:num>
  <w:num w:numId="10" w16cid:durableId="711805978">
    <w:abstractNumId w:val="0"/>
  </w:num>
  <w:num w:numId="11" w16cid:durableId="1214735719">
    <w:abstractNumId w:val="21"/>
  </w:num>
  <w:num w:numId="12" w16cid:durableId="419563591">
    <w:abstractNumId w:val="18"/>
  </w:num>
  <w:num w:numId="13" w16cid:durableId="644940450">
    <w:abstractNumId w:val="12"/>
  </w:num>
  <w:num w:numId="14" w16cid:durableId="1409115857">
    <w:abstractNumId w:val="11"/>
  </w:num>
  <w:num w:numId="15" w16cid:durableId="1653371374">
    <w:abstractNumId w:val="20"/>
  </w:num>
  <w:num w:numId="16" w16cid:durableId="1357273611">
    <w:abstractNumId w:val="14"/>
  </w:num>
  <w:num w:numId="17" w16cid:durableId="1547254939">
    <w:abstractNumId w:val="24"/>
  </w:num>
  <w:num w:numId="18" w16cid:durableId="1765220655">
    <w:abstractNumId w:val="17"/>
  </w:num>
  <w:num w:numId="19" w16cid:durableId="1888757971">
    <w:abstractNumId w:val="13"/>
  </w:num>
  <w:num w:numId="20" w16cid:durableId="2032534024">
    <w:abstractNumId w:val="15"/>
  </w:num>
  <w:num w:numId="21" w16cid:durableId="1483306378">
    <w:abstractNumId w:val="23"/>
  </w:num>
  <w:num w:numId="22" w16cid:durableId="2144148693">
    <w:abstractNumId w:val="19"/>
  </w:num>
  <w:num w:numId="23" w16cid:durableId="1939101167">
    <w:abstractNumId w:val="10"/>
  </w:num>
  <w:num w:numId="24" w16cid:durableId="984042922">
    <w:abstractNumId w:val="16"/>
  </w:num>
  <w:num w:numId="25" w16cid:durableId="3314945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F3C789E"/>
    <w:rsid w:val="00050A31"/>
    <w:rsid w:val="00050B32"/>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770AD"/>
    <w:rsid w:val="00187C33"/>
    <w:rsid w:val="001936B7"/>
    <w:rsid w:val="00196AB1"/>
    <w:rsid w:val="00201333"/>
    <w:rsid w:val="00210FA7"/>
    <w:rsid w:val="00216417"/>
    <w:rsid w:val="0026631D"/>
    <w:rsid w:val="002C2F53"/>
    <w:rsid w:val="0033518C"/>
    <w:rsid w:val="003437C2"/>
    <w:rsid w:val="00377186"/>
    <w:rsid w:val="003861CC"/>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04F17"/>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11DF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BF2F94"/>
    <w:rsid w:val="00C05085"/>
    <w:rsid w:val="00C1593D"/>
    <w:rsid w:val="00C326E9"/>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0FE1CF9"/>
    <w:rsid w:val="022A0161"/>
    <w:rsid w:val="0D434779"/>
    <w:rsid w:val="14B04AB7"/>
    <w:rsid w:val="1B927FCD"/>
    <w:rsid w:val="1F3C789E"/>
    <w:rsid w:val="27495DBA"/>
    <w:rsid w:val="309303F7"/>
    <w:rsid w:val="41791C91"/>
    <w:rsid w:val="466E00B1"/>
    <w:rsid w:val="60036849"/>
    <w:rsid w:val="6A9108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12C72930"/>
  <w15:docId w15:val="{B3DB9D09-0F6F-44B6-926B-E5043AF4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HTML Variable"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uiPriority="1"/>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pPr>
      <w:widowControl w:val="0"/>
      <w:autoSpaceDE w:val="0"/>
      <w:autoSpaceDN w:val="0"/>
    </w:pPr>
    <w:rPr>
      <w:rFonts w:eastAsia="Times New Roman"/>
      <w:sz w:val="22"/>
      <w:szCs w:val="22"/>
      <w:lang w:val="en-US" w:eastAsia="en-US"/>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60" w:line="260" w:lineRule="auto"/>
      <w:jc w:val="center"/>
    </w:pPr>
    <w:rPr>
      <w:rFonts w:ascii="Courier New" w:eastAsiaTheme="minorEastAsia" w:hAnsi="Courier New" w:cs="Courier New"/>
      <w:kern w:val="2"/>
      <w:sz w:val="24"/>
      <w:szCs w:val="24"/>
      <w:lang w:val="en-US"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rPr>
      <w:sz w:val="24"/>
      <w:szCs w:val="24"/>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1"/>
    <w:qFormat/>
    <w:pPr>
      <w:ind w:left="704" w:hanging="360"/>
    </w:pPr>
  </w:style>
  <w:style w:type="paragraph" w:customStyle="1" w:styleId="TableParagraph">
    <w:name w:val="Table Paragraph"/>
    <w:basedOn w:val="Normal"/>
    <w:uiPriority w:val="1"/>
    <w:qFormat/>
    <w:pPr>
      <w:spacing w:line="268" w:lineRule="exact"/>
      <w:ind w:left="11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2273</Words>
  <Characters>12958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 Devi</dc:creator>
  <cp:lastModifiedBy>Bhumika Abbisetti</cp:lastModifiedBy>
  <cp:revision>2</cp:revision>
  <dcterms:created xsi:type="dcterms:W3CDTF">2024-11-27T07:03:00Z</dcterms:created>
  <dcterms:modified xsi:type="dcterms:W3CDTF">2024-11-27T07:03:00Z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9520FF610CB94F98A188CBAC1CC7E2A5_13</vt:lpwstr>
  </property>
</Properties>
</file>