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324D2" w14:textId="4A96BA96" w:rsidR="0072750F" w:rsidRPr="0072750F" w:rsidRDefault="00761AF6" w:rsidP="0072750F">
      <w:pPr>
        <w:spacing w:line="360" w:lineRule="auto"/>
        <w:jc w:val="center"/>
        <w:rPr>
          <w:b/>
          <w:bCs/>
          <w:sz w:val="32"/>
          <w:szCs w:val="32"/>
        </w:rPr>
      </w:pPr>
      <w:r w:rsidRPr="00761AF6">
        <w:rPr>
          <w:b/>
          <w:bCs/>
          <w:sz w:val="32"/>
          <w:szCs w:val="32"/>
        </w:rPr>
        <w:t>INVESTIGATION INTO THE UTILIZATION OF BY-PRODUCTS AND INDUSTRIAL WASTES IN THE CONTEXT OF ROAD CONSTRUCTION</w:t>
      </w:r>
    </w:p>
    <w:p w14:paraId="76577275" w14:textId="77777777" w:rsidR="008B4281" w:rsidRDefault="008B4281" w:rsidP="00221C44">
      <w:pPr>
        <w:pStyle w:val="BodyText"/>
        <w:spacing w:before="160" w:line="360" w:lineRule="auto"/>
        <w:ind w:left="36" w:right="22"/>
        <w:jc w:val="center"/>
      </w:pPr>
    </w:p>
    <w:p w14:paraId="2A129483" w14:textId="5D5685B9" w:rsidR="00604A9B" w:rsidRPr="0023592D" w:rsidRDefault="00524B31" w:rsidP="00604A9B">
      <w:pPr>
        <w:tabs>
          <w:tab w:val="left" w:pos="1170"/>
          <w:tab w:val="left" w:pos="11520"/>
        </w:tabs>
        <w:spacing w:line="230" w:lineRule="auto"/>
        <w:ind w:right="863"/>
        <w:jc w:val="center"/>
        <w:rPr>
          <w:b/>
          <w:color w:val="FF0000"/>
          <w:sz w:val="28"/>
          <w:szCs w:val="28"/>
          <w:vertAlign w:val="subscript"/>
        </w:rPr>
      </w:pPr>
      <w:r>
        <w:rPr>
          <w:b/>
          <w:sz w:val="24"/>
          <w:szCs w:val="24"/>
        </w:rPr>
        <w:t>MU</w:t>
      </w:r>
      <w:r w:rsidR="00CD6BA7">
        <w:rPr>
          <w:b/>
          <w:sz w:val="24"/>
          <w:szCs w:val="24"/>
        </w:rPr>
        <w:t>NEEB RATHER</w:t>
      </w:r>
      <w:r w:rsidR="00BF75CA" w:rsidRPr="0023592D">
        <w:rPr>
          <w:b/>
          <w:sz w:val="24"/>
          <w:szCs w:val="24"/>
          <w:vertAlign w:val="superscript"/>
        </w:rPr>
        <w:t>1</w:t>
      </w:r>
      <w:r w:rsidR="00BF75CA" w:rsidRPr="0023592D">
        <w:rPr>
          <w:b/>
          <w:sz w:val="24"/>
          <w:szCs w:val="24"/>
        </w:rPr>
        <w:t xml:space="preserve">, </w:t>
      </w:r>
      <w:r w:rsidR="00560222">
        <w:rPr>
          <w:b/>
          <w:sz w:val="24"/>
          <w:szCs w:val="24"/>
        </w:rPr>
        <w:t>M</w:t>
      </w:r>
      <w:r w:rsidR="00BF75CA">
        <w:rPr>
          <w:b/>
          <w:sz w:val="24"/>
          <w:szCs w:val="24"/>
        </w:rPr>
        <w:t>r</w:t>
      </w:r>
      <w:r w:rsidR="00221A44">
        <w:rPr>
          <w:b/>
          <w:sz w:val="24"/>
          <w:szCs w:val="24"/>
        </w:rPr>
        <w:t xml:space="preserve">. </w:t>
      </w:r>
      <w:r w:rsidR="00560222">
        <w:rPr>
          <w:b/>
          <w:sz w:val="24"/>
          <w:szCs w:val="24"/>
        </w:rPr>
        <w:t>ASHISH KUMAR</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2712985D" w:rsidR="00604A9B" w:rsidRDefault="00604A9B" w:rsidP="00BF75CA">
      <w:pPr>
        <w:tabs>
          <w:tab w:val="left" w:pos="1170"/>
          <w:tab w:val="left" w:pos="11520"/>
        </w:tabs>
        <w:spacing w:line="36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00BF75CA" w:rsidRPr="0023592D">
        <w:rPr>
          <w:rFonts w:eastAsiaTheme="minorHAnsi"/>
          <w:color w:val="000000" w:themeColor="text1"/>
          <w:sz w:val="24"/>
          <w:szCs w:val="24"/>
        </w:rPr>
        <w:t>M</w:t>
      </w:r>
      <w:r w:rsidR="00BF75CA">
        <w:rPr>
          <w:rFonts w:eastAsiaTheme="minorHAnsi"/>
          <w:color w:val="000000" w:themeColor="text1"/>
          <w:sz w:val="24"/>
          <w:szCs w:val="24"/>
        </w:rPr>
        <w:t xml:space="preserve"> </w:t>
      </w:r>
      <w:r w:rsidR="00BF75CA" w:rsidRPr="0023592D">
        <w:rPr>
          <w:rFonts w:eastAsiaTheme="minorHAnsi"/>
          <w:color w:val="000000" w:themeColor="text1"/>
          <w:sz w:val="24"/>
          <w:szCs w:val="24"/>
        </w:rPr>
        <w:t>Tech</w:t>
      </w:r>
      <w:r w:rsidRPr="0023592D">
        <w:rPr>
          <w:rFonts w:eastAsiaTheme="minorHAnsi"/>
          <w:color w:val="000000" w:themeColor="text1"/>
          <w:sz w:val="24"/>
          <w:szCs w:val="24"/>
        </w:rPr>
        <w:t xml:space="preserve"> </w:t>
      </w:r>
      <w:bookmarkEnd w:id="0"/>
      <w:r w:rsidR="00BF75CA" w:rsidRPr="0023592D">
        <w:rPr>
          <w:rFonts w:eastAsiaTheme="minorHAnsi"/>
          <w:color w:val="000000" w:themeColor="text1"/>
          <w:sz w:val="24"/>
          <w:szCs w:val="24"/>
        </w:rPr>
        <w:t>Scholar,</w:t>
      </w:r>
      <w:r w:rsidR="00BF75CA">
        <w:rPr>
          <w:rFonts w:eastAsiaTheme="minorHAnsi"/>
          <w:color w:val="000000" w:themeColor="text1"/>
          <w:sz w:val="24"/>
          <w:szCs w:val="24"/>
        </w:rPr>
        <w:t xml:space="preserve"> </w:t>
      </w:r>
      <w:r w:rsidR="000942D0">
        <w:rPr>
          <w:rFonts w:eastAsiaTheme="minorHAnsi"/>
          <w:color w:val="000000" w:themeColor="text1"/>
          <w:sz w:val="24"/>
          <w:szCs w:val="24"/>
        </w:rPr>
        <w:t>RIMT University</w:t>
      </w:r>
      <w:r w:rsidR="006A4E7D">
        <w:rPr>
          <w:rFonts w:eastAsiaTheme="minorHAnsi"/>
          <w:color w:val="000000" w:themeColor="text1"/>
          <w:sz w:val="24"/>
          <w:szCs w:val="24"/>
        </w:rPr>
        <w:t xml:space="preserve"> Mandi Gobindgarh Punjab</w:t>
      </w:r>
      <w:r w:rsidR="00BF75CA" w:rsidRPr="0023592D">
        <w:rPr>
          <w:rFonts w:eastAsiaTheme="minorHAnsi"/>
          <w:color w:val="000000" w:themeColor="text1"/>
          <w:sz w:val="24"/>
          <w:szCs w:val="24"/>
        </w:rPr>
        <w:t>, India</w:t>
      </w:r>
    </w:p>
    <w:p w14:paraId="271F024F" w14:textId="263A11B6" w:rsidR="00C800BC" w:rsidRDefault="00604A9B" w:rsidP="00BF75CA">
      <w:pPr>
        <w:tabs>
          <w:tab w:val="left" w:pos="1170"/>
          <w:tab w:val="left" w:pos="11520"/>
        </w:tabs>
        <w:spacing w:line="360" w:lineRule="auto"/>
        <w:ind w:right="863"/>
        <w:jc w:val="center"/>
        <w:rPr>
          <w:rFonts w:eastAsiaTheme="minorHAnsi"/>
          <w:color w:val="000000" w:themeColor="text1"/>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 xml:space="preserve">Assistant Professor, </w:t>
      </w:r>
      <w:bookmarkEnd w:id="1"/>
      <w:r w:rsidR="00A35FCF">
        <w:rPr>
          <w:rFonts w:eastAsiaTheme="minorHAnsi"/>
          <w:color w:val="000000" w:themeColor="text1"/>
          <w:sz w:val="24"/>
          <w:szCs w:val="24"/>
        </w:rPr>
        <w:t>RIMT University Mandi Gobindgarh Punjab</w:t>
      </w:r>
      <w:r w:rsidR="00A35FCF" w:rsidRPr="0023592D">
        <w:rPr>
          <w:rFonts w:eastAsiaTheme="minorHAnsi"/>
          <w:color w:val="000000" w:themeColor="text1"/>
          <w:sz w:val="24"/>
          <w:szCs w:val="24"/>
        </w:rPr>
        <w:t>, India</w:t>
      </w:r>
    </w:p>
    <w:p w14:paraId="0124B821" w14:textId="77777777" w:rsidR="00A35FCF" w:rsidRDefault="00A35FCF" w:rsidP="00BF75CA">
      <w:pPr>
        <w:tabs>
          <w:tab w:val="left" w:pos="1170"/>
          <w:tab w:val="left" w:pos="11520"/>
        </w:tabs>
        <w:spacing w:line="36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44FD321B" w14:textId="77777777" w:rsidR="009C5ED1" w:rsidRDefault="009C5ED1">
      <w:pPr>
        <w:pStyle w:val="Heading2"/>
        <w:spacing w:before="84" w:line="328" w:lineRule="auto"/>
        <w:ind w:left="1537" w:right="1518" w:firstLine="2"/>
        <w:jc w:val="center"/>
        <w:rPr>
          <w:b/>
          <w:spacing w:val="-2"/>
          <w:sz w:val="24"/>
        </w:rPr>
      </w:pPr>
    </w:p>
    <w:p w14:paraId="76EACBEB" w14:textId="44427108" w:rsidR="00E44813" w:rsidRPr="00E44813" w:rsidRDefault="00E44813" w:rsidP="00E44813">
      <w:pPr>
        <w:pStyle w:val="BodyText"/>
        <w:spacing w:line="336" w:lineRule="auto"/>
        <w:ind w:left="336" w:right="1193"/>
        <w:rPr>
          <w:lang w:val="en-IN"/>
        </w:rPr>
      </w:pPr>
      <w:r w:rsidRPr="00E44813">
        <w:rPr>
          <w:lang w:val="en-IN"/>
        </w:rPr>
        <w:t xml:space="preserve">There are now major environmental and disposal issues as a result of the continuously growing output of waste materials and industrial byproducts. Alternative, sustainable materials that might lessen the industry's environmental impact are desperately needed in the road building scenario. The possible use of industrial wastes and by-products, such as fly ash, slag, recycled concrete aggregates, and materials produced from tires, as workable substitutes in the building of road infrastructure </w:t>
      </w:r>
      <w:r w:rsidR="008327F4" w:rsidRPr="00E44813">
        <w:rPr>
          <w:lang w:val="en-IN"/>
        </w:rPr>
        <w:t>are</w:t>
      </w:r>
      <w:r w:rsidRPr="00E44813">
        <w:rPr>
          <w:lang w:val="en-IN"/>
        </w:rPr>
        <w:t xml:space="preserve"> examined in this thesis. In order to assess these materials' viability for enhancing road building procedures while reducing environmental effects, the research investigates their mechanical, chemical, and physical characteristics.</w:t>
      </w:r>
      <w:r w:rsidRPr="00E44813">
        <w:rPr>
          <w:sz w:val="24"/>
          <w:szCs w:val="24"/>
          <w:lang w:val="en-IN" w:eastAsia="en-IN"/>
        </w:rPr>
        <w:t xml:space="preserve"> </w:t>
      </w:r>
      <w:r w:rsidRPr="00E44813">
        <w:rPr>
          <w:lang w:val="en-IN"/>
        </w:rPr>
        <w:t>In order to evaluate the strength, durability, and resistance to wear and environmental conditions of road materials including these by-products, a thorough investigation was carried out using laboratory tests and field testing. The study also looks into the possible financial savings, less landfill trash, and environmental advantages of using industrial byproducts in place of traditional building materials.</w:t>
      </w:r>
    </w:p>
    <w:p w14:paraId="63283385" w14:textId="77777777" w:rsidR="00E44813" w:rsidRPr="00E44813" w:rsidRDefault="00E44813" w:rsidP="00E44813">
      <w:pPr>
        <w:pStyle w:val="BodyText"/>
        <w:spacing w:line="336" w:lineRule="auto"/>
        <w:ind w:left="336" w:right="1193"/>
        <w:rPr>
          <w:lang w:val="en-IN"/>
        </w:rPr>
      </w:pPr>
      <w:r w:rsidRPr="00E44813">
        <w:rPr>
          <w:lang w:val="en-IN"/>
        </w:rPr>
        <w:t>According to the research, a number of these materials, when mixed and treated appropriately, can enhance road longevity and performance while simultaneously lowering the need for virgin resources. The study also outlines obstacles to the widespread use of these materials, including technical standards, material uniformity, and regulatory restrictions. However, the study highlights the substantial environmental and economic benefits of integrating industrial wastes into road construction practices.</w:t>
      </w:r>
    </w:p>
    <w:p w14:paraId="11C7A0EB" w14:textId="33AE1504" w:rsidR="00E44813" w:rsidRPr="00E44813" w:rsidRDefault="00E44813" w:rsidP="00E44813">
      <w:pPr>
        <w:pStyle w:val="BodyText"/>
        <w:spacing w:line="336" w:lineRule="auto"/>
        <w:ind w:left="336" w:right="1193"/>
        <w:rPr>
          <w:lang w:val="en-IN"/>
        </w:rPr>
      </w:pPr>
      <w:r w:rsidRPr="00E44813">
        <w:t>In conclusion, this thesis provides a pathway toward more sustainable road construction, promoting the circular economy while addressing waste management and resource depletion in the industry.</w:t>
      </w:r>
    </w:p>
    <w:p w14:paraId="3095968F" w14:textId="77777777" w:rsidR="00BE6F19" w:rsidRDefault="00BE6F19" w:rsidP="00890769">
      <w:pPr>
        <w:pStyle w:val="BodyText"/>
        <w:spacing w:line="336" w:lineRule="auto"/>
        <w:ind w:left="336" w:right="1193"/>
      </w:pPr>
    </w:p>
    <w:p w14:paraId="5077CDFE" w14:textId="1FB204E2" w:rsidR="00932526" w:rsidRPr="00932526" w:rsidRDefault="00000000" w:rsidP="00C817BD">
      <w:pPr>
        <w:pStyle w:val="BodyText"/>
        <w:spacing w:line="336" w:lineRule="auto"/>
        <w:ind w:left="336" w:right="1193"/>
      </w:pPr>
      <w:r w:rsidRPr="00932526">
        <w:rPr>
          <w:b/>
          <w:bCs/>
        </w:rPr>
        <w:t>Key Words</w:t>
      </w:r>
      <w:r w:rsidRPr="00410198">
        <w:t>:</w:t>
      </w:r>
      <w:r w:rsidRPr="00580E26">
        <w:t xml:space="preserve"> </w:t>
      </w:r>
      <w:r w:rsidR="00082534" w:rsidRPr="00082534">
        <w:t>industrial</w:t>
      </w:r>
      <w:r w:rsidR="00082534" w:rsidRPr="00082534">
        <w:t xml:space="preserve"> by-products, road construction, sustainable materials, waste utilization, fly ash, slag, recycled concrete aggregates,</w:t>
      </w:r>
    </w:p>
    <w:p w14:paraId="7AF0A923" w14:textId="77777777" w:rsidR="007F31B6" w:rsidRPr="00580E26" w:rsidRDefault="007F31B6" w:rsidP="00410198">
      <w:pPr>
        <w:pStyle w:val="BodyText"/>
        <w:spacing w:line="336" w:lineRule="auto"/>
        <w:ind w:left="336" w:right="1193"/>
      </w:pPr>
    </w:p>
    <w:p w14:paraId="49A977AD" w14:textId="3C5D5CD4" w:rsidR="00981331" w:rsidRDefault="00981331">
      <w:pPr>
        <w:pStyle w:val="BodyText"/>
        <w:spacing w:before="4"/>
        <w:ind w:left="0"/>
        <w:jc w:val="left"/>
        <w:rPr>
          <w:sz w:val="4"/>
        </w:rPr>
      </w:pPr>
    </w:p>
    <w:p w14:paraId="056102F7" w14:textId="49A1D80C" w:rsidR="00981331" w:rsidRPr="003B2DD8" w:rsidRDefault="00000000">
      <w:pPr>
        <w:pStyle w:val="Heading1"/>
        <w:numPr>
          <w:ilvl w:val="0"/>
          <w:numId w:val="3"/>
        </w:numPr>
        <w:tabs>
          <w:tab w:val="left" w:pos="457"/>
        </w:tabs>
        <w:spacing w:before="18"/>
        <w:ind w:left="457" w:hanging="302"/>
      </w:pPr>
      <w:r>
        <w:rPr>
          <w:spacing w:val="-2"/>
        </w:rPr>
        <w:t>INTRODUCTION</w:t>
      </w:r>
    </w:p>
    <w:p w14:paraId="10994B89" w14:textId="77777777" w:rsidR="003B2DD8" w:rsidRPr="003B2DD8" w:rsidRDefault="003B2DD8" w:rsidP="003B2DD8">
      <w:pPr>
        <w:pStyle w:val="BodyText"/>
        <w:spacing w:line="336" w:lineRule="auto"/>
        <w:ind w:left="336" w:right="1193"/>
      </w:pPr>
    </w:p>
    <w:p w14:paraId="7A60C6D9" w14:textId="77777777" w:rsidR="00ED6D0D" w:rsidRPr="00ED6D0D" w:rsidRDefault="00ED6D0D" w:rsidP="00ED6D0D">
      <w:pPr>
        <w:pStyle w:val="BodyText"/>
        <w:spacing w:line="336" w:lineRule="auto"/>
        <w:ind w:left="336" w:right="1193"/>
        <w:rPr>
          <w:lang w:val="en-IN"/>
        </w:rPr>
      </w:pPr>
      <w:r w:rsidRPr="00ED6D0D">
        <w:rPr>
          <w:b/>
          <w:bCs/>
          <w:lang w:val="en-IN"/>
        </w:rPr>
        <w:t>Introduction:</w:t>
      </w:r>
    </w:p>
    <w:p w14:paraId="6DB971FC" w14:textId="77777777" w:rsidR="00ED6D0D" w:rsidRDefault="00ED6D0D" w:rsidP="00ED6D0D">
      <w:pPr>
        <w:pStyle w:val="BodyText"/>
        <w:spacing w:line="360" w:lineRule="auto"/>
        <w:ind w:left="336" w:right="1193"/>
      </w:pPr>
      <w:r w:rsidRPr="00ED6D0D">
        <w:t xml:space="preserve">The rapid pace of industrialization and urbanization has significantly increased the production of by-products and waste materials, posing serious challenges in terms of environmental management and disposal. While industrial wastes are often considered as pollutants, they also represent a valuable resource that can be repurposed for various applications. One of the most promising areas for utilizing these by-products is in road construction, where they can serve as alternative materials to traditional </w:t>
      </w:r>
      <w:r w:rsidRPr="00ED6D0D">
        <w:lastRenderedPageBreak/>
        <w:t>aggregates, binders, and other construction components. The incorporation of such materials not only addresses the issue of waste disposal but also contributes to more sustainable practices in the construction industry.</w:t>
      </w:r>
    </w:p>
    <w:p w14:paraId="7E56B3D3" w14:textId="77777777" w:rsidR="00ED6D0D" w:rsidRPr="00ED6D0D" w:rsidRDefault="00ED6D0D" w:rsidP="00ED6D0D">
      <w:pPr>
        <w:pStyle w:val="BodyText"/>
        <w:spacing w:line="360" w:lineRule="auto"/>
        <w:ind w:left="336" w:right="1193"/>
      </w:pPr>
      <w:r w:rsidRPr="00ED6D0D">
        <w:t>Road construction is a resource-intensive process, relying heavily on natural materials such as sand, gravel, and crushed stone. However, the extraction of these materials can lead to environmental degradation, including deforestation, soil erosion, and habitat destruction. Additionally, the production of conventional construction materials often requires high energy consumption, leading to a large carbon footprint. In light of these concerns, the construction industry is increasingly seeking ways to reduce the reliance on virgin materials and explore more sustainable alternatives. By using industrial by-products and waste materials, there is an opportunity to minimize environmental impacts, reduce waste sent to landfills, and lower the overall carbon footprint of infrastructure projects.</w:t>
      </w:r>
    </w:p>
    <w:p w14:paraId="5F3D996A" w14:textId="77777777" w:rsidR="00ED6D0D" w:rsidRPr="00ED6D0D" w:rsidRDefault="00ED6D0D" w:rsidP="00ED6D0D">
      <w:pPr>
        <w:pStyle w:val="BodyText"/>
        <w:spacing w:line="360" w:lineRule="auto"/>
        <w:ind w:left="336" w:right="1193"/>
      </w:pPr>
      <w:r w:rsidRPr="00ED6D0D">
        <w:t>This research focuses on evaluating the feasibility of using industrial by-products such as fly ash, slag, recycled concrete aggregates, and tire-derived materials in road construction. These materials possess unique properties that, when appropriately processed, can enhance the performance of road infrastructure. For example, fly ash can improve the workability and strength of concrete, while recycled aggregates offer a sustainable alternative to natural stone. Tire-derived materials can also provide benefits in terms of elasticity and durability. The main objective of this study is to investigate the mechanical, durability, and environmental properties of these materials when integrated into road construction projects, thereby contributing to the development of more sustainable, cost-effective, and environmentally friendly infrastructure solutions.</w:t>
      </w:r>
    </w:p>
    <w:p w14:paraId="5AD7F413" w14:textId="77777777" w:rsidR="00ED6D0D" w:rsidRDefault="00ED6D0D" w:rsidP="00704A90">
      <w:pPr>
        <w:pStyle w:val="BodyText"/>
        <w:spacing w:line="336" w:lineRule="auto"/>
        <w:ind w:left="336" w:right="1193"/>
      </w:pPr>
    </w:p>
    <w:p w14:paraId="165F0A23" w14:textId="77777777" w:rsidR="00981331" w:rsidRPr="00710590" w:rsidRDefault="00000000">
      <w:pPr>
        <w:pStyle w:val="Heading1"/>
        <w:numPr>
          <w:ilvl w:val="0"/>
          <w:numId w:val="3"/>
        </w:numPr>
        <w:tabs>
          <w:tab w:val="left" w:pos="457"/>
        </w:tabs>
        <w:spacing w:before="40"/>
        <w:ind w:left="457" w:hanging="302"/>
      </w:pPr>
      <w:r>
        <w:rPr>
          <w:spacing w:val="-2"/>
        </w:rPr>
        <w:t>OBJECTIVES</w:t>
      </w:r>
    </w:p>
    <w:p w14:paraId="67B9C406" w14:textId="77777777" w:rsidR="00F43C6F" w:rsidRDefault="00F43C6F" w:rsidP="00710590">
      <w:pPr>
        <w:pStyle w:val="Heading1"/>
        <w:tabs>
          <w:tab w:val="left" w:pos="457"/>
        </w:tabs>
        <w:spacing w:before="40"/>
        <w:ind w:firstLine="0"/>
      </w:pPr>
    </w:p>
    <w:p w14:paraId="7427470E" w14:textId="77777777" w:rsidR="00335942" w:rsidRPr="00311901" w:rsidRDefault="00335942" w:rsidP="00335942">
      <w:pPr>
        <w:pStyle w:val="BodyText"/>
        <w:spacing w:line="336" w:lineRule="auto"/>
        <w:ind w:left="336" w:right="1193"/>
      </w:pPr>
      <w:r w:rsidRPr="00311901">
        <w:t>The objectives are as follow:</w:t>
      </w:r>
    </w:p>
    <w:p w14:paraId="082DC421" w14:textId="77777777" w:rsidR="00311901" w:rsidRPr="00311901" w:rsidRDefault="00311901" w:rsidP="00954B0A">
      <w:pPr>
        <w:pStyle w:val="ListParagraph"/>
        <w:numPr>
          <w:ilvl w:val="0"/>
          <w:numId w:val="71"/>
        </w:numPr>
        <w:tabs>
          <w:tab w:val="left" w:pos="0"/>
        </w:tabs>
        <w:autoSpaceDE/>
        <w:autoSpaceDN/>
        <w:spacing w:before="0" w:after="240" w:line="360" w:lineRule="auto"/>
        <w:ind w:right="110"/>
        <w:rPr>
          <w:sz w:val="20"/>
          <w:szCs w:val="20"/>
        </w:rPr>
      </w:pPr>
      <w:r w:rsidRPr="00311901">
        <w:rPr>
          <w:sz w:val="20"/>
          <w:szCs w:val="20"/>
        </w:rPr>
        <w:t>To investigate the optimal WFS percentage and stabilizer combination for maximizing CBR values in soil mixtures.</w:t>
      </w:r>
    </w:p>
    <w:p w14:paraId="5EC9DF75" w14:textId="77777777" w:rsidR="00311901" w:rsidRPr="00311901" w:rsidRDefault="00311901" w:rsidP="00954B0A">
      <w:pPr>
        <w:pStyle w:val="ListParagraph"/>
        <w:numPr>
          <w:ilvl w:val="0"/>
          <w:numId w:val="71"/>
        </w:numPr>
        <w:tabs>
          <w:tab w:val="left" w:pos="0"/>
        </w:tabs>
        <w:autoSpaceDE/>
        <w:autoSpaceDN/>
        <w:spacing w:before="0" w:after="240" w:line="360" w:lineRule="auto"/>
        <w:ind w:right="110"/>
        <w:rPr>
          <w:sz w:val="20"/>
          <w:szCs w:val="20"/>
        </w:rPr>
      </w:pPr>
      <w:r w:rsidRPr="00311901">
        <w:rPr>
          <w:sz w:val="20"/>
          <w:szCs w:val="20"/>
        </w:rPr>
        <w:t>To evaluate the impact of fly ash and red mud proportions on the strength and stability of WFS-based mixtures.</w:t>
      </w:r>
    </w:p>
    <w:p w14:paraId="018E718F" w14:textId="77777777" w:rsidR="00311901" w:rsidRPr="00311901" w:rsidRDefault="00311901" w:rsidP="00954B0A">
      <w:pPr>
        <w:pStyle w:val="ListParagraph"/>
        <w:numPr>
          <w:ilvl w:val="0"/>
          <w:numId w:val="71"/>
        </w:numPr>
        <w:tabs>
          <w:tab w:val="left" w:pos="0"/>
        </w:tabs>
        <w:autoSpaceDE/>
        <w:autoSpaceDN/>
        <w:spacing w:before="0" w:after="240" w:line="360" w:lineRule="auto"/>
        <w:ind w:right="110"/>
        <w:rPr>
          <w:sz w:val="20"/>
          <w:szCs w:val="20"/>
        </w:rPr>
      </w:pPr>
      <w:r w:rsidRPr="00311901">
        <w:rPr>
          <w:sz w:val="20"/>
          <w:szCs w:val="20"/>
        </w:rPr>
        <w:t>To determine the influence of curing duration on UCC strength in mixtures with varying WFS, fly ash, and red mud content.</w:t>
      </w:r>
    </w:p>
    <w:p w14:paraId="50A73D8F" w14:textId="77777777" w:rsidR="00311901" w:rsidRPr="00311901" w:rsidRDefault="00311901" w:rsidP="00954B0A">
      <w:pPr>
        <w:pStyle w:val="ListParagraph"/>
        <w:numPr>
          <w:ilvl w:val="0"/>
          <w:numId w:val="71"/>
        </w:numPr>
        <w:tabs>
          <w:tab w:val="left" w:pos="0"/>
        </w:tabs>
        <w:autoSpaceDE/>
        <w:autoSpaceDN/>
        <w:spacing w:before="0" w:after="240" w:line="360" w:lineRule="auto"/>
        <w:ind w:right="110"/>
        <w:rPr>
          <w:sz w:val="20"/>
          <w:szCs w:val="20"/>
        </w:rPr>
      </w:pPr>
      <w:r w:rsidRPr="00311901">
        <w:rPr>
          <w:sz w:val="20"/>
          <w:szCs w:val="20"/>
        </w:rPr>
        <w:t>To assess how different stabilizers, specifically cement and lime, affect permeability and strength in WFS mixtures.</w:t>
      </w:r>
    </w:p>
    <w:p w14:paraId="3AF18326" w14:textId="77777777" w:rsidR="00311901" w:rsidRPr="00592960" w:rsidRDefault="00311901" w:rsidP="00954B0A">
      <w:pPr>
        <w:pStyle w:val="ListParagraph"/>
        <w:numPr>
          <w:ilvl w:val="0"/>
          <w:numId w:val="71"/>
        </w:numPr>
        <w:tabs>
          <w:tab w:val="left" w:pos="0"/>
        </w:tabs>
        <w:autoSpaceDE/>
        <w:autoSpaceDN/>
        <w:spacing w:before="0" w:after="240" w:line="360" w:lineRule="auto"/>
        <w:ind w:right="110"/>
        <w:rPr>
          <w:sz w:val="24"/>
          <w:szCs w:val="24"/>
        </w:rPr>
      </w:pPr>
      <w:r w:rsidRPr="00311901">
        <w:rPr>
          <w:sz w:val="20"/>
          <w:szCs w:val="20"/>
          <w:lang w:val="en-IN" w:eastAsia="en-IN"/>
        </w:rPr>
        <w:t xml:space="preserve">To analyse the pH variations in mixtures due to red mud, WFS, and fly ash percentages and their effects on leachate </w:t>
      </w:r>
      <w:proofErr w:type="spellStart"/>
      <w:r w:rsidRPr="00311901">
        <w:rPr>
          <w:sz w:val="20"/>
          <w:szCs w:val="20"/>
          <w:lang w:val="en-IN" w:eastAsia="en-IN"/>
        </w:rPr>
        <w:t>pH</w:t>
      </w:r>
      <w:r w:rsidRPr="00592960">
        <w:rPr>
          <w:sz w:val="24"/>
          <w:szCs w:val="24"/>
          <w:lang w:val="en-IN" w:eastAsia="en-IN"/>
        </w:rPr>
        <w:t>.</w:t>
      </w:r>
      <w:proofErr w:type="spellEnd"/>
    </w:p>
    <w:p w14:paraId="1DF82D89" w14:textId="77777777" w:rsidR="00884C10" w:rsidRDefault="00884C10" w:rsidP="008717E4">
      <w:pPr>
        <w:pStyle w:val="BodyText"/>
        <w:spacing w:line="336" w:lineRule="auto"/>
        <w:ind w:right="1193"/>
      </w:pPr>
    </w:p>
    <w:p w14:paraId="3BF024AD" w14:textId="77777777" w:rsidR="00884C10" w:rsidRDefault="00884C10" w:rsidP="008717E4">
      <w:pPr>
        <w:pStyle w:val="BodyText"/>
        <w:spacing w:line="336" w:lineRule="auto"/>
        <w:ind w:right="1193"/>
      </w:pPr>
    </w:p>
    <w:p w14:paraId="6EDB6DF4" w14:textId="77777777" w:rsidR="00884C10" w:rsidRDefault="00884C10" w:rsidP="008717E4">
      <w:pPr>
        <w:pStyle w:val="BodyText"/>
        <w:spacing w:line="336" w:lineRule="auto"/>
        <w:ind w:right="1193"/>
      </w:pPr>
    </w:p>
    <w:p w14:paraId="31E8F0E4" w14:textId="77777777" w:rsidR="00884C10" w:rsidRDefault="00884C10" w:rsidP="008717E4">
      <w:pPr>
        <w:pStyle w:val="BodyText"/>
        <w:spacing w:line="336" w:lineRule="auto"/>
        <w:ind w:right="1193"/>
      </w:pPr>
    </w:p>
    <w:p w14:paraId="2FD30B31" w14:textId="77777777" w:rsidR="00884C10" w:rsidRDefault="00884C10" w:rsidP="008717E4">
      <w:pPr>
        <w:pStyle w:val="BodyText"/>
        <w:spacing w:line="336" w:lineRule="auto"/>
        <w:ind w:right="1193"/>
      </w:pPr>
    </w:p>
    <w:p w14:paraId="7CDC8B90" w14:textId="77777777" w:rsidR="00884C10" w:rsidRDefault="00884C10" w:rsidP="008717E4">
      <w:pPr>
        <w:pStyle w:val="BodyText"/>
        <w:spacing w:line="336" w:lineRule="auto"/>
        <w:ind w:right="1193"/>
      </w:pPr>
    </w:p>
    <w:p w14:paraId="2A0BB9B8" w14:textId="77777777" w:rsidR="00884C10" w:rsidRPr="00335942" w:rsidRDefault="00884C10" w:rsidP="008717E4">
      <w:pPr>
        <w:pStyle w:val="BodyText"/>
        <w:spacing w:line="336" w:lineRule="auto"/>
        <w:ind w:right="1193"/>
      </w:pPr>
    </w:p>
    <w:p w14:paraId="389B5CAF" w14:textId="77777777" w:rsidR="00981331" w:rsidRPr="004F0218" w:rsidRDefault="00000000">
      <w:pPr>
        <w:pStyle w:val="Heading1"/>
        <w:numPr>
          <w:ilvl w:val="0"/>
          <w:numId w:val="3"/>
        </w:numPr>
        <w:tabs>
          <w:tab w:val="left" w:pos="505"/>
        </w:tabs>
        <w:spacing w:before="74"/>
        <w:ind w:left="505" w:hanging="350"/>
      </w:pPr>
      <w:r>
        <w:lastRenderedPageBreak/>
        <w:t>LITERATURE</w:t>
      </w:r>
      <w:r>
        <w:rPr>
          <w:spacing w:val="-2"/>
        </w:rPr>
        <w:t xml:space="preserve"> REVIEW</w:t>
      </w:r>
    </w:p>
    <w:p w14:paraId="0E88CCB1" w14:textId="77777777" w:rsidR="004F0218" w:rsidRDefault="004F0218" w:rsidP="008717E4">
      <w:pPr>
        <w:pStyle w:val="BodyText"/>
        <w:spacing w:line="336" w:lineRule="auto"/>
        <w:ind w:left="336" w:right="1193"/>
      </w:pPr>
    </w:p>
    <w:p w14:paraId="5E30A838" w14:textId="3E9D6F8F" w:rsidR="00435AF5" w:rsidRDefault="00D74608" w:rsidP="00D74608">
      <w:pPr>
        <w:pStyle w:val="BodyText"/>
        <w:spacing w:line="360" w:lineRule="auto"/>
        <w:ind w:left="336" w:right="1193"/>
      </w:pPr>
      <w:proofErr w:type="spellStart"/>
      <w:r w:rsidRPr="0013003A">
        <w:rPr>
          <w:b/>
          <w:bCs/>
        </w:rPr>
        <w:t>Alawag</w:t>
      </w:r>
      <w:proofErr w:type="spellEnd"/>
      <w:r w:rsidRPr="0013003A">
        <w:rPr>
          <w:b/>
          <w:bCs/>
        </w:rPr>
        <w:t xml:space="preserve"> et al. (2024)</w:t>
      </w:r>
      <w:r>
        <w:t xml:space="preserve"> </w:t>
      </w:r>
      <w:r w:rsidRPr="00D74608">
        <w:t>performed a bibliometric analysis to evaluate the integration of industrial by-products such as steel slag, fly ash, and red mud in asphalt mixtures for sustainable road construction. The study analyzed 909 scientific articles to identify trends, gaps, and future research opportunities. Key findings emphasized the necessity of field validation and further laboratory testing to address challenges like aging, moisture resistance, and chemical interactions affecting long-term pavement performance. Additionally, the research highlighted the importance of expanding the use of these materials across various asphalt mixes, promoting resource efficiency and environmental sustainability. This study provides a roadmap for engineers and researchers to develop innovative, eco-friendly practices, aligning with the global push for reducing dependency on natural aggregates and minimizing industrial waste's environmental impact. Future recommendations include broader implementation, testing under diverse conditions, and interdisciplinary collaboration for widespread adoption.</w:t>
      </w:r>
    </w:p>
    <w:p w14:paraId="3E81E76A" w14:textId="3A72C401" w:rsidR="00D74608" w:rsidRDefault="00EA2EC5" w:rsidP="00D74608">
      <w:pPr>
        <w:pStyle w:val="BodyText"/>
        <w:spacing w:line="360" w:lineRule="auto"/>
        <w:ind w:left="336" w:right="1193"/>
      </w:pPr>
      <w:proofErr w:type="spellStart"/>
      <w:r w:rsidRPr="0013003A">
        <w:rPr>
          <w:b/>
          <w:bCs/>
        </w:rPr>
        <w:t>Baarimah</w:t>
      </w:r>
      <w:proofErr w:type="spellEnd"/>
      <w:r w:rsidRPr="0013003A">
        <w:rPr>
          <w:b/>
          <w:bCs/>
        </w:rPr>
        <w:t xml:space="preserve"> et al. (2024)</w:t>
      </w:r>
      <w:r w:rsidRPr="00EA2EC5">
        <w:t xml:space="preserve"> explored the potential of blast furnace slag and fly ash in constructing road sub-layers. Their study highlighted the enhanced structural stability these materials offer, making them suitable alternatives to traditional construction resources. By incorporating these industrial by-products, the research emphasized a significant reduction in the reliance on natural aggregates, promoting resource conservation and cost-effectiveness. This approach also supports sustainability by repurposing waste materials, minimizing environmental impact. The study advocates broader application of such methods in future road construction projects.</w:t>
      </w:r>
    </w:p>
    <w:p w14:paraId="3D2F9EFB" w14:textId="77777777" w:rsidR="00B07ECD" w:rsidRDefault="00B07ECD" w:rsidP="00B07ECD">
      <w:pPr>
        <w:pStyle w:val="BodyText"/>
        <w:spacing w:line="360" w:lineRule="auto"/>
        <w:ind w:left="336" w:right="1193"/>
        <w:rPr>
          <w:lang w:val="en-IN"/>
        </w:rPr>
      </w:pPr>
      <w:r w:rsidRPr="00B07ECD">
        <w:rPr>
          <w:b/>
          <w:bCs/>
          <w:lang w:val="en-IN"/>
        </w:rPr>
        <w:t xml:space="preserve">Bansal, </w:t>
      </w:r>
      <w:proofErr w:type="spellStart"/>
      <w:r w:rsidRPr="00B07ECD">
        <w:rPr>
          <w:b/>
          <w:bCs/>
          <w:lang w:val="en-IN"/>
        </w:rPr>
        <w:t>Kushwah</w:t>
      </w:r>
      <w:proofErr w:type="spellEnd"/>
      <w:r w:rsidRPr="00B07ECD">
        <w:rPr>
          <w:b/>
          <w:bCs/>
          <w:lang w:val="en-IN"/>
        </w:rPr>
        <w:t>, Garg, &amp; Sharma (2023)</w:t>
      </w:r>
      <w:r w:rsidRPr="00B07ECD">
        <w:rPr>
          <w:lang w:val="en-IN"/>
        </w:rPr>
        <w:t xml:space="preserve"> explored the use of plastic waste in road construction in India, specifically in asphalt layers. Their study found that incorporating processed plastic waste into asphalt significantly enhanced the durability of the roads. The plastic-modified asphalt exhibited improved resistance to wear, weathering, and deformation, making it more suitable for high-traffic areas. Furthermore, the use of plastic waste helped reduce the environmental impact by diverting non-biodegradable materials from landfills and repurposing them in infrastructure projects. This approach offers an eco-friendly and cost-effective solution for managing plastic waste while strengthening road construction practices.</w:t>
      </w:r>
    </w:p>
    <w:p w14:paraId="1CDD163B" w14:textId="77777777" w:rsidR="00B07ECD" w:rsidRPr="00B07ECD" w:rsidRDefault="00B07ECD" w:rsidP="00B07ECD">
      <w:pPr>
        <w:pStyle w:val="BodyText"/>
        <w:spacing w:line="360" w:lineRule="auto"/>
        <w:ind w:left="336" w:right="1193"/>
        <w:rPr>
          <w:lang w:val="en-IN"/>
        </w:rPr>
      </w:pPr>
      <w:r w:rsidRPr="00B07ECD">
        <w:rPr>
          <w:b/>
          <w:bCs/>
          <w:lang w:val="en-IN"/>
        </w:rPr>
        <w:t>Gupta et al. (2023)</w:t>
      </w:r>
      <w:r w:rsidRPr="00B07ECD">
        <w:rPr>
          <w:lang w:val="en-IN"/>
        </w:rPr>
        <w:t xml:space="preserve"> examined the reuse of industrial by-products, specifically fly ash and foundry sand, in the construction of rural roads. Their research demonstrated that these materials offered a sustainable and cost-effective alternative to traditional construction aggregates. The study revealed that using fly ash and foundry sand not only reduced the overall cost of road construction but also contributed to environmental sustainability by recycling waste materials. The findings underscore the potential of industrial waste as a viable solution to improve infrastructure in rural areas while promoting greener construction practices. This approach also aids in reducing the environmental burden caused by industrial by-products.</w:t>
      </w:r>
    </w:p>
    <w:p w14:paraId="458EEA9B" w14:textId="77777777" w:rsidR="00585FA6" w:rsidRPr="00585FA6" w:rsidRDefault="00585FA6" w:rsidP="00585FA6">
      <w:pPr>
        <w:pStyle w:val="BodyText"/>
        <w:spacing w:line="360" w:lineRule="auto"/>
        <w:ind w:left="336" w:right="1193"/>
        <w:rPr>
          <w:lang w:val="en-IN"/>
        </w:rPr>
      </w:pPr>
      <w:r w:rsidRPr="00585FA6">
        <w:rPr>
          <w:lang w:val="en-IN"/>
        </w:rPr>
        <w:t xml:space="preserve">The </w:t>
      </w:r>
      <w:r w:rsidRPr="00585FA6">
        <w:rPr>
          <w:b/>
          <w:bCs/>
          <w:lang w:val="en-IN"/>
        </w:rPr>
        <w:t>Indian Road Congress (2022)</w:t>
      </w:r>
      <w:r w:rsidRPr="00585FA6">
        <w:rPr>
          <w:lang w:val="en-IN"/>
        </w:rPr>
        <w:t xml:space="preserve"> launched the "Waste to Wealth Mission," focusing on the integration of industrial waste, such as slag and ash, into road embankments. This initiative aimed to enhance the subgrade strength of roads while promoting sustainability. By incorporating these by-products, the mission offered a dual advantage: improving road performance and reducing environmental impact. It also supported the recycling of industrial waste, decreasing reliance on natural resources and contributing to the overall reduction of landfill waste. The initiative emphasizes a sustainable approach to road construction and resource management.</w:t>
      </w:r>
    </w:p>
    <w:p w14:paraId="1030A491" w14:textId="77777777" w:rsidR="00B07ECD" w:rsidRPr="00B07ECD" w:rsidRDefault="00B07ECD" w:rsidP="00B07ECD">
      <w:pPr>
        <w:pStyle w:val="BodyText"/>
        <w:spacing w:line="360" w:lineRule="auto"/>
        <w:ind w:left="336" w:right="1193"/>
        <w:rPr>
          <w:lang w:val="en-IN"/>
        </w:rPr>
      </w:pPr>
    </w:p>
    <w:p w14:paraId="4A9438DD" w14:textId="77777777" w:rsidR="009B35F2" w:rsidRPr="009B35F2" w:rsidRDefault="009B35F2" w:rsidP="009B35F2">
      <w:pPr>
        <w:pStyle w:val="BodyText"/>
        <w:spacing w:line="360" w:lineRule="auto"/>
        <w:ind w:left="336" w:right="1193"/>
        <w:rPr>
          <w:lang w:val="en-IN"/>
        </w:rPr>
      </w:pPr>
      <w:r w:rsidRPr="009B35F2">
        <w:rPr>
          <w:b/>
          <w:bCs/>
          <w:lang w:val="en-IN"/>
        </w:rPr>
        <w:lastRenderedPageBreak/>
        <w:t>Patil &amp; Kumar (2022)</w:t>
      </w:r>
      <w:r w:rsidRPr="009B35F2">
        <w:rPr>
          <w:lang w:val="en-IN"/>
        </w:rPr>
        <w:t xml:space="preserve"> investigated the use of coal ash in bitumen mixtures to enhance the resilience of asphalt pavements. Their research found that incorporating coal ash, a by-product of thermal power plants, significantly improved the durability and performance of bitumen in road construction. This approach not only enhanced the mechanical properties of the mixture but also contributed to the recycling of thermal power plant waste, reducing environmental impacts. The study demonstrated the feasibility of using coal ash as a valuable resource in road construction, offering a sustainable solution for managing industrial by-products while improving infrastructure quality. The findings encourage the broader use of coal ash in road construction, supporting the development of environmentally friendly and resilient roads.</w:t>
      </w:r>
    </w:p>
    <w:p w14:paraId="5AB84355" w14:textId="77777777" w:rsidR="00163187" w:rsidRPr="00163187" w:rsidRDefault="00163187" w:rsidP="00163187">
      <w:pPr>
        <w:pStyle w:val="BodyText"/>
        <w:spacing w:line="360" w:lineRule="auto"/>
        <w:ind w:left="336" w:right="1193"/>
        <w:rPr>
          <w:lang w:val="en-IN"/>
        </w:rPr>
      </w:pPr>
      <w:r w:rsidRPr="00163187">
        <w:rPr>
          <w:b/>
          <w:bCs/>
          <w:lang w:val="en-IN"/>
        </w:rPr>
        <w:t>Sharma &amp; Singh (2021)</w:t>
      </w:r>
      <w:r w:rsidRPr="00163187">
        <w:rPr>
          <w:lang w:val="en-IN"/>
        </w:rPr>
        <w:t xml:space="preserve"> explored the use of recycled construction debris in pavement base layers, aiming to promote sustainability in road construction. The study demonstrated that utilizing this recycled material reduced the demand for virgin aggregates, cutting both costs and environmental impact. The research found that recycled construction debris provided adequate strength and stability for pavement layers, making it a viable alternative to traditional materials. This practice not only aligned with sustainability goals but also helped manage waste from the construction industry, offering a circular economy solution. By incorporating recycled materials, the study contributed to reducing landfill waste while promoting eco-friendly construction practices. This approach also helped meet the growing need for sustainable infrastructure development, particularly in areas with limited access to natural aggregates.</w:t>
      </w:r>
    </w:p>
    <w:p w14:paraId="4625B351" w14:textId="77777777" w:rsidR="00AC0DF5" w:rsidRPr="00AC0DF5" w:rsidRDefault="00AC0DF5" w:rsidP="00AC0DF5">
      <w:pPr>
        <w:pStyle w:val="BodyText"/>
        <w:spacing w:line="360" w:lineRule="auto"/>
        <w:ind w:left="336" w:right="1193"/>
        <w:rPr>
          <w:lang w:val="en-IN"/>
        </w:rPr>
      </w:pPr>
      <w:r w:rsidRPr="00AC0DF5">
        <w:rPr>
          <w:b/>
          <w:bCs/>
          <w:lang w:val="en-IN"/>
        </w:rPr>
        <w:t>Reddy et al. (2021)</w:t>
      </w:r>
      <w:r w:rsidRPr="00AC0DF5">
        <w:rPr>
          <w:lang w:val="en-IN"/>
        </w:rPr>
        <w:t xml:space="preserve"> studied the application of red mud and fly ash mixtures in road sub-base construction, addressing both industrial waste disposal challenges and the need for durable infrastructure. Their research demonstrated that these industrial by-products, often considered waste, could be effectively used to replace conventional materials in road construction. The study found that mixtures of red mud and fly ash provided adequate strength and stability for sub-base layers, making them a viable and sustainable option. This not only helped mitigate environmental issues related to waste disposal but also contributed to resource conservation in the construction industry. The incorporation of such waste materials aligns with circular economy principles by reducing landfill waste while enhancing the performance of road infrastructure. Overall, the study offers a promising solution for improving the sustainability and cost-effectiveness of road construction projects.</w:t>
      </w:r>
    </w:p>
    <w:p w14:paraId="10BCDF90" w14:textId="77777777" w:rsidR="00B07ECD" w:rsidRDefault="00B07ECD" w:rsidP="00D74608">
      <w:pPr>
        <w:pStyle w:val="BodyText"/>
        <w:spacing w:line="360" w:lineRule="auto"/>
        <w:ind w:left="336" w:right="1193"/>
      </w:pPr>
    </w:p>
    <w:p w14:paraId="356CF9C8" w14:textId="77777777" w:rsidR="00EA2EC5" w:rsidRDefault="00EA2EC5" w:rsidP="00D74608">
      <w:pPr>
        <w:pStyle w:val="BodyText"/>
        <w:spacing w:line="360" w:lineRule="auto"/>
        <w:ind w:left="336" w:right="1193"/>
      </w:pPr>
    </w:p>
    <w:p w14:paraId="55827979" w14:textId="77777777" w:rsidR="00435AF5" w:rsidRDefault="00435AF5" w:rsidP="008717E4">
      <w:pPr>
        <w:pStyle w:val="BodyText"/>
        <w:spacing w:line="336" w:lineRule="auto"/>
        <w:ind w:left="336" w:right="1193"/>
      </w:pPr>
    </w:p>
    <w:p w14:paraId="4CCDAFC6" w14:textId="77777777" w:rsidR="00435AF5" w:rsidRDefault="00435AF5" w:rsidP="008717E4">
      <w:pPr>
        <w:pStyle w:val="BodyText"/>
        <w:spacing w:line="336" w:lineRule="auto"/>
        <w:ind w:left="336" w:right="1193"/>
      </w:pPr>
    </w:p>
    <w:p w14:paraId="001505E0" w14:textId="77777777" w:rsidR="00435AF5" w:rsidRDefault="00435AF5" w:rsidP="008717E4">
      <w:pPr>
        <w:pStyle w:val="BodyText"/>
        <w:spacing w:line="336" w:lineRule="auto"/>
        <w:ind w:left="336" w:right="1193"/>
      </w:pPr>
    </w:p>
    <w:p w14:paraId="280CCBF8" w14:textId="77777777" w:rsidR="00435AF5" w:rsidRDefault="00435AF5" w:rsidP="008717E4">
      <w:pPr>
        <w:pStyle w:val="BodyText"/>
        <w:spacing w:line="336" w:lineRule="auto"/>
        <w:ind w:left="336" w:right="1193"/>
      </w:pPr>
    </w:p>
    <w:p w14:paraId="3C45FB38" w14:textId="77777777" w:rsidR="00435AF5" w:rsidRDefault="00435AF5" w:rsidP="008717E4">
      <w:pPr>
        <w:pStyle w:val="BodyText"/>
        <w:spacing w:line="336" w:lineRule="auto"/>
        <w:ind w:left="336" w:right="1193"/>
      </w:pPr>
    </w:p>
    <w:p w14:paraId="5BC1CFED" w14:textId="77777777" w:rsidR="00435AF5" w:rsidRDefault="00435AF5" w:rsidP="008717E4">
      <w:pPr>
        <w:pStyle w:val="BodyText"/>
        <w:spacing w:line="336" w:lineRule="auto"/>
        <w:ind w:left="336" w:right="1193"/>
      </w:pPr>
    </w:p>
    <w:p w14:paraId="3C722EA5" w14:textId="77777777" w:rsidR="00435AF5" w:rsidRDefault="00435AF5" w:rsidP="008717E4">
      <w:pPr>
        <w:pStyle w:val="BodyText"/>
        <w:spacing w:line="336" w:lineRule="auto"/>
        <w:ind w:left="336" w:right="1193"/>
      </w:pPr>
    </w:p>
    <w:p w14:paraId="1C62504F" w14:textId="77777777" w:rsidR="00435AF5" w:rsidRDefault="00435AF5" w:rsidP="008717E4">
      <w:pPr>
        <w:pStyle w:val="BodyText"/>
        <w:spacing w:line="336" w:lineRule="auto"/>
        <w:ind w:left="336" w:right="1193"/>
      </w:pPr>
    </w:p>
    <w:p w14:paraId="27EB08CE" w14:textId="77777777" w:rsidR="00435AF5" w:rsidRDefault="00435AF5" w:rsidP="008717E4">
      <w:pPr>
        <w:pStyle w:val="BodyText"/>
        <w:spacing w:line="336" w:lineRule="auto"/>
        <w:ind w:left="336" w:right="1193"/>
      </w:pPr>
    </w:p>
    <w:p w14:paraId="46469505" w14:textId="77777777" w:rsidR="00435AF5" w:rsidRDefault="00435AF5" w:rsidP="008717E4">
      <w:pPr>
        <w:pStyle w:val="BodyText"/>
        <w:spacing w:line="336" w:lineRule="auto"/>
        <w:ind w:left="336" w:right="1193"/>
      </w:pPr>
    </w:p>
    <w:p w14:paraId="6B186F98" w14:textId="77777777" w:rsidR="00435AF5" w:rsidRDefault="00435AF5" w:rsidP="008717E4">
      <w:pPr>
        <w:pStyle w:val="BodyText"/>
        <w:spacing w:line="336" w:lineRule="auto"/>
        <w:ind w:left="336" w:right="1193"/>
      </w:pPr>
    </w:p>
    <w:p w14:paraId="34D754DE" w14:textId="77777777" w:rsidR="00435AF5" w:rsidRDefault="00435AF5" w:rsidP="008717E4">
      <w:pPr>
        <w:pStyle w:val="BodyText"/>
        <w:spacing w:line="336" w:lineRule="auto"/>
        <w:ind w:left="336" w:right="1193"/>
      </w:pPr>
    </w:p>
    <w:p w14:paraId="71787479" w14:textId="77777777" w:rsidR="00435AF5" w:rsidRDefault="00435AF5" w:rsidP="008717E4">
      <w:pPr>
        <w:pStyle w:val="BodyText"/>
        <w:spacing w:line="336" w:lineRule="auto"/>
        <w:ind w:left="336" w:right="1193"/>
      </w:pPr>
    </w:p>
    <w:p w14:paraId="05D5F7A9" w14:textId="77777777" w:rsidR="00981331" w:rsidRPr="003E2339" w:rsidRDefault="00000000">
      <w:pPr>
        <w:pStyle w:val="Heading1"/>
        <w:numPr>
          <w:ilvl w:val="0"/>
          <w:numId w:val="3"/>
        </w:numPr>
        <w:tabs>
          <w:tab w:val="left" w:pos="539"/>
        </w:tabs>
        <w:spacing w:before="39"/>
        <w:ind w:left="539" w:hanging="384"/>
      </w:pPr>
      <w:r>
        <w:rPr>
          <w:spacing w:val="-2"/>
        </w:rPr>
        <w:lastRenderedPageBreak/>
        <w:t>METHODOLOGY</w:t>
      </w:r>
    </w:p>
    <w:p w14:paraId="08BCAE39" w14:textId="77777777" w:rsidR="003E2339" w:rsidRDefault="003E2339" w:rsidP="003E2339">
      <w:pPr>
        <w:pStyle w:val="Heading1"/>
        <w:tabs>
          <w:tab w:val="left" w:pos="539"/>
        </w:tabs>
        <w:spacing w:before="39"/>
        <w:ind w:left="539" w:firstLine="0"/>
      </w:pPr>
    </w:p>
    <w:p w14:paraId="618BE72E" w14:textId="691EA960" w:rsidR="007A6DC0" w:rsidRPr="003C3608" w:rsidRDefault="003C3608" w:rsidP="00EF01BD">
      <w:pPr>
        <w:pStyle w:val="BodyText"/>
        <w:spacing w:line="336" w:lineRule="auto"/>
        <w:ind w:left="336" w:right="1193"/>
        <w:rPr>
          <w:b/>
          <w:bCs/>
        </w:rPr>
      </w:pPr>
      <w:r w:rsidRPr="003C3608">
        <w:rPr>
          <w:b/>
          <w:bCs/>
        </w:rPr>
        <w:t>UTILISED SUBSTANCES, WFS</w:t>
      </w:r>
    </w:p>
    <w:p w14:paraId="15366681" w14:textId="41561A05" w:rsidR="003C3608" w:rsidRDefault="003C3608" w:rsidP="00EF01BD">
      <w:pPr>
        <w:pStyle w:val="BodyText"/>
        <w:spacing w:line="336" w:lineRule="auto"/>
        <w:ind w:left="336" w:right="1193"/>
      </w:pPr>
      <w:r w:rsidRPr="003C3608">
        <w:t xml:space="preserve">After receiving WFS from a foundry plant in J&amp;K India, it was noted that the sand had a black </w:t>
      </w:r>
      <w:r w:rsidRPr="003C3608">
        <w:t>color</w:t>
      </w:r>
      <w:r w:rsidRPr="003C3608">
        <w:t xml:space="preserve">. In order to eliminate any clumps, foreign particles, and fine particles, the WFS underwent an initial filtration process using a coarse sieve with a size larger than 4.75. Afterwards, an analysis was conducted on both the physical and chemical features of the WFS. The WFS </w:t>
      </w:r>
      <w:r w:rsidRPr="003C3608">
        <w:t>utilized</w:t>
      </w:r>
      <w:r w:rsidRPr="003C3608">
        <w:t xml:space="preserve"> mostly sand particles that were able to pass through a 2.36 mm screen, making up almost the whole sample. A sieve examination was performed to ascertain the gradation Characteristics of the WFS, which unveiled homogeneity in the size of sand particles. The physical Examination revealed that the WFS</w:t>
      </w:r>
      <w:r>
        <w:t xml:space="preserve"> </w:t>
      </w:r>
      <w:r w:rsidRPr="003C3608">
        <w:t>exhibited a lack of substantial cohesive properties. Figure 4.1 depicts the WFS image utilized in this work, while Figure 4.2 depicts the distribution of particle size curve derived for the alike.</w:t>
      </w:r>
    </w:p>
    <w:p w14:paraId="6D83C3B4" w14:textId="1F30FDB9" w:rsidR="00AC1D07" w:rsidRDefault="00AC1D07" w:rsidP="00EF01BD">
      <w:pPr>
        <w:pStyle w:val="BodyText"/>
        <w:spacing w:line="336" w:lineRule="auto"/>
        <w:ind w:left="336" w:right="1193"/>
      </w:pPr>
      <w:r>
        <w:rPr>
          <w:noProof/>
        </w:rPr>
        <w:drawing>
          <wp:anchor distT="0" distB="0" distL="0" distR="0" simplePos="0" relativeHeight="251646976" behindDoc="0" locked="0" layoutInCell="1" allowOverlap="1" wp14:anchorId="1DCF5D70" wp14:editId="762F27F1">
            <wp:simplePos x="0" y="0"/>
            <wp:positionH relativeFrom="page">
              <wp:posOffset>2603500</wp:posOffset>
            </wp:positionH>
            <wp:positionV relativeFrom="paragraph">
              <wp:posOffset>227965</wp:posOffset>
            </wp:positionV>
            <wp:extent cx="1987546" cy="1261681"/>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1987546" cy="1261681"/>
                    </a:xfrm>
                    <a:prstGeom prst="rect">
                      <a:avLst/>
                    </a:prstGeom>
                  </pic:spPr>
                </pic:pic>
              </a:graphicData>
            </a:graphic>
          </wp:anchor>
        </w:drawing>
      </w:r>
    </w:p>
    <w:p w14:paraId="3C9BD3C0" w14:textId="77777777" w:rsidR="00AC1D07" w:rsidRDefault="00AC1D07" w:rsidP="00AC1D07">
      <w:pPr>
        <w:spacing w:before="46" w:line="360" w:lineRule="auto"/>
        <w:ind w:left="704" w:right="705"/>
        <w:jc w:val="center"/>
        <w:rPr>
          <w:sz w:val="20"/>
        </w:rPr>
      </w:pPr>
      <w:r>
        <w:rPr>
          <w:b/>
          <w:sz w:val="20"/>
        </w:rPr>
        <w:t>Figure</w:t>
      </w:r>
      <w:r>
        <w:rPr>
          <w:b/>
          <w:spacing w:val="-1"/>
          <w:sz w:val="20"/>
        </w:rPr>
        <w:t xml:space="preserve"> </w:t>
      </w:r>
      <w:r>
        <w:rPr>
          <w:b/>
          <w:sz w:val="20"/>
        </w:rPr>
        <w:t>4.1</w:t>
      </w:r>
      <w:r>
        <w:rPr>
          <w:b/>
          <w:spacing w:val="-1"/>
          <w:sz w:val="20"/>
        </w:rPr>
        <w:t xml:space="preserve"> </w:t>
      </w:r>
      <w:r>
        <w:rPr>
          <w:sz w:val="20"/>
        </w:rPr>
        <w:t>WFS</w:t>
      </w:r>
      <w:r>
        <w:rPr>
          <w:spacing w:val="-3"/>
          <w:sz w:val="20"/>
        </w:rPr>
        <w:t xml:space="preserve"> </w:t>
      </w:r>
      <w:r>
        <w:rPr>
          <w:sz w:val="20"/>
        </w:rPr>
        <w:t>utilized</w:t>
      </w:r>
    </w:p>
    <w:p w14:paraId="2380674E" w14:textId="5C3FDB55" w:rsidR="003C3608" w:rsidRDefault="00BF510D" w:rsidP="00BF510D">
      <w:pPr>
        <w:pStyle w:val="BodyText"/>
        <w:spacing w:line="336" w:lineRule="auto"/>
        <w:ind w:left="336" w:right="1193"/>
        <w:jc w:val="center"/>
      </w:pPr>
      <w:r>
        <w:rPr>
          <w:noProof/>
        </w:rPr>
        <w:drawing>
          <wp:inline distT="0" distB="0" distL="0" distR="0" wp14:anchorId="18CE39BA" wp14:editId="3A8952FC">
            <wp:extent cx="3662667" cy="1975199"/>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9" cstate="print"/>
                    <a:stretch>
                      <a:fillRect/>
                    </a:stretch>
                  </pic:blipFill>
                  <pic:spPr>
                    <a:xfrm>
                      <a:off x="0" y="0"/>
                      <a:ext cx="3662667" cy="1975199"/>
                    </a:xfrm>
                    <a:prstGeom prst="rect">
                      <a:avLst/>
                    </a:prstGeom>
                  </pic:spPr>
                </pic:pic>
              </a:graphicData>
            </a:graphic>
          </wp:inline>
        </w:drawing>
      </w:r>
    </w:p>
    <w:p w14:paraId="499CE9C8" w14:textId="77777777" w:rsidR="00BF510D" w:rsidRDefault="00BF510D" w:rsidP="00BF510D">
      <w:pPr>
        <w:spacing w:before="160" w:line="360" w:lineRule="auto"/>
        <w:ind w:left="528" w:right="705"/>
        <w:jc w:val="center"/>
        <w:rPr>
          <w:sz w:val="20"/>
        </w:rPr>
      </w:pPr>
      <w:r>
        <w:rPr>
          <w:b/>
          <w:sz w:val="20"/>
        </w:rPr>
        <w:t>Figure</w:t>
      </w:r>
      <w:r>
        <w:rPr>
          <w:b/>
          <w:spacing w:val="-1"/>
          <w:sz w:val="20"/>
        </w:rPr>
        <w:t xml:space="preserve"> </w:t>
      </w:r>
      <w:r>
        <w:rPr>
          <w:b/>
          <w:sz w:val="20"/>
        </w:rPr>
        <w:t>4.2</w:t>
      </w:r>
      <w:r>
        <w:rPr>
          <w:b/>
          <w:spacing w:val="-1"/>
          <w:sz w:val="20"/>
        </w:rPr>
        <w:t xml:space="preserve"> </w:t>
      </w:r>
      <w:r>
        <w:rPr>
          <w:sz w:val="20"/>
        </w:rPr>
        <w:t>Curve</w:t>
      </w:r>
      <w:r>
        <w:rPr>
          <w:spacing w:val="-4"/>
          <w:sz w:val="20"/>
        </w:rPr>
        <w:t xml:space="preserve"> </w:t>
      </w:r>
      <w:r>
        <w:rPr>
          <w:sz w:val="20"/>
        </w:rPr>
        <w:t>of</w:t>
      </w:r>
      <w:r>
        <w:rPr>
          <w:spacing w:val="-1"/>
          <w:sz w:val="20"/>
        </w:rPr>
        <w:t xml:space="preserve"> </w:t>
      </w:r>
      <w:r>
        <w:rPr>
          <w:sz w:val="20"/>
        </w:rPr>
        <w:t>Particle</w:t>
      </w:r>
      <w:r>
        <w:rPr>
          <w:spacing w:val="-2"/>
          <w:sz w:val="20"/>
        </w:rPr>
        <w:t xml:space="preserve"> </w:t>
      </w:r>
      <w:r>
        <w:rPr>
          <w:sz w:val="20"/>
        </w:rPr>
        <w:t>Size</w:t>
      </w:r>
      <w:r>
        <w:rPr>
          <w:spacing w:val="-2"/>
          <w:sz w:val="20"/>
        </w:rPr>
        <w:t xml:space="preserve"> </w:t>
      </w:r>
      <w:r>
        <w:rPr>
          <w:sz w:val="20"/>
        </w:rPr>
        <w:t>Distribution</w:t>
      </w:r>
      <w:r>
        <w:rPr>
          <w:spacing w:val="-1"/>
          <w:sz w:val="20"/>
        </w:rPr>
        <w:t xml:space="preserve"> </w:t>
      </w:r>
      <w:r>
        <w:rPr>
          <w:sz w:val="20"/>
        </w:rPr>
        <w:t>for</w:t>
      </w:r>
      <w:r>
        <w:rPr>
          <w:spacing w:val="-2"/>
          <w:sz w:val="20"/>
        </w:rPr>
        <w:t xml:space="preserve"> </w:t>
      </w:r>
      <w:r>
        <w:rPr>
          <w:sz w:val="20"/>
        </w:rPr>
        <w:t>WFS</w:t>
      </w:r>
    </w:p>
    <w:p w14:paraId="056CBFDC" w14:textId="1D47CCB6" w:rsidR="003C3608" w:rsidRPr="00C529F6" w:rsidRDefault="00C529F6" w:rsidP="00EF01BD">
      <w:pPr>
        <w:pStyle w:val="BodyText"/>
        <w:spacing w:line="336" w:lineRule="auto"/>
        <w:ind w:left="336" w:right="1193"/>
        <w:rPr>
          <w:b/>
          <w:bCs/>
        </w:rPr>
      </w:pPr>
      <w:r w:rsidRPr="00C529F6">
        <w:rPr>
          <w:b/>
          <w:bCs/>
        </w:rPr>
        <w:t>Fly Ash</w:t>
      </w:r>
    </w:p>
    <w:p w14:paraId="310F665D" w14:textId="77777777" w:rsidR="009529ED" w:rsidRDefault="006428CA" w:rsidP="00EF01BD">
      <w:pPr>
        <w:pStyle w:val="BodyText"/>
        <w:spacing w:line="336" w:lineRule="auto"/>
        <w:ind w:left="336" w:right="1193"/>
      </w:pPr>
      <w:r w:rsidRPr="006428CA">
        <w:t xml:space="preserve">Industrial furnace stack gases, upon cooling, generate fly ash in the form of a finely powdered substance. The Characteristics and attributes of the fly ash are determined by the specific kind of fuel </w:t>
      </w:r>
      <w:r w:rsidRPr="006428CA">
        <w:t>utilized</w:t>
      </w:r>
      <w:r w:rsidRPr="006428CA">
        <w:t xml:space="preserve">. Fly ash generally comprises of spherical particles that enhance flow characteristics and reduce the quantity of water needed in combinations. The material exhibits a low specific gravity, a consistent particle size distribution, and a lack of malleability. The specific gravity of fly ash ranges from 2.0 to 2.6, depending on its chemical makeup. When fly ash comes into contact with water, its pH level may vary from 8 to 12. Fly ash is often </w:t>
      </w:r>
      <w:r w:rsidRPr="006428CA">
        <w:t>utilized</w:t>
      </w:r>
      <w:r w:rsidRPr="006428CA">
        <w:t xml:space="preserve"> in the building industry as a substitute for natural pozzolanas, owing to its comparable qualities to cement. When fly ash is combined with water, it displays cement-like characteristics that are similar to cement, resulting in the formation of hydration compounds. Therefore, it is often </w:t>
      </w:r>
      <w:r w:rsidRPr="006428CA">
        <w:t>utilized</w:t>
      </w:r>
      <w:r w:rsidRPr="006428CA">
        <w:t xml:space="preserve"> in construction as a replacement for cement, giving cohesiveness to the combinations being studied. Fly ash is </w:t>
      </w:r>
      <w:r w:rsidRPr="006428CA">
        <w:t>categorized</w:t>
      </w:r>
      <w:r w:rsidRPr="006428CA">
        <w:t xml:space="preserve"> into two distinct classifications: Class C and Class F. </w:t>
      </w:r>
    </w:p>
    <w:p w14:paraId="688B8448" w14:textId="77777777" w:rsidR="009529ED" w:rsidRDefault="009529ED" w:rsidP="00EF01BD">
      <w:pPr>
        <w:pStyle w:val="BodyText"/>
        <w:spacing w:line="336" w:lineRule="auto"/>
        <w:ind w:left="336" w:right="1193"/>
      </w:pPr>
    </w:p>
    <w:p w14:paraId="09BD037F" w14:textId="77777777" w:rsidR="009529ED" w:rsidRDefault="009529ED" w:rsidP="00EF01BD">
      <w:pPr>
        <w:pStyle w:val="BodyText"/>
        <w:spacing w:line="336" w:lineRule="auto"/>
        <w:ind w:left="336" w:right="1193"/>
      </w:pPr>
    </w:p>
    <w:p w14:paraId="4C2CEB3D" w14:textId="75C40232" w:rsidR="003C3608" w:rsidRDefault="006428CA" w:rsidP="00EF01BD">
      <w:pPr>
        <w:pStyle w:val="BodyText"/>
        <w:spacing w:line="336" w:lineRule="auto"/>
        <w:ind w:left="336" w:right="1193"/>
      </w:pPr>
      <w:r w:rsidRPr="006428CA">
        <w:lastRenderedPageBreak/>
        <w:t>Class C fly ash is regarded</w:t>
      </w:r>
      <w:r w:rsidR="009529ED">
        <w:t xml:space="preserve"> </w:t>
      </w:r>
      <w:r w:rsidR="009529ED" w:rsidRPr="009529ED">
        <w:t xml:space="preserve">preferable than Class F fly ash </w:t>
      </w:r>
      <w:r w:rsidR="009529ED" w:rsidRPr="009529ED">
        <w:t>beautifies</w:t>
      </w:r>
      <w:r w:rsidR="009529ED" w:rsidRPr="009529ED">
        <w:t xml:space="preserve"> it has greater cementitious properties. Nevertheless, this Examination </w:t>
      </w:r>
      <w:r w:rsidR="009529ED" w:rsidRPr="009529ED">
        <w:t>utilized</w:t>
      </w:r>
      <w:r w:rsidR="009529ED" w:rsidRPr="009529ED">
        <w:t xml:space="preserve"> Class F fly ash. Figure 4.3 depicts the Class F fly ash that was employed in this Examination. Table 4.2 lists the chemical characteristics of the fly ash utilized in this research.</w:t>
      </w:r>
    </w:p>
    <w:p w14:paraId="1D5C71EE" w14:textId="7B953B5C" w:rsidR="003C3608" w:rsidRDefault="00C61C28" w:rsidP="00EF01BD">
      <w:pPr>
        <w:pStyle w:val="BodyText"/>
        <w:spacing w:line="336" w:lineRule="auto"/>
        <w:ind w:left="336" w:right="1193"/>
      </w:pPr>
      <w:r>
        <w:rPr>
          <w:noProof/>
        </w:rPr>
        <w:drawing>
          <wp:anchor distT="0" distB="0" distL="0" distR="0" simplePos="0" relativeHeight="251655168" behindDoc="0" locked="0" layoutInCell="1" allowOverlap="1" wp14:anchorId="4DEB6D0E" wp14:editId="64CEFED0">
            <wp:simplePos x="0" y="0"/>
            <wp:positionH relativeFrom="page">
              <wp:posOffset>1847850</wp:posOffset>
            </wp:positionH>
            <wp:positionV relativeFrom="paragraph">
              <wp:posOffset>246380</wp:posOffset>
            </wp:positionV>
            <wp:extent cx="2752725" cy="1685925"/>
            <wp:effectExtent l="0" t="0" r="9525" b="9525"/>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0" cstate="print"/>
                    <a:stretch>
                      <a:fillRect/>
                    </a:stretch>
                  </pic:blipFill>
                  <pic:spPr>
                    <a:xfrm>
                      <a:off x="0" y="0"/>
                      <a:ext cx="2752725" cy="1685925"/>
                    </a:xfrm>
                    <a:prstGeom prst="rect">
                      <a:avLst/>
                    </a:prstGeom>
                  </pic:spPr>
                </pic:pic>
              </a:graphicData>
            </a:graphic>
            <wp14:sizeRelH relativeFrom="margin">
              <wp14:pctWidth>0</wp14:pctWidth>
            </wp14:sizeRelH>
            <wp14:sizeRelV relativeFrom="margin">
              <wp14:pctHeight>0</wp14:pctHeight>
            </wp14:sizeRelV>
          </wp:anchor>
        </w:drawing>
      </w:r>
    </w:p>
    <w:p w14:paraId="488368FA" w14:textId="77777777" w:rsidR="003C3608" w:rsidRDefault="003C3608" w:rsidP="00EF01BD">
      <w:pPr>
        <w:pStyle w:val="BodyText"/>
        <w:spacing w:line="336" w:lineRule="auto"/>
        <w:ind w:left="336" w:right="1193"/>
      </w:pPr>
    </w:p>
    <w:p w14:paraId="17F4E49B" w14:textId="1175CED9" w:rsidR="007967D5" w:rsidRDefault="007967D5" w:rsidP="007967D5">
      <w:pPr>
        <w:spacing w:before="37" w:line="360" w:lineRule="auto"/>
        <w:ind w:left="704" w:right="704"/>
        <w:rPr>
          <w:sz w:val="20"/>
        </w:rPr>
      </w:pPr>
      <w:r>
        <w:rPr>
          <w:b/>
          <w:sz w:val="20"/>
        </w:rPr>
        <w:t xml:space="preserve">                                      </w:t>
      </w:r>
      <w:r>
        <w:rPr>
          <w:b/>
          <w:sz w:val="20"/>
        </w:rPr>
        <w:t>Figure</w:t>
      </w:r>
      <w:r>
        <w:rPr>
          <w:b/>
          <w:spacing w:val="-1"/>
          <w:sz w:val="20"/>
        </w:rPr>
        <w:t xml:space="preserve"> </w:t>
      </w:r>
      <w:r>
        <w:rPr>
          <w:b/>
          <w:sz w:val="20"/>
        </w:rPr>
        <w:t xml:space="preserve">4.3 </w:t>
      </w:r>
      <w:r>
        <w:rPr>
          <w:sz w:val="20"/>
        </w:rPr>
        <w:t>Fly</w:t>
      </w:r>
      <w:r>
        <w:rPr>
          <w:spacing w:val="-1"/>
          <w:sz w:val="20"/>
        </w:rPr>
        <w:t xml:space="preserve"> </w:t>
      </w:r>
      <w:r>
        <w:rPr>
          <w:sz w:val="20"/>
        </w:rPr>
        <w:t>ash</w:t>
      </w:r>
      <w:r>
        <w:rPr>
          <w:spacing w:val="-2"/>
          <w:sz w:val="20"/>
        </w:rPr>
        <w:t xml:space="preserve"> </w:t>
      </w:r>
      <w:r>
        <w:rPr>
          <w:sz w:val="20"/>
        </w:rPr>
        <w:t>of</w:t>
      </w:r>
      <w:r>
        <w:rPr>
          <w:spacing w:val="-1"/>
          <w:sz w:val="20"/>
        </w:rPr>
        <w:t xml:space="preserve"> </w:t>
      </w:r>
      <w:r>
        <w:rPr>
          <w:sz w:val="20"/>
        </w:rPr>
        <w:t>Class</w:t>
      </w:r>
      <w:r>
        <w:rPr>
          <w:spacing w:val="-2"/>
          <w:sz w:val="20"/>
        </w:rPr>
        <w:t xml:space="preserve"> </w:t>
      </w:r>
      <w:r>
        <w:rPr>
          <w:sz w:val="20"/>
        </w:rPr>
        <w:t>F type</w:t>
      </w:r>
    </w:p>
    <w:p w14:paraId="6759FC56" w14:textId="77777777" w:rsidR="009B2E80" w:rsidRDefault="009B2E80" w:rsidP="007967D5">
      <w:pPr>
        <w:spacing w:before="37" w:line="360" w:lineRule="auto"/>
        <w:ind w:left="704" w:right="704"/>
        <w:rPr>
          <w:sz w:val="20"/>
        </w:rPr>
      </w:pPr>
    </w:p>
    <w:p w14:paraId="3E5974B1" w14:textId="77777777" w:rsidR="009B2E80" w:rsidRDefault="009B2E80" w:rsidP="009B2E80">
      <w:pPr>
        <w:spacing w:before="75" w:line="360" w:lineRule="auto"/>
        <w:ind w:left="704" w:right="704"/>
        <w:jc w:val="center"/>
        <w:rPr>
          <w:sz w:val="20"/>
        </w:rPr>
      </w:pPr>
      <w:r>
        <w:rPr>
          <w:b/>
          <w:sz w:val="20"/>
        </w:rPr>
        <w:t>Table</w:t>
      </w:r>
      <w:r>
        <w:rPr>
          <w:b/>
          <w:spacing w:val="5"/>
          <w:sz w:val="20"/>
        </w:rPr>
        <w:t xml:space="preserve"> </w:t>
      </w:r>
      <w:r>
        <w:rPr>
          <w:b/>
          <w:sz w:val="20"/>
        </w:rPr>
        <w:t>4.1</w:t>
      </w:r>
      <w:r>
        <w:rPr>
          <w:b/>
          <w:spacing w:val="6"/>
          <w:sz w:val="20"/>
        </w:rPr>
        <w:t xml:space="preserve"> </w:t>
      </w:r>
      <w:r>
        <w:rPr>
          <w:sz w:val="20"/>
        </w:rPr>
        <w:t>Fly</w:t>
      </w:r>
      <w:r>
        <w:rPr>
          <w:spacing w:val="7"/>
          <w:sz w:val="20"/>
        </w:rPr>
        <w:t xml:space="preserve"> </w:t>
      </w:r>
      <w:r>
        <w:rPr>
          <w:sz w:val="20"/>
        </w:rPr>
        <w:t>ash</w:t>
      </w:r>
      <w:r>
        <w:rPr>
          <w:spacing w:val="-1"/>
          <w:sz w:val="20"/>
        </w:rPr>
        <w:t xml:space="preserve"> </w:t>
      </w:r>
      <w:r>
        <w:rPr>
          <w:sz w:val="20"/>
        </w:rPr>
        <w:t>chemical</w:t>
      </w:r>
      <w:r>
        <w:rPr>
          <w:spacing w:val="-1"/>
          <w:sz w:val="20"/>
        </w:rPr>
        <w:t xml:space="preserve"> </w:t>
      </w:r>
      <w:r>
        <w:rPr>
          <w:sz w:val="20"/>
        </w:rPr>
        <w:t>composition</w:t>
      </w:r>
    </w:p>
    <w:tbl>
      <w:tblPr>
        <w:tblW w:w="0" w:type="auto"/>
        <w:tblInd w:w="175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29"/>
        <w:gridCol w:w="3402"/>
        <w:gridCol w:w="1559"/>
      </w:tblGrid>
      <w:tr w:rsidR="009B2E80" w14:paraId="7BCAB575" w14:textId="77777777" w:rsidTr="00FD5923">
        <w:trPr>
          <w:trHeight w:val="345"/>
        </w:trPr>
        <w:tc>
          <w:tcPr>
            <w:tcW w:w="1229" w:type="dxa"/>
          </w:tcPr>
          <w:p w14:paraId="5309095C" w14:textId="36E324B0" w:rsidR="009B2E80" w:rsidRDefault="009B2E80" w:rsidP="00EF2419">
            <w:pPr>
              <w:pStyle w:val="TableParagraph"/>
              <w:spacing w:before="43" w:line="360" w:lineRule="auto"/>
              <w:ind w:right="727"/>
              <w:jc w:val="both"/>
              <w:rPr>
                <w:b/>
                <w:sz w:val="20"/>
              </w:rPr>
            </w:pPr>
            <w:r>
              <w:rPr>
                <w:b/>
                <w:sz w:val="20"/>
              </w:rPr>
              <w:t>S.</w:t>
            </w:r>
            <w:r w:rsidR="00EF2419">
              <w:rPr>
                <w:b/>
                <w:sz w:val="20"/>
              </w:rPr>
              <w:t xml:space="preserve"> </w:t>
            </w:r>
            <w:r>
              <w:rPr>
                <w:b/>
                <w:sz w:val="20"/>
              </w:rPr>
              <w:t>No</w:t>
            </w:r>
          </w:p>
        </w:tc>
        <w:tc>
          <w:tcPr>
            <w:tcW w:w="3402" w:type="dxa"/>
          </w:tcPr>
          <w:p w14:paraId="1CB8DE00" w14:textId="77777777" w:rsidR="009B2E80" w:rsidRDefault="009B2E80" w:rsidP="00EF2419">
            <w:pPr>
              <w:pStyle w:val="TableParagraph"/>
              <w:spacing w:before="43" w:line="360" w:lineRule="auto"/>
              <w:ind w:left="302" w:right="299"/>
              <w:jc w:val="center"/>
              <w:rPr>
                <w:b/>
                <w:sz w:val="20"/>
              </w:rPr>
            </w:pPr>
            <w:r>
              <w:rPr>
                <w:b/>
                <w:sz w:val="20"/>
              </w:rPr>
              <w:t>ingredients</w:t>
            </w:r>
          </w:p>
        </w:tc>
        <w:tc>
          <w:tcPr>
            <w:tcW w:w="1559" w:type="dxa"/>
          </w:tcPr>
          <w:p w14:paraId="7B2955BA" w14:textId="5CD99664" w:rsidR="009B2E80" w:rsidRDefault="00FD5923" w:rsidP="006A393F">
            <w:pPr>
              <w:pStyle w:val="TableParagraph"/>
              <w:spacing w:before="43" w:line="360" w:lineRule="auto"/>
              <w:ind w:left="4"/>
              <w:rPr>
                <w:b/>
                <w:sz w:val="20"/>
              </w:rPr>
            </w:pPr>
            <w:r>
              <w:rPr>
                <w:b/>
                <w:w w:val="99"/>
                <w:sz w:val="20"/>
              </w:rPr>
              <w:t xml:space="preserve">          </w:t>
            </w:r>
            <w:r w:rsidR="009B2E80">
              <w:rPr>
                <w:b/>
                <w:w w:val="99"/>
                <w:sz w:val="20"/>
              </w:rPr>
              <w:t>%</w:t>
            </w:r>
          </w:p>
        </w:tc>
      </w:tr>
      <w:tr w:rsidR="009B2E80" w14:paraId="5592BB85" w14:textId="77777777" w:rsidTr="00FD5923">
        <w:trPr>
          <w:trHeight w:val="345"/>
        </w:trPr>
        <w:tc>
          <w:tcPr>
            <w:tcW w:w="1229" w:type="dxa"/>
          </w:tcPr>
          <w:p w14:paraId="2AA03122" w14:textId="21C2CE85" w:rsidR="009B2E80" w:rsidRDefault="00EF2419" w:rsidP="00FD5923">
            <w:pPr>
              <w:pStyle w:val="TableParagraph"/>
              <w:spacing w:line="360" w:lineRule="auto"/>
              <w:rPr>
                <w:b/>
                <w:sz w:val="20"/>
              </w:rPr>
            </w:pPr>
            <w:r>
              <w:rPr>
                <w:b/>
                <w:w w:val="99"/>
                <w:sz w:val="20"/>
              </w:rPr>
              <w:t xml:space="preserve"> </w:t>
            </w:r>
            <w:r w:rsidR="009B2E80">
              <w:rPr>
                <w:b/>
                <w:w w:val="99"/>
                <w:sz w:val="20"/>
              </w:rPr>
              <w:t>1</w:t>
            </w:r>
          </w:p>
        </w:tc>
        <w:tc>
          <w:tcPr>
            <w:tcW w:w="3402" w:type="dxa"/>
          </w:tcPr>
          <w:p w14:paraId="5E89A0EB" w14:textId="4B51668F" w:rsidR="009B2E80" w:rsidRDefault="00EF2419" w:rsidP="00EF2419">
            <w:pPr>
              <w:pStyle w:val="TableParagraph"/>
              <w:spacing w:line="360" w:lineRule="auto"/>
              <w:ind w:left="303" w:right="299"/>
              <w:rPr>
                <w:b/>
                <w:sz w:val="20"/>
              </w:rPr>
            </w:pPr>
            <w:r>
              <w:rPr>
                <w:b/>
                <w:sz w:val="20"/>
              </w:rPr>
              <w:t xml:space="preserve">  </w:t>
            </w:r>
            <w:r w:rsidR="009B2E80">
              <w:rPr>
                <w:b/>
                <w:sz w:val="20"/>
              </w:rPr>
              <w:t>quantity</w:t>
            </w:r>
            <w:r w:rsidR="009B2E80">
              <w:rPr>
                <w:b/>
                <w:spacing w:val="-1"/>
                <w:sz w:val="20"/>
              </w:rPr>
              <w:t xml:space="preserve"> </w:t>
            </w:r>
            <w:r w:rsidR="009B2E80">
              <w:rPr>
                <w:b/>
                <w:sz w:val="20"/>
              </w:rPr>
              <w:t>of</w:t>
            </w:r>
            <w:r w:rsidR="009B2E80">
              <w:rPr>
                <w:b/>
                <w:spacing w:val="-1"/>
                <w:sz w:val="20"/>
              </w:rPr>
              <w:t xml:space="preserve"> </w:t>
            </w:r>
            <w:r w:rsidR="009B2E80">
              <w:rPr>
                <w:b/>
                <w:sz w:val="20"/>
              </w:rPr>
              <w:t>SiO2</w:t>
            </w:r>
          </w:p>
        </w:tc>
        <w:tc>
          <w:tcPr>
            <w:tcW w:w="1559" w:type="dxa"/>
          </w:tcPr>
          <w:p w14:paraId="60EF40B8" w14:textId="77777777" w:rsidR="009B2E80" w:rsidRDefault="009B2E80" w:rsidP="006A393F">
            <w:pPr>
              <w:pStyle w:val="TableParagraph"/>
              <w:spacing w:line="360" w:lineRule="auto"/>
              <w:ind w:left="360" w:right="353"/>
              <w:rPr>
                <w:b/>
                <w:sz w:val="20"/>
              </w:rPr>
            </w:pPr>
            <w:r>
              <w:rPr>
                <w:b/>
                <w:sz w:val="20"/>
              </w:rPr>
              <w:t>52.30</w:t>
            </w:r>
          </w:p>
        </w:tc>
      </w:tr>
      <w:tr w:rsidR="009B2E80" w14:paraId="7657257F" w14:textId="77777777" w:rsidTr="00FD5923">
        <w:trPr>
          <w:trHeight w:val="342"/>
        </w:trPr>
        <w:tc>
          <w:tcPr>
            <w:tcW w:w="1229" w:type="dxa"/>
          </w:tcPr>
          <w:p w14:paraId="7930ADA3" w14:textId="77777777" w:rsidR="009B2E80" w:rsidRDefault="009B2E80" w:rsidP="00EF2419">
            <w:pPr>
              <w:pStyle w:val="TableParagraph"/>
              <w:spacing w:line="360" w:lineRule="auto"/>
              <w:ind w:left="4"/>
              <w:rPr>
                <w:b/>
                <w:sz w:val="20"/>
              </w:rPr>
            </w:pPr>
            <w:r>
              <w:rPr>
                <w:b/>
                <w:w w:val="99"/>
                <w:sz w:val="20"/>
              </w:rPr>
              <w:t>2</w:t>
            </w:r>
          </w:p>
        </w:tc>
        <w:tc>
          <w:tcPr>
            <w:tcW w:w="3402" w:type="dxa"/>
          </w:tcPr>
          <w:p w14:paraId="5B823BA0" w14:textId="77777777" w:rsidR="009B2E80" w:rsidRDefault="009B2E80" w:rsidP="006A393F">
            <w:pPr>
              <w:pStyle w:val="TableParagraph"/>
              <w:spacing w:line="360" w:lineRule="auto"/>
              <w:ind w:left="303" w:right="299"/>
              <w:rPr>
                <w:b/>
                <w:sz w:val="20"/>
              </w:rPr>
            </w:pPr>
            <w:r>
              <w:rPr>
                <w:b/>
                <w:sz w:val="20"/>
              </w:rPr>
              <w:t>Total</w:t>
            </w:r>
            <w:r>
              <w:rPr>
                <w:b/>
                <w:spacing w:val="-1"/>
                <w:sz w:val="20"/>
              </w:rPr>
              <w:t xml:space="preserve"> </w:t>
            </w:r>
            <w:r>
              <w:rPr>
                <w:b/>
                <w:sz w:val="20"/>
              </w:rPr>
              <w:t>quantity of</w:t>
            </w:r>
            <w:r>
              <w:rPr>
                <w:b/>
                <w:spacing w:val="1"/>
                <w:sz w:val="20"/>
              </w:rPr>
              <w:t xml:space="preserve"> </w:t>
            </w:r>
            <w:r>
              <w:rPr>
                <w:b/>
                <w:sz w:val="20"/>
              </w:rPr>
              <w:t>Alumina</w:t>
            </w:r>
          </w:p>
        </w:tc>
        <w:tc>
          <w:tcPr>
            <w:tcW w:w="1559" w:type="dxa"/>
          </w:tcPr>
          <w:p w14:paraId="2E365B3E" w14:textId="77777777" w:rsidR="009B2E80" w:rsidRDefault="009B2E80" w:rsidP="006A393F">
            <w:pPr>
              <w:pStyle w:val="TableParagraph"/>
              <w:spacing w:line="360" w:lineRule="auto"/>
              <w:ind w:left="360" w:right="353"/>
              <w:rPr>
                <w:b/>
                <w:sz w:val="20"/>
              </w:rPr>
            </w:pPr>
            <w:r>
              <w:rPr>
                <w:b/>
                <w:sz w:val="20"/>
              </w:rPr>
              <w:t>18.50</w:t>
            </w:r>
          </w:p>
        </w:tc>
      </w:tr>
      <w:tr w:rsidR="009B2E80" w14:paraId="495A6F40" w14:textId="77777777" w:rsidTr="00FD5923">
        <w:trPr>
          <w:trHeight w:val="345"/>
        </w:trPr>
        <w:tc>
          <w:tcPr>
            <w:tcW w:w="1229" w:type="dxa"/>
          </w:tcPr>
          <w:p w14:paraId="08468063" w14:textId="77777777" w:rsidR="009B2E80" w:rsidRDefault="009B2E80" w:rsidP="00EF2419">
            <w:pPr>
              <w:pStyle w:val="TableParagraph"/>
              <w:spacing w:line="360" w:lineRule="auto"/>
              <w:ind w:left="4"/>
              <w:rPr>
                <w:b/>
                <w:sz w:val="20"/>
              </w:rPr>
            </w:pPr>
            <w:r>
              <w:rPr>
                <w:b/>
                <w:w w:val="99"/>
                <w:sz w:val="20"/>
              </w:rPr>
              <w:t>3</w:t>
            </w:r>
          </w:p>
        </w:tc>
        <w:tc>
          <w:tcPr>
            <w:tcW w:w="3402" w:type="dxa"/>
          </w:tcPr>
          <w:p w14:paraId="13B80433" w14:textId="77777777" w:rsidR="009B2E80" w:rsidRDefault="009B2E80" w:rsidP="006A393F">
            <w:pPr>
              <w:pStyle w:val="TableParagraph"/>
              <w:spacing w:line="360" w:lineRule="auto"/>
              <w:ind w:left="303" w:right="299"/>
              <w:rPr>
                <w:b/>
                <w:sz w:val="20"/>
              </w:rPr>
            </w:pPr>
            <w:r>
              <w:rPr>
                <w:b/>
                <w:sz w:val="20"/>
              </w:rPr>
              <w:t>Total</w:t>
            </w:r>
            <w:r>
              <w:rPr>
                <w:b/>
                <w:spacing w:val="-1"/>
                <w:sz w:val="20"/>
              </w:rPr>
              <w:t xml:space="preserve"> </w:t>
            </w:r>
            <w:r>
              <w:rPr>
                <w:b/>
                <w:sz w:val="20"/>
              </w:rPr>
              <w:t>quantity of</w:t>
            </w:r>
            <w:r>
              <w:rPr>
                <w:b/>
                <w:spacing w:val="1"/>
                <w:sz w:val="20"/>
              </w:rPr>
              <w:t xml:space="preserve"> </w:t>
            </w:r>
            <w:r>
              <w:rPr>
                <w:b/>
                <w:sz w:val="20"/>
              </w:rPr>
              <w:t>Ferric</w:t>
            </w:r>
            <w:r>
              <w:rPr>
                <w:b/>
                <w:spacing w:val="-3"/>
                <w:sz w:val="20"/>
              </w:rPr>
              <w:t xml:space="preserve"> </w:t>
            </w:r>
            <w:r>
              <w:rPr>
                <w:b/>
                <w:sz w:val="20"/>
              </w:rPr>
              <w:t>oxide</w:t>
            </w:r>
          </w:p>
        </w:tc>
        <w:tc>
          <w:tcPr>
            <w:tcW w:w="1559" w:type="dxa"/>
          </w:tcPr>
          <w:p w14:paraId="1585CEC7" w14:textId="77777777" w:rsidR="009B2E80" w:rsidRDefault="009B2E80" w:rsidP="006A393F">
            <w:pPr>
              <w:pStyle w:val="TableParagraph"/>
              <w:spacing w:line="360" w:lineRule="auto"/>
              <w:ind w:left="360" w:right="353"/>
              <w:rPr>
                <w:b/>
                <w:sz w:val="20"/>
              </w:rPr>
            </w:pPr>
            <w:r>
              <w:rPr>
                <w:b/>
                <w:sz w:val="20"/>
              </w:rPr>
              <w:t>10.70</w:t>
            </w:r>
          </w:p>
        </w:tc>
      </w:tr>
      <w:tr w:rsidR="009B2E80" w14:paraId="6C803977" w14:textId="77777777" w:rsidTr="00FD5923">
        <w:trPr>
          <w:trHeight w:val="345"/>
        </w:trPr>
        <w:tc>
          <w:tcPr>
            <w:tcW w:w="1229" w:type="dxa"/>
          </w:tcPr>
          <w:p w14:paraId="2D6AC49D" w14:textId="77777777" w:rsidR="009B2E80" w:rsidRDefault="009B2E80" w:rsidP="00EF2419">
            <w:pPr>
              <w:pStyle w:val="TableParagraph"/>
              <w:spacing w:line="360" w:lineRule="auto"/>
              <w:ind w:left="4"/>
              <w:rPr>
                <w:b/>
                <w:sz w:val="20"/>
              </w:rPr>
            </w:pPr>
            <w:r>
              <w:rPr>
                <w:b/>
                <w:w w:val="99"/>
                <w:sz w:val="20"/>
              </w:rPr>
              <w:t>4</w:t>
            </w:r>
          </w:p>
        </w:tc>
        <w:tc>
          <w:tcPr>
            <w:tcW w:w="3402" w:type="dxa"/>
          </w:tcPr>
          <w:p w14:paraId="7405971F" w14:textId="77777777" w:rsidR="009B2E80" w:rsidRDefault="009B2E80" w:rsidP="006A393F">
            <w:pPr>
              <w:pStyle w:val="TableParagraph"/>
              <w:spacing w:line="360" w:lineRule="auto"/>
              <w:ind w:left="299" w:right="299"/>
              <w:rPr>
                <w:b/>
                <w:sz w:val="20"/>
              </w:rPr>
            </w:pPr>
            <w:r>
              <w:rPr>
                <w:b/>
                <w:sz w:val="20"/>
              </w:rPr>
              <w:t>Total</w:t>
            </w:r>
            <w:r>
              <w:rPr>
                <w:b/>
                <w:spacing w:val="-1"/>
                <w:sz w:val="20"/>
              </w:rPr>
              <w:t xml:space="preserve"> </w:t>
            </w:r>
            <w:r>
              <w:rPr>
                <w:b/>
                <w:sz w:val="20"/>
              </w:rPr>
              <w:t>quantity of calcium</w:t>
            </w:r>
          </w:p>
        </w:tc>
        <w:tc>
          <w:tcPr>
            <w:tcW w:w="1559" w:type="dxa"/>
          </w:tcPr>
          <w:p w14:paraId="1583632C" w14:textId="77777777" w:rsidR="009B2E80" w:rsidRDefault="009B2E80" w:rsidP="006A393F">
            <w:pPr>
              <w:pStyle w:val="TableParagraph"/>
              <w:spacing w:line="360" w:lineRule="auto"/>
              <w:ind w:left="360" w:right="353"/>
              <w:rPr>
                <w:b/>
                <w:sz w:val="20"/>
              </w:rPr>
            </w:pPr>
            <w:r>
              <w:rPr>
                <w:b/>
                <w:sz w:val="20"/>
              </w:rPr>
              <w:t>7.90</w:t>
            </w:r>
          </w:p>
        </w:tc>
      </w:tr>
      <w:tr w:rsidR="009B2E80" w14:paraId="2AAFEA8A" w14:textId="77777777" w:rsidTr="00FD5923">
        <w:trPr>
          <w:trHeight w:val="342"/>
        </w:trPr>
        <w:tc>
          <w:tcPr>
            <w:tcW w:w="1229" w:type="dxa"/>
          </w:tcPr>
          <w:p w14:paraId="0E298A10" w14:textId="77777777" w:rsidR="009B2E80" w:rsidRDefault="009B2E80" w:rsidP="00EF2419">
            <w:pPr>
              <w:pStyle w:val="TableParagraph"/>
              <w:spacing w:line="360" w:lineRule="auto"/>
              <w:ind w:left="4"/>
              <w:rPr>
                <w:b/>
                <w:sz w:val="20"/>
              </w:rPr>
            </w:pPr>
            <w:r>
              <w:rPr>
                <w:b/>
                <w:w w:val="99"/>
                <w:sz w:val="20"/>
              </w:rPr>
              <w:t>5</w:t>
            </w:r>
          </w:p>
        </w:tc>
        <w:tc>
          <w:tcPr>
            <w:tcW w:w="3402" w:type="dxa"/>
          </w:tcPr>
          <w:p w14:paraId="6AA236CA" w14:textId="77777777" w:rsidR="009B2E80" w:rsidRDefault="009B2E80" w:rsidP="006A393F">
            <w:pPr>
              <w:pStyle w:val="TableParagraph"/>
              <w:spacing w:line="360" w:lineRule="auto"/>
              <w:ind w:left="303" w:right="297"/>
              <w:rPr>
                <w:b/>
                <w:sz w:val="20"/>
              </w:rPr>
            </w:pPr>
            <w:r>
              <w:rPr>
                <w:b/>
                <w:sz w:val="20"/>
              </w:rPr>
              <w:t>Free</w:t>
            </w:r>
            <w:r>
              <w:rPr>
                <w:b/>
                <w:spacing w:val="-2"/>
                <w:sz w:val="20"/>
              </w:rPr>
              <w:t xml:space="preserve"> </w:t>
            </w:r>
            <w:r>
              <w:rPr>
                <w:b/>
                <w:sz w:val="20"/>
              </w:rPr>
              <w:t>lime content</w:t>
            </w:r>
          </w:p>
        </w:tc>
        <w:tc>
          <w:tcPr>
            <w:tcW w:w="1559" w:type="dxa"/>
          </w:tcPr>
          <w:p w14:paraId="6C1CDF50" w14:textId="77777777" w:rsidR="009B2E80" w:rsidRDefault="009B2E80" w:rsidP="006A393F">
            <w:pPr>
              <w:pStyle w:val="TableParagraph"/>
              <w:spacing w:line="360" w:lineRule="auto"/>
              <w:ind w:left="360" w:right="353"/>
              <w:rPr>
                <w:b/>
                <w:sz w:val="20"/>
              </w:rPr>
            </w:pPr>
            <w:r>
              <w:rPr>
                <w:b/>
                <w:sz w:val="20"/>
              </w:rPr>
              <w:t>2.90</w:t>
            </w:r>
          </w:p>
        </w:tc>
      </w:tr>
      <w:tr w:rsidR="009B2E80" w14:paraId="55B83968" w14:textId="77777777" w:rsidTr="00FD5923">
        <w:trPr>
          <w:trHeight w:val="345"/>
        </w:trPr>
        <w:tc>
          <w:tcPr>
            <w:tcW w:w="1229" w:type="dxa"/>
          </w:tcPr>
          <w:p w14:paraId="39C567F5" w14:textId="77777777" w:rsidR="009B2E80" w:rsidRDefault="009B2E80" w:rsidP="00EF2419">
            <w:pPr>
              <w:pStyle w:val="TableParagraph"/>
              <w:spacing w:line="360" w:lineRule="auto"/>
              <w:ind w:left="4"/>
              <w:rPr>
                <w:b/>
                <w:sz w:val="20"/>
              </w:rPr>
            </w:pPr>
            <w:r>
              <w:rPr>
                <w:b/>
                <w:w w:val="99"/>
                <w:sz w:val="20"/>
              </w:rPr>
              <w:t>6</w:t>
            </w:r>
          </w:p>
        </w:tc>
        <w:tc>
          <w:tcPr>
            <w:tcW w:w="3402" w:type="dxa"/>
          </w:tcPr>
          <w:p w14:paraId="6531E1D7" w14:textId="77777777" w:rsidR="009B2E80" w:rsidRDefault="009B2E80" w:rsidP="006A393F">
            <w:pPr>
              <w:pStyle w:val="TableParagraph"/>
              <w:spacing w:line="360" w:lineRule="auto"/>
              <w:ind w:left="300" w:right="299"/>
              <w:rPr>
                <w:b/>
                <w:sz w:val="20"/>
              </w:rPr>
            </w:pPr>
            <w:r>
              <w:rPr>
                <w:b/>
                <w:sz w:val="20"/>
              </w:rPr>
              <w:t>Magnesium</w:t>
            </w:r>
            <w:r>
              <w:rPr>
                <w:b/>
                <w:spacing w:val="-1"/>
                <w:sz w:val="20"/>
              </w:rPr>
              <w:t xml:space="preserve"> </w:t>
            </w:r>
            <w:r>
              <w:rPr>
                <w:b/>
                <w:sz w:val="20"/>
              </w:rPr>
              <w:t>content</w:t>
            </w:r>
          </w:p>
        </w:tc>
        <w:tc>
          <w:tcPr>
            <w:tcW w:w="1559" w:type="dxa"/>
          </w:tcPr>
          <w:p w14:paraId="45B1EC04" w14:textId="77777777" w:rsidR="009B2E80" w:rsidRDefault="009B2E80" w:rsidP="006A393F">
            <w:pPr>
              <w:pStyle w:val="TableParagraph"/>
              <w:spacing w:line="360" w:lineRule="auto"/>
              <w:ind w:left="360" w:right="353"/>
              <w:rPr>
                <w:b/>
                <w:sz w:val="20"/>
              </w:rPr>
            </w:pPr>
            <w:r>
              <w:rPr>
                <w:b/>
                <w:sz w:val="20"/>
              </w:rPr>
              <w:t>0.85</w:t>
            </w:r>
          </w:p>
        </w:tc>
      </w:tr>
      <w:tr w:rsidR="009B2E80" w14:paraId="4C6BAABE" w14:textId="77777777" w:rsidTr="00FD5923">
        <w:trPr>
          <w:trHeight w:val="342"/>
        </w:trPr>
        <w:tc>
          <w:tcPr>
            <w:tcW w:w="1229" w:type="dxa"/>
          </w:tcPr>
          <w:p w14:paraId="177F3076" w14:textId="77777777" w:rsidR="009B2E80" w:rsidRDefault="009B2E80" w:rsidP="00EF2419">
            <w:pPr>
              <w:pStyle w:val="TableParagraph"/>
              <w:spacing w:line="360" w:lineRule="auto"/>
              <w:ind w:left="4"/>
              <w:rPr>
                <w:b/>
                <w:sz w:val="20"/>
              </w:rPr>
            </w:pPr>
            <w:r>
              <w:rPr>
                <w:b/>
                <w:w w:val="99"/>
                <w:sz w:val="20"/>
              </w:rPr>
              <w:t>7</w:t>
            </w:r>
          </w:p>
        </w:tc>
        <w:tc>
          <w:tcPr>
            <w:tcW w:w="3402" w:type="dxa"/>
          </w:tcPr>
          <w:p w14:paraId="0572E501" w14:textId="77777777" w:rsidR="009B2E80" w:rsidRDefault="009B2E80" w:rsidP="006A393F">
            <w:pPr>
              <w:pStyle w:val="TableParagraph"/>
              <w:spacing w:line="360" w:lineRule="auto"/>
              <w:ind w:left="299" w:right="299"/>
              <w:rPr>
                <w:b/>
                <w:sz w:val="20"/>
              </w:rPr>
            </w:pPr>
            <w:r>
              <w:rPr>
                <w:b/>
                <w:sz w:val="20"/>
              </w:rPr>
              <w:t>Titanium</w:t>
            </w:r>
          </w:p>
        </w:tc>
        <w:tc>
          <w:tcPr>
            <w:tcW w:w="1559" w:type="dxa"/>
          </w:tcPr>
          <w:p w14:paraId="23C80B71" w14:textId="77777777" w:rsidR="009B2E80" w:rsidRDefault="009B2E80" w:rsidP="006A393F">
            <w:pPr>
              <w:pStyle w:val="TableParagraph"/>
              <w:spacing w:line="360" w:lineRule="auto"/>
              <w:ind w:left="360" w:right="353"/>
              <w:rPr>
                <w:b/>
                <w:sz w:val="20"/>
              </w:rPr>
            </w:pPr>
            <w:r>
              <w:rPr>
                <w:b/>
                <w:sz w:val="20"/>
              </w:rPr>
              <w:t>0.25</w:t>
            </w:r>
          </w:p>
        </w:tc>
      </w:tr>
      <w:tr w:rsidR="009B2E80" w14:paraId="1DD7F960" w14:textId="77777777" w:rsidTr="00FD5923">
        <w:trPr>
          <w:trHeight w:val="345"/>
        </w:trPr>
        <w:tc>
          <w:tcPr>
            <w:tcW w:w="1229" w:type="dxa"/>
          </w:tcPr>
          <w:p w14:paraId="598219CE" w14:textId="77777777" w:rsidR="009B2E80" w:rsidRDefault="009B2E80" w:rsidP="00EF2419">
            <w:pPr>
              <w:pStyle w:val="TableParagraph"/>
              <w:spacing w:line="360" w:lineRule="auto"/>
              <w:ind w:left="4"/>
              <w:rPr>
                <w:b/>
                <w:sz w:val="20"/>
              </w:rPr>
            </w:pPr>
            <w:r>
              <w:rPr>
                <w:b/>
                <w:w w:val="99"/>
                <w:sz w:val="20"/>
              </w:rPr>
              <w:t>8</w:t>
            </w:r>
          </w:p>
        </w:tc>
        <w:tc>
          <w:tcPr>
            <w:tcW w:w="3402" w:type="dxa"/>
          </w:tcPr>
          <w:p w14:paraId="6F24EB6B" w14:textId="77777777" w:rsidR="009B2E80" w:rsidRDefault="009B2E80" w:rsidP="006A393F">
            <w:pPr>
              <w:pStyle w:val="TableParagraph"/>
              <w:spacing w:line="360" w:lineRule="auto"/>
              <w:ind w:left="302" w:right="299"/>
              <w:rPr>
                <w:b/>
                <w:sz w:val="20"/>
              </w:rPr>
            </w:pPr>
            <w:r>
              <w:rPr>
                <w:b/>
                <w:sz w:val="20"/>
              </w:rPr>
              <w:t>Potassium</w:t>
            </w:r>
          </w:p>
        </w:tc>
        <w:tc>
          <w:tcPr>
            <w:tcW w:w="1559" w:type="dxa"/>
          </w:tcPr>
          <w:p w14:paraId="7668642D" w14:textId="77777777" w:rsidR="009B2E80" w:rsidRDefault="009B2E80" w:rsidP="006A393F">
            <w:pPr>
              <w:pStyle w:val="TableParagraph"/>
              <w:spacing w:line="360" w:lineRule="auto"/>
              <w:ind w:left="360" w:right="353"/>
              <w:rPr>
                <w:b/>
                <w:sz w:val="20"/>
              </w:rPr>
            </w:pPr>
            <w:r>
              <w:rPr>
                <w:b/>
                <w:sz w:val="20"/>
              </w:rPr>
              <w:t>3.30</w:t>
            </w:r>
          </w:p>
        </w:tc>
      </w:tr>
      <w:tr w:rsidR="009B2E80" w14:paraId="0D83DE89" w14:textId="77777777" w:rsidTr="00FD5923">
        <w:trPr>
          <w:trHeight w:val="345"/>
        </w:trPr>
        <w:tc>
          <w:tcPr>
            <w:tcW w:w="1229" w:type="dxa"/>
          </w:tcPr>
          <w:p w14:paraId="0186A86D" w14:textId="77777777" w:rsidR="009B2E80" w:rsidRDefault="009B2E80" w:rsidP="00EF2419">
            <w:pPr>
              <w:pStyle w:val="TableParagraph"/>
              <w:spacing w:line="360" w:lineRule="auto"/>
              <w:ind w:left="4"/>
              <w:rPr>
                <w:b/>
                <w:sz w:val="20"/>
              </w:rPr>
            </w:pPr>
            <w:r>
              <w:rPr>
                <w:b/>
                <w:w w:val="99"/>
                <w:sz w:val="20"/>
              </w:rPr>
              <w:t>9</w:t>
            </w:r>
          </w:p>
        </w:tc>
        <w:tc>
          <w:tcPr>
            <w:tcW w:w="3402" w:type="dxa"/>
          </w:tcPr>
          <w:p w14:paraId="25F81B31" w14:textId="77777777" w:rsidR="009B2E80" w:rsidRDefault="009B2E80" w:rsidP="006A393F">
            <w:pPr>
              <w:pStyle w:val="TableParagraph"/>
              <w:spacing w:line="360" w:lineRule="auto"/>
              <w:ind w:left="299" w:right="299"/>
              <w:rPr>
                <w:b/>
                <w:sz w:val="20"/>
              </w:rPr>
            </w:pPr>
            <w:r>
              <w:rPr>
                <w:b/>
                <w:sz w:val="20"/>
              </w:rPr>
              <w:t>Sodium</w:t>
            </w:r>
          </w:p>
        </w:tc>
        <w:tc>
          <w:tcPr>
            <w:tcW w:w="1559" w:type="dxa"/>
          </w:tcPr>
          <w:p w14:paraId="3A37E61E" w14:textId="77777777" w:rsidR="009B2E80" w:rsidRDefault="009B2E80" w:rsidP="006A393F">
            <w:pPr>
              <w:pStyle w:val="TableParagraph"/>
              <w:spacing w:line="360" w:lineRule="auto"/>
              <w:ind w:left="360" w:right="353"/>
              <w:rPr>
                <w:b/>
                <w:sz w:val="20"/>
              </w:rPr>
            </w:pPr>
            <w:r>
              <w:rPr>
                <w:b/>
                <w:sz w:val="20"/>
              </w:rPr>
              <w:t>0.15</w:t>
            </w:r>
          </w:p>
        </w:tc>
      </w:tr>
      <w:tr w:rsidR="009B2E80" w14:paraId="118772FF" w14:textId="77777777" w:rsidTr="00FD5923">
        <w:trPr>
          <w:trHeight w:val="343"/>
        </w:trPr>
        <w:tc>
          <w:tcPr>
            <w:tcW w:w="1229" w:type="dxa"/>
          </w:tcPr>
          <w:p w14:paraId="16FCF075" w14:textId="77777777" w:rsidR="009B2E80" w:rsidRDefault="009B2E80" w:rsidP="00FD5923">
            <w:pPr>
              <w:pStyle w:val="TableParagraph"/>
              <w:spacing w:line="360" w:lineRule="auto"/>
              <w:ind w:right="723"/>
              <w:rPr>
                <w:b/>
                <w:sz w:val="20"/>
              </w:rPr>
            </w:pPr>
            <w:r>
              <w:rPr>
                <w:b/>
                <w:sz w:val="20"/>
              </w:rPr>
              <w:t>10</w:t>
            </w:r>
          </w:p>
        </w:tc>
        <w:tc>
          <w:tcPr>
            <w:tcW w:w="3402" w:type="dxa"/>
          </w:tcPr>
          <w:p w14:paraId="00A1854F" w14:textId="77777777" w:rsidR="009B2E80" w:rsidRDefault="009B2E80" w:rsidP="006A393F">
            <w:pPr>
              <w:pStyle w:val="TableParagraph"/>
              <w:spacing w:line="360" w:lineRule="auto"/>
              <w:ind w:left="299" w:right="299"/>
              <w:rPr>
                <w:b/>
                <w:sz w:val="20"/>
              </w:rPr>
            </w:pPr>
            <w:r>
              <w:rPr>
                <w:b/>
                <w:sz w:val="20"/>
              </w:rPr>
              <w:t>Loss</w:t>
            </w:r>
            <w:r>
              <w:rPr>
                <w:b/>
                <w:spacing w:val="-2"/>
                <w:sz w:val="20"/>
              </w:rPr>
              <w:t xml:space="preserve"> </w:t>
            </w:r>
            <w:r>
              <w:rPr>
                <w:b/>
                <w:sz w:val="20"/>
              </w:rPr>
              <w:t>on</w:t>
            </w:r>
            <w:r>
              <w:rPr>
                <w:b/>
                <w:spacing w:val="-2"/>
                <w:sz w:val="20"/>
              </w:rPr>
              <w:t xml:space="preserve"> </w:t>
            </w:r>
            <w:r>
              <w:rPr>
                <w:b/>
                <w:sz w:val="20"/>
              </w:rPr>
              <w:t>ignition</w:t>
            </w:r>
          </w:p>
        </w:tc>
        <w:tc>
          <w:tcPr>
            <w:tcW w:w="1559" w:type="dxa"/>
          </w:tcPr>
          <w:p w14:paraId="4F83E225" w14:textId="77777777" w:rsidR="009B2E80" w:rsidRDefault="009B2E80" w:rsidP="006A393F">
            <w:pPr>
              <w:pStyle w:val="TableParagraph"/>
              <w:spacing w:line="360" w:lineRule="auto"/>
              <w:ind w:left="360" w:right="353"/>
              <w:rPr>
                <w:b/>
                <w:sz w:val="20"/>
              </w:rPr>
            </w:pPr>
            <w:r>
              <w:rPr>
                <w:b/>
                <w:sz w:val="20"/>
              </w:rPr>
              <w:t>1.95</w:t>
            </w:r>
          </w:p>
        </w:tc>
      </w:tr>
    </w:tbl>
    <w:p w14:paraId="18383D8B" w14:textId="77777777" w:rsidR="001132D3" w:rsidRDefault="001132D3" w:rsidP="001132D3">
      <w:pPr>
        <w:pStyle w:val="BodyText"/>
        <w:spacing w:before="42" w:line="360" w:lineRule="auto"/>
      </w:pPr>
    </w:p>
    <w:p w14:paraId="76EC4E07" w14:textId="5C4D2342" w:rsidR="001132D3" w:rsidRDefault="001132D3" w:rsidP="001132D3">
      <w:pPr>
        <w:pStyle w:val="BodyText"/>
        <w:spacing w:before="42" w:line="360" w:lineRule="auto"/>
      </w:pPr>
      <w:r>
        <w:t xml:space="preserve">                  </w:t>
      </w:r>
      <w:r>
        <w:t>The</w:t>
      </w:r>
      <w:r>
        <w:rPr>
          <w:spacing w:val="-1"/>
        </w:rPr>
        <w:t xml:space="preserve"> </w:t>
      </w:r>
      <w:r>
        <w:t>sieve</w:t>
      </w:r>
      <w:r>
        <w:rPr>
          <w:spacing w:val="-1"/>
        </w:rPr>
        <w:t xml:space="preserve"> </w:t>
      </w:r>
      <w:r>
        <w:t>analysis</w:t>
      </w:r>
      <w:r>
        <w:rPr>
          <w:spacing w:val="-1"/>
        </w:rPr>
        <w:t xml:space="preserve"> </w:t>
      </w:r>
      <w:r>
        <w:t>revealed a</w:t>
      </w:r>
      <w:r>
        <w:rPr>
          <w:spacing w:val="-2"/>
        </w:rPr>
        <w:t xml:space="preserve"> </w:t>
      </w:r>
      <w:r>
        <w:t>fineness</w:t>
      </w:r>
      <w:r>
        <w:rPr>
          <w:spacing w:val="-2"/>
        </w:rPr>
        <w:t xml:space="preserve"> </w:t>
      </w:r>
      <w:r>
        <w:t>modulus</w:t>
      </w:r>
      <w:r>
        <w:rPr>
          <w:spacing w:val="-1"/>
        </w:rPr>
        <w:t xml:space="preserve"> </w:t>
      </w:r>
      <w:r>
        <w:t>of</w:t>
      </w:r>
      <w:r>
        <w:rPr>
          <w:spacing w:val="-3"/>
        </w:rPr>
        <w:t xml:space="preserve"> </w:t>
      </w:r>
      <w:r>
        <w:t>0.058.</w:t>
      </w:r>
      <w:r>
        <w:rPr>
          <w:spacing w:val="-1"/>
        </w:rPr>
        <w:t xml:space="preserve"> </w:t>
      </w:r>
      <w:r>
        <w:t>Fly</w:t>
      </w:r>
      <w:r>
        <w:rPr>
          <w:spacing w:val="-2"/>
        </w:rPr>
        <w:t xml:space="preserve"> </w:t>
      </w:r>
      <w:r>
        <w:t>ash</w:t>
      </w:r>
      <w:r>
        <w:rPr>
          <w:spacing w:val="-1"/>
        </w:rPr>
        <w:t xml:space="preserve"> </w:t>
      </w:r>
      <w:r>
        <w:t>with</w:t>
      </w:r>
      <w:r>
        <w:rPr>
          <w:spacing w:val="5"/>
        </w:rPr>
        <w:t xml:space="preserve"> </w:t>
      </w:r>
      <w:r>
        <w:t>a</w:t>
      </w:r>
      <w:r>
        <w:rPr>
          <w:spacing w:val="-1"/>
        </w:rPr>
        <w:t xml:space="preserve"> </w:t>
      </w:r>
      <w:r>
        <w:t>specific gravity</w:t>
      </w:r>
      <w:r>
        <w:rPr>
          <w:spacing w:val="-3"/>
        </w:rPr>
        <w:t xml:space="preserve"> </w:t>
      </w:r>
      <w:r>
        <w:t>of</w:t>
      </w:r>
      <w:r>
        <w:rPr>
          <w:spacing w:val="-3"/>
        </w:rPr>
        <w:t xml:space="preserve"> </w:t>
      </w:r>
      <w:r>
        <w:t>2.28.</w:t>
      </w:r>
    </w:p>
    <w:p w14:paraId="1EC46E80" w14:textId="76FB219A" w:rsidR="003C3608" w:rsidRPr="004648B0" w:rsidRDefault="004648B0" w:rsidP="00EF01BD">
      <w:pPr>
        <w:pStyle w:val="BodyText"/>
        <w:spacing w:line="336" w:lineRule="auto"/>
        <w:ind w:left="336" w:right="1193"/>
        <w:rPr>
          <w:b/>
          <w:bCs/>
        </w:rPr>
      </w:pPr>
      <w:r w:rsidRPr="004648B0">
        <w:rPr>
          <w:b/>
          <w:bCs/>
        </w:rPr>
        <w:t>Red Mud</w:t>
      </w:r>
    </w:p>
    <w:p w14:paraId="704A073D" w14:textId="3DD57494" w:rsidR="003C3608" w:rsidRDefault="00535FE2" w:rsidP="00EF01BD">
      <w:pPr>
        <w:pStyle w:val="BodyText"/>
        <w:spacing w:line="336" w:lineRule="auto"/>
        <w:ind w:left="336" w:right="1193"/>
      </w:pPr>
      <w:r>
        <w:rPr>
          <w:noProof/>
        </w:rPr>
        <w:drawing>
          <wp:anchor distT="0" distB="0" distL="0" distR="0" simplePos="0" relativeHeight="251657216" behindDoc="0" locked="0" layoutInCell="1" allowOverlap="1" wp14:anchorId="0C8A5F43" wp14:editId="06243525">
            <wp:simplePos x="0" y="0"/>
            <wp:positionH relativeFrom="page">
              <wp:posOffset>2117725</wp:posOffset>
            </wp:positionH>
            <wp:positionV relativeFrom="paragraph">
              <wp:posOffset>763270</wp:posOffset>
            </wp:positionV>
            <wp:extent cx="3331716" cy="1270444"/>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3331716" cy="1270444"/>
                    </a:xfrm>
                    <a:prstGeom prst="rect">
                      <a:avLst/>
                    </a:prstGeom>
                  </pic:spPr>
                </pic:pic>
              </a:graphicData>
            </a:graphic>
          </wp:anchor>
        </w:drawing>
      </w:r>
      <w:r w:rsidR="000401B4" w:rsidRPr="000401B4">
        <w:t xml:space="preserve">This is an intractable residue resulting from the Beyer's process </w:t>
      </w:r>
      <w:r w:rsidR="000401B4" w:rsidRPr="000401B4">
        <w:t>utilized</w:t>
      </w:r>
      <w:r w:rsidR="000401B4" w:rsidRPr="000401B4">
        <w:t xml:space="preserve"> in the production of </w:t>
      </w:r>
      <w:r w:rsidR="000401B4" w:rsidRPr="000401B4">
        <w:t>aluminum</w:t>
      </w:r>
      <w:r w:rsidR="000401B4" w:rsidRPr="000401B4">
        <w:t xml:space="preserve">. Red dirt is collected from the </w:t>
      </w:r>
      <w:r w:rsidR="000401B4" w:rsidRPr="000401B4">
        <w:t>aluminum</w:t>
      </w:r>
      <w:r w:rsidR="000401B4" w:rsidRPr="000401B4">
        <w:t xml:space="preserve"> industry in J&amp;K India. The scarlet mud was </w:t>
      </w:r>
      <w:r w:rsidR="000401B4" w:rsidRPr="000401B4">
        <w:t>pulverized</w:t>
      </w:r>
      <w:r w:rsidR="000401B4" w:rsidRPr="000401B4">
        <w:t xml:space="preserve"> into a fine dust. Figure 3.4</w:t>
      </w:r>
      <w:r w:rsidR="00BC1FAA">
        <w:t xml:space="preserve"> </w:t>
      </w:r>
      <w:r w:rsidR="00BC1FAA">
        <w:t>illustrates</w:t>
      </w:r>
      <w:r w:rsidR="00BC1FAA">
        <w:rPr>
          <w:spacing w:val="-2"/>
        </w:rPr>
        <w:t xml:space="preserve"> </w:t>
      </w:r>
      <w:r w:rsidR="00BC1FAA">
        <w:t>a specimen</w:t>
      </w:r>
      <w:r w:rsidR="00BC1FAA">
        <w:rPr>
          <w:spacing w:val="1"/>
        </w:rPr>
        <w:t xml:space="preserve"> </w:t>
      </w:r>
      <w:r w:rsidR="00BC1FAA">
        <w:t>of red</w:t>
      </w:r>
      <w:r w:rsidR="00BC1FAA">
        <w:rPr>
          <w:spacing w:val="1"/>
        </w:rPr>
        <w:t xml:space="preserve"> </w:t>
      </w:r>
      <w:r w:rsidR="00BC1FAA">
        <w:t>mud</w:t>
      </w:r>
      <w:r w:rsidR="00BC1FAA">
        <w:rPr>
          <w:spacing w:val="4"/>
        </w:rPr>
        <w:t xml:space="preserve"> </w:t>
      </w:r>
      <w:r w:rsidR="00BC1FAA">
        <w:t>utilized</w:t>
      </w:r>
      <w:r w:rsidR="00BC1FAA">
        <w:rPr>
          <w:spacing w:val="1"/>
        </w:rPr>
        <w:t xml:space="preserve"> </w:t>
      </w:r>
      <w:r w:rsidR="00BC1FAA">
        <w:t>in</w:t>
      </w:r>
      <w:r w:rsidR="00BC1FAA">
        <w:rPr>
          <w:spacing w:val="1"/>
        </w:rPr>
        <w:t xml:space="preserve"> </w:t>
      </w:r>
      <w:r w:rsidR="00BC1FAA">
        <w:t>the study.</w:t>
      </w:r>
    </w:p>
    <w:p w14:paraId="2AE956E5" w14:textId="7771A053" w:rsidR="0055799F" w:rsidRDefault="0055799F" w:rsidP="0055799F">
      <w:pPr>
        <w:spacing w:before="86" w:line="360" w:lineRule="auto"/>
        <w:ind w:left="3709"/>
        <w:jc w:val="both"/>
        <w:rPr>
          <w:sz w:val="20"/>
        </w:rPr>
      </w:pPr>
      <w:r>
        <w:rPr>
          <w:b/>
          <w:sz w:val="20"/>
        </w:rPr>
        <w:t>Figure</w:t>
      </w:r>
      <w:r>
        <w:rPr>
          <w:b/>
          <w:spacing w:val="6"/>
          <w:sz w:val="20"/>
        </w:rPr>
        <w:t xml:space="preserve"> </w:t>
      </w:r>
      <w:r>
        <w:rPr>
          <w:b/>
          <w:sz w:val="20"/>
        </w:rPr>
        <w:t>4.4</w:t>
      </w:r>
      <w:r>
        <w:rPr>
          <w:b/>
          <w:spacing w:val="4"/>
          <w:sz w:val="20"/>
        </w:rPr>
        <w:t xml:space="preserve"> </w:t>
      </w:r>
      <w:r>
        <w:rPr>
          <w:sz w:val="20"/>
        </w:rPr>
        <w:t>Red</w:t>
      </w:r>
      <w:r>
        <w:rPr>
          <w:spacing w:val="7"/>
          <w:sz w:val="20"/>
        </w:rPr>
        <w:t xml:space="preserve"> </w:t>
      </w:r>
      <w:r>
        <w:rPr>
          <w:sz w:val="20"/>
        </w:rPr>
        <w:t>Mud</w:t>
      </w:r>
      <w:r>
        <w:rPr>
          <w:spacing w:val="2"/>
          <w:sz w:val="20"/>
        </w:rPr>
        <w:t xml:space="preserve"> </w:t>
      </w:r>
      <w:r w:rsidR="00BB14BD">
        <w:rPr>
          <w:sz w:val="20"/>
        </w:rPr>
        <w:t>Utilized</w:t>
      </w:r>
    </w:p>
    <w:p w14:paraId="744BA541" w14:textId="1E4B13E7" w:rsidR="003C3608" w:rsidRDefault="003C3608" w:rsidP="00EF01BD">
      <w:pPr>
        <w:pStyle w:val="BodyText"/>
        <w:spacing w:line="336" w:lineRule="auto"/>
        <w:ind w:left="336" w:right="1193"/>
      </w:pPr>
    </w:p>
    <w:p w14:paraId="13E66E5E" w14:textId="77777777" w:rsidR="003C3608" w:rsidRDefault="003C3608" w:rsidP="00EF01BD">
      <w:pPr>
        <w:pStyle w:val="BodyText"/>
        <w:spacing w:line="336" w:lineRule="auto"/>
        <w:ind w:left="336" w:right="1193"/>
      </w:pPr>
    </w:p>
    <w:p w14:paraId="40E63721" w14:textId="77777777" w:rsidR="003C3608" w:rsidRDefault="003C3608" w:rsidP="00EF01BD">
      <w:pPr>
        <w:pStyle w:val="BodyText"/>
        <w:spacing w:line="336" w:lineRule="auto"/>
        <w:ind w:left="336" w:right="1193"/>
      </w:pPr>
    </w:p>
    <w:p w14:paraId="0B074ED6" w14:textId="1691CA6E" w:rsidR="003C3608" w:rsidRDefault="0091111D" w:rsidP="0091111D">
      <w:pPr>
        <w:pStyle w:val="BodyText"/>
        <w:spacing w:line="336" w:lineRule="auto"/>
        <w:ind w:left="336" w:right="1193"/>
      </w:pPr>
      <w:r>
        <w:lastRenderedPageBreak/>
        <w:t xml:space="preserve">The material was completely dried before </w:t>
      </w:r>
      <w:r>
        <w:t>utilize</w:t>
      </w:r>
      <w:r>
        <w:t xml:space="preserve">. The Atterberg limits of red mud are determined using IS-2720. Red mud particles range in size from 75 to 100 microns. The results of the sieve analysis of red mud </w:t>
      </w:r>
      <w:r>
        <w:t>utilized</w:t>
      </w:r>
      <w:r>
        <w:t xml:space="preserve"> in this experiment are shown in Table A1.3 in Appendix 1. The effective size of red dirt was determined to be 0.012 mm. The particle size distribution curvature for red mud is presented in Figure 3.</w:t>
      </w:r>
      <w:r w:rsidR="00C63D49">
        <w:t>6. The</w:t>
      </w:r>
      <w:r>
        <w:t xml:space="preserve"> chemical Characteristics of the red mud conceded out in current experiment are shown in Table 4.2.</w:t>
      </w:r>
    </w:p>
    <w:p w14:paraId="71A23899" w14:textId="2037DD97" w:rsidR="00C63D49" w:rsidRDefault="00A01C8E" w:rsidP="00C63D49">
      <w:pPr>
        <w:spacing w:before="74" w:line="360" w:lineRule="auto"/>
        <w:ind w:left="3551"/>
        <w:jc w:val="both"/>
        <w:rPr>
          <w:sz w:val="20"/>
        </w:rPr>
      </w:pPr>
      <w:r>
        <w:rPr>
          <w:noProof/>
        </w:rPr>
        <w:drawing>
          <wp:anchor distT="0" distB="0" distL="0" distR="0" simplePos="0" relativeHeight="251660288" behindDoc="0" locked="0" layoutInCell="1" allowOverlap="1" wp14:anchorId="217817AC" wp14:editId="6BD9ED03">
            <wp:simplePos x="0" y="0"/>
            <wp:positionH relativeFrom="page">
              <wp:posOffset>1917700</wp:posOffset>
            </wp:positionH>
            <wp:positionV relativeFrom="paragraph">
              <wp:posOffset>3119120</wp:posOffset>
            </wp:positionV>
            <wp:extent cx="3645422" cy="2532506"/>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3645422" cy="2532506"/>
                    </a:xfrm>
                    <a:prstGeom prst="rect">
                      <a:avLst/>
                    </a:prstGeom>
                  </pic:spPr>
                </pic:pic>
              </a:graphicData>
            </a:graphic>
          </wp:anchor>
        </w:drawing>
      </w:r>
      <w:r w:rsidR="00C63D49">
        <w:rPr>
          <w:b/>
          <w:sz w:val="20"/>
        </w:rPr>
        <w:t>Table</w:t>
      </w:r>
      <w:r w:rsidR="00C63D49">
        <w:rPr>
          <w:b/>
          <w:spacing w:val="-2"/>
          <w:sz w:val="20"/>
        </w:rPr>
        <w:t xml:space="preserve"> </w:t>
      </w:r>
      <w:r w:rsidR="00C63D49">
        <w:rPr>
          <w:b/>
          <w:sz w:val="20"/>
        </w:rPr>
        <w:t>4.2</w:t>
      </w:r>
      <w:r w:rsidR="00C63D49">
        <w:rPr>
          <w:b/>
          <w:spacing w:val="-1"/>
          <w:sz w:val="20"/>
        </w:rPr>
        <w:t xml:space="preserve"> </w:t>
      </w:r>
      <w:r w:rsidR="00C63D49">
        <w:rPr>
          <w:sz w:val="20"/>
        </w:rPr>
        <w:t>Chemical</w:t>
      </w:r>
      <w:r w:rsidR="00C63D49">
        <w:rPr>
          <w:spacing w:val="-1"/>
          <w:sz w:val="20"/>
        </w:rPr>
        <w:t xml:space="preserve"> </w:t>
      </w:r>
      <w:r w:rsidR="00C63D49">
        <w:rPr>
          <w:sz w:val="20"/>
        </w:rPr>
        <w:t>Composition</w:t>
      </w:r>
    </w:p>
    <w:tbl>
      <w:tblPr>
        <w:tblW w:w="0" w:type="auto"/>
        <w:tblInd w:w="25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900"/>
        <w:gridCol w:w="2249"/>
        <w:gridCol w:w="1620"/>
      </w:tblGrid>
      <w:tr w:rsidR="00C63D49" w14:paraId="16F4C612" w14:textId="77777777" w:rsidTr="006A393F">
        <w:trPr>
          <w:trHeight w:val="345"/>
        </w:trPr>
        <w:tc>
          <w:tcPr>
            <w:tcW w:w="900" w:type="dxa"/>
          </w:tcPr>
          <w:p w14:paraId="1319C0E8" w14:textId="77777777" w:rsidR="00C63D49" w:rsidRDefault="00C63D49" w:rsidP="00523E76">
            <w:pPr>
              <w:pStyle w:val="TableParagraph"/>
              <w:spacing w:line="360" w:lineRule="auto"/>
              <w:ind w:right="269"/>
              <w:jc w:val="center"/>
              <w:rPr>
                <w:b/>
                <w:sz w:val="20"/>
              </w:rPr>
            </w:pPr>
            <w:r>
              <w:rPr>
                <w:b/>
                <w:sz w:val="20"/>
              </w:rPr>
              <w:t>S.N.</w:t>
            </w:r>
          </w:p>
        </w:tc>
        <w:tc>
          <w:tcPr>
            <w:tcW w:w="2249" w:type="dxa"/>
          </w:tcPr>
          <w:p w14:paraId="5E0A325C" w14:textId="77777777" w:rsidR="00C63D49" w:rsidRDefault="00C63D49" w:rsidP="006A393F">
            <w:pPr>
              <w:pStyle w:val="TableParagraph"/>
              <w:spacing w:line="360" w:lineRule="auto"/>
              <w:ind w:left="370" w:right="371"/>
              <w:rPr>
                <w:b/>
                <w:sz w:val="20"/>
              </w:rPr>
            </w:pPr>
            <w:r>
              <w:rPr>
                <w:b/>
                <w:sz w:val="20"/>
              </w:rPr>
              <w:t>Constituents</w:t>
            </w:r>
          </w:p>
        </w:tc>
        <w:tc>
          <w:tcPr>
            <w:tcW w:w="1620" w:type="dxa"/>
          </w:tcPr>
          <w:p w14:paraId="483AE876" w14:textId="77777777" w:rsidR="00C63D49" w:rsidRDefault="00C63D49" w:rsidP="006A393F">
            <w:pPr>
              <w:pStyle w:val="TableParagraph"/>
              <w:spacing w:line="360" w:lineRule="auto"/>
              <w:rPr>
                <w:b/>
                <w:sz w:val="20"/>
              </w:rPr>
            </w:pPr>
            <w:r>
              <w:rPr>
                <w:b/>
                <w:w w:val="99"/>
                <w:sz w:val="20"/>
              </w:rPr>
              <w:t>%</w:t>
            </w:r>
          </w:p>
        </w:tc>
      </w:tr>
      <w:tr w:rsidR="00C63D49" w14:paraId="1A140F13" w14:textId="77777777" w:rsidTr="006A393F">
        <w:trPr>
          <w:trHeight w:val="342"/>
        </w:trPr>
        <w:tc>
          <w:tcPr>
            <w:tcW w:w="900" w:type="dxa"/>
          </w:tcPr>
          <w:p w14:paraId="475F53CA" w14:textId="77777777" w:rsidR="00C63D49" w:rsidRDefault="00C63D49" w:rsidP="00523E76">
            <w:pPr>
              <w:pStyle w:val="TableParagraph"/>
              <w:spacing w:line="360" w:lineRule="auto"/>
              <w:ind w:right="1"/>
              <w:jc w:val="center"/>
              <w:rPr>
                <w:sz w:val="20"/>
              </w:rPr>
            </w:pPr>
            <w:r>
              <w:rPr>
                <w:w w:val="99"/>
                <w:sz w:val="20"/>
              </w:rPr>
              <w:t>1</w:t>
            </w:r>
          </w:p>
        </w:tc>
        <w:tc>
          <w:tcPr>
            <w:tcW w:w="2249" w:type="dxa"/>
          </w:tcPr>
          <w:p w14:paraId="2F1E4F84" w14:textId="77777777" w:rsidR="00C63D49" w:rsidRDefault="00C63D49" w:rsidP="006A393F">
            <w:pPr>
              <w:pStyle w:val="TableParagraph"/>
              <w:spacing w:line="360" w:lineRule="auto"/>
              <w:ind w:left="371" w:right="371"/>
              <w:rPr>
                <w:sz w:val="20"/>
              </w:rPr>
            </w:pPr>
            <w:r>
              <w:rPr>
                <w:sz w:val="20"/>
              </w:rPr>
              <w:t>Iron</w:t>
            </w:r>
            <w:r>
              <w:rPr>
                <w:spacing w:val="-2"/>
                <w:sz w:val="20"/>
              </w:rPr>
              <w:t xml:space="preserve"> </w:t>
            </w:r>
            <w:r>
              <w:rPr>
                <w:sz w:val="20"/>
              </w:rPr>
              <w:t>oxide</w:t>
            </w:r>
          </w:p>
        </w:tc>
        <w:tc>
          <w:tcPr>
            <w:tcW w:w="1620" w:type="dxa"/>
          </w:tcPr>
          <w:p w14:paraId="38DD3A58" w14:textId="77777777" w:rsidR="00C63D49" w:rsidRDefault="00C63D49" w:rsidP="006A393F">
            <w:pPr>
              <w:pStyle w:val="TableParagraph"/>
              <w:spacing w:line="360" w:lineRule="auto"/>
              <w:ind w:right="576"/>
              <w:jc w:val="right"/>
              <w:rPr>
                <w:sz w:val="20"/>
              </w:rPr>
            </w:pPr>
            <w:r>
              <w:rPr>
                <w:sz w:val="20"/>
              </w:rPr>
              <w:t>25.34</w:t>
            </w:r>
          </w:p>
        </w:tc>
      </w:tr>
      <w:tr w:rsidR="00C63D49" w14:paraId="648046F6" w14:textId="77777777" w:rsidTr="006A393F">
        <w:trPr>
          <w:trHeight w:val="345"/>
        </w:trPr>
        <w:tc>
          <w:tcPr>
            <w:tcW w:w="900" w:type="dxa"/>
          </w:tcPr>
          <w:p w14:paraId="0E92FBDC" w14:textId="77777777" w:rsidR="00C63D49" w:rsidRDefault="00C63D49" w:rsidP="00523E76">
            <w:pPr>
              <w:pStyle w:val="TableParagraph"/>
              <w:spacing w:line="360" w:lineRule="auto"/>
              <w:ind w:right="1"/>
              <w:jc w:val="center"/>
              <w:rPr>
                <w:sz w:val="20"/>
              </w:rPr>
            </w:pPr>
            <w:r>
              <w:rPr>
                <w:w w:val="99"/>
                <w:sz w:val="20"/>
              </w:rPr>
              <w:t>2</w:t>
            </w:r>
          </w:p>
        </w:tc>
        <w:tc>
          <w:tcPr>
            <w:tcW w:w="2249" w:type="dxa"/>
          </w:tcPr>
          <w:p w14:paraId="37D4E3FD" w14:textId="62B829D5" w:rsidR="00C63D49" w:rsidRDefault="00523E76" w:rsidP="006A393F">
            <w:pPr>
              <w:pStyle w:val="TableParagraph"/>
              <w:spacing w:line="360" w:lineRule="auto"/>
              <w:ind w:left="371" w:right="371"/>
              <w:rPr>
                <w:sz w:val="20"/>
              </w:rPr>
            </w:pPr>
            <w:r>
              <w:rPr>
                <w:sz w:val="20"/>
              </w:rPr>
              <w:t>Aluminum</w:t>
            </w:r>
            <w:r w:rsidR="00C63D49">
              <w:rPr>
                <w:spacing w:val="-1"/>
                <w:sz w:val="20"/>
              </w:rPr>
              <w:t xml:space="preserve"> </w:t>
            </w:r>
            <w:r w:rsidR="00C63D49">
              <w:rPr>
                <w:sz w:val="20"/>
              </w:rPr>
              <w:t>Oxide</w:t>
            </w:r>
          </w:p>
        </w:tc>
        <w:tc>
          <w:tcPr>
            <w:tcW w:w="1620" w:type="dxa"/>
          </w:tcPr>
          <w:p w14:paraId="7D3B3C2B" w14:textId="77777777" w:rsidR="00C63D49" w:rsidRDefault="00C63D49" w:rsidP="006A393F">
            <w:pPr>
              <w:pStyle w:val="TableParagraph"/>
              <w:spacing w:line="360" w:lineRule="auto"/>
              <w:ind w:right="578"/>
              <w:jc w:val="right"/>
              <w:rPr>
                <w:sz w:val="20"/>
              </w:rPr>
            </w:pPr>
            <w:r>
              <w:rPr>
                <w:sz w:val="20"/>
              </w:rPr>
              <w:t>17.76</w:t>
            </w:r>
          </w:p>
        </w:tc>
      </w:tr>
      <w:tr w:rsidR="00C63D49" w14:paraId="5DB9A02E" w14:textId="77777777" w:rsidTr="006A393F">
        <w:trPr>
          <w:trHeight w:val="345"/>
        </w:trPr>
        <w:tc>
          <w:tcPr>
            <w:tcW w:w="900" w:type="dxa"/>
          </w:tcPr>
          <w:p w14:paraId="282F49A0" w14:textId="77777777" w:rsidR="00C63D49" w:rsidRDefault="00C63D49" w:rsidP="00523E76">
            <w:pPr>
              <w:pStyle w:val="TableParagraph"/>
              <w:spacing w:line="360" w:lineRule="auto"/>
              <w:ind w:right="1"/>
              <w:jc w:val="center"/>
              <w:rPr>
                <w:sz w:val="20"/>
              </w:rPr>
            </w:pPr>
            <w:r>
              <w:rPr>
                <w:w w:val="99"/>
                <w:sz w:val="20"/>
              </w:rPr>
              <w:t>3</w:t>
            </w:r>
          </w:p>
        </w:tc>
        <w:tc>
          <w:tcPr>
            <w:tcW w:w="2249" w:type="dxa"/>
          </w:tcPr>
          <w:p w14:paraId="39283513" w14:textId="77777777" w:rsidR="00C63D49" w:rsidRDefault="00C63D49" w:rsidP="006A393F">
            <w:pPr>
              <w:pStyle w:val="TableParagraph"/>
              <w:spacing w:line="360" w:lineRule="auto"/>
              <w:ind w:left="368" w:right="371"/>
              <w:rPr>
                <w:sz w:val="20"/>
              </w:rPr>
            </w:pPr>
            <w:r>
              <w:rPr>
                <w:sz w:val="20"/>
              </w:rPr>
              <w:t>Silica</w:t>
            </w:r>
          </w:p>
        </w:tc>
        <w:tc>
          <w:tcPr>
            <w:tcW w:w="1620" w:type="dxa"/>
          </w:tcPr>
          <w:p w14:paraId="5688EB59" w14:textId="77777777" w:rsidR="00C63D49" w:rsidRDefault="00C63D49" w:rsidP="006A393F">
            <w:pPr>
              <w:pStyle w:val="TableParagraph"/>
              <w:spacing w:line="360" w:lineRule="auto"/>
              <w:ind w:right="628"/>
              <w:jc w:val="right"/>
              <w:rPr>
                <w:sz w:val="20"/>
              </w:rPr>
            </w:pPr>
            <w:r>
              <w:rPr>
                <w:sz w:val="20"/>
              </w:rPr>
              <w:t>6.90</w:t>
            </w:r>
          </w:p>
        </w:tc>
      </w:tr>
      <w:tr w:rsidR="00C63D49" w14:paraId="498BDE62" w14:textId="77777777" w:rsidTr="006A393F">
        <w:trPr>
          <w:trHeight w:val="342"/>
        </w:trPr>
        <w:tc>
          <w:tcPr>
            <w:tcW w:w="900" w:type="dxa"/>
          </w:tcPr>
          <w:p w14:paraId="3542DF4D" w14:textId="77777777" w:rsidR="00C63D49" w:rsidRDefault="00C63D49" w:rsidP="00523E76">
            <w:pPr>
              <w:pStyle w:val="TableParagraph"/>
              <w:spacing w:line="360" w:lineRule="auto"/>
              <w:ind w:right="1"/>
              <w:jc w:val="center"/>
              <w:rPr>
                <w:sz w:val="20"/>
              </w:rPr>
            </w:pPr>
            <w:r>
              <w:rPr>
                <w:w w:val="99"/>
                <w:sz w:val="20"/>
              </w:rPr>
              <w:t>4</w:t>
            </w:r>
          </w:p>
        </w:tc>
        <w:tc>
          <w:tcPr>
            <w:tcW w:w="2249" w:type="dxa"/>
          </w:tcPr>
          <w:p w14:paraId="617D5799" w14:textId="77777777" w:rsidR="00C63D49" w:rsidRDefault="00C63D49" w:rsidP="006A393F">
            <w:pPr>
              <w:pStyle w:val="TableParagraph"/>
              <w:spacing w:line="360" w:lineRule="auto"/>
              <w:ind w:left="370" w:right="371"/>
              <w:rPr>
                <w:sz w:val="20"/>
              </w:rPr>
            </w:pPr>
            <w:r>
              <w:rPr>
                <w:sz w:val="20"/>
              </w:rPr>
              <w:t>CaO</w:t>
            </w:r>
          </w:p>
        </w:tc>
        <w:tc>
          <w:tcPr>
            <w:tcW w:w="1620" w:type="dxa"/>
          </w:tcPr>
          <w:p w14:paraId="2096857D" w14:textId="77777777" w:rsidR="00C63D49" w:rsidRDefault="00C63D49" w:rsidP="006A393F">
            <w:pPr>
              <w:pStyle w:val="TableParagraph"/>
              <w:spacing w:line="360" w:lineRule="auto"/>
              <w:ind w:right="578"/>
              <w:jc w:val="right"/>
              <w:rPr>
                <w:sz w:val="20"/>
              </w:rPr>
            </w:pPr>
            <w:r>
              <w:rPr>
                <w:sz w:val="20"/>
              </w:rPr>
              <w:t>21.50</w:t>
            </w:r>
          </w:p>
        </w:tc>
      </w:tr>
      <w:tr w:rsidR="00C63D49" w14:paraId="2536B335" w14:textId="77777777" w:rsidTr="006A393F">
        <w:trPr>
          <w:trHeight w:val="345"/>
        </w:trPr>
        <w:tc>
          <w:tcPr>
            <w:tcW w:w="900" w:type="dxa"/>
          </w:tcPr>
          <w:p w14:paraId="15DF2481" w14:textId="77777777" w:rsidR="00C63D49" w:rsidRDefault="00C63D49" w:rsidP="00523E76">
            <w:pPr>
              <w:pStyle w:val="TableParagraph"/>
              <w:spacing w:line="360" w:lineRule="auto"/>
              <w:ind w:right="1"/>
              <w:jc w:val="center"/>
              <w:rPr>
                <w:sz w:val="20"/>
              </w:rPr>
            </w:pPr>
            <w:r>
              <w:rPr>
                <w:w w:val="99"/>
                <w:sz w:val="20"/>
              </w:rPr>
              <w:t>5</w:t>
            </w:r>
          </w:p>
        </w:tc>
        <w:tc>
          <w:tcPr>
            <w:tcW w:w="2249" w:type="dxa"/>
          </w:tcPr>
          <w:p w14:paraId="2C88269B" w14:textId="77777777" w:rsidR="00C63D49" w:rsidRDefault="00C63D49" w:rsidP="006A393F">
            <w:pPr>
              <w:pStyle w:val="TableParagraph"/>
              <w:spacing w:line="360" w:lineRule="auto"/>
              <w:ind w:left="371" w:right="371"/>
              <w:rPr>
                <w:sz w:val="20"/>
              </w:rPr>
            </w:pPr>
            <w:r>
              <w:rPr>
                <w:sz w:val="20"/>
              </w:rPr>
              <w:t>Sodium</w:t>
            </w:r>
            <w:r>
              <w:rPr>
                <w:spacing w:val="-1"/>
                <w:sz w:val="20"/>
              </w:rPr>
              <w:t xml:space="preserve"> </w:t>
            </w:r>
            <w:r>
              <w:rPr>
                <w:sz w:val="20"/>
              </w:rPr>
              <w:t>oxide</w:t>
            </w:r>
          </w:p>
        </w:tc>
        <w:tc>
          <w:tcPr>
            <w:tcW w:w="1620" w:type="dxa"/>
          </w:tcPr>
          <w:p w14:paraId="7E3DD58E" w14:textId="77777777" w:rsidR="00C63D49" w:rsidRDefault="00C63D49" w:rsidP="006A393F">
            <w:pPr>
              <w:pStyle w:val="TableParagraph"/>
              <w:spacing w:line="360" w:lineRule="auto"/>
              <w:ind w:right="628"/>
              <w:jc w:val="right"/>
              <w:rPr>
                <w:sz w:val="20"/>
              </w:rPr>
            </w:pPr>
            <w:r>
              <w:rPr>
                <w:sz w:val="20"/>
              </w:rPr>
              <w:t>4.80</w:t>
            </w:r>
          </w:p>
        </w:tc>
      </w:tr>
      <w:tr w:rsidR="00C63D49" w14:paraId="0E0AF250" w14:textId="77777777" w:rsidTr="006A393F">
        <w:trPr>
          <w:trHeight w:val="342"/>
        </w:trPr>
        <w:tc>
          <w:tcPr>
            <w:tcW w:w="900" w:type="dxa"/>
          </w:tcPr>
          <w:p w14:paraId="3E85AD3B" w14:textId="77777777" w:rsidR="00C63D49" w:rsidRDefault="00C63D49" w:rsidP="00523E76">
            <w:pPr>
              <w:pStyle w:val="TableParagraph"/>
              <w:spacing w:line="360" w:lineRule="auto"/>
              <w:ind w:right="1"/>
              <w:jc w:val="center"/>
              <w:rPr>
                <w:sz w:val="20"/>
              </w:rPr>
            </w:pPr>
            <w:r>
              <w:rPr>
                <w:w w:val="99"/>
                <w:sz w:val="20"/>
              </w:rPr>
              <w:t>6</w:t>
            </w:r>
          </w:p>
        </w:tc>
        <w:tc>
          <w:tcPr>
            <w:tcW w:w="2249" w:type="dxa"/>
          </w:tcPr>
          <w:p w14:paraId="29537405" w14:textId="77777777" w:rsidR="00C63D49" w:rsidRDefault="00C63D49" w:rsidP="006A393F">
            <w:pPr>
              <w:pStyle w:val="TableParagraph"/>
              <w:spacing w:line="360" w:lineRule="auto"/>
              <w:ind w:left="371" w:right="371"/>
              <w:rPr>
                <w:sz w:val="20"/>
              </w:rPr>
            </w:pPr>
            <w:r>
              <w:rPr>
                <w:sz w:val="20"/>
              </w:rPr>
              <w:t>Titanium</w:t>
            </w:r>
            <w:r>
              <w:rPr>
                <w:spacing w:val="-1"/>
                <w:sz w:val="20"/>
              </w:rPr>
              <w:t xml:space="preserve"> </w:t>
            </w:r>
            <w:r>
              <w:rPr>
                <w:sz w:val="20"/>
              </w:rPr>
              <w:t>Oxide</w:t>
            </w:r>
          </w:p>
        </w:tc>
        <w:tc>
          <w:tcPr>
            <w:tcW w:w="1620" w:type="dxa"/>
          </w:tcPr>
          <w:p w14:paraId="0196B784" w14:textId="77777777" w:rsidR="00C63D49" w:rsidRDefault="00C63D49" w:rsidP="006A393F">
            <w:pPr>
              <w:pStyle w:val="TableParagraph"/>
              <w:spacing w:line="360" w:lineRule="auto"/>
              <w:ind w:right="678"/>
              <w:jc w:val="right"/>
              <w:rPr>
                <w:sz w:val="20"/>
              </w:rPr>
            </w:pPr>
            <w:r>
              <w:rPr>
                <w:sz w:val="20"/>
              </w:rPr>
              <w:t>6.0</w:t>
            </w:r>
          </w:p>
        </w:tc>
      </w:tr>
      <w:tr w:rsidR="00C63D49" w14:paraId="07D6897E" w14:textId="77777777" w:rsidTr="006A393F">
        <w:trPr>
          <w:trHeight w:val="345"/>
        </w:trPr>
        <w:tc>
          <w:tcPr>
            <w:tcW w:w="900" w:type="dxa"/>
          </w:tcPr>
          <w:p w14:paraId="54FE92BF" w14:textId="77777777" w:rsidR="00C63D49" w:rsidRDefault="00C63D49" w:rsidP="00523E76">
            <w:pPr>
              <w:pStyle w:val="TableParagraph"/>
              <w:spacing w:line="360" w:lineRule="auto"/>
              <w:ind w:right="1"/>
              <w:jc w:val="center"/>
              <w:rPr>
                <w:sz w:val="20"/>
              </w:rPr>
            </w:pPr>
            <w:r>
              <w:rPr>
                <w:w w:val="99"/>
                <w:sz w:val="20"/>
              </w:rPr>
              <w:t>7</w:t>
            </w:r>
          </w:p>
        </w:tc>
        <w:tc>
          <w:tcPr>
            <w:tcW w:w="2249" w:type="dxa"/>
          </w:tcPr>
          <w:p w14:paraId="45508AC2" w14:textId="260F75D3" w:rsidR="00C63D49" w:rsidRDefault="00523E76" w:rsidP="006A393F">
            <w:pPr>
              <w:pStyle w:val="TableParagraph"/>
              <w:spacing w:line="360" w:lineRule="auto"/>
              <w:ind w:left="370" w:right="371"/>
              <w:rPr>
                <w:sz w:val="20"/>
              </w:rPr>
            </w:pPr>
            <w:r>
              <w:rPr>
                <w:sz w:val="20"/>
              </w:rPr>
              <w:t>Potassium</w:t>
            </w:r>
            <w:r w:rsidR="00C63D49">
              <w:rPr>
                <w:spacing w:val="-1"/>
                <w:sz w:val="20"/>
              </w:rPr>
              <w:t xml:space="preserve"> </w:t>
            </w:r>
            <w:r w:rsidR="00C63D49">
              <w:rPr>
                <w:sz w:val="20"/>
              </w:rPr>
              <w:t>Oxide</w:t>
            </w:r>
          </w:p>
        </w:tc>
        <w:tc>
          <w:tcPr>
            <w:tcW w:w="1620" w:type="dxa"/>
          </w:tcPr>
          <w:p w14:paraId="3DE7FCB5" w14:textId="77777777" w:rsidR="00C63D49" w:rsidRDefault="00C63D49" w:rsidP="006A393F">
            <w:pPr>
              <w:pStyle w:val="TableParagraph"/>
              <w:spacing w:line="360" w:lineRule="auto"/>
              <w:ind w:right="628"/>
              <w:jc w:val="right"/>
              <w:rPr>
                <w:sz w:val="20"/>
              </w:rPr>
            </w:pPr>
            <w:r>
              <w:rPr>
                <w:sz w:val="20"/>
              </w:rPr>
              <w:t>0.06</w:t>
            </w:r>
          </w:p>
        </w:tc>
      </w:tr>
      <w:tr w:rsidR="00C63D49" w14:paraId="6DE346FA" w14:textId="77777777" w:rsidTr="006A393F">
        <w:trPr>
          <w:trHeight w:val="345"/>
        </w:trPr>
        <w:tc>
          <w:tcPr>
            <w:tcW w:w="900" w:type="dxa"/>
          </w:tcPr>
          <w:p w14:paraId="4C65632A" w14:textId="77777777" w:rsidR="00C63D49" w:rsidRDefault="00C63D49" w:rsidP="00523E76">
            <w:pPr>
              <w:pStyle w:val="TableParagraph"/>
              <w:spacing w:line="360" w:lineRule="auto"/>
              <w:ind w:right="1"/>
              <w:jc w:val="center"/>
              <w:rPr>
                <w:sz w:val="20"/>
              </w:rPr>
            </w:pPr>
            <w:r>
              <w:rPr>
                <w:w w:val="99"/>
                <w:sz w:val="20"/>
              </w:rPr>
              <w:t>8</w:t>
            </w:r>
          </w:p>
        </w:tc>
        <w:tc>
          <w:tcPr>
            <w:tcW w:w="2249" w:type="dxa"/>
          </w:tcPr>
          <w:p w14:paraId="689A2B88" w14:textId="77777777" w:rsidR="00C63D49" w:rsidRDefault="00C63D49" w:rsidP="006A393F">
            <w:pPr>
              <w:pStyle w:val="TableParagraph"/>
              <w:spacing w:before="40" w:line="360" w:lineRule="auto"/>
              <w:ind w:left="369" w:right="371"/>
              <w:rPr>
                <w:sz w:val="13"/>
              </w:rPr>
            </w:pPr>
            <w:r>
              <w:rPr>
                <w:position w:val="2"/>
                <w:sz w:val="20"/>
              </w:rPr>
              <w:t>Sc</w:t>
            </w:r>
            <w:r>
              <w:rPr>
                <w:sz w:val="13"/>
              </w:rPr>
              <w:t>2</w:t>
            </w:r>
            <w:r>
              <w:rPr>
                <w:position w:val="2"/>
                <w:sz w:val="20"/>
              </w:rPr>
              <w:t>O</w:t>
            </w:r>
            <w:r>
              <w:rPr>
                <w:sz w:val="13"/>
              </w:rPr>
              <w:t>3</w:t>
            </w:r>
          </w:p>
        </w:tc>
        <w:tc>
          <w:tcPr>
            <w:tcW w:w="1620" w:type="dxa"/>
          </w:tcPr>
          <w:p w14:paraId="7D84E21C" w14:textId="77777777" w:rsidR="00C63D49" w:rsidRDefault="00C63D49" w:rsidP="006A393F">
            <w:pPr>
              <w:pStyle w:val="TableParagraph"/>
              <w:spacing w:line="360" w:lineRule="auto"/>
              <w:ind w:right="628"/>
              <w:jc w:val="right"/>
              <w:rPr>
                <w:sz w:val="20"/>
              </w:rPr>
            </w:pPr>
            <w:r>
              <w:rPr>
                <w:sz w:val="20"/>
              </w:rPr>
              <w:t>0.80</w:t>
            </w:r>
          </w:p>
        </w:tc>
      </w:tr>
      <w:tr w:rsidR="00C63D49" w14:paraId="1AF6709A" w14:textId="77777777" w:rsidTr="006A393F">
        <w:trPr>
          <w:trHeight w:val="342"/>
        </w:trPr>
        <w:tc>
          <w:tcPr>
            <w:tcW w:w="900" w:type="dxa"/>
          </w:tcPr>
          <w:p w14:paraId="4326D9EF" w14:textId="77777777" w:rsidR="00C63D49" w:rsidRDefault="00C63D49" w:rsidP="00523E76">
            <w:pPr>
              <w:pStyle w:val="TableParagraph"/>
              <w:spacing w:line="360" w:lineRule="auto"/>
              <w:ind w:right="1"/>
              <w:jc w:val="center"/>
              <w:rPr>
                <w:sz w:val="20"/>
              </w:rPr>
            </w:pPr>
            <w:r>
              <w:rPr>
                <w:w w:val="99"/>
                <w:sz w:val="20"/>
              </w:rPr>
              <w:t>9</w:t>
            </w:r>
          </w:p>
        </w:tc>
        <w:tc>
          <w:tcPr>
            <w:tcW w:w="2249" w:type="dxa"/>
          </w:tcPr>
          <w:p w14:paraId="44837C11" w14:textId="77777777" w:rsidR="00C63D49" w:rsidRDefault="00C63D49" w:rsidP="006A393F">
            <w:pPr>
              <w:pStyle w:val="TableParagraph"/>
              <w:spacing w:before="40" w:line="360" w:lineRule="auto"/>
              <w:ind w:left="371" w:right="371"/>
              <w:rPr>
                <w:sz w:val="13"/>
              </w:rPr>
            </w:pPr>
            <w:r>
              <w:rPr>
                <w:position w:val="2"/>
                <w:sz w:val="20"/>
              </w:rPr>
              <w:t>V</w:t>
            </w:r>
            <w:r>
              <w:rPr>
                <w:sz w:val="13"/>
              </w:rPr>
              <w:t>2</w:t>
            </w:r>
            <w:r>
              <w:rPr>
                <w:position w:val="2"/>
                <w:sz w:val="20"/>
              </w:rPr>
              <w:t>O</w:t>
            </w:r>
            <w:r>
              <w:rPr>
                <w:sz w:val="13"/>
              </w:rPr>
              <w:t>5</w:t>
            </w:r>
          </w:p>
        </w:tc>
        <w:tc>
          <w:tcPr>
            <w:tcW w:w="1620" w:type="dxa"/>
          </w:tcPr>
          <w:p w14:paraId="033B74A4" w14:textId="77777777" w:rsidR="00C63D49" w:rsidRDefault="00C63D49" w:rsidP="006A393F">
            <w:pPr>
              <w:pStyle w:val="TableParagraph"/>
              <w:spacing w:line="360" w:lineRule="auto"/>
              <w:ind w:right="628"/>
              <w:jc w:val="right"/>
              <w:rPr>
                <w:sz w:val="20"/>
              </w:rPr>
            </w:pPr>
            <w:r>
              <w:rPr>
                <w:sz w:val="20"/>
              </w:rPr>
              <w:t>0.28</w:t>
            </w:r>
          </w:p>
        </w:tc>
      </w:tr>
      <w:tr w:rsidR="00C63D49" w14:paraId="2A4954AF" w14:textId="77777777" w:rsidTr="006A393F">
        <w:trPr>
          <w:trHeight w:val="345"/>
        </w:trPr>
        <w:tc>
          <w:tcPr>
            <w:tcW w:w="900" w:type="dxa"/>
          </w:tcPr>
          <w:p w14:paraId="7B4A8030" w14:textId="77777777" w:rsidR="00C63D49" w:rsidRDefault="00C63D49" w:rsidP="00523E76">
            <w:pPr>
              <w:pStyle w:val="TableParagraph"/>
              <w:spacing w:line="360" w:lineRule="auto"/>
              <w:ind w:right="343"/>
              <w:jc w:val="center"/>
              <w:rPr>
                <w:sz w:val="20"/>
              </w:rPr>
            </w:pPr>
            <w:r>
              <w:rPr>
                <w:sz w:val="20"/>
              </w:rPr>
              <w:t>10</w:t>
            </w:r>
          </w:p>
        </w:tc>
        <w:tc>
          <w:tcPr>
            <w:tcW w:w="2249" w:type="dxa"/>
          </w:tcPr>
          <w:p w14:paraId="7424A3C6" w14:textId="77777777" w:rsidR="00C63D49" w:rsidRDefault="00C63D49" w:rsidP="006A393F">
            <w:pPr>
              <w:pStyle w:val="TableParagraph"/>
              <w:spacing w:before="40" w:line="360" w:lineRule="auto"/>
              <w:ind w:left="371" w:right="371"/>
              <w:rPr>
                <w:sz w:val="13"/>
              </w:rPr>
            </w:pPr>
            <w:r>
              <w:rPr>
                <w:position w:val="2"/>
                <w:sz w:val="20"/>
              </w:rPr>
              <w:t>Nb</w:t>
            </w:r>
            <w:r>
              <w:rPr>
                <w:sz w:val="13"/>
              </w:rPr>
              <w:t>2</w:t>
            </w:r>
            <w:r>
              <w:rPr>
                <w:position w:val="2"/>
                <w:sz w:val="20"/>
              </w:rPr>
              <w:t>O</w:t>
            </w:r>
            <w:r>
              <w:rPr>
                <w:sz w:val="13"/>
              </w:rPr>
              <w:t>5</w:t>
            </w:r>
          </w:p>
        </w:tc>
        <w:tc>
          <w:tcPr>
            <w:tcW w:w="1620" w:type="dxa"/>
          </w:tcPr>
          <w:p w14:paraId="3CABEA53" w14:textId="77777777" w:rsidR="00C63D49" w:rsidRDefault="00C63D49" w:rsidP="006A393F">
            <w:pPr>
              <w:pStyle w:val="TableParagraph"/>
              <w:spacing w:line="360" w:lineRule="auto"/>
              <w:ind w:right="578"/>
              <w:jc w:val="right"/>
              <w:rPr>
                <w:sz w:val="20"/>
              </w:rPr>
            </w:pPr>
            <w:r>
              <w:rPr>
                <w:sz w:val="20"/>
              </w:rPr>
              <w:t>0.011</w:t>
            </w:r>
          </w:p>
        </w:tc>
      </w:tr>
      <w:tr w:rsidR="00C63D49" w14:paraId="736021DE" w14:textId="77777777" w:rsidTr="006A393F">
        <w:trPr>
          <w:trHeight w:val="345"/>
        </w:trPr>
        <w:tc>
          <w:tcPr>
            <w:tcW w:w="900" w:type="dxa"/>
          </w:tcPr>
          <w:p w14:paraId="5A4291F1" w14:textId="77777777" w:rsidR="00C63D49" w:rsidRDefault="00C63D49" w:rsidP="00523E76">
            <w:pPr>
              <w:pStyle w:val="TableParagraph"/>
              <w:spacing w:line="360" w:lineRule="auto"/>
              <w:ind w:right="343"/>
              <w:jc w:val="center"/>
              <w:rPr>
                <w:sz w:val="20"/>
              </w:rPr>
            </w:pPr>
            <w:r>
              <w:rPr>
                <w:sz w:val="20"/>
              </w:rPr>
              <w:t>11</w:t>
            </w:r>
          </w:p>
        </w:tc>
        <w:tc>
          <w:tcPr>
            <w:tcW w:w="2249" w:type="dxa"/>
          </w:tcPr>
          <w:p w14:paraId="46E5B89F" w14:textId="77777777" w:rsidR="00C63D49" w:rsidRDefault="00C63D49" w:rsidP="006A393F">
            <w:pPr>
              <w:pStyle w:val="TableParagraph"/>
              <w:spacing w:line="360" w:lineRule="auto"/>
              <w:ind w:left="370" w:right="371"/>
              <w:rPr>
                <w:sz w:val="20"/>
              </w:rPr>
            </w:pPr>
            <w:r>
              <w:rPr>
                <w:sz w:val="20"/>
              </w:rPr>
              <w:t>Losses</w:t>
            </w:r>
          </w:p>
        </w:tc>
        <w:tc>
          <w:tcPr>
            <w:tcW w:w="1620" w:type="dxa"/>
          </w:tcPr>
          <w:p w14:paraId="75E87F14" w14:textId="77777777" w:rsidR="00C63D49" w:rsidRDefault="00C63D49" w:rsidP="006A393F">
            <w:pPr>
              <w:pStyle w:val="TableParagraph"/>
              <w:spacing w:line="360" w:lineRule="auto"/>
              <w:ind w:right="628"/>
              <w:jc w:val="right"/>
              <w:rPr>
                <w:sz w:val="20"/>
              </w:rPr>
            </w:pPr>
            <w:r>
              <w:rPr>
                <w:sz w:val="20"/>
              </w:rPr>
              <w:t>7.85</w:t>
            </w:r>
          </w:p>
        </w:tc>
      </w:tr>
    </w:tbl>
    <w:p w14:paraId="311F09F9" w14:textId="77777777" w:rsidR="00A01C8E" w:rsidRDefault="00A01C8E" w:rsidP="00A01C8E">
      <w:pPr>
        <w:spacing w:before="149" w:line="360" w:lineRule="auto"/>
        <w:ind w:left="704" w:right="705"/>
        <w:jc w:val="center"/>
        <w:rPr>
          <w:sz w:val="20"/>
        </w:rPr>
      </w:pPr>
      <w:r>
        <w:rPr>
          <w:b/>
          <w:sz w:val="20"/>
        </w:rPr>
        <w:t>Figure</w:t>
      </w:r>
      <w:r>
        <w:rPr>
          <w:b/>
          <w:spacing w:val="-1"/>
          <w:sz w:val="20"/>
        </w:rPr>
        <w:t xml:space="preserve"> </w:t>
      </w:r>
      <w:r>
        <w:rPr>
          <w:b/>
          <w:sz w:val="20"/>
        </w:rPr>
        <w:t>4.5</w:t>
      </w:r>
      <w:r>
        <w:rPr>
          <w:b/>
          <w:spacing w:val="-1"/>
          <w:sz w:val="20"/>
        </w:rPr>
        <w:t xml:space="preserve"> </w:t>
      </w:r>
      <w:r>
        <w:rPr>
          <w:sz w:val="20"/>
        </w:rPr>
        <w:t>Distribution</w:t>
      </w:r>
      <w:r>
        <w:rPr>
          <w:spacing w:val="-3"/>
          <w:sz w:val="20"/>
        </w:rPr>
        <w:t xml:space="preserve"> </w:t>
      </w:r>
      <w:r>
        <w:rPr>
          <w:sz w:val="20"/>
        </w:rPr>
        <w:t>of</w:t>
      </w:r>
      <w:r>
        <w:rPr>
          <w:spacing w:val="-2"/>
          <w:sz w:val="20"/>
        </w:rPr>
        <w:t xml:space="preserve"> </w:t>
      </w:r>
      <w:r>
        <w:rPr>
          <w:sz w:val="20"/>
        </w:rPr>
        <w:t>red</w:t>
      </w:r>
      <w:r>
        <w:rPr>
          <w:spacing w:val="-3"/>
          <w:sz w:val="20"/>
        </w:rPr>
        <w:t xml:space="preserve"> </w:t>
      </w:r>
      <w:r>
        <w:rPr>
          <w:sz w:val="20"/>
        </w:rPr>
        <w:t>mud</w:t>
      </w:r>
      <w:r>
        <w:rPr>
          <w:spacing w:val="-1"/>
          <w:sz w:val="20"/>
        </w:rPr>
        <w:t xml:space="preserve"> </w:t>
      </w:r>
      <w:r>
        <w:rPr>
          <w:sz w:val="20"/>
        </w:rPr>
        <w:t>particle</w:t>
      </w:r>
      <w:r>
        <w:rPr>
          <w:spacing w:val="-1"/>
          <w:sz w:val="20"/>
        </w:rPr>
        <w:t xml:space="preserve"> </w:t>
      </w:r>
      <w:r>
        <w:rPr>
          <w:sz w:val="20"/>
        </w:rPr>
        <w:t>sizes</w:t>
      </w:r>
    </w:p>
    <w:p w14:paraId="46218255" w14:textId="77777777" w:rsidR="00A01C8E" w:rsidRPr="00A01C8E" w:rsidRDefault="00A01C8E" w:rsidP="00A01C8E">
      <w:pPr>
        <w:pStyle w:val="BodyText"/>
        <w:spacing w:line="336" w:lineRule="auto"/>
        <w:ind w:left="336" w:right="1193"/>
        <w:rPr>
          <w:b/>
          <w:bCs/>
        </w:rPr>
      </w:pPr>
      <w:r w:rsidRPr="00A01C8E">
        <w:rPr>
          <w:b/>
          <w:bCs/>
        </w:rPr>
        <w:t>Cement</w:t>
      </w:r>
    </w:p>
    <w:p w14:paraId="5DF4B002" w14:textId="42A65379" w:rsidR="003C3608" w:rsidRDefault="00A01C8E" w:rsidP="00A01C8E">
      <w:pPr>
        <w:pStyle w:val="BodyText"/>
        <w:spacing w:line="336" w:lineRule="auto"/>
        <w:ind w:left="336" w:right="1193"/>
      </w:pPr>
      <w:r>
        <w:t xml:space="preserve">The research study </w:t>
      </w:r>
      <w:r>
        <w:t>utilized</w:t>
      </w:r>
      <w:r>
        <w:t xml:space="preserve"> Ordinary Portland Cement (OPC) Grade 53, following the standards stated in IS 12269 (1987). The full characteristics of the cement </w:t>
      </w:r>
      <w:r>
        <w:t>utilized</w:t>
      </w:r>
      <w:r>
        <w:t xml:space="preserve"> in the research are outlined in the table provided below.</w:t>
      </w:r>
    </w:p>
    <w:p w14:paraId="2FF5978D" w14:textId="77777777" w:rsidR="00F91DB8" w:rsidRDefault="00F91DB8" w:rsidP="00F91DB8">
      <w:pPr>
        <w:spacing w:before="40" w:line="360" w:lineRule="auto"/>
        <w:ind w:left="3539"/>
        <w:rPr>
          <w:sz w:val="20"/>
        </w:rPr>
      </w:pPr>
      <w:r>
        <w:rPr>
          <w:b/>
          <w:sz w:val="20"/>
        </w:rPr>
        <w:t>Table</w:t>
      </w:r>
      <w:r>
        <w:rPr>
          <w:b/>
          <w:spacing w:val="4"/>
          <w:sz w:val="20"/>
        </w:rPr>
        <w:t xml:space="preserve"> </w:t>
      </w:r>
      <w:r>
        <w:rPr>
          <w:b/>
          <w:sz w:val="20"/>
        </w:rPr>
        <w:t>4.3</w:t>
      </w:r>
      <w:r>
        <w:rPr>
          <w:b/>
          <w:spacing w:val="5"/>
          <w:sz w:val="20"/>
        </w:rPr>
        <w:t xml:space="preserve"> </w:t>
      </w:r>
      <w:r>
        <w:rPr>
          <w:sz w:val="20"/>
        </w:rPr>
        <w:t>Cement</w:t>
      </w:r>
      <w:r>
        <w:rPr>
          <w:spacing w:val="-3"/>
          <w:sz w:val="20"/>
        </w:rPr>
        <w:t xml:space="preserve"> </w:t>
      </w:r>
      <w:r>
        <w:rPr>
          <w:sz w:val="20"/>
        </w:rPr>
        <w:t>Characteristics</w:t>
      </w:r>
    </w:p>
    <w:tbl>
      <w:tblPr>
        <w:tblW w:w="0" w:type="auto"/>
        <w:tblInd w:w="1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8"/>
        <w:gridCol w:w="3041"/>
        <w:gridCol w:w="2252"/>
      </w:tblGrid>
      <w:tr w:rsidR="00F91DB8" w14:paraId="6B36749E" w14:textId="77777777" w:rsidTr="006A393F">
        <w:trPr>
          <w:trHeight w:val="342"/>
        </w:trPr>
        <w:tc>
          <w:tcPr>
            <w:tcW w:w="1138" w:type="dxa"/>
          </w:tcPr>
          <w:p w14:paraId="0961D618" w14:textId="77777777" w:rsidR="00F91DB8" w:rsidRDefault="00F91DB8" w:rsidP="00F91DB8">
            <w:pPr>
              <w:pStyle w:val="TableParagraph"/>
              <w:spacing w:line="360" w:lineRule="auto"/>
              <w:ind w:left="338"/>
              <w:jc w:val="center"/>
              <w:rPr>
                <w:b/>
                <w:sz w:val="20"/>
              </w:rPr>
            </w:pPr>
            <w:r>
              <w:rPr>
                <w:b/>
                <w:sz w:val="20"/>
              </w:rPr>
              <w:t>S.</w:t>
            </w:r>
            <w:r>
              <w:rPr>
                <w:b/>
                <w:spacing w:val="1"/>
                <w:sz w:val="20"/>
              </w:rPr>
              <w:t xml:space="preserve"> </w:t>
            </w:r>
            <w:r>
              <w:rPr>
                <w:b/>
                <w:sz w:val="20"/>
              </w:rPr>
              <w:t>No</w:t>
            </w:r>
          </w:p>
        </w:tc>
        <w:tc>
          <w:tcPr>
            <w:tcW w:w="3041" w:type="dxa"/>
          </w:tcPr>
          <w:p w14:paraId="095F10B8" w14:textId="77777777" w:rsidR="00F91DB8" w:rsidRDefault="00F91DB8" w:rsidP="006A393F">
            <w:pPr>
              <w:pStyle w:val="TableParagraph"/>
              <w:spacing w:line="360" w:lineRule="auto"/>
              <w:ind w:left="114" w:right="112"/>
              <w:rPr>
                <w:b/>
                <w:sz w:val="20"/>
              </w:rPr>
            </w:pPr>
            <w:r>
              <w:rPr>
                <w:b/>
                <w:sz w:val="20"/>
              </w:rPr>
              <w:t>Property</w:t>
            </w:r>
            <w:r>
              <w:rPr>
                <w:b/>
                <w:spacing w:val="-2"/>
                <w:sz w:val="20"/>
              </w:rPr>
              <w:t xml:space="preserve"> </w:t>
            </w:r>
            <w:r>
              <w:rPr>
                <w:b/>
                <w:sz w:val="20"/>
              </w:rPr>
              <w:t>descriptions</w:t>
            </w:r>
          </w:p>
        </w:tc>
        <w:tc>
          <w:tcPr>
            <w:tcW w:w="2252" w:type="dxa"/>
          </w:tcPr>
          <w:p w14:paraId="1F110696" w14:textId="77777777" w:rsidR="00F91DB8" w:rsidRDefault="00F91DB8" w:rsidP="006A393F">
            <w:pPr>
              <w:pStyle w:val="TableParagraph"/>
              <w:spacing w:line="360" w:lineRule="auto"/>
              <w:ind w:left="418" w:right="411"/>
              <w:rPr>
                <w:b/>
                <w:sz w:val="20"/>
              </w:rPr>
            </w:pPr>
            <w:r>
              <w:rPr>
                <w:b/>
                <w:sz w:val="20"/>
              </w:rPr>
              <w:t>Observed</w:t>
            </w:r>
            <w:r>
              <w:rPr>
                <w:b/>
                <w:spacing w:val="-1"/>
                <w:sz w:val="20"/>
              </w:rPr>
              <w:t xml:space="preserve"> </w:t>
            </w:r>
            <w:r>
              <w:rPr>
                <w:b/>
                <w:sz w:val="20"/>
              </w:rPr>
              <w:t>Value</w:t>
            </w:r>
          </w:p>
        </w:tc>
      </w:tr>
      <w:tr w:rsidR="00F91DB8" w14:paraId="34B15E75" w14:textId="77777777" w:rsidTr="006A393F">
        <w:trPr>
          <w:trHeight w:val="345"/>
        </w:trPr>
        <w:tc>
          <w:tcPr>
            <w:tcW w:w="1138" w:type="dxa"/>
          </w:tcPr>
          <w:p w14:paraId="2324C038" w14:textId="77777777" w:rsidR="00F91DB8" w:rsidRDefault="00F91DB8" w:rsidP="00F91DB8">
            <w:pPr>
              <w:pStyle w:val="TableParagraph"/>
              <w:spacing w:line="360" w:lineRule="auto"/>
              <w:ind w:left="8"/>
              <w:jc w:val="center"/>
              <w:rPr>
                <w:sz w:val="20"/>
              </w:rPr>
            </w:pPr>
            <w:r>
              <w:rPr>
                <w:w w:val="99"/>
                <w:sz w:val="20"/>
              </w:rPr>
              <w:t>1</w:t>
            </w:r>
          </w:p>
        </w:tc>
        <w:tc>
          <w:tcPr>
            <w:tcW w:w="3041" w:type="dxa"/>
          </w:tcPr>
          <w:p w14:paraId="53EEF0B2" w14:textId="77777777" w:rsidR="00F91DB8" w:rsidRDefault="00F91DB8" w:rsidP="006A393F">
            <w:pPr>
              <w:pStyle w:val="TableParagraph"/>
              <w:spacing w:line="360" w:lineRule="auto"/>
              <w:ind w:left="114" w:right="112"/>
              <w:rPr>
                <w:sz w:val="20"/>
              </w:rPr>
            </w:pPr>
            <w:r>
              <w:rPr>
                <w:sz w:val="20"/>
              </w:rPr>
              <w:t>Cement</w:t>
            </w:r>
            <w:r>
              <w:rPr>
                <w:spacing w:val="-3"/>
                <w:sz w:val="20"/>
              </w:rPr>
              <w:t xml:space="preserve"> </w:t>
            </w:r>
            <w:r>
              <w:rPr>
                <w:sz w:val="20"/>
              </w:rPr>
              <w:t>SP.GR</w:t>
            </w:r>
          </w:p>
        </w:tc>
        <w:tc>
          <w:tcPr>
            <w:tcW w:w="2252" w:type="dxa"/>
          </w:tcPr>
          <w:p w14:paraId="1094BA07" w14:textId="77777777" w:rsidR="00F91DB8" w:rsidRDefault="00F91DB8" w:rsidP="006A393F">
            <w:pPr>
              <w:pStyle w:val="TableParagraph"/>
              <w:spacing w:line="360" w:lineRule="auto"/>
              <w:ind w:left="418" w:right="407"/>
              <w:rPr>
                <w:sz w:val="20"/>
              </w:rPr>
            </w:pPr>
            <w:r>
              <w:rPr>
                <w:sz w:val="20"/>
              </w:rPr>
              <w:t>3.17</w:t>
            </w:r>
          </w:p>
        </w:tc>
      </w:tr>
      <w:tr w:rsidR="00F91DB8" w14:paraId="0483EF30" w14:textId="77777777" w:rsidTr="006A393F">
        <w:trPr>
          <w:trHeight w:val="345"/>
        </w:trPr>
        <w:tc>
          <w:tcPr>
            <w:tcW w:w="1138" w:type="dxa"/>
          </w:tcPr>
          <w:p w14:paraId="13818606" w14:textId="77777777" w:rsidR="00F91DB8" w:rsidRDefault="00F91DB8" w:rsidP="00F91DB8">
            <w:pPr>
              <w:pStyle w:val="TableParagraph"/>
              <w:spacing w:line="360" w:lineRule="auto"/>
              <w:ind w:left="8"/>
              <w:jc w:val="center"/>
              <w:rPr>
                <w:sz w:val="20"/>
              </w:rPr>
            </w:pPr>
            <w:r>
              <w:rPr>
                <w:w w:val="99"/>
                <w:sz w:val="20"/>
              </w:rPr>
              <w:t>2</w:t>
            </w:r>
          </w:p>
        </w:tc>
        <w:tc>
          <w:tcPr>
            <w:tcW w:w="3041" w:type="dxa"/>
          </w:tcPr>
          <w:p w14:paraId="6AFF4DA6" w14:textId="77777777" w:rsidR="00F91DB8" w:rsidRDefault="00F91DB8" w:rsidP="006A393F">
            <w:pPr>
              <w:pStyle w:val="TableParagraph"/>
              <w:spacing w:line="360" w:lineRule="auto"/>
              <w:ind w:left="119" w:right="112"/>
              <w:rPr>
                <w:sz w:val="20"/>
              </w:rPr>
            </w:pPr>
            <w:r>
              <w:rPr>
                <w:sz w:val="20"/>
              </w:rPr>
              <w:t>Cement</w:t>
            </w:r>
            <w:r>
              <w:rPr>
                <w:spacing w:val="47"/>
                <w:sz w:val="20"/>
              </w:rPr>
              <w:t xml:space="preserve"> </w:t>
            </w:r>
            <w:r>
              <w:rPr>
                <w:sz w:val="20"/>
              </w:rPr>
              <w:t>having Fineness</w:t>
            </w:r>
            <w:r>
              <w:rPr>
                <w:spacing w:val="7"/>
                <w:sz w:val="20"/>
              </w:rPr>
              <w:t xml:space="preserve"> </w:t>
            </w:r>
            <w:r>
              <w:rPr>
                <w:sz w:val="20"/>
              </w:rPr>
              <w:t>modulus</w:t>
            </w:r>
          </w:p>
        </w:tc>
        <w:tc>
          <w:tcPr>
            <w:tcW w:w="2252" w:type="dxa"/>
          </w:tcPr>
          <w:p w14:paraId="5F52BF5B" w14:textId="77777777" w:rsidR="00F91DB8" w:rsidRDefault="00F91DB8" w:rsidP="006A393F">
            <w:pPr>
              <w:pStyle w:val="TableParagraph"/>
              <w:spacing w:line="360" w:lineRule="auto"/>
              <w:ind w:left="418" w:right="409"/>
              <w:rPr>
                <w:sz w:val="20"/>
              </w:rPr>
            </w:pPr>
            <w:r>
              <w:rPr>
                <w:sz w:val="20"/>
              </w:rPr>
              <w:t>10%</w:t>
            </w:r>
          </w:p>
        </w:tc>
      </w:tr>
      <w:tr w:rsidR="00F91DB8" w14:paraId="26FF42C0" w14:textId="77777777" w:rsidTr="006A393F">
        <w:trPr>
          <w:trHeight w:val="342"/>
        </w:trPr>
        <w:tc>
          <w:tcPr>
            <w:tcW w:w="1138" w:type="dxa"/>
          </w:tcPr>
          <w:p w14:paraId="547BB1D8" w14:textId="77777777" w:rsidR="00F91DB8" w:rsidRDefault="00F91DB8" w:rsidP="00F91DB8">
            <w:pPr>
              <w:pStyle w:val="TableParagraph"/>
              <w:spacing w:line="360" w:lineRule="auto"/>
              <w:ind w:left="8"/>
              <w:jc w:val="center"/>
              <w:rPr>
                <w:sz w:val="20"/>
              </w:rPr>
            </w:pPr>
            <w:r>
              <w:rPr>
                <w:w w:val="99"/>
                <w:sz w:val="20"/>
              </w:rPr>
              <w:t>3</w:t>
            </w:r>
          </w:p>
        </w:tc>
        <w:tc>
          <w:tcPr>
            <w:tcW w:w="3041" w:type="dxa"/>
          </w:tcPr>
          <w:p w14:paraId="28628828" w14:textId="77777777" w:rsidR="00F91DB8" w:rsidRDefault="00F91DB8" w:rsidP="006A393F">
            <w:pPr>
              <w:pStyle w:val="TableParagraph"/>
              <w:spacing w:line="360" w:lineRule="auto"/>
              <w:ind w:left="117" w:right="112"/>
              <w:rPr>
                <w:sz w:val="20"/>
              </w:rPr>
            </w:pPr>
            <w:r>
              <w:rPr>
                <w:sz w:val="20"/>
              </w:rPr>
              <w:t>Cement</w:t>
            </w:r>
            <w:r>
              <w:rPr>
                <w:spacing w:val="-3"/>
                <w:sz w:val="20"/>
              </w:rPr>
              <w:t xml:space="preserve"> </w:t>
            </w:r>
            <w:r>
              <w:rPr>
                <w:sz w:val="20"/>
              </w:rPr>
              <w:t>having Consistency</w:t>
            </w:r>
          </w:p>
        </w:tc>
        <w:tc>
          <w:tcPr>
            <w:tcW w:w="2252" w:type="dxa"/>
          </w:tcPr>
          <w:p w14:paraId="670E3474" w14:textId="77777777" w:rsidR="00F91DB8" w:rsidRDefault="00F91DB8" w:rsidP="006A393F">
            <w:pPr>
              <w:pStyle w:val="TableParagraph"/>
              <w:spacing w:line="360" w:lineRule="auto"/>
              <w:ind w:left="418" w:right="409"/>
              <w:rPr>
                <w:sz w:val="20"/>
              </w:rPr>
            </w:pPr>
            <w:r>
              <w:rPr>
                <w:sz w:val="20"/>
              </w:rPr>
              <w:t>27.3%</w:t>
            </w:r>
          </w:p>
        </w:tc>
      </w:tr>
      <w:tr w:rsidR="00F91DB8" w14:paraId="24E1C2D5" w14:textId="77777777" w:rsidTr="006A393F">
        <w:trPr>
          <w:trHeight w:val="345"/>
        </w:trPr>
        <w:tc>
          <w:tcPr>
            <w:tcW w:w="1138" w:type="dxa"/>
          </w:tcPr>
          <w:p w14:paraId="29B075DA" w14:textId="77777777" w:rsidR="00F91DB8" w:rsidRDefault="00F91DB8" w:rsidP="00F91DB8">
            <w:pPr>
              <w:pStyle w:val="TableParagraph"/>
              <w:spacing w:before="43" w:line="360" w:lineRule="auto"/>
              <w:ind w:left="8"/>
              <w:jc w:val="center"/>
              <w:rPr>
                <w:sz w:val="20"/>
              </w:rPr>
            </w:pPr>
            <w:r>
              <w:rPr>
                <w:w w:val="99"/>
                <w:sz w:val="20"/>
              </w:rPr>
              <w:t>4</w:t>
            </w:r>
          </w:p>
        </w:tc>
        <w:tc>
          <w:tcPr>
            <w:tcW w:w="3041" w:type="dxa"/>
          </w:tcPr>
          <w:p w14:paraId="71A5E537" w14:textId="77777777" w:rsidR="00F91DB8" w:rsidRDefault="00F91DB8" w:rsidP="006A393F">
            <w:pPr>
              <w:pStyle w:val="TableParagraph"/>
              <w:spacing w:before="43" w:line="360" w:lineRule="auto"/>
              <w:ind w:left="118" w:right="112"/>
              <w:rPr>
                <w:sz w:val="20"/>
              </w:rPr>
            </w:pPr>
            <w:r>
              <w:rPr>
                <w:sz w:val="20"/>
              </w:rPr>
              <w:t>Cement</w:t>
            </w:r>
            <w:r>
              <w:rPr>
                <w:spacing w:val="-3"/>
                <w:sz w:val="20"/>
              </w:rPr>
              <w:t xml:space="preserve"> </w:t>
            </w:r>
            <w:r>
              <w:rPr>
                <w:sz w:val="20"/>
              </w:rPr>
              <w:t>having</w:t>
            </w:r>
            <w:r>
              <w:rPr>
                <w:spacing w:val="-1"/>
                <w:sz w:val="20"/>
              </w:rPr>
              <w:t xml:space="preserve"> </w:t>
            </w:r>
            <w:r>
              <w:rPr>
                <w:sz w:val="20"/>
              </w:rPr>
              <w:t>Initial</w:t>
            </w:r>
            <w:r>
              <w:rPr>
                <w:spacing w:val="1"/>
                <w:sz w:val="20"/>
              </w:rPr>
              <w:t xml:space="preserve"> </w:t>
            </w:r>
            <w:r>
              <w:rPr>
                <w:sz w:val="20"/>
              </w:rPr>
              <w:t>setting time</w:t>
            </w:r>
          </w:p>
        </w:tc>
        <w:tc>
          <w:tcPr>
            <w:tcW w:w="2252" w:type="dxa"/>
          </w:tcPr>
          <w:p w14:paraId="04575197" w14:textId="77777777" w:rsidR="00F91DB8" w:rsidRDefault="00F91DB8" w:rsidP="006A393F">
            <w:pPr>
              <w:pStyle w:val="TableParagraph"/>
              <w:spacing w:before="43" w:line="360" w:lineRule="auto"/>
              <w:ind w:left="418" w:right="408"/>
              <w:rPr>
                <w:sz w:val="20"/>
              </w:rPr>
            </w:pPr>
            <w:r>
              <w:rPr>
                <w:sz w:val="20"/>
              </w:rPr>
              <w:t>35</w:t>
            </w:r>
            <w:r>
              <w:rPr>
                <w:spacing w:val="3"/>
                <w:sz w:val="20"/>
              </w:rPr>
              <w:t xml:space="preserve"> </w:t>
            </w:r>
            <w:r>
              <w:rPr>
                <w:sz w:val="20"/>
              </w:rPr>
              <w:t>minutes</w:t>
            </w:r>
          </w:p>
        </w:tc>
      </w:tr>
    </w:tbl>
    <w:p w14:paraId="1E4AE276" w14:textId="1CEB550C" w:rsidR="003C3608" w:rsidRDefault="003C3608" w:rsidP="00EF01BD">
      <w:pPr>
        <w:pStyle w:val="BodyText"/>
        <w:spacing w:line="336" w:lineRule="auto"/>
        <w:ind w:left="336" w:right="1193"/>
      </w:pPr>
    </w:p>
    <w:p w14:paraId="29D610CD" w14:textId="54962C8C" w:rsidR="003C3608" w:rsidRDefault="003C3608" w:rsidP="00EF01BD">
      <w:pPr>
        <w:pStyle w:val="BodyText"/>
        <w:spacing w:line="336" w:lineRule="auto"/>
        <w:ind w:left="336" w:right="1193"/>
      </w:pPr>
    </w:p>
    <w:p w14:paraId="6851B03B" w14:textId="77777777" w:rsidR="00A129E4" w:rsidRPr="00A129E4" w:rsidRDefault="00A129E4" w:rsidP="00A129E4">
      <w:pPr>
        <w:pStyle w:val="Heading2"/>
        <w:spacing w:before="41" w:line="360" w:lineRule="auto"/>
        <w:rPr>
          <w:b/>
          <w:bCs/>
        </w:rPr>
      </w:pPr>
      <w:r w:rsidRPr="00A129E4">
        <w:rPr>
          <w:b/>
          <w:bCs/>
        </w:rPr>
        <w:lastRenderedPageBreak/>
        <w:t>Lime</w:t>
      </w:r>
    </w:p>
    <w:p w14:paraId="44AC4689" w14:textId="6FCBF923" w:rsidR="003C3608" w:rsidRDefault="00897B7D" w:rsidP="00A129E4">
      <w:pPr>
        <w:pStyle w:val="BodyText"/>
        <w:spacing w:line="336" w:lineRule="auto"/>
        <w:ind w:left="336" w:right="1193"/>
      </w:pPr>
      <w:r>
        <w:rPr>
          <w:noProof/>
        </w:rPr>
        <w:drawing>
          <wp:anchor distT="0" distB="0" distL="0" distR="0" simplePos="0" relativeHeight="251663360" behindDoc="0" locked="0" layoutInCell="1" allowOverlap="1" wp14:anchorId="33A4D155" wp14:editId="73319346">
            <wp:simplePos x="0" y="0"/>
            <wp:positionH relativeFrom="page">
              <wp:posOffset>2314575</wp:posOffset>
            </wp:positionH>
            <wp:positionV relativeFrom="paragraph">
              <wp:posOffset>579120</wp:posOffset>
            </wp:positionV>
            <wp:extent cx="2927719" cy="1783079"/>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3" cstate="print"/>
                    <a:stretch>
                      <a:fillRect/>
                    </a:stretch>
                  </pic:blipFill>
                  <pic:spPr>
                    <a:xfrm>
                      <a:off x="0" y="0"/>
                      <a:ext cx="2927719" cy="1783079"/>
                    </a:xfrm>
                    <a:prstGeom prst="rect">
                      <a:avLst/>
                    </a:prstGeom>
                  </pic:spPr>
                </pic:pic>
              </a:graphicData>
            </a:graphic>
          </wp:anchor>
        </w:drawing>
      </w:r>
      <w:r w:rsidR="00A129E4">
        <w:t>Figure</w:t>
      </w:r>
      <w:r w:rsidR="00A129E4">
        <w:rPr>
          <w:spacing w:val="13"/>
        </w:rPr>
        <w:t xml:space="preserve"> </w:t>
      </w:r>
      <w:r w:rsidR="00A129E4">
        <w:t>4.5</w:t>
      </w:r>
      <w:r w:rsidR="00A129E4">
        <w:rPr>
          <w:spacing w:val="13"/>
        </w:rPr>
        <w:t xml:space="preserve"> </w:t>
      </w:r>
      <w:r w:rsidR="00A129E4">
        <w:t>Illustrates</w:t>
      </w:r>
      <w:r w:rsidR="00A129E4">
        <w:rPr>
          <w:spacing w:val="13"/>
        </w:rPr>
        <w:t xml:space="preserve"> </w:t>
      </w:r>
      <w:r w:rsidR="00A129E4">
        <w:t>the</w:t>
      </w:r>
      <w:r w:rsidR="00A129E4">
        <w:rPr>
          <w:spacing w:val="12"/>
        </w:rPr>
        <w:t xml:space="preserve"> </w:t>
      </w:r>
      <w:r w:rsidR="00A129E4">
        <w:t>acquisition</w:t>
      </w:r>
      <w:r w:rsidR="00A129E4">
        <w:rPr>
          <w:spacing w:val="14"/>
        </w:rPr>
        <w:t xml:space="preserve"> </w:t>
      </w:r>
      <w:r w:rsidR="00A129E4">
        <w:t>of</w:t>
      </w:r>
      <w:r w:rsidR="00A129E4">
        <w:rPr>
          <w:spacing w:val="13"/>
        </w:rPr>
        <w:t xml:space="preserve"> </w:t>
      </w:r>
      <w:r w:rsidR="00A129E4">
        <w:t>lime,</w:t>
      </w:r>
      <w:r w:rsidR="00A129E4">
        <w:rPr>
          <w:spacing w:val="14"/>
        </w:rPr>
        <w:t xml:space="preserve"> </w:t>
      </w:r>
      <w:r w:rsidR="00A129E4">
        <w:t>which</w:t>
      </w:r>
      <w:r w:rsidR="00A129E4">
        <w:rPr>
          <w:spacing w:val="18"/>
        </w:rPr>
        <w:t xml:space="preserve"> </w:t>
      </w:r>
      <w:r w:rsidR="00A129E4">
        <w:t>served</w:t>
      </w:r>
      <w:r w:rsidR="00A129E4">
        <w:rPr>
          <w:spacing w:val="14"/>
        </w:rPr>
        <w:t xml:space="preserve"> </w:t>
      </w:r>
      <w:r w:rsidR="00A129E4">
        <w:t>as</w:t>
      </w:r>
      <w:r w:rsidR="00A129E4">
        <w:rPr>
          <w:spacing w:val="12"/>
        </w:rPr>
        <w:t xml:space="preserve"> </w:t>
      </w:r>
      <w:r w:rsidR="00A129E4">
        <w:t>a</w:t>
      </w:r>
      <w:r w:rsidR="00A129E4">
        <w:rPr>
          <w:spacing w:val="13"/>
        </w:rPr>
        <w:t xml:space="preserve"> </w:t>
      </w:r>
      <w:r w:rsidR="00A129E4">
        <w:t>stabilizing</w:t>
      </w:r>
      <w:r w:rsidR="00A129E4">
        <w:rPr>
          <w:spacing w:val="13"/>
        </w:rPr>
        <w:t xml:space="preserve"> </w:t>
      </w:r>
      <w:r w:rsidR="00A129E4">
        <w:t>ingredient</w:t>
      </w:r>
      <w:r w:rsidR="00A129E4">
        <w:rPr>
          <w:spacing w:val="12"/>
        </w:rPr>
        <w:t xml:space="preserve"> </w:t>
      </w:r>
      <w:r w:rsidR="00A129E4">
        <w:t>in</w:t>
      </w:r>
      <w:r w:rsidR="00A129E4">
        <w:rPr>
          <w:spacing w:val="14"/>
        </w:rPr>
        <w:t xml:space="preserve"> </w:t>
      </w:r>
      <w:r w:rsidR="00A129E4">
        <w:t>the</w:t>
      </w:r>
      <w:r w:rsidR="00A129E4">
        <w:rPr>
          <w:spacing w:val="12"/>
        </w:rPr>
        <w:t xml:space="preserve"> </w:t>
      </w:r>
      <w:r w:rsidR="00A129E4">
        <w:t>field</w:t>
      </w:r>
      <w:r w:rsidR="00A129E4">
        <w:rPr>
          <w:spacing w:val="14"/>
        </w:rPr>
        <w:t xml:space="preserve"> </w:t>
      </w:r>
      <w:r w:rsidR="00087E18">
        <w:t>experiment,</w:t>
      </w:r>
      <w:r w:rsidR="00087E18">
        <w:rPr>
          <w:spacing w:val="12"/>
        </w:rPr>
        <w:t xml:space="preserve"> </w:t>
      </w:r>
      <w:r w:rsidR="00087E18">
        <w:t>from</w:t>
      </w:r>
      <w:r w:rsidR="00087E18">
        <w:rPr>
          <w:spacing w:val="14"/>
        </w:rPr>
        <w:t xml:space="preserve"> </w:t>
      </w:r>
      <w:r w:rsidR="00087E18">
        <w:t>a</w:t>
      </w:r>
      <w:r w:rsidR="00087E18">
        <w:t xml:space="preserve"> </w:t>
      </w:r>
      <w:r w:rsidR="00087E18">
        <w:t>nearby</w:t>
      </w:r>
      <w:r w:rsidR="00087E18">
        <w:rPr>
          <w:spacing w:val="-1"/>
        </w:rPr>
        <w:t xml:space="preserve"> </w:t>
      </w:r>
      <w:r w:rsidR="00087E18">
        <w:t>marketplace.</w:t>
      </w:r>
    </w:p>
    <w:p w14:paraId="0438AC0B" w14:textId="77777777" w:rsidR="009155A6" w:rsidRDefault="009155A6" w:rsidP="009155A6">
      <w:pPr>
        <w:spacing w:before="59" w:line="360" w:lineRule="auto"/>
        <w:ind w:left="2701"/>
        <w:rPr>
          <w:sz w:val="20"/>
        </w:rPr>
      </w:pPr>
      <w:r>
        <w:rPr>
          <w:b/>
          <w:sz w:val="20"/>
        </w:rPr>
        <w:t>Figure</w:t>
      </w:r>
      <w:r>
        <w:rPr>
          <w:b/>
          <w:spacing w:val="-1"/>
          <w:sz w:val="20"/>
        </w:rPr>
        <w:t xml:space="preserve"> </w:t>
      </w:r>
      <w:r>
        <w:rPr>
          <w:b/>
          <w:sz w:val="20"/>
        </w:rPr>
        <w:t>4.5</w:t>
      </w:r>
      <w:r>
        <w:rPr>
          <w:b/>
          <w:spacing w:val="-1"/>
          <w:sz w:val="20"/>
        </w:rPr>
        <w:t xml:space="preserve"> </w:t>
      </w:r>
      <w:r>
        <w:rPr>
          <w:sz w:val="20"/>
        </w:rPr>
        <w:t>Seashells</w:t>
      </w:r>
      <w:r>
        <w:rPr>
          <w:spacing w:val="-3"/>
          <w:sz w:val="20"/>
        </w:rPr>
        <w:t xml:space="preserve"> </w:t>
      </w:r>
      <w:r>
        <w:rPr>
          <w:sz w:val="20"/>
        </w:rPr>
        <w:t>were</w:t>
      </w:r>
      <w:r>
        <w:rPr>
          <w:spacing w:val="-1"/>
          <w:sz w:val="20"/>
        </w:rPr>
        <w:t xml:space="preserve"> </w:t>
      </w:r>
      <w:r>
        <w:rPr>
          <w:sz w:val="20"/>
        </w:rPr>
        <w:t>employed</w:t>
      </w:r>
      <w:r>
        <w:rPr>
          <w:spacing w:val="-1"/>
          <w:sz w:val="20"/>
        </w:rPr>
        <w:t xml:space="preserve"> </w:t>
      </w:r>
      <w:r>
        <w:rPr>
          <w:sz w:val="20"/>
        </w:rPr>
        <w:t>in</w:t>
      </w:r>
      <w:r>
        <w:rPr>
          <w:spacing w:val="-1"/>
          <w:sz w:val="20"/>
        </w:rPr>
        <w:t xml:space="preserve"> </w:t>
      </w:r>
      <w:r>
        <w:rPr>
          <w:sz w:val="20"/>
        </w:rPr>
        <w:t>the</w:t>
      </w:r>
      <w:r>
        <w:rPr>
          <w:spacing w:val="-2"/>
          <w:sz w:val="20"/>
        </w:rPr>
        <w:t xml:space="preserve"> </w:t>
      </w:r>
      <w:r>
        <w:rPr>
          <w:sz w:val="20"/>
        </w:rPr>
        <w:t>experiment</w:t>
      </w:r>
    </w:p>
    <w:p w14:paraId="69195CCC" w14:textId="7358D933" w:rsidR="00BE3D88" w:rsidRDefault="00BE3D88" w:rsidP="00BE3D88">
      <w:pPr>
        <w:pStyle w:val="BodyText"/>
        <w:spacing w:line="360" w:lineRule="auto"/>
        <w:jc w:val="left"/>
      </w:pPr>
      <w:r>
        <w:rPr>
          <w:noProof/>
        </w:rPr>
        <w:drawing>
          <wp:anchor distT="0" distB="0" distL="0" distR="0" simplePos="0" relativeHeight="251665408" behindDoc="0" locked="0" layoutInCell="1" allowOverlap="1" wp14:anchorId="4FDF9565" wp14:editId="6F2441AD">
            <wp:simplePos x="0" y="0"/>
            <wp:positionH relativeFrom="page">
              <wp:posOffset>2365375</wp:posOffset>
            </wp:positionH>
            <wp:positionV relativeFrom="paragraph">
              <wp:posOffset>586740</wp:posOffset>
            </wp:positionV>
            <wp:extent cx="2831030" cy="1527619"/>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4" cstate="print"/>
                    <a:stretch>
                      <a:fillRect/>
                    </a:stretch>
                  </pic:blipFill>
                  <pic:spPr>
                    <a:xfrm>
                      <a:off x="0" y="0"/>
                      <a:ext cx="2831030" cy="1527619"/>
                    </a:xfrm>
                    <a:prstGeom prst="rect">
                      <a:avLst/>
                    </a:prstGeom>
                  </pic:spPr>
                </pic:pic>
              </a:graphicData>
            </a:graphic>
          </wp:anchor>
        </w:drawing>
      </w:r>
      <w:r>
        <w:t>The</w:t>
      </w:r>
      <w:r>
        <w:rPr>
          <w:spacing w:val="41"/>
        </w:rPr>
        <w:t xml:space="preserve"> </w:t>
      </w:r>
      <w:r>
        <w:t>lime</w:t>
      </w:r>
      <w:r>
        <w:rPr>
          <w:spacing w:val="42"/>
        </w:rPr>
        <w:t xml:space="preserve"> </w:t>
      </w:r>
      <w:r>
        <w:t>utilized</w:t>
      </w:r>
      <w:r>
        <w:rPr>
          <w:spacing w:val="42"/>
        </w:rPr>
        <w:t xml:space="preserve"> </w:t>
      </w:r>
      <w:r>
        <w:t>in</w:t>
      </w:r>
      <w:r>
        <w:rPr>
          <w:spacing w:val="42"/>
        </w:rPr>
        <w:t xml:space="preserve"> </w:t>
      </w:r>
      <w:r>
        <w:t>the</w:t>
      </w:r>
      <w:r>
        <w:rPr>
          <w:spacing w:val="42"/>
        </w:rPr>
        <w:t xml:space="preserve"> </w:t>
      </w:r>
      <w:r>
        <w:t>present</w:t>
      </w:r>
      <w:r>
        <w:rPr>
          <w:spacing w:val="41"/>
        </w:rPr>
        <w:t xml:space="preserve"> </w:t>
      </w:r>
      <w:r>
        <w:t>study</w:t>
      </w:r>
      <w:r>
        <w:rPr>
          <w:spacing w:val="42"/>
        </w:rPr>
        <w:t xml:space="preserve"> </w:t>
      </w:r>
      <w:r>
        <w:t>was</w:t>
      </w:r>
      <w:r>
        <w:rPr>
          <w:spacing w:val="44"/>
        </w:rPr>
        <w:t xml:space="preserve"> </w:t>
      </w:r>
      <w:r>
        <w:t>produced</w:t>
      </w:r>
      <w:r>
        <w:rPr>
          <w:spacing w:val="40"/>
        </w:rPr>
        <w:t xml:space="preserve"> </w:t>
      </w:r>
      <w:r>
        <w:t>by</w:t>
      </w:r>
      <w:r>
        <w:rPr>
          <w:spacing w:val="43"/>
        </w:rPr>
        <w:t xml:space="preserve"> </w:t>
      </w:r>
      <w:r>
        <w:t>the</w:t>
      </w:r>
      <w:r>
        <w:rPr>
          <w:spacing w:val="41"/>
        </w:rPr>
        <w:t xml:space="preserve"> </w:t>
      </w:r>
      <w:r>
        <w:t>process</w:t>
      </w:r>
      <w:r>
        <w:rPr>
          <w:spacing w:val="40"/>
        </w:rPr>
        <w:t xml:space="preserve"> </w:t>
      </w:r>
      <w:r>
        <w:t>of</w:t>
      </w:r>
      <w:r>
        <w:rPr>
          <w:spacing w:val="42"/>
        </w:rPr>
        <w:t xml:space="preserve"> </w:t>
      </w:r>
      <w:r>
        <w:t>calcination</w:t>
      </w:r>
      <w:r>
        <w:rPr>
          <w:spacing w:val="43"/>
        </w:rPr>
        <w:t xml:space="preserve"> </w:t>
      </w:r>
      <w:r>
        <w:t>of</w:t>
      </w:r>
      <w:r>
        <w:rPr>
          <w:spacing w:val="39"/>
        </w:rPr>
        <w:t xml:space="preserve"> </w:t>
      </w:r>
      <w:r>
        <w:t>seashells</w:t>
      </w:r>
      <w:r>
        <w:rPr>
          <w:spacing w:val="40"/>
        </w:rPr>
        <w:t xml:space="preserve"> </w:t>
      </w:r>
      <w:r>
        <w:t>followed</w:t>
      </w:r>
      <w:r>
        <w:rPr>
          <w:spacing w:val="43"/>
        </w:rPr>
        <w:t xml:space="preserve"> </w:t>
      </w:r>
      <w:r>
        <w:t>by</w:t>
      </w:r>
      <w:r>
        <w:rPr>
          <w:spacing w:val="43"/>
        </w:rPr>
        <w:t xml:space="preserve"> </w:t>
      </w:r>
      <w:r>
        <w:t>the</w:t>
      </w:r>
      <w:r>
        <w:t xml:space="preserve"> </w:t>
      </w:r>
      <w:r>
        <w:t>application of</w:t>
      </w:r>
      <w:r>
        <w:rPr>
          <w:spacing w:val="-2"/>
        </w:rPr>
        <w:t xml:space="preserve"> </w:t>
      </w:r>
      <w:r>
        <w:t>water, resulting</w:t>
      </w:r>
      <w:r>
        <w:rPr>
          <w:spacing w:val="-1"/>
        </w:rPr>
        <w:t xml:space="preserve"> </w:t>
      </w:r>
      <w:r>
        <w:t>in the formation</w:t>
      </w:r>
      <w:r>
        <w:rPr>
          <w:spacing w:val="-1"/>
        </w:rPr>
        <w:t xml:space="preserve"> </w:t>
      </w:r>
      <w:r>
        <w:t>of a powdered substance.</w:t>
      </w:r>
    </w:p>
    <w:p w14:paraId="1BA3D09F" w14:textId="56FE42E3" w:rsidR="00087E18" w:rsidRDefault="00087E18" w:rsidP="00A129E4">
      <w:pPr>
        <w:pStyle w:val="BodyText"/>
        <w:spacing w:line="336" w:lineRule="auto"/>
        <w:ind w:left="336" w:right="1193"/>
      </w:pPr>
    </w:p>
    <w:p w14:paraId="17C9E74D" w14:textId="77777777" w:rsidR="00BE3D88" w:rsidRDefault="00BE3D88" w:rsidP="00BE3D88">
      <w:pPr>
        <w:spacing w:before="23" w:after="72" w:line="360" w:lineRule="auto"/>
        <w:ind w:left="704" w:right="704"/>
        <w:jc w:val="center"/>
        <w:rPr>
          <w:sz w:val="20"/>
        </w:rPr>
      </w:pPr>
      <w:r>
        <w:rPr>
          <w:b/>
          <w:sz w:val="20"/>
        </w:rPr>
        <w:t>Figure</w:t>
      </w:r>
      <w:r>
        <w:rPr>
          <w:b/>
          <w:spacing w:val="-1"/>
          <w:sz w:val="20"/>
        </w:rPr>
        <w:t xml:space="preserve"> </w:t>
      </w:r>
      <w:r>
        <w:rPr>
          <w:b/>
          <w:sz w:val="20"/>
        </w:rPr>
        <w:t>4.</w:t>
      </w:r>
      <w:r>
        <w:rPr>
          <w:sz w:val="20"/>
        </w:rPr>
        <w:t>6</w:t>
      </w:r>
      <w:r>
        <w:rPr>
          <w:spacing w:val="-1"/>
          <w:sz w:val="20"/>
        </w:rPr>
        <w:t xml:space="preserve"> </w:t>
      </w:r>
      <w:r>
        <w:rPr>
          <w:sz w:val="20"/>
        </w:rPr>
        <w:t>Lime</w:t>
      </w:r>
      <w:r>
        <w:rPr>
          <w:spacing w:val="-2"/>
          <w:sz w:val="20"/>
        </w:rPr>
        <w:t xml:space="preserve"> </w:t>
      </w:r>
      <w:r>
        <w:rPr>
          <w:sz w:val="20"/>
        </w:rPr>
        <w:t>was</w:t>
      </w:r>
      <w:r>
        <w:rPr>
          <w:spacing w:val="-3"/>
          <w:sz w:val="20"/>
        </w:rPr>
        <w:t xml:space="preserve"> </w:t>
      </w:r>
      <w:r>
        <w:rPr>
          <w:sz w:val="20"/>
        </w:rPr>
        <w:t>employed</w:t>
      </w:r>
      <w:r>
        <w:rPr>
          <w:spacing w:val="1"/>
          <w:sz w:val="20"/>
        </w:rPr>
        <w:t xml:space="preserve"> </w:t>
      </w:r>
      <w:r>
        <w:rPr>
          <w:sz w:val="20"/>
        </w:rPr>
        <w:t>in</w:t>
      </w:r>
      <w:r>
        <w:rPr>
          <w:spacing w:val="-1"/>
          <w:sz w:val="20"/>
        </w:rPr>
        <w:t xml:space="preserve"> </w:t>
      </w:r>
      <w:r>
        <w:rPr>
          <w:sz w:val="20"/>
        </w:rPr>
        <w:t>the</w:t>
      </w:r>
      <w:r>
        <w:rPr>
          <w:spacing w:val="-2"/>
          <w:sz w:val="20"/>
        </w:rPr>
        <w:t xml:space="preserve"> </w:t>
      </w:r>
      <w:r>
        <w:rPr>
          <w:sz w:val="20"/>
        </w:rPr>
        <w:t>research</w:t>
      </w:r>
    </w:p>
    <w:p w14:paraId="525116F2" w14:textId="05A35F58" w:rsidR="00087E18" w:rsidRDefault="00FA49F3" w:rsidP="00FA49F3">
      <w:pPr>
        <w:pStyle w:val="BodyText"/>
        <w:spacing w:line="336" w:lineRule="auto"/>
        <w:ind w:left="336" w:right="1193"/>
        <w:jc w:val="center"/>
      </w:pPr>
      <w:r>
        <w:rPr>
          <w:noProof/>
        </w:rPr>
        <w:drawing>
          <wp:inline distT="0" distB="0" distL="0" distR="0" wp14:anchorId="678D5FA0" wp14:editId="359A60DB">
            <wp:extent cx="3560968" cy="2323623"/>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5" cstate="print"/>
                    <a:stretch>
                      <a:fillRect/>
                    </a:stretch>
                  </pic:blipFill>
                  <pic:spPr>
                    <a:xfrm>
                      <a:off x="0" y="0"/>
                      <a:ext cx="3560968" cy="2323623"/>
                    </a:xfrm>
                    <a:prstGeom prst="rect">
                      <a:avLst/>
                    </a:prstGeom>
                  </pic:spPr>
                </pic:pic>
              </a:graphicData>
            </a:graphic>
          </wp:inline>
        </w:drawing>
      </w:r>
    </w:p>
    <w:p w14:paraId="4A2F14AD" w14:textId="77777777" w:rsidR="00CC44B4" w:rsidRPr="005F7A3C" w:rsidRDefault="00CC44B4" w:rsidP="00CC44B4">
      <w:pPr>
        <w:pStyle w:val="Heading2"/>
        <w:spacing w:before="77" w:line="360" w:lineRule="auto"/>
        <w:jc w:val="both"/>
        <w:rPr>
          <w:b/>
          <w:bCs/>
          <w:sz w:val="20"/>
          <w:szCs w:val="20"/>
        </w:rPr>
      </w:pPr>
      <w:r w:rsidRPr="005F7A3C">
        <w:rPr>
          <w:b/>
          <w:bCs/>
          <w:sz w:val="20"/>
          <w:szCs w:val="20"/>
        </w:rPr>
        <w:t>STUDY</w:t>
      </w:r>
      <w:r w:rsidRPr="005F7A3C">
        <w:rPr>
          <w:b/>
          <w:bCs/>
          <w:spacing w:val="-4"/>
          <w:sz w:val="20"/>
          <w:szCs w:val="20"/>
        </w:rPr>
        <w:t xml:space="preserve"> </w:t>
      </w:r>
      <w:r w:rsidRPr="005F7A3C">
        <w:rPr>
          <w:b/>
          <w:bCs/>
          <w:sz w:val="20"/>
          <w:szCs w:val="20"/>
        </w:rPr>
        <w:t>OF</w:t>
      </w:r>
      <w:r w:rsidRPr="005F7A3C">
        <w:rPr>
          <w:b/>
          <w:bCs/>
          <w:spacing w:val="-4"/>
          <w:sz w:val="20"/>
          <w:szCs w:val="20"/>
        </w:rPr>
        <w:t xml:space="preserve"> </w:t>
      </w:r>
      <w:r w:rsidRPr="005F7A3C">
        <w:rPr>
          <w:b/>
          <w:bCs/>
          <w:sz w:val="20"/>
          <w:szCs w:val="20"/>
        </w:rPr>
        <w:t>EXPERIMENTATION</w:t>
      </w:r>
    </w:p>
    <w:p w14:paraId="0B38FD94" w14:textId="77777777" w:rsidR="00CC44B4" w:rsidRDefault="00CC44B4" w:rsidP="00CC44B4">
      <w:pPr>
        <w:pStyle w:val="BodyText"/>
        <w:spacing w:line="360" w:lineRule="auto"/>
        <w:ind w:right="136"/>
      </w:pPr>
      <w:r>
        <w:t>Using</w:t>
      </w:r>
      <w:r>
        <w:rPr>
          <w:spacing w:val="1"/>
        </w:rPr>
        <w:t xml:space="preserve"> </w:t>
      </w:r>
      <w:r>
        <w:t>various mix quantities</w:t>
      </w:r>
      <w:r>
        <w:rPr>
          <w:spacing w:val="1"/>
        </w:rPr>
        <w:t xml:space="preserve"> </w:t>
      </w:r>
      <w:r>
        <w:t>of</w:t>
      </w:r>
      <w:r>
        <w:rPr>
          <w:spacing w:val="1"/>
        </w:rPr>
        <w:t xml:space="preserve"> </w:t>
      </w:r>
      <w:r>
        <w:t>industrial offshoot</w:t>
      </w:r>
      <w:r>
        <w:rPr>
          <w:spacing w:val="1"/>
        </w:rPr>
        <w:t xml:space="preserve"> </w:t>
      </w:r>
      <w:r>
        <w:t>and waste, the experimental</w:t>
      </w:r>
      <w:r>
        <w:rPr>
          <w:spacing w:val="1"/>
        </w:rPr>
        <w:t xml:space="preserve"> </w:t>
      </w:r>
      <w:r>
        <w:t>Examination</w:t>
      </w:r>
      <w:r>
        <w:rPr>
          <w:spacing w:val="1"/>
        </w:rPr>
        <w:t xml:space="preserve"> </w:t>
      </w:r>
      <w:r>
        <w:t>examines strength</w:t>
      </w:r>
      <w:r>
        <w:rPr>
          <w:spacing w:val="1"/>
        </w:rPr>
        <w:t xml:space="preserve"> </w:t>
      </w:r>
      <w:r>
        <w:t>characteristics such as the UCC, CBR and Split Tensile Strength. The industrial by-product percentages vary to</w:t>
      </w:r>
      <w:r>
        <w:rPr>
          <w:spacing w:val="1"/>
        </w:rPr>
        <w:t xml:space="preserve"> </w:t>
      </w:r>
      <w:r>
        <w:t>accommodate</w:t>
      </w:r>
      <w:r>
        <w:rPr>
          <w:spacing w:val="-1"/>
        </w:rPr>
        <w:t xml:space="preserve"> </w:t>
      </w:r>
      <w:r>
        <w:t>a</w:t>
      </w:r>
      <w:r>
        <w:rPr>
          <w:spacing w:val="-2"/>
        </w:rPr>
        <w:t xml:space="preserve"> </w:t>
      </w:r>
      <w:r>
        <w:t>wide range of</w:t>
      </w:r>
      <w:r>
        <w:rPr>
          <w:spacing w:val="-4"/>
        </w:rPr>
        <w:t xml:space="preserve"> </w:t>
      </w:r>
      <w:r>
        <w:t>mix</w:t>
      </w:r>
      <w:r>
        <w:rPr>
          <w:spacing w:val="1"/>
        </w:rPr>
        <w:t xml:space="preserve"> </w:t>
      </w:r>
      <w:r>
        <w:t>formulations.</w:t>
      </w:r>
    </w:p>
    <w:p w14:paraId="2464CA3E" w14:textId="77777777" w:rsidR="00CC44B4" w:rsidRPr="00927887" w:rsidRDefault="00CC44B4" w:rsidP="00CC44B4">
      <w:pPr>
        <w:pStyle w:val="Heading2"/>
        <w:spacing w:line="360" w:lineRule="auto"/>
        <w:jc w:val="both"/>
        <w:rPr>
          <w:b/>
          <w:bCs/>
          <w:sz w:val="20"/>
          <w:szCs w:val="20"/>
        </w:rPr>
      </w:pPr>
      <w:r w:rsidRPr="00927887">
        <w:rPr>
          <w:b/>
          <w:bCs/>
          <w:sz w:val="20"/>
          <w:szCs w:val="20"/>
        </w:rPr>
        <w:t>The</w:t>
      </w:r>
      <w:r w:rsidRPr="00927887">
        <w:rPr>
          <w:b/>
          <w:bCs/>
          <w:spacing w:val="-2"/>
          <w:sz w:val="20"/>
          <w:szCs w:val="20"/>
        </w:rPr>
        <w:t xml:space="preserve"> </w:t>
      </w:r>
      <w:r w:rsidRPr="00927887">
        <w:rPr>
          <w:b/>
          <w:bCs/>
          <w:sz w:val="20"/>
          <w:szCs w:val="20"/>
        </w:rPr>
        <w:t>CBR</w:t>
      </w:r>
      <w:r w:rsidRPr="00927887">
        <w:rPr>
          <w:b/>
          <w:bCs/>
          <w:spacing w:val="-1"/>
          <w:sz w:val="20"/>
          <w:szCs w:val="20"/>
        </w:rPr>
        <w:t xml:space="preserve"> </w:t>
      </w:r>
      <w:r w:rsidRPr="00927887">
        <w:rPr>
          <w:b/>
          <w:bCs/>
          <w:sz w:val="20"/>
          <w:szCs w:val="20"/>
        </w:rPr>
        <w:t>test</w:t>
      </w:r>
      <w:r w:rsidRPr="00927887">
        <w:rPr>
          <w:b/>
          <w:bCs/>
          <w:spacing w:val="-2"/>
          <w:sz w:val="20"/>
          <w:szCs w:val="20"/>
        </w:rPr>
        <w:t xml:space="preserve"> </w:t>
      </w:r>
      <w:r w:rsidRPr="00927887">
        <w:rPr>
          <w:b/>
          <w:bCs/>
          <w:sz w:val="20"/>
          <w:szCs w:val="20"/>
        </w:rPr>
        <w:t>considers</w:t>
      </w:r>
      <w:r w:rsidRPr="00927887">
        <w:rPr>
          <w:b/>
          <w:bCs/>
          <w:spacing w:val="-2"/>
          <w:sz w:val="20"/>
          <w:szCs w:val="20"/>
        </w:rPr>
        <w:t xml:space="preserve"> </w:t>
      </w:r>
      <w:r w:rsidRPr="00927887">
        <w:rPr>
          <w:b/>
          <w:bCs/>
          <w:sz w:val="20"/>
          <w:szCs w:val="20"/>
        </w:rPr>
        <w:t>each component</w:t>
      </w:r>
      <w:r w:rsidRPr="00927887">
        <w:rPr>
          <w:b/>
          <w:bCs/>
          <w:spacing w:val="-1"/>
          <w:sz w:val="20"/>
          <w:szCs w:val="20"/>
        </w:rPr>
        <w:t xml:space="preserve"> </w:t>
      </w:r>
      <w:r w:rsidRPr="00927887">
        <w:rPr>
          <w:b/>
          <w:bCs/>
          <w:sz w:val="20"/>
          <w:szCs w:val="20"/>
        </w:rPr>
        <w:t>of</w:t>
      </w:r>
      <w:r w:rsidRPr="00927887">
        <w:rPr>
          <w:b/>
          <w:bCs/>
          <w:spacing w:val="-3"/>
          <w:sz w:val="20"/>
          <w:szCs w:val="20"/>
        </w:rPr>
        <w:t xml:space="preserve"> </w:t>
      </w:r>
      <w:r w:rsidRPr="00927887">
        <w:rPr>
          <w:b/>
          <w:bCs/>
          <w:sz w:val="20"/>
          <w:szCs w:val="20"/>
        </w:rPr>
        <w:t>the</w:t>
      </w:r>
      <w:r w:rsidRPr="00927887">
        <w:rPr>
          <w:b/>
          <w:bCs/>
          <w:spacing w:val="-2"/>
          <w:sz w:val="20"/>
          <w:szCs w:val="20"/>
        </w:rPr>
        <w:t xml:space="preserve"> </w:t>
      </w:r>
      <w:r w:rsidRPr="00927887">
        <w:rPr>
          <w:b/>
          <w:bCs/>
          <w:sz w:val="20"/>
          <w:szCs w:val="20"/>
        </w:rPr>
        <w:t>mixtures.</w:t>
      </w:r>
    </w:p>
    <w:p w14:paraId="49AF7E32" w14:textId="6BCFF3B9" w:rsidR="00CC44B4" w:rsidRDefault="00CC44B4" w:rsidP="00CC44B4">
      <w:pPr>
        <w:pStyle w:val="BodyText"/>
        <w:spacing w:line="360" w:lineRule="auto"/>
        <w:ind w:right="135"/>
      </w:pPr>
      <w:r>
        <w:t xml:space="preserve">The field of inquiry has a grand total of 55 samples. The Examination </w:t>
      </w:r>
      <w:r w:rsidR="00927887">
        <w:t>utilized</w:t>
      </w:r>
      <w:r>
        <w:t xml:space="preserve"> samples consisting mostly of WFS and</w:t>
      </w:r>
      <w:r>
        <w:rPr>
          <w:spacing w:val="1"/>
        </w:rPr>
        <w:t xml:space="preserve"> </w:t>
      </w:r>
      <w:r>
        <w:t>fly ash.</w:t>
      </w:r>
      <w:r>
        <w:rPr>
          <w:spacing w:val="-1"/>
        </w:rPr>
        <w:t xml:space="preserve"> </w:t>
      </w:r>
      <w:r>
        <w:t>By</w:t>
      </w:r>
      <w:r>
        <w:rPr>
          <w:spacing w:val="1"/>
        </w:rPr>
        <w:t xml:space="preserve"> </w:t>
      </w:r>
      <w:r>
        <w:t>substituting different</w:t>
      </w:r>
      <w:r>
        <w:rPr>
          <w:spacing w:val="4"/>
        </w:rPr>
        <w:t xml:space="preserve"> </w:t>
      </w:r>
      <w:r w:rsidR="00927887">
        <w:t>quantities</w:t>
      </w:r>
      <w:r>
        <w:rPr>
          <w:spacing w:val="-2"/>
        </w:rPr>
        <w:t xml:space="preserve"> </w:t>
      </w:r>
      <w:r>
        <w:t>of fly ash</w:t>
      </w:r>
      <w:r>
        <w:rPr>
          <w:spacing w:val="-2"/>
        </w:rPr>
        <w:t xml:space="preserve"> </w:t>
      </w:r>
      <w:r>
        <w:t>for</w:t>
      </w:r>
      <w:r>
        <w:rPr>
          <w:spacing w:val="-1"/>
        </w:rPr>
        <w:t xml:space="preserve"> </w:t>
      </w:r>
      <w:r>
        <w:t>WFS, many combinations</w:t>
      </w:r>
      <w:r>
        <w:rPr>
          <w:spacing w:val="-2"/>
        </w:rPr>
        <w:t xml:space="preserve"> </w:t>
      </w:r>
      <w:r>
        <w:t>may</w:t>
      </w:r>
      <w:r>
        <w:rPr>
          <w:spacing w:val="1"/>
        </w:rPr>
        <w:t xml:space="preserve"> </w:t>
      </w:r>
      <w:r>
        <w:t>be</w:t>
      </w:r>
      <w:r>
        <w:rPr>
          <w:spacing w:val="-3"/>
        </w:rPr>
        <w:t xml:space="preserve"> </w:t>
      </w:r>
      <w:r>
        <w:t>created.</w:t>
      </w:r>
    </w:p>
    <w:p w14:paraId="74EE56DC" w14:textId="77777777" w:rsidR="00563395" w:rsidRDefault="00563395" w:rsidP="00CC44B4">
      <w:pPr>
        <w:pStyle w:val="BodyText"/>
        <w:spacing w:line="360" w:lineRule="auto"/>
        <w:ind w:right="135"/>
      </w:pPr>
    </w:p>
    <w:p w14:paraId="39CFF6FE" w14:textId="77777777" w:rsidR="00563395" w:rsidRDefault="00563395" w:rsidP="00CC44B4">
      <w:pPr>
        <w:pStyle w:val="BodyText"/>
        <w:spacing w:line="360" w:lineRule="auto"/>
        <w:ind w:right="135"/>
      </w:pPr>
    </w:p>
    <w:p w14:paraId="6C891D8D" w14:textId="77777777" w:rsidR="00CC44B4" w:rsidRDefault="00CC44B4" w:rsidP="00CC44B4">
      <w:pPr>
        <w:pStyle w:val="BodyText"/>
        <w:spacing w:line="360" w:lineRule="auto"/>
        <w:ind w:left="2305"/>
      </w:pPr>
      <w:r>
        <w:rPr>
          <w:b/>
        </w:rPr>
        <w:lastRenderedPageBreak/>
        <w:t>Table</w:t>
      </w:r>
      <w:r>
        <w:rPr>
          <w:b/>
          <w:spacing w:val="-2"/>
        </w:rPr>
        <w:t xml:space="preserve"> </w:t>
      </w:r>
      <w:r>
        <w:rPr>
          <w:b/>
        </w:rPr>
        <w:t>4.4</w:t>
      </w:r>
      <w:r>
        <w:rPr>
          <w:b/>
          <w:spacing w:val="-1"/>
        </w:rPr>
        <w:t xml:space="preserve"> </w:t>
      </w:r>
      <w:r>
        <w:t>CBR</w:t>
      </w:r>
      <w:r>
        <w:rPr>
          <w:spacing w:val="-2"/>
        </w:rPr>
        <w:t xml:space="preserve"> </w:t>
      </w:r>
      <w:r>
        <w:t>testing</w:t>
      </w:r>
      <w:r>
        <w:rPr>
          <w:spacing w:val="-1"/>
        </w:rPr>
        <w:t xml:space="preserve"> </w:t>
      </w:r>
      <w:r>
        <w:t>consider</w:t>
      </w:r>
      <w:r>
        <w:rPr>
          <w:spacing w:val="-1"/>
        </w:rPr>
        <w:t xml:space="preserve"> </w:t>
      </w:r>
      <w:r>
        <w:t>the</w:t>
      </w:r>
      <w:r>
        <w:rPr>
          <w:spacing w:val="-1"/>
        </w:rPr>
        <w:t xml:space="preserve"> </w:t>
      </w:r>
      <w:r>
        <w:t>amounts</w:t>
      </w:r>
      <w:r>
        <w:rPr>
          <w:spacing w:val="-3"/>
        </w:rPr>
        <w:t xml:space="preserve"> </w:t>
      </w:r>
      <w:r>
        <w:t>of</w:t>
      </w:r>
      <w:r>
        <w:rPr>
          <w:spacing w:val="-2"/>
        </w:rPr>
        <w:t xml:space="preserve"> </w:t>
      </w:r>
      <w:r>
        <w:t>the</w:t>
      </w:r>
      <w:r>
        <w:rPr>
          <w:spacing w:val="-3"/>
        </w:rPr>
        <w:t xml:space="preserve"> </w:t>
      </w:r>
      <w:r>
        <w:t>combination.</w:t>
      </w:r>
    </w:p>
    <w:tbl>
      <w:tblPr>
        <w:tblW w:w="0" w:type="auto"/>
        <w:tblInd w:w="8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253"/>
        <w:gridCol w:w="1254"/>
        <w:gridCol w:w="1503"/>
        <w:gridCol w:w="1632"/>
        <w:gridCol w:w="1630"/>
        <w:gridCol w:w="921"/>
      </w:tblGrid>
      <w:tr w:rsidR="006F1507" w14:paraId="4C63A6A5" w14:textId="77777777" w:rsidTr="006A393F">
        <w:trPr>
          <w:trHeight w:val="342"/>
        </w:trPr>
        <w:tc>
          <w:tcPr>
            <w:tcW w:w="1253" w:type="dxa"/>
            <w:vMerge w:val="restart"/>
          </w:tcPr>
          <w:p w14:paraId="502B1BD4" w14:textId="77777777" w:rsidR="006F1507" w:rsidRDefault="006F1507" w:rsidP="006A393F">
            <w:pPr>
              <w:pStyle w:val="TableParagraph"/>
              <w:spacing w:line="360" w:lineRule="auto"/>
              <w:ind w:left="490" w:right="494"/>
              <w:rPr>
                <w:b/>
                <w:sz w:val="20"/>
              </w:rPr>
            </w:pPr>
            <w:r>
              <w:rPr>
                <w:b/>
                <w:sz w:val="20"/>
              </w:rPr>
              <w:t>ID</w:t>
            </w:r>
          </w:p>
        </w:tc>
        <w:tc>
          <w:tcPr>
            <w:tcW w:w="4389" w:type="dxa"/>
            <w:gridSpan w:val="3"/>
          </w:tcPr>
          <w:p w14:paraId="20D78289" w14:textId="77777777" w:rsidR="006F1507" w:rsidRDefault="006F1507" w:rsidP="006A393F">
            <w:pPr>
              <w:pStyle w:val="TableParagraph"/>
              <w:spacing w:line="360" w:lineRule="auto"/>
              <w:ind w:left="559"/>
              <w:rPr>
                <w:b/>
                <w:sz w:val="20"/>
              </w:rPr>
            </w:pPr>
            <w:r>
              <w:rPr>
                <w:b/>
                <w:sz w:val="20"/>
              </w:rPr>
              <w:t>Industrial</w:t>
            </w:r>
            <w:r>
              <w:rPr>
                <w:b/>
                <w:spacing w:val="-4"/>
                <w:sz w:val="20"/>
              </w:rPr>
              <w:t xml:space="preserve"> </w:t>
            </w:r>
            <w:r>
              <w:rPr>
                <w:b/>
                <w:sz w:val="20"/>
              </w:rPr>
              <w:t>effluents/industrial</w:t>
            </w:r>
            <w:r>
              <w:rPr>
                <w:b/>
                <w:spacing w:val="-5"/>
                <w:sz w:val="20"/>
              </w:rPr>
              <w:t xml:space="preserve"> </w:t>
            </w:r>
            <w:r>
              <w:rPr>
                <w:b/>
                <w:sz w:val="20"/>
              </w:rPr>
              <w:t>offshoot</w:t>
            </w:r>
          </w:p>
        </w:tc>
        <w:tc>
          <w:tcPr>
            <w:tcW w:w="2551" w:type="dxa"/>
            <w:gridSpan w:val="2"/>
          </w:tcPr>
          <w:p w14:paraId="06B7988A" w14:textId="77777777" w:rsidR="006F1507" w:rsidRDefault="006F1507" w:rsidP="006A393F">
            <w:pPr>
              <w:pStyle w:val="TableParagraph"/>
              <w:spacing w:line="360" w:lineRule="auto"/>
              <w:ind w:left="553"/>
              <w:rPr>
                <w:b/>
                <w:sz w:val="20"/>
              </w:rPr>
            </w:pPr>
            <w:r>
              <w:rPr>
                <w:b/>
                <w:sz w:val="20"/>
              </w:rPr>
              <w:t>Stabilizing</w:t>
            </w:r>
            <w:r>
              <w:rPr>
                <w:b/>
                <w:spacing w:val="11"/>
                <w:sz w:val="20"/>
              </w:rPr>
              <w:t xml:space="preserve"> </w:t>
            </w:r>
            <w:r>
              <w:rPr>
                <w:b/>
                <w:sz w:val="20"/>
              </w:rPr>
              <w:t>agent</w:t>
            </w:r>
          </w:p>
        </w:tc>
      </w:tr>
      <w:tr w:rsidR="006F1507" w14:paraId="2FC3144E" w14:textId="77777777" w:rsidTr="006A393F">
        <w:trPr>
          <w:trHeight w:val="346"/>
        </w:trPr>
        <w:tc>
          <w:tcPr>
            <w:tcW w:w="1253" w:type="dxa"/>
            <w:vMerge/>
            <w:tcBorders>
              <w:top w:val="nil"/>
            </w:tcBorders>
          </w:tcPr>
          <w:p w14:paraId="25FCF0D8" w14:textId="77777777" w:rsidR="006F1507" w:rsidRDefault="006F1507" w:rsidP="006A393F">
            <w:pPr>
              <w:spacing w:line="360" w:lineRule="auto"/>
              <w:rPr>
                <w:sz w:val="2"/>
                <w:szCs w:val="2"/>
              </w:rPr>
            </w:pPr>
          </w:p>
        </w:tc>
        <w:tc>
          <w:tcPr>
            <w:tcW w:w="1254" w:type="dxa"/>
          </w:tcPr>
          <w:p w14:paraId="73B04D55" w14:textId="77777777" w:rsidR="006F1507" w:rsidRDefault="006F1507" w:rsidP="006F1507">
            <w:pPr>
              <w:pStyle w:val="TableParagraph"/>
              <w:spacing w:line="360" w:lineRule="auto"/>
              <w:ind w:left="313" w:right="312"/>
              <w:jc w:val="center"/>
              <w:rPr>
                <w:b/>
                <w:sz w:val="20"/>
              </w:rPr>
            </w:pPr>
            <w:r>
              <w:rPr>
                <w:b/>
                <w:sz w:val="20"/>
              </w:rPr>
              <w:t>W.F.S.</w:t>
            </w:r>
          </w:p>
        </w:tc>
        <w:tc>
          <w:tcPr>
            <w:tcW w:w="1503" w:type="dxa"/>
          </w:tcPr>
          <w:p w14:paraId="4D939EEE" w14:textId="77777777" w:rsidR="006F1507" w:rsidRDefault="006F1507" w:rsidP="006F1507">
            <w:pPr>
              <w:pStyle w:val="TableParagraph"/>
              <w:spacing w:line="360" w:lineRule="auto"/>
              <w:ind w:left="420" w:right="418"/>
              <w:jc w:val="center"/>
              <w:rPr>
                <w:b/>
                <w:sz w:val="20"/>
              </w:rPr>
            </w:pPr>
            <w:r>
              <w:rPr>
                <w:b/>
                <w:sz w:val="20"/>
              </w:rPr>
              <w:t>Fly</w:t>
            </w:r>
            <w:r>
              <w:rPr>
                <w:b/>
                <w:spacing w:val="2"/>
                <w:sz w:val="20"/>
              </w:rPr>
              <w:t xml:space="preserve"> </w:t>
            </w:r>
            <w:r>
              <w:rPr>
                <w:b/>
                <w:sz w:val="20"/>
              </w:rPr>
              <w:t>ash</w:t>
            </w:r>
          </w:p>
        </w:tc>
        <w:tc>
          <w:tcPr>
            <w:tcW w:w="1632" w:type="dxa"/>
          </w:tcPr>
          <w:p w14:paraId="3344DD6A" w14:textId="77777777" w:rsidR="006F1507" w:rsidRDefault="006F1507" w:rsidP="006F1507">
            <w:pPr>
              <w:pStyle w:val="TableParagraph"/>
              <w:spacing w:line="360" w:lineRule="auto"/>
              <w:ind w:left="401" w:right="398"/>
              <w:jc w:val="center"/>
              <w:rPr>
                <w:b/>
                <w:sz w:val="20"/>
              </w:rPr>
            </w:pPr>
            <w:r>
              <w:rPr>
                <w:b/>
                <w:sz w:val="20"/>
              </w:rPr>
              <w:t>Red</w:t>
            </w:r>
            <w:r>
              <w:rPr>
                <w:b/>
                <w:spacing w:val="4"/>
                <w:sz w:val="20"/>
              </w:rPr>
              <w:t xml:space="preserve"> </w:t>
            </w:r>
            <w:r>
              <w:rPr>
                <w:b/>
                <w:sz w:val="20"/>
              </w:rPr>
              <w:t>mud</w:t>
            </w:r>
          </w:p>
        </w:tc>
        <w:tc>
          <w:tcPr>
            <w:tcW w:w="1630" w:type="dxa"/>
          </w:tcPr>
          <w:p w14:paraId="73EEF3E3" w14:textId="77777777" w:rsidR="006F1507" w:rsidRDefault="006F1507" w:rsidP="006F1507">
            <w:pPr>
              <w:pStyle w:val="TableParagraph"/>
              <w:spacing w:line="360" w:lineRule="auto"/>
              <w:ind w:left="459" w:right="459"/>
              <w:jc w:val="center"/>
              <w:rPr>
                <w:b/>
                <w:sz w:val="20"/>
              </w:rPr>
            </w:pPr>
            <w:r>
              <w:rPr>
                <w:b/>
                <w:sz w:val="20"/>
              </w:rPr>
              <w:t>Cement</w:t>
            </w:r>
          </w:p>
        </w:tc>
        <w:tc>
          <w:tcPr>
            <w:tcW w:w="921" w:type="dxa"/>
          </w:tcPr>
          <w:p w14:paraId="310F3723" w14:textId="77777777" w:rsidR="006F1507" w:rsidRDefault="006F1507" w:rsidP="006F1507">
            <w:pPr>
              <w:pStyle w:val="TableParagraph"/>
              <w:spacing w:line="360" w:lineRule="auto"/>
              <w:ind w:left="215" w:right="215"/>
              <w:jc w:val="center"/>
              <w:rPr>
                <w:b/>
                <w:sz w:val="20"/>
              </w:rPr>
            </w:pPr>
            <w:r>
              <w:rPr>
                <w:b/>
                <w:sz w:val="20"/>
              </w:rPr>
              <w:t>Lime</w:t>
            </w:r>
          </w:p>
        </w:tc>
      </w:tr>
      <w:tr w:rsidR="006F1507" w14:paraId="6B965B48" w14:textId="77777777" w:rsidTr="006A393F">
        <w:trPr>
          <w:trHeight w:val="345"/>
        </w:trPr>
        <w:tc>
          <w:tcPr>
            <w:tcW w:w="1253" w:type="dxa"/>
          </w:tcPr>
          <w:p w14:paraId="69EEBEF6" w14:textId="77777777" w:rsidR="006F1507" w:rsidRDefault="006F1507" w:rsidP="006A393F">
            <w:pPr>
              <w:pStyle w:val="TableParagraph"/>
              <w:spacing w:line="360" w:lineRule="auto"/>
              <w:ind w:left="518"/>
              <w:rPr>
                <w:sz w:val="20"/>
              </w:rPr>
            </w:pPr>
            <w:r>
              <w:rPr>
                <w:sz w:val="20"/>
              </w:rPr>
              <w:t>S1</w:t>
            </w:r>
          </w:p>
        </w:tc>
        <w:tc>
          <w:tcPr>
            <w:tcW w:w="1254" w:type="dxa"/>
          </w:tcPr>
          <w:p w14:paraId="0720E047" w14:textId="77777777" w:rsidR="006F1507" w:rsidRDefault="006F1507" w:rsidP="006F1507">
            <w:pPr>
              <w:pStyle w:val="TableParagraph"/>
              <w:spacing w:line="360" w:lineRule="auto"/>
              <w:ind w:left="313" w:right="309"/>
              <w:jc w:val="center"/>
              <w:rPr>
                <w:sz w:val="20"/>
              </w:rPr>
            </w:pPr>
            <w:r>
              <w:rPr>
                <w:sz w:val="20"/>
              </w:rPr>
              <w:t>80</w:t>
            </w:r>
          </w:p>
        </w:tc>
        <w:tc>
          <w:tcPr>
            <w:tcW w:w="1503" w:type="dxa"/>
          </w:tcPr>
          <w:p w14:paraId="1348AF67" w14:textId="77777777" w:rsidR="006F1507" w:rsidRDefault="006F1507" w:rsidP="006F1507">
            <w:pPr>
              <w:pStyle w:val="TableParagraph"/>
              <w:spacing w:line="360" w:lineRule="auto"/>
              <w:ind w:left="1"/>
              <w:jc w:val="center"/>
              <w:rPr>
                <w:sz w:val="20"/>
              </w:rPr>
            </w:pPr>
            <w:r>
              <w:rPr>
                <w:w w:val="99"/>
                <w:sz w:val="20"/>
              </w:rPr>
              <w:t>5</w:t>
            </w:r>
          </w:p>
        </w:tc>
        <w:tc>
          <w:tcPr>
            <w:tcW w:w="1632" w:type="dxa"/>
          </w:tcPr>
          <w:p w14:paraId="667DD151" w14:textId="77777777" w:rsidR="006F1507" w:rsidRDefault="006F1507" w:rsidP="006F1507">
            <w:pPr>
              <w:pStyle w:val="TableParagraph"/>
              <w:spacing w:line="360" w:lineRule="auto"/>
              <w:ind w:left="1"/>
              <w:jc w:val="center"/>
              <w:rPr>
                <w:sz w:val="20"/>
              </w:rPr>
            </w:pPr>
            <w:r>
              <w:rPr>
                <w:w w:val="99"/>
                <w:sz w:val="20"/>
              </w:rPr>
              <w:t>5</w:t>
            </w:r>
          </w:p>
        </w:tc>
        <w:tc>
          <w:tcPr>
            <w:tcW w:w="1630" w:type="dxa"/>
          </w:tcPr>
          <w:p w14:paraId="03D3F489" w14:textId="77777777" w:rsidR="006F1507" w:rsidRDefault="006F1507" w:rsidP="006F1507">
            <w:pPr>
              <w:pStyle w:val="TableParagraph"/>
              <w:spacing w:line="360" w:lineRule="auto"/>
              <w:jc w:val="center"/>
              <w:rPr>
                <w:sz w:val="20"/>
              </w:rPr>
            </w:pPr>
            <w:r>
              <w:rPr>
                <w:w w:val="99"/>
                <w:sz w:val="20"/>
              </w:rPr>
              <w:t>5</w:t>
            </w:r>
          </w:p>
        </w:tc>
        <w:tc>
          <w:tcPr>
            <w:tcW w:w="921" w:type="dxa"/>
          </w:tcPr>
          <w:p w14:paraId="7558D2A8" w14:textId="77777777" w:rsidR="006F1507" w:rsidRDefault="006F1507" w:rsidP="006F1507">
            <w:pPr>
              <w:pStyle w:val="TableParagraph"/>
              <w:spacing w:line="360" w:lineRule="auto"/>
              <w:ind w:left="2"/>
              <w:jc w:val="center"/>
              <w:rPr>
                <w:sz w:val="20"/>
              </w:rPr>
            </w:pPr>
            <w:r>
              <w:rPr>
                <w:w w:val="99"/>
                <w:sz w:val="20"/>
              </w:rPr>
              <w:t>5</w:t>
            </w:r>
          </w:p>
        </w:tc>
      </w:tr>
      <w:tr w:rsidR="006F1507" w14:paraId="2B535659" w14:textId="77777777" w:rsidTr="006A393F">
        <w:trPr>
          <w:trHeight w:val="343"/>
        </w:trPr>
        <w:tc>
          <w:tcPr>
            <w:tcW w:w="1253" w:type="dxa"/>
          </w:tcPr>
          <w:p w14:paraId="0238DADC" w14:textId="77777777" w:rsidR="006F1507" w:rsidRDefault="006F1507" w:rsidP="006A393F">
            <w:pPr>
              <w:pStyle w:val="TableParagraph"/>
              <w:spacing w:line="360" w:lineRule="auto"/>
              <w:ind w:left="518"/>
              <w:rPr>
                <w:sz w:val="20"/>
              </w:rPr>
            </w:pPr>
            <w:r>
              <w:rPr>
                <w:sz w:val="20"/>
              </w:rPr>
              <w:t>S2</w:t>
            </w:r>
          </w:p>
        </w:tc>
        <w:tc>
          <w:tcPr>
            <w:tcW w:w="1254" w:type="dxa"/>
          </w:tcPr>
          <w:p w14:paraId="5A30ED95" w14:textId="77777777" w:rsidR="006F1507" w:rsidRDefault="006F1507" w:rsidP="006F1507">
            <w:pPr>
              <w:pStyle w:val="TableParagraph"/>
              <w:spacing w:line="360" w:lineRule="auto"/>
              <w:ind w:left="313" w:right="309"/>
              <w:jc w:val="center"/>
              <w:rPr>
                <w:sz w:val="20"/>
              </w:rPr>
            </w:pPr>
            <w:r>
              <w:rPr>
                <w:sz w:val="20"/>
              </w:rPr>
              <w:t>70</w:t>
            </w:r>
          </w:p>
        </w:tc>
        <w:tc>
          <w:tcPr>
            <w:tcW w:w="1503" w:type="dxa"/>
          </w:tcPr>
          <w:p w14:paraId="221747CC" w14:textId="77777777" w:rsidR="006F1507" w:rsidRDefault="006F1507" w:rsidP="006F1507">
            <w:pPr>
              <w:pStyle w:val="TableParagraph"/>
              <w:spacing w:line="360" w:lineRule="auto"/>
              <w:ind w:left="420" w:right="418"/>
              <w:jc w:val="center"/>
              <w:rPr>
                <w:sz w:val="20"/>
              </w:rPr>
            </w:pPr>
            <w:r>
              <w:rPr>
                <w:sz w:val="20"/>
              </w:rPr>
              <w:t>10</w:t>
            </w:r>
          </w:p>
        </w:tc>
        <w:tc>
          <w:tcPr>
            <w:tcW w:w="1632" w:type="dxa"/>
          </w:tcPr>
          <w:p w14:paraId="722A1F58" w14:textId="77777777" w:rsidR="006F1507" w:rsidRDefault="006F1507" w:rsidP="006F1507">
            <w:pPr>
              <w:pStyle w:val="TableParagraph"/>
              <w:spacing w:line="360" w:lineRule="auto"/>
              <w:ind w:left="1"/>
              <w:jc w:val="center"/>
              <w:rPr>
                <w:sz w:val="20"/>
              </w:rPr>
            </w:pPr>
            <w:r>
              <w:rPr>
                <w:w w:val="99"/>
                <w:sz w:val="20"/>
              </w:rPr>
              <w:t>5</w:t>
            </w:r>
          </w:p>
        </w:tc>
        <w:tc>
          <w:tcPr>
            <w:tcW w:w="1630" w:type="dxa"/>
          </w:tcPr>
          <w:p w14:paraId="550162B0" w14:textId="77777777" w:rsidR="006F1507" w:rsidRDefault="006F1507" w:rsidP="006F1507">
            <w:pPr>
              <w:pStyle w:val="TableParagraph"/>
              <w:spacing w:line="360" w:lineRule="auto"/>
              <w:jc w:val="center"/>
              <w:rPr>
                <w:sz w:val="20"/>
              </w:rPr>
            </w:pPr>
            <w:r>
              <w:rPr>
                <w:w w:val="99"/>
                <w:sz w:val="20"/>
              </w:rPr>
              <w:t>5</w:t>
            </w:r>
          </w:p>
        </w:tc>
        <w:tc>
          <w:tcPr>
            <w:tcW w:w="921" w:type="dxa"/>
          </w:tcPr>
          <w:p w14:paraId="3133CD2F" w14:textId="77777777" w:rsidR="006F1507" w:rsidRDefault="006F1507" w:rsidP="006F1507">
            <w:pPr>
              <w:pStyle w:val="TableParagraph"/>
              <w:spacing w:line="360" w:lineRule="auto"/>
              <w:ind w:left="2"/>
              <w:jc w:val="center"/>
              <w:rPr>
                <w:sz w:val="20"/>
              </w:rPr>
            </w:pPr>
            <w:r>
              <w:rPr>
                <w:w w:val="99"/>
                <w:sz w:val="20"/>
              </w:rPr>
              <w:t>5</w:t>
            </w:r>
          </w:p>
        </w:tc>
      </w:tr>
      <w:tr w:rsidR="006F1507" w14:paraId="7392DE5D" w14:textId="77777777" w:rsidTr="006A393F">
        <w:trPr>
          <w:trHeight w:val="345"/>
        </w:trPr>
        <w:tc>
          <w:tcPr>
            <w:tcW w:w="1253" w:type="dxa"/>
          </w:tcPr>
          <w:p w14:paraId="372458BE" w14:textId="77777777" w:rsidR="006F1507" w:rsidRDefault="006F1507" w:rsidP="006A393F">
            <w:pPr>
              <w:pStyle w:val="TableParagraph"/>
              <w:spacing w:line="360" w:lineRule="auto"/>
              <w:ind w:left="518"/>
              <w:rPr>
                <w:sz w:val="20"/>
              </w:rPr>
            </w:pPr>
            <w:r>
              <w:rPr>
                <w:sz w:val="20"/>
              </w:rPr>
              <w:t>S3</w:t>
            </w:r>
          </w:p>
        </w:tc>
        <w:tc>
          <w:tcPr>
            <w:tcW w:w="1254" w:type="dxa"/>
          </w:tcPr>
          <w:p w14:paraId="086D44A6" w14:textId="77777777" w:rsidR="006F1507" w:rsidRDefault="006F1507" w:rsidP="006F1507">
            <w:pPr>
              <w:pStyle w:val="TableParagraph"/>
              <w:spacing w:line="360" w:lineRule="auto"/>
              <w:ind w:left="313" w:right="309"/>
              <w:jc w:val="center"/>
              <w:rPr>
                <w:sz w:val="20"/>
              </w:rPr>
            </w:pPr>
            <w:r>
              <w:rPr>
                <w:sz w:val="20"/>
              </w:rPr>
              <w:t>90</w:t>
            </w:r>
          </w:p>
        </w:tc>
        <w:tc>
          <w:tcPr>
            <w:tcW w:w="1503" w:type="dxa"/>
          </w:tcPr>
          <w:p w14:paraId="62EF3CB0" w14:textId="77777777" w:rsidR="006F1507" w:rsidRDefault="006F1507" w:rsidP="006F1507">
            <w:pPr>
              <w:pStyle w:val="TableParagraph"/>
              <w:spacing w:line="360" w:lineRule="auto"/>
              <w:ind w:left="420" w:right="418"/>
              <w:jc w:val="center"/>
              <w:rPr>
                <w:sz w:val="20"/>
              </w:rPr>
            </w:pPr>
            <w:r>
              <w:rPr>
                <w:sz w:val="20"/>
              </w:rPr>
              <w:t>10</w:t>
            </w:r>
          </w:p>
        </w:tc>
        <w:tc>
          <w:tcPr>
            <w:tcW w:w="1632" w:type="dxa"/>
          </w:tcPr>
          <w:p w14:paraId="0EF82879" w14:textId="77777777" w:rsidR="006F1507" w:rsidRDefault="006F1507" w:rsidP="006F1507">
            <w:pPr>
              <w:pStyle w:val="TableParagraph"/>
              <w:spacing w:line="360" w:lineRule="auto"/>
              <w:ind w:left="1"/>
              <w:jc w:val="center"/>
              <w:rPr>
                <w:sz w:val="20"/>
              </w:rPr>
            </w:pPr>
            <w:r>
              <w:rPr>
                <w:w w:val="99"/>
                <w:sz w:val="20"/>
              </w:rPr>
              <w:t>5</w:t>
            </w:r>
          </w:p>
        </w:tc>
        <w:tc>
          <w:tcPr>
            <w:tcW w:w="1630" w:type="dxa"/>
          </w:tcPr>
          <w:p w14:paraId="61355916" w14:textId="77777777" w:rsidR="006F1507" w:rsidRDefault="006F1507" w:rsidP="006F1507">
            <w:pPr>
              <w:pStyle w:val="TableParagraph"/>
              <w:spacing w:line="360" w:lineRule="auto"/>
              <w:jc w:val="center"/>
              <w:rPr>
                <w:sz w:val="20"/>
              </w:rPr>
            </w:pPr>
            <w:r>
              <w:rPr>
                <w:w w:val="99"/>
                <w:sz w:val="20"/>
              </w:rPr>
              <w:t>5</w:t>
            </w:r>
          </w:p>
        </w:tc>
        <w:tc>
          <w:tcPr>
            <w:tcW w:w="921" w:type="dxa"/>
          </w:tcPr>
          <w:p w14:paraId="56A7847F" w14:textId="77777777" w:rsidR="006F1507" w:rsidRDefault="006F1507" w:rsidP="006F1507">
            <w:pPr>
              <w:pStyle w:val="TableParagraph"/>
              <w:spacing w:line="360" w:lineRule="auto"/>
              <w:ind w:left="2"/>
              <w:jc w:val="center"/>
              <w:rPr>
                <w:sz w:val="20"/>
              </w:rPr>
            </w:pPr>
            <w:r>
              <w:rPr>
                <w:w w:val="99"/>
                <w:sz w:val="20"/>
              </w:rPr>
              <w:t>5</w:t>
            </w:r>
          </w:p>
        </w:tc>
      </w:tr>
      <w:tr w:rsidR="006F1507" w14:paraId="13AC0E1E" w14:textId="77777777" w:rsidTr="006A393F">
        <w:trPr>
          <w:trHeight w:val="342"/>
        </w:trPr>
        <w:tc>
          <w:tcPr>
            <w:tcW w:w="1253" w:type="dxa"/>
          </w:tcPr>
          <w:p w14:paraId="64699B01" w14:textId="77777777" w:rsidR="006F1507" w:rsidRDefault="006F1507" w:rsidP="006A393F">
            <w:pPr>
              <w:pStyle w:val="TableParagraph"/>
              <w:spacing w:line="360" w:lineRule="auto"/>
              <w:ind w:left="518"/>
              <w:rPr>
                <w:sz w:val="20"/>
              </w:rPr>
            </w:pPr>
            <w:r>
              <w:rPr>
                <w:sz w:val="20"/>
              </w:rPr>
              <w:t>S4</w:t>
            </w:r>
          </w:p>
        </w:tc>
        <w:tc>
          <w:tcPr>
            <w:tcW w:w="1254" w:type="dxa"/>
          </w:tcPr>
          <w:p w14:paraId="426C7411" w14:textId="77777777" w:rsidR="006F1507" w:rsidRDefault="006F1507" w:rsidP="006F1507">
            <w:pPr>
              <w:pStyle w:val="TableParagraph"/>
              <w:spacing w:line="360" w:lineRule="auto"/>
              <w:ind w:left="313" w:right="309"/>
              <w:jc w:val="center"/>
              <w:rPr>
                <w:sz w:val="20"/>
              </w:rPr>
            </w:pPr>
            <w:r>
              <w:rPr>
                <w:sz w:val="20"/>
              </w:rPr>
              <w:t>60</w:t>
            </w:r>
          </w:p>
        </w:tc>
        <w:tc>
          <w:tcPr>
            <w:tcW w:w="1503" w:type="dxa"/>
          </w:tcPr>
          <w:p w14:paraId="55AD8FEF" w14:textId="77777777" w:rsidR="006F1507" w:rsidRDefault="006F1507" w:rsidP="006F1507">
            <w:pPr>
              <w:pStyle w:val="TableParagraph"/>
              <w:spacing w:line="360" w:lineRule="auto"/>
              <w:ind w:left="420" w:right="418"/>
              <w:jc w:val="center"/>
              <w:rPr>
                <w:sz w:val="20"/>
              </w:rPr>
            </w:pPr>
            <w:r>
              <w:rPr>
                <w:sz w:val="20"/>
              </w:rPr>
              <w:t>20</w:t>
            </w:r>
          </w:p>
        </w:tc>
        <w:tc>
          <w:tcPr>
            <w:tcW w:w="1632" w:type="dxa"/>
          </w:tcPr>
          <w:p w14:paraId="7E77A2E8" w14:textId="77777777" w:rsidR="006F1507" w:rsidRDefault="006F1507" w:rsidP="006F1507">
            <w:pPr>
              <w:pStyle w:val="TableParagraph"/>
              <w:spacing w:line="360" w:lineRule="auto"/>
              <w:ind w:left="1"/>
              <w:jc w:val="center"/>
              <w:rPr>
                <w:sz w:val="20"/>
              </w:rPr>
            </w:pPr>
            <w:r>
              <w:rPr>
                <w:w w:val="99"/>
                <w:sz w:val="20"/>
              </w:rPr>
              <w:t>5</w:t>
            </w:r>
          </w:p>
        </w:tc>
        <w:tc>
          <w:tcPr>
            <w:tcW w:w="1630" w:type="dxa"/>
          </w:tcPr>
          <w:p w14:paraId="4EB18B60" w14:textId="77777777" w:rsidR="006F1507" w:rsidRDefault="006F1507" w:rsidP="006F1507">
            <w:pPr>
              <w:pStyle w:val="TableParagraph"/>
              <w:spacing w:line="360" w:lineRule="auto"/>
              <w:jc w:val="center"/>
              <w:rPr>
                <w:sz w:val="20"/>
              </w:rPr>
            </w:pPr>
            <w:r>
              <w:rPr>
                <w:w w:val="99"/>
                <w:sz w:val="20"/>
              </w:rPr>
              <w:t>0</w:t>
            </w:r>
          </w:p>
        </w:tc>
        <w:tc>
          <w:tcPr>
            <w:tcW w:w="921" w:type="dxa"/>
          </w:tcPr>
          <w:p w14:paraId="0C3CCDB3" w14:textId="77777777" w:rsidR="006F1507" w:rsidRDefault="006F1507" w:rsidP="006F1507">
            <w:pPr>
              <w:pStyle w:val="TableParagraph"/>
              <w:spacing w:line="360" w:lineRule="auto"/>
              <w:ind w:left="2"/>
              <w:jc w:val="center"/>
              <w:rPr>
                <w:sz w:val="20"/>
              </w:rPr>
            </w:pPr>
            <w:r>
              <w:rPr>
                <w:w w:val="99"/>
                <w:sz w:val="20"/>
              </w:rPr>
              <w:t>5</w:t>
            </w:r>
          </w:p>
        </w:tc>
      </w:tr>
      <w:tr w:rsidR="006F1507" w14:paraId="2155A9FF" w14:textId="77777777" w:rsidTr="006A393F">
        <w:trPr>
          <w:trHeight w:val="345"/>
        </w:trPr>
        <w:tc>
          <w:tcPr>
            <w:tcW w:w="1253" w:type="dxa"/>
          </w:tcPr>
          <w:p w14:paraId="4AA65051" w14:textId="77777777" w:rsidR="006F1507" w:rsidRDefault="006F1507" w:rsidP="006A393F">
            <w:pPr>
              <w:pStyle w:val="TableParagraph"/>
              <w:spacing w:before="43" w:line="360" w:lineRule="auto"/>
              <w:ind w:left="518"/>
              <w:rPr>
                <w:sz w:val="20"/>
              </w:rPr>
            </w:pPr>
            <w:r>
              <w:rPr>
                <w:sz w:val="20"/>
              </w:rPr>
              <w:t>S5</w:t>
            </w:r>
          </w:p>
        </w:tc>
        <w:tc>
          <w:tcPr>
            <w:tcW w:w="1254" w:type="dxa"/>
          </w:tcPr>
          <w:p w14:paraId="69640ED6" w14:textId="77777777" w:rsidR="006F1507" w:rsidRDefault="006F1507" w:rsidP="006F1507">
            <w:pPr>
              <w:pStyle w:val="TableParagraph"/>
              <w:spacing w:before="43" w:line="360" w:lineRule="auto"/>
              <w:ind w:left="313" w:right="309"/>
              <w:jc w:val="center"/>
              <w:rPr>
                <w:sz w:val="20"/>
              </w:rPr>
            </w:pPr>
            <w:r>
              <w:rPr>
                <w:sz w:val="20"/>
              </w:rPr>
              <w:t>50</w:t>
            </w:r>
          </w:p>
        </w:tc>
        <w:tc>
          <w:tcPr>
            <w:tcW w:w="1503" w:type="dxa"/>
          </w:tcPr>
          <w:p w14:paraId="3E9A18A9" w14:textId="77777777" w:rsidR="006F1507" w:rsidRDefault="006F1507" w:rsidP="006F1507">
            <w:pPr>
              <w:pStyle w:val="TableParagraph"/>
              <w:spacing w:before="43" w:line="360" w:lineRule="auto"/>
              <w:ind w:left="420" w:right="418"/>
              <w:jc w:val="center"/>
              <w:rPr>
                <w:sz w:val="20"/>
              </w:rPr>
            </w:pPr>
            <w:r>
              <w:rPr>
                <w:sz w:val="20"/>
              </w:rPr>
              <w:t>40</w:t>
            </w:r>
          </w:p>
        </w:tc>
        <w:tc>
          <w:tcPr>
            <w:tcW w:w="1632" w:type="dxa"/>
          </w:tcPr>
          <w:p w14:paraId="38B0DAF8" w14:textId="77777777" w:rsidR="006F1507" w:rsidRDefault="006F1507" w:rsidP="006F1507">
            <w:pPr>
              <w:pStyle w:val="TableParagraph"/>
              <w:spacing w:before="43" w:line="360" w:lineRule="auto"/>
              <w:ind w:left="1"/>
              <w:jc w:val="center"/>
              <w:rPr>
                <w:sz w:val="20"/>
              </w:rPr>
            </w:pPr>
            <w:r>
              <w:rPr>
                <w:w w:val="99"/>
                <w:sz w:val="20"/>
              </w:rPr>
              <w:t>5</w:t>
            </w:r>
          </w:p>
        </w:tc>
        <w:tc>
          <w:tcPr>
            <w:tcW w:w="1630" w:type="dxa"/>
          </w:tcPr>
          <w:p w14:paraId="73CD322F" w14:textId="77777777" w:rsidR="006F1507" w:rsidRDefault="006F1507" w:rsidP="006F1507">
            <w:pPr>
              <w:pStyle w:val="TableParagraph"/>
              <w:spacing w:before="43" w:line="360" w:lineRule="auto"/>
              <w:jc w:val="center"/>
              <w:rPr>
                <w:sz w:val="20"/>
              </w:rPr>
            </w:pPr>
            <w:r>
              <w:rPr>
                <w:w w:val="99"/>
                <w:sz w:val="20"/>
              </w:rPr>
              <w:t>0</w:t>
            </w:r>
          </w:p>
        </w:tc>
        <w:tc>
          <w:tcPr>
            <w:tcW w:w="921" w:type="dxa"/>
          </w:tcPr>
          <w:p w14:paraId="220B29F7" w14:textId="77777777" w:rsidR="006F1507" w:rsidRDefault="006F1507" w:rsidP="006F1507">
            <w:pPr>
              <w:pStyle w:val="TableParagraph"/>
              <w:spacing w:before="43" w:line="360" w:lineRule="auto"/>
              <w:ind w:left="2"/>
              <w:jc w:val="center"/>
              <w:rPr>
                <w:sz w:val="20"/>
              </w:rPr>
            </w:pPr>
            <w:r>
              <w:rPr>
                <w:w w:val="99"/>
                <w:sz w:val="20"/>
              </w:rPr>
              <w:t>5</w:t>
            </w:r>
          </w:p>
        </w:tc>
      </w:tr>
      <w:tr w:rsidR="006F1507" w14:paraId="128F79FA" w14:textId="77777777" w:rsidTr="006A393F">
        <w:trPr>
          <w:trHeight w:val="345"/>
        </w:trPr>
        <w:tc>
          <w:tcPr>
            <w:tcW w:w="1253" w:type="dxa"/>
          </w:tcPr>
          <w:p w14:paraId="6E675721" w14:textId="77777777" w:rsidR="006F1507" w:rsidRDefault="006F1507" w:rsidP="006A393F">
            <w:pPr>
              <w:pStyle w:val="TableParagraph"/>
              <w:spacing w:line="360" w:lineRule="auto"/>
              <w:ind w:left="518"/>
              <w:rPr>
                <w:sz w:val="20"/>
              </w:rPr>
            </w:pPr>
            <w:r>
              <w:rPr>
                <w:sz w:val="20"/>
              </w:rPr>
              <w:t>S6</w:t>
            </w:r>
          </w:p>
        </w:tc>
        <w:tc>
          <w:tcPr>
            <w:tcW w:w="1254" w:type="dxa"/>
          </w:tcPr>
          <w:p w14:paraId="0D866F5F" w14:textId="77777777" w:rsidR="006F1507" w:rsidRDefault="006F1507" w:rsidP="006F1507">
            <w:pPr>
              <w:pStyle w:val="TableParagraph"/>
              <w:spacing w:line="360" w:lineRule="auto"/>
              <w:ind w:left="313" w:right="309"/>
              <w:jc w:val="center"/>
              <w:rPr>
                <w:sz w:val="20"/>
              </w:rPr>
            </w:pPr>
            <w:r>
              <w:rPr>
                <w:sz w:val="20"/>
              </w:rPr>
              <w:t>80</w:t>
            </w:r>
          </w:p>
        </w:tc>
        <w:tc>
          <w:tcPr>
            <w:tcW w:w="1503" w:type="dxa"/>
          </w:tcPr>
          <w:p w14:paraId="796B5604" w14:textId="77777777" w:rsidR="006F1507" w:rsidRDefault="006F1507" w:rsidP="006F1507">
            <w:pPr>
              <w:pStyle w:val="TableParagraph"/>
              <w:spacing w:line="360" w:lineRule="auto"/>
              <w:ind w:left="420" w:right="418"/>
              <w:jc w:val="center"/>
              <w:rPr>
                <w:sz w:val="20"/>
              </w:rPr>
            </w:pPr>
            <w:r>
              <w:rPr>
                <w:sz w:val="20"/>
              </w:rPr>
              <w:t>10</w:t>
            </w:r>
          </w:p>
        </w:tc>
        <w:tc>
          <w:tcPr>
            <w:tcW w:w="1632" w:type="dxa"/>
          </w:tcPr>
          <w:p w14:paraId="25CFD4BC" w14:textId="77777777" w:rsidR="006F1507" w:rsidRDefault="006F1507" w:rsidP="006F1507">
            <w:pPr>
              <w:pStyle w:val="TableParagraph"/>
              <w:spacing w:line="360" w:lineRule="auto"/>
              <w:ind w:left="1"/>
              <w:jc w:val="center"/>
              <w:rPr>
                <w:sz w:val="20"/>
              </w:rPr>
            </w:pPr>
            <w:r>
              <w:rPr>
                <w:w w:val="99"/>
                <w:sz w:val="20"/>
              </w:rPr>
              <w:t>0</w:t>
            </w:r>
          </w:p>
        </w:tc>
        <w:tc>
          <w:tcPr>
            <w:tcW w:w="1630" w:type="dxa"/>
          </w:tcPr>
          <w:p w14:paraId="3120FEBF" w14:textId="77777777" w:rsidR="006F1507" w:rsidRDefault="006F1507" w:rsidP="006F1507">
            <w:pPr>
              <w:pStyle w:val="TableParagraph"/>
              <w:spacing w:line="360" w:lineRule="auto"/>
              <w:jc w:val="center"/>
              <w:rPr>
                <w:sz w:val="20"/>
              </w:rPr>
            </w:pPr>
            <w:r>
              <w:rPr>
                <w:w w:val="99"/>
                <w:sz w:val="20"/>
              </w:rPr>
              <w:t>5</w:t>
            </w:r>
          </w:p>
        </w:tc>
        <w:tc>
          <w:tcPr>
            <w:tcW w:w="921" w:type="dxa"/>
          </w:tcPr>
          <w:p w14:paraId="59D9C60B" w14:textId="77777777" w:rsidR="006F1507" w:rsidRDefault="006F1507" w:rsidP="006F1507">
            <w:pPr>
              <w:pStyle w:val="TableParagraph"/>
              <w:spacing w:line="360" w:lineRule="auto"/>
              <w:ind w:left="2"/>
              <w:jc w:val="center"/>
              <w:rPr>
                <w:sz w:val="20"/>
              </w:rPr>
            </w:pPr>
            <w:r>
              <w:rPr>
                <w:w w:val="99"/>
                <w:sz w:val="20"/>
              </w:rPr>
              <w:t>5</w:t>
            </w:r>
          </w:p>
        </w:tc>
      </w:tr>
      <w:tr w:rsidR="006F1507" w14:paraId="5384A781" w14:textId="77777777" w:rsidTr="006A393F">
        <w:trPr>
          <w:trHeight w:val="342"/>
        </w:trPr>
        <w:tc>
          <w:tcPr>
            <w:tcW w:w="1253" w:type="dxa"/>
          </w:tcPr>
          <w:p w14:paraId="25472777" w14:textId="77777777" w:rsidR="006F1507" w:rsidRDefault="006F1507" w:rsidP="006A393F">
            <w:pPr>
              <w:pStyle w:val="TableParagraph"/>
              <w:spacing w:line="360" w:lineRule="auto"/>
              <w:ind w:left="518"/>
              <w:rPr>
                <w:sz w:val="20"/>
              </w:rPr>
            </w:pPr>
            <w:r>
              <w:rPr>
                <w:sz w:val="20"/>
              </w:rPr>
              <w:t>S7</w:t>
            </w:r>
          </w:p>
        </w:tc>
        <w:tc>
          <w:tcPr>
            <w:tcW w:w="1254" w:type="dxa"/>
          </w:tcPr>
          <w:p w14:paraId="35C1CA30" w14:textId="77777777" w:rsidR="006F1507" w:rsidRDefault="006F1507" w:rsidP="006F1507">
            <w:pPr>
              <w:pStyle w:val="TableParagraph"/>
              <w:spacing w:line="360" w:lineRule="auto"/>
              <w:ind w:left="313" w:right="309"/>
              <w:jc w:val="center"/>
              <w:rPr>
                <w:sz w:val="20"/>
              </w:rPr>
            </w:pPr>
            <w:r>
              <w:rPr>
                <w:sz w:val="20"/>
              </w:rPr>
              <w:t>70</w:t>
            </w:r>
          </w:p>
        </w:tc>
        <w:tc>
          <w:tcPr>
            <w:tcW w:w="1503" w:type="dxa"/>
          </w:tcPr>
          <w:p w14:paraId="667651A0" w14:textId="77777777" w:rsidR="006F1507" w:rsidRDefault="006F1507" w:rsidP="006F1507">
            <w:pPr>
              <w:pStyle w:val="TableParagraph"/>
              <w:spacing w:line="360" w:lineRule="auto"/>
              <w:ind w:left="1"/>
              <w:jc w:val="center"/>
              <w:rPr>
                <w:sz w:val="20"/>
              </w:rPr>
            </w:pPr>
            <w:r>
              <w:rPr>
                <w:w w:val="99"/>
                <w:sz w:val="20"/>
              </w:rPr>
              <w:t>5</w:t>
            </w:r>
          </w:p>
        </w:tc>
        <w:tc>
          <w:tcPr>
            <w:tcW w:w="1632" w:type="dxa"/>
          </w:tcPr>
          <w:p w14:paraId="64265E2F" w14:textId="77777777" w:rsidR="006F1507" w:rsidRDefault="006F1507" w:rsidP="006F1507">
            <w:pPr>
              <w:pStyle w:val="TableParagraph"/>
              <w:spacing w:line="360" w:lineRule="auto"/>
              <w:ind w:left="1"/>
              <w:jc w:val="center"/>
              <w:rPr>
                <w:sz w:val="20"/>
              </w:rPr>
            </w:pPr>
            <w:r>
              <w:rPr>
                <w:w w:val="99"/>
                <w:sz w:val="20"/>
              </w:rPr>
              <w:t>0</w:t>
            </w:r>
          </w:p>
        </w:tc>
        <w:tc>
          <w:tcPr>
            <w:tcW w:w="1630" w:type="dxa"/>
          </w:tcPr>
          <w:p w14:paraId="2EF822F7" w14:textId="77777777" w:rsidR="006F1507" w:rsidRDefault="006F1507" w:rsidP="006F1507">
            <w:pPr>
              <w:pStyle w:val="TableParagraph"/>
              <w:spacing w:line="360" w:lineRule="auto"/>
              <w:jc w:val="center"/>
              <w:rPr>
                <w:sz w:val="20"/>
              </w:rPr>
            </w:pPr>
            <w:r>
              <w:rPr>
                <w:w w:val="99"/>
                <w:sz w:val="20"/>
              </w:rPr>
              <w:t>0</w:t>
            </w:r>
          </w:p>
        </w:tc>
        <w:tc>
          <w:tcPr>
            <w:tcW w:w="921" w:type="dxa"/>
          </w:tcPr>
          <w:p w14:paraId="00623B2C" w14:textId="77777777" w:rsidR="006F1507" w:rsidRDefault="006F1507" w:rsidP="006F1507">
            <w:pPr>
              <w:pStyle w:val="TableParagraph"/>
              <w:spacing w:line="360" w:lineRule="auto"/>
              <w:ind w:left="2"/>
              <w:jc w:val="center"/>
              <w:rPr>
                <w:sz w:val="20"/>
              </w:rPr>
            </w:pPr>
            <w:r>
              <w:rPr>
                <w:w w:val="99"/>
                <w:sz w:val="20"/>
              </w:rPr>
              <w:t>5</w:t>
            </w:r>
          </w:p>
        </w:tc>
      </w:tr>
      <w:tr w:rsidR="006F1507" w14:paraId="68950B72" w14:textId="77777777" w:rsidTr="006A393F">
        <w:trPr>
          <w:trHeight w:val="345"/>
        </w:trPr>
        <w:tc>
          <w:tcPr>
            <w:tcW w:w="1253" w:type="dxa"/>
          </w:tcPr>
          <w:p w14:paraId="231AD343" w14:textId="77777777" w:rsidR="006F1507" w:rsidRDefault="006F1507" w:rsidP="006A393F">
            <w:pPr>
              <w:pStyle w:val="TableParagraph"/>
              <w:spacing w:line="360" w:lineRule="auto"/>
              <w:ind w:left="518"/>
              <w:rPr>
                <w:sz w:val="20"/>
              </w:rPr>
            </w:pPr>
            <w:r>
              <w:rPr>
                <w:sz w:val="20"/>
              </w:rPr>
              <w:t>S8</w:t>
            </w:r>
          </w:p>
        </w:tc>
        <w:tc>
          <w:tcPr>
            <w:tcW w:w="1254" w:type="dxa"/>
          </w:tcPr>
          <w:p w14:paraId="57277992" w14:textId="77777777" w:rsidR="006F1507" w:rsidRDefault="006F1507" w:rsidP="006F1507">
            <w:pPr>
              <w:pStyle w:val="TableParagraph"/>
              <w:spacing w:line="360" w:lineRule="auto"/>
              <w:ind w:left="313" w:right="309"/>
              <w:jc w:val="center"/>
              <w:rPr>
                <w:sz w:val="20"/>
              </w:rPr>
            </w:pPr>
            <w:r>
              <w:rPr>
                <w:sz w:val="20"/>
              </w:rPr>
              <w:t>60</w:t>
            </w:r>
          </w:p>
        </w:tc>
        <w:tc>
          <w:tcPr>
            <w:tcW w:w="1503" w:type="dxa"/>
          </w:tcPr>
          <w:p w14:paraId="206FB3C7" w14:textId="77777777" w:rsidR="006F1507" w:rsidRDefault="006F1507" w:rsidP="006F1507">
            <w:pPr>
              <w:pStyle w:val="TableParagraph"/>
              <w:spacing w:line="360" w:lineRule="auto"/>
              <w:ind w:left="1"/>
              <w:jc w:val="center"/>
              <w:rPr>
                <w:sz w:val="20"/>
              </w:rPr>
            </w:pPr>
            <w:r>
              <w:rPr>
                <w:w w:val="99"/>
                <w:sz w:val="20"/>
              </w:rPr>
              <w:t>5</w:t>
            </w:r>
          </w:p>
        </w:tc>
        <w:tc>
          <w:tcPr>
            <w:tcW w:w="1632" w:type="dxa"/>
          </w:tcPr>
          <w:p w14:paraId="785095AF" w14:textId="77777777" w:rsidR="006F1507" w:rsidRDefault="006F1507" w:rsidP="006F1507">
            <w:pPr>
              <w:pStyle w:val="TableParagraph"/>
              <w:spacing w:line="360" w:lineRule="auto"/>
              <w:ind w:left="1"/>
              <w:jc w:val="center"/>
              <w:rPr>
                <w:sz w:val="20"/>
              </w:rPr>
            </w:pPr>
            <w:r>
              <w:rPr>
                <w:w w:val="99"/>
                <w:sz w:val="20"/>
              </w:rPr>
              <w:t>0</w:t>
            </w:r>
          </w:p>
        </w:tc>
        <w:tc>
          <w:tcPr>
            <w:tcW w:w="1630" w:type="dxa"/>
          </w:tcPr>
          <w:p w14:paraId="468B43D9" w14:textId="77777777" w:rsidR="006F1507" w:rsidRDefault="006F1507" w:rsidP="006F1507">
            <w:pPr>
              <w:pStyle w:val="TableParagraph"/>
              <w:spacing w:line="360" w:lineRule="auto"/>
              <w:jc w:val="center"/>
              <w:rPr>
                <w:sz w:val="20"/>
              </w:rPr>
            </w:pPr>
            <w:r>
              <w:rPr>
                <w:w w:val="99"/>
                <w:sz w:val="20"/>
              </w:rPr>
              <w:t>0</w:t>
            </w:r>
          </w:p>
        </w:tc>
        <w:tc>
          <w:tcPr>
            <w:tcW w:w="921" w:type="dxa"/>
          </w:tcPr>
          <w:p w14:paraId="67B6BD9D" w14:textId="77777777" w:rsidR="006F1507" w:rsidRDefault="006F1507" w:rsidP="006F1507">
            <w:pPr>
              <w:pStyle w:val="TableParagraph"/>
              <w:spacing w:line="360" w:lineRule="auto"/>
              <w:ind w:left="2"/>
              <w:jc w:val="center"/>
              <w:rPr>
                <w:sz w:val="20"/>
              </w:rPr>
            </w:pPr>
            <w:r>
              <w:rPr>
                <w:w w:val="99"/>
                <w:sz w:val="20"/>
              </w:rPr>
              <w:t>5</w:t>
            </w:r>
          </w:p>
        </w:tc>
      </w:tr>
      <w:tr w:rsidR="006F1507" w14:paraId="647F4C2A" w14:textId="77777777" w:rsidTr="006A393F">
        <w:trPr>
          <w:trHeight w:val="345"/>
        </w:trPr>
        <w:tc>
          <w:tcPr>
            <w:tcW w:w="1253" w:type="dxa"/>
          </w:tcPr>
          <w:p w14:paraId="38E50555" w14:textId="77777777" w:rsidR="006F1507" w:rsidRDefault="006F1507" w:rsidP="006A393F">
            <w:pPr>
              <w:pStyle w:val="TableParagraph"/>
              <w:spacing w:line="360" w:lineRule="auto"/>
              <w:ind w:left="518"/>
              <w:rPr>
                <w:sz w:val="20"/>
              </w:rPr>
            </w:pPr>
            <w:r>
              <w:rPr>
                <w:sz w:val="20"/>
              </w:rPr>
              <w:t>S9</w:t>
            </w:r>
          </w:p>
        </w:tc>
        <w:tc>
          <w:tcPr>
            <w:tcW w:w="1254" w:type="dxa"/>
          </w:tcPr>
          <w:p w14:paraId="450A5D74" w14:textId="77777777" w:rsidR="006F1507" w:rsidRDefault="006F1507" w:rsidP="006F1507">
            <w:pPr>
              <w:pStyle w:val="TableParagraph"/>
              <w:spacing w:line="360" w:lineRule="auto"/>
              <w:ind w:left="313" w:right="309"/>
              <w:jc w:val="center"/>
              <w:rPr>
                <w:sz w:val="20"/>
              </w:rPr>
            </w:pPr>
            <w:r>
              <w:rPr>
                <w:sz w:val="20"/>
              </w:rPr>
              <w:t>70</w:t>
            </w:r>
          </w:p>
        </w:tc>
        <w:tc>
          <w:tcPr>
            <w:tcW w:w="1503" w:type="dxa"/>
          </w:tcPr>
          <w:p w14:paraId="39B0013C" w14:textId="77777777" w:rsidR="006F1507" w:rsidRDefault="006F1507" w:rsidP="006F1507">
            <w:pPr>
              <w:pStyle w:val="TableParagraph"/>
              <w:spacing w:line="360" w:lineRule="auto"/>
              <w:ind w:left="420" w:right="418"/>
              <w:jc w:val="center"/>
              <w:rPr>
                <w:sz w:val="20"/>
              </w:rPr>
            </w:pPr>
            <w:r>
              <w:rPr>
                <w:sz w:val="20"/>
              </w:rPr>
              <w:t>20</w:t>
            </w:r>
          </w:p>
        </w:tc>
        <w:tc>
          <w:tcPr>
            <w:tcW w:w="1632" w:type="dxa"/>
          </w:tcPr>
          <w:p w14:paraId="302C2953" w14:textId="77777777" w:rsidR="006F1507" w:rsidRDefault="006F1507" w:rsidP="006F1507">
            <w:pPr>
              <w:pStyle w:val="TableParagraph"/>
              <w:spacing w:line="360" w:lineRule="auto"/>
              <w:ind w:left="1"/>
              <w:jc w:val="center"/>
              <w:rPr>
                <w:sz w:val="20"/>
              </w:rPr>
            </w:pPr>
            <w:r>
              <w:rPr>
                <w:w w:val="99"/>
                <w:sz w:val="20"/>
              </w:rPr>
              <w:t>0</w:t>
            </w:r>
          </w:p>
        </w:tc>
        <w:tc>
          <w:tcPr>
            <w:tcW w:w="1630" w:type="dxa"/>
          </w:tcPr>
          <w:p w14:paraId="293A166B" w14:textId="77777777" w:rsidR="006F1507" w:rsidRDefault="006F1507" w:rsidP="006F1507">
            <w:pPr>
              <w:pStyle w:val="TableParagraph"/>
              <w:spacing w:line="360" w:lineRule="auto"/>
              <w:jc w:val="center"/>
              <w:rPr>
                <w:sz w:val="20"/>
              </w:rPr>
            </w:pPr>
            <w:r>
              <w:rPr>
                <w:w w:val="99"/>
                <w:sz w:val="20"/>
              </w:rPr>
              <w:t>0</w:t>
            </w:r>
          </w:p>
        </w:tc>
        <w:tc>
          <w:tcPr>
            <w:tcW w:w="921" w:type="dxa"/>
          </w:tcPr>
          <w:p w14:paraId="347AC25D" w14:textId="77777777" w:rsidR="006F1507" w:rsidRDefault="006F1507" w:rsidP="006F1507">
            <w:pPr>
              <w:pStyle w:val="TableParagraph"/>
              <w:spacing w:line="360" w:lineRule="auto"/>
              <w:ind w:left="2"/>
              <w:jc w:val="center"/>
              <w:rPr>
                <w:sz w:val="20"/>
              </w:rPr>
            </w:pPr>
            <w:r>
              <w:rPr>
                <w:w w:val="99"/>
                <w:sz w:val="20"/>
              </w:rPr>
              <w:t>5</w:t>
            </w:r>
          </w:p>
        </w:tc>
      </w:tr>
      <w:tr w:rsidR="006F1507" w14:paraId="2FBE4904" w14:textId="77777777" w:rsidTr="006A393F">
        <w:trPr>
          <w:trHeight w:val="343"/>
        </w:trPr>
        <w:tc>
          <w:tcPr>
            <w:tcW w:w="1253" w:type="dxa"/>
          </w:tcPr>
          <w:p w14:paraId="0299D40F" w14:textId="77777777" w:rsidR="006F1507" w:rsidRDefault="006F1507" w:rsidP="006A393F">
            <w:pPr>
              <w:pStyle w:val="TableParagraph"/>
              <w:spacing w:line="360" w:lineRule="auto"/>
              <w:ind w:left="467"/>
              <w:rPr>
                <w:sz w:val="20"/>
              </w:rPr>
            </w:pPr>
            <w:r>
              <w:rPr>
                <w:sz w:val="20"/>
              </w:rPr>
              <w:t>S10</w:t>
            </w:r>
          </w:p>
        </w:tc>
        <w:tc>
          <w:tcPr>
            <w:tcW w:w="1254" w:type="dxa"/>
          </w:tcPr>
          <w:p w14:paraId="6268ED08" w14:textId="77777777" w:rsidR="006F1507" w:rsidRDefault="006F1507" w:rsidP="006F1507">
            <w:pPr>
              <w:pStyle w:val="TableParagraph"/>
              <w:spacing w:line="360" w:lineRule="auto"/>
              <w:ind w:left="313" w:right="309"/>
              <w:jc w:val="center"/>
              <w:rPr>
                <w:sz w:val="20"/>
              </w:rPr>
            </w:pPr>
            <w:r>
              <w:rPr>
                <w:sz w:val="20"/>
              </w:rPr>
              <w:t>60</w:t>
            </w:r>
          </w:p>
        </w:tc>
        <w:tc>
          <w:tcPr>
            <w:tcW w:w="1503" w:type="dxa"/>
          </w:tcPr>
          <w:p w14:paraId="6E5A44D7" w14:textId="77777777" w:rsidR="006F1507" w:rsidRDefault="006F1507" w:rsidP="006F1507">
            <w:pPr>
              <w:pStyle w:val="TableParagraph"/>
              <w:spacing w:line="360" w:lineRule="auto"/>
              <w:ind w:left="420" w:right="418"/>
              <w:jc w:val="center"/>
              <w:rPr>
                <w:sz w:val="20"/>
              </w:rPr>
            </w:pPr>
            <w:r>
              <w:rPr>
                <w:sz w:val="20"/>
              </w:rPr>
              <w:t>30</w:t>
            </w:r>
          </w:p>
        </w:tc>
        <w:tc>
          <w:tcPr>
            <w:tcW w:w="1632" w:type="dxa"/>
          </w:tcPr>
          <w:p w14:paraId="180FE365" w14:textId="77777777" w:rsidR="006F1507" w:rsidRDefault="006F1507" w:rsidP="006F1507">
            <w:pPr>
              <w:pStyle w:val="TableParagraph"/>
              <w:spacing w:line="360" w:lineRule="auto"/>
              <w:ind w:left="1"/>
              <w:jc w:val="center"/>
              <w:rPr>
                <w:sz w:val="20"/>
              </w:rPr>
            </w:pPr>
            <w:r>
              <w:rPr>
                <w:w w:val="99"/>
                <w:sz w:val="20"/>
              </w:rPr>
              <w:t>0</w:t>
            </w:r>
          </w:p>
        </w:tc>
        <w:tc>
          <w:tcPr>
            <w:tcW w:w="1630" w:type="dxa"/>
          </w:tcPr>
          <w:p w14:paraId="349353C3" w14:textId="77777777" w:rsidR="006F1507" w:rsidRDefault="006F1507" w:rsidP="006F1507">
            <w:pPr>
              <w:pStyle w:val="TableParagraph"/>
              <w:spacing w:line="360" w:lineRule="auto"/>
              <w:jc w:val="center"/>
              <w:rPr>
                <w:sz w:val="20"/>
              </w:rPr>
            </w:pPr>
            <w:r>
              <w:rPr>
                <w:w w:val="99"/>
                <w:sz w:val="20"/>
              </w:rPr>
              <w:t>0</w:t>
            </w:r>
          </w:p>
        </w:tc>
        <w:tc>
          <w:tcPr>
            <w:tcW w:w="921" w:type="dxa"/>
          </w:tcPr>
          <w:p w14:paraId="130130EA" w14:textId="77777777" w:rsidR="006F1507" w:rsidRDefault="006F1507" w:rsidP="006F1507">
            <w:pPr>
              <w:pStyle w:val="TableParagraph"/>
              <w:spacing w:line="360" w:lineRule="auto"/>
              <w:ind w:left="2"/>
              <w:jc w:val="center"/>
              <w:rPr>
                <w:sz w:val="20"/>
              </w:rPr>
            </w:pPr>
            <w:r>
              <w:rPr>
                <w:w w:val="99"/>
                <w:sz w:val="20"/>
              </w:rPr>
              <w:t>5</w:t>
            </w:r>
          </w:p>
        </w:tc>
      </w:tr>
      <w:tr w:rsidR="006F1507" w14:paraId="55CA3E66" w14:textId="77777777" w:rsidTr="006A393F">
        <w:trPr>
          <w:trHeight w:val="345"/>
        </w:trPr>
        <w:tc>
          <w:tcPr>
            <w:tcW w:w="1253" w:type="dxa"/>
          </w:tcPr>
          <w:p w14:paraId="3203E749" w14:textId="77777777" w:rsidR="006F1507" w:rsidRDefault="006F1507" w:rsidP="006A393F">
            <w:pPr>
              <w:pStyle w:val="TableParagraph"/>
              <w:spacing w:line="360" w:lineRule="auto"/>
              <w:ind w:left="467"/>
              <w:rPr>
                <w:sz w:val="20"/>
              </w:rPr>
            </w:pPr>
            <w:r>
              <w:rPr>
                <w:sz w:val="20"/>
              </w:rPr>
              <w:t>S11</w:t>
            </w:r>
          </w:p>
        </w:tc>
        <w:tc>
          <w:tcPr>
            <w:tcW w:w="1254" w:type="dxa"/>
          </w:tcPr>
          <w:p w14:paraId="5ACCA446" w14:textId="77777777" w:rsidR="006F1507" w:rsidRDefault="006F1507" w:rsidP="006F1507">
            <w:pPr>
              <w:pStyle w:val="TableParagraph"/>
              <w:spacing w:line="360" w:lineRule="auto"/>
              <w:ind w:left="313" w:right="309"/>
              <w:jc w:val="center"/>
              <w:rPr>
                <w:sz w:val="20"/>
              </w:rPr>
            </w:pPr>
            <w:r>
              <w:rPr>
                <w:sz w:val="20"/>
              </w:rPr>
              <w:t>70</w:t>
            </w:r>
          </w:p>
        </w:tc>
        <w:tc>
          <w:tcPr>
            <w:tcW w:w="1503" w:type="dxa"/>
          </w:tcPr>
          <w:p w14:paraId="77C6F994" w14:textId="77777777" w:rsidR="006F1507" w:rsidRDefault="006F1507" w:rsidP="006F1507">
            <w:pPr>
              <w:pStyle w:val="TableParagraph"/>
              <w:spacing w:line="360" w:lineRule="auto"/>
              <w:ind w:left="420" w:right="418"/>
              <w:jc w:val="center"/>
              <w:rPr>
                <w:sz w:val="20"/>
              </w:rPr>
            </w:pPr>
            <w:r>
              <w:rPr>
                <w:sz w:val="20"/>
              </w:rPr>
              <w:t>10</w:t>
            </w:r>
          </w:p>
        </w:tc>
        <w:tc>
          <w:tcPr>
            <w:tcW w:w="1632" w:type="dxa"/>
          </w:tcPr>
          <w:p w14:paraId="27618F0A" w14:textId="77777777" w:rsidR="006F1507" w:rsidRDefault="006F1507" w:rsidP="006F1507">
            <w:pPr>
              <w:pStyle w:val="TableParagraph"/>
              <w:spacing w:line="360" w:lineRule="auto"/>
              <w:ind w:left="1"/>
              <w:jc w:val="center"/>
              <w:rPr>
                <w:sz w:val="20"/>
              </w:rPr>
            </w:pPr>
            <w:r>
              <w:rPr>
                <w:w w:val="99"/>
                <w:sz w:val="20"/>
              </w:rPr>
              <w:t>5</w:t>
            </w:r>
          </w:p>
        </w:tc>
        <w:tc>
          <w:tcPr>
            <w:tcW w:w="1630" w:type="dxa"/>
          </w:tcPr>
          <w:p w14:paraId="64B9383D" w14:textId="77777777" w:rsidR="006F1507" w:rsidRDefault="006F1507" w:rsidP="006F1507">
            <w:pPr>
              <w:pStyle w:val="TableParagraph"/>
              <w:spacing w:line="360" w:lineRule="auto"/>
              <w:jc w:val="center"/>
              <w:rPr>
                <w:sz w:val="20"/>
              </w:rPr>
            </w:pPr>
            <w:r>
              <w:rPr>
                <w:w w:val="99"/>
                <w:sz w:val="20"/>
              </w:rPr>
              <w:t>0</w:t>
            </w:r>
          </w:p>
        </w:tc>
        <w:tc>
          <w:tcPr>
            <w:tcW w:w="921" w:type="dxa"/>
          </w:tcPr>
          <w:p w14:paraId="30AF728C" w14:textId="77777777" w:rsidR="006F1507" w:rsidRDefault="006F1507" w:rsidP="006F1507">
            <w:pPr>
              <w:pStyle w:val="TableParagraph"/>
              <w:spacing w:line="360" w:lineRule="auto"/>
              <w:ind w:left="2"/>
              <w:jc w:val="center"/>
              <w:rPr>
                <w:sz w:val="20"/>
              </w:rPr>
            </w:pPr>
            <w:r>
              <w:rPr>
                <w:w w:val="99"/>
                <w:sz w:val="20"/>
              </w:rPr>
              <w:t>5</w:t>
            </w:r>
          </w:p>
        </w:tc>
      </w:tr>
      <w:tr w:rsidR="006F1507" w14:paraId="2521DB66" w14:textId="77777777" w:rsidTr="006A393F">
        <w:trPr>
          <w:trHeight w:val="342"/>
        </w:trPr>
        <w:tc>
          <w:tcPr>
            <w:tcW w:w="1253" w:type="dxa"/>
          </w:tcPr>
          <w:p w14:paraId="4AC8AB37" w14:textId="77777777" w:rsidR="006F1507" w:rsidRDefault="006F1507" w:rsidP="006A393F">
            <w:pPr>
              <w:pStyle w:val="TableParagraph"/>
              <w:spacing w:line="360" w:lineRule="auto"/>
              <w:ind w:left="467"/>
              <w:rPr>
                <w:sz w:val="20"/>
              </w:rPr>
            </w:pPr>
            <w:r>
              <w:rPr>
                <w:sz w:val="20"/>
              </w:rPr>
              <w:t>S12</w:t>
            </w:r>
          </w:p>
        </w:tc>
        <w:tc>
          <w:tcPr>
            <w:tcW w:w="1254" w:type="dxa"/>
          </w:tcPr>
          <w:p w14:paraId="0F5D46DC" w14:textId="77777777" w:rsidR="006F1507" w:rsidRDefault="006F1507" w:rsidP="006F1507">
            <w:pPr>
              <w:pStyle w:val="TableParagraph"/>
              <w:spacing w:line="360" w:lineRule="auto"/>
              <w:ind w:left="313" w:right="309"/>
              <w:jc w:val="center"/>
              <w:rPr>
                <w:sz w:val="20"/>
              </w:rPr>
            </w:pPr>
            <w:r>
              <w:rPr>
                <w:sz w:val="20"/>
              </w:rPr>
              <w:t>60</w:t>
            </w:r>
          </w:p>
        </w:tc>
        <w:tc>
          <w:tcPr>
            <w:tcW w:w="1503" w:type="dxa"/>
          </w:tcPr>
          <w:p w14:paraId="08740C4A" w14:textId="77777777" w:rsidR="006F1507" w:rsidRDefault="006F1507" w:rsidP="006F1507">
            <w:pPr>
              <w:pStyle w:val="TableParagraph"/>
              <w:spacing w:line="360" w:lineRule="auto"/>
              <w:ind w:left="420" w:right="418"/>
              <w:jc w:val="center"/>
              <w:rPr>
                <w:sz w:val="20"/>
              </w:rPr>
            </w:pPr>
            <w:r>
              <w:rPr>
                <w:sz w:val="20"/>
              </w:rPr>
              <w:t>20</w:t>
            </w:r>
          </w:p>
        </w:tc>
        <w:tc>
          <w:tcPr>
            <w:tcW w:w="1632" w:type="dxa"/>
          </w:tcPr>
          <w:p w14:paraId="6708265B" w14:textId="77777777" w:rsidR="006F1507" w:rsidRDefault="006F1507" w:rsidP="006F1507">
            <w:pPr>
              <w:pStyle w:val="TableParagraph"/>
              <w:spacing w:line="360" w:lineRule="auto"/>
              <w:ind w:right="398"/>
              <w:jc w:val="center"/>
              <w:rPr>
                <w:sz w:val="20"/>
              </w:rPr>
            </w:pPr>
            <w:r>
              <w:rPr>
                <w:sz w:val="20"/>
              </w:rPr>
              <w:t>15</w:t>
            </w:r>
          </w:p>
        </w:tc>
        <w:tc>
          <w:tcPr>
            <w:tcW w:w="1630" w:type="dxa"/>
          </w:tcPr>
          <w:p w14:paraId="3EB46918" w14:textId="77777777" w:rsidR="006F1507" w:rsidRDefault="006F1507" w:rsidP="006F1507">
            <w:pPr>
              <w:pStyle w:val="TableParagraph"/>
              <w:spacing w:line="360" w:lineRule="auto"/>
              <w:jc w:val="center"/>
              <w:rPr>
                <w:sz w:val="20"/>
              </w:rPr>
            </w:pPr>
            <w:r>
              <w:rPr>
                <w:w w:val="99"/>
                <w:sz w:val="20"/>
              </w:rPr>
              <w:t>0</w:t>
            </w:r>
          </w:p>
        </w:tc>
        <w:tc>
          <w:tcPr>
            <w:tcW w:w="921" w:type="dxa"/>
          </w:tcPr>
          <w:p w14:paraId="2A30971C" w14:textId="77777777" w:rsidR="006F1507" w:rsidRDefault="006F1507" w:rsidP="006F1507">
            <w:pPr>
              <w:pStyle w:val="TableParagraph"/>
              <w:spacing w:line="360" w:lineRule="auto"/>
              <w:ind w:left="2"/>
              <w:jc w:val="center"/>
              <w:rPr>
                <w:sz w:val="20"/>
              </w:rPr>
            </w:pPr>
            <w:r>
              <w:rPr>
                <w:w w:val="99"/>
                <w:sz w:val="20"/>
              </w:rPr>
              <w:t>5</w:t>
            </w:r>
          </w:p>
        </w:tc>
      </w:tr>
      <w:tr w:rsidR="006F1507" w14:paraId="66045A92" w14:textId="77777777" w:rsidTr="006A393F">
        <w:trPr>
          <w:trHeight w:val="345"/>
        </w:trPr>
        <w:tc>
          <w:tcPr>
            <w:tcW w:w="1253" w:type="dxa"/>
          </w:tcPr>
          <w:p w14:paraId="1EEAA3CF" w14:textId="77777777" w:rsidR="006F1507" w:rsidRDefault="006F1507" w:rsidP="006A393F">
            <w:pPr>
              <w:pStyle w:val="TableParagraph"/>
              <w:spacing w:line="360" w:lineRule="auto"/>
              <w:ind w:left="467"/>
              <w:rPr>
                <w:sz w:val="20"/>
              </w:rPr>
            </w:pPr>
            <w:r>
              <w:rPr>
                <w:sz w:val="20"/>
              </w:rPr>
              <w:t>S13</w:t>
            </w:r>
          </w:p>
        </w:tc>
        <w:tc>
          <w:tcPr>
            <w:tcW w:w="1254" w:type="dxa"/>
          </w:tcPr>
          <w:p w14:paraId="2A9B082E" w14:textId="77777777" w:rsidR="006F1507" w:rsidRDefault="006F1507" w:rsidP="006F1507">
            <w:pPr>
              <w:pStyle w:val="TableParagraph"/>
              <w:spacing w:line="360" w:lineRule="auto"/>
              <w:ind w:left="313" w:right="309"/>
              <w:jc w:val="center"/>
              <w:rPr>
                <w:sz w:val="20"/>
              </w:rPr>
            </w:pPr>
            <w:r>
              <w:rPr>
                <w:sz w:val="20"/>
              </w:rPr>
              <w:t>70</w:t>
            </w:r>
          </w:p>
        </w:tc>
        <w:tc>
          <w:tcPr>
            <w:tcW w:w="1503" w:type="dxa"/>
          </w:tcPr>
          <w:p w14:paraId="1895873C" w14:textId="77777777" w:rsidR="006F1507" w:rsidRDefault="006F1507" w:rsidP="006F1507">
            <w:pPr>
              <w:pStyle w:val="TableParagraph"/>
              <w:spacing w:line="360" w:lineRule="auto"/>
              <w:ind w:left="420" w:right="418"/>
              <w:jc w:val="center"/>
              <w:rPr>
                <w:sz w:val="20"/>
              </w:rPr>
            </w:pPr>
            <w:r>
              <w:rPr>
                <w:sz w:val="20"/>
              </w:rPr>
              <w:t>30</w:t>
            </w:r>
          </w:p>
        </w:tc>
        <w:tc>
          <w:tcPr>
            <w:tcW w:w="1632" w:type="dxa"/>
          </w:tcPr>
          <w:p w14:paraId="3B71B6F4" w14:textId="77777777" w:rsidR="006F1507" w:rsidRDefault="006F1507" w:rsidP="006F1507">
            <w:pPr>
              <w:pStyle w:val="TableParagraph"/>
              <w:spacing w:line="360" w:lineRule="auto"/>
              <w:ind w:left="1"/>
              <w:jc w:val="center"/>
              <w:rPr>
                <w:sz w:val="20"/>
              </w:rPr>
            </w:pPr>
            <w:r>
              <w:rPr>
                <w:w w:val="99"/>
                <w:sz w:val="20"/>
              </w:rPr>
              <w:t>5</w:t>
            </w:r>
          </w:p>
        </w:tc>
        <w:tc>
          <w:tcPr>
            <w:tcW w:w="1630" w:type="dxa"/>
          </w:tcPr>
          <w:p w14:paraId="14848449" w14:textId="77777777" w:rsidR="006F1507" w:rsidRDefault="006F1507" w:rsidP="006F1507">
            <w:pPr>
              <w:pStyle w:val="TableParagraph"/>
              <w:spacing w:line="360" w:lineRule="auto"/>
              <w:jc w:val="center"/>
              <w:rPr>
                <w:sz w:val="20"/>
              </w:rPr>
            </w:pPr>
            <w:r>
              <w:rPr>
                <w:w w:val="99"/>
                <w:sz w:val="20"/>
              </w:rPr>
              <w:t>0</w:t>
            </w:r>
          </w:p>
        </w:tc>
        <w:tc>
          <w:tcPr>
            <w:tcW w:w="921" w:type="dxa"/>
          </w:tcPr>
          <w:p w14:paraId="3AD3AF99" w14:textId="77777777" w:rsidR="006F1507" w:rsidRDefault="006F1507" w:rsidP="006F1507">
            <w:pPr>
              <w:pStyle w:val="TableParagraph"/>
              <w:spacing w:line="360" w:lineRule="auto"/>
              <w:ind w:left="2"/>
              <w:jc w:val="center"/>
              <w:rPr>
                <w:sz w:val="20"/>
              </w:rPr>
            </w:pPr>
            <w:r>
              <w:rPr>
                <w:w w:val="99"/>
                <w:sz w:val="20"/>
              </w:rPr>
              <w:t>5</w:t>
            </w:r>
          </w:p>
        </w:tc>
      </w:tr>
      <w:tr w:rsidR="006F1507" w14:paraId="28524630" w14:textId="77777777" w:rsidTr="006A393F">
        <w:trPr>
          <w:trHeight w:val="345"/>
        </w:trPr>
        <w:tc>
          <w:tcPr>
            <w:tcW w:w="1253" w:type="dxa"/>
          </w:tcPr>
          <w:p w14:paraId="501372A6" w14:textId="77777777" w:rsidR="006F1507" w:rsidRDefault="006F1507" w:rsidP="006A393F">
            <w:pPr>
              <w:pStyle w:val="TableParagraph"/>
              <w:spacing w:line="360" w:lineRule="auto"/>
              <w:ind w:left="467"/>
              <w:rPr>
                <w:sz w:val="20"/>
              </w:rPr>
            </w:pPr>
            <w:r>
              <w:rPr>
                <w:sz w:val="20"/>
              </w:rPr>
              <w:t>S14</w:t>
            </w:r>
          </w:p>
        </w:tc>
        <w:tc>
          <w:tcPr>
            <w:tcW w:w="1254" w:type="dxa"/>
          </w:tcPr>
          <w:p w14:paraId="15221B74" w14:textId="77777777" w:rsidR="006F1507" w:rsidRDefault="006F1507" w:rsidP="006F1507">
            <w:pPr>
              <w:pStyle w:val="TableParagraph"/>
              <w:spacing w:line="360" w:lineRule="auto"/>
              <w:ind w:left="313" w:right="309"/>
              <w:jc w:val="center"/>
              <w:rPr>
                <w:sz w:val="20"/>
              </w:rPr>
            </w:pPr>
            <w:r>
              <w:rPr>
                <w:sz w:val="20"/>
              </w:rPr>
              <w:t>60</w:t>
            </w:r>
          </w:p>
        </w:tc>
        <w:tc>
          <w:tcPr>
            <w:tcW w:w="1503" w:type="dxa"/>
          </w:tcPr>
          <w:p w14:paraId="5884001D" w14:textId="77777777" w:rsidR="006F1507" w:rsidRDefault="006F1507" w:rsidP="006F1507">
            <w:pPr>
              <w:pStyle w:val="TableParagraph"/>
              <w:spacing w:line="360" w:lineRule="auto"/>
              <w:ind w:left="420" w:right="418"/>
              <w:jc w:val="center"/>
              <w:rPr>
                <w:sz w:val="20"/>
              </w:rPr>
            </w:pPr>
            <w:r>
              <w:rPr>
                <w:sz w:val="20"/>
              </w:rPr>
              <w:t>40</w:t>
            </w:r>
          </w:p>
        </w:tc>
        <w:tc>
          <w:tcPr>
            <w:tcW w:w="1632" w:type="dxa"/>
          </w:tcPr>
          <w:p w14:paraId="5B05439B" w14:textId="77777777" w:rsidR="006F1507" w:rsidRDefault="006F1507" w:rsidP="006F1507">
            <w:pPr>
              <w:pStyle w:val="TableParagraph"/>
              <w:spacing w:line="360" w:lineRule="auto"/>
              <w:ind w:left="1"/>
              <w:jc w:val="center"/>
              <w:rPr>
                <w:sz w:val="20"/>
              </w:rPr>
            </w:pPr>
            <w:r>
              <w:rPr>
                <w:w w:val="99"/>
                <w:sz w:val="20"/>
              </w:rPr>
              <w:t>5</w:t>
            </w:r>
          </w:p>
        </w:tc>
        <w:tc>
          <w:tcPr>
            <w:tcW w:w="1630" w:type="dxa"/>
          </w:tcPr>
          <w:p w14:paraId="73FF80CD" w14:textId="77777777" w:rsidR="006F1507" w:rsidRDefault="006F1507" w:rsidP="006F1507">
            <w:pPr>
              <w:pStyle w:val="TableParagraph"/>
              <w:spacing w:line="360" w:lineRule="auto"/>
              <w:jc w:val="center"/>
              <w:rPr>
                <w:sz w:val="20"/>
              </w:rPr>
            </w:pPr>
            <w:r>
              <w:rPr>
                <w:w w:val="99"/>
                <w:sz w:val="20"/>
              </w:rPr>
              <w:t>0</w:t>
            </w:r>
          </w:p>
        </w:tc>
        <w:tc>
          <w:tcPr>
            <w:tcW w:w="921" w:type="dxa"/>
          </w:tcPr>
          <w:p w14:paraId="2BFD1D1A" w14:textId="77777777" w:rsidR="006F1507" w:rsidRDefault="006F1507" w:rsidP="006F1507">
            <w:pPr>
              <w:pStyle w:val="TableParagraph"/>
              <w:spacing w:line="360" w:lineRule="auto"/>
              <w:ind w:left="2"/>
              <w:jc w:val="center"/>
              <w:rPr>
                <w:sz w:val="20"/>
              </w:rPr>
            </w:pPr>
            <w:r>
              <w:rPr>
                <w:w w:val="99"/>
                <w:sz w:val="20"/>
              </w:rPr>
              <w:t>0</w:t>
            </w:r>
          </w:p>
        </w:tc>
      </w:tr>
      <w:tr w:rsidR="006F1507" w14:paraId="336B6FCA" w14:textId="77777777" w:rsidTr="006A393F">
        <w:trPr>
          <w:trHeight w:val="342"/>
        </w:trPr>
        <w:tc>
          <w:tcPr>
            <w:tcW w:w="1253" w:type="dxa"/>
          </w:tcPr>
          <w:p w14:paraId="775B6DCF" w14:textId="77777777" w:rsidR="006F1507" w:rsidRDefault="006F1507" w:rsidP="006A393F">
            <w:pPr>
              <w:pStyle w:val="TableParagraph"/>
              <w:spacing w:line="360" w:lineRule="auto"/>
              <w:ind w:left="467"/>
              <w:rPr>
                <w:sz w:val="20"/>
              </w:rPr>
            </w:pPr>
            <w:r>
              <w:rPr>
                <w:sz w:val="20"/>
              </w:rPr>
              <w:t>S15</w:t>
            </w:r>
          </w:p>
        </w:tc>
        <w:tc>
          <w:tcPr>
            <w:tcW w:w="1254" w:type="dxa"/>
          </w:tcPr>
          <w:p w14:paraId="09909E41" w14:textId="77777777" w:rsidR="006F1507" w:rsidRDefault="006F1507" w:rsidP="006F1507">
            <w:pPr>
              <w:pStyle w:val="TableParagraph"/>
              <w:spacing w:line="360" w:lineRule="auto"/>
              <w:ind w:left="313" w:right="309"/>
              <w:jc w:val="center"/>
              <w:rPr>
                <w:sz w:val="20"/>
              </w:rPr>
            </w:pPr>
            <w:r>
              <w:rPr>
                <w:sz w:val="20"/>
              </w:rPr>
              <w:t>80</w:t>
            </w:r>
          </w:p>
        </w:tc>
        <w:tc>
          <w:tcPr>
            <w:tcW w:w="1503" w:type="dxa"/>
          </w:tcPr>
          <w:p w14:paraId="0C13E76D" w14:textId="77777777" w:rsidR="006F1507" w:rsidRDefault="006F1507" w:rsidP="006F1507">
            <w:pPr>
              <w:pStyle w:val="TableParagraph"/>
              <w:spacing w:line="360" w:lineRule="auto"/>
              <w:ind w:left="420" w:right="418"/>
              <w:jc w:val="center"/>
              <w:rPr>
                <w:sz w:val="20"/>
              </w:rPr>
            </w:pPr>
            <w:r>
              <w:rPr>
                <w:sz w:val="20"/>
              </w:rPr>
              <w:t>10</w:t>
            </w:r>
          </w:p>
        </w:tc>
        <w:tc>
          <w:tcPr>
            <w:tcW w:w="1632" w:type="dxa"/>
          </w:tcPr>
          <w:p w14:paraId="72A202D5" w14:textId="77777777" w:rsidR="006F1507" w:rsidRDefault="006F1507" w:rsidP="006F1507">
            <w:pPr>
              <w:pStyle w:val="TableParagraph"/>
              <w:spacing w:line="360" w:lineRule="auto"/>
              <w:ind w:left="1"/>
              <w:jc w:val="center"/>
              <w:rPr>
                <w:sz w:val="20"/>
              </w:rPr>
            </w:pPr>
            <w:r>
              <w:rPr>
                <w:w w:val="99"/>
                <w:sz w:val="20"/>
              </w:rPr>
              <w:t>5</w:t>
            </w:r>
          </w:p>
        </w:tc>
        <w:tc>
          <w:tcPr>
            <w:tcW w:w="1630" w:type="dxa"/>
          </w:tcPr>
          <w:p w14:paraId="4C539519" w14:textId="77777777" w:rsidR="006F1507" w:rsidRDefault="006F1507" w:rsidP="006F1507">
            <w:pPr>
              <w:pStyle w:val="TableParagraph"/>
              <w:spacing w:line="360" w:lineRule="auto"/>
              <w:jc w:val="center"/>
              <w:rPr>
                <w:sz w:val="20"/>
              </w:rPr>
            </w:pPr>
            <w:r>
              <w:rPr>
                <w:w w:val="99"/>
                <w:sz w:val="20"/>
              </w:rPr>
              <w:t>0</w:t>
            </w:r>
          </w:p>
        </w:tc>
        <w:tc>
          <w:tcPr>
            <w:tcW w:w="921" w:type="dxa"/>
          </w:tcPr>
          <w:p w14:paraId="3D8BB354" w14:textId="77777777" w:rsidR="006F1507" w:rsidRDefault="006F1507" w:rsidP="006F1507">
            <w:pPr>
              <w:pStyle w:val="TableParagraph"/>
              <w:spacing w:line="360" w:lineRule="auto"/>
              <w:ind w:left="2"/>
              <w:jc w:val="center"/>
              <w:rPr>
                <w:sz w:val="20"/>
              </w:rPr>
            </w:pPr>
            <w:r>
              <w:rPr>
                <w:w w:val="99"/>
                <w:sz w:val="20"/>
              </w:rPr>
              <w:t>0</w:t>
            </w:r>
          </w:p>
        </w:tc>
      </w:tr>
      <w:tr w:rsidR="006F1507" w14:paraId="5EE6D3A3" w14:textId="77777777" w:rsidTr="006A393F">
        <w:trPr>
          <w:trHeight w:val="345"/>
        </w:trPr>
        <w:tc>
          <w:tcPr>
            <w:tcW w:w="1253" w:type="dxa"/>
          </w:tcPr>
          <w:p w14:paraId="3BAC5CCB" w14:textId="77777777" w:rsidR="006F1507" w:rsidRDefault="006F1507" w:rsidP="006A393F">
            <w:pPr>
              <w:pStyle w:val="TableParagraph"/>
              <w:spacing w:line="360" w:lineRule="auto"/>
              <w:ind w:left="467"/>
              <w:rPr>
                <w:sz w:val="20"/>
              </w:rPr>
            </w:pPr>
            <w:r>
              <w:rPr>
                <w:sz w:val="20"/>
              </w:rPr>
              <w:t>S16</w:t>
            </w:r>
          </w:p>
        </w:tc>
        <w:tc>
          <w:tcPr>
            <w:tcW w:w="1254" w:type="dxa"/>
          </w:tcPr>
          <w:p w14:paraId="5E70AB5D" w14:textId="77777777" w:rsidR="006F1507" w:rsidRDefault="006F1507" w:rsidP="006F1507">
            <w:pPr>
              <w:pStyle w:val="TableParagraph"/>
              <w:spacing w:line="360" w:lineRule="auto"/>
              <w:ind w:left="313" w:right="309"/>
              <w:jc w:val="center"/>
              <w:rPr>
                <w:sz w:val="20"/>
              </w:rPr>
            </w:pPr>
            <w:r>
              <w:rPr>
                <w:sz w:val="20"/>
              </w:rPr>
              <w:t>60</w:t>
            </w:r>
          </w:p>
        </w:tc>
        <w:tc>
          <w:tcPr>
            <w:tcW w:w="1503" w:type="dxa"/>
          </w:tcPr>
          <w:p w14:paraId="236B03E6" w14:textId="77777777" w:rsidR="006F1507" w:rsidRDefault="006F1507" w:rsidP="006F1507">
            <w:pPr>
              <w:pStyle w:val="TableParagraph"/>
              <w:spacing w:line="360" w:lineRule="auto"/>
              <w:ind w:left="420" w:right="418"/>
              <w:jc w:val="center"/>
              <w:rPr>
                <w:sz w:val="20"/>
              </w:rPr>
            </w:pPr>
            <w:r>
              <w:rPr>
                <w:sz w:val="20"/>
              </w:rPr>
              <w:t>20</w:t>
            </w:r>
          </w:p>
        </w:tc>
        <w:tc>
          <w:tcPr>
            <w:tcW w:w="1632" w:type="dxa"/>
          </w:tcPr>
          <w:p w14:paraId="5B8164B9" w14:textId="77777777" w:rsidR="006F1507" w:rsidRDefault="006F1507" w:rsidP="006F1507">
            <w:pPr>
              <w:pStyle w:val="TableParagraph"/>
              <w:spacing w:line="360" w:lineRule="auto"/>
              <w:ind w:left="1"/>
              <w:jc w:val="center"/>
              <w:rPr>
                <w:sz w:val="20"/>
              </w:rPr>
            </w:pPr>
            <w:r>
              <w:rPr>
                <w:w w:val="99"/>
                <w:sz w:val="20"/>
              </w:rPr>
              <w:t>5</w:t>
            </w:r>
          </w:p>
        </w:tc>
        <w:tc>
          <w:tcPr>
            <w:tcW w:w="1630" w:type="dxa"/>
          </w:tcPr>
          <w:p w14:paraId="0E01E2B4" w14:textId="77777777" w:rsidR="006F1507" w:rsidRDefault="006F1507" w:rsidP="006F1507">
            <w:pPr>
              <w:pStyle w:val="TableParagraph"/>
              <w:spacing w:line="360" w:lineRule="auto"/>
              <w:jc w:val="center"/>
              <w:rPr>
                <w:sz w:val="20"/>
              </w:rPr>
            </w:pPr>
            <w:r>
              <w:rPr>
                <w:w w:val="99"/>
                <w:sz w:val="20"/>
              </w:rPr>
              <w:t>0</w:t>
            </w:r>
          </w:p>
        </w:tc>
        <w:tc>
          <w:tcPr>
            <w:tcW w:w="921" w:type="dxa"/>
          </w:tcPr>
          <w:p w14:paraId="7962D087" w14:textId="77777777" w:rsidR="006F1507" w:rsidRDefault="006F1507" w:rsidP="006F1507">
            <w:pPr>
              <w:pStyle w:val="TableParagraph"/>
              <w:spacing w:line="360" w:lineRule="auto"/>
              <w:ind w:left="2"/>
              <w:jc w:val="center"/>
              <w:rPr>
                <w:sz w:val="20"/>
              </w:rPr>
            </w:pPr>
            <w:r>
              <w:rPr>
                <w:w w:val="99"/>
                <w:sz w:val="20"/>
              </w:rPr>
              <w:t>0</w:t>
            </w:r>
          </w:p>
        </w:tc>
      </w:tr>
      <w:tr w:rsidR="006F1507" w14:paraId="6407B21D" w14:textId="77777777" w:rsidTr="006A393F">
        <w:trPr>
          <w:trHeight w:val="343"/>
        </w:trPr>
        <w:tc>
          <w:tcPr>
            <w:tcW w:w="1253" w:type="dxa"/>
          </w:tcPr>
          <w:p w14:paraId="5851F326" w14:textId="77777777" w:rsidR="006F1507" w:rsidRDefault="006F1507" w:rsidP="006A393F">
            <w:pPr>
              <w:pStyle w:val="TableParagraph"/>
              <w:spacing w:line="360" w:lineRule="auto"/>
              <w:ind w:left="467"/>
              <w:rPr>
                <w:sz w:val="20"/>
              </w:rPr>
            </w:pPr>
            <w:r>
              <w:rPr>
                <w:sz w:val="20"/>
              </w:rPr>
              <w:t>S17</w:t>
            </w:r>
          </w:p>
        </w:tc>
        <w:tc>
          <w:tcPr>
            <w:tcW w:w="1254" w:type="dxa"/>
          </w:tcPr>
          <w:p w14:paraId="5AE9D7F6" w14:textId="77777777" w:rsidR="006F1507" w:rsidRDefault="006F1507" w:rsidP="006F1507">
            <w:pPr>
              <w:pStyle w:val="TableParagraph"/>
              <w:spacing w:line="360" w:lineRule="auto"/>
              <w:ind w:left="313" w:right="309"/>
              <w:jc w:val="center"/>
              <w:rPr>
                <w:sz w:val="20"/>
              </w:rPr>
            </w:pPr>
            <w:r>
              <w:rPr>
                <w:sz w:val="20"/>
              </w:rPr>
              <w:t>80</w:t>
            </w:r>
          </w:p>
        </w:tc>
        <w:tc>
          <w:tcPr>
            <w:tcW w:w="1503" w:type="dxa"/>
          </w:tcPr>
          <w:p w14:paraId="580EEC6E" w14:textId="77777777" w:rsidR="006F1507" w:rsidRDefault="006F1507" w:rsidP="006F1507">
            <w:pPr>
              <w:pStyle w:val="TableParagraph"/>
              <w:spacing w:line="360" w:lineRule="auto"/>
              <w:ind w:left="420" w:right="418"/>
              <w:jc w:val="center"/>
              <w:rPr>
                <w:sz w:val="20"/>
              </w:rPr>
            </w:pPr>
            <w:r>
              <w:rPr>
                <w:sz w:val="20"/>
              </w:rPr>
              <w:t>30</w:t>
            </w:r>
          </w:p>
        </w:tc>
        <w:tc>
          <w:tcPr>
            <w:tcW w:w="1632" w:type="dxa"/>
          </w:tcPr>
          <w:p w14:paraId="4F911FA9" w14:textId="77777777" w:rsidR="006F1507" w:rsidRDefault="006F1507" w:rsidP="006F1507">
            <w:pPr>
              <w:pStyle w:val="TableParagraph"/>
              <w:spacing w:line="360" w:lineRule="auto"/>
              <w:ind w:left="1"/>
              <w:jc w:val="center"/>
              <w:rPr>
                <w:sz w:val="20"/>
              </w:rPr>
            </w:pPr>
            <w:r>
              <w:rPr>
                <w:w w:val="99"/>
                <w:sz w:val="20"/>
              </w:rPr>
              <w:t>5</w:t>
            </w:r>
          </w:p>
        </w:tc>
        <w:tc>
          <w:tcPr>
            <w:tcW w:w="1630" w:type="dxa"/>
          </w:tcPr>
          <w:p w14:paraId="0D787F39" w14:textId="77777777" w:rsidR="006F1507" w:rsidRDefault="006F1507" w:rsidP="006F1507">
            <w:pPr>
              <w:pStyle w:val="TableParagraph"/>
              <w:spacing w:line="360" w:lineRule="auto"/>
              <w:jc w:val="center"/>
              <w:rPr>
                <w:sz w:val="20"/>
              </w:rPr>
            </w:pPr>
            <w:r>
              <w:rPr>
                <w:w w:val="99"/>
                <w:sz w:val="20"/>
              </w:rPr>
              <w:t>0</w:t>
            </w:r>
          </w:p>
        </w:tc>
        <w:tc>
          <w:tcPr>
            <w:tcW w:w="921" w:type="dxa"/>
          </w:tcPr>
          <w:p w14:paraId="62B5659A" w14:textId="77777777" w:rsidR="006F1507" w:rsidRDefault="006F1507" w:rsidP="006F1507">
            <w:pPr>
              <w:pStyle w:val="TableParagraph"/>
              <w:spacing w:line="360" w:lineRule="auto"/>
              <w:ind w:left="2"/>
              <w:jc w:val="center"/>
              <w:rPr>
                <w:sz w:val="20"/>
              </w:rPr>
            </w:pPr>
            <w:r>
              <w:rPr>
                <w:w w:val="99"/>
                <w:sz w:val="20"/>
              </w:rPr>
              <w:t>0</w:t>
            </w:r>
          </w:p>
        </w:tc>
      </w:tr>
      <w:tr w:rsidR="006F1507" w14:paraId="23DC8122" w14:textId="77777777" w:rsidTr="006A393F">
        <w:trPr>
          <w:trHeight w:val="345"/>
        </w:trPr>
        <w:tc>
          <w:tcPr>
            <w:tcW w:w="1253" w:type="dxa"/>
          </w:tcPr>
          <w:p w14:paraId="1648F554" w14:textId="77777777" w:rsidR="006F1507" w:rsidRDefault="006F1507" w:rsidP="006A393F">
            <w:pPr>
              <w:pStyle w:val="TableParagraph"/>
              <w:spacing w:before="43" w:line="360" w:lineRule="auto"/>
              <w:ind w:left="467"/>
              <w:rPr>
                <w:sz w:val="20"/>
              </w:rPr>
            </w:pPr>
            <w:r>
              <w:rPr>
                <w:sz w:val="20"/>
              </w:rPr>
              <w:t>S18</w:t>
            </w:r>
          </w:p>
        </w:tc>
        <w:tc>
          <w:tcPr>
            <w:tcW w:w="1254" w:type="dxa"/>
          </w:tcPr>
          <w:p w14:paraId="07F8557C" w14:textId="77777777" w:rsidR="006F1507" w:rsidRDefault="006F1507" w:rsidP="006F1507">
            <w:pPr>
              <w:pStyle w:val="TableParagraph"/>
              <w:spacing w:before="43" w:line="360" w:lineRule="auto"/>
              <w:ind w:left="313" w:right="309"/>
              <w:jc w:val="center"/>
              <w:rPr>
                <w:sz w:val="20"/>
              </w:rPr>
            </w:pPr>
            <w:r>
              <w:rPr>
                <w:sz w:val="20"/>
              </w:rPr>
              <w:t>80</w:t>
            </w:r>
          </w:p>
        </w:tc>
        <w:tc>
          <w:tcPr>
            <w:tcW w:w="1503" w:type="dxa"/>
          </w:tcPr>
          <w:p w14:paraId="5CF431D7" w14:textId="77777777" w:rsidR="006F1507" w:rsidRDefault="006F1507" w:rsidP="006F1507">
            <w:pPr>
              <w:pStyle w:val="TableParagraph"/>
              <w:spacing w:before="43" w:line="360" w:lineRule="auto"/>
              <w:ind w:left="420" w:right="418"/>
              <w:jc w:val="center"/>
              <w:rPr>
                <w:sz w:val="20"/>
              </w:rPr>
            </w:pPr>
            <w:r>
              <w:rPr>
                <w:sz w:val="20"/>
              </w:rPr>
              <w:t>40</w:t>
            </w:r>
          </w:p>
        </w:tc>
        <w:tc>
          <w:tcPr>
            <w:tcW w:w="1632" w:type="dxa"/>
          </w:tcPr>
          <w:p w14:paraId="1F28DD00" w14:textId="77777777" w:rsidR="006F1507" w:rsidRDefault="006F1507" w:rsidP="006F1507">
            <w:pPr>
              <w:pStyle w:val="TableParagraph"/>
              <w:spacing w:before="43" w:line="360" w:lineRule="auto"/>
              <w:ind w:left="1"/>
              <w:jc w:val="center"/>
              <w:rPr>
                <w:sz w:val="20"/>
              </w:rPr>
            </w:pPr>
            <w:r>
              <w:rPr>
                <w:w w:val="99"/>
                <w:sz w:val="20"/>
              </w:rPr>
              <w:t>5</w:t>
            </w:r>
          </w:p>
        </w:tc>
        <w:tc>
          <w:tcPr>
            <w:tcW w:w="1630" w:type="dxa"/>
          </w:tcPr>
          <w:p w14:paraId="7DB2FEF2" w14:textId="77777777" w:rsidR="006F1507" w:rsidRDefault="006F1507" w:rsidP="006F1507">
            <w:pPr>
              <w:pStyle w:val="TableParagraph"/>
              <w:spacing w:before="43" w:line="360" w:lineRule="auto"/>
              <w:jc w:val="center"/>
              <w:rPr>
                <w:sz w:val="20"/>
              </w:rPr>
            </w:pPr>
            <w:r>
              <w:rPr>
                <w:w w:val="99"/>
                <w:sz w:val="20"/>
              </w:rPr>
              <w:t>0</w:t>
            </w:r>
          </w:p>
        </w:tc>
        <w:tc>
          <w:tcPr>
            <w:tcW w:w="921" w:type="dxa"/>
          </w:tcPr>
          <w:p w14:paraId="56EB81B9" w14:textId="77777777" w:rsidR="006F1507" w:rsidRDefault="006F1507" w:rsidP="006F1507">
            <w:pPr>
              <w:pStyle w:val="TableParagraph"/>
              <w:spacing w:before="43" w:line="360" w:lineRule="auto"/>
              <w:ind w:left="2"/>
              <w:jc w:val="center"/>
              <w:rPr>
                <w:sz w:val="20"/>
              </w:rPr>
            </w:pPr>
            <w:r>
              <w:rPr>
                <w:w w:val="99"/>
                <w:sz w:val="20"/>
              </w:rPr>
              <w:t>0</w:t>
            </w:r>
          </w:p>
        </w:tc>
      </w:tr>
      <w:tr w:rsidR="006F1507" w14:paraId="1D8F14DC" w14:textId="77777777" w:rsidTr="006A393F">
        <w:trPr>
          <w:trHeight w:val="345"/>
        </w:trPr>
        <w:tc>
          <w:tcPr>
            <w:tcW w:w="1253" w:type="dxa"/>
          </w:tcPr>
          <w:p w14:paraId="5D52B08B" w14:textId="77777777" w:rsidR="006F1507" w:rsidRDefault="006F1507" w:rsidP="006A393F">
            <w:pPr>
              <w:pStyle w:val="TableParagraph"/>
              <w:spacing w:line="360" w:lineRule="auto"/>
              <w:ind w:left="467"/>
              <w:rPr>
                <w:sz w:val="20"/>
              </w:rPr>
            </w:pPr>
            <w:r>
              <w:rPr>
                <w:sz w:val="20"/>
              </w:rPr>
              <w:t>S19</w:t>
            </w:r>
          </w:p>
        </w:tc>
        <w:tc>
          <w:tcPr>
            <w:tcW w:w="1254" w:type="dxa"/>
          </w:tcPr>
          <w:p w14:paraId="484BB15E" w14:textId="77777777" w:rsidR="006F1507" w:rsidRDefault="006F1507" w:rsidP="006F1507">
            <w:pPr>
              <w:pStyle w:val="TableParagraph"/>
              <w:spacing w:line="360" w:lineRule="auto"/>
              <w:ind w:left="313" w:right="309"/>
              <w:jc w:val="center"/>
              <w:rPr>
                <w:sz w:val="20"/>
              </w:rPr>
            </w:pPr>
            <w:r>
              <w:rPr>
                <w:sz w:val="20"/>
              </w:rPr>
              <w:t>70</w:t>
            </w:r>
          </w:p>
        </w:tc>
        <w:tc>
          <w:tcPr>
            <w:tcW w:w="1503" w:type="dxa"/>
          </w:tcPr>
          <w:p w14:paraId="1AE03A11" w14:textId="77777777" w:rsidR="006F1507" w:rsidRDefault="006F1507" w:rsidP="006F1507">
            <w:pPr>
              <w:pStyle w:val="TableParagraph"/>
              <w:spacing w:line="360" w:lineRule="auto"/>
              <w:ind w:left="420" w:right="418"/>
              <w:jc w:val="center"/>
              <w:rPr>
                <w:sz w:val="20"/>
              </w:rPr>
            </w:pPr>
            <w:r>
              <w:rPr>
                <w:sz w:val="20"/>
              </w:rPr>
              <w:t>10</w:t>
            </w:r>
          </w:p>
        </w:tc>
        <w:tc>
          <w:tcPr>
            <w:tcW w:w="1632" w:type="dxa"/>
          </w:tcPr>
          <w:p w14:paraId="27206CA1" w14:textId="77777777" w:rsidR="006F1507" w:rsidRDefault="006F1507" w:rsidP="006F1507">
            <w:pPr>
              <w:pStyle w:val="TableParagraph"/>
              <w:spacing w:line="360" w:lineRule="auto"/>
              <w:ind w:right="398"/>
              <w:jc w:val="center"/>
              <w:rPr>
                <w:sz w:val="20"/>
              </w:rPr>
            </w:pPr>
            <w:r>
              <w:rPr>
                <w:sz w:val="20"/>
              </w:rPr>
              <w:t>10</w:t>
            </w:r>
          </w:p>
        </w:tc>
        <w:tc>
          <w:tcPr>
            <w:tcW w:w="1630" w:type="dxa"/>
          </w:tcPr>
          <w:p w14:paraId="21F416C9" w14:textId="77777777" w:rsidR="006F1507" w:rsidRDefault="006F1507" w:rsidP="006F1507">
            <w:pPr>
              <w:pStyle w:val="TableParagraph"/>
              <w:spacing w:line="360" w:lineRule="auto"/>
              <w:jc w:val="center"/>
              <w:rPr>
                <w:sz w:val="20"/>
              </w:rPr>
            </w:pPr>
            <w:r>
              <w:rPr>
                <w:w w:val="99"/>
                <w:sz w:val="20"/>
              </w:rPr>
              <w:t>5</w:t>
            </w:r>
          </w:p>
        </w:tc>
        <w:tc>
          <w:tcPr>
            <w:tcW w:w="921" w:type="dxa"/>
          </w:tcPr>
          <w:p w14:paraId="2C1ADCA3" w14:textId="77777777" w:rsidR="006F1507" w:rsidRDefault="006F1507" w:rsidP="006F1507">
            <w:pPr>
              <w:pStyle w:val="TableParagraph"/>
              <w:spacing w:line="360" w:lineRule="auto"/>
              <w:ind w:left="2"/>
              <w:jc w:val="center"/>
              <w:rPr>
                <w:sz w:val="20"/>
              </w:rPr>
            </w:pPr>
            <w:r>
              <w:rPr>
                <w:w w:val="99"/>
                <w:sz w:val="20"/>
              </w:rPr>
              <w:t>0</w:t>
            </w:r>
          </w:p>
        </w:tc>
      </w:tr>
      <w:tr w:rsidR="006F1507" w14:paraId="12C3778C" w14:textId="77777777" w:rsidTr="006A393F">
        <w:trPr>
          <w:trHeight w:val="342"/>
        </w:trPr>
        <w:tc>
          <w:tcPr>
            <w:tcW w:w="1253" w:type="dxa"/>
          </w:tcPr>
          <w:p w14:paraId="152005E1" w14:textId="77777777" w:rsidR="006F1507" w:rsidRDefault="006F1507" w:rsidP="006A393F">
            <w:pPr>
              <w:pStyle w:val="TableParagraph"/>
              <w:spacing w:line="360" w:lineRule="auto"/>
              <w:ind w:left="467"/>
              <w:rPr>
                <w:sz w:val="20"/>
              </w:rPr>
            </w:pPr>
            <w:r>
              <w:rPr>
                <w:sz w:val="20"/>
              </w:rPr>
              <w:t>S20</w:t>
            </w:r>
          </w:p>
        </w:tc>
        <w:tc>
          <w:tcPr>
            <w:tcW w:w="1254" w:type="dxa"/>
          </w:tcPr>
          <w:p w14:paraId="088E46EF" w14:textId="77777777" w:rsidR="006F1507" w:rsidRDefault="006F1507" w:rsidP="006F1507">
            <w:pPr>
              <w:pStyle w:val="TableParagraph"/>
              <w:spacing w:line="360" w:lineRule="auto"/>
              <w:ind w:left="313" w:right="309"/>
              <w:jc w:val="center"/>
              <w:rPr>
                <w:sz w:val="20"/>
              </w:rPr>
            </w:pPr>
            <w:r>
              <w:rPr>
                <w:sz w:val="20"/>
              </w:rPr>
              <w:t>90</w:t>
            </w:r>
          </w:p>
        </w:tc>
        <w:tc>
          <w:tcPr>
            <w:tcW w:w="1503" w:type="dxa"/>
          </w:tcPr>
          <w:p w14:paraId="5543E928" w14:textId="77777777" w:rsidR="006F1507" w:rsidRDefault="006F1507" w:rsidP="006F1507">
            <w:pPr>
              <w:pStyle w:val="TableParagraph"/>
              <w:spacing w:line="360" w:lineRule="auto"/>
              <w:ind w:left="420" w:right="418"/>
              <w:jc w:val="center"/>
              <w:rPr>
                <w:sz w:val="20"/>
              </w:rPr>
            </w:pPr>
            <w:r>
              <w:rPr>
                <w:sz w:val="20"/>
              </w:rPr>
              <w:t>15</w:t>
            </w:r>
          </w:p>
        </w:tc>
        <w:tc>
          <w:tcPr>
            <w:tcW w:w="1632" w:type="dxa"/>
          </w:tcPr>
          <w:p w14:paraId="2954956D" w14:textId="77777777" w:rsidR="006F1507" w:rsidRDefault="006F1507" w:rsidP="006F1507">
            <w:pPr>
              <w:pStyle w:val="TableParagraph"/>
              <w:spacing w:line="360" w:lineRule="auto"/>
              <w:ind w:left="1"/>
              <w:jc w:val="center"/>
              <w:rPr>
                <w:sz w:val="20"/>
              </w:rPr>
            </w:pPr>
            <w:r>
              <w:rPr>
                <w:w w:val="99"/>
                <w:sz w:val="20"/>
              </w:rPr>
              <w:t>0</w:t>
            </w:r>
          </w:p>
        </w:tc>
        <w:tc>
          <w:tcPr>
            <w:tcW w:w="1630" w:type="dxa"/>
          </w:tcPr>
          <w:p w14:paraId="2CF52DAC" w14:textId="77777777" w:rsidR="006F1507" w:rsidRDefault="006F1507" w:rsidP="006F1507">
            <w:pPr>
              <w:pStyle w:val="TableParagraph"/>
              <w:spacing w:line="360" w:lineRule="auto"/>
              <w:jc w:val="center"/>
              <w:rPr>
                <w:sz w:val="20"/>
              </w:rPr>
            </w:pPr>
            <w:r>
              <w:rPr>
                <w:w w:val="99"/>
                <w:sz w:val="20"/>
              </w:rPr>
              <w:t>5</w:t>
            </w:r>
          </w:p>
        </w:tc>
        <w:tc>
          <w:tcPr>
            <w:tcW w:w="921" w:type="dxa"/>
          </w:tcPr>
          <w:p w14:paraId="54E5E65E" w14:textId="77777777" w:rsidR="006F1507" w:rsidRDefault="006F1507" w:rsidP="006F1507">
            <w:pPr>
              <w:pStyle w:val="TableParagraph"/>
              <w:spacing w:line="360" w:lineRule="auto"/>
              <w:ind w:left="2"/>
              <w:jc w:val="center"/>
              <w:rPr>
                <w:sz w:val="20"/>
              </w:rPr>
            </w:pPr>
            <w:r>
              <w:rPr>
                <w:w w:val="99"/>
                <w:sz w:val="20"/>
              </w:rPr>
              <w:t>0</w:t>
            </w:r>
          </w:p>
        </w:tc>
      </w:tr>
      <w:tr w:rsidR="006F1507" w14:paraId="0AB75625" w14:textId="77777777" w:rsidTr="006A393F">
        <w:trPr>
          <w:trHeight w:val="345"/>
        </w:trPr>
        <w:tc>
          <w:tcPr>
            <w:tcW w:w="1253" w:type="dxa"/>
          </w:tcPr>
          <w:p w14:paraId="6FCDEFB4" w14:textId="77777777" w:rsidR="006F1507" w:rsidRDefault="006F1507" w:rsidP="006A393F">
            <w:pPr>
              <w:pStyle w:val="TableParagraph"/>
              <w:spacing w:line="360" w:lineRule="auto"/>
              <w:ind w:left="467"/>
              <w:rPr>
                <w:sz w:val="20"/>
              </w:rPr>
            </w:pPr>
            <w:r>
              <w:rPr>
                <w:sz w:val="20"/>
              </w:rPr>
              <w:t>S21</w:t>
            </w:r>
          </w:p>
        </w:tc>
        <w:tc>
          <w:tcPr>
            <w:tcW w:w="1254" w:type="dxa"/>
          </w:tcPr>
          <w:p w14:paraId="4A71AEEC" w14:textId="77777777" w:rsidR="006F1507" w:rsidRDefault="006F1507" w:rsidP="006F1507">
            <w:pPr>
              <w:pStyle w:val="TableParagraph"/>
              <w:spacing w:line="360" w:lineRule="auto"/>
              <w:ind w:left="313" w:right="309"/>
              <w:jc w:val="center"/>
              <w:rPr>
                <w:sz w:val="20"/>
              </w:rPr>
            </w:pPr>
            <w:r>
              <w:rPr>
                <w:sz w:val="20"/>
              </w:rPr>
              <w:t>80</w:t>
            </w:r>
          </w:p>
        </w:tc>
        <w:tc>
          <w:tcPr>
            <w:tcW w:w="1503" w:type="dxa"/>
          </w:tcPr>
          <w:p w14:paraId="0650682F" w14:textId="77777777" w:rsidR="006F1507" w:rsidRDefault="006F1507" w:rsidP="006F1507">
            <w:pPr>
              <w:pStyle w:val="TableParagraph"/>
              <w:spacing w:line="360" w:lineRule="auto"/>
              <w:ind w:left="420" w:right="418"/>
              <w:jc w:val="center"/>
              <w:rPr>
                <w:sz w:val="20"/>
              </w:rPr>
            </w:pPr>
            <w:r>
              <w:rPr>
                <w:sz w:val="20"/>
              </w:rPr>
              <w:t>15</w:t>
            </w:r>
          </w:p>
        </w:tc>
        <w:tc>
          <w:tcPr>
            <w:tcW w:w="1632" w:type="dxa"/>
          </w:tcPr>
          <w:p w14:paraId="55B97B62" w14:textId="77777777" w:rsidR="006F1507" w:rsidRDefault="006F1507" w:rsidP="006F1507">
            <w:pPr>
              <w:pStyle w:val="TableParagraph"/>
              <w:spacing w:line="360" w:lineRule="auto"/>
              <w:ind w:left="1"/>
              <w:jc w:val="center"/>
              <w:rPr>
                <w:sz w:val="20"/>
              </w:rPr>
            </w:pPr>
            <w:r>
              <w:rPr>
                <w:w w:val="99"/>
                <w:sz w:val="20"/>
              </w:rPr>
              <w:t>0</w:t>
            </w:r>
          </w:p>
        </w:tc>
        <w:tc>
          <w:tcPr>
            <w:tcW w:w="1630" w:type="dxa"/>
          </w:tcPr>
          <w:p w14:paraId="47BF542A" w14:textId="77777777" w:rsidR="006F1507" w:rsidRDefault="006F1507" w:rsidP="006F1507">
            <w:pPr>
              <w:pStyle w:val="TableParagraph"/>
              <w:spacing w:line="360" w:lineRule="auto"/>
              <w:jc w:val="center"/>
              <w:rPr>
                <w:sz w:val="20"/>
              </w:rPr>
            </w:pPr>
            <w:r>
              <w:rPr>
                <w:w w:val="99"/>
                <w:sz w:val="20"/>
              </w:rPr>
              <w:t>5</w:t>
            </w:r>
          </w:p>
        </w:tc>
        <w:tc>
          <w:tcPr>
            <w:tcW w:w="921" w:type="dxa"/>
          </w:tcPr>
          <w:p w14:paraId="120CA8E0" w14:textId="77777777" w:rsidR="006F1507" w:rsidRDefault="006F1507" w:rsidP="006F1507">
            <w:pPr>
              <w:pStyle w:val="TableParagraph"/>
              <w:spacing w:line="360" w:lineRule="auto"/>
              <w:ind w:left="2"/>
              <w:jc w:val="center"/>
              <w:rPr>
                <w:sz w:val="20"/>
              </w:rPr>
            </w:pPr>
            <w:r>
              <w:rPr>
                <w:w w:val="99"/>
                <w:sz w:val="20"/>
              </w:rPr>
              <w:t>0</w:t>
            </w:r>
          </w:p>
        </w:tc>
      </w:tr>
      <w:tr w:rsidR="006F1507" w14:paraId="7E4883C0" w14:textId="77777777" w:rsidTr="006A393F">
        <w:trPr>
          <w:trHeight w:val="345"/>
        </w:trPr>
        <w:tc>
          <w:tcPr>
            <w:tcW w:w="1253" w:type="dxa"/>
          </w:tcPr>
          <w:p w14:paraId="367088D5" w14:textId="77777777" w:rsidR="006F1507" w:rsidRDefault="006F1507" w:rsidP="006A393F">
            <w:pPr>
              <w:pStyle w:val="TableParagraph"/>
              <w:spacing w:line="360" w:lineRule="auto"/>
              <w:ind w:left="467"/>
              <w:rPr>
                <w:sz w:val="20"/>
              </w:rPr>
            </w:pPr>
            <w:r>
              <w:rPr>
                <w:sz w:val="20"/>
              </w:rPr>
              <w:t>S22</w:t>
            </w:r>
          </w:p>
        </w:tc>
        <w:tc>
          <w:tcPr>
            <w:tcW w:w="1254" w:type="dxa"/>
          </w:tcPr>
          <w:p w14:paraId="163E207C" w14:textId="77777777" w:rsidR="006F1507" w:rsidRDefault="006F1507" w:rsidP="006F1507">
            <w:pPr>
              <w:pStyle w:val="TableParagraph"/>
              <w:spacing w:line="360" w:lineRule="auto"/>
              <w:ind w:left="313" w:right="309"/>
              <w:jc w:val="center"/>
              <w:rPr>
                <w:sz w:val="20"/>
              </w:rPr>
            </w:pPr>
            <w:r>
              <w:rPr>
                <w:sz w:val="20"/>
              </w:rPr>
              <w:t>70</w:t>
            </w:r>
          </w:p>
        </w:tc>
        <w:tc>
          <w:tcPr>
            <w:tcW w:w="1503" w:type="dxa"/>
          </w:tcPr>
          <w:p w14:paraId="6870E500" w14:textId="77777777" w:rsidR="006F1507" w:rsidRDefault="006F1507" w:rsidP="006F1507">
            <w:pPr>
              <w:pStyle w:val="TableParagraph"/>
              <w:spacing w:line="360" w:lineRule="auto"/>
              <w:ind w:left="420" w:right="418"/>
              <w:jc w:val="center"/>
              <w:rPr>
                <w:sz w:val="20"/>
              </w:rPr>
            </w:pPr>
            <w:r>
              <w:rPr>
                <w:sz w:val="20"/>
              </w:rPr>
              <w:t>25</w:t>
            </w:r>
          </w:p>
        </w:tc>
        <w:tc>
          <w:tcPr>
            <w:tcW w:w="1632" w:type="dxa"/>
          </w:tcPr>
          <w:p w14:paraId="4E0E146E" w14:textId="77777777" w:rsidR="006F1507" w:rsidRDefault="006F1507" w:rsidP="006F1507">
            <w:pPr>
              <w:pStyle w:val="TableParagraph"/>
              <w:spacing w:line="360" w:lineRule="auto"/>
              <w:ind w:left="1"/>
              <w:jc w:val="center"/>
              <w:rPr>
                <w:sz w:val="20"/>
              </w:rPr>
            </w:pPr>
            <w:r>
              <w:rPr>
                <w:w w:val="99"/>
                <w:sz w:val="20"/>
              </w:rPr>
              <w:t>0</w:t>
            </w:r>
          </w:p>
        </w:tc>
        <w:tc>
          <w:tcPr>
            <w:tcW w:w="1630" w:type="dxa"/>
          </w:tcPr>
          <w:p w14:paraId="0D329B3A" w14:textId="77777777" w:rsidR="006F1507" w:rsidRDefault="006F1507" w:rsidP="006F1507">
            <w:pPr>
              <w:pStyle w:val="TableParagraph"/>
              <w:spacing w:line="360" w:lineRule="auto"/>
              <w:jc w:val="center"/>
              <w:rPr>
                <w:sz w:val="20"/>
              </w:rPr>
            </w:pPr>
            <w:r>
              <w:rPr>
                <w:w w:val="99"/>
                <w:sz w:val="20"/>
              </w:rPr>
              <w:t>5</w:t>
            </w:r>
          </w:p>
        </w:tc>
        <w:tc>
          <w:tcPr>
            <w:tcW w:w="921" w:type="dxa"/>
          </w:tcPr>
          <w:p w14:paraId="6979BCAF" w14:textId="77777777" w:rsidR="006F1507" w:rsidRDefault="006F1507" w:rsidP="006F1507">
            <w:pPr>
              <w:pStyle w:val="TableParagraph"/>
              <w:spacing w:line="360" w:lineRule="auto"/>
              <w:ind w:left="2"/>
              <w:jc w:val="center"/>
              <w:rPr>
                <w:sz w:val="20"/>
              </w:rPr>
            </w:pPr>
            <w:r>
              <w:rPr>
                <w:w w:val="99"/>
                <w:sz w:val="20"/>
              </w:rPr>
              <w:t>0</w:t>
            </w:r>
          </w:p>
        </w:tc>
      </w:tr>
      <w:tr w:rsidR="006F1507" w14:paraId="376A95B7" w14:textId="77777777" w:rsidTr="006A393F">
        <w:trPr>
          <w:trHeight w:val="343"/>
        </w:trPr>
        <w:tc>
          <w:tcPr>
            <w:tcW w:w="1253" w:type="dxa"/>
          </w:tcPr>
          <w:p w14:paraId="3EF35875" w14:textId="77777777" w:rsidR="006F1507" w:rsidRDefault="006F1507" w:rsidP="006A393F">
            <w:pPr>
              <w:pStyle w:val="TableParagraph"/>
              <w:spacing w:line="360" w:lineRule="auto"/>
              <w:ind w:left="467"/>
              <w:rPr>
                <w:sz w:val="20"/>
              </w:rPr>
            </w:pPr>
            <w:r>
              <w:rPr>
                <w:sz w:val="20"/>
              </w:rPr>
              <w:t>S23</w:t>
            </w:r>
          </w:p>
        </w:tc>
        <w:tc>
          <w:tcPr>
            <w:tcW w:w="1254" w:type="dxa"/>
          </w:tcPr>
          <w:p w14:paraId="18955626" w14:textId="77777777" w:rsidR="006F1507" w:rsidRDefault="006F1507" w:rsidP="006F1507">
            <w:pPr>
              <w:pStyle w:val="TableParagraph"/>
              <w:spacing w:line="360" w:lineRule="auto"/>
              <w:ind w:left="313" w:right="309"/>
              <w:jc w:val="center"/>
              <w:rPr>
                <w:sz w:val="20"/>
              </w:rPr>
            </w:pPr>
            <w:r>
              <w:rPr>
                <w:sz w:val="20"/>
              </w:rPr>
              <w:t>80</w:t>
            </w:r>
          </w:p>
        </w:tc>
        <w:tc>
          <w:tcPr>
            <w:tcW w:w="1503" w:type="dxa"/>
          </w:tcPr>
          <w:p w14:paraId="3416BAE2" w14:textId="77777777" w:rsidR="006F1507" w:rsidRDefault="006F1507" w:rsidP="006F1507">
            <w:pPr>
              <w:pStyle w:val="TableParagraph"/>
              <w:spacing w:line="360" w:lineRule="auto"/>
              <w:ind w:left="420" w:right="418"/>
              <w:jc w:val="center"/>
              <w:rPr>
                <w:sz w:val="20"/>
              </w:rPr>
            </w:pPr>
            <w:r>
              <w:rPr>
                <w:sz w:val="20"/>
              </w:rPr>
              <w:t>35</w:t>
            </w:r>
          </w:p>
        </w:tc>
        <w:tc>
          <w:tcPr>
            <w:tcW w:w="1632" w:type="dxa"/>
          </w:tcPr>
          <w:p w14:paraId="670C4A17" w14:textId="77777777" w:rsidR="006F1507" w:rsidRDefault="006F1507" w:rsidP="006F1507">
            <w:pPr>
              <w:pStyle w:val="TableParagraph"/>
              <w:spacing w:line="360" w:lineRule="auto"/>
              <w:ind w:left="1"/>
              <w:jc w:val="center"/>
              <w:rPr>
                <w:sz w:val="20"/>
              </w:rPr>
            </w:pPr>
            <w:r>
              <w:rPr>
                <w:w w:val="99"/>
                <w:sz w:val="20"/>
              </w:rPr>
              <w:t>0</w:t>
            </w:r>
          </w:p>
        </w:tc>
        <w:tc>
          <w:tcPr>
            <w:tcW w:w="1630" w:type="dxa"/>
          </w:tcPr>
          <w:p w14:paraId="5D8333F6" w14:textId="77777777" w:rsidR="006F1507" w:rsidRDefault="006F1507" w:rsidP="006F1507">
            <w:pPr>
              <w:pStyle w:val="TableParagraph"/>
              <w:spacing w:line="360" w:lineRule="auto"/>
              <w:jc w:val="center"/>
              <w:rPr>
                <w:sz w:val="20"/>
              </w:rPr>
            </w:pPr>
            <w:r>
              <w:rPr>
                <w:w w:val="99"/>
                <w:sz w:val="20"/>
              </w:rPr>
              <w:t>5</w:t>
            </w:r>
          </w:p>
        </w:tc>
        <w:tc>
          <w:tcPr>
            <w:tcW w:w="921" w:type="dxa"/>
          </w:tcPr>
          <w:p w14:paraId="0D6D5BE2" w14:textId="77777777" w:rsidR="006F1507" w:rsidRDefault="006F1507" w:rsidP="006F1507">
            <w:pPr>
              <w:pStyle w:val="TableParagraph"/>
              <w:spacing w:line="360" w:lineRule="auto"/>
              <w:ind w:left="2"/>
              <w:jc w:val="center"/>
              <w:rPr>
                <w:sz w:val="20"/>
              </w:rPr>
            </w:pPr>
            <w:r>
              <w:rPr>
                <w:w w:val="99"/>
                <w:sz w:val="20"/>
              </w:rPr>
              <w:t>0</w:t>
            </w:r>
          </w:p>
        </w:tc>
      </w:tr>
      <w:tr w:rsidR="006F1507" w14:paraId="475C13B2" w14:textId="77777777" w:rsidTr="006A393F">
        <w:trPr>
          <w:trHeight w:val="345"/>
        </w:trPr>
        <w:tc>
          <w:tcPr>
            <w:tcW w:w="1253" w:type="dxa"/>
          </w:tcPr>
          <w:p w14:paraId="0EFE5231" w14:textId="77777777" w:rsidR="006F1507" w:rsidRDefault="006F1507" w:rsidP="006A393F">
            <w:pPr>
              <w:pStyle w:val="TableParagraph"/>
              <w:spacing w:line="360" w:lineRule="auto"/>
              <w:ind w:left="467"/>
              <w:rPr>
                <w:sz w:val="20"/>
              </w:rPr>
            </w:pPr>
            <w:r>
              <w:rPr>
                <w:sz w:val="20"/>
              </w:rPr>
              <w:t>S24</w:t>
            </w:r>
          </w:p>
        </w:tc>
        <w:tc>
          <w:tcPr>
            <w:tcW w:w="1254" w:type="dxa"/>
          </w:tcPr>
          <w:p w14:paraId="4DA3EAEE" w14:textId="77777777" w:rsidR="006F1507" w:rsidRDefault="006F1507" w:rsidP="006F1507">
            <w:pPr>
              <w:pStyle w:val="TableParagraph"/>
              <w:spacing w:line="360" w:lineRule="auto"/>
              <w:ind w:left="313" w:right="309"/>
              <w:jc w:val="center"/>
              <w:rPr>
                <w:sz w:val="20"/>
              </w:rPr>
            </w:pPr>
            <w:r>
              <w:rPr>
                <w:sz w:val="20"/>
              </w:rPr>
              <w:t>70</w:t>
            </w:r>
          </w:p>
        </w:tc>
        <w:tc>
          <w:tcPr>
            <w:tcW w:w="1503" w:type="dxa"/>
          </w:tcPr>
          <w:p w14:paraId="24789117" w14:textId="77777777" w:rsidR="006F1507" w:rsidRDefault="006F1507" w:rsidP="006F1507">
            <w:pPr>
              <w:pStyle w:val="TableParagraph"/>
              <w:spacing w:line="360" w:lineRule="auto"/>
              <w:ind w:left="420" w:right="418"/>
              <w:jc w:val="center"/>
              <w:rPr>
                <w:sz w:val="20"/>
              </w:rPr>
            </w:pPr>
            <w:r>
              <w:rPr>
                <w:sz w:val="20"/>
              </w:rPr>
              <w:t>10</w:t>
            </w:r>
          </w:p>
        </w:tc>
        <w:tc>
          <w:tcPr>
            <w:tcW w:w="1632" w:type="dxa"/>
          </w:tcPr>
          <w:p w14:paraId="4062F706" w14:textId="77777777" w:rsidR="006F1507" w:rsidRDefault="006F1507" w:rsidP="006F1507">
            <w:pPr>
              <w:pStyle w:val="TableParagraph"/>
              <w:spacing w:line="360" w:lineRule="auto"/>
              <w:ind w:left="1"/>
              <w:jc w:val="center"/>
              <w:rPr>
                <w:sz w:val="20"/>
              </w:rPr>
            </w:pPr>
            <w:r>
              <w:rPr>
                <w:w w:val="99"/>
                <w:sz w:val="20"/>
              </w:rPr>
              <w:t>0</w:t>
            </w:r>
          </w:p>
        </w:tc>
        <w:tc>
          <w:tcPr>
            <w:tcW w:w="1630" w:type="dxa"/>
          </w:tcPr>
          <w:p w14:paraId="2FAB6896" w14:textId="77777777" w:rsidR="006F1507" w:rsidRDefault="006F1507" w:rsidP="006F1507">
            <w:pPr>
              <w:pStyle w:val="TableParagraph"/>
              <w:spacing w:line="360" w:lineRule="auto"/>
              <w:jc w:val="center"/>
              <w:rPr>
                <w:sz w:val="20"/>
              </w:rPr>
            </w:pPr>
            <w:r>
              <w:rPr>
                <w:w w:val="99"/>
                <w:sz w:val="20"/>
              </w:rPr>
              <w:t>5</w:t>
            </w:r>
          </w:p>
        </w:tc>
        <w:tc>
          <w:tcPr>
            <w:tcW w:w="921" w:type="dxa"/>
          </w:tcPr>
          <w:p w14:paraId="5DD8204D" w14:textId="77777777" w:rsidR="006F1507" w:rsidRDefault="006F1507" w:rsidP="006F1507">
            <w:pPr>
              <w:pStyle w:val="TableParagraph"/>
              <w:spacing w:line="360" w:lineRule="auto"/>
              <w:ind w:left="2"/>
              <w:jc w:val="center"/>
              <w:rPr>
                <w:sz w:val="20"/>
              </w:rPr>
            </w:pPr>
            <w:r>
              <w:rPr>
                <w:w w:val="99"/>
                <w:sz w:val="20"/>
              </w:rPr>
              <w:t>0</w:t>
            </w:r>
          </w:p>
        </w:tc>
      </w:tr>
      <w:tr w:rsidR="006F1507" w14:paraId="7AA4E12A" w14:textId="77777777" w:rsidTr="006A393F">
        <w:trPr>
          <w:trHeight w:val="342"/>
        </w:trPr>
        <w:tc>
          <w:tcPr>
            <w:tcW w:w="1253" w:type="dxa"/>
          </w:tcPr>
          <w:p w14:paraId="326C78D2" w14:textId="77777777" w:rsidR="006F1507" w:rsidRDefault="006F1507" w:rsidP="006A393F">
            <w:pPr>
              <w:pStyle w:val="TableParagraph"/>
              <w:spacing w:line="360" w:lineRule="auto"/>
              <w:ind w:left="467"/>
              <w:rPr>
                <w:sz w:val="20"/>
              </w:rPr>
            </w:pPr>
            <w:r>
              <w:rPr>
                <w:sz w:val="20"/>
              </w:rPr>
              <w:t>S25</w:t>
            </w:r>
          </w:p>
        </w:tc>
        <w:tc>
          <w:tcPr>
            <w:tcW w:w="1254" w:type="dxa"/>
          </w:tcPr>
          <w:p w14:paraId="0663CC03" w14:textId="77777777" w:rsidR="006F1507" w:rsidRDefault="006F1507" w:rsidP="006F1507">
            <w:pPr>
              <w:pStyle w:val="TableParagraph"/>
              <w:spacing w:line="360" w:lineRule="auto"/>
              <w:ind w:left="313" w:right="309"/>
              <w:jc w:val="center"/>
              <w:rPr>
                <w:sz w:val="20"/>
              </w:rPr>
            </w:pPr>
            <w:r>
              <w:rPr>
                <w:sz w:val="20"/>
              </w:rPr>
              <w:t>60</w:t>
            </w:r>
          </w:p>
        </w:tc>
        <w:tc>
          <w:tcPr>
            <w:tcW w:w="1503" w:type="dxa"/>
          </w:tcPr>
          <w:p w14:paraId="3D9639A6" w14:textId="77777777" w:rsidR="006F1507" w:rsidRDefault="006F1507" w:rsidP="006F1507">
            <w:pPr>
              <w:pStyle w:val="TableParagraph"/>
              <w:spacing w:line="360" w:lineRule="auto"/>
              <w:ind w:left="420" w:right="418"/>
              <w:jc w:val="center"/>
              <w:rPr>
                <w:sz w:val="20"/>
              </w:rPr>
            </w:pPr>
            <w:r>
              <w:rPr>
                <w:sz w:val="20"/>
              </w:rPr>
              <w:t>20</w:t>
            </w:r>
          </w:p>
        </w:tc>
        <w:tc>
          <w:tcPr>
            <w:tcW w:w="1632" w:type="dxa"/>
          </w:tcPr>
          <w:p w14:paraId="472E75BD" w14:textId="77777777" w:rsidR="006F1507" w:rsidRDefault="006F1507" w:rsidP="006F1507">
            <w:pPr>
              <w:pStyle w:val="TableParagraph"/>
              <w:spacing w:line="360" w:lineRule="auto"/>
              <w:ind w:left="1"/>
              <w:jc w:val="center"/>
              <w:rPr>
                <w:sz w:val="20"/>
              </w:rPr>
            </w:pPr>
            <w:r>
              <w:rPr>
                <w:w w:val="99"/>
                <w:sz w:val="20"/>
              </w:rPr>
              <w:t>0</w:t>
            </w:r>
          </w:p>
        </w:tc>
        <w:tc>
          <w:tcPr>
            <w:tcW w:w="1630" w:type="dxa"/>
          </w:tcPr>
          <w:p w14:paraId="5C67A4BB" w14:textId="77777777" w:rsidR="006F1507" w:rsidRDefault="006F1507" w:rsidP="006F1507">
            <w:pPr>
              <w:pStyle w:val="TableParagraph"/>
              <w:spacing w:line="360" w:lineRule="auto"/>
              <w:jc w:val="center"/>
              <w:rPr>
                <w:sz w:val="20"/>
              </w:rPr>
            </w:pPr>
            <w:r>
              <w:rPr>
                <w:w w:val="99"/>
                <w:sz w:val="20"/>
              </w:rPr>
              <w:t>5</w:t>
            </w:r>
          </w:p>
        </w:tc>
        <w:tc>
          <w:tcPr>
            <w:tcW w:w="921" w:type="dxa"/>
          </w:tcPr>
          <w:p w14:paraId="0F27884E" w14:textId="77777777" w:rsidR="006F1507" w:rsidRDefault="006F1507" w:rsidP="006F1507">
            <w:pPr>
              <w:pStyle w:val="TableParagraph"/>
              <w:spacing w:line="360" w:lineRule="auto"/>
              <w:ind w:left="2"/>
              <w:jc w:val="center"/>
              <w:rPr>
                <w:sz w:val="20"/>
              </w:rPr>
            </w:pPr>
            <w:r>
              <w:rPr>
                <w:w w:val="99"/>
                <w:sz w:val="20"/>
              </w:rPr>
              <w:t>0</w:t>
            </w:r>
          </w:p>
        </w:tc>
      </w:tr>
      <w:tr w:rsidR="006F1507" w14:paraId="5533DB75" w14:textId="77777777" w:rsidTr="006A393F">
        <w:trPr>
          <w:trHeight w:val="345"/>
        </w:trPr>
        <w:tc>
          <w:tcPr>
            <w:tcW w:w="1253" w:type="dxa"/>
          </w:tcPr>
          <w:p w14:paraId="225EF761" w14:textId="77777777" w:rsidR="006F1507" w:rsidRDefault="006F1507" w:rsidP="006A393F">
            <w:pPr>
              <w:pStyle w:val="TableParagraph"/>
              <w:spacing w:line="360" w:lineRule="auto"/>
              <w:ind w:left="467"/>
              <w:rPr>
                <w:sz w:val="20"/>
              </w:rPr>
            </w:pPr>
            <w:r>
              <w:rPr>
                <w:sz w:val="20"/>
              </w:rPr>
              <w:t>S26</w:t>
            </w:r>
          </w:p>
        </w:tc>
        <w:tc>
          <w:tcPr>
            <w:tcW w:w="1254" w:type="dxa"/>
          </w:tcPr>
          <w:p w14:paraId="3045061A" w14:textId="77777777" w:rsidR="006F1507" w:rsidRDefault="006F1507" w:rsidP="006F1507">
            <w:pPr>
              <w:pStyle w:val="TableParagraph"/>
              <w:spacing w:line="360" w:lineRule="auto"/>
              <w:ind w:left="313" w:right="309"/>
              <w:jc w:val="center"/>
              <w:rPr>
                <w:sz w:val="20"/>
              </w:rPr>
            </w:pPr>
            <w:r>
              <w:rPr>
                <w:sz w:val="20"/>
              </w:rPr>
              <w:t>55</w:t>
            </w:r>
          </w:p>
        </w:tc>
        <w:tc>
          <w:tcPr>
            <w:tcW w:w="1503" w:type="dxa"/>
          </w:tcPr>
          <w:p w14:paraId="6307E052" w14:textId="77777777" w:rsidR="006F1507" w:rsidRDefault="006F1507" w:rsidP="006F1507">
            <w:pPr>
              <w:pStyle w:val="TableParagraph"/>
              <w:spacing w:line="360" w:lineRule="auto"/>
              <w:ind w:left="420" w:right="418"/>
              <w:jc w:val="center"/>
              <w:rPr>
                <w:sz w:val="20"/>
              </w:rPr>
            </w:pPr>
            <w:r>
              <w:rPr>
                <w:sz w:val="20"/>
              </w:rPr>
              <w:t>15</w:t>
            </w:r>
          </w:p>
        </w:tc>
        <w:tc>
          <w:tcPr>
            <w:tcW w:w="1632" w:type="dxa"/>
          </w:tcPr>
          <w:p w14:paraId="40359191" w14:textId="77777777" w:rsidR="006F1507" w:rsidRDefault="006F1507" w:rsidP="006F1507">
            <w:pPr>
              <w:pStyle w:val="TableParagraph"/>
              <w:spacing w:line="360" w:lineRule="auto"/>
              <w:ind w:left="1"/>
              <w:jc w:val="center"/>
              <w:rPr>
                <w:sz w:val="20"/>
              </w:rPr>
            </w:pPr>
            <w:r>
              <w:rPr>
                <w:w w:val="99"/>
                <w:sz w:val="20"/>
              </w:rPr>
              <w:t>0</w:t>
            </w:r>
          </w:p>
        </w:tc>
        <w:tc>
          <w:tcPr>
            <w:tcW w:w="1630" w:type="dxa"/>
          </w:tcPr>
          <w:p w14:paraId="621E311B" w14:textId="77777777" w:rsidR="006F1507" w:rsidRDefault="006F1507" w:rsidP="006F1507">
            <w:pPr>
              <w:pStyle w:val="TableParagraph"/>
              <w:spacing w:line="360" w:lineRule="auto"/>
              <w:jc w:val="center"/>
              <w:rPr>
                <w:sz w:val="20"/>
              </w:rPr>
            </w:pPr>
            <w:r>
              <w:rPr>
                <w:w w:val="99"/>
                <w:sz w:val="20"/>
              </w:rPr>
              <w:t>5</w:t>
            </w:r>
          </w:p>
        </w:tc>
        <w:tc>
          <w:tcPr>
            <w:tcW w:w="921" w:type="dxa"/>
          </w:tcPr>
          <w:p w14:paraId="3B4EB2F3" w14:textId="77777777" w:rsidR="006F1507" w:rsidRDefault="006F1507" w:rsidP="006F1507">
            <w:pPr>
              <w:pStyle w:val="TableParagraph"/>
              <w:spacing w:line="360" w:lineRule="auto"/>
              <w:ind w:left="2"/>
              <w:jc w:val="center"/>
              <w:rPr>
                <w:sz w:val="20"/>
              </w:rPr>
            </w:pPr>
            <w:r>
              <w:rPr>
                <w:w w:val="99"/>
                <w:sz w:val="20"/>
              </w:rPr>
              <w:t>0</w:t>
            </w:r>
          </w:p>
        </w:tc>
      </w:tr>
      <w:tr w:rsidR="006F1507" w14:paraId="386EC604" w14:textId="77777777" w:rsidTr="006A393F">
        <w:trPr>
          <w:trHeight w:val="345"/>
        </w:trPr>
        <w:tc>
          <w:tcPr>
            <w:tcW w:w="1253" w:type="dxa"/>
          </w:tcPr>
          <w:p w14:paraId="417706C6" w14:textId="77777777" w:rsidR="006F1507" w:rsidRDefault="006F1507" w:rsidP="006A393F">
            <w:pPr>
              <w:pStyle w:val="TableParagraph"/>
              <w:spacing w:line="360" w:lineRule="auto"/>
              <w:ind w:left="467"/>
              <w:rPr>
                <w:sz w:val="20"/>
              </w:rPr>
            </w:pPr>
            <w:r>
              <w:rPr>
                <w:sz w:val="20"/>
              </w:rPr>
              <w:t>S27</w:t>
            </w:r>
          </w:p>
        </w:tc>
        <w:tc>
          <w:tcPr>
            <w:tcW w:w="1254" w:type="dxa"/>
          </w:tcPr>
          <w:p w14:paraId="0E4BA9A8" w14:textId="77777777" w:rsidR="006F1507" w:rsidRDefault="006F1507" w:rsidP="006F1507">
            <w:pPr>
              <w:pStyle w:val="TableParagraph"/>
              <w:spacing w:line="360" w:lineRule="auto"/>
              <w:ind w:left="313" w:right="309"/>
              <w:jc w:val="center"/>
              <w:rPr>
                <w:sz w:val="20"/>
              </w:rPr>
            </w:pPr>
            <w:r>
              <w:rPr>
                <w:sz w:val="20"/>
              </w:rPr>
              <w:t>65</w:t>
            </w:r>
          </w:p>
        </w:tc>
        <w:tc>
          <w:tcPr>
            <w:tcW w:w="1503" w:type="dxa"/>
          </w:tcPr>
          <w:p w14:paraId="07B84FB3" w14:textId="77777777" w:rsidR="006F1507" w:rsidRDefault="006F1507" w:rsidP="006F1507">
            <w:pPr>
              <w:pStyle w:val="TableParagraph"/>
              <w:spacing w:line="360" w:lineRule="auto"/>
              <w:ind w:left="420" w:right="418"/>
              <w:jc w:val="center"/>
              <w:rPr>
                <w:sz w:val="20"/>
              </w:rPr>
            </w:pPr>
            <w:r>
              <w:rPr>
                <w:sz w:val="20"/>
              </w:rPr>
              <w:t>25</w:t>
            </w:r>
          </w:p>
        </w:tc>
        <w:tc>
          <w:tcPr>
            <w:tcW w:w="1632" w:type="dxa"/>
          </w:tcPr>
          <w:p w14:paraId="44D64C4F" w14:textId="77777777" w:rsidR="006F1507" w:rsidRDefault="006F1507" w:rsidP="006F1507">
            <w:pPr>
              <w:pStyle w:val="TableParagraph"/>
              <w:spacing w:line="360" w:lineRule="auto"/>
              <w:ind w:left="1"/>
              <w:jc w:val="center"/>
              <w:rPr>
                <w:sz w:val="20"/>
              </w:rPr>
            </w:pPr>
            <w:r>
              <w:rPr>
                <w:w w:val="99"/>
                <w:sz w:val="20"/>
              </w:rPr>
              <w:t>0</w:t>
            </w:r>
          </w:p>
        </w:tc>
        <w:tc>
          <w:tcPr>
            <w:tcW w:w="1630" w:type="dxa"/>
          </w:tcPr>
          <w:p w14:paraId="6C3A5B12" w14:textId="77777777" w:rsidR="006F1507" w:rsidRDefault="006F1507" w:rsidP="006F1507">
            <w:pPr>
              <w:pStyle w:val="TableParagraph"/>
              <w:spacing w:line="360" w:lineRule="auto"/>
              <w:jc w:val="center"/>
              <w:rPr>
                <w:sz w:val="20"/>
              </w:rPr>
            </w:pPr>
            <w:r>
              <w:rPr>
                <w:w w:val="99"/>
                <w:sz w:val="20"/>
              </w:rPr>
              <w:t>5</w:t>
            </w:r>
          </w:p>
        </w:tc>
        <w:tc>
          <w:tcPr>
            <w:tcW w:w="921" w:type="dxa"/>
          </w:tcPr>
          <w:p w14:paraId="15C4C2B8" w14:textId="77777777" w:rsidR="006F1507" w:rsidRDefault="006F1507" w:rsidP="006F1507">
            <w:pPr>
              <w:pStyle w:val="TableParagraph"/>
              <w:spacing w:line="360" w:lineRule="auto"/>
              <w:ind w:left="2"/>
              <w:jc w:val="center"/>
              <w:rPr>
                <w:sz w:val="20"/>
              </w:rPr>
            </w:pPr>
            <w:r>
              <w:rPr>
                <w:w w:val="99"/>
                <w:sz w:val="20"/>
              </w:rPr>
              <w:t>0</w:t>
            </w:r>
          </w:p>
        </w:tc>
      </w:tr>
    </w:tbl>
    <w:p w14:paraId="49A71FA3" w14:textId="77777777" w:rsidR="00897B7D" w:rsidRDefault="00897B7D" w:rsidP="00A129E4">
      <w:pPr>
        <w:pStyle w:val="BodyText"/>
        <w:spacing w:line="336" w:lineRule="auto"/>
        <w:ind w:left="336" w:right="1193"/>
      </w:pPr>
    </w:p>
    <w:p w14:paraId="5ADB68F8" w14:textId="77777777" w:rsidR="00897B7D" w:rsidRDefault="00897B7D" w:rsidP="00A129E4">
      <w:pPr>
        <w:pStyle w:val="BodyText"/>
        <w:spacing w:line="336" w:lineRule="auto"/>
        <w:ind w:left="336" w:right="1193"/>
      </w:pPr>
    </w:p>
    <w:p w14:paraId="1B15DEAE" w14:textId="7335BCFF" w:rsidR="007A6DC0" w:rsidRPr="00E20D71" w:rsidRDefault="00E20D71" w:rsidP="00E20D71">
      <w:pPr>
        <w:pStyle w:val="Heading1"/>
        <w:numPr>
          <w:ilvl w:val="0"/>
          <w:numId w:val="3"/>
        </w:numPr>
        <w:tabs>
          <w:tab w:val="left" w:pos="539"/>
        </w:tabs>
        <w:spacing w:before="39"/>
        <w:ind w:left="539" w:hanging="384"/>
        <w:rPr>
          <w:spacing w:val="-2"/>
        </w:rPr>
      </w:pPr>
      <w:r w:rsidRPr="00E20D71">
        <w:rPr>
          <w:spacing w:val="-2"/>
        </w:rPr>
        <w:t xml:space="preserve">RESULTS </w:t>
      </w:r>
    </w:p>
    <w:p w14:paraId="44EECAE5" w14:textId="77777777" w:rsidR="007A6DC0" w:rsidRDefault="007A6DC0" w:rsidP="00EF01BD">
      <w:pPr>
        <w:pStyle w:val="BodyText"/>
        <w:spacing w:line="336" w:lineRule="auto"/>
        <w:ind w:left="336" w:right="1193"/>
      </w:pPr>
    </w:p>
    <w:p w14:paraId="539BAD45" w14:textId="75447046" w:rsidR="00D421C8" w:rsidRDefault="00090ACE" w:rsidP="00EF01BD">
      <w:pPr>
        <w:pStyle w:val="BodyText"/>
        <w:spacing w:line="336" w:lineRule="auto"/>
        <w:ind w:left="336" w:right="1193"/>
      </w:pPr>
      <w:r w:rsidRPr="00090ACE">
        <w:t>The results and comments of the This section presents both practical and analytical investigations. The findings and comments related to the experiments are provided first, followed by the findings and discussions related to the analytical work.</w:t>
      </w:r>
    </w:p>
    <w:p w14:paraId="05755569" w14:textId="77777777" w:rsidR="00090ACE" w:rsidRPr="00090ACE" w:rsidRDefault="00090ACE" w:rsidP="00090ACE">
      <w:pPr>
        <w:pStyle w:val="BodyText"/>
        <w:spacing w:line="336" w:lineRule="auto"/>
        <w:ind w:left="336" w:right="1193"/>
        <w:rPr>
          <w:b/>
          <w:bCs/>
        </w:rPr>
      </w:pPr>
      <w:r w:rsidRPr="00090ACE">
        <w:rPr>
          <w:b/>
          <w:bCs/>
        </w:rPr>
        <w:t>STRENGTH PARAMETERS</w:t>
      </w:r>
    </w:p>
    <w:p w14:paraId="613CD793" w14:textId="015A5558" w:rsidR="00090ACE" w:rsidRPr="00090ACE" w:rsidRDefault="00090ACE" w:rsidP="00090ACE">
      <w:pPr>
        <w:pStyle w:val="BodyText"/>
        <w:spacing w:line="336" w:lineRule="auto"/>
        <w:ind w:left="336" w:right="1193"/>
        <w:rPr>
          <w:b/>
          <w:bCs/>
        </w:rPr>
      </w:pPr>
      <w:r w:rsidRPr="00090ACE">
        <w:rPr>
          <w:b/>
          <w:bCs/>
        </w:rPr>
        <w:t>CBR (California Bearing Ratio)</w:t>
      </w:r>
    </w:p>
    <w:p w14:paraId="55C0AD7B" w14:textId="77777777" w:rsidR="00090ACE" w:rsidRDefault="00090ACE" w:rsidP="00EF01BD">
      <w:pPr>
        <w:pStyle w:val="BodyText"/>
        <w:spacing w:line="336" w:lineRule="auto"/>
        <w:ind w:left="336" w:right="1193"/>
      </w:pPr>
    </w:p>
    <w:p w14:paraId="4270D4DE" w14:textId="77777777" w:rsidR="00090ACE" w:rsidRDefault="00090ACE" w:rsidP="00EF01BD">
      <w:pPr>
        <w:pStyle w:val="BodyText"/>
        <w:spacing w:line="336" w:lineRule="auto"/>
        <w:ind w:left="336" w:right="1193"/>
      </w:pPr>
    </w:p>
    <w:p w14:paraId="762FA9ED" w14:textId="77777777" w:rsidR="00090ACE" w:rsidRDefault="00090ACE" w:rsidP="00EF01BD">
      <w:pPr>
        <w:pStyle w:val="BodyText"/>
        <w:spacing w:line="336" w:lineRule="auto"/>
        <w:ind w:left="336" w:right="1193"/>
      </w:pPr>
    </w:p>
    <w:p w14:paraId="3DC6ABA8" w14:textId="77777777" w:rsidR="00090ACE" w:rsidRDefault="00090ACE" w:rsidP="00EF01BD">
      <w:pPr>
        <w:pStyle w:val="BodyText"/>
        <w:spacing w:line="336" w:lineRule="auto"/>
        <w:ind w:left="336" w:right="1193"/>
      </w:pPr>
    </w:p>
    <w:p w14:paraId="5E2958AD" w14:textId="77777777" w:rsidR="00090ACE" w:rsidRDefault="00090ACE" w:rsidP="00EF01BD">
      <w:pPr>
        <w:pStyle w:val="BodyText"/>
        <w:spacing w:line="336" w:lineRule="auto"/>
        <w:ind w:left="336" w:right="1193"/>
      </w:pPr>
    </w:p>
    <w:p w14:paraId="56BE8FB8" w14:textId="11219FE3" w:rsidR="00090ACE" w:rsidRDefault="00CA46AC" w:rsidP="00CA46AC">
      <w:pPr>
        <w:pStyle w:val="BodyText"/>
        <w:spacing w:line="336" w:lineRule="auto"/>
        <w:ind w:left="336" w:right="1193"/>
        <w:jc w:val="center"/>
      </w:pPr>
      <w:r w:rsidRPr="00CA46AC">
        <w:lastRenderedPageBreak/>
        <w:t>Table 5.1 CBR Test: Results of Mixture Quantities are taken into account</w:t>
      </w:r>
    </w:p>
    <w:tbl>
      <w:tblPr>
        <w:tblW w:w="0" w:type="auto"/>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09"/>
        <w:gridCol w:w="441"/>
        <w:gridCol w:w="120"/>
        <w:gridCol w:w="877"/>
        <w:gridCol w:w="120"/>
        <w:gridCol w:w="1340"/>
        <w:gridCol w:w="117"/>
        <w:gridCol w:w="1445"/>
        <w:gridCol w:w="111"/>
        <w:gridCol w:w="1250"/>
        <w:gridCol w:w="107"/>
        <w:gridCol w:w="1448"/>
        <w:gridCol w:w="106"/>
        <w:gridCol w:w="1405"/>
        <w:gridCol w:w="143"/>
      </w:tblGrid>
      <w:tr w:rsidR="00CA46AC" w14:paraId="55DE8BFA" w14:textId="77777777" w:rsidTr="00823826">
        <w:trPr>
          <w:gridBefore w:val="1"/>
          <w:gridAfter w:val="1"/>
          <w:wBefore w:w="109" w:type="dxa"/>
          <w:wAfter w:w="143" w:type="dxa"/>
          <w:trHeight w:val="367"/>
        </w:trPr>
        <w:tc>
          <w:tcPr>
            <w:tcW w:w="561" w:type="dxa"/>
            <w:gridSpan w:val="2"/>
            <w:vMerge w:val="restart"/>
          </w:tcPr>
          <w:p w14:paraId="5A7D6D4A" w14:textId="77777777" w:rsidR="00CA46AC" w:rsidRDefault="00CA46AC" w:rsidP="006A393F">
            <w:pPr>
              <w:pStyle w:val="TableParagraph"/>
              <w:spacing w:line="360" w:lineRule="auto"/>
              <w:ind w:left="170"/>
              <w:rPr>
                <w:b/>
                <w:sz w:val="20"/>
              </w:rPr>
            </w:pPr>
            <w:r>
              <w:rPr>
                <w:b/>
                <w:sz w:val="20"/>
              </w:rPr>
              <w:t>ID</w:t>
            </w:r>
          </w:p>
        </w:tc>
        <w:tc>
          <w:tcPr>
            <w:tcW w:w="4010" w:type="dxa"/>
            <w:gridSpan w:val="6"/>
          </w:tcPr>
          <w:p w14:paraId="18D69184" w14:textId="77777777" w:rsidR="00CA46AC" w:rsidRDefault="00CA46AC" w:rsidP="006A393F">
            <w:pPr>
              <w:pStyle w:val="TableParagraph"/>
              <w:spacing w:line="360" w:lineRule="auto"/>
              <w:ind w:left="395"/>
              <w:rPr>
                <w:b/>
                <w:sz w:val="20"/>
              </w:rPr>
            </w:pPr>
            <w:r>
              <w:rPr>
                <w:b/>
                <w:sz w:val="20"/>
              </w:rPr>
              <w:t>Industrial</w:t>
            </w:r>
            <w:r>
              <w:rPr>
                <w:b/>
                <w:spacing w:val="-4"/>
                <w:sz w:val="20"/>
              </w:rPr>
              <w:t xml:space="preserve"> </w:t>
            </w:r>
            <w:r>
              <w:rPr>
                <w:b/>
                <w:sz w:val="20"/>
              </w:rPr>
              <w:t>effluents/industrial</w:t>
            </w:r>
            <w:r>
              <w:rPr>
                <w:b/>
                <w:spacing w:val="-5"/>
                <w:sz w:val="20"/>
              </w:rPr>
              <w:t xml:space="preserve"> </w:t>
            </w:r>
            <w:r>
              <w:rPr>
                <w:b/>
                <w:sz w:val="20"/>
              </w:rPr>
              <w:t>offshoot</w:t>
            </w:r>
          </w:p>
        </w:tc>
        <w:tc>
          <w:tcPr>
            <w:tcW w:w="2911" w:type="dxa"/>
            <w:gridSpan w:val="4"/>
          </w:tcPr>
          <w:p w14:paraId="7A99426D" w14:textId="77777777" w:rsidR="00CA46AC" w:rsidRDefault="00CA46AC" w:rsidP="006A393F">
            <w:pPr>
              <w:pStyle w:val="TableParagraph"/>
              <w:spacing w:line="360" w:lineRule="auto"/>
              <w:ind w:left="759"/>
              <w:rPr>
                <w:b/>
                <w:sz w:val="20"/>
              </w:rPr>
            </w:pPr>
            <w:r>
              <w:rPr>
                <w:b/>
                <w:sz w:val="20"/>
              </w:rPr>
              <w:t>Stabilizing</w:t>
            </w:r>
            <w:r>
              <w:rPr>
                <w:b/>
                <w:spacing w:val="-2"/>
                <w:sz w:val="20"/>
              </w:rPr>
              <w:t xml:space="preserve"> </w:t>
            </w:r>
            <w:r>
              <w:rPr>
                <w:b/>
                <w:sz w:val="20"/>
              </w:rPr>
              <w:t>agent</w:t>
            </w:r>
          </w:p>
        </w:tc>
        <w:tc>
          <w:tcPr>
            <w:tcW w:w="1405" w:type="dxa"/>
            <w:vMerge w:val="restart"/>
          </w:tcPr>
          <w:p w14:paraId="649648C1" w14:textId="77777777" w:rsidR="00CA46AC" w:rsidRDefault="00CA46AC" w:rsidP="006A393F">
            <w:pPr>
              <w:pStyle w:val="TableParagraph"/>
              <w:spacing w:before="10" w:line="360" w:lineRule="auto"/>
              <w:rPr>
                <w:sz w:val="29"/>
              </w:rPr>
            </w:pPr>
          </w:p>
          <w:p w14:paraId="74720960" w14:textId="77777777" w:rsidR="00CA46AC" w:rsidRDefault="00CA46AC" w:rsidP="006A393F">
            <w:pPr>
              <w:pStyle w:val="TableParagraph"/>
              <w:spacing w:line="360" w:lineRule="auto"/>
              <w:ind w:left="477" w:right="478"/>
              <w:rPr>
                <w:b/>
                <w:sz w:val="20"/>
              </w:rPr>
            </w:pPr>
            <w:r>
              <w:rPr>
                <w:b/>
                <w:sz w:val="20"/>
              </w:rPr>
              <w:t>CBR</w:t>
            </w:r>
          </w:p>
        </w:tc>
      </w:tr>
      <w:tr w:rsidR="00CA46AC" w14:paraId="77C2BAE3" w14:textId="77777777" w:rsidTr="00C420ED">
        <w:trPr>
          <w:gridBefore w:val="1"/>
          <w:gridAfter w:val="1"/>
          <w:wBefore w:w="109" w:type="dxa"/>
          <w:wAfter w:w="143" w:type="dxa"/>
          <w:trHeight w:val="370"/>
        </w:trPr>
        <w:tc>
          <w:tcPr>
            <w:tcW w:w="561" w:type="dxa"/>
            <w:gridSpan w:val="2"/>
            <w:vMerge/>
            <w:tcBorders>
              <w:top w:val="nil"/>
            </w:tcBorders>
          </w:tcPr>
          <w:p w14:paraId="55ACE96F" w14:textId="77777777" w:rsidR="00CA46AC" w:rsidRDefault="00CA46AC" w:rsidP="006A393F">
            <w:pPr>
              <w:spacing w:line="360" w:lineRule="auto"/>
              <w:rPr>
                <w:sz w:val="2"/>
                <w:szCs w:val="2"/>
              </w:rPr>
            </w:pPr>
          </w:p>
        </w:tc>
        <w:tc>
          <w:tcPr>
            <w:tcW w:w="997" w:type="dxa"/>
            <w:gridSpan w:val="2"/>
          </w:tcPr>
          <w:p w14:paraId="65842B94" w14:textId="77777777" w:rsidR="00CA46AC" w:rsidRDefault="00CA46AC" w:rsidP="00CA46AC">
            <w:pPr>
              <w:pStyle w:val="TableParagraph"/>
              <w:spacing w:line="360" w:lineRule="auto"/>
              <w:ind w:left="192" w:right="190"/>
              <w:jc w:val="center"/>
              <w:rPr>
                <w:b/>
                <w:sz w:val="20"/>
              </w:rPr>
            </w:pPr>
            <w:r>
              <w:rPr>
                <w:b/>
                <w:sz w:val="20"/>
              </w:rPr>
              <w:t>W.F.S.</w:t>
            </w:r>
          </w:p>
        </w:tc>
        <w:tc>
          <w:tcPr>
            <w:tcW w:w="1457" w:type="dxa"/>
            <w:gridSpan w:val="2"/>
          </w:tcPr>
          <w:p w14:paraId="1A88A7F5" w14:textId="77777777" w:rsidR="00CA46AC" w:rsidRDefault="00CA46AC" w:rsidP="00CA46AC">
            <w:pPr>
              <w:pStyle w:val="TableParagraph"/>
              <w:spacing w:line="360" w:lineRule="auto"/>
              <w:ind w:left="408" w:right="406"/>
              <w:jc w:val="center"/>
              <w:rPr>
                <w:b/>
                <w:sz w:val="20"/>
              </w:rPr>
            </w:pPr>
            <w:r>
              <w:rPr>
                <w:b/>
                <w:sz w:val="20"/>
              </w:rPr>
              <w:t>Fly ash</w:t>
            </w:r>
          </w:p>
        </w:tc>
        <w:tc>
          <w:tcPr>
            <w:tcW w:w="1556" w:type="dxa"/>
            <w:gridSpan w:val="2"/>
          </w:tcPr>
          <w:p w14:paraId="07A017A8" w14:textId="77777777" w:rsidR="00CA46AC" w:rsidRDefault="00CA46AC" w:rsidP="00CA46AC">
            <w:pPr>
              <w:pStyle w:val="TableParagraph"/>
              <w:spacing w:line="360" w:lineRule="auto"/>
              <w:ind w:left="374" w:right="373"/>
              <w:jc w:val="center"/>
              <w:rPr>
                <w:b/>
                <w:sz w:val="20"/>
              </w:rPr>
            </w:pPr>
            <w:r>
              <w:rPr>
                <w:b/>
                <w:sz w:val="20"/>
              </w:rPr>
              <w:t>Red</w:t>
            </w:r>
            <w:r>
              <w:rPr>
                <w:b/>
                <w:spacing w:val="-1"/>
                <w:sz w:val="20"/>
              </w:rPr>
              <w:t xml:space="preserve"> </w:t>
            </w:r>
            <w:r>
              <w:rPr>
                <w:b/>
                <w:sz w:val="20"/>
              </w:rPr>
              <w:t>mud</w:t>
            </w:r>
          </w:p>
        </w:tc>
        <w:tc>
          <w:tcPr>
            <w:tcW w:w="1357" w:type="dxa"/>
            <w:gridSpan w:val="2"/>
          </w:tcPr>
          <w:p w14:paraId="23B83D9B" w14:textId="77777777" w:rsidR="00CA46AC" w:rsidRDefault="00CA46AC" w:rsidP="00CA46AC">
            <w:pPr>
              <w:pStyle w:val="TableParagraph"/>
              <w:spacing w:line="360" w:lineRule="auto"/>
              <w:ind w:left="331" w:right="332"/>
              <w:jc w:val="center"/>
              <w:rPr>
                <w:b/>
                <w:sz w:val="20"/>
              </w:rPr>
            </w:pPr>
            <w:r>
              <w:rPr>
                <w:b/>
                <w:sz w:val="20"/>
              </w:rPr>
              <w:t>Cement</w:t>
            </w:r>
          </w:p>
        </w:tc>
        <w:tc>
          <w:tcPr>
            <w:tcW w:w="1554" w:type="dxa"/>
            <w:gridSpan w:val="2"/>
          </w:tcPr>
          <w:p w14:paraId="6E203846" w14:textId="77777777" w:rsidR="00CA46AC" w:rsidRDefault="00CA46AC" w:rsidP="00CA46AC">
            <w:pPr>
              <w:pStyle w:val="TableParagraph"/>
              <w:spacing w:line="360" w:lineRule="auto"/>
              <w:ind w:left="373" w:right="373"/>
              <w:jc w:val="center"/>
              <w:rPr>
                <w:b/>
                <w:sz w:val="20"/>
              </w:rPr>
            </w:pPr>
            <w:r>
              <w:rPr>
                <w:b/>
                <w:sz w:val="20"/>
              </w:rPr>
              <w:t>Lime</w:t>
            </w:r>
          </w:p>
        </w:tc>
        <w:tc>
          <w:tcPr>
            <w:tcW w:w="1405" w:type="dxa"/>
            <w:vMerge/>
            <w:tcBorders>
              <w:top w:val="nil"/>
            </w:tcBorders>
          </w:tcPr>
          <w:p w14:paraId="651BD4E1" w14:textId="77777777" w:rsidR="00CA46AC" w:rsidRDefault="00CA46AC" w:rsidP="00CA46AC">
            <w:pPr>
              <w:spacing w:line="360" w:lineRule="auto"/>
              <w:jc w:val="center"/>
              <w:rPr>
                <w:sz w:val="2"/>
                <w:szCs w:val="2"/>
              </w:rPr>
            </w:pPr>
          </w:p>
        </w:tc>
      </w:tr>
      <w:tr w:rsidR="00CA46AC" w14:paraId="3ECABDD2" w14:textId="77777777" w:rsidTr="00C420ED">
        <w:trPr>
          <w:gridBefore w:val="1"/>
          <w:gridAfter w:val="1"/>
          <w:wBefore w:w="109" w:type="dxa"/>
          <w:wAfter w:w="143" w:type="dxa"/>
          <w:trHeight w:val="368"/>
        </w:trPr>
        <w:tc>
          <w:tcPr>
            <w:tcW w:w="561" w:type="dxa"/>
            <w:gridSpan w:val="2"/>
          </w:tcPr>
          <w:p w14:paraId="0488A00A" w14:textId="77777777" w:rsidR="00CA46AC" w:rsidRDefault="00CA46AC" w:rsidP="006A393F">
            <w:pPr>
              <w:pStyle w:val="TableParagraph"/>
              <w:spacing w:line="360" w:lineRule="auto"/>
              <w:ind w:left="175"/>
              <w:rPr>
                <w:sz w:val="20"/>
              </w:rPr>
            </w:pPr>
            <w:r>
              <w:rPr>
                <w:sz w:val="20"/>
              </w:rPr>
              <w:t>S1</w:t>
            </w:r>
          </w:p>
        </w:tc>
        <w:tc>
          <w:tcPr>
            <w:tcW w:w="997" w:type="dxa"/>
            <w:gridSpan w:val="2"/>
          </w:tcPr>
          <w:p w14:paraId="08703FA2" w14:textId="77777777" w:rsidR="00CA46AC" w:rsidRDefault="00CA46AC" w:rsidP="00CA46AC">
            <w:pPr>
              <w:pStyle w:val="TableParagraph"/>
              <w:spacing w:line="360" w:lineRule="auto"/>
              <w:ind w:left="192" w:right="186"/>
              <w:jc w:val="center"/>
              <w:rPr>
                <w:sz w:val="20"/>
              </w:rPr>
            </w:pPr>
            <w:r>
              <w:rPr>
                <w:sz w:val="20"/>
              </w:rPr>
              <w:t>90</w:t>
            </w:r>
          </w:p>
        </w:tc>
        <w:tc>
          <w:tcPr>
            <w:tcW w:w="1457" w:type="dxa"/>
            <w:gridSpan w:val="2"/>
          </w:tcPr>
          <w:p w14:paraId="5545CC78" w14:textId="77777777" w:rsidR="00CA46AC" w:rsidRDefault="00CA46AC" w:rsidP="00CA46AC">
            <w:pPr>
              <w:pStyle w:val="TableParagraph"/>
              <w:spacing w:line="360" w:lineRule="auto"/>
              <w:jc w:val="center"/>
              <w:rPr>
                <w:sz w:val="20"/>
              </w:rPr>
            </w:pPr>
            <w:r>
              <w:rPr>
                <w:w w:val="99"/>
                <w:sz w:val="20"/>
              </w:rPr>
              <w:t>5</w:t>
            </w:r>
          </w:p>
        </w:tc>
        <w:tc>
          <w:tcPr>
            <w:tcW w:w="1556" w:type="dxa"/>
            <w:gridSpan w:val="2"/>
          </w:tcPr>
          <w:p w14:paraId="71C1EE48" w14:textId="77777777" w:rsidR="00CA46AC" w:rsidRDefault="00CA46AC" w:rsidP="00CA46AC">
            <w:pPr>
              <w:pStyle w:val="TableParagraph"/>
              <w:spacing w:line="360" w:lineRule="auto"/>
              <w:jc w:val="center"/>
              <w:rPr>
                <w:sz w:val="20"/>
              </w:rPr>
            </w:pPr>
            <w:r>
              <w:rPr>
                <w:w w:val="99"/>
                <w:sz w:val="20"/>
              </w:rPr>
              <w:t>5</w:t>
            </w:r>
          </w:p>
        </w:tc>
        <w:tc>
          <w:tcPr>
            <w:tcW w:w="1357" w:type="dxa"/>
            <w:gridSpan w:val="2"/>
          </w:tcPr>
          <w:p w14:paraId="37DF466E" w14:textId="77777777" w:rsidR="00CA46AC" w:rsidRDefault="00CA46AC" w:rsidP="00CA46AC">
            <w:pPr>
              <w:pStyle w:val="TableParagraph"/>
              <w:spacing w:line="360" w:lineRule="auto"/>
              <w:ind w:right="1"/>
              <w:jc w:val="center"/>
              <w:rPr>
                <w:sz w:val="20"/>
              </w:rPr>
            </w:pPr>
            <w:r>
              <w:rPr>
                <w:w w:val="99"/>
                <w:sz w:val="20"/>
              </w:rPr>
              <w:t>5</w:t>
            </w:r>
          </w:p>
        </w:tc>
        <w:tc>
          <w:tcPr>
            <w:tcW w:w="1554" w:type="dxa"/>
            <w:gridSpan w:val="2"/>
          </w:tcPr>
          <w:p w14:paraId="0B9DB09F" w14:textId="77777777" w:rsidR="00CA46AC" w:rsidRDefault="00CA46AC" w:rsidP="00CA46AC">
            <w:pPr>
              <w:pStyle w:val="TableParagraph"/>
              <w:spacing w:line="360" w:lineRule="auto"/>
              <w:ind w:left="1"/>
              <w:jc w:val="center"/>
              <w:rPr>
                <w:sz w:val="20"/>
              </w:rPr>
            </w:pPr>
            <w:r>
              <w:rPr>
                <w:w w:val="99"/>
                <w:sz w:val="20"/>
              </w:rPr>
              <w:t>5</w:t>
            </w:r>
          </w:p>
        </w:tc>
        <w:tc>
          <w:tcPr>
            <w:tcW w:w="1405" w:type="dxa"/>
          </w:tcPr>
          <w:p w14:paraId="3B8D8241" w14:textId="77777777" w:rsidR="00CA46AC" w:rsidRDefault="00CA46AC" w:rsidP="00CA46AC">
            <w:pPr>
              <w:pStyle w:val="TableParagraph"/>
              <w:spacing w:line="360" w:lineRule="auto"/>
              <w:ind w:left="591" w:right="588"/>
              <w:jc w:val="center"/>
              <w:rPr>
                <w:sz w:val="20"/>
              </w:rPr>
            </w:pPr>
            <w:r>
              <w:rPr>
                <w:sz w:val="20"/>
              </w:rPr>
              <w:t>11</w:t>
            </w:r>
          </w:p>
        </w:tc>
      </w:tr>
      <w:tr w:rsidR="00CA46AC" w14:paraId="09AB2686" w14:textId="77777777" w:rsidTr="00C420ED">
        <w:trPr>
          <w:gridBefore w:val="1"/>
          <w:gridAfter w:val="1"/>
          <w:wBefore w:w="109" w:type="dxa"/>
          <w:wAfter w:w="143" w:type="dxa"/>
          <w:trHeight w:val="370"/>
        </w:trPr>
        <w:tc>
          <w:tcPr>
            <w:tcW w:w="561" w:type="dxa"/>
            <w:gridSpan w:val="2"/>
          </w:tcPr>
          <w:p w14:paraId="02E102B3" w14:textId="77777777" w:rsidR="00CA46AC" w:rsidRDefault="00CA46AC" w:rsidP="006A393F">
            <w:pPr>
              <w:pStyle w:val="TableParagraph"/>
              <w:spacing w:line="360" w:lineRule="auto"/>
              <w:ind w:left="175"/>
              <w:rPr>
                <w:sz w:val="20"/>
              </w:rPr>
            </w:pPr>
            <w:r>
              <w:rPr>
                <w:sz w:val="20"/>
              </w:rPr>
              <w:t>S2</w:t>
            </w:r>
          </w:p>
        </w:tc>
        <w:tc>
          <w:tcPr>
            <w:tcW w:w="997" w:type="dxa"/>
            <w:gridSpan w:val="2"/>
          </w:tcPr>
          <w:p w14:paraId="0D31459A" w14:textId="77777777" w:rsidR="00CA46AC" w:rsidRDefault="00CA46AC" w:rsidP="00CA46AC">
            <w:pPr>
              <w:pStyle w:val="TableParagraph"/>
              <w:spacing w:line="360" w:lineRule="auto"/>
              <w:ind w:left="192" w:right="186"/>
              <w:jc w:val="center"/>
              <w:rPr>
                <w:sz w:val="20"/>
              </w:rPr>
            </w:pPr>
            <w:r>
              <w:rPr>
                <w:sz w:val="20"/>
              </w:rPr>
              <w:t>100</w:t>
            </w:r>
          </w:p>
        </w:tc>
        <w:tc>
          <w:tcPr>
            <w:tcW w:w="1457" w:type="dxa"/>
            <w:gridSpan w:val="2"/>
          </w:tcPr>
          <w:p w14:paraId="3647DDBF" w14:textId="77777777" w:rsidR="00CA46AC" w:rsidRDefault="00CA46AC" w:rsidP="00CA46AC">
            <w:pPr>
              <w:pStyle w:val="TableParagraph"/>
              <w:spacing w:line="360" w:lineRule="auto"/>
              <w:jc w:val="center"/>
              <w:rPr>
                <w:sz w:val="20"/>
              </w:rPr>
            </w:pPr>
            <w:r>
              <w:rPr>
                <w:w w:val="99"/>
                <w:sz w:val="20"/>
              </w:rPr>
              <w:t>0</w:t>
            </w:r>
          </w:p>
        </w:tc>
        <w:tc>
          <w:tcPr>
            <w:tcW w:w="1556" w:type="dxa"/>
            <w:gridSpan w:val="2"/>
          </w:tcPr>
          <w:p w14:paraId="7E12A6B7" w14:textId="77777777" w:rsidR="00CA46AC" w:rsidRDefault="00CA46AC" w:rsidP="00CA46AC">
            <w:pPr>
              <w:pStyle w:val="TableParagraph"/>
              <w:spacing w:line="360" w:lineRule="auto"/>
              <w:jc w:val="center"/>
              <w:rPr>
                <w:sz w:val="20"/>
              </w:rPr>
            </w:pPr>
            <w:r>
              <w:rPr>
                <w:w w:val="99"/>
                <w:sz w:val="20"/>
              </w:rPr>
              <w:t>5</w:t>
            </w:r>
          </w:p>
        </w:tc>
        <w:tc>
          <w:tcPr>
            <w:tcW w:w="1357" w:type="dxa"/>
            <w:gridSpan w:val="2"/>
          </w:tcPr>
          <w:p w14:paraId="2C92B032" w14:textId="77777777" w:rsidR="00CA46AC" w:rsidRDefault="00CA46AC" w:rsidP="00CA46AC">
            <w:pPr>
              <w:pStyle w:val="TableParagraph"/>
              <w:spacing w:line="360" w:lineRule="auto"/>
              <w:ind w:right="1"/>
              <w:jc w:val="center"/>
              <w:rPr>
                <w:sz w:val="20"/>
              </w:rPr>
            </w:pPr>
            <w:r>
              <w:rPr>
                <w:w w:val="99"/>
                <w:sz w:val="20"/>
              </w:rPr>
              <w:t>0</w:t>
            </w:r>
          </w:p>
        </w:tc>
        <w:tc>
          <w:tcPr>
            <w:tcW w:w="1554" w:type="dxa"/>
            <w:gridSpan w:val="2"/>
          </w:tcPr>
          <w:p w14:paraId="127E2F6E" w14:textId="77777777" w:rsidR="00CA46AC" w:rsidRDefault="00CA46AC" w:rsidP="00CA46AC">
            <w:pPr>
              <w:pStyle w:val="TableParagraph"/>
              <w:spacing w:line="360" w:lineRule="auto"/>
              <w:ind w:left="1"/>
              <w:jc w:val="center"/>
              <w:rPr>
                <w:sz w:val="20"/>
              </w:rPr>
            </w:pPr>
            <w:r>
              <w:rPr>
                <w:w w:val="99"/>
                <w:sz w:val="20"/>
              </w:rPr>
              <w:t>5</w:t>
            </w:r>
          </w:p>
        </w:tc>
        <w:tc>
          <w:tcPr>
            <w:tcW w:w="1405" w:type="dxa"/>
          </w:tcPr>
          <w:p w14:paraId="0DEE4A75" w14:textId="77777777" w:rsidR="00CA46AC" w:rsidRDefault="00CA46AC" w:rsidP="00CA46AC">
            <w:pPr>
              <w:pStyle w:val="TableParagraph"/>
              <w:spacing w:line="360" w:lineRule="auto"/>
              <w:ind w:left="591" w:right="588"/>
              <w:jc w:val="center"/>
              <w:rPr>
                <w:sz w:val="20"/>
              </w:rPr>
            </w:pPr>
            <w:r>
              <w:rPr>
                <w:sz w:val="20"/>
              </w:rPr>
              <w:t>52</w:t>
            </w:r>
          </w:p>
        </w:tc>
      </w:tr>
      <w:tr w:rsidR="00CA46AC" w14:paraId="0E95BC3C" w14:textId="77777777" w:rsidTr="00C420ED">
        <w:trPr>
          <w:gridBefore w:val="1"/>
          <w:gridAfter w:val="1"/>
          <w:wBefore w:w="109" w:type="dxa"/>
          <w:wAfter w:w="143" w:type="dxa"/>
          <w:trHeight w:val="370"/>
        </w:trPr>
        <w:tc>
          <w:tcPr>
            <w:tcW w:w="561" w:type="dxa"/>
            <w:gridSpan w:val="2"/>
          </w:tcPr>
          <w:p w14:paraId="05F1A91E" w14:textId="77777777" w:rsidR="00CA46AC" w:rsidRDefault="00CA46AC" w:rsidP="006A393F">
            <w:pPr>
              <w:pStyle w:val="TableParagraph"/>
              <w:spacing w:line="360" w:lineRule="auto"/>
              <w:ind w:left="175"/>
              <w:rPr>
                <w:sz w:val="20"/>
              </w:rPr>
            </w:pPr>
            <w:r>
              <w:rPr>
                <w:sz w:val="20"/>
              </w:rPr>
              <w:t>S3</w:t>
            </w:r>
          </w:p>
        </w:tc>
        <w:tc>
          <w:tcPr>
            <w:tcW w:w="997" w:type="dxa"/>
            <w:gridSpan w:val="2"/>
          </w:tcPr>
          <w:p w14:paraId="22F18D7C" w14:textId="77777777" w:rsidR="00CA46AC" w:rsidRDefault="00CA46AC" w:rsidP="00CA46AC">
            <w:pPr>
              <w:pStyle w:val="TableParagraph"/>
              <w:spacing w:line="360" w:lineRule="auto"/>
              <w:ind w:left="192" w:right="186"/>
              <w:jc w:val="center"/>
              <w:rPr>
                <w:sz w:val="20"/>
              </w:rPr>
            </w:pPr>
            <w:r>
              <w:rPr>
                <w:sz w:val="20"/>
              </w:rPr>
              <w:t>70</w:t>
            </w:r>
          </w:p>
        </w:tc>
        <w:tc>
          <w:tcPr>
            <w:tcW w:w="1457" w:type="dxa"/>
            <w:gridSpan w:val="2"/>
          </w:tcPr>
          <w:p w14:paraId="27CDA09F" w14:textId="77777777" w:rsidR="00CA46AC" w:rsidRDefault="00CA46AC" w:rsidP="00CA46AC">
            <w:pPr>
              <w:pStyle w:val="TableParagraph"/>
              <w:spacing w:line="360" w:lineRule="auto"/>
              <w:ind w:left="408" w:right="403"/>
              <w:jc w:val="center"/>
              <w:rPr>
                <w:sz w:val="20"/>
              </w:rPr>
            </w:pPr>
            <w:r>
              <w:rPr>
                <w:sz w:val="20"/>
              </w:rPr>
              <w:t>10</w:t>
            </w:r>
          </w:p>
        </w:tc>
        <w:tc>
          <w:tcPr>
            <w:tcW w:w="1556" w:type="dxa"/>
            <w:gridSpan w:val="2"/>
          </w:tcPr>
          <w:p w14:paraId="1697ADAF" w14:textId="77777777" w:rsidR="00CA46AC" w:rsidRDefault="00CA46AC" w:rsidP="00CA46AC">
            <w:pPr>
              <w:pStyle w:val="TableParagraph"/>
              <w:spacing w:line="360" w:lineRule="auto"/>
              <w:jc w:val="center"/>
              <w:rPr>
                <w:sz w:val="20"/>
              </w:rPr>
            </w:pPr>
            <w:r>
              <w:rPr>
                <w:w w:val="99"/>
                <w:sz w:val="20"/>
              </w:rPr>
              <w:t>5</w:t>
            </w:r>
          </w:p>
        </w:tc>
        <w:tc>
          <w:tcPr>
            <w:tcW w:w="1357" w:type="dxa"/>
            <w:gridSpan w:val="2"/>
          </w:tcPr>
          <w:p w14:paraId="53EED5B6" w14:textId="77777777" w:rsidR="00CA46AC" w:rsidRDefault="00CA46AC" w:rsidP="00CA46AC">
            <w:pPr>
              <w:pStyle w:val="TableParagraph"/>
              <w:spacing w:line="360" w:lineRule="auto"/>
              <w:ind w:right="1"/>
              <w:jc w:val="center"/>
              <w:rPr>
                <w:sz w:val="20"/>
              </w:rPr>
            </w:pPr>
            <w:r>
              <w:rPr>
                <w:w w:val="99"/>
                <w:sz w:val="20"/>
              </w:rPr>
              <w:t>5</w:t>
            </w:r>
          </w:p>
        </w:tc>
        <w:tc>
          <w:tcPr>
            <w:tcW w:w="1554" w:type="dxa"/>
            <w:gridSpan w:val="2"/>
          </w:tcPr>
          <w:p w14:paraId="0C89775E" w14:textId="77777777" w:rsidR="00CA46AC" w:rsidRDefault="00CA46AC" w:rsidP="00CA46AC">
            <w:pPr>
              <w:pStyle w:val="TableParagraph"/>
              <w:spacing w:line="360" w:lineRule="auto"/>
              <w:ind w:left="1"/>
              <w:jc w:val="center"/>
              <w:rPr>
                <w:sz w:val="20"/>
              </w:rPr>
            </w:pPr>
            <w:r>
              <w:rPr>
                <w:w w:val="99"/>
                <w:sz w:val="20"/>
              </w:rPr>
              <w:t>5</w:t>
            </w:r>
          </w:p>
        </w:tc>
        <w:tc>
          <w:tcPr>
            <w:tcW w:w="1405" w:type="dxa"/>
          </w:tcPr>
          <w:p w14:paraId="10B5193C" w14:textId="77777777" w:rsidR="00CA46AC" w:rsidRDefault="00CA46AC" w:rsidP="00CA46AC">
            <w:pPr>
              <w:pStyle w:val="TableParagraph"/>
              <w:spacing w:line="360" w:lineRule="auto"/>
              <w:ind w:left="591" w:right="588"/>
              <w:jc w:val="center"/>
              <w:rPr>
                <w:sz w:val="20"/>
              </w:rPr>
            </w:pPr>
            <w:r>
              <w:rPr>
                <w:sz w:val="20"/>
              </w:rPr>
              <w:t>71</w:t>
            </w:r>
          </w:p>
        </w:tc>
      </w:tr>
      <w:tr w:rsidR="00CA46AC" w14:paraId="2E81CC26" w14:textId="77777777" w:rsidTr="00C420ED">
        <w:trPr>
          <w:gridBefore w:val="1"/>
          <w:gridAfter w:val="1"/>
          <w:wBefore w:w="109" w:type="dxa"/>
          <w:wAfter w:w="143" w:type="dxa"/>
          <w:trHeight w:val="367"/>
        </w:trPr>
        <w:tc>
          <w:tcPr>
            <w:tcW w:w="561" w:type="dxa"/>
            <w:gridSpan w:val="2"/>
          </w:tcPr>
          <w:p w14:paraId="21630E6F" w14:textId="77777777" w:rsidR="00CA46AC" w:rsidRDefault="00CA46AC" w:rsidP="006A393F">
            <w:pPr>
              <w:pStyle w:val="TableParagraph"/>
              <w:spacing w:line="360" w:lineRule="auto"/>
              <w:ind w:left="175"/>
              <w:rPr>
                <w:sz w:val="20"/>
              </w:rPr>
            </w:pPr>
            <w:r>
              <w:rPr>
                <w:sz w:val="20"/>
              </w:rPr>
              <w:t>S4</w:t>
            </w:r>
          </w:p>
        </w:tc>
        <w:tc>
          <w:tcPr>
            <w:tcW w:w="997" w:type="dxa"/>
            <w:gridSpan w:val="2"/>
          </w:tcPr>
          <w:p w14:paraId="702D7A7C" w14:textId="77777777" w:rsidR="00CA46AC" w:rsidRDefault="00CA46AC" w:rsidP="00CA46AC">
            <w:pPr>
              <w:pStyle w:val="TableParagraph"/>
              <w:spacing w:line="360" w:lineRule="auto"/>
              <w:ind w:left="192" w:right="186"/>
              <w:jc w:val="center"/>
              <w:rPr>
                <w:sz w:val="20"/>
              </w:rPr>
            </w:pPr>
            <w:r>
              <w:rPr>
                <w:sz w:val="20"/>
              </w:rPr>
              <w:t>80</w:t>
            </w:r>
          </w:p>
        </w:tc>
        <w:tc>
          <w:tcPr>
            <w:tcW w:w="1457" w:type="dxa"/>
            <w:gridSpan w:val="2"/>
          </w:tcPr>
          <w:p w14:paraId="1BC0CFCD" w14:textId="77777777" w:rsidR="00CA46AC" w:rsidRDefault="00CA46AC" w:rsidP="00CA46AC">
            <w:pPr>
              <w:pStyle w:val="TableParagraph"/>
              <w:spacing w:line="360" w:lineRule="auto"/>
              <w:ind w:left="408" w:right="403"/>
              <w:jc w:val="center"/>
              <w:rPr>
                <w:sz w:val="20"/>
              </w:rPr>
            </w:pPr>
            <w:r>
              <w:rPr>
                <w:sz w:val="20"/>
              </w:rPr>
              <w:t>20</w:t>
            </w:r>
          </w:p>
        </w:tc>
        <w:tc>
          <w:tcPr>
            <w:tcW w:w="1556" w:type="dxa"/>
            <w:gridSpan w:val="2"/>
          </w:tcPr>
          <w:p w14:paraId="4EF09C8D" w14:textId="77777777" w:rsidR="00CA46AC" w:rsidRDefault="00CA46AC" w:rsidP="00CA46AC">
            <w:pPr>
              <w:pStyle w:val="TableParagraph"/>
              <w:spacing w:line="360" w:lineRule="auto"/>
              <w:jc w:val="center"/>
              <w:rPr>
                <w:sz w:val="20"/>
              </w:rPr>
            </w:pPr>
            <w:r>
              <w:rPr>
                <w:w w:val="99"/>
                <w:sz w:val="20"/>
              </w:rPr>
              <w:t>5</w:t>
            </w:r>
          </w:p>
        </w:tc>
        <w:tc>
          <w:tcPr>
            <w:tcW w:w="1357" w:type="dxa"/>
            <w:gridSpan w:val="2"/>
          </w:tcPr>
          <w:p w14:paraId="7FB2A616" w14:textId="77777777" w:rsidR="00CA46AC" w:rsidRDefault="00CA46AC" w:rsidP="00CA46AC">
            <w:pPr>
              <w:pStyle w:val="TableParagraph"/>
              <w:spacing w:line="360" w:lineRule="auto"/>
              <w:ind w:right="1"/>
              <w:jc w:val="center"/>
              <w:rPr>
                <w:sz w:val="20"/>
              </w:rPr>
            </w:pPr>
            <w:r>
              <w:rPr>
                <w:w w:val="99"/>
                <w:sz w:val="20"/>
              </w:rPr>
              <w:t>5</w:t>
            </w:r>
          </w:p>
        </w:tc>
        <w:tc>
          <w:tcPr>
            <w:tcW w:w="1554" w:type="dxa"/>
            <w:gridSpan w:val="2"/>
          </w:tcPr>
          <w:p w14:paraId="039A842B" w14:textId="77777777" w:rsidR="00CA46AC" w:rsidRDefault="00CA46AC" w:rsidP="00CA46AC">
            <w:pPr>
              <w:pStyle w:val="TableParagraph"/>
              <w:spacing w:line="360" w:lineRule="auto"/>
              <w:ind w:left="1"/>
              <w:jc w:val="center"/>
              <w:rPr>
                <w:sz w:val="20"/>
              </w:rPr>
            </w:pPr>
            <w:r>
              <w:rPr>
                <w:w w:val="99"/>
                <w:sz w:val="20"/>
              </w:rPr>
              <w:t>5</w:t>
            </w:r>
          </w:p>
        </w:tc>
        <w:tc>
          <w:tcPr>
            <w:tcW w:w="1405" w:type="dxa"/>
          </w:tcPr>
          <w:p w14:paraId="59CD27EE" w14:textId="77777777" w:rsidR="00CA46AC" w:rsidRDefault="00CA46AC" w:rsidP="00CA46AC">
            <w:pPr>
              <w:pStyle w:val="TableParagraph"/>
              <w:spacing w:line="360" w:lineRule="auto"/>
              <w:ind w:left="591" w:right="588"/>
              <w:jc w:val="center"/>
              <w:rPr>
                <w:sz w:val="20"/>
              </w:rPr>
            </w:pPr>
            <w:r>
              <w:rPr>
                <w:sz w:val="20"/>
              </w:rPr>
              <w:t>81</w:t>
            </w:r>
          </w:p>
        </w:tc>
      </w:tr>
      <w:tr w:rsidR="00CA46AC" w14:paraId="01FD9405" w14:textId="77777777" w:rsidTr="00C420ED">
        <w:trPr>
          <w:gridBefore w:val="1"/>
          <w:gridAfter w:val="1"/>
          <w:wBefore w:w="109" w:type="dxa"/>
          <w:wAfter w:w="143" w:type="dxa"/>
          <w:trHeight w:val="371"/>
        </w:trPr>
        <w:tc>
          <w:tcPr>
            <w:tcW w:w="561" w:type="dxa"/>
            <w:gridSpan w:val="2"/>
          </w:tcPr>
          <w:p w14:paraId="44819CDB" w14:textId="77777777" w:rsidR="00CA46AC" w:rsidRDefault="00CA46AC" w:rsidP="006A393F">
            <w:pPr>
              <w:pStyle w:val="TableParagraph"/>
              <w:spacing w:line="360" w:lineRule="auto"/>
              <w:ind w:left="175"/>
              <w:rPr>
                <w:sz w:val="20"/>
              </w:rPr>
            </w:pPr>
            <w:r>
              <w:rPr>
                <w:sz w:val="20"/>
              </w:rPr>
              <w:t>S5</w:t>
            </w:r>
          </w:p>
        </w:tc>
        <w:tc>
          <w:tcPr>
            <w:tcW w:w="997" w:type="dxa"/>
            <w:gridSpan w:val="2"/>
          </w:tcPr>
          <w:p w14:paraId="3B6B493D" w14:textId="77777777" w:rsidR="00CA46AC" w:rsidRDefault="00CA46AC" w:rsidP="00CA46AC">
            <w:pPr>
              <w:pStyle w:val="TableParagraph"/>
              <w:spacing w:line="360" w:lineRule="auto"/>
              <w:ind w:left="192" w:right="186"/>
              <w:jc w:val="center"/>
              <w:rPr>
                <w:sz w:val="20"/>
              </w:rPr>
            </w:pPr>
            <w:r>
              <w:rPr>
                <w:sz w:val="20"/>
              </w:rPr>
              <w:t>70</w:t>
            </w:r>
          </w:p>
        </w:tc>
        <w:tc>
          <w:tcPr>
            <w:tcW w:w="1457" w:type="dxa"/>
            <w:gridSpan w:val="2"/>
          </w:tcPr>
          <w:p w14:paraId="1DE56E2C" w14:textId="77777777" w:rsidR="00CA46AC" w:rsidRDefault="00CA46AC" w:rsidP="00CA46AC">
            <w:pPr>
              <w:pStyle w:val="TableParagraph"/>
              <w:spacing w:line="360" w:lineRule="auto"/>
              <w:ind w:left="408" w:right="403"/>
              <w:jc w:val="center"/>
              <w:rPr>
                <w:sz w:val="20"/>
              </w:rPr>
            </w:pPr>
            <w:r>
              <w:rPr>
                <w:sz w:val="20"/>
              </w:rPr>
              <w:t>25</w:t>
            </w:r>
          </w:p>
        </w:tc>
        <w:tc>
          <w:tcPr>
            <w:tcW w:w="1556" w:type="dxa"/>
            <w:gridSpan w:val="2"/>
          </w:tcPr>
          <w:p w14:paraId="05C04CA1" w14:textId="77777777" w:rsidR="00CA46AC" w:rsidRDefault="00CA46AC" w:rsidP="00CA46AC">
            <w:pPr>
              <w:pStyle w:val="TableParagraph"/>
              <w:spacing w:line="360" w:lineRule="auto"/>
              <w:jc w:val="center"/>
              <w:rPr>
                <w:sz w:val="20"/>
              </w:rPr>
            </w:pPr>
            <w:r>
              <w:rPr>
                <w:w w:val="99"/>
                <w:sz w:val="20"/>
              </w:rPr>
              <w:t>5</w:t>
            </w:r>
          </w:p>
        </w:tc>
        <w:tc>
          <w:tcPr>
            <w:tcW w:w="1357" w:type="dxa"/>
            <w:gridSpan w:val="2"/>
          </w:tcPr>
          <w:p w14:paraId="3D486A45" w14:textId="77777777" w:rsidR="00CA46AC" w:rsidRDefault="00CA46AC" w:rsidP="00CA46AC">
            <w:pPr>
              <w:pStyle w:val="TableParagraph"/>
              <w:spacing w:line="360" w:lineRule="auto"/>
              <w:ind w:right="1"/>
              <w:jc w:val="center"/>
              <w:rPr>
                <w:sz w:val="20"/>
              </w:rPr>
            </w:pPr>
            <w:r>
              <w:rPr>
                <w:w w:val="99"/>
                <w:sz w:val="20"/>
              </w:rPr>
              <w:t>0</w:t>
            </w:r>
          </w:p>
        </w:tc>
        <w:tc>
          <w:tcPr>
            <w:tcW w:w="1554" w:type="dxa"/>
            <w:gridSpan w:val="2"/>
          </w:tcPr>
          <w:p w14:paraId="1E21B23C" w14:textId="77777777" w:rsidR="00CA46AC" w:rsidRDefault="00CA46AC" w:rsidP="00CA46AC">
            <w:pPr>
              <w:pStyle w:val="TableParagraph"/>
              <w:spacing w:line="360" w:lineRule="auto"/>
              <w:ind w:left="1"/>
              <w:jc w:val="center"/>
              <w:rPr>
                <w:sz w:val="20"/>
              </w:rPr>
            </w:pPr>
            <w:r>
              <w:rPr>
                <w:w w:val="99"/>
                <w:sz w:val="20"/>
              </w:rPr>
              <w:t>5</w:t>
            </w:r>
          </w:p>
        </w:tc>
        <w:tc>
          <w:tcPr>
            <w:tcW w:w="1405" w:type="dxa"/>
          </w:tcPr>
          <w:p w14:paraId="0DBF611F" w14:textId="77777777" w:rsidR="00CA46AC" w:rsidRDefault="00CA46AC" w:rsidP="00CA46AC">
            <w:pPr>
              <w:pStyle w:val="TableParagraph"/>
              <w:spacing w:line="360" w:lineRule="auto"/>
              <w:ind w:left="591" w:right="588"/>
              <w:jc w:val="center"/>
              <w:rPr>
                <w:sz w:val="20"/>
              </w:rPr>
            </w:pPr>
            <w:r>
              <w:rPr>
                <w:sz w:val="20"/>
              </w:rPr>
              <w:t>68</w:t>
            </w:r>
          </w:p>
        </w:tc>
      </w:tr>
      <w:tr w:rsidR="00CA46AC" w14:paraId="02FA0E57" w14:textId="77777777" w:rsidTr="00C420ED">
        <w:trPr>
          <w:gridBefore w:val="1"/>
          <w:gridAfter w:val="1"/>
          <w:wBefore w:w="109" w:type="dxa"/>
          <w:wAfter w:w="143" w:type="dxa"/>
          <w:trHeight w:val="367"/>
        </w:trPr>
        <w:tc>
          <w:tcPr>
            <w:tcW w:w="561" w:type="dxa"/>
            <w:gridSpan w:val="2"/>
          </w:tcPr>
          <w:p w14:paraId="7824284E" w14:textId="77777777" w:rsidR="00CA46AC" w:rsidRDefault="00CA46AC" w:rsidP="006A393F">
            <w:pPr>
              <w:pStyle w:val="TableParagraph"/>
              <w:spacing w:line="360" w:lineRule="auto"/>
              <w:ind w:left="175"/>
              <w:rPr>
                <w:sz w:val="20"/>
              </w:rPr>
            </w:pPr>
            <w:r>
              <w:rPr>
                <w:sz w:val="20"/>
              </w:rPr>
              <w:t>S6</w:t>
            </w:r>
          </w:p>
        </w:tc>
        <w:tc>
          <w:tcPr>
            <w:tcW w:w="997" w:type="dxa"/>
            <w:gridSpan w:val="2"/>
          </w:tcPr>
          <w:p w14:paraId="1E2B23CA" w14:textId="77777777" w:rsidR="00CA46AC" w:rsidRDefault="00CA46AC" w:rsidP="00CA46AC">
            <w:pPr>
              <w:pStyle w:val="TableParagraph"/>
              <w:spacing w:line="360" w:lineRule="auto"/>
              <w:ind w:left="192" w:right="186"/>
              <w:jc w:val="center"/>
              <w:rPr>
                <w:sz w:val="20"/>
              </w:rPr>
            </w:pPr>
            <w:r>
              <w:rPr>
                <w:sz w:val="20"/>
              </w:rPr>
              <w:t>80</w:t>
            </w:r>
          </w:p>
        </w:tc>
        <w:tc>
          <w:tcPr>
            <w:tcW w:w="1457" w:type="dxa"/>
            <w:gridSpan w:val="2"/>
          </w:tcPr>
          <w:p w14:paraId="7808B2B4" w14:textId="77777777" w:rsidR="00CA46AC" w:rsidRDefault="00CA46AC" w:rsidP="00CA46AC">
            <w:pPr>
              <w:pStyle w:val="TableParagraph"/>
              <w:spacing w:line="360" w:lineRule="auto"/>
              <w:jc w:val="center"/>
              <w:rPr>
                <w:sz w:val="20"/>
              </w:rPr>
            </w:pPr>
            <w:r>
              <w:rPr>
                <w:w w:val="99"/>
                <w:sz w:val="20"/>
              </w:rPr>
              <w:t>5</w:t>
            </w:r>
          </w:p>
        </w:tc>
        <w:tc>
          <w:tcPr>
            <w:tcW w:w="1556" w:type="dxa"/>
            <w:gridSpan w:val="2"/>
          </w:tcPr>
          <w:p w14:paraId="00BC97AF" w14:textId="77777777" w:rsidR="00CA46AC" w:rsidRDefault="00CA46AC" w:rsidP="00CA46AC">
            <w:pPr>
              <w:pStyle w:val="TableParagraph"/>
              <w:spacing w:line="360" w:lineRule="auto"/>
              <w:jc w:val="center"/>
              <w:rPr>
                <w:sz w:val="20"/>
              </w:rPr>
            </w:pPr>
            <w:r>
              <w:rPr>
                <w:w w:val="99"/>
                <w:sz w:val="20"/>
              </w:rPr>
              <w:t>0</w:t>
            </w:r>
          </w:p>
        </w:tc>
        <w:tc>
          <w:tcPr>
            <w:tcW w:w="1357" w:type="dxa"/>
            <w:gridSpan w:val="2"/>
          </w:tcPr>
          <w:p w14:paraId="5E13C474" w14:textId="77777777" w:rsidR="00CA46AC" w:rsidRDefault="00CA46AC" w:rsidP="00CA46AC">
            <w:pPr>
              <w:pStyle w:val="TableParagraph"/>
              <w:spacing w:line="360" w:lineRule="auto"/>
              <w:ind w:right="1"/>
              <w:jc w:val="center"/>
              <w:rPr>
                <w:sz w:val="20"/>
              </w:rPr>
            </w:pPr>
            <w:r>
              <w:rPr>
                <w:w w:val="99"/>
                <w:sz w:val="20"/>
              </w:rPr>
              <w:t>5</w:t>
            </w:r>
          </w:p>
        </w:tc>
        <w:tc>
          <w:tcPr>
            <w:tcW w:w="1554" w:type="dxa"/>
            <w:gridSpan w:val="2"/>
          </w:tcPr>
          <w:p w14:paraId="3764729B" w14:textId="77777777" w:rsidR="00CA46AC" w:rsidRDefault="00CA46AC" w:rsidP="00CA46AC">
            <w:pPr>
              <w:pStyle w:val="TableParagraph"/>
              <w:spacing w:line="360" w:lineRule="auto"/>
              <w:ind w:left="1"/>
              <w:jc w:val="center"/>
              <w:rPr>
                <w:sz w:val="20"/>
              </w:rPr>
            </w:pPr>
            <w:r>
              <w:rPr>
                <w:w w:val="99"/>
                <w:sz w:val="20"/>
              </w:rPr>
              <w:t>5</w:t>
            </w:r>
          </w:p>
        </w:tc>
        <w:tc>
          <w:tcPr>
            <w:tcW w:w="1405" w:type="dxa"/>
          </w:tcPr>
          <w:p w14:paraId="238D68CC" w14:textId="77777777" w:rsidR="00CA46AC" w:rsidRDefault="00CA46AC" w:rsidP="00CA46AC">
            <w:pPr>
              <w:pStyle w:val="TableParagraph"/>
              <w:spacing w:line="360" w:lineRule="auto"/>
              <w:ind w:left="591" w:right="588"/>
              <w:jc w:val="center"/>
              <w:rPr>
                <w:sz w:val="20"/>
              </w:rPr>
            </w:pPr>
            <w:r>
              <w:rPr>
                <w:sz w:val="20"/>
              </w:rPr>
              <w:t>36</w:t>
            </w:r>
          </w:p>
        </w:tc>
      </w:tr>
      <w:tr w:rsidR="00CA46AC" w14:paraId="6073800E" w14:textId="77777777" w:rsidTr="00C420ED">
        <w:trPr>
          <w:gridBefore w:val="1"/>
          <w:gridAfter w:val="1"/>
          <w:wBefore w:w="109" w:type="dxa"/>
          <w:wAfter w:w="143" w:type="dxa"/>
          <w:trHeight w:val="370"/>
        </w:trPr>
        <w:tc>
          <w:tcPr>
            <w:tcW w:w="561" w:type="dxa"/>
            <w:gridSpan w:val="2"/>
          </w:tcPr>
          <w:p w14:paraId="4E04C3DF" w14:textId="77777777" w:rsidR="00CA46AC" w:rsidRDefault="00CA46AC" w:rsidP="006A393F">
            <w:pPr>
              <w:pStyle w:val="TableParagraph"/>
              <w:spacing w:before="43" w:line="360" w:lineRule="auto"/>
              <w:ind w:left="175"/>
              <w:rPr>
                <w:sz w:val="20"/>
              </w:rPr>
            </w:pPr>
            <w:r>
              <w:rPr>
                <w:sz w:val="20"/>
              </w:rPr>
              <w:t>S7</w:t>
            </w:r>
          </w:p>
        </w:tc>
        <w:tc>
          <w:tcPr>
            <w:tcW w:w="997" w:type="dxa"/>
            <w:gridSpan w:val="2"/>
          </w:tcPr>
          <w:p w14:paraId="27DB188F" w14:textId="77777777" w:rsidR="00CA46AC" w:rsidRDefault="00CA46AC" w:rsidP="00CA46AC">
            <w:pPr>
              <w:pStyle w:val="TableParagraph"/>
              <w:spacing w:before="43" w:line="360" w:lineRule="auto"/>
              <w:ind w:left="192" w:right="186"/>
              <w:jc w:val="center"/>
              <w:rPr>
                <w:sz w:val="20"/>
              </w:rPr>
            </w:pPr>
            <w:r>
              <w:rPr>
                <w:sz w:val="20"/>
              </w:rPr>
              <w:t>70</w:t>
            </w:r>
          </w:p>
        </w:tc>
        <w:tc>
          <w:tcPr>
            <w:tcW w:w="1457" w:type="dxa"/>
            <w:gridSpan w:val="2"/>
          </w:tcPr>
          <w:p w14:paraId="1B49E890" w14:textId="77777777" w:rsidR="00CA46AC" w:rsidRDefault="00CA46AC" w:rsidP="00CA46AC">
            <w:pPr>
              <w:pStyle w:val="TableParagraph"/>
              <w:spacing w:before="43" w:line="360" w:lineRule="auto"/>
              <w:jc w:val="center"/>
              <w:rPr>
                <w:sz w:val="20"/>
              </w:rPr>
            </w:pPr>
            <w:r>
              <w:rPr>
                <w:w w:val="99"/>
                <w:sz w:val="20"/>
              </w:rPr>
              <w:t>0</w:t>
            </w:r>
          </w:p>
        </w:tc>
        <w:tc>
          <w:tcPr>
            <w:tcW w:w="1556" w:type="dxa"/>
            <w:gridSpan w:val="2"/>
          </w:tcPr>
          <w:p w14:paraId="7D6BA224" w14:textId="77777777" w:rsidR="00CA46AC" w:rsidRDefault="00CA46AC" w:rsidP="00CA46AC">
            <w:pPr>
              <w:pStyle w:val="TableParagraph"/>
              <w:spacing w:before="43" w:line="360" w:lineRule="auto"/>
              <w:jc w:val="center"/>
              <w:rPr>
                <w:sz w:val="20"/>
              </w:rPr>
            </w:pPr>
            <w:r>
              <w:rPr>
                <w:w w:val="99"/>
                <w:sz w:val="20"/>
              </w:rPr>
              <w:t>0</w:t>
            </w:r>
          </w:p>
        </w:tc>
        <w:tc>
          <w:tcPr>
            <w:tcW w:w="1357" w:type="dxa"/>
            <w:gridSpan w:val="2"/>
          </w:tcPr>
          <w:p w14:paraId="25384A5F" w14:textId="77777777" w:rsidR="00CA46AC" w:rsidRDefault="00CA46AC" w:rsidP="00CA46AC">
            <w:pPr>
              <w:pStyle w:val="TableParagraph"/>
              <w:spacing w:before="43" w:line="360" w:lineRule="auto"/>
              <w:ind w:right="1"/>
              <w:jc w:val="center"/>
              <w:rPr>
                <w:sz w:val="20"/>
              </w:rPr>
            </w:pPr>
            <w:r>
              <w:rPr>
                <w:w w:val="99"/>
                <w:sz w:val="20"/>
              </w:rPr>
              <w:t>0</w:t>
            </w:r>
          </w:p>
        </w:tc>
        <w:tc>
          <w:tcPr>
            <w:tcW w:w="1554" w:type="dxa"/>
            <w:gridSpan w:val="2"/>
          </w:tcPr>
          <w:p w14:paraId="7B89EBC2" w14:textId="77777777" w:rsidR="00CA46AC" w:rsidRDefault="00CA46AC" w:rsidP="00CA46AC">
            <w:pPr>
              <w:pStyle w:val="TableParagraph"/>
              <w:spacing w:before="43" w:line="360" w:lineRule="auto"/>
              <w:ind w:left="1"/>
              <w:jc w:val="center"/>
              <w:rPr>
                <w:sz w:val="20"/>
              </w:rPr>
            </w:pPr>
            <w:r>
              <w:rPr>
                <w:w w:val="99"/>
                <w:sz w:val="20"/>
              </w:rPr>
              <w:t>0</w:t>
            </w:r>
          </w:p>
        </w:tc>
        <w:tc>
          <w:tcPr>
            <w:tcW w:w="1405" w:type="dxa"/>
          </w:tcPr>
          <w:p w14:paraId="75267C17" w14:textId="77777777" w:rsidR="00CA46AC" w:rsidRDefault="00CA46AC" w:rsidP="00CA46AC">
            <w:pPr>
              <w:pStyle w:val="TableParagraph"/>
              <w:spacing w:before="43" w:line="360" w:lineRule="auto"/>
              <w:ind w:left="591" w:right="588"/>
              <w:jc w:val="center"/>
              <w:rPr>
                <w:sz w:val="20"/>
              </w:rPr>
            </w:pPr>
            <w:r>
              <w:rPr>
                <w:sz w:val="20"/>
              </w:rPr>
              <w:t>68</w:t>
            </w:r>
          </w:p>
        </w:tc>
      </w:tr>
      <w:tr w:rsidR="00CA46AC" w14:paraId="0C8464FB" w14:textId="77777777" w:rsidTr="00C420ED">
        <w:trPr>
          <w:gridBefore w:val="1"/>
          <w:gridAfter w:val="1"/>
          <w:wBefore w:w="109" w:type="dxa"/>
          <w:wAfter w:w="143" w:type="dxa"/>
          <w:trHeight w:val="370"/>
        </w:trPr>
        <w:tc>
          <w:tcPr>
            <w:tcW w:w="561" w:type="dxa"/>
            <w:gridSpan w:val="2"/>
          </w:tcPr>
          <w:p w14:paraId="4A04831C" w14:textId="77777777" w:rsidR="00CA46AC" w:rsidRDefault="00CA46AC" w:rsidP="006A393F">
            <w:pPr>
              <w:pStyle w:val="TableParagraph"/>
              <w:spacing w:line="360" w:lineRule="auto"/>
              <w:ind w:left="175"/>
              <w:rPr>
                <w:sz w:val="20"/>
              </w:rPr>
            </w:pPr>
            <w:r>
              <w:rPr>
                <w:sz w:val="20"/>
              </w:rPr>
              <w:t>S8</w:t>
            </w:r>
          </w:p>
        </w:tc>
        <w:tc>
          <w:tcPr>
            <w:tcW w:w="997" w:type="dxa"/>
            <w:gridSpan w:val="2"/>
          </w:tcPr>
          <w:p w14:paraId="2A26A3D6" w14:textId="77777777" w:rsidR="00CA46AC" w:rsidRDefault="00CA46AC" w:rsidP="00CA46AC">
            <w:pPr>
              <w:pStyle w:val="TableParagraph"/>
              <w:spacing w:line="360" w:lineRule="auto"/>
              <w:ind w:left="192" w:right="186"/>
              <w:jc w:val="center"/>
              <w:rPr>
                <w:sz w:val="20"/>
              </w:rPr>
            </w:pPr>
            <w:r>
              <w:rPr>
                <w:sz w:val="20"/>
              </w:rPr>
              <w:t>60</w:t>
            </w:r>
          </w:p>
        </w:tc>
        <w:tc>
          <w:tcPr>
            <w:tcW w:w="1457" w:type="dxa"/>
            <w:gridSpan w:val="2"/>
          </w:tcPr>
          <w:p w14:paraId="27681A57" w14:textId="77777777" w:rsidR="00CA46AC" w:rsidRDefault="00CA46AC" w:rsidP="00CA46AC">
            <w:pPr>
              <w:pStyle w:val="TableParagraph"/>
              <w:spacing w:line="360" w:lineRule="auto"/>
              <w:ind w:left="408" w:right="403"/>
              <w:jc w:val="center"/>
              <w:rPr>
                <w:sz w:val="20"/>
              </w:rPr>
            </w:pPr>
            <w:r>
              <w:rPr>
                <w:sz w:val="20"/>
              </w:rPr>
              <w:t>15</w:t>
            </w:r>
          </w:p>
        </w:tc>
        <w:tc>
          <w:tcPr>
            <w:tcW w:w="1556" w:type="dxa"/>
            <w:gridSpan w:val="2"/>
          </w:tcPr>
          <w:p w14:paraId="5FC74E06" w14:textId="77777777" w:rsidR="00CA46AC" w:rsidRDefault="00CA46AC" w:rsidP="00CA46AC">
            <w:pPr>
              <w:pStyle w:val="TableParagraph"/>
              <w:spacing w:line="360" w:lineRule="auto"/>
              <w:jc w:val="center"/>
              <w:rPr>
                <w:sz w:val="20"/>
              </w:rPr>
            </w:pPr>
            <w:r>
              <w:rPr>
                <w:w w:val="99"/>
                <w:sz w:val="20"/>
              </w:rPr>
              <w:t>0</w:t>
            </w:r>
          </w:p>
        </w:tc>
        <w:tc>
          <w:tcPr>
            <w:tcW w:w="1357" w:type="dxa"/>
            <w:gridSpan w:val="2"/>
          </w:tcPr>
          <w:p w14:paraId="7C0934E3" w14:textId="77777777" w:rsidR="00CA46AC" w:rsidRDefault="00CA46AC" w:rsidP="00CA46AC">
            <w:pPr>
              <w:pStyle w:val="TableParagraph"/>
              <w:spacing w:line="360" w:lineRule="auto"/>
              <w:ind w:right="1"/>
              <w:jc w:val="center"/>
              <w:rPr>
                <w:sz w:val="20"/>
              </w:rPr>
            </w:pPr>
            <w:r>
              <w:rPr>
                <w:w w:val="99"/>
                <w:sz w:val="20"/>
              </w:rPr>
              <w:t>5</w:t>
            </w:r>
          </w:p>
        </w:tc>
        <w:tc>
          <w:tcPr>
            <w:tcW w:w="1554" w:type="dxa"/>
            <w:gridSpan w:val="2"/>
          </w:tcPr>
          <w:p w14:paraId="083EDA36" w14:textId="77777777" w:rsidR="00CA46AC" w:rsidRDefault="00CA46AC" w:rsidP="00CA46AC">
            <w:pPr>
              <w:pStyle w:val="TableParagraph"/>
              <w:spacing w:line="360" w:lineRule="auto"/>
              <w:ind w:left="1"/>
              <w:jc w:val="center"/>
              <w:rPr>
                <w:sz w:val="20"/>
              </w:rPr>
            </w:pPr>
            <w:r>
              <w:rPr>
                <w:w w:val="99"/>
                <w:sz w:val="20"/>
              </w:rPr>
              <w:t>5</w:t>
            </w:r>
          </w:p>
        </w:tc>
        <w:tc>
          <w:tcPr>
            <w:tcW w:w="1405" w:type="dxa"/>
          </w:tcPr>
          <w:p w14:paraId="6E45F2E6" w14:textId="77777777" w:rsidR="00CA46AC" w:rsidRDefault="00CA46AC" w:rsidP="00CA46AC">
            <w:pPr>
              <w:pStyle w:val="TableParagraph"/>
              <w:spacing w:line="360" w:lineRule="auto"/>
              <w:ind w:left="591" w:right="588"/>
              <w:jc w:val="center"/>
              <w:rPr>
                <w:sz w:val="20"/>
              </w:rPr>
            </w:pPr>
            <w:r>
              <w:rPr>
                <w:sz w:val="20"/>
              </w:rPr>
              <w:t>83</w:t>
            </w:r>
          </w:p>
        </w:tc>
      </w:tr>
      <w:tr w:rsidR="00CA46AC" w14:paraId="27F3E296" w14:textId="77777777" w:rsidTr="00C420ED">
        <w:trPr>
          <w:gridBefore w:val="1"/>
          <w:gridAfter w:val="1"/>
          <w:wBefore w:w="109" w:type="dxa"/>
          <w:wAfter w:w="143" w:type="dxa"/>
          <w:trHeight w:val="368"/>
        </w:trPr>
        <w:tc>
          <w:tcPr>
            <w:tcW w:w="561" w:type="dxa"/>
            <w:gridSpan w:val="2"/>
          </w:tcPr>
          <w:p w14:paraId="4E22BBBD" w14:textId="77777777" w:rsidR="00CA46AC" w:rsidRDefault="00CA46AC" w:rsidP="006A393F">
            <w:pPr>
              <w:pStyle w:val="TableParagraph"/>
              <w:spacing w:line="360" w:lineRule="auto"/>
              <w:ind w:left="175"/>
              <w:rPr>
                <w:sz w:val="20"/>
              </w:rPr>
            </w:pPr>
            <w:r>
              <w:rPr>
                <w:sz w:val="20"/>
              </w:rPr>
              <w:t>S9</w:t>
            </w:r>
          </w:p>
        </w:tc>
        <w:tc>
          <w:tcPr>
            <w:tcW w:w="997" w:type="dxa"/>
            <w:gridSpan w:val="2"/>
          </w:tcPr>
          <w:p w14:paraId="2589113C" w14:textId="77777777" w:rsidR="00CA46AC" w:rsidRDefault="00CA46AC" w:rsidP="00CA46AC">
            <w:pPr>
              <w:pStyle w:val="TableParagraph"/>
              <w:spacing w:line="360" w:lineRule="auto"/>
              <w:ind w:left="192" w:right="186"/>
              <w:jc w:val="center"/>
              <w:rPr>
                <w:sz w:val="20"/>
              </w:rPr>
            </w:pPr>
            <w:r>
              <w:rPr>
                <w:sz w:val="20"/>
              </w:rPr>
              <w:t>70</w:t>
            </w:r>
          </w:p>
        </w:tc>
        <w:tc>
          <w:tcPr>
            <w:tcW w:w="1457" w:type="dxa"/>
            <w:gridSpan w:val="2"/>
          </w:tcPr>
          <w:p w14:paraId="166700E4" w14:textId="77777777" w:rsidR="00CA46AC" w:rsidRDefault="00CA46AC" w:rsidP="00CA46AC">
            <w:pPr>
              <w:pStyle w:val="TableParagraph"/>
              <w:spacing w:line="360" w:lineRule="auto"/>
              <w:ind w:left="408" w:right="403"/>
              <w:jc w:val="center"/>
              <w:rPr>
                <w:sz w:val="20"/>
              </w:rPr>
            </w:pPr>
            <w:r>
              <w:rPr>
                <w:sz w:val="20"/>
              </w:rPr>
              <w:t>20</w:t>
            </w:r>
          </w:p>
        </w:tc>
        <w:tc>
          <w:tcPr>
            <w:tcW w:w="1556" w:type="dxa"/>
            <w:gridSpan w:val="2"/>
          </w:tcPr>
          <w:p w14:paraId="0899F95B" w14:textId="77777777" w:rsidR="00CA46AC" w:rsidRDefault="00CA46AC" w:rsidP="00CA46AC">
            <w:pPr>
              <w:pStyle w:val="TableParagraph"/>
              <w:spacing w:line="360" w:lineRule="auto"/>
              <w:jc w:val="center"/>
              <w:rPr>
                <w:sz w:val="20"/>
              </w:rPr>
            </w:pPr>
            <w:r>
              <w:rPr>
                <w:w w:val="99"/>
                <w:sz w:val="20"/>
              </w:rPr>
              <w:t>0</w:t>
            </w:r>
          </w:p>
        </w:tc>
        <w:tc>
          <w:tcPr>
            <w:tcW w:w="1357" w:type="dxa"/>
            <w:gridSpan w:val="2"/>
          </w:tcPr>
          <w:p w14:paraId="15FFD953" w14:textId="77777777" w:rsidR="00CA46AC" w:rsidRDefault="00CA46AC" w:rsidP="00CA46AC">
            <w:pPr>
              <w:pStyle w:val="TableParagraph"/>
              <w:spacing w:line="360" w:lineRule="auto"/>
              <w:ind w:right="1"/>
              <w:jc w:val="center"/>
              <w:rPr>
                <w:sz w:val="20"/>
              </w:rPr>
            </w:pPr>
            <w:r>
              <w:rPr>
                <w:w w:val="99"/>
                <w:sz w:val="20"/>
              </w:rPr>
              <w:t>5</w:t>
            </w:r>
          </w:p>
        </w:tc>
        <w:tc>
          <w:tcPr>
            <w:tcW w:w="1554" w:type="dxa"/>
            <w:gridSpan w:val="2"/>
          </w:tcPr>
          <w:p w14:paraId="134100A6" w14:textId="77777777" w:rsidR="00CA46AC" w:rsidRDefault="00CA46AC" w:rsidP="00CA46AC">
            <w:pPr>
              <w:pStyle w:val="TableParagraph"/>
              <w:spacing w:line="360" w:lineRule="auto"/>
              <w:ind w:left="1"/>
              <w:jc w:val="center"/>
              <w:rPr>
                <w:sz w:val="20"/>
              </w:rPr>
            </w:pPr>
            <w:r>
              <w:rPr>
                <w:w w:val="99"/>
                <w:sz w:val="20"/>
              </w:rPr>
              <w:t>5</w:t>
            </w:r>
          </w:p>
        </w:tc>
        <w:tc>
          <w:tcPr>
            <w:tcW w:w="1405" w:type="dxa"/>
          </w:tcPr>
          <w:p w14:paraId="3FC29C53" w14:textId="77777777" w:rsidR="00CA46AC" w:rsidRDefault="00CA46AC" w:rsidP="00CA46AC">
            <w:pPr>
              <w:pStyle w:val="TableParagraph"/>
              <w:spacing w:line="360" w:lineRule="auto"/>
              <w:ind w:left="591" w:right="588"/>
              <w:jc w:val="center"/>
              <w:rPr>
                <w:sz w:val="20"/>
              </w:rPr>
            </w:pPr>
            <w:r>
              <w:rPr>
                <w:sz w:val="20"/>
              </w:rPr>
              <w:t>74</w:t>
            </w:r>
          </w:p>
        </w:tc>
      </w:tr>
      <w:tr w:rsidR="00CA46AC" w14:paraId="075E0B59" w14:textId="77777777" w:rsidTr="00C420ED">
        <w:trPr>
          <w:gridBefore w:val="1"/>
          <w:gridAfter w:val="1"/>
          <w:wBefore w:w="109" w:type="dxa"/>
          <w:wAfter w:w="143" w:type="dxa"/>
          <w:trHeight w:val="370"/>
        </w:trPr>
        <w:tc>
          <w:tcPr>
            <w:tcW w:w="561" w:type="dxa"/>
            <w:gridSpan w:val="2"/>
          </w:tcPr>
          <w:p w14:paraId="52486471" w14:textId="77777777" w:rsidR="00CA46AC" w:rsidRDefault="00CA46AC" w:rsidP="006A393F">
            <w:pPr>
              <w:pStyle w:val="TableParagraph"/>
              <w:spacing w:line="360" w:lineRule="auto"/>
              <w:ind w:left="124"/>
              <w:rPr>
                <w:sz w:val="20"/>
              </w:rPr>
            </w:pPr>
            <w:r>
              <w:rPr>
                <w:sz w:val="20"/>
              </w:rPr>
              <w:t>S10</w:t>
            </w:r>
          </w:p>
        </w:tc>
        <w:tc>
          <w:tcPr>
            <w:tcW w:w="997" w:type="dxa"/>
            <w:gridSpan w:val="2"/>
          </w:tcPr>
          <w:p w14:paraId="3E42159F" w14:textId="77777777" w:rsidR="00CA46AC" w:rsidRDefault="00CA46AC" w:rsidP="00CA46AC">
            <w:pPr>
              <w:pStyle w:val="TableParagraph"/>
              <w:spacing w:line="360" w:lineRule="auto"/>
              <w:ind w:left="192" w:right="186"/>
              <w:jc w:val="center"/>
              <w:rPr>
                <w:sz w:val="20"/>
              </w:rPr>
            </w:pPr>
            <w:r>
              <w:rPr>
                <w:sz w:val="20"/>
              </w:rPr>
              <w:t>60</w:t>
            </w:r>
          </w:p>
        </w:tc>
        <w:tc>
          <w:tcPr>
            <w:tcW w:w="1457" w:type="dxa"/>
            <w:gridSpan w:val="2"/>
          </w:tcPr>
          <w:p w14:paraId="0844550C" w14:textId="77777777" w:rsidR="00CA46AC" w:rsidRDefault="00CA46AC" w:rsidP="00CA46AC">
            <w:pPr>
              <w:pStyle w:val="TableParagraph"/>
              <w:spacing w:line="360" w:lineRule="auto"/>
              <w:ind w:left="408" w:right="403"/>
              <w:jc w:val="center"/>
              <w:rPr>
                <w:sz w:val="20"/>
              </w:rPr>
            </w:pPr>
            <w:r>
              <w:rPr>
                <w:sz w:val="20"/>
              </w:rPr>
              <w:t>30</w:t>
            </w:r>
          </w:p>
        </w:tc>
        <w:tc>
          <w:tcPr>
            <w:tcW w:w="1556" w:type="dxa"/>
            <w:gridSpan w:val="2"/>
          </w:tcPr>
          <w:p w14:paraId="407F707F" w14:textId="77777777" w:rsidR="00CA46AC" w:rsidRDefault="00CA46AC" w:rsidP="00CA46AC">
            <w:pPr>
              <w:pStyle w:val="TableParagraph"/>
              <w:spacing w:line="360" w:lineRule="auto"/>
              <w:jc w:val="center"/>
              <w:rPr>
                <w:sz w:val="20"/>
              </w:rPr>
            </w:pPr>
            <w:r>
              <w:rPr>
                <w:w w:val="99"/>
                <w:sz w:val="20"/>
              </w:rPr>
              <w:t>0</w:t>
            </w:r>
          </w:p>
        </w:tc>
        <w:tc>
          <w:tcPr>
            <w:tcW w:w="1357" w:type="dxa"/>
            <w:gridSpan w:val="2"/>
          </w:tcPr>
          <w:p w14:paraId="740B8862" w14:textId="77777777" w:rsidR="00CA46AC" w:rsidRDefault="00CA46AC" w:rsidP="00CA46AC">
            <w:pPr>
              <w:pStyle w:val="TableParagraph"/>
              <w:spacing w:line="360" w:lineRule="auto"/>
              <w:ind w:right="1"/>
              <w:jc w:val="center"/>
              <w:rPr>
                <w:sz w:val="20"/>
              </w:rPr>
            </w:pPr>
            <w:r>
              <w:rPr>
                <w:w w:val="99"/>
                <w:sz w:val="20"/>
              </w:rPr>
              <w:t>0</w:t>
            </w:r>
          </w:p>
        </w:tc>
        <w:tc>
          <w:tcPr>
            <w:tcW w:w="1554" w:type="dxa"/>
            <w:gridSpan w:val="2"/>
          </w:tcPr>
          <w:p w14:paraId="797C060B" w14:textId="77777777" w:rsidR="00CA46AC" w:rsidRDefault="00CA46AC" w:rsidP="00CA46AC">
            <w:pPr>
              <w:pStyle w:val="TableParagraph"/>
              <w:spacing w:line="360" w:lineRule="auto"/>
              <w:ind w:left="1"/>
              <w:jc w:val="center"/>
              <w:rPr>
                <w:sz w:val="20"/>
              </w:rPr>
            </w:pPr>
            <w:r>
              <w:rPr>
                <w:w w:val="99"/>
                <w:sz w:val="20"/>
              </w:rPr>
              <w:t>5</w:t>
            </w:r>
          </w:p>
        </w:tc>
        <w:tc>
          <w:tcPr>
            <w:tcW w:w="1405" w:type="dxa"/>
          </w:tcPr>
          <w:p w14:paraId="2600CA4F" w14:textId="77777777" w:rsidR="00CA46AC" w:rsidRDefault="00CA46AC" w:rsidP="00CA46AC">
            <w:pPr>
              <w:pStyle w:val="TableParagraph"/>
              <w:spacing w:line="360" w:lineRule="auto"/>
              <w:ind w:left="591" w:right="588"/>
              <w:jc w:val="center"/>
              <w:rPr>
                <w:sz w:val="20"/>
              </w:rPr>
            </w:pPr>
            <w:r>
              <w:rPr>
                <w:sz w:val="20"/>
              </w:rPr>
              <w:t>61</w:t>
            </w:r>
          </w:p>
        </w:tc>
      </w:tr>
      <w:tr w:rsidR="00CA46AC" w14:paraId="784900D2" w14:textId="77777777" w:rsidTr="00C420ED">
        <w:trPr>
          <w:gridBefore w:val="1"/>
          <w:gridAfter w:val="1"/>
          <w:wBefore w:w="109" w:type="dxa"/>
          <w:wAfter w:w="143" w:type="dxa"/>
          <w:trHeight w:val="370"/>
        </w:trPr>
        <w:tc>
          <w:tcPr>
            <w:tcW w:w="561" w:type="dxa"/>
            <w:gridSpan w:val="2"/>
          </w:tcPr>
          <w:p w14:paraId="3DE61638" w14:textId="77777777" w:rsidR="00CA46AC" w:rsidRDefault="00CA46AC" w:rsidP="006A393F">
            <w:pPr>
              <w:pStyle w:val="TableParagraph"/>
              <w:spacing w:line="360" w:lineRule="auto"/>
              <w:ind w:left="124"/>
              <w:rPr>
                <w:sz w:val="20"/>
              </w:rPr>
            </w:pPr>
            <w:r>
              <w:rPr>
                <w:sz w:val="20"/>
              </w:rPr>
              <w:t>S11</w:t>
            </w:r>
          </w:p>
        </w:tc>
        <w:tc>
          <w:tcPr>
            <w:tcW w:w="997" w:type="dxa"/>
            <w:gridSpan w:val="2"/>
          </w:tcPr>
          <w:p w14:paraId="3EEF47B9" w14:textId="77777777" w:rsidR="00CA46AC" w:rsidRDefault="00CA46AC" w:rsidP="00CA46AC">
            <w:pPr>
              <w:pStyle w:val="TableParagraph"/>
              <w:spacing w:line="360" w:lineRule="auto"/>
              <w:ind w:left="192" w:right="186"/>
              <w:jc w:val="center"/>
              <w:rPr>
                <w:sz w:val="20"/>
              </w:rPr>
            </w:pPr>
            <w:r>
              <w:rPr>
                <w:sz w:val="20"/>
              </w:rPr>
              <w:t>70</w:t>
            </w:r>
          </w:p>
        </w:tc>
        <w:tc>
          <w:tcPr>
            <w:tcW w:w="1457" w:type="dxa"/>
            <w:gridSpan w:val="2"/>
          </w:tcPr>
          <w:p w14:paraId="7C9F54D4" w14:textId="77777777" w:rsidR="00CA46AC" w:rsidRDefault="00CA46AC" w:rsidP="00CA46AC">
            <w:pPr>
              <w:pStyle w:val="TableParagraph"/>
              <w:spacing w:line="360" w:lineRule="auto"/>
              <w:jc w:val="center"/>
              <w:rPr>
                <w:sz w:val="20"/>
              </w:rPr>
            </w:pPr>
            <w:r>
              <w:rPr>
                <w:w w:val="99"/>
                <w:sz w:val="20"/>
              </w:rPr>
              <w:t>0</w:t>
            </w:r>
          </w:p>
        </w:tc>
        <w:tc>
          <w:tcPr>
            <w:tcW w:w="1556" w:type="dxa"/>
            <w:gridSpan w:val="2"/>
          </w:tcPr>
          <w:p w14:paraId="078633F1" w14:textId="77777777" w:rsidR="00CA46AC" w:rsidRDefault="00CA46AC" w:rsidP="00CA46AC">
            <w:pPr>
              <w:pStyle w:val="TableParagraph"/>
              <w:spacing w:line="360" w:lineRule="auto"/>
              <w:jc w:val="center"/>
              <w:rPr>
                <w:sz w:val="20"/>
              </w:rPr>
            </w:pPr>
            <w:r>
              <w:rPr>
                <w:w w:val="99"/>
                <w:sz w:val="20"/>
              </w:rPr>
              <w:t>5</w:t>
            </w:r>
          </w:p>
        </w:tc>
        <w:tc>
          <w:tcPr>
            <w:tcW w:w="1357" w:type="dxa"/>
            <w:gridSpan w:val="2"/>
          </w:tcPr>
          <w:p w14:paraId="42835FD2" w14:textId="77777777" w:rsidR="00CA46AC" w:rsidRDefault="00CA46AC" w:rsidP="00CA46AC">
            <w:pPr>
              <w:pStyle w:val="TableParagraph"/>
              <w:spacing w:line="360" w:lineRule="auto"/>
              <w:ind w:right="1"/>
              <w:jc w:val="center"/>
              <w:rPr>
                <w:sz w:val="20"/>
              </w:rPr>
            </w:pPr>
            <w:r>
              <w:rPr>
                <w:w w:val="99"/>
                <w:sz w:val="20"/>
              </w:rPr>
              <w:t>5</w:t>
            </w:r>
          </w:p>
        </w:tc>
        <w:tc>
          <w:tcPr>
            <w:tcW w:w="1554" w:type="dxa"/>
            <w:gridSpan w:val="2"/>
          </w:tcPr>
          <w:p w14:paraId="44FFC8C4" w14:textId="77777777" w:rsidR="00CA46AC" w:rsidRDefault="00CA46AC" w:rsidP="00CA46AC">
            <w:pPr>
              <w:pStyle w:val="TableParagraph"/>
              <w:spacing w:line="360" w:lineRule="auto"/>
              <w:ind w:left="1"/>
              <w:jc w:val="center"/>
              <w:rPr>
                <w:sz w:val="20"/>
              </w:rPr>
            </w:pPr>
            <w:r>
              <w:rPr>
                <w:w w:val="99"/>
                <w:sz w:val="20"/>
              </w:rPr>
              <w:t>5</w:t>
            </w:r>
          </w:p>
        </w:tc>
        <w:tc>
          <w:tcPr>
            <w:tcW w:w="1405" w:type="dxa"/>
          </w:tcPr>
          <w:p w14:paraId="23C5DA00" w14:textId="77777777" w:rsidR="00CA46AC" w:rsidRDefault="00CA46AC" w:rsidP="00CA46AC">
            <w:pPr>
              <w:pStyle w:val="TableParagraph"/>
              <w:spacing w:line="360" w:lineRule="auto"/>
              <w:ind w:left="591" w:right="588"/>
              <w:jc w:val="center"/>
              <w:rPr>
                <w:sz w:val="20"/>
              </w:rPr>
            </w:pPr>
            <w:r>
              <w:rPr>
                <w:sz w:val="20"/>
              </w:rPr>
              <w:t>49</w:t>
            </w:r>
          </w:p>
        </w:tc>
      </w:tr>
      <w:tr w:rsidR="00CA46AC" w14:paraId="67B8F932" w14:textId="77777777" w:rsidTr="00C420ED">
        <w:trPr>
          <w:gridBefore w:val="1"/>
          <w:gridAfter w:val="1"/>
          <w:wBefore w:w="109" w:type="dxa"/>
          <w:wAfter w:w="143" w:type="dxa"/>
          <w:trHeight w:val="368"/>
        </w:trPr>
        <w:tc>
          <w:tcPr>
            <w:tcW w:w="561" w:type="dxa"/>
            <w:gridSpan w:val="2"/>
          </w:tcPr>
          <w:p w14:paraId="23B17BCA" w14:textId="77777777" w:rsidR="00CA46AC" w:rsidRDefault="00CA46AC" w:rsidP="006A393F">
            <w:pPr>
              <w:pStyle w:val="TableParagraph"/>
              <w:spacing w:line="360" w:lineRule="auto"/>
              <w:ind w:left="124"/>
              <w:rPr>
                <w:sz w:val="20"/>
              </w:rPr>
            </w:pPr>
            <w:r>
              <w:rPr>
                <w:sz w:val="20"/>
              </w:rPr>
              <w:t>S12</w:t>
            </w:r>
          </w:p>
        </w:tc>
        <w:tc>
          <w:tcPr>
            <w:tcW w:w="997" w:type="dxa"/>
            <w:gridSpan w:val="2"/>
          </w:tcPr>
          <w:p w14:paraId="6AE6C5D4" w14:textId="77777777" w:rsidR="00CA46AC" w:rsidRDefault="00CA46AC" w:rsidP="00CA46AC">
            <w:pPr>
              <w:pStyle w:val="TableParagraph"/>
              <w:spacing w:line="360" w:lineRule="auto"/>
              <w:ind w:left="192" w:right="186"/>
              <w:jc w:val="center"/>
              <w:rPr>
                <w:sz w:val="20"/>
              </w:rPr>
            </w:pPr>
            <w:r>
              <w:rPr>
                <w:sz w:val="20"/>
              </w:rPr>
              <w:t>80</w:t>
            </w:r>
          </w:p>
        </w:tc>
        <w:tc>
          <w:tcPr>
            <w:tcW w:w="1457" w:type="dxa"/>
            <w:gridSpan w:val="2"/>
          </w:tcPr>
          <w:p w14:paraId="324040DD" w14:textId="77777777" w:rsidR="00CA46AC" w:rsidRDefault="00CA46AC" w:rsidP="00CA46AC">
            <w:pPr>
              <w:pStyle w:val="TableParagraph"/>
              <w:spacing w:line="360" w:lineRule="auto"/>
              <w:ind w:left="408" w:right="403"/>
              <w:jc w:val="center"/>
              <w:rPr>
                <w:sz w:val="20"/>
              </w:rPr>
            </w:pPr>
            <w:r>
              <w:rPr>
                <w:sz w:val="20"/>
              </w:rPr>
              <w:t>10</w:t>
            </w:r>
          </w:p>
        </w:tc>
        <w:tc>
          <w:tcPr>
            <w:tcW w:w="1556" w:type="dxa"/>
            <w:gridSpan w:val="2"/>
          </w:tcPr>
          <w:p w14:paraId="66053905" w14:textId="77777777" w:rsidR="00CA46AC" w:rsidRDefault="00CA46AC" w:rsidP="00CA46AC">
            <w:pPr>
              <w:pStyle w:val="TableParagraph"/>
              <w:spacing w:line="360" w:lineRule="auto"/>
              <w:jc w:val="center"/>
              <w:rPr>
                <w:sz w:val="20"/>
              </w:rPr>
            </w:pPr>
            <w:r>
              <w:rPr>
                <w:w w:val="99"/>
                <w:sz w:val="20"/>
              </w:rPr>
              <w:t>5</w:t>
            </w:r>
          </w:p>
        </w:tc>
        <w:tc>
          <w:tcPr>
            <w:tcW w:w="1357" w:type="dxa"/>
            <w:gridSpan w:val="2"/>
          </w:tcPr>
          <w:p w14:paraId="716973BE" w14:textId="77777777" w:rsidR="00CA46AC" w:rsidRDefault="00CA46AC" w:rsidP="00CA46AC">
            <w:pPr>
              <w:pStyle w:val="TableParagraph"/>
              <w:spacing w:line="360" w:lineRule="auto"/>
              <w:ind w:right="1"/>
              <w:jc w:val="center"/>
              <w:rPr>
                <w:sz w:val="20"/>
              </w:rPr>
            </w:pPr>
            <w:r>
              <w:rPr>
                <w:w w:val="99"/>
                <w:sz w:val="20"/>
              </w:rPr>
              <w:t>5</w:t>
            </w:r>
          </w:p>
        </w:tc>
        <w:tc>
          <w:tcPr>
            <w:tcW w:w="1554" w:type="dxa"/>
            <w:gridSpan w:val="2"/>
          </w:tcPr>
          <w:p w14:paraId="758A34AF" w14:textId="77777777" w:rsidR="00CA46AC" w:rsidRDefault="00CA46AC" w:rsidP="00CA46AC">
            <w:pPr>
              <w:pStyle w:val="TableParagraph"/>
              <w:spacing w:line="360" w:lineRule="auto"/>
              <w:ind w:left="1"/>
              <w:jc w:val="center"/>
              <w:rPr>
                <w:sz w:val="20"/>
              </w:rPr>
            </w:pPr>
            <w:r>
              <w:rPr>
                <w:w w:val="99"/>
                <w:sz w:val="20"/>
              </w:rPr>
              <w:t>5</w:t>
            </w:r>
          </w:p>
        </w:tc>
        <w:tc>
          <w:tcPr>
            <w:tcW w:w="1405" w:type="dxa"/>
          </w:tcPr>
          <w:p w14:paraId="521416BC" w14:textId="77777777" w:rsidR="00CA46AC" w:rsidRDefault="00CA46AC" w:rsidP="00CA46AC">
            <w:pPr>
              <w:pStyle w:val="TableParagraph"/>
              <w:spacing w:line="360" w:lineRule="auto"/>
              <w:ind w:left="591" w:right="588"/>
              <w:jc w:val="center"/>
              <w:rPr>
                <w:sz w:val="20"/>
              </w:rPr>
            </w:pPr>
            <w:r>
              <w:rPr>
                <w:sz w:val="20"/>
              </w:rPr>
              <w:t>71</w:t>
            </w:r>
          </w:p>
        </w:tc>
      </w:tr>
      <w:tr w:rsidR="00CA46AC" w14:paraId="0D13D81B" w14:textId="77777777" w:rsidTr="00C420ED">
        <w:trPr>
          <w:gridBefore w:val="1"/>
          <w:gridAfter w:val="1"/>
          <w:wBefore w:w="109" w:type="dxa"/>
          <w:wAfter w:w="143" w:type="dxa"/>
          <w:trHeight w:val="370"/>
        </w:trPr>
        <w:tc>
          <w:tcPr>
            <w:tcW w:w="561" w:type="dxa"/>
            <w:gridSpan w:val="2"/>
          </w:tcPr>
          <w:p w14:paraId="3E3CD745" w14:textId="77777777" w:rsidR="00CA46AC" w:rsidRDefault="00CA46AC" w:rsidP="006A393F">
            <w:pPr>
              <w:pStyle w:val="TableParagraph"/>
              <w:spacing w:line="360" w:lineRule="auto"/>
              <w:ind w:left="124"/>
              <w:rPr>
                <w:sz w:val="20"/>
              </w:rPr>
            </w:pPr>
            <w:r>
              <w:rPr>
                <w:sz w:val="20"/>
              </w:rPr>
              <w:t>S13</w:t>
            </w:r>
          </w:p>
        </w:tc>
        <w:tc>
          <w:tcPr>
            <w:tcW w:w="997" w:type="dxa"/>
            <w:gridSpan w:val="2"/>
          </w:tcPr>
          <w:p w14:paraId="3F1B3F51" w14:textId="77777777" w:rsidR="00CA46AC" w:rsidRDefault="00CA46AC" w:rsidP="00CA46AC">
            <w:pPr>
              <w:pStyle w:val="TableParagraph"/>
              <w:spacing w:line="360" w:lineRule="auto"/>
              <w:ind w:left="192" w:right="186"/>
              <w:jc w:val="center"/>
              <w:rPr>
                <w:sz w:val="20"/>
              </w:rPr>
            </w:pPr>
            <w:r>
              <w:rPr>
                <w:sz w:val="20"/>
              </w:rPr>
              <w:t>70</w:t>
            </w:r>
          </w:p>
        </w:tc>
        <w:tc>
          <w:tcPr>
            <w:tcW w:w="1457" w:type="dxa"/>
            <w:gridSpan w:val="2"/>
          </w:tcPr>
          <w:p w14:paraId="1358EAAF" w14:textId="77777777" w:rsidR="00CA46AC" w:rsidRDefault="00CA46AC" w:rsidP="00CA46AC">
            <w:pPr>
              <w:pStyle w:val="TableParagraph"/>
              <w:spacing w:line="360" w:lineRule="auto"/>
              <w:ind w:left="408" w:right="403"/>
              <w:jc w:val="center"/>
              <w:rPr>
                <w:sz w:val="20"/>
              </w:rPr>
            </w:pPr>
            <w:r>
              <w:rPr>
                <w:sz w:val="20"/>
              </w:rPr>
              <w:t>20</w:t>
            </w:r>
          </w:p>
        </w:tc>
        <w:tc>
          <w:tcPr>
            <w:tcW w:w="1556" w:type="dxa"/>
            <w:gridSpan w:val="2"/>
          </w:tcPr>
          <w:p w14:paraId="552FF066" w14:textId="77777777" w:rsidR="00CA46AC" w:rsidRDefault="00CA46AC" w:rsidP="00CA46AC">
            <w:pPr>
              <w:pStyle w:val="TableParagraph"/>
              <w:spacing w:line="360" w:lineRule="auto"/>
              <w:jc w:val="center"/>
              <w:rPr>
                <w:sz w:val="20"/>
              </w:rPr>
            </w:pPr>
            <w:r>
              <w:rPr>
                <w:w w:val="99"/>
                <w:sz w:val="20"/>
              </w:rPr>
              <w:t>5</w:t>
            </w:r>
          </w:p>
        </w:tc>
        <w:tc>
          <w:tcPr>
            <w:tcW w:w="1357" w:type="dxa"/>
            <w:gridSpan w:val="2"/>
          </w:tcPr>
          <w:p w14:paraId="2B265511" w14:textId="77777777" w:rsidR="00CA46AC" w:rsidRDefault="00CA46AC" w:rsidP="00CA46AC">
            <w:pPr>
              <w:pStyle w:val="TableParagraph"/>
              <w:spacing w:line="360" w:lineRule="auto"/>
              <w:ind w:right="1"/>
              <w:jc w:val="center"/>
              <w:rPr>
                <w:sz w:val="20"/>
              </w:rPr>
            </w:pPr>
            <w:r>
              <w:rPr>
                <w:w w:val="99"/>
                <w:sz w:val="20"/>
              </w:rPr>
              <w:t>0</w:t>
            </w:r>
          </w:p>
        </w:tc>
        <w:tc>
          <w:tcPr>
            <w:tcW w:w="1554" w:type="dxa"/>
            <w:gridSpan w:val="2"/>
          </w:tcPr>
          <w:p w14:paraId="789A491C" w14:textId="77777777" w:rsidR="00CA46AC" w:rsidRDefault="00CA46AC" w:rsidP="00CA46AC">
            <w:pPr>
              <w:pStyle w:val="TableParagraph"/>
              <w:spacing w:line="360" w:lineRule="auto"/>
              <w:ind w:left="1"/>
              <w:jc w:val="center"/>
              <w:rPr>
                <w:sz w:val="20"/>
              </w:rPr>
            </w:pPr>
            <w:r>
              <w:rPr>
                <w:w w:val="99"/>
                <w:sz w:val="20"/>
              </w:rPr>
              <w:t>0</w:t>
            </w:r>
          </w:p>
        </w:tc>
        <w:tc>
          <w:tcPr>
            <w:tcW w:w="1405" w:type="dxa"/>
          </w:tcPr>
          <w:p w14:paraId="51F3B281" w14:textId="77777777" w:rsidR="00CA46AC" w:rsidRDefault="00CA46AC" w:rsidP="00CA46AC">
            <w:pPr>
              <w:pStyle w:val="TableParagraph"/>
              <w:spacing w:line="360" w:lineRule="auto"/>
              <w:ind w:left="591" w:right="588"/>
              <w:jc w:val="center"/>
              <w:rPr>
                <w:sz w:val="20"/>
              </w:rPr>
            </w:pPr>
            <w:r>
              <w:rPr>
                <w:sz w:val="20"/>
              </w:rPr>
              <w:t>62</w:t>
            </w:r>
          </w:p>
        </w:tc>
      </w:tr>
      <w:tr w:rsidR="00CA46AC" w14:paraId="4929A16D" w14:textId="77777777" w:rsidTr="00C420ED">
        <w:trPr>
          <w:gridBefore w:val="1"/>
          <w:gridAfter w:val="1"/>
          <w:wBefore w:w="109" w:type="dxa"/>
          <w:wAfter w:w="143" w:type="dxa"/>
          <w:trHeight w:val="367"/>
        </w:trPr>
        <w:tc>
          <w:tcPr>
            <w:tcW w:w="561" w:type="dxa"/>
            <w:gridSpan w:val="2"/>
          </w:tcPr>
          <w:p w14:paraId="4D564419" w14:textId="77777777" w:rsidR="00CA46AC" w:rsidRDefault="00CA46AC" w:rsidP="006A393F">
            <w:pPr>
              <w:pStyle w:val="TableParagraph"/>
              <w:spacing w:line="360" w:lineRule="auto"/>
              <w:ind w:left="124"/>
              <w:rPr>
                <w:sz w:val="20"/>
              </w:rPr>
            </w:pPr>
            <w:r>
              <w:rPr>
                <w:sz w:val="20"/>
              </w:rPr>
              <w:t>S14</w:t>
            </w:r>
          </w:p>
        </w:tc>
        <w:tc>
          <w:tcPr>
            <w:tcW w:w="997" w:type="dxa"/>
            <w:gridSpan w:val="2"/>
          </w:tcPr>
          <w:p w14:paraId="017F4715" w14:textId="77777777" w:rsidR="00CA46AC" w:rsidRDefault="00CA46AC" w:rsidP="00CA46AC">
            <w:pPr>
              <w:pStyle w:val="TableParagraph"/>
              <w:spacing w:line="360" w:lineRule="auto"/>
              <w:ind w:left="192" w:right="186"/>
              <w:jc w:val="center"/>
              <w:rPr>
                <w:sz w:val="20"/>
              </w:rPr>
            </w:pPr>
            <w:r>
              <w:rPr>
                <w:sz w:val="20"/>
              </w:rPr>
              <w:t>60</w:t>
            </w:r>
          </w:p>
        </w:tc>
        <w:tc>
          <w:tcPr>
            <w:tcW w:w="1457" w:type="dxa"/>
            <w:gridSpan w:val="2"/>
          </w:tcPr>
          <w:p w14:paraId="0AD6957F" w14:textId="77777777" w:rsidR="00CA46AC" w:rsidRDefault="00CA46AC" w:rsidP="00CA46AC">
            <w:pPr>
              <w:pStyle w:val="TableParagraph"/>
              <w:spacing w:line="360" w:lineRule="auto"/>
              <w:ind w:left="408" w:right="403"/>
              <w:jc w:val="center"/>
              <w:rPr>
                <w:sz w:val="20"/>
              </w:rPr>
            </w:pPr>
            <w:r>
              <w:rPr>
                <w:sz w:val="20"/>
              </w:rPr>
              <w:t>30</w:t>
            </w:r>
          </w:p>
        </w:tc>
        <w:tc>
          <w:tcPr>
            <w:tcW w:w="1556" w:type="dxa"/>
            <w:gridSpan w:val="2"/>
          </w:tcPr>
          <w:p w14:paraId="6531EAB3" w14:textId="77777777" w:rsidR="00CA46AC" w:rsidRDefault="00CA46AC" w:rsidP="00CA46AC">
            <w:pPr>
              <w:pStyle w:val="TableParagraph"/>
              <w:spacing w:line="360" w:lineRule="auto"/>
              <w:jc w:val="center"/>
              <w:rPr>
                <w:sz w:val="20"/>
              </w:rPr>
            </w:pPr>
            <w:r>
              <w:rPr>
                <w:w w:val="99"/>
                <w:sz w:val="20"/>
              </w:rPr>
              <w:t>5</w:t>
            </w:r>
          </w:p>
        </w:tc>
        <w:tc>
          <w:tcPr>
            <w:tcW w:w="1357" w:type="dxa"/>
            <w:gridSpan w:val="2"/>
          </w:tcPr>
          <w:p w14:paraId="4705B7E5" w14:textId="77777777" w:rsidR="00CA46AC" w:rsidRDefault="00CA46AC" w:rsidP="00CA46AC">
            <w:pPr>
              <w:pStyle w:val="TableParagraph"/>
              <w:spacing w:line="360" w:lineRule="auto"/>
              <w:ind w:right="1"/>
              <w:jc w:val="center"/>
              <w:rPr>
                <w:sz w:val="20"/>
              </w:rPr>
            </w:pPr>
            <w:r>
              <w:rPr>
                <w:w w:val="99"/>
                <w:sz w:val="20"/>
              </w:rPr>
              <w:t>5</w:t>
            </w:r>
          </w:p>
        </w:tc>
        <w:tc>
          <w:tcPr>
            <w:tcW w:w="1554" w:type="dxa"/>
            <w:gridSpan w:val="2"/>
          </w:tcPr>
          <w:p w14:paraId="416CACB3" w14:textId="77777777" w:rsidR="00CA46AC" w:rsidRDefault="00CA46AC" w:rsidP="00CA46AC">
            <w:pPr>
              <w:pStyle w:val="TableParagraph"/>
              <w:spacing w:line="360" w:lineRule="auto"/>
              <w:ind w:left="1"/>
              <w:jc w:val="center"/>
              <w:rPr>
                <w:sz w:val="20"/>
              </w:rPr>
            </w:pPr>
            <w:r>
              <w:rPr>
                <w:w w:val="99"/>
                <w:sz w:val="20"/>
              </w:rPr>
              <w:t>0</w:t>
            </w:r>
          </w:p>
        </w:tc>
        <w:tc>
          <w:tcPr>
            <w:tcW w:w="1405" w:type="dxa"/>
          </w:tcPr>
          <w:p w14:paraId="012A2712" w14:textId="77777777" w:rsidR="00CA46AC" w:rsidRDefault="00CA46AC" w:rsidP="00CA46AC">
            <w:pPr>
              <w:pStyle w:val="TableParagraph"/>
              <w:spacing w:line="360" w:lineRule="auto"/>
              <w:ind w:left="591" w:right="588"/>
              <w:jc w:val="center"/>
              <w:rPr>
                <w:sz w:val="20"/>
              </w:rPr>
            </w:pPr>
            <w:r>
              <w:rPr>
                <w:sz w:val="20"/>
              </w:rPr>
              <w:t>42</w:t>
            </w:r>
          </w:p>
        </w:tc>
      </w:tr>
      <w:tr w:rsidR="00CA46AC" w14:paraId="50CDC54C" w14:textId="77777777" w:rsidTr="00C420ED">
        <w:trPr>
          <w:gridBefore w:val="1"/>
          <w:gridAfter w:val="1"/>
          <w:wBefore w:w="109" w:type="dxa"/>
          <w:wAfter w:w="143" w:type="dxa"/>
          <w:trHeight w:val="370"/>
        </w:trPr>
        <w:tc>
          <w:tcPr>
            <w:tcW w:w="561" w:type="dxa"/>
            <w:gridSpan w:val="2"/>
          </w:tcPr>
          <w:p w14:paraId="5D229BCD" w14:textId="77777777" w:rsidR="00CA46AC" w:rsidRDefault="00CA46AC" w:rsidP="006A393F">
            <w:pPr>
              <w:pStyle w:val="TableParagraph"/>
              <w:spacing w:line="360" w:lineRule="auto"/>
              <w:ind w:left="124"/>
              <w:rPr>
                <w:sz w:val="20"/>
              </w:rPr>
            </w:pPr>
            <w:r>
              <w:rPr>
                <w:sz w:val="20"/>
              </w:rPr>
              <w:t>S15</w:t>
            </w:r>
          </w:p>
        </w:tc>
        <w:tc>
          <w:tcPr>
            <w:tcW w:w="997" w:type="dxa"/>
            <w:gridSpan w:val="2"/>
          </w:tcPr>
          <w:p w14:paraId="13BFFE89" w14:textId="77777777" w:rsidR="00CA46AC" w:rsidRDefault="00CA46AC" w:rsidP="00CA46AC">
            <w:pPr>
              <w:pStyle w:val="TableParagraph"/>
              <w:spacing w:line="360" w:lineRule="auto"/>
              <w:ind w:left="192" w:right="186"/>
              <w:jc w:val="center"/>
              <w:rPr>
                <w:sz w:val="20"/>
              </w:rPr>
            </w:pPr>
            <w:r>
              <w:rPr>
                <w:sz w:val="20"/>
              </w:rPr>
              <w:t>80</w:t>
            </w:r>
          </w:p>
        </w:tc>
        <w:tc>
          <w:tcPr>
            <w:tcW w:w="1457" w:type="dxa"/>
            <w:gridSpan w:val="2"/>
          </w:tcPr>
          <w:p w14:paraId="4794994C" w14:textId="77777777" w:rsidR="00CA46AC" w:rsidRDefault="00CA46AC" w:rsidP="00CA46AC">
            <w:pPr>
              <w:pStyle w:val="TableParagraph"/>
              <w:spacing w:line="360" w:lineRule="auto"/>
              <w:jc w:val="center"/>
              <w:rPr>
                <w:sz w:val="20"/>
              </w:rPr>
            </w:pPr>
            <w:r>
              <w:rPr>
                <w:w w:val="99"/>
                <w:sz w:val="20"/>
              </w:rPr>
              <w:t>0</w:t>
            </w:r>
          </w:p>
        </w:tc>
        <w:tc>
          <w:tcPr>
            <w:tcW w:w="1556" w:type="dxa"/>
            <w:gridSpan w:val="2"/>
          </w:tcPr>
          <w:p w14:paraId="2AC9D60C" w14:textId="77777777" w:rsidR="00CA46AC" w:rsidRDefault="00CA46AC" w:rsidP="00CA46AC">
            <w:pPr>
              <w:pStyle w:val="TableParagraph"/>
              <w:spacing w:line="360" w:lineRule="auto"/>
              <w:jc w:val="center"/>
              <w:rPr>
                <w:sz w:val="20"/>
              </w:rPr>
            </w:pPr>
            <w:r>
              <w:rPr>
                <w:w w:val="99"/>
                <w:sz w:val="20"/>
              </w:rPr>
              <w:t>5</w:t>
            </w:r>
          </w:p>
        </w:tc>
        <w:tc>
          <w:tcPr>
            <w:tcW w:w="1357" w:type="dxa"/>
            <w:gridSpan w:val="2"/>
          </w:tcPr>
          <w:p w14:paraId="1C25513E" w14:textId="77777777" w:rsidR="00CA46AC" w:rsidRDefault="00CA46AC" w:rsidP="00CA46AC">
            <w:pPr>
              <w:pStyle w:val="TableParagraph"/>
              <w:spacing w:line="360" w:lineRule="auto"/>
              <w:ind w:right="1"/>
              <w:jc w:val="center"/>
              <w:rPr>
                <w:sz w:val="20"/>
              </w:rPr>
            </w:pPr>
            <w:r>
              <w:rPr>
                <w:w w:val="99"/>
                <w:sz w:val="20"/>
              </w:rPr>
              <w:t>0</w:t>
            </w:r>
          </w:p>
        </w:tc>
        <w:tc>
          <w:tcPr>
            <w:tcW w:w="1554" w:type="dxa"/>
            <w:gridSpan w:val="2"/>
          </w:tcPr>
          <w:p w14:paraId="5EAA8AEB" w14:textId="77777777" w:rsidR="00CA46AC" w:rsidRDefault="00CA46AC" w:rsidP="00CA46AC">
            <w:pPr>
              <w:pStyle w:val="TableParagraph"/>
              <w:spacing w:line="360" w:lineRule="auto"/>
              <w:ind w:left="1"/>
              <w:jc w:val="center"/>
              <w:rPr>
                <w:sz w:val="20"/>
              </w:rPr>
            </w:pPr>
            <w:r>
              <w:rPr>
                <w:w w:val="99"/>
                <w:sz w:val="20"/>
              </w:rPr>
              <w:t>0</w:t>
            </w:r>
          </w:p>
        </w:tc>
        <w:tc>
          <w:tcPr>
            <w:tcW w:w="1405" w:type="dxa"/>
          </w:tcPr>
          <w:p w14:paraId="4FA03994" w14:textId="77777777" w:rsidR="00CA46AC" w:rsidRDefault="00CA46AC" w:rsidP="00CA46AC">
            <w:pPr>
              <w:pStyle w:val="TableParagraph"/>
              <w:spacing w:line="360" w:lineRule="auto"/>
              <w:ind w:left="591" w:right="588"/>
              <w:jc w:val="center"/>
              <w:rPr>
                <w:sz w:val="20"/>
              </w:rPr>
            </w:pPr>
            <w:r>
              <w:rPr>
                <w:sz w:val="20"/>
              </w:rPr>
              <w:t>34</w:t>
            </w:r>
          </w:p>
        </w:tc>
      </w:tr>
      <w:tr w:rsidR="00CA46AC" w14:paraId="2DAD01E9" w14:textId="77777777" w:rsidTr="00C420ED">
        <w:trPr>
          <w:gridBefore w:val="1"/>
          <w:gridAfter w:val="1"/>
          <w:wBefore w:w="109" w:type="dxa"/>
          <w:wAfter w:w="143" w:type="dxa"/>
          <w:trHeight w:val="370"/>
        </w:trPr>
        <w:tc>
          <w:tcPr>
            <w:tcW w:w="561" w:type="dxa"/>
            <w:gridSpan w:val="2"/>
          </w:tcPr>
          <w:p w14:paraId="0116C8FC" w14:textId="77777777" w:rsidR="00CA46AC" w:rsidRDefault="00CA46AC" w:rsidP="006A393F">
            <w:pPr>
              <w:pStyle w:val="TableParagraph"/>
              <w:spacing w:line="360" w:lineRule="auto"/>
              <w:ind w:left="124"/>
              <w:rPr>
                <w:sz w:val="20"/>
              </w:rPr>
            </w:pPr>
            <w:r>
              <w:rPr>
                <w:sz w:val="20"/>
              </w:rPr>
              <w:t>S16</w:t>
            </w:r>
          </w:p>
        </w:tc>
        <w:tc>
          <w:tcPr>
            <w:tcW w:w="997" w:type="dxa"/>
            <w:gridSpan w:val="2"/>
          </w:tcPr>
          <w:p w14:paraId="62290CE3" w14:textId="77777777" w:rsidR="00CA46AC" w:rsidRDefault="00CA46AC" w:rsidP="00CA46AC">
            <w:pPr>
              <w:pStyle w:val="TableParagraph"/>
              <w:spacing w:line="360" w:lineRule="auto"/>
              <w:ind w:left="192" w:right="186"/>
              <w:jc w:val="center"/>
              <w:rPr>
                <w:sz w:val="20"/>
              </w:rPr>
            </w:pPr>
            <w:r>
              <w:rPr>
                <w:sz w:val="20"/>
              </w:rPr>
              <w:t>70</w:t>
            </w:r>
          </w:p>
        </w:tc>
        <w:tc>
          <w:tcPr>
            <w:tcW w:w="1457" w:type="dxa"/>
            <w:gridSpan w:val="2"/>
          </w:tcPr>
          <w:p w14:paraId="5BE05A26" w14:textId="77777777" w:rsidR="00CA46AC" w:rsidRDefault="00CA46AC" w:rsidP="00CA46AC">
            <w:pPr>
              <w:pStyle w:val="TableParagraph"/>
              <w:spacing w:line="360" w:lineRule="auto"/>
              <w:jc w:val="center"/>
              <w:rPr>
                <w:sz w:val="20"/>
              </w:rPr>
            </w:pPr>
            <w:r>
              <w:rPr>
                <w:w w:val="99"/>
                <w:sz w:val="20"/>
              </w:rPr>
              <w:t>5</w:t>
            </w:r>
          </w:p>
        </w:tc>
        <w:tc>
          <w:tcPr>
            <w:tcW w:w="1556" w:type="dxa"/>
            <w:gridSpan w:val="2"/>
          </w:tcPr>
          <w:p w14:paraId="48EF4882" w14:textId="77777777" w:rsidR="00CA46AC" w:rsidRDefault="00CA46AC" w:rsidP="00CA46AC">
            <w:pPr>
              <w:pStyle w:val="TableParagraph"/>
              <w:spacing w:line="360" w:lineRule="auto"/>
              <w:jc w:val="center"/>
              <w:rPr>
                <w:sz w:val="20"/>
              </w:rPr>
            </w:pPr>
            <w:r>
              <w:rPr>
                <w:w w:val="99"/>
                <w:sz w:val="20"/>
              </w:rPr>
              <w:t>5</w:t>
            </w:r>
          </w:p>
        </w:tc>
        <w:tc>
          <w:tcPr>
            <w:tcW w:w="1357" w:type="dxa"/>
            <w:gridSpan w:val="2"/>
          </w:tcPr>
          <w:p w14:paraId="1EBD81DD" w14:textId="77777777" w:rsidR="00CA46AC" w:rsidRDefault="00CA46AC" w:rsidP="00CA46AC">
            <w:pPr>
              <w:pStyle w:val="TableParagraph"/>
              <w:spacing w:line="360" w:lineRule="auto"/>
              <w:ind w:right="1"/>
              <w:jc w:val="center"/>
              <w:rPr>
                <w:sz w:val="20"/>
              </w:rPr>
            </w:pPr>
            <w:r>
              <w:rPr>
                <w:w w:val="99"/>
                <w:sz w:val="20"/>
              </w:rPr>
              <w:t>5</w:t>
            </w:r>
          </w:p>
        </w:tc>
        <w:tc>
          <w:tcPr>
            <w:tcW w:w="1554" w:type="dxa"/>
            <w:gridSpan w:val="2"/>
          </w:tcPr>
          <w:p w14:paraId="672BBE92" w14:textId="77777777" w:rsidR="00CA46AC" w:rsidRDefault="00CA46AC" w:rsidP="00CA46AC">
            <w:pPr>
              <w:pStyle w:val="TableParagraph"/>
              <w:spacing w:line="360" w:lineRule="auto"/>
              <w:ind w:left="1"/>
              <w:jc w:val="center"/>
              <w:rPr>
                <w:sz w:val="20"/>
              </w:rPr>
            </w:pPr>
            <w:r>
              <w:rPr>
                <w:w w:val="99"/>
                <w:sz w:val="20"/>
              </w:rPr>
              <w:t>0</w:t>
            </w:r>
          </w:p>
        </w:tc>
        <w:tc>
          <w:tcPr>
            <w:tcW w:w="1405" w:type="dxa"/>
          </w:tcPr>
          <w:p w14:paraId="143AC53A" w14:textId="77777777" w:rsidR="00CA46AC" w:rsidRDefault="00CA46AC" w:rsidP="00CA46AC">
            <w:pPr>
              <w:pStyle w:val="TableParagraph"/>
              <w:spacing w:line="360" w:lineRule="auto"/>
              <w:ind w:left="591" w:right="588"/>
              <w:jc w:val="center"/>
              <w:rPr>
                <w:sz w:val="20"/>
              </w:rPr>
            </w:pPr>
            <w:r>
              <w:rPr>
                <w:sz w:val="20"/>
              </w:rPr>
              <w:t>47</w:t>
            </w:r>
          </w:p>
        </w:tc>
      </w:tr>
      <w:tr w:rsidR="00CA46AC" w14:paraId="1C8B6E1E" w14:textId="77777777" w:rsidTr="00C420ED">
        <w:trPr>
          <w:gridBefore w:val="1"/>
          <w:gridAfter w:val="1"/>
          <w:wBefore w:w="109" w:type="dxa"/>
          <w:wAfter w:w="143" w:type="dxa"/>
          <w:trHeight w:val="368"/>
        </w:trPr>
        <w:tc>
          <w:tcPr>
            <w:tcW w:w="561" w:type="dxa"/>
            <w:gridSpan w:val="2"/>
          </w:tcPr>
          <w:p w14:paraId="612F1831" w14:textId="77777777" w:rsidR="00CA46AC" w:rsidRDefault="00CA46AC" w:rsidP="006A393F">
            <w:pPr>
              <w:pStyle w:val="TableParagraph"/>
              <w:spacing w:line="360" w:lineRule="auto"/>
              <w:ind w:left="124"/>
              <w:rPr>
                <w:sz w:val="20"/>
              </w:rPr>
            </w:pPr>
            <w:r>
              <w:rPr>
                <w:sz w:val="20"/>
              </w:rPr>
              <w:t>S17</w:t>
            </w:r>
          </w:p>
        </w:tc>
        <w:tc>
          <w:tcPr>
            <w:tcW w:w="997" w:type="dxa"/>
            <w:gridSpan w:val="2"/>
          </w:tcPr>
          <w:p w14:paraId="66BFF3C1" w14:textId="77777777" w:rsidR="00CA46AC" w:rsidRDefault="00CA46AC" w:rsidP="00CA46AC">
            <w:pPr>
              <w:pStyle w:val="TableParagraph"/>
              <w:spacing w:line="360" w:lineRule="auto"/>
              <w:ind w:left="192" w:right="186"/>
              <w:jc w:val="center"/>
              <w:rPr>
                <w:sz w:val="20"/>
              </w:rPr>
            </w:pPr>
            <w:r>
              <w:rPr>
                <w:sz w:val="20"/>
              </w:rPr>
              <w:t>50</w:t>
            </w:r>
          </w:p>
        </w:tc>
        <w:tc>
          <w:tcPr>
            <w:tcW w:w="1457" w:type="dxa"/>
            <w:gridSpan w:val="2"/>
          </w:tcPr>
          <w:p w14:paraId="6CF718CA" w14:textId="77777777" w:rsidR="00CA46AC" w:rsidRDefault="00CA46AC" w:rsidP="00CA46AC">
            <w:pPr>
              <w:pStyle w:val="TableParagraph"/>
              <w:spacing w:line="360" w:lineRule="auto"/>
              <w:ind w:left="408" w:right="403"/>
              <w:jc w:val="center"/>
              <w:rPr>
                <w:sz w:val="20"/>
              </w:rPr>
            </w:pPr>
            <w:r>
              <w:rPr>
                <w:sz w:val="20"/>
              </w:rPr>
              <w:t>10</w:t>
            </w:r>
          </w:p>
        </w:tc>
        <w:tc>
          <w:tcPr>
            <w:tcW w:w="1556" w:type="dxa"/>
            <w:gridSpan w:val="2"/>
          </w:tcPr>
          <w:p w14:paraId="5E7EE9E1" w14:textId="77777777" w:rsidR="00CA46AC" w:rsidRDefault="00CA46AC" w:rsidP="00CA46AC">
            <w:pPr>
              <w:pStyle w:val="TableParagraph"/>
              <w:spacing w:line="360" w:lineRule="auto"/>
              <w:jc w:val="center"/>
              <w:rPr>
                <w:sz w:val="20"/>
              </w:rPr>
            </w:pPr>
            <w:r>
              <w:rPr>
                <w:w w:val="99"/>
                <w:sz w:val="20"/>
              </w:rPr>
              <w:t>5</w:t>
            </w:r>
          </w:p>
        </w:tc>
        <w:tc>
          <w:tcPr>
            <w:tcW w:w="1357" w:type="dxa"/>
            <w:gridSpan w:val="2"/>
          </w:tcPr>
          <w:p w14:paraId="45DF372D" w14:textId="77777777" w:rsidR="00CA46AC" w:rsidRDefault="00CA46AC" w:rsidP="00CA46AC">
            <w:pPr>
              <w:pStyle w:val="TableParagraph"/>
              <w:spacing w:line="360" w:lineRule="auto"/>
              <w:ind w:right="1"/>
              <w:jc w:val="center"/>
              <w:rPr>
                <w:sz w:val="20"/>
              </w:rPr>
            </w:pPr>
            <w:r>
              <w:rPr>
                <w:w w:val="99"/>
                <w:sz w:val="20"/>
              </w:rPr>
              <w:t>5</w:t>
            </w:r>
          </w:p>
        </w:tc>
        <w:tc>
          <w:tcPr>
            <w:tcW w:w="1554" w:type="dxa"/>
            <w:gridSpan w:val="2"/>
          </w:tcPr>
          <w:p w14:paraId="1F549C68" w14:textId="77777777" w:rsidR="00CA46AC" w:rsidRDefault="00CA46AC" w:rsidP="00CA46AC">
            <w:pPr>
              <w:pStyle w:val="TableParagraph"/>
              <w:spacing w:line="360" w:lineRule="auto"/>
              <w:ind w:left="1"/>
              <w:jc w:val="center"/>
              <w:rPr>
                <w:sz w:val="20"/>
              </w:rPr>
            </w:pPr>
            <w:r>
              <w:rPr>
                <w:w w:val="99"/>
                <w:sz w:val="20"/>
              </w:rPr>
              <w:t>0</w:t>
            </w:r>
          </w:p>
        </w:tc>
        <w:tc>
          <w:tcPr>
            <w:tcW w:w="1405" w:type="dxa"/>
          </w:tcPr>
          <w:p w14:paraId="0C00FA35" w14:textId="77777777" w:rsidR="00CA46AC" w:rsidRDefault="00CA46AC" w:rsidP="00CA46AC">
            <w:pPr>
              <w:pStyle w:val="TableParagraph"/>
              <w:spacing w:line="360" w:lineRule="auto"/>
              <w:ind w:left="591" w:right="588"/>
              <w:jc w:val="center"/>
              <w:rPr>
                <w:sz w:val="20"/>
              </w:rPr>
            </w:pPr>
            <w:r>
              <w:rPr>
                <w:sz w:val="20"/>
              </w:rPr>
              <w:t>51</w:t>
            </w:r>
          </w:p>
        </w:tc>
      </w:tr>
      <w:tr w:rsidR="00CA46AC" w14:paraId="0835FD48" w14:textId="77777777" w:rsidTr="00C420ED">
        <w:trPr>
          <w:gridBefore w:val="1"/>
          <w:gridAfter w:val="1"/>
          <w:wBefore w:w="109" w:type="dxa"/>
          <w:wAfter w:w="143" w:type="dxa"/>
          <w:trHeight w:val="370"/>
        </w:trPr>
        <w:tc>
          <w:tcPr>
            <w:tcW w:w="561" w:type="dxa"/>
            <w:gridSpan w:val="2"/>
          </w:tcPr>
          <w:p w14:paraId="2C0C247B" w14:textId="77777777" w:rsidR="00CA46AC" w:rsidRDefault="00CA46AC" w:rsidP="006A393F">
            <w:pPr>
              <w:pStyle w:val="TableParagraph"/>
              <w:spacing w:line="360" w:lineRule="auto"/>
              <w:ind w:left="124"/>
              <w:rPr>
                <w:sz w:val="20"/>
              </w:rPr>
            </w:pPr>
            <w:r>
              <w:rPr>
                <w:sz w:val="20"/>
              </w:rPr>
              <w:t>S18</w:t>
            </w:r>
          </w:p>
        </w:tc>
        <w:tc>
          <w:tcPr>
            <w:tcW w:w="997" w:type="dxa"/>
            <w:gridSpan w:val="2"/>
          </w:tcPr>
          <w:p w14:paraId="68E04345" w14:textId="77777777" w:rsidR="00CA46AC" w:rsidRDefault="00CA46AC" w:rsidP="00CA46AC">
            <w:pPr>
              <w:pStyle w:val="TableParagraph"/>
              <w:spacing w:line="360" w:lineRule="auto"/>
              <w:ind w:left="192" w:right="186"/>
              <w:jc w:val="center"/>
              <w:rPr>
                <w:sz w:val="20"/>
              </w:rPr>
            </w:pPr>
            <w:r>
              <w:rPr>
                <w:sz w:val="20"/>
              </w:rPr>
              <w:t>70</w:t>
            </w:r>
          </w:p>
        </w:tc>
        <w:tc>
          <w:tcPr>
            <w:tcW w:w="1457" w:type="dxa"/>
            <w:gridSpan w:val="2"/>
          </w:tcPr>
          <w:p w14:paraId="7E819DEE" w14:textId="77777777" w:rsidR="00CA46AC" w:rsidRDefault="00CA46AC" w:rsidP="00CA46AC">
            <w:pPr>
              <w:pStyle w:val="TableParagraph"/>
              <w:spacing w:line="360" w:lineRule="auto"/>
              <w:ind w:left="408" w:right="403"/>
              <w:jc w:val="center"/>
              <w:rPr>
                <w:sz w:val="20"/>
              </w:rPr>
            </w:pPr>
            <w:r>
              <w:rPr>
                <w:sz w:val="20"/>
              </w:rPr>
              <w:t>20</w:t>
            </w:r>
          </w:p>
        </w:tc>
        <w:tc>
          <w:tcPr>
            <w:tcW w:w="1556" w:type="dxa"/>
            <w:gridSpan w:val="2"/>
          </w:tcPr>
          <w:p w14:paraId="4D94BAEE" w14:textId="77777777" w:rsidR="00CA46AC" w:rsidRDefault="00CA46AC" w:rsidP="00CA46AC">
            <w:pPr>
              <w:pStyle w:val="TableParagraph"/>
              <w:spacing w:line="360" w:lineRule="auto"/>
              <w:jc w:val="center"/>
              <w:rPr>
                <w:sz w:val="20"/>
              </w:rPr>
            </w:pPr>
            <w:r>
              <w:rPr>
                <w:w w:val="99"/>
                <w:sz w:val="20"/>
              </w:rPr>
              <w:t>5</w:t>
            </w:r>
          </w:p>
        </w:tc>
        <w:tc>
          <w:tcPr>
            <w:tcW w:w="1357" w:type="dxa"/>
            <w:gridSpan w:val="2"/>
          </w:tcPr>
          <w:p w14:paraId="5DD425E2" w14:textId="77777777" w:rsidR="00CA46AC" w:rsidRDefault="00CA46AC" w:rsidP="00CA46AC">
            <w:pPr>
              <w:pStyle w:val="TableParagraph"/>
              <w:spacing w:line="360" w:lineRule="auto"/>
              <w:ind w:right="1"/>
              <w:jc w:val="center"/>
              <w:rPr>
                <w:sz w:val="20"/>
              </w:rPr>
            </w:pPr>
            <w:r>
              <w:rPr>
                <w:w w:val="99"/>
                <w:sz w:val="20"/>
              </w:rPr>
              <w:t>5</w:t>
            </w:r>
          </w:p>
        </w:tc>
        <w:tc>
          <w:tcPr>
            <w:tcW w:w="1554" w:type="dxa"/>
            <w:gridSpan w:val="2"/>
          </w:tcPr>
          <w:p w14:paraId="2EBE3EBF" w14:textId="77777777" w:rsidR="00CA46AC" w:rsidRDefault="00CA46AC" w:rsidP="00CA46AC">
            <w:pPr>
              <w:pStyle w:val="TableParagraph"/>
              <w:spacing w:line="360" w:lineRule="auto"/>
              <w:ind w:left="1"/>
              <w:jc w:val="center"/>
              <w:rPr>
                <w:sz w:val="20"/>
              </w:rPr>
            </w:pPr>
            <w:r>
              <w:rPr>
                <w:w w:val="99"/>
                <w:sz w:val="20"/>
              </w:rPr>
              <w:t>0</w:t>
            </w:r>
          </w:p>
        </w:tc>
        <w:tc>
          <w:tcPr>
            <w:tcW w:w="1405" w:type="dxa"/>
          </w:tcPr>
          <w:p w14:paraId="5379F197" w14:textId="77777777" w:rsidR="00CA46AC" w:rsidRDefault="00CA46AC" w:rsidP="00CA46AC">
            <w:pPr>
              <w:pStyle w:val="TableParagraph"/>
              <w:spacing w:line="360" w:lineRule="auto"/>
              <w:ind w:left="591" w:right="588"/>
              <w:jc w:val="center"/>
              <w:rPr>
                <w:sz w:val="20"/>
              </w:rPr>
            </w:pPr>
            <w:r>
              <w:rPr>
                <w:sz w:val="20"/>
              </w:rPr>
              <w:t>44</w:t>
            </w:r>
          </w:p>
        </w:tc>
      </w:tr>
      <w:tr w:rsidR="00CA46AC" w14:paraId="1D3B6F5D" w14:textId="77777777" w:rsidTr="00C420ED">
        <w:trPr>
          <w:gridBefore w:val="1"/>
          <w:gridAfter w:val="1"/>
          <w:wBefore w:w="109" w:type="dxa"/>
          <w:wAfter w:w="143" w:type="dxa"/>
          <w:trHeight w:val="367"/>
        </w:trPr>
        <w:tc>
          <w:tcPr>
            <w:tcW w:w="561" w:type="dxa"/>
            <w:gridSpan w:val="2"/>
          </w:tcPr>
          <w:p w14:paraId="1A427B51" w14:textId="77777777" w:rsidR="00CA46AC" w:rsidRDefault="00CA46AC" w:rsidP="006A393F">
            <w:pPr>
              <w:pStyle w:val="TableParagraph"/>
              <w:spacing w:line="360" w:lineRule="auto"/>
              <w:ind w:left="124"/>
              <w:rPr>
                <w:sz w:val="20"/>
              </w:rPr>
            </w:pPr>
            <w:r>
              <w:rPr>
                <w:sz w:val="20"/>
              </w:rPr>
              <w:t>S19</w:t>
            </w:r>
          </w:p>
        </w:tc>
        <w:tc>
          <w:tcPr>
            <w:tcW w:w="997" w:type="dxa"/>
            <w:gridSpan w:val="2"/>
          </w:tcPr>
          <w:p w14:paraId="038182D5" w14:textId="77777777" w:rsidR="00CA46AC" w:rsidRDefault="00CA46AC" w:rsidP="00CA46AC">
            <w:pPr>
              <w:pStyle w:val="TableParagraph"/>
              <w:spacing w:line="360" w:lineRule="auto"/>
              <w:ind w:left="192" w:right="186"/>
              <w:jc w:val="center"/>
              <w:rPr>
                <w:sz w:val="20"/>
              </w:rPr>
            </w:pPr>
            <w:r>
              <w:rPr>
                <w:sz w:val="20"/>
              </w:rPr>
              <w:t>80</w:t>
            </w:r>
          </w:p>
        </w:tc>
        <w:tc>
          <w:tcPr>
            <w:tcW w:w="1457" w:type="dxa"/>
            <w:gridSpan w:val="2"/>
          </w:tcPr>
          <w:p w14:paraId="1A84E5E5" w14:textId="77777777" w:rsidR="00CA46AC" w:rsidRDefault="00CA46AC" w:rsidP="00CA46AC">
            <w:pPr>
              <w:pStyle w:val="TableParagraph"/>
              <w:spacing w:line="360" w:lineRule="auto"/>
              <w:jc w:val="center"/>
              <w:rPr>
                <w:sz w:val="20"/>
              </w:rPr>
            </w:pPr>
            <w:r>
              <w:rPr>
                <w:w w:val="99"/>
                <w:sz w:val="20"/>
              </w:rPr>
              <w:t>5</w:t>
            </w:r>
          </w:p>
        </w:tc>
        <w:tc>
          <w:tcPr>
            <w:tcW w:w="1556" w:type="dxa"/>
            <w:gridSpan w:val="2"/>
          </w:tcPr>
          <w:p w14:paraId="777444BA" w14:textId="77777777" w:rsidR="00CA46AC" w:rsidRDefault="00CA46AC" w:rsidP="00CA46AC">
            <w:pPr>
              <w:pStyle w:val="TableParagraph"/>
              <w:spacing w:line="360" w:lineRule="auto"/>
              <w:jc w:val="center"/>
              <w:rPr>
                <w:sz w:val="20"/>
              </w:rPr>
            </w:pPr>
            <w:r>
              <w:rPr>
                <w:w w:val="99"/>
                <w:sz w:val="20"/>
              </w:rPr>
              <w:t>0</w:t>
            </w:r>
          </w:p>
        </w:tc>
        <w:tc>
          <w:tcPr>
            <w:tcW w:w="1357" w:type="dxa"/>
            <w:gridSpan w:val="2"/>
          </w:tcPr>
          <w:p w14:paraId="427D78CC" w14:textId="77777777" w:rsidR="00CA46AC" w:rsidRDefault="00CA46AC" w:rsidP="00CA46AC">
            <w:pPr>
              <w:pStyle w:val="TableParagraph"/>
              <w:spacing w:line="360" w:lineRule="auto"/>
              <w:ind w:right="1"/>
              <w:jc w:val="center"/>
              <w:rPr>
                <w:sz w:val="20"/>
              </w:rPr>
            </w:pPr>
            <w:r>
              <w:rPr>
                <w:w w:val="99"/>
                <w:sz w:val="20"/>
              </w:rPr>
              <w:t>5</w:t>
            </w:r>
          </w:p>
        </w:tc>
        <w:tc>
          <w:tcPr>
            <w:tcW w:w="1554" w:type="dxa"/>
            <w:gridSpan w:val="2"/>
          </w:tcPr>
          <w:p w14:paraId="6290133B" w14:textId="77777777" w:rsidR="00CA46AC" w:rsidRDefault="00CA46AC" w:rsidP="00CA46AC">
            <w:pPr>
              <w:pStyle w:val="TableParagraph"/>
              <w:spacing w:line="360" w:lineRule="auto"/>
              <w:ind w:left="1"/>
              <w:jc w:val="center"/>
              <w:rPr>
                <w:sz w:val="20"/>
              </w:rPr>
            </w:pPr>
            <w:r>
              <w:rPr>
                <w:w w:val="99"/>
                <w:sz w:val="20"/>
              </w:rPr>
              <w:t>0</w:t>
            </w:r>
          </w:p>
        </w:tc>
        <w:tc>
          <w:tcPr>
            <w:tcW w:w="1405" w:type="dxa"/>
          </w:tcPr>
          <w:p w14:paraId="4C3EB891" w14:textId="77777777" w:rsidR="00CA46AC" w:rsidRDefault="00CA46AC" w:rsidP="00CA46AC">
            <w:pPr>
              <w:pStyle w:val="TableParagraph"/>
              <w:spacing w:line="360" w:lineRule="auto"/>
              <w:ind w:left="591" w:right="588"/>
              <w:jc w:val="center"/>
              <w:rPr>
                <w:sz w:val="20"/>
              </w:rPr>
            </w:pPr>
            <w:r>
              <w:rPr>
                <w:sz w:val="20"/>
              </w:rPr>
              <w:t>27</w:t>
            </w:r>
          </w:p>
        </w:tc>
      </w:tr>
      <w:tr w:rsidR="00CA46AC" w14:paraId="4AF3CFF6" w14:textId="77777777" w:rsidTr="00C420ED">
        <w:trPr>
          <w:gridBefore w:val="1"/>
          <w:gridAfter w:val="1"/>
          <w:wBefore w:w="109" w:type="dxa"/>
          <w:wAfter w:w="143" w:type="dxa"/>
          <w:trHeight w:val="370"/>
        </w:trPr>
        <w:tc>
          <w:tcPr>
            <w:tcW w:w="561" w:type="dxa"/>
            <w:gridSpan w:val="2"/>
          </w:tcPr>
          <w:p w14:paraId="0C2C10B7" w14:textId="77777777" w:rsidR="00CA46AC" w:rsidRDefault="00CA46AC" w:rsidP="006A393F">
            <w:pPr>
              <w:pStyle w:val="TableParagraph"/>
              <w:spacing w:before="43" w:line="360" w:lineRule="auto"/>
              <w:ind w:left="124"/>
              <w:rPr>
                <w:sz w:val="20"/>
              </w:rPr>
            </w:pPr>
            <w:r>
              <w:rPr>
                <w:sz w:val="20"/>
              </w:rPr>
              <w:t>S20</w:t>
            </w:r>
          </w:p>
        </w:tc>
        <w:tc>
          <w:tcPr>
            <w:tcW w:w="997" w:type="dxa"/>
            <w:gridSpan w:val="2"/>
          </w:tcPr>
          <w:p w14:paraId="1189EC5D" w14:textId="77777777" w:rsidR="00CA46AC" w:rsidRDefault="00CA46AC" w:rsidP="00CA46AC">
            <w:pPr>
              <w:pStyle w:val="TableParagraph"/>
              <w:spacing w:before="43" w:line="360" w:lineRule="auto"/>
              <w:ind w:left="192" w:right="186"/>
              <w:jc w:val="center"/>
              <w:rPr>
                <w:sz w:val="20"/>
              </w:rPr>
            </w:pPr>
            <w:r>
              <w:rPr>
                <w:sz w:val="20"/>
              </w:rPr>
              <w:t>90</w:t>
            </w:r>
          </w:p>
        </w:tc>
        <w:tc>
          <w:tcPr>
            <w:tcW w:w="1457" w:type="dxa"/>
            <w:gridSpan w:val="2"/>
          </w:tcPr>
          <w:p w14:paraId="733D61E1" w14:textId="77777777" w:rsidR="00CA46AC" w:rsidRDefault="00CA46AC" w:rsidP="00CA46AC">
            <w:pPr>
              <w:pStyle w:val="TableParagraph"/>
              <w:spacing w:before="43" w:line="360" w:lineRule="auto"/>
              <w:ind w:left="408" w:right="403"/>
              <w:jc w:val="center"/>
              <w:rPr>
                <w:sz w:val="20"/>
              </w:rPr>
            </w:pPr>
            <w:r>
              <w:rPr>
                <w:sz w:val="20"/>
              </w:rPr>
              <w:t>15</w:t>
            </w:r>
          </w:p>
        </w:tc>
        <w:tc>
          <w:tcPr>
            <w:tcW w:w="1556" w:type="dxa"/>
            <w:gridSpan w:val="2"/>
          </w:tcPr>
          <w:p w14:paraId="14E0FA7D" w14:textId="77777777" w:rsidR="00CA46AC" w:rsidRDefault="00CA46AC" w:rsidP="00CA46AC">
            <w:pPr>
              <w:pStyle w:val="TableParagraph"/>
              <w:spacing w:before="43" w:line="360" w:lineRule="auto"/>
              <w:jc w:val="center"/>
              <w:rPr>
                <w:sz w:val="20"/>
              </w:rPr>
            </w:pPr>
            <w:r>
              <w:rPr>
                <w:w w:val="99"/>
                <w:sz w:val="20"/>
              </w:rPr>
              <w:t>0</w:t>
            </w:r>
          </w:p>
        </w:tc>
        <w:tc>
          <w:tcPr>
            <w:tcW w:w="1357" w:type="dxa"/>
            <w:gridSpan w:val="2"/>
          </w:tcPr>
          <w:p w14:paraId="15F649BB" w14:textId="77777777" w:rsidR="00CA46AC" w:rsidRDefault="00CA46AC" w:rsidP="00CA46AC">
            <w:pPr>
              <w:pStyle w:val="TableParagraph"/>
              <w:spacing w:before="43" w:line="360" w:lineRule="auto"/>
              <w:ind w:right="1"/>
              <w:jc w:val="center"/>
              <w:rPr>
                <w:sz w:val="20"/>
              </w:rPr>
            </w:pPr>
            <w:r>
              <w:rPr>
                <w:w w:val="99"/>
                <w:sz w:val="20"/>
              </w:rPr>
              <w:t>5</w:t>
            </w:r>
          </w:p>
        </w:tc>
        <w:tc>
          <w:tcPr>
            <w:tcW w:w="1554" w:type="dxa"/>
            <w:gridSpan w:val="2"/>
          </w:tcPr>
          <w:p w14:paraId="247746E1" w14:textId="77777777" w:rsidR="00CA46AC" w:rsidRDefault="00CA46AC" w:rsidP="00CA46AC">
            <w:pPr>
              <w:pStyle w:val="TableParagraph"/>
              <w:spacing w:before="43" w:line="360" w:lineRule="auto"/>
              <w:ind w:left="1"/>
              <w:jc w:val="center"/>
              <w:rPr>
                <w:sz w:val="20"/>
              </w:rPr>
            </w:pPr>
            <w:r>
              <w:rPr>
                <w:w w:val="99"/>
                <w:sz w:val="20"/>
              </w:rPr>
              <w:t>0</w:t>
            </w:r>
          </w:p>
        </w:tc>
        <w:tc>
          <w:tcPr>
            <w:tcW w:w="1405" w:type="dxa"/>
          </w:tcPr>
          <w:p w14:paraId="0EE6E535" w14:textId="77777777" w:rsidR="00CA46AC" w:rsidRDefault="00CA46AC" w:rsidP="00CA46AC">
            <w:pPr>
              <w:pStyle w:val="TableParagraph"/>
              <w:spacing w:before="43" w:line="360" w:lineRule="auto"/>
              <w:ind w:left="591" w:right="588"/>
              <w:jc w:val="center"/>
              <w:rPr>
                <w:sz w:val="20"/>
              </w:rPr>
            </w:pPr>
            <w:r>
              <w:rPr>
                <w:sz w:val="20"/>
              </w:rPr>
              <w:t>44</w:t>
            </w:r>
          </w:p>
        </w:tc>
      </w:tr>
      <w:tr w:rsidR="00823826" w14:paraId="7F93B028" w14:textId="77777777" w:rsidTr="00C420ED">
        <w:trPr>
          <w:trHeight w:val="367"/>
        </w:trPr>
        <w:tc>
          <w:tcPr>
            <w:tcW w:w="550" w:type="dxa"/>
            <w:gridSpan w:val="2"/>
            <w:vMerge w:val="restart"/>
          </w:tcPr>
          <w:p w14:paraId="3A6C58F8" w14:textId="77777777" w:rsidR="00823826" w:rsidRDefault="00823826" w:rsidP="006A393F">
            <w:pPr>
              <w:pStyle w:val="TableParagraph"/>
              <w:spacing w:line="360" w:lineRule="auto"/>
              <w:ind w:left="175"/>
              <w:rPr>
                <w:b/>
                <w:sz w:val="20"/>
              </w:rPr>
            </w:pPr>
            <w:r>
              <w:rPr>
                <w:b/>
                <w:sz w:val="20"/>
              </w:rPr>
              <w:t>ID</w:t>
            </w:r>
          </w:p>
        </w:tc>
        <w:tc>
          <w:tcPr>
            <w:tcW w:w="4019" w:type="dxa"/>
            <w:gridSpan w:val="6"/>
          </w:tcPr>
          <w:p w14:paraId="699DFF74" w14:textId="77777777" w:rsidR="00823826" w:rsidRDefault="00823826" w:rsidP="006A393F">
            <w:pPr>
              <w:pStyle w:val="TableParagraph"/>
              <w:spacing w:line="360" w:lineRule="auto"/>
              <w:ind w:left="395"/>
              <w:rPr>
                <w:b/>
                <w:sz w:val="20"/>
              </w:rPr>
            </w:pPr>
            <w:r>
              <w:rPr>
                <w:b/>
                <w:sz w:val="20"/>
              </w:rPr>
              <w:t>Industrial</w:t>
            </w:r>
            <w:r>
              <w:rPr>
                <w:b/>
                <w:spacing w:val="-4"/>
                <w:sz w:val="20"/>
              </w:rPr>
              <w:t xml:space="preserve"> </w:t>
            </w:r>
            <w:r>
              <w:rPr>
                <w:b/>
                <w:sz w:val="20"/>
              </w:rPr>
              <w:t>effluents/industrial</w:t>
            </w:r>
            <w:r>
              <w:rPr>
                <w:b/>
                <w:spacing w:val="-5"/>
                <w:sz w:val="20"/>
              </w:rPr>
              <w:t xml:space="preserve"> </w:t>
            </w:r>
            <w:r>
              <w:rPr>
                <w:b/>
                <w:sz w:val="20"/>
              </w:rPr>
              <w:t>offshoot</w:t>
            </w:r>
          </w:p>
        </w:tc>
        <w:tc>
          <w:tcPr>
            <w:tcW w:w="2916" w:type="dxa"/>
            <w:gridSpan w:val="4"/>
          </w:tcPr>
          <w:p w14:paraId="6D5DEB6A" w14:textId="77777777" w:rsidR="00823826" w:rsidRDefault="00823826" w:rsidP="006A393F">
            <w:pPr>
              <w:pStyle w:val="TableParagraph"/>
              <w:spacing w:line="360" w:lineRule="auto"/>
              <w:ind w:left="627"/>
              <w:rPr>
                <w:b/>
                <w:sz w:val="20"/>
              </w:rPr>
            </w:pPr>
            <w:r>
              <w:rPr>
                <w:b/>
                <w:sz w:val="20"/>
              </w:rPr>
              <w:t>Stabilizing</w:t>
            </w:r>
            <w:r>
              <w:rPr>
                <w:b/>
                <w:spacing w:val="-2"/>
                <w:sz w:val="20"/>
              </w:rPr>
              <w:t xml:space="preserve"> </w:t>
            </w:r>
            <w:r>
              <w:rPr>
                <w:b/>
                <w:sz w:val="20"/>
              </w:rPr>
              <w:t>material</w:t>
            </w:r>
          </w:p>
        </w:tc>
        <w:tc>
          <w:tcPr>
            <w:tcW w:w="1654" w:type="dxa"/>
            <w:gridSpan w:val="3"/>
            <w:vMerge w:val="restart"/>
          </w:tcPr>
          <w:p w14:paraId="471D3F63" w14:textId="77777777" w:rsidR="00823826" w:rsidRDefault="00823826" w:rsidP="006A393F">
            <w:pPr>
              <w:pStyle w:val="TableParagraph"/>
              <w:spacing w:before="10" w:line="360" w:lineRule="auto"/>
              <w:rPr>
                <w:sz w:val="29"/>
              </w:rPr>
            </w:pPr>
          </w:p>
          <w:p w14:paraId="481598CC" w14:textId="77777777" w:rsidR="00823826" w:rsidRDefault="00823826" w:rsidP="006A393F">
            <w:pPr>
              <w:pStyle w:val="TableParagraph"/>
              <w:spacing w:line="360" w:lineRule="auto"/>
              <w:ind w:left="597" w:right="608"/>
              <w:rPr>
                <w:b/>
                <w:sz w:val="20"/>
              </w:rPr>
            </w:pPr>
            <w:r>
              <w:rPr>
                <w:b/>
                <w:sz w:val="20"/>
              </w:rPr>
              <w:t>CBR</w:t>
            </w:r>
          </w:p>
        </w:tc>
      </w:tr>
      <w:tr w:rsidR="00823826" w14:paraId="26EFF973" w14:textId="77777777" w:rsidTr="00C420ED">
        <w:trPr>
          <w:trHeight w:val="370"/>
        </w:trPr>
        <w:tc>
          <w:tcPr>
            <w:tcW w:w="550" w:type="dxa"/>
            <w:gridSpan w:val="2"/>
            <w:vMerge/>
            <w:tcBorders>
              <w:top w:val="nil"/>
            </w:tcBorders>
          </w:tcPr>
          <w:p w14:paraId="5FD9FDDE" w14:textId="77777777" w:rsidR="00823826" w:rsidRDefault="00823826" w:rsidP="006A393F">
            <w:pPr>
              <w:spacing w:line="360" w:lineRule="auto"/>
              <w:rPr>
                <w:sz w:val="2"/>
                <w:szCs w:val="2"/>
              </w:rPr>
            </w:pPr>
          </w:p>
        </w:tc>
        <w:tc>
          <w:tcPr>
            <w:tcW w:w="997" w:type="dxa"/>
            <w:gridSpan w:val="2"/>
          </w:tcPr>
          <w:p w14:paraId="48ED19EB" w14:textId="77777777" w:rsidR="00823826" w:rsidRDefault="00823826" w:rsidP="006A393F">
            <w:pPr>
              <w:pStyle w:val="TableParagraph"/>
              <w:spacing w:line="360" w:lineRule="auto"/>
              <w:ind w:left="189" w:right="190"/>
              <w:rPr>
                <w:b/>
                <w:sz w:val="20"/>
              </w:rPr>
            </w:pPr>
            <w:r>
              <w:rPr>
                <w:b/>
                <w:sz w:val="20"/>
              </w:rPr>
              <w:t>WFS</w:t>
            </w:r>
          </w:p>
        </w:tc>
        <w:tc>
          <w:tcPr>
            <w:tcW w:w="1460" w:type="dxa"/>
            <w:gridSpan w:val="2"/>
          </w:tcPr>
          <w:p w14:paraId="4B083844" w14:textId="77777777" w:rsidR="00823826" w:rsidRDefault="00823826" w:rsidP="006A393F">
            <w:pPr>
              <w:pStyle w:val="TableParagraph"/>
              <w:spacing w:line="360" w:lineRule="auto"/>
              <w:ind w:left="409" w:right="409"/>
              <w:rPr>
                <w:b/>
                <w:sz w:val="20"/>
              </w:rPr>
            </w:pPr>
            <w:r>
              <w:rPr>
                <w:b/>
                <w:sz w:val="20"/>
              </w:rPr>
              <w:t>Fly ash</w:t>
            </w:r>
          </w:p>
        </w:tc>
        <w:tc>
          <w:tcPr>
            <w:tcW w:w="1562" w:type="dxa"/>
            <w:gridSpan w:val="2"/>
          </w:tcPr>
          <w:p w14:paraId="15637820" w14:textId="77777777" w:rsidR="00823826" w:rsidRDefault="00823826" w:rsidP="006A393F">
            <w:pPr>
              <w:pStyle w:val="TableParagraph"/>
              <w:spacing w:line="360" w:lineRule="auto"/>
              <w:ind w:left="376" w:right="376"/>
              <w:rPr>
                <w:b/>
                <w:sz w:val="20"/>
              </w:rPr>
            </w:pPr>
            <w:r>
              <w:rPr>
                <w:b/>
                <w:sz w:val="20"/>
              </w:rPr>
              <w:t>Red</w:t>
            </w:r>
            <w:r>
              <w:rPr>
                <w:b/>
                <w:spacing w:val="-1"/>
                <w:sz w:val="20"/>
              </w:rPr>
              <w:t xml:space="preserve"> </w:t>
            </w:r>
            <w:r>
              <w:rPr>
                <w:b/>
                <w:sz w:val="20"/>
              </w:rPr>
              <w:t>mud</w:t>
            </w:r>
          </w:p>
        </w:tc>
        <w:tc>
          <w:tcPr>
            <w:tcW w:w="1361" w:type="dxa"/>
            <w:gridSpan w:val="2"/>
          </w:tcPr>
          <w:p w14:paraId="24041AED" w14:textId="77777777" w:rsidR="00823826" w:rsidRDefault="00823826" w:rsidP="006A393F">
            <w:pPr>
              <w:pStyle w:val="TableParagraph"/>
              <w:spacing w:line="360" w:lineRule="auto"/>
              <w:ind w:left="330" w:right="337"/>
              <w:rPr>
                <w:b/>
                <w:sz w:val="20"/>
              </w:rPr>
            </w:pPr>
            <w:r>
              <w:rPr>
                <w:b/>
                <w:sz w:val="20"/>
              </w:rPr>
              <w:t>Cement</w:t>
            </w:r>
          </w:p>
        </w:tc>
        <w:tc>
          <w:tcPr>
            <w:tcW w:w="1555" w:type="dxa"/>
            <w:gridSpan w:val="2"/>
          </w:tcPr>
          <w:p w14:paraId="4C89AB85" w14:textId="77777777" w:rsidR="00823826" w:rsidRDefault="00823826" w:rsidP="006A393F">
            <w:pPr>
              <w:pStyle w:val="TableParagraph"/>
              <w:spacing w:line="360" w:lineRule="auto"/>
              <w:ind w:left="540" w:right="546"/>
              <w:rPr>
                <w:b/>
                <w:sz w:val="20"/>
              </w:rPr>
            </w:pPr>
            <w:r>
              <w:rPr>
                <w:b/>
                <w:sz w:val="20"/>
              </w:rPr>
              <w:t>Lime</w:t>
            </w:r>
          </w:p>
        </w:tc>
        <w:tc>
          <w:tcPr>
            <w:tcW w:w="1654" w:type="dxa"/>
            <w:gridSpan w:val="3"/>
            <w:vMerge/>
            <w:tcBorders>
              <w:top w:val="nil"/>
            </w:tcBorders>
          </w:tcPr>
          <w:p w14:paraId="5885FAB6" w14:textId="77777777" w:rsidR="00823826" w:rsidRDefault="00823826" w:rsidP="006A393F">
            <w:pPr>
              <w:spacing w:line="360" w:lineRule="auto"/>
              <w:rPr>
                <w:sz w:val="2"/>
                <w:szCs w:val="2"/>
              </w:rPr>
            </w:pPr>
          </w:p>
        </w:tc>
      </w:tr>
      <w:tr w:rsidR="00823826" w14:paraId="2C8F6B4A" w14:textId="77777777" w:rsidTr="00C420ED">
        <w:trPr>
          <w:trHeight w:val="371"/>
        </w:trPr>
        <w:tc>
          <w:tcPr>
            <w:tcW w:w="550" w:type="dxa"/>
            <w:gridSpan w:val="2"/>
          </w:tcPr>
          <w:p w14:paraId="5F4188BE" w14:textId="77777777" w:rsidR="00823826" w:rsidRDefault="00823826" w:rsidP="006A393F">
            <w:pPr>
              <w:pStyle w:val="TableParagraph"/>
              <w:spacing w:line="360" w:lineRule="auto"/>
              <w:ind w:left="129"/>
              <w:rPr>
                <w:sz w:val="20"/>
              </w:rPr>
            </w:pPr>
            <w:r>
              <w:rPr>
                <w:sz w:val="20"/>
              </w:rPr>
              <w:t>S21</w:t>
            </w:r>
          </w:p>
        </w:tc>
        <w:tc>
          <w:tcPr>
            <w:tcW w:w="997" w:type="dxa"/>
            <w:gridSpan w:val="2"/>
          </w:tcPr>
          <w:p w14:paraId="7027C44D" w14:textId="77777777" w:rsidR="00823826" w:rsidRDefault="00823826" w:rsidP="006A393F">
            <w:pPr>
              <w:pStyle w:val="TableParagraph"/>
              <w:spacing w:line="360" w:lineRule="auto"/>
              <w:ind w:left="190" w:right="190"/>
              <w:rPr>
                <w:sz w:val="20"/>
              </w:rPr>
            </w:pPr>
            <w:r>
              <w:rPr>
                <w:sz w:val="20"/>
              </w:rPr>
              <w:t>60</w:t>
            </w:r>
          </w:p>
        </w:tc>
        <w:tc>
          <w:tcPr>
            <w:tcW w:w="1460" w:type="dxa"/>
            <w:gridSpan w:val="2"/>
          </w:tcPr>
          <w:p w14:paraId="40A2B1AA" w14:textId="77777777" w:rsidR="00823826" w:rsidRDefault="00823826" w:rsidP="006A393F">
            <w:pPr>
              <w:pStyle w:val="TableParagraph"/>
              <w:spacing w:line="360" w:lineRule="auto"/>
              <w:ind w:left="409" w:right="407"/>
              <w:rPr>
                <w:sz w:val="20"/>
              </w:rPr>
            </w:pPr>
            <w:r>
              <w:rPr>
                <w:sz w:val="20"/>
              </w:rPr>
              <w:t>15</w:t>
            </w:r>
          </w:p>
        </w:tc>
        <w:tc>
          <w:tcPr>
            <w:tcW w:w="1562" w:type="dxa"/>
            <w:gridSpan w:val="2"/>
          </w:tcPr>
          <w:p w14:paraId="3C868B9E" w14:textId="77777777" w:rsidR="00823826" w:rsidRDefault="00823826" w:rsidP="006A393F">
            <w:pPr>
              <w:pStyle w:val="TableParagraph"/>
              <w:spacing w:line="360" w:lineRule="auto"/>
              <w:rPr>
                <w:sz w:val="20"/>
              </w:rPr>
            </w:pPr>
            <w:r>
              <w:rPr>
                <w:w w:val="99"/>
                <w:sz w:val="20"/>
              </w:rPr>
              <w:t>0</w:t>
            </w:r>
          </w:p>
        </w:tc>
        <w:tc>
          <w:tcPr>
            <w:tcW w:w="1361" w:type="dxa"/>
            <w:gridSpan w:val="2"/>
          </w:tcPr>
          <w:p w14:paraId="10A70378" w14:textId="77777777" w:rsidR="00823826" w:rsidRDefault="00823826" w:rsidP="006A393F">
            <w:pPr>
              <w:pStyle w:val="TableParagraph"/>
              <w:spacing w:line="360" w:lineRule="auto"/>
              <w:ind w:right="7"/>
              <w:rPr>
                <w:sz w:val="20"/>
              </w:rPr>
            </w:pPr>
            <w:r>
              <w:rPr>
                <w:w w:val="99"/>
                <w:sz w:val="20"/>
              </w:rPr>
              <w:t>5</w:t>
            </w:r>
          </w:p>
        </w:tc>
        <w:tc>
          <w:tcPr>
            <w:tcW w:w="1555" w:type="dxa"/>
            <w:gridSpan w:val="2"/>
          </w:tcPr>
          <w:p w14:paraId="723CC89D" w14:textId="77777777" w:rsidR="00823826" w:rsidRDefault="00823826" w:rsidP="006A393F">
            <w:pPr>
              <w:pStyle w:val="TableParagraph"/>
              <w:spacing w:line="360" w:lineRule="auto"/>
              <w:ind w:right="4"/>
              <w:rPr>
                <w:sz w:val="20"/>
              </w:rPr>
            </w:pPr>
            <w:r>
              <w:rPr>
                <w:w w:val="99"/>
                <w:sz w:val="20"/>
              </w:rPr>
              <w:t>0</w:t>
            </w:r>
          </w:p>
        </w:tc>
        <w:tc>
          <w:tcPr>
            <w:tcW w:w="1654" w:type="dxa"/>
            <w:gridSpan w:val="3"/>
          </w:tcPr>
          <w:p w14:paraId="20E92DD1" w14:textId="77777777" w:rsidR="00823826" w:rsidRDefault="00823826" w:rsidP="006A393F">
            <w:pPr>
              <w:pStyle w:val="TableParagraph"/>
              <w:spacing w:line="360" w:lineRule="auto"/>
              <w:ind w:right="734"/>
              <w:jc w:val="right"/>
              <w:rPr>
                <w:sz w:val="20"/>
              </w:rPr>
            </w:pPr>
            <w:r>
              <w:rPr>
                <w:sz w:val="20"/>
              </w:rPr>
              <w:t>55</w:t>
            </w:r>
          </w:p>
        </w:tc>
      </w:tr>
      <w:tr w:rsidR="00823826" w14:paraId="1515706E" w14:textId="77777777" w:rsidTr="00C420ED">
        <w:trPr>
          <w:trHeight w:val="367"/>
        </w:trPr>
        <w:tc>
          <w:tcPr>
            <w:tcW w:w="550" w:type="dxa"/>
            <w:gridSpan w:val="2"/>
          </w:tcPr>
          <w:p w14:paraId="1513D0D9" w14:textId="77777777" w:rsidR="00823826" w:rsidRDefault="00823826" w:rsidP="006A393F">
            <w:pPr>
              <w:pStyle w:val="TableParagraph"/>
              <w:spacing w:line="360" w:lineRule="auto"/>
              <w:ind w:left="129"/>
              <w:rPr>
                <w:sz w:val="20"/>
              </w:rPr>
            </w:pPr>
            <w:r>
              <w:rPr>
                <w:sz w:val="20"/>
              </w:rPr>
              <w:t>S22</w:t>
            </w:r>
          </w:p>
        </w:tc>
        <w:tc>
          <w:tcPr>
            <w:tcW w:w="997" w:type="dxa"/>
            <w:gridSpan w:val="2"/>
          </w:tcPr>
          <w:p w14:paraId="343FDBF1" w14:textId="77777777" w:rsidR="00823826" w:rsidRDefault="00823826" w:rsidP="006A393F">
            <w:pPr>
              <w:pStyle w:val="TableParagraph"/>
              <w:spacing w:line="360" w:lineRule="auto"/>
              <w:ind w:left="190" w:right="190"/>
              <w:rPr>
                <w:sz w:val="20"/>
              </w:rPr>
            </w:pPr>
            <w:r>
              <w:rPr>
                <w:sz w:val="20"/>
              </w:rPr>
              <w:t>70</w:t>
            </w:r>
          </w:p>
        </w:tc>
        <w:tc>
          <w:tcPr>
            <w:tcW w:w="1460" w:type="dxa"/>
            <w:gridSpan w:val="2"/>
          </w:tcPr>
          <w:p w14:paraId="10E56E7E" w14:textId="77777777" w:rsidR="00823826" w:rsidRDefault="00823826" w:rsidP="006A393F">
            <w:pPr>
              <w:pStyle w:val="TableParagraph"/>
              <w:spacing w:line="360" w:lineRule="auto"/>
              <w:ind w:left="409" w:right="407"/>
              <w:rPr>
                <w:sz w:val="20"/>
              </w:rPr>
            </w:pPr>
            <w:r>
              <w:rPr>
                <w:sz w:val="20"/>
              </w:rPr>
              <w:t>25</w:t>
            </w:r>
          </w:p>
        </w:tc>
        <w:tc>
          <w:tcPr>
            <w:tcW w:w="1562" w:type="dxa"/>
            <w:gridSpan w:val="2"/>
          </w:tcPr>
          <w:p w14:paraId="4CCC8541" w14:textId="77777777" w:rsidR="00823826" w:rsidRDefault="00823826" w:rsidP="006A393F">
            <w:pPr>
              <w:pStyle w:val="TableParagraph"/>
              <w:spacing w:line="360" w:lineRule="auto"/>
              <w:ind w:left="375" w:right="376"/>
              <w:rPr>
                <w:sz w:val="20"/>
              </w:rPr>
            </w:pPr>
            <w:r>
              <w:rPr>
                <w:sz w:val="20"/>
              </w:rPr>
              <w:t>10</w:t>
            </w:r>
          </w:p>
        </w:tc>
        <w:tc>
          <w:tcPr>
            <w:tcW w:w="1361" w:type="dxa"/>
            <w:gridSpan w:val="2"/>
          </w:tcPr>
          <w:p w14:paraId="5D20F244" w14:textId="77777777" w:rsidR="00823826" w:rsidRDefault="00823826" w:rsidP="006A393F">
            <w:pPr>
              <w:pStyle w:val="TableParagraph"/>
              <w:spacing w:line="360" w:lineRule="auto"/>
              <w:ind w:right="7"/>
              <w:rPr>
                <w:sz w:val="20"/>
              </w:rPr>
            </w:pPr>
            <w:r>
              <w:rPr>
                <w:w w:val="99"/>
                <w:sz w:val="20"/>
              </w:rPr>
              <w:t>5</w:t>
            </w:r>
          </w:p>
        </w:tc>
        <w:tc>
          <w:tcPr>
            <w:tcW w:w="1555" w:type="dxa"/>
            <w:gridSpan w:val="2"/>
          </w:tcPr>
          <w:p w14:paraId="53FB0ADF" w14:textId="77777777" w:rsidR="00823826" w:rsidRDefault="00823826" w:rsidP="006A393F">
            <w:pPr>
              <w:pStyle w:val="TableParagraph"/>
              <w:spacing w:line="360" w:lineRule="auto"/>
              <w:ind w:right="4"/>
              <w:rPr>
                <w:sz w:val="20"/>
              </w:rPr>
            </w:pPr>
            <w:r>
              <w:rPr>
                <w:w w:val="99"/>
                <w:sz w:val="20"/>
              </w:rPr>
              <w:t>0</w:t>
            </w:r>
          </w:p>
        </w:tc>
        <w:tc>
          <w:tcPr>
            <w:tcW w:w="1654" w:type="dxa"/>
            <w:gridSpan w:val="3"/>
          </w:tcPr>
          <w:p w14:paraId="60DCE3A1" w14:textId="77777777" w:rsidR="00823826" w:rsidRDefault="00823826" w:rsidP="006A393F">
            <w:pPr>
              <w:pStyle w:val="TableParagraph"/>
              <w:spacing w:line="360" w:lineRule="auto"/>
              <w:ind w:right="734"/>
              <w:jc w:val="right"/>
              <w:rPr>
                <w:sz w:val="20"/>
              </w:rPr>
            </w:pPr>
            <w:r>
              <w:rPr>
                <w:sz w:val="20"/>
              </w:rPr>
              <w:t>50</w:t>
            </w:r>
          </w:p>
        </w:tc>
      </w:tr>
      <w:tr w:rsidR="00823826" w14:paraId="7E656795" w14:textId="77777777" w:rsidTr="00C420ED">
        <w:trPr>
          <w:trHeight w:val="370"/>
        </w:trPr>
        <w:tc>
          <w:tcPr>
            <w:tcW w:w="550" w:type="dxa"/>
            <w:gridSpan w:val="2"/>
          </w:tcPr>
          <w:p w14:paraId="7286F6BD" w14:textId="77777777" w:rsidR="00823826" w:rsidRDefault="00823826" w:rsidP="006A393F">
            <w:pPr>
              <w:pStyle w:val="TableParagraph"/>
              <w:spacing w:line="360" w:lineRule="auto"/>
              <w:ind w:left="129"/>
              <w:rPr>
                <w:sz w:val="20"/>
              </w:rPr>
            </w:pPr>
            <w:r>
              <w:rPr>
                <w:sz w:val="20"/>
              </w:rPr>
              <w:t>S23</w:t>
            </w:r>
          </w:p>
        </w:tc>
        <w:tc>
          <w:tcPr>
            <w:tcW w:w="997" w:type="dxa"/>
            <w:gridSpan w:val="2"/>
          </w:tcPr>
          <w:p w14:paraId="3EB49524" w14:textId="77777777" w:rsidR="00823826" w:rsidRDefault="00823826" w:rsidP="006A393F">
            <w:pPr>
              <w:pStyle w:val="TableParagraph"/>
              <w:spacing w:line="360" w:lineRule="auto"/>
              <w:ind w:left="190" w:right="190"/>
              <w:rPr>
                <w:sz w:val="20"/>
              </w:rPr>
            </w:pPr>
            <w:r>
              <w:rPr>
                <w:sz w:val="20"/>
              </w:rPr>
              <w:t>60</w:t>
            </w:r>
          </w:p>
        </w:tc>
        <w:tc>
          <w:tcPr>
            <w:tcW w:w="1460" w:type="dxa"/>
            <w:gridSpan w:val="2"/>
          </w:tcPr>
          <w:p w14:paraId="30CA4FE2" w14:textId="77777777" w:rsidR="00823826" w:rsidRDefault="00823826" w:rsidP="006A393F">
            <w:pPr>
              <w:pStyle w:val="TableParagraph"/>
              <w:spacing w:line="360" w:lineRule="auto"/>
              <w:ind w:left="409" w:right="407"/>
              <w:rPr>
                <w:sz w:val="20"/>
              </w:rPr>
            </w:pPr>
            <w:r>
              <w:rPr>
                <w:sz w:val="20"/>
              </w:rPr>
              <w:t>35</w:t>
            </w:r>
          </w:p>
        </w:tc>
        <w:tc>
          <w:tcPr>
            <w:tcW w:w="1562" w:type="dxa"/>
            <w:gridSpan w:val="2"/>
          </w:tcPr>
          <w:p w14:paraId="5C6767B8" w14:textId="77777777" w:rsidR="00823826" w:rsidRDefault="00823826" w:rsidP="006A393F">
            <w:pPr>
              <w:pStyle w:val="TableParagraph"/>
              <w:spacing w:line="360" w:lineRule="auto"/>
              <w:ind w:left="375" w:right="376"/>
              <w:rPr>
                <w:sz w:val="20"/>
              </w:rPr>
            </w:pPr>
            <w:r>
              <w:rPr>
                <w:sz w:val="20"/>
              </w:rPr>
              <w:t>10</w:t>
            </w:r>
          </w:p>
        </w:tc>
        <w:tc>
          <w:tcPr>
            <w:tcW w:w="1361" w:type="dxa"/>
            <w:gridSpan w:val="2"/>
          </w:tcPr>
          <w:p w14:paraId="0602D6CA" w14:textId="77777777" w:rsidR="00823826" w:rsidRDefault="00823826" w:rsidP="006A393F">
            <w:pPr>
              <w:pStyle w:val="TableParagraph"/>
              <w:spacing w:line="360" w:lineRule="auto"/>
              <w:ind w:right="7"/>
              <w:rPr>
                <w:sz w:val="20"/>
              </w:rPr>
            </w:pPr>
            <w:r>
              <w:rPr>
                <w:w w:val="99"/>
                <w:sz w:val="20"/>
              </w:rPr>
              <w:t>5</w:t>
            </w:r>
          </w:p>
        </w:tc>
        <w:tc>
          <w:tcPr>
            <w:tcW w:w="1555" w:type="dxa"/>
            <w:gridSpan w:val="2"/>
          </w:tcPr>
          <w:p w14:paraId="35F6A7CD" w14:textId="77777777" w:rsidR="00823826" w:rsidRDefault="00823826" w:rsidP="006A393F">
            <w:pPr>
              <w:pStyle w:val="TableParagraph"/>
              <w:spacing w:line="360" w:lineRule="auto"/>
              <w:ind w:right="4"/>
              <w:rPr>
                <w:sz w:val="20"/>
              </w:rPr>
            </w:pPr>
            <w:r>
              <w:rPr>
                <w:w w:val="99"/>
                <w:sz w:val="20"/>
              </w:rPr>
              <w:t>0</w:t>
            </w:r>
          </w:p>
        </w:tc>
        <w:tc>
          <w:tcPr>
            <w:tcW w:w="1654" w:type="dxa"/>
            <w:gridSpan w:val="3"/>
          </w:tcPr>
          <w:p w14:paraId="52902196" w14:textId="77777777" w:rsidR="00823826" w:rsidRDefault="00823826" w:rsidP="006A393F">
            <w:pPr>
              <w:pStyle w:val="TableParagraph"/>
              <w:spacing w:line="360" w:lineRule="auto"/>
              <w:ind w:right="734"/>
              <w:jc w:val="right"/>
              <w:rPr>
                <w:sz w:val="20"/>
              </w:rPr>
            </w:pPr>
            <w:r>
              <w:rPr>
                <w:sz w:val="20"/>
              </w:rPr>
              <w:t>37</w:t>
            </w:r>
          </w:p>
        </w:tc>
      </w:tr>
      <w:tr w:rsidR="00823826" w14:paraId="3A843924" w14:textId="77777777" w:rsidTr="00C420ED">
        <w:trPr>
          <w:trHeight w:val="368"/>
        </w:trPr>
        <w:tc>
          <w:tcPr>
            <w:tcW w:w="550" w:type="dxa"/>
            <w:gridSpan w:val="2"/>
          </w:tcPr>
          <w:p w14:paraId="1343B525" w14:textId="77777777" w:rsidR="00823826" w:rsidRDefault="00823826" w:rsidP="006A393F">
            <w:pPr>
              <w:pStyle w:val="TableParagraph"/>
              <w:spacing w:line="360" w:lineRule="auto"/>
              <w:ind w:left="129"/>
              <w:rPr>
                <w:sz w:val="20"/>
              </w:rPr>
            </w:pPr>
            <w:r>
              <w:rPr>
                <w:sz w:val="20"/>
              </w:rPr>
              <w:t>S24</w:t>
            </w:r>
          </w:p>
        </w:tc>
        <w:tc>
          <w:tcPr>
            <w:tcW w:w="997" w:type="dxa"/>
            <w:gridSpan w:val="2"/>
          </w:tcPr>
          <w:p w14:paraId="27890337" w14:textId="77777777" w:rsidR="00823826" w:rsidRDefault="00823826" w:rsidP="006A393F">
            <w:pPr>
              <w:pStyle w:val="TableParagraph"/>
              <w:spacing w:line="360" w:lineRule="auto"/>
              <w:ind w:left="190" w:right="190"/>
              <w:rPr>
                <w:sz w:val="20"/>
              </w:rPr>
            </w:pPr>
            <w:r>
              <w:rPr>
                <w:sz w:val="20"/>
              </w:rPr>
              <w:t>90</w:t>
            </w:r>
          </w:p>
        </w:tc>
        <w:tc>
          <w:tcPr>
            <w:tcW w:w="1460" w:type="dxa"/>
            <w:gridSpan w:val="2"/>
          </w:tcPr>
          <w:p w14:paraId="4E4D265A" w14:textId="77777777" w:rsidR="00823826" w:rsidRDefault="00823826" w:rsidP="006A393F">
            <w:pPr>
              <w:pStyle w:val="TableParagraph"/>
              <w:spacing w:line="360" w:lineRule="auto"/>
              <w:ind w:left="409" w:right="407"/>
              <w:rPr>
                <w:sz w:val="20"/>
              </w:rPr>
            </w:pPr>
            <w:r>
              <w:rPr>
                <w:sz w:val="20"/>
              </w:rPr>
              <w:t>10</w:t>
            </w:r>
          </w:p>
        </w:tc>
        <w:tc>
          <w:tcPr>
            <w:tcW w:w="1562" w:type="dxa"/>
            <w:gridSpan w:val="2"/>
          </w:tcPr>
          <w:p w14:paraId="00C52E94" w14:textId="77777777" w:rsidR="00823826" w:rsidRDefault="00823826" w:rsidP="006A393F">
            <w:pPr>
              <w:pStyle w:val="TableParagraph"/>
              <w:spacing w:line="360" w:lineRule="auto"/>
              <w:rPr>
                <w:sz w:val="20"/>
              </w:rPr>
            </w:pPr>
            <w:r>
              <w:rPr>
                <w:w w:val="99"/>
                <w:sz w:val="20"/>
              </w:rPr>
              <w:t>5</w:t>
            </w:r>
          </w:p>
        </w:tc>
        <w:tc>
          <w:tcPr>
            <w:tcW w:w="1361" w:type="dxa"/>
            <w:gridSpan w:val="2"/>
          </w:tcPr>
          <w:p w14:paraId="27989C1D" w14:textId="77777777" w:rsidR="00823826" w:rsidRDefault="00823826" w:rsidP="006A393F">
            <w:pPr>
              <w:pStyle w:val="TableParagraph"/>
              <w:spacing w:line="360" w:lineRule="auto"/>
              <w:ind w:right="7"/>
              <w:rPr>
                <w:sz w:val="20"/>
              </w:rPr>
            </w:pPr>
            <w:r>
              <w:rPr>
                <w:w w:val="99"/>
                <w:sz w:val="20"/>
              </w:rPr>
              <w:t>5</w:t>
            </w:r>
          </w:p>
        </w:tc>
        <w:tc>
          <w:tcPr>
            <w:tcW w:w="1555" w:type="dxa"/>
            <w:gridSpan w:val="2"/>
          </w:tcPr>
          <w:p w14:paraId="24A9CECB" w14:textId="77777777" w:rsidR="00823826" w:rsidRDefault="00823826" w:rsidP="006A393F">
            <w:pPr>
              <w:pStyle w:val="TableParagraph"/>
              <w:spacing w:line="360" w:lineRule="auto"/>
              <w:ind w:right="4"/>
              <w:rPr>
                <w:sz w:val="20"/>
              </w:rPr>
            </w:pPr>
            <w:r>
              <w:rPr>
                <w:w w:val="99"/>
                <w:sz w:val="20"/>
              </w:rPr>
              <w:t>0</w:t>
            </w:r>
          </w:p>
        </w:tc>
        <w:tc>
          <w:tcPr>
            <w:tcW w:w="1654" w:type="dxa"/>
            <w:gridSpan w:val="3"/>
          </w:tcPr>
          <w:p w14:paraId="216F00F3" w14:textId="77777777" w:rsidR="00823826" w:rsidRDefault="00823826" w:rsidP="006A393F">
            <w:pPr>
              <w:pStyle w:val="TableParagraph"/>
              <w:spacing w:line="360" w:lineRule="auto"/>
              <w:ind w:right="734"/>
              <w:jc w:val="right"/>
              <w:rPr>
                <w:sz w:val="20"/>
              </w:rPr>
            </w:pPr>
            <w:r>
              <w:rPr>
                <w:sz w:val="20"/>
              </w:rPr>
              <w:t>30</w:t>
            </w:r>
          </w:p>
        </w:tc>
      </w:tr>
      <w:tr w:rsidR="00823826" w14:paraId="757FF988" w14:textId="77777777" w:rsidTr="00C420ED">
        <w:trPr>
          <w:trHeight w:val="370"/>
        </w:trPr>
        <w:tc>
          <w:tcPr>
            <w:tcW w:w="550" w:type="dxa"/>
            <w:gridSpan w:val="2"/>
          </w:tcPr>
          <w:p w14:paraId="7D90E783" w14:textId="77777777" w:rsidR="00823826" w:rsidRDefault="00823826" w:rsidP="006A393F">
            <w:pPr>
              <w:pStyle w:val="TableParagraph"/>
              <w:spacing w:line="360" w:lineRule="auto"/>
              <w:ind w:left="129"/>
              <w:rPr>
                <w:sz w:val="20"/>
              </w:rPr>
            </w:pPr>
            <w:r>
              <w:rPr>
                <w:sz w:val="20"/>
              </w:rPr>
              <w:t>S25</w:t>
            </w:r>
          </w:p>
        </w:tc>
        <w:tc>
          <w:tcPr>
            <w:tcW w:w="997" w:type="dxa"/>
            <w:gridSpan w:val="2"/>
          </w:tcPr>
          <w:p w14:paraId="3B0E9569" w14:textId="77777777" w:rsidR="00823826" w:rsidRDefault="00823826" w:rsidP="006A393F">
            <w:pPr>
              <w:pStyle w:val="TableParagraph"/>
              <w:spacing w:line="360" w:lineRule="auto"/>
              <w:ind w:left="190" w:right="190"/>
              <w:rPr>
                <w:sz w:val="20"/>
              </w:rPr>
            </w:pPr>
            <w:r>
              <w:rPr>
                <w:sz w:val="20"/>
              </w:rPr>
              <w:t>60</w:t>
            </w:r>
          </w:p>
        </w:tc>
        <w:tc>
          <w:tcPr>
            <w:tcW w:w="1460" w:type="dxa"/>
            <w:gridSpan w:val="2"/>
          </w:tcPr>
          <w:p w14:paraId="3986AAB2" w14:textId="77777777" w:rsidR="00823826" w:rsidRDefault="00823826" w:rsidP="006A393F">
            <w:pPr>
              <w:pStyle w:val="TableParagraph"/>
              <w:spacing w:line="360" w:lineRule="auto"/>
              <w:ind w:left="409" w:right="407"/>
              <w:rPr>
                <w:sz w:val="20"/>
              </w:rPr>
            </w:pPr>
            <w:r>
              <w:rPr>
                <w:sz w:val="20"/>
              </w:rPr>
              <w:t>20</w:t>
            </w:r>
          </w:p>
        </w:tc>
        <w:tc>
          <w:tcPr>
            <w:tcW w:w="1562" w:type="dxa"/>
            <w:gridSpan w:val="2"/>
          </w:tcPr>
          <w:p w14:paraId="7E4F486D" w14:textId="77777777" w:rsidR="00823826" w:rsidRDefault="00823826" w:rsidP="006A393F">
            <w:pPr>
              <w:pStyle w:val="TableParagraph"/>
              <w:spacing w:line="360" w:lineRule="auto"/>
              <w:rPr>
                <w:sz w:val="20"/>
              </w:rPr>
            </w:pPr>
            <w:r>
              <w:rPr>
                <w:w w:val="99"/>
                <w:sz w:val="20"/>
              </w:rPr>
              <w:t>5</w:t>
            </w:r>
          </w:p>
        </w:tc>
        <w:tc>
          <w:tcPr>
            <w:tcW w:w="1361" w:type="dxa"/>
            <w:gridSpan w:val="2"/>
          </w:tcPr>
          <w:p w14:paraId="429A6EAA" w14:textId="77777777" w:rsidR="00823826" w:rsidRDefault="00823826" w:rsidP="006A393F">
            <w:pPr>
              <w:pStyle w:val="TableParagraph"/>
              <w:spacing w:line="360" w:lineRule="auto"/>
              <w:ind w:right="7"/>
              <w:rPr>
                <w:sz w:val="20"/>
              </w:rPr>
            </w:pPr>
            <w:r>
              <w:rPr>
                <w:w w:val="99"/>
                <w:sz w:val="20"/>
              </w:rPr>
              <w:t>0</w:t>
            </w:r>
          </w:p>
        </w:tc>
        <w:tc>
          <w:tcPr>
            <w:tcW w:w="1555" w:type="dxa"/>
            <w:gridSpan w:val="2"/>
          </w:tcPr>
          <w:p w14:paraId="39944D58" w14:textId="77777777" w:rsidR="00823826" w:rsidRDefault="00823826" w:rsidP="006A393F">
            <w:pPr>
              <w:pStyle w:val="TableParagraph"/>
              <w:spacing w:line="360" w:lineRule="auto"/>
              <w:ind w:right="4"/>
              <w:rPr>
                <w:sz w:val="20"/>
              </w:rPr>
            </w:pPr>
            <w:r>
              <w:rPr>
                <w:w w:val="99"/>
                <w:sz w:val="20"/>
              </w:rPr>
              <w:t>5</w:t>
            </w:r>
          </w:p>
        </w:tc>
        <w:tc>
          <w:tcPr>
            <w:tcW w:w="1654" w:type="dxa"/>
            <w:gridSpan w:val="3"/>
          </w:tcPr>
          <w:p w14:paraId="0967FDCB" w14:textId="77777777" w:rsidR="00823826" w:rsidRDefault="00823826" w:rsidP="006A393F">
            <w:pPr>
              <w:pStyle w:val="TableParagraph"/>
              <w:spacing w:line="360" w:lineRule="auto"/>
              <w:ind w:right="734"/>
              <w:jc w:val="right"/>
              <w:rPr>
                <w:sz w:val="20"/>
              </w:rPr>
            </w:pPr>
            <w:r>
              <w:rPr>
                <w:sz w:val="20"/>
              </w:rPr>
              <w:t>48</w:t>
            </w:r>
          </w:p>
        </w:tc>
      </w:tr>
      <w:tr w:rsidR="00823826" w14:paraId="799C46F1" w14:textId="77777777" w:rsidTr="00C420ED">
        <w:trPr>
          <w:trHeight w:val="370"/>
        </w:trPr>
        <w:tc>
          <w:tcPr>
            <w:tcW w:w="550" w:type="dxa"/>
            <w:gridSpan w:val="2"/>
          </w:tcPr>
          <w:p w14:paraId="4994DDBA" w14:textId="77777777" w:rsidR="00823826" w:rsidRDefault="00823826" w:rsidP="006A393F">
            <w:pPr>
              <w:pStyle w:val="TableParagraph"/>
              <w:spacing w:line="360" w:lineRule="auto"/>
              <w:ind w:left="129"/>
              <w:rPr>
                <w:sz w:val="20"/>
              </w:rPr>
            </w:pPr>
            <w:r>
              <w:rPr>
                <w:sz w:val="20"/>
              </w:rPr>
              <w:t>S26</w:t>
            </w:r>
          </w:p>
        </w:tc>
        <w:tc>
          <w:tcPr>
            <w:tcW w:w="997" w:type="dxa"/>
            <w:gridSpan w:val="2"/>
          </w:tcPr>
          <w:p w14:paraId="6F0B0434" w14:textId="77777777" w:rsidR="00823826" w:rsidRDefault="00823826" w:rsidP="006A393F">
            <w:pPr>
              <w:pStyle w:val="TableParagraph"/>
              <w:spacing w:line="360" w:lineRule="auto"/>
              <w:ind w:left="190" w:right="190"/>
              <w:rPr>
                <w:sz w:val="20"/>
              </w:rPr>
            </w:pPr>
            <w:r>
              <w:rPr>
                <w:sz w:val="20"/>
              </w:rPr>
              <w:t>70</w:t>
            </w:r>
          </w:p>
        </w:tc>
        <w:tc>
          <w:tcPr>
            <w:tcW w:w="1460" w:type="dxa"/>
            <w:gridSpan w:val="2"/>
          </w:tcPr>
          <w:p w14:paraId="14AD44B7" w14:textId="77777777" w:rsidR="00823826" w:rsidRDefault="00823826" w:rsidP="006A393F">
            <w:pPr>
              <w:pStyle w:val="TableParagraph"/>
              <w:spacing w:line="360" w:lineRule="auto"/>
              <w:ind w:left="409" w:right="407"/>
              <w:rPr>
                <w:sz w:val="20"/>
              </w:rPr>
            </w:pPr>
            <w:r>
              <w:rPr>
                <w:sz w:val="20"/>
              </w:rPr>
              <w:t>20</w:t>
            </w:r>
          </w:p>
        </w:tc>
        <w:tc>
          <w:tcPr>
            <w:tcW w:w="1562" w:type="dxa"/>
            <w:gridSpan w:val="2"/>
          </w:tcPr>
          <w:p w14:paraId="5631E3D7" w14:textId="77777777" w:rsidR="00823826" w:rsidRDefault="00823826" w:rsidP="006A393F">
            <w:pPr>
              <w:pStyle w:val="TableParagraph"/>
              <w:spacing w:line="360" w:lineRule="auto"/>
              <w:rPr>
                <w:sz w:val="20"/>
              </w:rPr>
            </w:pPr>
            <w:r>
              <w:rPr>
                <w:w w:val="99"/>
                <w:sz w:val="20"/>
              </w:rPr>
              <w:t>5</w:t>
            </w:r>
          </w:p>
        </w:tc>
        <w:tc>
          <w:tcPr>
            <w:tcW w:w="1361" w:type="dxa"/>
            <w:gridSpan w:val="2"/>
          </w:tcPr>
          <w:p w14:paraId="52FE9442" w14:textId="77777777" w:rsidR="00823826" w:rsidRDefault="00823826" w:rsidP="006A393F">
            <w:pPr>
              <w:pStyle w:val="TableParagraph"/>
              <w:spacing w:line="360" w:lineRule="auto"/>
              <w:ind w:right="7"/>
              <w:rPr>
                <w:sz w:val="20"/>
              </w:rPr>
            </w:pPr>
            <w:r>
              <w:rPr>
                <w:w w:val="99"/>
                <w:sz w:val="20"/>
              </w:rPr>
              <w:t>0</w:t>
            </w:r>
          </w:p>
        </w:tc>
        <w:tc>
          <w:tcPr>
            <w:tcW w:w="1555" w:type="dxa"/>
            <w:gridSpan w:val="2"/>
          </w:tcPr>
          <w:p w14:paraId="0B8A8A10" w14:textId="77777777" w:rsidR="00823826" w:rsidRDefault="00823826" w:rsidP="006A393F">
            <w:pPr>
              <w:pStyle w:val="TableParagraph"/>
              <w:spacing w:line="360" w:lineRule="auto"/>
              <w:ind w:right="4"/>
              <w:rPr>
                <w:sz w:val="20"/>
              </w:rPr>
            </w:pPr>
            <w:r>
              <w:rPr>
                <w:w w:val="99"/>
                <w:sz w:val="20"/>
              </w:rPr>
              <w:t>5</w:t>
            </w:r>
          </w:p>
        </w:tc>
        <w:tc>
          <w:tcPr>
            <w:tcW w:w="1654" w:type="dxa"/>
            <w:gridSpan w:val="3"/>
          </w:tcPr>
          <w:p w14:paraId="5CDF325F" w14:textId="77777777" w:rsidR="00823826" w:rsidRDefault="00823826" w:rsidP="006A393F">
            <w:pPr>
              <w:pStyle w:val="TableParagraph"/>
              <w:spacing w:line="360" w:lineRule="auto"/>
              <w:ind w:right="734"/>
              <w:jc w:val="right"/>
              <w:rPr>
                <w:sz w:val="20"/>
              </w:rPr>
            </w:pPr>
            <w:r>
              <w:rPr>
                <w:sz w:val="20"/>
              </w:rPr>
              <w:t>46</w:t>
            </w:r>
          </w:p>
        </w:tc>
      </w:tr>
      <w:tr w:rsidR="00823826" w14:paraId="2363EE74" w14:textId="77777777" w:rsidTr="00C420ED">
        <w:trPr>
          <w:trHeight w:val="368"/>
        </w:trPr>
        <w:tc>
          <w:tcPr>
            <w:tcW w:w="550" w:type="dxa"/>
            <w:gridSpan w:val="2"/>
          </w:tcPr>
          <w:p w14:paraId="7B5A82FC" w14:textId="77777777" w:rsidR="00823826" w:rsidRDefault="00823826" w:rsidP="006A393F">
            <w:pPr>
              <w:pStyle w:val="TableParagraph"/>
              <w:spacing w:line="360" w:lineRule="auto"/>
              <w:ind w:left="129"/>
              <w:rPr>
                <w:sz w:val="20"/>
              </w:rPr>
            </w:pPr>
            <w:r>
              <w:rPr>
                <w:sz w:val="20"/>
              </w:rPr>
              <w:t>S27</w:t>
            </w:r>
          </w:p>
        </w:tc>
        <w:tc>
          <w:tcPr>
            <w:tcW w:w="997" w:type="dxa"/>
            <w:gridSpan w:val="2"/>
          </w:tcPr>
          <w:p w14:paraId="5A5FEC11" w14:textId="77777777" w:rsidR="00823826" w:rsidRDefault="00823826" w:rsidP="006A393F">
            <w:pPr>
              <w:pStyle w:val="TableParagraph"/>
              <w:spacing w:line="360" w:lineRule="auto"/>
              <w:ind w:left="190" w:right="190"/>
              <w:rPr>
                <w:sz w:val="20"/>
              </w:rPr>
            </w:pPr>
            <w:r>
              <w:rPr>
                <w:sz w:val="20"/>
              </w:rPr>
              <w:t>60</w:t>
            </w:r>
          </w:p>
        </w:tc>
        <w:tc>
          <w:tcPr>
            <w:tcW w:w="1460" w:type="dxa"/>
            <w:gridSpan w:val="2"/>
          </w:tcPr>
          <w:p w14:paraId="2CF01F05" w14:textId="77777777" w:rsidR="00823826" w:rsidRDefault="00823826" w:rsidP="006A393F">
            <w:pPr>
              <w:pStyle w:val="TableParagraph"/>
              <w:spacing w:line="360" w:lineRule="auto"/>
              <w:ind w:left="409" w:right="407"/>
              <w:rPr>
                <w:sz w:val="20"/>
              </w:rPr>
            </w:pPr>
            <w:r>
              <w:rPr>
                <w:sz w:val="20"/>
              </w:rPr>
              <w:t>40</w:t>
            </w:r>
          </w:p>
        </w:tc>
        <w:tc>
          <w:tcPr>
            <w:tcW w:w="1562" w:type="dxa"/>
            <w:gridSpan w:val="2"/>
          </w:tcPr>
          <w:p w14:paraId="12E2CA4D" w14:textId="77777777" w:rsidR="00823826" w:rsidRDefault="00823826" w:rsidP="006A393F">
            <w:pPr>
              <w:pStyle w:val="TableParagraph"/>
              <w:spacing w:line="360" w:lineRule="auto"/>
              <w:rPr>
                <w:sz w:val="20"/>
              </w:rPr>
            </w:pPr>
            <w:r>
              <w:rPr>
                <w:w w:val="99"/>
                <w:sz w:val="20"/>
              </w:rPr>
              <w:t>5</w:t>
            </w:r>
          </w:p>
        </w:tc>
        <w:tc>
          <w:tcPr>
            <w:tcW w:w="1361" w:type="dxa"/>
            <w:gridSpan w:val="2"/>
          </w:tcPr>
          <w:p w14:paraId="2177AA64" w14:textId="77777777" w:rsidR="00823826" w:rsidRDefault="00823826" w:rsidP="006A393F">
            <w:pPr>
              <w:pStyle w:val="TableParagraph"/>
              <w:spacing w:line="360" w:lineRule="auto"/>
              <w:ind w:right="7"/>
              <w:rPr>
                <w:sz w:val="20"/>
              </w:rPr>
            </w:pPr>
            <w:r>
              <w:rPr>
                <w:w w:val="99"/>
                <w:sz w:val="20"/>
              </w:rPr>
              <w:t>0</w:t>
            </w:r>
          </w:p>
        </w:tc>
        <w:tc>
          <w:tcPr>
            <w:tcW w:w="1555" w:type="dxa"/>
            <w:gridSpan w:val="2"/>
          </w:tcPr>
          <w:p w14:paraId="06D07D92" w14:textId="77777777" w:rsidR="00823826" w:rsidRDefault="00823826" w:rsidP="006A393F">
            <w:pPr>
              <w:pStyle w:val="TableParagraph"/>
              <w:spacing w:line="360" w:lineRule="auto"/>
              <w:ind w:right="4"/>
              <w:rPr>
                <w:sz w:val="20"/>
              </w:rPr>
            </w:pPr>
            <w:r>
              <w:rPr>
                <w:w w:val="99"/>
                <w:sz w:val="20"/>
              </w:rPr>
              <w:t>5</w:t>
            </w:r>
          </w:p>
        </w:tc>
        <w:tc>
          <w:tcPr>
            <w:tcW w:w="1654" w:type="dxa"/>
            <w:gridSpan w:val="3"/>
          </w:tcPr>
          <w:p w14:paraId="076E0935" w14:textId="77777777" w:rsidR="00823826" w:rsidRDefault="00823826" w:rsidP="006A393F">
            <w:pPr>
              <w:pStyle w:val="TableParagraph"/>
              <w:spacing w:line="360" w:lineRule="auto"/>
              <w:ind w:right="734"/>
              <w:jc w:val="right"/>
              <w:rPr>
                <w:sz w:val="20"/>
              </w:rPr>
            </w:pPr>
            <w:r>
              <w:rPr>
                <w:sz w:val="20"/>
              </w:rPr>
              <w:t>35</w:t>
            </w:r>
          </w:p>
        </w:tc>
      </w:tr>
    </w:tbl>
    <w:p w14:paraId="4CB74AC7" w14:textId="77777777" w:rsidR="00C420ED" w:rsidRDefault="00C420ED" w:rsidP="00EF01BD">
      <w:pPr>
        <w:pStyle w:val="BodyText"/>
        <w:spacing w:line="336" w:lineRule="auto"/>
        <w:ind w:left="336" w:right="1193"/>
      </w:pPr>
    </w:p>
    <w:p w14:paraId="77937146" w14:textId="2AEFCDCF" w:rsidR="00090ACE" w:rsidRDefault="00C420ED" w:rsidP="00EF01BD">
      <w:pPr>
        <w:pStyle w:val="BodyText"/>
        <w:spacing w:line="336" w:lineRule="auto"/>
        <w:ind w:left="336" w:right="1193"/>
      </w:pPr>
      <w:r w:rsidRPr="00C420ED">
        <w:t xml:space="preserve">The impact of changing the percentage of WFS (WFS) with different percentages of red mud, together with the addition of 5% cement as a </w:t>
      </w:r>
      <w:r w:rsidRPr="00C420ED">
        <w:t>stabilizing</w:t>
      </w:r>
      <w:r w:rsidRPr="00C420ED">
        <w:t xml:space="preserve"> agent, on the California Bearing Ratio (CBR) value of mix quantities is visually shown in Figures 5.1–5.3</w:t>
      </w:r>
    </w:p>
    <w:p w14:paraId="7AFEFF82" w14:textId="77777777" w:rsidR="00090ACE" w:rsidRDefault="00090ACE" w:rsidP="00EF01BD">
      <w:pPr>
        <w:pStyle w:val="BodyText"/>
        <w:spacing w:line="336" w:lineRule="auto"/>
        <w:ind w:left="336" w:right="1193"/>
      </w:pPr>
    </w:p>
    <w:p w14:paraId="5F1AE2E5" w14:textId="77777777" w:rsidR="00090ACE" w:rsidRDefault="00090ACE" w:rsidP="00EF01BD">
      <w:pPr>
        <w:pStyle w:val="BodyText"/>
        <w:spacing w:line="336" w:lineRule="auto"/>
        <w:ind w:left="336" w:right="1193"/>
      </w:pPr>
    </w:p>
    <w:p w14:paraId="1FB5E800" w14:textId="77777777" w:rsidR="00090ACE" w:rsidRDefault="00090ACE" w:rsidP="00EF01BD">
      <w:pPr>
        <w:pStyle w:val="BodyText"/>
        <w:spacing w:line="336" w:lineRule="auto"/>
        <w:ind w:left="336" w:right="1193"/>
      </w:pPr>
    </w:p>
    <w:p w14:paraId="1F7CBA0D" w14:textId="77777777" w:rsidR="00090ACE" w:rsidRDefault="00090ACE" w:rsidP="00EF01BD">
      <w:pPr>
        <w:pStyle w:val="BodyText"/>
        <w:spacing w:line="336" w:lineRule="auto"/>
        <w:ind w:left="336" w:right="1193"/>
      </w:pPr>
    </w:p>
    <w:p w14:paraId="30422E97" w14:textId="77777777" w:rsidR="00090ACE" w:rsidRDefault="00090ACE" w:rsidP="00EF01BD">
      <w:pPr>
        <w:pStyle w:val="BodyText"/>
        <w:spacing w:line="336" w:lineRule="auto"/>
        <w:ind w:left="336" w:right="1193"/>
      </w:pPr>
    </w:p>
    <w:p w14:paraId="491C3BFD" w14:textId="77777777" w:rsidR="00090ACE" w:rsidRDefault="00090ACE" w:rsidP="00EF01BD">
      <w:pPr>
        <w:pStyle w:val="BodyText"/>
        <w:spacing w:line="336" w:lineRule="auto"/>
        <w:ind w:left="336" w:right="1193"/>
      </w:pPr>
    </w:p>
    <w:p w14:paraId="48C1875F" w14:textId="19A5DA37" w:rsidR="00090ACE" w:rsidRDefault="00EC0346" w:rsidP="00EC0346">
      <w:pPr>
        <w:pStyle w:val="BodyText"/>
        <w:spacing w:line="336" w:lineRule="auto"/>
        <w:ind w:left="336" w:right="1193"/>
        <w:jc w:val="center"/>
      </w:pPr>
      <w:r>
        <w:rPr>
          <w:noProof/>
        </w:rPr>
        <w:lastRenderedPageBreak/>
        <w:drawing>
          <wp:inline distT="0" distB="0" distL="0" distR="0" wp14:anchorId="0AB13B10" wp14:editId="4C338870">
            <wp:extent cx="3167812" cy="1990725"/>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6" cstate="print"/>
                    <a:stretch>
                      <a:fillRect/>
                    </a:stretch>
                  </pic:blipFill>
                  <pic:spPr>
                    <a:xfrm>
                      <a:off x="0" y="0"/>
                      <a:ext cx="3167812" cy="1990725"/>
                    </a:xfrm>
                    <a:prstGeom prst="rect">
                      <a:avLst/>
                    </a:prstGeom>
                  </pic:spPr>
                </pic:pic>
              </a:graphicData>
            </a:graphic>
          </wp:inline>
        </w:drawing>
      </w:r>
    </w:p>
    <w:p w14:paraId="5B9B9DD9" w14:textId="76DBF9EE" w:rsidR="00092EC9" w:rsidRDefault="00092EC9" w:rsidP="00092EC9">
      <w:pPr>
        <w:pStyle w:val="BodyText"/>
        <w:spacing w:before="104" w:line="360" w:lineRule="auto"/>
        <w:ind w:left="1026"/>
      </w:pPr>
      <w:r>
        <w:rPr>
          <w:b/>
        </w:rPr>
        <w:t>Figure</w:t>
      </w:r>
      <w:r>
        <w:rPr>
          <w:b/>
          <w:spacing w:val="-1"/>
        </w:rPr>
        <w:t xml:space="preserve"> </w:t>
      </w:r>
      <w:r>
        <w:rPr>
          <w:b/>
        </w:rPr>
        <w:t xml:space="preserve">5.1 </w:t>
      </w:r>
      <w:r>
        <w:t>CBR</w:t>
      </w:r>
      <w:r>
        <w:rPr>
          <w:spacing w:val="-3"/>
        </w:rPr>
        <w:t xml:space="preserve"> </w:t>
      </w:r>
      <w:r>
        <w:t>differentials</w:t>
      </w:r>
      <w:r>
        <w:rPr>
          <w:spacing w:val="-2"/>
        </w:rPr>
        <w:t xml:space="preserve"> </w:t>
      </w:r>
      <w:r>
        <w:t>based</w:t>
      </w:r>
      <w:r>
        <w:rPr>
          <w:spacing w:val="-1"/>
        </w:rPr>
        <w:t xml:space="preserve"> </w:t>
      </w:r>
      <w:r>
        <w:t>on the</w:t>
      </w:r>
      <w:r>
        <w:rPr>
          <w:spacing w:val="-4"/>
        </w:rPr>
        <w:t xml:space="preserve"> </w:t>
      </w:r>
      <w:r>
        <w:t>percentage</w:t>
      </w:r>
      <w:r>
        <w:rPr>
          <w:spacing w:val="-1"/>
        </w:rPr>
        <w:t xml:space="preserve"> </w:t>
      </w:r>
      <w:r w:rsidR="00424228">
        <w:t>utilization</w:t>
      </w:r>
      <w:r>
        <w:rPr>
          <w:spacing w:val="-1"/>
        </w:rPr>
        <w:t xml:space="preserve"> </w:t>
      </w:r>
      <w:r>
        <w:t>of</w:t>
      </w:r>
      <w:r>
        <w:rPr>
          <w:spacing w:val="-1"/>
        </w:rPr>
        <w:t xml:space="preserve"> </w:t>
      </w:r>
      <w:r>
        <w:t>WFS,</w:t>
      </w:r>
      <w:r>
        <w:rPr>
          <w:spacing w:val="-1"/>
        </w:rPr>
        <w:t xml:space="preserve"> </w:t>
      </w:r>
      <w:r>
        <w:t>Red</w:t>
      </w:r>
      <w:r>
        <w:rPr>
          <w:spacing w:val="-1"/>
        </w:rPr>
        <w:t xml:space="preserve"> </w:t>
      </w:r>
      <w:r>
        <w:t>Mud,</w:t>
      </w:r>
      <w:r>
        <w:rPr>
          <w:spacing w:val="-1"/>
        </w:rPr>
        <w:t xml:space="preserve"> </w:t>
      </w:r>
      <w:r>
        <w:t>and</w:t>
      </w:r>
      <w:r>
        <w:rPr>
          <w:spacing w:val="-1"/>
        </w:rPr>
        <w:t xml:space="preserve"> </w:t>
      </w:r>
      <w:r>
        <w:t>Cement</w:t>
      </w:r>
    </w:p>
    <w:p w14:paraId="326BD006" w14:textId="7FB2A74C" w:rsidR="00090ACE" w:rsidRDefault="00EC0346" w:rsidP="00EF01BD">
      <w:pPr>
        <w:pStyle w:val="BodyText"/>
        <w:spacing w:line="336" w:lineRule="auto"/>
        <w:ind w:left="336" w:right="1193"/>
      </w:pPr>
      <w:r>
        <w:rPr>
          <w:noProof/>
        </w:rPr>
        <w:drawing>
          <wp:anchor distT="0" distB="0" distL="0" distR="0" simplePos="0" relativeHeight="251667456" behindDoc="0" locked="0" layoutInCell="1" allowOverlap="1" wp14:anchorId="7668922D" wp14:editId="6E0C5166">
            <wp:simplePos x="0" y="0"/>
            <wp:positionH relativeFrom="page">
              <wp:posOffset>2022475</wp:posOffset>
            </wp:positionH>
            <wp:positionV relativeFrom="paragraph">
              <wp:posOffset>295910</wp:posOffset>
            </wp:positionV>
            <wp:extent cx="3220236" cy="1636299"/>
            <wp:effectExtent l="0" t="0" r="0" b="0"/>
            <wp:wrapTopAndBottom/>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7" cstate="print"/>
                    <a:stretch>
                      <a:fillRect/>
                    </a:stretch>
                  </pic:blipFill>
                  <pic:spPr>
                    <a:xfrm>
                      <a:off x="0" y="0"/>
                      <a:ext cx="3220236" cy="1636299"/>
                    </a:xfrm>
                    <a:prstGeom prst="rect">
                      <a:avLst/>
                    </a:prstGeom>
                  </pic:spPr>
                </pic:pic>
              </a:graphicData>
            </a:graphic>
          </wp:anchor>
        </w:drawing>
      </w:r>
    </w:p>
    <w:p w14:paraId="04283738" w14:textId="5C788B1B" w:rsidR="0089783E" w:rsidRDefault="0089783E" w:rsidP="0089783E">
      <w:pPr>
        <w:pStyle w:val="BodyText"/>
        <w:spacing w:before="53" w:line="360" w:lineRule="auto"/>
        <w:ind w:left="1126"/>
      </w:pPr>
      <w:r>
        <w:rPr>
          <w:b/>
        </w:rPr>
        <w:t>Figure</w:t>
      </w:r>
      <w:r>
        <w:rPr>
          <w:b/>
          <w:spacing w:val="-1"/>
        </w:rPr>
        <w:t xml:space="preserve"> </w:t>
      </w:r>
      <w:r>
        <w:rPr>
          <w:b/>
        </w:rPr>
        <w:t>5.2</w:t>
      </w:r>
      <w:r>
        <w:rPr>
          <w:b/>
          <w:spacing w:val="-1"/>
        </w:rPr>
        <w:t xml:space="preserve"> </w:t>
      </w:r>
      <w:r>
        <w:t>CBR</w:t>
      </w:r>
      <w:r>
        <w:rPr>
          <w:spacing w:val="-2"/>
        </w:rPr>
        <w:t xml:space="preserve"> </w:t>
      </w:r>
      <w:r>
        <w:t>differentials</w:t>
      </w:r>
      <w:r>
        <w:rPr>
          <w:spacing w:val="-3"/>
        </w:rPr>
        <w:t xml:space="preserve"> </w:t>
      </w:r>
      <w:r>
        <w:t>based</w:t>
      </w:r>
      <w:r>
        <w:rPr>
          <w:spacing w:val="-1"/>
        </w:rPr>
        <w:t xml:space="preserve"> </w:t>
      </w:r>
      <w:r>
        <w:t>on the</w:t>
      </w:r>
      <w:r>
        <w:rPr>
          <w:spacing w:val="-4"/>
        </w:rPr>
        <w:t xml:space="preserve"> </w:t>
      </w:r>
      <w:r>
        <w:t>percentage</w:t>
      </w:r>
      <w:r>
        <w:rPr>
          <w:spacing w:val="-2"/>
        </w:rPr>
        <w:t xml:space="preserve"> </w:t>
      </w:r>
      <w:r>
        <w:t>utilization</w:t>
      </w:r>
      <w:r>
        <w:t xml:space="preserve"> of</w:t>
      </w:r>
      <w:r>
        <w:rPr>
          <w:spacing w:val="-2"/>
        </w:rPr>
        <w:t xml:space="preserve"> </w:t>
      </w:r>
      <w:r>
        <w:t>WFS,</w:t>
      </w:r>
      <w:r>
        <w:rPr>
          <w:spacing w:val="-2"/>
        </w:rPr>
        <w:t xml:space="preserve"> </w:t>
      </w:r>
      <w:r>
        <w:t>Red Mud,</w:t>
      </w:r>
      <w:r>
        <w:rPr>
          <w:spacing w:val="-2"/>
        </w:rPr>
        <w:t xml:space="preserve"> </w:t>
      </w:r>
      <w:r>
        <w:t>and</w:t>
      </w:r>
      <w:r>
        <w:rPr>
          <w:spacing w:val="-1"/>
        </w:rPr>
        <w:t xml:space="preserve"> </w:t>
      </w:r>
      <w:r>
        <w:t>Lime</w:t>
      </w:r>
    </w:p>
    <w:p w14:paraId="323A84B2" w14:textId="77777777" w:rsidR="00090ACE" w:rsidRDefault="00090ACE" w:rsidP="00EF01BD">
      <w:pPr>
        <w:pStyle w:val="BodyText"/>
        <w:spacing w:line="336" w:lineRule="auto"/>
        <w:ind w:left="336" w:right="1193"/>
      </w:pPr>
    </w:p>
    <w:p w14:paraId="530AD627" w14:textId="36A2E905" w:rsidR="00EC0346" w:rsidRDefault="0047105A" w:rsidP="00EF01BD">
      <w:pPr>
        <w:pStyle w:val="BodyText"/>
        <w:spacing w:line="336" w:lineRule="auto"/>
        <w:ind w:left="336" w:right="1193"/>
      </w:pPr>
      <w:r>
        <w:rPr>
          <w:noProof/>
        </w:rPr>
        <w:drawing>
          <wp:anchor distT="0" distB="0" distL="0" distR="0" simplePos="0" relativeHeight="251669504" behindDoc="0" locked="0" layoutInCell="1" allowOverlap="1" wp14:anchorId="7BFCD175" wp14:editId="467EC872">
            <wp:simplePos x="0" y="0"/>
            <wp:positionH relativeFrom="page">
              <wp:posOffset>2003425</wp:posOffset>
            </wp:positionH>
            <wp:positionV relativeFrom="paragraph">
              <wp:posOffset>1541780</wp:posOffset>
            </wp:positionV>
            <wp:extent cx="3201886" cy="1883854"/>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8" cstate="print"/>
                    <a:stretch>
                      <a:fillRect/>
                    </a:stretch>
                  </pic:blipFill>
                  <pic:spPr>
                    <a:xfrm>
                      <a:off x="0" y="0"/>
                      <a:ext cx="3201886" cy="1883854"/>
                    </a:xfrm>
                    <a:prstGeom prst="rect">
                      <a:avLst/>
                    </a:prstGeom>
                  </pic:spPr>
                </pic:pic>
              </a:graphicData>
            </a:graphic>
          </wp:anchor>
        </w:drawing>
      </w:r>
      <w:r w:rsidR="0077214E" w:rsidRPr="0077214E">
        <w:t xml:space="preserve">The relationship between the CBR and the percentage of WFS exhibits a non-linear fluctuation, as seen in Figures 5.1 and 452. Moreover, for both types of </w:t>
      </w:r>
      <w:r w:rsidR="0077214E" w:rsidRPr="0077214E">
        <w:t>stabilizing</w:t>
      </w:r>
      <w:r w:rsidR="0077214E" w:rsidRPr="0077214E">
        <w:t xml:space="preserve"> Substances </w:t>
      </w:r>
      <w:r w:rsidR="0077214E" w:rsidRPr="0077214E">
        <w:t>utilized</w:t>
      </w:r>
      <w:r w:rsidR="0077214E" w:rsidRPr="0077214E">
        <w:t xml:space="preserve">, there exists an optimum percentage of WFS that leads to a higher CBR value. Figures 5.1 and 5.2 demonstrate that including 5% red mud increases the CBR value when the proportion of WFS is below the optimal quantity. When ten percent red mud is added, the CBR value reduces for both of the tested </w:t>
      </w:r>
      <w:r w:rsidR="0077214E" w:rsidRPr="0077214E">
        <w:t>stabilizing</w:t>
      </w:r>
      <w:r w:rsidR="0077214E" w:rsidRPr="0077214E">
        <w:t xml:space="preserve"> Substances. The </w:t>
      </w:r>
      <w:r w:rsidR="0077214E" w:rsidRPr="0077214E">
        <w:t>utilize</w:t>
      </w:r>
      <w:r w:rsidR="0077214E" w:rsidRPr="0077214E">
        <w:t xml:space="preserve"> of 10% red dirt significantly reduces the CBR value for all tested versions of WFS.</w:t>
      </w:r>
    </w:p>
    <w:p w14:paraId="7D3017EC" w14:textId="78357A54" w:rsidR="0077214E" w:rsidRDefault="0077214E" w:rsidP="00EF01BD">
      <w:pPr>
        <w:pStyle w:val="BodyText"/>
        <w:spacing w:line="336" w:lineRule="auto"/>
        <w:ind w:left="336" w:right="1193"/>
      </w:pPr>
    </w:p>
    <w:p w14:paraId="30D2F831" w14:textId="77777777" w:rsidR="008C11DA" w:rsidRDefault="008C11DA" w:rsidP="008C11DA">
      <w:pPr>
        <w:spacing w:before="41" w:line="360" w:lineRule="auto"/>
        <w:ind w:left="724"/>
        <w:jc w:val="center"/>
        <w:rPr>
          <w:sz w:val="20"/>
        </w:rPr>
      </w:pPr>
      <w:r>
        <w:rPr>
          <w:b/>
          <w:sz w:val="20"/>
        </w:rPr>
        <w:t>Figure</w:t>
      </w:r>
      <w:r>
        <w:rPr>
          <w:b/>
          <w:spacing w:val="-2"/>
          <w:sz w:val="20"/>
        </w:rPr>
        <w:t xml:space="preserve"> </w:t>
      </w:r>
      <w:r>
        <w:rPr>
          <w:b/>
          <w:sz w:val="20"/>
        </w:rPr>
        <w:t>5.3</w:t>
      </w:r>
      <w:r>
        <w:rPr>
          <w:b/>
          <w:spacing w:val="-1"/>
          <w:sz w:val="20"/>
        </w:rPr>
        <w:t xml:space="preserve"> </w:t>
      </w:r>
      <w:r>
        <w:rPr>
          <w:sz w:val="20"/>
        </w:rPr>
        <w:t>Effect</w:t>
      </w:r>
      <w:r>
        <w:rPr>
          <w:spacing w:val="-3"/>
          <w:sz w:val="20"/>
        </w:rPr>
        <w:t xml:space="preserve"> </w:t>
      </w:r>
      <w:r>
        <w:rPr>
          <w:sz w:val="20"/>
        </w:rPr>
        <w:t>of</w:t>
      </w:r>
      <w:r>
        <w:rPr>
          <w:spacing w:val="-2"/>
          <w:sz w:val="20"/>
        </w:rPr>
        <w:t xml:space="preserve"> </w:t>
      </w:r>
      <w:r>
        <w:rPr>
          <w:sz w:val="20"/>
        </w:rPr>
        <w:t>Stabilizing</w:t>
      </w:r>
      <w:r>
        <w:rPr>
          <w:spacing w:val="-1"/>
          <w:sz w:val="20"/>
        </w:rPr>
        <w:t xml:space="preserve"> </w:t>
      </w:r>
      <w:r>
        <w:rPr>
          <w:sz w:val="20"/>
        </w:rPr>
        <w:t>Agent</w:t>
      </w:r>
      <w:r>
        <w:rPr>
          <w:spacing w:val="-3"/>
          <w:sz w:val="20"/>
        </w:rPr>
        <w:t xml:space="preserve"> </w:t>
      </w:r>
      <w:r>
        <w:rPr>
          <w:sz w:val="20"/>
        </w:rPr>
        <w:t>on</w:t>
      </w:r>
      <w:r>
        <w:rPr>
          <w:spacing w:val="-1"/>
          <w:sz w:val="20"/>
        </w:rPr>
        <w:t xml:space="preserve"> </w:t>
      </w:r>
      <w:r>
        <w:rPr>
          <w:sz w:val="20"/>
        </w:rPr>
        <w:t>CBR</w:t>
      </w:r>
    </w:p>
    <w:p w14:paraId="74BC7850" w14:textId="77777777" w:rsidR="00EC0346" w:rsidRDefault="00EC0346" w:rsidP="00EF01BD">
      <w:pPr>
        <w:pStyle w:val="BodyText"/>
        <w:spacing w:line="336" w:lineRule="auto"/>
        <w:ind w:left="336" w:right="1193"/>
      </w:pPr>
    </w:p>
    <w:p w14:paraId="7A7F63B9" w14:textId="77777777" w:rsidR="00EC0346" w:rsidRDefault="00EC0346" w:rsidP="00EF01BD">
      <w:pPr>
        <w:pStyle w:val="BodyText"/>
        <w:spacing w:line="336" w:lineRule="auto"/>
        <w:ind w:left="336" w:right="1193"/>
      </w:pPr>
    </w:p>
    <w:p w14:paraId="1C0EF72B" w14:textId="77777777" w:rsidR="00EC0346" w:rsidRDefault="00EC0346" w:rsidP="00EF01BD">
      <w:pPr>
        <w:pStyle w:val="BodyText"/>
        <w:spacing w:line="336" w:lineRule="auto"/>
        <w:ind w:left="336" w:right="1193"/>
      </w:pPr>
    </w:p>
    <w:p w14:paraId="28F96A16" w14:textId="77777777" w:rsidR="00EC0346" w:rsidRDefault="00EC0346" w:rsidP="00EF01BD">
      <w:pPr>
        <w:pStyle w:val="BodyText"/>
        <w:spacing w:line="336" w:lineRule="auto"/>
        <w:ind w:left="336" w:right="1193"/>
      </w:pPr>
    </w:p>
    <w:p w14:paraId="39DDD0B7" w14:textId="77777777" w:rsidR="00EC0346" w:rsidRDefault="00EC0346" w:rsidP="00EF01BD">
      <w:pPr>
        <w:pStyle w:val="BodyText"/>
        <w:spacing w:line="336" w:lineRule="auto"/>
        <w:ind w:left="336" w:right="1193"/>
      </w:pPr>
    </w:p>
    <w:p w14:paraId="4166B138" w14:textId="0BDDFBB8" w:rsidR="004717A4" w:rsidRPr="00BA7794" w:rsidRDefault="004717A4" w:rsidP="00BA7794">
      <w:pPr>
        <w:pStyle w:val="Heading1"/>
        <w:numPr>
          <w:ilvl w:val="0"/>
          <w:numId w:val="3"/>
        </w:numPr>
        <w:tabs>
          <w:tab w:val="left" w:pos="539"/>
        </w:tabs>
        <w:spacing w:before="39"/>
        <w:ind w:left="539" w:hanging="384"/>
        <w:rPr>
          <w:spacing w:val="-2"/>
        </w:rPr>
      </w:pPr>
      <w:r w:rsidRPr="00BA7794">
        <w:rPr>
          <w:spacing w:val="-2"/>
        </w:rPr>
        <w:lastRenderedPageBreak/>
        <w:t>CONCLUSION</w:t>
      </w:r>
    </w:p>
    <w:p w14:paraId="58584049" w14:textId="77777777" w:rsidR="005E00F9" w:rsidRDefault="005E00F9" w:rsidP="005E00F9">
      <w:pPr>
        <w:tabs>
          <w:tab w:val="left" w:pos="1308"/>
        </w:tabs>
        <w:spacing w:before="7" w:line="355" w:lineRule="auto"/>
        <w:ind w:right="277"/>
        <w:jc w:val="both"/>
        <w:rPr>
          <w:sz w:val="20"/>
          <w:szCs w:val="20"/>
        </w:rPr>
      </w:pPr>
    </w:p>
    <w:p w14:paraId="65B06ED0" w14:textId="77777777" w:rsidR="00084886" w:rsidRPr="00084886" w:rsidRDefault="00084886" w:rsidP="00084886">
      <w:pPr>
        <w:pStyle w:val="BodyText"/>
        <w:spacing w:line="360" w:lineRule="auto"/>
        <w:ind w:left="336" w:right="1193"/>
        <w:rPr>
          <w:lang w:val="en-IN"/>
        </w:rPr>
      </w:pPr>
      <w:r w:rsidRPr="00084886">
        <w:rPr>
          <w:lang w:val="en-IN"/>
        </w:rPr>
        <w:t>1.</w:t>
      </w:r>
      <w:r w:rsidRPr="00084886">
        <w:rPr>
          <w:lang w:val="en-IN"/>
        </w:rPr>
        <w:tab/>
        <w:t>The relationship between CBR values and WFS percentages in the mixture appears non-linear. Optimally, a certain percentage of WFS combined with stabilizers like cement and lime yields higher CBR values, though adding 10% red mud generally reduces CBR across different WFS percentages. Moreover, utilizing WFS for 70% of the duration contributes positively to strength, while combining 5.5% red mud with the ideal WFS percentage enhances CBR.</w:t>
      </w:r>
    </w:p>
    <w:p w14:paraId="3C980B49" w14:textId="77777777" w:rsidR="00084886" w:rsidRPr="00084886" w:rsidRDefault="00084886" w:rsidP="00084886">
      <w:pPr>
        <w:pStyle w:val="BodyText"/>
        <w:spacing w:line="360" w:lineRule="auto"/>
        <w:ind w:left="336" w:right="1193"/>
        <w:rPr>
          <w:lang w:val="en-IN"/>
        </w:rPr>
      </w:pPr>
      <w:r w:rsidRPr="00084886">
        <w:rPr>
          <w:lang w:val="en-IN"/>
        </w:rPr>
        <w:t>2.</w:t>
      </w:r>
      <w:r w:rsidRPr="00084886">
        <w:rPr>
          <w:lang w:val="en-IN"/>
        </w:rPr>
        <w:tab/>
        <w:t>Fly ash, at around 20% in mixtures alongside 5% red mud and 70% WFS, was identified as optimal in experimental analyses, although its presence reduces CBR by over 20%. Comparatively, using cement instead of lime as a stabilizer boosts CBR by about 60%, yet red mud quantities notably influence this strength increase. Red mud differentials lead to varied changes in CBR, with fly ash proportions playing a key role in these variations.</w:t>
      </w:r>
    </w:p>
    <w:p w14:paraId="2FF5D4AD" w14:textId="77777777" w:rsidR="00084886" w:rsidRPr="00084886" w:rsidRDefault="00084886" w:rsidP="00084886">
      <w:pPr>
        <w:pStyle w:val="BodyText"/>
        <w:spacing w:line="360" w:lineRule="auto"/>
        <w:ind w:left="336" w:right="1193"/>
        <w:rPr>
          <w:lang w:val="en-IN"/>
        </w:rPr>
      </w:pPr>
      <w:r w:rsidRPr="00084886">
        <w:rPr>
          <w:lang w:val="en-IN"/>
        </w:rPr>
        <w:t>3.</w:t>
      </w:r>
      <w:r w:rsidRPr="00084886">
        <w:rPr>
          <w:lang w:val="en-IN"/>
        </w:rPr>
        <w:tab/>
        <w:t>The influence of red mud on the CBR of different WFS-fly ash ratios is limited, especially at ratios below 5% where its impact on strength is higher. Increasing WFS or fly ash content can produce nearly equivalent strength levels, while UCC strength tends to improve as WFS content rises up to 70%. Extending curing periods generally enhances UCC strength, with red mud affecting the rate of UCC strength changes.</w:t>
      </w:r>
    </w:p>
    <w:p w14:paraId="04ECAC92" w14:textId="77777777" w:rsidR="00084886" w:rsidRPr="00084886" w:rsidRDefault="00084886" w:rsidP="00084886">
      <w:pPr>
        <w:pStyle w:val="BodyText"/>
        <w:spacing w:line="360" w:lineRule="auto"/>
        <w:ind w:left="336" w:right="1193"/>
        <w:rPr>
          <w:lang w:val="en-IN"/>
        </w:rPr>
      </w:pPr>
      <w:r w:rsidRPr="00084886">
        <w:rPr>
          <w:lang w:val="en-IN"/>
        </w:rPr>
        <w:t>4.</w:t>
      </w:r>
      <w:r w:rsidRPr="00084886">
        <w:rPr>
          <w:lang w:val="en-IN"/>
        </w:rPr>
        <w:tab/>
        <w:t>Longer curing times amplify the UCC strength of lime-based mixes, and adding red mud seems less effective in increasing UCC strength when lime is present. Notably, a higher red mud percentage does improve UCC strength, with curing duration significantly impacting strength variations. The optimal WFS percentage shows a larger UCC strength difference than other percentages, following a non-linear fluctuation with WFS usage.</w:t>
      </w:r>
    </w:p>
    <w:p w14:paraId="248D6FCC" w14:textId="06A5079A" w:rsidR="0010406C" w:rsidRDefault="00084886" w:rsidP="00084886">
      <w:pPr>
        <w:pStyle w:val="BodyText"/>
        <w:spacing w:line="360" w:lineRule="auto"/>
        <w:ind w:left="336" w:right="1193"/>
        <w:rPr>
          <w:lang w:val="en-IN"/>
        </w:rPr>
      </w:pPr>
      <w:r w:rsidRPr="00084886">
        <w:rPr>
          <w:lang w:val="en-IN"/>
        </w:rPr>
        <w:t>5.</w:t>
      </w:r>
      <w:r w:rsidRPr="00084886">
        <w:rPr>
          <w:lang w:val="en-IN"/>
        </w:rPr>
        <w:tab/>
        <w:t>Increasing fly ash enhances split tensile strength, while higher red mud levels reduce it. Cement as a stabilizer notably decreases permeability more than lime, with WFS and fly ash percentages affecting permeability linearly. Mixtures with only WFS exhibit lower pH, and cement raises leachate pH compared to lime, while red mud inclusion lowers it, showing a linear pH response to WFS and fly ash variations.</w:t>
      </w:r>
    </w:p>
    <w:p w14:paraId="6C8FC79B" w14:textId="77777777" w:rsidR="00D653F3" w:rsidRPr="0010406C" w:rsidRDefault="00D653F3" w:rsidP="0010406C">
      <w:pPr>
        <w:pStyle w:val="BodyText"/>
        <w:spacing w:line="336" w:lineRule="auto"/>
        <w:ind w:left="336" w:right="1193"/>
        <w:rPr>
          <w:lang w:val="en-IN"/>
        </w:rPr>
      </w:pPr>
    </w:p>
    <w:p w14:paraId="682ED47F" w14:textId="31986683" w:rsidR="00E0051A" w:rsidRPr="00BA7794" w:rsidRDefault="006D1FBE" w:rsidP="00BA7794">
      <w:pPr>
        <w:pStyle w:val="Heading1"/>
        <w:numPr>
          <w:ilvl w:val="0"/>
          <w:numId w:val="3"/>
        </w:numPr>
        <w:tabs>
          <w:tab w:val="left" w:pos="539"/>
        </w:tabs>
        <w:spacing w:before="39"/>
        <w:ind w:left="539" w:hanging="384"/>
        <w:rPr>
          <w:spacing w:val="-2"/>
        </w:rPr>
      </w:pPr>
      <w:r w:rsidRPr="00BA7794">
        <w:rPr>
          <w:spacing w:val="-2"/>
        </w:rPr>
        <w:t>REFERENCES</w:t>
      </w:r>
    </w:p>
    <w:p w14:paraId="5AB8A35F" w14:textId="77777777" w:rsidR="0010406C" w:rsidRPr="0010406C" w:rsidRDefault="0010406C" w:rsidP="0010406C">
      <w:pPr>
        <w:pStyle w:val="BodyText"/>
        <w:spacing w:line="336" w:lineRule="auto"/>
        <w:ind w:left="336" w:right="1193"/>
        <w:rPr>
          <w:lang w:val="en-IN"/>
        </w:rPr>
      </w:pPr>
    </w:p>
    <w:p w14:paraId="122F197C" w14:textId="77777777" w:rsidR="002A1A38" w:rsidRPr="002A1A38" w:rsidRDefault="002A1A38" w:rsidP="002A1A38">
      <w:pPr>
        <w:pStyle w:val="ListParagraph"/>
        <w:widowControl/>
        <w:numPr>
          <w:ilvl w:val="0"/>
          <w:numId w:val="68"/>
        </w:numPr>
        <w:autoSpaceDE/>
        <w:autoSpaceDN/>
        <w:spacing w:after="200" w:line="276" w:lineRule="auto"/>
        <w:rPr>
          <w:rFonts w:eastAsiaTheme="minorEastAsia"/>
          <w:sz w:val="20"/>
          <w:szCs w:val="20"/>
        </w:rPr>
      </w:pPr>
      <w:r w:rsidRPr="002A1A38">
        <w:rPr>
          <w:rFonts w:eastAsiaTheme="minorEastAsia"/>
          <w:sz w:val="20"/>
          <w:szCs w:val="20"/>
        </w:rPr>
        <w:t>Ayano Kuramoto, O &amp; Sakata, K 2000, ‘Concrete with copper slag fine aggregate’, Society of Substances Science, vol. 49, no.10, pp. 10971102</w:t>
      </w:r>
    </w:p>
    <w:p w14:paraId="33F15788" w14:textId="06B6D138" w:rsidR="002A1A38" w:rsidRPr="002A1A38" w:rsidRDefault="002A1A38" w:rsidP="002A1A38">
      <w:pPr>
        <w:pStyle w:val="ListParagraph"/>
        <w:widowControl/>
        <w:numPr>
          <w:ilvl w:val="0"/>
          <w:numId w:val="68"/>
        </w:numPr>
        <w:autoSpaceDE/>
        <w:autoSpaceDN/>
        <w:spacing w:after="200" w:line="276" w:lineRule="auto"/>
        <w:rPr>
          <w:rFonts w:eastAsiaTheme="minorEastAsia"/>
          <w:sz w:val="20"/>
          <w:szCs w:val="20"/>
        </w:rPr>
      </w:pPr>
      <w:r w:rsidRPr="002A1A38">
        <w:rPr>
          <w:rFonts w:eastAsiaTheme="minorEastAsia"/>
          <w:sz w:val="20"/>
          <w:szCs w:val="20"/>
        </w:rPr>
        <w:t>Akihiko, Y &amp; Takashi, Y, 1996, ‘Study of utilization of copper slag as fine</w:t>
      </w:r>
      <w:r w:rsidR="005E7C79">
        <w:rPr>
          <w:rFonts w:eastAsiaTheme="minorEastAsia"/>
          <w:sz w:val="20"/>
          <w:szCs w:val="20"/>
        </w:rPr>
        <w:t xml:space="preserve"> </w:t>
      </w:r>
      <w:r w:rsidRPr="002A1A38">
        <w:rPr>
          <w:rFonts w:eastAsiaTheme="minorEastAsia"/>
          <w:sz w:val="20"/>
          <w:szCs w:val="20"/>
        </w:rPr>
        <w:t>aggregate</w:t>
      </w:r>
      <w:r w:rsidR="005E7C79">
        <w:rPr>
          <w:rFonts w:eastAsiaTheme="minorEastAsia"/>
          <w:sz w:val="20"/>
          <w:szCs w:val="20"/>
        </w:rPr>
        <w:t xml:space="preserve"> </w:t>
      </w:r>
      <w:r w:rsidRPr="002A1A38">
        <w:rPr>
          <w:rFonts w:eastAsiaTheme="minorEastAsia"/>
          <w:sz w:val="20"/>
          <w:szCs w:val="20"/>
        </w:rPr>
        <w:t>for</w:t>
      </w:r>
      <w:r w:rsidR="005E7C79">
        <w:rPr>
          <w:rFonts w:eastAsiaTheme="minorEastAsia"/>
          <w:sz w:val="20"/>
          <w:szCs w:val="20"/>
        </w:rPr>
        <w:t xml:space="preserve"> </w:t>
      </w:r>
      <w:r w:rsidRPr="002A1A38">
        <w:rPr>
          <w:rFonts w:eastAsiaTheme="minorEastAsia"/>
          <w:sz w:val="20"/>
          <w:szCs w:val="20"/>
        </w:rPr>
        <w:t xml:space="preserve">concrete’, </w:t>
      </w:r>
      <w:proofErr w:type="spellStart"/>
      <w:r w:rsidRPr="002A1A38">
        <w:rPr>
          <w:rFonts w:eastAsiaTheme="minorEastAsia"/>
          <w:sz w:val="20"/>
          <w:szCs w:val="20"/>
        </w:rPr>
        <w:t>Ashikaya</w:t>
      </w:r>
      <w:proofErr w:type="spellEnd"/>
      <w:r w:rsidRPr="002A1A38">
        <w:rPr>
          <w:rFonts w:eastAsiaTheme="minorEastAsia"/>
          <w:sz w:val="20"/>
          <w:szCs w:val="20"/>
        </w:rPr>
        <w:t xml:space="preserve"> Kogyo Daiga</w:t>
      </w:r>
      <w:r w:rsidR="005E7C79">
        <w:rPr>
          <w:rFonts w:eastAsiaTheme="minorEastAsia"/>
          <w:sz w:val="20"/>
          <w:szCs w:val="20"/>
        </w:rPr>
        <w:t xml:space="preserve"> </w:t>
      </w:r>
      <w:proofErr w:type="spellStart"/>
      <w:r w:rsidRPr="002A1A38">
        <w:rPr>
          <w:rFonts w:eastAsiaTheme="minorEastAsia"/>
          <w:sz w:val="20"/>
          <w:szCs w:val="20"/>
        </w:rPr>
        <w:t>kuKenkyu</w:t>
      </w:r>
      <w:proofErr w:type="spellEnd"/>
      <w:r w:rsidR="005E7C79">
        <w:rPr>
          <w:rFonts w:eastAsiaTheme="minorEastAsia"/>
          <w:sz w:val="20"/>
          <w:szCs w:val="20"/>
        </w:rPr>
        <w:t xml:space="preserve"> </w:t>
      </w:r>
      <w:proofErr w:type="spellStart"/>
      <w:r w:rsidRPr="002A1A38">
        <w:rPr>
          <w:rFonts w:eastAsiaTheme="minorEastAsia"/>
          <w:sz w:val="20"/>
          <w:szCs w:val="20"/>
        </w:rPr>
        <w:t>Shuroku</w:t>
      </w:r>
      <w:proofErr w:type="spellEnd"/>
      <w:r w:rsidRPr="002A1A38">
        <w:rPr>
          <w:rFonts w:eastAsiaTheme="minorEastAsia"/>
          <w:sz w:val="20"/>
          <w:szCs w:val="20"/>
        </w:rPr>
        <w:t>, vol. 23, pp.79-85.</w:t>
      </w:r>
    </w:p>
    <w:p w14:paraId="4CB7B9B2" w14:textId="4072B9D3" w:rsidR="002A1A38" w:rsidRPr="002A1A38" w:rsidRDefault="002A1A38" w:rsidP="002A1A38">
      <w:pPr>
        <w:pStyle w:val="ListParagraph"/>
        <w:widowControl/>
        <w:numPr>
          <w:ilvl w:val="0"/>
          <w:numId w:val="68"/>
        </w:numPr>
        <w:autoSpaceDE/>
        <w:autoSpaceDN/>
        <w:spacing w:after="200" w:line="276" w:lineRule="auto"/>
        <w:rPr>
          <w:rFonts w:eastAsiaTheme="minorEastAsia"/>
          <w:sz w:val="20"/>
          <w:szCs w:val="20"/>
        </w:rPr>
      </w:pPr>
      <w:r w:rsidRPr="002A1A38">
        <w:rPr>
          <w:rFonts w:eastAsiaTheme="minorEastAsia"/>
          <w:sz w:val="20"/>
          <w:szCs w:val="20"/>
        </w:rPr>
        <w:t xml:space="preserve">Gorai, B &amp; Jana, RK 2003, ‘Characteristics and </w:t>
      </w:r>
      <w:r w:rsidR="005E7C79" w:rsidRPr="002A1A38">
        <w:rPr>
          <w:rFonts w:eastAsiaTheme="minorEastAsia"/>
          <w:sz w:val="20"/>
          <w:szCs w:val="20"/>
        </w:rPr>
        <w:t>utilization</w:t>
      </w:r>
      <w:r w:rsidRPr="002A1A38">
        <w:rPr>
          <w:rFonts w:eastAsiaTheme="minorEastAsia"/>
          <w:sz w:val="20"/>
          <w:szCs w:val="20"/>
        </w:rPr>
        <w:t xml:space="preserve"> of copper slag-A review’, Resources, Conservation and Recycling, vol. 39, no. 4, pp. 299-313</w:t>
      </w:r>
    </w:p>
    <w:p w14:paraId="3F5BD1D5" w14:textId="77777777" w:rsidR="002A1A38" w:rsidRPr="002A1A38" w:rsidRDefault="002A1A38" w:rsidP="002A1A38">
      <w:pPr>
        <w:pStyle w:val="ListParagraph"/>
        <w:widowControl/>
        <w:numPr>
          <w:ilvl w:val="0"/>
          <w:numId w:val="68"/>
        </w:numPr>
        <w:autoSpaceDE/>
        <w:autoSpaceDN/>
        <w:spacing w:after="200" w:line="276" w:lineRule="auto"/>
        <w:rPr>
          <w:rFonts w:eastAsiaTheme="minorEastAsia"/>
          <w:sz w:val="20"/>
          <w:szCs w:val="20"/>
        </w:rPr>
      </w:pPr>
      <w:r w:rsidRPr="002A1A38">
        <w:rPr>
          <w:rFonts w:eastAsiaTheme="minorEastAsia"/>
          <w:sz w:val="20"/>
          <w:szCs w:val="20"/>
        </w:rPr>
        <w:t>Bhanja, S &amp; Sengupta, B 2002, ‘Examinations on the compressive strength of silica fume concrete using statistical methods’, Cement and Concrete Research, vol. 32, no. 9, pp. 1391-1394.</w:t>
      </w:r>
    </w:p>
    <w:p w14:paraId="408DAEFF" w14:textId="77777777" w:rsidR="002A1A38" w:rsidRPr="002A1A38" w:rsidRDefault="002A1A38" w:rsidP="002A1A38">
      <w:pPr>
        <w:pStyle w:val="ListParagraph"/>
        <w:widowControl/>
        <w:numPr>
          <w:ilvl w:val="0"/>
          <w:numId w:val="68"/>
        </w:numPr>
        <w:autoSpaceDE/>
        <w:autoSpaceDN/>
        <w:spacing w:after="200" w:line="276" w:lineRule="auto"/>
        <w:rPr>
          <w:rFonts w:eastAsiaTheme="minorEastAsia"/>
          <w:sz w:val="20"/>
          <w:szCs w:val="20"/>
        </w:rPr>
      </w:pPr>
      <w:r w:rsidRPr="002A1A38">
        <w:rPr>
          <w:rFonts w:eastAsiaTheme="minorEastAsia"/>
          <w:sz w:val="20"/>
          <w:szCs w:val="20"/>
        </w:rPr>
        <w:t>Goodhue, M, Edil, TB&amp; Benson, CH 2001, ‘Interaction of foundry sand with geosynthetics’, Journal of Geotechnical and Geoenvironmental Engineering, vol. 127, no.4, pp. 353-362.</w:t>
      </w:r>
    </w:p>
    <w:p w14:paraId="167F4594" w14:textId="2738A7F4" w:rsidR="002A1A38" w:rsidRPr="002A1A38" w:rsidRDefault="002A1A38" w:rsidP="002A1A38">
      <w:pPr>
        <w:pStyle w:val="ListParagraph"/>
        <w:widowControl/>
        <w:numPr>
          <w:ilvl w:val="0"/>
          <w:numId w:val="68"/>
        </w:numPr>
        <w:autoSpaceDE/>
        <w:autoSpaceDN/>
        <w:spacing w:after="200" w:line="276" w:lineRule="auto"/>
        <w:rPr>
          <w:rFonts w:eastAsiaTheme="minorEastAsia"/>
          <w:sz w:val="20"/>
          <w:szCs w:val="20"/>
        </w:rPr>
      </w:pPr>
      <w:r w:rsidRPr="002A1A38">
        <w:rPr>
          <w:rFonts w:eastAsiaTheme="minorEastAsia"/>
          <w:sz w:val="20"/>
          <w:szCs w:val="20"/>
        </w:rPr>
        <w:t xml:space="preserve">Guney, Y, </w:t>
      </w:r>
      <w:proofErr w:type="spellStart"/>
      <w:r w:rsidRPr="002A1A38">
        <w:rPr>
          <w:rFonts w:eastAsiaTheme="minorEastAsia"/>
          <w:sz w:val="20"/>
          <w:szCs w:val="20"/>
        </w:rPr>
        <w:t>Aydilek</w:t>
      </w:r>
      <w:proofErr w:type="spellEnd"/>
      <w:r w:rsidRPr="002A1A38">
        <w:rPr>
          <w:rFonts w:eastAsiaTheme="minorEastAsia"/>
          <w:sz w:val="20"/>
          <w:szCs w:val="20"/>
        </w:rPr>
        <w:t xml:space="preserve">, AH &amp; Demirkan, MM 2006, ‘Geoenvironmental behavior of foundry sand amended mixtures for highway sub-bases’, Waste management, vol. 26, no.9, pp.932–945. doi:10.1016 / </w:t>
      </w:r>
      <w:r w:rsidR="005E7C79" w:rsidRPr="002A1A38">
        <w:rPr>
          <w:rFonts w:eastAsiaTheme="minorEastAsia"/>
          <w:sz w:val="20"/>
          <w:szCs w:val="20"/>
        </w:rPr>
        <w:t>j. wasman</w:t>
      </w:r>
      <w:r w:rsidRPr="002A1A38">
        <w:rPr>
          <w:rFonts w:eastAsiaTheme="minorEastAsia"/>
          <w:sz w:val="20"/>
          <w:szCs w:val="20"/>
        </w:rPr>
        <w:t>.2005.06.007</w:t>
      </w:r>
    </w:p>
    <w:p w14:paraId="2B9D098C" w14:textId="77777777" w:rsidR="002A1A38" w:rsidRPr="002A1A38" w:rsidRDefault="002A1A38" w:rsidP="002A1A38">
      <w:pPr>
        <w:pStyle w:val="ListParagraph"/>
        <w:widowControl/>
        <w:numPr>
          <w:ilvl w:val="0"/>
          <w:numId w:val="68"/>
        </w:numPr>
        <w:autoSpaceDE/>
        <w:autoSpaceDN/>
        <w:spacing w:after="200" w:line="276" w:lineRule="auto"/>
        <w:rPr>
          <w:rFonts w:eastAsiaTheme="minorEastAsia"/>
          <w:sz w:val="20"/>
          <w:szCs w:val="20"/>
        </w:rPr>
      </w:pPr>
      <w:r w:rsidRPr="002A1A38">
        <w:rPr>
          <w:rFonts w:eastAsiaTheme="minorEastAsia"/>
          <w:sz w:val="20"/>
          <w:szCs w:val="20"/>
        </w:rPr>
        <w:t>Kalkan, E 2006, ‘Utilization of red mud as a stabilization material for the preparation of clay liners’, Engineering Geology, vol.87, pp.220-229.</w:t>
      </w:r>
    </w:p>
    <w:p w14:paraId="4283FDFA" w14:textId="77777777" w:rsidR="002A1A38" w:rsidRPr="002A1A38" w:rsidRDefault="002A1A38" w:rsidP="002A1A38">
      <w:pPr>
        <w:pStyle w:val="ListParagraph"/>
        <w:widowControl/>
        <w:numPr>
          <w:ilvl w:val="0"/>
          <w:numId w:val="68"/>
        </w:numPr>
        <w:autoSpaceDE/>
        <w:autoSpaceDN/>
        <w:spacing w:after="200" w:line="276" w:lineRule="auto"/>
        <w:rPr>
          <w:rFonts w:eastAsiaTheme="minorEastAsia"/>
          <w:sz w:val="20"/>
          <w:szCs w:val="20"/>
        </w:rPr>
      </w:pPr>
      <w:r w:rsidRPr="002A1A38">
        <w:rPr>
          <w:rFonts w:eastAsiaTheme="minorEastAsia"/>
          <w:sz w:val="20"/>
          <w:szCs w:val="20"/>
        </w:rPr>
        <w:lastRenderedPageBreak/>
        <w:t>Bhanja, S &amp;Sengupta, B 2005, ‘Influence of silica fume on the tensile strength of concrete’, Cement and Concrete Research, vol. 35, no. 4, pp. 743-747.</w:t>
      </w:r>
    </w:p>
    <w:p w14:paraId="5CB3298C" w14:textId="066D25B3" w:rsidR="002A1A38" w:rsidRPr="002A1A38" w:rsidRDefault="002A1A38" w:rsidP="002A1A38">
      <w:pPr>
        <w:pStyle w:val="ListParagraph"/>
        <w:widowControl/>
        <w:numPr>
          <w:ilvl w:val="0"/>
          <w:numId w:val="68"/>
        </w:numPr>
        <w:autoSpaceDE/>
        <w:autoSpaceDN/>
        <w:spacing w:after="200" w:line="276" w:lineRule="auto"/>
        <w:rPr>
          <w:rFonts w:eastAsiaTheme="minorEastAsia"/>
          <w:sz w:val="20"/>
          <w:szCs w:val="20"/>
        </w:rPr>
      </w:pPr>
      <w:r w:rsidRPr="002A1A38">
        <w:rPr>
          <w:rFonts w:eastAsiaTheme="minorEastAsia"/>
          <w:sz w:val="20"/>
          <w:szCs w:val="20"/>
        </w:rPr>
        <w:t xml:space="preserve">Bilodeau, A, </w:t>
      </w:r>
      <w:r w:rsidR="005E7C79" w:rsidRPr="002A1A38">
        <w:rPr>
          <w:rFonts w:eastAsiaTheme="minorEastAsia"/>
          <w:sz w:val="20"/>
          <w:szCs w:val="20"/>
        </w:rPr>
        <w:t>Somasundaram</w:t>
      </w:r>
      <w:r w:rsidRPr="002A1A38">
        <w:rPr>
          <w:rFonts w:eastAsiaTheme="minorEastAsia"/>
          <w:sz w:val="20"/>
          <w:szCs w:val="20"/>
        </w:rPr>
        <w:t>, V, Painter, KE &amp;Malhotra, VM, 1994 ‘Durability of concrete incorporating high volumes of fly ash from sources in the USA’, ACI Substances Journal, vol. 91, no.1, pp.3-12.</w:t>
      </w:r>
    </w:p>
    <w:p w14:paraId="604DD5DF" w14:textId="6FEDEE6D" w:rsidR="002A1A38" w:rsidRPr="002A1A38" w:rsidRDefault="002A1A38" w:rsidP="002A1A38">
      <w:pPr>
        <w:pStyle w:val="ListParagraph"/>
        <w:widowControl/>
        <w:numPr>
          <w:ilvl w:val="0"/>
          <w:numId w:val="68"/>
        </w:numPr>
        <w:autoSpaceDE/>
        <w:autoSpaceDN/>
        <w:spacing w:after="200" w:line="276" w:lineRule="auto"/>
        <w:rPr>
          <w:rFonts w:eastAsiaTheme="minorEastAsia"/>
          <w:sz w:val="20"/>
          <w:szCs w:val="20"/>
        </w:rPr>
      </w:pPr>
      <w:r w:rsidRPr="002A1A38">
        <w:rPr>
          <w:rFonts w:eastAsiaTheme="minorEastAsia"/>
          <w:sz w:val="20"/>
          <w:szCs w:val="20"/>
        </w:rPr>
        <w:t>ANONYMUS, 1996 “</w:t>
      </w:r>
      <w:proofErr w:type="spellStart"/>
      <w:r w:rsidRPr="002A1A38">
        <w:rPr>
          <w:rFonts w:eastAsiaTheme="minorEastAsia"/>
          <w:sz w:val="20"/>
          <w:szCs w:val="20"/>
        </w:rPr>
        <w:t>Anhang</w:t>
      </w:r>
      <w:proofErr w:type="spellEnd"/>
      <w:r w:rsidRPr="002A1A38">
        <w:rPr>
          <w:rFonts w:eastAsiaTheme="minorEastAsia"/>
          <w:sz w:val="20"/>
          <w:szCs w:val="20"/>
        </w:rPr>
        <w:t xml:space="preserve"> 51: </w:t>
      </w:r>
      <w:proofErr w:type="spellStart"/>
      <w:r w:rsidRPr="002A1A38">
        <w:rPr>
          <w:rFonts w:eastAsiaTheme="minorEastAsia"/>
          <w:sz w:val="20"/>
          <w:szCs w:val="20"/>
        </w:rPr>
        <w:t>Oberirdische</w:t>
      </w:r>
      <w:proofErr w:type="spellEnd"/>
      <w:r w:rsidRPr="002A1A38">
        <w:rPr>
          <w:rFonts w:eastAsiaTheme="minorEastAsia"/>
          <w:sz w:val="20"/>
          <w:szCs w:val="20"/>
        </w:rPr>
        <w:t xml:space="preserve"> </w:t>
      </w:r>
      <w:proofErr w:type="spellStart"/>
      <w:r w:rsidRPr="002A1A38">
        <w:rPr>
          <w:rFonts w:eastAsiaTheme="minorEastAsia"/>
          <w:sz w:val="20"/>
          <w:szCs w:val="20"/>
        </w:rPr>
        <w:t>Ablagerung</w:t>
      </w:r>
      <w:proofErr w:type="spellEnd"/>
      <w:r w:rsidRPr="002A1A38">
        <w:rPr>
          <w:rFonts w:eastAsiaTheme="minorEastAsia"/>
          <w:sz w:val="20"/>
          <w:szCs w:val="20"/>
        </w:rPr>
        <w:t xml:space="preserve"> von </w:t>
      </w:r>
      <w:proofErr w:type="spellStart"/>
      <w:r w:rsidRPr="002A1A38">
        <w:rPr>
          <w:rFonts w:eastAsiaTheme="minorEastAsia"/>
          <w:sz w:val="20"/>
          <w:szCs w:val="20"/>
        </w:rPr>
        <w:t>Abfällen</w:t>
      </w:r>
      <w:proofErr w:type="spellEnd"/>
      <w:r w:rsidRPr="002A1A38">
        <w:rPr>
          <w:rFonts w:eastAsiaTheme="minorEastAsia"/>
          <w:sz w:val="20"/>
          <w:szCs w:val="20"/>
        </w:rPr>
        <w:t xml:space="preserve">. Allgemeine </w:t>
      </w:r>
      <w:proofErr w:type="spellStart"/>
      <w:r w:rsidRPr="002A1A38">
        <w:rPr>
          <w:rFonts w:eastAsiaTheme="minorEastAsia"/>
          <w:sz w:val="20"/>
          <w:szCs w:val="20"/>
        </w:rPr>
        <w:t>Rahmen-Verwaltungs</w:t>
      </w:r>
      <w:proofErr w:type="spellEnd"/>
      <w:r w:rsidR="005E7C79">
        <w:rPr>
          <w:rFonts w:eastAsiaTheme="minorEastAsia"/>
          <w:sz w:val="20"/>
          <w:szCs w:val="20"/>
        </w:rPr>
        <w:t xml:space="preserve"> </w:t>
      </w:r>
      <w:proofErr w:type="spellStart"/>
      <w:r w:rsidRPr="002A1A38">
        <w:rPr>
          <w:rFonts w:eastAsiaTheme="minorEastAsia"/>
          <w:sz w:val="20"/>
          <w:szCs w:val="20"/>
        </w:rPr>
        <w:t>vorschrift</w:t>
      </w:r>
      <w:proofErr w:type="spellEnd"/>
      <w:r w:rsidRPr="002A1A38">
        <w:rPr>
          <w:rFonts w:eastAsiaTheme="minorEastAsia"/>
          <w:sz w:val="20"/>
          <w:szCs w:val="20"/>
        </w:rPr>
        <w:t xml:space="preserve"> </w:t>
      </w:r>
      <w:proofErr w:type="spellStart"/>
      <w:r w:rsidRPr="002A1A38">
        <w:rPr>
          <w:rFonts w:eastAsiaTheme="minorEastAsia"/>
          <w:sz w:val="20"/>
          <w:szCs w:val="20"/>
        </w:rPr>
        <w:t>über</w:t>
      </w:r>
      <w:proofErr w:type="spellEnd"/>
      <w:r w:rsidRPr="002A1A38">
        <w:rPr>
          <w:rFonts w:eastAsiaTheme="minorEastAsia"/>
          <w:sz w:val="20"/>
          <w:szCs w:val="20"/>
        </w:rPr>
        <w:t xml:space="preserve"> Mindestanforderungen </w:t>
      </w:r>
      <w:r w:rsidR="005E7C79" w:rsidRPr="002A1A38">
        <w:rPr>
          <w:rFonts w:eastAsiaTheme="minorEastAsia"/>
          <w:sz w:val="20"/>
          <w:szCs w:val="20"/>
        </w:rPr>
        <w:t>and as</w:t>
      </w:r>
      <w:r w:rsidRPr="002A1A38">
        <w:rPr>
          <w:rFonts w:eastAsiaTheme="minorEastAsia"/>
          <w:sz w:val="20"/>
          <w:szCs w:val="20"/>
        </w:rPr>
        <w:t xml:space="preserve"> </w:t>
      </w:r>
      <w:proofErr w:type="spellStart"/>
      <w:r w:rsidRPr="002A1A38">
        <w:rPr>
          <w:rFonts w:eastAsiaTheme="minorEastAsia"/>
          <w:sz w:val="20"/>
          <w:szCs w:val="20"/>
        </w:rPr>
        <w:t>Einleiten</w:t>
      </w:r>
      <w:proofErr w:type="spellEnd"/>
      <w:r w:rsidRPr="002A1A38">
        <w:rPr>
          <w:rFonts w:eastAsiaTheme="minorEastAsia"/>
          <w:sz w:val="20"/>
          <w:szCs w:val="20"/>
        </w:rPr>
        <w:t xml:space="preserve"> von Ab-</w:t>
      </w:r>
      <w:proofErr w:type="spellStart"/>
      <w:r w:rsidRPr="002A1A38">
        <w:rPr>
          <w:rFonts w:eastAsiaTheme="minorEastAsia"/>
          <w:sz w:val="20"/>
          <w:szCs w:val="20"/>
        </w:rPr>
        <w:t>wasser</w:t>
      </w:r>
      <w:proofErr w:type="spellEnd"/>
      <w:r w:rsidRPr="002A1A38">
        <w:rPr>
          <w:rFonts w:eastAsiaTheme="minorEastAsia"/>
          <w:sz w:val="20"/>
          <w:szCs w:val="20"/>
        </w:rPr>
        <w:t xml:space="preserve"> in </w:t>
      </w:r>
      <w:proofErr w:type="spellStart"/>
      <w:r w:rsidRPr="002A1A38">
        <w:rPr>
          <w:rFonts w:eastAsiaTheme="minorEastAsia"/>
          <w:sz w:val="20"/>
          <w:szCs w:val="20"/>
        </w:rPr>
        <w:t>Gewässer</w:t>
      </w:r>
      <w:proofErr w:type="spellEnd"/>
      <w:r w:rsidRPr="002A1A38">
        <w:rPr>
          <w:rFonts w:eastAsiaTheme="minorEastAsia"/>
          <w:sz w:val="20"/>
          <w:szCs w:val="20"/>
        </w:rPr>
        <w:t>,” German Regulation.</w:t>
      </w:r>
    </w:p>
    <w:p w14:paraId="2512A913" w14:textId="77777777" w:rsidR="002A1A38" w:rsidRPr="002A1A38" w:rsidRDefault="002A1A38" w:rsidP="002A1A38">
      <w:pPr>
        <w:pStyle w:val="ListParagraph"/>
        <w:widowControl/>
        <w:numPr>
          <w:ilvl w:val="0"/>
          <w:numId w:val="68"/>
        </w:numPr>
        <w:autoSpaceDE/>
        <w:autoSpaceDN/>
        <w:spacing w:after="200" w:line="276" w:lineRule="auto"/>
        <w:rPr>
          <w:rFonts w:eastAsiaTheme="minorEastAsia"/>
          <w:sz w:val="20"/>
          <w:szCs w:val="20"/>
        </w:rPr>
      </w:pPr>
      <w:r w:rsidRPr="002A1A38">
        <w:rPr>
          <w:rFonts w:eastAsiaTheme="minorEastAsia"/>
          <w:sz w:val="20"/>
          <w:szCs w:val="20"/>
        </w:rPr>
        <w:t>ASTM 1883-14. Standard Test Method for California Bearing Ratio (CBR) of Laboratory-Compacted Soils</w:t>
      </w:r>
    </w:p>
    <w:p w14:paraId="57ED084E" w14:textId="67B0F5F9" w:rsidR="002A1A38" w:rsidRPr="002A1A38" w:rsidRDefault="002A1A38" w:rsidP="002A1A38">
      <w:pPr>
        <w:pStyle w:val="ListParagraph"/>
        <w:widowControl/>
        <w:numPr>
          <w:ilvl w:val="0"/>
          <w:numId w:val="68"/>
        </w:numPr>
        <w:autoSpaceDE/>
        <w:autoSpaceDN/>
        <w:spacing w:after="200" w:line="276" w:lineRule="auto"/>
        <w:rPr>
          <w:rFonts w:eastAsiaTheme="minorEastAsia"/>
          <w:sz w:val="20"/>
          <w:szCs w:val="20"/>
        </w:rPr>
      </w:pPr>
      <w:r w:rsidRPr="002A1A38">
        <w:rPr>
          <w:rFonts w:eastAsiaTheme="minorEastAsia"/>
          <w:sz w:val="20"/>
          <w:szCs w:val="20"/>
        </w:rPr>
        <w:t xml:space="preserve">Dawson, AR, Elliot, RC, Rowe, RC&amp; Williams, GM </w:t>
      </w:r>
      <w:r w:rsidR="005E7C79" w:rsidRPr="002A1A38">
        <w:rPr>
          <w:rFonts w:eastAsiaTheme="minorEastAsia"/>
          <w:sz w:val="20"/>
          <w:szCs w:val="20"/>
        </w:rPr>
        <w:t>1995, ‘</w:t>
      </w:r>
      <w:r w:rsidRPr="002A1A38">
        <w:rPr>
          <w:rFonts w:eastAsiaTheme="minorEastAsia"/>
          <w:sz w:val="20"/>
          <w:szCs w:val="20"/>
        </w:rPr>
        <w:t xml:space="preserve">Assessment of suitability of some industrial offshoot for </w:t>
      </w:r>
      <w:proofErr w:type="spellStart"/>
      <w:r w:rsidRPr="002A1A38">
        <w:rPr>
          <w:rFonts w:eastAsiaTheme="minorEastAsia"/>
          <w:sz w:val="20"/>
          <w:szCs w:val="20"/>
        </w:rPr>
        <w:t>utilise</w:t>
      </w:r>
      <w:proofErr w:type="spellEnd"/>
      <w:r w:rsidRPr="002A1A38">
        <w:rPr>
          <w:rFonts w:eastAsiaTheme="minorEastAsia"/>
          <w:sz w:val="20"/>
          <w:szCs w:val="20"/>
        </w:rPr>
        <w:t xml:space="preserve"> in pavement bases in the United Kingdom’, Transportation Research Record 1486, pp. 114-23.</w:t>
      </w:r>
    </w:p>
    <w:p w14:paraId="3B648056" w14:textId="77777777" w:rsidR="002A1A38" w:rsidRPr="002A1A38" w:rsidRDefault="002A1A38" w:rsidP="002A1A38">
      <w:pPr>
        <w:pStyle w:val="ListParagraph"/>
        <w:widowControl/>
        <w:numPr>
          <w:ilvl w:val="0"/>
          <w:numId w:val="68"/>
        </w:numPr>
        <w:autoSpaceDE/>
        <w:autoSpaceDN/>
        <w:spacing w:after="200" w:line="276" w:lineRule="auto"/>
        <w:rPr>
          <w:rFonts w:eastAsiaTheme="minorEastAsia"/>
          <w:sz w:val="20"/>
          <w:szCs w:val="20"/>
        </w:rPr>
      </w:pPr>
      <w:r w:rsidRPr="002A1A38">
        <w:rPr>
          <w:rFonts w:eastAsiaTheme="minorEastAsia"/>
          <w:sz w:val="20"/>
          <w:szCs w:val="20"/>
        </w:rPr>
        <w:t xml:space="preserve">Dhawan, PK, Swami, RK, Mehta, HS, Bhatnagar, OP &amp;Murty, AVRS, 1994, Bulk utilization of coal ashes from road </w:t>
      </w:r>
      <w:proofErr w:type="spellStart"/>
      <w:proofErr w:type="gramStart"/>
      <w:r w:rsidRPr="002A1A38">
        <w:rPr>
          <w:rFonts w:eastAsiaTheme="minorEastAsia"/>
          <w:sz w:val="20"/>
          <w:szCs w:val="20"/>
        </w:rPr>
        <w:t>works,Indian</w:t>
      </w:r>
      <w:proofErr w:type="spellEnd"/>
      <w:proofErr w:type="gramEnd"/>
      <w:r w:rsidRPr="002A1A38">
        <w:rPr>
          <w:rFonts w:eastAsiaTheme="minorEastAsia"/>
          <w:sz w:val="20"/>
          <w:szCs w:val="20"/>
        </w:rPr>
        <w:t xml:space="preserve"> highways, vol. 22, no.11, pp. 21-30.</w:t>
      </w:r>
    </w:p>
    <w:p w14:paraId="199C4194" w14:textId="77777777" w:rsidR="002A1A38" w:rsidRPr="002A1A38" w:rsidRDefault="002A1A38" w:rsidP="002A1A38">
      <w:pPr>
        <w:pStyle w:val="ListParagraph"/>
        <w:widowControl/>
        <w:numPr>
          <w:ilvl w:val="0"/>
          <w:numId w:val="68"/>
        </w:numPr>
        <w:autoSpaceDE/>
        <w:autoSpaceDN/>
        <w:spacing w:after="200" w:line="276" w:lineRule="auto"/>
        <w:rPr>
          <w:rFonts w:eastAsiaTheme="minorEastAsia"/>
          <w:sz w:val="20"/>
          <w:szCs w:val="20"/>
        </w:rPr>
      </w:pPr>
      <w:r w:rsidRPr="002A1A38">
        <w:rPr>
          <w:rFonts w:eastAsiaTheme="minorEastAsia"/>
          <w:sz w:val="20"/>
          <w:szCs w:val="20"/>
        </w:rPr>
        <w:t>Shi, C, Meyer, C &amp; Behnood, A 2008, ‘Utilization of copper slag in cement and concrete. Resources’, Conservation and Recycling, vol. 52, pp. 1115-1120.</w:t>
      </w:r>
    </w:p>
    <w:p w14:paraId="1A8C988B" w14:textId="77777777" w:rsidR="002A1A38" w:rsidRPr="002A1A38" w:rsidRDefault="002A1A38" w:rsidP="002A1A38">
      <w:pPr>
        <w:pStyle w:val="ListParagraph"/>
        <w:widowControl/>
        <w:numPr>
          <w:ilvl w:val="0"/>
          <w:numId w:val="68"/>
        </w:numPr>
        <w:autoSpaceDE/>
        <w:autoSpaceDN/>
        <w:spacing w:after="200" w:line="276" w:lineRule="auto"/>
        <w:rPr>
          <w:rFonts w:eastAsiaTheme="minorEastAsia"/>
          <w:sz w:val="20"/>
          <w:szCs w:val="20"/>
        </w:rPr>
      </w:pPr>
      <w:r w:rsidRPr="002A1A38">
        <w:rPr>
          <w:rFonts w:eastAsiaTheme="minorEastAsia"/>
          <w:sz w:val="20"/>
          <w:szCs w:val="20"/>
        </w:rPr>
        <w:t xml:space="preserve">Berry, EE &amp; Malhotra, VM 1980, ‘Fly ash for </w:t>
      </w:r>
      <w:proofErr w:type="spellStart"/>
      <w:r w:rsidRPr="002A1A38">
        <w:rPr>
          <w:rFonts w:eastAsiaTheme="minorEastAsia"/>
          <w:sz w:val="20"/>
          <w:szCs w:val="20"/>
        </w:rPr>
        <w:t>utilise</w:t>
      </w:r>
      <w:proofErr w:type="spellEnd"/>
      <w:r w:rsidRPr="002A1A38">
        <w:rPr>
          <w:rFonts w:eastAsiaTheme="minorEastAsia"/>
          <w:sz w:val="20"/>
          <w:szCs w:val="20"/>
        </w:rPr>
        <w:t xml:space="preserve"> in concrete: a critical review’, Journal of the American concrete institute, vol. 77, no.1, pp.59-73.</w:t>
      </w:r>
    </w:p>
    <w:p w14:paraId="1EC4D4CE" w14:textId="77777777" w:rsidR="002A1A38" w:rsidRPr="002A1A38" w:rsidRDefault="002A1A38" w:rsidP="002A1A38">
      <w:pPr>
        <w:pStyle w:val="ListParagraph"/>
        <w:widowControl/>
        <w:numPr>
          <w:ilvl w:val="0"/>
          <w:numId w:val="68"/>
        </w:numPr>
        <w:autoSpaceDE/>
        <w:autoSpaceDN/>
        <w:spacing w:after="200" w:line="276" w:lineRule="auto"/>
        <w:rPr>
          <w:rFonts w:eastAsiaTheme="minorEastAsia"/>
          <w:sz w:val="20"/>
          <w:szCs w:val="20"/>
        </w:rPr>
      </w:pPr>
      <w:r w:rsidRPr="002A1A38">
        <w:rPr>
          <w:rFonts w:eastAsiaTheme="minorEastAsia"/>
          <w:sz w:val="20"/>
          <w:szCs w:val="20"/>
        </w:rPr>
        <w:t xml:space="preserve">Tsonis, P, </w:t>
      </w:r>
      <w:proofErr w:type="spellStart"/>
      <w:r w:rsidRPr="002A1A38">
        <w:rPr>
          <w:rFonts w:eastAsiaTheme="minorEastAsia"/>
          <w:sz w:val="20"/>
          <w:szCs w:val="20"/>
        </w:rPr>
        <w:t>Christoulas</w:t>
      </w:r>
      <w:proofErr w:type="spellEnd"/>
      <w:r w:rsidRPr="002A1A38">
        <w:rPr>
          <w:rFonts w:eastAsiaTheme="minorEastAsia"/>
          <w:sz w:val="20"/>
          <w:szCs w:val="20"/>
        </w:rPr>
        <w:t>, S &amp; Kolias, S 1983, ‘Soil improvement with coal ash in road construction’, In: Proc. 8th VIII EC SMFE, Helsinki, Balkema, vol. 2, pp. 961-964.</w:t>
      </w:r>
    </w:p>
    <w:p w14:paraId="0024A12E" w14:textId="046BFFEF" w:rsidR="002A1A38" w:rsidRPr="002A1A38" w:rsidRDefault="002A1A38" w:rsidP="002A1A38">
      <w:pPr>
        <w:pStyle w:val="ListParagraph"/>
        <w:widowControl/>
        <w:numPr>
          <w:ilvl w:val="0"/>
          <w:numId w:val="68"/>
        </w:numPr>
        <w:autoSpaceDE/>
        <w:autoSpaceDN/>
        <w:spacing w:after="200" w:line="276" w:lineRule="auto"/>
        <w:rPr>
          <w:rFonts w:eastAsiaTheme="minorEastAsia"/>
          <w:sz w:val="20"/>
          <w:szCs w:val="20"/>
        </w:rPr>
      </w:pPr>
      <w:r w:rsidRPr="002A1A38">
        <w:rPr>
          <w:rFonts w:eastAsiaTheme="minorEastAsia"/>
          <w:sz w:val="20"/>
          <w:szCs w:val="20"/>
        </w:rPr>
        <w:t>URL-</w:t>
      </w:r>
      <w:r w:rsidR="005E7C79" w:rsidRPr="002A1A38">
        <w:rPr>
          <w:rFonts w:eastAsiaTheme="minorEastAsia"/>
          <w:sz w:val="20"/>
          <w:szCs w:val="20"/>
        </w:rPr>
        <w:t>1: http://www.un.org/sustainabledevelopment/cities/</w:t>
      </w:r>
      <w:r w:rsidRPr="002A1A38">
        <w:rPr>
          <w:rFonts w:eastAsiaTheme="minorEastAsia"/>
          <w:sz w:val="20"/>
          <w:szCs w:val="20"/>
        </w:rPr>
        <w:t>;</w:t>
      </w:r>
    </w:p>
    <w:p w14:paraId="184819FC" w14:textId="77777777" w:rsidR="002A1A38" w:rsidRPr="002A1A38" w:rsidRDefault="002A1A38" w:rsidP="002A1A38">
      <w:pPr>
        <w:pStyle w:val="ListParagraph"/>
        <w:widowControl/>
        <w:numPr>
          <w:ilvl w:val="0"/>
          <w:numId w:val="68"/>
        </w:numPr>
        <w:autoSpaceDE/>
        <w:autoSpaceDN/>
        <w:spacing w:after="200" w:line="276" w:lineRule="auto"/>
        <w:rPr>
          <w:rFonts w:eastAsiaTheme="minorEastAsia"/>
          <w:sz w:val="20"/>
          <w:szCs w:val="20"/>
        </w:rPr>
      </w:pPr>
      <w:r w:rsidRPr="002A1A38">
        <w:rPr>
          <w:rFonts w:eastAsiaTheme="minorEastAsia"/>
          <w:sz w:val="20"/>
          <w:szCs w:val="20"/>
        </w:rPr>
        <w:t>URL-2: http://greenliving.lovetoknow.com/Why_Is_Sustainable_Development</w:t>
      </w:r>
    </w:p>
    <w:p w14:paraId="21199BD6" w14:textId="77777777" w:rsidR="002A1A38" w:rsidRPr="002A1A38" w:rsidRDefault="002A1A38" w:rsidP="002A1A38">
      <w:pPr>
        <w:pStyle w:val="ListParagraph"/>
        <w:widowControl/>
        <w:numPr>
          <w:ilvl w:val="0"/>
          <w:numId w:val="68"/>
        </w:numPr>
        <w:autoSpaceDE/>
        <w:autoSpaceDN/>
        <w:spacing w:after="200" w:line="276" w:lineRule="auto"/>
        <w:rPr>
          <w:rFonts w:eastAsiaTheme="minorEastAsia"/>
          <w:sz w:val="20"/>
          <w:szCs w:val="20"/>
        </w:rPr>
      </w:pPr>
      <w:r w:rsidRPr="002A1A38">
        <w:rPr>
          <w:rFonts w:eastAsiaTheme="minorEastAsia"/>
          <w:sz w:val="20"/>
          <w:szCs w:val="20"/>
        </w:rPr>
        <w:t>Shi, C, Meyer, C &amp; Behnood, A 2008, ‘Utilization of copper slag in cement and concrete. Resources’, Conservation and Recycling, vol. 52, pp. 1115-1120.</w:t>
      </w:r>
    </w:p>
    <w:p w14:paraId="6E7C26EE" w14:textId="77777777" w:rsidR="002A1A38" w:rsidRPr="002A1A38" w:rsidRDefault="002A1A38" w:rsidP="002A1A38">
      <w:pPr>
        <w:pStyle w:val="ListParagraph"/>
        <w:widowControl/>
        <w:numPr>
          <w:ilvl w:val="0"/>
          <w:numId w:val="68"/>
        </w:numPr>
        <w:autoSpaceDE/>
        <w:autoSpaceDN/>
        <w:spacing w:after="200" w:line="276" w:lineRule="auto"/>
        <w:rPr>
          <w:rFonts w:eastAsiaTheme="minorEastAsia"/>
          <w:sz w:val="20"/>
          <w:szCs w:val="20"/>
        </w:rPr>
      </w:pPr>
      <w:r w:rsidRPr="002A1A38">
        <w:rPr>
          <w:rFonts w:eastAsiaTheme="minorEastAsia"/>
          <w:sz w:val="20"/>
          <w:szCs w:val="20"/>
        </w:rPr>
        <w:t>Singh, M, Upadhayay, SN &amp; Prasad, PM 1996, ‘Preparation of Special Cements from red mud’, Waste Management, vol. 16, no. 8, pp. 665- 670.</w:t>
      </w:r>
    </w:p>
    <w:p w14:paraId="0D204EEE" w14:textId="77777777" w:rsidR="00FB365B" w:rsidRPr="00E404F3" w:rsidRDefault="00FB365B" w:rsidP="002A1A38">
      <w:pPr>
        <w:pStyle w:val="ListParagraph"/>
        <w:widowControl/>
        <w:autoSpaceDE/>
        <w:autoSpaceDN/>
        <w:spacing w:after="200" w:line="276" w:lineRule="auto"/>
        <w:ind w:left="787" w:firstLine="0"/>
        <w:rPr>
          <w:rFonts w:eastAsiaTheme="minorEastAsia"/>
          <w:sz w:val="20"/>
          <w:szCs w:val="20"/>
        </w:rPr>
      </w:pPr>
    </w:p>
    <w:sectPr w:rsidR="00FB365B" w:rsidRPr="00E404F3" w:rsidSect="006E1AFB">
      <w:headerReference w:type="default" r:id="rId19"/>
      <w:footerReference w:type="default" r:id="rId20"/>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D626C4" w14:textId="77777777" w:rsidR="007261BA" w:rsidRDefault="007261BA">
      <w:r>
        <w:separator/>
      </w:r>
    </w:p>
  </w:endnote>
  <w:endnote w:type="continuationSeparator" w:id="0">
    <w:p w14:paraId="76618F7C" w14:textId="77777777" w:rsidR="007261BA" w:rsidRDefault="00726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6970950"/>
      <w:docPartObj>
        <w:docPartGallery w:val="Page Numbers (Bottom of Page)"/>
        <w:docPartUnique/>
      </w:docPartObj>
    </w:sdtPr>
    <w:sdtEndPr>
      <w:rPr>
        <w:noProof/>
      </w:rPr>
    </w:sdtEndPr>
    <w:sdtContent>
      <w:p w14:paraId="6A6E2FC0" w14:textId="497B4D23" w:rsidR="007A6DC0" w:rsidRDefault="007A6D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19E2C5" w14:textId="1EF0E7DE"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B95E5" w14:textId="77777777" w:rsidR="007261BA" w:rsidRDefault="007261BA">
      <w:r>
        <w:separator/>
      </w:r>
    </w:p>
  </w:footnote>
  <w:footnote w:type="continuationSeparator" w:id="0">
    <w:p w14:paraId="0B105703" w14:textId="77777777" w:rsidR="007261BA" w:rsidRDefault="00726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1AFBE586"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071AD0"/>
    <w:multiLevelType w:val="hybridMultilevel"/>
    <w:tmpl w:val="04021082"/>
    <w:lvl w:ilvl="0" w:tplc="B6B0360E">
      <w:start w:val="1"/>
      <w:numFmt w:val="decimal"/>
      <w:lvlText w:val="%1"/>
      <w:lvlJc w:val="left"/>
      <w:pPr>
        <w:ind w:left="1308" w:hanging="720"/>
      </w:pPr>
      <w:rPr>
        <w:rFonts w:hint="default"/>
        <w:lang w:val="en-US" w:eastAsia="en-US" w:bidi="ar-SA"/>
      </w:rPr>
    </w:lvl>
    <w:lvl w:ilvl="1" w:tplc="1CE6F860">
      <w:numFmt w:val="none"/>
      <w:lvlText w:val=""/>
      <w:lvlJc w:val="left"/>
      <w:pPr>
        <w:tabs>
          <w:tab w:val="num" w:pos="360"/>
        </w:tabs>
      </w:pPr>
    </w:lvl>
    <w:lvl w:ilvl="2" w:tplc="1248ABA6">
      <w:start w:val="1"/>
      <w:numFmt w:val="decimal"/>
      <w:lvlText w:val="%3."/>
      <w:lvlJc w:val="left"/>
      <w:pPr>
        <w:ind w:left="1308" w:hanging="360"/>
      </w:pPr>
      <w:rPr>
        <w:rFonts w:ascii="Times New Roman" w:eastAsia="Times New Roman" w:hAnsi="Times New Roman" w:cs="Times New Roman" w:hint="default"/>
        <w:b/>
        <w:bCs/>
        <w:w w:val="100"/>
        <w:sz w:val="24"/>
        <w:szCs w:val="24"/>
        <w:lang w:val="en-US" w:eastAsia="en-US" w:bidi="ar-SA"/>
      </w:rPr>
    </w:lvl>
    <w:lvl w:ilvl="3" w:tplc="9C3AC4B6">
      <w:numFmt w:val="bullet"/>
      <w:lvlText w:val="•"/>
      <w:lvlJc w:val="left"/>
      <w:pPr>
        <w:ind w:left="3635" w:hanging="360"/>
      </w:pPr>
      <w:rPr>
        <w:rFonts w:hint="default"/>
        <w:lang w:val="en-US" w:eastAsia="en-US" w:bidi="ar-SA"/>
      </w:rPr>
    </w:lvl>
    <w:lvl w:ilvl="4" w:tplc="270E991E">
      <w:numFmt w:val="bullet"/>
      <w:lvlText w:val="•"/>
      <w:lvlJc w:val="left"/>
      <w:pPr>
        <w:ind w:left="4414" w:hanging="360"/>
      </w:pPr>
      <w:rPr>
        <w:rFonts w:hint="default"/>
        <w:lang w:val="en-US" w:eastAsia="en-US" w:bidi="ar-SA"/>
      </w:rPr>
    </w:lvl>
    <w:lvl w:ilvl="5" w:tplc="B77CC75E">
      <w:numFmt w:val="bullet"/>
      <w:lvlText w:val="•"/>
      <w:lvlJc w:val="left"/>
      <w:pPr>
        <w:ind w:left="5193" w:hanging="360"/>
      </w:pPr>
      <w:rPr>
        <w:rFonts w:hint="default"/>
        <w:lang w:val="en-US" w:eastAsia="en-US" w:bidi="ar-SA"/>
      </w:rPr>
    </w:lvl>
    <w:lvl w:ilvl="6" w:tplc="E2A0B9D2">
      <w:numFmt w:val="bullet"/>
      <w:lvlText w:val="•"/>
      <w:lvlJc w:val="left"/>
      <w:pPr>
        <w:ind w:left="5971" w:hanging="360"/>
      </w:pPr>
      <w:rPr>
        <w:rFonts w:hint="default"/>
        <w:lang w:val="en-US" w:eastAsia="en-US" w:bidi="ar-SA"/>
      </w:rPr>
    </w:lvl>
    <w:lvl w:ilvl="7" w:tplc="22A8D5E4">
      <w:numFmt w:val="bullet"/>
      <w:lvlText w:val="•"/>
      <w:lvlJc w:val="left"/>
      <w:pPr>
        <w:ind w:left="6750" w:hanging="360"/>
      </w:pPr>
      <w:rPr>
        <w:rFonts w:hint="default"/>
        <w:lang w:val="en-US" w:eastAsia="en-US" w:bidi="ar-SA"/>
      </w:rPr>
    </w:lvl>
    <w:lvl w:ilvl="8" w:tplc="4406ED98">
      <w:numFmt w:val="bullet"/>
      <w:lvlText w:val="•"/>
      <w:lvlJc w:val="left"/>
      <w:pPr>
        <w:ind w:left="7529" w:hanging="360"/>
      </w:pPr>
      <w:rPr>
        <w:rFonts w:hint="default"/>
        <w:lang w:val="en-US" w:eastAsia="en-US" w:bidi="ar-SA"/>
      </w:rPr>
    </w:lvl>
  </w:abstractNum>
  <w:abstractNum w:abstractNumId="3"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4"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5" w15:restartNumberingAfterBreak="0">
    <w:nsid w:val="04DD42AF"/>
    <w:multiLevelType w:val="hybridMultilevel"/>
    <w:tmpl w:val="7718526C"/>
    <w:lvl w:ilvl="0" w:tplc="8E84DACC">
      <w:start w:val="2"/>
      <w:numFmt w:val="decimal"/>
      <w:lvlText w:val="%1"/>
      <w:lvlJc w:val="left"/>
      <w:pPr>
        <w:ind w:left="1040" w:hanging="761"/>
      </w:pPr>
      <w:rPr>
        <w:rFonts w:hint="default"/>
        <w:lang w:val="en-US" w:eastAsia="en-US" w:bidi="ar-SA"/>
      </w:rPr>
    </w:lvl>
    <w:lvl w:ilvl="1" w:tplc="6B040014">
      <w:numFmt w:val="none"/>
      <w:lvlText w:val=""/>
      <w:lvlJc w:val="left"/>
      <w:pPr>
        <w:tabs>
          <w:tab w:val="num" w:pos="360"/>
        </w:tabs>
      </w:pPr>
    </w:lvl>
    <w:lvl w:ilvl="2" w:tplc="3F8EB6CC">
      <w:numFmt w:val="bullet"/>
      <w:lvlText w:val="•"/>
      <w:lvlJc w:val="left"/>
      <w:pPr>
        <w:ind w:left="2078" w:hanging="761"/>
      </w:pPr>
      <w:rPr>
        <w:rFonts w:hint="default"/>
        <w:lang w:val="en-US" w:eastAsia="en-US" w:bidi="ar-SA"/>
      </w:rPr>
    </w:lvl>
    <w:lvl w:ilvl="3" w:tplc="3AD0C77A">
      <w:numFmt w:val="bullet"/>
      <w:lvlText w:val="•"/>
      <w:lvlJc w:val="left"/>
      <w:pPr>
        <w:ind w:left="2597" w:hanging="761"/>
      </w:pPr>
      <w:rPr>
        <w:rFonts w:hint="default"/>
        <w:lang w:val="en-US" w:eastAsia="en-US" w:bidi="ar-SA"/>
      </w:rPr>
    </w:lvl>
    <w:lvl w:ilvl="4" w:tplc="19E83B76">
      <w:numFmt w:val="bullet"/>
      <w:lvlText w:val="•"/>
      <w:lvlJc w:val="left"/>
      <w:pPr>
        <w:ind w:left="3116" w:hanging="761"/>
      </w:pPr>
      <w:rPr>
        <w:rFonts w:hint="default"/>
        <w:lang w:val="en-US" w:eastAsia="en-US" w:bidi="ar-SA"/>
      </w:rPr>
    </w:lvl>
    <w:lvl w:ilvl="5" w:tplc="6A689DDA">
      <w:numFmt w:val="bullet"/>
      <w:lvlText w:val="•"/>
      <w:lvlJc w:val="left"/>
      <w:pPr>
        <w:ind w:left="3635" w:hanging="761"/>
      </w:pPr>
      <w:rPr>
        <w:rFonts w:hint="default"/>
        <w:lang w:val="en-US" w:eastAsia="en-US" w:bidi="ar-SA"/>
      </w:rPr>
    </w:lvl>
    <w:lvl w:ilvl="6" w:tplc="543020AE">
      <w:numFmt w:val="bullet"/>
      <w:lvlText w:val="•"/>
      <w:lvlJc w:val="left"/>
      <w:pPr>
        <w:ind w:left="4154" w:hanging="761"/>
      </w:pPr>
      <w:rPr>
        <w:rFonts w:hint="default"/>
        <w:lang w:val="en-US" w:eastAsia="en-US" w:bidi="ar-SA"/>
      </w:rPr>
    </w:lvl>
    <w:lvl w:ilvl="7" w:tplc="1B5289C8">
      <w:numFmt w:val="bullet"/>
      <w:lvlText w:val="•"/>
      <w:lvlJc w:val="left"/>
      <w:pPr>
        <w:ind w:left="4673" w:hanging="761"/>
      </w:pPr>
      <w:rPr>
        <w:rFonts w:hint="default"/>
        <w:lang w:val="en-US" w:eastAsia="en-US" w:bidi="ar-SA"/>
      </w:rPr>
    </w:lvl>
    <w:lvl w:ilvl="8" w:tplc="58CAC310">
      <w:numFmt w:val="bullet"/>
      <w:lvlText w:val="•"/>
      <w:lvlJc w:val="left"/>
      <w:pPr>
        <w:ind w:left="5192" w:hanging="761"/>
      </w:pPr>
      <w:rPr>
        <w:rFonts w:hint="default"/>
        <w:lang w:val="en-US" w:eastAsia="en-US" w:bidi="ar-SA"/>
      </w:rPr>
    </w:lvl>
  </w:abstractNum>
  <w:abstractNum w:abstractNumId="6" w15:restartNumberingAfterBreak="0">
    <w:nsid w:val="05F65A1E"/>
    <w:multiLevelType w:val="hybridMultilevel"/>
    <w:tmpl w:val="C94E6C66"/>
    <w:lvl w:ilvl="0" w:tplc="1D661386">
      <w:start w:val="1"/>
      <w:numFmt w:val="decimal"/>
      <w:lvlText w:val="%1"/>
      <w:lvlJc w:val="left"/>
      <w:pPr>
        <w:ind w:left="1040" w:hanging="761"/>
      </w:pPr>
      <w:rPr>
        <w:rFonts w:hint="default"/>
        <w:lang w:val="en-US" w:eastAsia="en-US" w:bidi="ar-SA"/>
      </w:rPr>
    </w:lvl>
    <w:lvl w:ilvl="1" w:tplc="4BF0C870">
      <w:numFmt w:val="none"/>
      <w:lvlText w:val=""/>
      <w:lvlJc w:val="left"/>
      <w:pPr>
        <w:tabs>
          <w:tab w:val="num" w:pos="360"/>
        </w:tabs>
      </w:pPr>
    </w:lvl>
    <w:lvl w:ilvl="2" w:tplc="F600DE38">
      <w:numFmt w:val="bullet"/>
      <w:lvlText w:val=""/>
      <w:lvlJc w:val="left"/>
      <w:pPr>
        <w:ind w:left="1294" w:hanging="254"/>
      </w:pPr>
      <w:rPr>
        <w:rFonts w:ascii="Symbol" w:eastAsia="Symbol" w:hAnsi="Symbol" w:cs="Symbol" w:hint="default"/>
        <w:w w:val="101"/>
        <w:sz w:val="18"/>
        <w:szCs w:val="18"/>
        <w:lang w:val="en-US" w:eastAsia="en-US" w:bidi="ar-SA"/>
      </w:rPr>
    </w:lvl>
    <w:lvl w:ilvl="3" w:tplc="89A06468">
      <w:numFmt w:val="bullet"/>
      <w:lvlText w:val="•"/>
      <w:lvlJc w:val="left"/>
      <w:pPr>
        <w:ind w:left="2395" w:hanging="254"/>
      </w:pPr>
      <w:rPr>
        <w:rFonts w:hint="default"/>
        <w:lang w:val="en-US" w:eastAsia="en-US" w:bidi="ar-SA"/>
      </w:rPr>
    </w:lvl>
    <w:lvl w:ilvl="4" w:tplc="7D022F3A">
      <w:numFmt w:val="bullet"/>
      <w:lvlText w:val="•"/>
      <w:lvlJc w:val="left"/>
      <w:pPr>
        <w:ind w:left="2943" w:hanging="254"/>
      </w:pPr>
      <w:rPr>
        <w:rFonts w:hint="default"/>
        <w:lang w:val="en-US" w:eastAsia="en-US" w:bidi="ar-SA"/>
      </w:rPr>
    </w:lvl>
    <w:lvl w:ilvl="5" w:tplc="3BF46D16">
      <w:numFmt w:val="bullet"/>
      <w:lvlText w:val="•"/>
      <w:lvlJc w:val="left"/>
      <w:pPr>
        <w:ind w:left="3491" w:hanging="254"/>
      </w:pPr>
      <w:rPr>
        <w:rFonts w:hint="default"/>
        <w:lang w:val="en-US" w:eastAsia="en-US" w:bidi="ar-SA"/>
      </w:rPr>
    </w:lvl>
    <w:lvl w:ilvl="6" w:tplc="5D3E7D54">
      <w:numFmt w:val="bullet"/>
      <w:lvlText w:val="•"/>
      <w:lvlJc w:val="left"/>
      <w:pPr>
        <w:ind w:left="4039" w:hanging="254"/>
      </w:pPr>
      <w:rPr>
        <w:rFonts w:hint="default"/>
        <w:lang w:val="en-US" w:eastAsia="en-US" w:bidi="ar-SA"/>
      </w:rPr>
    </w:lvl>
    <w:lvl w:ilvl="7" w:tplc="6186E6C2">
      <w:numFmt w:val="bullet"/>
      <w:lvlText w:val="•"/>
      <w:lvlJc w:val="left"/>
      <w:pPr>
        <w:ind w:left="4587" w:hanging="254"/>
      </w:pPr>
      <w:rPr>
        <w:rFonts w:hint="default"/>
        <w:lang w:val="en-US" w:eastAsia="en-US" w:bidi="ar-SA"/>
      </w:rPr>
    </w:lvl>
    <w:lvl w:ilvl="8" w:tplc="370E71E2">
      <w:numFmt w:val="bullet"/>
      <w:lvlText w:val="•"/>
      <w:lvlJc w:val="left"/>
      <w:pPr>
        <w:ind w:left="5134" w:hanging="254"/>
      </w:pPr>
      <w:rPr>
        <w:rFonts w:hint="default"/>
        <w:lang w:val="en-US" w:eastAsia="en-US" w:bidi="ar-SA"/>
      </w:rPr>
    </w:lvl>
  </w:abstractNum>
  <w:abstractNum w:abstractNumId="7"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7544954"/>
    <w:multiLevelType w:val="hybridMultilevel"/>
    <w:tmpl w:val="1FE87C76"/>
    <w:lvl w:ilvl="0" w:tplc="E4A4FCEE">
      <w:start w:val="3"/>
      <w:numFmt w:val="decimal"/>
      <w:lvlText w:val="%1"/>
      <w:lvlJc w:val="left"/>
      <w:pPr>
        <w:ind w:left="1308" w:hanging="720"/>
      </w:pPr>
      <w:rPr>
        <w:rFonts w:hint="default"/>
        <w:lang w:val="en-US" w:eastAsia="en-US" w:bidi="ar-SA"/>
      </w:rPr>
    </w:lvl>
    <w:lvl w:ilvl="1" w:tplc="D318F054">
      <w:numFmt w:val="none"/>
      <w:lvlText w:val=""/>
      <w:lvlJc w:val="left"/>
      <w:pPr>
        <w:tabs>
          <w:tab w:val="num" w:pos="360"/>
        </w:tabs>
      </w:pPr>
    </w:lvl>
    <w:lvl w:ilvl="2" w:tplc="679C44C6">
      <w:numFmt w:val="none"/>
      <w:lvlText w:val=""/>
      <w:lvlJc w:val="left"/>
      <w:pPr>
        <w:tabs>
          <w:tab w:val="num" w:pos="360"/>
        </w:tabs>
      </w:pPr>
    </w:lvl>
    <w:lvl w:ilvl="3" w:tplc="F4064F2A">
      <w:numFmt w:val="bullet"/>
      <w:lvlText w:val="•"/>
      <w:lvlJc w:val="left"/>
      <w:pPr>
        <w:ind w:left="3635" w:hanging="720"/>
      </w:pPr>
      <w:rPr>
        <w:rFonts w:hint="default"/>
        <w:lang w:val="en-US" w:eastAsia="en-US" w:bidi="ar-SA"/>
      </w:rPr>
    </w:lvl>
    <w:lvl w:ilvl="4" w:tplc="86BEBF6E">
      <w:numFmt w:val="bullet"/>
      <w:lvlText w:val="•"/>
      <w:lvlJc w:val="left"/>
      <w:pPr>
        <w:ind w:left="4414" w:hanging="720"/>
      </w:pPr>
      <w:rPr>
        <w:rFonts w:hint="default"/>
        <w:lang w:val="en-US" w:eastAsia="en-US" w:bidi="ar-SA"/>
      </w:rPr>
    </w:lvl>
    <w:lvl w:ilvl="5" w:tplc="8A7E91E0">
      <w:numFmt w:val="bullet"/>
      <w:lvlText w:val="•"/>
      <w:lvlJc w:val="left"/>
      <w:pPr>
        <w:ind w:left="5193" w:hanging="720"/>
      </w:pPr>
      <w:rPr>
        <w:rFonts w:hint="default"/>
        <w:lang w:val="en-US" w:eastAsia="en-US" w:bidi="ar-SA"/>
      </w:rPr>
    </w:lvl>
    <w:lvl w:ilvl="6" w:tplc="A9FEF228">
      <w:numFmt w:val="bullet"/>
      <w:lvlText w:val="•"/>
      <w:lvlJc w:val="left"/>
      <w:pPr>
        <w:ind w:left="5971" w:hanging="720"/>
      </w:pPr>
      <w:rPr>
        <w:rFonts w:hint="default"/>
        <w:lang w:val="en-US" w:eastAsia="en-US" w:bidi="ar-SA"/>
      </w:rPr>
    </w:lvl>
    <w:lvl w:ilvl="7" w:tplc="7AE4F792">
      <w:numFmt w:val="bullet"/>
      <w:lvlText w:val="•"/>
      <w:lvlJc w:val="left"/>
      <w:pPr>
        <w:ind w:left="6750" w:hanging="720"/>
      </w:pPr>
      <w:rPr>
        <w:rFonts w:hint="default"/>
        <w:lang w:val="en-US" w:eastAsia="en-US" w:bidi="ar-SA"/>
      </w:rPr>
    </w:lvl>
    <w:lvl w:ilvl="8" w:tplc="5B7CFB02">
      <w:numFmt w:val="bullet"/>
      <w:lvlText w:val="•"/>
      <w:lvlJc w:val="left"/>
      <w:pPr>
        <w:ind w:left="7529" w:hanging="720"/>
      </w:pPr>
      <w:rPr>
        <w:rFonts w:hint="default"/>
        <w:lang w:val="en-US" w:eastAsia="en-US" w:bidi="ar-SA"/>
      </w:rPr>
    </w:lvl>
  </w:abstractNum>
  <w:abstractNum w:abstractNumId="9" w15:restartNumberingAfterBreak="0">
    <w:nsid w:val="07685E6E"/>
    <w:multiLevelType w:val="hybridMultilevel"/>
    <w:tmpl w:val="C9CAE46E"/>
    <w:lvl w:ilvl="0" w:tplc="4009000B">
      <w:start w:val="1"/>
      <w:numFmt w:val="bullet"/>
      <w:lvlText w:val=""/>
      <w:lvlJc w:val="left"/>
      <w:pPr>
        <w:ind w:left="840" w:hanging="360"/>
      </w:pPr>
      <w:rPr>
        <w:rFonts w:ascii="Wingdings" w:hAnsi="Wingdings" w:hint="default"/>
      </w:rPr>
    </w:lvl>
    <w:lvl w:ilvl="1" w:tplc="40090003">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10" w15:restartNumberingAfterBreak="0">
    <w:nsid w:val="091F155C"/>
    <w:multiLevelType w:val="hybridMultilevel"/>
    <w:tmpl w:val="1F2AD90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1" w15:restartNumberingAfterBreak="0">
    <w:nsid w:val="09292B30"/>
    <w:multiLevelType w:val="hybridMultilevel"/>
    <w:tmpl w:val="38D8295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2"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13"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4" w15:restartNumberingAfterBreak="0">
    <w:nsid w:val="10A94F6F"/>
    <w:multiLevelType w:val="hybridMultilevel"/>
    <w:tmpl w:val="3C7EFB6E"/>
    <w:lvl w:ilvl="0" w:tplc="FFFFFFFF">
      <w:start w:val="1"/>
      <w:numFmt w:val="decimal"/>
      <w:lvlText w:val="%1."/>
      <w:lvlJc w:val="left"/>
      <w:pPr>
        <w:ind w:left="787" w:hanging="507"/>
      </w:pPr>
      <w:rPr>
        <w:rFonts w:ascii="Times New Roman" w:eastAsiaTheme="minorEastAsia" w:hAnsi="Times New Roman" w:cs="Times New Roman"/>
        <w:w w:val="101"/>
        <w:sz w:val="18"/>
        <w:szCs w:val="18"/>
        <w:lang w:val="en-US" w:eastAsia="en-US" w:bidi="ar-SA"/>
      </w:rPr>
    </w:lvl>
    <w:lvl w:ilvl="1" w:tplc="FFFFFFFF">
      <w:numFmt w:val="bullet"/>
      <w:lvlText w:val="•"/>
      <w:lvlJc w:val="left"/>
      <w:pPr>
        <w:ind w:left="1325" w:hanging="507"/>
      </w:pPr>
      <w:rPr>
        <w:rFonts w:hint="default"/>
        <w:lang w:val="en-US" w:eastAsia="en-US" w:bidi="ar-SA"/>
      </w:rPr>
    </w:lvl>
    <w:lvl w:ilvl="2" w:tplc="FFFFFFFF">
      <w:numFmt w:val="bullet"/>
      <w:lvlText w:val="•"/>
      <w:lvlJc w:val="left"/>
      <w:pPr>
        <w:ind w:left="1870" w:hanging="507"/>
      </w:pPr>
      <w:rPr>
        <w:rFonts w:hint="default"/>
        <w:lang w:val="en-US" w:eastAsia="en-US" w:bidi="ar-SA"/>
      </w:rPr>
    </w:lvl>
    <w:lvl w:ilvl="3" w:tplc="FFFFFFFF">
      <w:numFmt w:val="bullet"/>
      <w:lvlText w:val="•"/>
      <w:lvlJc w:val="left"/>
      <w:pPr>
        <w:ind w:left="2415" w:hanging="507"/>
      </w:pPr>
      <w:rPr>
        <w:rFonts w:hint="default"/>
        <w:lang w:val="en-US" w:eastAsia="en-US" w:bidi="ar-SA"/>
      </w:rPr>
    </w:lvl>
    <w:lvl w:ilvl="4" w:tplc="FFFFFFFF">
      <w:numFmt w:val="bullet"/>
      <w:lvlText w:val="•"/>
      <w:lvlJc w:val="left"/>
      <w:pPr>
        <w:ind w:left="2960" w:hanging="507"/>
      </w:pPr>
      <w:rPr>
        <w:rFonts w:hint="default"/>
        <w:lang w:val="en-US" w:eastAsia="en-US" w:bidi="ar-SA"/>
      </w:rPr>
    </w:lvl>
    <w:lvl w:ilvl="5" w:tplc="FFFFFFFF">
      <w:numFmt w:val="bullet"/>
      <w:lvlText w:val="•"/>
      <w:lvlJc w:val="left"/>
      <w:pPr>
        <w:ind w:left="3505" w:hanging="507"/>
      </w:pPr>
      <w:rPr>
        <w:rFonts w:hint="default"/>
        <w:lang w:val="en-US" w:eastAsia="en-US" w:bidi="ar-SA"/>
      </w:rPr>
    </w:lvl>
    <w:lvl w:ilvl="6" w:tplc="FFFFFFFF">
      <w:numFmt w:val="bullet"/>
      <w:lvlText w:val="•"/>
      <w:lvlJc w:val="left"/>
      <w:pPr>
        <w:ind w:left="4050" w:hanging="507"/>
      </w:pPr>
      <w:rPr>
        <w:rFonts w:hint="default"/>
        <w:lang w:val="en-US" w:eastAsia="en-US" w:bidi="ar-SA"/>
      </w:rPr>
    </w:lvl>
    <w:lvl w:ilvl="7" w:tplc="FFFFFFFF">
      <w:numFmt w:val="bullet"/>
      <w:lvlText w:val="•"/>
      <w:lvlJc w:val="left"/>
      <w:pPr>
        <w:ind w:left="4595" w:hanging="507"/>
      </w:pPr>
      <w:rPr>
        <w:rFonts w:hint="default"/>
        <w:lang w:val="en-US" w:eastAsia="en-US" w:bidi="ar-SA"/>
      </w:rPr>
    </w:lvl>
    <w:lvl w:ilvl="8" w:tplc="FFFFFFFF">
      <w:numFmt w:val="bullet"/>
      <w:lvlText w:val="•"/>
      <w:lvlJc w:val="left"/>
      <w:pPr>
        <w:ind w:left="5140" w:hanging="507"/>
      </w:pPr>
      <w:rPr>
        <w:rFonts w:hint="default"/>
        <w:lang w:val="en-US" w:eastAsia="en-US" w:bidi="ar-SA"/>
      </w:rPr>
    </w:lvl>
  </w:abstractNum>
  <w:abstractNum w:abstractNumId="15"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6" w15:restartNumberingAfterBreak="0">
    <w:nsid w:val="13BC55F8"/>
    <w:multiLevelType w:val="hybridMultilevel"/>
    <w:tmpl w:val="702A5BE2"/>
    <w:lvl w:ilvl="0" w:tplc="7B2846BA">
      <w:start w:val="4"/>
      <w:numFmt w:val="decimal"/>
      <w:lvlText w:val="%1"/>
      <w:lvlJc w:val="left"/>
      <w:pPr>
        <w:ind w:left="1040" w:hanging="761"/>
      </w:pPr>
      <w:rPr>
        <w:rFonts w:hint="default"/>
        <w:lang w:val="en-US" w:eastAsia="en-US" w:bidi="ar-SA"/>
      </w:rPr>
    </w:lvl>
    <w:lvl w:ilvl="1" w:tplc="D0A4C1C2">
      <w:numFmt w:val="none"/>
      <w:lvlText w:val=""/>
      <w:lvlJc w:val="left"/>
      <w:pPr>
        <w:tabs>
          <w:tab w:val="num" w:pos="360"/>
        </w:tabs>
      </w:pPr>
    </w:lvl>
    <w:lvl w:ilvl="2" w:tplc="D0420A3C">
      <w:numFmt w:val="none"/>
      <w:lvlText w:val=""/>
      <w:lvlJc w:val="left"/>
      <w:pPr>
        <w:tabs>
          <w:tab w:val="num" w:pos="360"/>
        </w:tabs>
      </w:pPr>
    </w:lvl>
    <w:lvl w:ilvl="3" w:tplc="F16AEDFC">
      <w:numFmt w:val="none"/>
      <w:lvlText w:val=""/>
      <w:lvlJc w:val="left"/>
      <w:pPr>
        <w:tabs>
          <w:tab w:val="num" w:pos="360"/>
        </w:tabs>
      </w:pPr>
    </w:lvl>
    <w:lvl w:ilvl="4" w:tplc="6B30A67C">
      <w:numFmt w:val="bullet"/>
      <w:lvlText w:val="•"/>
      <w:lvlJc w:val="left"/>
      <w:pPr>
        <w:ind w:left="3116" w:hanging="760"/>
      </w:pPr>
      <w:rPr>
        <w:rFonts w:hint="default"/>
        <w:lang w:val="en-US" w:eastAsia="en-US" w:bidi="ar-SA"/>
      </w:rPr>
    </w:lvl>
    <w:lvl w:ilvl="5" w:tplc="8C3442BA">
      <w:numFmt w:val="bullet"/>
      <w:lvlText w:val="•"/>
      <w:lvlJc w:val="left"/>
      <w:pPr>
        <w:ind w:left="3635" w:hanging="760"/>
      </w:pPr>
      <w:rPr>
        <w:rFonts w:hint="default"/>
        <w:lang w:val="en-US" w:eastAsia="en-US" w:bidi="ar-SA"/>
      </w:rPr>
    </w:lvl>
    <w:lvl w:ilvl="6" w:tplc="3370CA9E">
      <w:numFmt w:val="bullet"/>
      <w:lvlText w:val="•"/>
      <w:lvlJc w:val="left"/>
      <w:pPr>
        <w:ind w:left="4154" w:hanging="760"/>
      </w:pPr>
      <w:rPr>
        <w:rFonts w:hint="default"/>
        <w:lang w:val="en-US" w:eastAsia="en-US" w:bidi="ar-SA"/>
      </w:rPr>
    </w:lvl>
    <w:lvl w:ilvl="7" w:tplc="9892C052">
      <w:numFmt w:val="bullet"/>
      <w:lvlText w:val="•"/>
      <w:lvlJc w:val="left"/>
      <w:pPr>
        <w:ind w:left="4673" w:hanging="760"/>
      </w:pPr>
      <w:rPr>
        <w:rFonts w:hint="default"/>
        <w:lang w:val="en-US" w:eastAsia="en-US" w:bidi="ar-SA"/>
      </w:rPr>
    </w:lvl>
    <w:lvl w:ilvl="8" w:tplc="878209A0">
      <w:numFmt w:val="bullet"/>
      <w:lvlText w:val="•"/>
      <w:lvlJc w:val="left"/>
      <w:pPr>
        <w:ind w:left="5192" w:hanging="760"/>
      </w:pPr>
      <w:rPr>
        <w:rFonts w:hint="default"/>
        <w:lang w:val="en-US" w:eastAsia="en-US" w:bidi="ar-SA"/>
      </w:rPr>
    </w:lvl>
  </w:abstractNum>
  <w:abstractNum w:abstractNumId="17" w15:restartNumberingAfterBreak="0">
    <w:nsid w:val="15521E55"/>
    <w:multiLevelType w:val="multilevel"/>
    <w:tmpl w:val="C62C0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9"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21" w15:restartNumberingAfterBreak="0">
    <w:nsid w:val="1CBE57E1"/>
    <w:multiLevelType w:val="hybridMultilevel"/>
    <w:tmpl w:val="18B422BE"/>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2" w15:restartNumberingAfterBreak="0">
    <w:nsid w:val="1D416CB2"/>
    <w:multiLevelType w:val="hybridMultilevel"/>
    <w:tmpl w:val="B296CC80"/>
    <w:lvl w:ilvl="0" w:tplc="CA1C12F6">
      <w:start w:val="3"/>
      <w:numFmt w:val="decimal"/>
      <w:lvlText w:val="%1"/>
      <w:lvlJc w:val="left"/>
      <w:pPr>
        <w:ind w:left="1040" w:hanging="761"/>
      </w:pPr>
      <w:rPr>
        <w:rFonts w:hint="default"/>
        <w:lang w:val="en-US" w:eastAsia="en-US" w:bidi="ar-SA"/>
      </w:rPr>
    </w:lvl>
    <w:lvl w:ilvl="1" w:tplc="D4241024">
      <w:numFmt w:val="none"/>
      <w:lvlText w:val=""/>
      <w:lvlJc w:val="left"/>
      <w:pPr>
        <w:tabs>
          <w:tab w:val="num" w:pos="360"/>
        </w:tabs>
      </w:pPr>
    </w:lvl>
    <w:lvl w:ilvl="2" w:tplc="B2A28DAE">
      <w:numFmt w:val="none"/>
      <w:lvlText w:val=""/>
      <w:lvlJc w:val="left"/>
      <w:pPr>
        <w:tabs>
          <w:tab w:val="num" w:pos="360"/>
        </w:tabs>
      </w:pPr>
    </w:lvl>
    <w:lvl w:ilvl="3" w:tplc="F35EEFDA">
      <w:numFmt w:val="none"/>
      <w:lvlText w:val=""/>
      <w:lvlJc w:val="left"/>
      <w:pPr>
        <w:tabs>
          <w:tab w:val="num" w:pos="360"/>
        </w:tabs>
      </w:pPr>
    </w:lvl>
    <w:lvl w:ilvl="4" w:tplc="29669E2E">
      <w:numFmt w:val="bullet"/>
      <w:lvlText w:val="•"/>
      <w:lvlJc w:val="left"/>
      <w:pPr>
        <w:ind w:left="3116" w:hanging="761"/>
      </w:pPr>
      <w:rPr>
        <w:rFonts w:hint="default"/>
        <w:lang w:val="en-US" w:eastAsia="en-US" w:bidi="ar-SA"/>
      </w:rPr>
    </w:lvl>
    <w:lvl w:ilvl="5" w:tplc="C318FE62">
      <w:numFmt w:val="bullet"/>
      <w:lvlText w:val="•"/>
      <w:lvlJc w:val="left"/>
      <w:pPr>
        <w:ind w:left="3635" w:hanging="761"/>
      </w:pPr>
      <w:rPr>
        <w:rFonts w:hint="default"/>
        <w:lang w:val="en-US" w:eastAsia="en-US" w:bidi="ar-SA"/>
      </w:rPr>
    </w:lvl>
    <w:lvl w:ilvl="6" w:tplc="BD8E82A8">
      <w:numFmt w:val="bullet"/>
      <w:lvlText w:val="•"/>
      <w:lvlJc w:val="left"/>
      <w:pPr>
        <w:ind w:left="4154" w:hanging="761"/>
      </w:pPr>
      <w:rPr>
        <w:rFonts w:hint="default"/>
        <w:lang w:val="en-US" w:eastAsia="en-US" w:bidi="ar-SA"/>
      </w:rPr>
    </w:lvl>
    <w:lvl w:ilvl="7" w:tplc="01D0DFBC">
      <w:numFmt w:val="bullet"/>
      <w:lvlText w:val="•"/>
      <w:lvlJc w:val="left"/>
      <w:pPr>
        <w:ind w:left="4673" w:hanging="761"/>
      </w:pPr>
      <w:rPr>
        <w:rFonts w:hint="default"/>
        <w:lang w:val="en-US" w:eastAsia="en-US" w:bidi="ar-SA"/>
      </w:rPr>
    </w:lvl>
    <w:lvl w:ilvl="8" w:tplc="B930DCF4">
      <w:numFmt w:val="bullet"/>
      <w:lvlText w:val="•"/>
      <w:lvlJc w:val="left"/>
      <w:pPr>
        <w:ind w:left="5192" w:hanging="761"/>
      </w:pPr>
      <w:rPr>
        <w:rFonts w:hint="default"/>
        <w:lang w:val="en-US" w:eastAsia="en-US" w:bidi="ar-SA"/>
      </w:rPr>
    </w:lvl>
  </w:abstractNum>
  <w:abstractNum w:abstractNumId="23" w15:restartNumberingAfterBreak="0">
    <w:nsid w:val="1D8359EB"/>
    <w:multiLevelType w:val="multilevel"/>
    <w:tmpl w:val="9C68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6" w15:restartNumberingAfterBreak="0">
    <w:nsid w:val="26F95C88"/>
    <w:multiLevelType w:val="hybridMultilevel"/>
    <w:tmpl w:val="0EE4990A"/>
    <w:lvl w:ilvl="0" w:tplc="0A3CEA08">
      <w:start w:val="1"/>
      <w:numFmt w:val="bullet"/>
      <w:lvlText w:val=""/>
      <w:lvlJc w:val="left"/>
      <w:pPr>
        <w:ind w:left="840" w:hanging="360"/>
      </w:pPr>
      <w:rPr>
        <w:rFonts w:ascii="Wingdings" w:hAnsi="Wingdings" w:hint="default"/>
      </w:rPr>
    </w:lvl>
    <w:lvl w:ilvl="1" w:tplc="C896D4B2" w:tentative="1">
      <w:start w:val="1"/>
      <w:numFmt w:val="bullet"/>
      <w:lvlText w:val="o"/>
      <w:lvlJc w:val="left"/>
      <w:pPr>
        <w:ind w:left="1560" w:hanging="360"/>
      </w:pPr>
      <w:rPr>
        <w:rFonts w:ascii="Courier New" w:hAnsi="Courier New" w:cs="Courier New" w:hint="default"/>
      </w:rPr>
    </w:lvl>
    <w:lvl w:ilvl="2" w:tplc="57E69F84" w:tentative="1">
      <w:start w:val="1"/>
      <w:numFmt w:val="bullet"/>
      <w:lvlText w:val=""/>
      <w:lvlJc w:val="left"/>
      <w:pPr>
        <w:ind w:left="2280" w:hanging="360"/>
      </w:pPr>
      <w:rPr>
        <w:rFonts w:ascii="Wingdings" w:hAnsi="Wingdings" w:hint="default"/>
      </w:rPr>
    </w:lvl>
    <w:lvl w:ilvl="3" w:tplc="F296F17A" w:tentative="1">
      <w:start w:val="1"/>
      <w:numFmt w:val="bullet"/>
      <w:lvlText w:val=""/>
      <w:lvlJc w:val="left"/>
      <w:pPr>
        <w:ind w:left="3000" w:hanging="360"/>
      </w:pPr>
      <w:rPr>
        <w:rFonts w:ascii="Symbol" w:hAnsi="Symbol" w:hint="default"/>
      </w:rPr>
    </w:lvl>
    <w:lvl w:ilvl="4" w:tplc="8F9A7DEE" w:tentative="1">
      <w:start w:val="1"/>
      <w:numFmt w:val="bullet"/>
      <w:lvlText w:val="o"/>
      <w:lvlJc w:val="left"/>
      <w:pPr>
        <w:ind w:left="3720" w:hanging="360"/>
      </w:pPr>
      <w:rPr>
        <w:rFonts w:ascii="Courier New" w:hAnsi="Courier New" w:cs="Courier New" w:hint="default"/>
      </w:rPr>
    </w:lvl>
    <w:lvl w:ilvl="5" w:tplc="72E42E0C" w:tentative="1">
      <w:start w:val="1"/>
      <w:numFmt w:val="bullet"/>
      <w:lvlText w:val=""/>
      <w:lvlJc w:val="left"/>
      <w:pPr>
        <w:ind w:left="4440" w:hanging="360"/>
      </w:pPr>
      <w:rPr>
        <w:rFonts w:ascii="Wingdings" w:hAnsi="Wingdings" w:hint="default"/>
      </w:rPr>
    </w:lvl>
    <w:lvl w:ilvl="6" w:tplc="DE4497A4" w:tentative="1">
      <w:start w:val="1"/>
      <w:numFmt w:val="bullet"/>
      <w:lvlText w:val=""/>
      <w:lvlJc w:val="left"/>
      <w:pPr>
        <w:ind w:left="5160" w:hanging="360"/>
      </w:pPr>
      <w:rPr>
        <w:rFonts w:ascii="Symbol" w:hAnsi="Symbol" w:hint="default"/>
      </w:rPr>
    </w:lvl>
    <w:lvl w:ilvl="7" w:tplc="E000EBB4" w:tentative="1">
      <w:start w:val="1"/>
      <w:numFmt w:val="bullet"/>
      <w:lvlText w:val="o"/>
      <w:lvlJc w:val="left"/>
      <w:pPr>
        <w:ind w:left="5880" w:hanging="360"/>
      </w:pPr>
      <w:rPr>
        <w:rFonts w:ascii="Courier New" w:hAnsi="Courier New" w:cs="Courier New" w:hint="default"/>
      </w:rPr>
    </w:lvl>
    <w:lvl w:ilvl="8" w:tplc="EAE869FE" w:tentative="1">
      <w:start w:val="1"/>
      <w:numFmt w:val="bullet"/>
      <w:lvlText w:val=""/>
      <w:lvlJc w:val="left"/>
      <w:pPr>
        <w:ind w:left="6600" w:hanging="360"/>
      </w:pPr>
      <w:rPr>
        <w:rFonts w:ascii="Wingdings" w:hAnsi="Wingdings" w:hint="default"/>
      </w:rPr>
    </w:lvl>
  </w:abstractNum>
  <w:abstractNum w:abstractNumId="27" w15:restartNumberingAfterBreak="0">
    <w:nsid w:val="28E17144"/>
    <w:multiLevelType w:val="multilevel"/>
    <w:tmpl w:val="51F80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9" w15:restartNumberingAfterBreak="0">
    <w:nsid w:val="2CFD2B6B"/>
    <w:multiLevelType w:val="hybridMultilevel"/>
    <w:tmpl w:val="C4C0716A"/>
    <w:lvl w:ilvl="0" w:tplc="6D0E4AB6">
      <w:start w:val="1"/>
      <w:numFmt w:val="decimal"/>
      <w:lvlText w:val="[%1]"/>
      <w:lvlJc w:val="left"/>
      <w:pPr>
        <w:ind w:left="1228" w:hanging="642"/>
      </w:pPr>
      <w:rPr>
        <w:rFonts w:ascii="Times New Roman" w:eastAsia="Times New Roman" w:hAnsi="Times New Roman" w:cs="Times New Roman" w:hint="default"/>
        <w:w w:val="100"/>
        <w:sz w:val="24"/>
        <w:szCs w:val="24"/>
        <w:lang w:val="en-US" w:eastAsia="en-US" w:bidi="ar-SA"/>
      </w:rPr>
    </w:lvl>
    <w:lvl w:ilvl="1" w:tplc="B09E4536">
      <w:numFmt w:val="bullet"/>
      <w:lvlText w:val="•"/>
      <w:lvlJc w:val="left"/>
      <w:pPr>
        <w:ind w:left="2006" w:hanging="642"/>
      </w:pPr>
      <w:rPr>
        <w:rFonts w:hint="default"/>
        <w:lang w:val="en-US" w:eastAsia="en-US" w:bidi="ar-SA"/>
      </w:rPr>
    </w:lvl>
    <w:lvl w:ilvl="2" w:tplc="A07AFFFA">
      <w:numFmt w:val="bullet"/>
      <w:lvlText w:val="•"/>
      <w:lvlJc w:val="left"/>
      <w:pPr>
        <w:ind w:left="2793" w:hanging="642"/>
      </w:pPr>
      <w:rPr>
        <w:rFonts w:hint="default"/>
        <w:lang w:val="en-US" w:eastAsia="en-US" w:bidi="ar-SA"/>
      </w:rPr>
    </w:lvl>
    <w:lvl w:ilvl="3" w:tplc="B6C429E4">
      <w:numFmt w:val="bullet"/>
      <w:lvlText w:val="•"/>
      <w:lvlJc w:val="left"/>
      <w:pPr>
        <w:ind w:left="3579" w:hanging="642"/>
      </w:pPr>
      <w:rPr>
        <w:rFonts w:hint="default"/>
        <w:lang w:val="en-US" w:eastAsia="en-US" w:bidi="ar-SA"/>
      </w:rPr>
    </w:lvl>
    <w:lvl w:ilvl="4" w:tplc="5E508D70">
      <w:numFmt w:val="bullet"/>
      <w:lvlText w:val="•"/>
      <w:lvlJc w:val="left"/>
      <w:pPr>
        <w:ind w:left="4366" w:hanging="642"/>
      </w:pPr>
      <w:rPr>
        <w:rFonts w:hint="default"/>
        <w:lang w:val="en-US" w:eastAsia="en-US" w:bidi="ar-SA"/>
      </w:rPr>
    </w:lvl>
    <w:lvl w:ilvl="5" w:tplc="6FD49856">
      <w:numFmt w:val="bullet"/>
      <w:lvlText w:val="•"/>
      <w:lvlJc w:val="left"/>
      <w:pPr>
        <w:ind w:left="5153" w:hanging="642"/>
      </w:pPr>
      <w:rPr>
        <w:rFonts w:hint="default"/>
        <w:lang w:val="en-US" w:eastAsia="en-US" w:bidi="ar-SA"/>
      </w:rPr>
    </w:lvl>
    <w:lvl w:ilvl="6" w:tplc="B1860A5E">
      <w:numFmt w:val="bullet"/>
      <w:lvlText w:val="•"/>
      <w:lvlJc w:val="left"/>
      <w:pPr>
        <w:ind w:left="5939" w:hanging="642"/>
      </w:pPr>
      <w:rPr>
        <w:rFonts w:hint="default"/>
        <w:lang w:val="en-US" w:eastAsia="en-US" w:bidi="ar-SA"/>
      </w:rPr>
    </w:lvl>
    <w:lvl w:ilvl="7" w:tplc="35BCD000">
      <w:numFmt w:val="bullet"/>
      <w:lvlText w:val="•"/>
      <w:lvlJc w:val="left"/>
      <w:pPr>
        <w:ind w:left="6726" w:hanging="642"/>
      </w:pPr>
      <w:rPr>
        <w:rFonts w:hint="default"/>
        <w:lang w:val="en-US" w:eastAsia="en-US" w:bidi="ar-SA"/>
      </w:rPr>
    </w:lvl>
    <w:lvl w:ilvl="8" w:tplc="1C96FFE2">
      <w:numFmt w:val="bullet"/>
      <w:lvlText w:val="•"/>
      <w:lvlJc w:val="left"/>
      <w:pPr>
        <w:ind w:left="7513" w:hanging="642"/>
      </w:pPr>
      <w:rPr>
        <w:rFonts w:hint="default"/>
        <w:lang w:val="en-US" w:eastAsia="en-US" w:bidi="ar-SA"/>
      </w:rPr>
    </w:lvl>
  </w:abstractNum>
  <w:abstractNum w:abstractNumId="30"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1FB2F28"/>
    <w:multiLevelType w:val="multilevel"/>
    <w:tmpl w:val="BB3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31D1B4D"/>
    <w:multiLevelType w:val="hybridMultilevel"/>
    <w:tmpl w:val="17F690E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3" w15:restartNumberingAfterBreak="0">
    <w:nsid w:val="38240CC2"/>
    <w:multiLevelType w:val="hybridMultilevel"/>
    <w:tmpl w:val="CB52B95C"/>
    <w:lvl w:ilvl="0" w:tplc="314EE68E">
      <w:start w:val="3"/>
      <w:numFmt w:val="decimal"/>
      <w:lvlText w:val="%1"/>
      <w:lvlJc w:val="left"/>
      <w:pPr>
        <w:ind w:left="1308" w:hanging="720"/>
      </w:pPr>
      <w:rPr>
        <w:rFonts w:hint="default"/>
        <w:lang w:val="en-US" w:eastAsia="en-US" w:bidi="ar-SA"/>
      </w:rPr>
    </w:lvl>
    <w:lvl w:ilvl="1" w:tplc="9868648A">
      <w:numFmt w:val="none"/>
      <w:lvlText w:val=""/>
      <w:lvlJc w:val="left"/>
      <w:pPr>
        <w:tabs>
          <w:tab w:val="num" w:pos="360"/>
        </w:tabs>
      </w:pPr>
    </w:lvl>
    <w:lvl w:ilvl="2" w:tplc="59B63874">
      <w:numFmt w:val="none"/>
      <w:lvlText w:val=""/>
      <w:lvlJc w:val="left"/>
      <w:pPr>
        <w:tabs>
          <w:tab w:val="num" w:pos="360"/>
        </w:tabs>
      </w:pPr>
    </w:lvl>
    <w:lvl w:ilvl="3" w:tplc="1890B48E">
      <w:numFmt w:val="bullet"/>
      <w:lvlText w:val="•"/>
      <w:lvlJc w:val="left"/>
      <w:pPr>
        <w:ind w:left="3635" w:hanging="720"/>
      </w:pPr>
      <w:rPr>
        <w:rFonts w:hint="default"/>
        <w:lang w:val="en-US" w:eastAsia="en-US" w:bidi="ar-SA"/>
      </w:rPr>
    </w:lvl>
    <w:lvl w:ilvl="4" w:tplc="549C4802">
      <w:numFmt w:val="bullet"/>
      <w:lvlText w:val="•"/>
      <w:lvlJc w:val="left"/>
      <w:pPr>
        <w:ind w:left="4414" w:hanging="720"/>
      </w:pPr>
      <w:rPr>
        <w:rFonts w:hint="default"/>
        <w:lang w:val="en-US" w:eastAsia="en-US" w:bidi="ar-SA"/>
      </w:rPr>
    </w:lvl>
    <w:lvl w:ilvl="5" w:tplc="EA6E20F0">
      <w:numFmt w:val="bullet"/>
      <w:lvlText w:val="•"/>
      <w:lvlJc w:val="left"/>
      <w:pPr>
        <w:ind w:left="5193" w:hanging="720"/>
      </w:pPr>
      <w:rPr>
        <w:rFonts w:hint="default"/>
        <w:lang w:val="en-US" w:eastAsia="en-US" w:bidi="ar-SA"/>
      </w:rPr>
    </w:lvl>
    <w:lvl w:ilvl="6" w:tplc="DD744358">
      <w:numFmt w:val="bullet"/>
      <w:lvlText w:val="•"/>
      <w:lvlJc w:val="left"/>
      <w:pPr>
        <w:ind w:left="5971" w:hanging="720"/>
      </w:pPr>
      <w:rPr>
        <w:rFonts w:hint="default"/>
        <w:lang w:val="en-US" w:eastAsia="en-US" w:bidi="ar-SA"/>
      </w:rPr>
    </w:lvl>
    <w:lvl w:ilvl="7" w:tplc="D5BE7878">
      <w:numFmt w:val="bullet"/>
      <w:lvlText w:val="•"/>
      <w:lvlJc w:val="left"/>
      <w:pPr>
        <w:ind w:left="6750" w:hanging="720"/>
      </w:pPr>
      <w:rPr>
        <w:rFonts w:hint="default"/>
        <w:lang w:val="en-US" w:eastAsia="en-US" w:bidi="ar-SA"/>
      </w:rPr>
    </w:lvl>
    <w:lvl w:ilvl="8" w:tplc="1BF60864">
      <w:numFmt w:val="bullet"/>
      <w:lvlText w:val="•"/>
      <w:lvlJc w:val="left"/>
      <w:pPr>
        <w:ind w:left="7529" w:hanging="720"/>
      </w:pPr>
      <w:rPr>
        <w:rFonts w:hint="default"/>
        <w:lang w:val="en-US" w:eastAsia="en-US" w:bidi="ar-SA"/>
      </w:rPr>
    </w:lvl>
  </w:abstractNum>
  <w:abstractNum w:abstractNumId="34" w15:restartNumberingAfterBreak="0">
    <w:nsid w:val="39A2357F"/>
    <w:multiLevelType w:val="hybridMultilevel"/>
    <w:tmpl w:val="EE862BA2"/>
    <w:lvl w:ilvl="0" w:tplc="4009001B">
      <w:start w:val="1"/>
      <w:numFmt w:val="lowerRoman"/>
      <w:lvlText w:val="%1."/>
      <w:lvlJc w:val="right"/>
      <w:pPr>
        <w:ind w:left="840" w:hanging="360"/>
      </w:pPr>
      <w:rPr>
        <w:rFonts w:hint="default"/>
      </w:rPr>
    </w:lvl>
    <w:lvl w:ilvl="1" w:tplc="FFFFFFFF" w:tentative="1">
      <w:start w:val="1"/>
      <w:numFmt w:val="bullet"/>
      <w:lvlText w:val="o"/>
      <w:lvlJc w:val="left"/>
      <w:pPr>
        <w:ind w:left="1560" w:hanging="360"/>
      </w:pPr>
      <w:rPr>
        <w:rFonts w:ascii="Courier New" w:hAnsi="Courier New" w:cs="Courier New" w:hint="default"/>
      </w:rPr>
    </w:lvl>
    <w:lvl w:ilvl="2" w:tplc="FFFFFFFF" w:tentative="1">
      <w:start w:val="1"/>
      <w:numFmt w:val="bullet"/>
      <w:lvlText w:val=""/>
      <w:lvlJc w:val="left"/>
      <w:pPr>
        <w:ind w:left="2280" w:hanging="360"/>
      </w:pPr>
      <w:rPr>
        <w:rFonts w:ascii="Wingdings" w:hAnsi="Wingdings" w:hint="default"/>
      </w:rPr>
    </w:lvl>
    <w:lvl w:ilvl="3" w:tplc="FFFFFFFF" w:tentative="1">
      <w:start w:val="1"/>
      <w:numFmt w:val="bullet"/>
      <w:lvlText w:val=""/>
      <w:lvlJc w:val="left"/>
      <w:pPr>
        <w:ind w:left="3000" w:hanging="360"/>
      </w:pPr>
      <w:rPr>
        <w:rFonts w:ascii="Symbol" w:hAnsi="Symbol" w:hint="default"/>
      </w:rPr>
    </w:lvl>
    <w:lvl w:ilvl="4" w:tplc="FFFFFFFF" w:tentative="1">
      <w:start w:val="1"/>
      <w:numFmt w:val="bullet"/>
      <w:lvlText w:val="o"/>
      <w:lvlJc w:val="left"/>
      <w:pPr>
        <w:ind w:left="3720" w:hanging="360"/>
      </w:pPr>
      <w:rPr>
        <w:rFonts w:ascii="Courier New" w:hAnsi="Courier New" w:cs="Courier New" w:hint="default"/>
      </w:rPr>
    </w:lvl>
    <w:lvl w:ilvl="5" w:tplc="FFFFFFFF" w:tentative="1">
      <w:start w:val="1"/>
      <w:numFmt w:val="bullet"/>
      <w:lvlText w:val=""/>
      <w:lvlJc w:val="left"/>
      <w:pPr>
        <w:ind w:left="4440" w:hanging="360"/>
      </w:pPr>
      <w:rPr>
        <w:rFonts w:ascii="Wingdings" w:hAnsi="Wingdings" w:hint="default"/>
      </w:rPr>
    </w:lvl>
    <w:lvl w:ilvl="6" w:tplc="FFFFFFFF" w:tentative="1">
      <w:start w:val="1"/>
      <w:numFmt w:val="bullet"/>
      <w:lvlText w:val=""/>
      <w:lvlJc w:val="left"/>
      <w:pPr>
        <w:ind w:left="5160" w:hanging="360"/>
      </w:pPr>
      <w:rPr>
        <w:rFonts w:ascii="Symbol" w:hAnsi="Symbol" w:hint="default"/>
      </w:rPr>
    </w:lvl>
    <w:lvl w:ilvl="7" w:tplc="FFFFFFFF" w:tentative="1">
      <w:start w:val="1"/>
      <w:numFmt w:val="bullet"/>
      <w:lvlText w:val="o"/>
      <w:lvlJc w:val="left"/>
      <w:pPr>
        <w:ind w:left="5880" w:hanging="360"/>
      </w:pPr>
      <w:rPr>
        <w:rFonts w:ascii="Courier New" w:hAnsi="Courier New" w:cs="Courier New" w:hint="default"/>
      </w:rPr>
    </w:lvl>
    <w:lvl w:ilvl="8" w:tplc="FFFFFFFF" w:tentative="1">
      <w:start w:val="1"/>
      <w:numFmt w:val="bullet"/>
      <w:lvlText w:val=""/>
      <w:lvlJc w:val="left"/>
      <w:pPr>
        <w:ind w:left="6600" w:hanging="360"/>
      </w:pPr>
      <w:rPr>
        <w:rFonts w:ascii="Wingdings" w:hAnsi="Wingdings" w:hint="default"/>
      </w:rPr>
    </w:lvl>
  </w:abstractNum>
  <w:abstractNum w:abstractNumId="35"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36"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37" w15:restartNumberingAfterBreak="0">
    <w:nsid w:val="3CF8355B"/>
    <w:multiLevelType w:val="hybridMultilevel"/>
    <w:tmpl w:val="3BA0F630"/>
    <w:lvl w:ilvl="0" w:tplc="C5D620A0">
      <w:start w:val="5"/>
      <w:numFmt w:val="decimal"/>
      <w:lvlText w:val="%1"/>
      <w:lvlJc w:val="left"/>
      <w:pPr>
        <w:ind w:left="1040" w:hanging="761"/>
      </w:pPr>
      <w:rPr>
        <w:rFonts w:hint="default"/>
        <w:lang w:val="en-US" w:eastAsia="en-US" w:bidi="ar-SA"/>
      </w:rPr>
    </w:lvl>
    <w:lvl w:ilvl="1" w:tplc="F77CFBE0">
      <w:numFmt w:val="none"/>
      <w:lvlText w:val=""/>
      <w:lvlJc w:val="left"/>
      <w:pPr>
        <w:tabs>
          <w:tab w:val="num" w:pos="360"/>
        </w:tabs>
      </w:pPr>
    </w:lvl>
    <w:lvl w:ilvl="2" w:tplc="79E48686">
      <w:start w:val="1"/>
      <w:numFmt w:val="decimal"/>
      <w:lvlText w:val="%3."/>
      <w:lvlJc w:val="left"/>
      <w:pPr>
        <w:ind w:left="1446" w:hanging="406"/>
      </w:pPr>
      <w:rPr>
        <w:rFonts w:ascii="Times New Roman" w:eastAsia="Times New Roman" w:hAnsi="Times New Roman" w:cs="Times New Roman" w:hint="default"/>
        <w:w w:val="101"/>
        <w:sz w:val="18"/>
        <w:szCs w:val="18"/>
        <w:lang w:val="en-US" w:eastAsia="en-US" w:bidi="ar-SA"/>
      </w:rPr>
    </w:lvl>
    <w:lvl w:ilvl="3" w:tplc="498ABE04">
      <w:numFmt w:val="bullet"/>
      <w:lvlText w:val="•"/>
      <w:lvlJc w:val="left"/>
      <w:pPr>
        <w:ind w:left="2504" w:hanging="406"/>
      </w:pPr>
      <w:rPr>
        <w:rFonts w:hint="default"/>
        <w:lang w:val="en-US" w:eastAsia="en-US" w:bidi="ar-SA"/>
      </w:rPr>
    </w:lvl>
    <w:lvl w:ilvl="4" w:tplc="59464D76">
      <w:numFmt w:val="bullet"/>
      <w:lvlText w:val="•"/>
      <w:lvlJc w:val="left"/>
      <w:pPr>
        <w:ind w:left="3036" w:hanging="406"/>
      </w:pPr>
      <w:rPr>
        <w:rFonts w:hint="default"/>
        <w:lang w:val="en-US" w:eastAsia="en-US" w:bidi="ar-SA"/>
      </w:rPr>
    </w:lvl>
    <w:lvl w:ilvl="5" w:tplc="36AA808E">
      <w:numFmt w:val="bullet"/>
      <w:lvlText w:val="•"/>
      <w:lvlJc w:val="left"/>
      <w:pPr>
        <w:ind w:left="3569" w:hanging="406"/>
      </w:pPr>
      <w:rPr>
        <w:rFonts w:hint="default"/>
        <w:lang w:val="en-US" w:eastAsia="en-US" w:bidi="ar-SA"/>
      </w:rPr>
    </w:lvl>
    <w:lvl w:ilvl="6" w:tplc="66FC2ED0">
      <w:numFmt w:val="bullet"/>
      <w:lvlText w:val="•"/>
      <w:lvlJc w:val="left"/>
      <w:pPr>
        <w:ind w:left="4101" w:hanging="406"/>
      </w:pPr>
      <w:rPr>
        <w:rFonts w:hint="default"/>
        <w:lang w:val="en-US" w:eastAsia="en-US" w:bidi="ar-SA"/>
      </w:rPr>
    </w:lvl>
    <w:lvl w:ilvl="7" w:tplc="48E8760A">
      <w:numFmt w:val="bullet"/>
      <w:lvlText w:val="•"/>
      <w:lvlJc w:val="left"/>
      <w:pPr>
        <w:ind w:left="4633" w:hanging="406"/>
      </w:pPr>
      <w:rPr>
        <w:rFonts w:hint="default"/>
        <w:lang w:val="en-US" w:eastAsia="en-US" w:bidi="ar-SA"/>
      </w:rPr>
    </w:lvl>
    <w:lvl w:ilvl="8" w:tplc="FFB21D60">
      <w:numFmt w:val="bullet"/>
      <w:lvlText w:val="•"/>
      <w:lvlJc w:val="left"/>
      <w:pPr>
        <w:ind w:left="5166" w:hanging="406"/>
      </w:pPr>
      <w:rPr>
        <w:rFonts w:hint="default"/>
        <w:lang w:val="en-US" w:eastAsia="en-US" w:bidi="ar-SA"/>
      </w:rPr>
    </w:lvl>
  </w:abstractNum>
  <w:abstractNum w:abstractNumId="38"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9" w15:restartNumberingAfterBreak="0">
    <w:nsid w:val="419D55E4"/>
    <w:multiLevelType w:val="hybridMultilevel"/>
    <w:tmpl w:val="5C78D89A"/>
    <w:lvl w:ilvl="0" w:tplc="403E0636">
      <w:start w:val="3"/>
      <w:numFmt w:val="decimal"/>
      <w:lvlText w:val="%1"/>
      <w:lvlJc w:val="left"/>
      <w:pPr>
        <w:ind w:left="1308" w:hanging="720"/>
      </w:pPr>
      <w:rPr>
        <w:rFonts w:hint="default"/>
        <w:lang w:val="en-US" w:eastAsia="en-US" w:bidi="ar-SA"/>
      </w:rPr>
    </w:lvl>
    <w:lvl w:ilvl="1" w:tplc="A1F6F522">
      <w:numFmt w:val="none"/>
      <w:lvlText w:val=""/>
      <w:lvlJc w:val="left"/>
      <w:pPr>
        <w:tabs>
          <w:tab w:val="num" w:pos="360"/>
        </w:tabs>
      </w:pPr>
    </w:lvl>
    <w:lvl w:ilvl="2" w:tplc="AD8667D0">
      <w:start w:val="1"/>
      <w:numFmt w:val="lowerRoman"/>
      <w:lvlText w:val="%3-"/>
      <w:lvlJc w:val="left"/>
      <w:pPr>
        <w:ind w:left="1641" w:hanging="720"/>
      </w:pPr>
      <w:rPr>
        <w:rFonts w:ascii="Times New Roman" w:eastAsia="Times New Roman" w:hAnsi="Times New Roman" w:cs="Times New Roman" w:hint="default"/>
        <w:w w:val="100"/>
        <w:sz w:val="24"/>
        <w:szCs w:val="24"/>
        <w:lang w:val="en-US" w:eastAsia="en-US" w:bidi="ar-SA"/>
      </w:rPr>
    </w:lvl>
    <w:lvl w:ilvl="3" w:tplc="36000FA2">
      <w:numFmt w:val="bullet"/>
      <w:lvlText w:val="•"/>
      <w:lvlJc w:val="left"/>
      <w:pPr>
        <w:ind w:left="2238" w:hanging="720"/>
      </w:pPr>
      <w:rPr>
        <w:rFonts w:hint="default"/>
        <w:lang w:val="en-US" w:eastAsia="en-US" w:bidi="ar-SA"/>
      </w:rPr>
    </w:lvl>
    <w:lvl w:ilvl="4" w:tplc="2D9E5A86">
      <w:numFmt w:val="bullet"/>
      <w:lvlText w:val="•"/>
      <w:lvlJc w:val="left"/>
      <w:pPr>
        <w:ind w:left="2538" w:hanging="720"/>
      </w:pPr>
      <w:rPr>
        <w:rFonts w:hint="default"/>
        <w:lang w:val="en-US" w:eastAsia="en-US" w:bidi="ar-SA"/>
      </w:rPr>
    </w:lvl>
    <w:lvl w:ilvl="5" w:tplc="258CD754">
      <w:numFmt w:val="bullet"/>
      <w:lvlText w:val="•"/>
      <w:lvlJc w:val="left"/>
      <w:pPr>
        <w:ind w:left="2837" w:hanging="720"/>
      </w:pPr>
      <w:rPr>
        <w:rFonts w:hint="default"/>
        <w:lang w:val="en-US" w:eastAsia="en-US" w:bidi="ar-SA"/>
      </w:rPr>
    </w:lvl>
    <w:lvl w:ilvl="6" w:tplc="7138F3A6">
      <w:numFmt w:val="bullet"/>
      <w:lvlText w:val="•"/>
      <w:lvlJc w:val="left"/>
      <w:pPr>
        <w:ind w:left="3136" w:hanging="720"/>
      </w:pPr>
      <w:rPr>
        <w:rFonts w:hint="default"/>
        <w:lang w:val="en-US" w:eastAsia="en-US" w:bidi="ar-SA"/>
      </w:rPr>
    </w:lvl>
    <w:lvl w:ilvl="7" w:tplc="C284E996">
      <w:numFmt w:val="bullet"/>
      <w:lvlText w:val="•"/>
      <w:lvlJc w:val="left"/>
      <w:pPr>
        <w:ind w:left="3436" w:hanging="720"/>
      </w:pPr>
      <w:rPr>
        <w:rFonts w:hint="default"/>
        <w:lang w:val="en-US" w:eastAsia="en-US" w:bidi="ar-SA"/>
      </w:rPr>
    </w:lvl>
    <w:lvl w:ilvl="8" w:tplc="BD6430E2">
      <w:numFmt w:val="bullet"/>
      <w:lvlText w:val="•"/>
      <w:lvlJc w:val="left"/>
      <w:pPr>
        <w:ind w:left="3735" w:hanging="720"/>
      </w:pPr>
      <w:rPr>
        <w:rFonts w:hint="default"/>
        <w:lang w:val="en-US" w:eastAsia="en-US" w:bidi="ar-SA"/>
      </w:rPr>
    </w:lvl>
  </w:abstractNum>
  <w:abstractNum w:abstractNumId="40" w15:restartNumberingAfterBreak="0">
    <w:nsid w:val="42422220"/>
    <w:multiLevelType w:val="multilevel"/>
    <w:tmpl w:val="D97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3472C11"/>
    <w:multiLevelType w:val="hybridMultilevel"/>
    <w:tmpl w:val="A8F8C4F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2"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43" w15:restartNumberingAfterBreak="0">
    <w:nsid w:val="476375D8"/>
    <w:multiLevelType w:val="hybridMultilevel"/>
    <w:tmpl w:val="42562F4C"/>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4" w15:restartNumberingAfterBreak="0">
    <w:nsid w:val="476B12C0"/>
    <w:multiLevelType w:val="hybridMultilevel"/>
    <w:tmpl w:val="BABC62FA"/>
    <w:lvl w:ilvl="0" w:tplc="40090009">
      <w:start w:val="1"/>
      <w:numFmt w:val="bullet"/>
      <w:lvlText w:val=""/>
      <w:lvlJc w:val="left"/>
      <w:pPr>
        <w:ind w:left="1056" w:hanging="360"/>
      </w:pPr>
      <w:rPr>
        <w:rFonts w:ascii="Wingdings" w:hAnsi="Wingdings"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45" w15:restartNumberingAfterBreak="0">
    <w:nsid w:val="48900E0C"/>
    <w:multiLevelType w:val="hybridMultilevel"/>
    <w:tmpl w:val="29FC0C2C"/>
    <w:lvl w:ilvl="0" w:tplc="8B025784">
      <w:numFmt w:val="bullet"/>
      <w:lvlText w:val=""/>
      <w:lvlJc w:val="left"/>
      <w:pPr>
        <w:ind w:left="1308" w:hanging="360"/>
      </w:pPr>
      <w:rPr>
        <w:rFonts w:ascii="Symbol" w:eastAsia="Symbol" w:hAnsi="Symbol" w:cs="Symbol" w:hint="default"/>
        <w:w w:val="100"/>
        <w:sz w:val="24"/>
        <w:szCs w:val="24"/>
        <w:lang w:val="en-US" w:eastAsia="en-US" w:bidi="ar-SA"/>
      </w:rPr>
    </w:lvl>
    <w:lvl w:ilvl="1" w:tplc="B8CC2140">
      <w:numFmt w:val="bullet"/>
      <w:lvlText w:val="•"/>
      <w:lvlJc w:val="left"/>
      <w:pPr>
        <w:ind w:left="2078" w:hanging="360"/>
      </w:pPr>
      <w:rPr>
        <w:rFonts w:hint="default"/>
        <w:lang w:val="en-US" w:eastAsia="en-US" w:bidi="ar-SA"/>
      </w:rPr>
    </w:lvl>
    <w:lvl w:ilvl="2" w:tplc="1FF8D6C2">
      <w:numFmt w:val="bullet"/>
      <w:lvlText w:val="•"/>
      <w:lvlJc w:val="left"/>
      <w:pPr>
        <w:ind w:left="2857" w:hanging="360"/>
      </w:pPr>
      <w:rPr>
        <w:rFonts w:hint="default"/>
        <w:lang w:val="en-US" w:eastAsia="en-US" w:bidi="ar-SA"/>
      </w:rPr>
    </w:lvl>
    <w:lvl w:ilvl="3" w:tplc="5E6E29F4">
      <w:numFmt w:val="bullet"/>
      <w:lvlText w:val="•"/>
      <w:lvlJc w:val="left"/>
      <w:pPr>
        <w:ind w:left="3635" w:hanging="360"/>
      </w:pPr>
      <w:rPr>
        <w:rFonts w:hint="default"/>
        <w:lang w:val="en-US" w:eastAsia="en-US" w:bidi="ar-SA"/>
      </w:rPr>
    </w:lvl>
    <w:lvl w:ilvl="4" w:tplc="D826BE56">
      <w:numFmt w:val="bullet"/>
      <w:lvlText w:val="•"/>
      <w:lvlJc w:val="left"/>
      <w:pPr>
        <w:ind w:left="4414" w:hanging="360"/>
      </w:pPr>
      <w:rPr>
        <w:rFonts w:hint="default"/>
        <w:lang w:val="en-US" w:eastAsia="en-US" w:bidi="ar-SA"/>
      </w:rPr>
    </w:lvl>
    <w:lvl w:ilvl="5" w:tplc="705E43FC">
      <w:numFmt w:val="bullet"/>
      <w:lvlText w:val="•"/>
      <w:lvlJc w:val="left"/>
      <w:pPr>
        <w:ind w:left="5193" w:hanging="360"/>
      </w:pPr>
      <w:rPr>
        <w:rFonts w:hint="default"/>
        <w:lang w:val="en-US" w:eastAsia="en-US" w:bidi="ar-SA"/>
      </w:rPr>
    </w:lvl>
    <w:lvl w:ilvl="6" w:tplc="734CB694">
      <w:numFmt w:val="bullet"/>
      <w:lvlText w:val="•"/>
      <w:lvlJc w:val="left"/>
      <w:pPr>
        <w:ind w:left="5971" w:hanging="360"/>
      </w:pPr>
      <w:rPr>
        <w:rFonts w:hint="default"/>
        <w:lang w:val="en-US" w:eastAsia="en-US" w:bidi="ar-SA"/>
      </w:rPr>
    </w:lvl>
    <w:lvl w:ilvl="7" w:tplc="ECA41914">
      <w:numFmt w:val="bullet"/>
      <w:lvlText w:val="•"/>
      <w:lvlJc w:val="left"/>
      <w:pPr>
        <w:ind w:left="6750" w:hanging="360"/>
      </w:pPr>
      <w:rPr>
        <w:rFonts w:hint="default"/>
        <w:lang w:val="en-US" w:eastAsia="en-US" w:bidi="ar-SA"/>
      </w:rPr>
    </w:lvl>
    <w:lvl w:ilvl="8" w:tplc="66AE7D76">
      <w:numFmt w:val="bullet"/>
      <w:lvlText w:val="•"/>
      <w:lvlJc w:val="left"/>
      <w:pPr>
        <w:ind w:left="7529" w:hanging="360"/>
      </w:pPr>
      <w:rPr>
        <w:rFonts w:hint="default"/>
        <w:lang w:val="en-US" w:eastAsia="en-US" w:bidi="ar-SA"/>
      </w:rPr>
    </w:lvl>
  </w:abstractNum>
  <w:abstractNum w:abstractNumId="46"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47" w15:restartNumberingAfterBreak="0">
    <w:nsid w:val="4C372FA0"/>
    <w:multiLevelType w:val="multilevel"/>
    <w:tmpl w:val="83B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714DD5"/>
    <w:multiLevelType w:val="multilevel"/>
    <w:tmpl w:val="59DA9DC0"/>
    <w:lvl w:ilvl="0">
      <w:start w:val="1"/>
      <w:numFmt w:val="decimal"/>
      <w:lvlText w:val="%1"/>
      <w:lvlJc w:val="left"/>
      <w:pPr>
        <w:ind w:left="720" w:hanging="720"/>
      </w:pPr>
      <w:rPr>
        <w:rFonts w:hint="default"/>
        <w:b/>
        <w:sz w:val="36"/>
      </w:rPr>
    </w:lvl>
    <w:lvl w:ilvl="1">
      <w:start w:val="5"/>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36"/>
      </w:rPr>
    </w:lvl>
    <w:lvl w:ilvl="4">
      <w:start w:val="1"/>
      <w:numFmt w:val="decimal"/>
      <w:lvlText w:val="%1.%2.%3.%4.%5"/>
      <w:lvlJc w:val="left"/>
      <w:pPr>
        <w:ind w:left="1440" w:hanging="144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800" w:hanging="1800"/>
      </w:pPr>
      <w:rPr>
        <w:rFonts w:hint="default"/>
        <w:b/>
        <w:sz w:val="36"/>
      </w:rPr>
    </w:lvl>
    <w:lvl w:ilvl="7">
      <w:start w:val="1"/>
      <w:numFmt w:val="decimal"/>
      <w:lvlText w:val="%1.%2.%3.%4.%5.%6.%7.%8"/>
      <w:lvlJc w:val="left"/>
      <w:pPr>
        <w:ind w:left="2160" w:hanging="2160"/>
      </w:pPr>
      <w:rPr>
        <w:rFonts w:hint="default"/>
        <w:b/>
        <w:sz w:val="36"/>
      </w:rPr>
    </w:lvl>
    <w:lvl w:ilvl="8">
      <w:start w:val="1"/>
      <w:numFmt w:val="decimal"/>
      <w:lvlText w:val="%1.%2.%3.%4.%5.%6.%7.%8.%9"/>
      <w:lvlJc w:val="left"/>
      <w:pPr>
        <w:ind w:left="2160" w:hanging="2160"/>
      </w:pPr>
      <w:rPr>
        <w:rFonts w:hint="default"/>
        <w:b/>
        <w:sz w:val="36"/>
      </w:rPr>
    </w:lvl>
  </w:abstractNum>
  <w:abstractNum w:abstractNumId="49"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50"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51" w15:restartNumberingAfterBreak="0">
    <w:nsid w:val="5B341B42"/>
    <w:multiLevelType w:val="hybridMultilevel"/>
    <w:tmpl w:val="F5B6EB22"/>
    <w:lvl w:ilvl="0" w:tplc="A48E5430">
      <w:start w:val="1"/>
      <w:numFmt w:val="decimal"/>
      <w:lvlText w:val="%1)"/>
      <w:lvlJc w:val="left"/>
      <w:pPr>
        <w:ind w:left="1308" w:hanging="360"/>
      </w:pPr>
      <w:rPr>
        <w:rFonts w:ascii="Times New Roman" w:eastAsia="Times New Roman" w:hAnsi="Times New Roman" w:cs="Times New Roman" w:hint="default"/>
        <w:b/>
        <w:bCs/>
        <w:w w:val="100"/>
        <w:sz w:val="24"/>
        <w:szCs w:val="24"/>
        <w:lang w:val="en-US" w:eastAsia="en-US" w:bidi="ar-SA"/>
      </w:rPr>
    </w:lvl>
    <w:lvl w:ilvl="1" w:tplc="0D0AA83E">
      <w:numFmt w:val="bullet"/>
      <w:lvlText w:val="•"/>
      <w:lvlJc w:val="left"/>
      <w:pPr>
        <w:ind w:left="2078" w:hanging="360"/>
      </w:pPr>
      <w:rPr>
        <w:rFonts w:hint="default"/>
        <w:lang w:val="en-US" w:eastAsia="en-US" w:bidi="ar-SA"/>
      </w:rPr>
    </w:lvl>
    <w:lvl w:ilvl="2" w:tplc="0562CA40">
      <w:numFmt w:val="bullet"/>
      <w:lvlText w:val="•"/>
      <w:lvlJc w:val="left"/>
      <w:pPr>
        <w:ind w:left="2857" w:hanging="360"/>
      </w:pPr>
      <w:rPr>
        <w:rFonts w:hint="default"/>
        <w:lang w:val="en-US" w:eastAsia="en-US" w:bidi="ar-SA"/>
      </w:rPr>
    </w:lvl>
    <w:lvl w:ilvl="3" w:tplc="72C69186">
      <w:numFmt w:val="bullet"/>
      <w:lvlText w:val="•"/>
      <w:lvlJc w:val="left"/>
      <w:pPr>
        <w:ind w:left="3635" w:hanging="360"/>
      </w:pPr>
      <w:rPr>
        <w:rFonts w:hint="default"/>
        <w:lang w:val="en-US" w:eastAsia="en-US" w:bidi="ar-SA"/>
      </w:rPr>
    </w:lvl>
    <w:lvl w:ilvl="4" w:tplc="2B8E3724">
      <w:numFmt w:val="bullet"/>
      <w:lvlText w:val="•"/>
      <w:lvlJc w:val="left"/>
      <w:pPr>
        <w:ind w:left="4414" w:hanging="360"/>
      </w:pPr>
      <w:rPr>
        <w:rFonts w:hint="default"/>
        <w:lang w:val="en-US" w:eastAsia="en-US" w:bidi="ar-SA"/>
      </w:rPr>
    </w:lvl>
    <w:lvl w:ilvl="5" w:tplc="C3F42312">
      <w:numFmt w:val="bullet"/>
      <w:lvlText w:val="•"/>
      <w:lvlJc w:val="left"/>
      <w:pPr>
        <w:ind w:left="5193" w:hanging="360"/>
      </w:pPr>
      <w:rPr>
        <w:rFonts w:hint="default"/>
        <w:lang w:val="en-US" w:eastAsia="en-US" w:bidi="ar-SA"/>
      </w:rPr>
    </w:lvl>
    <w:lvl w:ilvl="6" w:tplc="C688D448">
      <w:numFmt w:val="bullet"/>
      <w:lvlText w:val="•"/>
      <w:lvlJc w:val="left"/>
      <w:pPr>
        <w:ind w:left="5971" w:hanging="360"/>
      </w:pPr>
      <w:rPr>
        <w:rFonts w:hint="default"/>
        <w:lang w:val="en-US" w:eastAsia="en-US" w:bidi="ar-SA"/>
      </w:rPr>
    </w:lvl>
    <w:lvl w:ilvl="7" w:tplc="57941DC4">
      <w:numFmt w:val="bullet"/>
      <w:lvlText w:val="•"/>
      <w:lvlJc w:val="left"/>
      <w:pPr>
        <w:ind w:left="6750" w:hanging="360"/>
      </w:pPr>
      <w:rPr>
        <w:rFonts w:hint="default"/>
        <w:lang w:val="en-US" w:eastAsia="en-US" w:bidi="ar-SA"/>
      </w:rPr>
    </w:lvl>
    <w:lvl w:ilvl="8" w:tplc="2BF0FBD2">
      <w:numFmt w:val="bullet"/>
      <w:lvlText w:val="•"/>
      <w:lvlJc w:val="left"/>
      <w:pPr>
        <w:ind w:left="7529" w:hanging="360"/>
      </w:pPr>
      <w:rPr>
        <w:rFonts w:hint="default"/>
        <w:lang w:val="en-US" w:eastAsia="en-US" w:bidi="ar-SA"/>
      </w:rPr>
    </w:lvl>
  </w:abstractNum>
  <w:abstractNum w:abstractNumId="52" w15:restartNumberingAfterBreak="0">
    <w:nsid w:val="5C7B2BE0"/>
    <w:multiLevelType w:val="hybridMultilevel"/>
    <w:tmpl w:val="FB326490"/>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3" w15:restartNumberingAfterBreak="0">
    <w:nsid w:val="6218105F"/>
    <w:multiLevelType w:val="hybridMultilevel"/>
    <w:tmpl w:val="6F88464A"/>
    <w:lvl w:ilvl="0" w:tplc="A3EE8D20">
      <w:start w:val="4"/>
      <w:numFmt w:val="decimal"/>
      <w:lvlText w:val="%1"/>
      <w:lvlJc w:val="left"/>
      <w:pPr>
        <w:ind w:left="1308" w:hanging="720"/>
      </w:pPr>
      <w:rPr>
        <w:rFonts w:hint="default"/>
        <w:lang w:val="en-US" w:eastAsia="en-US" w:bidi="ar-SA"/>
      </w:rPr>
    </w:lvl>
    <w:lvl w:ilvl="1" w:tplc="A5B8012C">
      <w:numFmt w:val="none"/>
      <w:lvlText w:val=""/>
      <w:lvlJc w:val="left"/>
      <w:pPr>
        <w:tabs>
          <w:tab w:val="num" w:pos="360"/>
        </w:tabs>
      </w:pPr>
    </w:lvl>
    <w:lvl w:ilvl="2" w:tplc="5B6484B2">
      <w:numFmt w:val="none"/>
      <w:lvlText w:val=""/>
      <w:lvlJc w:val="left"/>
      <w:pPr>
        <w:tabs>
          <w:tab w:val="num" w:pos="360"/>
        </w:tabs>
      </w:pPr>
    </w:lvl>
    <w:lvl w:ilvl="3" w:tplc="2EA60E78">
      <w:numFmt w:val="bullet"/>
      <w:lvlText w:val="•"/>
      <w:lvlJc w:val="left"/>
      <w:pPr>
        <w:ind w:left="3635" w:hanging="720"/>
      </w:pPr>
      <w:rPr>
        <w:rFonts w:hint="default"/>
        <w:lang w:val="en-US" w:eastAsia="en-US" w:bidi="ar-SA"/>
      </w:rPr>
    </w:lvl>
    <w:lvl w:ilvl="4" w:tplc="61FCA084">
      <w:numFmt w:val="bullet"/>
      <w:lvlText w:val="•"/>
      <w:lvlJc w:val="left"/>
      <w:pPr>
        <w:ind w:left="4414" w:hanging="720"/>
      </w:pPr>
      <w:rPr>
        <w:rFonts w:hint="default"/>
        <w:lang w:val="en-US" w:eastAsia="en-US" w:bidi="ar-SA"/>
      </w:rPr>
    </w:lvl>
    <w:lvl w:ilvl="5" w:tplc="58226A6A">
      <w:numFmt w:val="bullet"/>
      <w:lvlText w:val="•"/>
      <w:lvlJc w:val="left"/>
      <w:pPr>
        <w:ind w:left="5193" w:hanging="720"/>
      </w:pPr>
      <w:rPr>
        <w:rFonts w:hint="default"/>
        <w:lang w:val="en-US" w:eastAsia="en-US" w:bidi="ar-SA"/>
      </w:rPr>
    </w:lvl>
    <w:lvl w:ilvl="6" w:tplc="E7AE80D8">
      <w:numFmt w:val="bullet"/>
      <w:lvlText w:val="•"/>
      <w:lvlJc w:val="left"/>
      <w:pPr>
        <w:ind w:left="5971" w:hanging="720"/>
      </w:pPr>
      <w:rPr>
        <w:rFonts w:hint="default"/>
        <w:lang w:val="en-US" w:eastAsia="en-US" w:bidi="ar-SA"/>
      </w:rPr>
    </w:lvl>
    <w:lvl w:ilvl="7" w:tplc="5D40D024">
      <w:numFmt w:val="bullet"/>
      <w:lvlText w:val="•"/>
      <w:lvlJc w:val="left"/>
      <w:pPr>
        <w:ind w:left="6750" w:hanging="720"/>
      </w:pPr>
      <w:rPr>
        <w:rFonts w:hint="default"/>
        <w:lang w:val="en-US" w:eastAsia="en-US" w:bidi="ar-SA"/>
      </w:rPr>
    </w:lvl>
    <w:lvl w:ilvl="8" w:tplc="6E900FCA">
      <w:numFmt w:val="bullet"/>
      <w:lvlText w:val="•"/>
      <w:lvlJc w:val="left"/>
      <w:pPr>
        <w:ind w:left="7529" w:hanging="720"/>
      </w:pPr>
      <w:rPr>
        <w:rFonts w:hint="default"/>
        <w:lang w:val="en-US" w:eastAsia="en-US" w:bidi="ar-SA"/>
      </w:rPr>
    </w:lvl>
  </w:abstractNum>
  <w:abstractNum w:abstractNumId="54"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55" w15:restartNumberingAfterBreak="0">
    <w:nsid w:val="652464D0"/>
    <w:multiLevelType w:val="multilevel"/>
    <w:tmpl w:val="889C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57"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58"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9" w15:restartNumberingAfterBreak="0">
    <w:nsid w:val="6AC960A8"/>
    <w:multiLevelType w:val="hybridMultilevel"/>
    <w:tmpl w:val="8BD27816"/>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60"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61" w15:restartNumberingAfterBreak="0">
    <w:nsid w:val="6BE57186"/>
    <w:multiLevelType w:val="hybridMultilevel"/>
    <w:tmpl w:val="003A1378"/>
    <w:lvl w:ilvl="0" w:tplc="4009000B">
      <w:start w:val="1"/>
      <w:numFmt w:val="bullet"/>
      <w:lvlText w:val=""/>
      <w:lvlJc w:val="left"/>
      <w:pPr>
        <w:ind w:left="840" w:hanging="360"/>
      </w:pPr>
      <w:rPr>
        <w:rFonts w:ascii="Wingdings" w:hAnsi="Wingdings"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62"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8BC17A2"/>
    <w:multiLevelType w:val="hybridMultilevel"/>
    <w:tmpl w:val="A4F23FF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64" w15:restartNumberingAfterBreak="0">
    <w:nsid w:val="7D847224"/>
    <w:multiLevelType w:val="multilevel"/>
    <w:tmpl w:val="1FD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7D9938BD"/>
    <w:multiLevelType w:val="hybridMultilevel"/>
    <w:tmpl w:val="72603408"/>
    <w:lvl w:ilvl="0" w:tplc="635EA016">
      <w:start w:val="3"/>
      <w:numFmt w:val="decimal"/>
      <w:lvlText w:val="%1"/>
      <w:lvlJc w:val="left"/>
      <w:pPr>
        <w:ind w:left="1040" w:hanging="761"/>
      </w:pPr>
      <w:rPr>
        <w:rFonts w:hint="default"/>
        <w:lang w:val="en-US" w:eastAsia="en-US" w:bidi="ar-SA"/>
      </w:rPr>
    </w:lvl>
    <w:lvl w:ilvl="1" w:tplc="13503BCE">
      <w:numFmt w:val="none"/>
      <w:lvlText w:val=""/>
      <w:lvlJc w:val="left"/>
      <w:pPr>
        <w:tabs>
          <w:tab w:val="num" w:pos="360"/>
        </w:tabs>
      </w:pPr>
    </w:lvl>
    <w:lvl w:ilvl="2" w:tplc="E2708A08">
      <w:numFmt w:val="none"/>
      <w:lvlText w:val=""/>
      <w:lvlJc w:val="left"/>
      <w:pPr>
        <w:tabs>
          <w:tab w:val="num" w:pos="360"/>
        </w:tabs>
      </w:pPr>
    </w:lvl>
    <w:lvl w:ilvl="3" w:tplc="BEDECEEC">
      <w:numFmt w:val="bullet"/>
      <w:lvlText w:val="•"/>
      <w:lvlJc w:val="left"/>
      <w:pPr>
        <w:ind w:left="2597" w:hanging="761"/>
      </w:pPr>
      <w:rPr>
        <w:rFonts w:hint="default"/>
        <w:lang w:val="en-US" w:eastAsia="en-US" w:bidi="ar-SA"/>
      </w:rPr>
    </w:lvl>
    <w:lvl w:ilvl="4" w:tplc="EC0C0B24">
      <w:numFmt w:val="bullet"/>
      <w:lvlText w:val="•"/>
      <w:lvlJc w:val="left"/>
      <w:pPr>
        <w:ind w:left="3116" w:hanging="761"/>
      </w:pPr>
      <w:rPr>
        <w:rFonts w:hint="default"/>
        <w:lang w:val="en-US" w:eastAsia="en-US" w:bidi="ar-SA"/>
      </w:rPr>
    </w:lvl>
    <w:lvl w:ilvl="5" w:tplc="BE881294">
      <w:numFmt w:val="bullet"/>
      <w:lvlText w:val="•"/>
      <w:lvlJc w:val="left"/>
      <w:pPr>
        <w:ind w:left="3635" w:hanging="761"/>
      </w:pPr>
      <w:rPr>
        <w:rFonts w:hint="default"/>
        <w:lang w:val="en-US" w:eastAsia="en-US" w:bidi="ar-SA"/>
      </w:rPr>
    </w:lvl>
    <w:lvl w:ilvl="6" w:tplc="0E52E024">
      <w:numFmt w:val="bullet"/>
      <w:lvlText w:val="•"/>
      <w:lvlJc w:val="left"/>
      <w:pPr>
        <w:ind w:left="4154" w:hanging="761"/>
      </w:pPr>
      <w:rPr>
        <w:rFonts w:hint="default"/>
        <w:lang w:val="en-US" w:eastAsia="en-US" w:bidi="ar-SA"/>
      </w:rPr>
    </w:lvl>
    <w:lvl w:ilvl="7" w:tplc="67302E7E">
      <w:numFmt w:val="bullet"/>
      <w:lvlText w:val="•"/>
      <w:lvlJc w:val="left"/>
      <w:pPr>
        <w:ind w:left="4673" w:hanging="761"/>
      </w:pPr>
      <w:rPr>
        <w:rFonts w:hint="default"/>
        <w:lang w:val="en-US" w:eastAsia="en-US" w:bidi="ar-SA"/>
      </w:rPr>
    </w:lvl>
    <w:lvl w:ilvl="8" w:tplc="0076E5BC">
      <w:numFmt w:val="bullet"/>
      <w:lvlText w:val="•"/>
      <w:lvlJc w:val="left"/>
      <w:pPr>
        <w:ind w:left="5192" w:hanging="761"/>
      </w:pPr>
      <w:rPr>
        <w:rFonts w:hint="default"/>
        <w:lang w:val="en-US" w:eastAsia="en-US" w:bidi="ar-SA"/>
      </w:rPr>
    </w:lvl>
  </w:abstractNum>
  <w:abstractNum w:abstractNumId="66"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67" w15:restartNumberingAfterBreak="0">
    <w:nsid w:val="7DE2207D"/>
    <w:multiLevelType w:val="hybridMultilevel"/>
    <w:tmpl w:val="1A382C56"/>
    <w:lvl w:ilvl="0" w:tplc="B57832D6">
      <w:start w:val="1"/>
      <w:numFmt w:val="decimal"/>
      <w:lvlText w:val="%1"/>
      <w:lvlJc w:val="left"/>
      <w:pPr>
        <w:ind w:left="1308" w:hanging="720"/>
      </w:pPr>
      <w:rPr>
        <w:rFonts w:hint="default"/>
        <w:lang w:val="en-US" w:eastAsia="en-US" w:bidi="ar-SA"/>
      </w:rPr>
    </w:lvl>
    <w:lvl w:ilvl="1" w:tplc="A8788D1E">
      <w:numFmt w:val="none"/>
      <w:lvlText w:val=""/>
      <w:lvlJc w:val="left"/>
      <w:pPr>
        <w:tabs>
          <w:tab w:val="num" w:pos="360"/>
        </w:tabs>
      </w:pPr>
    </w:lvl>
    <w:lvl w:ilvl="2" w:tplc="2D709B82">
      <w:numFmt w:val="none"/>
      <w:lvlText w:val=""/>
      <w:lvlJc w:val="left"/>
      <w:pPr>
        <w:tabs>
          <w:tab w:val="num" w:pos="360"/>
        </w:tabs>
      </w:pPr>
    </w:lvl>
    <w:lvl w:ilvl="3" w:tplc="4D9E085E">
      <w:numFmt w:val="bullet"/>
      <w:lvlText w:val="•"/>
      <w:lvlJc w:val="left"/>
      <w:pPr>
        <w:ind w:left="3635" w:hanging="720"/>
      </w:pPr>
      <w:rPr>
        <w:rFonts w:hint="default"/>
        <w:lang w:val="en-US" w:eastAsia="en-US" w:bidi="ar-SA"/>
      </w:rPr>
    </w:lvl>
    <w:lvl w:ilvl="4" w:tplc="3C420078">
      <w:numFmt w:val="bullet"/>
      <w:lvlText w:val="•"/>
      <w:lvlJc w:val="left"/>
      <w:pPr>
        <w:ind w:left="4414" w:hanging="720"/>
      </w:pPr>
      <w:rPr>
        <w:rFonts w:hint="default"/>
        <w:lang w:val="en-US" w:eastAsia="en-US" w:bidi="ar-SA"/>
      </w:rPr>
    </w:lvl>
    <w:lvl w:ilvl="5" w:tplc="4E626FE4">
      <w:numFmt w:val="bullet"/>
      <w:lvlText w:val="•"/>
      <w:lvlJc w:val="left"/>
      <w:pPr>
        <w:ind w:left="5193" w:hanging="720"/>
      </w:pPr>
      <w:rPr>
        <w:rFonts w:hint="default"/>
        <w:lang w:val="en-US" w:eastAsia="en-US" w:bidi="ar-SA"/>
      </w:rPr>
    </w:lvl>
    <w:lvl w:ilvl="6" w:tplc="F3E8B116">
      <w:numFmt w:val="bullet"/>
      <w:lvlText w:val="•"/>
      <w:lvlJc w:val="left"/>
      <w:pPr>
        <w:ind w:left="5971" w:hanging="720"/>
      </w:pPr>
      <w:rPr>
        <w:rFonts w:hint="default"/>
        <w:lang w:val="en-US" w:eastAsia="en-US" w:bidi="ar-SA"/>
      </w:rPr>
    </w:lvl>
    <w:lvl w:ilvl="7" w:tplc="16029C9C">
      <w:numFmt w:val="bullet"/>
      <w:lvlText w:val="•"/>
      <w:lvlJc w:val="left"/>
      <w:pPr>
        <w:ind w:left="6750" w:hanging="720"/>
      </w:pPr>
      <w:rPr>
        <w:rFonts w:hint="default"/>
        <w:lang w:val="en-US" w:eastAsia="en-US" w:bidi="ar-SA"/>
      </w:rPr>
    </w:lvl>
    <w:lvl w:ilvl="8" w:tplc="72FA64B8">
      <w:numFmt w:val="bullet"/>
      <w:lvlText w:val="•"/>
      <w:lvlJc w:val="left"/>
      <w:pPr>
        <w:ind w:left="7529" w:hanging="720"/>
      </w:pPr>
      <w:rPr>
        <w:rFonts w:hint="default"/>
        <w:lang w:val="en-US" w:eastAsia="en-US" w:bidi="ar-SA"/>
      </w:rPr>
    </w:lvl>
  </w:abstractNum>
  <w:abstractNum w:abstractNumId="68" w15:restartNumberingAfterBreak="0">
    <w:nsid w:val="7EBD7DED"/>
    <w:multiLevelType w:val="multilevel"/>
    <w:tmpl w:val="A18E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7F0E0073"/>
    <w:multiLevelType w:val="hybridMultilevel"/>
    <w:tmpl w:val="6996151C"/>
    <w:lvl w:ilvl="0" w:tplc="124EA7E4">
      <w:start w:val="2"/>
      <w:numFmt w:val="decimal"/>
      <w:lvlText w:val="%1"/>
      <w:lvlJc w:val="left"/>
      <w:pPr>
        <w:ind w:left="1308" w:hanging="720"/>
      </w:pPr>
      <w:rPr>
        <w:rFonts w:hint="default"/>
        <w:lang w:val="en-US" w:eastAsia="en-US" w:bidi="ar-SA"/>
      </w:rPr>
    </w:lvl>
    <w:lvl w:ilvl="1" w:tplc="54C8FE42">
      <w:numFmt w:val="none"/>
      <w:lvlText w:val=""/>
      <w:lvlJc w:val="left"/>
      <w:pPr>
        <w:tabs>
          <w:tab w:val="num" w:pos="360"/>
        </w:tabs>
      </w:pPr>
    </w:lvl>
    <w:lvl w:ilvl="2" w:tplc="C096D42C">
      <w:numFmt w:val="none"/>
      <w:lvlText w:val=""/>
      <w:lvlJc w:val="left"/>
      <w:pPr>
        <w:tabs>
          <w:tab w:val="num" w:pos="360"/>
        </w:tabs>
      </w:pPr>
    </w:lvl>
    <w:lvl w:ilvl="3" w:tplc="2A880688">
      <w:numFmt w:val="bullet"/>
      <w:lvlText w:val="•"/>
      <w:lvlJc w:val="left"/>
      <w:pPr>
        <w:ind w:left="3635" w:hanging="720"/>
      </w:pPr>
      <w:rPr>
        <w:rFonts w:hint="default"/>
        <w:lang w:val="en-US" w:eastAsia="en-US" w:bidi="ar-SA"/>
      </w:rPr>
    </w:lvl>
    <w:lvl w:ilvl="4" w:tplc="FDA8CDAE">
      <w:numFmt w:val="bullet"/>
      <w:lvlText w:val="•"/>
      <w:lvlJc w:val="left"/>
      <w:pPr>
        <w:ind w:left="4414" w:hanging="720"/>
      </w:pPr>
      <w:rPr>
        <w:rFonts w:hint="default"/>
        <w:lang w:val="en-US" w:eastAsia="en-US" w:bidi="ar-SA"/>
      </w:rPr>
    </w:lvl>
    <w:lvl w:ilvl="5" w:tplc="03288836">
      <w:numFmt w:val="bullet"/>
      <w:lvlText w:val="•"/>
      <w:lvlJc w:val="left"/>
      <w:pPr>
        <w:ind w:left="5193" w:hanging="720"/>
      </w:pPr>
      <w:rPr>
        <w:rFonts w:hint="default"/>
        <w:lang w:val="en-US" w:eastAsia="en-US" w:bidi="ar-SA"/>
      </w:rPr>
    </w:lvl>
    <w:lvl w:ilvl="6" w:tplc="EE6682B2">
      <w:numFmt w:val="bullet"/>
      <w:lvlText w:val="•"/>
      <w:lvlJc w:val="left"/>
      <w:pPr>
        <w:ind w:left="5971" w:hanging="720"/>
      </w:pPr>
      <w:rPr>
        <w:rFonts w:hint="default"/>
        <w:lang w:val="en-US" w:eastAsia="en-US" w:bidi="ar-SA"/>
      </w:rPr>
    </w:lvl>
    <w:lvl w:ilvl="7" w:tplc="86723CEC">
      <w:numFmt w:val="bullet"/>
      <w:lvlText w:val="•"/>
      <w:lvlJc w:val="left"/>
      <w:pPr>
        <w:ind w:left="6750" w:hanging="720"/>
      </w:pPr>
      <w:rPr>
        <w:rFonts w:hint="default"/>
        <w:lang w:val="en-US" w:eastAsia="en-US" w:bidi="ar-SA"/>
      </w:rPr>
    </w:lvl>
    <w:lvl w:ilvl="8" w:tplc="8AA0BCAC">
      <w:numFmt w:val="bullet"/>
      <w:lvlText w:val="•"/>
      <w:lvlJc w:val="left"/>
      <w:pPr>
        <w:ind w:left="7529" w:hanging="720"/>
      </w:pPr>
      <w:rPr>
        <w:rFonts w:hint="default"/>
        <w:lang w:val="en-US" w:eastAsia="en-US" w:bidi="ar-SA"/>
      </w:rPr>
    </w:lvl>
  </w:abstractNum>
  <w:abstractNum w:abstractNumId="70" w15:restartNumberingAfterBreak="0">
    <w:nsid w:val="7F900A74"/>
    <w:multiLevelType w:val="multilevel"/>
    <w:tmpl w:val="7728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272905">
    <w:abstractNumId w:val="35"/>
  </w:num>
  <w:num w:numId="2" w16cid:durableId="1016467946">
    <w:abstractNumId w:val="66"/>
  </w:num>
  <w:num w:numId="3" w16cid:durableId="1169906837">
    <w:abstractNumId w:val="42"/>
  </w:num>
  <w:num w:numId="4" w16cid:durableId="1603100887">
    <w:abstractNumId w:val="3"/>
  </w:num>
  <w:num w:numId="5" w16cid:durableId="1144660978">
    <w:abstractNumId w:val="25"/>
  </w:num>
  <w:num w:numId="6" w16cid:durableId="903100823">
    <w:abstractNumId w:val="20"/>
  </w:num>
  <w:num w:numId="7" w16cid:durableId="1885094295">
    <w:abstractNumId w:val="7"/>
  </w:num>
  <w:num w:numId="8" w16cid:durableId="1305551446">
    <w:abstractNumId w:val="58"/>
  </w:num>
  <w:num w:numId="9" w16cid:durableId="1254821253">
    <w:abstractNumId w:val="49"/>
  </w:num>
  <w:num w:numId="10" w16cid:durableId="1418865539">
    <w:abstractNumId w:val="57"/>
  </w:num>
  <w:num w:numId="11" w16cid:durableId="838428243">
    <w:abstractNumId w:val="46"/>
  </w:num>
  <w:num w:numId="12" w16cid:durableId="420873897">
    <w:abstractNumId w:val="12"/>
  </w:num>
  <w:num w:numId="13" w16cid:durableId="1201700146">
    <w:abstractNumId w:val="13"/>
  </w:num>
  <w:num w:numId="14" w16cid:durableId="568459746">
    <w:abstractNumId w:val="50"/>
  </w:num>
  <w:num w:numId="15" w16cid:durableId="1404450340">
    <w:abstractNumId w:val="28"/>
  </w:num>
  <w:num w:numId="16" w16cid:durableId="1440368344">
    <w:abstractNumId w:val="15"/>
  </w:num>
  <w:num w:numId="17" w16cid:durableId="452361347">
    <w:abstractNumId w:val="24"/>
  </w:num>
  <w:num w:numId="18" w16cid:durableId="1667706013">
    <w:abstractNumId w:val="30"/>
  </w:num>
  <w:num w:numId="19" w16cid:durableId="106893238">
    <w:abstractNumId w:val="4"/>
  </w:num>
  <w:num w:numId="20" w16cid:durableId="271716555">
    <w:abstractNumId w:val="38"/>
  </w:num>
  <w:num w:numId="21" w16cid:durableId="390926983">
    <w:abstractNumId w:val="1"/>
  </w:num>
  <w:num w:numId="22" w16cid:durableId="1182552953">
    <w:abstractNumId w:val="19"/>
  </w:num>
  <w:num w:numId="23" w16cid:durableId="1621179118">
    <w:abstractNumId w:val="54"/>
  </w:num>
  <w:num w:numId="24" w16cid:durableId="1612710303">
    <w:abstractNumId w:val="56"/>
  </w:num>
  <w:num w:numId="25" w16cid:durableId="1641032347">
    <w:abstractNumId w:val="36"/>
  </w:num>
  <w:num w:numId="26" w16cid:durableId="1844080469">
    <w:abstractNumId w:val="18"/>
  </w:num>
  <w:num w:numId="27" w16cid:durableId="1404178340">
    <w:abstractNumId w:val="60"/>
  </w:num>
  <w:num w:numId="28" w16cid:durableId="1613782525">
    <w:abstractNumId w:val="62"/>
  </w:num>
  <w:num w:numId="29" w16cid:durableId="1091393681">
    <w:abstractNumId w:val="27"/>
  </w:num>
  <w:num w:numId="30" w16cid:durableId="2047824167">
    <w:abstractNumId w:val="48"/>
  </w:num>
  <w:num w:numId="31" w16cid:durableId="2101641098">
    <w:abstractNumId w:val="26"/>
  </w:num>
  <w:num w:numId="32" w16cid:durableId="1413815041">
    <w:abstractNumId w:val="32"/>
  </w:num>
  <w:num w:numId="33" w16cid:durableId="103111511">
    <w:abstractNumId w:val="44"/>
  </w:num>
  <w:num w:numId="34" w16cid:durableId="977799558">
    <w:abstractNumId w:val="21"/>
  </w:num>
  <w:num w:numId="35" w16cid:durableId="313608752">
    <w:abstractNumId w:val="52"/>
  </w:num>
  <w:num w:numId="36" w16cid:durableId="1645311866">
    <w:abstractNumId w:val="41"/>
  </w:num>
  <w:num w:numId="37" w16cid:durableId="942221808">
    <w:abstractNumId w:val="11"/>
  </w:num>
  <w:num w:numId="38" w16cid:durableId="1979064591">
    <w:abstractNumId w:val="63"/>
  </w:num>
  <w:num w:numId="39" w16cid:durableId="630942338">
    <w:abstractNumId w:val="43"/>
  </w:num>
  <w:num w:numId="40" w16cid:durableId="941113945">
    <w:abstractNumId w:val="10"/>
  </w:num>
  <w:num w:numId="41" w16cid:durableId="1881624149">
    <w:abstractNumId w:val="0"/>
  </w:num>
  <w:num w:numId="42" w16cid:durableId="208686512">
    <w:abstractNumId w:val="70"/>
  </w:num>
  <w:num w:numId="43" w16cid:durableId="2060737731">
    <w:abstractNumId w:val="55"/>
  </w:num>
  <w:num w:numId="44" w16cid:durableId="1762212119">
    <w:abstractNumId w:val="40"/>
  </w:num>
  <w:num w:numId="45" w16cid:durableId="2058358884">
    <w:abstractNumId w:val="64"/>
  </w:num>
  <w:num w:numId="46" w16cid:durableId="1282566944">
    <w:abstractNumId w:val="31"/>
  </w:num>
  <w:num w:numId="47" w16cid:durableId="126626022">
    <w:abstractNumId w:val="47"/>
  </w:num>
  <w:num w:numId="48" w16cid:durableId="1806434982">
    <w:abstractNumId w:val="68"/>
  </w:num>
  <w:num w:numId="49" w16cid:durableId="1521816952">
    <w:abstractNumId w:val="2"/>
  </w:num>
  <w:num w:numId="50" w16cid:durableId="1223714195">
    <w:abstractNumId w:val="67"/>
  </w:num>
  <w:num w:numId="51" w16cid:durableId="191117761">
    <w:abstractNumId w:val="51"/>
  </w:num>
  <w:num w:numId="52" w16cid:durableId="12002503">
    <w:abstractNumId w:val="69"/>
  </w:num>
  <w:num w:numId="53" w16cid:durableId="1411463593">
    <w:abstractNumId w:val="39"/>
  </w:num>
  <w:num w:numId="54" w16cid:durableId="1588032038">
    <w:abstractNumId w:val="33"/>
  </w:num>
  <w:num w:numId="55" w16cid:durableId="87121501">
    <w:abstractNumId w:val="8"/>
  </w:num>
  <w:num w:numId="56" w16cid:durableId="680663134">
    <w:abstractNumId w:val="53"/>
  </w:num>
  <w:num w:numId="57" w16cid:durableId="1020937679">
    <w:abstractNumId w:val="45"/>
  </w:num>
  <w:num w:numId="58" w16cid:durableId="615141513">
    <w:abstractNumId w:val="29"/>
  </w:num>
  <w:num w:numId="59" w16cid:durableId="1260140806">
    <w:abstractNumId w:val="23"/>
  </w:num>
  <w:num w:numId="60" w16cid:durableId="380444527">
    <w:abstractNumId w:val="17"/>
  </w:num>
  <w:num w:numId="61" w16cid:durableId="1179663663">
    <w:abstractNumId w:val="6"/>
  </w:num>
  <w:num w:numId="62" w16cid:durableId="722102772">
    <w:abstractNumId w:val="9"/>
  </w:num>
  <w:num w:numId="63" w16cid:durableId="1458331559">
    <w:abstractNumId w:val="5"/>
  </w:num>
  <w:num w:numId="64" w16cid:durableId="1630164590">
    <w:abstractNumId w:val="65"/>
  </w:num>
  <w:num w:numId="65" w16cid:durableId="1137533056">
    <w:abstractNumId w:val="22"/>
  </w:num>
  <w:num w:numId="66" w16cid:durableId="450823129">
    <w:abstractNumId w:val="16"/>
  </w:num>
  <w:num w:numId="67" w16cid:durableId="329210906">
    <w:abstractNumId w:val="37"/>
  </w:num>
  <w:num w:numId="68" w16cid:durableId="443813993">
    <w:abstractNumId w:val="14"/>
  </w:num>
  <w:num w:numId="69" w16cid:durableId="1484807957">
    <w:abstractNumId w:val="59"/>
  </w:num>
  <w:num w:numId="70" w16cid:durableId="401636960">
    <w:abstractNumId w:val="61"/>
  </w:num>
  <w:num w:numId="71" w16cid:durableId="25764121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796"/>
    <w:rsid w:val="00007877"/>
    <w:rsid w:val="000147B6"/>
    <w:rsid w:val="00021F40"/>
    <w:rsid w:val="000247AA"/>
    <w:rsid w:val="00027A18"/>
    <w:rsid w:val="00034BC4"/>
    <w:rsid w:val="000401B4"/>
    <w:rsid w:val="00040702"/>
    <w:rsid w:val="00040A0E"/>
    <w:rsid w:val="000457C8"/>
    <w:rsid w:val="00050FE8"/>
    <w:rsid w:val="00051176"/>
    <w:rsid w:val="00055722"/>
    <w:rsid w:val="00062180"/>
    <w:rsid w:val="000631EF"/>
    <w:rsid w:val="000642BB"/>
    <w:rsid w:val="00080927"/>
    <w:rsid w:val="00082534"/>
    <w:rsid w:val="000835CB"/>
    <w:rsid w:val="00084886"/>
    <w:rsid w:val="00087E18"/>
    <w:rsid w:val="00090ACE"/>
    <w:rsid w:val="00092EC9"/>
    <w:rsid w:val="000942D0"/>
    <w:rsid w:val="000970F0"/>
    <w:rsid w:val="000D1560"/>
    <w:rsid w:val="000D2223"/>
    <w:rsid w:val="000E4D69"/>
    <w:rsid w:val="000E7E2C"/>
    <w:rsid w:val="000F3DD4"/>
    <w:rsid w:val="000F5581"/>
    <w:rsid w:val="00100EBA"/>
    <w:rsid w:val="00101D43"/>
    <w:rsid w:val="0010406C"/>
    <w:rsid w:val="0010500E"/>
    <w:rsid w:val="001065C1"/>
    <w:rsid w:val="001111DB"/>
    <w:rsid w:val="00112D87"/>
    <w:rsid w:val="001132D3"/>
    <w:rsid w:val="00114944"/>
    <w:rsid w:val="00115747"/>
    <w:rsid w:val="00116545"/>
    <w:rsid w:val="00125A28"/>
    <w:rsid w:val="00127DB3"/>
    <w:rsid w:val="0013003A"/>
    <w:rsid w:val="001423DD"/>
    <w:rsid w:val="001603CA"/>
    <w:rsid w:val="00163187"/>
    <w:rsid w:val="0016332C"/>
    <w:rsid w:val="00166F94"/>
    <w:rsid w:val="00173EB2"/>
    <w:rsid w:val="00176436"/>
    <w:rsid w:val="00176A49"/>
    <w:rsid w:val="00177621"/>
    <w:rsid w:val="00180FB6"/>
    <w:rsid w:val="001876DB"/>
    <w:rsid w:val="001923E3"/>
    <w:rsid w:val="0019389B"/>
    <w:rsid w:val="001968F1"/>
    <w:rsid w:val="001A6FE4"/>
    <w:rsid w:val="001B4BE2"/>
    <w:rsid w:val="001B549B"/>
    <w:rsid w:val="001C283D"/>
    <w:rsid w:val="001C33A1"/>
    <w:rsid w:val="001D16C2"/>
    <w:rsid w:val="001D3DBC"/>
    <w:rsid w:val="001D798A"/>
    <w:rsid w:val="001E6CFF"/>
    <w:rsid w:val="001F7EC2"/>
    <w:rsid w:val="00203B38"/>
    <w:rsid w:val="00211797"/>
    <w:rsid w:val="0021534E"/>
    <w:rsid w:val="0022161D"/>
    <w:rsid w:val="00221A44"/>
    <w:rsid w:val="00221C44"/>
    <w:rsid w:val="0023592D"/>
    <w:rsid w:val="00242BF6"/>
    <w:rsid w:val="00243DA8"/>
    <w:rsid w:val="00244449"/>
    <w:rsid w:val="00245AAB"/>
    <w:rsid w:val="00247C16"/>
    <w:rsid w:val="00256254"/>
    <w:rsid w:val="00256287"/>
    <w:rsid w:val="002576E1"/>
    <w:rsid w:val="002601CD"/>
    <w:rsid w:val="0026281E"/>
    <w:rsid w:val="00262FFA"/>
    <w:rsid w:val="00275042"/>
    <w:rsid w:val="00282590"/>
    <w:rsid w:val="002826CD"/>
    <w:rsid w:val="002827E7"/>
    <w:rsid w:val="00284D40"/>
    <w:rsid w:val="002861D3"/>
    <w:rsid w:val="002878D8"/>
    <w:rsid w:val="002933FE"/>
    <w:rsid w:val="00297C02"/>
    <w:rsid w:val="002A1A38"/>
    <w:rsid w:val="002A6790"/>
    <w:rsid w:val="002B5590"/>
    <w:rsid w:val="002B75F0"/>
    <w:rsid w:val="002C6745"/>
    <w:rsid w:val="002D2E89"/>
    <w:rsid w:val="002D4FB0"/>
    <w:rsid w:val="002D666C"/>
    <w:rsid w:val="002E0616"/>
    <w:rsid w:val="002E30A7"/>
    <w:rsid w:val="002E626C"/>
    <w:rsid w:val="002E6627"/>
    <w:rsid w:val="002E7C48"/>
    <w:rsid w:val="002F05BD"/>
    <w:rsid w:val="002F11ED"/>
    <w:rsid w:val="002F37D4"/>
    <w:rsid w:val="002F6B53"/>
    <w:rsid w:val="003004AE"/>
    <w:rsid w:val="00300D2C"/>
    <w:rsid w:val="003040A1"/>
    <w:rsid w:val="00305BFF"/>
    <w:rsid w:val="0030603B"/>
    <w:rsid w:val="0030606F"/>
    <w:rsid w:val="00306177"/>
    <w:rsid w:val="00311901"/>
    <w:rsid w:val="00314E95"/>
    <w:rsid w:val="003217B8"/>
    <w:rsid w:val="0032299A"/>
    <w:rsid w:val="00323CA5"/>
    <w:rsid w:val="00324831"/>
    <w:rsid w:val="0033021A"/>
    <w:rsid w:val="00335942"/>
    <w:rsid w:val="00336606"/>
    <w:rsid w:val="0034158E"/>
    <w:rsid w:val="003506A3"/>
    <w:rsid w:val="003556C4"/>
    <w:rsid w:val="00355A01"/>
    <w:rsid w:val="0037421B"/>
    <w:rsid w:val="003A6BA8"/>
    <w:rsid w:val="003B2DD8"/>
    <w:rsid w:val="003C26D0"/>
    <w:rsid w:val="003C3608"/>
    <w:rsid w:val="003C68E4"/>
    <w:rsid w:val="003D7C1B"/>
    <w:rsid w:val="003E0B5A"/>
    <w:rsid w:val="003E2339"/>
    <w:rsid w:val="003E6142"/>
    <w:rsid w:val="003E6154"/>
    <w:rsid w:val="003F28E2"/>
    <w:rsid w:val="003F4550"/>
    <w:rsid w:val="00402A60"/>
    <w:rsid w:val="00410198"/>
    <w:rsid w:val="00412B04"/>
    <w:rsid w:val="00424228"/>
    <w:rsid w:val="00424EC7"/>
    <w:rsid w:val="00435AF5"/>
    <w:rsid w:val="00450FA3"/>
    <w:rsid w:val="00455E30"/>
    <w:rsid w:val="00464806"/>
    <w:rsid w:val="004648B0"/>
    <w:rsid w:val="0046620B"/>
    <w:rsid w:val="004662B4"/>
    <w:rsid w:val="00470D03"/>
    <w:rsid w:val="0047105A"/>
    <w:rsid w:val="004717A4"/>
    <w:rsid w:val="004729C4"/>
    <w:rsid w:val="00474DEC"/>
    <w:rsid w:val="004769AC"/>
    <w:rsid w:val="0048051A"/>
    <w:rsid w:val="004854B7"/>
    <w:rsid w:val="00487829"/>
    <w:rsid w:val="004922B2"/>
    <w:rsid w:val="00492330"/>
    <w:rsid w:val="00492DA9"/>
    <w:rsid w:val="00493240"/>
    <w:rsid w:val="00493729"/>
    <w:rsid w:val="00496BBF"/>
    <w:rsid w:val="004A2D77"/>
    <w:rsid w:val="004A60ED"/>
    <w:rsid w:val="004B11BF"/>
    <w:rsid w:val="004B36EA"/>
    <w:rsid w:val="004C52B5"/>
    <w:rsid w:val="004E0D43"/>
    <w:rsid w:val="004E4EBA"/>
    <w:rsid w:val="004E66F5"/>
    <w:rsid w:val="004F0218"/>
    <w:rsid w:val="004F0EFA"/>
    <w:rsid w:val="004F3611"/>
    <w:rsid w:val="004F4AF0"/>
    <w:rsid w:val="00503D3C"/>
    <w:rsid w:val="005078FF"/>
    <w:rsid w:val="00511BBC"/>
    <w:rsid w:val="00520896"/>
    <w:rsid w:val="005211FA"/>
    <w:rsid w:val="00523E76"/>
    <w:rsid w:val="00524B31"/>
    <w:rsid w:val="005266E3"/>
    <w:rsid w:val="00535FE2"/>
    <w:rsid w:val="00544739"/>
    <w:rsid w:val="00547E6E"/>
    <w:rsid w:val="0055572F"/>
    <w:rsid w:val="0055799F"/>
    <w:rsid w:val="00560222"/>
    <w:rsid w:val="0056234D"/>
    <w:rsid w:val="00563395"/>
    <w:rsid w:val="005739A5"/>
    <w:rsid w:val="005745C9"/>
    <w:rsid w:val="00580E26"/>
    <w:rsid w:val="00585F4B"/>
    <w:rsid w:val="00585FA6"/>
    <w:rsid w:val="00594E43"/>
    <w:rsid w:val="005A4BF2"/>
    <w:rsid w:val="005B63BE"/>
    <w:rsid w:val="005B6CF3"/>
    <w:rsid w:val="005C3C3F"/>
    <w:rsid w:val="005C4F1E"/>
    <w:rsid w:val="005D0513"/>
    <w:rsid w:val="005D37E9"/>
    <w:rsid w:val="005D49FE"/>
    <w:rsid w:val="005E00F9"/>
    <w:rsid w:val="005E3821"/>
    <w:rsid w:val="005E44C4"/>
    <w:rsid w:val="005E47F0"/>
    <w:rsid w:val="005E7C79"/>
    <w:rsid w:val="005F3408"/>
    <w:rsid w:val="005F61E4"/>
    <w:rsid w:val="005F67D0"/>
    <w:rsid w:val="005F74AF"/>
    <w:rsid w:val="005F7A3C"/>
    <w:rsid w:val="0060044F"/>
    <w:rsid w:val="00600BFF"/>
    <w:rsid w:val="00604A9B"/>
    <w:rsid w:val="00607FAD"/>
    <w:rsid w:val="00611147"/>
    <w:rsid w:val="00615776"/>
    <w:rsid w:val="00616C8C"/>
    <w:rsid w:val="00631D12"/>
    <w:rsid w:val="006354AE"/>
    <w:rsid w:val="006428CA"/>
    <w:rsid w:val="00643D11"/>
    <w:rsid w:val="00645ACB"/>
    <w:rsid w:val="00657123"/>
    <w:rsid w:val="006573D2"/>
    <w:rsid w:val="00664371"/>
    <w:rsid w:val="00666391"/>
    <w:rsid w:val="00676BC8"/>
    <w:rsid w:val="00684F59"/>
    <w:rsid w:val="00690BEA"/>
    <w:rsid w:val="006917A0"/>
    <w:rsid w:val="0069244B"/>
    <w:rsid w:val="006A16FE"/>
    <w:rsid w:val="006A17C7"/>
    <w:rsid w:val="006A4DE6"/>
    <w:rsid w:val="006A4E7D"/>
    <w:rsid w:val="006B0D44"/>
    <w:rsid w:val="006B15B8"/>
    <w:rsid w:val="006B3180"/>
    <w:rsid w:val="006B40E2"/>
    <w:rsid w:val="006C6DAA"/>
    <w:rsid w:val="006C6F14"/>
    <w:rsid w:val="006D1FBE"/>
    <w:rsid w:val="006D3F62"/>
    <w:rsid w:val="006D762E"/>
    <w:rsid w:val="006E1AFB"/>
    <w:rsid w:val="006E61C4"/>
    <w:rsid w:val="006E6393"/>
    <w:rsid w:val="006F1507"/>
    <w:rsid w:val="006F1F37"/>
    <w:rsid w:val="006F45E6"/>
    <w:rsid w:val="00700736"/>
    <w:rsid w:val="007033E2"/>
    <w:rsid w:val="00704A90"/>
    <w:rsid w:val="00705154"/>
    <w:rsid w:val="0070702F"/>
    <w:rsid w:val="007078B7"/>
    <w:rsid w:val="00710590"/>
    <w:rsid w:val="00720B4C"/>
    <w:rsid w:val="00723248"/>
    <w:rsid w:val="00723A80"/>
    <w:rsid w:val="00724F5D"/>
    <w:rsid w:val="007261BA"/>
    <w:rsid w:val="00726744"/>
    <w:rsid w:val="0072750F"/>
    <w:rsid w:val="00730009"/>
    <w:rsid w:val="0073047B"/>
    <w:rsid w:val="00735E22"/>
    <w:rsid w:val="00742427"/>
    <w:rsid w:val="00743E6E"/>
    <w:rsid w:val="00744F06"/>
    <w:rsid w:val="007517F1"/>
    <w:rsid w:val="00756506"/>
    <w:rsid w:val="007602CA"/>
    <w:rsid w:val="00761AF6"/>
    <w:rsid w:val="00764663"/>
    <w:rsid w:val="00764FBA"/>
    <w:rsid w:val="0077214E"/>
    <w:rsid w:val="0077522A"/>
    <w:rsid w:val="00775C3C"/>
    <w:rsid w:val="00780221"/>
    <w:rsid w:val="007802ED"/>
    <w:rsid w:val="0078184E"/>
    <w:rsid w:val="00787237"/>
    <w:rsid w:val="0079073E"/>
    <w:rsid w:val="007938ED"/>
    <w:rsid w:val="007967D5"/>
    <w:rsid w:val="007A67FE"/>
    <w:rsid w:val="007A6DC0"/>
    <w:rsid w:val="007B3524"/>
    <w:rsid w:val="007B5D39"/>
    <w:rsid w:val="007C0CF9"/>
    <w:rsid w:val="007C70B2"/>
    <w:rsid w:val="007D2321"/>
    <w:rsid w:val="007D4E08"/>
    <w:rsid w:val="007F043A"/>
    <w:rsid w:val="007F31B6"/>
    <w:rsid w:val="008036FD"/>
    <w:rsid w:val="0080538F"/>
    <w:rsid w:val="00820DCB"/>
    <w:rsid w:val="00823826"/>
    <w:rsid w:val="0083077F"/>
    <w:rsid w:val="008327F4"/>
    <w:rsid w:val="00837120"/>
    <w:rsid w:val="00844B70"/>
    <w:rsid w:val="008501D3"/>
    <w:rsid w:val="00853835"/>
    <w:rsid w:val="00862407"/>
    <w:rsid w:val="00863BAB"/>
    <w:rsid w:val="008658F4"/>
    <w:rsid w:val="008717E4"/>
    <w:rsid w:val="00884C10"/>
    <w:rsid w:val="00884EFB"/>
    <w:rsid w:val="00890769"/>
    <w:rsid w:val="008957AC"/>
    <w:rsid w:val="0089783E"/>
    <w:rsid w:val="00897B7D"/>
    <w:rsid w:val="008A070E"/>
    <w:rsid w:val="008A3FFF"/>
    <w:rsid w:val="008A5B3F"/>
    <w:rsid w:val="008B0519"/>
    <w:rsid w:val="008B0A57"/>
    <w:rsid w:val="008B4281"/>
    <w:rsid w:val="008C11DA"/>
    <w:rsid w:val="008C17B6"/>
    <w:rsid w:val="008C2D8E"/>
    <w:rsid w:val="008C5A5A"/>
    <w:rsid w:val="008C7C1E"/>
    <w:rsid w:val="008D1833"/>
    <w:rsid w:val="008D2488"/>
    <w:rsid w:val="008D2C29"/>
    <w:rsid w:val="008D6D8A"/>
    <w:rsid w:val="008D780F"/>
    <w:rsid w:val="008E4632"/>
    <w:rsid w:val="008E5D71"/>
    <w:rsid w:val="008E7EBA"/>
    <w:rsid w:val="00904910"/>
    <w:rsid w:val="0091111D"/>
    <w:rsid w:val="00912D56"/>
    <w:rsid w:val="00913F0D"/>
    <w:rsid w:val="009155A6"/>
    <w:rsid w:val="00917A6C"/>
    <w:rsid w:val="00921058"/>
    <w:rsid w:val="0092210F"/>
    <w:rsid w:val="0092482D"/>
    <w:rsid w:val="0092566F"/>
    <w:rsid w:val="00927887"/>
    <w:rsid w:val="00932526"/>
    <w:rsid w:val="00933521"/>
    <w:rsid w:val="0093718E"/>
    <w:rsid w:val="00937F46"/>
    <w:rsid w:val="009529ED"/>
    <w:rsid w:val="00954116"/>
    <w:rsid w:val="00954B0A"/>
    <w:rsid w:val="00970F1A"/>
    <w:rsid w:val="00972B72"/>
    <w:rsid w:val="00976E90"/>
    <w:rsid w:val="00981331"/>
    <w:rsid w:val="00985A6C"/>
    <w:rsid w:val="00985DBD"/>
    <w:rsid w:val="00986B65"/>
    <w:rsid w:val="009A21AA"/>
    <w:rsid w:val="009A3679"/>
    <w:rsid w:val="009B0251"/>
    <w:rsid w:val="009B2E80"/>
    <w:rsid w:val="009B35F2"/>
    <w:rsid w:val="009B7B64"/>
    <w:rsid w:val="009C0C49"/>
    <w:rsid w:val="009C2E18"/>
    <w:rsid w:val="009C5ED1"/>
    <w:rsid w:val="009D6603"/>
    <w:rsid w:val="009D743A"/>
    <w:rsid w:val="009F408F"/>
    <w:rsid w:val="009F4430"/>
    <w:rsid w:val="00A01C8E"/>
    <w:rsid w:val="00A05D73"/>
    <w:rsid w:val="00A07A0C"/>
    <w:rsid w:val="00A129E4"/>
    <w:rsid w:val="00A274E9"/>
    <w:rsid w:val="00A32581"/>
    <w:rsid w:val="00A32D83"/>
    <w:rsid w:val="00A35FCF"/>
    <w:rsid w:val="00A40639"/>
    <w:rsid w:val="00A4091B"/>
    <w:rsid w:val="00A42459"/>
    <w:rsid w:val="00A450C4"/>
    <w:rsid w:val="00A45DF4"/>
    <w:rsid w:val="00A53B70"/>
    <w:rsid w:val="00A548A6"/>
    <w:rsid w:val="00A57207"/>
    <w:rsid w:val="00A67AC0"/>
    <w:rsid w:val="00A70E20"/>
    <w:rsid w:val="00A71737"/>
    <w:rsid w:val="00A85483"/>
    <w:rsid w:val="00A87460"/>
    <w:rsid w:val="00A9578F"/>
    <w:rsid w:val="00AA0D7F"/>
    <w:rsid w:val="00AA14D2"/>
    <w:rsid w:val="00AA5264"/>
    <w:rsid w:val="00AC0DF5"/>
    <w:rsid w:val="00AC1D07"/>
    <w:rsid w:val="00AC2E29"/>
    <w:rsid w:val="00AC44A6"/>
    <w:rsid w:val="00AD7B13"/>
    <w:rsid w:val="00AF5126"/>
    <w:rsid w:val="00AF5743"/>
    <w:rsid w:val="00B07ECD"/>
    <w:rsid w:val="00B14368"/>
    <w:rsid w:val="00B236BC"/>
    <w:rsid w:val="00B306D8"/>
    <w:rsid w:val="00B40656"/>
    <w:rsid w:val="00B45863"/>
    <w:rsid w:val="00B45A39"/>
    <w:rsid w:val="00B50A3D"/>
    <w:rsid w:val="00B5190A"/>
    <w:rsid w:val="00B55EA0"/>
    <w:rsid w:val="00B74558"/>
    <w:rsid w:val="00B75719"/>
    <w:rsid w:val="00B82024"/>
    <w:rsid w:val="00B83D96"/>
    <w:rsid w:val="00B85935"/>
    <w:rsid w:val="00B946D7"/>
    <w:rsid w:val="00B96D69"/>
    <w:rsid w:val="00BA5335"/>
    <w:rsid w:val="00BA7794"/>
    <w:rsid w:val="00BB0FA4"/>
    <w:rsid w:val="00BB14BD"/>
    <w:rsid w:val="00BB7C54"/>
    <w:rsid w:val="00BC1FAA"/>
    <w:rsid w:val="00BC5AFE"/>
    <w:rsid w:val="00BD2CB6"/>
    <w:rsid w:val="00BD4268"/>
    <w:rsid w:val="00BD742F"/>
    <w:rsid w:val="00BE0574"/>
    <w:rsid w:val="00BE2872"/>
    <w:rsid w:val="00BE2A96"/>
    <w:rsid w:val="00BE3D88"/>
    <w:rsid w:val="00BE5D63"/>
    <w:rsid w:val="00BE6A1C"/>
    <w:rsid w:val="00BE6F19"/>
    <w:rsid w:val="00BF3A62"/>
    <w:rsid w:val="00BF510D"/>
    <w:rsid w:val="00BF6866"/>
    <w:rsid w:val="00BF6A13"/>
    <w:rsid w:val="00BF75CA"/>
    <w:rsid w:val="00C047D0"/>
    <w:rsid w:val="00C1752C"/>
    <w:rsid w:val="00C17B74"/>
    <w:rsid w:val="00C3512B"/>
    <w:rsid w:val="00C420ED"/>
    <w:rsid w:val="00C51B56"/>
    <w:rsid w:val="00C529F6"/>
    <w:rsid w:val="00C52AD9"/>
    <w:rsid w:val="00C53A65"/>
    <w:rsid w:val="00C54D99"/>
    <w:rsid w:val="00C57788"/>
    <w:rsid w:val="00C61539"/>
    <w:rsid w:val="00C618C1"/>
    <w:rsid w:val="00C61C28"/>
    <w:rsid w:val="00C63D49"/>
    <w:rsid w:val="00C63E3B"/>
    <w:rsid w:val="00C7314C"/>
    <w:rsid w:val="00C75B2F"/>
    <w:rsid w:val="00C800BC"/>
    <w:rsid w:val="00C817BD"/>
    <w:rsid w:val="00C81A5D"/>
    <w:rsid w:val="00C8486F"/>
    <w:rsid w:val="00C86BD7"/>
    <w:rsid w:val="00C92A16"/>
    <w:rsid w:val="00CA46AC"/>
    <w:rsid w:val="00CA7A0D"/>
    <w:rsid w:val="00CB7D18"/>
    <w:rsid w:val="00CC1CCF"/>
    <w:rsid w:val="00CC44B4"/>
    <w:rsid w:val="00CD44A1"/>
    <w:rsid w:val="00CD6BA7"/>
    <w:rsid w:val="00CE4A3F"/>
    <w:rsid w:val="00CF0B4A"/>
    <w:rsid w:val="00D014BA"/>
    <w:rsid w:val="00D043B0"/>
    <w:rsid w:val="00D13317"/>
    <w:rsid w:val="00D14EDC"/>
    <w:rsid w:val="00D26E4F"/>
    <w:rsid w:val="00D273AB"/>
    <w:rsid w:val="00D421C8"/>
    <w:rsid w:val="00D474E5"/>
    <w:rsid w:val="00D54848"/>
    <w:rsid w:val="00D56DB1"/>
    <w:rsid w:val="00D653F3"/>
    <w:rsid w:val="00D74608"/>
    <w:rsid w:val="00D83551"/>
    <w:rsid w:val="00D83755"/>
    <w:rsid w:val="00D83867"/>
    <w:rsid w:val="00D83984"/>
    <w:rsid w:val="00D86B6B"/>
    <w:rsid w:val="00D87B71"/>
    <w:rsid w:val="00DA1BC1"/>
    <w:rsid w:val="00DA7068"/>
    <w:rsid w:val="00DB4FFD"/>
    <w:rsid w:val="00DC3A8F"/>
    <w:rsid w:val="00DD1016"/>
    <w:rsid w:val="00DD166E"/>
    <w:rsid w:val="00DD1DE2"/>
    <w:rsid w:val="00DD21B7"/>
    <w:rsid w:val="00DE3524"/>
    <w:rsid w:val="00E0051A"/>
    <w:rsid w:val="00E11597"/>
    <w:rsid w:val="00E126DB"/>
    <w:rsid w:val="00E16454"/>
    <w:rsid w:val="00E164C6"/>
    <w:rsid w:val="00E202ED"/>
    <w:rsid w:val="00E208B7"/>
    <w:rsid w:val="00E20D71"/>
    <w:rsid w:val="00E22A1D"/>
    <w:rsid w:val="00E26F93"/>
    <w:rsid w:val="00E30170"/>
    <w:rsid w:val="00E3245C"/>
    <w:rsid w:val="00E32C73"/>
    <w:rsid w:val="00E33BCE"/>
    <w:rsid w:val="00E34816"/>
    <w:rsid w:val="00E349B4"/>
    <w:rsid w:val="00E3522A"/>
    <w:rsid w:val="00E404F3"/>
    <w:rsid w:val="00E408BB"/>
    <w:rsid w:val="00E44813"/>
    <w:rsid w:val="00E45CC9"/>
    <w:rsid w:val="00E51860"/>
    <w:rsid w:val="00E624BC"/>
    <w:rsid w:val="00E6306F"/>
    <w:rsid w:val="00E667BA"/>
    <w:rsid w:val="00E76765"/>
    <w:rsid w:val="00E82B2D"/>
    <w:rsid w:val="00E85189"/>
    <w:rsid w:val="00E906F7"/>
    <w:rsid w:val="00E962C7"/>
    <w:rsid w:val="00E966BE"/>
    <w:rsid w:val="00E979AE"/>
    <w:rsid w:val="00EA2EC5"/>
    <w:rsid w:val="00EA65C5"/>
    <w:rsid w:val="00EA7EC8"/>
    <w:rsid w:val="00EB078F"/>
    <w:rsid w:val="00EB4D24"/>
    <w:rsid w:val="00EB5938"/>
    <w:rsid w:val="00EC0346"/>
    <w:rsid w:val="00EC0717"/>
    <w:rsid w:val="00EC47B6"/>
    <w:rsid w:val="00ED6D0D"/>
    <w:rsid w:val="00EE5166"/>
    <w:rsid w:val="00EF01BD"/>
    <w:rsid w:val="00EF054A"/>
    <w:rsid w:val="00EF2419"/>
    <w:rsid w:val="00F00DEB"/>
    <w:rsid w:val="00F07BDF"/>
    <w:rsid w:val="00F107C5"/>
    <w:rsid w:val="00F12DDF"/>
    <w:rsid w:val="00F12F1B"/>
    <w:rsid w:val="00F13060"/>
    <w:rsid w:val="00F22397"/>
    <w:rsid w:val="00F24B5C"/>
    <w:rsid w:val="00F35768"/>
    <w:rsid w:val="00F35A53"/>
    <w:rsid w:val="00F4377C"/>
    <w:rsid w:val="00F43C6F"/>
    <w:rsid w:val="00F43E38"/>
    <w:rsid w:val="00F57AF8"/>
    <w:rsid w:val="00F61679"/>
    <w:rsid w:val="00F70300"/>
    <w:rsid w:val="00F715BE"/>
    <w:rsid w:val="00F757BE"/>
    <w:rsid w:val="00F75D89"/>
    <w:rsid w:val="00F822D8"/>
    <w:rsid w:val="00F82559"/>
    <w:rsid w:val="00F917A9"/>
    <w:rsid w:val="00F91DB8"/>
    <w:rsid w:val="00F94D78"/>
    <w:rsid w:val="00FA03FD"/>
    <w:rsid w:val="00FA041C"/>
    <w:rsid w:val="00FA2245"/>
    <w:rsid w:val="00FA49F3"/>
    <w:rsid w:val="00FB04BF"/>
    <w:rsid w:val="00FB365B"/>
    <w:rsid w:val="00FB45CD"/>
    <w:rsid w:val="00FB50FA"/>
    <w:rsid w:val="00FB7107"/>
    <w:rsid w:val="00FC709B"/>
    <w:rsid w:val="00FD5378"/>
    <w:rsid w:val="00FD5923"/>
    <w:rsid w:val="00FD6119"/>
    <w:rsid w:val="00FE26C2"/>
    <w:rsid w:val="00FE455E"/>
    <w:rsid w:val="00FE7CFD"/>
    <w:rsid w:val="00FF300C"/>
    <w:rsid w:val="00FF343E"/>
    <w:rsid w:val="00FF607F"/>
    <w:rsid w:val="00FF77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link w:val="Heading2Char"/>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E26F9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table" w:styleId="TableGrid">
    <w:name w:val="Table Grid"/>
    <w:basedOn w:val="TableNormal"/>
    <w:uiPriority w:val="59"/>
    <w:qFormat/>
    <w:rsid w:val="00743E6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semiHidden/>
    <w:rsid w:val="00E26F93"/>
    <w:rPr>
      <w:rFonts w:asciiTheme="majorHAnsi" w:eastAsiaTheme="majorEastAsia" w:hAnsiTheme="majorHAnsi" w:cstheme="majorBidi"/>
      <w:i/>
      <w:iCs/>
      <w:color w:val="365F91" w:themeColor="accent1" w:themeShade="BF"/>
    </w:rPr>
  </w:style>
  <w:style w:type="paragraph" w:styleId="Caption">
    <w:name w:val="caption"/>
    <w:basedOn w:val="Normal"/>
    <w:next w:val="Normal"/>
    <w:uiPriority w:val="35"/>
    <w:unhideWhenUsed/>
    <w:qFormat/>
    <w:rsid w:val="00D421C8"/>
    <w:pPr>
      <w:spacing w:after="200"/>
    </w:pPr>
    <w:rPr>
      <w:i/>
      <w:iCs/>
      <w:color w:val="1F497D" w:themeColor="text2"/>
      <w:sz w:val="18"/>
      <w:szCs w:val="18"/>
    </w:rPr>
  </w:style>
  <w:style w:type="character" w:customStyle="1" w:styleId="Heading2Char">
    <w:name w:val="Heading 2 Char"/>
    <w:basedOn w:val="DefaultParagraphFont"/>
    <w:link w:val="Heading2"/>
    <w:uiPriority w:val="9"/>
    <w:rsid w:val="00A129E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194572">
      <w:bodyDiv w:val="1"/>
      <w:marLeft w:val="0"/>
      <w:marRight w:val="0"/>
      <w:marTop w:val="0"/>
      <w:marBottom w:val="0"/>
      <w:divBdr>
        <w:top w:val="none" w:sz="0" w:space="0" w:color="auto"/>
        <w:left w:val="none" w:sz="0" w:space="0" w:color="auto"/>
        <w:bottom w:val="none" w:sz="0" w:space="0" w:color="auto"/>
        <w:right w:val="none" w:sz="0" w:space="0" w:color="auto"/>
      </w:divBdr>
    </w:div>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44565469">
      <w:bodyDiv w:val="1"/>
      <w:marLeft w:val="0"/>
      <w:marRight w:val="0"/>
      <w:marTop w:val="0"/>
      <w:marBottom w:val="0"/>
      <w:divBdr>
        <w:top w:val="none" w:sz="0" w:space="0" w:color="auto"/>
        <w:left w:val="none" w:sz="0" w:space="0" w:color="auto"/>
        <w:bottom w:val="none" w:sz="0" w:space="0" w:color="auto"/>
        <w:right w:val="none" w:sz="0" w:space="0" w:color="auto"/>
      </w:divBdr>
    </w:div>
    <w:div w:id="52386439">
      <w:bodyDiv w:val="1"/>
      <w:marLeft w:val="0"/>
      <w:marRight w:val="0"/>
      <w:marTop w:val="0"/>
      <w:marBottom w:val="0"/>
      <w:divBdr>
        <w:top w:val="none" w:sz="0" w:space="0" w:color="auto"/>
        <w:left w:val="none" w:sz="0" w:space="0" w:color="auto"/>
        <w:bottom w:val="none" w:sz="0" w:space="0" w:color="auto"/>
        <w:right w:val="none" w:sz="0" w:space="0" w:color="auto"/>
      </w:divBdr>
    </w:div>
    <w:div w:id="62801012">
      <w:bodyDiv w:val="1"/>
      <w:marLeft w:val="0"/>
      <w:marRight w:val="0"/>
      <w:marTop w:val="0"/>
      <w:marBottom w:val="0"/>
      <w:divBdr>
        <w:top w:val="none" w:sz="0" w:space="0" w:color="auto"/>
        <w:left w:val="none" w:sz="0" w:space="0" w:color="auto"/>
        <w:bottom w:val="none" w:sz="0" w:space="0" w:color="auto"/>
        <w:right w:val="none" w:sz="0" w:space="0" w:color="auto"/>
      </w:divBdr>
    </w:div>
    <w:div w:id="84114664">
      <w:bodyDiv w:val="1"/>
      <w:marLeft w:val="0"/>
      <w:marRight w:val="0"/>
      <w:marTop w:val="0"/>
      <w:marBottom w:val="0"/>
      <w:divBdr>
        <w:top w:val="none" w:sz="0" w:space="0" w:color="auto"/>
        <w:left w:val="none" w:sz="0" w:space="0" w:color="auto"/>
        <w:bottom w:val="none" w:sz="0" w:space="0" w:color="auto"/>
        <w:right w:val="none" w:sz="0" w:space="0" w:color="auto"/>
      </w:divBdr>
    </w:div>
    <w:div w:id="145320390">
      <w:bodyDiv w:val="1"/>
      <w:marLeft w:val="0"/>
      <w:marRight w:val="0"/>
      <w:marTop w:val="0"/>
      <w:marBottom w:val="0"/>
      <w:divBdr>
        <w:top w:val="none" w:sz="0" w:space="0" w:color="auto"/>
        <w:left w:val="none" w:sz="0" w:space="0" w:color="auto"/>
        <w:bottom w:val="none" w:sz="0" w:space="0" w:color="auto"/>
        <w:right w:val="none" w:sz="0" w:space="0" w:color="auto"/>
      </w:divBdr>
    </w:div>
    <w:div w:id="147213248">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174081089">
      <w:bodyDiv w:val="1"/>
      <w:marLeft w:val="0"/>
      <w:marRight w:val="0"/>
      <w:marTop w:val="0"/>
      <w:marBottom w:val="0"/>
      <w:divBdr>
        <w:top w:val="none" w:sz="0" w:space="0" w:color="auto"/>
        <w:left w:val="none" w:sz="0" w:space="0" w:color="auto"/>
        <w:bottom w:val="none" w:sz="0" w:space="0" w:color="auto"/>
        <w:right w:val="none" w:sz="0" w:space="0" w:color="auto"/>
      </w:divBdr>
    </w:div>
    <w:div w:id="227422163">
      <w:bodyDiv w:val="1"/>
      <w:marLeft w:val="0"/>
      <w:marRight w:val="0"/>
      <w:marTop w:val="0"/>
      <w:marBottom w:val="0"/>
      <w:divBdr>
        <w:top w:val="none" w:sz="0" w:space="0" w:color="auto"/>
        <w:left w:val="none" w:sz="0" w:space="0" w:color="auto"/>
        <w:bottom w:val="none" w:sz="0" w:space="0" w:color="auto"/>
        <w:right w:val="none" w:sz="0" w:space="0" w:color="auto"/>
      </w:divBdr>
    </w:div>
    <w:div w:id="282737683">
      <w:bodyDiv w:val="1"/>
      <w:marLeft w:val="0"/>
      <w:marRight w:val="0"/>
      <w:marTop w:val="0"/>
      <w:marBottom w:val="0"/>
      <w:divBdr>
        <w:top w:val="none" w:sz="0" w:space="0" w:color="auto"/>
        <w:left w:val="none" w:sz="0" w:space="0" w:color="auto"/>
        <w:bottom w:val="none" w:sz="0" w:space="0" w:color="auto"/>
        <w:right w:val="none" w:sz="0" w:space="0" w:color="auto"/>
      </w:divBdr>
    </w:div>
    <w:div w:id="284963811">
      <w:bodyDiv w:val="1"/>
      <w:marLeft w:val="0"/>
      <w:marRight w:val="0"/>
      <w:marTop w:val="0"/>
      <w:marBottom w:val="0"/>
      <w:divBdr>
        <w:top w:val="none" w:sz="0" w:space="0" w:color="auto"/>
        <w:left w:val="none" w:sz="0" w:space="0" w:color="auto"/>
        <w:bottom w:val="none" w:sz="0" w:space="0" w:color="auto"/>
        <w:right w:val="none" w:sz="0" w:space="0" w:color="auto"/>
      </w:divBdr>
    </w:div>
    <w:div w:id="294335711">
      <w:bodyDiv w:val="1"/>
      <w:marLeft w:val="0"/>
      <w:marRight w:val="0"/>
      <w:marTop w:val="0"/>
      <w:marBottom w:val="0"/>
      <w:divBdr>
        <w:top w:val="none" w:sz="0" w:space="0" w:color="auto"/>
        <w:left w:val="none" w:sz="0" w:space="0" w:color="auto"/>
        <w:bottom w:val="none" w:sz="0" w:space="0" w:color="auto"/>
        <w:right w:val="none" w:sz="0" w:space="0" w:color="auto"/>
      </w:divBdr>
    </w:div>
    <w:div w:id="298192533">
      <w:bodyDiv w:val="1"/>
      <w:marLeft w:val="0"/>
      <w:marRight w:val="0"/>
      <w:marTop w:val="0"/>
      <w:marBottom w:val="0"/>
      <w:divBdr>
        <w:top w:val="none" w:sz="0" w:space="0" w:color="auto"/>
        <w:left w:val="none" w:sz="0" w:space="0" w:color="auto"/>
        <w:bottom w:val="none" w:sz="0" w:space="0" w:color="auto"/>
        <w:right w:val="none" w:sz="0" w:space="0" w:color="auto"/>
      </w:divBdr>
    </w:div>
    <w:div w:id="307593085">
      <w:bodyDiv w:val="1"/>
      <w:marLeft w:val="0"/>
      <w:marRight w:val="0"/>
      <w:marTop w:val="0"/>
      <w:marBottom w:val="0"/>
      <w:divBdr>
        <w:top w:val="none" w:sz="0" w:space="0" w:color="auto"/>
        <w:left w:val="none" w:sz="0" w:space="0" w:color="auto"/>
        <w:bottom w:val="none" w:sz="0" w:space="0" w:color="auto"/>
        <w:right w:val="none" w:sz="0" w:space="0" w:color="auto"/>
      </w:divBdr>
    </w:div>
    <w:div w:id="356275881">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01028304">
      <w:bodyDiv w:val="1"/>
      <w:marLeft w:val="0"/>
      <w:marRight w:val="0"/>
      <w:marTop w:val="0"/>
      <w:marBottom w:val="0"/>
      <w:divBdr>
        <w:top w:val="none" w:sz="0" w:space="0" w:color="auto"/>
        <w:left w:val="none" w:sz="0" w:space="0" w:color="auto"/>
        <w:bottom w:val="none" w:sz="0" w:space="0" w:color="auto"/>
        <w:right w:val="none" w:sz="0" w:space="0" w:color="auto"/>
      </w:divBdr>
    </w:div>
    <w:div w:id="484663877">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29926004">
      <w:bodyDiv w:val="1"/>
      <w:marLeft w:val="0"/>
      <w:marRight w:val="0"/>
      <w:marTop w:val="0"/>
      <w:marBottom w:val="0"/>
      <w:divBdr>
        <w:top w:val="none" w:sz="0" w:space="0" w:color="auto"/>
        <w:left w:val="none" w:sz="0" w:space="0" w:color="auto"/>
        <w:bottom w:val="none" w:sz="0" w:space="0" w:color="auto"/>
        <w:right w:val="none" w:sz="0" w:space="0" w:color="auto"/>
      </w:divBdr>
    </w:div>
    <w:div w:id="544025563">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762069739">
      <w:bodyDiv w:val="1"/>
      <w:marLeft w:val="0"/>
      <w:marRight w:val="0"/>
      <w:marTop w:val="0"/>
      <w:marBottom w:val="0"/>
      <w:divBdr>
        <w:top w:val="none" w:sz="0" w:space="0" w:color="auto"/>
        <w:left w:val="none" w:sz="0" w:space="0" w:color="auto"/>
        <w:bottom w:val="none" w:sz="0" w:space="0" w:color="auto"/>
        <w:right w:val="none" w:sz="0" w:space="0" w:color="auto"/>
      </w:divBdr>
    </w:div>
    <w:div w:id="784663885">
      <w:bodyDiv w:val="1"/>
      <w:marLeft w:val="0"/>
      <w:marRight w:val="0"/>
      <w:marTop w:val="0"/>
      <w:marBottom w:val="0"/>
      <w:divBdr>
        <w:top w:val="none" w:sz="0" w:space="0" w:color="auto"/>
        <w:left w:val="none" w:sz="0" w:space="0" w:color="auto"/>
        <w:bottom w:val="none" w:sz="0" w:space="0" w:color="auto"/>
        <w:right w:val="none" w:sz="0" w:space="0" w:color="auto"/>
      </w:divBdr>
    </w:div>
    <w:div w:id="919101806">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25724294">
      <w:bodyDiv w:val="1"/>
      <w:marLeft w:val="0"/>
      <w:marRight w:val="0"/>
      <w:marTop w:val="0"/>
      <w:marBottom w:val="0"/>
      <w:divBdr>
        <w:top w:val="none" w:sz="0" w:space="0" w:color="auto"/>
        <w:left w:val="none" w:sz="0" w:space="0" w:color="auto"/>
        <w:bottom w:val="none" w:sz="0" w:space="0" w:color="auto"/>
        <w:right w:val="none" w:sz="0" w:space="0" w:color="auto"/>
      </w:divBdr>
    </w:div>
    <w:div w:id="945506477">
      <w:bodyDiv w:val="1"/>
      <w:marLeft w:val="0"/>
      <w:marRight w:val="0"/>
      <w:marTop w:val="0"/>
      <w:marBottom w:val="0"/>
      <w:divBdr>
        <w:top w:val="none" w:sz="0" w:space="0" w:color="auto"/>
        <w:left w:val="none" w:sz="0" w:space="0" w:color="auto"/>
        <w:bottom w:val="none" w:sz="0" w:space="0" w:color="auto"/>
        <w:right w:val="none" w:sz="0" w:space="0" w:color="auto"/>
      </w:divBdr>
    </w:div>
    <w:div w:id="992756803">
      <w:bodyDiv w:val="1"/>
      <w:marLeft w:val="0"/>
      <w:marRight w:val="0"/>
      <w:marTop w:val="0"/>
      <w:marBottom w:val="0"/>
      <w:divBdr>
        <w:top w:val="none" w:sz="0" w:space="0" w:color="auto"/>
        <w:left w:val="none" w:sz="0" w:space="0" w:color="auto"/>
        <w:bottom w:val="none" w:sz="0" w:space="0" w:color="auto"/>
        <w:right w:val="none" w:sz="0" w:space="0" w:color="auto"/>
      </w:divBdr>
    </w:div>
    <w:div w:id="1015612404">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41538200">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21164993">
      <w:bodyDiv w:val="1"/>
      <w:marLeft w:val="0"/>
      <w:marRight w:val="0"/>
      <w:marTop w:val="0"/>
      <w:marBottom w:val="0"/>
      <w:divBdr>
        <w:top w:val="none" w:sz="0" w:space="0" w:color="auto"/>
        <w:left w:val="none" w:sz="0" w:space="0" w:color="auto"/>
        <w:bottom w:val="none" w:sz="0" w:space="0" w:color="auto"/>
        <w:right w:val="none" w:sz="0" w:space="0" w:color="auto"/>
      </w:divBdr>
    </w:div>
    <w:div w:id="1257055050">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290163812">
      <w:bodyDiv w:val="1"/>
      <w:marLeft w:val="0"/>
      <w:marRight w:val="0"/>
      <w:marTop w:val="0"/>
      <w:marBottom w:val="0"/>
      <w:divBdr>
        <w:top w:val="none" w:sz="0" w:space="0" w:color="auto"/>
        <w:left w:val="none" w:sz="0" w:space="0" w:color="auto"/>
        <w:bottom w:val="none" w:sz="0" w:space="0" w:color="auto"/>
        <w:right w:val="none" w:sz="0" w:space="0" w:color="auto"/>
      </w:divBdr>
    </w:div>
    <w:div w:id="1320842210">
      <w:bodyDiv w:val="1"/>
      <w:marLeft w:val="0"/>
      <w:marRight w:val="0"/>
      <w:marTop w:val="0"/>
      <w:marBottom w:val="0"/>
      <w:divBdr>
        <w:top w:val="none" w:sz="0" w:space="0" w:color="auto"/>
        <w:left w:val="none" w:sz="0" w:space="0" w:color="auto"/>
        <w:bottom w:val="none" w:sz="0" w:space="0" w:color="auto"/>
        <w:right w:val="none" w:sz="0" w:space="0" w:color="auto"/>
      </w:divBdr>
    </w:div>
    <w:div w:id="1342514400">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61391385">
      <w:bodyDiv w:val="1"/>
      <w:marLeft w:val="0"/>
      <w:marRight w:val="0"/>
      <w:marTop w:val="0"/>
      <w:marBottom w:val="0"/>
      <w:divBdr>
        <w:top w:val="none" w:sz="0" w:space="0" w:color="auto"/>
        <w:left w:val="none" w:sz="0" w:space="0" w:color="auto"/>
        <w:bottom w:val="none" w:sz="0" w:space="0" w:color="auto"/>
        <w:right w:val="none" w:sz="0" w:space="0" w:color="auto"/>
      </w:divBdr>
    </w:div>
    <w:div w:id="1381591172">
      <w:bodyDiv w:val="1"/>
      <w:marLeft w:val="0"/>
      <w:marRight w:val="0"/>
      <w:marTop w:val="0"/>
      <w:marBottom w:val="0"/>
      <w:divBdr>
        <w:top w:val="none" w:sz="0" w:space="0" w:color="auto"/>
        <w:left w:val="none" w:sz="0" w:space="0" w:color="auto"/>
        <w:bottom w:val="none" w:sz="0" w:space="0" w:color="auto"/>
        <w:right w:val="none" w:sz="0" w:space="0" w:color="auto"/>
      </w:divBdr>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511021038">
      <w:bodyDiv w:val="1"/>
      <w:marLeft w:val="0"/>
      <w:marRight w:val="0"/>
      <w:marTop w:val="0"/>
      <w:marBottom w:val="0"/>
      <w:divBdr>
        <w:top w:val="none" w:sz="0" w:space="0" w:color="auto"/>
        <w:left w:val="none" w:sz="0" w:space="0" w:color="auto"/>
        <w:bottom w:val="none" w:sz="0" w:space="0" w:color="auto"/>
        <w:right w:val="none" w:sz="0" w:space="0" w:color="auto"/>
      </w:divBdr>
    </w:div>
    <w:div w:id="1511522678">
      <w:bodyDiv w:val="1"/>
      <w:marLeft w:val="0"/>
      <w:marRight w:val="0"/>
      <w:marTop w:val="0"/>
      <w:marBottom w:val="0"/>
      <w:divBdr>
        <w:top w:val="none" w:sz="0" w:space="0" w:color="auto"/>
        <w:left w:val="none" w:sz="0" w:space="0" w:color="auto"/>
        <w:bottom w:val="none" w:sz="0" w:space="0" w:color="auto"/>
        <w:right w:val="none" w:sz="0" w:space="0" w:color="auto"/>
      </w:divBdr>
    </w:div>
    <w:div w:id="1529829361">
      <w:bodyDiv w:val="1"/>
      <w:marLeft w:val="0"/>
      <w:marRight w:val="0"/>
      <w:marTop w:val="0"/>
      <w:marBottom w:val="0"/>
      <w:divBdr>
        <w:top w:val="none" w:sz="0" w:space="0" w:color="auto"/>
        <w:left w:val="none" w:sz="0" w:space="0" w:color="auto"/>
        <w:bottom w:val="none" w:sz="0" w:space="0" w:color="auto"/>
        <w:right w:val="none" w:sz="0" w:space="0" w:color="auto"/>
      </w:divBdr>
    </w:div>
    <w:div w:id="1558710645">
      <w:bodyDiv w:val="1"/>
      <w:marLeft w:val="0"/>
      <w:marRight w:val="0"/>
      <w:marTop w:val="0"/>
      <w:marBottom w:val="0"/>
      <w:divBdr>
        <w:top w:val="none" w:sz="0" w:space="0" w:color="auto"/>
        <w:left w:val="none" w:sz="0" w:space="0" w:color="auto"/>
        <w:bottom w:val="none" w:sz="0" w:space="0" w:color="auto"/>
        <w:right w:val="none" w:sz="0" w:space="0" w:color="auto"/>
      </w:divBdr>
    </w:div>
    <w:div w:id="1619602316">
      <w:bodyDiv w:val="1"/>
      <w:marLeft w:val="0"/>
      <w:marRight w:val="0"/>
      <w:marTop w:val="0"/>
      <w:marBottom w:val="0"/>
      <w:divBdr>
        <w:top w:val="none" w:sz="0" w:space="0" w:color="auto"/>
        <w:left w:val="none" w:sz="0" w:space="0" w:color="auto"/>
        <w:bottom w:val="none" w:sz="0" w:space="0" w:color="auto"/>
        <w:right w:val="none" w:sz="0" w:space="0" w:color="auto"/>
      </w:divBdr>
    </w:div>
    <w:div w:id="1675187428">
      <w:bodyDiv w:val="1"/>
      <w:marLeft w:val="0"/>
      <w:marRight w:val="0"/>
      <w:marTop w:val="0"/>
      <w:marBottom w:val="0"/>
      <w:divBdr>
        <w:top w:val="none" w:sz="0" w:space="0" w:color="auto"/>
        <w:left w:val="none" w:sz="0" w:space="0" w:color="auto"/>
        <w:bottom w:val="none" w:sz="0" w:space="0" w:color="auto"/>
        <w:right w:val="none" w:sz="0" w:space="0" w:color="auto"/>
      </w:divBdr>
    </w:div>
    <w:div w:id="1691293395">
      <w:bodyDiv w:val="1"/>
      <w:marLeft w:val="0"/>
      <w:marRight w:val="0"/>
      <w:marTop w:val="0"/>
      <w:marBottom w:val="0"/>
      <w:divBdr>
        <w:top w:val="none" w:sz="0" w:space="0" w:color="auto"/>
        <w:left w:val="none" w:sz="0" w:space="0" w:color="auto"/>
        <w:bottom w:val="none" w:sz="0" w:space="0" w:color="auto"/>
        <w:right w:val="none" w:sz="0" w:space="0" w:color="auto"/>
      </w:divBdr>
    </w:div>
    <w:div w:id="1760328979">
      <w:bodyDiv w:val="1"/>
      <w:marLeft w:val="0"/>
      <w:marRight w:val="0"/>
      <w:marTop w:val="0"/>
      <w:marBottom w:val="0"/>
      <w:divBdr>
        <w:top w:val="none" w:sz="0" w:space="0" w:color="auto"/>
        <w:left w:val="none" w:sz="0" w:space="0" w:color="auto"/>
        <w:bottom w:val="none" w:sz="0" w:space="0" w:color="auto"/>
        <w:right w:val="none" w:sz="0" w:space="0" w:color="auto"/>
      </w:divBdr>
    </w:div>
    <w:div w:id="1771587279">
      <w:bodyDiv w:val="1"/>
      <w:marLeft w:val="0"/>
      <w:marRight w:val="0"/>
      <w:marTop w:val="0"/>
      <w:marBottom w:val="0"/>
      <w:divBdr>
        <w:top w:val="none" w:sz="0" w:space="0" w:color="auto"/>
        <w:left w:val="none" w:sz="0" w:space="0" w:color="auto"/>
        <w:bottom w:val="none" w:sz="0" w:space="0" w:color="auto"/>
        <w:right w:val="none" w:sz="0" w:space="0" w:color="auto"/>
      </w:divBdr>
    </w:div>
    <w:div w:id="1784835526">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22042716">
      <w:bodyDiv w:val="1"/>
      <w:marLeft w:val="0"/>
      <w:marRight w:val="0"/>
      <w:marTop w:val="0"/>
      <w:marBottom w:val="0"/>
      <w:divBdr>
        <w:top w:val="none" w:sz="0" w:space="0" w:color="auto"/>
        <w:left w:val="none" w:sz="0" w:space="0" w:color="auto"/>
        <w:bottom w:val="none" w:sz="0" w:space="0" w:color="auto"/>
        <w:right w:val="none" w:sz="0" w:space="0" w:color="auto"/>
      </w:divBdr>
    </w:div>
    <w:div w:id="1878664407">
      <w:bodyDiv w:val="1"/>
      <w:marLeft w:val="0"/>
      <w:marRight w:val="0"/>
      <w:marTop w:val="0"/>
      <w:marBottom w:val="0"/>
      <w:divBdr>
        <w:top w:val="none" w:sz="0" w:space="0" w:color="auto"/>
        <w:left w:val="none" w:sz="0" w:space="0" w:color="auto"/>
        <w:bottom w:val="none" w:sz="0" w:space="0" w:color="auto"/>
        <w:right w:val="none" w:sz="0" w:space="0" w:color="auto"/>
      </w:divBdr>
    </w:div>
    <w:div w:id="1882941918">
      <w:bodyDiv w:val="1"/>
      <w:marLeft w:val="0"/>
      <w:marRight w:val="0"/>
      <w:marTop w:val="0"/>
      <w:marBottom w:val="0"/>
      <w:divBdr>
        <w:top w:val="none" w:sz="0" w:space="0" w:color="auto"/>
        <w:left w:val="none" w:sz="0" w:space="0" w:color="auto"/>
        <w:bottom w:val="none" w:sz="0" w:space="0" w:color="auto"/>
        <w:right w:val="none" w:sz="0" w:space="0" w:color="auto"/>
      </w:divBdr>
    </w:div>
    <w:div w:id="1917326473">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30577406">
      <w:bodyDiv w:val="1"/>
      <w:marLeft w:val="0"/>
      <w:marRight w:val="0"/>
      <w:marTop w:val="0"/>
      <w:marBottom w:val="0"/>
      <w:divBdr>
        <w:top w:val="none" w:sz="0" w:space="0" w:color="auto"/>
        <w:left w:val="none" w:sz="0" w:space="0" w:color="auto"/>
        <w:bottom w:val="none" w:sz="0" w:space="0" w:color="auto"/>
        <w:right w:val="none" w:sz="0" w:space="0" w:color="auto"/>
      </w:divBdr>
    </w:div>
    <w:div w:id="1940482719">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6438483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1976986136">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D9AA-5EBA-4B14-A1E8-099764F2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13</Pages>
  <Words>3832</Words>
  <Characters>21848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588</cp:revision>
  <dcterms:created xsi:type="dcterms:W3CDTF">2024-03-16T12:12:00Z</dcterms:created>
  <dcterms:modified xsi:type="dcterms:W3CDTF">2024-12-02T17:32:00Z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