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2"/>
        <w:spacing w:before="225"/>
        <w:ind w:left="0"/>
        <w:rPr>
          <w:rFonts w:ascii="Times New Roman" w:cs="Times New Roman" w:hAnsi="Times New Roman"/>
          <w:sz w:val="28"/>
          <w:szCs w:val="28"/>
        </w:rPr>
      </w:pPr>
      <w:r>
        <w:rPr>
          <w:rFonts w:ascii="Times New Roman" w:cs="Times New Roman" w:hAnsi="Times New Roman"/>
          <w:sz w:val="28"/>
          <w:szCs w:val="28"/>
        </w:rPr>
        <w:t>THE</w:t>
      </w:r>
      <w:r>
        <w:rPr>
          <w:rFonts w:ascii="Times New Roman" w:cs="Times New Roman" w:hAnsi="Times New Roman"/>
          <w:spacing w:val="-4"/>
          <w:sz w:val="28"/>
          <w:szCs w:val="28"/>
        </w:rPr>
        <w:t xml:space="preserve"> </w:t>
      </w:r>
      <w:r>
        <w:rPr>
          <w:rFonts w:ascii="Times New Roman" w:cs="Times New Roman" w:hAnsi="Times New Roman"/>
          <w:sz w:val="28"/>
          <w:szCs w:val="28"/>
        </w:rPr>
        <w:t>LITERATURE</w:t>
      </w:r>
      <w:r>
        <w:rPr>
          <w:rFonts w:ascii="Times New Roman" w:cs="Times New Roman" w:hAnsi="Times New Roman"/>
          <w:spacing w:val="-3"/>
          <w:sz w:val="28"/>
          <w:szCs w:val="28"/>
        </w:rPr>
        <w:t xml:space="preserve"> </w:t>
      </w:r>
      <w:r>
        <w:rPr>
          <w:rFonts w:ascii="Times New Roman" w:cs="Times New Roman" w:hAnsi="Times New Roman"/>
          <w:sz w:val="28"/>
          <w:szCs w:val="28"/>
        </w:rPr>
        <w:t>REVIEW</w:t>
      </w:r>
      <w:r>
        <w:rPr>
          <w:rFonts w:ascii="Times New Roman" w:cs="Times New Roman" w:hAnsi="Times New Roman"/>
          <w:spacing w:val="-7"/>
          <w:sz w:val="28"/>
          <w:szCs w:val="28"/>
        </w:rPr>
        <w:t xml:space="preserve"> </w:t>
      </w:r>
      <w:r>
        <w:rPr>
          <w:rFonts w:ascii="Times New Roman" w:cs="Times New Roman" w:hAnsi="Times New Roman"/>
          <w:sz w:val="28"/>
          <w:szCs w:val="28"/>
        </w:rPr>
        <w:t>ON</w:t>
      </w:r>
      <w:r>
        <w:rPr>
          <w:rFonts w:ascii="Times New Roman" w:cs="Times New Roman" w:hAnsi="Times New Roman"/>
          <w:spacing w:val="-3"/>
          <w:sz w:val="28"/>
          <w:szCs w:val="28"/>
        </w:rPr>
        <w:t xml:space="preserve"> </w:t>
      </w:r>
      <w:r>
        <w:rPr>
          <w:rFonts w:ascii="Times New Roman" w:cs="Times New Roman" w:hAnsi="Times New Roman"/>
          <w:sz w:val="28"/>
          <w:szCs w:val="28"/>
        </w:rPr>
        <w:t>THE</w:t>
      </w:r>
      <w:r>
        <w:rPr>
          <w:rFonts w:ascii="Times New Roman" w:cs="Times New Roman" w:hAnsi="Times New Roman"/>
          <w:spacing w:val="-3"/>
          <w:sz w:val="28"/>
          <w:szCs w:val="28"/>
        </w:rPr>
        <w:t xml:space="preserve"> </w:t>
      </w:r>
      <w:r>
        <w:rPr>
          <w:rFonts w:ascii="Times New Roman" w:cs="Times New Roman" w:hAnsi="Times New Roman"/>
          <w:sz w:val="28"/>
          <w:szCs w:val="28"/>
        </w:rPr>
        <w:t>NIPAH</w:t>
      </w:r>
      <w:r>
        <w:rPr>
          <w:rFonts w:ascii="Times New Roman" w:cs="Times New Roman" w:hAnsi="Times New Roman"/>
          <w:spacing w:val="1"/>
          <w:sz w:val="28"/>
          <w:szCs w:val="28"/>
        </w:rPr>
        <w:t xml:space="preserve"> </w:t>
      </w:r>
      <w:r>
        <w:rPr>
          <w:rFonts w:ascii="Times New Roman" w:cs="Times New Roman" w:hAnsi="Times New Roman"/>
          <w:sz w:val="28"/>
          <w:szCs w:val="28"/>
        </w:rPr>
        <w:t xml:space="preserve">VIRUS AND MONKEY POX </w:t>
      </w:r>
    </w:p>
    <w:p>
      <w:pPr>
        <w:pStyle w:val="style2"/>
        <w:spacing w:before="225"/>
        <w:ind w:left="0"/>
        <w:rPr>
          <w:rFonts w:ascii="Times New Roman" w:cs="Times New Roman" w:hAnsi="Times New Roman"/>
          <w:sz w:val="22"/>
          <w:szCs w:val="22"/>
        </w:rPr>
      </w:pPr>
    </w:p>
    <w:p>
      <w:pPr>
        <w:pStyle w:val="style2"/>
        <w:spacing w:before="225"/>
        <w:ind w:left="0"/>
        <w:rPr>
          <w:rFonts w:ascii="Times New Roman" w:cs="Times New Roman" w:hAnsi="Times New Roman"/>
          <w:b w:val="false"/>
          <w:bCs w:val="false"/>
          <w:sz w:val="24"/>
          <w:szCs w:val="24"/>
        </w:rPr>
      </w:pPr>
      <w:r>
        <w:rPr>
          <w:rFonts w:ascii="Times New Roman" w:cs="Times New Roman" w:hAnsi="Times New Roman"/>
          <w:sz w:val="22"/>
          <w:szCs w:val="22"/>
        </w:rPr>
        <w:t xml:space="preserve">Corresponding </w:t>
      </w:r>
      <w:r>
        <w:rPr>
          <w:rFonts w:ascii="Times New Roman" w:cs="Times New Roman" w:hAnsi="Times New Roman"/>
          <w:sz w:val="22"/>
          <w:szCs w:val="22"/>
        </w:rPr>
        <w:t>Author :</w:t>
      </w:r>
      <w:r>
        <w:rPr>
          <w:rFonts w:ascii="Times New Roman" w:cs="Times New Roman" w:hAnsi="Times New Roman"/>
          <w:sz w:val="22"/>
          <w:szCs w:val="22"/>
        </w:rPr>
        <w:t xml:space="preserve"> </w:t>
      </w:r>
      <w:r>
        <w:rPr>
          <w:rFonts w:ascii="Times New Roman" w:cs="Times New Roman" w:hAnsi="Times New Roman"/>
          <w:sz w:val="22"/>
          <w:szCs w:val="22"/>
        </w:rPr>
        <w:t xml:space="preserve"> </w:t>
      </w:r>
      <w:r>
        <w:rPr>
          <w:rFonts w:ascii="Times New Roman" w:cs="Times New Roman" w:hAnsi="Times New Roman"/>
          <w:b w:val="false"/>
          <w:bCs w:val="false"/>
          <w:sz w:val="24"/>
          <w:szCs w:val="24"/>
        </w:rPr>
        <w:t xml:space="preserve">1. S. Shaheena Begum, Associate professor, Department of Pharmacology, Dr. </w:t>
      </w:r>
      <w:r>
        <w:rPr>
          <w:rFonts w:ascii="Times New Roman" w:cs="Times New Roman" w:hAnsi="Times New Roman"/>
          <w:b w:val="false"/>
          <w:bCs w:val="false"/>
          <w:sz w:val="24"/>
          <w:szCs w:val="24"/>
        </w:rPr>
        <w:t>K.V.Subba</w:t>
      </w:r>
      <w:r>
        <w:rPr>
          <w:rFonts w:ascii="Times New Roman" w:cs="Times New Roman" w:hAnsi="Times New Roman"/>
          <w:b w:val="false"/>
          <w:bCs w:val="false"/>
          <w:sz w:val="24"/>
          <w:szCs w:val="24"/>
        </w:rPr>
        <w:t xml:space="preserve"> Reddy Institute of Pharmacy.</w:t>
      </w:r>
    </w:p>
    <w:p>
      <w:pPr>
        <w:pStyle w:val="style2"/>
        <w:spacing w:before="225"/>
        <w:ind w:left="0"/>
        <w:rPr>
          <w:rFonts w:ascii="Times New Roman" w:cs="Times New Roman" w:hAnsi="Times New Roman"/>
          <w:b w:val="false"/>
          <w:bCs w:val="false"/>
          <w:sz w:val="24"/>
          <w:szCs w:val="24"/>
        </w:rPr>
      </w:pPr>
      <w:r>
        <w:rPr>
          <w:rFonts w:ascii="Times New Roman" w:cs="Times New Roman" w:hAnsi="Times New Roman"/>
          <w:sz w:val="24"/>
          <w:szCs w:val="24"/>
        </w:rPr>
        <w:t xml:space="preserve">Author </w:t>
      </w:r>
      <w:r>
        <w:rPr>
          <w:rFonts w:ascii="Times New Roman" w:cs="Times New Roman" w:hAnsi="Times New Roman"/>
          <w:b w:val="false"/>
          <w:bCs w:val="false"/>
          <w:sz w:val="24"/>
          <w:szCs w:val="24"/>
        </w:rPr>
        <w:t>2. A. Viswanath,</w:t>
      </w:r>
      <w:r>
        <w:rPr>
          <w:rFonts w:ascii="Times New Roman" w:cs="Times New Roman" w:hAnsi="Times New Roman"/>
          <w:sz w:val="24"/>
          <w:szCs w:val="24"/>
        </w:rPr>
        <w:t xml:space="preserve"> </w:t>
      </w:r>
      <w:r>
        <w:rPr>
          <w:rFonts w:ascii="Times New Roman" w:cs="Times New Roman" w:hAnsi="Times New Roman"/>
          <w:b w:val="false"/>
          <w:bCs w:val="false"/>
          <w:sz w:val="24"/>
          <w:szCs w:val="24"/>
        </w:rPr>
        <w:t>Dr.K.</w:t>
      </w:r>
      <w:r>
        <w:rPr>
          <w:rFonts w:ascii="Times New Roman" w:cs="Times New Roman" w:hAnsi="Times New Roman"/>
          <w:b w:val="false"/>
          <w:bCs w:val="false"/>
          <w:sz w:val="24"/>
          <w:szCs w:val="24"/>
        </w:rPr>
        <w:t>V.Subba</w:t>
      </w:r>
      <w:r>
        <w:rPr>
          <w:rFonts w:ascii="Times New Roman" w:cs="Times New Roman" w:hAnsi="Times New Roman"/>
          <w:b w:val="false"/>
          <w:bCs w:val="false"/>
          <w:sz w:val="24"/>
          <w:szCs w:val="24"/>
        </w:rPr>
        <w:t xml:space="preserve"> Reddy Institute of Pharmacy</w:t>
      </w:r>
      <w:r>
        <w:rPr>
          <w:rFonts w:ascii="Times New Roman" w:cs="Times New Roman" w:hAnsi="Times New Roman"/>
          <w:b w:val="false"/>
          <w:bCs w:val="false"/>
          <w:sz w:val="24"/>
          <w:szCs w:val="24"/>
        </w:rPr>
        <w:t>.</w:t>
      </w:r>
      <w:r>
        <w:rPr>
          <w:rFonts w:ascii="Times New Roman" w:cs="Times New Roman" w:hAnsi="Times New Roman"/>
          <w:b w:val="false"/>
          <w:bCs w:val="false"/>
          <w:sz w:val="24"/>
          <w:szCs w:val="24"/>
        </w:rPr>
        <w:t xml:space="preserve">                                        </w:t>
      </w: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sz w:val="28"/>
          <w:szCs w:val="28"/>
        </w:rPr>
      </w:pPr>
    </w:p>
    <w:bookmarkStart w:id="0" w:name="_Hlk182674254"/>
    <w:p>
      <w:pPr>
        <w:pStyle w:val="style66"/>
        <w:jc w:val="both"/>
        <w:rPr>
          <w:rFonts w:ascii="Times New Roman" w:cs="Times New Roman" w:hAnsi="Times New Roman"/>
          <w:b/>
          <w:bCs/>
          <w:sz w:val="28"/>
          <w:szCs w:val="28"/>
        </w:rPr>
      </w:pPr>
      <w:r>
        <w:rPr>
          <w:rFonts w:ascii="Times New Roman" w:cs="Times New Roman" w:hAnsi="Times New Roman"/>
          <w:b/>
          <w:bCs/>
          <w:sz w:val="28"/>
          <w:szCs w:val="28"/>
        </w:rPr>
        <w:t>Abstract</w:t>
      </w:r>
    </w:p>
    <w:p>
      <w:pPr>
        <w:pStyle w:val="style66"/>
        <w:jc w:val="both"/>
        <w:rPr>
          <w:rFonts w:ascii="Times New Roman" w:cs="Times New Roman" w:hAnsi="Times New Roman"/>
          <w:sz w:val="26"/>
        </w:rPr>
      </w:pPr>
    </w:p>
    <w:p>
      <w:pPr>
        <w:pStyle w:val="style66"/>
        <w:spacing w:lineRule="auto" w:line="360"/>
        <w:jc w:val="both"/>
        <w:rPr>
          <w:rFonts w:ascii="Times New Roman" w:cs="Times New Roman" w:hAnsi="Times New Roman"/>
        </w:rPr>
      </w:pPr>
      <w:r>
        <w:rPr>
          <w:rFonts w:ascii="Times New Roman" w:cs="Times New Roman" w:hAnsi="Times New Roman"/>
        </w:rPr>
        <w:t xml:space="preserve">             Nipah virus, a paramyxovirus related to Hendra virus, first emerged in Malaysia in 1998. Clinical presentation ranges from asymptomatic infection to fatal encephalitis. Malaysia has had no more cases since 1999, but outbreaks continue to occur in Bangladesh and India. In the Malaysia-Singapore outbreak, transmission occurred primarily </w:t>
      </w:r>
      <w:r>
        <w:rPr>
          <w:rFonts w:ascii="Times New Roman" w:cs="Times New Roman" w:hAnsi="Times New Roman"/>
        </w:rPr>
        <w:t>through contact with pigs, whereas in Bangladesh and India, it is associated with ingestion of contaminated date palm sap and human-to</w:t>
      </w:r>
      <w:r>
        <w:rPr>
          <w:rFonts w:ascii="Times New Roman" w:cs="Times New Roman" w:hAnsi="Times New Roman"/>
        </w:rPr>
        <w:t>-human transmission. Bats are the main reservoir for this virus, which can cause disease in humans and animals. There are currently no effective therapeutics, and supportive care and prevention are the mainstays of management.</w:t>
      </w:r>
    </w:p>
    <w:bookmarkStart w:id="1" w:name="_Hlk182674286"/>
    <w:bookmarkEnd w:id="0"/>
    <w:p>
      <w:pPr>
        <w:pStyle w:val="style2"/>
        <w:spacing w:before="225"/>
        <w:ind w:left="0"/>
        <w:rPr>
          <w:rFonts w:ascii="Times New Roman" w:cs="Times New Roman" w:hAnsi="Times New Roman"/>
          <w:sz w:val="28"/>
          <w:szCs w:val="28"/>
        </w:rPr>
      </w:pPr>
    </w:p>
    <w:p>
      <w:pPr>
        <w:pStyle w:val="style2"/>
        <w:spacing w:before="225"/>
        <w:ind w:left="0"/>
        <w:rPr>
          <w:rFonts w:ascii="Times New Roman" w:cs="Times New Roman" w:hAnsi="Times New Roman"/>
          <w:sz w:val="28"/>
          <w:szCs w:val="28"/>
        </w:rPr>
      </w:pPr>
    </w:p>
    <w:p>
      <w:pPr>
        <w:pStyle w:val="style2"/>
        <w:spacing w:before="225"/>
        <w:ind w:left="0"/>
        <w:rPr>
          <w:rFonts w:ascii="Times New Roman" w:cs="Times New Roman" w:hAnsi="Times New Roman"/>
          <w:sz w:val="28"/>
          <w:szCs w:val="28"/>
        </w:rPr>
      </w:pPr>
    </w:p>
    <w:p>
      <w:pPr>
        <w:pStyle w:val="style2"/>
        <w:spacing w:before="225"/>
        <w:ind w:left="0"/>
        <w:rPr>
          <w:rFonts w:ascii="Times New Roman" w:cs="Times New Roman" w:hAnsi="Times New Roman"/>
          <w:sz w:val="28"/>
          <w:szCs w:val="28"/>
        </w:rPr>
      </w:pPr>
    </w:p>
    <w:p>
      <w:pPr>
        <w:pStyle w:val="style2"/>
        <w:spacing w:before="225"/>
        <w:ind w:left="0"/>
        <w:rPr>
          <w:rFonts w:ascii="Times New Roman" w:cs="Times New Roman" w:hAnsi="Times New Roman"/>
          <w:sz w:val="28"/>
          <w:szCs w:val="28"/>
        </w:rPr>
      </w:pPr>
    </w:p>
    <w:p>
      <w:pPr>
        <w:pStyle w:val="style2"/>
        <w:spacing w:before="225"/>
        <w:ind w:left="0"/>
        <w:rPr>
          <w:rFonts w:ascii="Times New Roman" w:cs="Times New Roman" w:hAnsi="Times New Roman"/>
          <w:sz w:val="28"/>
          <w:szCs w:val="28"/>
        </w:rPr>
      </w:pPr>
    </w:p>
    <w:p>
      <w:pPr>
        <w:pStyle w:val="style2"/>
        <w:spacing w:before="225"/>
        <w:ind w:left="0"/>
        <w:rPr>
          <w:rFonts w:ascii="Times New Roman" w:cs="Times New Roman" w:hAnsi="Times New Roman"/>
          <w:b w:val="false"/>
          <w:bCs w:val="false"/>
          <w:sz w:val="24"/>
          <w:szCs w:val="24"/>
        </w:rPr>
      </w:pPr>
      <w:r>
        <w:rPr>
          <w:rFonts w:ascii="Times New Roman" w:cs="Times New Roman" w:hAnsi="Times New Roman"/>
          <w:sz w:val="28"/>
          <w:szCs w:val="28"/>
        </w:rPr>
        <w:t xml:space="preserve">Key </w:t>
      </w:r>
      <w:r>
        <w:rPr>
          <w:rFonts w:ascii="Times New Roman" w:cs="Times New Roman" w:hAnsi="Times New Roman"/>
          <w:sz w:val="28"/>
          <w:szCs w:val="28"/>
        </w:rPr>
        <w:t>words</w:t>
      </w:r>
      <w:r>
        <w:rPr>
          <w:rFonts w:ascii="Times New Roman" w:cs="Times New Roman" w:hAnsi="Times New Roman"/>
          <w:b w:val="false"/>
          <w:bCs w:val="false"/>
        </w:rPr>
        <w:t xml:space="preserve"> </w:t>
      </w:r>
      <w:r>
        <w:rPr>
          <w:rFonts w:ascii="Times New Roman" w:cs="Times New Roman" w:hAnsi="Times New Roman"/>
          <w:b w:val="false"/>
          <w:bCs w:val="false"/>
          <w:sz w:val="24"/>
          <w:szCs w:val="24"/>
        </w:rPr>
        <w:t>:</w:t>
      </w:r>
      <w:r>
        <w:rPr>
          <w:rFonts w:ascii="Times New Roman" w:cs="Times New Roman" w:hAnsi="Times New Roman"/>
          <w:b w:val="false"/>
          <w:bCs w:val="false"/>
          <w:sz w:val="24"/>
          <w:szCs w:val="24"/>
        </w:rPr>
        <w:t xml:space="preserve"> </w:t>
      </w:r>
      <w:r>
        <w:rPr>
          <w:rFonts w:ascii="Times New Roman" w:cs="Times New Roman" w:hAnsi="Times New Roman"/>
          <w:b w:val="false"/>
          <w:bCs w:val="false"/>
          <w:sz w:val="24"/>
          <w:szCs w:val="24"/>
        </w:rPr>
        <w:t xml:space="preserve"> </w:t>
      </w:r>
      <w:r>
        <w:rPr>
          <w:rFonts w:ascii="Times New Roman" w:cs="Times New Roman" w:hAnsi="Times New Roman"/>
          <w:b w:val="false"/>
          <w:bCs w:val="false"/>
          <w:sz w:val="24"/>
          <w:szCs w:val="24"/>
        </w:rPr>
        <w:t xml:space="preserve"> </w:t>
      </w:r>
      <w:r>
        <w:rPr>
          <w:rFonts w:ascii="Times New Roman" w:cs="Times New Roman" w:hAnsi="Times New Roman"/>
          <w:sz w:val="24"/>
          <w:szCs w:val="24"/>
        </w:rPr>
        <w:t>:</w:t>
      </w:r>
      <w:r>
        <w:rPr>
          <w:rFonts w:ascii="Times New Roman" w:cs="Times New Roman" w:hAnsi="Times New Roman"/>
        </w:rPr>
        <w:t xml:space="preserve"> </w:t>
      </w:r>
      <w:r>
        <w:rPr>
          <w:rFonts w:ascii="Times New Roman" w:cs="Times New Roman" w:hAnsi="Times New Roman"/>
          <w:b w:val="false"/>
          <w:bCs w:val="false"/>
          <w:sz w:val="24"/>
          <w:szCs w:val="24"/>
        </w:rPr>
        <w:t>Nipah</w:t>
      </w:r>
      <w:r>
        <w:rPr>
          <w:rFonts w:ascii="Times New Roman" w:cs="Times New Roman" w:hAnsi="Times New Roman"/>
          <w:b w:val="false"/>
          <w:bCs w:val="false"/>
          <w:spacing w:val="-3"/>
          <w:sz w:val="24"/>
          <w:szCs w:val="24"/>
        </w:rPr>
        <w:t xml:space="preserve"> </w:t>
      </w:r>
      <w:r>
        <w:rPr>
          <w:rFonts w:ascii="Times New Roman" w:cs="Times New Roman" w:hAnsi="Times New Roman"/>
          <w:b w:val="false"/>
          <w:bCs w:val="false"/>
          <w:sz w:val="24"/>
          <w:szCs w:val="24"/>
        </w:rPr>
        <w:t>virus,</w:t>
      </w:r>
      <w:r>
        <w:rPr>
          <w:rFonts w:ascii="Times New Roman" w:cs="Times New Roman" w:hAnsi="Times New Roman"/>
          <w:b w:val="false"/>
          <w:bCs w:val="false"/>
          <w:spacing w:val="-4"/>
          <w:sz w:val="24"/>
          <w:szCs w:val="24"/>
        </w:rPr>
        <w:t xml:space="preserve"> </w:t>
      </w:r>
      <w:r>
        <w:rPr>
          <w:rFonts w:ascii="Times New Roman" w:cs="Times New Roman" w:hAnsi="Times New Roman"/>
          <w:b w:val="false"/>
          <w:bCs w:val="false"/>
          <w:sz w:val="24"/>
          <w:szCs w:val="24"/>
        </w:rPr>
        <w:t>Outbreak,</w:t>
      </w:r>
      <w:r>
        <w:rPr>
          <w:rFonts w:ascii="Times New Roman" w:cs="Times New Roman" w:hAnsi="Times New Roman"/>
          <w:b w:val="false"/>
          <w:bCs w:val="false"/>
          <w:spacing w:val="-4"/>
          <w:sz w:val="24"/>
          <w:szCs w:val="24"/>
        </w:rPr>
        <w:t xml:space="preserve"> </w:t>
      </w:r>
      <w:r>
        <w:rPr>
          <w:rFonts w:ascii="Times New Roman" w:cs="Times New Roman" w:hAnsi="Times New Roman"/>
          <w:b w:val="false"/>
          <w:bCs w:val="false"/>
          <w:sz w:val="24"/>
          <w:szCs w:val="24"/>
        </w:rPr>
        <w:t>Zoonosis,</w:t>
      </w:r>
      <w:r>
        <w:rPr>
          <w:rFonts w:ascii="Times New Roman" w:cs="Times New Roman" w:hAnsi="Times New Roman"/>
          <w:b w:val="false"/>
          <w:bCs w:val="false"/>
          <w:spacing w:val="-5"/>
          <w:sz w:val="24"/>
          <w:szCs w:val="24"/>
        </w:rPr>
        <w:t xml:space="preserve"> </w:t>
      </w:r>
      <w:r>
        <w:rPr>
          <w:rFonts w:ascii="Times New Roman" w:cs="Times New Roman" w:hAnsi="Times New Roman"/>
          <w:b w:val="false"/>
          <w:bCs w:val="false"/>
          <w:sz w:val="24"/>
          <w:szCs w:val="24"/>
        </w:rPr>
        <w:t>Herbal</w:t>
      </w:r>
      <w:r>
        <w:rPr>
          <w:rFonts w:ascii="Times New Roman" w:cs="Times New Roman" w:hAnsi="Times New Roman"/>
          <w:b w:val="false"/>
          <w:bCs w:val="false"/>
          <w:spacing w:val="-5"/>
          <w:sz w:val="24"/>
          <w:szCs w:val="24"/>
        </w:rPr>
        <w:t xml:space="preserve"> </w:t>
      </w:r>
      <w:r>
        <w:rPr>
          <w:rFonts w:ascii="Times New Roman" w:cs="Times New Roman" w:hAnsi="Times New Roman"/>
          <w:b w:val="false"/>
          <w:bCs w:val="false"/>
          <w:sz w:val="24"/>
          <w:szCs w:val="24"/>
        </w:rPr>
        <w:t>Drugs,</w:t>
      </w:r>
      <w:r>
        <w:rPr>
          <w:rFonts w:ascii="Times New Roman" w:cs="Times New Roman" w:hAnsi="Times New Roman"/>
          <w:b w:val="false"/>
          <w:bCs w:val="false"/>
          <w:spacing w:val="-4"/>
          <w:sz w:val="24"/>
          <w:szCs w:val="24"/>
        </w:rPr>
        <w:t xml:space="preserve"> </w:t>
      </w:r>
      <w:r>
        <w:rPr>
          <w:rFonts w:ascii="Times New Roman" w:cs="Times New Roman" w:hAnsi="Times New Roman"/>
          <w:b w:val="false"/>
          <w:bCs w:val="false"/>
          <w:sz w:val="24"/>
          <w:szCs w:val="24"/>
        </w:rPr>
        <w:t>Treatment,</w:t>
      </w:r>
      <w:r>
        <w:rPr>
          <w:rFonts w:ascii="Times New Roman" w:cs="Times New Roman" w:hAnsi="Times New Roman"/>
          <w:b w:val="false"/>
          <w:bCs w:val="false"/>
          <w:spacing w:val="-4"/>
          <w:sz w:val="24"/>
          <w:szCs w:val="24"/>
        </w:rPr>
        <w:t xml:space="preserve"> </w:t>
      </w:r>
      <w:r>
        <w:rPr>
          <w:rFonts w:ascii="Times New Roman" w:cs="Times New Roman" w:hAnsi="Times New Roman"/>
          <w:b w:val="false"/>
          <w:bCs w:val="false"/>
          <w:sz w:val="24"/>
          <w:szCs w:val="24"/>
        </w:rPr>
        <w:t>Symptoms</w:t>
      </w:r>
      <w:r>
        <w:rPr>
          <w:rFonts w:ascii="Times New Roman" w:cs="Times New Roman" w:hAnsi="Times New Roman"/>
          <w:b w:val="false"/>
          <w:bCs w:val="false"/>
          <w:spacing w:val="-1"/>
          <w:sz w:val="24"/>
          <w:szCs w:val="24"/>
        </w:rPr>
        <w:t xml:space="preserve"> </w:t>
      </w:r>
      <w:r>
        <w:rPr>
          <w:rFonts w:ascii="Times New Roman" w:cs="Times New Roman" w:hAnsi="Times New Roman"/>
          <w:b w:val="false"/>
          <w:bCs w:val="false"/>
          <w:sz w:val="24"/>
          <w:szCs w:val="24"/>
        </w:rPr>
        <w:t>Petrous</w:t>
      </w:r>
      <w:r>
        <w:rPr>
          <w:rFonts w:ascii="Times New Roman" w:cs="Times New Roman" w:hAnsi="Times New Roman"/>
          <w:b w:val="false"/>
          <w:bCs w:val="false"/>
          <w:spacing w:val="-2"/>
          <w:sz w:val="24"/>
          <w:szCs w:val="24"/>
        </w:rPr>
        <w:t xml:space="preserve"> </w:t>
      </w:r>
      <w:r>
        <w:rPr>
          <w:rFonts w:ascii="Times New Roman" w:cs="Times New Roman" w:hAnsi="Times New Roman"/>
          <w:b w:val="false"/>
          <w:bCs w:val="false"/>
          <w:sz w:val="24"/>
          <w:szCs w:val="24"/>
        </w:rPr>
        <w:t>bat.</w:t>
      </w: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2"/>
        <w:spacing w:before="225"/>
        <w:ind w:left="0"/>
        <w:rPr>
          <w:rFonts w:ascii="Times New Roman" w:cs="Times New Roman" w:hAnsi="Times New Roman"/>
          <w:b w:val="false"/>
          <w:bCs w:val="false"/>
          <w:sz w:val="24"/>
          <w:szCs w:val="24"/>
        </w:rPr>
      </w:pPr>
    </w:p>
    <w:p>
      <w:pPr>
        <w:pStyle w:val="style0"/>
        <w:ind w:left="100"/>
        <w:jc w:val="both"/>
        <w:rPr>
          <w:rFonts w:ascii="Times New Roman" w:cs="Times New Roman" w:hAnsi="Times New Roman"/>
          <w:b/>
          <w:sz w:val="32"/>
          <w:szCs w:val="32"/>
        </w:rPr>
      </w:pPr>
      <w:r>
        <w:rPr>
          <w:rFonts w:ascii="Times New Roman" w:cs="Times New Roman" w:hAnsi="Times New Roman"/>
          <w:b/>
          <w:sz w:val="32"/>
          <w:szCs w:val="32"/>
        </w:rPr>
        <w:t>Introduction</w:t>
      </w:r>
    </w:p>
    <w:p>
      <w:pPr>
        <w:pStyle w:val="style66"/>
        <w:jc w:val="both"/>
        <w:rPr>
          <w:rFonts w:ascii="Times New Roman" w:cs="Times New Roman" w:hAnsi="Times New Roman"/>
        </w:rPr>
      </w:pPr>
      <w:r>
        <w:rPr>
          <w:rFonts w:ascii="Times New Roman" w:cs="Times New Roman" w:hAnsi="Times New Roman"/>
          <w:sz w:val="26"/>
        </w:rPr>
        <w:t xml:space="preserve">    </w:t>
      </w:r>
      <w:r>
        <w:rPr>
          <w:rFonts w:ascii="Times New Roman" w:cs="Times New Roman" w:hAnsi="Times New Roman"/>
        </w:rPr>
        <w:t xml:space="preserve"> Nipah virus (NIV) is a zoonotic virus, meaning that it can spread between animals and people.</w:t>
      </w:r>
      <w:r>
        <w:rPr>
          <w:rFonts w:ascii="Times New Roman" w:cs="Times New Roman" w:hAnsi="Times New Roman"/>
          <w:spacing w:val="1"/>
        </w:rPr>
        <w:t xml:space="preserve"> </w:t>
      </w:r>
      <w:r>
        <w:rPr>
          <w:rFonts w:ascii="Times New Roman" w:cs="Times New Roman" w:hAnsi="Times New Roman"/>
        </w:rPr>
        <w:t>Human Nipah virus (NIV) infection is an emerging zoonotic disease which was first recognized in</w:t>
      </w:r>
      <w:r>
        <w:rPr>
          <w:rFonts w:ascii="Times New Roman" w:cs="Times New Roman" w:hAnsi="Times New Roman"/>
          <w:spacing w:val="-52"/>
        </w:rPr>
        <w:t xml:space="preserve"> </w:t>
      </w:r>
      <w:r>
        <w:rPr>
          <w:rFonts w:ascii="Times New Roman" w:cs="Times New Roman" w:hAnsi="Times New Roman"/>
        </w:rPr>
        <w:t>a large outbreak of 276 reported cases in Malaysia and Singapore from September 1998 to May</w:t>
      </w:r>
      <w:r>
        <w:rPr>
          <w:rFonts w:ascii="Times New Roman" w:cs="Times New Roman" w:hAnsi="Times New Roman"/>
          <w:spacing w:val="-52"/>
        </w:rPr>
        <w:t xml:space="preserve"> </w:t>
      </w:r>
      <w:r>
        <w:rPr>
          <w:rFonts w:ascii="Times New Roman" w:cs="Times New Roman" w:hAnsi="Times New Roman"/>
        </w:rPr>
        <w:t>1999. In India, during 2001 and 2007 two outbreaks in human were reported from West Bengal,</w:t>
      </w:r>
      <w:r>
        <w:rPr>
          <w:rFonts w:ascii="Times New Roman" w:cs="Times New Roman" w:hAnsi="Times New Roman"/>
          <w:spacing w:val="-52"/>
        </w:rPr>
        <w:t xml:space="preserve"> </w:t>
      </w:r>
      <w:r>
        <w:rPr>
          <w:rFonts w:ascii="Times New Roman" w:cs="Times New Roman" w:hAnsi="Times New Roman"/>
        </w:rPr>
        <w:t xml:space="preserve">neighboring Bangladesh. Large fruit bats of Pteropus genus are the natural reservoir of </w:t>
      </w:r>
      <w:r>
        <w:rPr>
          <w:rFonts w:ascii="Times New Roman" w:cs="Times New Roman" w:hAnsi="Times New Roman"/>
        </w:rPr>
        <w:t>NiV</w:t>
      </w:r>
      <w:r>
        <w:rPr>
          <w:rFonts w:ascii="Times New Roman" w:cs="Times New Roman" w:hAnsi="Times New Roman"/>
        </w:rPr>
        <w:t>.</w:t>
      </w:r>
      <w:r>
        <w:rPr>
          <w:rFonts w:ascii="Times New Roman" w:cs="Times New Roman" w:hAnsi="Times New Roman"/>
          <w:spacing w:val="1"/>
        </w:rPr>
        <w:t xml:space="preserve"> </w:t>
      </w:r>
      <w:r>
        <w:rPr>
          <w:rFonts w:ascii="Times New Roman" w:cs="Times New Roman" w:hAnsi="Times New Roman"/>
        </w:rPr>
        <w:t>Recently</w:t>
      </w:r>
      <w:r>
        <w:rPr>
          <w:rFonts w:ascii="Times New Roman" w:cs="Times New Roman" w:hAnsi="Times New Roman"/>
          <w:spacing w:val="-1"/>
        </w:rPr>
        <w:t xml:space="preserve"> </w:t>
      </w:r>
      <w:r>
        <w:rPr>
          <w:rFonts w:ascii="Times New Roman" w:cs="Times New Roman" w:hAnsi="Times New Roman"/>
        </w:rPr>
        <w:t>outbreaks</w:t>
      </w:r>
      <w:r>
        <w:rPr>
          <w:rFonts w:ascii="Times New Roman" w:cs="Times New Roman" w:hAnsi="Times New Roman"/>
          <w:spacing w:val="-1"/>
        </w:rPr>
        <w:t xml:space="preserve"> </w:t>
      </w:r>
      <w:r>
        <w:rPr>
          <w:rFonts w:ascii="Times New Roman" w:cs="Times New Roman" w:hAnsi="Times New Roman"/>
        </w:rPr>
        <w:t>have</w:t>
      </w:r>
      <w:r>
        <w:rPr>
          <w:rFonts w:ascii="Times New Roman" w:cs="Times New Roman" w:hAnsi="Times New Roman"/>
          <w:spacing w:val="-1"/>
        </w:rPr>
        <w:t xml:space="preserve"> </w:t>
      </w:r>
      <w:r>
        <w:rPr>
          <w:rFonts w:ascii="Times New Roman" w:cs="Times New Roman" w:hAnsi="Times New Roman"/>
        </w:rPr>
        <w:t>been</w:t>
      </w:r>
      <w:r>
        <w:rPr>
          <w:rFonts w:ascii="Times New Roman" w:cs="Times New Roman" w:hAnsi="Times New Roman"/>
          <w:spacing w:val="-4"/>
        </w:rPr>
        <w:t xml:space="preserve"> </w:t>
      </w:r>
      <w:r>
        <w:rPr>
          <w:rFonts w:ascii="Times New Roman" w:cs="Times New Roman" w:hAnsi="Times New Roman"/>
        </w:rPr>
        <w:t>reported</w:t>
      </w:r>
      <w:r>
        <w:rPr>
          <w:rFonts w:ascii="Times New Roman" w:cs="Times New Roman" w:hAnsi="Times New Roman"/>
          <w:spacing w:val="-3"/>
        </w:rPr>
        <w:t xml:space="preserve"> </w:t>
      </w:r>
      <w:r>
        <w:rPr>
          <w:rFonts w:ascii="Times New Roman" w:cs="Times New Roman" w:hAnsi="Times New Roman"/>
        </w:rPr>
        <w:t>from</w:t>
      </w:r>
      <w:r>
        <w:rPr>
          <w:rFonts w:ascii="Times New Roman" w:cs="Times New Roman" w:hAnsi="Times New Roman"/>
          <w:spacing w:val="-3"/>
        </w:rPr>
        <w:t xml:space="preserve"> </w:t>
      </w:r>
      <w:r>
        <w:rPr>
          <w:rFonts w:ascii="Times New Roman" w:cs="Times New Roman" w:hAnsi="Times New Roman"/>
        </w:rPr>
        <w:t>Kerala</w:t>
      </w:r>
      <w:r>
        <w:rPr>
          <w:rFonts w:ascii="Times New Roman" w:cs="Times New Roman" w:hAnsi="Times New Roman"/>
          <w:spacing w:val="-2"/>
        </w:rPr>
        <w:t xml:space="preserve"> </w:t>
      </w:r>
      <w:r>
        <w:rPr>
          <w:rFonts w:ascii="Times New Roman" w:cs="Times New Roman" w:hAnsi="Times New Roman"/>
        </w:rPr>
        <w:t>in 2018,</w:t>
      </w:r>
      <w:r>
        <w:rPr>
          <w:rFonts w:ascii="Times New Roman" w:cs="Times New Roman" w:hAnsi="Times New Roman"/>
          <w:spacing w:val="-4"/>
        </w:rPr>
        <w:t xml:space="preserve"> </w:t>
      </w:r>
      <w:r>
        <w:rPr>
          <w:rFonts w:ascii="Times New Roman" w:cs="Times New Roman" w:hAnsi="Times New Roman"/>
        </w:rPr>
        <w:t>2019 and</w:t>
      </w:r>
      <w:r>
        <w:rPr>
          <w:rFonts w:ascii="Times New Roman" w:cs="Times New Roman" w:hAnsi="Times New Roman"/>
          <w:spacing w:val="1"/>
        </w:rPr>
        <w:t xml:space="preserve"> </w:t>
      </w:r>
      <w:r>
        <w:rPr>
          <w:rFonts w:ascii="Times New Roman" w:cs="Times New Roman" w:hAnsi="Times New Roman"/>
        </w:rPr>
        <w:t>2021.</w:t>
      </w:r>
    </w:p>
    <w:p>
      <w:pPr>
        <w:pStyle w:val="style2"/>
        <w:numPr>
          <w:ilvl w:val="0"/>
          <w:numId w:val="1"/>
        </w:numPr>
        <w:tabs>
          <w:tab w:val="left" w:leader="none" w:pos="673"/>
        </w:tabs>
        <w:spacing w:before="193"/>
        <w:ind w:left="821" w:hanging="472"/>
        <w:jc w:val="left"/>
        <w:rPr>
          <w:rFonts w:ascii="Times New Roman" w:cs="Times New Roman" w:hAnsi="Times New Roman"/>
          <w:sz w:val="32"/>
          <w:szCs w:val="32"/>
        </w:rPr>
      </w:pPr>
      <w:r>
        <w:rPr>
          <w:rFonts w:ascii="Times New Roman" w:cs="Times New Roman" w:hAnsi="Times New Roman"/>
          <w:sz w:val="32"/>
          <w:szCs w:val="32"/>
        </w:rPr>
        <w:t>The</w:t>
      </w:r>
      <w:r>
        <w:rPr>
          <w:rFonts w:ascii="Times New Roman" w:cs="Times New Roman" w:hAnsi="Times New Roman"/>
          <w:spacing w:val="-4"/>
          <w:sz w:val="32"/>
          <w:szCs w:val="32"/>
        </w:rPr>
        <w:t xml:space="preserve"> </w:t>
      </w:r>
      <w:r>
        <w:rPr>
          <w:rFonts w:ascii="Times New Roman" w:cs="Times New Roman" w:hAnsi="Times New Roman"/>
          <w:sz w:val="32"/>
          <w:szCs w:val="32"/>
        </w:rPr>
        <w:t>History</w:t>
      </w:r>
      <w:r>
        <w:rPr>
          <w:rFonts w:ascii="Times New Roman" w:cs="Times New Roman" w:hAnsi="Times New Roman"/>
          <w:spacing w:val="-3"/>
          <w:sz w:val="32"/>
          <w:szCs w:val="32"/>
        </w:rPr>
        <w:t xml:space="preserve"> </w:t>
      </w:r>
      <w:r>
        <w:rPr>
          <w:rFonts w:ascii="Times New Roman" w:cs="Times New Roman" w:hAnsi="Times New Roman"/>
          <w:sz w:val="32"/>
          <w:szCs w:val="32"/>
        </w:rPr>
        <w:t>of</w:t>
      </w:r>
      <w:r>
        <w:rPr>
          <w:rFonts w:ascii="Times New Roman" w:cs="Times New Roman" w:hAnsi="Times New Roman"/>
          <w:spacing w:val="-4"/>
          <w:sz w:val="32"/>
          <w:szCs w:val="32"/>
        </w:rPr>
        <w:t xml:space="preserve"> </w:t>
      </w:r>
      <w:r>
        <w:rPr>
          <w:rFonts w:ascii="Times New Roman" w:cs="Times New Roman" w:hAnsi="Times New Roman"/>
          <w:sz w:val="32"/>
          <w:szCs w:val="32"/>
        </w:rPr>
        <w:t>Nipah</w:t>
      </w:r>
      <w:r>
        <w:rPr>
          <w:rFonts w:ascii="Times New Roman" w:cs="Times New Roman" w:hAnsi="Times New Roman"/>
          <w:spacing w:val="-6"/>
          <w:sz w:val="32"/>
          <w:szCs w:val="32"/>
        </w:rPr>
        <w:t xml:space="preserve"> </w:t>
      </w:r>
      <w:r>
        <w:rPr>
          <w:rFonts w:ascii="Times New Roman" w:cs="Times New Roman" w:hAnsi="Times New Roman"/>
          <w:sz w:val="32"/>
          <w:szCs w:val="32"/>
        </w:rPr>
        <w:t>virus</w:t>
      </w:r>
      <w:r>
        <w:rPr>
          <w:rFonts w:ascii="Times New Roman" w:cs="Times New Roman" w:hAnsi="Times New Roman"/>
          <w:spacing w:val="-4"/>
          <w:sz w:val="32"/>
          <w:szCs w:val="32"/>
        </w:rPr>
        <w:t xml:space="preserve"> </w:t>
      </w:r>
      <w:r>
        <w:rPr>
          <w:rFonts w:ascii="Times New Roman" w:cs="Times New Roman" w:hAnsi="Times New Roman"/>
          <w:sz w:val="32"/>
          <w:szCs w:val="32"/>
        </w:rPr>
        <w:t>:</w:t>
      </w:r>
    </w:p>
    <w:p>
      <w:pPr>
        <w:pStyle w:val="style4"/>
        <w:spacing w:before="282"/>
        <w:ind w:left="162"/>
        <w:jc w:val="both"/>
        <w:rPr>
          <w:rFonts w:ascii="Times New Roman" w:cs="Times New Roman" w:hAnsi="Times New Roman"/>
          <w:b/>
          <w:bCs/>
          <w:i w:val="false"/>
          <w:iCs w:val="false"/>
          <w:color w:val="000000"/>
        </w:rPr>
      </w:pPr>
      <w:r>
        <w:rPr>
          <w:rFonts w:ascii="Times New Roman" w:cs="Times New Roman" w:hAnsi="Times New Roman"/>
          <w:b/>
          <w:bCs/>
          <w:i w:val="false"/>
          <w:iCs w:val="false"/>
          <w:color w:val="000000"/>
        </w:rPr>
        <w:t>First</w:t>
      </w:r>
      <w:r>
        <w:rPr>
          <w:rFonts w:ascii="Times New Roman" w:cs="Times New Roman" w:hAnsi="Times New Roman"/>
          <w:b/>
          <w:bCs/>
          <w:i w:val="false"/>
          <w:iCs w:val="false"/>
          <w:color w:val="000000"/>
          <w:spacing w:val="-5"/>
        </w:rPr>
        <w:t xml:space="preserve"> </w:t>
      </w:r>
      <w:r>
        <w:rPr>
          <w:rFonts w:ascii="Times New Roman" w:cs="Times New Roman" w:hAnsi="Times New Roman"/>
          <w:b/>
          <w:bCs/>
          <w:i w:val="false"/>
          <w:iCs w:val="false"/>
          <w:color w:val="000000"/>
        </w:rPr>
        <w:t>identified</w:t>
      </w:r>
    </w:p>
    <w:p>
      <w:pPr>
        <w:pStyle w:val="style66"/>
        <w:spacing w:before="2"/>
        <w:rPr>
          <w:rFonts w:ascii="Times New Roman" w:cs="Times New Roman" w:hAnsi="Times New Roman"/>
          <w:b/>
          <w:sz w:val="21"/>
        </w:rPr>
      </w:pPr>
    </w:p>
    <w:p>
      <w:pPr>
        <w:pStyle w:val="style66"/>
        <w:spacing w:before="1" w:lineRule="auto" w:line="276"/>
        <w:ind w:left="100" w:right="877"/>
        <w:jc w:val="both"/>
        <w:rPr>
          <w:rFonts w:ascii="Times New Roman" w:cs="Times New Roman" w:hAnsi="Times New Roman"/>
        </w:rPr>
      </w:pPr>
      <w:r>
        <w:rPr>
          <w:rFonts w:ascii="Times New Roman" w:cs="Times New Roman" w:hAnsi="Times New Roman"/>
        </w:rPr>
        <w:t xml:space="preserve">In 1998, the Nipah virus was first identified in Malaysia during an outbreak of     </w:t>
      </w:r>
      <w:r>
        <w:rPr>
          <w:rFonts w:ascii="Times New Roman" w:cs="Times New Roman" w:hAnsi="Times New Roman"/>
          <w:spacing w:val="1"/>
        </w:rPr>
        <w:t xml:space="preserve"> </w:t>
      </w:r>
      <w:r>
        <w:rPr>
          <w:rFonts w:ascii="Times New Roman" w:cs="Times New Roman" w:hAnsi="Times New Roman"/>
        </w:rPr>
        <w:t>neurological</w:t>
      </w:r>
      <w:r>
        <w:rPr>
          <w:rFonts w:ascii="Times New Roman" w:cs="Times New Roman" w:hAnsi="Times New Roman"/>
          <w:spacing w:val="1"/>
        </w:rPr>
        <w:t xml:space="preserve"> </w:t>
      </w:r>
      <w:r>
        <w:rPr>
          <w:rFonts w:ascii="Times New Roman" w:cs="Times New Roman" w:hAnsi="Times New Roman"/>
        </w:rPr>
        <w:t>and</w:t>
      </w:r>
      <w:r>
        <w:rPr>
          <w:rFonts w:ascii="Times New Roman" w:cs="Times New Roman" w:hAnsi="Times New Roman"/>
          <w:spacing w:val="-6"/>
        </w:rPr>
        <w:t xml:space="preserve"> </w:t>
      </w:r>
      <w:r>
        <w:rPr>
          <w:rFonts w:ascii="Times New Roman" w:cs="Times New Roman" w:hAnsi="Times New Roman"/>
        </w:rPr>
        <w:t>respiratory</w:t>
      </w:r>
      <w:r>
        <w:rPr>
          <w:rFonts w:ascii="Times New Roman" w:cs="Times New Roman" w:hAnsi="Times New Roman"/>
          <w:spacing w:val="-3"/>
        </w:rPr>
        <w:t xml:space="preserve"> </w:t>
      </w:r>
      <w:r>
        <w:rPr>
          <w:rFonts w:ascii="Times New Roman" w:cs="Times New Roman" w:hAnsi="Times New Roman"/>
        </w:rPr>
        <w:t>disease</w:t>
      </w:r>
      <w:r>
        <w:rPr>
          <w:rFonts w:ascii="Times New Roman" w:cs="Times New Roman" w:hAnsi="Times New Roman"/>
          <w:spacing w:val="-4"/>
        </w:rPr>
        <w:t xml:space="preserve"> </w:t>
      </w:r>
      <w:r>
        <w:rPr>
          <w:rFonts w:ascii="Times New Roman" w:cs="Times New Roman" w:hAnsi="Times New Roman"/>
        </w:rPr>
        <w:t>in</w:t>
      </w:r>
      <w:r>
        <w:rPr>
          <w:rFonts w:ascii="Times New Roman" w:cs="Times New Roman" w:hAnsi="Times New Roman"/>
          <w:spacing w:val="-5"/>
        </w:rPr>
        <w:t xml:space="preserve"> </w:t>
      </w:r>
      <w:r>
        <w:rPr>
          <w:rFonts w:ascii="Times New Roman" w:cs="Times New Roman" w:hAnsi="Times New Roman"/>
        </w:rPr>
        <w:t>pigs.</w:t>
      </w:r>
      <w:r>
        <w:rPr>
          <w:rFonts w:ascii="Times New Roman" w:cs="Times New Roman" w:hAnsi="Times New Roman"/>
          <w:spacing w:val="-3"/>
        </w:rPr>
        <w:t xml:space="preserve"> </w:t>
      </w:r>
      <w:r>
        <w:rPr>
          <w:rFonts w:ascii="Times New Roman" w:cs="Times New Roman" w:hAnsi="Times New Roman"/>
        </w:rPr>
        <w:t>The</w:t>
      </w:r>
      <w:r>
        <w:rPr>
          <w:rFonts w:ascii="Times New Roman" w:cs="Times New Roman" w:hAnsi="Times New Roman"/>
          <w:spacing w:val="-4"/>
        </w:rPr>
        <w:t xml:space="preserve"> </w:t>
      </w:r>
      <w:r>
        <w:rPr>
          <w:rFonts w:ascii="Times New Roman" w:cs="Times New Roman" w:hAnsi="Times New Roman"/>
        </w:rPr>
        <w:t>virus</w:t>
      </w:r>
      <w:r>
        <w:rPr>
          <w:rFonts w:ascii="Times New Roman" w:cs="Times New Roman" w:hAnsi="Times New Roman"/>
          <w:spacing w:val="-3"/>
        </w:rPr>
        <w:t xml:space="preserve"> </w:t>
      </w:r>
      <w:r>
        <w:rPr>
          <w:rFonts w:ascii="Times New Roman" w:cs="Times New Roman" w:hAnsi="Times New Roman"/>
        </w:rPr>
        <w:t>was</w:t>
      </w:r>
      <w:r>
        <w:rPr>
          <w:rFonts w:ascii="Times New Roman" w:cs="Times New Roman" w:hAnsi="Times New Roman"/>
          <w:spacing w:val="-2"/>
        </w:rPr>
        <w:t xml:space="preserve"> </w:t>
      </w:r>
      <w:r>
        <w:rPr>
          <w:rFonts w:ascii="Times New Roman" w:cs="Times New Roman" w:hAnsi="Times New Roman"/>
        </w:rPr>
        <w:t>named</w:t>
      </w:r>
      <w:r>
        <w:rPr>
          <w:rFonts w:ascii="Times New Roman" w:cs="Times New Roman" w:hAnsi="Times New Roman"/>
          <w:spacing w:val="-6"/>
        </w:rPr>
        <w:t xml:space="preserve"> </w:t>
      </w:r>
      <w:r>
        <w:rPr>
          <w:rFonts w:ascii="Times New Roman" w:cs="Times New Roman" w:hAnsi="Times New Roman"/>
        </w:rPr>
        <w:t>after</w:t>
      </w:r>
      <w:r>
        <w:rPr>
          <w:rFonts w:ascii="Times New Roman" w:cs="Times New Roman" w:hAnsi="Times New Roman"/>
          <w:spacing w:val="-7"/>
        </w:rPr>
        <w:t xml:space="preserve"> </w:t>
      </w:r>
      <w:r>
        <w:rPr>
          <w:rFonts w:ascii="Times New Roman" w:cs="Times New Roman" w:hAnsi="Times New Roman"/>
        </w:rPr>
        <w:t>the</w:t>
      </w:r>
      <w:r>
        <w:rPr>
          <w:rFonts w:ascii="Times New Roman" w:cs="Times New Roman" w:hAnsi="Times New Roman"/>
          <w:spacing w:val="-3"/>
        </w:rPr>
        <w:t xml:space="preserve"> </w:t>
      </w:r>
      <w:r>
        <w:rPr>
          <w:rFonts w:ascii="Times New Roman" w:cs="Times New Roman" w:hAnsi="Times New Roman"/>
        </w:rPr>
        <w:t>Malaysian</w:t>
      </w:r>
      <w:r>
        <w:rPr>
          <w:rFonts w:ascii="Times New Roman" w:cs="Times New Roman" w:hAnsi="Times New Roman"/>
          <w:spacing w:val="-6"/>
        </w:rPr>
        <w:t xml:space="preserve"> </w:t>
      </w:r>
      <w:r>
        <w:rPr>
          <w:rFonts w:ascii="Times New Roman" w:cs="Times New Roman" w:hAnsi="Times New Roman"/>
        </w:rPr>
        <w:t>village</w:t>
      </w:r>
      <w:r>
        <w:rPr>
          <w:rFonts w:ascii="Times New Roman" w:cs="Times New Roman" w:hAnsi="Times New Roman"/>
          <w:spacing w:val="-4"/>
        </w:rPr>
        <w:t xml:space="preserve"> </w:t>
      </w:r>
      <w:r>
        <w:rPr>
          <w:rFonts w:ascii="Times New Roman" w:cs="Times New Roman" w:hAnsi="Times New Roman"/>
        </w:rPr>
        <w:t>of</w:t>
      </w:r>
      <w:r>
        <w:rPr>
          <w:rFonts w:ascii="Times New Roman" w:cs="Times New Roman" w:hAnsi="Times New Roman"/>
          <w:spacing w:val="-6"/>
        </w:rPr>
        <w:t xml:space="preserve"> </w:t>
      </w:r>
      <w:r>
        <w:rPr>
          <w:rFonts w:ascii="Times New Roman" w:cs="Times New Roman" w:hAnsi="Times New Roman"/>
        </w:rPr>
        <w:t>Sungai</w:t>
      </w:r>
      <w:r>
        <w:rPr>
          <w:rFonts w:ascii="Times New Roman" w:cs="Times New Roman" w:hAnsi="Times New Roman"/>
          <w:spacing w:val="-6"/>
        </w:rPr>
        <w:t xml:space="preserve"> </w:t>
      </w:r>
      <w:r>
        <w:rPr>
          <w:rFonts w:ascii="Times New Roman" w:cs="Times New Roman" w:hAnsi="Times New Roman"/>
        </w:rPr>
        <w:t>Nipah,</w:t>
      </w:r>
      <w:r>
        <w:rPr>
          <w:rFonts w:ascii="Times New Roman" w:cs="Times New Roman" w:hAnsi="Times New Roman"/>
          <w:spacing w:val="-52"/>
        </w:rPr>
        <w:t xml:space="preserve"> </w:t>
      </w:r>
      <w:r>
        <w:rPr>
          <w:rFonts w:ascii="Times New Roman" w:cs="Times New Roman" w:hAnsi="Times New Roman"/>
        </w:rPr>
        <w:t>where</w:t>
      </w:r>
      <w:r>
        <w:rPr>
          <w:rFonts w:ascii="Times New Roman" w:cs="Times New Roman" w:hAnsi="Times New Roman"/>
          <w:spacing w:val="-2"/>
        </w:rPr>
        <w:t xml:space="preserve"> </w:t>
      </w:r>
      <w:r>
        <w:rPr>
          <w:rFonts w:ascii="Times New Roman" w:cs="Times New Roman" w:hAnsi="Times New Roman"/>
        </w:rPr>
        <w:t>it</w:t>
      </w:r>
      <w:r>
        <w:rPr>
          <w:rFonts w:ascii="Times New Roman" w:cs="Times New Roman" w:hAnsi="Times New Roman"/>
          <w:spacing w:val="-1"/>
        </w:rPr>
        <w:t xml:space="preserve"> </w:t>
      </w:r>
      <w:r>
        <w:rPr>
          <w:rFonts w:ascii="Times New Roman" w:cs="Times New Roman" w:hAnsi="Times New Roman"/>
        </w:rPr>
        <w:t>was first</w:t>
      </w:r>
      <w:r>
        <w:rPr>
          <w:rFonts w:ascii="Times New Roman" w:cs="Times New Roman" w:hAnsi="Times New Roman"/>
          <w:spacing w:val="-1"/>
        </w:rPr>
        <w:t xml:space="preserve"> </w:t>
      </w:r>
      <w:r>
        <w:rPr>
          <w:rFonts w:ascii="Times New Roman" w:cs="Times New Roman" w:hAnsi="Times New Roman"/>
        </w:rPr>
        <w:t>identified.</w:t>
      </w:r>
    </w:p>
    <w:p>
      <w:pPr>
        <w:pStyle w:val="style179"/>
        <w:numPr>
          <w:ilvl w:val="1"/>
          <w:numId w:val="1"/>
        </w:numPr>
        <w:tabs>
          <w:tab w:val="left" w:leader="none" w:pos="768"/>
        </w:tabs>
        <w:spacing w:before="194"/>
        <w:ind w:left="767" w:hanging="486"/>
        <w:rPr>
          <w:rFonts w:ascii="Times New Roman" w:cs="Times New Roman" w:hAnsi="Times New Roman"/>
          <w:b/>
          <w:sz w:val="28"/>
          <w:szCs w:val="28"/>
        </w:rPr>
      </w:pPr>
      <w:r>
        <w:rPr>
          <w:rFonts w:ascii="Times New Roman" w:cs="Times New Roman" w:hAnsi="Times New Roman"/>
          <w:b/>
          <w:sz w:val="28"/>
          <w:szCs w:val="28"/>
        </w:rPr>
        <w:t>Nipah</w:t>
      </w:r>
      <w:r>
        <w:rPr>
          <w:rFonts w:ascii="Times New Roman" w:cs="Times New Roman" w:hAnsi="Times New Roman"/>
          <w:b/>
          <w:spacing w:val="-8"/>
          <w:sz w:val="28"/>
          <w:szCs w:val="28"/>
        </w:rPr>
        <w:t xml:space="preserve"> </w:t>
      </w:r>
      <w:r>
        <w:rPr>
          <w:rFonts w:ascii="Times New Roman" w:cs="Times New Roman" w:hAnsi="Times New Roman"/>
          <w:b/>
          <w:sz w:val="28"/>
          <w:szCs w:val="28"/>
        </w:rPr>
        <w:t>virus</w:t>
      </w:r>
      <w:r>
        <w:rPr>
          <w:rFonts w:ascii="Times New Roman" w:cs="Times New Roman" w:hAnsi="Times New Roman"/>
          <w:b/>
          <w:spacing w:val="-1"/>
          <w:sz w:val="28"/>
          <w:szCs w:val="28"/>
        </w:rPr>
        <w:t xml:space="preserve"> </w:t>
      </w:r>
      <w:r>
        <w:rPr>
          <w:rFonts w:ascii="Times New Roman" w:cs="Times New Roman" w:hAnsi="Times New Roman"/>
          <w:b/>
          <w:sz w:val="28"/>
          <w:szCs w:val="28"/>
        </w:rPr>
        <w:t>Outbreaks</w:t>
      </w:r>
    </w:p>
    <w:p>
      <w:pPr>
        <w:pStyle w:val="style4"/>
        <w:numPr>
          <w:ilvl w:val="2"/>
          <w:numId w:val="2"/>
        </w:numPr>
        <w:tabs>
          <w:tab w:val="left" w:leader="none" w:pos="360"/>
          <w:tab w:val="left" w:leader="none" w:pos="859"/>
        </w:tabs>
        <w:spacing w:before="263"/>
        <w:ind w:left="0" w:firstLine="0"/>
        <w:rPr>
          <w:rFonts w:ascii="Times New Roman" w:cs="Times New Roman" w:hAnsi="Times New Roman"/>
          <w:b/>
          <w:bCs/>
          <w:i w:val="false"/>
          <w:iCs w:val="false"/>
          <w:color w:val="auto"/>
          <w:sz w:val="24"/>
          <w:szCs w:val="24"/>
        </w:rPr>
      </w:pPr>
      <w:r>
        <w:rPr>
          <w:rFonts w:ascii="Times New Roman" w:cs="Times New Roman" w:hAnsi="Times New Roman"/>
          <w:b/>
          <w:bCs/>
          <w:i w:val="false"/>
          <w:iCs w:val="false"/>
          <w:color w:val="auto"/>
          <w:sz w:val="24"/>
          <w:szCs w:val="24"/>
        </w:rPr>
        <w:t>Malaysia-Singapore</w:t>
      </w:r>
      <w:r>
        <w:rPr>
          <w:rFonts w:ascii="Times New Roman" w:cs="Times New Roman" w:hAnsi="Times New Roman"/>
          <w:b/>
          <w:bCs/>
          <w:i w:val="false"/>
          <w:iCs w:val="false"/>
          <w:color w:val="auto"/>
          <w:spacing w:val="-4"/>
          <w:sz w:val="24"/>
          <w:szCs w:val="24"/>
        </w:rPr>
        <w:t xml:space="preserve"> </w:t>
      </w:r>
      <w:r>
        <w:rPr>
          <w:rFonts w:ascii="Times New Roman" w:cs="Times New Roman" w:hAnsi="Times New Roman"/>
          <w:b/>
          <w:bCs/>
          <w:i w:val="false"/>
          <w:iCs w:val="false"/>
          <w:color w:val="auto"/>
          <w:sz w:val="24"/>
          <w:szCs w:val="24"/>
        </w:rPr>
        <w:t>1998–1999</w:t>
      </w:r>
    </w:p>
    <w:p>
      <w:pPr>
        <w:pStyle w:val="style66"/>
        <w:spacing w:before="8"/>
        <w:rPr>
          <w:rFonts w:ascii="Times New Roman" w:cs="Times New Roman" w:hAnsi="Times New Roman"/>
          <w:b/>
          <w:sz w:val="20"/>
        </w:rPr>
      </w:pPr>
    </w:p>
    <w:p>
      <w:pPr>
        <w:pStyle w:val="style66"/>
        <w:spacing w:lineRule="auto" w:line="360"/>
        <w:ind w:left="100" w:right="879"/>
        <w:jc w:val="both"/>
        <w:rPr>
          <w:rFonts w:ascii="Times New Roman" w:cs="Times New Roman" w:hAnsi="Times New Roman"/>
        </w:rPr>
      </w:pPr>
      <w:r>
        <w:rPr>
          <w:rFonts w:ascii="Times New Roman" w:cs="Times New Roman" w:hAnsi="Times New Roman"/>
        </w:rPr>
        <w:t>NiV</w:t>
      </w:r>
      <w:r>
        <w:rPr>
          <w:rFonts w:ascii="Times New Roman" w:cs="Times New Roman" w:hAnsi="Times New Roman"/>
        </w:rPr>
        <w:t xml:space="preserve"> first emerged in Malaysia as a pig livestock disease transmitted to humans, causing a large</w:t>
      </w:r>
      <w:r>
        <w:rPr>
          <w:rFonts w:ascii="Times New Roman" w:cs="Times New Roman" w:hAnsi="Times New Roman"/>
          <w:spacing w:val="1"/>
        </w:rPr>
        <w:t xml:space="preserve"> </w:t>
      </w:r>
      <w:r>
        <w:rPr>
          <w:rFonts w:ascii="Times New Roman" w:cs="Times New Roman" w:hAnsi="Times New Roman"/>
        </w:rPr>
        <w:t>encephalitic outbreak with an estimated mortality of 40%, which accounted for 276 cases and</w:t>
      </w:r>
      <w:r>
        <w:rPr>
          <w:rFonts w:ascii="Times New Roman" w:cs="Times New Roman" w:hAnsi="Times New Roman"/>
          <w:spacing w:val="1"/>
        </w:rPr>
        <w:t xml:space="preserve"> </w:t>
      </w:r>
      <w:r>
        <w:rPr>
          <w:rFonts w:ascii="Times New Roman" w:cs="Times New Roman" w:hAnsi="Times New Roman"/>
        </w:rPr>
        <w:t>106</w:t>
      </w:r>
      <w:r>
        <w:rPr>
          <w:rFonts w:ascii="Times New Roman" w:cs="Times New Roman" w:hAnsi="Times New Roman"/>
          <w:spacing w:val="-12"/>
        </w:rPr>
        <w:t xml:space="preserve"> </w:t>
      </w:r>
      <w:r>
        <w:rPr>
          <w:rFonts w:ascii="Times New Roman" w:cs="Times New Roman" w:hAnsi="Times New Roman"/>
        </w:rPr>
        <w:t>deaths</w:t>
      </w:r>
      <w:r>
        <w:rPr>
          <w:rFonts w:ascii="Times New Roman" w:cs="Times New Roman" w:hAnsi="Times New Roman"/>
          <w:spacing w:val="-8"/>
        </w:rPr>
        <w:t xml:space="preserve"> </w:t>
      </w:r>
      <w:r>
        <w:rPr>
          <w:rFonts w:ascii="Times New Roman" w:cs="Times New Roman" w:hAnsi="Times New Roman"/>
        </w:rPr>
        <w:t>[4].</w:t>
      </w:r>
      <w:r>
        <w:rPr>
          <w:rFonts w:ascii="Times New Roman" w:cs="Times New Roman" w:hAnsi="Times New Roman"/>
          <w:spacing w:val="-8"/>
        </w:rPr>
        <w:t xml:space="preserve"> </w:t>
      </w:r>
      <w:r>
        <w:rPr>
          <w:rFonts w:ascii="Times New Roman" w:cs="Times New Roman" w:hAnsi="Times New Roman"/>
        </w:rPr>
        <w:t>The</w:t>
      </w:r>
      <w:r>
        <w:rPr>
          <w:rFonts w:ascii="Times New Roman" w:cs="Times New Roman" w:hAnsi="Times New Roman"/>
          <w:spacing w:val="-9"/>
        </w:rPr>
        <w:t xml:space="preserve"> </w:t>
      </w:r>
      <w:r>
        <w:rPr>
          <w:rFonts w:ascii="Times New Roman" w:cs="Times New Roman" w:hAnsi="Times New Roman"/>
        </w:rPr>
        <w:t>epicenter</w:t>
      </w:r>
      <w:r>
        <w:rPr>
          <w:rFonts w:ascii="Times New Roman" w:cs="Times New Roman" w:hAnsi="Times New Roman"/>
          <w:spacing w:val="-11"/>
        </w:rPr>
        <w:t xml:space="preserve"> </w:t>
      </w:r>
      <w:r>
        <w:rPr>
          <w:rFonts w:ascii="Times New Roman" w:cs="Times New Roman" w:hAnsi="Times New Roman"/>
        </w:rPr>
        <w:t>was</w:t>
      </w:r>
      <w:r>
        <w:rPr>
          <w:rFonts w:ascii="Times New Roman" w:cs="Times New Roman" w:hAnsi="Times New Roman"/>
          <w:spacing w:val="-9"/>
        </w:rPr>
        <w:t xml:space="preserve"> </w:t>
      </w:r>
      <w:r>
        <w:rPr>
          <w:rFonts w:ascii="Times New Roman" w:cs="Times New Roman" w:hAnsi="Times New Roman"/>
        </w:rPr>
        <w:t>retrospectively</w:t>
      </w:r>
      <w:r>
        <w:rPr>
          <w:rFonts w:ascii="Times New Roman" w:cs="Times New Roman" w:hAnsi="Times New Roman"/>
          <w:spacing w:val="-8"/>
        </w:rPr>
        <w:t xml:space="preserve"> </w:t>
      </w:r>
      <w:r>
        <w:rPr>
          <w:rFonts w:ascii="Times New Roman" w:cs="Times New Roman" w:hAnsi="Times New Roman"/>
        </w:rPr>
        <w:t>located</w:t>
      </w:r>
      <w:r>
        <w:rPr>
          <w:rFonts w:ascii="Times New Roman" w:cs="Times New Roman" w:hAnsi="Times New Roman"/>
          <w:spacing w:val="-10"/>
        </w:rPr>
        <w:t xml:space="preserve"> </w:t>
      </w:r>
      <w:r>
        <w:rPr>
          <w:rFonts w:ascii="Times New Roman" w:cs="Times New Roman" w:hAnsi="Times New Roman"/>
        </w:rPr>
        <w:t>in</w:t>
      </w:r>
      <w:r>
        <w:rPr>
          <w:rFonts w:ascii="Times New Roman" w:cs="Times New Roman" w:hAnsi="Times New Roman"/>
          <w:spacing w:val="-11"/>
        </w:rPr>
        <w:t xml:space="preserve"> </w:t>
      </w:r>
      <w:r>
        <w:rPr>
          <w:rFonts w:ascii="Times New Roman" w:cs="Times New Roman" w:hAnsi="Times New Roman"/>
        </w:rPr>
        <w:t>a</w:t>
      </w:r>
      <w:r>
        <w:rPr>
          <w:rFonts w:ascii="Times New Roman" w:cs="Times New Roman" w:hAnsi="Times New Roman"/>
          <w:spacing w:val="-10"/>
        </w:rPr>
        <w:t xml:space="preserve"> </w:t>
      </w:r>
      <w:r>
        <w:rPr>
          <w:rFonts w:ascii="Times New Roman" w:cs="Times New Roman" w:hAnsi="Times New Roman"/>
        </w:rPr>
        <w:t>farm</w:t>
      </w:r>
      <w:r>
        <w:rPr>
          <w:rFonts w:ascii="Times New Roman" w:cs="Times New Roman" w:hAnsi="Times New Roman"/>
          <w:spacing w:val="-6"/>
        </w:rPr>
        <w:t xml:space="preserve"> </w:t>
      </w:r>
      <w:r>
        <w:rPr>
          <w:rFonts w:ascii="Times New Roman" w:cs="Times New Roman" w:hAnsi="Times New Roman"/>
        </w:rPr>
        <w:t>in</w:t>
      </w:r>
      <w:r>
        <w:rPr>
          <w:rFonts w:ascii="Times New Roman" w:cs="Times New Roman" w:hAnsi="Times New Roman"/>
          <w:spacing w:val="-6"/>
        </w:rPr>
        <w:t xml:space="preserve"> </w:t>
      </w:r>
      <w:r>
        <w:rPr>
          <w:rFonts w:ascii="Times New Roman" w:cs="Times New Roman" w:hAnsi="Times New Roman"/>
        </w:rPr>
        <w:t>the</w:t>
      </w:r>
      <w:r>
        <w:rPr>
          <w:rFonts w:ascii="Times New Roman" w:cs="Times New Roman" w:hAnsi="Times New Roman"/>
          <w:spacing w:val="-8"/>
        </w:rPr>
        <w:t xml:space="preserve"> </w:t>
      </w:r>
      <w:r>
        <w:rPr>
          <w:rFonts w:ascii="Times New Roman" w:cs="Times New Roman" w:hAnsi="Times New Roman"/>
          <w:bCs/>
        </w:rPr>
        <w:t>Ipoh</w:t>
      </w:r>
      <w:r>
        <w:rPr>
          <w:rFonts w:ascii="Times New Roman" w:cs="Times New Roman" w:hAnsi="Times New Roman"/>
          <w:bCs/>
          <w:spacing w:val="-9"/>
        </w:rPr>
        <w:t xml:space="preserve"> </w:t>
      </w:r>
      <w:r>
        <w:rPr>
          <w:rFonts w:ascii="Times New Roman" w:cs="Times New Roman" w:hAnsi="Times New Roman"/>
          <w:bCs/>
        </w:rPr>
        <w:t>village,</w:t>
      </w:r>
      <w:r>
        <w:rPr>
          <w:rFonts w:ascii="Times New Roman" w:cs="Times New Roman" w:hAnsi="Times New Roman"/>
          <w:bCs/>
          <w:spacing w:val="-10"/>
        </w:rPr>
        <w:t xml:space="preserve"> </w:t>
      </w:r>
      <w:r>
        <w:rPr>
          <w:rFonts w:ascii="Times New Roman" w:cs="Times New Roman" w:hAnsi="Times New Roman"/>
          <w:bCs/>
        </w:rPr>
        <w:t>where</w:t>
      </w:r>
      <w:r>
        <w:rPr>
          <w:rFonts w:ascii="Times New Roman" w:cs="Times New Roman" w:hAnsi="Times New Roman"/>
          <w:b/>
          <w:spacing w:val="-9"/>
        </w:rPr>
        <w:t xml:space="preserve"> </w:t>
      </w:r>
      <w:r>
        <w:rPr>
          <w:rFonts w:ascii="Times New Roman" w:cs="Times New Roman" w:hAnsi="Times New Roman"/>
        </w:rPr>
        <w:t>the</w:t>
      </w:r>
      <w:r>
        <w:rPr>
          <w:rFonts w:ascii="Times New Roman" w:cs="Times New Roman" w:hAnsi="Times New Roman"/>
        </w:rPr>
        <w:t xml:space="preserve"> </w:t>
      </w:r>
      <w:r>
        <w:rPr>
          <w:rFonts w:ascii="Times New Roman" w:cs="Times New Roman" w:hAnsi="Times New Roman"/>
        </w:rPr>
        <w:t>first human case was reported in January 1997. Afterwards, the virus disseminated throughout</w:t>
      </w:r>
      <w:r>
        <w:rPr>
          <w:rFonts w:ascii="Times New Roman" w:cs="Times New Roman" w:hAnsi="Times New Roman"/>
          <w:spacing w:val="1"/>
        </w:rPr>
        <w:t xml:space="preserve"> </w:t>
      </w:r>
      <w:r>
        <w:rPr>
          <w:rFonts w:ascii="Times New Roman" w:cs="Times New Roman" w:hAnsi="Times New Roman"/>
        </w:rPr>
        <w:t>Peninsular Malaysia and Singapore through livestock sales during 1998/1999 [5,6]. The farm</w:t>
      </w:r>
      <w:r>
        <w:rPr>
          <w:rFonts w:ascii="Times New Roman" w:cs="Times New Roman" w:hAnsi="Times New Roman"/>
          <w:spacing w:val="1"/>
        </w:rPr>
        <w:t xml:space="preserve"> </w:t>
      </w:r>
      <w:r>
        <w:rPr>
          <w:rFonts w:ascii="Times New Roman" w:cs="Times New Roman" w:hAnsi="Times New Roman"/>
        </w:rPr>
        <w:t>generated a key intersection between commercial fruit production, the livestock industry, and</w:t>
      </w:r>
      <w:r>
        <w:rPr>
          <w:rFonts w:ascii="Times New Roman" w:cs="Times New Roman" w:hAnsi="Times New Roman"/>
          <w:spacing w:val="1"/>
        </w:rPr>
        <w:t xml:space="preserve"> </w:t>
      </w:r>
      <w:r>
        <w:rPr>
          <w:rFonts w:ascii="Times New Roman" w:cs="Times New Roman" w:hAnsi="Times New Roman"/>
        </w:rPr>
        <w:t>the local circulation of Pteropus bats (natural viral reservoir), establishing an ideal scenario for</w:t>
      </w:r>
      <w:r>
        <w:rPr>
          <w:rFonts w:ascii="Times New Roman" w:cs="Times New Roman" w:hAnsi="Times New Roman"/>
          <w:spacing w:val="1"/>
        </w:rPr>
        <w:t xml:space="preserve"> </w:t>
      </w:r>
      <w:r>
        <w:rPr>
          <w:rFonts w:ascii="Times New Roman" w:cs="Times New Roman" w:hAnsi="Times New Roman"/>
        </w:rPr>
        <w:t>an outbreak origin. Fruit became an attraction for Pteropus, enabling the contact of livestock</w:t>
      </w:r>
      <w:r>
        <w:rPr>
          <w:rFonts w:ascii="Times New Roman" w:cs="Times New Roman" w:hAnsi="Times New Roman"/>
          <w:spacing w:val="1"/>
        </w:rPr>
        <w:t xml:space="preserve"> </w:t>
      </w:r>
      <w:r>
        <w:rPr>
          <w:rFonts w:ascii="Times New Roman" w:cs="Times New Roman" w:hAnsi="Times New Roman"/>
        </w:rPr>
        <w:t>with</w:t>
      </w:r>
      <w:r>
        <w:rPr>
          <w:rFonts w:ascii="Times New Roman" w:cs="Times New Roman" w:hAnsi="Times New Roman"/>
          <w:spacing w:val="-6"/>
        </w:rPr>
        <w:t xml:space="preserve"> </w:t>
      </w:r>
      <w:r>
        <w:rPr>
          <w:rFonts w:ascii="Times New Roman" w:cs="Times New Roman" w:hAnsi="Times New Roman"/>
        </w:rPr>
        <w:t>chewed</w:t>
      </w:r>
      <w:r>
        <w:rPr>
          <w:rFonts w:ascii="Times New Roman" w:cs="Times New Roman" w:hAnsi="Times New Roman"/>
          <w:spacing w:val="-5"/>
        </w:rPr>
        <w:t xml:space="preserve"> </w:t>
      </w:r>
      <w:r>
        <w:rPr>
          <w:rFonts w:ascii="Times New Roman" w:cs="Times New Roman" w:hAnsi="Times New Roman"/>
        </w:rPr>
        <w:t>fruits</w:t>
      </w:r>
      <w:r>
        <w:rPr>
          <w:rFonts w:ascii="Times New Roman" w:cs="Times New Roman" w:hAnsi="Times New Roman"/>
          <w:spacing w:val="-3"/>
        </w:rPr>
        <w:t xml:space="preserve"> </w:t>
      </w:r>
      <w:r>
        <w:rPr>
          <w:rFonts w:ascii="Times New Roman" w:cs="Times New Roman" w:hAnsi="Times New Roman"/>
        </w:rPr>
        <w:t>and</w:t>
      </w:r>
      <w:r>
        <w:rPr>
          <w:rFonts w:ascii="Times New Roman" w:cs="Times New Roman" w:hAnsi="Times New Roman"/>
          <w:spacing w:val="-6"/>
        </w:rPr>
        <w:t xml:space="preserve"> </w:t>
      </w:r>
      <w:r>
        <w:rPr>
          <w:rFonts w:ascii="Times New Roman" w:cs="Times New Roman" w:hAnsi="Times New Roman"/>
        </w:rPr>
        <w:t>bat</w:t>
      </w:r>
      <w:r>
        <w:rPr>
          <w:rFonts w:ascii="Times New Roman" w:cs="Times New Roman" w:hAnsi="Times New Roman"/>
          <w:spacing w:val="-3"/>
        </w:rPr>
        <w:t xml:space="preserve"> </w:t>
      </w:r>
      <w:r>
        <w:rPr>
          <w:rFonts w:ascii="Times New Roman" w:cs="Times New Roman" w:hAnsi="Times New Roman"/>
        </w:rPr>
        <w:t>excreta</w:t>
      </w:r>
      <w:r>
        <w:rPr>
          <w:rFonts w:ascii="Times New Roman" w:cs="Times New Roman" w:hAnsi="Times New Roman"/>
          <w:spacing w:val="-5"/>
        </w:rPr>
        <w:t xml:space="preserve"> </w:t>
      </w:r>
      <w:r>
        <w:rPr>
          <w:rFonts w:ascii="Times New Roman" w:cs="Times New Roman" w:hAnsi="Times New Roman"/>
        </w:rPr>
        <w:t>spilled into</w:t>
      </w:r>
      <w:r>
        <w:rPr>
          <w:rFonts w:ascii="Times New Roman" w:cs="Times New Roman" w:hAnsi="Times New Roman"/>
          <w:spacing w:val="-7"/>
        </w:rPr>
        <w:t xml:space="preserve"> </w:t>
      </w:r>
      <w:r>
        <w:rPr>
          <w:rFonts w:ascii="Times New Roman" w:cs="Times New Roman" w:hAnsi="Times New Roman"/>
        </w:rPr>
        <w:t>pigsties,</w:t>
      </w:r>
      <w:r>
        <w:rPr>
          <w:rFonts w:ascii="Times New Roman" w:cs="Times New Roman" w:hAnsi="Times New Roman"/>
          <w:spacing w:val="-6"/>
        </w:rPr>
        <w:t xml:space="preserve"> </w:t>
      </w:r>
      <w:r>
        <w:rPr>
          <w:rFonts w:ascii="Times New Roman" w:cs="Times New Roman" w:hAnsi="Times New Roman"/>
        </w:rPr>
        <w:t>leading</w:t>
      </w:r>
      <w:r>
        <w:rPr>
          <w:rFonts w:ascii="Times New Roman" w:cs="Times New Roman" w:hAnsi="Times New Roman"/>
          <w:spacing w:val="-3"/>
        </w:rPr>
        <w:t xml:space="preserve"> </w:t>
      </w:r>
      <w:r>
        <w:rPr>
          <w:rFonts w:ascii="Times New Roman" w:cs="Times New Roman" w:hAnsi="Times New Roman"/>
        </w:rPr>
        <w:t>to</w:t>
      </w:r>
      <w:r>
        <w:rPr>
          <w:rFonts w:ascii="Times New Roman" w:cs="Times New Roman" w:hAnsi="Times New Roman"/>
          <w:spacing w:val="-6"/>
        </w:rPr>
        <w:t xml:space="preserve"> </w:t>
      </w:r>
      <w:r>
        <w:rPr>
          <w:rFonts w:ascii="Times New Roman" w:cs="Times New Roman" w:hAnsi="Times New Roman"/>
        </w:rPr>
        <w:t>bat–pig</w:t>
      </w:r>
      <w:r>
        <w:rPr>
          <w:rFonts w:ascii="Times New Roman" w:cs="Times New Roman" w:hAnsi="Times New Roman"/>
          <w:spacing w:val="-3"/>
        </w:rPr>
        <w:t xml:space="preserve"> </w:t>
      </w:r>
      <w:r>
        <w:rPr>
          <w:rFonts w:ascii="Times New Roman" w:cs="Times New Roman" w:hAnsi="Times New Roman"/>
        </w:rPr>
        <w:t>transmission</w:t>
      </w:r>
      <w:r>
        <w:rPr>
          <w:rFonts w:ascii="Times New Roman" w:cs="Times New Roman" w:hAnsi="Times New Roman"/>
          <w:spacing w:val="-6"/>
        </w:rPr>
        <w:t xml:space="preserve"> </w:t>
      </w:r>
      <w:r>
        <w:rPr>
          <w:rFonts w:ascii="Times New Roman" w:cs="Times New Roman" w:hAnsi="Times New Roman"/>
        </w:rPr>
        <w:t>and</w:t>
      </w:r>
      <w:r>
        <w:rPr>
          <w:rFonts w:ascii="Times New Roman" w:cs="Times New Roman" w:hAnsi="Times New Roman"/>
          <w:spacing w:val="-3"/>
        </w:rPr>
        <w:t xml:space="preserve"> </w:t>
      </w:r>
      <w:r>
        <w:rPr>
          <w:rFonts w:ascii="Times New Roman" w:cs="Times New Roman" w:hAnsi="Times New Roman"/>
        </w:rPr>
        <w:t>viral</w:t>
      </w:r>
      <w:r>
        <w:rPr>
          <w:rFonts w:ascii="Times New Roman" w:cs="Times New Roman" w:hAnsi="Times New Roman"/>
          <w:spacing w:val="-52"/>
        </w:rPr>
        <w:t xml:space="preserve"> </w:t>
      </w:r>
      <w:r>
        <w:rPr>
          <w:rFonts w:ascii="Times New Roman" w:cs="Times New Roman" w:hAnsi="Times New Roman"/>
        </w:rPr>
        <w:t>circulation in a naïve pig population. Posterior pig-to-human transmission initiated the human</w:t>
      </w:r>
      <w:r>
        <w:rPr>
          <w:rFonts w:ascii="Times New Roman" w:cs="Times New Roman" w:hAnsi="Times New Roman"/>
          <w:spacing w:val="1"/>
        </w:rPr>
        <w:t xml:space="preserve"> </w:t>
      </w:r>
      <w:r>
        <w:rPr>
          <w:rFonts w:ascii="Times New Roman" w:cs="Times New Roman" w:hAnsi="Times New Roman"/>
        </w:rPr>
        <w:t>outbreak.(</w:t>
      </w:r>
      <w:r>
        <w:rPr>
          <w:rFonts w:ascii="Times New Roman" w:cs="Times New Roman" w:hAnsi="Times New Roman"/>
        </w:rPr>
        <w:t>3)</w:t>
      </w:r>
    </w:p>
    <w:p>
      <w:pPr>
        <w:pStyle w:val="style4"/>
        <w:tabs>
          <w:tab w:val="left" w:leader="none" w:pos="739"/>
        </w:tabs>
        <w:rPr>
          <w:rFonts w:ascii="Times New Roman" w:cs="Times New Roman" w:hAnsi="Times New Roman"/>
          <w:b/>
          <w:bCs/>
          <w:i w:val="false"/>
          <w:iCs w:val="false"/>
          <w:color w:val="auto"/>
          <w:sz w:val="24"/>
          <w:szCs w:val="24"/>
        </w:rPr>
      </w:pPr>
      <w:r>
        <w:rPr>
          <w:rFonts w:ascii="Times New Roman" w:cs="Times New Roman" w:hAnsi="Times New Roman"/>
          <w:b/>
          <w:bCs/>
          <w:i w:val="false"/>
          <w:iCs w:val="false"/>
          <w:color w:val="auto"/>
          <w:sz w:val="24"/>
          <w:szCs w:val="24"/>
        </w:rPr>
        <w:t>India</w:t>
      </w:r>
    </w:p>
    <w:p>
      <w:pPr>
        <w:pStyle w:val="style66"/>
        <w:spacing w:before="8"/>
        <w:rPr>
          <w:rFonts w:ascii="Times New Roman" w:cs="Times New Roman" w:hAnsi="Times New Roman"/>
          <w:b/>
          <w:sz w:val="20"/>
        </w:rPr>
      </w:pPr>
    </w:p>
    <w:p>
      <w:pPr>
        <w:pStyle w:val="style66"/>
        <w:spacing w:before="1" w:lineRule="auto" w:line="278"/>
        <w:ind w:left="100" w:right="885"/>
        <w:rPr>
          <w:rFonts w:ascii="Times New Roman" w:cs="Times New Roman" w:hAnsi="Times New Roman"/>
        </w:rPr>
      </w:pPr>
      <w:r>
        <w:rPr>
          <w:rFonts w:ascii="Times New Roman" w:cs="Times New Roman" w:hAnsi="Times New Roman"/>
        </w:rPr>
        <w:t>The</w:t>
      </w:r>
      <w:r>
        <w:rPr>
          <w:rFonts w:ascii="Times New Roman" w:cs="Times New Roman" w:hAnsi="Times New Roman"/>
          <w:spacing w:val="24"/>
        </w:rPr>
        <w:t xml:space="preserve"> </w:t>
      </w:r>
      <w:r>
        <w:rPr>
          <w:rFonts w:ascii="Times New Roman" w:cs="Times New Roman" w:hAnsi="Times New Roman"/>
        </w:rPr>
        <w:t>territory</w:t>
      </w:r>
      <w:r>
        <w:rPr>
          <w:rFonts w:ascii="Times New Roman" w:cs="Times New Roman" w:hAnsi="Times New Roman"/>
          <w:spacing w:val="29"/>
        </w:rPr>
        <w:t xml:space="preserve"> </w:t>
      </w:r>
      <w:r>
        <w:rPr>
          <w:rFonts w:ascii="Times New Roman" w:cs="Times New Roman" w:hAnsi="Times New Roman"/>
        </w:rPr>
        <w:t>reported</w:t>
      </w:r>
      <w:r>
        <w:rPr>
          <w:rFonts w:ascii="Times New Roman" w:cs="Times New Roman" w:hAnsi="Times New Roman"/>
          <w:spacing w:val="27"/>
        </w:rPr>
        <w:t xml:space="preserve"> </w:t>
      </w:r>
      <w:r>
        <w:rPr>
          <w:rFonts w:ascii="Times New Roman" w:cs="Times New Roman" w:hAnsi="Times New Roman"/>
        </w:rPr>
        <w:t>outbreaks</w:t>
      </w:r>
      <w:r>
        <w:rPr>
          <w:rFonts w:ascii="Times New Roman" w:cs="Times New Roman" w:hAnsi="Times New Roman"/>
          <w:spacing w:val="30"/>
        </w:rPr>
        <w:t xml:space="preserve"> </w:t>
      </w:r>
      <w:r>
        <w:rPr>
          <w:rFonts w:ascii="Times New Roman" w:cs="Times New Roman" w:hAnsi="Times New Roman"/>
        </w:rPr>
        <w:t>in</w:t>
      </w:r>
      <w:r>
        <w:rPr>
          <w:rFonts w:ascii="Times New Roman" w:cs="Times New Roman" w:hAnsi="Times New Roman"/>
          <w:spacing w:val="26"/>
        </w:rPr>
        <w:t xml:space="preserve"> </w:t>
      </w:r>
      <w:r>
        <w:rPr>
          <w:rFonts w:ascii="Times New Roman" w:cs="Times New Roman" w:hAnsi="Times New Roman"/>
        </w:rPr>
        <w:t>2001,</w:t>
      </w:r>
      <w:r>
        <w:rPr>
          <w:rFonts w:ascii="Times New Roman" w:cs="Times New Roman" w:hAnsi="Times New Roman"/>
          <w:spacing w:val="25"/>
        </w:rPr>
        <w:t xml:space="preserve"> </w:t>
      </w:r>
      <w:r>
        <w:rPr>
          <w:rFonts w:ascii="Times New Roman" w:cs="Times New Roman" w:hAnsi="Times New Roman"/>
        </w:rPr>
        <w:t>2007,</w:t>
      </w:r>
      <w:r>
        <w:rPr>
          <w:rFonts w:ascii="Times New Roman" w:cs="Times New Roman" w:hAnsi="Times New Roman"/>
          <w:spacing w:val="25"/>
        </w:rPr>
        <w:t xml:space="preserve"> </w:t>
      </w:r>
      <w:r>
        <w:rPr>
          <w:rFonts w:ascii="Times New Roman" w:cs="Times New Roman" w:hAnsi="Times New Roman"/>
        </w:rPr>
        <w:t>and</w:t>
      </w:r>
      <w:r>
        <w:rPr>
          <w:rFonts w:ascii="Times New Roman" w:cs="Times New Roman" w:hAnsi="Times New Roman"/>
          <w:spacing w:val="26"/>
        </w:rPr>
        <w:t xml:space="preserve"> </w:t>
      </w:r>
      <w:r>
        <w:rPr>
          <w:rFonts w:ascii="Times New Roman" w:cs="Times New Roman" w:hAnsi="Times New Roman"/>
        </w:rPr>
        <w:t>2018,</w:t>
      </w:r>
      <w:r>
        <w:rPr>
          <w:rFonts w:ascii="Times New Roman" w:cs="Times New Roman" w:hAnsi="Times New Roman"/>
          <w:spacing w:val="25"/>
        </w:rPr>
        <w:t xml:space="preserve"> </w:t>
      </w:r>
      <w:r>
        <w:rPr>
          <w:rFonts w:ascii="Times New Roman" w:cs="Times New Roman" w:hAnsi="Times New Roman"/>
        </w:rPr>
        <w:t>showing</w:t>
      </w:r>
      <w:r>
        <w:rPr>
          <w:rFonts w:ascii="Times New Roman" w:cs="Times New Roman" w:hAnsi="Times New Roman"/>
          <w:spacing w:val="30"/>
        </w:rPr>
        <w:t xml:space="preserve"> </w:t>
      </w:r>
      <w:r>
        <w:rPr>
          <w:rFonts w:ascii="Times New Roman" w:cs="Times New Roman" w:hAnsi="Times New Roman"/>
        </w:rPr>
        <w:t>similar</w:t>
      </w:r>
      <w:r>
        <w:rPr>
          <w:rFonts w:ascii="Times New Roman" w:cs="Times New Roman" w:hAnsi="Times New Roman"/>
          <w:spacing w:val="26"/>
        </w:rPr>
        <w:t xml:space="preserve"> </w:t>
      </w:r>
      <w:r>
        <w:rPr>
          <w:rFonts w:ascii="Times New Roman" w:cs="Times New Roman" w:hAnsi="Times New Roman"/>
        </w:rPr>
        <w:t>patterns</w:t>
      </w:r>
      <w:r>
        <w:rPr>
          <w:rFonts w:ascii="Times New Roman" w:cs="Times New Roman" w:hAnsi="Times New Roman"/>
          <w:spacing w:val="30"/>
        </w:rPr>
        <w:t xml:space="preserve"> </w:t>
      </w:r>
      <w:r>
        <w:rPr>
          <w:rFonts w:ascii="Times New Roman" w:cs="Times New Roman" w:hAnsi="Times New Roman"/>
        </w:rPr>
        <w:t>of</w:t>
      </w:r>
      <w:r>
        <w:rPr>
          <w:rFonts w:ascii="Times New Roman" w:cs="Times New Roman" w:hAnsi="Times New Roman"/>
          <w:spacing w:val="-52"/>
        </w:rPr>
        <w:t xml:space="preserve"> </w:t>
      </w:r>
      <w:r>
        <w:rPr>
          <w:rFonts w:ascii="Times New Roman" w:cs="Times New Roman" w:hAnsi="Times New Roman"/>
        </w:rPr>
        <w:t>interhuman</w:t>
      </w:r>
      <w:r>
        <w:rPr>
          <w:rFonts w:ascii="Times New Roman" w:cs="Times New Roman" w:hAnsi="Times New Roman"/>
          <w:spacing w:val="1"/>
        </w:rPr>
        <w:t xml:space="preserve"> </w:t>
      </w:r>
      <w:r>
        <w:rPr>
          <w:rFonts w:ascii="Times New Roman" w:cs="Times New Roman" w:hAnsi="Times New Roman"/>
        </w:rPr>
        <w:t>airway transmission</w:t>
      </w:r>
      <w:r>
        <w:rPr>
          <w:rFonts w:ascii="Times New Roman" w:cs="Times New Roman" w:hAnsi="Times New Roman"/>
          <w:spacing w:val="-3"/>
        </w:rPr>
        <w:t xml:space="preserve"> </w:t>
      </w:r>
      <w:r>
        <w:rPr>
          <w:rFonts w:ascii="Times New Roman" w:cs="Times New Roman" w:hAnsi="Times New Roman"/>
        </w:rPr>
        <w:t>as in</w:t>
      </w:r>
      <w:r>
        <w:rPr>
          <w:rFonts w:ascii="Times New Roman" w:cs="Times New Roman" w:hAnsi="Times New Roman"/>
          <w:spacing w:val="-3"/>
        </w:rPr>
        <w:t xml:space="preserve"> </w:t>
      </w:r>
      <w:r>
        <w:rPr>
          <w:rFonts w:ascii="Times New Roman" w:cs="Times New Roman" w:hAnsi="Times New Roman"/>
        </w:rPr>
        <w:t>Bangladesh</w:t>
      </w:r>
    </w:p>
    <w:bookmarkStart w:id="2" w:name="_Hlk182674560"/>
    <w:bookmarkStart w:id="3" w:name="_Hlk182674469"/>
    <w:p>
      <w:pPr>
        <w:pStyle w:val="style0"/>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2. Transmission</w:t>
      </w:r>
    </w:p>
    <w:p>
      <w:pPr>
        <w:pStyle w:val="style0"/>
        <w:spacing w:lineRule="auto" w:line="360"/>
        <w:jc w:val="both"/>
        <w:rPr>
          <w:rFonts w:ascii="Times New Roman" w:cs="Times New Roman" w:hAnsi="Times New Roman"/>
          <w:b/>
          <w:bCs/>
          <w:sz w:val="28"/>
          <w:szCs w:val="28"/>
        </w:rPr>
      </w:pPr>
      <w:r>
        <w:rPr>
          <w:rFonts w:ascii="Times New Roman" w:cs="Times New Roman" w:hAnsi="Times New Roman"/>
        </w:rPr>
        <w:t>Nipah virus is primarily transmitted through contact with infected animals or contaminated</w:t>
      </w:r>
      <w:r>
        <w:rPr>
          <w:rFonts w:ascii="Times New Roman" w:cs="Times New Roman" w:hAnsi="Times New Roman"/>
          <w:spacing w:val="1"/>
        </w:rPr>
        <w:t xml:space="preserve"> </w:t>
      </w:r>
      <w:r>
        <w:rPr>
          <w:rFonts w:ascii="Times New Roman" w:cs="Times New Roman" w:hAnsi="Times New Roman"/>
        </w:rPr>
        <w:t>environments. The primary hosts are fruit bats (Pteropus species), which can spread the virus</w:t>
      </w:r>
      <w:r>
        <w:rPr>
          <w:rFonts w:ascii="Times New Roman" w:cs="Times New Roman" w:hAnsi="Times New Roman"/>
          <w:spacing w:val="1"/>
        </w:rPr>
        <w:t xml:space="preserve"> </w:t>
      </w:r>
      <w:r>
        <w:rPr>
          <w:rFonts w:ascii="Times New Roman" w:cs="Times New Roman" w:hAnsi="Times New Roman"/>
        </w:rPr>
        <w:t>through</w:t>
      </w:r>
      <w:r>
        <w:rPr>
          <w:rFonts w:ascii="Times New Roman" w:cs="Times New Roman" w:hAnsi="Times New Roman"/>
          <w:spacing w:val="-10"/>
        </w:rPr>
        <w:t xml:space="preserve"> </w:t>
      </w:r>
      <w:r>
        <w:rPr>
          <w:rFonts w:ascii="Times New Roman" w:cs="Times New Roman" w:hAnsi="Times New Roman"/>
        </w:rPr>
        <w:t>their</w:t>
      </w:r>
      <w:r>
        <w:rPr>
          <w:rFonts w:ascii="Times New Roman" w:cs="Times New Roman" w:hAnsi="Times New Roman"/>
          <w:spacing w:val="-10"/>
        </w:rPr>
        <w:t xml:space="preserve"> </w:t>
      </w:r>
      <w:r>
        <w:rPr>
          <w:rFonts w:ascii="Times New Roman" w:cs="Times New Roman" w:hAnsi="Times New Roman"/>
        </w:rPr>
        <w:t>saliva,</w:t>
      </w:r>
      <w:r>
        <w:rPr>
          <w:rFonts w:ascii="Times New Roman" w:cs="Times New Roman" w:hAnsi="Times New Roman"/>
          <w:spacing w:val="-10"/>
        </w:rPr>
        <w:t xml:space="preserve"> </w:t>
      </w:r>
      <w:r>
        <w:rPr>
          <w:rFonts w:ascii="Times New Roman" w:cs="Times New Roman" w:hAnsi="Times New Roman"/>
        </w:rPr>
        <w:t>urine,</w:t>
      </w:r>
      <w:r>
        <w:rPr>
          <w:rFonts w:ascii="Times New Roman" w:cs="Times New Roman" w:hAnsi="Times New Roman"/>
          <w:spacing w:val="-10"/>
        </w:rPr>
        <w:t xml:space="preserve"> </w:t>
      </w:r>
      <w:r>
        <w:rPr>
          <w:rFonts w:ascii="Times New Roman" w:cs="Times New Roman" w:hAnsi="Times New Roman"/>
        </w:rPr>
        <w:t>and</w:t>
      </w:r>
      <w:r>
        <w:rPr>
          <w:rFonts w:ascii="Times New Roman" w:cs="Times New Roman" w:hAnsi="Times New Roman"/>
          <w:spacing w:val="-10"/>
        </w:rPr>
        <w:t xml:space="preserve"> </w:t>
      </w:r>
      <w:r>
        <w:rPr>
          <w:rFonts w:ascii="Times New Roman" w:cs="Times New Roman" w:hAnsi="Times New Roman"/>
        </w:rPr>
        <w:t>feces.</w:t>
      </w:r>
      <w:r>
        <w:rPr>
          <w:rFonts w:ascii="Times New Roman" w:cs="Times New Roman" w:hAnsi="Times New Roman"/>
          <w:spacing w:val="-6"/>
        </w:rPr>
        <w:t xml:space="preserve"> </w:t>
      </w:r>
      <w:r>
        <w:rPr>
          <w:rFonts w:ascii="Times New Roman" w:cs="Times New Roman" w:hAnsi="Times New Roman"/>
        </w:rPr>
        <w:t>Pigs</w:t>
      </w:r>
      <w:r>
        <w:rPr>
          <w:rFonts w:ascii="Times New Roman" w:cs="Times New Roman" w:hAnsi="Times New Roman"/>
          <w:spacing w:val="-6"/>
        </w:rPr>
        <w:t xml:space="preserve"> </w:t>
      </w:r>
      <w:r>
        <w:rPr>
          <w:rFonts w:ascii="Times New Roman" w:cs="Times New Roman" w:hAnsi="Times New Roman"/>
        </w:rPr>
        <w:t>are</w:t>
      </w:r>
      <w:r>
        <w:rPr>
          <w:rFonts w:ascii="Times New Roman" w:cs="Times New Roman" w:hAnsi="Times New Roman"/>
          <w:spacing w:val="-8"/>
        </w:rPr>
        <w:t xml:space="preserve"> </w:t>
      </w:r>
      <w:r>
        <w:rPr>
          <w:rFonts w:ascii="Times New Roman" w:cs="Times New Roman" w:hAnsi="Times New Roman"/>
        </w:rPr>
        <w:t>also</w:t>
      </w:r>
      <w:r>
        <w:rPr>
          <w:rFonts w:ascii="Times New Roman" w:cs="Times New Roman" w:hAnsi="Times New Roman"/>
          <w:spacing w:val="-5"/>
        </w:rPr>
        <w:t xml:space="preserve"> </w:t>
      </w:r>
      <w:r>
        <w:rPr>
          <w:rFonts w:ascii="Times New Roman" w:cs="Times New Roman" w:hAnsi="Times New Roman"/>
        </w:rPr>
        <w:t>susceptible</w:t>
      </w:r>
      <w:r>
        <w:rPr>
          <w:rFonts w:ascii="Times New Roman" w:cs="Times New Roman" w:hAnsi="Times New Roman"/>
          <w:spacing w:val="-8"/>
        </w:rPr>
        <w:t xml:space="preserve"> </w:t>
      </w:r>
      <w:r>
        <w:rPr>
          <w:rFonts w:ascii="Times New Roman" w:cs="Times New Roman" w:hAnsi="Times New Roman"/>
        </w:rPr>
        <w:t>and</w:t>
      </w:r>
      <w:r>
        <w:rPr>
          <w:rFonts w:ascii="Times New Roman" w:cs="Times New Roman" w:hAnsi="Times New Roman"/>
          <w:spacing w:val="-4"/>
        </w:rPr>
        <w:t xml:space="preserve"> </w:t>
      </w:r>
      <w:r>
        <w:rPr>
          <w:rFonts w:ascii="Times New Roman" w:cs="Times New Roman" w:hAnsi="Times New Roman"/>
        </w:rPr>
        <w:t>can</w:t>
      </w:r>
      <w:r>
        <w:rPr>
          <w:rFonts w:ascii="Times New Roman" w:cs="Times New Roman" w:hAnsi="Times New Roman"/>
          <w:spacing w:val="-9"/>
        </w:rPr>
        <w:t xml:space="preserve"> </w:t>
      </w:r>
      <w:r>
        <w:rPr>
          <w:rFonts w:ascii="Times New Roman" w:cs="Times New Roman" w:hAnsi="Times New Roman"/>
        </w:rPr>
        <w:t>act</w:t>
      </w:r>
      <w:r>
        <w:rPr>
          <w:rFonts w:ascii="Times New Roman" w:cs="Times New Roman" w:hAnsi="Times New Roman"/>
          <w:spacing w:val="-3"/>
        </w:rPr>
        <w:t xml:space="preserve"> </w:t>
      </w:r>
      <w:r>
        <w:rPr>
          <w:rFonts w:ascii="Times New Roman" w:cs="Times New Roman" w:hAnsi="Times New Roman"/>
        </w:rPr>
        <w:t>as</w:t>
      </w:r>
      <w:r>
        <w:rPr>
          <w:rFonts w:ascii="Times New Roman" w:cs="Times New Roman" w:hAnsi="Times New Roman"/>
          <w:spacing w:val="-6"/>
        </w:rPr>
        <w:t xml:space="preserve"> </w:t>
      </w:r>
      <w:r>
        <w:rPr>
          <w:rFonts w:ascii="Times New Roman" w:cs="Times New Roman" w:hAnsi="Times New Roman"/>
        </w:rPr>
        <w:t>intermediate</w:t>
      </w:r>
      <w:r>
        <w:rPr>
          <w:rFonts w:ascii="Times New Roman" w:cs="Times New Roman" w:hAnsi="Times New Roman"/>
          <w:spacing w:val="-7"/>
        </w:rPr>
        <w:t xml:space="preserve"> </w:t>
      </w:r>
      <w:r>
        <w:rPr>
          <w:rFonts w:ascii="Times New Roman" w:cs="Times New Roman" w:hAnsi="Times New Roman"/>
        </w:rPr>
        <w:t>hosts.</w:t>
      </w:r>
      <w:r>
        <w:rPr>
          <w:rFonts w:ascii="Times New Roman" w:cs="Times New Roman" w:hAnsi="Times New Roman"/>
          <w:spacing w:val="-52"/>
        </w:rPr>
        <w:t xml:space="preserve"> </w:t>
      </w:r>
      <w:r>
        <w:rPr>
          <w:rFonts w:ascii="Times New Roman" w:cs="Times New Roman" w:hAnsi="Times New Roman"/>
        </w:rPr>
        <w:t>Human-to-human transmission has been documented, particularly in healthcare settings and</w:t>
      </w:r>
      <w:r>
        <w:rPr>
          <w:rFonts w:ascii="Times New Roman" w:cs="Times New Roman" w:hAnsi="Times New Roman"/>
          <w:spacing w:val="1"/>
        </w:rPr>
        <w:t xml:space="preserve"> </w:t>
      </w:r>
      <w:r>
        <w:rPr>
          <w:rFonts w:ascii="Times New Roman" w:cs="Times New Roman" w:hAnsi="Times New Roman"/>
        </w:rPr>
        <w:t>among</w:t>
      </w:r>
      <w:r>
        <w:rPr>
          <w:rFonts w:ascii="Times New Roman" w:cs="Times New Roman" w:hAnsi="Times New Roman"/>
          <w:spacing w:val="-1"/>
        </w:rPr>
        <w:t xml:space="preserve"> </w:t>
      </w:r>
      <w:r>
        <w:rPr>
          <w:rFonts w:ascii="Times New Roman" w:cs="Times New Roman" w:hAnsi="Times New Roman"/>
        </w:rPr>
        <w:t>close</w:t>
      </w:r>
      <w:r>
        <w:rPr>
          <w:rFonts w:ascii="Times New Roman" w:cs="Times New Roman" w:hAnsi="Times New Roman"/>
          <w:spacing w:val="-1"/>
        </w:rPr>
        <w:t xml:space="preserve"> </w:t>
      </w:r>
      <w:r>
        <w:rPr>
          <w:rFonts w:ascii="Times New Roman" w:cs="Times New Roman" w:hAnsi="Times New Roman"/>
        </w:rPr>
        <w:t>contacts of infected</w:t>
      </w:r>
      <w:r>
        <w:rPr>
          <w:rFonts w:ascii="Times New Roman" w:cs="Times New Roman" w:hAnsi="Times New Roman"/>
          <w:spacing w:val="2"/>
        </w:rPr>
        <w:t xml:space="preserve"> </w:t>
      </w:r>
      <w:r>
        <w:rPr>
          <w:rFonts w:ascii="Times New Roman" w:cs="Times New Roman" w:hAnsi="Times New Roman"/>
        </w:rPr>
        <w:t>individual</w:t>
      </w:r>
    </w:p>
    <w:bookmarkEnd w:id="2"/>
    <w:p>
      <w:pPr>
        <w:pStyle w:val="style1"/>
        <w:tabs>
          <w:tab w:val="left" w:leader="none" w:pos="791"/>
        </w:tabs>
        <w:jc w:val="both"/>
        <w:rPr>
          <w:rFonts w:ascii="Times New Roman" w:cs="Times New Roman" w:hAnsi="Times New Roman"/>
          <w:b/>
          <w:color w:val="auto"/>
          <w:sz w:val="28"/>
          <w:szCs w:val="28"/>
        </w:rPr>
      </w:pPr>
      <w:r>
        <w:rPr>
          <w:rFonts w:ascii="Times New Roman" w:cs="Times New Roman" w:hAnsi="Times New Roman"/>
          <w:b/>
          <w:color w:val="auto"/>
          <w:sz w:val="28"/>
          <w:szCs w:val="28"/>
        </w:rPr>
        <w:t xml:space="preserve">2.2 </w:t>
      </w:r>
      <w:bookmarkStart w:id="4" w:name="_Hlk182674703"/>
      <w:r>
        <w:rPr>
          <w:rFonts w:ascii="Times New Roman" w:cs="Times New Roman" w:hAnsi="Times New Roman"/>
          <w:b/>
          <w:color w:val="auto"/>
          <w:sz w:val="28"/>
          <w:szCs w:val="28"/>
        </w:rPr>
        <w:t>Way</w:t>
      </w:r>
      <w:r>
        <w:rPr>
          <w:rFonts w:ascii="Times New Roman" w:cs="Times New Roman" w:hAnsi="Times New Roman"/>
          <w:b/>
          <w:color w:val="auto"/>
          <w:spacing w:val="-6"/>
          <w:sz w:val="28"/>
          <w:szCs w:val="28"/>
        </w:rPr>
        <w:t xml:space="preserve"> </w:t>
      </w:r>
      <w:r>
        <w:rPr>
          <w:rFonts w:ascii="Times New Roman" w:cs="Times New Roman" w:hAnsi="Times New Roman"/>
          <w:b/>
          <w:color w:val="auto"/>
          <w:sz w:val="28"/>
          <w:szCs w:val="28"/>
        </w:rPr>
        <w:t>of</w:t>
      </w:r>
      <w:r>
        <w:rPr>
          <w:rFonts w:ascii="Times New Roman" w:cs="Times New Roman" w:hAnsi="Times New Roman"/>
          <w:b/>
          <w:color w:val="auto"/>
          <w:spacing w:val="-3"/>
          <w:sz w:val="28"/>
          <w:szCs w:val="28"/>
        </w:rPr>
        <w:t xml:space="preserve"> </w:t>
      </w:r>
      <w:r>
        <w:rPr>
          <w:rFonts w:ascii="Times New Roman" w:cs="Times New Roman" w:hAnsi="Times New Roman"/>
          <w:b/>
          <w:color w:val="auto"/>
          <w:sz w:val="28"/>
          <w:szCs w:val="28"/>
        </w:rPr>
        <w:t>transmission</w:t>
      </w:r>
    </w:p>
    <w:p>
      <w:pPr>
        <w:pStyle w:val="style179"/>
        <w:tabs>
          <w:tab w:val="left" w:leader="none" w:pos="580"/>
        </w:tabs>
        <w:spacing w:before="275" w:lineRule="auto" w:line="276"/>
        <w:ind w:right="881" w:firstLine="0"/>
        <w:jc w:val="both"/>
        <w:rPr>
          <w:rFonts w:ascii="Times New Roman" w:cs="Times New Roman" w:hAnsi="Times New Roman"/>
          <w:sz w:val="40"/>
        </w:rPr>
      </w:pPr>
      <w:r>
        <w:rPr>
          <w:rFonts w:ascii="Times New Roman" w:cs="Times New Roman" w:hAnsi="Times New Roman"/>
          <w:b/>
          <w:spacing w:val="-1"/>
          <w:sz w:val="28"/>
          <w:szCs w:val="28"/>
        </w:rPr>
        <w:t>Fruit bat (Pteropus species</w:t>
      </w:r>
      <w:r>
        <w:rPr>
          <w:rFonts w:ascii="Times New Roman" w:cs="Times New Roman" w:hAnsi="Times New Roman"/>
          <w:b/>
          <w:spacing w:val="-1"/>
          <w:sz w:val="28"/>
          <w:szCs w:val="28"/>
        </w:rPr>
        <w:t xml:space="preserve">) </w:t>
      </w:r>
      <w:r>
        <w:rPr>
          <w:rFonts w:ascii="Times New Roman" w:cs="Times New Roman" w:hAnsi="Times New Roman"/>
          <w:spacing w:val="-1"/>
          <w:sz w:val="28"/>
          <w:szCs w:val="28"/>
        </w:rPr>
        <w:t>:</w:t>
      </w:r>
      <w:r>
        <w:rPr>
          <w:rFonts w:ascii="Times New Roman" w:cs="Times New Roman" w:hAnsi="Times New Roman"/>
          <w:spacing w:val="-1"/>
          <w:sz w:val="28"/>
          <w:szCs w:val="28"/>
        </w:rPr>
        <w:t xml:space="preserve"> </w:t>
      </w:r>
      <w:r>
        <w:rPr>
          <w:rFonts w:ascii="Times New Roman" w:cs="Times New Roman" w:hAnsi="Times New Roman"/>
          <w:spacing w:val="-1"/>
          <w:sz w:val="24"/>
        </w:rPr>
        <w:t xml:space="preserve">when the infected </w:t>
      </w:r>
      <w:r>
        <w:rPr>
          <w:rFonts w:ascii="Times New Roman" w:cs="Times New Roman" w:hAnsi="Times New Roman"/>
          <w:sz w:val="24"/>
        </w:rPr>
        <w:t>bat transfer the virus</w:t>
      </w:r>
      <w:r>
        <w:rPr>
          <w:rFonts w:ascii="Times New Roman" w:cs="Times New Roman" w:hAnsi="Times New Roman"/>
          <w:spacing w:val="1"/>
          <w:sz w:val="24"/>
        </w:rPr>
        <w:t xml:space="preserve"> </w:t>
      </w:r>
      <w:r>
        <w:rPr>
          <w:rFonts w:ascii="Times New Roman" w:cs="Times New Roman" w:hAnsi="Times New Roman"/>
          <w:spacing w:val="-1"/>
          <w:sz w:val="24"/>
        </w:rPr>
        <w:t>(NV)</w:t>
      </w:r>
      <w:r>
        <w:rPr>
          <w:rFonts w:ascii="Times New Roman" w:cs="Times New Roman" w:hAnsi="Times New Roman"/>
          <w:spacing w:val="-9"/>
          <w:sz w:val="24"/>
        </w:rPr>
        <w:t xml:space="preserve"> </w:t>
      </w:r>
      <w:r>
        <w:rPr>
          <w:rFonts w:ascii="Times New Roman" w:cs="Times New Roman" w:hAnsi="Times New Roman"/>
          <w:spacing w:val="-1"/>
          <w:sz w:val="24"/>
        </w:rPr>
        <w:t>to</w:t>
      </w:r>
      <w:r>
        <w:rPr>
          <w:rFonts w:ascii="Times New Roman" w:cs="Times New Roman" w:hAnsi="Times New Roman"/>
          <w:spacing w:val="-9"/>
          <w:sz w:val="24"/>
        </w:rPr>
        <w:t xml:space="preserve"> </w:t>
      </w:r>
      <w:r>
        <w:rPr>
          <w:rFonts w:ascii="Times New Roman" w:cs="Times New Roman" w:hAnsi="Times New Roman"/>
          <w:spacing w:val="-1"/>
          <w:sz w:val="24"/>
        </w:rPr>
        <w:t>fruits</w:t>
      </w:r>
      <w:r>
        <w:rPr>
          <w:rFonts w:ascii="Times New Roman" w:cs="Times New Roman" w:hAnsi="Times New Roman"/>
          <w:spacing w:val="-11"/>
          <w:sz w:val="24"/>
        </w:rPr>
        <w:t xml:space="preserve"> </w:t>
      </w:r>
      <w:r>
        <w:rPr>
          <w:rFonts w:ascii="Times New Roman" w:cs="Times New Roman" w:hAnsi="Times New Roman"/>
          <w:spacing w:val="-1"/>
          <w:sz w:val="24"/>
        </w:rPr>
        <w:t>of</w:t>
      </w:r>
      <w:r>
        <w:rPr>
          <w:rFonts w:ascii="Times New Roman" w:cs="Times New Roman" w:hAnsi="Times New Roman"/>
          <w:spacing w:val="-8"/>
          <w:sz w:val="24"/>
        </w:rPr>
        <w:t xml:space="preserve"> </w:t>
      </w:r>
      <w:r>
        <w:rPr>
          <w:rFonts w:ascii="Times New Roman" w:cs="Times New Roman" w:hAnsi="Times New Roman"/>
          <w:spacing w:val="-1"/>
          <w:sz w:val="24"/>
        </w:rPr>
        <w:t>palm</w:t>
      </w:r>
      <w:r>
        <w:rPr>
          <w:rFonts w:ascii="Times New Roman" w:cs="Times New Roman" w:hAnsi="Times New Roman"/>
          <w:spacing w:val="-12"/>
          <w:sz w:val="24"/>
        </w:rPr>
        <w:t xml:space="preserve"> </w:t>
      </w:r>
      <w:r>
        <w:rPr>
          <w:rFonts w:ascii="Times New Roman" w:cs="Times New Roman" w:hAnsi="Times New Roman"/>
          <w:spacing w:val="-1"/>
          <w:sz w:val="24"/>
        </w:rPr>
        <w:t>tree</w:t>
      </w:r>
      <w:r>
        <w:rPr>
          <w:rFonts w:ascii="Times New Roman" w:cs="Times New Roman" w:hAnsi="Times New Roman"/>
          <w:spacing w:val="-6"/>
          <w:sz w:val="24"/>
        </w:rPr>
        <w:t xml:space="preserve"> </w:t>
      </w:r>
      <w:r>
        <w:rPr>
          <w:rFonts w:ascii="Times New Roman" w:cs="Times New Roman" w:hAnsi="Times New Roman"/>
          <w:spacing w:val="-1"/>
          <w:sz w:val="24"/>
        </w:rPr>
        <w:t>then</w:t>
      </w:r>
      <w:r>
        <w:rPr>
          <w:rFonts w:ascii="Times New Roman" w:cs="Times New Roman" w:hAnsi="Times New Roman"/>
          <w:spacing w:val="-9"/>
          <w:sz w:val="24"/>
        </w:rPr>
        <w:t xml:space="preserve"> </w:t>
      </w:r>
      <w:r>
        <w:rPr>
          <w:rFonts w:ascii="Times New Roman" w:cs="Times New Roman" w:hAnsi="Times New Roman"/>
          <w:spacing w:val="-1"/>
          <w:sz w:val="24"/>
        </w:rPr>
        <w:t>it</w:t>
      </w:r>
      <w:r>
        <w:rPr>
          <w:rFonts w:ascii="Times New Roman" w:cs="Times New Roman" w:hAnsi="Times New Roman"/>
          <w:spacing w:val="-6"/>
          <w:sz w:val="24"/>
        </w:rPr>
        <w:t xml:space="preserve"> </w:t>
      </w:r>
      <w:r>
        <w:rPr>
          <w:rFonts w:ascii="Times New Roman" w:cs="Times New Roman" w:hAnsi="Times New Roman"/>
          <w:spacing w:val="-1"/>
          <w:sz w:val="24"/>
        </w:rPr>
        <w:t>transfed</w:t>
      </w:r>
      <w:r>
        <w:rPr>
          <w:rFonts w:ascii="Times New Roman" w:cs="Times New Roman" w:hAnsi="Times New Roman"/>
          <w:spacing w:val="-9"/>
          <w:sz w:val="24"/>
        </w:rPr>
        <w:t xml:space="preserve"> </w:t>
      </w:r>
      <w:r>
        <w:rPr>
          <w:rFonts w:ascii="Times New Roman" w:cs="Times New Roman" w:hAnsi="Times New Roman"/>
          <w:sz w:val="24"/>
        </w:rPr>
        <w:t>to</w:t>
      </w:r>
      <w:r>
        <w:rPr>
          <w:rFonts w:ascii="Times New Roman" w:cs="Times New Roman" w:hAnsi="Times New Roman"/>
          <w:spacing w:val="-9"/>
          <w:sz w:val="24"/>
        </w:rPr>
        <w:t xml:space="preserve"> </w:t>
      </w:r>
      <w:r>
        <w:rPr>
          <w:rFonts w:ascii="Times New Roman" w:cs="Times New Roman" w:hAnsi="Times New Roman"/>
          <w:sz w:val="24"/>
        </w:rPr>
        <w:t>human</w:t>
      </w:r>
      <w:r>
        <w:rPr>
          <w:rFonts w:ascii="Times New Roman" w:cs="Times New Roman" w:hAnsi="Times New Roman"/>
          <w:spacing w:val="-13"/>
          <w:sz w:val="24"/>
        </w:rPr>
        <w:t xml:space="preserve"> </w:t>
      </w:r>
      <w:r>
        <w:rPr>
          <w:rFonts w:ascii="Times New Roman" w:cs="Times New Roman" w:hAnsi="Times New Roman"/>
          <w:sz w:val="24"/>
        </w:rPr>
        <w:t>beings</w:t>
      </w:r>
      <w:r>
        <w:rPr>
          <w:rFonts w:ascii="Times New Roman" w:cs="Times New Roman" w:hAnsi="Times New Roman"/>
          <w:spacing w:val="-11"/>
          <w:sz w:val="24"/>
        </w:rPr>
        <w:t xml:space="preserve"> </w:t>
      </w:r>
      <w:r>
        <w:rPr>
          <w:rFonts w:ascii="Times New Roman" w:cs="Times New Roman" w:hAnsi="Times New Roman"/>
          <w:sz w:val="24"/>
        </w:rPr>
        <w:t>who</w:t>
      </w:r>
      <w:r>
        <w:rPr>
          <w:rFonts w:ascii="Times New Roman" w:cs="Times New Roman" w:hAnsi="Times New Roman"/>
          <w:spacing w:val="-9"/>
          <w:sz w:val="24"/>
        </w:rPr>
        <w:t xml:space="preserve"> </w:t>
      </w:r>
      <w:r>
        <w:rPr>
          <w:rFonts w:ascii="Times New Roman" w:cs="Times New Roman" w:hAnsi="Times New Roman"/>
          <w:sz w:val="24"/>
        </w:rPr>
        <w:t>ate</w:t>
      </w:r>
      <w:r>
        <w:rPr>
          <w:rFonts w:ascii="Times New Roman" w:cs="Times New Roman" w:hAnsi="Times New Roman"/>
          <w:spacing w:val="-12"/>
          <w:sz w:val="24"/>
        </w:rPr>
        <w:t xml:space="preserve"> </w:t>
      </w:r>
      <w:r>
        <w:rPr>
          <w:rFonts w:ascii="Times New Roman" w:cs="Times New Roman" w:hAnsi="Times New Roman"/>
          <w:sz w:val="24"/>
        </w:rPr>
        <w:t>the</w:t>
      </w:r>
      <w:r>
        <w:rPr>
          <w:rFonts w:ascii="Times New Roman" w:cs="Times New Roman" w:hAnsi="Times New Roman"/>
          <w:spacing w:val="-6"/>
          <w:sz w:val="24"/>
        </w:rPr>
        <w:t xml:space="preserve"> </w:t>
      </w:r>
      <w:r>
        <w:rPr>
          <w:rFonts w:ascii="Times New Roman" w:cs="Times New Roman" w:hAnsi="Times New Roman"/>
          <w:sz w:val="24"/>
        </w:rPr>
        <w:t>plam</w:t>
      </w:r>
      <w:r>
        <w:rPr>
          <w:rFonts w:ascii="Times New Roman" w:cs="Times New Roman" w:hAnsi="Times New Roman"/>
          <w:spacing w:val="-8"/>
          <w:sz w:val="24"/>
        </w:rPr>
        <w:t xml:space="preserve"> </w:t>
      </w:r>
      <w:r>
        <w:rPr>
          <w:rFonts w:ascii="Times New Roman" w:cs="Times New Roman" w:hAnsi="Times New Roman"/>
          <w:sz w:val="24"/>
        </w:rPr>
        <w:t>fruits</w:t>
      </w:r>
      <w:r>
        <w:rPr>
          <w:rFonts w:ascii="Times New Roman" w:cs="Times New Roman" w:hAnsi="Times New Roman"/>
          <w:spacing w:val="-10"/>
          <w:sz w:val="24"/>
        </w:rPr>
        <w:t xml:space="preserve"> </w:t>
      </w:r>
      <w:r>
        <w:rPr>
          <w:rFonts w:ascii="Times New Roman" w:cs="Times New Roman" w:hAnsi="Times New Roman"/>
          <w:sz w:val="24"/>
        </w:rPr>
        <w:t>not</w:t>
      </w:r>
      <w:r>
        <w:rPr>
          <w:rFonts w:ascii="Times New Roman" w:cs="Times New Roman" w:hAnsi="Times New Roman"/>
          <w:spacing w:val="-11"/>
          <w:sz w:val="24"/>
        </w:rPr>
        <w:t xml:space="preserve"> </w:t>
      </w:r>
      <w:r>
        <w:rPr>
          <w:rFonts w:ascii="Times New Roman" w:cs="Times New Roman" w:hAnsi="Times New Roman"/>
          <w:sz w:val="24"/>
        </w:rPr>
        <w:t>only</w:t>
      </w:r>
      <w:r>
        <w:rPr>
          <w:rFonts w:ascii="Times New Roman" w:cs="Times New Roman" w:hAnsi="Times New Roman"/>
          <w:spacing w:val="-6"/>
          <w:sz w:val="24"/>
        </w:rPr>
        <w:t xml:space="preserve"> </w:t>
      </w:r>
      <w:r>
        <w:rPr>
          <w:rFonts w:ascii="Times New Roman" w:cs="Times New Roman" w:hAnsi="Times New Roman"/>
          <w:sz w:val="24"/>
        </w:rPr>
        <w:t>plam</w:t>
      </w:r>
      <w:r>
        <w:rPr>
          <w:rFonts w:ascii="Times New Roman" w:cs="Times New Roman" w:hAnsi="Times New Roman"/>
          <w:spacing w:val="1"/>
          <w:sz w:val="24"/>
        </w:rPr>
        <w:t xml:space="preserve"> </w:t>
      </w:r>
      <w:r>
        <w:rPr>
          <w:rFonts w:ascii="Times New Roman" w:cs="Times New Roman" w:hAnsi="Times New Roman"/>
          <w:sz w:val="24"/>
        </w:rPr>
        <w:t>fruits</w:t>
      </w:r>
      <w:r>
        <w:rPr>
          <w:rFonts w:ascii="Times New Roman" w:cs="Times New Roman" w:hAnsi="Times New Roman"/>
          <w:spacing w:val="-1"/>
          <w:sz w:val="24"/>
        </w:rPr>
        <w:t xml:space="preserve"> </w:t>
      </w:r>
      <w:r>
        <w:rPr>
          <w:rFonts w:ascii="Times New Roman" w:cs="Times New Roman" w:hAnsi="Times New Roman"/>
          <w:sz w:val="24"/>
        </w:rPr>
        <w:t>and</w:t>
      </w:r>
      <w:r>
        <w:rPr>
          <w:rFonts w:ascii="Times New Roman" w:cs="Times New Roman" w:hAnsi="Times New Roman"/>
          <w:spacing w:val="-3"/>
          <w:sz w:val="24"/>
        </w:rPr>
        <w:t xml:space="preserve"> </w:t>
      </w:r>
      <w:r>
        <w:rPr>
          <w:rFonts w:ascii="Times New Roman" w:cs="Times New Roman" w:hAnsi="Times New Roman"/>
          <w:sz w:val="24"/>
        </w:rPr>
        <w:t>also</w:t>
      </w:r>
      <w:r>
        <w:rPr>
          <w:rFonts w:ascii="Times New Roman" w:cs="Times New Roman" w:hAnsi="Times New Roman"/>
          <w:spacing w:val="1"/>
          <w:sz w:val="24"/>
        </w:rPr>
        <w:t xml:space="preserve"> </w:t>
      </w:r>
      <w:r>
        <w:rPr>
          <w:rFonts w:ascii="Times New Roman" w:cs="Times New Roman" w:hAnsi="Times New Roman"/>
          <w:sz w:val="24"/>
        </w:rPr>
        <w:t>remaining fruits.</w:t>
      </w:r>
    </w:p>
    <w:p>
      <w:pPr>
        <w:pStyle w:val="style66"/>
        <w:spacing w:before="52" w:lineRule="auto" w:line="276"/>
        <w:ind w:left="100" w:right="883"/>
        <w:jc w:val="both"/>
        <w:rPr>
          <w:rFonts w:ascii="Times New Roman" w:cs="Times New Roman" w:hAnsi="Times New Roman"/>
        </w:rPr>
      </w:pPr>
      <w:r>
        <w:rPr>
          <w:rFonts w:ascii="Times New Roman" w:cs="Times New Roman" w:hAnsi="Times New Roman"/>
          <w:b/>
          <w:spacing w:val="-1"/>
          <w:sz w:val="28"/>
          <w:szCs w:val="28"/>
        </w:rPr>
        <w:t>Pigs</w:t>
      </w:r>
      <w:r>
        <w:rPr>
          <w:rFonts w:ascii="Times New Roman" w:cs="Times New Roman" w:hAnsi="Times New Roman"/>
          <w:b/>
          <w:spacing w:val="-10"/>
          <w:sz w:val="28"/>
          <w:szCs w:val="28"/>
        </w:rPr>
        <w:t xml:space="preserve"> </w:t>
      </w:r>
      <w:r>
        <w:rPr>
          <w:rFonts w:ascii="Times New Roman" w:cs="Times New Roman" w:hAnsi="Times New Roman"/>
          <w:b/>
          <w:spacing w:val="-1"/>
          <w:sz w:val="28"/>
          <w:szCs w:val="28"/>
        </w:rPr>
        <w:t>:</w:t>
      </w:r>
      <w:r>
        <w:rPr>
          <w:rFonts w:ascii="Times New Roman" w:cs="Times New Roman" w:hAnsi="Times New Roman"/>
          <w:b/>
          <w:spacing w:val="-12"/>
          <w:sz w:val="32"/>
        </w:rPr>
        <w:t xml:space="preserve"> </w:t>
      </w:r>
      <w:r>
        <w:rPr>
          <w:rFonts w:ascii="Times New Roman" w:cs="Times New Roman" w:hAnsi="Times New Roman"/>
          <w:spacing w:val="-1"/>
        </w:rPr>
        <w:t>when</w:t>
      </w:r>
      <w:r>
        <w:rPr>
          <w:rFonts w:ascii="Times New Roman" w:cs="Times New Roman" w:hAnsi="Times New Roman"/>
          <w:spacing w:val="-12"/>
        </w:rPr>
        <w:t xml:space="preserve"> </w:t>
      </w:r>
      <w:r>
        <w:rPr>
          <w:rFonts w:ascii="Times New Roman" w:cs="Times New Roman" w:hAnsi="Times New Roman"/>
          <w:spacing w:val="-1"/>
        </w:rPr>
        <w:t>the</w:t>
      </w:r>
      <w:r>
        <w:rPr>
          <w:rFonts w:ascii="Times New Roman" w:cs="Times New Roman" w:hAnsi="Times New Roman"/>
          <w:spacing w:val="-12"/>
        </w:rPr>
        <w:t xml:space="preserve"> </w:t>
      </w:r>
      <w:r>
        <w:rPr>
          <w:rFonts w:ascii="Times New Roman" w:cs="Times New Roman" w:hAnsi="Times New Roman"/>
          <w:spacing w:val="-1"/>
        </w:rPr>
        <w:t>normal</w:t>
      </w:r>
      <w:r>
        <w:rPr>
          <w:rFonts w:ascii="Times New Roman" w:cs="Times New Roman" w:hAnsi="Times New Roman"/>
          <w:spacing w:val="-9"/>
        </w:rPr>
        <w:t xml:space="preserve"> </w:t>
      </w:r>
      <w:r>
        <w:rPr>
          <w:rFonts w:ascii="Times New Roman" w:cs="Times New Roman" w:hAnsi="Times New Roman"/>
        </w:rPr>
        <w:t>person</w:t>
      </w:r>
      <w:r>
        <w:rPr>
          <w:rFonts w:ascii="Times New Roman" w:cs="Times New Roman" w:hAnsi="Times New Roman"/>
          <w:spacing w:val="-9"/>
        </w:rPr>
        <w:t xml:space="preserve"> </w:t>
      </w:r>
      <w:r>
        <w:rPr>
          <w:rFonts w:ascii="Times New Roman" w:cs="Times New Roman" w:hAnsi="Times New Roman"/>
        </w:rPr>
        <w:t>direct</w:t>
      </w:r>
      <w:r>
        <w:rPr>
          <w:rFonts w:ascii="Times New Roman" w:cs="Times New Roman" w:hAnsi="Times New Roman"/>
          <w:spacing w:val="-11"/>
        </w:rPr>
        <w:t xml:space="preserve"> </w:t>
      </w:r>
      <w:r>
        <w:rPr>
          <w:rFonts w:ascii="Times New Roman" w:cs="Times New Roman" w:hAnsi="Times New Roman"/>
        </w:rPr>
        <w:t>contact</w:t>
      </w:r>
      <w:r>
        <w:rPr>
          <w:rFonts w:ascii="Times New Roman" w:cs="Times New Roman" w:hAnsi="Times New Roman"/>
          <w:spacing w:val="-7"/>
        </w:rPr>
        <w:t xml:space="preserve"> </w:t>
      </w:r>
      <w:r>
        <w:rPr>
          <w:rFonts w:ascii="Times New Roman" w:cs="Times New Roman" w:hAnsi="Times New Roman"/>
        </w:rPr>
        <w:t>with</w:t>
      </w:r>
      <w:r>
        <w:rPr>
          <w:rFonts w:ascii="Times New Roman" w:cs="Times New Roman" w:hAnsi="Times New Roman"/>
          <w:spacing w:val="-13"/>
        </w:rPr>
        <w:t xml:space="preserve"> </w:t>
      </w:r>
      <w:r>
        <w:rPr>
          <w:rFonts w:ascii="Times New Roman" w:cs="Times New Roman" w:hAnsi="Times New Roman"/>
        </w:rPr>
        <w:t>pigs</w:t>
      </w:r>
      <w:r>
        <w:rPr>
          <w:rFonts w:ascii="Times New Roman" w:cs="Times New Roman" w:hAnsi="Times New Roman"/>
          <w:spacing w:val="-11"/>
        </w:rPr>
        <w:t xml:space="preserve"> </w:t>
      </w:r>
      <w:r>
        <w:rPr>
          <w:rFonts w:ascii="Times New Roman" w:cs="Times New Roman" w:hAnsi="Times New Roman"/>
        </w:rPr>
        <w:t>or</w:t>
      </w:r>
      <w:r>
        <w:rPr>
          <w:rFonts w:ascii="Times New Roman" w:cs="Times New Roman" w:hAnsi="Times New Roman"/>
          <w:spacing w:val="-9"/>
        </w:rPr>
        <w:t xml:space="preserve"> </w:t>
      </w:r>
      <w:r>
        <w:rPr>
          <w:rFonts w:ascii="Times New Roman" w:cs="Times New Roman" w:hAnsi="Times New Roman"/>
        </w:rPr>
        <w:t>they(pigs)</w:t>
      </w:r>
      <w:r>
        <w:rPr>
          <w:rFonts w:ascii="Times New Roman" w:cs="Times New Roman" w:hAnsi="Times New Roman"/>
          <w:spacing w:val="-12"/>
        </w:rPr>
        <w:t xml:space="preserve"> </w:t>
      </w:r>
      <w:r>
        <w:rPr>
          <w:rFonts w:ascii="Times New Roman" w:cs="Times New Roman" w:hAnsi="Times New Roman"/>
        </w:rPr>
        <w:t>eaten</w:t>
      </w:r>
      <w:r>
        <w:rPr>
          <w:rFonts w:ascii="Times New Roman" w:cs="Times New Roman" w:hAnsi="Times New Roman"/>
          <w:spacing w:val="-9"/>
        </w:rPr>
        <w:t xml:space="preserve"> </w:t>
      </w:r>
      <w:r>
        <w:rPr>
          <w:rFonts w:ascii="Times New Roman" w:cs="Times New Roman" w:hAnsi="Times New Roman"/>
        </w:rPr>
        <w:t>by</w:t>
      </w:r>
      <w:r>
        <w:rPr>
          <w:rFonts w:ascii="Times New Roman" w:cs="Times New Roman" w:hAnsi="Times New Roman"/>
          <w:spacing w:val="-6"/>
        </w:rPr>
        <w:t xml:space="preserve"> </w:t>
      </w:r>
      <w:r>
        <w:rPr>
          <w:rFonts w:ascii="Times New Roman" w:cs="Times New Roman" w:hAnsi="Times New Roman"/>
        </w:rPr>
        <w:t>humans</w:t>
      </w:r>
      <w:r>
        <w:rPr>
          <w:rFonts w:ascii="Times New Roman" w:cs="Times New Roman" w:hAnsi="Times New Roman"/>
          <w:spacing w:val="-5"/>
        </w:rPr>
        <w:t xml:space="preserve"> </w:t>
      </w:r>
      <w:r>
        <w:rPr>
          <w:rFonts w:ascii="Times New Roman" w:cs="Times New Roman" w:hAnsi="Times New Roman"/>
        </w:rPr>
        <w:t>cause</w:t>
      </w:r>
      <w:r>
        <w:rPr>
          <w:rFonts w:ascii="Times New Roman" w:cs="Times New Roman" w:hAnsi="Times New Roman"/>
          <w:spacing w:val="-52"/>
        </w:rPr>
        <w:t xml:space="preserve"> </w:t>
      </w:r>
      <w:r>
        <w:rPr>
          <w:rFonts w:ascii="Times New Roman" w:cs="Times New Roman" w:hAnsi="Times New Roman"/>
        </w:rPr>
        <w:t>transmission</w:t>
      </w:r>
      <w:r>
        <w:rPr>
          <w:rFonts w:ascii="Times New Roman" w:cs="Times New Roman" w:hAnsi="Times New Roman"/>
          <w:spacing w:val="-4"/>
        </w:rPr>
        <w:t xml:space="preserve"> </w:t>
      </w:r>
      <w:r>
        <w:rPr>
          <w:rFonts w:ascii="Times New Roman" w:cs="Times New Roman" w:hAnsi="Times New Roman"/>
        </w:rPr>
        <w:t>of</w:t>
      </w:r>
      <w:r>
        <w:rPr>
          <w:rFonts w:ascii="Times New Roman" w:cs="Times New Roman" w:hAnsi="Times New Roman"/>
          <w:spacing w:val="1"/>
        </w:rPr>
        <w:t xml:space="preserve"> </w:t>
      </w:r>
      <w:r>
        <w:rPr>
          <w:rFonts w:ascii="Times New Roman" w:cs="Times New Roman" w:hAnsi="Times New Roman"/>
        </w:rPr>
        <w:t>Nipah</w:t>
      </w:r>
      <w:r>
        <w:rPr>
          <w:rFonts w:ascii="Times New Roman" w:cs="Times New Roman" w:hAnsi="Times New Roman"/>
          <w:spacing w:val="-3"/>
        </w:rPr>
        <w:t xml:space="preserve"> </w:t>
      </w:r>
      <w:r>
        <w:rPr>
          <w:rFonts w:ascii="Times New Roman" w:cs="Times New Roman" w:hAnsi="Times New Roman"/>
        </w:rPr>
        <w:t>virus to</w:t>
      </w:r>
      <w:r>
        <w:rPr>
          <w:rFonts w:ascii="Times New Roman" w:cs="Times New Roman" w:hAnsi="Times New Roman"/>
          <w:spacing w:val="1"/>
        </w:rPr>
        <w:t xml:space="preserve"> </w:t>
      </w:r>
      <w:r>
        <w:rPr>
          <w:rFonts w:ascii="Times New Roman" w:cs="Times New Roman" w:hAnsi="Times New Roman"/>
        </w:rPr>
        <w:t>humans</w:t>
      </w:r>
    </w:p>
    <w:bookmarkEnd w:id="4"/>
    <w:p>
      <w:pPr>
        <w:pStyle w:val="style66"/>
        <w:spacing w:before="52" w:lineRule="auto" w:line="276"/>
        <w:ind w:left="100" w:right="883"/>
        <w:jc w:val="both"/>
        <w:rPr>
          <w:rFonts w:ascii="Times New Roman" w:cs="Times New Roman" w:hAnsi="Times New Roman"/>
        </w:rPr>
      </w:pPr>
    </w:p>
    <w:p>
      <w:pPr>
        <w:pStyle w:val="style66"/>
        <w:spacing w:before="52" w:lineRule="auto" w:line="276"/>
        <w:ind w:left="100" w:right="883"/>
        <w:jc w:val="both"/>
        <w:rPr>
          <w:rFonts w:ascii="Times New Roman" w:cs="Times New Roman" w:hAnsi="Times New Roman"/>
          <w:b/>
          <w:bCs/>
          <w:sz w:val="28"/>
          <w:szCs w:val="28"/>
        </w:rPr>
      </w:pPr>
      <w:r>
        <w:rPr>
          <w:rFonts w:ascii="Times New Roman" w:cs="Times New Roman" w:hAnsi="Times New Roman"/>
          <w:b/>
          <w:bCs/>
          <w:sz w:val="28"/>
          <w:szCs w:val="28"/>
        </w:rPr>
        <w:t>3.</w:t>
      </w:r>
      <w:bookmarkStart w:id="5" w:name="_Hlk182674766"/>
      <w:r>
        <w:rPr>
          <w:rFonts w:ascii="Times New Roman" w:cs="Times New Roman" w:hAnsi="Times New Roman"/>
          <w:b/>
          <w:bCs/>
          <w:sz w:val="28"/>
          <w:szCs w:val="28"/>
        </w:rPr>
        <w:t xml:space="preserve"> Diagnosis</w:t>
      </w:r>
    </w:p>
    <w:p>
      <w:pPr>
        <w:pStyle w:val="style66"/>
        <w:spacing w:before="273" w:lineRule="auto" w:line="276"/>
        <w:ind w:left="100" w:right="876"/>
        <w:rPr>
          <w:rFonts w:ascii="Times New Roman" w:cs="Times New Roman" w:hAnsi="Times New Roman"/>
        </w:rPr>
      </w:pPr>
      <w:r>
        <w:rPr>
          <w:rFonts w:ascii="Times New Roman" w:cs="Times New Roman" w:hAnsi="Times New Roman"/>
          <w:b/>
          <w:bCs/>
          <w:sz w:val="28"/>
          <w:szCs w:val="28"/>
        </w:rPr>
        <w:t xml:space="preserve">   </w:t>
      </w:r>
      <w:r>
        <w:rPr>
          <w:rFonts w:ascii="Times New Roman" w:cs="Times New Roman" w:hAnsi="Times New Roman"/>
        </w:rPr>
        <w:t>Nipah virus (</w:t>
      </w:r>
      <w:r>
        <w:rPr>
          <w:rFonts w:ascii="Times New Roman" w:cs="Times New Roman" w:hAnsi="Times New Roman"/>
        </w:rPr>
        <w:t>NiV</w:t>
      </w:r>
      <w:r>
        <w:rPr>
          <w:rFonts w:ascii="Times New Roman" w:cs="Times New Roman" w:hAnsi="Times New Roman"/>
        </w:rPr>
        <w:t>) infection can be diagnosed during illness or after recovery. Different tests are</w:t>
      </w:r>
      <w:r>
        <w:rPr>
          <w:rFonts w:ascii="Times New Roman" w:cs="Times New Roman" w:hAnsi="Times New Roman"/>
          <w:spacing w:val="1"/>
        </w:rPr>
        <w:t xml:space="preserve"> </w:t>
      </w:r>
      <w:r>
        <w:rPr>
          <w:rFonts w:ascii="Times New Roman" w:cs="Times New Roman" w:hAnsi="Times New Roman"/>
        </w:rPr>
        <w:t xml:space="preserve">available to diagnose </w:t>
      </w:r>
      <w:r>
        <w:rPr>
          <w:rFonts w:ascii="Times New Roman" w:cs="Times New Roman" w:hAnsi="Times New Roman"/>
        </w:rPr>
        <w:t>NiV</w:t>
      </w:r>
      <w:r>
        <w:rPr>
          <w:rFonts w:ascii="Times New Roman" w:cs="Times New Roman" w:hAnsi="Times New Roman"/>
        </w:rPr>
        <w:t xml:space="preserve"> infection. During early stages of the illness, laboratory testing can be</w:t>
      </w:r>
      <w:r>
        <w:rPr>
          <w:rFonts w:ascii="Times New Roman" w:cs="Times New Roman" w:hAnsi="Times New Roman"/>
          <w:spacing w:val="1"/>
        </w:rPr>
        <w:t xml:space="preserve"> </w:t>
      </w:r>
      <w:r>
        <w:rPr>
          <w:rFonts w:ascii="Times New Roman" w:cs="Times New Roman" w:hAnsi="Times New Roman"/>
        </w:rPr>
        <w:t>conducted using real time polymerase chain reaction (RT-PCR) from throat and nasal swabs,</w:t>
      </w:r>
      <w:r>
        <w:rPr>
          <w:rFonts w:ascii="Times New Roman" w:cs="Times New Roman" w:hAnsi="Times New Roman"/>
          <w:spacing w:val="1"/>
        </w:rPr>
        <w:t xml:space="preserve"> </w:t>
      </w:r>
      <w:r>
        <w:rPr>
          <w:rFonts w:ascii="Times New Roman" w:cs="Times New Roman" w:hAnsi="Times New Roman"/>
        </w:rPr>
        <w:t>cerebrospinal fluid, urine, and blood. Later in the course of illness and after recovery, testing for</w:t>
      </w:r>
      <w:r>
        <w:rPr>
          <w:rFonts w:ascii="Times New Roman" w:cs="Times New Roman" w:hAnsi="Times New Roman"/>
          <w:spacing w:val="-52"/>
        </w:rPr>
        <w:t xml:space="preserve"> </w:t>
      </w:r>
      <w:r>
        <w:rPr>
          <w:rFonts w:ascii="Times New Roman" w:cs="Times New Roman" w:hAnsi="Times New Roman"/>
        </w:rPr>
        <w:t>antibodies</w:t>
      </w:r>
      <w:r>
        <w:rPr>
          <w:rFonts w:ascii="Times New Roman" w:cs="Times New Roman" w:hAnsi="Times New Roman"/>
          <w:spacing w:val="-1"/>
        </w:rPr>
        <w:t xml:space="preserve"> </w:t>
      </w:r>
      <w:r>
        <w:rPr>
          <w:rFonts w:ascii="Times New Roman" w:cs="Times New Roman" w:hAnsi="Times New Roman"/>
        </w:rPr>
        <w:t>is</w:t>
      </w:r>
      <w:r>
        <w:rPr>
          <w:rFonts w:ascii="Times New Roman" w:cs="Times New Roman" w:hAnsi="Times New Roman"/>
          <w:spacing w:val="-1"/>
        </w:rPr>
        <w:t xml:space="preserve"> </w:t>
      </w:r>
      <w:r>
        <w:rPr>
          <w:rFonts w:ascii="Times New Roman" w:cs="Times New Roman" w:hAnsi="Times New Roman"/>
        </w:rPr>
        <w:t>conducted</w:t>
      </w:r>
      <w:r>
        <w:rPr>
          <w:rFonts w:ascii="Times New Roman" w:cs="Times New Roman" w:hAnsi="Times New Roman"/>
          <w:spacing w:val="1"/>
        </w:rPr>
        <w:t xml:space="preserve"> </w:t>
      </w:r>
      <w:r>
        <w:rPr>
          <w:rFonts w:ascii="Times New Roman" w:cs="Times New Roman" w:hAnsi="Times New Roman"/>
        </w:rPr>
        <w:t>using</w:t>
      </w:r>
      <w:r>
        <w:rPr>
          <w:rFonts w:ascii="Times New Roman" w:cs="Times New Roman" w:hAnsi="Times New Roman"/>
          <w:spacing w:val="-1"/>
        </w:rPr>
        <w:t xml:space="preserve"> </w:t>
      </w:r>
      <w:r>
        <w:rPr>
          <w:rFonts w:ascii="Times New Roman" w:cs="Times New Roman" w:hAnsi="Times New Roman"/>
        </w:rPr>
        <w:t>an</w:t>
      </w:r>
      <w:r>
        <w:rPr>
          <w:rFonts w:ascii="Times New Roman" w:cs="Times New Roman" w:hAnsi="Times New Roman"/>
          <w:spacing w:val="-4"/>
        </w:rPr>
        <w:t xml:space="preserve"> </w:t>
      </w:r>
      <w:r>
        <w:rPr>
          <w:rFonts w:ascii="Times New Roman" w:cs="Times New Roman" w:hAnsi="Times New Roman"/>
        </w:rPr>
        <w:t>enzyme-linked</w:t>
      </w:r>
      <w:r>
        <w:rPr>
          <w:rFonts w:ascii="Times New Roman" w:cs="Times New Roman" w:hAnsi="Times New Roman"/>
          <w:spacing w:val="1"/>
        </w:rPr>
        <w:t xml:space="preserve"> </w:t>
      </w:r>
      <w:r>
        <w:rPr>
          <w:rFonts w:ascii="Times New Roman" w:cs="Times New Roman" w:hAnsi="Times New Roman"/>
        </w:rPr>
        <w:t>immunosorbent</w:t>
      </w:r>
      <w:r>
        <w:rPr>
          <w:rFonts w:ascii="Times New Roman" w:cs="Times New Roman" w:hAnsi="Times New Roman"/>
          <w:spacing w:val="-2"/>
        </w:rPr>
        <w:t xml:space="preserve"> </w:t>
      </w:r>
      <w:r>
        <w:rPr>
          <w:rFonts w:ascii="Times New Roman" w:cs="Times New Roman" w:hAnsi="Times New Roman"/>
        </w:rPr>
        <w:t>assay</w:t>
      </w:r>
      <w:r>
        <w:rPr>
          <w:rFonts w:ascii="Times New Roman" w:cs="Times New Roman" w:hAnsi="Times New Roman"/>
          <w:spacing w:val="-1"/>
        </w:rPr>
        <w:t xml:space="preserve"> </w:t>
      </w:r>
      <w:r>
        <w:rPr>
          <w:rFonts w:ascii="Times New Roman" w:cs="Times New Roman" w:hAnsi="Times New Roman"/>
        </w:rPr>
        <w:t>(ELISA</w:t>
      </w:r>
      <w:r>
        <w:rPr>
          <w:rFonts w:ascii="Times New Roman" w:cs="Times New Roman" w:hAnsi="Times New Roman"/>
        </w:rPr>
        <w:t>).(</w:t>
      </w:r>
      <w:bookmarkEnd w:id="5"/>
      <w:r>
        <w:rPr>
          <w:rFonts w:ascii="Times New Roman" w:cs="Times New Roman" w:hAnsi="Times New Roman"/>
        </w:rPr>
        <w:t>7)</w:t>
      </w:r>
    </w:p>
    <w:bookmarkStart w:id="6" w:name="_Hlk182674811"/>
    <w:p>
      <w:pPr>
        <w:pStyle w:val="style4"/>
        <w:spacing w:before="193"/>
        <w:rPr>
          <w:rFonts w:ascii="Times New Roman" w:cs="Times New Roman" w:hAnsi="Times New Roman"/>
          <w:b/>
          <w:bCs/>
          <w:i w:val="false"/>
          <w:iCs w:val="false"/>
          <w:color w:val="auto"/>
          <w:sz w:val="24"/>
          <w:szCs w:val="24"/>
        </w:rPr>
      </w:pPr>
      <w:r>
        <w:rPr>
          <w:rFonts w:ascii="Times New Roman" w:cs="Times New Roman" w:hAnsi="Times New Roman"/>
          <w:b/>
          <w:bCs/>
          <w:i w:val="false"/>
          <w:iCs w:val="false"/>
          <w:color w:val="auto"/>
          <w:sz w:val="24"/>
          <w:szCs w:val="24"/>
        </w:rPr>
        <w:t>Diagnosis of</w:t>
      </w:r>
      <w:r>
        <w:rPr>
          <w:rFonts w:ascii="Times New Roman" w:cs="Times New Roman" w:hAnsi="Times New Roman"/>
          <w:b/>
          <w:bCs/>
          <w:i w:val="false"/>
          <w:iCs w:val="false"/>
          <w:color w:val="auto"/>
          <w:spacing w:val="-2"/>
          <w:sz w:val="24"/>
          <w:szCs w:val="24"/>
        </w:rPr>
        <w:t xml:space="preserve"> </w:t>
      </w:r>
      <w:r>
        <w:rPr>
          <w:rFonts w:ascii="Times New Roman" w:cs="Times New Roman" w:hAnsi="Times New Roman"/>
          <w:b/>
          <w:bCs/>
          <w:i w:val="false"/>
          <w:iCs w:val="false"/>
          <w:color w:val="auto"/>
          <w:sz w:val="24"/>
          <w:szCs w:val="24"/>
        </w:rPr>
        <w:t>Niv</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is</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done</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by</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two</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methods:</w:t>
      </w:r>
    </w:p>
    <w:p>
      <w:pPr>
        <w:pStyle w:val="style0"/>
        <w:rPr>
          <w:b/>
          <w:bCs/>
          <w:sz w:val="24"/>
          <w:szCs w:val="24"/>
        </w:rPr>
      </w:pPr>
      <w:r>
        <w:rPr>
          <w:b/>
          <w:bCs/>
          <w:sz w:val="24"/>
          <w:szCs w:val="24"/>
        </w:rPr>
        <w:t>1)RT</w:t>
      </w:r>
      <w:r>
        <w:rPr>
          <w:b/>
          <w:bCs/>
          <w:sz w:val="24"/>
          <w:szCs w:val="24"/>
        </w:rPr>
        <w:t>PCR</w:t>
      </w:r>
    </w:p>
    <w:p>
      <w:pPr>
        <w:pStyle w:val="style0"/>
        <w:rPr>
          <w:b/>
          <w:bCs/>
          <w:sz w:val="24"/>
          <w:szCs w:val="24"/>
        </w:rPr>
      </w:pPr>
      <w:r>
        <w:rPr>
          <w:b/>
          <w:bCs/>
          <w:sz w:val="24"/>
          <w:szCs w:val="24"/>
        </w:rPr>
        <w:t>2)ELISA</w:t>
      </w:r>
    </w:p>
    <w:p>
      <w:pPr>
        <w:pStyle w:val="style66"/>
        <w:spacing w:before="10"/>
        <w:rPr>
          <w:rFonts w:ascii="Times New Roman" w:cs="Times New Roman" w:hAnsi="Times New Roman"/>
          <w:b/>
          <w:sz w:val="20"/>
        </w:rPr>
      </w:pPr>
    </w:p>
    <w:bookmarkStart w:id="7" w:name="_Hlk182675001"/>
    <w:bookmarkEnd w:id="6"/>
    <w:p>
      <w:pPr>
        <w:pStyle w:val="style4"/>
        <w:spacing w:before="3"/>
        <w:ind w:left="162"/>
        <w:rPr>
          <w:rFonts w:ascii="Times New Roman" w:cs="Times New Roman" w:hAnsi="Times New Roman"/>
          <w:i w:val="false"/>
          <w:iCs w:val="false"/>
          <w:color w:val="000000"/>
          <w:sz w:val="28"/>
          <w:szCs w:val="28"/>
        </w:rPr>
      </w:pPr>
      <w:r>
        <w:rPr>
          <w:rFonts w:ascii="Times New Roman" w:cs="Times New Roman" w:hAnsi="Times New Roman"/>
          <w:i w:val="false"/>
          <w:iCs w:val="false"/>
          <w:color w:val="000000"/>
          <w:sz w:val="28"/>
          <w:szCs w:val="28"/>
        </w:rPr>
        <w:t>Sample</w:t>
      </w:r>
      <w:r>
        <w:rPr>
          <w:rFonts w:ascii="Times New Roman" w:cs="Times New Roman" w:hAnsi="Times New Roman"/>
          <w:i w:val="false"/>
          <w:iCs w:val="false"/>
          <w:color w:val="000000"/>
          <w:spacing w:val="-2"/>
          <w:sz w:val="28"/>
          <w:szCs w:val="28"/>
        </w:rPr>
        <w:t xml:space="preserve"> </w:t>
      </w:r>
      <w:r>
        <w:rPr>
          <w:rFonts w:ascii="Times New Roman" w:cs="Times New Roman" w:hAnsi="Times New Roman"/>
          <w:i w:val="false"/>
          <w:iCs w:val="false"/>
          <w:color w:val="000000"/>
          <w:sz w:val="28"/>
          <w:szCs w:val="28"/>
        </w:rPr>
        <w:t>collection</w:t>
      </w:r>
      <w:r>
        <w:rPr>
          <w:rFonts w:ascii="Times New Roman" w:cs="Times New Roman" w:hAnsi="Times New Roman"/>
          <w:i w:val="false"/>
          <w:iCs w:val="false"/>
          <w:color w:val="000000"/>
          <w:spacing w:val="-5"/>
          <w:sz w:val="28"/>
          <w:szCs w:val="28"/>
        </w:rPr>
        <w:t xml:space="preserve"> </w:t>
      </w:r>
      <w:r>
        <w:rPr>
          <w:rFonts w:ascii="Times New Roman" w:cs="Times New Roman" w:hAnsi="Times New Roman"/>
          <w:i w:val="false"/>
          <w:iCs w:val="false"/>
          <w:color w:val="000000"/>
          <w:sz w:val="28"/>
          <w:szCs w:val="28"/>
        </w:rPr>
        <w:t>and</w:t>
      </w:r>
      <w:r>
        <w:rPr>
          <w:rFonts w:ascii="Times New Roman" w:cs="Times New Roman" w:hAnsi="Times New Roman"/>
          <w:i w:val="false"/>
          <w:iCs w:val="false"/>
          <w:color w:val="000000"/>
          <w:spacing w:val="-2"/>
          <w:sz w:val="28"/>
          <w:szCs w:val="28"/>
        </w:rPr>
        <w:t xml:space="preserve"> </w:t>
      </w:r>
      <w:r>
        <w:rPr>
          <w:rFonts w:ascii="Times New Roman" w:cs="Times New Roman" w:hAnsi="Times New Roman"/>
          <w:i w:val="false"/>
          <w:iCs w:val="false"/>
          <w:color w:val="000000"/>
          <w:sz w:val="28"/>
          <w:szCs w:val="28"/>
        </w:rPr>
        <w:t>transport</w:t>
      </w:r>
      <w:r>
        <w:rPr>
          <w:rFonts w:ascii="Times New Roman" w:cs="Times New Roman" w:hAnsi="Times New Roman"/>
          <w:i w:val="false"/>
          <w:iCs w:val="false"/>
          <w:color w:val="000000"/>
          <w:spacing w:val="-5"/>
          <w:sz w:val="28"/>
          <w:szCs w:val="28"/>
        </w:rPr>
        <w:t xml:space="preserve"> </w:t>
      </w:r>
      <w:r>
        <w:rPr>
          <w:rFonts w:ascii="Times New Roman" w:cs="Times New Roman" w:hAnsi="Times New Roman"/>
          <w:i w:val="false"/>
          <w:iCs w:val="false"/>
          <w:color w:val="000000"/>
          <w:sz w:val="28"/>
          <w:szCs w:val="28"/>
        </w:rPr>
        <w:t>and</w:t>
      </w:r>
      <w:r>
        <w:rPr>
          <w:rFonts w:ascii="Times New Roman" w:cs="Times New Roman" w:hAnsi="Times New Roman"/>
          <w:i w:val="false"/>
          <w:iCs w:val="false"/>
          <w:color w:val="000000"/>
          <w:spacing w:val="-6"/>
          <w:sz w:val="28"/>
          <w:szCs w:val="28"/>
        </w:rPr>
        <w:t xml:space="preserve"> </w:t>
      </w:r>
      <w:r>
        <w:rPr>
          <w:rFonts w:ascii="Times New Roman" w:cs="Times New Roman" w:hAnsi="Times New Roman"/>
          <w:i w:val="false"/>
          <w:iCs w:val="false"/>
          <w:color w:val="000000"/>
          <w:sz w:val="28"/>
          <w:szCs w:val="28"/>
        </w:rPr>
        <w:t>testing</w:t>
      </w:r>
      <w:r>
        <w:rPr>
          <w:rFonts w:ascii="Times New Roman" w:cs="Times New Roman" w:hAnsi="Times New Roman"/>
          <w:i w:val="false"/>
          <w:iCs w:val="false"/>
          <w:color w:val="000000"/>
          <w:spacing w:val="-2"/>
          <w:sz w:val="28"/>
          <w:szCs w:val="28"/>
        </w:rPr>
        <w:t xml:space="preserve"> </w:t>
      </w:r>
      <w:r>
        <w:rPr>
          <w:rFonts w:ascii="Times New Roman" w:cs="Times New Roman" w:hAnsi="Times New Roman"/>
          <w:i w:val="false"/>
          <w:iCs w:val="false"/>
          <w:color w:val="000000"/>
          <w:sz w:val="28"/>
          <w:szCs w:val="28"/>
        </w:rPr>
        <w:t>guidelines</w:t>
      </w:r>
    </w:p>
    <w:p>
      <w:pPr>
        <w:pStyle w:val="style66"/>
        <w:spacing w:before="2"/>
        <w:rPr>
          <w:rFonts w:ascii="Times New Roman" w:cs="Times New Roman" w:hAnsi="Times New Roman"/>
          <w:b/>
          <w:sz w:val="21"/>
        </w:rPr>
      </w:pPr>
    </w:p>
    <w:p>
      <w:pPr>
        <w:pStyle w:val="style66"/>
        <w:spacing w:lineRule="auto" w:line="276"/>
        <w:ind w:left="100" w:right="881"/>
        <w:jc w:val="both"/>
        <w:rPr>
          <w:rFonts w:ascii="Times New Roman" w:cs="Times New Roman" w:hAnsi="Times New Roman"/>
          <w:color w:val="36363c"/>
        </w:rPr>
      </w:pPr>
      <w:r>
        <w:rPr>
          <w:rFonts w:ascii="Times New Roman" w:cs="Times New Roman" w:hAnsi="Times New Roman"/>
          <w:color w:val="36363c"/>
          <w:spacing w:val="-1"/>
        </w:rPr>
        <w:t>Laboratory</w:t>
      </w:r>
      <w:r>
        <w:rPr>
          <w:rFonts w:ascii="Times New Roman" w:cs="Times New Roman" w:hAnsi="Times New Roman"/>
          <w:color w:val="36363c"/>
          <w:spacing w:val="-10"/>
        </w:rPr>
        <w:t xml:space="preserve"> </w:t>
      </w:r>
      <w:r>
        <w:rPr>
          <w:rFonts w:ascii="Times New Roman" w:cs="Times New Roman" w:hAnsi="Times New Roman"/>
          <w:color w:val="36363c"/>
          <w:spacing w:val="-1"/>
        </w:rPr>
        <w:t>confirmation</w:t>
      </w:r>
      <w:r>
        <w:rPr>
          <w:rFonts w:ascii="Times New Roman" w:cs="Times New Roman" w:hAnsi="Times New Roman"/>
          <w:color w:val="36363c"/>
          <w:spacing w:val="-12"/>
        </w:rPr>
        <w:t xml:space="preserve"> </w:t>
      </w:r>
      <w:r>
        <w:rPr>
          <w:rFonts w:ascii="Times New Roman" w:cs="Times New Roman" w:hAnsi="Times New Roman"/>
          <w:color w:val="36363c"/>
          <w:spacing w:val="-1"/>
        </w:rPr>
        <w:t>of</w:t>
      </w:r>
      <w:r>
        <w:rPr>
          <w:rFonts w:ascii="Times New Roman" w:cs="Times New Roman" w:hAnsi="Times New Roman"/>
          <w:color w:val="36363c"/>
          <w:spacing w:val="-13"/>
        </w:rPr>
        <w:t xml:space="preserve"> </w:t>
      </w:r>
      <w:r>
        <w:rPr>
          <w:rFonts w:ascii="Times New Roman" w:cs="Times New Roman" w:hAnsi="Times New Roman"/>
          <w:color w:val="36363c"/>
          <w:spacing w:val="-1"/>
        </w:rPr>
        <w:t>a</w:t>
      </w:r>
      <w:r>
        <w:rPr>
          <w:rFonts w:ascii="Times New Roman" w:cs="Times New Roman" w:hAnsi="Times New Roman"/>
          <w:color w:val="36363c"/>
          <w:spacing w:val="-10"/>
        </w:rPr>
        <w:t xml:space="preserve"> </w:t>
      </w:r>
      <w:r>
        <w:rPr>
          <w:rFonts w:ascii="Times New Roman" w:cs="Times New Roman" w:hAnsi="Times New Roman"/>
          <w:color w:val="36363c"/>
          <w:spacing w:val="-1"/>
        </w:rPr>
        <w:t>suspect</w:t>
      </w:r>
      <w:r>
        <w:rPr>
          <w:rFonts w:ascii="Times New Roman" w:cs="Times New Roman" w:hAnsi="Times New Roman"/>
          <w:color w:val="36363c"/>
          <w:spacing w:val="-10"/>
        </w:rPr>
        <w:t xml:space="preserve"> </w:t>
      </w:r>
      <w:r>
        <w:rPr>
          <w:rFonts w:ascii="Times New Roman" w:cs="Times New Roman" w:hAnsi="Times New Roman"/>
          <w:color w:val="36363c"/>
          <w:spacing w:val="-1"/>
        </w:rPr>
        <w:t>and</w:t>
      </w:r>
      <w:r>
        <w:rPr>
          <w:rFonts w:ascii="Times New Roman" w:cs="Times New Roman" w:hAnsi="Times New Roman"/>
          <w:color w:val="36363c"/>
          <w:spacing w:val="-13"/>
        </w:rPr>
        <w:t xml:space="preserve"> </w:t>
      </w:r>
      <w:r>
        <w:rPr>
          <w:rFonts w:ascii="Times New Roman" w:cs="Times New Roman" w:hAnsi="Times New Roman"/>
          <w:color w:val="36363c"/>
          <w:spacing w:val="-1"/>
        </w:rPr>
        <w:t>also</w:t>
      </w:r>
      <w:r>
        <w:rPr>
          <w:rFonts w:ascii="Times New Roman" w:cs="Times New Roman" w:hAnsi="Times New Roman"/>
          <w:color w:val="36363c"/>
          <w:spacing w:val="-12"/>
        </w:rPr>
        <w:t xml:space="preserve"> </w:t>
      </w:r>
      <w:r>
        <w:rPr>
          <w:rFonts w:ascii="Times New Roman" w:cs="Times New Roman" w:hAnsi="Times New Roman"/>
          <w:color w:val="36363c"/>
          <w:spacing w:val="-1"/>
        </w:rPr>
        <w:t>a</w:t>
      </w:r>
      <w:r>
        <w:rPr>
          <w:rFonts w:ascii="Times New Roman" w:cs="Times New Roman" w:hAnsi="Times New Roman"/>
          <w:color w:val="36363c"/>
          <w:spacing w:val="-10"/>
        </w:rPr>
        <w:t xml:space="preserve"> </w:t>
      </w:r>
      <w:r>
        <w:rPr>
          <w:rFonts w:ascii="Times New Roman" w:cs="Times New Roman" w:hAnsi="Times New Roman"/>
          <w:color w:val="36363c"/>
          <w:spacing w:val="-1"/>
        </w:rPr>
        <w:t>symptomatic</w:t>
      </w:r>
      <w:r>
        <w:rPr>
          <w:rFonts w:ascii="Times New Roman" w:cs="Times New Roman" w:hAnsi="Times New Roman"/>
          <w:color w:val="36363c"/>
          <w:spacing w:val="-12"/>
        </w:rPr>
        <w:t xml:space="preserve"> </w:t>
      </w:r>
      <w:r>
        <w:rPr>
          <w:rFonts w:ascii="Times New Roman" w:cs="Times New Roman" w:hAnsi="Times New Roman"/>
          <w:color w:val="36363c"/>
        </w:rPr>
        <w:t>with</w:t>
      </w:r>
      <w:r>
        <w:rPr>
          <w:rFonts w:ascii="Times New Roman" w:cs="Times New Roman" w:hAnsi="Times New Roman"/>
          <w:color w:val="36363c"/>
          <w:spacing w:val="-12"/>
        </w:rPr>
        <w:t xml:space="preserve"> </w:t>
      </w:r>
      <w:r>
        <w:rPr>
          <w:rFonts w:ascii="Times New Roman" w:cs="Times New Roman" w:hAnsi="Times New Roman"/>
          <w:color w:val="36363c"/>
        </w:rPr>
        <w:t>definite</w:t>
      </w:r>
      <w:r>
        <w:rPr>
          <w:rFonts w:ascii="Times New Roman" w:cs="Times New Roman" w:hAnsi="Times New Roman"/>
          <w:color w:val="36363c"/>
          <w:spacing w:val="-10"/>
        </w:rPr>
        <w:t xml:space="preserve"> </w:t>
      </w:r>
      <w:r>
        <w:rPr>
          <w:rFonts w:ascii="Times New Roman" w:cs="Times New Roman" w:hAnsi="Times New Roman"/>
          <w:color w:val="36363c"/>
        </w:rPr>
        <w:t>history</w:t>
      </w:r>
      <w:r>
        <w:rPr>
          <w:rFonts w:ascii="Times New Roman" w:cs="Times New Roman" w:hAnsi="Times New Roman"/>
          <w:color w:val="36363c"/>
          <w:spacing w:val="-10"/>
        </w:rPr>
        <w:t xml:space="preserve"> </w:t>
      </w:r>
      <w:r>
        <w:rPr>
          <w:rFonts w:ascii="Times New Roman" w:cs="Times New Roman" w:hAnsi="Times New Roman"/>
          <w:color w:val="36363c"/>
        </w:rPr>
        <w:t>of</w:t>
      </w:r>
      <w:r>
        <w:rPr>
          <w:rFonts w:ascii="Times New Roman" w:cs="Times New Roman" w:hAnsi="Times New Roman"/>
          <w:color w:val="36363c"/>
          <w:spacing w:val="-7"/>
        </w:rPr>
        <w:t xml:space="preserve"> </w:t>
      </w:r>
      <w:r>
        <w:rPr>
          <w:rFonts w:ascii="Times New Roman" w:cs="Times New Roman" w:hAnsi="Times New Roman"/>
          <w:color w:val="36363c"/>
        </w:rPr>
        <w:t>contact</w:t>
      </w:r>
      <w:r>
        <w:rPr>
          <w:rFonts w:ascii="Times New Roman" w:cs="Times New Roman" w:hAnsi="Times New Roman"/>
          <w:color w:val="36363c"/>
          <w:spacing w:val="-10"/>
        </w:rPr>
        <w:t xml:space="preserve"> </w:t>
      </w:r>
      <w:r>
        <w:rPr>
          <w:rFonts w:ascii="Times New Roman" w:cs="Times New Roman" w:hAnsi="Times New Roman"/>
          <w:color w:val="36363c"/>
        </w:rPr>
        <w:t>case</w:t>
      </w:r>
      <w:r>
        <w:rPr>
          <w:rFonts w:ascii="Times New Roman" w:cs="Times New Roman" w:hAnsi="Times New Roman"/>
          <w:color w:val="36363c"/>
          <w:spacing w:val="-52"/>
        </w:rPr>
        <w:t xml:space="preserve"> </w:t>
      </w:r>
      <w:r>
        <w:rPr>
          <w:rFonts w:ascii="Times New Roman" w:cs="Times New Roman" w:hAnsi="Times New Roman"/>
          <w:color w:val="36363c"/>
        </w:rPr>
        <w:t>can</w:t>
      </w:r>
      <w:r>
        <w:rPr>
          <w:rFonts w:ascii="Times New Roman" w:cs="Times New Roman" w:hAnsi="Times New Roman"/>
          <w:color w:val="36363c"/>
          <w:spacing w:val="-5"/>
        </w:rPr>
        <w:t xml:space="preserve"> </w:t>
      </w:r>
      <w:r>
        <w:rPr>
          <w:rFonts w:ascii="Times New Roman" w:cs="Times New Roman" w:hAnsi="Times New Roman"/>
          <w:color w:val="36363c"/>
        </w:rPr>
        <w:t>be</w:t>
      </w:r>
      <w:r>
        <w:rPr>
          <w:rFonts w:ascii="Times New Roman" w:cs="Times New Roman" w:hAnsi="Times New Roman"/>
          <w:color w:val="36363c"/>
          <w:spacing w:val="-3"/>
        </w:rPr>
        <w:t xml:space="preserve"> </w:t>
      </w:r>
      <w:r>
        <w:rPr>
          <w:rFonts w:ascii="Times New Roman" w:cs="Times New Roman" w:hAnsi="Times New Roman"/>
          <w:color w:val="36363c"/>
        </w:rPr>
        <w:t>made during</w:t>
      </w:r>
      <w:r>
        <w:rPr>
          <w:rFonts w:ascii="Times New Roman" w:cs="Times New Roman" w:hAnsi="Times New Roman"/>
          <w:color w:val="36363c"/>
          <w:spacing w:val="-2"/>
        </w:rPr>
        <w:t xml:space="preserve"> </w:t>
      </w:r>
      <w:r>
        <w:rPr>
          <w:rFonts w:ascii="Times New Roman" w:cs="Times New Roman" w:hAnsi="Times New Roman"/>
          <w:color w:val="36363c"/>
        </w:rPr>
        <w:t>the</w:t>
      </w:r>
      <w:r>
        <w:rPr>
          <w:rFonts w:ascii="Times New Roman" w:cs="Times New Roman" w:hAnsi="Times New Roman"/>
          <w:color w:val="36363c"/>
          <w:spacing w:val="-3"/>
        </w:rPr>
        <w:t xml:space="preserve"> </w:t>
      </w:r>
      <w:r>
        <w:rPr>
          <w:rFonts w:ascii="Times New Roman" w:cs="Times New Roman" w:hAnsi="Times New Roman"/>
          <w:color w:val="36363c"/>
        </w:rPr>
        <w:t>acute</w:t>
      </w:r>
      <w:r>
        <w:rPr>
          <w:rFonts w:ascii="Times New Roman" w:cs="Times New Roman" w:hAnsi="Times New Roman"/>
          <w:color w:val="36363c"/>
          <w:spacing w:val="-2"/>
        </w:rPr>
        <w:t xml:space="preserve"> </w:t>
      </w:r>
      <w:r>
        <w:rPr>
          <w:rFonts w:ascii="Times New Roman" w:cs="Times New Roman" w:hAnsi="Times New Roman"/>
          <w:color w:val="36363c"/>
        </w:rPr>
        <w:t>and</w:t>
      </w:r>
      <w:r>
        <w:rPr>
          <w:rFonts w:ascii="Times New Roman" w:cs="Times New Roman" w:hAnsi="Times New Roman"/>
          <w:color w:val="36363c"/>
          <w:spacing w:val="-5"/>
        </w:rPr>
        <w:t xml:space="preserve"> </w:t>
      </w:r>
      <w:r>
        <w:rPr>
          <w:rFonts w:ascii="Times New Roman" w:cs="Times New Roman" w:hAnsi="Times New Roman"/>
          <w:color w:val="36363c"/>
        </w:rPr>
        <w:t>convalescent</w:t>
      </w:r>
      <w:r>
        <w:rPr>
          <w:rFonts w:ascii="Times New Roman" w:cs="Times New Roman" w:hAnsi="Times New Roman"/>
          <w:color w:val="36363c"/>
          <w:spacing w:val="-1"/>
        </w:rPr>
        <w:t xml:space="preserve"> </w:t>
      </w:r>
      <w:r>
        <w:rPr>
          <w:rFonts w:ascii="Times New Roman" w:cs="Times New Roman" w:hAnsi="Times New Roman"/>
          <w:color w:val="36363c"/>
        </w:rPr>
        <w:t>phases</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5"/>
        </w:rPr>
        <w:t xml:space="preserve"> </w:t>
      </w:r>
      <w:r>
        <w:rPr>
          <w:rFonts w:ascii="Times New Roman" w:cs="Times New Roman" w:hAnsi="Times New Roman"/>
          <w:color w:val="36363c"/>
        </w:rPr>
        <w:t>the</w:t>
      </w:r>
      <w:r>
        <w:rPr>
          <w:rFonts w:ascii="Times New Roman" w:cs="Times New Roman" w:hAnsi="Times New Roman"/>
          <w:color w:val="36363c"/>
          <w:spacing w:val="-3"/>
        </w:rPr>
        <w:t xml:space="preserve"> </w:t>
      </w:r>
      <w:r>
        <w:rPr>
          <w:rFonts w:ascii="Times New Roman" w:cs="Times New Roman" w:hAnsi="Times New Roman"/>
          <w:color w:val="36363c"/>
        </w:rPr>
        <w:t>disease</w:t>
      </w:r>
      <w:r>
        <w:rPr>
          <w:rFonts w:ascii="Times New Roman" w:cs="Times New Roman" w:hAnsi="Times New Roman"/>
          <w:color w:val="36363c"/>
          <w:spacing w:val="-3"/>
        </w:rPr>
        <w:t xml:space="preserve"> </w:t>
      </w:r>
      <w:r>
        <w:rPr>
          <w:rFonts w:ascii="Times New Roman" w:cs="Times New Roman" w:hAnsi="Times New Roman"/>
          <w:color w:val="36363c"/>
        </w:rPr>
        <w:t>by</w:t>
      </w:r>
      <w:r>
        <w:rPr>
          <w:rFonts w:ascii="Times New Roman" w:cs="Times New Roman" w:hAnsi="Times New Roman"/>
          <w:color w:val="36363c"/>
          <w:spacing w:val="-2"/>
        </w:rPr>
        <w:t xml:space="preserve"> </w:t>
      </w:r>
      <w:r>
        <w:rPr>
          <w:rFonts w:ascii="Times New Roman" w:cs="Times New Roman" w:hAnsi="Times New Roman"/>
          <w:color w:val="36363c"/>
        </w:rPr>
        <w:t>using</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combination</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52"/>
        </w:rPr>
        <w:t xml:space="preserve"> </w:t>
      </w:r>
      <w:r>
        <w:rPr>
          <w:rFonts w:ascii="Times New Roman" w:cs="Times New Roman" w:hAnsi="Times New Roman"/>
          <w:color w:val="36363c"/>
        </w:rPr>
        <w:t>tests. The samples</w:t>
      </w:r>
      <w:r>
        <w:rPr>
          <w:rFonts w:ascii="Times New Roman" w:cs="Times New Roman" w:hAnsi="Times New Roman"/>
          <w:color w:val="36363c"/>
          <w:spacing w:val="1"/>
        </w:rPr>
        <w:t xml:space="preserve"> </w:t>
      </w:r>
      <w:r>
        <w:rPr>
          <w:rFonts w:ascii="Times New Roman" w:cs="Times New Roman" w:hAnsi="Times New Roman"/>
          <w:color w:val="36363c"/>
        </w:rPr>
        <w:t>have the be sent to designated laboratories</w:t>
      </w:r>
      <w:r>
        <w:rPr>
          <w:rFonts w:ascii="Times New Roman" w:cs="Times New Roman" w:hAnsi="Times New Roman"/>
          <w:color w:val="36363c"/>
          <w:spacing w:val="1"/>
        </w:rPr>
        <w:t xml:space="preserve"> </w:t>
      </w:r>
      <w:r>
        <w:rPr>
          <w:rFonts w:ascii="Times New Roman" w:cs="Times New Roman" w:hAnsi="Times New Roman"/>
          <w:color w:val="36363c"/>
        </w:rPr>
        <w:t>identified as per protocols</w:t>
      </w:r>
      <w:r>
        <w:rPr>
          <w:rFonts w:ascii="Times New Roman" w:cs="Times New Roman" w:hAnsi="Times New Roman"/>
          <w:color w:val="36363c"/>
          <w:spacing w:val="1"/>
        </w:rPr>
        <w:t xml:space="preserve"> </w:t>
      </w:r>
      <w:r>
        <w:rPr>
          <w:rFonts w:ascii="Times New Roman" w:cs="Times New Roman" w:hAnsi="Times New Roman"/>
          <w:color w:val="36363c"/>
        </w:rPr>
        <w:t>prepared.</w:t>
      </w:r>
    </w:p>
    <w:p>
      <w:pPr>
        <w:pStyle w:val="style1"/>
        <w:tabs>
          <w:tab w:val="left" w:leader="none" w:pos="1220"/>
        </w:tabs>
        <w:spacing w:before="3"/>
        <w:rPr>
          <w:rFonts w:ascii="Times New Roman" w:cs="Times New Roman" w:hAnsi="Times New Roman"/>
          <w:b/>
          <w:bCs/>
          <w:color w:val="auto"/>
          <w:sz w:val="28"/>
          <w:szCs w:val="28"/>
        </w:rPr>
      </w:pPr>
    </w:p>
    <w:bookmarkStart w:id="8" w:name="_Hlk182675083"/>
    <w:bookmarkEnd w:id="7"/>
    <w:p>
      <w:pPr>
        <w:pStyle w:val="style1"/>
        <w:tabs>
          <w:tab w:val="left" w:leader="none" w:pos="1220"/>
        </w:tabs>
        <w:spacing w:before="3"/>
        <w:rPr>
          <w:rFonts w:ascii="Times New Roman" w:cs="Times New Roman" w:hAnsi="Times New Roman"/>
          <w:b/>
          <w:bCs/>
          <w:color w:val="auto"/>
          <w:sz w:val="28"/>
          <w:szCs w:val="28"/>
        </w:rPr>
      </w:pPr>
      <w:r>
        <w:rPr>
          <w:rFonts w:ascii="Times New Roman" w:cs="Times New Roman" w:hAnsi="Times New Roman"/>
          <w:b/>
          <w:bCs/>
          <w:color w:val="auto"/>
          <w:sz w:val="28"/>
          <w:szCs w:val="28"/>
        </w:rPr>
        <w:t>3</w:t>
      </w:r>
      <w:r>
        <w:rPr>
          <w:rFonts w:ascii="Times New Roman" w:cs="Times New Roman" w:hAnsi="Times New Roman"/>
          <w:b/>
          <w:bCs/>
          <w:color w:val="auto"/>
          <w:sz w:val="28"/>
          <w:szCs w:val="28"/>
        </w:rPr>
        <w:t>Treatment</w:t>
      </w:r>
      <w:r>
        <w:rPr>
          <w:rFonts w:ascii="Times New Roman" w:cs="Times New Roman" w:hAnsi="Times New Roman"/>
          <w:b/>
          <w:bCs/>
          <w:color w:val="auto"/>
          <w:spacing w:val="-2"/>
          <w:sz w:val="28"/>
          <w:szCs w:val="28"/>
        </w:rPr>
        <w:t xml:space="preserve"> </w:t>
      </w:r>
      <w:r>
        <w:rPr>
          <w:rFonts w:ascii="Times New Roman" w:cs="Times New Roman" w:hAnsi="Times New Roman"/>
          <w:b/>
          <w:bCs/>
          <w:color w:val="auto"/>
          <w:sz w:val="28"/>
          <w:szCs w:val="28"/>
        </w:rPr>
        <w:t>of</w:t>
      </w:r>
      <w:r>
        <w:rPr>
          <w:rFonts w:ascii="Times New Roman" w:cs="Times New Roman" w:hAnsi="Times New Roman"/>
          <w:b/>
          <w:bCs/>
          <w:color w:val="auto"/>
          <w:spacing w:val="-4"/>
          <w:sz w:val="28"/>
          <w:szCs w:val="28"/>
        </w:rPr>
        <w:t xml:space="preserve"> </w:t>
      </w:r>
      <w:r>
        <w:rPr>
          <w:rFonts w:ascii="Times New Roman" w:cs="Times New Roman" w:hAnsi="Times New Roman"/>
          <w:b/>
          <w:bCs/>
          <w:color w:val="auto"/>
          <w:sz w:val="28"/>
          <w:szCs w:val="28"/>
        </w:rPr>
        <w:t>nipah</w:t>
      </w:r>
      <w:r>
        <w:rPr>
          <w:rFonts w:ascii="Times New Roman" w:cs="Times New Roman" w:hAnsi="Times New Roman"/>
          <w:b/>
          <w:bCs/>
          <w:color w:val="auto"/>
          <w:spacing w:val="-2"/>
          <w:sz w:val="28"/>
          <w:szCs w:val="28"/>
        </w:rPr>
        <w:t xml:space="preserve"> </w:t>
      </w:r>
      <w:r>
        <w:rPr>
          <w:rFonts w:ascii="Times New Roman" w:cs="Times New Roman" w:hAnsi="Times New Roman"/>
          <w:b/>
          <w:bCs/>
          <w:color w:val="auto"/>
          <w:sz w:val="28"/>
          <w:szCs w:val="28"/>
        </w:rPr>
        <w:t>virus</w:t>
      </w:r>
    </w:p>
    <w:p>
      <w:pPr>
        <w:pStyle w:val="style66"/>
        <w:spacing w:before="274" w:lineRule="auto" w:line="276"/>
        <w:ind w:right="872"/>
        <w:jc w:val="both"/>
        <w:rPr>
          <w:rFonts w:ascii="Times New Roman" w:cs="Times New Roman" w:hAnsi="Times New Roman"/>
        </w:rPr>
      </w:pPr>
      <w:r>
        <w:rPr>
          <w:rFonts w:ascii="Times New Roman" w:cs="Times New Roman" w:hAnsi="Times New Roman"/>
          <w:color w:val="36363c"/>
        </w:rPr>
        <w:t xml:space="preserve">                  </w:t>
      </w:r>
      <w:bookmarkStart w:id="9" w:name="_Hlk182675041"/>
      <w:r>
        <w:rPr>
          <w:rFonts w:ascii="Times New Roman" w:cs="Times New Roman" w:hAnsi="Times New Roman"/>
          <w:color w:val="36363c"/>
        </w:rPr>
        <w:t>Currently</w:t>
      </w:r>
      <w:r>
        <w:rPr>
          <w:rFonts w:ascii="Times New Roman" w:cs="Times New Roman" w:hAnsi="Times New Roman"/>
          <w:color w:val="36363c"/>
          <w:spacing w:val="-9"/>
        </w:rPr>
        <w:t xml:space="preserve"> </w:t>
      </w:r>
      <w:r>
        <w:rPr>
          <w:rFonts w:ascii="Times New Roman" w:cs="Times New Roman" w:hAnsi="Times New Roman"/>
          <w:color w:val="36363c"/>
        </w:rPr>
        <w:t>there</w:t>
      </w:r>
      <w:r>
        <w:rPr>
          <w:rFonts w:ascii="Times New Roman" w:cs="Times New Roman" w:hAnsi="Times New Roman"/>
          <w:color w:val="36363c"/>
          <w:spacing w:val="-10"/>
        </w:rPr>
        <w:t xml:space="preserve"> </w:t>
      </w:r>
      <w:r>
        <w:rPr>
          <w:rFonts w:ascii="Times New Roman" w:cs="Times New Roman" w:hAnsi="Times New Roman"/>
          <w:color w:val="36363c"/>
        </w:rPr>
        <w:t>are</w:t>
      </w:r>
      <w:r>
        <w:rPr>
          <w:rFonts w:ascii="Times New Roman" w:cs="Times New Roman" w:hAnsi="Times New Roman"/>
          <w:color w:val="36363c"/>
          <w:spacing w:val="-9"/>
        </w:rPr>
        <w:t xml:space="preserve"> </w:t>
      </w:r>
      <w:r>
        <w:rPr>
          <w:rFonts w:ascii="Times New Roman" w:cs="Times New Roman" w:hAnsi="Times New Roman"/>
          <w:color w:val="36363c"/>
        </w:rPr>
        <w:t>no</w:t>
      </w:r>
      <w:r>
        <w:rPr>
          <w:rFonts w:ascii="Times New Roman" w:cs="Times New Roman" w:hAnsi="Times New Roman"/>
          <w:color w:val="36363c"/>
          <w:spacing w:val="-12"/>
        </w:rPr>
        <w:t xml:space="preserve"> </w:t>
      </w:r>
      <w:r>
        <w:rPr>
          <w:rFonts w:ascii="Times New Roman" w:cs="Times New Roman" w:hAnsi="Times New Roman"/>
          <w:color w:val="36363c"/>
        </w:rPr>
        <w:t>antidote</w:t>
      </w:r>
      <w:r>
        <w:rPr>
          <w:rFonts w:ascii="Times New Roman" w:cs="Times New Roman" w:hAnsi="Times New Roman"/>
          <w:color w:val="36363c"/>
          <w:spacing w:val="-10"/>
        </w:rPr>
        <w:t xml:space="preserve"> </w:t>
      </w:r>
      <w:r>
        <w:rPr>
          <w:rFonts w:ascii="Times New Roman" w:cs="Times New Roman" w:hAnsi="Times New Roman"/>
          <w:color w:val="36363c"/>
        </w:rPr>
        <w:t>for</w:t>
      </w:r>
      <w:r>
        <w:rPr>
          <w:rFonts w:ascii="Times New Roman" w:cs="Times New Roman" w:hAnsi="Times New Roman"/>
          <w:color w:val="36363c"/>
          <w:spacing w:val="-10"/>
        </w:rPr>
        <w:t xml:space="preserve"> </w:t>
      </w:r>
      <w:r>
        <w:rPr>
          <w:rFonts w:ascii="Times New Roman" w:cs="Times New Roman" w:hAnsi="Times New Roman"/>
          <w:color w:val="36363c"/>
        </w:rPr>
        <w:t>Nipah</w:t>
      </w:r>
      <w:r>
        <w:rPr>
          <w:rFonts w:ascii="Times New Roman" w:cs="Times New Roman" w:hAnsi="Times New Roman"/>
          <w:color w:val="36363c"/>
          <w:spacing w:val="-11"/>
        </w:rPr>
        <w:t xml:space="preserve"> </w:t>
      </w:r>
      <w:r>
        <w:rPr>
          <w:rFonts w:ascii="Times New Roman" w:cs="Times New Roman" w:hAnsi="Times New Roman"/>
          <w:color w:val="36363c"/>
        </w:rPr>
        <w:t>virus</w:t>
      </w:r>
      <w:r>
        <w:rPr>
          <w:rFonts w:ascii="Times New Roman" w:cs="Times New Roman" w:hAnsi="Times New Roman"/>
          <w:color w:val="36363c"/>
          <w:spacing w:val="-8"/>
        </w:rPr>
        <w:t xml:space="preserve"> </w:t>
      </w:r>
      <w:r>
        <w:rPr>
          <w:rFonts w:ascii="Times New Roman" w:cs="Times New Roman" w:hAnsi="Times New Roman"/>
          <w:color w:val="36363c"/>
        </w:rPr>
        <w:t>only</w:t>
      </w:r>
      <w:r>
        <w:rPr>
          <w:rFonts w:ascii="Times New Roman" w:cs="Times New Roman" w:hAnsi="Times New Roman"/>
          <w:color w:val="36363c"/>
          <w:spacing w:val="-9"/>
        </w:rPr>
        <w:t xml:space="preserve"> </w:t>
      </w:r>
      <w:r>
        <w:rPr>
          <w:rFonts w:ascii="Times New Roman" w:cs="Times New Roman" w:hAnsi="Times New Roman"/>
          <w:color w:val="36363c"/>
        </w:rPr>
        <w:t>treatment</w:t>
      </w:r>
      <w:r>
        <w:rPr>
          <w:rFonts w:ascii="Times New Roman" w:cs="Times New Roman" w:hAnsi="Times New Roman"/>
          <w:color w:val="36363c"/>
          <w:spacing w:val="-10"/>
        </w:rPr>
        <w:t xml:space="preserve"> </w:t>
      </w:r>
      <w:r>
        <w:rPr>
          <w:rFonts w:ascii="Times New Roman" w:cs="Times New Roman" w:hAnsi="Times New Roman"/>
          <w:color w:val="36363c"/>
        </w:rPr>
        <w:t>for</w:t>
      </w:r>
      <w:r>
        <w:rPr>
          <w:rFonts w:ascii="Times New Roman" w:cs="Times New Roman" w:hAnsi="Times New Roman"/>
          <w:color w:val="36363c"/>
          <w:spacing w:val="-10"/>
        </w:rPr>
        <w:t xml:space="preserve"> </w:t>
      </w:r>
      <w:r>
        <w:rPr>
          <w:rFonts w:ascii="Times New Roman" w:cs="Times New Roman" w:hAnsi="Times New Roman"/>
          <w:color w:val="36363c"/>
        </w:rPr>
        <w:t>minimizing</w:t>
      </w:r>
      <w:r>
        <w:rPr>
          <w:rFonts w:ascii="Times New Roman" w:cs="Times New Roman" w:hAnsi="Times New Roman"/>
          <w:color w:val="36363c"/>
          <w:spacing w:val="-8"/>
        </w:rPr>
        <w:t xml:space="preserve"> </w:t>
      </w:r>
      <w:r>
        <w:rPr>
          <w:rFonts w:ascii="Times New Roman" w:cs="Times New Roman" w:hAnsi="Times New Roman"/>
          <w:color w:val="36363c"/>
        </w:rPr>
        <w:t>the</w:t>
      </w:r>
      <w:r>
        <w:rPr>
          <w:rFonts w:ascii="Times New Roman" w:cs="Times New Roman" w:hAnsi="Times New Roman"/>
          <w:color w:val="36363c"/>
          <w:spacing w:val="-9"/>
        </w:rPr>
        <w:t xml:space="preserve"> </w:t>
      </w:r>
      <w:r>
        <w:rPr>
          <w:rFonts w:ascii="Times New Roman" w:cs="Times New Roman" w:hAnsi="Times New Roman"/>
          <w:color w:val="36363c"/>
        </w:rPr>
        <w:t>symptoms</w:t>
      </w:r>
      <w:r>
        <w:rPr>
          <w:rFonts w:ascii="Times New Roman" w:cs="Times New Roman" w:hAnsi="Times New Roman"/>
          <w:color w:val="36363c"/>
          <w:spacing w:val="-52"/>
        </w:rPr>
        <w:t xml:space="preserve"> </w:t>
      </w:r>
      <w:r>
        <w:rPr>
          <w:rFonts w:ascii="Times New Roman" w:cs="Times New Roman" w:hAnsi="Times New Roman"/>
          <w:color w:val="36363c"/>
          <w:spacing w:val="-1"/>
        </w:rPr>
        <w:t>and</w:t>
      </w:r>
      <w:r>
        <w:rPr>
          <w:rFonts w:ascii="Times New Roman" w:cs="Times New Roman" w:hAnsi="Times New Roman"/>
          <w:color w:val="36363c"/>
          <w:spacing w:val="-13"/>
        </w:rPr>
        <w:t xml:space="preserve"> </w:t>
      </w:r>
      <w:r>
        <w:rPr>
          <w:rFonts w:ascii="Times New Roman" w:cs="Times New Roman" w:hAnsi="Times New Roman"/>
          <w:color w:val="36363c"/>
          <w:spacing w:val="-1"/>
        </w:rPr>
        <w:t>boosting</w:t>
      </w:r>
      <w:r>
        <w:rPr>
          <w:rFonts w:ascii="Times New Roman" w:cs="Times New Roman" w:hAnsi="Times New Roman"/>
          <w:color w:val="36363c"/>
          <w:spacing w:val="-10"/>
        </w:rPr>
        <w:t xml:space="preserve"> </w:t>
      </w:r>
      <w:r>
        <w:rPr>
          <w:rFonts w:ascii="Times New Roman" w:cs="Times New Roman" w:hAnsi="Times New Roman"/>
          <w:color w:val="36363c"/>
          <w:spacing w:val="-1"/>
        </w:rPr>
        <w:t>of</w:t>
      </w:r>
      <w:r>
        <w:rPr>
          <w:rFonts w:ascii="Times New Roman" w:cs="Times New Roman" w:hAnsi="Times New Roman"/>
          <w:color w:val="36363c"/>
          <w:spacing w:val="-12"/>
        </w:rPr>
        <w:t xml:space="preserve"> </w:t>
      </w:r>
      <w:r>
        <w:rPr>
          <w:rFonts w:ascii="Times New Roman" w:cs="Times New Roman" w:hAnsi="Times New Roman"/>
          <w:color w:val="36363c"/>
          <w:spacing w:val="-1"/>
        </w:rPr>
        <w:t>our</w:t>
      </w:r>
      <w:r>
        <w:rPr>
          <w:rFonts w:ascii="Times New Roman" w:cs="Times New Roman" w:hAnsi="Times New Roman"/>
          <w:color w:val="36363c"/>
          <w:spacing w:val="-9"/>
        </w:rPr>
        <w:t xml:space="preserve"> </w:t>
      </w:r>
      <w:r>
        <w:rPr>
          <w:rFonts w:ascii="Times New Roman" w:cs="Times New Roman" w:hAnsi="Times New Roman"/>
          <w:color w:val="36363c"/>
          <w:spacing w:val="-1"/>
        </w:rPr>
        <w:t>immune</w:t>
      </w:r>
      <w:r>
        <w:rPr>
          <w:rFonts w:ascii="Times New Roman" w:cs="Times New Roman" w:hAnsi="Times New Roman"/>
          <w:color w:val="36363c"/>
          <w:spacing w:val="-6"/>
        </w:rPr>
        <w:t xml:space="preserve"> </w:t>
      </w:r>
      <w:r>
        <w:rPr>
          <w:rFonts w:ascii="Times New Roman" w:cs="Times New Roman" w:hAnsi="Times New Roman"/>
          <w:color w:val="36363c"/>
          <w:spacing w:val="-1"/>
        </w:rPr>
        <w:t>system</w:t>
      </w:r>
      <w:r>
        <w:rPr>
          <w:rFonts w:ascii="Times New Roman" w:cs="Times New Roman" w:hAnsi="Times New Roman"/>
          <w:color w:val="36363c"/>
          <w:spacing w:val="-10"/>
        </w:rPr>
        <w:t xml:space="preserve"> </w:t>
      </w:r>
      <w:r>
        <w:rPr>
          <w:rFonts w:ascii="Times New Roman" w:cs="Times New Roman" w:hAnsi="Times New Roman"/>
          <w:color w:val="36363c"/>
          <w:spacing w:val="-1"/>
        </w:rPr>
        <w:t>available</w:t>
      </w:r>
      <w:r>
        <w:rPr>
          <w:rFonts w:ascii="Times New Roman" w:cs="Times New Roman" w:hAnsi="Times New Roman"/>
          <w:color w:val="36363c"/>
          <w:spacing w:val="-11"/>
        </w:rPr>
        <w:t xml:space="preserve"> </w:t>
      </w:r>
      <w:r>
        <w:rPr>
          <w:rFonts w:ascii="Times New Roman" w:cs="Times New Roman" w:hAnsi="Times New Roman"/>
          <w:color w:val="36363c"/>
        </w:rPr>
        <w:t>for</w:t>
      </w:r>
      <w:r>
        <w:rPr>
          <w:rFonts w:ascii="Times New Roman" w:cs="Times New Roman" w:hAnsi="Times New Roman"/>
          <w:color w:val="36363c"/>
          <w:spacing w:val="-13"/>
        </w:rPr>
        <w:t xml:space="preserve"> </w:t>
      </w:r>
      <w:r>
        <w:rPr>
          <w:rFonts w:ascii="Times New Roman" w:cs="Times New Roman" w:hAnsi="Times New Roman"/>
          <w:color w:val="36363c"/>
        </w:rPr>
        <w:t>Nipah</w:t>
      </w:r>
      <w:r>
        <w:rPr>
          <w:rFonts w:ascii="Times New Roman" w:cs="Times New Roman" w:hAnsi="Times New Roman"/>
          <w:color w:val="36363c"/>
          <w:spacing w:val="-13"/>
        </w:rPr>
        <w:t xml:space="preserve"> </w:t>
      </w:r>
      <w:r>
        <w:rPr>
          <w:rFonts w:ascii="Times New Roman" w:cs="Times New Roman" w:hAnsi="Times New Roman"/>
          <w:color w:val="36363c"/>
        </w:rPr>
        <w:t>virus</w:t>
      </w:r>
      <w:r>
        <w:rPr>
          <w:rFonts w:ascii="Times New Roman" w:cs="Times New Roman" w:hAnsi="Times New Roman"/>
          <w:color w:val="36363c"/>
          <w:spacing w:val="-10"/>
        </w:rPr>
        <w:t xml:space="preserve"> </w:t>
      </w:r>
      <w:r>
        <w:rPr>
          <w:rFonts w:ascii="Times New Roman" w:cs="Times New Roman" w:hAnsi="Times New Roman"/>
          <w:color w:val="36363c"/>
        </w:rPr>
        <w:t>(NIV)</w:t>
      </w:r>
      <w:r>
        <w:rPr>
          <w:rFonts w:ascii="Times New Roman" w:cs="Times New Roman" w:hAnsi="Times New Roman"/>
          <w:color w:val="36363c"/>
          <w:spacing w:val="-7"/>
        </w:rPr>
        <w:t xml:space="preserve"> </w:t>
      </w:r>
      <w:r>
        <w:rPr>
          <w:rFonts w:ascii="Times New Roman" w:cs="Times New Roman" w:hAnsi="Times New Roman"/>
          <w:color w:val="36363c"/>
        </w:rPr>
        <w:t>infection.</w:t>
      </w:r>
      <w:r>
        <w:rPr>
          <w:rFonts w:ascii="Times New Roman" w:cs="Times New Roman" w:hAnsi="Times New Roman"/>
          <w:color w:val="36363c"/>
          <w:spacing w:val="-10"/>
        </w:rPr>
        <w:t xml:space="preserve"> </w:t>
      </w:r>
      <w:r>
        <w:rPr>
          <w:rFonts w:ascii="Times New Roman" w:cs="Times New Roman" w:hAnsi="Times New Roman"/>
          <w:color w:val="36363c"/>
        </w:rPr>
        <w:t>Treatment</w:t>
      </w:r>
      <w:r>
        <w:rPr>
          <w:rFonts w:ascii="Times New Roman" w:cs="Times New Roman" w:hAnsi="Times New Roman"/>
          <w:color w:val="36363c"/>
          <w:spacing w:val="-10"/>
        </w:rPr>
        <w:t xml:space="preserve"> </w:t>
      </w:r>
      <w:r>
        <w:rPr>
          <w:rFonts w:ascii="Times New Roman" w:cs="Times New Roman" w:hAnsi="Times New Roman"/>
          <w:color w:val="36363c"/>
        </w:rPr>
        <w:t>is</w:t>
      </w:r>
      <w:r>
        <w:rPr>
          <w:rFonts w:ascii="Times New Roman" w:cs="Times New Roman" w:hAnsi="Times New Roman"/>
          <w:color w:val="36363c"/>
          <w:spacing w:val="-10"/>
        </w:rPr>
        <w:t xml:space="preserve"> </w:t>
      </w:r>
      <w:r>
        <w:rPr>
          <w:rFonts w:ascii="Times New Roman" w:cs="Times New Roman" w:hAnsi="Times New Roman"/>
          <w:color w:val="36363c"/>
        </w:rPr>
        <w:t>limited</w:t>
      </w:r>
      <w:r>
        <w:rPr>
          <w:rFonts w:ascii="Times New Roman" w:cs="Times New Roman" w:hAnsi="Times New Roman"/>
          <w:color w:val="36363c"/>
          <w:spacing w:val="1"/>
        </w:rPr>
        <w:t xml:space="preserve"> </w:t>
      </w:r>
      <w:r>
        <w:rPr>
          <w:rFonts w:ascii="Times New Roman" w:cs="Times New Roman" w:hAnsi="Times New Roman"/>
          <w:color w:val="36363c"/>
        </w:rPr>
        <w:t>to</w:t>
      </w:r>
      <w:r>
        <w:rPr>
          <w:rFonts w:ascii="Times New Roman" w:cs="Times New Roman" w:hAnsi="Times New Roman"/>
          <w:color w:val="36363c"/>
          <w:spacing w:val="-6"/>
        </w:rPr>
        <w:t xml:space="preserve"> </w:t>
      </w:r>
      <w:r>
        <w:rPr>
          <w:rFonts w:ascii="Times New Roman" w:cs="Times New Roman" w:hAnsi="Times New Roman"/>
          <w:color w:val="36363c"/>
        </w:rPr>
        <w:t>supportive</w:t>
      </w:r>
      <w:r>
        <w:rPr>
          <w:rFonts w:ascii="Times New Roman" w:cs="Times New Roman" w:hAnsi="Times New Roman"/>
          <w:color w:val="36363c"/>
          <w:spacing w:val="-2"/>
        </w:rPr>
        <w:t xml:space="preserve"> </w:t>
      </w:r>
      <w:r>
        <w:rPr>
          <w:rFonts w:ascii="Times New Roman" w:cs="Times New Roman" w:hAnsi="Times New Roman"/>
          <w:color w:val="36363c"/>
        </w:rPr>
        <w:t>care,</w:t>
      </w:r>
      <w:r>
        <w:rPr>
          <w:rFonts w:ascii="Times New Roman" w:cs="Times New Roman" w:hAnsi="Times New Roman"/>
          <w:color w:val="36363c"/>
          <w:spacing w:val="-1"/>
        </w:rPr>
        <w:t xml:space="preserve"> </w:t>
      </w:r>
      <w:r>
        <w:rPr>
          <w:rFonts w:ascii="Times New Roman" w:cs="Times New Roman" w:hAnsi="Times New Roman"/>
          <w:color w:val="36363c"/>
        </w:rPr>
        <w:t>including</w:t>
      </w:r>
      <w:r>
        <w:rPr>
          <w:rFonts w:ascii="Times New Roman" w:cs="Times New Roman" w:hAnsi="Times New Roman"/>
          <w:color w:val="36363c"/>
          <w:spacing w:val="4"/>
        </w:rPr>
        <w:t xml:space="preserve"> </w:t>
      </w:r>
      <w:r>
        <w:rPr>
          <w:rFonts w:ascii="Times New Roman" w:cs="Times New Roman" w:hAnsi="Times New Roman"/>
          <w:color w:val="36363c"/>
        </w:rPr>
        <w:t>rest,</w:t>
      </w:r>
      <w:r>
        <w:rPr>
          <w:rFonts w:ascii="Times New Roman" w:cs="Times New Roman" w:hAnsi="Times New Roman"/>
          <w:color w:val="36363c"/>
          <w:spacing w:val="-6"/>
        </w:rPr>
        <w:t xml:space="preserve"> </w:t>
      </w:r>
      <w:r>
        <w:rPr>
          <w:rFonts w:ascii="Times New Roman" w:cs="Times New Roman" w:hAnsi="Times New Roman"/>
          <w:color w:val="36363c"/>
        </w:rPr>
        <w:t>hydration,</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4"/>
        </w:rPr>
        <w:t xml:space="preserve"> </w:t>
      </w:r>
      <w:r>
        <w:rPr>
          <w:rFonts w:ascii="Times New Roman" w:cs="Times New Roman" w:hAnsi="Times New Roman"/>
          <w:color w:val="36363c"/>
        </w:rPr>
        <w:t>treatment</w:t>
      </w:r>
      <w:r>
        <w:rPr>
          <w:rFonts w:ascii="Times New Roman" w:cs="Times New Roman" w:hAnsi="Times New Roman"/>
          <w:color w:val="36363c"/>
          <w:spacing w:val="-3"/>
        </w:rPr>
        <w:t xml:space="preserve"> </w:t>
      </w:r>
      <w:r>
        <w:rPr>
          <w:rFonts w:ascii="Times New Roman" w:cs="Times New Roman" w:hAnsi="Times New Roman"/>
          <w:color w:val="36363c"/>
        </w:rPr>
        <w:t>of</w:t>
      </w:r>
      <w:r>
        <w:rPr>
          <w:rFonts w:ascii="Times New Roman" w:cs="Times New Roman" w:hAnsi="Times New Roman"/>
          <w:color w:val="36363c"/>
          <w:spacing w:val="-4"/>
        </w:rPr>
        <w:t xml:space="preserve"> </w:t>
      </w:r>
      <w:r>
        <w:rPr>
          <w:rFonts w:ascii="Times New Roman" w:cs="Times New Roman" w:hAnsi="Times New Roman"/>
          <w:color w:val="36363c"/>
        </w:rPr>
        <w:t>symptoms</w:t>
      </w:r>
      <w:r>
        <w:rPr>
          <w:rFonts w:ascii="Times New Roman" w:cs="Times New Roman" w:hAnsi="Times New Roman"/>
          <w:color w:val="36363c"/>
          <w:spacing w:val="-1"/>
        </w:rPr>
        <w:t xml:space="preserve"> </w:t>
      </w:r>
      <w:r>
        <w:rPr>
          <w:rFonts w:ascii="Times New Roman" w:cs="Times New Roman" w:hAnsi="Times New Roman"/>
          <w:color w:val="36363c"/>
        </w:rPr>
        <w:t>as</w:t>
      </w:r>
      <w:r>
        <w:rPr>
          <w:rFonts w:ascii="Times New Roman" w:cs="Times New Roman" w:hAnsi="Times New Roman"/>
          <w:color w:val="36363c"/>
          <w:spacing w:val="-2"/>
        </w:rPr>
        <w:t xml:space="preserve"> </w:t>
      </w:r>
      <w:r>
        <w:rPr>
          <w:rFonts w:ascii="Times New Roman" w:cs="Times New Roman" w:hAnsi="Times New Roman"/>
          <w:color w:val="36363c"/>
        </w:rPr>
        <w:t>they</w:t>
      </w:r>
      <w:r>
        <w:rPr>
          <w:rFonts w:ascii="Times New Roman" w:cs="Times New Roman" w:hAnsi="Times New Roman"/>
          <w:color w:val="36363c"/>
          <w:spacing w:val="-1"/>
        </w:rPr>
        <w:t xml:space="preserve"> </w:t>
      </w:r>
      <w:r>
        <w:rPr>
          <w:rFonts w:ascii="Times New Roman" w:cs="Times New Roman" w:hAnsi="Times New Roman"/>
          <w:color w:val="36363c"/>
        </w:rPr>
        <w:t>occur.</w:t>
      </w:r>
    </w:p>
    <w:p>
      <w:pPr>
        <w:pStyle w:val="style66"/>
        <w:spacing w:before="199" w:lineRule="auto" w:line="276"/>
        <w:ind w:left="100" w:right="881"/>
        <w:jc w:val="both"/>
        <w:rPr>
          <w:rFonts w:ascii="Times New Roman" w:cs="Times New Roman" w:hAnsi="Times New Roman"/>
        </w:rPr>
      </w:pPr>
      <w:r>
        <w:rPr>
          <w:rFonts w:ascii="Times New Roman" w:cs="Times New Roman" w:hAnsi="Times New Roman"/>
          <w:color w:val="36363c"/>
        </w:rPr>
        <w:t>Treatment of individuals infected with the NIV is currently limited to supportive care. Due</w:t>
      </w:r>
      <w:r>
        <w:rPr>
          <w:rFonts w:ascii="Times New Roman" w:cs="Times New Roman" w:hAnsi="Times New Roman"/>
          <w:color w:val="36363c"/>
          <w:spacing w:val="1"/>
        </w:rPr>
        <w:t xml:space="preserve"> </w:t>
      </w:r>
      <w:r>
        <w:rPr>
          <w:rFonts w:ascii="Times New Roman" w:cs="Times New Roman" w:hAnsi="Times New Roman"/>
          <w:color w:val="36363c"/>
        </w:rPr>
        <w:t>to</w:t>
      </w:r>
      <w:r>
        <w:rPr>
          <w:rFonts w:ascii="Times New Roman" w:cs="Times New Roman" w:hAnsi="Times New Roman"/>
          <w:color w:val="36363c"/>
        </w:rPr>
        <w:t xml:space="preserve"> </w:t>
      </w:r>
      <w:bookmarkEnd w:id="9"/>
      <w:r>
        <w:rPr>
          <w:rFonts w:ascii="Times New Roman" w:cs="Times New Roman" w:hAnsi="Times New Roman"/>
          <w:color w:val="36363c"/>
        </w:rPr>
        <w:t>physical human to human contact being the highest risk factor for transmission of infection,</w:t>
      </w:r>
      <w:r>
        <w:rPr>
          <w:rFonts w:ascii="Times New Roman" w:cs="Times New Roman" w:hAnsi="Times New Roman"/>
          <w:color w:val="36363c"/>
          <w:spacing w:val="1"/>
        </w:rPr>
        <w:t xml:space="preserve"> </w:t>
      </w:r>
      <w:r>
        <w:rPr>
          <w:rFonts w:ascii="Times New Roman" w:cs="Times New Roman" w:hAnsi="Times New Roman"/>
          <w:color w:val="36363c"/>
        </w:rPr>
        <w:t>extra caution is demonstrated during the management of these patients. There are no licensed</w:t>
      </w:r>
      <w:r>
        <w:rPr>
          <w:rFonts w:ascii="Times New Roman" w:cs="Times New Roman" w:hAnsi="Times New Roman"/>
          <w:color w:val="36363c"/>
          <w:spacing w:val="1"/>
        </w:rPr>
        <w:t xml:space="preserve"> </w:t>
      </w:r>
      <w:r>
        <w:rPr>
          <w:rFonts w:ascii="Times New Roman" w:cs="Times New Roman" w:hAnsi="Times New Roman"/>
          <w:color w:val="36363c"/>
        </w:rPr>
        <w:t>therapeutic</w:t>
      </w:r>
      <w:r>
        <w:rPr>
          <w:rFonts w:ascii="Times New Roman" w:cs="Times New Roman" w:hAnsi="Times New Roman"/>
          <w:color w:val="36363c"/>
          <w:spacing w:val="-11"/>
        </w:rPr>
        <w:t xml:space="preserve"> </w:t>
      </w:r>
      <w:r>
        <w:rPr>
          <w:rFonts w:ascii="Times New Roman" w:cs="Times New Roman" w:hAnsi="Times New Roman"/>
          <w:color w:val="36363c"/>
        </w:rPr>
        <w:t>interventions</w:t>
      </w:r>
      <w:r>
        <w:rPr>
          <w:rFonts w:ascii="Times New Roman" w:cs="Times New Roman" w:hAnsi="Times New Roman"/>
          <w:color w:val="36363c"/>
          <w:spacing w:val="-9"/>
        </w:rPr>
        <w:t xml:space="preserve"> </w:t>
      </w:r>
      <w:r>
        <w:rPr>
          <w:rFonts w:ascii="Times New Roman" w:cs="Times New Roman" w:hAnsi="Times New Roman"/>
          <w:color w:val="36363c"/>
        </w:rPr>
        <w:t>for</w:t>
      </w:r>
      <w:r>
        <w:rPr>
          <w:rFonts w:ascii="Times New Roman" w:cs="Times New Roman" w:hAnsi="Times New Roman"/>
          <w:color w:val="36363c"/>
          <w:spacing w:val="-13"/>
        </w:rPr>
        <w:t xml:space="preserve"> </w:t>
      </w:r>
      <w:r>
        <w:rPr>
          <w:rFonts w:ascii="Times New Roman" w:cs="Times New Roman" w:hAnsi="Times New Roman"/>
          <w:color w:val="36363c"/>
        </w:rPr>
        <w:t>treating</w:t>
      </w:r>
      <w:r>
        <w:rPr>
          <w:rFonts w:ascii="Times New Roman" w:cs="Times New Roman" w:hAnsi="Times New Roman"/>
          <w:color w:val="36363c"/>
          <w:spacing w:val="-9"/>
        </w:rPr>
        <w:t xml:space="preserve"> </w:t>
      </w:r>
      <w:r>
        <w:rPr>
          <w:rFonts w:ascii="Times New Roman" w:cs="Times New Roman" w:hAnsi="Times New Roman"/>
          <w:color w:val="36363c"/>
        </w:rPr>
        <w:t>the</w:t>
      </w:r>
      <w:r>
        <w:rPr>
          <w:rFonts w:ascii="Times New Roman" w:cs="Times New Roman" w:hAnsi="Times New Roman"/>
          <w:color w:val="36363c"/>
          <w:spacing w:val="-9"/>
        </w:rPr>
        <w:t xml:space="preserve"> </w:t>
      </w:r>
      <w:r>
        <w:rPr>
          <w:rFonts w:ascii="Times New Roman" w:cs="Times New Roman" w:hAnsi="Times New Roman"/>
          <w:color w:val="36363c"/>
        </w:rPr>
        <w:t>NIV.</w:t>
      </w:r>
      <w:r>
        <w:rPr>
          <w:rFonts w:ascii="Times New Roman" w:cs="Times New Roman" w:hAnsi="Times New Roman"/>
          <w:color w:val="36363c"/>
          <w:spacing w:val="-9"/>
        </w:rPr>
        <w:t xml:space="preserve"> </w:t>
      </w:r>
      <w:r>
        <w:rPr>
          <w:rFonts w:ascii="Times New Roman" w:cs="Times New Roman" w:hAnsi="Times New Roman"/>
          <w:color w:val="36363c"/>
        </w:rPr>
        <w:t>While</w:t>
      </w:r>
      <w:r>
        <w:rPr>
          <w:rFonts w:ascii="Times New Roman" w:cs="Times New Roman" w:hAnsi="Times New Roman"/>
          <w:color w:val="36363c"/>
          <w:spacing w:val="-10"/>
        </w:rPr>
        <w:t xml:space="preserve"> </w:t>
      </w:r>
      <w:r>
        <w:rPr>
          <w:rFonts w:ascii="Times New Roman" w:cs="Times New Roman" w:hAnsi="Times New Roman"/>
          <w:color w:val="36363c"/>
        </w:rPr>
        <w:t>antiviral</w:t>
      </w:r>
      <w:r>
        <w:rPr>
          <w:rFonts w:ascii="Times New Roman" w:cs="Times New Roman" w:hAnsi="Times New Roman"/>
          <w:color w:val="36363c"/>
          <w:spacing w:val="-13"/>
        </w:rPr>
        <w:t xml:space="preserve"> </w:t>
      </w:r>
      <w:r>
        <w:rPr>
          <w:rFonts w:ascii="Times New Roman" w:cs="Times New Roman" w:hAnsi="Times New Roman"/>
          <w:color w:val="36363c"/>
        </w:rPr>
        <w:t>treatment</w:t>
      </w:r>
      <w:r>
        <w:rPr>
          <w:rFonts w:ascii="Times New Roman" w:cs="Times New Roman" w:hAnsi="Times New Roman"/>
          <w:color w:val="36363c"/>
          <w:spacing w:val="-10"/>
        </w:rPr>
        <w:t xml:space="preserve"> </w:t>
      </w:r>
      <w:r>
        <w:rPr>
          <w:rFonts w:ascii="Times New Roman" w:cs="Times New Roman" w:hAnsi="Times New Roman"/>
          <w:color w:val="36363c"/>
        </w:rPr>
        <w:t>seems</w:t>
      </w:r>
      <w:r>
        <w:rPr>
          <w:rFonts w:ascii="Times New Roman" w:cs="Times New Roman" w:hAnsi="Times New Roman"/>
          <w:color w:val="36363c"/>
          <w:spacing w:val="-13"/>
        </w:rPr>
        <w:t xml:space="preserve"> </w:t>
      </w:r>
      <w:r>
        <w:rPr>
          <w:rFonts w:ascii="Times New Roman" w:cs="Times New Roman" w:hAnsi="Times New Roman"/>
          <w:color w:val="36363c"/>
        </w:rPr>
        <w:t>to</w:t>
      </w:r>
      <w:r>
        <w:rPr>
          <w:rFonts w:ascii="Times New Roman" w:cs="Times New Roman" w:hAnsi="Times New Roman"/>
          <w:color w:val="36363c"/>
          <w:spacing w:val="-13"/>
        </w:rPr>
        <w:t xml:space="preserve"> </w:t>
      </w:r>
      <w:r>
        <w:rPr>
          <w:rFonts w:ascii="Times New Roman" w:cs="Times New Roman" w:hAnsi="Times New Roman"/>
          <w:color w:val="36363c"/>
        </w:rPr>
        <w:t>be</w:t>
      </w:r>
      <w:r>
        <w:rPr>
          <w:rFonts w:ascii="Times New Roman" w:cs="Times New Roman" w:hAnsi="Times New Roman"/>
          <w:color w:val="36363c"/>
          <w:spacing w:val="-9"/>
        </w:rPr>
        <w:t xml:space="preserve"> </w:t>
      </w:r>
      <w:r>
        <w:rPr>
          <w:rFonts w:ascii="Times New Roman" w:cs="Times New Roman" w:hAnsi="Times New Roman"/>
          <w:color w:val="36363c"/>
        </w:rPr>
        <w:t>the</w:t>
      </w:r>
      <w:r>
        <w:rPr>
          <w:rFonts w:ascii="Times New Roman" w:cs="Times New Roman" w:hAnsi="Times New Roman"/>
          <w:color w:val="36363c"/>
          <w:spacing w:val="-10"/>
        </w:rPr>
        <w:t xml:space="preserve"> </w:t>
      </w:r>
      <w:r>
        <w:rPr>
          <w:rFonts w:ascii="Times New Roman" w:cs="Times New Roman" w:hAnsi="Times New Roman"/>
          <w:color w:val="36363c"/>
        </w:rPr>
        <w:t>obvious</w:t>
      </w:r>
      <w:r>
        <w:rPr>
          <w:rFonts w:ascii="Times New Roman" w:cs="Times New Roman" w:hAnsi="Times New Roman"/>
          <w:color w:val="36363c"/>
          <w:spacing w:val="-52"/>
        </w:rPr>
        <w:t xml:space="preserve"> </w:t>
      </w:r>
      <w:r>
        <w:rPr>
          <w:rFonts w:ascii="Times New Roman" w:cs="Times New Roman" w:hAnsi="Times New Roman"/>
          <w:color w:val="36363c"/>
        </w:rPr>
        <w:t>choice,</w:t>
      </w:r>
      <w:r>
        <w:rPr>
          <w:rFonts w:ascii="Times New Roman" w:cs="Times New Roman" w:hAnsi="Times New Roman"/>
          <w:color w:val="36363c"/>
          <w:spacing w:val="-5"/>
        </w:rPr>
        <w:t xml:space="preserve"> </w:t>
      </w:r>
      <w:r>
        <w:rPr>
          <w:rFonts w:ascii="Times New Roman" w:cs="Times New Roman" w:hAnsi="Times New Roman"/>
          <w:color w:val="36363c"/>
        </w:rPr>
        <w:t>current</w:t>
      </w:r>
      <w:r>
        <w:rPr>
          <w:rFonts w:ascii="Times New Roman" w:cs="Times New Roman" w:hAnsi="Times New Roman"/>
          <w:color w:val="36363c"/>
          <w:spacing w:val="4"/>
        </w:rPr>
        <w:t xml:space="preserve"> </w:t>
      </w:r>
      <w:r>
        <w:rPr>
          <w:rFonts w:ascii="Times New Roman" w:cs="Times New Roman" w:hAnsi="Times New Roman"/>
          <w:color w:val="36363c"/>
        </w:rPr>
        <w:t>intervention</w:t>
      </w:r>
      <w:r>
        <w:rPr>
          <w:rFonts w:ascii="Times New Roman" w:cs="Times New Roman" w:hAnsi="Times New Roman"/>
          <w:color w:val="36363c"/>
          <w:spacing w:val="-2"/>
        </w:rPr>
        <w:t xml:space="preserve"> </w:t>
      </w:r>
      <w:r>
        <w:rPr>
          <w:rFonts w:ascii="Times New Roman" w:cs="Times New Roman" w:hAnsi="Times New Roman"/>
          <w:color w:val="36363c"/>
        </w:rPr>
        <w:t>strategies</w:t>
      </w:r>
      <w:r>
        <w:rPr>
          <w:rFonts w:ascii="Times New Roman" w:cs="Times New Roman" w:hAnsi="Times New Roman"/>
          <w:color w:val="36363c"/>
          <w:spacing w:val="1"/>
        </w:rPr>
        <w:t xml:space="preserve"> </w:t>
      </w:r>
      <w:r>
        <w:rPr>
          <w:rFonts w:ascii="Times New Roman" w:cs="Times New Roman" w:hAnsi="Times New Roman"/>
          <w:color w:val="36363c"/>
        </w:rPr>
        <w:t>are</w:t>
      </w:r>
      <w:r>
        <w:rPr>
          <w:rFonts w:ascii="Times New Roman" w:cs="Times New Roman" w:hAnsi="Times New Roman"/>
          <w:color w:val="36363c"/>
          <w:spacing w:val="-1"/>
        </w:rPr>
        <w:t xml:space="preserve"> </w:t>
      </w:r>
      <w:r>
        <w:rPr>
          <w:rFonts w:ascii="Times New Roman" w:cs="Times New Roman" w:hAnsi="Times New Roman"/>
          <w:color w:val="36363c"/>
        </w:rPr>
        <w:t>remarkably</w:t>
      </w:r>
      <w:r>
        <w:rPr>
          <w:rFonts w:ascii="Times New Roman" w:cs="Times New Roman" w:hAnsi="Times New Roman"/>
          <w:color w:val="36363c"/>
          <w:spacing w:val="-1"/>
        </w:rPr>
        <w:t xml:space="preserve"> </w:t>
      </w:r>
      <w:r>
        <w:rPr>
          <w:rFonts w:ascii="Times New Roman" w:cs="Times New Roman" w:hAnsi="Times New Roman"/>
          <w:color w:val="36363c"/>
        </w:rPr>
        <w:t>few.</w:t>
      </w:r>
    </w:p>
    <w:bookmarkStart w:id="10" w:name="_Hlk182675168"/>
    <w:bookmarkEnd w:id="3"/>
    <w:bookmarkEnd w:id="8"/>
    <w:p>
      <w:pPr>
        <w:pStyle w:val="style4"/>
        <w:spacing w:before="198"/>
        <w:jc w:val="both"/>
        <w:rPr>
          <w:rFonts w:ascii="Times New Roman" w:cs="Times New Roman" w:hAnsi="Times New Roman"/>
          <w:b/>
          <w:bCs/>
          <w:i w:val="false"/>
          <w:iCs w:val="false"/>
          <w:color w:val="auto"/>
          <w:sz w:val="24"/>
          <w:szCs w:val="24"/>
        </w:rPr>
      </w:pPr>
      <w:r>
        <w:rPr>
          <w:rFonts w:ascii="Times New Roman" w:cs="Times New Roman" w:hAnsi="Times New Roman"/>
          <w:b/>
          <w:bCs/>
          <w:i w:val="false"/>
          <w:iCs w:val="false"/>
          <w:color w:val="auto"/>
          <w:sz w:val="24"/>
          <w:szCs w:val="24"/>
        </w:rPr>
        <w:t>Treatment</w:t>
      </w:r>
      <w:r>
        <w:rPr>
          <w:rFonts w:ascii="Times New Roman" w:cs="Times New Roman" w:hAnsi="Times New Roman"/>
          <w:b/>
          <w:bCs/>
          <w:i w:val="false"/>
          <w:iCs w:val="false"/>
          <w:color w:val="auto"/>
          <w:spacing w:val="-2"/>
          <w:sz w:val="24"/>
          <w:szCs w:val="24"/>
        </w:rPr>
        <w:t xml:space="preserve"> </w:t>
      </w:r>
      <w:r>
        <w:rPr>
          <w:rFonts w:ascii="Times New Roman" w:cs="Times New Roman" w:hAnsi="Times New Roman"/>
          <w:b/>
          <w:bCs/>
          <w:i w:val="false"/>
          <w:iCs w:val="false"/>
          <w:color w:val="auto"/>
          <w:sz w:val="24"/>
          <w:szCs w:val="24"/>
        </w:rPr>
        <w:t>of</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Nipah</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virus</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in</w:t>
      </w:r>
      <w:r>
        <w:rPr>
          <w:rFonts w:ascii="Times New Roman" w:cs="Times New Roman" w:hAnsi="Times New Roman"/>
          <w:b/>
          <w:bCs/>
          <w:i w:val="false"/>
          <w:iCs w:val="false"/>
          <w:color w:val="auto"/>
          <w:spacing w:val="-5"/>
          <w:sz w:val="24"/>
          <w:szCs w:val="24"/>
        </w:rPr>
        <w:t xml:space="preserve"> </w:t>
      </w:r>
      <w:r>
        <w:rPr>
          <w:rFonts w:ascii="Times New Roman" w:cs="Times New Roman" w:hAnsi="Times New Roman"/>
          <w:b/>
          <w:bCs/>
          <w:i w:val="false"/>
          <w:iCs w:val="false"/>
          <w:color w:val="auto"/>
          <w:sz w:val="24"/>
          <w:szCs w:val="24"/>
        </w:rPr>
        <w:t>two</w:t>
      </w:r>
      <w:r>
        <w:rPr>
          <w:rFonts w:ascii="Times New Roman" w:cs="Times New Roman" w:hAnsi="Times New Roman"/>
          <w:b/>
          <w:bCs/>
          <w:i w:val="false"/>
          <w:iCs w:val="false"/>
          <w:color w:val="auto"/>
          <w:spacing w:val="-1"/>
          <w:sz w:val="24"/>
          <w:szCs w:val="24"/>
        </w:rPr>
        <w:t xml:space="preserve"> </w:t>
      </w:r>
      <w:r>
        <w:rPr>
          <w:rFonts w:ascii="Times New Roman" w:cs="Times New Roman" w:hAnsi="Times New Roman"/>
          <w:b/>
          <w:bCs/>
          <w:i w:val="false"/>
          <w:iCs w:val="false"/>
          <w:color w:val="auto"/>
          <w:sz w:val="24"/>
          <w:szCs w:val="24"/>
        </w:rPr>
        <w:t>methods</w:t>
      </w:r>
      <w:r>
        <w:rPr>
          <w:rFonts w:ascii="Times New Roman" w:cs="Times New Roman" w:hAnsi="Times New Roman"/>
          <w:b/>
          <w:bCs/>
          <w:i w:val="false"/>
          <w:iCs w:val="false"/>
          <w:color w:val="auto"/>
          <w:spacing w:val="2"/>
          <w:sz w:val="24"/>
          <w:szCs w:val="24"/>
        </w:rPr>
        <w:t xml:space="preserve"> </w:t>
      </w:r>
      <w:r>
        <w:rPr>
          <w:rFonts w:ascii="Times New Roman" w:cs="Times New Roman" w:hAnsi="Times New Roman"/>
          <w:b/>
          <w:bCs/>
          <w:i w:val="false"/>
          <w:iCs w:val="false"/>
          <w:color w:val="auto"/>
          <w:sz w:val="24"/>
          <w:szCs w:val="24"/>
        </w:rPr>
        <w:t>they</w:t>
      </w:r>
      <w:r>
        <w:rPr>
          <w:rFonts w:ascii="Times New Roman" w:cs="Times New Roman" w:hAnsi="Times New Roman"/>
          <w:b/>
          <w:bCs/>
          <w:i w:val="false"/>
          <w:iCs w:val="false"/>
          <w:color w:val="auto"/>
          <w:spacing w:val="-6"/>
          <w:sz w:val="24"/>
          <w:szCs w:val="24"/>
        </w:rPr>
        <w:t xml:space="preserve"> </w:t>
      </w:r>
      <w:r>
        <w:rPr>
          <w:rFonts w:ascii="Times New Roman" w:cs="Times New Roman" w:hAnsi="Times New Roman"/>
          <w:b/>
          <w:bCs/>
          <w:i w:val="false"/>
          <w:iCs w:val="false"/>
          <w:color w:val="auto"/>
          <w:sz w:val="24"/>
          <w:szCs w:val="24"/>
        </w:rPr>
        <w:t>are</w:t>
      </w:r>
    </w:p>
    <w:p>
      <w:pPr>
        <w:pStyle w:val="style179"/>
        <w:numPr>
          <w:ilvl w:val="0"/>
          <w:numId w:val="6"/>
        </w:numPr>
        <w:tabs>
          <w:tab w:val="left" w:leader="none" w:pos="442"/>
        </w:tabs>
        <w:spacing w:before="249"/>
        <w:ind w:hanging="280"/>
        <w:jc w:val="left"/>
        <w:rPr>
          <w:rFonts w:ascii="Times New Roman" w:cs="Times New Roman" w:hAnsi="Times New Roman"/>
          <w:bCs/>
          <w:color w:val="000000"/>
          <w:sz w:val="24"/>
          <w:szCs w:val="24"/>
        </w:rPr>
      </w:pPr>
      <w:r>
        <w:rPr>
          <w:rFonts w:ascii="Times New Roman" w:cs="Times New Roman" w:hAnsi="Times New Roman"/>
          <w:bCs/>
          <w:color w:val="000000"/>
          <w:sz w:val="24"/>
          <w:szCs w:val="24"/>
        </w:rPr>
        <w:t>Anti</w:t>
      </w:r>
      <w:r>
        <w:rPr>
          <w:rFonts w:ascii="Times New Roman" w:cs="Times New Roman" w:hAnsi="Times New Roman"/>
          <w:bCs/>
          <w:color w:val="000000"/>
          <w:spacing w:val="-4"/>
          <w:sz w:val="24"/>
          <w:szCs w:val="24"/>
        </w:rPr>
        <w:t xml:space="preserve"> </w:t>
      </w:r>
      <w:r>
        <w:rPr>
          <w:rFonts w:ascii="Times New Roman" w:cs="Times New Roman" w:hAnsi="Times New Roman"/>
          <w:bCs/>
          <w:color w:val="000000"/>
          <w:sz w:val="24"/>
          <w:szCs w:val="24"/>
        </w:rPr>
        <w:t>viral</w:t>
      </w:r>
      <w:r>
        <w:rPr>
          <w:rFonts w:ascii="Times New Roman" w:cs="Times New Roman" w:hAnsi="Times New Roman"/>
          <w:bCs/>
          <w:color w:val="000000"/>
          <w:spacing w:val="-4"/>
          <w:sz w:val="24"/>
          <w:szCs w:val="24"/>
        </w:rPr>
        <w:t xml:space="preserve"> </w:t>
      </w:r>
      <w:r>
        <w:rPr>
          <w:rFonts w:ascii="Times New Roman" w:cs="Times New Roman" w:hAnsi="Times New Roman"/>
          <w:bCs/>
          <w:color w:val="000000"/>
          <w:sz w:val="24"/>
          <w:szCs w:val="24"/>
        </w:rPr>
        <w:t>drugs</w:t>
      </w:r>
    </w:p>
    <w:p>
      <w:pPr>
        <w:pStyle w:val="style66"/>
        <w:spacing w:before="9"/>
        <w:rPr>
          <w:rFonts w:ascii="Times New Roman" w:cs="Times New Roman" w:hAnsi="Times New Roman"/>
          <w:bCs/>
          <w:color w:val="000000"/>
        </w:rPr>
      </w:pPr>
    </w:p>
    <w:p>
      <w:pPr>
        <w:pStyle w:val="style4"/>
        <w:numPr>
          <w:ilvl w:val="0"/>
          <w:numId w:val="6"/>
        </w:numPr>
        <w:tabs>
          <w:tab w:val="left" w:leader="none" w:pos="375"/>
        </w:tabs>
        <w:spacing w:before="1"/>
        <w:ind w:left="374" w:hanging="275"/>
        <w:jc w:val="left"/>
        <w:rPr>
          <w:rFonts w:ascii="Times New Roman" w:cs="Times New Roman" w:hAnsi="Times New Roman"/>
          <w:bCs/>
          <w:i w:val="false"/>
          <w:iCs w:val="false"/>
          <w:color w:val="000000"/>
          <w:sz w:val="24"/>
          <w:szCs w:val="24"/>
        </w:rPr>
      </w:pPr>
      <w:r>
        <w:rPr>
          <w:rFonts w:ascii="Times New Roman" w:cs="Times New Roman" w:hAnsi="Times New Roman"/>
          <w:bCs/>
          <w:i w:val="false"/>
          <w:iCs w:val="false"/>
          <w:color w:val="000000"/>
          <w:sz w:val="24"/>
          <w:szCs w:val="24"/>
        </w:rPr>
        <w:t>Monoclonal</w:t>
      </w:r>
      <w:r>
        <w:rPr>
          <w:rFonts w:ascii="Times New Roman" w:cs="Times New Roman" w:hAnsi="Times New Roman"/>
          <w:bCs/>
          <w:i w:val="false"/>
          <w:iCs w:val="false"/>
          <w:color w:val="000000"/>
          <w:spacing w:val="-4"/>
          <w:sz w:val="24"/>
          <w:szCs w:val="24"/>
        </w:rPr>
        <w:t xml:space="preserve"> </w:t>
      </w:r>
      <w:r>
        <w:rPr>
          <w:rFonts w:ascii="Times New Roman" w:cs="Times New Roman" w:hAnsi="Times New Roman"/>
          <w:bCs/>
          <w:i w:val="false"/>
          <w:iCs w:val="false"/>
          <w:color w:val="000000"/>
          <w:sz w:val="24"/>
          <w:szCs w:val="24"/>
        </w:rPr>
        <w:t>antibodies</w:t>
      </w:r>
    </w:p>
    <w:p>
      <w:pPr>
        <w:pStyle w:val="style4"/>
        <w:tabs>
          <w:tab w:val="left" w:leader="none" w:pos="375"/>
        </w:tabs>
        <w:spacing w:before="1"/>
        <w:rPr>
          <w:rFonts w:ascii="Times New Roman" w:cs="Times New Roman" w:hAnsi="Times New Roman"/>
          <w:bCs/>
          <w:i w:val="false"/>
          <w:iCs w:val="false"/>
          <w:color w:val="000000"/>
          <w:sz w:val="24"/>
          <w:szCs w:val="24"/>
        </w:rPr>
      </w:pPr>
    </w:p>
    <w:bookmarkEnd w:id="10"/>
    <w:p>
      <w:pPr>
        <w:pStyle w:val="style4"/>
        <w:tabs>
          <w:tab w:val="left" w:leader="none" w:pos="375"/>
        </w:tabs>
        <w:spacing w:before="1"/>
        <w:rPr>
          <w:rFonts w:ascii="Times New Roman" w:cs="Times New Roman" w:hAnsi="Times New Roman"/>
          <w:i w:val="false"/>
          <w:iCs w:val="false"/>
          <w:color w:val="36363c"/>
          <w:sz w:val="24"/>
          <w:szCs w:val="24"/>
        </w:rPr>
      </w:pPr>
      <w:r>
        <w:rPr>
          <w:rFonts w:ascii="Times New Roman" w:cs="Times New Roman" w:hAnsi="Times New Roman"/>
          <w:b/>
          <w:i w:val="false"/>
          <w:iCs w:val="false"/>
          <w:color w:val="000000"/>
          <w:sz w:val="28"/>
          <w:szCs w:val="28"/>
        </w:rPr>
        <w:t xml:space="preserve">1. </w:t>
      </w:r>
      <w:bookmarkStart w:id="11" w:name="_Hlk182675249"/>
      <w:r>
        <w:rPr>
          <w:rFonts w:ascii="Times New Roman" w:cs="Times New Roman" w:hAnsi="Times New Roman"/>
          <w:b/>
          <w:i w:val="false"/>
          <w:iCs w:val="false"/>
          <w:color w:val="000000"/>
          <w:sz w:val="28"/>
          <w:szCs w:val="28"/>
        </w:rPr>
        <w:t>Anti-viral</w:t>
      </w:r>
      <w:r>
        <w:rPr>
          <w:rFonts w:ascii="Times New Roman" w:cs="Times New Roman" w:hAnsi="Times New Roman"/>
          <w:b/>
          <w:i w:val="false"/>
          <w:iCs w:val="false"/>
          <w:color w:val="000000"/>
          <w:spacing w:val="51"/>
          <w:sz w:val="28"/>
          <w:szCs w:val="28"/>
        </w:rPr>
        <w:t xml:space="preserve"> </w:t>
      </w:r>
      <w:r>
        <w:rPr>
          <w:rFonts w:ascii="Times New Roman" w:cs="Times New Roman" w:hAnsi="Times New Roman"/>
          <w:b/>
          <w:i w:val="false"/>
          <w:iCs w:val="false"/>
          <w:color w:val="000000"/>
          <w:sz w:val="28"/>
          <w:szCs w:val="28"/>
        </w:rPr>
        <w:t>drugs</w:t>
      </w:r>
      <w:r>
        <w:rPr>
          <w:rFonts w:ascii="Times New Roman" w:cs="Times New Roman" w:hAnsi="Times New Roman"/>
          <w:b/>
          <w:i w:val="false"/>
          <w:iCs w:val="false"/>
          <w:color w:val="000000"/>
          <w:sz w:val="24"/>
          <w:szCs w:val="24"/>
        </w:rPr>
        <w:t>:</w:t>
      </w:r>
      <w:r>
        <w:rPr>
          <w:rFonts w:ascii="Times New Roman" w:cs="Times New Roman" w:hAnsi="Times New Roman"/>
          <w:b/>
          <w:i w:val="false"/>
          <w:iCs w:val="false"/>
          <w:color w:val="000000"/>
          <w:spacing w:val="39"/>
          <w:sz w:val="24"/>
          <w:szCs w:val="24"/>
        </w:rPr>
        <w:t xml:space="preserve"> </w:t>
      </w:r>
      <w:r>
        <w:rPr>
          <w:rFonts w:ascii="Times New Roman" w:cs="Times New Roman" w:hAnsi="Times New Roman"/>
          <w:i w:val="false"/>
          <w:iCs w:val="false"/>
          <w:color w:val="36363c"/>
          <w:sz w:val="24"/>
          <w:szCs w:val="24"/>
        </w:rPr>
        <w:t>Antiviral</w:t>
      </w:r>
      <w:r>
        <w:rPr>
          <w:rFonts w:ascii="Times New Roman" w:cs="Times New Roman" w:hAnsi="Times New Roman"/>
          <w:i w:val="false"/>
          <w:iCs w:val="false"/>
          <w:color w:val="36363c"/>
          <w:spacing w:val="42"/>
          <w:sz w:val="24"/>
          <w:szCs w:val="24"/>
        </w:rPr>
        <w:t xml:space="preserve"> </w:t>
      </w:r>
      <w:r>
        <w:rPr>
          <w:rFonts w:ascii="Times New Roman" w:cs="Times New Roman" w:hAnsi="Times New Roman"/>
          <w:i w:val="false"/>
          <w:iCs w:val="false"/>
          <w:color w:val="36363c"/>
          <w:sz w:val="24"/>
          <w:szCs w:val="24"/>
        </w:rPr>
        <w:t>drugs</w:t>
      </w:r>
      <w:r>
        <w:rPr>
          <w:rFonts w:ascii="Times New Roman" w:cs="Times New Roman" w:hAnsi="Times New Roman"/>
          <w:i w:val="false"/>
          <w:iCs w:val="false"/>
          <w:color w:val="36363c"/>
          <w:spacing w:val="40"/>
          <w:sz w:val="24"/>
          <w:szCs w:val="24"/>
        </w:rPr>
        <w:t xml:space="preserve"> </w:t>
      </w:r>
      <w:r>
        <w:rPr>
          <w:rFonts w:ascii="Times New Roman" w:cs="Times New Roman" w:hAnsi="Times New Roman"/>
          <w:i w:val="false"/>
          <w:iCs w:val="false"/>
          <w:color w:val="36363c"/>
          <w:sz w:val="24"/>
          <w:szCs w:val="24"/>
        </w:rPr>
        <w:t>are</w:t>
      </w:r>
      <w:r>
        <w:rPr>
          <w:rFonts w:ascii="Times New Roman" w:cs="Times New Roman" w:hAnsi="Times New Roman"/>
          <w:i w:val="false"/>
          <w:iCs w:val="false"/>
          <w:color w:val="36363c"/>
          <w:spacing w:val="44"/>
          <w:sz w:val="24"/>
          <w:szCs w:val="24"/>
        </w:rPr>
        <w:t xml:space="preserve"> </w:t>
      </w:r>
      <w:r>
        <w:rPr>
          <w:rFonts w:ascii="Times New Roman" w:cs="Times New Roman" w:hAnsi="Times New Roman"/>
          <w:i w:val="false"/>
          <w:iCs w:val="false"/>
          <w:color w:val="36363c"/>
          <w:sz w:val="24"/>
          <w:szCs w:val="24"/>
        </w:rPr>
        <w:t>the</w:t>
      </w:r>
      <w:r>
        <w:rPr>
          <w:rFonts w:ascii="Times New Roman" w:cs="Times New Roman" w:hAnsi="Times New Roman"/>
          <w:i w:val="false"/>
          <w:iCs w:val="false"/>
          <w:color w:val="36363c"/>
          <w:spacing w:val="39"/>
          <w:sz w:val="24"/>
          <w:szCs w:val="24"/>
        </w:rPr>
        <w:t xml:space="preserve"> </w:t>
      </w:r>
      <w:r>
        <w:rPr>
          <w:rFonts w:ascii="Times New Roman" w:cs="Times New Roman" w:hAnsi="Times New Roman"/>
          <w:i w:val="false"/>
          <w:iCs w:val="false"/>
          <w:color w:val="36363c"/>
          <w:sz w:val="24"/>
          <w:szCs w:val="24"/>
        </w:rPr>
        <w:t>class</w:t>
      </w:r>
      <w:r>
        <w:rPr>
          <w:rFonts w:ascii="Times New Roman" w:cs="Times New Roman" w:hAnsi="Times New Roman"/>
          <w:i w:val="false"/>
          <w:iCs w:val="false"/>
          <w:color w:val="36363c"/>
          <w:spacing w:val="41"/>
          <w:sz w:val="24"/>
          <w:szCs w:val="24"/>
        </w:rPr>
        <w:t xml:space="preserve"> </w:t>
      </w:r>
      <w:r>
        <w:rPr>
          <w:rFonts w:ascii="Times New Roman" w:cs="Times New Roman" w:hAnsi="Times New Roman"/>
          <w:i w:val="false"/>
          <w:iCs w:val="false"/>
          <w:color w:val="36363c"/>
          <w:sz w:val="24"/>
          <w:szCs w:val="24"/>
        </w:rPr>
        <w:t>of</w:t>
      </w:r>
      <w:r>
        <w:rPr>
          <w:rFonts w:ascii="Times New Roman" w:cs="Times New Roman" w:hAnsi="Times New Roman"/>
          <w:i w:val="false"/>
          <w:iCs w:val="false"/>
          <w:color w:val="36363c"/>
          <w:spacing w:val="44"/>
          <w:sz w:val="24"/>
          <w:szCs w:val="24"/>
        </w:rPr>
        <w:t xml:space="preserve"> </w:t>
      </w:r>
      <w:r>
        <w:rPr>
          <w:rFonts w:ascii="Times New Roman" w:cs="Times New Roman" w:hAnsi="Times New Roman"/>
          <w:i w:val="false"/>
          <w:iCs w:val="false"/>
          <w:color w:val="36363c"/>
          <w:sz w:val="24"/>
          <w:szCs w:val="24"/>
        </w:rPr>
        <w:t>medication</w:t>
      </w:r>
      <w:r>
        <w:rPr>
          <w:rFonts w:ascii="Times New Roman" w:cs="Times New Roman" w:hAnsi="Times New Roman"/>
          <w:i w:val="false"/>
          <w:iCs w:val="false"/>
          <w:color w:val="36363c"/>
          <w:spacing w:val="40"/>
          <w:sz w:val="24"/>
          <w:szCs w:val="24"/>
        </w:rPr>
        <w:t xml:space="preserve"> </w:t>
      </w:r>
      <w:r>
        <w:rPr>
          <w:rFonts w:ascii="Times New Roman" w:cs="Times New Roman" w:hAnsi="Times New Roman"/>
          <w:i w:val="false"/>
          <w:iCs w:val="false"/>
          <w:color w:val="36363c"/>
          <w:sz w:val="24"/>
          <w:szCs w:val="24"/>
        </w:rPr>
        <w:t>used</w:t>
      </w:r>
      <w:r>
        <w:rPr>
          <w:rFonts w:ascii="Times New Roman" w:cs="Times New Roman" w:hAnsi="Times New Roman"/>
          <w:i w:val="false"/>
          <w:iCs w:val="false"/>
          <w:color w:val="36363c"/>
          <w:spacing w:val="36"/>
          <w:sz w:val="24"/>
          <w:szCs w:val="24"/>
        </w:rPr>
        <w:t xml:space="preserve"> </w:t>
      </w:r>
      <w:r>
        <w:rPr>
          <w:rFonts w:ascii="Times New Roman" w:cs="Times New Roman" w:hAnsi="Times New Roman"/>
          <w:i w:val="false"/>
          <w:iCs w:val="false"/>
          <w:color w:val="36363c"/>
          <w:sz w:val="24"/>
          <w:szCs w:val="24"/>
        </w:rPr>
        <w:t>for</w:t>
      </w:r>
      <w:r>
        <w:rPr>
          <w:rFonts w:ascii="Times New Roman" w:cs="Times New Roman" w:hAnsi="Times New Roman"/>
          <w:i w:val="false"/>
          <w:iCs w:val="false"/>
          <w:color w:val="36363c"/>
          <w:spacing w:val="-60"/>
          <w:sz w:val="24"/>
          <w:szCs w:val="24"/>
        </w:rPr>
        <w:t xml:space="preserve"> </w:t>
      </w:r>
      <w:r>
        <w:rPr>
          <w:rFonts w:ascii="Times New Roman" w:cs="Times New Roman" w:hAnsi="Times New Roman"/>
          <w:i w:val="false"/>
          <w:iCs w:val="false"/>
          <w:color w:val="36363c"/>
          <w:sz w:val="24"/>
          <w:szCs w:val="24"/>
        </w:rPr>
        <w:t>treating</w:t>
      </w:r>
      <w:r>
        <w:rPr>
          <w:rFonts w:ascii="Times New Roman" w:cs="Times New Roman" w:hAnsi="Times New Roman"/>
          <w:i w:val="false"/>
          <w:iCs w:val="false"/>
          <w:color w:val="36363c"/>
          <w:spacing w:val="-3"/>
          <w:sz w:val="24"/>
          <w:szCs w:val="24"/>
        </w:rPr>
        <w:t xml:space="preserve"> </w:t>
      </w:r>
      <w:r>
        <w:rPr>
          <w:rFonts w:ascii="Times New Roman" w:cs="Times New Roman" w:hAnsi="Times New Roman"/>
          <w:i w:val="false"/>
          <w:iCs w:val="false"/>
          <w:color w:val="36363c"/>
          <w:sz w:val="24"/>
          <w:szCs w:val="24"/>
        </w:rPr>
        <w:t>of viral infections</w:t>
      </w:r>
      <w:r>
        <w:rPr>
          <w:rFonts w:ascii="Times New Roman" w:cs="Times New Roman" w:hAnsi="Times New Roman"/>
          <w:i w:val="false"/>
          <w:iCs w:val="false"/>
          <w:color w:val="36363c"/>
          <w:spacing w:val="4"/>
          <w:sz w:val="24"/>
          <w:szCs w:val="24"/>
        </w:rPr>
        <w:t xml:space="preserve"> </w:t>
      </w:r>
      <w:r>
        <w:rPr>
          <w:rFonts w:ascii="Times New Roman" w:cs="Times New Roman" w:hAnsi="Times New Roman"/>
          <w:i w:val="false"/>
          <w:iCs w:val="false"/>
          <w:color w:val="36363c"/>
          <w:sz w:val="24"/>
          <w:szCs w:val="24"/>
        </w:rPr>
        <w:t>like</w:t>
      </w:r>
      <w:r>
        <w:rPr>
          <w:rFonts w:ascii="Times New Roman" w:cs="Times New Roman" w:hAnsi="Times New Roman"/>
          <w:i w:val="false"/>
          <w:iCs w:val="false"/>
          <w:color w:val="36363c"/>
          <w:spacing w:val="3"/>
          <w:sz w:val="24"/>
          <w:szCs w:val="24"/>
        </w:rPr>
        <w:t xml:space="preserve"> </w:t>
      </w:r>
      <w:r>
        <w:rPr>
          <w:rFonts w:ascii="Times New Roman" w:cs="Times New Roman" w:hAnsi="Times New Roman"/>
          <w:i w:val="false"/>
          <w:iCs w:val="false"/>
          <w:color w:val="36363c"/>
          <w:sz w:val="24"/>
          <w:szCs w:val="24"/>
        </w:rPr>
        <w:t>Nipah</w:t>
      </w:r>
      <w:r>
        <w:rPr>
          <w:rFonts w:ascii="Times New Roman" w:cs="Times New Roman" w:hAnsi="Times New Roman"/>
          <w:i w:val="false"/>
          <w:iCs w:val="false"/>
          <w:color w:val="36363c"/>
          <w:spacing w:val="-3"/>
          <w:sz w:val="24"/>
          <w:szCs w:val="24"/>
        </w:rPr>
        <w:t xml:space="preserve"> </w:t>
      </w:r>
      <w:r>
        <w:rPr>
          <w:rFonts w:ascii="Times New Roman" w:cs="Times New Roman" w:hAnsi="Times New Roman"/>
          <w:i w:val="false"/>
          <w:iCs w:val="false"/>
          <w:color w:val="36363c"/>
          <w:sz w:val="24"/>
          <w:szCs w:val="24"/>
        </w:rPr>
        <w:t>virus.</w:t>
      </w:r>
    </w:p>
    <w:p>
      <w:pPr>
        <w:pStyle w:val="style4"/>
        <w:tabs>
          <w:tab w:val="left" w:leader="none" w:pos="375"/>
        </w:tabs>
        <w:spacing w:before="1"/>
        <w:rPr>
          <w:rFonts w:ascii="Times New Roman" w:cs="Times New Roman" w:hAnsi="Times New Roman"/>
          <w:i w:val="false"/>
          <w:iCs w:val="false"/>
          <w:color w:val="36363c"/>
          <w:sz w:val="24"/>
          <w:szCs w:val="24"/>
        </w:rPr>
      </w:pPr>
      <w:r>
        <w:rPr>
          <w:rFonts w:ascii="Times New Roman" w:cs="Times New Roman" w:hAnsi="Times New Roman"/>
          <w:b/>
          <w:i w:val="false"/>
          <w:iCs w:val="false"/>
          <w:sz w:val="24"/>
          <w:szCs w:val="24"/>
        </w:rPr>
        <w:t>e.</w:t>
      </w:r>
      <w:r>
        <w:rPr>
          <w:rFonts w:ascii="Times New Roman" w:cs="Times New Roman" w:hAnsi="Times New Roman"/>
          <w:i w:val="false"/>
          <w:iCs w:val="false"/>
          <w:sz w:val="24"/>
          <w:szCs w:val="24"/>
        </w:rPr>
        <w:t>g.</w:t>
      </w:r>
      <w:r>
        <w:rPr>
          <w:rFonts w:ascii="Times New Roman" w:cs="Times New Roman" w:hAnsi="Times New Roman"/>
          <w:i w:val="false"/>
          <w:iCs w:val="false"/>
          <w:spacing w:val="-4"/>
          <w:sz w:val="24"/>
          <w:szCs w:val="24"/>
        </w:rPr>
        <w:t xml:space="preserve"> </w:t>
      </w:r>
      <w:r>
        <w:rPr>
          <w:rFonts w:ascii="Times New Roman" w:cs="Times New Roman" w:hAnsi="Times New Roman"/>
          <w:i w:val="false"/>
          <w:iCs w:val="false"/>
          <w:color w:val="36363c"/>
          <w:sz w:val="24"/>
          <w:szCs w:val="24"/>
        </w:rPr>
        <w:t>Remdesivir,</w:t>
      </w:r>
      <w:r>
        <w:rPr>
          <w:rFonts w:ascii="Times New Roman" w:cs="Times New Roman" w:hAnsi="Times New Roman"/>
          <w:i w:val="false"/>
          <w:iCs w:val="false"/>
          <w:color w:val="36363c"/>
          <w:spacing w:val="-7"/>
          <w:sz w:val="24"/>
          <w:szCs w:val="24"/>
        </w:rPr>
        <w:t xml:space="preserve"> </w:t>
      </w:r>
      <w:r>
        <w:rPr>
          <w:rFonts w:ascii="Times New Roman" w:cs="Times New Roman" w:hAnsi="Times New Roman"/>
          <w:i w:val="false"/>
          <w:iCs w:val="false"/>
          <w:color w:val="36363c"/>
          <w:sz w:val="24"/>
          <w:szCs w:val="24"/>
        </w:rPr>
        <w:t>Favipiravir,</w:t>
      </w:r>
      <w:r>
        <w:rPr>
          <w:rFonts w:ascii="Times New Roman" w:cs="Times New Roman" w:hAnsi="Times New Roman"/>
          <w:i w:val="false"/>
          <w:iCs w:val="false"/>
          <w:color w:val="36363c"/>
          <w:spacing w:val="-6"/>
          <w:sz w:val="24"/>
          <w:szCs w:val="24"/>
        </w:rPr>
        <w:t xml:space="preserve"> </w:t>
      </w:r>
      <w:r>
        <w:rPr>
          <w:rFonts w:ascii="Times New Roman" w:cs="Times New Roman" w:hAnsi="Times New Roman"/>
          <w:i w:val="false"/>
          <w:iCs w:val="false"/>
          <w:color w:val="36363c"/>
          <w:sz w:val="24"/>
          <w:szCs w:val="24"/>
        </w:rPr>
        <w:t>Ribavirin,</w:t>
      </w:r>
      <w:r>
        <w:rPr>
          <w:rFonts w:ascii="Times New Roman" w:cs="Times New Roman" w:hAnsi="Times New Roman"/>
          <w:i w:val="false"/>
          <w:iCs w:val="false"/>
          <w:color w:val="36363c"/>
          <w:spacing w:val="-7"/>
          <w:sz w:val="24"/>
          <w:szCs w:val="24"/>
        </w:rPr>
        <w:t xml:space="preserve"> </w:t>
      </w:r>
      <w:r>
        <w:rPr>
          <w:rFonts w:ascii="Times New Roman" w:cs="Times New Roman" w:hAnsi="Times New Roman"/>
          <w:i w:val="false"/>
          <w:iCs w:val="false"/>
          <w:color w:val="36363c"/>
          <w:sz w:val="24"/>
          <w:szCs w:val="24"/>
        </w:rPr>
        <w:t>Faldaprevir.</w:t>
      </w:r>
    </w:p>
    <w:p>
      <w:pPr>
        <w:pStyle w:val="style0"/>
        <w:rPr/>
      </w:pPr>
    </w:p>
    <w:p>
      <w:pPr>
        <w:pStyle w:val="style0"/>
        <w:spacing w:lineRule="auto" w:line="360"/>
        <w:rPr/>
      </w:pPr>
      <w:r>
        <w:rPr>
          <w:rFonts w:ascii="Times New Roman" w:cs="Times New Roman" w:hAnsi="Times New Roman"/>
          <w:b/>
          <w:color w:val="36363c"/>
          <w:sz w:val="28"/>
          <w:szCs w:val="28"/>
        </w:rPr>
        <w:t>Remdesivir:</w:t>
      </w:r>
      <w:r>
        <w:rPr>
          <w:rFonts w:ascii="Times New Roman" w:cs="Times New Roman" w:hAnsi="Times New Roman"/>
          <w:b/>
          <w:color w:val="36363c"/>
          <w:sz w:val="40"/>
        </w:rPr>
        <w:t xml:space="preserve"> </w:t>
      </w:r>
      <w:r>
        <w:rPr>
          <w:rFonts w:ascii="Times New Roman" w:cs="Times New Roman" w:hAnsi="Times New Roman"/>
          <w:color w:val="36363c"/>
          <w:sz w:val="24"/>
        </w:rPr>
        <w:t>Broad-spectrum RNA polymerase inhibitor antiviral prodrug. It has</w:t>
      </w:r>
      <w:r>
        <w:rPr>
          <w:rFonts w:ascii="Times New Roman" w:cs="Times New Roman" w:hAnsi="Times New Roman"/>
          <w:color w:val="36363c"/>
          <w:spacing w:val="-52"/>
          <w:sz w:val="24"/>
        </w:rPr>
        <w:t xml:space="preserve"> </w:t>
      </w:r>
      <w:r>
        <w:rPr>
          <w:rFonts w:ascii="Times New Roman" w:cs="Times New Roman" w:hAnsi="Times New Roman"/>
          <w:color w:val="36363c"/>
          <w:sz w:val="24"/>
        </w:rPr>
        <w:t>demonstrated potent replication-inhibitory activity in in vitro and in vivo experimentation. It</w:t>
      </w:r>
      <w:r>
        <w:rPr>
          <w:rFonts w:ascii="Times New Roman" w:cs="Times New Roman" w:hAnsi="Times New Roman"/>
          <w:color w:val="36363c"/>
          <w:spacing w:val="1"/>
          <w:sz w:val="24"/>
        </w:rPr>
        <w:t xml:space="preserve"> </w:t>
      </w:r>
      <w:r>
        <w:rPr>
          <w:rFonts w:ascii="Times New Roman" w:cs="Times New Roman" w:hAnsi="Times New Roman"/>
          <w:color w:val="36363c"/>
          <w:spacing w:val="-1"/>
          <w:sz w:val="24"/>
        </w:rPr>
        <w:t>constitutes</w:t>
      </w:r>
      <w:r>
        <w:rPr>
          <w:rFonts w:ascii="Times New Roman" w:cs="Times New Roman" w:hAnsi="Times New Roman"/>
          <w:color w:val="36363c"/>
          <w:spacing w:val="-9"/>
          <w:sz w:val="24"/>
        </w:rPr>
        <w:t xml:space="preserve"> </w:t>
      </w:r>
      <w:r>
        <w:rPr>
          <w:rFonts w:ascii="Times New Roman" w:cs="Times New Roman" w:hAnsi="Times New Roman"/>
          <w:color w:val="36363c"/>
          <w:spacing w:val="-1"/>
          <w:sz w:val="24"/>
        </w:rPr>
        <w:t>a</w:t>
      </w:r>
      <w:r>
        <w:rPr>
          <w:rFonts w:ascii="Times New Roman" w:cs="Times New Roman" w:hAnsi="Times New Roman"/>
          <w:color w:val="36363c"/>
          <w:spacing w:val="-11"/>
          <w:sz w:val="24"/>
        </w:rPr>
        <w:t xml:space="preserve"> </w:t>
      </w:r>
      <w:r>
        <w:rPr>
          <w:rFonts w:ascii="Times New Roman" w:cs="Times New Roman" w:hAnsi="Times New Roman"/>
          <w:color w:val="36363c"/>
          <w:spacing w:val="-1"/>
          <w:sz w:val="24"/>
        </w:rPr>
        <w:t>potential</w:t>
      </w:r>
      <w:r>
        <w:rPr>
          <w:rFonts w:ascii="Times New Roman" w:cs="Times New Roman" w:hAnsi="Times New Roman"/>
          <w:color w:val="36363c"/>
          <w:spacing w:val="-14"/>
          <w:sz w:val="24"/>
        </w:rPr>
        <w:t xml:space="preserve"> </w:t>
      </w:r>
      <w:r>
        <w:rPr>
          <w:rFonts w:ascii="Times New Roman" w:cs="Times New Roman" w:hAnsi="Times New Roman"/>
          <w:color w:val="36363c"/>
          <w:spacing w:val="-1"/>
          <w:sz w:val="24"/>
        </w:rPr>
        <w:t>therapeutic</w:t>
      </w:r>
      <w:r>
        <w:rPr>
          <w:rFonts w:ascii="Times New Roman" w:cs="Times New Roman" w:hAnsi="Times New Roman"/>
          <w:color w:val="36363c"/>
          <w:spacing w:val="-8"/>
          <w:sz w:val="24"/>
        </w:rPr>
        <w:t xml:space="preserve"> </w:t>
      </w:r>
      <w:r>
        <w:rPr>
          <w:rFonts w:ascii="Times New Roman" w:cs="Times New Roman" w:hAnsi="Times New Roman"/>
          <w:color w:val="36363c"/>
          <w:spacing w:val="-1"/>
          <w:sz w:val="24"/>
        </w:rPr>
        <w:t>candidate</w:t>
      </w:r>
      <w:r>
        <w:rPr>
          <w:rFonts w:ascii="Times New Roman" w:cs="Times New Roman" w:hAnsi="Times New Roman"/>
          <w:color w:val="36363c"/>
          <w:spacing w:val="-11"/>
          <w:sz w:val="24"/>
        </w:rPr>
        <w:t xml:space="preserve"> </w:t>
      </w:r>
      <w:r>
        <w:rPr>
          <w:rFonts w:ascii="Times New Roman" w:cs="Times New Roman" w:hAnsi="Times New Roman"/>
          <w:color w:val="36363c"/>
          <w:spacing w:val="-1"/>
          <w:sz w:val="24"/>
        </w:rPr>
        <w:t>and</w:t>
      </w:r>
      <w:r>
        <w:rPr>
          <w:rFonts w:ascii="Times New Roman" w:cs="Times New Roman" w:hAnsi="Times New Roman"/>
          <w:color w:val="36363c"/>
          <w:spacing w:val="-8"/>
          <w:sz w:val="24"/>
        </w:rPr>
        <w:t xml:space="preserve"> </w:t>
      </w:r>
      <w:r>
        <w:rPr>
          <w:rFonts w:ascii="Times New Roman" w:cs="Times New Roman" w:hAnsi="Times New Roman"/>
          <w:color w:val="36363c"/>
          <w:spacing w:val="-1"/>
          <w:sz w:val="24"/>
        </w:rPr>
        <w:t>a</w:t>
      </w:r>
      <w:r>
        <w:rPr>
          <w:rFonts w:ascii="Times New Roman" w:cs="Times New Roman" w:hAnsi="Times New Roman"/>
          <w:color w:val="36363c"/>
          <w:spacing w:val="-10"/>
          <w:sz w:val="24"/>
        </w:rPr>
        <w:t xml:space="preserve"> </w:t>
      </w:r>
      <w:r>
        <w:rPr>
          <w:rFonts w:ascii="Times New Roman" w:cs="Times New Roman" w:hAnsi="Times New Roman"/>
          <w:color w:val="36363c"/>
          <w:spacing w:val="-1"/>
          <w:sz w:val="24"/>
        </w:rPr>
        <w:t>possible</w:t>
      </w:r>
      <w:r>
        <w:rPr>
          <w:rFonts w:ascii="Times New Roman" w:cs="Times New Roman" w:hAnsi="Times New Roman"/>
          <w:color w:val="36363c"/>
          <w:spacing w:val="-11"/>
          <w:sz w:val="24"/>
        </w:rPr>
        <w:t xml:space="preserve"> </w:t>
      </w:r>
      <w:r>
        <w:rPr>
          <w:rFonts w:ascii="Times New Roman" w:cs="Times New Roman" w:hAnsi="Times New Roman"/>
          <w:color w:val="36363c"/>
          <w:sz w:val="24"/>
        </w:rPr>
        <w:t>viral</w:t>
      </w:r>
      <w:r>
        <w:rPr>
          <w:rFonts w:ascii="Times New Roman" w:cs="Times New Roman" w:hAnsi="Times New Roman"/>
          <w:color w:val="36363c"/>
          <w:spacing w:val="-14"/>
          <w:sz w:val="24"/>
        </w:rPr>
        <w:t xml:space="preserve"> </w:t>
      </w:r>
      <w:r>
        <w:rPr>
          <w:rFonts w:ascii="Times New Roman" w:cs="Times New Roman" w:hAnsi="Times New Roman"/>
          <w:color w:val="36363c"/>
          <w:sz w:val="24"/>
        </w:rPr>
        <w:t>clearance</w:t>
      </w:r>
      <w:r>
        <w:rPr>
          <w:rFonts w:ascii="Times New Roman" w:cs="Times New Roman" w:hAnsi="Times New Roman"/>
          <w:color w:val="36363c"/>
          <w:spacing w:val="-6"/>
          <w:sz w:val="24"/>
        </w:rPr>
        <w:t xml:space="preserve"> </w:t>
      </w:r>
      <w:r>
        <w:rPr>
          <w:rFonts w:ascii="Times New Roman" w:cs="Times New Roman" w:hAnsi="Times New Roman"/>
          <w:color w:val="36363c"/>
          <w:sz w:val="24"/>
        </w:rPr>
        <w:t>adjuvant</w:t>
      </w:r>
      <w:r>
        <w:rPr>
          <w:rFonts w:ascii="Times New Roman" w:cs="Times New Roman" w:hAnsi="Times New Roman"/>
          <w:color w:val="36363c"/>
          <w:spacing w:val="-11"/>
          <w:sz w:val="24"/>
        </w:rPr>
        <w:t xml:space="preserve"> </w:t>
      </w:r>
      <w:r>
        <w:rPr>
          <w:rFonts w:ascii="Times New Roman" w:cs="Times New Roman" w:hAnsi="Times New Roman"/>
          <w:color w:val="36363c"/>
          <w:sz w:val="24"/>
        </w:rPr>
        <w:t>for</w:t>
      </w:r>
      <w:r>
        <w:rPr>
          <w:rFonts w:ascii="Times New Roman" w:cs="Times New Roman" w:hAnsi="Times New Roman"/>
          <w:color w:val="36363c"/>
          <w:spacing w:val="-14"/>
          <w:sz w:val="24"/>
        </w:rPr>
        <w:t xml:space="preserve"> </w:t>
      </w:r>
      <w:r>
        <w:rPr>
          <w:rFonts w:ascii="Times New Roman" w:cs="Times New Roman" w:hAnsi="Times New Roman"/>
          <w:color w:val="36363c"/>
          <w:sz w:val="24"/>
        </w:rPr>
        <w:t>survivors</w:t>
      </w:r>
      <w:r>
        <w:rPr>
          <w:rFonts w:ascii="Times New Roman" w:cs="Times New Roman" w:hAnsi="Times New Roman"/>
          <w:color w:val="36363c"/>
          <w:spacing w:val="1"/>
          <w:sz w:val="24"/>
        </w:rPr>
        <w:t xml:space="preserve"> </w:t>
      </w:r>
      <w:r>
        <w:rPr>
          <w:rFonts w:ascii="Times New Roman" w:cs="Times New Roman" w:hAnsi="Times New Roman"/>
          <w:color w:val="36363c"/>
          <w:sz w:val="24"/>
        </w:rPr>
        <w:t xml:space="preserve">as a recurrence preventive measure. High seropositive maintained </w:t>
      </w:r>
      <w:r>
        <w:rPr>
          <w:rFonts w:ascii="Times New Roman" w:cs="Times New Roman" w:hAnsi="Times New Roman"/>
          <w:color w:val="36363c"/>
          <w:sz w:val="24"/>
        </w:rPr>
        <w:t>titers</w:t>
      </w:r>
      <w:r>
        <w:rPr>
          <w:rFonts w:ascii="Times New Roman" w:cs="Times New Roman" w:hAnsi="Times New Roman"/>
          <w:color w:val="36363c"/>
          <w:sz w:val="24"/>
        </w:rPr>
        <w:t xml:space="preserve"> relate to incomplete</w:t>
      </w:r>
      <w:r>
        <w:rPr>
          <w:rFonts w:ascii="Times New Roman" w:cs="Times New Roman" w:hAnsi="Times New Roman"/>
          <w:color w:val="36363c"/>
          <w:spacing w:val="1"/>
          <w:sz w:val="24"/>
        </w:rPr>
        <w:t xml:space="preserve"> </w:t>
      </w:r>
      <w:r>
        <w:rPr>
          <w:rFonts w:ascii="Times New Roman" w:cs="Times New Roman" w:hAnsi="Times New Roman"/>
          <w:color w:val="36363c"/>
          <w:sz w:val="24"/>
        </w:rPr>
        <w:t>viral clearance in patients and increased risk of infection recurrence; the intense viral clearance</w:t>
      </w:r>
      <w:r>
        <w:rPr>
          <w:rFonts w:ascii="Times New Roman" w:cs="Times New Roman" w:hAnsi="Times New Roman"/>
          <w:color w:val="36363c"/>
          <w:spacing w:val="1"/>
          <w:sz w:val="24"/>
        </w:rPr>
        <w:t xml:space="preserve"> </w:t>
      </w:r>
      <w:r>
        <w:rPr>
          <w:rFonts w:ascii="Times New Roman" w:cs="Times New Roman" w:hAnsi="Times New Roman"/>
          <w:color w:val="36363c"/>
          <w:sz w:val="24"/>
        </w:rPr>
        <w:t>observed</w:t>
      </w:r>
      <w:r>
        <w:rPr>
          <w:rFonts w:ascii="Times New Roman" w:cs="Times New Roman" w:hAnsi="Times New Roman"/>
          <w:color w:val="36363c"/>
          <w:spacing w:val="1"/>
          <w:sz w:val="24"/>
        </w:rPr>
        <w:t xml:space="preserve"> </w:t>
      </w:r>
      <w:r>
        <w:rPr>
          <w:rFonts w:ascii="Times New Roman" w:cs="Times New Roman" w:hAnsi="Times New Roman"/>
          <w:color w:val="36363c"/>
          <w:sz w:val="24"/>
        </w:rPr>
        <w:t>in</w:t>
      </w:r>
      <w:r>
        <w:rPr>
          <w:rFonts w:ascii="Times New Roman" w:cs="Times New Roman" w:hAnsi="Times New Roman"/>
          <w:color w:val="36363c"/>
          <w:spacing w:val="1"/>
          <w:sz w:val="24"/>
        </w:rPr>
        <w:t xml:space="preserve"> </w:t>
      </w:r>
      <w:r>
        <w:rPr>
          <w:rFonts w:ascii="Times New Roman" w:cs="Times New Roman" w:hAnsi="Times New Roman"/>
          <w:color w:val="36363c"/>
          <w:sz w:val="24"/>
        </w:rPr>
        <w:t>experimental</w:t>
      </w:r>
      <w:r>
        <w:rPr>
          <w:rFonts w:ascii="Times New Roman" w:cs="Times New Roman" w:hAnsi="Times New Roman"/>
          <w:color w:val="36363c"/>
          <w:spacing w:val="1"/>
          <w:sz w:val="24"/>
        </w:rPr>
        <w:t xml:space="preserve"> </w:t>
      </w:r>
      <w:r>
        <w:rPr>
          <w:rFonts w:ascii="Times New Roman" w:cs="Times New Roman" w:hAnsi="Times New Roman"/>
          <w:color w:val="36363c"/>
          <w:sz w:val="24"/>
        </w:rPr>
        <w:t>animals</w:t>
      </w:r>
      <w:r>
        <w:rPr>
          <w:rFonts w:ascii="Times New Roman" w:cs="Times New Roman" w:hAnsi="Times New Roman"/>
          <w:color w:val="36363c"/>
          <w:spacing w:val="1"/>
          <w:sz w:val="24"/>
        </w:rPr>
        <w:t xml:space="preserve"> </w:t>
      </w:r>
      <w:r>
        <w:rPr>
          <w:rFonts w:ascii="Times New Roman" w:cs="Times New Roman" w:hAnsi="Times New Roman"/>
          <w:color w:val="36363c"/>
          <w:sz w:val="24"/>
        </w:rPr>
        <w:t>treated</w:t>
      </w:r>
      <w:r>
        <w:rPr>
          <w:rFonts w:ascii="Times New Roman" w:cs="Times New Roman" w:hAnsi="Times New Roman"/>
          <w:color w:val="36363c"/>
          <w:spacing w:val="1"/>
          <w:sz w:val="24"/>
        </w:rPr>
        <w:t xml:space="preserve"> </w:t>
      </w:r>
      <w:r>
        <w:rPr>
          <w:rFonts w:ascii="Times New Roman" w:cs="Times New Roman" w:hAnsi="Times New Roman"/>
          <w:color w:val="36363c"/>
          <w:sz w:val="24"/>
        </w:rPr>
        <w:t>with</w:t>
      </w:r>
      <w:r>
        <w:rPr>
          <w:rFonts w:ascii="Times New Roman" w:cs="Times New Roman" w:hAnsi="Times New Roman"/>
          <w:color w:val="36363c"/>
          <w:spacing w:val="1"/>
          <w:sz w:val="24"/>
        </w:rPr>
        <w:t xml:space="preserve"> </w:t>
      </w:r>
      <w:r>
        <w:rPr>
          <w:rFonts w:ascii="Times New Roman" w:cs="Times New Roman" w:hAnsi="Times New Roman"/>
          <w:color w:val="36363c"/>
          <w:sz w:val="24"/>
        </w:rPr>
        <w:t>remdesivir</w:t>
      </w:r>
      <w:r>
        <w:rPr>
          <w:rFonts w:ascii="Times New Roman" w:cs="Times New Roman" w:hAnsi="Times New Roman"/>
          <w:color w:val="36363c"/>
          <w:spacing w:val="1"/>
          <w:sz w:val="24"/>
        </w:rPr>
        <w:t xml:space="preserve"> </w:t>
      </w:r>
      <w:r>
        <w:rPr>
          <w:rFonts w:ascii="Times New Roman" w:cs="Times New Roman" w:hAnsi="Times New Roman"/>
          <w:color w:val="36363c"/>
          <w:sz w:val="24"/>
        </w:rPr>
        <w:t>supports</w:t>
      </w:r>
      <w:r>
        <w:rPr>
          <w:rFonts w:ascii="Times New Roman" w:cs="Times New Roman" w:hAnsi="Times New Roman"/>
          <w:color w:val="36363c"/>
          <w:spacing w:val="1"/>
          <w:sz w:val="24"/>
        </w:rPr>
        <w:t xml:space="preserve"> </w:t>
      </w:r>
      <w:r>
        <w:rPr>
          <w:rFonts w:ascii="Times New Roman" w:cs="Times New Roman" w:hAnsi="Times New Roman"/>
          <w:color w:val="36363c"/>
          <w:sz w:val="24"/>
        </w:rPr>
        <w:t>its</w:t>
      </w:r>
      <w:r>
        <w:rPr>
          <w:rFonts w:ascii="Times New Roman" w:cs="Times New Roman" w:hAnsi="Times New Roman"/>
          <w:color w:val="36363c"/>
          <w:spacing w:val="1"/>
          <w:sz w:val="24"/>
        </w:rPr>
        <w:t xml:space="preserve"> </w:t>
      </w:r>
      <w:r>
        <w:rPr>
          <w:rFonts w:ascii="Times New Roman" w:cs="Times New Roman" w:hAnsi="Times New Roman"/>
          <w:color w:val="36363c"/>
          <w:sz w:val="24"/>
        </w:rPr>
        <w:t>use</w:t>
      </w:r>
      <w:r>
        <w:rPr>
          <w:rFonts w:ascii="Times New Roman" w:cs="Times New Roman" w:hAnsi="Times New Roman"/>
          <w:color w:val="36363c"/>
          <w:spacing w:val="1"/>
          <w:sz w:val="24"/>
        </w:rPr>
        <w:t xml:space="preserve"> </w:t>
      </w:r>
      <w:r>
        <w:rPr>
          <w:rFonts w:ascii="Times New Roman" w:cs="Times New Roman" w:hAnsi="Times New Roman"/>
          <w:color w:val="36363c"/>
          <w:sz w:val="24"/>
        </w:rPr>
        <w:t>on</w:t>
      </w:r>
      <w:r>
        <w:rPr>
          <w:rFonts w:ascii="Times New Roman" w:cs="Times New Roman" w:hAnsi="Times New Roman"/>
          <w:color w:val="36363c"/>
          <w:spacing w:val="1"/>
          <w:sz w:val="24"/>
        </w:rPr>
        <w:t xml:space="preserve"> </w:t>
      </w:r>
      <w:r>
        <w:rPr>
          <w:rFonts w:ascii="Times New Roman" w:cs="Times New Roman" w:hAnsi="Times New Roman"/>
          <w:color w:val="36363c"/>
          <w:sz w:val="24"/>
        </w:rPr>
        <w:t>selected</w:t>
      </w:r>
      <w:r>
        <w:rPr>
          <w:rFonts w:ascii="Times New Roman" w:cs="Times New Roman" w:hAnsi="Times New Roman"/>
          <w:color w:val="36363c"/>
          <w:spacing w:val="1"/>
          <w:sz w:val="24"/>
        </w:rPr>
        <w:t xml:space="preserve"> </w:t>
      </w:r>
      <w:r>
        <w:rPr>
          <w:rFonts w:ascii="Times New Roman" w:cs="Times New Roman" w:hAnsi="Times New Roman"/>
          <w:color w:val="36363c"/>
          <w:sz w:val="24"/>
        </w:rPr>
        <w:t>patients</w:t>
      </w:r>
    </w:p>
    <w:p>
      <w:pPr>
        <w:pStyle w:val="style0"/>
        <w:spacing w:before="200" w:lineRule="auto" w:line="360"/>
        <w:rPr>
          <w:rFonts w:ascii="Times New Roman" w:cs="Times New Roman" w:hAnsi="Times New Roman"/>
          <w:color w:val="36363c"/>
          <w:sz w:val="24"/>
          <w:szCs w:val="24"/>
        </w:rPr>
      </w:pPr>
      <w:r>
        <w:rPr>
          <w:rFonts w:ascii="Times New Roman" w:cs="Times New Roman" w:hAnsi="Times New Roman"/>
          <w:b/>
          <w:sz w:val="24"/>
          <w:szCs w:val="24"/>
        </w:rPr>
        <w:t>2.MONOCLONAL</w:t>
      </w:r>
      <w:r>
        <w:rPr>
          <w:rFonts w:ascii="Times New Roman" w:cs="Times New Roman" w:hAnsi="Times New Roman"/>
          <w:b/>
          <w:spacing w:val="-5"/>
          <w:sz w:val="24"/>
          <w:szCs w:val="24"/>
        </w:rPr>
        <w:t xml:space="preserve"> </w:t>
      </w:r>
      <w:r>
        <w:rPr>
          <w:rFonts w:ascii="Times New Roman" w:cs="Times New Roman" w:hAnsi="Times New Roman"/>
          <w:b/>
          <w:sz w:val="24"/>
          <w:szCs w:val="24"/>
        </w:rPr>
        <w:t>ANTIBODY</w:t>
      </w:r>
      <w:r>
        <w:rPr>
          <w:rFonts w:ascii="Times New Roman" w:cs="Times New Roman" w:hAnsi="Times New Roman"/>
          <w:b/>
          <w:spacing w:val="-6"/>
          <w:sz w:val="24"/>
          <w:szCs w:val="24"/>
        </w:rPr>
        <w:t xml:space="preserve"> </w:t>
      </w:r>
      <w:r>
        <w:rPr>
          <w:rFonts w:ascii="Times New Roman" w:cs="Times New Roman" w:hAnsi="Times New Roman"/>
          <w:b/>
          <w:sz w:val="24"/>
          <w:szCs w:val="24"/>
        </w:rPr>
        <w:t>(</w:t>
      </w:r>
      <w:r>
        <w:rPr>
          <w:rFonts w:ascii="Times New Roman" w:cs="Times New Roman" w:hAnsi="Times New Roman"/>
          <w:b/>
          <w:sz w:val="24"/>
          <w:szCs w:val="24"/>
        </w:rPr>
        <w:t>mAb</w:t>
      </w:r>
      <w:r>
        <w:rPr>
          <w:rFonts w:ascii="Times New Roman" w:cs="Times New Roman" w:hAnsi="Times New Roman"/>
          <w:b/>
          <w:sz w:val="24"/>
          <w:szCs w:val="24"/>
        </w:rPr>
        <w:t xml:space="preserve">):  </w:t>
      </w:r>
      <w:r>
        <w:rPr>
          <w:rFonts w:ascii="Times New Roman" w:cs="Times New Roman" w:hAnsi="Times New Roman"/>
          <w:color w:val="36363c"/>
          <w:sz w:val="24"/>
          <w:szCs w:val="24"/>
        </w:rPr>
        <w:t>Normal</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B</w:t>
      </w:r>
      <w:r>
        <w:rPr>
          <w:rFonts w:ascii="Times New Roman" w:cs="Times New Roman" w:hAnsi="Times New Roman"/>
          <w:color w:val="36363c"/>
          <w:spacing w:val="-5"/>
          <w:sz w:val="24"/>
          <w:szCs w:val="24"/>
        </w:rPr>
        <w:t xml:space="preserve"> </w:t>
      </w:r>
      <w:r>
        <w:rPr>
          <w:rFonts w:ascii="Times New Roman" w:cs="Times New Roman" w:hAnsi="Times New Roman"/>
          <w:color w:val="36363c"/>
          <w:sz w:val="24"/>
          <w:szCs w:val="24"/>
        </w:rPr>
        <w:t>lymphocytes</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and</w:t>
      </w:r>
      <w:r>
        <w:rPr>
          <w:rFonts w:ascii="Times New Roman" w:cs="Times New Roman" w:hAnsi="Times New Roman"/>
          <w:color w:val="36363c"/>
          <w:spacing w:val="-5"/>
          <w:sz w:val="24"/>
          <w:szCs w:val="24"/>
        </w:rPr>
        <w:t xml:space="preserve"> </w:t>
      </w:r>
      <w:r>
        <w:rPr>
          <w:rFonts w:ascii="Times New Roman" w:cs="Times New Roman" w:hAnsi="Times New Roman"/>
          <w:color w:val="36363c"/>
          <w:sz w:val="24"/>
          <w:szCs w:val="24"/>
        </w:rPr>
        <w:t>plasma</w:t>
      </w:r>
      <w:r>
        <w:rPr>
          <w:rFonts w:ascii="Times New Roman" w:cs="Times New Roman" w:hAnsi="Times New Roman"/>
          <w:color w:val="36363c"/>
          <w:spacing w:val="-9"/>
          <w:sz w:val="24"/>
          <w:szCs w:val="24"/>
        </w:rPr>
        <w:t xml:space="preserve"> </w:t>
      </w:r>
      <w:r>
        <w:rPr>
          <w:rFonts w:ascii="Times New Roman" w:cs="Times New Roman" w:hAnsi="Times New Roman"/>
          <w:color w:val="36363c"/>
          <w:sz w:val="24"/>
          <w:szCs w:val="24"/>
        </w:rPr>
        <w:t>cells</w:t>
      </w:r>
      <w:r>
        <w:rPr>
          <w:rFonts w:ascii="Times New Roman" w:cs="Times New Roman" w:hAnsi="Times New Roman"/>
          <w:color w:val="36363c"/>
          <w:spacing w:val="-2"/>
          <w:sz w:val="24"/>
          <w:szCs w:val="24"/>
        </w:rPr>
        <w:t xml:space="preserve"> </w:t>
      </w:r>
      <w:r>
        <w:rPr>
          <w:rFonts w:ascii="Times New Roman" w:cs="Times New Roman" w:hAnsi="Times New Roman"/>
          <w:color w:val="36363c"/>
          <w:sz w:val="24"/>
          <w:szCs w:val="24"/>
        </w:rPr>
        <w:t>do</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not</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survive</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for</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long</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or</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secrete</w:t>
      </w:r>
      <w:r>
        <w:rPr>
          <w:rFonts w:ascii="Times New Roman" w:cs="Times New Roman" w:hAnsi="Times New Roman"/>
          <w:color w:val="36363c"/>
          <w:spacing w:val="-9"/>
          <w:sz w:val="24"/>
          <w:szCs w:val="24"/>
        </w:rPr>
        <w:t xml:space="preserve"> </w:t>
      </w:r>
      <w:r>
        <w:rPr>
          <w:rFonts w:ascii="Times New Roman" w:cs="Times New Roman" w:hAnsi="Times New Roman"/>
          <w:color w:val="36363c"/>
          <w:sz w:val="24"/>
          <w:szCs w:val="24"/>
        </w:rPr>
        <w:t>significant</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quantities</w:t>
      </w:r>
      <w:r>
        <w:rPr>
          <w:rFonts w:ascii="Times New Roman" w:cs="Times New Roman" w:hAnsi="Times New Roman"/>
          <w:color w:val="36363c"/>
          <w:spacing w:val="-52"/>
          <w:sz w:val="24"/>
          <w:szCs w:val="24"/>
        </w:rPr>
        <w:t xml:space="preserve"> </w:t>
      </w:r>
      <w:r>
        <w:rPr>
          <w:rFonts w:ascii="Times New Roman" w:cs="Times New Roman" w:hAnsi="Times New Roman"/>
          <w:color w:val="36363c"/>
          <w:sz w:val="24"/>
          <w:szCs w:val="24"/>
        </w:rPr>
        <w:t xml:space="preserve">of antibodies in tissue culture. However, there is a class of malignant B cell </w:t>
      </w:r>
      <w:r>
        <w:rPr>
          <w:rFonts w:ascii="Times New Roman" w:cs="Times New Roman" w:hAnsi="Times New Roman"/>
          <w:color w:val="36363c"/>
          <w:sz w:val="24"/>
          <w:szCs w:val="24"/>
        </w:rPr>
        <w:t>tumors</w:t>
      </w:r>
      <w:r>
        <w:rPr>
          <w:rFonts w:ascii="Times New Roman" w:cs="Times New Roman" w:hAnsi="Times New Roman"/>
          <w:color w:val="36363c"/>
          <w:sz w:val="24"/>
          <w:szCs w:val="24"/>
        </w:rPr>
        <w:t xml:space="preserve"> called</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myelomas</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that</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can</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be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propagated</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indefinitely</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in</w:t>
      </w:r>
      <w:r>
        <w:rPr>
          <w:rFonts w:ascii="Times New Roman" w:cs="Times New Roman" w:hAnsi="Times New Roman"/>
          <w:color w:val="36363c"/>
          <w:spacing w:val="-2"/>
          <w:sz w:val="24"/>
          <w:szCs w:val="24"/>
        </w:rPr>
        <w:t xml:space="preserve"> </w:t>
      </w:r>
      <w:r>
        <w:rPr>
          <w:rFonts w:ascii="Times New Roman" w:cs="Times New Roman" w:hAnsi="Times New Roman"/>
          <w:color w:val="36363c"/>
          <w:sz w:val="24"/>
          <w:szCs w:val="24"/>
        </w:rPr>
        <w:t>tissue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culture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and</w:t>
      </w:r>
      <w:r>
        <w:rPr>
          <w:rFonts w:ascii="Times New Roman" w:cs="Times New Roman" w:hAnsi="Times New Roman"/>
          <w:color w:val="36363c"/>
          <w:spacing w:val="-5"/>
          <w:sz w:val="24"/>
          <w:szCs w:val="24"/>
        </w:rPr>
        <w:t xml:space="preserve"> </w:t>
      </w:r>
      <w:r>
        <w:rPr>
          <w:rFonts w:ascii="Times New Roman" w:cs="Times New Roman" w:hAnsi="Times New Roman"/>
          <w:color w:val="36363c"/>
          <w:sz w:val="24"/>
          <w:szCs w:val="24"/>
        </w:rPr>
        <w:t>will</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proliferate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rapidly,</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often</w:t>
      </w:r>
      <w:r>
        <w:rPr>
          <w:rFonts w:ascii="Times New Roman" w:cs="Times New Roman" w:hAnsi="Times New Roman"/>
          <w:color w:val="36363c"/>
          <w:spacing w:val="-52"/>
          <w:sz w:val="24"/>
          <w:szCs w:val="24"/>
        </w:rPr>
        <w:t xml:space="preserve"> </w:t>
      </w:r>
      <w:r>
        <w:rPr>
          <w:rFonts w:ascii="Times New Roman" w:cs="Times New Roman" w:hAnsi="Times New Roman"/>
          <w:color w:val="36363c"/>
          <w:sz w:val="24"/>
          <w:szCs w:val="24"/>
        </w:rPr>
        <w:t>secreting</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large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quantities</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of</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immunoglobulins.</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Monoclonal</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antibodies</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are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made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by</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fusing</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antibody</w:t>
      </w:r>
      <w:r>
        <w:rPr>
          <w:rFonts w:ascii="Times New Roman" w:cs="Times New Roman" w:hAnsi="Times New Roman"/>
          <w:b/>
          <w:color w:val="36363c"/>
          <w:sz w:val="24"/>
          <w:szCs w:val="24"/>
        </w:rPr>
        <w:t>-</w:t>
      </w:r>
      <w:r>
        <w:rPr>
          <w:rFonts w:ascii="Times New Roman" w:cs="Times New Roman" w:hAnsi="Times New Roman"/>
          <w:color w:val="36363c"/>
          <w:sz w:val="24"/>
          <w:szCs w:val="24"/>
        </w:rPr>
        <w:t>secreting</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B</w:t>
      </w:r>
      <w:r>
        <w:rPr>
          <w:rFonts w:ascii="Times New Roman" w:cs="Times New Roman" w:hAnsi="Times New Roman"/>
          <w:color w:val="36363c"/>
          <w:spacing w:val="-6"/>
          <w:sz w:val="24"/>
          <w:szCs w:val="24"/>
        </w:rPr>
        <w:t xml:space="preserve"> </w:t>
      </w:r>
      <w:r>
        <w:rPr>
          <w:rFonts w:ascii="Times New Roman" w:cs="Times New Roman" w:hAnsi="Times New Roman"/>
          <w:color w:val="36363c"/>
          <w:sz w:val="24"/>
          <w:szCs w:val="24"/>
        </w:rPr>
        <w:t>cells</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with</w:t>
      </w:r>
      <w:r>
        <w:rPr>
          <w:rFonts w:ascii="Times New Roman" w:cs="Times New Roman" w:hAnsi="Times New Roman"/>
          <w:color w:val="36363c"/>
          <w:spacing w:val="-11"/>
          <w:sz w:val="24"/>
          <w:szCs w:val="24"/>
        </w:rPr>
        <w:t xml:space="preserve"> </w:t>
      </w:r>
      <w:r>
        <w:rPr>
          <w:rFonts w:ascii="Times New Roman" w:cs="Times New Roman" w:hAnsi="Times New Roman"/>
          <w:color w:val="36363c"/>
          <w:sz w:val="24"/>
          <w:szCs w:val="24"/>
        </w:rPr>
        <w:t>myeloma</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cells.</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These</w:t>
      </w:r>
      <w:r>
        <w:rPr>
          <w:rFonts w:ascii="Times New Roman" w:cs="Times New Roman" w:hAnsi="Times New Roman"/>
          <w:color w:val="36363c"/>
          <w:spacing w:val="-9"/>
          <w:sz w:val="24"/>
          <w:szCs w:val="24"/>
        </w:rPr>
        <w:t xml:space="preserve"> </w:t>
      </w:r>
      <w:r>
        <w:rPr>
          <w:rFonts w:ascii="Times New Roman" w:cs="Times New Roman" w:hAnsi="Times New Roman"/>
          <w:color w:val="36363c"/>
          <w:sz w:val="24"/>
          <w:szCs w:val="24"/>
        </w:rPr>
        <w:t>fused</w:t>
      </w:r>
      <w:r>
        <w:rPr>
          <w:rFonts w:ascii="Times New Roman" w:cs="Times New Roman" w:hAnsi="Times New Roman"/>
          <w:color w:val="36363c"/>
          <w:spacing w:val="-9"/>
          <w:sz w:val="24"/>
          <w:szCs w:val="24"/>
        </w:rPr>
        <w:t xml:space="preserve"> </w:t>
      </w:r>
      <w:r>
        <w:rPr>
          <w:rFonts w:ascii="Times New Roman" w:cs="Times New Roman" w:hAnsi="Times New Roman"/>
          <w:color w:val="36363c"/>
          <w:sz w:val="24"/>
          <w:szCs w:val="24"/>
        </w:rPr>
        <w:t>cells</w:t>
      </w:r>
      <w:r>
        <w:rPr>
          <w:rFonts w:ascii="Times New Roman" w:cs="Times New Roman" w:hAnsi="Times New Roman"/>
          <w:color w:val="36363c"/>
          <w:spacing w:val="-8"/>
          <w:sz w:val="24"/>
          <w:szCs w:val="24"/>
        </w:rPr>
        <w:t xml:space="preserve"> </w:t>
      </w:r>
      <w:r>
        <w:rPr>
          <w:rFonts w:ascii="Times New Roman" w:cs="Times New Roman" w:hAnsi="Times New Roman"/>
          <w:color w:val="36363c"/>
          <w:sz w:val="24"/>
          <w:szCs w:val="24"/>
        </w:rPr>
        <w:t>now</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become</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immortal</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(they</w:t>
      </w:r>
      <w:r>
        <w:rPr>
          <w:rFonts w:ascii="Times New Roman" w:cs="Times New Roman" w:hAnsi="Times New Roman"/>
          <w:color w:val="36363c"/>
          <w:spacing w:val="-7"/>
          <w:sz w:val="24"/>
          <w:szCs w:val="24"/>
        </w:rPr>
        <w:t xml:space="preserve"> </w:t>
      </w:r>
      <w:r>
        <w:rPr>
          <w:rFonts w:ascii="Times New Roman" w:cs="Times New Roman" w:hAnsi="Times New Roman"/>
          <w:color w:val="36363c"/>
          <w:sz w:val="24"/>
          <w:szCs w:val="24"/>
        </w:rPr>
        <w:t>will</w:t>
      </w:r>
      <w:r>
        <w:rPr>
          <w:rFonts w:ascii="Times New Roman" w:cs="Times New Roman" w:hAnsi="Times New Roman"/>
          <w:color w:val="36363c"/>
          <w:spacing w:val="-52"/>
          <w:sz w:val="24"/>
          <w:szCs w:val="24"/>
        </w:rPr>
        <w:t xml:space="preserve"> </w:t>
      </w:r>
      <w:r>
        <w:rPr>
          <w:rFonts w:ascii="Times New Roman" w:cs="Times New Roman" w:hAnsi="Times New Roman"/>
          <w:color w:val="36363c"/>
          <w:sz w:val="24"/>
          <w:szCs w:val="24"/>
        </w:rPr>
        <w:t>grow</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and</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divide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indefinitely)</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and</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are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called</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hybridoma.</w:t>
      </w:r>
    </w:p>
    <w:p>
      <w:pPr>
        <w:pStyle w:val="style0"/>
        <w:spacing w:before="200" w:lineRule="auto" w:line="360"/>
        <w:rPr>
          <w:rFonts w:ascii="Times New Roman" w:cs="Times New Roman" w:hAnsi="Times New Roman"/>
          <w:color w:val="36363c"/>
          <w:sz w:val="24"/>
          <w:szCs w:val="24"/>
        </w:rPr>
      </w:pPr>
      <w:r>
        <w:rPr>
          <w:rFonts w:ascii="Times New Roman" w:cs="Times New Roman" w:hAnsi="Times New Roman"/>
          <w:color w:val="36363c"/>
          <w:sz w:val="24"/>
          <w:szCs w:val="24"/>
        </w:rPr>
        <w:t>Eg</w:t>
      </w:r>
      <w:r>
        <w:rPr>
          <w:rFonts w:ascii="Times New Roman" w:cs="Times New Roman" w:hAnsi="Times New Roman"/>
          <w:color w:val="36363c"/>
          <w:sz w:val="24"/>
          <w:szCs w:val="24"/>
        </w:rPr>
        <w:t xml:space="preserve"> :</w:t>
      </w:r>
      <w:r>
        <w:rPr>
          <w:rFonts w:ascii="Times New Roman" w:cs="Times New Roman" w:hAnsi="Times New Roman"/>
          <w:color w:val="36363c"/>
          <w:sz w:val="24"/>
          <w:szCs w:val="24"/>
        </w:rPr>
        <w:t xml:space="preserve"> m102.u, n503.1, Nahi.3</w:t>
      </w:r>
    </w:p>
    <w:bookmarkStart w:id="12" w:name="_Hlk182675286"/>
    <w:bookmarkEnd w:id="11"/>
    <w:p>
      <w:pPr>
        <w:pStyle w:val="style0"/>
        <w:spacing w:before="200" w:lineRule="auto" w:line="360"/>
        <w:rPr>
          <w:rFonts w:ascii="Times New Roman" w:cs="Times New Roman" w:hAnsi="Times New Roman"/>
          <w:color w:val="36363c"/>
          <w:sz w:val="24"/>
          <w:szCs w:val="24"/>
        </w:rPr>
      </w:pPr>
      <w:r>
        <w:rPr>
          <w:rFonts w:ascii="Times New Roman" w:cs="Times New Roman" w:hAnsi="Times New Roman"/>
          <w:color w:val="36363c"/>
          <w:sz w:val="28"/>
          <w:szCs w:val="28"/>
        </w:rPr>
        <w:t>Preparation</w:t>
      </w:r>
      <w:r>
        <w:rPr>
          <w:rFonts w:ascii="Times New Roman" w:cs="Times New Roman" w:hAnsi="Times New Roman"/>
          <w:color w:val="36363c"/>
          <w:spacing w:val="-2"/>
          <w:sz w:val="28"/>
          <w:szCs w:val="28"/>
        </w:rPr>
        <w:t xml:space="preserve"> </w:t>
      </w:r>
      <w:r>
        <w:rPr>
          <w:rFonts w:ascii="Times New Roman" w:cs="Times New Roman" w:hAnsi="Times New Roman"/>
          <w:color w:val="36363c"/>
          <w:sz w:val="28"/>
          <w:szCs w:val="28"/>
        </w:rPr>
        <w:t>of</w:t>
      </w:r>
      <w:r>
        <w:rPr>
          <w:rFonts w:ascii="Times New Roman" w:cs="Times New Roman" w:hAnsi="Times New Roman"/>
          <w:color w:val="36363c"/>
          <w:spacing w:val="-5"/>
          <w:sz w:val="28"/>
          <w:szCs w:val="28"/>
        </w:rPr>
        <w:t xml:space="preserve"> </w:t>
      </w:r>
      <w:r>
        <w:rPr>
          <w:rFonts w:ascii="Times New Roman" w:cs="Times New Roman" w:hAnsi="Times New Roman"/>
          <w:color w:val="36363c"/>
          <w:sz w:val="28"/>
          <w:szCs w:val="28"/>
        </w:rPr>
        <w:t>monoclonal</w:t>
      </w:r>
      <w:r>
        <w:rPr>
          <w:rFonts w:ascii="Times New Roman" w:cs="Times New Roman" w:hAnsi="Times New Roman"/>
          <w:color w:val="36363c"/>
          <w:spacing w:val="-6"/>
          <w:sz w:val="28"/>
          <w:szCs w:val="28"/>
        </w:rPr>
        <w:t xml:space="preserve"> </w:t>
      </w:r>
      <w:r>
        <w:rPr>
          <w:rFonts w:ascii="Times New Roman" w:cs="Times New Roman" w:hAnsi="Times New Roman"/>
          <w:color w:val="36363c"/>
          <w:sz w:val="28"/>
          <w:szCs w:val="28"/>
        </w:rPr>
        <w:t>antibodies</w:t>
      </w:r>
    </w:p>
    <w:p>
      <w:pPr>
        <w:pStyle w:val="style0"/>
        <w:spacing w:before="200" w:lineRule="auto" w:line="360"/>
        <w:rPr>
          <w:rFonts w:ascii="Times New Roman" w:cs="Times New Roman" w:hAnsi="Times New Roman"/>
          <w:color w:val="36363c"/>
          <w:sz w:val="24"/>
          <w:szCs w:val="24"/>
        </w:rPr>
      </w:pPr>
      <w:r>
        <w:rPr>
          <w:rFonts w:ascii="Times New Roman" w:cs="Times New Roman" w:hAnsi="Times New Roman"/>
        </w:rPr>
        <w:t xml:space="preserve">Preparation of monoclonal antibodies </w:t>
      </w:r>
      <w:r>
        <w:rPr>
          <w:rFonts w:ascii="Times New Roman" w:cs="Times New Roman" w:hAnsi="Times New Roman"/>
        </w:rPr>
        <w:t>are  prepared</w:t>
      </w:r>
      <w:r>
        <w:rPr>
          <w:rFonts w:ascii="Times New Roman" w:cs="Times New Roman" w:hAnsi="Times New Roman"/>
        </w:rPr>
        <w:t xml:space="preserve"> by using mice and  </w:t>
      </w:r>
      <w:r>
        <w:rPr>
          <w:rFonts w:ascii="Times New Roman" w:cs="Times New Roman" w:hAnsi="Times New Roman"/>
        </w:rPr>
        <w:t>myloma</w:t>
      </w:r>
      <w:r>
        <w:rPr>
          <w:rFonts w:ascii="Times New Roman" w:cs="Times New Roman" w:hAnsi="Times New Roman"/>
        </w:rPr>
        <w:t xml:space="preserve"> cells in  six steps.</w:t>
      </w:r>
    </w:p>
    <w:p>
      <w:pPr>
        <w:pStyle w:val="style0"/>
        <w:spacing w:before="200" w:lineRule="auto" w:line="240"/>
        <w:rPr>
          <w:rFonts w:ascii="Times New Roman" w:cs="Times New Roman" w:hAnsi="Times New Roman"/>
          <w:color w:val="36363c"/>
          <w:sz w:val="24"/>
          <w:szCs w:val="24"/>
        </w:rPr>
      </w:pPr>
      <w:r>
        <w:rPr>
          <w:rFonts w:ascii="Times New Roman" w:cs="Times New Roman" w:hAnsi="Times New Roman"/>
        </w:rPr>
        <w:t>Step 1: Immunization of mice</w:t>
      </w:r>
    </w:p>
    <w:p>
      <w:pPr>
        <w:pStyle w:val="style0"/>
        <w:spacing w:before="200" w:lineRule="auto" w:line="240"/>
        <w:rPr>
          <w:rFonts w:ascii="Times New Roman" w:cs="Times New Roman" w:hAnsi="Times New Roman"/>
          <w:color w:val="36363c"/>
          <w:sz w:val="24"/>
          <w:szCs w:val="24"/>
        </w:rPr>
      </w:pPr>
      <w:r>
        <w:rPr>
          <w:rFonts w:ascii="Times New Roman" w:cs="Times New Roman" w:hAnsi="Times New Roman"/>
        </w:rPr>
        <w:t>Step 2:  screening for antibodies production and removal of spleen at high level</w:t>
      </w:r>
    </w:p>
    <w:p>
      <w:pPr>
        <w:pStyle w:val="style0"/>
        <w:spacing w:lineRule="auto" w:line="240"/>
        <w:rPr>
          <w:rFonts w:ascii="Times New Roman" w:cs="Times New Roman" w:hAnsi="Times New Roman"/>
        </w:rPr>
      </w:pPr>
      <w:r>
        <w:rPr>
          <w:rFonts w:ascii="Times New Roman" w:cs="Times New Roman" w:hAnsi="Times New Roman"/>
        </w:rPr>
        <w:t xml:space="preserve">Step 3: fusion of </w:t>
      </w:r>
      <w:r>
        <w:rPr>
          <w:rFonts w:ascii="Times New Roman" w:cs="Times New Roman" w:hAnsi="Times New Roman"/>
        </w:rPr>
        <w:t>myloma</w:t>
      </w:r>
      <w:r>
        <w:rPr>
          <w:rFonts w:ascii="Times New Roman" w:cs="Times New Roman" w:hAnsi="Times New Roman"/>
        </w:rPr>
        <w:t xml:space="preserve"> cells with spleen cells by using polyethylene glycol</w:t>
      </w:r>
    </w:p>
    <w:p>
      <w:pPr>
        <w:pStyle w:val="style0"/>
        <w:spacing w:lineRule="auto" w:line="240"/>
        <w:rPr>
          <w:rFonts w:ascii="Times New Roman" w:cs="Times New Roman" w:hAnsi="Times New Roman"/>
        </w:rPr>
      </w:pPr>
      <w:r>
        <w:rPr>
          <w:rFonts w:ascii="Times New Roman" w:cs="Times New Roman" w:hAnsi="Times New Roman"/>
        </w:rPr>
        <w:t>Step 4: selection of hybridoma cells culturing by using HAT Medium</w:t>
      </w:r>
    </w:p>
    <w:p>
      <w:pPr>
        <w:pStyle w:val="style0"/>
        <w:spacing w:lineRule="auto" w:line="240"/>
        <w:rPr>
          <w:rFonts w:ascii="Times New Roman" w:cs="Times New Roman" w:hAnsi="Times New Roman"/>
        </w:rPr>
      </w:pPr>
      <w:r>
        <w:rPr>
          <w:rFonts w:ascii="Times New Roman" w:cs="Times New Roman" w:hAnsi="Times New Roman"/>
        </w:rPr>
        <w:t xml:space="preserve">Step 5: sub culturing of hybridoma cells </w:t>
      </w:r>
    </w:p>
    <w:p>
      <w:pPr>
        <w:pStyle w:val="style0"/>
        <w:spacing w:lineRule="auto" w:line="240"/>
        <w:rPr>
          <w:rFonts w:ascii="Times New Roman" w:cs="Times New Roman" w:hAnsi="Times New Roman"/>
        </w:rPr>
      </w:pPr>
      <w:r>
        <w:rPr>
          <w:rFonts w:ascii="Times New Roman" w:cs="Times New Roman" w:hAnsi="Times New Roman"/>
        </w:rPr>
        <w:t xml:space="preserve"> Step 6: collection of Hybridoma cells</w:t>
      </w:r>
    </w:p>
    <w:p>
      <w:pPr>
        <w:pStyle w:val="style0"/>
        <w:spacing w:lineRule="auto" w:line="240"/>
        <w:rPr>
          <w:rFonts w:ascii="Times New Roman" w:cs="Times New Roman" w:hAnsi="Times New Roman"/>
        </w:rPr>
      </w:pPr>
    </w:p>
    <w:p>
      <w:pPr>
        <w:pStyle w:val="style66"/>
        <w:ind w:left="100"/>
        <w:rPr>
          <w:rFonts w:ascii="Times New Roman" w:cs="Times New Roman" w:hAnsi="Times New Roman"/>
          <w:sz w:val="20"/>
        </w:rPr>
      </w:pPr>
      <w:r>
        <w:rPr>
          <w:rFonts w:ascii="Times New Roman" w:cs="Times New Roman" w:hAnsi="Times New Roman"/>
          <w:noProof/>
          <w:sz w:val="20"/>
        </w:rPr>
        <w:drawing>
          <wp:inline distL="0" distT="0" distB="0" distR="0">
            <wp:extent cx="5525605" cy="2548494"/>
            <wp:effectExtent l="0" t="0" r="0" b="4445"/>
            <wp:docPr id="1026" name="image5.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image5.jpeg"/>
                    <pic:cNvPicPr/>
                  </pic:nvPicPr>
                  <pic:blipFill>
                    <a:blip r:embed="rId2" cstate="print"/>
                    <a:srcRect l="0" t="0" r="0" b="0"/>
                    <a:stretch/>
                  </pic:blipFill>
                  <pic:spPr>
                    <a:xfrm rot="0">
                      <a:off x="0" y="0"/>
                      <a:ext cx="5525605" cy="2548494"/>
                    </a:xfrm>
                    <a:prstGeom prst="rect"/>
                  </pic:spPr>
                </pic:pic>
              </a:graphicData>
            </a:graphic>
          </wp:inline>
        </w:drawing>
      </w:r>
    </w:p>
    <w:p>
      <w:pPr>
        <w:pStyle w:val="style0"/>
        <w:spacing w:lineRule="auto" w:line="240"/>
        <w:rPr>
          <w:rFonts w:ascii="Times New Roman" w:cs="Times New Roman" w:hAnsi="Times New Roman"/>
        </w:rPr>
      </w:pPr>
    </w:p>
    <w:p>
      <w:pPr>
        <w:pStyle w:val="style0"/>
        <w:spacing w:before="43"/>
        <w:ind w:left="1109"/>
        <w:rPr>
          <w:rFonts w:ascii="Times New Roman" w:cs="Times New Roman" w:hAnsi="Times New Roman"/>
          <w:b/>
          <w:bCs/>
          <w:sz w:val="24"/>
          <w:szCs w:val="24"/>
        </w:rPr>
      </w:pPr>
      <w:r>
        <w:rPr>
          <w:rFonts w:ascii="Times New Roman" w:cs="Times New Roman" w:hAnsi="Times New Roman"/>
          <w:b/>
          <w:bCs/>
          <w:sz w:val="24"/>
          <w:szCs w:val="24"/>
        </w:rPr>
        <w:t xml:space="preserve">          Fig</w:t>
      </w:r>
      <w:r>
        <w:rPr>
          <w:rFonts w:ascii="Times New Roman" w:cs="Times New Roman" w:hAnsi="Times New Roman"/>
          <w:b/>
          <w:bCs/>
          <w:spacing w:val="-7"/>
          <w:sz w:val="24"/>
          <w:szCs w:val="24"/>
        </w:rPr>
        <w:t xml:space="preserve"> </w:t>
      </w:r>
      <w:r>
        <w:rPr>
          <w:rFonts w:ascii="Times New Roman" w:cs="Times New Roman" w:hAnsi="Times New Roman"/>
          <w:b/>
          <w:bCs/>
          <w:sz w:val="24"/>
          <w:szCs w:val="24"/>
        </w:rPr>
        <w:t>1:  preparation</w:t>
      </w:r>
      <w:r>
        <w:rPr>
          <w:rFonts w:ascii="Times New Roman" w:cs="Times New Roman" w:hAnsi="Times New Roman"/>
          <w:b/>
          <w:bCs/>
          <w:spacing w:val="-7"/>
          <w:sz w:val="24"/>
          <w:szCs w:val="24"/>
        </w:rPr>
        <w:t xml:space="preserve"> </w:t>
      </w:r>
      <w:r>
        <w:rPr>
          <w:rFonts w:ascii="Times New Roman" w:cs="Times New Roman" w:hAnsi="Times New Roman"/>
          <w:b/>
          <w:bCs/>
          <w:sz w:val="24"/>
          <w:szCs w:val="24"/>
        </w:rPr>
        <w:t>of</w:t>
      </w:r>
      <w:r>
        <w:rPr>
          <w:rFonts w:ascii="Times New Roman" w:cs="Times New Roman" w:hAnsi="Times New Roman"/>
          <w:b/>
          <w:bCs/>
          <w:spacing w:val="-1"/>
          <w:sz w:val="24"/>
          <w:szCs w:val="24"/>
        </w:rPr>
        <w:t xml:space="preserve"> </w:t>
      </w:r>
      <w:r>
        <w:rPr>
          <w:rFonts w:ascii="Times New Roman" w:cs="Times New Roman" w:hAnsi="Times New Roman"/>
          <w:b/>
          <w:bCs/>
          <w:sz w:val="24"/>
          <w:szCs w:val="24"/>
        </w:rPr>
        <w:t>monoclonal</w:t>
      </w:r>
      <w:r>
        <w:rPr>
          <w:rFonts w:ascii="Times New Roman" w:cs="Times New Roman" w:hAnsi="Times New Roman"/>
          <w:b/>
          <w:bCs/>
          <w:spacing w:val="-3"/>
          <w:sz w:val="24"/>
          <w:szCs w:val="24"/>
        </w:rPr>
        <w:t xml:space="preserve"> </w:t>
      </w:r>
      <w:r>
        <w:rPr>
          <w:rFonts w:ascii="Times New Roman" w:cs="Times New Roman" w:hAnsi="Times New Roman"/>
          <w:b/>
          <w:bCs/>
          <w:sz w:val="24"/>
          <w:szCs w:val="24"/>
        </w:rPr>
        <w:t>antibodies</w:t>
      </w:r>
      <w:r>
        <w:rPr>
          <w:rFonts w:ascii="Times New Roman" w:cs="Times New Roman" w:hAnsi="Times New Roman"/>
          <w:b/>
          <w:bCs/>
          <w:spacing w:val="-4"/>
          <w:sz w:val="24"/>
          <w:szCs w:val="24"/>
        </w:rPr>
        <w:t xml:space="preserve"> </w:t>
      </w:r>
      <w:r>
        <w:rPr>
          <w:rFonts w:ascii="Times New Roman" w:cs="Times New Roman" w:hAnsi="Times New Roman"/>
          <w:b/>
          <w:bCs/>
          <w:sz w:val="24"/>
          <w:szCs w:val="24"/>
        </w:rPr>
        <w:t>in</w:t>
      </w:r>
      <w:r>
        <w:rPr>
          <w:rFonts w:ascii="Times New Roman" w:cs="Times New Roman" w:hAnsi="Times New Roman"/>
          <w:b/>
          <w:bCs/>
          <w:spacing w:val="-3"/>
          <w:sz w:val="24"/>
          <w:szCs w:val="24"/>
        </w:rPr>
        <w:t xml:space="preserve"> </w:t>
      </w:r>
      <w:r>
        <w:rPr>
          <w:rFonts w:ascii="Times New Roman" w:cs="Times New Roman" w:hAnsi="Times New Roman"/>
          <w:b/>
          <w:bCs/>
          <w:sz w:val="24"/>
          <w:szCs w:val="24"/>
        </w:rPr>
        <w:t>mice.</w:t>
      </w:r>
    </w:p>
    <w:bookmarkStart w:id="13" w:name="_Hlk182675417"/>
    <w:bookmarkEnd w:id="12"/>
    <w:p>
      <w:pPr>
        <w:pStyle w:val="style1"/>
        <w:tabs>
          <w:tab w:val="left" w:leader="none" w:pos="410"/>
        </w:tabs>
        <w:spacing w:before="197"/>
        <w:rPr>
          <w:rFonts w:ascii="Times New Roman" w:cs="Times New Roman" w:hAnsi="Times New Roman"/>
          <w:b/>
          <w:bCs/>
          <w:color w:val="auto"/>
        </w:rPr>
      </w:pPr>
      <w:r>
        <w:rPr>
          <w:rFonts w:ascii="Times New Roman" w:cs="Times New Roman" w:hAnsi="Times New Roman"/>
          <w:b/>
          <w:bCs/>
          <w:color w:val="auto"/>
        </w:rPr>
        <w:t>Herbal</w:t>
      </w:r>
      <w:r>
        <w:rPr>
          <w:rFonts w:ascii="Times New Roman" w:cs="Times New Roman" w:hAnsi="Times New Roman"/>
          <w:b/>
          <w:bCs/>
          <w:color w:val="auto"/>
          <w:spacing w:val="-5"/>
        </w:rPr>
        <w:t xml:space="preserve"> </w:t>
      </w:r>
      <w:r>
        <w:rPr>
          <w:rFonts w:ascii="Times New Roman" w:cs="Times New Roman" w:hAnsi="Times New Roman"/>
          <w:b/>
          <w:bCs/>
          <w:color w:val="auto"/>
        </w:rPr>
        <w:t>drugs</w:t>
      </w:r>
      <w:r>
        <w:rPr>
          <w:rFonts w:ascii="Times New Roman" w:cs="Times New Roman" w:hAnsi="Times New Roman"/>
          <w:b/>
          <w:bCs/>
          <w:color w:val="auto"/>
          <w:spacing w:val="-3"/>
        </w:rPr>
        <w:t xml:space="preserve"> </w:t>
      </w:r>
      <w:r>
        <w:rPr>
          <w:rFonts w:ascii="Times New Roman" w:cs="Times New Roman" w:hAnsi="Times New Roman"/>
          <w:b/>
          <w:bCs/>
          <w:color w:val="auto"/>
        </w:rPr>
        <w:t>used in</w:t>
      </w:r>
      <w:r>
        <w:rPr>
          <w:rFonts w:ascii="Times New Roman" w:cs="Times New Roman" w:hAnsi="Times New Roman"/>
          <w:b/>
          <w:bCs/>
          <w:color w:val="auto"/>
          <w:spacing w:val="-1"/>
        </w:rPr>
        <w:t xml:space="preserve"> </w:t>
      </w:r>
      <w:r>
        <w:rPr>
          <w:rFonts w:ascii="Times New Roman" w:cs="Times New Roman" w:hAnsi="Times New Roman"/>
          <w:b/>
          <w:bCs/>
          <w:color w:val="auto"/>
        </w:rPr>
        <w:t>nipah</w:t>
      </w:r>
      <w:r>
        <w:rPr>
          <w:rFonts w:ascii="Times New Roman" w:cs="Times New Roman" w:hAnsi="Times New Roman"/>
          <w:b/>
          <w:bCs/>
          <w:color w:val="auto"/>
          <w:spacing w:val="-5"/>
        </w:rPr>
        <w:t xml:space="preserve"> </w:t>
      </w:r>
      <w:r>
        <w:rPr>
          <w:rFonts w:ascii="Times New Roman" w:cs="Times New Roman" w:hAnsi="Times New Roman"/>
          <w:b/>
          <w:bCs/>
          <w:color w:val="auto"/>
        </w:rPr>
        <w:t>virus:</w:t>
      </w:r>
    </w:p>
    <w:p>
      <w:pPr>
        <w:pStyle w:val="style66"/>
        <w:spacing w:before="274" w:lineRule="auto" w:line="360"/>
        <w:ind w:left="100" w:right="876" w:firstLine="158"/>
        <w:jc w:val="both"/>
        <w:rPr>
          <w:rFonts w:ascii="Times New Roman" w:cs="Times New Roman" w:hAnsi="Times New Roman"/>
          <w:color w:val="36363c"/>
        </w:rPr>
      </w:pPr>
      <w:r>
        <w:rPr>
          <w:rFonts w:ascii="Times New Roman" w:cs="Times New Roman" w:hAnsi="Times New Roman"/>
          <w:color w:val="36363c"/>
        </w:rPr>
        <w:t>Herbal drugs are can't cure Nipah virus completely instead of that it boosting our immune</w:t>
      </w:r>
      <w:r>
        <w:rPr>
          <w:rFonts w:ascii="Times New Roman" w:cs="Times New Roman" w:hAnsi="Times New Roman"/>
          <w:color w:val="36363c"/>
          <w:spacing w:val="1"/>
        </w:rPr>
        <w:t xml:space="preserve"> </w:t>
      </w:r>
      <w:r>
        <w:rPr>
          <w:rFonts w:ascii="Times New Roman" w:cs="Times New Roman" w:hAnsi="Times New Roman"/>
          <w:color w:val="36363c"/>
        </w:rPr>
        <w:t>system by producing new antibodies in our body. Many plants contain compounds that can</w:t>
      </w:r>
      <w:r>
        <w:rPr>
          <w:rFonts w:ascii="Times New Roman" w:cs="Times New Roman" w:hAnsi="Times New Roman"/>
          <w:color w:val="36363c"/>
          <w:spacing w:val="1"/>
        </w:rPr>
        <w:t xml:space="preserve"> </w:t>
      </w:r>
      <w:r>
        <w:rPr>
          <w:rFonts w:ascii="Times New Roman" w:cs="Times New Roman" w:hAnsi="Times New Roman"/>
          <w:color w:val="36363c"/>
          <w:spacing w:val="-1"/>
        </w:rPr>
        <w:t>support</w:t>
      </w:r>
      <w:r>
        <w:rPr>
          <w:rFonts w:ascii="Times New Roman" w:cs="Times New Roman" w:hAnsi="Times New Roman"/>
          <w:color w:val="36363c"/>
          <w:spacing w:val="-11"/>
        </w:rPr>
        <w:t xml:space="preserve"> </w:t>
      </w:r>
      <w:r>
        <w:rPr>
          <w:rFonts w:ascii="Times New Roman" w:cs="Times New Roman" w:hAnsi="Times New Roman"/>
          <w:color w:val="36363c"/>
          <w:spacing w:val="-1"/>
        </w:rPr>
        <w:t>the</w:t>
      </w:r>
      <w:r>
        <w:rPr>
          <w:rFonts w:ascii="Times New Roman" w:cs="Times New Roman" w:hAnsi="Times New Roman"/>
          <w:color w:val="36363c"/>
          <w:spacing w:val="-6"/>
        </w:rPr>
        <w:t xml:space="preserve"> </w:t>
      </w:r>
      <w:r>
        <w:rPr>
          <w:rFonts w:ascii="Times New Roman" w:cs="Times New Roman" w:hAnsi="Times New Roman"/>
          <w:color w:val="36363c"/>
          <w:spacing w:val="-1"/>
        </w:rPr>
        <w:t>immune</w:t>
      </w:r>
      <w:r>
        <w:rPr>
          <w:rFonts w:ascii="Times New Roman" w:cs="Times New Roman" w:hAnsi="Times New Roman"/>
          <w:color w:val="36363c"/>
          <w:spacing w:val="-6"/>
        </w:rPr>
        <w:t xml:space="preserve"> </w:t>
      </w:r>
      <w:r>
        <w:rPr>
          <w:rFonts w:ascii="Times New Roman" w:cs="Times New Roman" w:hAnsi="Times New Roman"/>
          <w:color w:val="36363c"/>
          <w:spacing w:val="-1"/>
        </w:rPr>
        <w:t>system</w:t>
      </w:r>
      <w:r>
        <w:rPr>
          <w:rFonts w:ascii="Times New Roman" w:cs="Times New Roman" w:hAnsi="Times New Roman"/>
          <w:color w:val="36363c"/>
          <w:spacing w:val="-11"/>
        </w:rPr>
        <w:t xml:space="preserve"> </w:t>
      </w:r>
      <w:r>
        <w:rPr>
          <w:rFonts w:ascii="Times New Roman" w:cs="Times New Roman" w:hAnsi="Times New Roman"/>
          <w:color w:val="36363c"/>
          <w:spacing w:val="-1"/>
        </w:rPr>
        <w:t>and</w:t>
      </w:r>
      <w:r>
        <w:rPr>
          <w:rFonts w:ascii="Times New Roman" w:cs="Times New Roman" w:hAnsi="Times New Roman"/>
          <w:color w:val="36363c"/>
          <w:spacing w:val="-13"/>
        </w:rPr>
        <w:t xml:space="preserve"> </w:t>
      </w:r>
      <w:r>
        <w:rPr>
          <w:rFonts w:ascii="Times New Roman" w:cs="Times New Roman" w:hAnsi="Times New Roman"/>
          <w:color w:val="36363c"/>
          <w:spacing w:val="-1"/>
        </w:rPr>
        <w:t>help</w:t>
      </w:r>
      <w:r>
        <w:rPr>
          <w:rFonts w:ascii="Times New Roman" w:cs="Times New Roman" w:hAnsi="Times New Roman"/>
          <w:color w:val="36363c"/>
          <w:spacing w:val="-8"/>
        </w:rPr>
        <w:t xml:space="preserve"> </w:t>
      </w:r>
      <w:r>
        <w:rPr>
          <w:rFonts w:ascii="Times New Roman" w:cs="Times New Roman" w:hAnsi="Times New Roman"/>
          <w:color w:val="36363c"/>
          <w:spacing w:val="-1"/>
        </w:rPr>
        <w:t>the</w:t>
      </w:r>
      <w:r>
        <w:rPr>
          <w:rFonts w:ascii="Times New Roman" w:cs="Times New Roman" w:hAnsi="Times New Roman"/>
          <w:color w:val="36363c"/>
          <w:spacing w:val="-11"/>
        </w:rPr>
        <w:t xml:space="preserve"> </w:t>
      </w:r>
      <w:r>
        <w:rPr>
          <w:rFonts w:ascii="Times New Roman" w:cs="Times New Roman" w:hAnsi="Times New Roman"/>
          <w:color w:val="36363c"/>
          <w:spacing w:val="-1"/>
        </w:rPr>
        <w:t>body</w:t>
      </w:r>
      <w:r>
        <w:rPr>
          <w:rFonts w:ascii="Times New Roman" w:cs="Times New Roman" w:hAnsi="Times New Roman"/>
          <w:color w:val="36363c"/>
          <w:spacing w:val="-9"/>
        </w:rPr>
        <w:t xml:space="preserve"> </w:t>
      </w:r>
      <w:r>
        <w:rPr>
          <w:rFonts w:ascii="Times New Roman" w:cs="Times New Roman" w:hAnsi="Times New Roman"/>
          <w:color w:val="36363c"/>
          <w:spacing w:val="-1"/>
        </w:rPr>
        <w:t>fight</w:t>
      </w:r>
      <w:r>
        <w:rPr>
          <w:rFonts w:ascii="Times New Roman" w:cs="Times New Roman" w:hAnsi="Times New Roman"/>
          <w:color w:val="36363c"/>
          <w:spacing w:val="-11"/>
        </w:rPr>
        <w:t xml:space="preserve"> </w:t>
      </w:r>
      <w:r>
        <w:rPr>
          <w:rFonts w:ascii="Times New Roman" w:cs="Times New Roman" w:hAnsi="Times New Roman"/>
          <w:color w:val="36363c"/>
        </w:rPr>
        <w:t>off</w:t>
      </w:r>
      <w:r>
        <w:rPr>
          <w:rFonts w:ascii="Times New Roman" w:cs="Times New Roman" w:hAnsi="Times New Roman"/>
          <w:color w:val="36363c"/>
          <w:spacing w:val="-8"/>
        </w:rPr>
        <w:t xml:space="preserve"> </w:t>
      </w:r>
      <w:r>
        <w:rPr>
          <w:rFonts w:ascii="Times New Roman" w:cs="Times New Roman" w:hAnsi="Times New Roman"/>
          <w:color w:val="36363c"/>
        </w:rPr>
        <w:t>infections.</w:t>
      </w:r>
      <w:r>
        <w:rPr>
          <w:rFonts w:ascii="Times New Roman" w:cs="Times New Roman" w:hAnsi="Times New Roman"/>
          <w:color w:val="36363c"/>
          <w:spacing w:val="-10"/>
        </w:rPr>
        <w:t xml:space="preserve"> </w:t>
      </w:r>
      <w:r>
        <w:rPr>
          <w:rFonts w:ascii="Times New Roman" w:cs="Times New Roman" w:hAnsi="Times New Roman"/>
          <w:color w:val="36363c"/>
        </w:rPr>
        <w:t>Some</w:t>
      </w:r>
      <w:r>
        <w:rPr>
          <w:rFonts w:ascii="Times New Roman" w:cs="Times New Roman" w:hAnsi="Times New Roman"/>
          <w:color w:val="36363c"/>
          <w:spacing w:val="-11"/>
        </w:rPr>
        <w:t xml:space="preserve"> </w:t>
      </w:r>
      <w:r>
        <w:rPr>
          <w:rFonts w:ascii="Times New Roman" w:cs="Times New Roman" w:hAnsi="Times New Roman"/>
          <w:color w:val="36363c"/>
        </w:rPr>
        <w:t>herbs</w:t>
      </w:r>
      <w:r>
        <w:rPr>
          <w:rFonts w:ascii="Times New Roman" w:cs="Times New Roman" w:hAnsi="Times New Roman"/>
          <w:color w:val="36363c"/>
          <w:spacing w:val="-10"/>
        </w:rPr>
        <w:t xml:space="preserve"> </w:t>
      </w:r>
      <w:r>
        <w:rPr>
          <w:rFonts w:ascii="Times New Roman" w:cs="Times New Roman" w:hAnsi="Times New Roman"/>
          <w:color w:val="36363c"/>
        </w:rPr>
        <w:t>also</w:t>
      </w:r>
      <w:r>
        <w:rPr>
          <w:rFonts w:ascii="Times New Roman" w:cs="Times New Roman" w:hAnsi="Times New Roman"/>
          <w:color w:val="36363c"/>
          <w:spacing w:val="-13"/>
        </w:rPr>
        <w:t xml:space="preserve"> </w:t>
      </w:r>
      <w:r>
        <w:rPr>
          <w:rFonts w:ascii="Times New Roman" w:cs="Times New Roman" w:hAnsi="Times New Roman"/>
          <w:color w:val="36363c"/>
        </w:rPr>
        <w:t>have</w:t>
      </w:r>
      <w:r>
        <w:rPr>
          <w:rFonts w:ascii="Times New Roman" w:cs="Times New Roman" w:hAnsi="Times New Roman"/>
          <w:color w:val="36363c"/>
          <w:spacing w:val="-11"/>
        </w:rPr>
        <w:t xml:space="preserve"> </w:t>
      </w:r>
      <w:r>
        <w:rPr>
          <w:rFonts w:ascii="Times New Roman" w:cs="Times New Roman" w:hAnsi="Times New Roman"/>
          <w:color w:val="36363c"/>
        </w:rPr>
        <w:t>antiviral</w:t>
      </w:r>
      <w:r>
        <w:rPr>
          <w:rFonts w:ascii="Times New Roman" w:cs="Times New Roman" w:hAnsi="Times New Roman"/>
          <w:color w:val="36363c"/>
          <w:spacing w:val="1"/>
        </w:rPr>
        <w:t xml:space="preserve"> </w:t>
      </w:r>
      <w:r>
        <w:rPr>
          <w:rFonts w:ascii="Times New Roman" w:cs="Times New Roman" w:hAnsi="Times New Roman"/>
          <w:color w:val="36363c"/>
        </w:rPr>
        <w:t>properties—exactly</w:t>
      </w:r>
      <w:r>
        <w:rPr>
          <w:rFonts w:ascii="Times New Roman" w:cs="Times New Roman" w:hAnsi="Times New Roman"/>
          <w:color w:val="36363c"/>
          <w:spacing w:val="-1"/>
        </w:rPr>
        <w:t xml:space="preserve"> </w:t>
      </w:r>
      <w:r>
        <w:rPr>
          <w:rFonts w:ascii="Times New Roman" w:cs="Times New Roman" w:hAnsi="Times New Roman"/>
          <w:color w:val="36363c"/>
        </w:rPr>
        <w:t>what’s needed</w:t>
      </w:r>
      <w:r>
        <w:rPr>
          <w:rFonts w:ascii="Times New Roman" w:cs="Times New Roman" w:hAnsi="Times New Roman"/>
          <w:color w:val="36363c"/>
          <w:spacing w:val="-4"/>
        </w:rPr>
        <w:t xml:space="preserve"> </w:t>
      </w:r>
      <w:r>
        <w:rPr>
          <w:rFonts w:ascii="Times New Roman" w:cs="Times New Roman" w:hAnsi="Times New Roman"/>
          <w:color w:val="36363c"/>
        </w:rPr>
        <w:t>against</w:t>
      </w:r>
      <w:r>
        <w:rPr>
          <w:rFonts w:ascii="Times New Roman" w:cs="Times New Roman" w:hAnsi="Times New Roman"/>
          <w:color w:val="36363c"/>
          <w:spacing w:val="-1"/>
        </w:rPr>
        <w:t xml:space="preserve"> </w:t>
      </w:r>
      <w:r>
        <w:rPr>
          <w:rFonts w:ascii="Times New Roman" w:cs="Times New Roman" w:hAnsi="Times New Roman"/>
          <w:color w:val="36363c"/>
        </w:rPr>
        <w:t>a</w:t>
      </w:r>
      <w:r>
        <w:rPr>
          <w:rFonts w:ascii="Times New Roman" w:cs="Times New Roman" w:hAnsi="Times New Roman"/>
          <w:color w:val="36363c"/>
          <w:spacing w:val="-2"/>
        </w:rPr>
        <w:t xml:space="preserve"> </w:t>
      </w:r>
      <w:r>
        <w:rPr>
          <w:rFonts w:ascii="Times New Roman" w:cs="Times New Roman" w:hAnsi="Times New Roman"/>
          <w:color w:val="36363c"/>
        </w:rPr>
        <w:t>virus</w:t>
      </w:r>
      <w:r>
        <w:rPr>
          <w:rFonts w:ascii="Times New Roman" w:cs="Times New Roman" w:hAnsi="Times New Roman"/>
          <w:color w:val="36363c"/>
          <w:spacing w:val="4"/>
        </w:rPr>
        <w:t xml:space="preserve"> </w:t>
      </w:r>
      <w:r>
        <w:rPr>
          <w:rFonts w:ascii="Times New Roman" w:cs="Times New Roman" w:hAnsi="Times New Roman"/>
          <w:color w:val="36363c"/>
        </w:rPr>
        <w:t>like</w:t>
      </w:r>
      <w:r>
        <w:rPr>
          <w:rFonts w:ascii="Times New Roman" w:cs="Times New Roman" w:hAnsi="Times New Roman"/>
          <w:color w:val="36363c"/>
          <w:spacing w:val="-1"/>
        </w:rPr>
        <w:t xml:space="preserve"> </w:t>
      </w:r>
      <w:r>
        <w:rPr>
          <w:rFonts w:ascii="Times New Roman" w:cs="Times New Roman" w:hAnsi="Times New Roman"/>
          <w:color w:val="36363c"/>
        </w:rPr>
        <w:t>Nipah</w:t>
      </w:r>
    </w:p>
    <w:p>
      <w:pPr>
        <w:pStyle w:val="style66"/>
        <w:spacing w:before="274" w:lineRule="auto" w:line="360"/>
        <w:ind w:left="100" w:right="876"/>
        <w:jc w:val="both"/>
        <w:rPr>
          <w:rFonts w:ascii="Times New Roman" w:cs="Times New Roman" w:hAnsi="Times New Roman"/>
          <w:color w:val="36363c"/>
        </w:rPr>
      </w:pPr>
      <w:r>
        <w:rPr>
          <w:rFonts w:ascii="Times New Roman" w:cs="Times New Roman" w:hAnsi="Times New Roman"/>
          <w:color w:val="36363c"/>
        </w:rPr>
        <w:t xml:space="preserve"> The herbal medicine listed below can effectively cure Nipah virus infections without causing</w:t>
      </w:r>
      <w:r>
        <w:rPr>
          <w:rFonts w:ascii="Times New Roman" w:cs="Times New Roman" w:hAnsi="Times New Roman"/>
          <w:color w:val="36363c"/>
          <w:spacing w:val="-52"/>
        </w:rPr>
        <w:t xml:space="preserve"> </w:t>
      </w:r>
      <w:r>
        <w:rPr>
          <w:rFonts w:ascii="Times New Roman" w:cs="Times New Roman" w:hAnsi="Times New Roman"/>
          <w:color w:val="36363c"/>
        </w:rPr>
        <w:t>any</w:t>
      </w:r>
      <w:r>
        <w:rPr>
          <w:rFonts w:ascii="Times New Roman" w:cs="Times New Roman" w:hAnsi="Times New Roman"/>
          <w:color w:val="36363c"/>
          <w:spacing w:val="-2"/>
        </w:rPr>
        <w:t xml:space="preserve"> </w:t>
      </w:r>
      <w:r>
        <w:rPr>
          <w:rFonts w:ascii="Times New Roman" w:cs="Times New Roman" w:hAnsi="Times New Roman"/>
          <w:color w:val="36363c"/>
        </w:rPr>
        <w:t>negative</w:t>
      </w:r>
      <w:r>
        <w:rPr>
          <w:rFonts w:ascii="Times New Roman" w:cs="Times New Roman" w:hAnsi="Times New Roman"/>
          <w:color w:val="36363c"/>
          <w:spacing w:val="-3"/>
        </w:rPr>
        <w:t xml:space="preserve"> </w:t>
      </w:r>
      <w:r>
        <w:rPr>
          <w:rFonts w:ascii="Times New Roman" w:cs="Times New Roman" w:hAnsi="Times New Roman"/>
          <w:color w:val="36363c"/>
        </w:rPr>
        <w:t>side</w:t>
      </w:r>
      <w:r>
        <w:rPr>
          <w:rFonts w:ascii="Times New Roman" w:cs="Times New Roman" w:hAnsi="Times New Roman"/>
          <w:color w:val="36363c"/>
          <w:spacing w:val="-3"/>
        </w:rPr>
        <w:t xml:space="preserve"> </w:t>
      </w:r>
      <w:r>
        <w:rPr>
          <w:rFonts w:ascii="Times New Roman" w:cs="Times New Roman" w:hAnsi="Times New Roman"/>
          <w:color w:val="36363c"/>
        </w:rPr>
        <w:t>effects.</w:t>
      </w:r>
      <w:r>
        <w:rPr>
          <w:rFonts w:ascii="Times New Roman" w:cs="Times New Roman" w:hAnsi="Times New Roman"/>
          <w:color w:val="36363c"/>
          <w:spacing w:val="-2"/>
        </w:rPr>
        <w:t xml:space="preserve"> </w:t>
      </w:r>
      <w:r>
        <w:rPr>
          <w:rFonts w:ascii="Times New Roman" w:cs="Times New Roman" w:hAnsi="Times New Roman"/>
          <w:color w:val="36363c"/>
        </w:rPr>
        <w:t>This</w:t>
      </w:r>
      <w:r>
        <w:rPr>
          <w:rFonts w:ascii="Times New Roman" w:cs="Times New Roman" w:hAnsi="Times New Roman"/>
          <w:color w:val="36363c"/>
          <w:spacing w:val="-1"/>
        </w:rPr>
        <w:t xml:space="preserve"> </w:t>
      </w:r>
      <w:r>
        <w:rPr>
          <w:rFonts w:ascii="Times New Roman" w:cs="Times New Roman" w:hAnsi="Times New Roman"/>
          <w:color w:val="36363c"/>
        </w:rPr>
        <w:t>decoction,</w:t>
      </w:r>
      <w:r>
        <w:rPr>
          <w:rFonts w:ascii="Times New Roman" w:cs="Times New Roman" w:hAnsi="Times New Roman"/>
          <w:color w:val="36363c"/>
          <w:spacing w:val="-6"/>
        </w:rPr>
        <w:t xml:space="preserve"> </w:t>
      </w:r>
      <w:r>
        <w:rPr>
          <w:rFonts w:ascii="Times New Roman" w:cs="Times New Roman" w:hAnsi="Times New Roman"/>
          <w:color w:val="36363c"/>
        </w:rPr>
        <w:t>or</w:t>
      </w:r>
      <w:r>
        <w:rPr>
          <w:rFonts w:ascii="Times New Roman" w:cs="Times New Roman" w:hAnsi="Times New Roman"/>
          <w:color w:val="36363c"/>
          <w:spacing w:val="-3"/>
        </w:rPr>
        <w:t xml:space="preserve"> </w:t>
      </w:r>
      <w:r>
        <w:rPr>
          <w:rFonts w:ascii="Times New Roman" w:cs="Times New Roman" w:hAnsi="Times New Roman"/>
          <w:color w:val="36363c"/>
        </w:rPr>
        <w:t>kasha</w:t>
      </w:r>
      <w:r>
        <w:rPr>
          <w:rFonts w:ascii="Times New Roman" w:cs="Times New Roman" w:hAnsi="Times New Roman"/>
          <w:color w:val="36363c"/>
          <w:spacing w:val="-3"/>
        </w:rPr>
        <w:t xml:space="preserve"> </w:t>
      </w:r>
      <w:r>
        <w:rPr>
          <w:rFonts w:ascii="Times New Roman" w:cs="Times New Roman" w:hAnsi="Times New Roman"/>
          <w:color w:val="36363c"/>
        </w:rPr>
        <w:t>yam,</w:t>
      </w:r>
      <w:r>
        <w:rPr>
          <w:rFonts w:ascii="Times New Roman" w:cs="Times New Roman" w:hAnsi="Times New Roman"/>
          <w:color w:val="36363c"/>
          <w:spacing w:val="-6"/>
        </w:rPr>
        <w:t xml:space="preserve"> </w:t>
      </w:r>
      <w:r>
        <w:rPr>
          <w:rFonts w:ascii="Times New Roman" w:cs="Times New Roman" w:hAnsi="Times New Roman"/>
          <w:color w:val="36363c"/>
        </w:rPr>
        <w:t>can</w:t>
      </w:r>
      <w:r>
        <w:rPr>
          <w:rFonts w:ascii="Times New Roman" w:cs="Times New Roman" w:hAnsi="Times New Roman"/>
          <w:color w:val="36363c"/>
          <w:spacing w:val="-5"/>
        </w:rPr>
        <w:t xml:space="preserve"> </w:t>
      </w:r>
      <w:r>
        <w:rPr>
          <w:rFonts w:ascii="Times New Roman" w:cs="Times New Roman" w:hAnsi="Times New Roman"/>
          <w:color w:val="36363c"/>
        </w:rPr>
        <w:t>be</w:t>
      </w:r>
      <w:r>
        <w:rPr>
          <w:rFonts w:ascii="Times New Roman" w:cs="Times New Roman" w:hAnsi="Times New Roman"/>
          <w:color w:val="36363c"/>
          <w:spacing w:val="-3"/>
        </w:rPr>
        <w:t xml:space="preserve"> </w:t>
      </w:r>
      <w:r>
        <w:rPr>
          <w:rFonts w:ascii="Times New Roman" w:cs="Times New Roman" w:hAnsi="Times New Roman"/>
          <w:color w:val="36363c"/>
        </w:rPr>
        <w:t>made</w:t>
      </w:r>
      <w:r>
        <w:rPr>
          <w:rFonts w:ascii="Times New Roman" w:cs="Times New Roman" w:hAnsi="Times New Roman"/>
          <w:color w:val="36363c"/>
          <w:spacing w:val="-2"/>
        </w:rPr>
        <w:t xml:space="preserve"> </w:t>
      </w:r>
      <w:r>
        <w:rPr>
          <w:rFonts w:ascii="Times New Roman" w:cs="Times New Roman" w:hAnsi="Times New Roman"/>
          <w:color w:val="36363c"/>
        </w:rPr>
        <w:t>at</w:t>
      </w:r>
      <w:r>
        <w:rPr>
          <w:rFonts w:ascii="Times New Roman" w:cs="Times New Roman" w:hAnsi="Times New Roman"/>
          <w:color w:val="36363c"/>
          <w:spacing w:val="-2"/>
        </w:rPr>
        <w:t xml:space="preserve"> </w:t>
      </w:r>
      <w:r>
        <w:rPr>
          <w:rFonts w:ascii="Times New Roman" w:cs="Times New Roman" w:hAnsi="Times New Roman"/>
          <w:color w:val="36363c"/>
        </w:rPr>
        <w:t>home.</w:t>
      </w:r>
      <w:r>
        <w:rPr>
          <w:rFonts w:ascii="Times New Roman" w:cs="Times New Roman" w:hAnsi="Times New Roman"/>
          <w:color w:val="36363c"/>
          <w:spacing w:val="-2"/>
        </w:rPr>
        <w:t xml:space="preserve"> </w:t>
      </w:r>
      <w:r>
        <w:rPr>
          <w:rFonts w:ascii="Times New Roman" w:cs="Times New Roman" w:hAnsi="Times New Roman"/>
          <w:color w:val="36363c"/>
        </w:rPr>
        <w:t>Herbal</w:t>
      </w:r>
      <w:r>
        <w:rPr>
          <w:rFonts w:ascii="Times New Roman" w:cs="Times New Roman" w:hAnsi="Times New Roman"/>
          <w:color w:val="36363c"/>
          <w:spacing w:val="-5"/>
        </w:rPr>
        <w:t xml:space="preserve"> </w:t>
      </w:r>
      <w:r>
        <w:rPr>
          <w:rFonts w:ascii="Times New Roman" w:cs="Times New Roman" w:hAnsi="Times New Roman"/>
          <w:color w:val="36363c"/>
        </w:rPr>
        <w:t>stores will</w:t>
      </w:r>
      <w:r>
        <w:rPr>
          <w:rFonts w:ascii="Times New Roman" w:cs="Times New Roman" w:hAnsi="Times New Roman"/>
          <w:color w:val="36363c"/>
          <w:spacing w:val="-52"/>
        </w:rPr>
        <w:t xml:space="preserve"> </w:t>
      </w:r>
      <w:r>
        <w:rPr>
          <w:rFonts w:ascii="Times New Roman" w:cs="Times New Roman" w:hAnsi="Times New Roman"/>
          <w:color w:val="36363c"/>
        </w:rPr>
        <w:t>carry</w:t>
      </w:r>
      <w:r>
        <w:rPr>
          <w:rFonts w:ascii="Times New Roman" w:cs="Times New Roman" w:hAnsi="Times New Roman"/>
          <w:color w:val="36363c"/>
          <w:spacing w:val="-1"/>
        </w:rPr>
        <w:t xml:space="preserve"> </w:t>
      </w:r>
      <w:r>
        <w:rPr>
          <w:rFonts w:ascii="Times New Roman" w:cs="Times New Roman" w:hAnsi="Times New Roman"/>
          <w:color w:val="36363c"/>
        </w:rPr>
        <w:t>all</w:t>
      </w:r>
      <w:r>
        <w:rPr>
          <w:rFonts w:ascii="Times New Roman" w:cs="Times New Roman" w:hAnsi="Times New Roman"/>
          <w:color w:val="36363c"/>
          <w:spacing w:val="-4"/>
        </w:rPr>
        <w:t xml:space="preserve"> </w:t>
      </w:r>
      <w:r>
        <w:rPr>
          <w:rFonts w:ascii="Times New Roman" w:cs="Times New Roman" w:hAnsi="Times New Roman"/>
          <w:color w:val="36363c"/>
        </w:rPr>
        <w:t>of</w:t>
      </w:r>
      <w:r>
        <w:rPr>
          <w:rFonts w:ascii="Times New Roman" w:cs="Times New Roman" w:hAnsi="Times New Roman"/>
          <w:color w:val="36363c"/>
          <w:spacing w:val="-3"/>
        </w:rPr>
        <w:t xml:space="preserve"> </w:t>
      </w:r>
      <w:r>
        <w:rPr>
          <w:rFonts w:ascii="Times New Roman" w:cs="Times New Roman" w:hAnsi="Times New Roman"/>
          <w:color w:val="36363c"/>
        </w:rPr>
        <w:t>the</w:t>
      </w:r>
      <w:r>
        <w:rPr>
          <w:rFonts w:ascii="Times New Roman" w:cs="Times New Roman" w:hAnsi="Times New Roman"/>
          <w:color w:val="36363c"/>
          <w:spacing w:val="-2"/>
        </w:rPr>
        <w:t xml:space="preserve"> </w:t>
      </w:r>
      <w:r>
        <w:rPr>
          <w:rFonts w:ascii="Times New Roman" w:cs="Times New Roman" w:hAnsi="Times New Roman"/>
          <w:color w:val="36363c"/>
        </w:rPr>
        <w:t>medicinal herbs listed</w:t>
      </w:r>
      <w:r>
        <w:rPr>
          <w:rFonts w:ascii="Times New Roman" w:cs="Times New Roman" w:hAnsi="Times New Roman"/>
          <w:color w:val="36363c"/>
          <w:spacing w:val="-4"/>
        </w:rPr>
        <w:t xml:space="preserve"> </w:t>
      </w:r>
      <w:r>
        <w:rPr>
          <w:rFonts w:ascii="Times New Roman" w:cs="Times New Roman" w:hAnsi="Times New Roman"/>
          <w:color w:val="36363c"/>
        </w:rPr>
        <w:t>below</w:t>
      </w:r>
      <w:r>
        <w:rPr>
          <w:rFonts w:ascii="Times New Roman" w:cs="Times New Roman" w:hAnsi="Times New Roman"/>
          <w:color w:val="36363c"/>
          <w:spacing w:val="-1"/>
        </w:rPr>
        <w:t xml:space="preserve"> </w:t>
      </w:r>
      <w:r>
        <w:rPr>
          <w:rFonts w:ascii="Times New Roman" w:cs="Times New Roman" w:hAnsi="Times New Roman"/>
          <w:color w:val="36363c"/>
        </w:rPr>
        <w:t>in</w:t>
      </w:r>
      <w:r>
        <w:rPr>
          <w:rFonts w:ascii="Times New Roman" w:cs="Times New Roman" w:hAnsi="Times New Roman"/>
          <w:color w:val="36363c"/>
          <w:spacing w:val="1"/>
        </w:rPr>
        <w:t xml:space="preserve"> </w:t>
      </w:r>
      <w:r>
        <w:rPr>
          <w:rFonts w:ascii="Times New Roman" w:cs="Times New Roman" w:hAnsi="Times New Roman"/>
          <w:color w:val="36363c"/>
        </w:rPr>
        <w:t>powdered</w:t>
      </w:r>
      <w:r>
        <w:rPr>
          <w:rFonts w:ascii="Times New Roman" w:cs="Times New Roman" w:hAnsi="Times New Roman"/>
          <w:color w:val="36363c"/>
          <w:spacing w:val="-3"/>
        </w:rPr>
        <w:t xml:space="preserve"> </w:t>
      </w:r>
      <w:r>
        <w:rPr>
          <w:rFonts w:ascii="Times New Roman" w:cs="Times New Roman" w:hAnsi="Times New Roman"/>
          <w:color w:val="36363c"/>
        </w:rPr>
        <w:t>form.</w:t>
      </w:r>
    </w:p>
    <w:p>
      <w:pPr>
        <w:pStyle w:val="style1"/>
        <w:tabs>
          <w:tab w:val="left" w:leader="none" w:pos="410"/>
        </w:tabs>
        <w:spacing w:before="197"/>
        <w:ind w:left="99"/>
        <w:rPr>
          <w:rFonts w:ascii="Times New Roman" w:cs="Times New Roman" w:hAnsi="Times New Roman"/>
          <w:bCs/>
          <w:color w:val="36363c"/>
          <w:sz w:val="24"/>
          <w:szCs w:val="24"/>
        </w:rPr>
      </w:pPr>
      <w:r>
        <w:rPr>
          <w:rFonts w:ascii="Times New Roman" w:cs="Times New Roman" w:hAnsi="Times New Roman"/>
          <w:sz w:val="24"/>
          <w:szCs w:val="24"/>
        </w:rPr>
        <w:t>Eg</w:t>
      </w:r>
      <w:r>
        <w:rPr>
          <w:rFonts w:ascii="Times New Roman" w:cs="Times New Roman" w:hAnsi="Times New Roman"/>
          <w:sz w:val="24"/>
          <w:szCs w:val="24"/>
        </w:rPr>
        <w:t xml:space="preserve"> :</w:t>
      </w:r>
      <w:r>
        <w:rPr>
          <w:rFonts w:ascii="Times New Roman" w:cs="Times New Roman" w:hAnsi="Times New Roman"/>
          <w:sz w:val="24"/>
          <w:szCs w:val="24"/>
        </w:rPr>
        <w:t xml:space="preserve"> </w:t>
      </w:r>
      <w:r>
        <w:rPr>
          <w:rFonts w:ascii="Times New Roman" w:cs="Times New Roman" w:hAnsi="Times New Roman"/>
          <w:color w:val="auto"/>
          <w:sz w:val="24"/>
        </w:rPr>
        <w:t>Vishnukiranthai</w:t>
      </w:r>
      <w:r>
        <w:rPr>
          <w:rFonts w:ascii="Times New Roman" w:cs="Times New Roman" w:hAnsi="Times New Roman"/>
          <w:color w:val="auto"/>
          <w:sz w:val="24"/>
        </w:rPr>
        <w:t xml:space="preserve">, </w:t>
      </w:r>
      <w:r>
        <w:rPr>
          <w:rFonts w:ascii="Times New Roman" w:cs="Times New Roman" w:hAnsi="Times New Roman"/>
          <w:color w:val="36363c"/>
          <w:sz w:val="24"/>
          <w:szCs w:val="24"/>
        </w:rPr>
        <w:t>Gudichi</w:t>
      </w:r>
      <w:r>
        <w:rPr>
          <w:rFonts w:ascii="Times New Roman" w:cs="Times New Roman" w:hAnsi="Times New Roman"/>
          <w:color w:val="36363c"/>
          <w:spacing w:val="-4"/>
          <w:sz w:val="24"/>
          <w:szCs w:val="24"/>
        </w:rPr>
        <w:t xml:space="preserve"> </w:t>
      </w:r>
      <w:r>
        <w:rPr>
          <w:rFonts w:ascii="Times New Roman" w:cs="Times New Roman" w:hAnsi="Times New Roman"/>
          <w:color w:val="36363c"/>
          <w:sz w:val="24"/>
          <w:szCs w:val="24"/>
        </w:rPr>
        <w:t>plant</w:t>
      </w:r>
      <w:r>
        <w:rPr>
          <w:rFonts w:ascii="Times New Roman" w:cs="Times New Roman" w:hAnsi="Times New Roman"/>
          <w:color w:val="36363c"/>
          <w:sz w:val="24"/>
          <w:szCs w:val="24"/>
        </w:rPr>
        <w:t xml:space="preserve">,  </w:t>
      </w:r>
      <w:r>
        <w:rPr>
          <w:rFonts w:ascii="Times New Roman" w:cs="Times New Roman" w:hAnsi="Times New Roman"/>
          <w:color w:val="36363c"/>
          <w:sz w:val="24"/>
          <w:szCs w:val="24"/>
        </w:rPr>
        <w:t>pavalamalli</w:t>
      </w:r>
      <w:r>
        <w:rPr>
          <w:rFonts w:ascii="Times New Roman" w:cs="Times New Roman" w:hAnsi="Times New Roman"/>
          <w:color w:val="36363c"/>
          <w:sz w:val="24"/>
          <w:szCs w:val="24"/>
        </w:rPr>
        <w:t xml:space="preserve"> plant, </w:t>
      </w:r>
      <w:r>
        <w:rPr>
          <w:rFonts w:ascii="Times New Roman" w:cs="Times New Roman" w:hAnsi="Times New Roman"/>
          <w:bCs/>
          <w:color w:val="36363c"/>
          <w:sz w:val="24"/>
          <w:szCs w:val="24"/>
        </w:rPr>
        <w:t>Vallarai</w:t>
      </w:r>
      <w:r>
        <w:rPr>
          <w:rFonts w:ascii="Times New Roman" w:cs="Times New Roman" w:hAnsi="Times New Roman"/>
          <w:bCs/>
          <w:color w:val="36363c"/>
          <w:spacing w:val="-2"/>
          <w:sz w:val="24"/>
          <w:szCs w:val="24"/>
        </w:rPr>
        <w:t xml:space="preserve"> </w:t>
      </w:r>
      <w:r>
        <w:rPr>
          <w:rFonts w:ascii="Times New Roman" w:cs="Times New Roman" w:hAnsi="Times New Roman"/>
          <w:bCs/>
          <w:color w:val="36363c"/>
          <w:sz w:val="24"/>
          <w:szCs w:val="24"/>
        </w:rPr>
        <w:t>plant</w:t>
      </w:r>
      <w:r>
        <w:rPr>
          <w:rFonts w:ascii="Times New Roman" w:cs="Times New Roman" w:hAnsi="Times New Roman"/>
          <w:bCs/>
          <w:color w:val="36363c"/>
          <w:sz w:val="24"/>
          <w:szCs w:val="24"/>
        </w:rPr>
        <w:t xml:space="preserve">, </w:t>
      </w:r>
    </w:p>
    <w:p>
      <w:pPr>
        <w:pStyle w:val="style0"/>
        <w:rPr/>
      </w:pPr>
    </w:p>
    <w:p>
      <w:pPr>
        <w:pStyle w:val="style0"/>
        <w:tabs>
          <w:tab w:val="left" w:leader="none" w:pos="1076"/>
        </w:tabs>
        <w:spacing w:before="276" w:lineRule="auto" w:line="276"/>
        <w:ind w:right="884"/>
        <w:jc w:val="both"/>
        <w:rPr>
          <w:rFonts w:ascii="Times New Roman" w:cs="Times New Roman" w:hAnsi="Times New Roman"/>
          <w:color w:val="36363c"/>
          <w:spacing w:val="-2"/>
          <w:sz w:val="24"/>
        </w:rPr>
      </w:pPr>
      <w:r>
        <w:rPr>
          <w:rFonts w:ascii="Times New Roman" w:cs="Times New Roman" w:hAnsi="Times New Roman"/>
          <w:b/>
          <w:color w:val="36363c"/>
          <w:spacing w:val="-1"/>
          <w:sz w:val="28"/>
          <w:szCs w:val="28"/>
        </w:rPr>
        <w:t>vishnukiranthai</w:t>
      </w:r>
      <w:r>
        <w:rPr>
          <w:rFonts w:ascii="Times New Roman" w:cs="Times New Roman" w:hAnsi="Times New Roman"/>
          <w:b/>
          <w:color w:val="36363c"/>
          <w:spacing w:val="-1"/>
          <w:sz w:val="28"/>
          <w:szCs w:val="28"/>
        </w:rPr>
        <w:t xml:space="preserve">  </w:t>
      </w:r>
      <w:r>
        <w:rPr>
          <w:rFonts w:ascii="Times New Roman" w:cs="Times New Roman" w:hAnsi="Times New Roman"/>
          <w:b/>
          <w:color w:val="36363c"/>
          <w:spacing w:val="-1"/>
          <w:sz w:val="28"/>
          <w:szCs w:val="28"/>
        </w:rPr>
        <w:t xml:space="preserve"> </w:t>
      </w:r>
      <w:r>
        <w:rPr>
          <w:rFonts w:ascii="Times New Roman" w:cs="Times New Roman" w:hAnsi="Times New Roman"/>
          <w:b/>
          <w:color w:val="36363c"/>
          <w:spacing w:val="-36"/>
          <w:sz w:val="28"/>
          <w:szCs w:val="28"/>
        </w:rPr>
        <w:t xml:space="preserve"> </w:t>
      </w:r>
      <w:r>
        <w:rPr>
          <w:rFonts w:ascii="Times New Roman" w:cs="Times New Roman" w:hAnsi="Times New Roman"/>
          <w:b/>
          <w:color w:val="36363c"/>
          <w:spacing w:val="-1"/>
          <w:sz w:val="28"/>
        </w:rPr>
        <w:t>:</w:t>
      </w:r>
      <w:r>
        <w:rPr>
          <w:rFonts w:ascii="Times New Roman" w:cs="Times New Roman" w:hAnsi="Times New Roman"/>
          <w:b/>
          <w:color w:val="36363c"/>
          <w:spacing w:val="-11"/>
          <w:sz w:val="28"/>
        </w:rPr>
        <w:t xml:space="preserve">   </w:t>
      </w:r>
      <w:r>
        <w:rPr>
          <w:rFonts w:ascii="Times New Roman" w:cs="Times New Roman" w:hAnsi="Times New Roman"/>
          <w:color w:val="36363c"/>
          <w:spacing w:val="-1"/>
          <w:sz w:val="24"/>
        </w:rPr>
        <w:t>Also</w:t>
      </w:r>
      <w:r>
        <w:rPr>
          <w:rFonts w:ascii="Times New Roman" w:cs="Times New Roman" w:hAnsi="Times New Roman"/>
          <w:color w:val="36363c"/>
          <w:spacing w:val="-9"/>
          <w:sz w:val="24"/>
        </w:rPr>
        <w:t xml:space="preserve"> </w:t>
      </w:r>
      <w:r>
        <w:rPr>
          <w:rFonts w:ascii="Times New Roman" w:cs="Times New Roman" w:hAnsi="Times New Roman"/>
          <w:color w:val="36363c"/>
          <w:spacing w:val="-1"/>
          <w:sz w:val="24"/>
        </w:rPr>
        <w:t>known</w:t>
      </w:r>
      <w:r>
        <w:rPr>
          <w:rFonts w:ascii="Times New Roman" w:cs="Times New Roman" w:hAnsi="Times New Roman"/>
          <w:color w:val="36363c"/>
          <w:spacing w:val="-3"/>
          <w:sz w:val="24"/>
        </w:rPr>
        <w:t xml:space="preserve"> </w:t>
      </w:r>
      <w:r>
        <w:rPr>
          <w:rFonts w:ascii="Times New Roman" w:cs="Times New Roman" w:hAnsi="Times New Roman"/>
          <w:color w:val="36363c"/>
          <w:sz w:val="24"/>
        </w:rPr>
        <w:t>as</w:t>
      </w:r>
      <w:r>
        <w:rPr>
          <w:rFonts w:ascii="Times New Roman" w:cs="Times New Roman" w:hAnsi="Times New Roman"/>
          <w:color w:val="36363c"/>
          <w:spacing w:val="-7"/>
          <w:sz w:val="24"/>
        </w:rPr>
        <w:t xml:space="preserve"> </w:t>
      </w:r>
      <w:r>
        <w:rPr>
          <w:rFonts w:ascii="Times New Roman" w:cs="Times New Roman" w:hAnsi="Times New Roman"/>
          <w:i/>
          <w:color w:val="36363c"/>
          <w:sz w:val="24"/>
        </w:rPr>
        <w:t>morning</w:t>
      </w:r>
      <w:r>
        <w:rPr>
          <w:rFonts w:ascii="Times New Roman" w:cs="Times New Roman" w:hAnsi="Times New Roman"/>
          <w:i/>
          <w:color w:val="36363c"/>
          <w:spacing w:val="-10"/>
          <w:sz w:val="24"/>
        </w:rPr>
        <w:t xml:space="preserve"> </w:t>
      </w:r>
      <w:r>
        <w:rPr>
          <w:rFonts w:ascii="Times New Roman" w:cs="Times New Roman" w:hAnsi="Times New Roman"/>
          <w:i/>
          <w:color w:val="36363c"/>
          <w:sz w:val="24"/>
        </w:rPr>
        <w:t>glory</w:t>
      </w:r>
      <w:r>
        <w:rPr>
          <w:rFonts w:ascii="Times New Roman" w:cs="Times New Roman" w:hAnsi="Times New Roman"/>
          <w:i/>
          <w:color w:val="36363c"/>
          <w:spacing w:val="-14"/>
          <w:sz w:val="24"/>
        </w:rPr>
        <w:t xml:space="preserve"> </w:t>
      </w:r>
      <w:r>
        <w:rPr>
          <w:rFonts w:ascii="Times New Roman" w:cs="Times New Roman" w:hAnsi="Times New Roman"/>
          <w:i/>
          <w:color w:val="36363c"/>
          <w:sz w:val="24"/>
        </w:rPr>
        <w:t>,</w:t>
      </w:r>
      <w:r>
        <w:rPr>
          <w:rFonts w:ascii="Times New Roman" w:cs="Times New Roman" w:hAnsi="Times New Roman"/>
          <w:i/>
          <w:color w:val="36363c"/>
          <w:spacing w:val="-4"/>
          <w:sz w:val="24"/>
        </w:rPr>
        <w:t xml:space="preserve"> </w:t>
      </w:r>
      <w:r>
        <w:rPr>
          <w:rFonts w:ascii="Times New Roman" w:cs="Times New Roman" w:hAnsi="Times New Roman"/>
          <w:i/>
          <w:color w:val="36363c"/>
          <w:sz w:val="24"/>
        </w:rPr>
        <w:t>is</w:t>
      </w:r>
      <w:r>
        <w:rPr>
          <w:rFonts w:ascii="Times New Roman" w:cs="Times New Roman" w:hAnsi="Times New Roman"/>
          <w:i/>
          <w:color w:val="36363c"/>
          <w:spacing w:val="-7"/>
          <w:sz w:val="24"/>
        </w:rPr>
        <w:t xml:space="preserve"> </w:t>
      </w:r>
      <w:r>
        <w:rPr>
          <w:rFonts w:ascii="Times New Roman" w:cs="Times New Roman" w:hAnsi="Times New Roman"/>
          <w:color w:val="36363c"/>
          <w:sz w:val="24"/>
        </w:rPr>
        <w:t>a</w:t>
      </w:r>
      <w:r>
        <w:rPr>
          <w:rFonts w:ascii="Times New Roman" w:cs="Times New Roman" w:hAnsi="Times New Roman"/>
          <w:color w:val="36363c"/>
          <w:spacing w:val="-7"/>
          <w:sz w:val="24"/>
        </w:rPr>
        <w:t xml:space="preserve"> </w:t>
      </w:r>
      <w:r>
        <w:rPr>
          <w:rFonts w:ascii="Times New Roman" w:cs="Times New Roman" w:hAnsi="Times New Roman"/>
          <w:color w:val="36363c"/>
          <w:sz w:val="24"/>
        </w:rPr>
        <w:t>medicinal</w:t>
      </w:r>
      <w:r>
        <w:rPr>
          <w:rFonts w:ascii="Times New Roman" w:cs="Times New Roman" w:hAnsi="Times New Roman"/>
          <w:color w:val="36363c"/>
          <w:spacing w:val="-9"/>
          <w:sz w:val="24"/>
        </w:rPr>
        <w:t xml:space="preserve"> </w:t>
      </w:r>
      <w:r>
        <w:rPr>
          <w:rFonts w:ascii="Times New Roman" w:cs="Times New Roman" w:hAnsi="Times New Roman"/>
          <w:color w:val="36363c"/>
          <w:sz w:val="24"/>
        </w:rPr>
        <w:t>herb</w:t>
      </w:r>
      <w:r>
        <w:rPr>
          <w:rFonts w:ascii="Times New Roman" w:cs="Times New Roman" w:hAnsi="Times New Roman"/>
          <w:color w:val="36363c"/>
          <w:spacing w:val="-8"/>
          <w:sz w:val="24"/>
        </w:rPr>
        <w:t xml:space="preserve"> </w:t>
      </w:r>
      <w:r>
        <w:rPr>
          <w:rFonts w:ascii="Times New Roman" w:cs="Times New Roman" w:hAnsi="Times New Roman"/>
          <w:color w:val="36363c"/>
          <w:sz w:val="24"/>
        </w:rPr>
        <w:t>with</w:t>
      </w:r>
      <w:r>
        <w:rPr>
          <w:rFonts w:ascii="Times New Roman" w:cs="Times New Roman" w:hAnsi="Times New Roman"/>
          <w:color w:val="36363c"/>
          <w:spacing w:val="-8"/>
          <w:sz w:val="24"/>
        </w:rPr>
        <w:t xml:space="preserve"> </w:t>
      </w:r>
      <w:r>
        <w:rPr>
          <w:rFonts w:ascii="Times New Roman" w:cs="Times New Roman" w:hAnsi="Times New Roman"/>
          <w:color w:val="36363c"/>
          <w:sz w:val="24"/>
        </w:rPr>
        <w:t>tiny</w:t>
      </w:r>
      <w:r>
        <w:rPr>
          <w:rFonts w:ascii="Times New Roman" w:cs="Times New Roman" w:hAnsi="Times New Roman"/>
          <w:color w:val="36363c"/>
          <w:spacing w:val="-52"/>
          <w:sz w:val="24"/>
        </w:rPr>
        <w:t xml:space="preserve"> </w:t>
      </w:r>
      <w:r>
        <w:rPr>
          <w:rFonts w:ascii="Times New Roman" w:cs="Times New Roman" w:hAnsi="Times New Roman"/>
          <w:color w:val="36363c"/>
          <w:sz w:val="24"/>
        </w:rPr>
        <w:t>purple</w:t>
      </w:r>
      <w:r>
        <w:rPr>
          <w:rFonts w:ascii="Times New Roman" w:cs="Times New Roman" w:hAnsi="Times New Roman"/>
          <w:color w:val="36363c"/>
          <w:spacing w:val="-2"/>
          <w:sz w:val="24"/>
        </w:rPr>
        <w:t xml:space="preserve"> </w:t>
      </w:r>
      <w:r>
        <w:rPr>
          <w:rFonts w:ascii="Times New Roman" w:cs="Times New Roman" w:hAnsi="Times New Roman"/>
          <w:color w:val="36363c"/>
          <w:spacing w:val="-2"/>
          <w:sz w:val="24"/>
        </w:rPr>
        <w:t>blossoms</w:t>
      </w:r>
    </w:p>
    <w:p>
      <w:pPr>
        <w:pStyle w:val="style0"/>
        <w:tabs>
          <w:tab w:val="left" w:leader="none" w:pos="1076"/>
        </w:tabs>
        <w:spacing w:before="276" w:lineRule="auto" w:line="276"/>
        <w:ind w:right="884"/>
        <w:jc w:val="both"/>
        <w:rPr>
          <w:rFonts w:ascii="Times New Roman" w:cs="Times New Roman" w:hAnsi="Times New Roman"/>
          <w:color w:val="9933ff"/>
          <w:sz w:val="40"/>
        </w:rPr>
      </w:pPr>
      <w:r>
        <w:rPr>
          <w:rFonts w:ascii="Times New Roman" w:cs="Times New Roman" w:hAnsi="Times New Roman"/>
          <w:color w:val="36363c"/>
          <w:spacing w:val="-2"/>
          <w:sz w:val="24"/>
        </w:rPr>
        <w:t xml:space="preserve">    </w:t>
      </w:r>
      <w:r>
        <w:rPr>
          <w:rFonts w:ascii="Times New Roman" w:cs="Times New Roman" w:hAnsi="Times New Roman"/>
          <w:b/>
          <w:color w:val="36363c"/>
          <w:sz w:val="24"/>
        </w:rPr>
        <w:t>Synonym</w:t>
      </w:r>
      <w:r>
        <w:rPr>
          <w:rFonts w:ascii="Times New Roman" w:cs="Times New Roman" w:hAnsi="Times New Roman"/>
          <w:b/>
          <w:color w:val="36363c"/>
          <w:sz w:val="24"/>
        </w:rPr>
        <w:tab/>
      </w:r>
      <w:r>
        <w:rPr>
          <w:rFonts w:ascii="Times New Roman" w:cs="Times New Roman" w:hAnsi="Times New Roman"/>
          <w:b/>
          <w:color w:val="36363c"/>
          <w:sz w:val="24"/>
        </w:rPr>
        <w:t xml:space="preserve">         </w:t>
      </w:r>
      <w:r>
        <w:rPr>
          <w:rFonts w:ascii="Times New Roman" w:cs="Times New Roman" w:hAnsi="Times New Roman"/>
          <w:b/>
          <w:color w:val="36363c"/>
          <w:sz w:val="24"/>
        </w:rPr>
        <w:t xml:space="preserve">  :</w:t>
      </w:r>
      <w:r>
        <w:rPr>
          <w:rFonts w:ascii="Times New Roman" w:cs="Times New Roman" w:hAnsi="Times New Roman"/>
          <w:b/>
          <w:color w:val="36363c"/>
          <w:sz w:val="24"/>
        </w:rPr>
        <w:t xml:space="preserve">   </w:t>
      </w:r>
      <w:r>
        <w:rPr>
          <w:rFonts w:ascii="Times New Roman" w:cs="Times New Roman" w:hAnsi="Times New Roman"/>
          <w:color w:val="36363c"/>
          <w:sz w:val="24"/>
        </w:rPr>
        <w:t>slender</w:t>
      </w:r>
      <w:r>
        <w:rPr>
          <w:rFonts w:ascii="Times New Roman" w:cs="Times New Roman" w:hAnsi="Times New Roman"/>
          <w:color w:val="36363c"/>
          <w:spacing w:val="-9"/>
          <w:sz w:val="24"/>
        </w:rPr>
        <w:t xml:space="preserve"> </w:t>
      </w:r>
      <w:r>
        <w:rPr>
          <w:rFonts w:ascii="Times New Roman" w:cs="Times New Roman" w:hAnsi="Times New Roman"/>
          <w:color w:val="36363c"/>
          <w:sz w:val="24"/>
        </w:rPr>
        <w:t>dwarf</w:t>
      </w:r>
      <w:r>
        <w:rPr>
          <w:rFonts w:ascii="Times New Roman" w:cs="Times New Roman" w:hAnsi="Times New Roman"/>
          <w:color w:val="36363c"/>
          <w:spacing w:val="-9"/>
          <w:sz w:val="24"/>
        </w:rPr>
        <w:t xml:space="preserve"> </w:t>
      </w:r>
      <w:r>
        <w:rPr>
          <w:rFonts w:ascii="Times New Roman" w:cs="Times New Roman" w:hAnsi="Times New Roman"/>
          <w:color w:val="36363c"/>
          <w:sz w:val="24"/>
        </w:rPr>
        <w:t>morning-glory,</w:t>
      </w:r>
      <w:r>
        <w:rPr>
          <w:rFonts w:ascii="Times New Roman" w:cs="Times New Roman" w:hAnsi="Times New Roman"/>
          <w:color w:val="36363c"/>
          <w:spacing w:val="-11"/>
          <w:sz w:val="24"/>
        </w:rPr>
        <w:t xml:space="preserve"> </w:t>
      </w:r>
      <w:r>
        <w:rPr>
          <w:rFonts w:ascii="Times New Roman" w:cs="Times New Roman" w:hAnsi="Times New Roman"/>
          <w:color w:val="36363c"/>
          <w:sz w:val="24"/>
        </w:rPr>
        <w:t>dwarf</w:t>
      </w:r>
      <w:r>
        <w:rPr>
          <w:rFonts w:ascii="Times New Roman" w:cs="Times New Roman" w:hAnsi="Times New Roman"/>
          <w:color w:val="36363c"/>
          <w:spacing w:val="-9"/>
          <w:sz w:val="24"/>
        </w:rPr>
        <w:t xml:space="preserve"> </w:t>
      </w:r>
      <w:r>
        <w:rPr>
          <w:rFonts w:ascii="Times New Roman" w:cs="Times New Roman" w:hAnsi="Times New Roman"/>
          <w:color w:val="36363c"/>
          <w:sz w:val="24"/>
        </w:rPr>
        <w:t>morning-glory.</w:t>
      </w:r>
      <w:r>
        <w:rPr>
          <w:rFonts w:ascii="Times New Roman" w:cs="Times New Roman" w:hAnsi="Times New Roman"/>
          <w:color w:val="36363c"/>
          <w:sz w:val="24"/>
        </w:rPr>
        <w:tab/>
      </w:r>
    </w:p>
    <w:p>
      <w:pPr>
        <w:pStyle w:val="style0"/>
        <w:tabs>
          <w:tab w:val="left" w:leader="none" w:pos="2270"/>
          <w:tab w:val="left" w:leader="none" w:pos="2587"/>
          <w:tab w:val="left" w:leader="none" w:pos="3196"/>
          <w:tab w:val="left" w:leader="none" w:pos="8494"/>
        </w:tabs>
        <w:spacing w:before="199" w:lineRule="auto" w:line="276"/>
        <w:ind w:right="878"/>
        <w:jc w:val="both"/>
        <w:rPr>
          <w:rFonts w:ascii="Times New Roman" w:cs="Times New Roman" w:hAnsi="Times New Roman"/>
          <w:sz w:val="24"/>
        </w:rPr>
      </w:pPr>
      <w:r>
        <w:rPr>
          <w:rFonts w:ascii="Times New Roman" w:cs="Times New Roman" w:hAnsi="Times New Roman"/>
          <w:b/>
          <w:color w:val="36363c"/>
          <w:sz w:val="24"/>
        </w:rPr>
        <w:t xml:space="preserve">   Biological</w:t>
      </w:r>
      <w:r>
        <w:rPr>
          <w:rFonts w:ascii="Times New Roman" w:cs="Times New Roman" w:hAnsi="Times New Roman"/>
          <w:b/>
          <w:color w:val="36363c"/>
          <w:spacing w:val="-51"/>
          <w:sz w:val="24"/>
        </w:rPr>
        <w:t xml:space="preserve"> </w:t>
      </w:r>
      <w:r>
        <w:rPr>
          <w:rFonts w:ascii="Times New Roman" w:cs="Times New Roman" w:hAnsi="Times New Roman"/>
          <w:b/>
          <w:color w:val="36363c"/>
          <w:sz w:val="24"/>
        </w:rPr>
        <w:t>sources  :</w:t>
      </w:r>
      <w:r>
        <w:rPr>
          <w:rFonts w:ascii="Times New Roman" w:cs="Times New Roman" w:hAnsi="Times New Roman"/>
          <w:b/>
          <w:color w:val="36363c"/>
          <w:sz w:val="24"/>
        </w:rPr>
        <w:t xml:space="preserve">  </w:t>
      </w:r>
      <w:r>
        <w:rPr>
          <w:rFonts w:ascii="Times New Roman" w:cs="Times New Roman" w:hAnsi="Times New Roman"/>
          <w:color w:val="36363c"/>
          <w:sz w:val="24"/>
        </w:rPr>
        <w:t xml:space="preserve">  It</w:t>
      </w:r>
      <w:r>
        <w:rPr>
          <w:rFonts w:ascii="Times New Roman" w:cs="Times New Roman" w:hAnsi="Times New Roman"/>
          <w:color w:val="36363c"/>
          <w:spacing w:val="-2"/>
          <w:sz w:val="24"/>
        </w:rPr>
        <w:t xml:space="preserve"> </w:t>
      </w:r>
      <w:r>
        <w:rPr>
          <w:rFonts w:ascii="Times New Roman" w:cs="Times New Roman" w:hAnsi="Times New Roman"/>
          <w:color w:val="36363c"/>
          <w:sz w:val="24"/>
        </w:rPr>
        <w:t>is obtained</w:t>
      </w:r>
      <w:r>
        <w:rPr>
          <w:rFonts w:ascii="Times New Roman" w:cs="Times New Roman" w:hAnsi="Times New Roman"/>
          <w:color w:val="36363c"/>
          <w:spacing w:val="-4"/>
          <w:sz w:val="24"/>
        </w:rPr>
        <w:t xml:space="preserve"> </w:t>
      </w:r>
      <w:r>
        <w:rPr>
          <w:rFonts w:ascii="Times New Roman" w:cs="Times New Roman" w:hAnsi="Times New Roman"/>
          <w:color w:val="36363c"/>
          <w:sz w:val="24"/>
        </w:rPr>
        <w:t>from</w:t>
      </w:r>
      <w:r>
        <w:rPr>
          <w:rFonts w:ascii="Times New Roman" w:cs="Times New Roman" w:hAnsi="Times New Roman"/>
          <w:color w:val="36363c"/>
          <w:spacing w:val="3"/>
          <w:sz w:val="24"/>
        </w:rPr>
        <w:t xml:space="preserve"> </w:t>
      </w:r>
      <w:r>
        <w:rPr>
          <w:rFonts w:ascii="Times New Roman" w:cs="Times New Roman" w:hAnsi="Times New Roman"/>
          <w:color w:val="36363c"/>
          <w:sz w:val="24"/>
        </w:rPr>
        <w:t>the</w:t>
      </w:r>
      <w:r>
        <w:rPr>
          <w:rFonts w:ascii="Times New Roman" w:cs="Times New Roman" w:hAnsi="Times New Roman"/>
          <w:color w:val="36363c"/>
          <w:spacing w:val="-1"/>
          <w:sz w:val="24"/>
        </w:rPr>
        <w:t xml:space="preserve"> </w:t>
      </w:r>
      <w:r>
        <w:rPr>
          <w:rFonts w:ascii="Times New Roman" w:cs="Times New Roman" w:hAnsi="Times New Roman"/>
          <w:color w:val="36363c"/>
          <w:sz w:val="24"/>
        </w:rPr>
        <w:t>flowers</w:t>
      </w:r>
      <w:r>
        <w:rPr>
          <w:rFonts w:ascii="Times New Roman" w:cs="Times New Roman" w:hAnsi="Times New Roman"/>
          <w:color w:val="36363c"/>
          <w:spacing w:val="-1"/>
          <w:sz w:val="24"/>
        </w:rPr>
        <w:t xml:space="preserve"> </w:t>
      </w:r>
      <w:r>
        <w:rPr>
          <w:rFonts w:ascii="Times New Roman" w:cs="Times New Roman" w:hAnsi="Times New Roman"/>
          <w:color w:val="36363c"/>
          <w:sz w:val="24"/>
        </w:rPr>
        <w:t>and</w:t>
      </w:r>
      <w:r>
        <w:rPr>
          <w:rFonts w:ascii="Times New Roman" w:cs="Times New Roman" w:hAnsi="Times New Roman"/>
          <w:color w:val="36363c"/>
          <w:spacing w:val="1"/>
          <w:sz w:val="24"/>
        </w:rPr>
        <w:t xml:space="preserve"> </w:t>
      </w:r>
      <w:r>
        <w:rPr>
          <w:rFonts w:ascii="Times New Roman" w:cs="Times New Roman" w:hAnsi="Times New Roman"/>
          <w:color w:val="36363c"/>
          <w:sz w:val="24"/>
        </w:rPr>
        <w:t>leaves of Morning glory plant.</w:t>
      </w:r>
    </w:p>
    <w:p>
      <w:pPr>
        <w:pStyle w:val="style66"/>
        <w:spacing w:before="200"/>
        <w:ind w:right="1400"/>
        <w:jc w:val="both"/>
        <w:rPr>
          <w:rFonts w:ascii="Times New Roman" w:cs="Times New Roman" w:hAnsi="Times New Roman"/>
        </w:rPr>
      </w:pPr>
      <w:r>
        <w:rPr>
          <w:rFonts w:ascii="Times New Roman" w:cs="Times New Roman" w:hAnsi="Times New Roman"/>
          <w:b/>
          <w:color w:val="36363c"/>
        </w:rPr>
        <w:t xml:space="preserve">    Family</w:t>
      </w:r>
      <w:r>
        <w:rPr>
          <w:rFonts w:ascii="Times New Roman" w:cs="Times New Roman" w:hAnsi="Times New Roman"/>
          <w:b/>
          <w:color w:val="36363c"/>
        </w:rPr>
        <w:tab/>
      </w:r>
      <w:r>
        <w:rPr>
          <w:rFonts w:ascii="Times New Roman" w:cs="Times New Roman" w:hAnsi="Times New Roman"/>
          <w:b/>
          <w:color w:val="36363c"/>
        </w:rPr>
        <w:t xml:space="preserve">        </w:t>
      </w:r>
      <w:r>
        <w:rPr>
          <w:rFonts w:ascii="Times New Roman" w:cs="Times New Roman" w:hAnsi="Times New Roman"/>
          <w:b/>
          <w:color w:val="36363c"/>
        </w:rPr>
        <w:t xml:space="preserve">  </w:t>
      </w:r>
      <w:r>
        <w:rPr>
          <w:rFonts w:ascii="Times New Roman" w:cs="Times New Roman" w:hAnsi="Times New Roman"/>
          <w:color w:val="36363c"/>
        </w:rPr>
        <w:t>:</w:t>
      </w:r>
      <w:r>
        <w:rPr>
          <w:rFonts w:ascii="Times New Roman" w:cs="Times New Roman" w:hAnsi="Times New Roman"/>
          <w:color w:val="36363c"/>
        </w:rPr>
        <w:t xml:space="preserve">    flowering</w:t>
      </w:r>
      <w:r>
        <w:rPr>
          <w:rFonts w:ascii="Times New Roman" w:cs="Times New Roman" w:hAnsi="Times New Roman"/>
          <w:color w:val="36363c"/>
          <w:spacing w:val="-4"/>
        </w:rPr>
        <w:t xml:space="preserve"> </w:t>
      </w:r>
      <w:r>
        <w:rPr>
          <w:rFonts w:ascii="Times New Roman" w:cs="Times New Roman" w:hAnsi="Times New Roman"/>
          <w:color w:val="36363c"/>
        </w:rPr>
        <w:t>plant</w:t>
      </w:r>
      <w:r>
        <w:rPr>
          <w:rFonts w:ascii="Times New Roman" w:cs="Times New Roman" w:hAnsi="Times New Roman"/>
          <w:color w:val="36363c"/>
          <w:spacing w:val="12"/>
        </w:rPr>
        <w:t xml:space="preserve"> </w:t>
      </w:r>
      <w:r>
        <w:rPr>
          <w:rFonts w:ascii="Times New Roman" w:cs="Times New Roman" w:hAnsi="Times New Roman"/>
          <w:color w:val="36363c"/>
        </w:rPr>
        <w:t>of</w:t>
      </w:r>
      <w:r>
        <w:rPr>
          <w:rFonts w:ascii="Times New Roman" w:cs="Times New Roman" w:hAnsi="Times New Roman"/>
          <w:color w:val="36363c"/>
          <w:spacing w:val="-6"/>
        </w:rPr>
        <w:t xml:space="preserve"> </w:t>
      </w:r>
      <w:r>
        <w:rPr>
          <w:rFonts w:ascii="Times New Roman" w:cs="Times New Roman" w:hAnsi="Times New Roman"/>
          <w:color w:val="36363c"/>
        </w:rPr>
        <w:t>Convolvulaceae.</w:t>
      </w:r>
    </w:p>
    <w:p>
      <w:pPr>
        <w:pStyle w:val="style66"/>
        <w:spacing w:before="1"/>
        <w:jc w:val="both"/>
        <w:rPr>
          <w:rFonts w:ascii="Times New Roman" w:cs="Times New Roman" w:hAnsi="Times New Roman"/>
          <w:sz w:val="20"/>
        </w:rPr>
      </w:pPr>
    </w:p>
    <w:p>
      <w:pPr>
        <w:pStyle w:val="style66"/>
        <w:spacing w:lineRule="auto" w:line="360"/>
        <w:ind w:left="100" w:right="879"/>
        <w:jc w:val="both"/>
        <w:rPr>
          <w:rFonts w:ascii="Times New Roman" w:cs="Times New Roman" w:hAnsi="Times New Roman"/>
        </w:rPr>
      </w:pPr>
      <w:r>
        <w:rPr>
          <w:rFonts w:ascii="Times New Roman" w:cs="Times New Roman" w:hAnsi="Times New Roman"/>
          <w:b/>
          <w:color w:val="36363c"/>
        </w:rPr>
        <w:t xml:space="preserve">Chemical constituents  </w:t>
      </w:r>
      <w:r>
        <w:rPr>
          <w:rFonts w:ascii="Times New Roman" w:cs="Times New Roman" w:hAnsi="Times New Roman"/>
          <w:b/>
          <w:color w:val="36363c"/>
        </w:rPr>
        <w:t xml:space="preserve">  :</w:t>
      </w:r>
      <w:r>
        <w:rPr>
          <w:rFonts w:ascii="Times New Roman" w:cs="Times New Roman" w:hAnsi="Times New Roman"/>
          <w:b/>
          <w:color w:val="36363c"/>
          <w:spacing w:val="1"/>
        </w:rPr>
        <w:t xml:space="preserve"> </w:t>
      </w:r>
      <w:r>
        <w:rPr>
          <w:rFonts w:ascii="Times New Roman" w:cs="Times New Roman" w:hAnsi="Times New Roman"/>
          <w:color w:val="36363c"/>
        </w:rPr>
        <w:t>The seeds of many species of morning glory</w:t>
      </w:r>
      <w:r>
        <w:rPr>
          <w:rFonts w:ascii="Times New Roman" w:cs="Times New Roman" w:hAnsi="Times New Roman"/>
          <w:color w:val="36363c"/>
          <w:spacing w:val="1"/>
        </w:rPr>
        <w:t xml:space="preserve"> </w:t>
      </w:r>
      <w:r>
        <w:rPr>
          <w:rFonts w:ascii="Times New Roman" w:cs="Times New Roman" w:hAnsi="Times New Roman"/>
          <w:color w:val="36363c"/>
        </w:rPr>
        <w:t>contain ergoline alkaloids</w:t>
      </w:r>
      <w:r>
        <w:rPr>
          <w:rFonts w:ascii="Times New Roman" w:cs="Times New Roman" w:hAnsi="Times New Roman"/>
          <w:color w:val="36363c"/>
          <w:spacing w:val="-52"/>
        </w:rPr>
        <w:t xml:space="preserve"> </w:t>
      </w:r>
      <w:r>
        <w:rPr>
          <w:rFonts w:ascii="Times New Roman" w:cs="Times New Roman" w:hAnsi="Times New Roman"/>
          <w:color w:val="36363c"/>
        </w:rPr>
        <w:t xml:space="preserve">such as the psychedelic ergonovine and </w:t>
      </w:r>
      <w:r>
        <w:rPr>
          <w:rFonts w:ascii="Times New Roman" w:cs="Times New Roman" w:hAnsi="Times New Roman"/>
          <w:color w:val="36363c"/>
        </w:rPr>
        <w:t>Ergine</w:t>
      </w:r>
      <w:r>
        <w:rPr>
          <w:rFonts w:ascii="Times New Roman" w:cs="Times New Roman" w:hAnsi="Times New Roman"/>
          <w:color w:val="36363c"/>
        </w:rPr>
        <w:t xml:space="preserve"> (LSA). Seeds of Ipomoea tricolor and Turbine</w:t>
      </w:r>
      <w:r>
        <w:rPr>
          <w:rFonts w:ascii="Times New Roman" w:cs="Times New Roman" w:hAnsi="Times New Roman"/>
          <w:color w:val="36363c"/>
          <w:spacing w:val="1"/>
        </w:rPr>
        <w:t xml:space="preserve"> </w:t>
      </w:r>
      <w:r>
        <w:rPr>
          <w:rFonts w:ascii="Times New Roman" w:cs="Times New Roman" w:hAnsi="Times New Roman"/>
          <w:color w:val="36363c"/>
        </w:rPr>
        <w:t>corymbose</w:t>
      </w:r>
      <w:r>
        <w:rPr>
          <w:rFonts w:ascii="Times New Roman" w:cs="Times New Roman" w:hAnsi="Times New Roman"/>
          <w:color w:val="36363c"/>
          <w:spacing w:val="-1"/>
        </w:rPr>
        <w:t xml:space="preserve"> </w:t>
      </w:r>
      <w:r>
        <w:rPr>
          <w:rFonts w:ascii="Times New Roman" w:cs="Times New Roman" w:hAnsi="Times New Roman"/>
          <w:color w:val="36363c"/>
        </w:rPr>
        <w:t>(syn.</w:t>
      </w:r>
      <w:r>
        <w:rPr>
          <w:rFonts w:ascii="Times New Roman" w:cs="Times New Roman" w:hAnsi="Times New Roman"/>
          <w:color w:val="36363c"/>
          <w:spacing w:val="10"/>
        </w:rPr>
        <w:t xml:space="preserve"> </w:t>
      </w:r>
      <w:r>
        <w:rPr>
          <w:rFonts w:ascii="Times New Roman" w:cs="Times New Roman" w:hAnsi="Times New Roman"/>
          <w:color w:val="36363c"/>
        </w:rPr>
        <w:t>R. corymbose)</w:t>
      </w:r>
      <w:r>
        <w:rPr>
          <w:rFonts w:ascii="Times New Roman" w:cs="Times New Roman" w:hAnsi="Times New Roman"/>
          <w:color w:val="36363c"/>
          <w:spacing w:val="-3"/>
        </w:rPr>
        <w:t xml:space="preserve"> </w:t>
      </w:r>
      <w:r>
        <w:rPr>
          <w:rFonts w:ascii="Times New Roman" w:cs="Times New Roman" w:hAnsi="Times New Roman"/>
          <w:color w:val="36363c"/>
        </w:rPr>
        <w:t>are</w:t>
      </w:r>
      <w:r>
        <w:rPr>
          <w:rFonts w:ascii="Times New Roman" w:cs="Times New Roman" w:hAnsi="Times New Roman"/>
          <w:color w:val="36363c"/>
          <w:spacing w:val="-2"/>
        </w:rPr>
        <w:t xml:space="preserve"> </w:t>
      </w:r>
      <w:r>
        <w:rPr>
          <w:rFonts w:ascii="Times New Roman" w:cs="Times New Roman" w:hAnsi="Times New Roman"/>
          <w:color w:val="36363c"/>
        </w:rPr>
        <w:t>used</w:t>
      </w:r>
      <w:r>
        <w:rPr>
          <w:rFonts w:ascii="Times New Roman" w:cs="Times New Roman" w:hAnsi="Times New Roman"/>
          <w:color w:val="36363c"/>
          <w:spacing w:val="-3"/>
        </w:rPr>
        <w:t xml:space="preserve"> </w:t>
      </w:r>
      <w:r>
        <w:rPr>
          <w:rFonts w:ascii="Times New Roman" w:cs="Times New Roman" w:hAnsi="Times New Roman"/>
          <w:color w:val="36363c"/>
        </w:rPr>
        <w:t>as psychedelics.</w:t>
      </w:r>
    </w:p>
    <w:bookmarkStart w:id="14" w:name="_Hlk182675483"/>
    <w:bookmarkEnd w:id="13"/>
    <w:p>
      <w:pPr>
        <w:pStyle w:val="style0"/>
        <w:spacing w:before="200"/>
        <w:ind w:left="100"/>
        <w:rPr>
          <w:rFonts w:ascii="Times New Roman" w:cs="Times New Roman" w:hAnsi="Times New Roman"/>
          <w:b/>
          <w:sz w:val="28"/>
          <w:szCs w:val="28"/>
        </w:rPr>
      </w:pPr>
      <w:r>
        <w:rPr>
          <w:rFonts w:ascii="Times New Roman" w:cs="Times New Roman" w:hAnsi="Times New Roman"/>
          <w:b/>
          <w:color w:val="36363c"/>
          <w:sz w:val="28"/>
          <w:szCs w:val="28"/>
          <w:u w:val="thick" w:color="36363c"/>
        </w:rPr>
        <w:t>Uses</w:t>
      </w:r>
    </w:p>
    <w:p>
      <w:pPr>
        <w:pStyle w:val="style179"/>
        <w:numPr>
          <w:ilvl w:val="3"/>
          <w:numId w:val="7"/>
        </w:numPr>
        <w:tabs>
          <w:tab w:val="left" w:leader="none" w:pos="1180"/>
          <w:tab w:val="left" w:leader="none" w:pos="1181"/>
        </w:tabs>
        <w:spacing w:before="276"/>
        <w:rPr>
          <w:rFonts w:ascii="Times New Roman" w:cs="Times New Roman" w:hAnsi="Times New Roman"/>
          <w:sz w:val="24"/>
        </w:rPr>
      </w:pPr>
      <w:r>
        <w:rPr>
          <w:rFonts w:ascii="Times New Roman" w:cs="Times New Roman" w:hAnsi="Times New Roman"/>
          <w:color w:val="36363c"/>
          <w:sz w:val="24"/>
        </w:rPr>
        <w:t>It</w:t>
      </w:r>
      <w:r>
        <w:rPr>
          <w:rFonts w:ascii="Times New Roman" w:cs="Times New Roman" w:hAnsi="Times New Roman"/>
          <w:color w:val="36363c"/>
          <w:spacing w:val="-3"/>
          <w:sz w:val="24"/>
        </w:rPr>
        <w:t xml:space="preserve"> </w:t>
      </w:r>
      <w:r>
        <w:rPr>
          <w:rFonts w:ascii="Times New Roman" w:cs="Times New Roman" w:hAnsi="Times New Roman"/>
          <w:color w:val="36363c"/>
          <w:sz w:val="24"/>
        </w:rPr>
        <w:t>act</w:t>
      </w:r>
      <w:r>
        <w:rPr>
          <w:rFonts w:ascii="Times New Roman" w:cs="Times New Roman" w:hAnsi="Times New Roman"/>
          <w:color w:val="36363c"/>
          <w:spacing w:val="-3"/>
          <w:sz w:val="24"/>
        </w:rPr>
        <w:t xml:space="preserve"> </w:t>
      </w:r>
      <w:r>
        <w:rPr>
          <w:rFonts w:ascii="Times New Roman" w:cs="Times New Roman" w:hAnsi="Times New Roman"/>
          <w:color w:val="36363c"/>
          <w:sz w:val="24"/>
        </w:rPr>
        <w:t>as</w:t>
      </w:r>
      <w:r>
        <w:rPr>
          <w:rFonts w:ascii="Times New Roman" w:cs="Times New Roman" w:hAnsi="Times New Roman"/>
          <w:color w:val="36363c"/>
          <w:spacing w:val="-3"/>
          <w:sz w:val="24"/>
        </w:rPr>
        <w:t xml:space="preserve"> </w:t>
      </w:r>
      <w:r>
        <w:rPr>
          <w:rFonts w:ascii="Times New Roman" w:cs="Times New Roman" w:hAnsi="Times New Roman"/>
          <w:color w:val="36363c"/>
          <w:sz w:val="24"/>
        </w:rPr>
        <w:t>a</w:t>
      </w:r>
      <w:r>
        <w:rPr>
          <w:rFonts w:ascii="Times New Roman" w:cs="Times New Roman" w:hAnsi="Times New Roman"/>
          <w:color w:val="36363c"/>
          <w:spacing w:val="-3"/>
          <w:sz w:val="24"/>
        </w:rPr>
        <w:t xml:space="preserve"> </w:t>
      </w:r>
      <w:r>
        <w:rPr>
          <w:rFonts w:ascii="Times New Roman" w:cs="Times New Roman" w:hAnsi="Times New Roman"/>
          <w:color w:val="36363c"/>
          <w:sz w:val="24"/>
        </w:rPr>
        <w:t>Antiviral.</w:t>
      </w:r>
    </w:p>
    <w:p>
      <w:pPr>
        <w:pStyle w:val="style179"/>
        <w:numPr>
          <w:ilvl w:val="3"/>
          <w:numId w:val="7"/>
        </w:numPr>
        <w:tabs>
          <w:tab w:val="left" w:leader="none" w:pos="1180"/>
          <w:tab w:val="left" w:leader="none" w:pos="1181"/>
        </w:tabs>
        <w:spacing w:before="40"/>
        <w:rPr>
          <w:rFonts w:ascii="Times New Roman" w:cs="Times New Roman" w:hAnsi="Times New Roman"/>
          <w:sz w:val="24"/>
        </w:rPr>
      </w:pPr>
      <w:r>
        <w:rPr>
          <w:rFonts w:ascii="Times New Roman" w:cs="Times New Roman" w:hAnsi="Times New Roman"/>
          <w:color w:val="36363c"/>
          <w:sz w:val="24"/>
        </w:rPr>
        <w:t>It</w:t>
      </w:r>
      <w:r>
        <w:rPr>
          <w:rFonts w:ascii="Times New Roman" w:cs="Times New Roman" w:hAnsi="Times New Roman"/>
          <w:color w:val="36363c"/>
          <w:spacing w:val="-3"/>
          <w:sz w:val="24"/>
        </w:rPr>
        <w:t xml:space="preserve"> </w:t>
      </w:r>
      <w:r>
        <w:rPr>
          <w:rFonts w:ascii="Times New Roman" w:cs="Times New Roman" w:hAnsi="Times New Roman"/>
          <w:color w:val="36363c"/>
          <w:sz w:val="24"/>
        </w:rPr>
        <w:t>act</w:t>
      </w:r>
      <w:r>
        <w:rPr>
          <w:rFonts w:ascii="Times New Roman" w:cs="Times New Roman" w:hAnsi="Times New Roman"/>
          <w:color w:val="36363c"/>
          <w:spacing w:val="-2"/>
          <w:sz w:val="24"/>
        </w:rPr>
        <w:t xml:space="preserve"> </w:t>
      </w:r>
      <w:r>
        <w:rPr>
          <w:rFonts w:ascii="Times New Roman" w:cs="Times New Roman" w:hAnsi="Times New Roman"/>
          <w:color w:val="36363c"/>
          <w:sz w:val="24"/>
        </w:rPr>
        <w:t>as</w:t>
      </w:r>
      <w:r>
        <w:rPr>
          <w:rFonts w:ascii="Times New Roman" w:cs="Times New Roman" w:hAnsi="Times New Roman"/>
          <w:color w:val="36363c"/>
          <w:spacing w:val="-1"/>
          <w:sz w:val="24"/>
        </w:rPr>
        <w:t xml:space="preserve"> </w:t>
      </w:r>
      <w:r>
        <w:rPr>
          <w:rFonts w:ascii="Times New Roman" w:cs="Times New Roman" w:hAnsi="Times New Roman"/>
          <w:color w:val="36363c"/>
          <w:sz w:val="24"/>
        </w:rPr>
        <w:t>a</w:t>
      </w:r>
      <w:r>
        <w:rPr>
          <w:rFonts w:ascii="Times New Roman" w:cs="Times New Roman" w:hAnsi="Times New Roman"/>
          <w:color w:val="36363c"/>
          <w:spacing w:val="-3"/>
          <w:sz w:val="24"/>
        </w:rPr>
        <w:t xml:space="preserve"> </w:t>
      </w:r>
      <w:r>
        <w:rPr>
          <w:rFonts w:ascii="Times New Roman" w:cs="Times New Roman" w:hAnsi="Times New Roman"/>
          <w:color w:val="36363c"/>
          <w:sz w:val="24"/>
        </w:rPr>
        <w:t>anti</w:t>
      </w:r>
      <w:r>
        <w:rPr>
          <w:rFonts w:ascii="Times New Roman" w:cs="Times New Roman" w:hAnsi="Times New Roman"/>
          <w:color w:val="36363c"/>
          <w:spacing w:val="-4"/>
          <w:sz w:val="24"/>
        </w:rPr>
        <w:t xml:space="preserve"> </w:t>
      </w:r>
      <w:r>
        <w:rPr>
          <w:rFonts w:ascii="Times New Roman" w:cs="Times New Roman" w:hAnsi="Times New Roman"/>
          <w:color w:val="36363c"/>
          <w:sz w:val="24"/>
        </w:rPr>
        <w:t>-</w:t>
      </w:r>
      <w:r>
        <w:rPr>
          <w:rFonts w:ascii="Times New Roman" w:cs="Times New Roman" w:hAnsi="Times New Roman"/>
          <w:color w:val="36363c"/>
          <w:spacing w:val="-1"/>
          <w:sz w:val="24"/>
        </w:rPr>
        <w:t xml:space="preserve"> </w:t>
      </w:r>
      <w:r>
        <w:rPr>
          <w:rFonts w:ascii="Times New Roman" w:cs="Times New Roman" w:hAnsi="Times New Roman"/>
          <w:color w:val="36363c"/>
          <w:sz w:val="24"/>
        </w:rPr>
        <w:t>inflammatory.</w:t>
      </w:r>
    </w:p>
    <w:p>
      <w:pPr>
        <w:pStyle w:val="style179"/>
        <w:numPr>
          <w:ilvl w:val="3"/>
          <w:numId w:val="7"/>
        </w:numPr>
        <w:tabs>
          <w:tab w:val="left" w:leader="none" w:pos="1180"/>
          <w:tab w:val="left" w:leader="none" w:pos="1181"/>
        </w:tabs>
        <w:spacing w:before="44"/>
        <w:rPr>
          <w:rFonts w:ascii="Times New Roman" w:cs="Times New Roman" w:hAnsi="Times New Roman"/>
          <w:sz w:val="24"/>
        </w:rPr>
      </w:pPr>
      <w:r>
        <w:rPr>
          <w:rFonts w:ascii="Times New Roman" w:cs="Times New Roman" w:hAnsi="Times New Roman"/>
          <w:color w:val="36363c"/>
          <w:sz w:val="24"/>
        </w:rPr>
        <w:t>It</w:t>
      </w:r>
      <w:r>
        <w:rPr>
          <w:rFonts w:ascii="Times New Roman" w:cs="Times New Roman" w:hAnsi="Times New Roman"/>
          <w:color w:val="36363c"/>
          <w:spacing w:val="-5"/>
          <w:sz w:val="24"/>
        </w:rPr>
        <w:t xml:space="preserve"> </w:t>
      </w:r>
      <w:r>
        <w:rPr>
          <w:rFonts w:ascii="Times New Roman" w:cs="Times New Roman" w:hAnsi="Times New Roman"/>
          <w:color w:val="36363c"/>
          <w:sz w:val="24"/>
        </w:rPr>
        <w:t>has</w:t>
      </w:r>
      <w:r>
        <w:rPr>
          <w:rFonts w:ascii="Times New Roman" w:cs="Times New Roman" w:hAnsi="Times New Roman"/>
          <w:color w:val="36363c"/>
          <w:spacing w:val="-4"/>
          <w:sz w:val="24"/>
        </w:rPr>
        <w:t xml:space="preserve"> </w:t>
      </w:r>
      <w:r>
        <w:rPr>
          <w:rFonts w:ascii="Times New Roman" w:cs="Times New Roman" w:hAnsi="Times New Roman"/>
          <w:color w:val="36363c"/>
          <w:sz w:val="24"/>
        </w:rPr>
        <w:t>a</w:t>
      </w:r>
      <w:r>
        <w:rPr>
          <w:rFonts w:ascii="Times New Roman" w:cs="Times New Roman" w:hAnsi="Times New Roman"/>
          <w:color w:val="36363c"/>
          <w:spacing w:val="-5"/>
          <w:sz w:val="24"/>
        </w:rPr>
        <w:t xml:space="preserve"> </w:t>
      </w:r>
      <w:r>
        <w:rPr>
          <w:rFonts w:ascii="Times New Roman" w:cs="Times New Roman" w:hAnsi="Times New Roman"/>
          <w:color w:val="36363c"/>
          <w:sz w:val="24"/>
        </w:rPr>
        <w:t>immune-stimulating</w:t>
      </w:r>
      <w:r>
        <w:rPr>
          <w:rFonts w:ascii="Times New Roman" w:cs="Times New Roman" w:hAnsi="Times New Roman"/>
          <w:color w:val="36363c"/>
          <w:spacing w:val="-4"/>
          <w:sz w:val="24"/>
        </w:rPr>
        <w:t xml:space="preserve"> </w:t>
      </w:r>
      <w:r>
        <w:rPr>
          <w:rFonts w:ascii="Times New Roman" w:cs="Times New Roman" w:hAnsi="Times New Roman"/>
          <w:color w:val="36363c"/>
          <w:sz w:val="24"/>
        </w:rPr>
        <w:t>qualities.</w:t>
      </w:r>
    </w:p>
    <w:p>
      <w:pPr>
        <w:pStyle w:val="style179"/>
        <w:numPr>
          <w:ilvl w:val="3"/>
          <w:numId w:val="7"/>
        </w:numPr>
        <w:tabs>
          <w:tab w:val="left" w:leader="none" w:pos="1180"/>
          <w:tab w:val="left" w:leader="none" w:pos="1181"/>
        </w:tabs>
        <w:spacing w:before="45"/>
        <w:rPr>
          <w:rFonts w:ascii="Times New Roman" w:cs="Times New Roman" w:hAnsi="Times New Roman"/>
          <w:sz w:val="24"/>
        </w:rPr>
      </w:pPr>
      <w:r>
        <w:rPr>
          <w:rFonts w:ascii="Times New Roman" w:cs="Times New Roman" w:hAnsi="Times New Roman"/>
          <w:color w:val="36363c"/>
          <w:sz w:val="24"/>
        </w:rPr>
        <w:t>This</w:t>
      </w:r>
      <w:r>
        <w:rPr>
          <w:rFonts w:ascii="Times New Roman" w:cs="Times New Roman" w:hAnsi="Times New Roman"/>
          <w:color w:val="36363c"/>
          <w:spacing w:val="-4"/>
          <w:sz w:val="24"/>
        </w:rPr>
        <w:t xml:space="preserve"> </w:t>
      </w:r>
      <w:r>
        <w:rPr>
          <w:rFonts w:ascii="Times New Roman" w:cs="Times New Roman" w:hAnsi="Times New Roman"/>
          <w:color w:val="36363c"/>
          <w:sz w:val="24"/>
        </w:rPr>
        <w:t>demonstrates</w:t>
      </w:r>
      <w:r>
        <w:rPr>
          <w:rFonts w:ascii="Times New Roman" w:cs="Times New Roman" w:hAnsi="Times New Roman"/>
          <w:color w:val="36363c"/>
          <w:spacing w:val="-2"/>
          <w:sz w:val="24"/>
        </w:rPr>
        <w:t xml:space="preserve"> </w:t>
      </w:r>
      <w:r>
        <w:rPr>
          <w:rFonts w:ascii="Times New Roman" w:cs="Times New Roman" w:hAnsi="Times New Roman"/>
          <w:color w:val="36363c"/>
          <w:sz w:val="24"/>
        </w:rPr>
        <w:t>its</w:t>
      </w:r>
      <w:r>
        <w:rPr>
          <w:rFonts w:ascii="Times New Roman" w:cs="Times New Roman" w:hAnsi="Times New Roman"/>
          <w:color w:val="36363c"/>
          <w:spacing w:val="-4"/>
          <w:sz w:val="24"/>
        </w:rPr>
        <w:t xml:space="preserve"> </w:t>
      </w:r>
      <w:r>
        <w:rPr>
          <w:rFonts w:ascii="Times New Roman" w:cs="Times New Roman" w:hAnsi="Times New Roman"/>
          <w:color w:val="36363c"/>
          <w:sz w:val="24"/>
        </w:rPr>
        <w:t>ability</w:t>
      </w:r>
      <w:r>
        <w:rPr>
          <w:rFonts w:ascii="Times New Roman" w:cs="Times New Roman" w:hAnsi="Times New Roman"/>
          <w:color w:val="36363c"/>
          <w:spacing w:val="-4"/>
          <w:sz w:val="24"/>
        </w:rPr>
        <w:t xml:space="preserve"> </w:t>
      </w:r>
      <w:r>
        <w:rPr>
          <w:rFonts w:ascii="Times New Roman" w:cs="Times New Roman" w:hAnsi="Times New Roman"/>
          <w:color w:val="36363c"/>
          <w:sz w:val="24"/>
        </w:rPr>
        <w:t>to</w:t>
      </w:r>
      <w:r>
        <w:rPr>
          <w:rFonts w:ascii="Times New Roman" w:cs="Times New Roman" w:hAnsi="Times New Roman"/>
          <w:color w:val="36363c"/>
          <w:spacing w:val="-7"/>
          <w:sz w:val="24"/>
        </w:rPr>
        <w:t xml:space="preserve"> </w:t>
      </w:r>
      <w:r>
        <w:rPr>
          <w:rFonts w:ascii="Times New Roman" w:cs="Times New Roman" w:hAnsi="Times New Roman"/>
          <w:color w:val="36363c"/>
          <w:sz w:val="24"/>
        </w:rPr>
        <w:t>treat</w:t>
      </w:r>
      <w:r>
        <w:rPr>
          <w:rFonts w:ascii="Times New Roman" w:cs="Times New Roman" w:hAnsi="Times New Roman"/>
          <w:color w:val="36363c"/>
          <w:spacing w:val="-5"/>
          <w:sz w:val="24"/>
        </w:rPr>
        <w:t xml:space="preserve"> </w:t>
      </w:r>
      <w:r>
        <w:rPr>
          <w:rFonts w:ascii="Times New Roman" w:cs="Times New Roman" w:hAnsi="Times New Roman"/>
          <w:color w:val="36363c"/>
          <w:sz w:val="24"/>
        </w:rPr>
        <w:t>fevers.(</w:t>
      </w:r>
      <w:r>
        <w:rPr>
          <w:rFonts w:ascii="Times New Roman" w:cs="Times New Roman" w:hAnsi="Times New Roman"/>
          <w:color w:val="36363c"/>
          <w:sz w:val="24"/>
        </w:rPr>
        <w:t>19).</w:t>
      </w:r>
    </w:p>
    <w:p>
      <w:pPr>
        <w:pStyle w:val="style0"/>
        <w:rPr>
          <w:rFonts w:ascii="Times New Roman" w:cs="Times New Roman" w:hAnsi="Times New Roman"/>
          <w:sz w:val="24"/>
        </w:rPr>
      </w:pPr>
      <w:r>
        <w:rPr>
          <w:rFonts w:ascii="Times New Roman" w:cs="Times New Roman" w:hAnsi="Times New Roman"/>
          <w:noProof/>
          <w:sz w:val="20"/>
        </w:rPr>
        <w:drawing>
          <wp:anchor distT="0" distB="0" distL="114300" distR="114300" simplePos="false" relativeHeight="2" behindDoc="false" locked="false" layoutInCell="true" allowOverlap="true">
            <wp:simplePos x="0" y="0"/>
            <wp:positionH relativeFrom="column">
              <wp:posOffset>644525</wp:posOffset>
            </wp:positionH>
            <wp:positionV relativeFrom="paragraph">
              <wp:posOffset>168910</wp:posOffset>
            </wp:positionV>
            <wp:extent cx="4581525" cy="1609725"/>
            <wp:effectExtent l="0" t="0" r="9525" b="9525"/>
            <wp:wrapSquare wrapText="bothSides"/>
            <wp:docPr id="1027" name="image10.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1" name="image10.jpeg"/>
                    <pic:cNvPicPr/>
                  </pic:nvPicPr>
                  <pic:blipFill>
                    <a:blip r:embed="rId3" cstate="print"/>
                    <a:srcRect l="0" t="0" r="0" b="0"/>
                    <a:stretch/>
                  </pic:blipFill>
                  <pic:spPr>
                    <a:xfrm rot="0">
                      <a:off x="0" y="0"/>
                      <a:ext cx="4581525" cy="1609725"/>
                    </a:xfrm>
                    <a:prstGeom prst="rect"/>
                  </pic:spPr>
                </pic:pic>
              </a:graphicData>
            </a:graphic>
            <wp14:sizeRelH relativeFrom="margin">
              <wp14:pctWidth>0</wp14:pctWidth>
            </wp14:sizeRelH>
            <wp14:sizeRelV relativeFrom="margin">
              <wp14:pctHeight>0</wp14:pctHeight>
            </wp14:sizeRelV>
          </wp:anchor>
        </w:drawing>
      </w: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p>
    <w:p>
      <w:pPr>
        <w:pStyle w:val="style0"/>
        <w:rPr>
          <w:rFonts w:ascii="Times New Roman" w:cs="Times New Roman" w:hAnsi="Times New Roman"/>
          <w:sz w:val="24"/>
        </w:rPr>
      </w:pPr>
      <w:r>
        <w:rPr>
          <w:rFonts w:ascii="Times New Roman" w:cs="Times New Roman" w:hAnsi="Times New Roman"/>
          <w:sz w:val="24"/>
        </w:rPr>
        <w:t xml:space="preserve">                                    Fig    </w:t>
      </w:r>
      <w:r>
        <w:rPr>
          <w:rFonts w:ascii="Times New Roman" w:cs="Times New Roman" w:hAnsi="Times New Roman"/>
          <w:sz w:val="24"/>
        </w:rPr>
        <w:t>2 :</w:t>
      </w:r>
      <w:r>
        <w:rPr>
          <w:rFonts w:ascii="Times New Roman" w:cs="Times New Roman" w:hAnsi="Times New Roman"/>
          <w:sz w:val="24"/>
        </w:rPr>
        <w:t xml:space="preserve"> </w:t>
      </w:r>
      <w:r>
        <w:rPr>
          <w:rFonts w:ascii="Times New Roman" w:cs="Times New Roman" w:hAnsi="Times New Roman"/>
          <w:sz w:val="24"/>
        </w:rPr>
        <w:t>Vishnukiranthai</w:t>
      </w:r>
      <w:r>
        <w:rPr>
          <w:rFonts w:ascii="Times New Roman" w:cs="Times New Roman" w:hAnsi="Times New Roman"/>
          <w:sz w:val="24"/>
        </w:rPr>
        <w:t xml:space="preserve"> plant and powder</w:t>
      </w:r>
    </w:p>
    <w:p>
      <w:pPr>
        <w:pStyle w:val="style0"/>
        <w:rPr>
          <w:rFonts w:ascii="Times New Roman" w:cs="Times New Roman" w:hAnsi="Times New Roman"/>
          <w:sz w:val="24"/>
        </w:rPr>
      </w:pPr>
    </w:p>
    <w:p>
      <w:pPr>
        <w:pStyle w:val="style0"/>
        <w:spacing w:lineRule="auto" w:line="360"/>
        <w:rPr>
          <w:rFonts w:ascii="Times New Roman" w:cs="Times New Roman" w:hAnsi="Times New Roman"/>
          <w:sz w:val="24"/>
          <w:szCs w:val="24"/>
        </w:rPr>
      </w:pPr>
      <w:r>
        <w:rPr>
          <w:rFonts w:ascii="Times New Roman" w:cs="Times New Roman" w:hAnsi="Times New Roman"/>
          <w:b/>
          <w:bCs/>
          <w:sz w:val="32"/>
          <w:szCs w:val="32"/>
        </w:rPr>
        <w:t>Conclusion</w:t>
      </w:r>
      <w:r>
        <w:rPr>
          <w:rFonts w:ascii="Times New Roman" w:cs="Times New Roman" w:hAnsi="Times New Roman"/>
          <w:sz w:val="28"/>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360"/>
        <w:rPr>
          <w:rFonts w:ascii="Times New Roman" w:cs="Times New Roman" w:hAnsi="Times New Roman"/>
          <w:sz w:val="24"/>
          <w:szCs w:val="24"/>
        </w:rPr>
      </w:pPr>
      <w:r>
        <w:rPr>
          <w:rFonts w:ascii="Times New Roman" w:cs="Times New Roman" w:hAnsi="Times New Roman"/>
          <w:sz w:val="24"/>
          <w:szCs w:val="24"/>
        </w:rPr>
        <w:t xml:space="preserve">         </w:t>
      </w:r>
      <w:r>
        <w:rPr>
          <w:rFonts w:ascii="Times New Roman" w:cs="Times New Roman" w:hAnsi="Times New Roman"/>
          <w:sz w:val="24"/>
          <w:szCs w:val="24"/>
        </w:rPr>
        <w:t>NiV</w:t>
      </w:r>
      <w:r>
        <w:rPr>
          <w:rFonts w:ascii="Times New Roman" w:cs="Times New Roman" w:hAnsi="Times New Roman"/>
          <w:sz w:val="24"/>
          <w:szCs w:val="24"/>
        </w:rPr>
        <w:t xml:space="preserve"> emerged as a new virus exactly 20 years ago, causing severe morbidity and mortality in both humans and animals and destroyed the pig-farming industry in Malaysia, and it continues to cause outbreaks in Bangladesh and India. As the reservoir host Pteropus bat is widespread, and </w:t>
      </w:r>
      <w:r>
        <w:rPr>
          <w:rFonts w:ascii="Times New Roman" w:cs="Times New Roman" w:hAnsi="Times New Roman"/>
          <w:sz w:val="24"/>
          <w:szCs w:val="24"/>
        </w:rPr>
        <w:t>NiV</w:t>
      </w:r>
      <w:r>
        <w:rPr>
          <w:rFonts w:ascii="Times New Roman" w:cs="Times New Roman" w:hAnsi="Times New Roman"/>
          <w:sz w:val="24"/>
          <w:szCs w:val="24"/>
        </w:rPr>
        <w:t xml:space="preserve"> has been found in bats in various countries, the potential for outbreaks to occur in new regions remains significant. In treatment of Nipah virus there is no specific antiviral agents but some agents are used and Herbal drugs shows better results </w:t>
      </w:r>
      <w:r>
        <w:rPr>
          <w:rFonts w:ascii="Times New Roman" w:cs="Times New Roman" w:hAnsi="Times New Roman"/>
          <w:sz w:val="24"/>
          <w:szCs w:val="24"/>
        </w:rPr>
        <w:t>then</w:t>
      </w:r>
      <w:r>
        <w:rPr>
          <w:rFonts w:ascii="Times New Roman" w:cs="Times New Roman" w:hAnsi="Times New Roman"/>
          <w:sz w:val="24"/>
          <w:szCs w:val="24"/>
        </w:rPr>
        <w:t xml:space="preserve"> supportive care.</w:t>
      </w:r>
    </w:p>
    <w:bookmarkEnd w:id="14"/>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sz w:val="24"/>
          <w:szCs w:val="24"/>
        </w:rPr>
      </w:pPr>
    </w:p>
    <w:p>
      <w:pPr>
        <w:pStyle w:val="style0"/>
        <w:spacing w:lineRule="auto" w:line="360"/>
        <w:rPr>
          <w:rFonts w:ascii="Times New Roman" w:cs="Times New Roman" w:hAnsi="Times New Roman"/>
          <w:b/>
          <w:bCs/>
          <w:sz w:val="32"/>
          <w:szCs w:val="32"/>
        </w:rPr>
      </w:pPr>
      <w:r>
        <w:rPr>
          <w:rFonts w:ascii="Times New Roman" w:cs="Times New Roman" w:hAnsi="Times New Roman"/>
          <w:sz w:val="24"/>
          <w:szCs w:val="24"/>
        </w:rPr>
        <w:t xml:space="preserve">               </w:t>
      </w:r>
      <w:r>
        <w:rPr>
          <w:rFonts w:ascii="Times New Roman" w:cs="Times New Roman" w:hAnsi="Times New Roman"/>
          <w:b/>
          <w:bCs/>
          <w:sz w:val="32"/>
          <w:szCs w:val="32"/>
        </w:rPr>
        <w:t xml:space="preserve">THE LITERATURE REVIEW OF MONKRY POX </w:t>
      </w:r>
    </w:p>
    <w:p>
      <w:pPr>
        <w:pStyle w:val="style0"/>
        <w:spacing w:lineRule="auto" w:line="360"/>
        <w:rPr>
          <w:rFonts w:ascii="Times New Roman" w:cs="Times New Roman" w:hAnsi="Times New Roman"/>
          <w:b/>
          <w:bCs/>
          <w:sz w:val="32"/>
          <w:szCs w:val="32"/>
        </w:rPr>
      </w:pPr>
    </w:p>
    <w:p>
      <w:pPr>
        <w:pStyle w:val="style66"/>
        <w:rPr>
          <w:rFonts w:ascii="Times New Roman" w:cs="Times New Roman" w:hAnsi="Times New Roman"/>
          <w:b/>
          <w:bCs/>
          <w:sz w:val="32"/>
          <w:szCs w:val="32"/>
        </w:rPr>
      </w:pPr>
      <w:r>
        <w:rPr>
          <w:rFonts w:ascii="Times New Roman" w:cs="Times New Roman" w:hAnsi="Times New Roman"/>
          <w:b/>
          <w:bCs/>
          <w:sz w:val="32"/>
          <w:szCs w:val="32"/>
        </w:rPr>
        <w:t>Abstract :</w:t>
      </w:r>
    </w:p>
    <w:p>
      <w:pPr>
        <w:pStyle w:val="style66"/>
        <w:rPr>
          <w:rFonts w:ascii="Times New Roman" w:cs="Times New Roman" w:hAnsi="Times New Roman"/>
          <w:b/>
          <w:bCs/>
          <w:sz w:val="32"/>
          <w:szCs w:val="32"/>
        </w:rPr>
      </w:pPr>
      <w:r>
        <w:rPr>
          <w:rFonts w:ascii="Times New Roman" w:cs="Times New Roman" w:hAnsi="Times New Roman"/>
          <w:b/>
          <w:bCs/>
          <w:sz w:val="32"/>
          <w:szCs w:val="32"/>
        </w:rPr>
        <w:t xml:space="preserve">       </w:t>
      </w:r>
    </w:p>
    <w:p>
      <w:pPr>
        <w:pStyle w:val="style66"/>
        <w:spacing w:lineRule="auto" w:line="360"/>
        <w:ind w:hanging="1134"/>
        <w:rPr>
          <w:rFonts w:ascii="Times New Roman" w:cs="Times New Roman" w:hAnsi="Times New Roman"/>
        </w:rPr>
      </w:pPr>
      <w:r>
        <w:rPr>
          <w:rFonts w:ascii="Times New Roman" w:cs="Times New Roman" w:hAnsi="Times New Roman"/>
          <w:b/>
          <w:bCs/>
          <w:sz w:val="32"/>
          <w:szCs w:val="32"/>
        </w:rPr>
        <w:t xml:space="preserve">                       </w:t>
      </w:r>
      <w:r>
        <w:rPr>
          <w:rFonts w:ascii="Times New Roman" w:cs="Times New Roman" w:hAnsi="Times New Roman"/>
        </w:rPr>
        <w:t>Monkeypox is a zoonotic disease caused by the monkeypox virus (MPXV) and is transmitted through direct contact with infected animals or individuals exposed to infectious sores, scabs, or body fluids. The disease has been reported in Western and Central Africa since 1971 and has since spread internationally. Despite the use of anti-</w:t>
      </w:r>
      <w:r>
        <w:rPr>
          <w:rFonts w:ascii="Times New Roman" w:cs="Times New Roman" w:hAnsi="Times New Roman"/>
        </w:rPr>
        <w:t>virals</w:t>
      </w:r>
      <w:r>
        <w:rPr>
          <w:rFonts w:ascii="Times New Roman" w:cs="Times New Roman" w:hAnsi="Times New Roman"/>
        </w:rPr>
        <w:t xml:space="preserve"> like cidofovir, </w:t>
      </w:r>
      <w:r>
        <w:rPr>
          <w:rFonts w:ascii="Times New Roman" w:cs="Times New Roman" w:hAnsi="Times New Roman"/>
        </w:rPr>
        <w:t>Brincidofovir</w:t>
      </w:r>
      <w:r>
        <w:rPr>
          <w:rFonts w:ascii="Times New Roman" w:cs="Times New Roman" w:hAnsi="Times New Roman"/>
        </w:rPr>
        <w:t>, and tecovirimat, there is still no definitive cure for monkeypox. Awareness about transmission and the development of appropriate diagnostic procedures and antiviral medication are needed.</w:t>
      </w:r>
    </w:p>
    <w:p>
      <w:pPr>
        <w:pStyle w:val="style66"/>
        <w:rPr>
          <w:rFonts w:ascii="Times New Roman" w:cs="Times New Roman" w:hAnsi="Times New Roman"/>
        </w:rPr>
      </w:pPr>
      <w:r>
        <w:rPr>
          <w:rFonts w:ascii="Times New Roman" w:cs="Times New Roman" w:hAnsi="Times New Roman"/>
        </w:rPr>
        <w:t xml:space="preserve">       </w:t>
      </w:r>
    </w:p>
    <w:p>
      <w:pPr>
        <w:pStyle w:val="style66"/>
        <w:rPr>
          <w:rFonts w:ascii="Times New Roman" w:cs="Times New Roman" w:hAnsi="Times New Roman"/>
          <w:color w:val="36363c"/>
        </w:rPr>
      </w:pPr>
      <w:r>
        <w:rPr>
          <w:rFonts w:ascii="Times New Roman" w:cs="Times New Roman" w:hAnsi="Times New Roman"/>
          <w:b/>
          <w:bCs/>
          <w:sz w:val="28"/>
          <w:szCs w:val="28"/>
        </w:rPr>
        <w:t xml:space="preserve"> </w:t>
      </w:r>
      <w:r>
        <w:rPr>
          <w:rFonts w:ascii="Times New Roman" w:cs="Times New Roman" w:hAnsi="Times New Roman"/>
          <w:b/>
          <w:bCs/>
          <w:color w:val="36363c"/>
          <w:sz w:val="28"/>
          <w:szCs w:val="28"/>
        </w:rPr>
        <w:t xml:space="preserve">Key </w:t>
      </w:r>
      <w:r>
        <w:rPr>
          <w:rFonts w:ascii="Times New Roman" w:cs="Times New Roman" w:hAnsi="Times New Roman"/>
          <w:b/>
          <w:bCs/>
          <w:color w:val="36363c"/>
          <w:sz w:val="28"/>
          <w:szCs w:val="28"/>
        </w:rPr>
        <w:t>words</w:t>
      </w:r>
      <w:r>
        <w:rPr>
          <w:rFonts w:ascii="Times New Roman" w:cs="Times New Roman" w:hAnsi="Times New Roman"/>
          <w:color w:val="36363c"/>
          <w:sz w:val="32"/>
          <w:szCs w:val="32"/>
        </w:rPr>
        <w:t xml:space="preserve"> </w:t>
      </w:r>
      <w:r>
        <w:rPr>
          <w:rFonts w:ascii="Times New Roman" w:cs="Times New Roman" w:hAnsi="Times New Roman"/>
          <w:color w:val="36363c"/>
        </w:rPr>
        <w:t>:</w:t>
      </w:r>
      <w:r>
        <w:rPr>
          <w:rFonts w:ascii="Times New Roman" w:cs="Times New Roman" w:hAnsi="Times New Roman"/>
          <w:color w:val="36363c"/>
        </w:rPr>
        <w:t xml:space="preserve"> </w:t>
      </w:r>
      <w:r>
        <w:rPr>
          <w:rFonts w:ascii="Times New Roman" w:cs="Times New Roman" w:hAnsi="Times New Roman"/>
          <w:color w:val="36363c"/>
        </w:rPr>
        <w:t xml:space="preserve"> zoonotic disease, mpox, sores, </w:t>
      </w:r>
      <w:r>
        <w:rPr>
          <w:rFonts w:ascii="Times New Roman" w:cs="Times New Roman" w:hAnsi="Times New Roman"/>
          <w:color w:val="36363c"/>
        </w:rPr>
        <w:t>C</w:t>
      </w:r>
      <w:r>
        <w:rPr>
          <w:rFonts w:ascii="Times New Roman" w:cs="Times New Roman" w:hAnsi="Times New Roman"/>
          <w:color w:val="36363c"/>
        </w:rPr>
        <w:t xml:space="preserve">idofovir, </w:t>
      </w:r>
      <w:r>
        <w:rPr>
          <w:rFonts w:ascii="Times New Roman" w:cs="Times New Roman" w:hAnsi="Times New Roman"/>
          <w:color w:val="36363c"/>
        </w:rPr>
        <w:t>Brincidofovir</w:t>
      </w:r>
      <w:r>
        <w:rPr>
          <w:rFonts w:ascii="Times New Roman" w:cs="Times New Roman" w:hAnsi="Times New Roman"/>
          <w:color w:val="36363c"/>
        </w:rPr>
        <w:t xml:space="preserve">,  </w:t>
      </w:r>
      <w:r>
        <w:rPr>
          <w:rFonts w:ascii="Times New Roman" w:cs="Times New Roman" w:hAnsi="Times New Roman"/>
          <w:color w:val="36363c"/>
        </w:rPr>
        <w:t>T</w:t>
      </w:r>
      <w:r>
        <w:rPr>
          <w:rFonts w:ascii="Times New Roman" w:cs="Times New Roman" w:hAnsi="Times New Roman"/>
          <w:color w:val="36363c"/>
        </w:rPr>
        <w:t>ecovirimat</w:t>
      </w:r>
      <w:r>
        <w:rPr>
          <w:rFonts w:ascii="Times New Roman" w:cs="Times New Roman" w:hAnsi="Times New Roman"/>
          <w:color w:val="36363c"/>
        </w:rPr>
        <w:t>.</w:t>
      </w:r>
    </w:p>
    <w:p>
      <w:pPr>
        <w:pStyle w:val="style66"/>
        <w:rPr>
          <w:rFonts w:ascii="Times New Roman" w:cs="Times New Roman" w:hAnsi="Times New Roman"/>
          <w:color w:val="36363c"/>
        </w:rPr>
      </w:pPr>
    </w:p>
    <w:p>
      <w:pPr>
        <w:pStyle w:val="style66"/>
        <w:rPr>
          <w:rFonts w:ascii="Times New Roman" w:cs="Times New Roman" w:hAnsi="Times New Roman"/>
          <w:color w:val="36363c"/>
        </w:rPr>
      </w:pPr>
    </w:p>
    <w:p>
      <w:pPr>
        <w:pStyle w:val="style1"/>
        <w:spacing w:before="18"/>
        <w:jc w:val="both"/>
        <w:rPr>
          <w:rFonts w:ascii="Times New Roman" w:cs="Times New Roman" w:hAnsi="Times New Roman"/>
          <w:b/>
          <w:bCs/>
          <w:sz w:val="28"/>
          <w:szCs w:val="28"/>
        </w:rPr>
      </w:pPr>
      <w:r>
        <w:rPr>
          <w:rFonts w:ascii="Times New Roman" w:cs="Times New Roman" w:hAnsi="Times New Roman"/>
          <w:b/>
          <w:bCs/>
          <w:color w:val="36363c"/>
          <w:sz w:val="28"/>
          <w:szCs w:val="28"/>
        </w:rPr>
        <w:t>Introduction</w:t>
      </w:r>
      <w:r>
        <w:rPr>
          <w:rFonts w:ascii="Times New Roman" w:cs="Times New Roman" w:hAnsi="Times New Roman"/>
          <w:b/>
          <w:bCs/>
          <w:color w:val="36363c"/>
          <w:spacing w:val="-1"/>
          <w:sz w:val="28"/>
          <w:szCs w:val="28"/>
        </w:rPr>
        <w:t xml:space="preserve"> </w:t>
      </w:r>
      <w:r>
        <w:rPr>
          <w:rFonts w:ascii="Times New Roman" w:cs="Times New Roman" w:hAnsi="Times New Roman"/>
          <w:b/>
          <w:bCs/>
          <w:color w:val="36363c"/>
          <w:sz w:val="28"/>
          <w:szCs w:val="28"/>
        </w:rPr>
        <w:t>:</w:t>
      </w:r>
    </w:p>
    <w:p>
      <w:pPr>
        <w:pStyle w:val="style66"/>
        <w:rPr>
          <w:rFonts w:ascii="Times New Roman" w:cs="Times New Roman" w:hAnsi="Times New Roman"/>
          <w:color w:val="36363c"/>
          <w:spacing w:val="-1"/>
        </w:rPr>
      </w:pPr>
    </w:p>
    <w:p>
      <w:pPr>
        <w:pStyle w:val="style66"/>
        <w:spacing w:lineRule="auto" w:line="360"/>
        <w:rPr>
          <w:rFonts w:ascii="Times New Roman" w:cs="Times New Roman" w:hAnsi="Times New Roman"/>
          <w:color w:val="36363c"/>
        </w:rPr>
      </w:pPr>
      <w:r>
        <w:rPr>
          <w:rFonts w:ascii="Times New Roman" w:cs="Times New Roman" w:hAnsi="Times New Roman"/>
          <w:color w:val="36363c"/>
          <w:spacing w:val="-1"/>
        </w:rPr>
        <w:t xml:space="preserve">                  Mpox</w:t>
      </w:r>
      <w:r>
        <w:rPr>
          <w:rFonts w:ascii="Times New Roman" w:cs="Times New Roman" w:hAnsi="Times New Roman"/>
          <w:color w:val="36363c"/>
          <w:spacing w:val="-7"/>
        </w:rPr>
        <w:t xml:space="preserve"> </w:t>
      </w:r>
      <w:r>
        <w:rPr>
          <w:rFonts w:ascii="Times New Roman" w:cs="Times New Roman" w:hAnsi="Times New Roman"/>
          <w:color w:val="36363c"/>
          <w:spacing w:val="-1"/>
        </w:rPr>
        <w:t>is</w:t>
      </w:r>
      <w:r>
        <w:rPr>
          <w:rFonts w:ascii="Times New Roman" w:cs="Times New Roman" w:hAnsi="Times New Roman"/>
          <w:color w:val="36363c"/>
          <w:spacing w:val="-7"/>
        </w:rPr>
        <w:t xml:space="preserve"> </w:t>
      </w:r>
      <w:r>
        <w:rPr>
          <w:rFonts w:ascii="Times New Roman" w:cs="Times New Roman" w:hAnsi="Times New Roman"/>
          <w:color w:val="36363c"/>
          <w:spacing w:val="-1"/>
        </w:rPr>
        <w:t>a</w:t>
      </w:r>
      <w:r>
        <w:rPr>
          <w:rFonts w:ascii="Times New Roman" w:cs="Times New Roman" w:hAnsi="Times New Roman"/>
          <w:color w:val="36363c"/>
          <w:spacing w:val="-12"/>
        </w:rPr>
        <w:t xml:space="preserve"> </w:t>
      </w:r>
      <w:r>
        <w:rPr>
          <w:rFonts w:ascii="Times New Roman" w:cs="Times New Roman" w:hAnsi="Times New Roman"/>
          <w:color w:val="36363c"/>
          <w:spacing w:val="-1"/>
        </w:rPr>
        <w:t>disease</w:t>
      </w:r>
      <w:r>
        <w:rPr>
          <w:rFonts w:ascii="Times New Roman" w:cs="Times New Roman" w:hAnsi="Times New Roman"/>
          <w:color w:val="36363c"/>
          <w:spacing w:val="-8"/>
        </w:rPr>
        <w:t xml:space="preserve"> </w:t>
      </w:r>
      <w:r>
        <w:rPr>
          <w:rFonts w:ascii="Times New Roman" w:cs="Times New Roman" w:hAnsi="Times New Roman"/>
          <w:color w:val="36363c"/>
          <w:spacing w:val="-1"/>
        </w:rPr>
        <w:t>caused</w:t>
      </w:r>
      <w:r>
        <w:rPr>
          <w:rFonts w:ascii="Times New Roman" w:cs="Times New Roman" w:hAnsi="Times New Roman"/>
          <w:color w:val="36363c"/>
          <w:spacing w:val="-8"/>
        </w:rPr>
        <w:t xml:space="preserve"> </w:t>
      </w:r>
      <w:r>
        <w:rPr>
          <w:rFonts w:ascii="Times New Roman" w:cs="Times New Roman" w:hAnsi="Times New Roman"/>
          <w:color w:val="36363c"/>
          <w:spacing w:val="-1"/>
        </w:rPr>
        <w:t>by</w:t>
      </w:r>
      <w:r>
        <w:rPr>
          <w:rFonts w:ascii="Times New Roman" w:cs="Times New Roman" w:hAnsi="Times New Roman"/>
          <w:color w:val="36363c"/>
          <w:spacing w:val="-12"/>
        </w:rPr>
        <w:t xml:space="preserve"> </w:t>
      </w:r>
      <w:r>
        <w:rPr>
          <w:rFonts w:ascii="Times New Roman" w:cs="Times New Roman" w:hAnsi="Times New Roman"/>
          <w:color w:val="36363c"/>
          <w:spacing w:val="-1"/>
        </w:rPr>
        <w:t>the</w:t>
      </w:r>
      <w:r>
        <w:rPr>
          <w:rFonts w:ascii="Times New Roman" w:cs="Times New Roman" w:hAnsi="Times New Roman"/>
          <w:color w:val="36363c"/>
          <w:spacing w:val="-7"/>
        </w:rPr>
        <w:t xml:space="preserve"> </w:t>
      </w:r>
      <w:r>
        <w:rPr>
          <w:rFonts w:ascii="Times New Roman" w:cs="Times New Roman" w:hAnsi="Times New Roman"/>
          <w:color w:val="36363c"/>
          <w:spacing w:val="-1"/>
        </w:rPr>
        <w:t>mpox</w:t>
      </w:r>
      <w:r>
        <w:rPr>
          <w:rFonts w:ascii="Times New Roman" w:cs="Times New Roman" w:hAnsi="Times New Roman"/>
          <w:color w:val="36363c"/>
          <w:spacing w:val="-7"/>
        </w:rPr>
        <w:t xml:space="preserve"> </w:t>
      </w:r>
      <w:r>
        <w:rPr>
          <w:rFonts w:ascii="Times New Roman" w:cs="Times New Roman" w:hAnsi="Times New Roman"/>
          <w:color w:val="36363c"/>
        </w:rPr>
        <w:t>virus</w:t>
      </w:r>
      <w:r>
        <w:rPr>
          <w:rFonts w:ascii="Times New Roman" w:cs="Times New Roman" w:hAnsi="Times New Roman"/>
          <w:color w:val="36363c"/>
          <w:spacing w:val="-11"/>
        </w:rPr>
        <w:t xml:space="preserve"> </w:t>
      </w:r>
      <w:r>
        <w:rPr>
          <w:rFonts w:ascii="Times New Roman" w:cs="Times New Roman" w:hAnsi="Times New Roman"/>
          <w:color w:val="36363c"/>
        </w:rPr>
        <w:t>that</w:t>
      </w:r>
      <w:r>
        <w:rPr>
          <w:rFonts w:ascii="Times New Roman" w:cs="Times New Roman" w:hAnsi="Times New Roman"/>
          <w:color w:val="36363c"/>
          <w:spacing w:val="-8"/>
        </w:rPr>
        <w:t xml:space="preserve"> </w:t>
      </w:r>
      <w:r>
        <w:rPr>
          <w:rFonts w:ascii="Times New Roman" w:cs="Times New Roman" w:hAnsi="Times New Roman"/>
          <w:color w:val="36363c"/>
        </w:rPr>
        <w:t>has</w:t>
      </w:r>
      <w:r>
        <w:rPr>
          <w:rFonts w:ascii="Times New Roman" w:cs="Times New Roman" w:hAnsi="Times New Roman"/>
          <w:color w:val="36363c"/>
          <w:spacing w:val="-6"/>
        </w:rPr>
        <w:t xml:space="preserve"> </w:t>
      </w:r>
      <w:r>
        <w:rPr>
          <w:rFonts w:ascii="Times New Roman" w:cs="Times New Roman" w:hAnsi="Times New Roman"/>
          <w:color w:val="36363c"/>
        </w:rPr>
        <w:t>regularly</w:t>
      </w:r>
      <w:r>
        <w:rPr>
          <w:rFonts w:ascii="Times New Roman" w:cs="Times New Roman" w:hAnsi="Times New Roman"/>
          <w:color w:val="36363c"/>
          <w:spacing w:val="-7"/>
        </w:rPr>
        <w:t xml:space="preserve"> </w:t>
      </w:r>
      <w:r>
        <w:rPr>
          <w:rFonts w:ascii="Times New Roman" w:cs="Times New Roman" w:hAnsi="Times New Roman"/>
          <w:color w:val="36363c"/>
        </w:rPr>
        <w:t>been</w:t>
      </w:r>
      <w:r>
        <w:rPr>
          <w:rFonts w:ascii="Times New Roman" w:cs="Times New Roman" w:hAnsi="Times New Roman"/>
          <w:color w:val="36363c"/>
          <w:spacing w:val="-9"/>
        </w:rPr>
        <w:t xml:space="preserve"> </w:t>
      </w:r>
      <w:r>
        <w:rPr>
          <w:rFonts w:ascii="Times New Roman" w:cs="Times New Roman" w:hAnsi="Times New Roman"/>
          <w:color w:val="36363c"/>
        </w:rPr>
        <w:t>reported</w:t>
      </w:r>
      <w:r>
        <w:rPr>
          <w:rFonts w:ascii="Times New Roman" w:cs="Times New Roman" w:hAnsi="Times New Roman"/>
          <w:color w:val="36363c"/>
          <w:spacing w:val="-9"/>
        </w:rPr>
        <w:t xml:space="preserve"> </w:t>
      </w:r>
      <w:r>
        <w:rPr>
          <w:rFonts w:ascii="Times New Roman" w:cs="Times New Roman" w:hAnsi="Times New Roman"/>
          <w:color w:val="36363c"/>
        </w:rPr>
        <w:t>in</w:t>
      </w:r>
      <w:r>
        <w:rPr>
          <w:rFonts w:ascii="Times New Roman" w:cs="Times New Roman" w:hAnsi="Times New Roman"/>
          <w:color w:val="36363c"/>
          <w:spacing w:val="-9"/>
        </w:rPr>
        <w:t xml:space="preserve"> </w:t>
      </w:r>
      <w:r>
        <w:rPr>
          <w:rFonts w:ascii="Times New Roman" w:cs="Times New Roman" w:hAnsi="Times New Roman"/>
          <w:color w:val="36363c"/>
        </w:rPr>
        <w:t>some</w:t>
      </w:r>
      <w:r>
        <w:rPr>
          <w:rFonts w:ascii="Times New Roman" w:cs="Times New Roman" w:hAnsi="Times New Roman"/>
          <w:color w:val="36363c"/>
          <w:spacing w:val="-8"/>
        </w:rPr>
        <w:t xml:space="preserve"> </w:t>
      </w:r>
      <w:r>
        <w:rPr>
          <w:rFonts w:ascii="Times New Roman" w:cs="Times New Roman" w:hAnsi="Times New Roman"/>
          <w:color w:val="36363c"/>
        </w:rPr>
        <w:t>parts</w:t>
      </w:r>
      <w:r>
        <w:rPr>
          <w:rFonts w:ascii="Times New Roman" w:cs="Times New Roman" w:hAnsi="Times New Roman"/>
          <w:color w:val="36363c"/>
          <w:spacing w:val="-52"/>
        </w:rPr>
        <w:t xml:space="preserve"> </w:t>
      </w:r>
      <w:r>
        <w:rPr>
          <w:rFonts w:ascii="Times New Roman" w:cs="Times New Roman" w:hAnsi="Times New Roman"/>
          <w:color w:val="36363c"/>
        </w:rPr>
        <w:t>of</w:t>
      </w:r>
      <w:r>
        <w:rPr>
          <w:rFonts w:ascii="Times New Roman" w:cs="Times New Roman" w:hAnsi="Times New Roman"/>
          <w:color w:val="36363c"/>
          <w:spacing w:val="-5"/>
        </w:rPr>
        <w:t xml:space="preserve"> </w:t>
      </w:r>
      <w:r>
        <w:rPr>
          <w:rFonts w:ascii="Times New Roman" w:cs="Times New Roman" w:hAnsi="Times New Roman"/>
          <w:color w:val="36363c"/>
        </w:rPr>
        <w:t>the</w:t>
      </w:r>
      <w:r>
        <w:rPr>
          <w:rFonts w:ascii="Times New Roman" w:cs="Times New Roman" w:hAnsi="Times New Roman"/>
          <w:color w:val="36363c"/>
          <w:spacing w:val="-3"/>
        </w:rPr>
        <w:t xml:space="preserve"> </w:t>
      </w:r>
      <w:r>
        <w:rPr>
          <w:rFonts w:ascii="Times New Roman" w:cs="Times New Roman" w:hAnsi="Times New Roman"/>
          <w:color w:val="36363c"/>
        </w:rPr>
        <w:t>world.</w:t>
      </w:r>
      <w:r>
        <w:rPr>
          <w:rFonts w:ascii="Times New Roman" w:cs="Times New Roman" w:hAnsi="Times New Roman"/>
          <w:color w:val="36363c"/>
          <w:spacing w:val="-2"/>
        </w:rPr>
        <w:t xml:space="preserve"> </w:t>
      </w:r>
      <w:r>
        <w:rPr>
          <w:rFonts w:ascii="Times New Roman" w:cs="Times New Roman" w:hAnsi="Times New Roman"/>
          <w:color w:val="36363c"/>
        </w:rPr>
        <w:t>In</w:t>
      </w:r>
      <w:r>
        <w:rPr>
          <w:rFonts w:ascii="Times New Roman" w:cs="Times New Roman" w:hAnsi="Times New Roman"/>
          <w:color w:val="36363c"/>
          <w:spacing w:val="-1"/>
        </w:rPr>
        <w:t xml:space="preserve"> </w:t>
      </w:r>
      <w:r>
        <w:rPr>
          <w:rFonts w:ascii="Times New Roman" w:cs="Times New Roman" w:hAnsi="Times New Roman"/>
          <w:color w:val="36363c"/>
        </w:rPr>
        <w:t>May</w:t>
      </w:r>
      <w:r>
        <w:rPr>
          <w:rFonts w:ascii="Times New Roman" w:cs="Times New Roman" w:hAnsi="Times New Roman"/>
          <w:color w:val="36363c"/>
          <w:spacing w:val="-2"/>
        </w:rPr>
        <w:t xml:space="preserve"> </w:t>
      </w:r>
      <w:r>
        <w:rPr>
          <w:rFonts w:ascii="Times New Roman" w:cs="Times New Roman" w:hAnsi="Times New Roman"/>
          <w:color w:val="36363c"/>
        </w:rPr>
        <w:t>2022,</w:t>
      </w:r>
      <w:r>
        <w:rPr>
          <w:rFonts w:ascii="Times New Roman" w:cs="Times New Roman" w:hAnsi="Times New Roman"/>
          <w:color w:val="36363c"/>
          <w:spacing w:val="-5"/>
        </w:rPr>
        <w:t xml:space="preserve"> </w:t>
      </w:r>
      <w:r>
        <w:rPr>
          <w:rFonts w:ascii="Times New Roman" w:cs="Times New Roman" w:hAnsi="Times New Roman"/>
          <w:color w:val="36363c"/>
        </w:rPr>
        <w:t>an</w:t>
      </w:r>
      <w:r>
        <w:rPr>
          <w:rFonts w:ascii="Times New Roman" w:cs="Times New Roman" w:hAnsi="Times New Roman"/>
          <w:color w:val="36363c"/>
          <w:spacing w:val="-5"/>
        </w:rPr>
        <w:t xml:space="preserve"> </w:t>
      </w:r>
      <w:r>
        <w:rPr>
          <w:rFonts w:ascii="Times New Roman" w:cs="Times New Roman" w:hAnsi="Times New Roman"/>
          <w:color w:val="36363c"/>
        </w:rPr>
        <w:t>international</w:t>
      </w:r>
      <w:r>
        <w:rPr>
          <w:rFonts w:ascii="Times New Roman" w:cs="Times New Roman" w:hAnsi="Times New Roman"/>
          <w:color w:val="36363c"/>
          <w:spacing w:val="-2"/>
        </w:rPr>
        <w:t xml:space="preserve"> </w:t>
      </w:r>
      <w:r>
        <w:rPr>
          <w:rFonts w:ascii="Times New Roman" w:cs="Times New Roman" w:hAnsi="Times New Roman"/>
          <w:color w:val="36363c"/>
        </w:rPr>
        <w:t>outbreak</w:t>
      </w:r>
      <w:r>
        <w:rPr>
          <w:rFonts w:ascii="Times New Roman" w:cs="Times New Roman" w:hAnsi="Times New Roman"/>
          <w:color w:val="36363c"/>
          <w:spacing w:val="-3"/>
        </w:rPr>
        <w:t xml:space="preserve"> </w:t>
      </w:r>
      <w:r>
        <w:rPr>
          <w:rFonts w:ascii="Times New Roman" w:cs="Times New Roman" w:hAnsi="Times New Roman"/>
          <w:color w:val="36363c"/>
        </w:rPr>
        <w:t>of</w:t>
      </w:r>
      <w:r>
        <w:rPr>
          <w:rFonts w:ascii="Times New Roman" w:cs="Times New Roman" w:hAnsi="Times New Roman"/>
          <w:color w:val="36363c"/>
          <w:spacing w:val="-5"/>
        </w:rPr>
        <w:t xml:space="preserve"> </w:t>
      </w:r>
      <w:r>
        <w:rPr>
          <w:rFonts w:ascii="Times New Roman" w:cs="Times New Roman" w:hAnsi="Times New Roman"/>
          <w:color w:val="36363c"/>
        </w:rPr>
        <w:t>mpox</w:t>
      </w:r>
      <w:r>
        <w:rPr>
          <w:rFonts w:ascii="Times New Roman" w:cs="Times New Roman" w:hAnsi="Times New Roman"/>
          <w:color w:val="36363c"/>
          <w:spacing w:val="-3"/>
        </w:rPr>
        <w:t xml:space="preserve"> </w:t>
      </w:r>
      <w:r>
        <w:rPr>
          <w:rFonts w:ascii="Times New Roman" w:cs="Times New Roman" w:hAnsi="Times New Roman"/>
          <w:color w:val="36363c"/>
        </w:rPr>
        <w:t>was</w:t>
      </w:r>
      <w:r>
        <w:rPr>
          <w:rFonts w:ascii="Times New Roman" w:cs="Times New Roman" w:hAnsi="Times New Roman"/>
          <w:color w:val="36363c"/>
          <w:spacing w:val="-1"/>
        </w:rPr>
        <w:t xml:space="preserve"> </w:t>
      </w:r>
      <w:r>
        <w:rPr>
          <w:rFonts w:ascii="Times New Roman" w:cs="Times New Roman" w:hAnsi="Times New Roman"/>
          <w:color w:val="36363c"/>
        </w:rPr>
        <w:t>identified in</w:t>
      </w:r>
      <w:r>
        <w:rPr>
          <w:rFonts w:ascii="Times New Roman" w:cs="Times New Roman" w:hAnsi="Times New Roman"/>
          <w:color w:val="36363c"/>
          <w:spacing w:val="-1"/>
        </w:rPr>
        <w:t xml:space="preserve"> </w:t>
      </w:r>
      <w:r>
        <w:rPr>
          <w:rFonts w:ascii="Times New Roman" w:cs="Times New Roman" w:hAnsi="Times New Roman"/>
          <w:color w:val="36363c"/>
        </w:rPr>
        <w:t>Western</w:t>
      </w:r>
      <w:r>
        <w:rPr>
          <w:rFonts w:ascii="Times New Roman" w:cs="Times New Roman" w:hAnsi="Times New Roman"/>
          <w:color w:val="36363c"/>
          <w:spacing w:val="-5"/>
        </w:rPr>
        <w:t xml:space="preserve"> </w:t>
      </w:r>
      <w:r>
        <w:rPr>
          <w:rFonts w:ascii="Times New Roman" w:cs="Times New Roman" w:hAnsi="Times New Roman"/>
          <w:color w:val="36363c"/>
        </w:rPr>
        <w:t>Europe,</w:t>
      </w:r>
      <w:r>
        <w:rPr>
          <w:rFonts w:ascii="Times New Roman" w:cs="Times New Roman" w:hAnsi="Times New Roman"/>
          <w:color w:val="36363c"/>
          <w:spacing w:val="-52"/>
        </w:rPr>
        <w:t xml:space="preserve"> </w:t>
      </w:r>
      <w:r>
        <w:rPr>
          <w:rFonts w:ascii="Times New Roman" w:cs="Times New Roman" w:hAnsi="Times New Roman"/>
          <w:color w:val="36363c"/>
        </w:rPr>
        <w:t>Canada, and the United States, where mpox does not typically occur. The mpox virus is closely</w:t>
      </w:r>
      <w:r>
        <w:rPr>
          <w:rFonts w:ascii="Times New Roman" w:cs="Times New Roman" w:hAnsi="Times New Roman"/>
          <w:color w:val="36363c"/>
          <w:spacing w:val="1"/>
        </w:rPr>
        <w:t xml:space="preserve"> </w:t>
      </w:r>
      <w:r>
        <w:rPr>
          <w:rFonts w:ascii="Times New Roman" w:cs="Times New Roman" w:hAnsi="Times New Roman"/>
          <w:color w:val="36363c"/>
        </w:rPr>
        <w:t>related to the variola virus (the cause of smallpox) but is much less deadly. Initial symptoms of</w:t>
      </w:r>
      <w:r>
        <w:rPr>
          <w:rFonts w:ascii="Times New Roman" w:cs="Times New Roman" w:hAnsi="Times New Roman"/>
          <w:color w:val="36363c"/>
          <w:spacing w:val="1"/>
        </w:rPr>
        <w:t xml:space="preserve"> </w:t>
      </w:r>
      <w:r>
        <w:rPr>
          <w:rFonts w:ascii="Times New Roman" w:cs="Times New Roman" w:hAnsi="Times New Roman"/>
          <w:color w:val="36363c"/>
        </w:rPr>
        <w:t>mpox disease</w:t>
      </w:r>
      <w:r>
        <w:rPr>
          <w:rFonts w:ascii="Times New Roman" w:cs="Times New Roman" w:hAnsi="Times New Roman"/>
          <w:color w:val="36363c"/>
          <w:spacing w:val="1"/>
        </w:rPr>
        <w:t xml:space="preserve"> </w:t>
      </w:r>
      <w:r>
        <w:rPr>
          <w:rFonts w:ascii="Times New Roman" w:cs="Times New Roman" w:hAnsi="Times New Roman"/>
          <w:color w:val="36363c"/>
        </w:rPr>
        <w:t>include fever, headache and</w:t>
      </w:r>
      <w:r>
        <w:rPr>
          <w:rFonts w:ascii="Times New Roman" w:cs="Times New Roman" w:hAnsi="Times New Roman"/>
          <w:color w:val="36363c"/>
          <w:spacing w:val="1"/>
        </w:rPr>
        <w:t xml:space="preserve"> </w:t>
      </w:r>
      <w:r>
        <w:rPr>
          <w:rFonts w:ascii="Times New Roman" w:cs="Times New Roman" w:hAnsi="Times New Roman"/>
          <w:color w:val="36363c"/>
        </w:rPr>
        <w:t>body aches, fatigue, and swollen lymph</w:t>
      </w:r>
      <w:r>
        <w:rPr>
          <w:rFonts w:ascii="Times New Roman" w:cs="Times New Roman" w:hAnsi="Times New Roman"/>
          <w:color w:val="36363c"/>
          <w:spacing w:val="1"/>
        </w:rPr>
        <w:t xml:space="preserve"> </w:t>
      </w:r>
      <w:r>
        <w:rPr>
          <w:rFonts w:ascii="Times New Roman" w:cs="Times New Roman" w:hAnsi="Times New Roman"/>
          <w:color w:val="36363c"/>
        </w:rPr>
        <w:t>nodes,</w:t>
      </w:r>
      <w:r>
        <w:rPr>
          <w:rFonts w:ascii="Times New Roman" w:cs="Times New Roman" w:hAnsi="Times New Roman"/>
          <w:color w:val="36363c"/>
          <w:spacing w:val="1"/>
        </w:rPr>
        <w:t xml:space="preserve"> </w:t>
      </w:r>
      <w:r>
        <w:rPr>
          <w:rFonts w:ascii="Times New Roman" w:cs="Times New Roman" w:hAnsi="Times New Roman"/>
          <w:color w:val="36363c"/>
        </w:rPr>
        <w:t>followed by a rash of lesions on the skin. Like smallpox and other pox viruses, mpox is classified</w:t>
      </w:r>
      <w:r>
        <w:rPr>
          <w:rFonts w:ascii="Times New Roman" w:cs="Times New Roman" w:hAnsi="Times New Roman"/>
          <w:color w:val="36363c"/>
          <w:spacing w:val="1"/>
        </w:rPr>
        <w:t xml:space="preserve"> </w:t>
      </w:r>
      <w:r>
        <w:rPr>
          <w:rFonts w:ascii="Times New Roman" w:cs="Times New Roman" w:hAnsi="Times New Roman"/>
          <w:color w:val="36363c"/>
        </w:rPr>
        <w:t>as a high-risk pathogen because it can easily be transmitted from person-to-person, posing a</w:t>
      </w:r>
      <w:r>
        <w:rPr>
          <w:rFonts w:ascii="Times New Roman" w:cs="Times New Roman" w:hAnsi="Times New Roman"/>
          <w:color w:val="36363c"/>
          <w:spacing w:val="1"/>
        </w:rPr>
        <w:t xml:space="preserve"> </w:t>
      </w:r>
      <w:r>
        <w:rPr>
          <w:rFonts w:ascii="Times New Roman" w:cs="Times New Roman" w:hAnsi="Times New Roman"/>
          <w:color w:val="36363c"/>
        </w:rPr>
        <w:t>danger</w:t>
      </w:r>
      <w:r>
        <w:rPr>
          <w:rFonts w:ascii="Times New Roman" w:cs="Times New Roman" w:hAnsi="Times New Roman"/>
          <w:color w:val="36363c"/>
          <w:spacing w:val="-6"/>
        </w:rPr>
        <w:t xml:space="preserve"> </w:t>
      </w:r>
      <w:r>
        <w:rPr>
          <w:rFonts w:ascii="Times New Roman" w:cs="Times New Roman" w:hAnsi="Times New Roman"/>
          <w:color w:val="36363c"/>
        </w:rPr>
        <w:t>to</w:t>
      </w:r>
      <w:r>
        <w:rPr>
          <w:rFonts w:ascii="Times New Roman" w:cs="Times New Roman" w:hAnsi="Times New Roman"/>
          <w:color w:val="36363c"/>
          <w:spacing w:val="-6"/>
        </w:rPr>
        <w:t xml:space="preserve"> </w:t>
      </w:r>
      <w:r>
        <w:rPr>
          <w:rFonts w:ascii="Times New Roman" w:cs="Times New Roman" w:hAnsi="Times New Roman"/>
          <w:color w:val="36363c"/>
        </w:rPr>
        <w:t>public</w:t>
      </w:r>
      <w:r>
        <w:rPr>
          <w:rFonts w:ascii="Times New Roman" w:cs="Times New Roman" w:hAnsi="Times New Roman"/>
          <w:color w:val="36363c"/>
          <w:spacing w:val="-5"/>
        </w:rPr>
        <w:t xml:space="preserve"> </w:t>
      </w:r>
      <w:r>
        <w:rPr>
          <w:rFonts w:ascii="Times New Roman" w:cs="Times New Roman" w:hAnsi="Times New Roman"/>
          <w:color w:val="36363c"/>
        </w:rPr>
        <w:t>health.</w:t>
      </w:r>
      <w:r>
        <w:rPr>
          <w:rFonts w:ascii="Times New Roman" w:cs="Times New Roman" w:hAnsi="Times New Roman"/>
          <w:color w:val="36363c"/>
          <w:spacing w:val="-2"/>
        </w:rPr>
        <w:t xml:space="preserve"> </w:t>
      </w:r>
      <w:r>
        <w:rPr>
          <w:rFonts w:ascii="Times New Roman" w:cs="Times New Roman" w:hAnsi="Times New Roman"/>
          <w:color w:val="36363c"/>
        </w:rPr>
        <w:t>Cases</w:t>
      </w:r>
      <w:r>
        <w:rPr>
          <w:rFonts w:ascii="Times New Roman" w:cs="Times New Roman" w:hAnsi="Times New Roman"/>
          <w:color w:val="36363c"/>
          <w:spacing w:val="-6"/>
        </w:rPr>
        <w:t xml:space="preserve"> </w:t>
      </w:r>
      <w:r>
        <w:rPr>
          <w:rFonts w:ascii="Times New Roman" w:cs="Times New Roman" w:hAnsi="Times New Roman"/>
          <w:color w:val="36363c"/>
        </w:rPr>
        <w:t>may</w:t>
      </w:r>
      <w:r>
        <w:rPr>
          <w:rFonts w:ascii="Times New Roman" w:cs="Times New Roman" w:hAnsi="Times New Roman"/>
          <w:color w:val="36363c"/>
          <w:spacing w:val="-2"/>
        </w:rPr>
        <w:t xml:space="preserve"> </w:t>
      </w:r>
      <w:r>
        <w:rPr>
          <w:rFonts w:ascii="Times New Roman" w:cs="Times New Roman" w:hAnsi="Times New Roman"/>
          <w:color w:val="36363c"/>
        </w:rPr>
        <w:t>be</w:t>
      </w:r>
      <w:r>
        <w:rPr>
          <w:rFonts w:ascii="Times New Roman" w:cs="Times New Roman" w:hAnsi="Times New Roman"/>
          <w:color w:val="36363c"/>
          <w:spacing w:val="-8"/>
        </w:rPr>
        <w:t xml:space="preserve"> </w:t>
      </w:r>
      <w:r>
        <w:rPr>
          <w:rFonts w:ascii="Times New Roman" w:cs="Times New Roman" w:hAnsi="Times New Roman"/>
          <w:color w:val="36363c"/>
        </w:rPr>
        <w:t>severe,</w:t>
      </w:r>
      <w:r>
        <w:rPr>
          <w:rFonts w:ascii="Times New Roman" w:cs="Times New Roman" w:hAnsi="Times New Roman"/>
          <w:color w:val="36363c"/>
          <w:spacing w:val="-6"/>
        </w:rPr>
        <w:t xml:space="preserve"> </w:t>
      </w:r>
      <w:r>
        <w:rPr>
          <w:rFonts w:ascii="Times New Roman" w:cs="Times New Roman" w:hAnsi="Times New Roman"/>
          <w:color w:val="36363c"/>
        </w:rPr>
        <w:t>especially</w:t>
      </w:r>
      <w:r>
        <w:rPr>
          <w:rFonts w:ascii="Times New Roman" w:cs="Times New Roman" w:hAnsi="Times New Roman"/>
          <w:color w:val="36363c"/>
          <w:spacing w:val="-2"/>
        </w:rPr>
        <w:t xml:space="preserve"> </w:t>
      </w:r>
      <w:r>
        <w:rPr>
          <w:rFonts w:ascii="Times New Roman" w:cs="Times New Roman" w:hAnsi="Times New Roman"/>
          <w:color w:val="36363c"/>
        </w:rPr>
        <w:t>in</w:t>
      </w:r>
      <w:r>
        <w:rPr>
          <w:rFonts w:ascii="Times New Roman" w:cs="Times New Roman" w:hAnsi="Times New Roman"/>
          <w:color w:val="36363c"/>
          <w:spacing w:val="-5"/>
        </w:rPr>
        <w:t xml:space="preserve"> </w:t>
      </w:r>
      <w:r>
        <w:rPr>
          <w:rFonts w:ascii="Times New Roman" w:cs="Times New Roman" w:hAnsi="Times New Roman"/>
          <w:color w:val="36363c"/>
        </w:rPr>
        <w:t>children,</w:t>
      </w:r>
      <w:r>
        <w:rPr>
          <w:rFonts w:ascii="Times New Roman" w:cs="Times New Roman" w:hAnsi="Times New Roman"/>
          <w:color w:val="36363c"/>
          <w:spacing w:val="-6"/>
        </w:rPr>
        <w:t xml:space="preserve"> </w:t>
      </w:r>
      <w:r>
        <w:rPr>
          <w:rFonts w:ascii="Times New Roman" w:cs="Times New Roman" w:hAnsi="Times New Roman"/>
          <w:color w:val="36363c"/>
        </w:rPr>
        <w:t>pregnant</w:t>
      </w:r>
      <w:r>
        <w:rPr>
          <w:rFonts w:ascii="Times New Roman" w:cs="Times New Roman" w:hAnsi="Times New Roman"/>
          <w:color w:val="36363c"/>
          <w:spacing w:val="-3"/>
        </w:rPr>
        <w:t xml:space="preserve"> </w:t>
      </w:r>
      <w:r>
        <w:rPr>
          <w:rFonts w:ascii="Times New Roman" w:cs="Times New Roman" w:hAnsi="Times New Roman"/>
          <w:color w:val="36363c"/>
        </w:rPr>
        <w:t>women,</w:t>
      </w:r>
      <w:r>
        <w:rPr>
          <w:rFonts w:ascii="Times New Roman" w:cs="Times New Roman" w:hAnsi="Times New Roman"/>
          <w:color w:val="36363c"/>
          <w:spacing w:val="-7"/>
        </w:rPr>
        <w:t xml:space="preserve"> </w:t>
      </w:r>
      <w:r>
        <w:rPr>
          <w:rFonts w:ascii="Times New Roman" w:cs="Times New Roman" w:hAnsi="Times New Roman"/>
          <w:color w:val="36363c"/>
        </w:rPr>
        <w:t>or</w:t>
      </w:r>
      <w:r>
        <w:rPr>
          <w:rFonts w:ascii="Times New Roman" w:cs="Times New Roman" w:hAnsi="Times New Roman"/>
          <w:color w:val="36363c"/>
          <w:spacing w:val="-6"/>
        </w:rPr>
        <w:t xml:space="preserve"> </w:t>
      </w:r>
      <w:r>
        <w:rPr>
          <w:rFonts w:ascii="Times New Roman" w:cs="Times New Roman" w:hAnsi="Times New Roman"/>
          <w:color w:val="36363c"/>
        </w:rPr>
        <w:t>people</w:t>
      </w:r>
      <w:r>
        <w:rPr>
          <w:rFonts w:ascii="Times New Roman" w:cs="Times New Roman" w:hAnsi="Times New Roman"/>
          <w:color w:val="36363c"/>
          <w:spacing w:val="-52"/>
        </w:rPr>
        <w:t xml:space="preserve"> </w:t>
      </w:r>
      <w:r>
        <w:rPr>
          <w:rFonts w:ascii="Times New Roman" w:cs="Times New Roman" w:hAnsi="Times New Roman"/>
          <w:color w:val="36363c"/>
        </w:rPr>
        <w:t>with</w:t>
      </w:r>
      <w:r>
        <w:rPr>
          <w:rFonts w:ascii="Times New Roman" w:cs="Times New Roman" w:hAnsi="Times New Roman"/>
          <w:color w:val="36363c"/>
          <w:spacing w:val="-6"/>
        </w:rPr>
        <w:t xml:space="preserve"> </w:t>
      </w:r>
      <w:r>
        <w:rPr>
          <w:rFonts w:ascii="Times New Roman" w:cs="Times New Roman" w:hAnsi="Times New Roman"/>
          <w:color w:val="36363c"/>
        </w:rPr>
        <w:t>suppressed</w:t>
      </w:r>
      <w:r>
        <w:rPr>
          <w:rFonts w:ascii="Times New Roman" w:cs="Times New Roman" w:hAnsi="Times New Roman"/>
          <w:color w:val="36363c"/>
          <w:spacing w:val="-5"/>
        </w:rPr>
        <w:t xml:space="preserve"> </w:t>
      </w:r>
      <w:r>
        <w:rPr>
          <w:rFonts w:ascii="Times New Roman" w:cs="Times New Roman" w:hAnsi="Times New Roman"/>
          <w:color w:val="36363c"/>
        </w:rPr>
        <w:t>immune</w:t>
      </w:r>
      <w:r>
        <w:rPr>
          <w:rFonts w:ascii="Times New Roman" w:cs="Times New Roman" w:hAnsi="Times New Roman"/>
          <w:color w:val="36363c"/>
          <w:spacing w:val="-3"/>
        </w:rPr>
        <w:t xml:space="preserve"> </w:t>
      </w:r>
      <w:r>
        <w:rPr>
          <w:rFonts w:ascii="Times New Roman" w:cs="Times New Roman" w:hAnsi="Times New Roman"/>
          <w:color w:val="36363c"/>
        </w:rPr>
        <w:t>systems.</w:t>
      </w:r>
      <w:r>
        <w:rPr>
          <w:rFonts w:ascii="Times New Roman" w:cs="Times New Roman" w:hAnsi="Times New Roman"/>
          <w:color w:val="36363c"/>
          <w:spacing w:val="-3"/>
        </w:rPr>
        <w:t xml:space="preserve"> </w:t>
      </w:r>
      <w:r>
        <w:rPr>
          <w:rFonts w:ascii="Times New Roman" w:cs="Times New Roman" w:hAnsi="Times New Roman"/>
          <w:color w:val="36363c"/>
        </w:rPr>
        <w:t>As</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result,</w:t>
      </w:r>
      <w:r>
        <w:rPr>
          <w:rFonts w:ascii="Times New Roman" w:cs="Times New Roman" w:hAnsi="Times New Roman"/>
          <w:color w:val="36363c"/>
          <w:spacing w:val="-6"/>
        </w:rPr>
        <w:t xml:space="preserve"> </w:t>
      </w:r>
      <w:r>
        <w:rPr>
          <w:rFonts w:ascii="Times New Roman" w:cs="Times New Roman" w:hAnsi="Times New Roman"/>
          <w:color w:val="36363c"/>
        </w:rPr>
        <w:t>on</w:t>
      </w:r>
      <w:r>
        <w:rPr>
          <w:rFonts w:ascii="Times New Roman" w:cs="Times New Roman" w:hAnsi="Times New Roman"/>
          <w:color w:val="36363c"/>
          <w:spacing w:val="-6"/>
        </w:rPr>
        <w:t xml:space="preserve"> </w:t>
      </w:r>
      <w:r>
        <w:rPr>
          <w:rFonts w:ascii="Times New Roman" w:cs="Times New Roman" w:hAnsi="Times New Roman"/>
          <w:color w:val="36363c"/>
        </w:rPr>
        <w:t>August</w:t>
      </w:r>
      <w:r>
        <w:rPr>
          <w:rFonts w:ascii="Times New Roman" w:cs="Times New Roman" w:hAnsi="Times New Roman"/>
          <w:color w:val="36363c"/>
          <w:spacing w:val="-3"/>
        </w:rPr>
        <w:t xml:space="preserve"> </w:t>
      </w:r>
      <w:r>
        <w:rPr>
          <w:rFonts w:ascii="Times New Roman" w:cs="Times New Roman" w:hAnsi="Times New Roman"/>
          <w:color w:val="36363c"/>
        </w:rPr>
        <w:t>4,</w:t>
      </w:r>
      <w:r>
        <w:rPr>
          <w:rFonts w:ascii="Times New Roman" w:cs="Times New Roman" w:hAnsi="Times New Roman"/>
          <w:color w:val="36363c"/>
          <w:spacing w:val="-6"/>
        </w:rPr>
        <w:t xml:space="preserve"> </w:t>
      </w:r>
      <w:r>
        <w:rPr>
          <w:rFonts w:ascii="Times New Roman" w:cs="Times New Roman" w:hAnsi="Times New Roman"/>
          <w:color w:val="36363c"/>
        </w:rPr>
        <w:t>2022,</w:t>
      </w:r>
      <w:r>
        <w:rPr>
          <w:rFonts w:ascii="Times New Roman" w:cs="Times New Roman" w:hAnsi="Times New Roman"/>
          <w:color w:val="36363c"/>
          <w:spacing w:val="-6"/>
        </w:rPr>
        <w:t xml:space="preserve"> </w:t>
      </w:r>
      <w:r>
        <w:rPr>
          <w:rFonts w:ascii="Times New Roman" w:cs="Times New Roman" w:hAnsi="Times New Roman"/>
          <w:color w:val="36363c"/>
        </w:rPr>
        <w:t>the</w:t>
      </w:r>
      <w:r>
        <w:rPr>
          <w:rFonts w:ascii="Times New Roman" w:cs="Times New Roman" w:hAnsi="Times New Roman"/>
          <w:color w:val="36363c"/>
          <w:spacing w:val="-4"/>
        </w:rPr>
        <w:t xml:space="preserve"> </w:t>
      </w:r>
      <w:r>
        <w:rPr>
          <w:rFonts w:ascii="Times New Roman" w:cs="Times New Roman" w:hAnsi="Times New Roman"/>
          <w:color w:val="36363c"/>
        </w:rPr>
        <w:t>U.S.</w:t>
      </w:r>
      <w:r>
        <w:rPr>
          <w:rFonts w:ascii="Times New Roman" w:cs="Times New Roman" w:hAnsi="Times New Roman"/>
          <w:color w:val="36363c"/>
          <w:spacing w:val="-2"/>
        </w:rPr>
        <w:t xml:space="preserve"> </w:t>
      </w:r>
      <w:r>
        <w:rPr>
          <w:rFonts w:ascii="Times New Roman" w:cs="Times New Roman" w:hAnsi="Times New Roman"/>
          <w:color w:val="36363c"/>
        </w:rPr>
        <w:t>Department</w:t>
      </w:r>
      <w:r>
        <w:rPr>
          <w:rFonts w:ascii="Times New Roman" w:cs="Times New Roman" w:hAnsi="Times New Roman"/>
          <w:color w:val="36363c"/>
          <w:spacing w:val="-3"/>
        </w:rPr>
        <w:t xml:space="preserve"> </w:t>
      </w:r>
      <w:r>
        <w:rPr>
          <w:rFonts w:ascii="Times New Roman" w:cs="Times New Roman" w:hAnsi="Times New Roman"/>
          <w:color w:val="36363c"/>
        </w:rPr>
        <w:t>of</w:t>
      </w:r>
      <w:r>
        <w:rPr>
          <w:rFonts w:ascii="Times New Roman" w:cs="Times New Roman" w:hAnsi="Times New Roman"/>
          <w:color w:val="36363c"/>
          <w:spacing w:val="-6"/>
        </w:rPr>
        <w:t xml:space="preserve"> </w:t>
      </w:r>
      <w:r>
        <w:rPr>
          <w:rFonts w:ascii="Times New Roman" w:cs="Times New Roman" w:hAnsi="Times New Roman"/>
          <w:color w:val="36363c"/>
        </w:rPr>
        <w:t>Health</w:t>
      </w:r>
      <w:r>
        <w:rPr>
          <w:rFonts w:ascii="Times New Roman" w:cs="Times New Roman" w:hAnsi="Times New Roman"/>
          <w:color w:val="36363c"/>
          <w:spacing w:val="-51"/>
        </w:rPr>
        <w:t xml:space="preserve"> </w:t>
      </w:r>
      <w:r>
        <w:rPr>
          <w:rFonts w:ascii="Times New Roman" w:cs="Times New Roman" w:hAnsi="Times New Roman"/>
          <w:color w:val="36363c"/>
        </w:rPr>
        <w:t>and Human Services (HHS) declared a public health emergency (PHE) in response to the current</w:t>
      </w:r>
      <w:r>
        <w:rPr>
          <w:rFonts w:ascii="Times New Roman" w:cs="Times New Roman" w:hAnsi="Times New Roman"/>
          <w:color w:val="36363c"/>
          <w:spacing w:val="1"/>
        </w:rPr>
        <w:t xml:space="preserve"> </w:t>
      </w:r>
      <w:r>
        <w:rPr>
          <w:rFonts w:ascii="Times New Roman" w:cs="Times New Roman" w:hAnsi="Times New Roman"/>
          <w:color w:val="36363c"/>
        </w:rPr>
        <w:t>outbreak</w:t>
      </w:r>
    </w:p>
    <w:p>
      <w:pPr>
        <w:pStyle w:val="style66"/>
        <w:spacing w:lineRule="auto" w:line="360"/>
        <w:rPr>
          <w:rFonts w:ascii="Times New Roman" w:cs="Times New Roman" w:hAnsi="Times New Roman"/>
          <w:color w:val="36363c"/>
        </w:rPr>
      </w:pPr>
      <w:r>
        <w:rPr>
          <w:rFonts w:ascii="Times New Roman" w:cs="Times New Roman" w:hAnsi="Times New Roman"/>
          <w:b/>
          <w:bCs/>
          <w:color w:val="36363c"/>
          <w:sz w:val="28"/>
          <w:szCs w:val="28"/>
        </w:rPr>
        <w:t>1.</w:t>
      </w:r>
      <w:r>
        <w:rPr>
          <w:rFonts w:ascii="Times New Roman" w:cs="Times New Roman" w:hAnsi="Times New Roman"/>
          <w:b/>
          <w:bCs/>
          <w:color w:val="36363c"/>
          <w:sz w:val="28"/>
          <w:szCs w:val="28"/>
        </w:rPr>
        <w:t>History</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w:t>
      </w:r>
    </w:p>
    <w:p>
      <w:pPr>
        <w:pStyle w:val="style66"/>
        <w:spacing w:lineRule="auto" w:line="360"/>
        <w:ind w:right="823"/>
        <w:jc w:val="both"/>
        <w:rPr>
          <w:rFonts w:ascii="Times New Roman" w:cs="Times New Roman" w:hAnsi="Times New Roman"/>
          <w:color w:val="36363c"/>
        </w:rPr>
      </w:pPr>
      <w:r>
        <w:rPr>
          <w:rFonts w:ascii="Times New Roman" w:cs="Times New Roman" w:hAnsi="Times New Roman"/>
          <w:b/>
        </w:rPr>
        <w:t xml:space="preserve">              </w:t>
      </w:r>
      <w:r>
        <w:rPr>
          <w:rFonts w:ascii="Times New Roman" w:cs="Times New Roman" w:hAnsi="Times New Roman"/>
          <w:color w:val="36363c"/>
        </w:rPr>
        <w:t>It was in 1970 that the first patient of human monkeypox was diagnosed in the DRC. After that,</w:t>
      </w:r>
      <w:r>
        <w:rPr>
          <w:rFonts w:ascii="Times New Roman" w:cs="Times New Roman" w:hAnsi="Times New Roman"/>
          <w:color w:val="36363c"/>
          <w:spacing w:val="1"/>
        </w:rPr>
        <w:t xml:space="preserve"> </w:t>
      </w:r>
      <w:r>
        <w:rPr>
          <w:rFonts w:ascii="Times New Roman" w:cs="Times New Roman" w:hAnsi="Times New Roman"/>
          <w:color w:val="36363c"/>
          <w:spacing w:val="-1"/>
        </w:rPr>
        <w:t>more</w:t>
      </w:r>
      <w:r>
        <w:rPr>
          <w:rFonts w:ascii="Times New Roman" w:cs="Times New Roman" w:hAnsi="Times New Roman"/>
          <w:color w:val="36363c"/>
          <w:spacing w:val="-16"/>
        </w:rPr>
        <w:t xml:space="preserve"> </w:t>
      </w:r>
      <w:r>
        <w:rPr>
          <w:rFonts w:ascii="Times New Roman" w:cs="Times New Roman" w:hAnsi="Times New Roman"/>
          <w:color w:val="36363c"/>
          <w:spacing w:val="-1"/>
        </w:rPr>
        <w:t>than</w:t>
      </w:r>
      <w:r>
        <w:rPr>
          <w:rFonts w:ascii="Times New Roman" w:cs="Times New Roman" w:hAnsi="Times New Roman"/>
          <w:color w:val="36363c"/>
          <w:spacing w:val="-13"/>
        </w:rPr>
        <w:t xml:space="preserve"> </w:t>
      </w:r>
      <w:r>
        <w:rPr>
          <w:rFonts w:ascii="Times New Roman" w:cs="Times New Roman" w:hAnsi="Times New Roman"/>
          <w:color w:val="36363c"/>
          <w:spacing w:val="-1"/>
        </w:rPr>
        <w:t>400</w:t>
      </w:r>
      <w:r>
        <w:rPr>
          <w:rFonts w:ascii="Times New Roman" w:cs="Times New Roman" w:hAnsi="Times New Roman"/>
          <w:color w:val="36363c"/>
          <w:spacing w:val="-18"/>
        </w:rPr>
        <w:t xml:space="preserve"> </w:t>
      </w:r>
      <w:r>
        <w:rPr>
          <w:rFonts w:ascii="Times New Roman" w:cs="Times New Roman" w:hAnsi="Times New Roman"/>
          <w:color w:val="36363c"/>
          <w:spacing w:val="-1"/>
        </w:rPr>
        <w:t>monkeypox</w:t>
      </w:r>
      <w:r>
        <w:rPr>
          <w:rFonts w:ascii="Times New Roman" w:cs="Times New Roman" w:hAnsi="Times New Roman"/>
          <w:color w:val="36363c"/>
          <w:spacing w:val="-15"/>
        </w:rPr>
        <w:t xml:space="preserve"> </w:t>
      </w:r>
      <w:r>
        <w:rPr>
          <w:rFonts w:ascii="Times New Roman" w:cs="Times New Roman" w:hAnsi="Times New Roman"/>
          <w:color w:val="36363c"/>
          <w:spacing w:val="-1"/>
        </w:rPr>
        <w:t>patients</w:t>
      </w:r>
      <w:r>
        <w:rPr>
          <w:rFonts w:ascii="Times New Roman" w:cs="Times New Roman" w:hAnsi="Times New Roman"/>
          <w:color w:val="36363c"/>
          <w:spacing w:val="-14"/>
        </w:rPr>
        <w:t xml:space="preserve"> </w:t>
      </w:r>
      <w:r>
        <w:rPr>
          <w:rFonts w:ascii="Times New Roman" w:cs="Times New Roman" w:hAnsi="Times New Roman"/>
          <w:color w:val="36363c"/>
          <w:spacing w:val="-1"/>
        </w:rPr>
        <w:t>were</w:t>
      </w:r>
      <w:r>
        <w:rPr>
          <w:rFonts w:ascii="Times New Roman" w:cs="Times New Roman" w:hAnsi="Times New Roman"/>
          <w:color w:val="36363c"/>
          <w:spacing w:val="-10"/>
        </w:rPr>
        <w:t xml:space="preserve"> </w:t>
      </w:r>
      <w:r>
        <w:rPr>
          <w:rFonts w:ascii="Times New Roman" w:cs="Times New Roman" w:hAnsi="Times New Roman"/>
          <w:color w:val="36363c"/>
        </w:rPr>
        <w:t>documented</w:t>
      </w:r>
      <w:r>
        <w:rPr>
          <w:rFonts w:ascii="Times New Roman" w:cs="Times New Roman" w:hAnsi="Times New Roman"/>
          <w:color w:val="36363c"/>
          <w:spacing w:val="-17"/>
        </w:rPr>
        <w:t xml:space="preserve"> </w:t>
      </w:r>
      <w:r>
        <w:rPr>
          <w:rFonts w:ascii="Times New Roman" w:cs="Times New Roman" w:hAnsi="Times New Roman"/>
          <w:color w:val="36363c"/>
        </w:rPr>
        <w:t>in</w:t>
      </w:r>
      <w:r>
        <w:rPr>
          <w:rFonts w:ascii="Times New Roman" w:cs="Times New Roman" w:hAnsi="Times New Roman"/>
          <w:color w:val="36363c"/>
          <w:spacing w:val="-13"/>
        </w:rPr>
        <w:t xml:space="preserve"> </w:t>
      </w:r>
      <w:r>
        <w:rPr>
          <w:rFonts w:ascii="Times New Roman" w:cs="Times New Roman" w:hAnsi="Times New Roman"/>
          <w:color w:val="36363c"/>
        </w:rPr>
        <w:t>Africa</w:t>
      </w:r>
      <w:r>
        <w:rPr>
          <w:rFonts w:ascii="Times New Roman" w:cs="Times New Roman" w:hAnsi="Times New Roman"/>
          <w:color w:val="36363c"/>
          <w:spacing w:val="-12"/>
        </w:rPr>
        <w:t xml:space="preserve"> </w:t>
      </w:r>
      <w:r>
        <w:rPr>
          <w:rFonts w:ascii="Times New Roman" w:cs="Times New Roman" w:hAnsi="Times New Roman"/>
          <w:color w:val="36363c"/>
        </w:rPr>
        <w:t>between</w:t>
      </w:r>
      <w:r>
        <w:rPr>
          <w:rFonts w:ascii="Times New Roman" w:cs="Times New Roman" w:hAnsi="Times New Roman"/>
          <w:color w:val="36363c"/>
          <w:spacing w:val="-18"/>
        </w:rPr>
        <w:t xml:space="preserve"> </w:t>
      </w:r>
      <w:r>
        <w:rPr>
          <w:rFonts w:ascii="Times New Roman" w:cs="Times New Roman" w:hAnsi="Times New Roman"/>
          <w:color w:val="36363c"/>
        </w:rPr>
        <w:t>1970</w:t>
      </w:r>
      <w:r>
        <w:rPr>
          <w:rFonts w:ascii="Times New Roman" w:cs="Times New Roman" w:hAnsi="Times New Roman"/>
          <w:color w:val="36363c"/>
          <w:spacing w:val="-12"/>
        </w:rPr>
        <w:t xml:space="preserve"> </w:t>
      </w:r>
      <w:r>
        <w:rPr>
          <w:rFonts w:ascii="Times New Roman" w:cs="Times New Roman" w:hAnsi="Times New Roman"/>
          <w:color w:val="36363c"/>
        </w:rPr>
        <w:t>and</w:t>
      </w:r>
      <w:r>
        <w:rPr>
          <w:rFonts w:ascii="Times New Roman" w:cs="Times New Roman" w:hAnsi="Times New Roman"/>
          <w:color w:val="36363c"/>
          <w:spacing w:val="-13"/>
        </w:rPr>
        <w:t xml:space="preserve"> </w:t>
      </w:r>
      <w:r>
        <w:rPr>
          <w:rFonts w:ascii="Times New Roman" w:cs="Times New Roman" w:hAnsi="Times New Roman"/>
          <w:color w:val="36363c"/>
        </w:rPr>
        <w:t>1990.</w:t>
      </w:r>
      <w:r>
        <w:rPr>
          <w:rFonts w:ascii="Times New Roman" w:cs="Times New Roman" w:hAnsi="Times New Roman"/>
          <w:color w:val="36363c"/>
          <w:spacing w:val="-15"/>
        </w:rPr>
        <w:t xml:space="preserve"> </w:t>
      </w:r>
      <w:r>
        <w:rPr>
          <w:rFonts w:ascii="Times New Roman" w:cs="Times New Roman" w:hAnsi="Times New Roman"/>
          <w:color w:val="36363c"/>
        </w:rPr>
        <w:t>Of</w:t>
      </w:r>
      <w:r>
        <w:rPr>
          <w:rFonts w:ascii="Times New Roman" w:cs="Times New Roman" w:hAnsi="Times New Roman"/>
          <w:color w:val="36363c"/>
          <w:spacing w:val="-13"/>
        </w:rPr>
        <w:t xml:space="preserve"> </w:t>
      </w:r>
      <w:r>
        <w:rPr>
          <w:rFonts w:ascii="Times New Roman" w:cs="Times New Roman" w:hAnsi="Times New Roman"/>
          <w:color w:val="36363c"/>
        </w:rPr>
        <w:t>these,</w:t>
      </w:r>
      <w:r>
        <w:rPr>
          <w:rFonts w:ascii="Times New Roman" w:cs="Times New Roman" w:hAnsi="Times New Roman"/>
          <w:color w:val="36363c"/>
          <w:spacing w:val="-52"/>
        </w:rPr>
        <w:t xml:space="preserve"> </w:t>
      </w:r>
      <w:r>
        <w:rPr>
          <w:rFonts w:ascii="Times New Roman" w:cs="Times New Roman" w:hAnsi="Times New Roman"/>
          <w:color w:val="36363c"/>
        </w:rPr>
        <w:t>the vast majority were diagnosed at DRC monkeypox virus (MPXV), was recognized only in non-</w:t>
      </w:r>
      <w:r>
        <w:rPr>
          <w:rFonts w:ascii="Times New Roman" w:cs="Times New Roman" w:hAnsi="Times New Roman"/>
          <w:color w:val="36363c"/>
          <w:spacing w:val="1"/>
        </w:rPr>
        <w:t xml:space="preserve"> </w:t>
      </w:r>
      <w:r>
        <w:rPr>
          <w:rFonts w:ascii="Times New Roman" w:cs="Times New Roman" w:hAnsi="Times New Roman"/>
          <w:color w:val="36363c"/>
        </w:rPr>
        <w:t>human hosts. Between 1970 and 1986, 10 cases of human monkey pox were reported from</w:t>
      </w:r>
      <w:r>
        <w:rPr>
          <w:rFonts w:ascii="Times New Roman" w:cs="Times New Roman" w:hAnsi="Times New Roman"/>
          <w:color w:val="36363c"/>
          <w:spacing w:val="1"/>
        </w:rPr>
        <w:t xml:space="preserve"> </w:t>
      </w:r>
      <w:r>
        <w:rPr>
          <w:rFonts w:ascii="Times New Roman" w:cs="Times New Roman" w:hAnsi="Times New Roman"/>
          <w:color w:val="36363c"/>
        </w:rPr>
        <w:t>Western African countries (Sierra Leone, Nigeria, Liberia and Côte d'Ivoire) and 394 cases were</w:t>
      </w:r>
      <w:r>
        <w:rPr>
          <w:rFonts w:ascii="Times New Roman" w:cs="Times New Roman" w:hAnsi="Times New Roman"/>
          <w:color w:val="36363c"/>
          <w:spacing w:val="1"/>
        </w:rPr>
        <w:t xml:space="preserve"> </w:t>
      </w:r>
      <w:r>
        <w:rPr>
          <w:rFonts w:ascii="Times New Roman" w:cs="Times New Roman" w:hAnsi="Times New Roman"/>
          <w:color w:val="36363c"/>
        </w:rPr>
        <w:t>reported from the Congo Basin countries of Cameroon, Central African Republic and Zaire (now</w:t>
      </w:r>
      <w:r>
        <w:rPr>
          <w:rFonts w:ascii="Times New Roman" w:cs="Times New Roman" w:hAnsi="Times New Roman"/>
          <w:color w:val="36363c"/>
          <w:spacing w:val="1"/>
        </w:rPr>
        <w:t xml:space="preserve"> </w:t>
      </w:r>
      <w:r>
        <w:rPr>
          <w:rFonts w:ascii="Times New Roman" w:cs="Times New Roman" w:hAnsi="Times New Roman"/>
          <w:color w:val="36363c"/>
        </w:rPr>
        <w:t>Democratic</w:t>
      </w:r>
      <w:r>
        <w:rPr>
          <w:rFonts w:ascii="Times New Roman" w:cs="Times New Roman" w:hAnsi="Times New Roman"/>
          <w:color w:val="36363c"/>
          <w:spacing w:val="-4"/>
        </w:rPr>
        <w:t xml:space="preserve"> </w:t>
      </w:r>
      <w:r>
        <w:rPr>
          <w:rFonts w:ascii="Times New Roman" w:cs="Times New Roman" w:hAnsi="Times New Roman"/>
          <w:color w:val="36363c"/>
        </w:rPr>
        <w:t>Republic</w:t>
      </w:r>
      <w:r>
        <w:rPr>
          <w:rFonts w:ascii="Times New Roman" w:cs="Times New Roman" w:hAnsi="Times New Roman"/>
          <w:color w:val="36363c"/>
          <w:spacing w:val="2"/>
        </w:rPr>
        <w:t xml:space="preserve"> </w:t>
      </w:r>
      <w:r>
        <w:rPr>
          <w:rFonts w:ascii="Times New Roman" w:cs="Times New Roman" w:hAnsi="Times New Roman"/>
          <w:color w:val="36363c"/>
        </w:rPr>
        <w:t>of</w:t>
      </w:r>
      <w:r>
        <w:rPr>
          <w:rFonts w:ascii="Times New Roman" w:cs="Times New Roman" w:hAnsi="Times New Roman"/>
          <w:color w:val="36363c"/>
          <w:spacing w:val="-3"/>
        </w:rPr>
        <w:t xml:space="preserve"> </w:t>
      </w:r>
      <w:r>
        <w:rPr>
          <w:rFonts w:ascii="Times New Roman" w:cs="Times New Roman" w:hAnsi="Times New Roman"/>
          <w:color w:val="36363c"/>
        </w:rPr>
        <w:t>the</w:t>
      </w:r>
      <w:r>
        <w:rPr>
          <w:rFonts w:ascii="Times New Roman" w:cs="Times New Roman" w:hAnsi="Times New Roman"/>
          <w:color w:val="36363c"/>
          <w:spacing w:val="-1"/>
        </w:rPr>
        <w:t xml:space="preserve"> </w:t>
      </w:r>
      <w:r>
        <w:rPr>
          <w:rFonts w:ascii="Times New Roman" w:cs="Times New Roman" w:hAnsi="Times New Roman"/>
          <w:color w:val="36363c"/>
        </w:rPr>
        <w:t>Congo)</w:t>
      </w:r>
      <w:r>
        <w:rPr>
          <w:rFonts w:ascii="Times New Roman" w:cs="Times New Roman" w:hAnsi="Times New Roman"/>
          <w:color w:val="36363c"/>
        </w:rPr>
        <w:t>.</w:t>
      </w:r>
    </w:p>
    <w:p>
      <w:pPr>
        <w:pStyle w:val="style66"/>
        <w:spacing w:lineRule="auto" w:line="360"/>
        <w:ind w:right="823"/>
        <w:jc w:val="both"/>
        <w:rPr>
          <w:rFonts w:ascii="Times New Roman" w:cs="Times New Roman" w:hAnsi="Times New Roman"/>
          <w:color w:val="36363c"/>
        </w:rPr>
      </w:pPr>
      <w:r>
        <w:rPr>
          <w:rFonts w:ascii="Times New Roman" w:cs="Times New Roman" w:hAnsi="Times New Roman"/>
          <w:b/>
          <w:bCs/>
          <w:color w:val="36363c"/>
        </w:rPr>
        <w:t>1.2</w:t>
      </w:r>
      <w:r>
        <w:rPr>
          <w:rFonts w:ascii="Times New Roman" w:cs="Times New Roman" w:hAnsi="Times New Roman"/>
          <w:b/>
          <w:bCs/>
          <w:color w:val="36363c"/>
        </w:rPr>
        <w:t xml:space="preserve"> </w:t>
      </w:r>
      <w:r>
        <w:rPr>
          <w:rFonts w:ascii="Times New Roman" w:cs="Times New Roman" w:hAnsi="Times New Roman"/>
          <w:b/>
          <w:bCs/>
          <w:color w:val="36363c"/>
        </w:rPr>
        <w:t>India</w:t>
      </w:r>
      <w:r>
        <w:rPr>
          <w:rFonts w:ascii="Times New Roman" w:cs="Times New Roman" w:hAnsi="Times New Roman"/>
          <w:b/>
          <w:bCs/>
          <w:color w:val="36363c"/>
          <w:spacing w:val="-6"/>
        </w:rPr>
        <w:t xml:space="preserve"> </w:t>
      </w:r>
      <w:r>
        <w:rPr>
          <w:rFonts w:ascii="Times New Roman" w:cs="Times New Roman" w:hAnsi="Times New Roman"/>
          <w:b/>
          <w:bCs/>
          <w:color w:val="36363c"/>
        </w:rPr>
        <w:t>:</w:t>
      </w:r>
    </w:p>
    <w:p>
      <w:pPr>
        <w:pStyle w:val="style66"/>
        <w:spacing w:lineRule="auto" w:line="360"/>
        <w:ind w:left="100" w:right="892" w:firstLine="480"/>
        <w:jc w:val="both"/>
        <w:rPr>
          <w:rFonts w:ascii="Times New Roman" w:cs="Times New Roman" w:hAnsi="Times New Roman"/>
        </w:rPr>
      </w:pPr>
      <w:r>
        <w:rPr>
          <w:rFonts w:ascii="Times New Roman" w:cs="Times New Roman" w:hAnsi="Times New Roman"/>
          <w:b/>
          <w:color w:val="36363c"/>
        </w:rPr>
        <w:t xml:space="preserve">First </w:t>
      </w:r>
      <w:r>
        <w:rPr>
          <w:rFonts w:ascii="Times New Roman" w:cs="Times New Roman" w:hAnsi="Times New Roman"/>
          <w:b/>
          <w:color w:val="36363c"/>
        </w:rPr>
        <w:t>case :</w:t>
      </w:r>
      <w:r>
        <w:rPr>
          <w:rFonts w:ascii="Times New Roman" w:cs="Times New Roman" w:hAnsi="Times New Roman"/>
          <w:b/>
          <w:color w:val="36363c"/>
        </w:rPr>
        <w:t xml:space="preserve"> </w:t>
      </w:r>
      <w:r>
        <w:rPr>
          <w:rFonts w:ascii="Times New Roman" w:cs="Times New Roman" w:hAnsi="Times New Roman"/>
          <w:color w:val="36363c"/>
        </w:rPr>
        <w:t>The first case of mpox in India was reported in Kerala on July 14, 2022. It was</w:t>
      </w:r>
      <w:r>
        <w:rPr>
          <w:rFonts w:ascii="Times New Roman" w:cs="Times New Roman" w:hAnsi="Times New Roman"/>
          <w:color w:val="36363c"/>
          <w:spacing w:val="1"/>
        </w:rPr>
        <w:t xml:space="preserve"> </w:t>
      </w:r>
      <w:r>
        <w:rPr>
          <w:rFonts w:ascii="Times New Roman" w:cs="Times New Roman" w:hAnsi="Times New Roman"/>
          <w:color w:val="36363c"/>
        </w:rPr>
        <w:t>suspected</w:t>
      </w:r>
      <w:r>
        <w:rPr>
          <w:rFonts w:ascii="Times New Roman" w:cs="Times New Roman" w:hAnsi="Times New Roman"/>
          <w:color w:val="36363c"/>
          <w:spacing w:val="-4"/>
        </w:rPr>
        <w:t xml:space="preserve"> </w:t>
      </w:r>
      <w:r>
        <w:rPr>
          <w:rFonts w:ascii="Times New Roman" w:cs="Times New Roman" w:hAnsi="Times New Roman"/>
          <w:color w:val="36363c"/>
        </w:rPr>
        <w:t>to</w:t>
      </w:r>
      <w:r>
        <w:rPr>
          <w:rFonts w:ascii="Times New Roman" w:cs="Times New Roman" w:hAnsi="Times New Roman"/>
          <w:color w:val="36363c"/>
          <w:spacing w:val="-4"/>
        </w:rPr>
        <w:t xml:space="preserve"> </w:t>
      </w:r>
      <w:r>
        <w:rPr>
          <w:rFonts w:ascii="Times New Roman" w:cs="Times New Roman" w:hAnsi="Times New Roman"/>
          <w:color w:val="36363c"/>
        </w:rPr>
        <w:t>be</w:t>
      </w:r>
      <w:r>
        <w:rPr>
          <w:rFonts w:ascii="Times New Roman" w:cs="Times New Roman" w:hAnsi="Times New Roman"/>
          <w:color w:val="36363c"/>
          <w:spacing w:val="-1"/>
        </w:rPr>
        <w:t xml:space="preserve"> </w:t>
      </w:r>
      <w:r>
        <w:rPr>
          <w:rFonts w:ascii="Times New Roman" w:cs="Times New Roman" w:hAnsi="Times New Roman"/>
          <w:color w:val="36363c"/>
        </w:rPr>
        <w:t>imported.</w:t>
      </w:r>
    </w:p>
    <w:p>
      <w:pPr>
        <w:pStyle w:val="style66"/>
        <w:spacing w:before="195" w:lineRule="auto" w:line="360"/>
        <w:ind w:left="100" w:right="882"/>
        <w:jc w:val="both"/>
        <w:rPr>
          <w:rFonts w:ascii="Times New Roman" w:cs="Times New Roman" w:hAnsi="Times New Roman"/>
        </w:rPr>
      </w:pPr>
      <w:r>
        <w:rPr>
          <w:rFonts w:ascii="Times New Roman" w:cs="Times New Roman" w:hAnsi="Times New Roman"/>
          <w:b/>
          <w:color w:val="36363c"/>
        </w:rPr>
        <w:t>First</w:t>
      </w:r>
      <w:r>
        <w:rPr>
          <w:rFonts w:ascii="Times New Roman" w:cs="Times New Roman" w:hAnsi="Times New Roman"/>
          <w:b/>
          <w:color w:val="36363c"/>
          <w:spacing w:val="-11"/>
        </w:rPr>
        <w:t xml:space="preserve"> </w:t>
      </w:r>
      <w:r>
        <w:rPr>
          <w:rFonts w:ascii="Times New Roman" w:cs="Times New Roman" w:hAnsi="Times New Roman"/>
          <w:b/>
          <w:color w:val="36363c"/>
        </w:rPr>
        <w:t>locally</w:t>
      </w:r>
      <w:r>
        <w:rPr>
          <w:rFonts w:ascii="Times New Roman" w:cs="Times New Roman" w:hAnsi="Times New Roman"/>
          <w:b/>
          <w:color w:val="36363c"/>
          <w:spacing w:val="-7"/>
        </w:rPr>
        <w:t xml:space="preserve"> </w:t>
      </w:r>
      <w:r>
        <w:rPr>
          <w:rFonts w:ascii="Times New Roman" w:cs="Times New Roman" w:hAnsi="Times New Roman"/>
          <w:b/>
          <w:color w:val="36363c"/>
        </w:rPr>
        <w:t>transmitted</w:t>
      </w:r>
      <w:r>
        <w:rPr>
          <w:rFonts w:ascii="Times New Roman" w:cs="Times New Roman" w:hAnsi="Times New Roman"/>
          <w:b/>
          <w:color w:val="36363c"/>
          <w:spacing w:val="-9"/>
        </w:rPr>
        <w:t xml:space="preserve"> </w:t>
      </w:r>
      <w:r>
        <w:rPr>
          <w:rFonts w:ascii="Times New Roman" w:cs="Times New Roman" w:hAnsi="Times New Roman"/>
          <w:b/>
          <w:color w:val="36363c"/>
        </w:rPr>
        <w:t>case</w:t>
      </w:r>
      <w:r>
        <w:rPr>
          <w:rFonts w:ascii="Times New Roman" w:cs="Times New Roman" w:hAnsi="Times New Roman"/>
          <w:b/>
          <w:color w:val="36363c"/>
          <w:spacing w:val="3"/>
        </w:rPr>
        <w:t xml:space="preserve"> </w:t>
      </w:r>
      <w:r>
        <w:rPr>
          <w:rFonts w:ascii="Times New Roman" w:cs="Times New Roman" w:hAnsi="Times New Roman"/>
          <w:b/>
          <w:color w:val="36363c"/>
        </w:rPr>
        <w:t>:</w:t>
      </w:r>
      <w:r>
        <w:rPr>
          <w:rFonts w:ascii="Times New Roman" w:cs="Times New Roman" w:hAnsi="Times New Roman"/>
          <w:b/>
          <w:color w:val="36363c"/>
          <w:spacing w:val="-9"/>
          <w:sz w:val="28"/>
        </w:rPr>
        <w:t xml:space="preserve"> </w:t>
      </w:r>
      <w:r>
        <w:rPr>
          <w:rFonts w:ascii="Times New Roman" w:cs="Times New Roman" w:hAnsi="Times New Roman"/>
          <w:color w:val="36363c"/>
        </w:rPr>
        <w:t>The</w:t>
      </w:r>
      <w:r>
        <w:rPr>
          <w:rFonts w:ascii="Times New Roman" w:cs="Times New Roman" w:hAnsi="Times New Roman"/>
          <w:color w:val="36363c"/>
          <w:spacing w:val="-9"/>
        </w:rPr>
        <w:t xml:space="preserve"> </w:t>
      </w:r>
      <w:r>
        <w:rPr>
          <w:rFonts w:ascii="Times New Roman" w:cs="Times New Roman" w:hAnsi="Times New Roman"/>
          <w:color w:val="36363c"/>
        </w:rPr>
        <w:t>first</w:t>
      </w:r>
      <w:r>
        <w:rPr>
          <w:rFonts w:ascii="Times New Roman" w:cs="Times New Roman" w:hAnsi="Times New Roman"/>
          <w:color w:val="36363c"/>
          <w:spacing w:val="-8"/>
        </w:rPr>
        <w:t xml:space="preserve"> </w:t>
      </w:r>
      <w:r>
        <w:rPr>
          <w:rFonts w:ascii="Times New Roman" w:cs="Times New Roman" w:hAnsi="Times New Roman"/>
          <w:color w:val="36363c"/>
        </w:rPr>
        <w:t>locally</w:t>
      </w:r>
      <w:r>
        <w:rPr>
          <w:rFonts w:ascii="Times New Roman" w:cs="Times New Roman" w:hAnsi="Times New Roman"/>
          <w:color w:val="36363c"/>
          <w:spacing w:val="-8"/>
        </w:rPr>
        <w:t xml:space="preserve"> </w:t>
      </w:r>
      <w:r>
        <w:rPr>
          <w:rFonts w:ascii="Times New Roman" w:cs="Times New Roman" w:hAnsi="Times New Roman"/>
          <w:color w:val="36363c"/>
        </w:rPr>
        <w:t>transmitted</w:t>
      </w:r>
      <w:r>
        <w:rPr>
          <w:rFonts w:ascii="Times New Roman" w:cs="Times New Roman" w:hAnsi="Times New Roman"/>
          <w:color w:val="36363c"/>
          <w:spacing w:val="-9"/>
        </w:rPr>
        <w:t xml:space="preserve"> </w:t>
      </w:r>
      <w:r>
        <w:rPr>
          <w:rFonts w:ascii="Times New Roman" w:cs="Times New Roman" w:hAnsi="Times New Roman"/>
          <w:color w:val="36363c"/>
        </w:rPr>
        <w:t>case</w:t>
      </w:r>
      <w:r>
        <w:rPr>
          <w:rFonts w:ascii="Times New Roman" w:cs="Times New Roman" w:hAnsi="Times New Roman"/>
          <w:color w:val="36363c"/>
          <w:spacing w:val="-9"/>
        </w:rPr>
        <w:t xml:space="preserve"> </w:t>
      </w:r>
      <w:r>
        <w:rPr>
          <w:rFonts w:ascii="Times New Roman" w:cs="Times New Roman" w:hAnsi="Times New Roman"/>
          <w:color w:val="36363c"/>
        </w:rPr>
        <w:t>was</w:t>
      </w:r>
      <w:r>
        <w:rPr>
          <w:rFonts w:ascii="Times New Roman" w:cs="Times New Roman" w:hAnsi="Times New Roman"/>
          <w:color w:val="36363c"/>
          <w:spacing w:val="-7"/>
        </w:rPr>
        <w:t xml:space="preserve"> </w:t>
      </w:r>
      <w:r>
        <w:rPr>
          <w:rFonts w:ascii="Times New Roman" w:cs="Times New Roman" w:hAnsi="Times New Roman"/>
          <w:color w:val="36363c"/>
        </w:rPr>
        <w:t>reported</w:t>
      </w:r>
      <w:r>
        <w:rPr>
          <w:rFonts w:ascii="Times New Roman" w:cs="Times New Roman" w:hAnsi="Times New Roman"/>
          <w:color w:val="36363c"/>
          <w:spacing w:val="-10"/>
        </w:rPr>
        <w:t xml:space="preserve"> </w:t>
      </w:r>
      <w:r>
        <w:rPr>
          <w:rFonts w:ascii="Times New Roman" w:cs="Times New Roman" w:hAnsi="Times New Roman"/>
          <w:color w:val="36363c"/>
        </w:rPr>
        <w:t>in</w:t>
      </w:r>
      <w:r>
        <w:rPr>
          <w:rFonts w:ascii="Times New Roman" w:cs="Times New Roman" w:hAnsi="Times New Roman"/>
          <w:color w:val="36363c"/>
          <w:spacing w:val="-10"/>
        </w:rPr>
        <w:t xml:space="preserve"> </w:t>
      </w:r>
      <w:r>
        <w:rPr>
          <w:rFonts w:ascii="Times New Roman" w:cs="Times New Roman" w:hAnsi="Times New Roman"/>
          <w:color w:val="36363c"/>
        </w:rPr>
        <w:t>Delhi</w:t>
      </w:r>
      <w:r>
        <w:rPr>
          <w:rFonts w:ascii="Times New Roman" w:cs="Times New Roman" w:hAnsi="Times New Roman"/>
          <w:color w:val="36363c"/>
          <w:spacing w:val="-7"/>
        </w:rPr>
        <w:t xml:space="preserve"> </w:t>
      </w:r>
      <w:r>
        <w:rPr>
          <w:rFonts w:ascii="Times New Roman" w:cs="Times New Roman" w:hAnsi="Times New Roman"/>
          <w:color w:val="36363c"/>
        </w:rPr>
        <w:t>on</w:t>
      </w:r>
      <w:r>
        <w:rPr>
          <w:rFonts w:ascii="Times New Roman" w:cs="Times New Roman" w:hAnsi="Times New Roman"/>
          <w:color w:val="36363c"/>
          <w:spacing w:val="-10"/>
        </w:rPr>
        <w:t xml:space="preserve"> </w:t>
      </w:r>
      <w:r>
        <w:rPr>
          <w:rFonts w:ascii="Times New Roman" w:cs="Times New Roman" w:hAnsi="Times New Roman"/>
          <w:color w:val="36363c"/>
        </w:rPr>
        <w:t>July</w:t>
      </w:r>
      <w:r>
        <w:rPr>
          <w:rFonts w:ascii="Times New Roman" w:cs="Times New Roman" w:hAnsi="Times New Roman"/>
          <w:color w:val="36363c"/>
          <w:spacing w:val="-8"/>
        </w:rPr>
        <w:t xml:space="preserve"> </w:t>
      </w:r>
      <w:r>
        <w:rPr>
          <w:rFonts w:ascii="Times New Roman" w:cs="Times New Roman" w:hAnsi="Times New Roman"/>
          <w:color w:val="36363c"/>
        </w:rPr>
        <w:t>24,</w:t>
      </w:r>
      <w:r>
        <w:rPr>
          <w:rFonts w:ascii="Times New Roman" w:cs="Times New Roman" w:hAnsi="Times New Roman"/>
          <w:color w:val="36363c"/>
          <w:spacing w:val="-51"/>
        </w:rPr>
        <w:t xml:space="preserve"> </w:t>
      </w:r>
      <w:r>
        <w:rPr>
          <w:rFonts w:ascii="Times New Roman" w:cs="Times New Roman" w:hAnsi="Times New Roman"/>
          <w:color w:val="36363c"/>
        </w:rPr>
        <w:t>2022.</w:t>
      </w:r>
      <w:r>
        <w:rPr>
          <w:rFonts w:ascii="Times New Roman" w:cs="Times New Roman" w:hAnsi="Times New Roman"/>
          <w:color w:val="36363c"/>
          <w:spacing w:val="3"/>
        </w:rPr>
        <w:t xml:space="preserve"> </w:t>
      </w:r>
      <w:r>
        <w:rPr>
          <w:rFonts w:ascii="Times New Roman" w:cs="Times New Roman" w:hAnsi="Times New Roman"/>
          <w:color w:val="36363c"/>
        </w:rPr>
        <w:t>The</w:t>
      </w:r>
      <w:r>
        <w:rPr>
          <w:rFonts w:ascii="Times New Roman" w:cs="Times New Roman" w:hAnsi="Times New Roman"/>
          <w:color w:val="36363c"/>
          <w:spacing w:val="-2"/>
        </w:rPr>
        <w:t xml:space="preserve"> </w:t>
      </w:r>
      <w:r>
        <w:rPr>
          <w:rFonts w:ascii="Times New Roman" w:cs="Times New Roman" w:hAnsi="Times New Roman"/>
          <w:color w:val="36363c"/>
        </w:rPr>
        <w:t>patient</w:t>
      </w:r>
      <w:r>
        <w:rPr>
          <w:rFonts w:ascii="Times New Roman" w:cs="Times New Roman" w:hAnsi="Times New Roman"/>
          <w:color w:val="36363c"/>
          <w:spacing w:val="-1"/>
        </w:rPr>
        <w:t xml:space="preserve"> </w:t>
      </w:r>
      <w:r>
        <w:rPr>
          <w:rFonts w:ascii="Times New Roman" w:cs="Times New Roman" w:hAnsi="Times New Roman"/>
          <w:color w:val="36363c"/>
        </w:rPr>
        <w:t>was</w:t>
      </w:r>
      <w:r>
        <w:rPr>
          <w:rFonts w:ascii="Times New Roman" w:cs="Times New Roman" w:hAnsi="Times New Roman"/>
          <w:color w:val="36363c"/>
          <w:spacing w:val="-1"/>
        </w:rPr>
        <w:t xml:space="preserve"> </w:t>
      </w:r>
      <w:r>
        <w:rPr>
          <w:rFonts w:ascii="Times New Roman" w:cs="Times New Roman" w:hAnsi="Times New Roman"/>
          <w:color w:val="36363c"/>
        </w:rPr>
        <w:t>a</w:t>
      </w:r>
      <w:r>
        <w:rPr>
          <w:rFonts w:ascii="Times New Roman" w:cs="Times New Roman" w:hAnsi="Times New Roman"/>
          <w:color w:val="36363c"/>
          <w:spacing w:val="-2"/>
        </w:rPr>
        <w:t xml:space="preserve"> </w:t>
      </w:r>
      <w:r>
        <w:rPr>
          <w:rFonts w:ascii="Times New Roman" w:cs="Times New Roman" w:hAnsi="Times New Roman"/>
          <w:color w:val="36363c"/>
        </w:rPr>
        <w:t>middle-aged</w:t>
      </w:r>
      <w:r>
        <w:rPr>
          <w:rFonts w:ascii="Times New Roman" w:cs="Times New Roman" w:hAnsi="Times New Roman"/>
          <w:color w:val="36363c"/>
          <w:spacing w:val="-4"/>
        </w:rPr>
        <w:t xml:space="preserve"> </w:t>
      </w:r>
      <w:r>
        <w:rPr>
          <w:rFonts w:ascii="Times New Roman" w:cs="Times New Roman" w:hAnsi="Times New Roman"/>
          <w:color w:val="36363c"/>
        </w:rPr>
        <w:t>man</w:t>
      </w:r>
      <w:r>
        <w:rPr>
          <w:rFonts w:ascii="Times New Roman" w:cs="Times New Roman" w:hAnsi="Times New Roman"/>
          <w:color w:val="36363c"/>
          <w:spacing w:val="-4"/>
        </w:rPr>
        <w:t xml:space="preserve"> </w:t>
      </w:r>
      <w:r>
        <w:rPr>
          <w:rFonts w:ascii="Times New Roman" w:cs="Times New Roman" w:hAnsi="Times New Roman"/>
          <w:color w:val="36363c"/>
        </w:rPr>
        <w:t>who</w:t>
      </w:r>
      <w:r>
        <w:rPr>
          <w:rFonts w:ascii="Times New Roman" w:cs="Times New Roman" w:hAnsi="Times New Roman"/>
          <w:color w:val="36363c"/>
          <w:spacing w:val="-4"/>
        </w:rPr>
        <w:t xml:space="preserve"> </w:t>
      </w:r>
      <w:r>
        <w:rPr>
          <w:rFonts w:ascii="Times New Roman" w:cs="Times New Roman" w:hAnsi="Times New Roman"/>
          <w:color w:val="36363c"/>
        </w:rPr>
        <w:t>had</w:t>
      </w:r>
      <w:r>
        <w:rPr>
          <w:rFonts w:ascii="Times New Roman" w:cs="Times New Roman" w:hAnsi="Times New Roman"/>
          <w:color w:val="36363c"/>
          <w:spacing w:val="-4"/>
        </w:rPr>
        <w:t xml:space="preserve"> </w:t>
      </w:r>
      <w:r>
        <w:rPr>
          <w:rFonts w:ascii="Times New Roman" w:cs="Times New Roman" w:hAnsi="Times New Roman"/>
          <w:color w:val="36363c"/>
        </w:rPr>
        <w:t>not</w:t>
      </w:r>
      <w:r>
        <w:rPr>
          <w:rFonts w:ascii="Times New Roman" w:cs="Times New Roman" w:hAnsi="Times New Roman"/>
          <w:color w:val="36363c"/>
          <w:spacing w:val="4"/>
        </w:rPr>
        <w:t xml:space="preserve"> </w:t>
      </w:r>
      <w:r>
        <w:rPr>
          <w:rFonts w:ascii="Times New Roman" w:cs="Times New Roman" w:hAnsi="Times New Roman"/>
          <w:color w:val="36363c"/>
        </w:rPr>
        <w:t>recently</w:t>
      </w:r>
      <w:r>
        <w:rPr>
          <w:rFonts w:ascii="Times New Roman" w:cs="Times New Roman" w:hAnsi="Times New Roman"/>
          <w:color w:val="36363c"/>
          <w:spacing w:val="-1"/>
        </w:rPr>
        <w:t xml:space="preserve"> </w:t>
      </w:r>
      <w:r>
        <w:rPr>
          <w:rFonts w:ascii="Times New Roman" w:cs="Times New Roman" w:hAnsi="Times New Roman"/>
          <w:color w:val="36363c"/>
        </w:rPr>
        <w:t>traveled</w:t>
      </w:r>
      <w:r>
        <w:rPr>
          <w:rFonts w:ascii="Times New Roman" w:cs="Times New Roman" w:hAnsi="Times New Roman"/>
          <w:color w:val="36363c"/>
          <w:spacing w:val="-3"/>
        </w:rPr>
        <w:t xml:space="preserve"> </w:t>
      </w:r>
      <w:r>
        <w:rPr>
          <w:rFonts w:ascii="Times New Roman" w:cs="Times New Roman" w:hAnsi="Times New Roman"/>
          <w:color w:val="36363c"/>
        </w:rPr>
        <w:t>abroad.</w:t>
      </w:r>
    </w:p>
    <w:p>
      <w:pPr>
        <w:pStyle w:val="style66"/>
        <w:spacing w:before="189" w:lineRule="auto" w:line="360"/>
        <w:ind w:left="100" w:right="884" w:firstLine="52"/>
        <w:jc w:val="both"/>
        <w:rPr>
          <w:rFonts w:ascii="Times New Roman" w:cs="Times New Roman" w:hAnsi="Times New Roman"/>
          <w:color w:val="36363c"/>
        </w:rPr>
      </w:pPr>
      <w:r>
        <w:rPr>
          <w:rFonts w:ascii="Times New Roman" w:cs="Times New Roman" w:hAnsi="Times New Roman"/>
          <w:b/>
          <w:color w:val="36363c"/>
        </w:rPr>
        <w:t xml:space="preserve">First case of Clade 1b </w:t>
      </w:r>
      <w:r>
        <w:rPr>
          <w:rFonts w:ascii="Times New Roman" w:cs="Times New Roman" w:hAnsi="Times New Roman"/>
          <w:b/>
          <w:color w:val="36363c"/>
        </w:rPr>
        <w:t>strain :</w:t>
      </w:r>
      <w:r>
        <w:rPr>
          <w:rFonts w:ascii="Times New Roman" w:cs="Times New Roman" w:hAnsi="Times New Roman"/>
          <w:b/>
          <w:color w:val="36363c"/>
          <w:sz w:val="28"/>
        </w:rPr>
        <w:t xml:space="preserve"> </w:t>
      </w:r>
      <w:r>
        <w:rPr>
          <w:rFonts w:ascii="Times New Roman" w:cs="Times New Roman" w:hAnsi="Times New Roman"/>
          <w:color w:val="36363c"/>
        </w:rPr>
        <w:t>India reported its first case of the Clade 1b strain of mpox in</w:t>
      </w:r>
      <w:r>
        <w:rPr>
          <w:rFonts w:ascii="Times New Roman" w:cs="Times New Roman" w:hAnsi="Times New Roman"/>
          <w:color w:val="36363c"/>
          <w:spacing w:val="1"/>
        </w:rPr>
        <w:t xml:space="preserve"> </w:t>
      </w:r>
      <w:r>
        <w:rPr>
          <w:rFonts w:ascii="Times New Roman" w:cs="Times New Roman" w:hAnsi="Times New Roman"/>
          <w:color w:val="36363c"/>
          <w:spacing w:val="-1"/>
        </w:rPr>
        <w:t>September</w:t>
      </w:r>
      <w:r>
        <w:rPr>
          <w:rFonts w:ascii="Times New Roman" w:cs="Times New Roman" w:hAnsi="Times New Roman"/>
          <w:color w:val="36363c"/>
          <w:spacing w:val="-14"/>
        </w:rPr>
        <w:t xml:space="preserve"> </w:t>
      </w:r>
      <w:r>
        <w:rPr>
          <w:rFonts w:ascii="Times New Roman" w:cs="Times New Roman" w:hAnsi="Times New Roman"/>
          <w:color w:val="36363c"/>
          <w:spacing w:val="-1"/>
        </w:rPr>
        <w:t>2024.</w:t>
      </w:r>
      <w:r>
        <w:rPr>
          <w:rFonts w:ascii="Times New Roman" w:cs="Times New Roman" w:hAnsi="Times New Roman"/>
          <w:color w:val="36363c"/>
          <w:spacing w:val="-10"/>
        </w:rPr>
        <w:t xml:space="preserve"> </w:t>
      </w:r>
      <w:r>
        <w:rPr>
          <w:rFonts w:ascii="Times New Roman" w:cs="Times New Roman" w:hAnsi="Times New Roman"/>
          <w:color w:val="36363c"/>
          <w:spacing w:val="-1"/>
        </w:rPr>
        <w:t>The</w:t>
      </w:r>
      <w:r>
        <w:rPr>
          <w:rFonts w:ascii="Times New Roman" w:cs="Times New Roman" w:hAnsi="Times New Roman"/>
          <w:color w:val="36363c"/>
          <w:spacing w:val="-11"/>
        </w:rPr>
        <w:t xml:space="preserve"> </w:t>
      </w:r>
      <w:r>
        <w:rPr>
          <w:rFonts w:ascii="Times New Roman" w:cs="Times New Roman" w:hAnsi="Times New Roman"/>
          <w:color w:val="36363c"/>
          <w:spacing w:val="-1"/>
        </w:rPr>
        <w:t>patient</w:t>
      </w:r>
      <w:r>
        <w:rPr>
          <w:rFonts w:ascii="Times New Roman" w:cs="Times New Roman" w:hAnsi="Times New Roman"/>
          <w:color w:val="36363c"/>
          <w:spacing w:val="-10"/>
        </w:rPr>
        <w:t xml:space="preserve"> </w:t>
      </w:r>
      <w:r>
        <w:rPr>
          <w:rFonts w:ascii="Times New Roman" w:cs="Times New Roman" w:hAnsi="Times New Roman"/>
          <w:color w:val="36363c"/>
          <w:spacing w:val="-1"/>
        </w:rPr>
        <w:t>was</w:t>
      </w:r>
      <w:r>
        <w:rPr>
          <w:rFonts w:ascii="Times New Roman" w:cs="Times New Roman" w:hAnsi="Times New Roman"/>
          <w:color w:val="36363c"/>
          <w:spacing w:val="-9"/>
        </w:rPr>
        <w:t xml:space="preserve"> </w:t>
      </w:r>
      <w:r>
        <w:rPr>
          <w:rFonts w:ascii="Times New Roman" w:cs="Times New Roman" w:hAnsi="Times New Roman"/>
          <w:color w:val="36363c"/>
          <w:spacing w:val="-1"/>
        </w:rPr>
        <w:t>a</w:t>
      </w:r>
      <w:r>
        <w:rPr>
          <w:rFonts w:ascii="Times New Roman" w:cs="Times New Roman" w:hAnsi="Times New Roman"/>
          <w:color w:val="36363c"/>
          <w:spacing w:val="-10"/>
        </w:rPr>
        <w:t xml:space="preserve"> </w:t>
      </w:r>
      <w:r>
        <w:rPr>
          <w:rFonts w:ascii="Times New Roman" w:cs="Times New Roman" w:hAnsi="Times New Roman"/>
          <w:color w:val="36363c"/>
          <w:spacing w:val="-1"/>
        </w:rPr>
        <w:t>38-year-old</w:t>
      </w:r>
      <w:r>
        <w:rPr>
          <w:rFonts w:ascii="Times New Roman" w:cs="Times New Roman" w:hAnsi="Times New Roman"/>
          <w:color w:val="36363c"/>
          <w:spacing w:val="-13"/>
        </w:rPr>
        <w:t xml:space="preserve"> </w:t>
      </w:r>
      <w:r>
        <w:rPr>
          <w:rFonts w:ascii="Times New Roman" w:cs="Times New Roman" w:hAnsi="Times New Roman"/>
          <w:color w:val="36363c"/>
          <w:spacing w:val="-1"/>
        </w:rPr>
        <w:t>man</w:t>
      </w:r>
      <w:r>
        <w:rPr>
          <w:rFonts w:ascii="Times New Roman" w:cs="Times New Roman" w:hAnsi="Times New Roman"/>
          <w:color w:val="36363c"/>
          <w:spacing w:val="-13"/>
        </w:rPr>
        <w:t xml:space="preserve"> </w:t>
      </w:r>
      <w:r>
        <w:rPr>
          <w:rFonts w:ascii="Times New Roman" w:cs="Times New Roman" w:hAnsi="Times New Roman"/>
          <w:color w:val="36363c"/>
          <w:spacing w:val="-1"/>
        </w:rPr>
        <w:t>from</w:t>
      </w:r>
      <w:r>
        <w:rPr>
          <w:rFonts w:ascii="Times New Roman" w:cs="Times New Roman" w:hAnsi="Times New Roman"/>
          <w:color w:val="36363c"/>
          <w:spacing w:val="-11"/>
        </w:rPr>
        <w:t xml:space="preserve"> </w:t>
      </w:r>
      <w:r>
        <w:rPr>
          <w:rFonts w:ascii="Times New Roman" w:cs="Times New Roman" w:hAnsi="Times New Roman"/>
          <w:color w:val="36363c"/>
          <w:spacing w:val="-1"/>
        </w:rPr>
        <w:t>Kerala</w:t>
      </w:r>
      <w:r>
        <w:rPr>
          <w:rFonts w:ascii="Times New Roman" w:cs="Times New Roman" w:hAnsi="Times New Roman"/>
          <w:color w:val="36363c"/>
          <w:spacing w:val="-10"/>
        </w:rPr>
        <w:t xml:space="preserve"> </w:t>
      </w:r>
      <w:r>
        <w:rPr>
          <w:rFonts w:ascii="Times New Roman" w:cs="Times New Roman" w:hAnsi="Times New Roman"/>
          <w:color w:val="36363c"/>
        </w:rPr>
        <w:t>who</w:t>
      </w:r>
      <w:r>
        <w:rPr>
          <w:rFonts w:ascii="Times New Roman" w:cs="Times New Roman" w:hAnsi="Times New Roman"/>
          <w:color w:val="36363c"/>
          <w:spacing w:val="-13"/>
        </w:rPr>
        <w:t xml:space="preserve"> </w:t>
      </w:r>
      <w:r>
        <w:rPr>
          <w:rFonts w:ascii="Times New Roman" w:cs="Times New Roman" w:hAnsi="Times New Roman"/>
          <w:color w:val="36363c"/>
        </w:rPr>
        <w:t>had</w:t>
      </w:r>
      <w:r>
        <w:rPr>
          <w:rFonts w:ascii="Times New Roman" w:cs="Times New Roman" w:hAnsi="Times New Roman"/>
          <w:color w:val="36363c"/>
          <w:spacing w:val="-13"/>
        </w:rPr>
        <w:t xml:space="preserve"> </w:t>
      </w:r>
      <w:r>
        <w:rPr>
          <w:rFonts w:ascii="Times New Roman" w:cs="Times New Roman" w:hAnsi="Times New Roman"/>
          <w:color w:val="36363c"/>
        </w:rPr>
        <w:t>recently</w:t>
      </w:r>
      <w:r>
        <w:rPr>
          <w:rFonts w:ascii="Times New Roman" w:cs="Times New Roman" w:hAnsi="Times New Roman"/>
          <w:color w:val="36363c"/>
          <w:spacing w:val="-4"/>
        </w:rPr>
        <w:t xml:space="preserve"> </w:t>
      </w:r>
      <w:r>
        <w:rPr>
          <w:rFonts w:ascii="Times New Roman" w:cs="Times New Roman" w:hAnsi="Times New Roman"/>
          <w:color w:val="36363c"/>
        </w:rPr>
        <w:t>returned</w:t>
      </w:r>
      <w:r>
        <w:rPr>
          <w:rFonts w:ascii="Times New Roman" w:cs="Times New Roman" w:hAnsi="Times New Roman"/>
          <w:color w:val="36363c"/>
          <w:spacing w:val="-7"/>
        </w:rPr>
        <w:t xml:space="preserve"> </w:t>
      </w:r>
      <w:r>
        <w:rPr>
          <w:rFonts w:ascii="Times New Roman" w:cs="Times New Roman" w:hAnsi="Times New Roman"/>
          <w:color w:val="36363c"/>
        </w:rPr>
        <w:t>from</w:t>
      </w:r>
      <w:r>
        <w:rPr>
          <w:rFonts w:ascii="Times New Roman" w:cs="Times New Roman" w:hAnsi="Times New Roman"/>
          <w:color w:val="36363c"/>
          <w:spacing w:val="-52"/>
        </w:rPr>
        <w:t xml:space="preserve"> </w:t>
      </w:r>
      <w:r>
        <w:rPr>
          <w:rFonts w:ascii="Times New Roman" w:cs="Times New Roman" w:hAnsi="Times New Roman"/>
          <w:color w:val="36363c"/>
        </w:rPr>
        <w:t>Dubai.</w:t>
      </w:r>
    </w:p>
    <w:p>
      <w:pPr>
        <w:pStyle w:val="style66"/>
        <w:spacing w:before="189" w:lineRule="auto" w:line="360"/>
        <w:ind w:left="100" w:right="884" w:firstLine="52"/>
        <w:jc w:val="both"/>
        <w:rPr>
          <w:rFonts w:ascii="Times New Roman" w:cs="Times New Roman" w:hAnsi="Times New Roman"/>
        </w:rPr>
      </w:pPr>
    </w:p>
    <w:p>
      <w:pPr>
        <w:pStyle w:val="style1"/>
        <w:tabs>
          <w:tab w:val="left" w:leader="none" w:pos="410"/>
        </w:tabs>
        <w:spacing w:before="207"/>
        <w:ind w:left="409"/>
        <w:jc w:val="both"/>
        <w:rPr>
          <w:rFonts w:ascii="Times New Roman" w:cs="Times New Roman" w:hAnsi="Times New Roman"/>
          <w:b/>
          <w:bCs/>
          <w:color w:val="36363c"/>
          <w:sz w:val="28"/>
          <w:szCs w:val="28"/>
        </w:rPr>
      </w:pPr>
      <w:r>
        <w:rPr>
          <w:rFonts w:ascii="Times New Roman" w:cs="Times New Roman" w:hAnsi="Times New Roman"/>
          <w:b/>
          <w:bCs/>
          <w:color w:val="36363c"/>
          <w:sz w:val="28"/>
          <w:szCs w:val="28"/>
        </w:rPr>
        <w:t>2.</w:t>
      </w:r>
      <w:r>
        <w:rPr>
          <w:rFonts w:ascii="Times New Roman" w:cs="Times New Roman" w:hAnsi="Times New Roman"/>
          <w:b/>
          <w:bCs/>
          <w:color w:val="36363c"/>
          <w:sz w:val="28"/>
          <w:szCs w:val="28"/>
        </w:rPr>
        <w:t>Transmission</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w:t>
      </w:r>
    </w:p>
    <w:p>
      <w:pPr>
        <w:pStyle w:val="style66"/>
        <w:spacing w:before="269" w:lineRule="auto" w:line="360"/>
        <w:ind w:left="100" w:right="821" w:firstLine="480"/>
        <w:jc w:val="both"/>
        <w:rPr>
          <w:rFonts w:ascii="Times New Roman" w:cs="Times New Roman" w:hAnsi="Times New Roman"/>
          <w:color w:val="36363c"/>
        </w:rPr>
      </w:pPr>
      <w:r>
        <w:rPr>
          <w:rFonts w:ascii="Times New Roman" w:cs="Times New Roman" w:hAnsi="Times New Roman"/>
          <w:color w:val="36363c"/>
        </w:rPr>
        <w:t xml:space="preserve">        Mpox spreads from person to person mainly through close contact with someone who has</w:t>
      </w:r>
      <w:r>
        <w:rPr>
          <w:rFonts w:ascii="Times New Roman" w:cs="Times New Roman" w:hAnsi="Times New Roman"/>
          <w:color w:val="36363c"/>
          <w:spacing w:val="1"/>
        </w:rPr>
        <w:t xml:space="preserve"> </w:t>
      </w:r>
      <w:r>
        <w:rPr>
          <w:rFonts w:ascii="Times New Roman" w:cs="Times New Roman" w:hAnsi="Times New Roman"/>
          <w:color w:val="36363c"/>
        </w:rPr>
        <w:t>mpox, including members of a household. Close contact includes skin-to-skin (such as touching</w:t>
      </w:r>
      <w:r>
        <w:rPr>
          <w:rFonts w:ascii="Times New Roman" w:cs="Times New Roman" w:hAnsi="Times New Roman"/>
          <w:color w:val="36363c"/>
          <w:spacing w:val="1"/>
        </w:rPr>
        <w:t xml:space="preserve"> </w:t>
      </w:r>
      <w:r>
        <w:rPr>
          <w:rFonts w:ascii="Times New Roman" w:cs="Times New Roman" w:hAnsi="Times New Roman"/>
          <w:color w:val="36363c"/>
        </w:rPr>
        <w:t>or sex) and mouth-to-mouth or mouth-to-skin contact (such as kissing), and it can also include</w:t>
      </w:r>
      <w:r>
        <w:rPr>
          <w:rFonts w:ascii="Times New Roman" w:cs="Times New Roman" w:hAnsi="Times New Roman"/>
          <w:color w:val="36363c"/>
          <w:spacing w:val="1"/>
        </w:rPr>
        <w:t xml:space="preserve"> </w:t>
      </w:r>
      <w:r>
        <w:rPr>
          <w:rFonts w:ascii="Times New Roman" w:cs="Times New Roman" w:hAnsi="Times New Roman"/>
          <w:color w:val="36363c"/>
          <w:spacing w:val="-1"/>
        </w:rPr>
        <w:t>being</w:t>
      </w:r>
      <w:r>
        <w:rPr>
          <w:rFonts w:ascii="Times New Roman" w:cs="Times New Roman" w:hAnsi="Times New Roman"/>
          <w:color w:val="36363c"/>
          <w:spacing w:val="-14"/>
        </w:rPr>
        <w:t xml:space="preserve"> </w:t>
      </w:r>
      <w:r>
        <w:rPr>
          <w:rFonts w:ascii="Times New Roman" w:cs="Times New Roman" w:hAnsi="Times New Roman"/>
          <w:color w:val="36363c"/>
          <w:spacing w:val="-1"/>
        </w:rPr>
        <w:t>face-to-face</w:t>
      </w:r>
      <w:r>
        <w:rPr>
          <w:rFonts w:ascii="Times New Roman" w:cs="Times New Roman" w:hAnsi="Times New Roman"/>
          <w:color w:val="36363c"/>
          <w:spacing w:val="-12"/>
        </w:rPr>
        <w:t xml:space="preserve"> </w:t>
      </w:r>
      <w:r>
        <w:rPr>
          <w:rFonts w:ascii="Times New Roman" w:cs="Times New Roman" w:hAnsi="Times New Roman"/>
          <w:color w:val="36363c"/>
        </w:rPr>
        <w:t>with</w:t>
      </w:r>
      <w:r>
        <w:rPr>
          <w:rFonts w:ascii="Times New Roman" w:cs="Times New Roman" w:hAnsi="Times New Roman"/>
          <w:color w:val="36363c"/>
          <w:spacing w:val="-18"/>
        </w:rPr>
        <w:t xml:space="preserve"> </w:t>
      </w:r>
      <w:r>
        <w:rPr>
          <w:rFonts w:ascii="Times New Roman" w:cs="Times New Roman" w:hAnsi="Times New Roman"/>
          <w:color w:val="36363c"/>
        </w:rPr>
        <w:t>someone</w:t>
      </w:r>
      <w:r>
        <w:rPr>
          <w:rFonts w:ascii="Times New Roman" w:cs="Times New Roman" w:hAnsi="Times New Roman"/>
          <w:color w:val="36363c"/>
          <w:spacing w:val="-16"/>
        </w:rPr>
        <w:t xml:space="preserve"> </w:t>
      </w:r>
      <w:r>
        <w:rPr>
          <w:rFonts w:ascii="Times New Roman" w:cs="Times New Roman" w:hAnsi="Times New Roman"/>
          <w:color w:val="36363c"/>
        </w:rPr>
        <w:t>who</w:t>
      </w:r>
      <w:r>
        <w:rPr>
          <w:rFonts w:ascii="Times New Roman" w:cs="Times New Roman" w:hAnsi="Times New Roman"/>
          <w:color w:val="36363c"/>
          <w:spacing w:val="-14"/>
        </w:rPr>
        <w:t xml:space="preserve"> </w:t>
      </w:r>
      <w:r>
        <w:rPr>
          <w:rFonts w:ascii="Times New Roman" w:cs="Times New Roman" w:hAnsi="Times New Roman"/>
          <w:color w:val="36363c"/>
        </w:rPr>
        <w:t>has</w:t>
      </w:r>
      <w:r>
        <w:rPr>
          <w:rFonts w:ascii="Times New Roman" w:cs="Times New Roman" w:hAnsi="Times New Roman"/>
          <w:color w:val="36363c"/>
          <w:spacing w:val="-14"/>
        </w:rPr>
        <w:t xml:space="preserve"> </w:t>
      </w:r>
      <w:r>
        <w:rPr>
          <w:rFonts w:ascii="Times New Roman" w:cs="Times New Roman" w:hAnsi="Times New Roman"/>
          <w:color w:val="36363c"/>
        </w:rPr>
        <w:t>mpox</w:t>
      </w:r>
      <w:r>
        <w:rPr>
          <w:rFonts w:ascii="Times New Roman" w:cs="Times New Roman" w:hAnsi="Times New Roman"/>
          <w:color w:val="36363c"/>
          <w:spacing w:val="-15"/>
        </w:rPr>
        <w:t xml:space="preserve"> </w:t>
      </w:r>
      <w:r>
        <w:rPr>
          <w:rFonts w:ascii="Times New Roman" w:cs="Times New Roman" w:hAnsi="Times New Roman"/>
          <w:color w:val="36363c"/>
        </w:rPr>
        <w:t>(such</w:t>
      </w:r>
      <w:r>
        <w:rPr>
          <w:rFonts w:ascii="Times New Roman" w:cs="Times New Roman" w:hAnsi="Times New Roman"/>
          <w:color w:val="36363c"/>
          <w:spacing w:val="-18"/>
        </w:rPr>
        <w:t xml:space="preserve"> </w:t>
      </w:r>
      <w:r>
        <w:rPr>
          <w:rFonts w:ascii="Times New Roman" w:cs="Times New Roman" w:hAnsi="Times New Roman"/>
          <w:color w:val="36363c"/>
        </w:rPr>
        <w:t>as</w:t>
      </w:r>
      <w:r>
        <w:rPr>
          <w:rFonts w:ascii="Times New Roman" w:cs="Times New Roman" w:hAnsi="Times New Roman"/>
          <w:color w:val="36363c"/>
          <w:spacing w:val="-14"/>
        </w:rPr>
        <w:t xml:space="preserve"> </w:t>
      </w:r>
      <w:r>
        <w:rPr>
          <w:rFonts w:ascii="Times New Roman" w:cs="Times New Roman" w:hAnsi="Times New Roman"/>
          <w:color w:val="36363c"/>
        </w:rPr>
        <w:t>talking</w:t>
      </w:r>
      <w:r>
        <w:rPr>
          <w:rFonts w:ascii="Times New Roman" w:cs="Times New Roman" w:hAnsi="Times New Roman"/>
          <w:color w:val="36363c"/>
          <w:spacing w:val="-14"/>
        </w:rPr>
        <w:t xml:space="preserve"> </w:t>
      </w:r>
      <w:r>
        <w:rPr>
          <w:rFonts w:ascii="Times New Roman" w:cs="Times New Roman" w:hAnsi="Times New Roman"/>
          <w:color w:val="36363c"/>
        </w:rPr>
        <w:t>or</w:t>
      </w:r>
      <w:r>
        <w:rPr>
          <w:rFonts w:ascii="Times New Roman" w:cs="Times New Roman" w:hAnsi="Times New Roman"/>
          <w:color w:val="36363c"/>
          <w:spacing w:val="-18"/>
        </w:rPr>
        <w:t xml:space="preserve"> </w:t>
      </w:r>
      <w:r>
        <w:rPr>
          <w:rFonts w:ascii="Times New Roman" w:cs="Times New Roman" w:hAnsi="Times New Roman"/>
          <w:color w:val="36363c"/>
        </w:rPr>
        <w:t>breathing</w:t>
      </w:r>
      <w:r>
        <w:rPr>
          <w:rFonts w:ascii="Times New Roman" w:cs="Times New Roman" w:hAnsi="Times New Roman"/>
          <w:color w:val="36363c"/>
          <w:spacing w:val="-10"/>
        </w:rPr>
        <w:t xml:space="preserve"> </w:t>
      </w:r>
      <w:r>
        <w:rPr>
          <w:rFonts w:ascii="Times New Roman" w:cs="Times New Roman" w:hAnsi="Times New Roman"/>
          <w:color w:val="36363c"/>
        </w:rPr>
        <w:t>close</w:t>
      </w:r>
      <w:r>
        <w:rPr>
          <w:rFonts w:ascii="Times New Roman" w:cs="Times New Roman" w:hAnsi="Times New Roman"/>
          <w:color w:val="36363c"/>
          <w:spacing w:val="-16"/>
        </w:rPr>
        <w:t xml:space="preserve"> </w:t>
      </w:r>
      <w:r>
        <w:rPr>
          <w:rFonts w:ascii="Times New Roman" w:cs="Times New Roman" w:hAnsi="Times New Roman"/>
          <w:color w:val="36363c"/>
        </w:rPr>
        <w:t>to</w:t>
      </w:r>
      <w:r>
        <w:rPr>
          <w:rFonts w:ascii="Times New Roman" w:cs="Times New Roman" w:hAnsi="Times New Roman"/>
          <w:color w:val="36363c"/>
          <w:spacing w:val="-18"/>
        </w:rPr>
        <w:t xml:space="preserve"> </w:t>
      </w:r>
      <w:r>
        <w:rPr>
          <w:rFonts w:ascii="Times New Roman" w:cs="Times New Roman" w:hAnsi="Times New Roman"/>
          <w:color w:val="36363c"/>
        </w:rPr>
        <w:t>one</w:t>
      </w:r>
      <w:r>
        <w:rPr>
          <w:rFonts w:ascii="Times New Roman" w:cs="Times New Roman" w:hAnsi="Times New Roman"/>
          <w:color w:val="36363c"/>
          <w:spacing w:val="-16"/>
        </w:rPr>
        <w:t xml:space="preserve"> </w:t>
      </w:r>
      <w:r>
        <w:rPr>
          <w:rFonts w:ascii="Times New Roman" w:cs="Times New Roman" w:hAnsi="Times New Roman"/>
          <w:color w:val="36363c"/>
        </w:rPr>
        <w:t>another,</w:t>
      </w:r>
      <w:r>
        <w:rPr>
          <w:rFonts w:ascii="Times New Roman" w:cs="Times New Roman" w:hAnsi="Times New Roman"/>
          <w:color w:val="36363c"/>
          <w:spacing w:val="-52"/>
        </w:rPr>
        <w:t xml:space="preserve"> </w:t>
      </w:r>
      <w:r>
        <w:rPr>
          <w:rFonts w:ascii="Times New Roman" w:cs="Times New Roman" w:hAnsi="Times New Roman"/>
          <w:color w:val="36363c"/>
        </w:rPr>
        <w:t>which</w:t>
      </w:r>
      <w:r>
        <w:rPr>
          <w:rFonts w:ascii="Times New Roman" w:cs="Times New Roman" w:hAnsi="Times New Roman"/>
          <w:color w:val="36363c"/>
          <w:spacing w:val="-4"/>
        </w:rPr>
        <w:t xml:space="preserve"> </w:t>
      </w:r>
      <w:r>
        <w:rPr>
          <w:rFonts w:ascii="Times New Roman" w:cs="Times New Roman" w:hAnsi="Times New Roman"/>
          <w:color w:val="36363c"/>
        </w:rPr>
        <w:t>can</w:t>
      </w:r>
      <w:r>
        <w:rPr>
          <w:rFonts w:ascii="Times New Roman" w:cs="Times New Roman" w:hAnsi="Times New Roman"/>
          <w:color w:val="36363c"/>
          <w:spacing w:val="-3"/>
        </w:rPr>
        <w:t xml:space="preserve"> </w:t>
      </w:r>
      <w:r>
        <w:rPr>
          <w:rFonts w:ascii="Times New Roman" w:cs="Times New Roman" w:hAnsi="Times New Roman"/>
          <w:color w:val="36363c"/>
        </w:rPr>
        <w:t>generate</w:t>
      </w:r>
      <w:r>
        <w:rPr>
          <w:rFonts w:ascii="Times New Roman" w:cs="Times New Roman" w:hAnsi="Times New Roman"/>
          <w:color w:val="36363c"/>
          <w:spacing w:val="-1"/>
        </w:rPr>
        <w:t xml:space="preserve"> </w:t>
      </w:r>
      <w:r>
        <w:rPr>
          <w:rFonts w:ascii="Times New Roman" w:cs="Times New Roman" w:hAnsi="Times New Roman"/>
          <w:color w:val="36363c"/>
        </w:rPr>
        <w:t>infectious respiratory</w:t>
      </w:r>
      <w:r>
        <w:rPr>
          <w:rFonts w:ascii="Times New Roman" w:cs="Times New Roman" w:hAnsi="Times New Roman"/>
          <w:color w:val="36363c"/>
          <w:spacing w:val="-1"/>
        </w:rPr>
        <w:t xml:space="preserve"> </w:t>
      </w:r>
      <w:r>
        <w:rPr>
          <w:rFonts w:ascii="Times New Roman" w:cs="Times New Roman" w:hAnsi="Times New Roman"/>
          <w:color w:val="36363c"/>
        </w:rPr>
        <w:t>particles).</w:t>
      </w:r>
    </w:p>
    <w:p>
      <w:pPr>
        <w:pStyle w:val="style5"/>
        <w:spacing w:before="202"/>
        <w:rPr>
          <w:rFonts w:ascii="Times New Roman" w:cs="Times New Roman" w:hAnsi="Times New Roman"/>
          <w:b/>
          <w:bCs/>
          <w:sz w:val="24"/>
          <w:szCs w:val="24"/>
        </w:rPr>
      </w:pPr>
      <w:r>
        <w:rPr>
          <w:rFonts w:ascii="Times New Roman" w:cs="Times New Roman" w:hAnsi="Times New Roman"/>
          <w:b/>
          <w:bCs/>
          <w:color w:val="36363c"/>
          <w:sz w:val="24"/>
          <w:szCs w:val="24"/>
        </w:rPr>
        <w:t>2.1</w:t>
      </w:r>
      <w:r>
        <w:rPr>
          <w:rFonts w:ascii="Times New Roman" w:cs="Times New Roman" w:hAnsi="Times New Roman"/>
          <w:b/>
          <w:bCs/>
          <w:color w:val="36363c"/>
          <w:sz w:val="24"/>
          <w:szCs w:val="24"/>
        </w:rPr>
        <w:t>Mpox</w:t>
      </w:r>
      <w:r>
        <w:rPr>
          <w:rFonts w:ascii="Times New Roman" w:cs="Times New Roman" w:hAnsi="Times New Roman"/>
          <w:b/>
          <w:bCs/>
          <w:color w:val="36363c"/>
          <w:spacing w:val="-3"/>
          <w:sz w:val="24"/>
          <w:szCs w:val="24"/>
        </w:rPr>
        <w:t xml:space="preserve"> </w:t>
      </w:r>
      <w:r>
        <w:rPr>
          <w:rFonts w:ascii="Times New Roman" w:cs="Times New Roman" w:hAnsi="Times New Roman"/>
          <w:b/>
          <w:bCs/>
          <w:color w:val="36363c"/>
          <w:sz w:val="24"/>
          <w:szCs w:val="24"/>
        </w:rPr>
        <w:t>is</w:t>
      </w:r>
      <w:r>
        <w:rPr>
          <w:rFonts w:ascii="Times New Roman" w:cs="Times New Roman" w:hAnsi="Times New Roman"/>
          <w:b/>
          <w:bCs/>
          <w:color w:val="36363c"/>
          <w:spacing w:val="-2"/>
          <w:sz w:val="24"/>
          <w:szCs w:val="24"/>
        </w:rPr>
        <w:t xml:space="preserve"> </w:t>
      </w:r>
      <w:r>
        <w:rPr>
          <w:rFonts w:ascii="Times New Roman" w:cs="Times New Roman" w:hAnsi="Times New Roman"/>
          <w:b/>
          <w:bCs/>
          <w:color w:val="36363c"/>
          <w:sz w:val="24"/>
          <w:szCs w:val="24"/>
        </w:rPr>
        <w:t>caused</w:t>
      </w:r>
      <w:r>
        <w:rPr>
          <w:rFonts w:ascii="Times New Roman" w:cs="Times New Roman" w:hAnsi="Times New Roman"/>
          <w:b/>
          <w:bCs/>
          <w:color w:val="36363c"/>
          <w:spacing w:val="-2"/>
          <w:sz w:val="24"/>
          <w:szCs w:val="24"/>
        </w:rPr>
        <w:t xml:space="preserve"> </w:t>
      </w:r>
      <w:r>
        <w:rPr>
          <w:rFonts w:ascii="Times New Roman" w:cs="Times New Roman" w:hAnsi="Times New Roman"/>
          <w:b/>
          <w:bCs/>
          <w:color w:val="36363c"/>
          <w:sz w:val="24"/>
          <w:szCs w:val="24"/>
        </w:rPr>
        <w:t>by</w:t>
      </w:r>
      <w:r>
        <w:rPr>
          <w:rFonts w:ascii="Times New Roman" w:cs="Times New Roman" w:hAnsi="Times New Roman"/>
          <w:b/>
          <w:bCs/>
          <w:color w:val="36363c"/>
          <w:spacing w:val="-2"/>
          <w:sz w:val="24"/>
          <w:szCs w:val="24"/>
        </w:rPr>
        <w:t xml:space="preserve"> </w:t>
      </w:r>
      <w:r>
        <w:rPr>
          <w:rFonts w:ascii="Times New Roman" w:cs="Times New Roman" w:hAnsi="Times New Roman"/>
          <w:b/>
          <w:bCs/>
          <w:color w:val="36363c"/>
          <w:sz w:val="24"/>
          <w:szCs w:val="24"/>
        </w:rPr>
        <w:t>monkey</w:t>
      </w:r>
      <w:r>
        <w:rPr>
          <w:rFonts w:ascii="Times New Roman" w:cs="Times New Roman" w:hAnsi="Times New Roman"/>
          <w:b/>
          <w:bCs/>
          <w:color w:val="36363c"/>
          <w:spacing w:val="-2"/>
          <w:sz w:val="24"/>
          <w:szCs w:val="24"/>
        </w:rPr>
        <w:t xml:space="preserve"> </w:t>
      </w:r>
      <w:r>
        <w:rPr>
          <w:rFonts w:ascii="Times New Roman" w:cs="Times New Roman" w:hAnsi="Times New Roman"/>
          <w:b/>
          <w:bCs/>
          <w:color w:val="36363c"/>
          <w:sz w:val="24"/>
          <w:szCs w:val="24"/>
        </w:rPr>
        <w:t>pox</w:t>
      </w:r>
      <w:r>
        <w:rPr>
          <w:rFonts w:ascii="Times New Roman" w:cs="Times New Roman" w:hAnsi="Times New Roman"/>
          <w:b/>
          <w:bCs/>
          <w:color w:val="36363c"/>
          <w:spacing w:val="-3"/>
          <w:sz w:val="24"/>
          <w:szCs w:val="24"/>
        </w:rPr>
        <w:t xml:space="preserve"> </w:t>
      </w:r>
      <w:r>
        <w:rPr>
          <w:rFonts w:ascii="Times New Roman" w:cs="Times New Roman" w:hAnsi="Times New Roman"/>
          <w:b/>
          <w:bCs/>
          <w:color w:val="36363c"/>
          <w:sz w:val="24"/>
          <w:szCs w:val="24"/>
        </w:rPr>
        <w:t>(MPXV).</w:t>
      </w:r>
    </w:p>
    <w:p>
      <w:pPr>
        <w:pStyle w:val="style66"/>
        <w:spacing w:lineRule="auto" w:line="276"/>
        <w:ind w:right="886"/>
        <w:jc w:val="both"/>
        <w:rPr>
          <w:rFonts w:ascii="Times New Roman" w:cs="Times New Roman" w:hAnsi="Times New Roman"/>
          <w:b/>
          <w:sz w:val="20"/>
        </w:rPr>
      </w:pPr>
    </w:p>
    <w:p>
      <w:pPr>
        <w:pStyle w:val="style66"/>
        <w:spacing w:lineRule="auto" w:line="360"/>
        <w:ind w:right="886"/>
        <w:jc w:val="both"/>
        <w:rPr>
          <w:rFonts w:ascii="Times New Roman" w:cs="Times New Roman" w:hAnsi="Times New Roman"/>
          <w:color w:val="36363c"/>
        </w:rPr>
      </w:pPr>
      <w:r>
        <w:rPr>
          <w:rFonts w:ascii="Times New Roman" w:cs="Times New Roman" w:hAnsi="Times New Roman"/>
          <w:color w:val="36363c"/>
        </w:rPr>
        <w:t>The</w:t>
      </w:r>
      <w:r>
        <w:rPr>
          <w:rFonts w:ascii="Times New Roman" w:cs="Times New Roman" w:hAnsi="Times New Roman"/>
          <w:color w:val="36363c"/>
          <w:spacing w:val="-4"/>
        </w:rPr>
        <w:t xml:space="preserve"> </w:t>
      </w:r>
      <w:r>
        <w:rPr>
          <w:rFonts w:ascii="Times New Roman" w:cs="Times New Roman" w:hAnsi="Times New Roman"/>
          <w:color w:val="36363c"/>
        </w:rPr>
        <w:t>virus</w:t>
      </w:r>
      <w:r>
        <w:rPr>
          <w:rFonts w:ascii="Times New Roman" w:cs="Times New Roman" w:hAnsi="Times New Roman"/>
          <w:color w:val="36363c"/>
          <w:spacing w:val="-4"/>
        </w:rPr>
        <w:t xml:space="preserve"> </w:t>
      </w:r>
      <w:r>
        <w:rPr>
          <w:rFonts w:ascii="Times New Roman" w:cs="Times New Roman" w:hAnsi="Times New Roman"/>
          <w:color w:val="36363c"/>
        </w:rPr>
        <w:t>that</w:t>
      </w:r>
      <w:r>
        <w:rPr>
          <w:rFonts w:ascii="Times New Roman" w:cs="Times New Roman" w:hAnsi="Times New Roman"/>
          <w:color w:val="36363c"/>
          <w:spacing w:val="-4"/>
        </w:rPr>
        <w:t xml:space="preserve"> </w:t>
      </w:r>
      <w:r>
        <w:rPr>
          <w:rFonts w:ascii="Times New Roman" w:cs="Times New Roman" w:hAnsi="Times New Roman"/>
          <w:color w:val="36363c"/>
        </w:rPr>
        <w:t>causes</w:t>
      </w:r>
      <w:r>
        <w:rPr>
          <w:rFonts w:ascii="Times New Roman" w:cs="Times New Roman" w:hAnsi="Times New Roman"/>
          <w:color w:val="36363c"/>
          <w:spacing w:val="-2"/>
        </w:rPr>
        <w:t xml:space="preserve"> </w:t>
      </w:r>
      <w:r>
        <w:rPr>
          <w:rFonts w:ascii="Times New Roman" w:cs="Times New Roman" w:hAnsi="Times New Roman"/>
          <w:color w:val="36363c"/>
        </w:rPr>
        <w:t>mpox</w:t>
      </w:r>
      <w:r>
        <w:rPr>
          <w:rFonts w:ascii="Times New Roman" w:cs="Times New Roman" w:hAnsi="Times New Roman"/>
          <w:color w:val="36363c"/>
          <w:spacing w:val="-4"/>
        </w:rPr>
        <w:t xml:space="preserve"> </w:t>
      </w:r>
      <w:r>
        <w:rPr>
          <w:rFonts w:ascii="Times New Roman" w:cs="Times New Roman" w:hAnsi="Times New Roman"/>
          <w:color w:val="36363c"/>
        </w:rPr>
        <w:t>can</w:t>
      </w:r>
      <w:r>
        <w:rPr>
          <w:rFonts w:ascii="Times New Roman" w:cs="Times New Roman" w:hAnsi="Times New Roman"/>
          <w:color w:val="36363c"/>
          <w:spacing w:val="-6"/>
        </w:rPr>
        <w:t xml:space="preserve"> </w:t>
      </w:r>
      <w:r>
        <w:rPr>
          <w:rFonts w:ascii="Times New Roman" w:cs="Times New Roman" w:hAnsi="Times New Roman"/>
          <w:color w:val="36363c"/>
        </w:rPr>
        <w:t>spread</w:t>
      </w:r>
      <w:r>
        <w:rPr>
          <w:rFonts w:ascii="Times New Roman" w:cs="Times New Roman" w:hAnsi="Times New Roman"/>
          <w:color w:val="36363c"/>
          <w:spacing w:val="-5"/>
        </w:rPr>
        <w:t xml:space="preserve"> </w:t>
      </w:r>
      <w:r>
        <w:rPr>
          <w:rFonts w:ascii="Times New Roman" w:cs="Times New Roman" w:hAnsi="Times New Roman"/>
          <w:color w:val="36363c"/>
        </w:rPr>
        <w:t>to</w:t>
      </w:r>
      <w:r>
        <w:rPr>
          <w:rFonts w:ascii="Times New Roman" w:cs="Times New Roman" w:hAnsi="Times New Roman"/>
          <w:color w:val="36363c"/>
          <w:spacing w:val="-7"/>
        </w:rPr>
        <w:t xml:space="preserve"> </w:t>
      </w:r>
      <w:r>
        <w:rPr>
          <w:rFonts w:ascii="Times New Roman" w:cs="Times New Roman" w:hAnsi="Times New Roman"/>
          <w:color w:val="36363c"/>
        </w:rPr>
        <w:t>humans</w:t>
      </w:r>
      <w:r>
        <w:rPr>
          <w:rFonts w:ascii="Times New Roman" w:cs="Times New Roman" w:hAnsi="Times New Roman"/>
          <w:color w:val="36363c"/>
          <w:spacing w:val="1"/>
        </w:rPr>
        <w:t xml:space="preserve"> </w:t>
      </w:r>
      <w:r>
        <w:rPr>
          <w:rFonts w:ascii="Times New Roman" w:cs="Times New Roman" w:hAnsi="Times New Roman"/>
          <w:color w:val="36363c"/>
        </w:rPr>
        <w:t>from</w:t>
      </w:r>
      <w:r>
        <w:rPr>
          <w:rFonts w:ascii="Times New Roman" w:cs="Times New Roman" w:hAnsi="Times New Roman"/>
          <w:color w:val="36363c"/>
          <w:spacing w:val="-5"/>
        </w:rPr>
        <w:t xml:space="preserve"> </w:t>
      </w:r>
      <w:r>
        <w:rPr>
          <w:rFonts w:ascii="Times New Roman" w:cs="Times New Roman" w:hAnsi="Times New Roman"/>
          <w:color w:val="36363c"/>
        </w:rPr>
        <w:t>animals</w:t>
      </w:r>
      <w:r>
        <w:rPr>
          <w:rFonts w:ascii="Times New Roman" w:cs="Times New Roman" w:hAnsi="Times New Roman"/>
          <w:color w:val="36363c"/>
          <w:spacing w:val="-3"/>
        </w:rPr>
        <w:t xml:space="preserve"> </w:t>
      </w:r>
      <w:r>
        <w:rPr>
          <w:rFonts w:ascii="Times New Roman" w:cs="Times New Roman" w:hAnsi="Times New Roman"/>
          <w:color w:val="36363c"/>
        </w:rPr>
        <w:t>or</w:t>
      </w:r>
      <w:r>
        <w:rPr>
          <w:rFonts w:ascii="Times New Roman" w:cs="Times New Roman" w:hAnsi="Times New Roman"/>
          <w:color w:val="36363c"/>
          <w:spacing w:val="-7"/>
        </w:rPr>
        <w:t xml:space="preserve"> </w:t>
      </w:r>
      <w:r>
        <w:rPr>
          <w:rFonts w:ascii="Times New Roman" w:cs="Times New Roman" w:hAnsi="Times New Roman"/>
          <w:color w:val="36363c"/>
        </w:rPr>
        <w:t>from</w:t>
      </w:r>
      <w:r>
        <w:rPr>
          <w:rFonts w:ascii="Times New Roman" w:cs="Times New Roman" w:hAnsi="Times New Roman"/>
          <w:color w:val="36363c"/>
          <w:spacing w:val="-4"/>
        </w:rPr>
        <w:t xml:space="preserve"> </w:t>
      </w:r>
      <w:r>
        <w:rPr>
          <w:rFonts w:ascii="Times New Roman" w:cs="Times New Roman" w:hAnsi="Times New Roman"/>
          <w:color w:val="36363c"/>
        </w:rPr>
        <w:t>person</w:t>
      </w:r>
      <w:r>
        <w:rPr>
          <w:rFonts w:ascii="Times New Roman" w:cs="Times New Roman" w:hAnsi="Times New Roman"/>
          <w:color w:val="36363c"/>
          <w:spacing w:val="-6"/>
        </w:rPr>
        <w:t xml:space="preserve"> </w:t>
      </w:r>
      <w:r>
        <w:rPr>
          <w:rFonts w:ascii="Times New Roman" w:cs="Times New Roman" w:hAnsi="Times New Roman"/>
          <w:color w:val="36363c"/>
        </w:rPr>
        <w:t>to</w:t>
      </w:r>
      <w:r>
        <w:rPr>
          <w:rFonts w:ascii="Times New Roman" w:cs="Times New Roman" w:hAnsi="Times New Roman"/>
          <w:color w:val="36363c"/>
          <w:spacing w:val="-7"/>
        </w:rPr>
        <w:t xml:space="preserve"> </w:t>
      </w:r>
      <w:r>
        <w:rPr>
          <w:rFonts w:ascii="Times New Roman" w:cs="Times New Roman" w:hAnsi="Times New Roman"/>
          <w:color w:val="36363c"/>
        </w:rPr>
        <w:t>person.</w:t>
      </w:r>
      <w:r>
        <w:rPr>
          <w:rFonts w:ascii="Times New Roman" w:cs="Times New Roman" w:hAnsi="Times New Roman"/>
          <w:color w:val="36363c"/>
          <w:spacing w:val="-3"/>
        </w:rPr>
        <w:t xml:space="preserve"> </w:t>
      </w:r>
      <w:r>
        <w:rPr>
          <w:rFonts w:ascii="Times New Roman" w:cs="Times New Roman" w:hAnsi="Times New Roman"/>
          <w:color w:val="36363c"/>
        </w:rPr>
        <w:t>There</w:t>
      </w:r>
      <w:r>
        <w:rPr>
          <w:rFonts w:ascii="Times New Roman" w:cs="Times New Roman" w:hAnsi="Times New Roman"/>
          <w:color w:val="36363c"/>
          <w:spacing w:val="-52"/>
        </w:rPr>
        <w:t xml:space="preserve"> </w:t>
      </w:r>
      <w:r>
        <w:rPr>
          <w:rFonts w:ascii="Times New Roman" w:cs="Times New Roman" w:hAnsi="Times New Roman"/>
          <w:color w:val="36363c"/>
        </w:rPr>
        <w:t xml:space="preserve">are two types of </w:t>
      </w:r>
      <w:r>
        <w:rPr>
          <w:rFonts w:ascii="Times New Roman" w:cs="Times New Roman" w:hAnsi="Times New Roman"/>
          <w:color w:val="36363c"/>
        </w:rPr>
        <w:t>virus</w:t>
      </w:r>
      <w:r>
        <w:rPr>
          <w:rFonts w:ascii="Times New Roman" w:cs="Times New Roman" w:hAnsi="Times New Roman"/>
          <w:color w:val="36363c"/>
        </w:rPr>
        <w:t>: Clade 1 and clade 2. These clades also are called clade I and clade II. The</w:t>
      </w:r>
      <w:r>
        <w:rPr>
          <w:rFonts w:ascii="Times New Roman" w:cs="Times New Roman" w:hAnsi="Times New Roman"/>
          <w:color w:val="36363c"/>
          <w:spacing w:val="1"/>
        </w:rPr>
        <w:t xml:space="preserve"> </w:t>
      </w:r>
      <w:r>
        <w:rPr>
          <w:rFonts w:ascii="Times New Roman" w:cs="Times New Roman" w:hAnsi="Times New Roman"/>
          <w:color w:val="36363c"/>
        </w:rPr>
        <w:t>term</w:t>
      </w:r>
      <w:r>
        <w:rPr>
          <w:rFonts w:ascii="Times New Roman" w:cs="Times New Roman" w:hAnsi="Times New Roman"/>
          <w:color w:val="36363c"/>
          <w:spacing w:val="-3"/>
        </w:rPr>
        <w:t xml:space="preserve"> </w:t>
      </w:r>
      <w:r>
        <w:rPr>
          <w:rFonts w:ascii="Times New Roman" w:cs="Times New Roman" w:hAnsi="Times New Roman"/>
          <w:color w:val="36363c"/>
        </w:rPr>
        <w:t>"clade"</w:t>
      </w:r>
      <w:r>
        <w:rPr>
          <w:rFonts w:ascii="Times New Roman" w:cs="Times New Roman" w:hAnsi="Times New Roman"/>
          <w:color w:val="36363c"/>
          <w:spacing w:val="3"/>
        </w:rPr>
        <w:t xml:space="preserve"> </w:t>
      </w:r>
      <w:r>
        <w:rPr>
          <w:rFonts w:ascii="Times New Roman" w:cs="Times New Roman" w:hAnsi="Times New Roman"/>
          <w:color w:val="36363c"/>
        </w:rPr>
        <w:t>is the</w:t>
      </w:r>
      <w:r>
        <w:rPr>
          <w:rFonts w:ascii="Times New Roman" w:cs="Times New Roman" w:hAnsi="Times New Roman"/>
          <w:color w:val="36363c"/>
          <w:spacing w:val="-1"/>
        </w:rPr>
        <w:t xml:space="preserve"> </w:t>
      </w:r>
      <w:r>
        <w:rPr>
          <w:rFonts w:ascii="Times New Roman" w:cs="Times New Roman" w:hAnsi="Times New Roman"/>
          <w:color w:val="36363c"/>
        </w:rPr>
        <w:t>name</w:t>
      </w:r>
      <w:r>
        <w:rPr>
          <w:rFonts w:ascii="Times New Roman" w:cs="Times New Roman" w:hAnsi="Times New Roman"/>
          <w:color w:val="36363c"/>
          <w:spacing w:val="-1"/>
        </w:rPr>
        <w:t xml:space="preserve"> </w:t>
      </w:r>
      <w:r>
        <w:rPr>
          <w:rFonts w:ascii="Times New Roman" w:cs="Times New Roman" w:hAnsi="Times New Roman"/>
          <w:color w:val="36363c"/>
        </w:rPr>
        <w:t>for</w:t>
      </w:r>
      <w:r>
        <w:rPr>
          <w:rFonts w:ascii="Times New Roman" w:cs="Times New Roman" w:hAnsi="Times New Roman"/>
          <w:color w:val="36363c"/>
          <w:spacing w:val="1"/>
        </w:rPr>
        <w:t xml:space="preserve"> </w:t>
      </w:r>
      <w:r>
        <w:rPr>
          <w:rFonts w:ascii="Times New Roman" w:cs="Times New Roman" w:hAnsi="Times New Roman"/>
          <w:color w:val="36363c"/>
        </w:rPr>
        <w:t>a</w:t>
      </w:r>
      <w:r>
        <w:rPr>
          <w:rFonts w:ascii="Times New Roman" w:cs="Times New Roman" w:hAnsi="Times New Roman"/>
          <w:color w:val="36363c"/>
          <w:spacing w:val="-2"/>
        </w:rPr>
        <w:t xml:space="preserve"> </w:t>
      </w:r>
      <w:r>
        <w:rPr>
          <w:rFonts w:ascii="Times New Roman" w:cs="Times New Roman" w:hAnsi="Times New Roman"/>
          <w:color w:val="36363c"/>
        </w:rPr>
        <w:t>group</w:t>
      </w:r>
      <w:r>
        <w:rPr>
          <w:rFonts w:ascii="Times New Roman" w:cs="Times New Roman" w:hAnsi="Times New Roman"/>
          <w:color w:val="36363c"/>
          <w:spacing w:val="-3"/>
        </w:rPr>
        <w:t xml:space="preserve"> </w:t>
      </w:r>
      <w:r>
        <w:rPr>
          <w:rFonts w:ascii="Times New Roman" w:cs="Times New Roman" w:hAnsi="Times New Roman"/>
          <w:color w:val="36363c"/>
        </w:rPr>
        <w:t>of</w:t>
      </w:r>
      <w:r>
        <w:rPr>
          <w:rFonts w:ascii="Times New Roman" w:cs="Times New Roman" w:hAnsi="Times New Roman"/>
          <w:color w:val="36363c"/>
          <w:spacing w:val="-4"/>
        </w:rPr>
        <w:t xml:space="preserve"> </w:t>
      </w:r>
      <w:r>
        <w:rPr>
          <w:rFonts w:ascii="Times New Roman" w:cs="Times New Roman" w:hAnsi="Times New Roman"/>
          <w:color w:val="36363c"/>
        </w:rPr>
        <w:t>related</w:t>
      </w:r>
      <w:r>
        <w:rPr>
          <w:rFonts w:ascii="Times New Roman" w:cs="Times New Roman" w:hAnsi="Times New Roman"/>
          <w:color w:val="36363c"/>
          <w:spacing w:val="-3"/>
        </w:rPr>
        <w:t xml:space="preserve"> </w:t>
      </w:r>
      <w:r>
        <w:rPr>
          <w:rFonts w:ascii="Times New Roman" w:cs="Times New Roman" w:hAnsi="Times New Roman"/>
          <w:color w:val="36363c"/>
        </w:rPr>
        <w:t>viruses.</w:t>
      </w:r>
    </w:p>
    <w:p>
      <w:pPr>
        <w:pStyle w:val="style66"/>
        <w:spacing w:lineRule="auto" w:line="276"/>
        <w:ind w:right="886"/>
        <w:jc w:val="both"/>
        <w:rPr>
          <w:rFonts w:ascii="Times New Roman" w:cs="Times New Roman" w:hAnsi="Times New Roman"/>
          <w:color w:val="36363c"/>
        </w:rPr>
      </w:pPr>
    </w:p>
    <w:p>
      <w:pPr>
        <w:pStyle w:val="style0"/>
        <w:tabs>
          <w:tab w:val="left" w:leader="none" w:pos="586"/>
        </w:tabs>
        <w:spacing w:before="18"/>
        <w:rPr>
          <w:rFonts w:ascii="Times New Roman" w:cs="Times New Roman" w:hAnsi="Times New Roman"/>
          <w:b/>
          <w:color w:val="36363c"/>
          <w:sz w:val="32"/>
        </w:rPr>
      </w:pPr>
      <w:r>
        <w:rPr>
          <w:rFonts w:ascii="Times New Roman" w:cs="Times New Roman" w:hAnsi="Times New Roman"/>
          <w:b/>
          <w:color w:val="36363c"/>
          <w:sz w:val="32"/>
        </w:rPr>
        <w:t>The</w:t>
      </w:r>
      <w:r>
        <w:rPr>
          <w:rFonts w:ascii="Times New Roman" w:cs="Times New Roman" w:hAnsi="Times New Roman"/>
          <w:b/>
          <w:color w:val="36363c"/>
          <w:spacing w:val="-7"/>
          <w:sz w:val="32"/>
        </w:rPr>
        <w:t xml:space="preserve"> </w:t>
      </w:r>
      <w:r>
        <w:rPr>
          <w:rFonts w:ascii="Times New Roman" w:cs="Times New Roman" w:hAnsi="Times New Roman"/>
          <w:b/>
          <w:color w:val="36363c"/>
          <w:sz w:val="32"/>
        </w:rPr>
        <w:t>virus can</w:t>
      </w:r>
      <w:r>
        <w:rPr>
          <w:rFonts w:ascii="Times New Roman" w:cs="Times New Roman" w:hAnsi="Times New Roman"/>
          <w:b/>
          <w:color w:val="36363c"/>
          <w:spacing w:val="-1"/>
          <w:sz w:val="32"/>
        </w:rPr>
        <w:t xml:space="preserve"> </w:t>
      </w:r>
      <w:r>
        <w:rPr>
          <w:rFonts w:ascii="Times New Roman" w:cs="Times New Roman" w:hAnsi="Times New Roman"/>
          <w:b/>
          <w:color w:val="36363c"/>
          <w:sz w:val="32"/>
        </w:rPr>
        <w:t>spread</w:t>
      </w:r>
      <w:r>
        <w:rPr>
          <w:rFonts w:ascii="Times New Roman" w:cs="Times New Roman" w:hAnsi="Times New Roman"/>
          <w:b/>
          <w:color w:val="36363c"/>
          <w:spacing w:val="-2"/>
          <w:sz w:val="32"/>
        </w:rPr>
        <w:t xml:space="preserve"> </w:t>
      </w:r>
      <w:r>
        <w:rPr>
          <w:rFonts w:ascii="Times New Roman" w:cs="Times New Roman" w:hAnsi="Times New Roman"/>
          <w:b/>
          <w:color w:val="36363c"/>
          <w:sz w:val="32"/>
        </w:rPr>
        <w:t>from person</w:t>
      </w:r>
      <w:r>
        <w:rPr>
          <w:rFonts w:ascii="Times New Roman" w:cs="Times New Roman" w:hAnsi="Times New Roman"/>
          <w:b/>
          <w:color w:val="36363c"/>
          <w:spacing w:val="-6"/>
          <w:sz w:val="32"/>
        </w:rPr>
        <w:t xml:space="preserve"> </w:t>
      </w:r>
      <w:r>
        <w:rPr>
          <w:rFonts w:ascii="Times New Roman" w:cs="Times New Roman" w:hAnsi="Times New Roman"/>
          <w:b/>
          <w:color w:val="36363c"/>
          <w:sz w:val="32"/>
        </w:rPr>
        <w:t>to</w:t>
      </w:r>
      <w:r>
        <w:rPr>
          <w:rFonts w:ascii="Times New Roman" w:cs="Times New Roman" w:hAnsi="Times New Roman"/>
          <w:b/>
          <w:color w:val="36363c"/>
          <w:spacing w:val="-1"/>
          <w:sz w:val="32"/>
        </w:rPr>
        <w:t xml:space="preserve"> </w:t>
      </w:r>
      <w:r>
        <w:rPr>
          <w:rFonts w:ascii="Times New Roman" w:cs="Times New Roman" w:hAnsi="Times New Roman"/>
          <w:b/>
          <w:color w:val="36363c"/>
          <w:sz w:val="32"/>
        </w:rPr>
        <w:t>person</w:t>
      </w:r>
      <w:r>
        <w:rPr>
          <w:rFonts w:ascii="Times New Roman" w:cs="Times New Roman" w:hAnsi="Times New Roman"/>
          <w:b/>
          <w:color w:val="36363c"/>
          <w:spacing w:val="-2"/>
          <w:sz w:val="32"/>
        </w:rPr>
        <w:t xml:space="preserve"> </w:t>
      </w:r>
      <w:r>
        <w:rPr>
          <w:rFonts w:ascii="Times New Roman" w:cs="Times New Roman" w:hAnsi="Times New Roman"/>
          <w:b/>
          <w:color w:val="36363c"/>
          <w:sz w:val="32"/>
        </w:rPr>
        <w:t>through:</w:t>
      </w:r>
    </w:p>
    <w:p>
      <w:pPr>
        <w:pStyle w:val="style179"/>
        <w:numPr>
          <w:ilvl w:val="2"/>
          <w:numId w:val="8"/>
        </w:numPr>
        <w:tabs>
          <w:tab w:val="left" w:leader="none" w:pos="820"/>
          <w:tab w:val="left" w:leader="none" w:pos="821"/>
        </w:tabs>
        <w:spacing w:before="263" w:lineRule="auto" w:line="360"/>
        <w:ind w:right="877" w:hanging="361"/>
        <w:rPr>
          <w:rFonts w:ascii="Times New Roman" w:cs="Times New Roman" w:hAnsi="Times New Roman"/>
          <w:sz w:val="24"/>
        </w:rPr>
      </w:pPr>
      <w:r>
        <w:rPr>
          <w:rFonts w:ascii="Times New Roman" w:cs="Times New Roman" w:hAnsi="Times New Roman"/>
          <w:color w:val="36363c"/>
          <w:sz w:val="24"/>
        </w:rPr>
        <w:t>Direct</w:t>
      </w:r>
      <w:r>
        <w:rPr>
          <w:rFonts w:ascii="Times New Roman" w:cs="Times New Roman" w:hAnsi="Times New Roman"/>
          <w:color w:val="36363c"/>
          <w:spacing w:val="-8"/>
          <w:sz w:val="24"/>
        </w:rPr>
        <w:t xml:space="preserve"> </w:t>
      </w:r>
      <w:r>
        <w:rPr>
          <w:rFonts w:ascii="Times New Roman" w:cs="Times New Roman" w:hAnsi="Times New Roman"/>
          <w:color w:val="36363c"/>
          <w:sz w:val="24"/>
        </w:rPr>
        <w:t>contact</w:t>
      </w:r>
      <w:r>
        <w:rPr>
          <w:rFonts w:ascii="Times New Roman" w:cs="Times New Roman" w:hAnsi="Times New Roman"/>
          <w:color w:val="36363c"/>
          <w:spacing w:val="-8"/>
          <w:sz w:val="24"/>
        </w:rPr>
        <w:t xml:space="preserve"> </w:t>
      </w:r>
      <w:r>
        <w:rPr>
          <w:rFonts w:ascii="Times New Roman" w:cs="Times New Roman" w:hAnsi="Times New Roman"/>
          <w:color w:val="36363c"/>
          <w:sz w:val="24"/>
        </w:rPr>
        <w:t>with</w:t>
      </w:r>
      <w:r>
        <w:rPr>
          <w:rFonts w:ascii="Times New Roman" w:cs="Times New Roman" w:hAnsi="Times New Roman"/>
          <w:color w:val="36363c"/>
          <w:spacing w:val="-4"/>
          <w:sz w:val="24"/>
        </w:rPr>
        <w:t xml:space="preserve"> </w:t>
      </w:r>
      <w:r>
        <w:rPr>
          <w:rFonts w:ascii="Times New Roman" w:cs="Times New Roman" w:hAnsi="Times New Roman"/>
          <w:color w:val="36363c"/>
          <w:sz w:val="24"/>
        </w:rPr>
        <w:t>the</w:t>
      </w:r>
      <w:r>
        <w:rPr>
          <w:rFonts w:ascii="Times New Roman" w:cs="Times New Roman" w:hAnsi="Times New Roman"/>
          <w:color w:val="36363c"/>
          <w:spacing w:val="-8"/>
          <w:sz w:val="24"/>
        </w:rPr>
        <w:t xml:space="preserve"> </w:t>
      </w:r>
      <w:r>
        <w:rPr>
          <w:rFonts w:ascii="Times New Roman" w:cs="Times New Roman" w:hAnsi="Times New Roman"/>
          <w:color w:val="36363c"/>
          <w:sz w:val="24"/>
        </w:rPr>
        <w:t>rashes,</w:t>
      </w:r>
      <w:r>
        <w:rPr>
          <w:rFonts w:ascii="Times New Roman" w:cs="Times New Roman" w:hAnsi="Times New Roman"/>
          <w:color w:val="36363c"/>
          <w:spacing w:val="-10"/>
          <w:sz w:val="24"/>
        </w:rPr>
        <w:t xml:space="preserve"> </w:t>
      </w:r>
      <w:r>
        <w:rPr>
          <w:rFonts w:ascii="Times New Roman" w:cs="Times New Roman" w:hAnsi="Times New Roman"/>
          <w:color w:val="36363c"/>
          <w:sz w:val="24"/>
        </w:rPr>
        <w:t>scabs</w:t>
      </w:r>
      <w:r>
        <w:rPr>
          <w:rFonts w:ascii="Times New Roman" w:cs="Times New Roman" w:hAnsi="Times New Roman"/>
          <w:color w:val="36363c"/>
          <w:spacing w:val="-7"/>
          <w:sz w:val="24"/>
        </w:rPr>
        <w:t xml:space="preserve"> </w:t>
      </w:r>
      <w:r>
        <w:rPr>
          <w:rFonts w:ascii="Times New Roman" w:cs="Times New Roman" w:hAnsi="Times New Roman"/>
          <w:color w:val="36363c"/>
          <w:sz w:val="24"/>
        </w:rPr>
        <w:t>or</w:t>
      </w:r>
      <w:r>
        <w:rPr>
          <w:rFonts w:ascii="Times New Roman" w:cs="Times New Roman" w:hAnsi="Times New Roman"/>
          <w:color w:val="36363c"/>
          <w:spacing w:val="-6"/>
          <w:sz w:val="24"/>
        </w:rPr>
        <w:t xml:space="preserve"> </w:t>
      </w:r>
      <w:r>
        <w:rPr>
          <w:rFonts w:ascii="Times New Roman" w:cs="Times New Roman" w:hAnsi="Times New Roman"/>
          <w:color w:val="36363c"/>
          <w:sz w:val="24"/>
        </w:rPr>
        <w:t>body</w:t>
      </w:r>
      <w:r>
        <w:rPr>
          <w:rFonts w:ascii="Times New Roman" w:cs="Times New Roman" w:hAnsi="Times New Roman"/>
          <w:color w:val="36363c"/>
          <w:spacing w:val="-6"/>
          <w:sz w:val="24"/>
        </w:rPr>
        <w:t xml:space="preserve"> </w:t>
      </w:r>
      <w:r>
        <w:rPr>
          <w:rFonts w:ascii="Times New Roman" w:cs="Times New Roman" w:hAnsi="Times New Roman"/>
          <w:color w:val="36363c"/>
          <w:sz w:val="24"/>
        </w:rPr>
        <w:t>fluids</w:t>
      </w:r>
      <w:r>
        <w:rPr>
          <w:rFonts w:ascii="Times New Roman" w:cs="Times New Roman" w:hAnsi="Times New Roman"/>
          <w:color w:val="36363c"/>
          <w:spacing w:val="-7"/>
          <w:sz w:val="24"/>
        </w:rPr>
        <w:t xml:space="preserve"> </w:t>
      </w:r>
      <w:r>
        <w:rPr>
          <w:rFonts w:ascii="Times New Roman" w:cs="Times New Roman" w:hAnsi="Times New Roman"/>
          <w:color w:val="36363c"/>
          <w:sz w:val="24"/>
        </w:rPr>
        <w:t>of</w:t>
      </w:r>
      <w:r>
        <w:rPr>
          <w:rFonts w:ascii="Times New Roman" w:cs="Times New Roman" w:hAnsi="Times New Roman"/>
          <w:color w:val="36363c"/>
          <w:spacing w:val="-9"/>
          <w:sz w:val="24"/>
        </w:rPr>
        <w:t xml:space="preserve"> </w:t>
      </w:r>
      <w:r>
        <w:rPr>
          <w:rFonts w:ascii="Times New Roman" w:cs="Times New Roman" w:hAnsi="Times New Roman"/>
          <w:color w:val="36363c"/>
          <w:sz w:val="24"/>
        </w:rPr>
        <w:t>a</w:t>
      </w:r>
      <w:r>
        <w:rPr>
          <w:rFonts w:ascii="Times New Roman" w:cs="Times New Roman" w:hAnsi="Times New Roman"/>
          <w:color w:val="36363c"/>
          <w:spacing w:val="-9"/>
          <w:sz w:val="24"/>
        </w:rPr>
        <w:t xml:space="preserve"> </w:t>
      </w:r>
      <w:r>
        <w:rPr>
          <w:rFonts w:ascii="Times New Roman" w:cs="Times New Roman" w:hAnsi="Times New Roman"/>
          <w:color w:val="36363c"/>
          <w:sz w:val="24"/>
        </w:rPr>
        <w:t>person</w:t>
      </w:r>
      <w:r>
        <w:rPr>
          <w:rFonts w:ascii="Times New Roman" w:cs="Times New Roman" w:hAnsi="Times New Roman"/>
          <w:color w:val="36363c"/>
          <w:spacing w:val="-5"/>
          <w:sz w:val="24"/>
        </w:rPr>
        <w:t xml:space="preserve"> </w:t>
      </w:r>
      <w:r>
        <w:rPr>
          <w:rFonts w:ascii="Times New Roman" w:cs="Times New Roman" w:hAnsi="Times New Roman"/>
          <w:color w:val="36363c"/>
          <w:sz w:val="24"/>
        </w:rPr>
        <w:t>with</w:t>
      </w:r>
      <w:r>
        <w:rPr>
          <w:rFonts w:ascii="Times New Roman" w:cs="Times New Roman" w:hAnsi="Times New Roman"/>
          <w:color w:val="36363c"/>
          <w:spacing w:val="-9"/>
          <w:sz w:val="24"/>
        </w:rPr>
        <w:t xml:space="preserve"> </w:t>
      </w:r>
      <w:r>
        <w:rPr>
          <w:rFonts w:ascii="Times New Roman" w:cs="Times New Roman" w:hAnsi="Times New Roman"/>
          <w:color w:val="36363c"/>
          <w:sz w:val="24"/>
        </w:rPr>
        <w:t>mpox.</w:t>
      </w:r>
      <w:r>
        <w:rPr>
          <w:rFonts w:ascii="Times New Roman" w:cs="Times New Roman" w:hAnsi="Times New Roman"/>
          <w:color w:val="36363c"/>
          <w:spacing w:val="-7"/>
          <w:sz w:val="24"/>
        </w:rPr>
        <w:t xml:space="preserve"> </w:t>
      </w:r>
      <w:r>
        <w:rPr>
          <w:rFonts w:ascii="Times New Roman" w:cs="Times New Roman" w:hAnsi="Times New Roman"/>
          <w:color w:val="36363c"/>
          <w:sz w:val="24"/>
        </w:rPr>
        <w:t>Close,</w:t>
      </w:r>
      <w:r>
        <w:rPr>
          <w:rFonts w:ascii="Times New Roman" w:cs="Times New Roman" w:hAnsi="Times New Roman"/>
          <w:color w:val="36363c"/>
          <w:spacing w:val="-10"/>
          <w:sz w:val="24"/>
        </w:rPr>
        <w:t xml:space="preserve"> </w:t>
      </w:r>
      <w:r>
        <w:rPr>
          <w:rFonts w:ascii="Times New Roman" w:cs="Times New Roman" w:hAnsi="Times New Roman"/>
          <w:color w:val="36363c"/>
          <w:sz w:val="24"/>
        </w:rPr>
        <w:t>face-to-</w:t>
      </w:r>
      <w:r>
        <w:rPr>
          <w:rFonts w:ascii="Times New Roman" w:cs="Times New Roman" w:hAnsi="Times New Roman"/>
          <w:color w:val="36363c"/>
          <w:spacing w:val="-52"/>
          <w:sz w:val="24"/>
        </w:rPr>
        <w:t xml:space="preserve"> </w:t>
      </w:r>
      <w:r>
        <w:rPr>
          <w:rFonts w:ascii="Times New Roman" w:cs="Times New Roman" w:hAnsi="Times New Roman"/>
          <w:color w:val="36363c"/>
          <w:sz w:val="24"/>
        </w:rPr>
        <w:t>face</w:t>
      </w:r>
      <w:r>
        <w:rPr>
          <w:rFonts w:ascii="Times New Roman" w:cs="Times New Roman" w:hAnsi="Times New Roman"/>
          <w:color w:val="36363c"/>
          <w:spacing w:val="-3"/>
          <w:sz w:val="24"/>
        </w:rPr>
        <w:t xml:space="preserve"> </w:t>
      </w:r>
      <w:r>
        <w:rPr>
          <w:rFonts w:ascii="Times New Roman" w:cs="Times New Roman" w:hAnsi="Times New Roman"/>
          <w:color w:val="36363c"/>
          <w:sz w:val="24"/>
        </w:rPr>
        <w:t>contact, intimate</w:t>
      </w:r>
      <w:r>
        <w:rPr>
          <w:rFonts w:ascii="Times New Roman" w:cs="Times New Roman" w:hAnsi="Times New Roman"/>
          <w:color w:val="36363c"/>
          <w:spacing w:val="-1"/>
          <w:sz w:val="24"/>
        </w:rPr>
        <w:t xml:space="preserve"> </w:t>
      </w:r>
      <w:r>
        <w:rPr>
          <w:rFonts w:ascii="Times New Roman" w:cs="Times New Roman" w:hAnsi="Times New Roman"/>
          <w:color w:val="36363c"/>
          <w:sz w:val="24"/>
        </w:rPr>
        <w:t>activities</w:t>
      </w:r>
      <w:r>
        <w:rPr>
          <w:rFonts w:ascii="Times New Roman" w:cs="Times New Roman" w:hAnsi="Times New Roman"/>
          <w:color w:val="36363c"/>
          <w:spacing w:val="1"/>
          <w:sz w:val="24"/>
        </w:rPr>
        <w:t xml:space="preserve"> </w:t>
      </w:r>
      <w:r>
        <w:rPr>
          <w:rFonts w:ascii="Times New Roman" w:cs="Times New Roman" w:hAnsi="Times New Roman"/>
          <w:color w:val="36363c"/>
          <w:sz w:val="24"/>
        </w:rPr>
        <w:t>and</w:t>
      </w:r>
      <w:r>
        <w:rPr>
          <w:rFonts w:ascii="Times New Roman" w:cs="Times New Roman" w:hAnsi="Times New Roman"/>
          <w:color w:val="36363c"/>
          <w:spacing w:val="-1"/>
          <w:sz w:val="24"/>
        </w:rPr>
        <w:t xml:space="preserve"> </w:t>
      </w:r>
      <w:r>
        <w:rPr>
          <w:rFonts w:ascii="Times New Roman" w:cs="Times New Roman" w:hAnsi="Times New Roman"/>
          <w:color w:val="36363c"/>
          <w:sz w:val="24"/>
        </w:rPr>
        <w:t>sexual contact.</w:t>
      </w:r>
    </w:p>
    <w:p>
      <w:pPr>
        <w:pStyle w:val="style179"/>
        <w:numPr>
          <w:ilvl w:val="2"/>
          <w:numId w:val="8"/>
        </w:numPr>
        <w:tabs>
          <w:tab w:val="left" w:leader="none" w:pos="820"/>
          <w:tab w:val="left" w:leader="none" w:pos="821"/>
        </w:tabs>
        <w:spacing w:before="6" w:lineRule="auto" w:line="360"/>
        <w:ind w:hanging="361"/>
        <w:rPr>
          <w:rFonts w:ascii="Times New Roman" w:cs="Times New Roman" w:hAnsi="Times New Roman"/>
          <w:sz w:val="24"/>
        </w:rPr>
      </w:pPr>
      <w:r>
        <w:rPr>
          <w:rFonts w:ascii="Times New Roman" w:cs="Times New Roman" w:hAnsi="Times New Roman"/>
          <w:color w:val="36363c"/>
          <w:sz w:val="24"/>
        </w:rPr>
        <w:t>Close,</w:t>
      </w:r>
      <w:r>
        <w:rPr>
          <w:rFonts w:ascii="Times New Roman" w:cs="Times New Roman" w:hAnsi="Times New Roman"/>
          <w:color w:val="36363c"/>
          <w:spacing w:val="-7"/>
          <w:sz w:val="24"/>
        </w:rPr>
        <w:t xml:space="preserve"> </w:t>
      </w:r>
      <w:r>
        <w:rPr>
          <w:rFonts w:ascii="Times New Roman" w:cs="Times New Roman" w:hAnsi="Times New Roman"/>
          <w:color w:val="36363c"/>
          <w:sz w:val="24"/>
        </w:rPr>
        <w:t>face-to-face</w:t>
      </w:r>
      <w:r>
        <w:rPr>
          <w:rFonts w:ascii="Times New Roman" w:cs="Times New Roman" w:hAnsi="Times New Roman"/>
          <w:color w:val="36363c"/>
          <w:spacing w:val="-4"/>
          <w:sz w:val="24"/>
        </w:rPr>
        <w:t xml:space="preserve"> </w:t>
      </w:r>
      <w:r>
        <w:rPr>
          <w:rFonts w:ascii="Times New Roman" w:cs="Times New Roman" w:hAnsi="Times New Roman"/>
          <w:color w:val="36363c"/>
          <w:sz w:val="24"/>
        </w:rPr>
        <w:t>contact,</w:t>
      </w:r>
      <w:r>
        <w:rPr>
          <w:rFonts w:ascii="Times New Roman" w:cs="Times New Roman" w:hAnsi="Times New Roman"/>
          <w:color w:val="36363c"/>
          <w:spacing w:val="-3"/>
          <w:sz w:val="24"/>
        </w:rPr>
        <w:t xml:space="preserve"> </w:t>
      </w:r>
      <w:r>
        <w:rPr>
          <w:rFonts w:ascii="Times New Roman" w:cs="Times New Roman" w:hAnsi="Times New Roman"/>
          <w:color w:val="36363c"/>
          <w:sz w:val="24"/>
        </w:rPr>
        <w:t>intimate</w:t>
      </w:r>
      <w:r>
        <w:rPr>
          <w:rFonts w:ascii="Times New Roman" w:cs="Times New Roman" w:hAnsi="Times New Roman"/>
          <w:color w:val="36363c"/>
          <w:spacing w:val="-4"/>
          <w:sz w:val="24"/>
        </w:rPr>
        <w:t xml:space="preserve"> </w:t>
      </w:r>
      <w:r>
        <w:rPr>
          <w:rFonts w:ascii="Times New Roman" w:cs="Times New Roman" w:hAnsi="Times New Roman"/>
          <w:color w:val="36363c"/>
          <w:sz w:val="24"/>
        </w:rPr>
        <w:t>activities</w:t>
      </w:r>
      <w:r>
        <w:rPr>
          <w:rFonts w:ascii="Times New Roman" w:cs="Times New Roman" w:hAnsi="Times New Roman"/>
          <w:color w:val="36363c"/>
          <w:spacing w:val="-1"/>
          <w:sz w:val="24"/>
        </w:rPr>
        <w:t xml:space="preserve"> </w:t>
      </w:r>
      <w:r>
        <w:rPr>
          <w:rFonts w:ascii="Times New Roman" w:cs="Times New Roman" w:hAnsi="Times New Roman"/>
          <w:color w:val="36363c"/>
          <w:sz w:val="24"/>
        </w:rPr>
        <w:t>and</w:t>
      </w:r>
      <w:r>
        <w:rPr>
          <w:rFonts w:ascii="Times New Roman" w:cs="Times New Roman" w:hAnsi="Times New Roman"/>
          <w:color w:val="36363c"/>
          <w:spacing w:val="-2"/>
          <w:sz w:val="24"/>
        </w:rPr>
        <w:t xml:space="preserve"> </w:t>
      </w:r>
      <w:r>
        <w:rPr>
          <w:rFonts w:ascii="Times New Roman" w:cs="Times New Roman" w:hAnsi="Times New Roman"/>
          <w:color w:val="36363c"/>
          <w:sz w:val="24"/>
        </w:rPr>
        <w:t>sexual</w:t>
      </w:r>
      <w:r>
        <w:rPr>
          <w:rFonts w:ascii="Times New Roman" w:cs="Times New Roman" w:hAnsi="Times New Roman"/>
          <w:color w:val="36363c"/>
          <w:spacing w:val="-7"/>
          <w:sz w:val="24"/>
        </w:rPr>
        <w:t xml:space="preserve"> </w:t>
      </w:r>
      <w:r>
        <w:rPr>
          <w:rFonts w:ascii="Times New Roman" w:cs="Times New Roman" w:hAnsi="Times New Roman"/>
          <w:color w:val="36363c"/>
          <w:sz w:val="24"/>
        </w:rPr>
        <w:t>contact.</w:t>
      </w:r>
    </w:p>
    <w:p>
      <w:pPr>
        <w:pStyle w:val="style179"/>
        <w:numPr>
          <w:ilvl w:val="2"/>
          <w:numId w:val="8"/>
        </w:numPr>
        <w:tabs>
          <w:tab w:val="left" w:leader="none" w:pos="820"/>
          <w:tab w:val="left" w:leader="none" w:pos="821"/>
        </w:tabs>
        <w:spacing w:before="45" w:lineRule="auto" w:line="360"/>
        <w:ind w:right="894" w:hanging="361"/>
        <w:rPr>
          <w:rFonts w:ascii="Times New Roman" w:cs="Times New Roman" w:hAnsi="Times New Roman"/>
          <w:sz w:val="24"/>
        </w:rPr>
      </w:pPr>
      <w:r>
        <w:rPr>
          <w:rFonts w:ascii="Times New Roman" w:cs="Times New Roman" w:hAnsi="Times New Roman"/>
          <w:color w:val="36363c"/>
          <w:sz w:val="24"/>
        </w:rPr>
        <w:t>Contact</w:t>
      </w:r>
      <w:r>
        <w:rPr>
          <w:rFonts w:ascii="Times New Roman" w:cs="Times New Roman" w:hAnsi="Times New Roman"/>
          <w:color w:val="36363c"/>
          <w:spacing w:val="10"/>
          <w:sz w:val="24"/>
        </w:rPr>
        <w:t xml:space="preserve"> </w:t>
      </w:r>
      <w:r>
        <w:rPr>
          <w:rFonts w:ascii="Times New Roman" w:cs="Times New Roman" w:hAnsi="Times New Roman"/>
          <w:color w:val="36363c"/>
          <w:sz w:val="24"/>
        </w:rPr>
        <w:t>with</w:t>
      </w:r>
      <w:r>
        <w:rPr>
          <w:rFonts w:ascii="Times New Roman" w:cs="Times New Roman" w:hAnsi="Times New Roman"/>
          <w:color w:val="36363c"/>
          <w:spacing w:val="9"/>
          <w:sz w:val="24"/>
        </w:rPr>
        <w:t xml:space="preserve"> </w:t>
      </w:r>
      <w:r>
        <w:rPr>
          <w:rFonts w:ascii="Times New Roman" w:cs="Times New Roman" w:hAnsi="Times New Roman"/>
          <w:color w:val="36363c"/>
          <w:sz w:val="24"/>
        </w:rPr>
        <w:t>fabrics</w:t>
      </w:r>
      <w:r>
        <w:rPr>
          <w:rFonts w:ascii="Times New Roman" w:cs="Times New Roman" w:hAnsi="Times New Roman"/>
          <w:color w:val="36363c"/>
          <w:spacing w:val="16"/>
          <w:sz w:val="24"/>
        </w:rPr>
        <w:t xml:space="preserve"> </w:t>
      </w:r>
      <w:r>
        <w:rPr>
          <w:rFonts w:ascii="Times New Roman" w:cs="Times New Roman" w:hAnsi="Times New Roman"/>
          <w:color w:val="36363c"/>
          <w:sz w:val="24"/>
        </w:rPr>
        <w:t>or</w:t>
      </w:r>
      <w:r>
        <w:rPr>
          <w:rFonts w:ascii="Times New Roman" w:cs="Times New Roman" w:hAnsi="Times New Roman"/>
          <w:color w:val="36363c"/>
          <w:spacing w:val="13"/>
          <w:sz w:val="24"/>
        </w:rPr>
        <w:t xml:space="preserve"> </w:t>
      </w:r>
      <w:r>
        <w:rPr>
          <w:rFonts w:ascii="Times New Roman" w:cs="Times New Roman" w:hAnsi="Times New Roman"/>
          <w:color w:val="36363c"/>
          <w:sz w:val="24"/>
        </w:rPr>
        <w:t>objects</w:t>
      </w:r>
      <w:r>
        <w:rPr>
          <w:rFonts w:ascii="Times New Roman" w:cs="Times New Roman" w:hAnsi="Times New Roman"/>
          <w:color w:val="36363c"/>
          <w:spacing w:val="11"/>
          <w:sz w:val="24"/>
        </w:rPr>
        <w:t xml:space="preserve"> </w:t>
      </w:r>
      <w:r>
        <w:rPr>
          <w:rFonts w:ascii="Times New Roman" w:cs="Times New Roman" w:hAnsi="Times New Roman"/>
          <w:color w:val="36363c"/>
          <w:sz w:val="24"/>
        </w:rPr>
        <w:t>that</w:t>
      </w:r>
      <w:r>
        <w:rPr>
          <w:rFonts w:ascii="Times New Roman" w:cs="Times New Roman" w:hAnsi="Times New Roman"/>
          <w:color w:val="36363c"/>
          <w:spacing w:val="11"/>
          <w:sz w:val="24"/>
        </w:rPr>
        <w:t xml:space="preserve"> </w:t>
      </w:r>
      <w:r>
        <w:rPr>
          <w:rFonts w:ascii="Times New Roman" w:cs="Times New Roman" w:hAnsi="Times New Roman"/>
          <w:color w:val="36363c"/>
          <w:sz w:val="24"/>
        </w:rPr>
        <w:t>have</w:t>
      </w:r>
      <w:r>
        <w:rPr>
          <w:rFonts w:ascii="Times New Roman" w:cs="Times New Roman" w:hAnsi="Times New Roman"/>
          <w:color w:val="36363c"/>
          <w:spacing w:val="11"/>
          <w:sz w:val="24"/>
        </w:rPr>
        <w:t xml:space="preserve"> </w:t>
      </w:r>
      <w:r>
        <w:rPr>
          <w:rFonts w:ascii="Times New Roman" w:cs="Times New Roman" w:hAnsi="Times New Roman"/>
          <w:color w:val="36363c"/>
          <w:sz w:val="24"/>
        </w:rPr>
        <w:t>touched</w:t>
      </w:r>
      <w:r>
        <w:rPr>
          <w:rFonts w:ascii="Times New Roman" w:cs="Times New Roman" w:hAnsi="Times New Roman"/>
          <w:color w:val="36363c"/>
          <w:spacing w:val="8"/>
          <w:sz w:val="24"/>
        </w:rPr>
        <w:t xml:space="preserve"> </w:t>
      </w:r>
      <w:r>
        <w:rPr>
          <w:rFonts w:ascii="Times New Roman" w:cs="Times New Roman" w:hAnsi="Times New Roman"/>
          <w:color w:val="36363c"/>
          <w:sz w:val="24"/>
        </w:rPr>
        <w:t>the</w:t>
      </w:r>
      <w:r>
        <w:rPr>
          <w:rFonts w:ascii="Times New Roman" w:cs="Times New Roman" w:hAnsi="Times New Roman"/>
          <w:color w:val="36363c"/>
          <w:spacing w:val="11"/>
          <w:sz w:val="24"/>
        </w:rPr>
        <w:t xml:space="preserve"> </w:t>
      </w:r>
      <w:r>
        <w:rPr>
          <w:rFonts w:ascii="Times New Roman" w:cs="Times New Roman" w:hAnsi="Times New Roman"/>
          <w:color w:val="36363c"/>
          <w:sz w:val="24"/>
        </w:rPr>
        <w:t>rashes</w:t>
      </w:r>
      <w:r>
        <w:rPr>
          <w:rFonts w:ascii="Times New Roman" w:cs="Times New Roman" w:hAnsi="Times New Roman"/>
          <w:color w:val="36363c"/>
          <w:spacing w:val="13"/>
          <w:sz w:val="24"/>
        </w:rPr>
        <w:t xml:space="preserve"> </w:t>
      </w:r>
      <w:r>
        <w:rPr>
          <w:rFonts w:ascii="Times New Roman" w:cs="Times New Roman" w:hAnsi="Times New Roman"/>
          <w:color w:val="36363c"/>
          <w:sz w:val="24"/>
        </w:rPr>
        <w:t>or</w:t>
      </w:r>
      <w:r>
        <w:rPr>
          <w:rFonts w:ascii="Times New Roman" w:cs="Times New Roman" w:hAnsi="Times New Roman"/>
          <w:color w:val="36363c"/>
          <w:spacing w:val="7"/>
          <w:sz w:val="24"/>
        </w:rPr>
        <w:t xml:space="preserve"> </w:t>
      </w:r>
      <w:r>
        <w:rPr>
          <w:rFonts w:ascii="Times New Roman" w:cs="Times New Roman" w:hAnsi="Times New Roman"/>
          <w:color w:val="36363c"/>
          <w:sz w:val="24"/>
        </w:rPr>
        <w:t>body</w:t>
      </w:r>
      <w:r>
        <w:rPr>
          <w:rFonts w:ascii="Times New Roman" w:cs="Times New Roman" w:hAnsi="Times New Roman"/>
          <w:color w:val="36363c"/>
          <w:spacing w:val="12"/>
          <w:sz w:val="24"/>
        </w:rPr>
        <w:t xml:space="preserve"> </w:t>
      </w:r>
      <w:r>
        <w:rPr>
          <w:rFonts w:ascii="Times New Roman" w:cs="Times New Roman" w:hAnsi="Times New Roman"/>
          <w:color w:val="36363c"/>
          <w:sz w:val="24"/>
        </w:rPr>
        <w:t>fluids</w:t>
      </w:r>
      <w:r>
        <w:rPr>
          <w:rFonts w:ascii="Times New Roman" w:cs="Times New Roman" w:hAnsi="Times New Roman"/>
          <w:color w:val="36363c"/>
          <w:spacing w:val="12"/>
          <w:sz w:val="24"/>
        </w:rPr>
        <w:t xml:space="preserve"> </w:t>
      </w:r>
      <w:r>
        <w:rPr>
          <w:rFonts w:ascii="Times New Roman" w:cs="Times New Roman" w:hAnsi="Times New Roman"/>
          <w:color w:val="36363c"/>
          <w:sz w:val="24"/>
        </w:rPr>
        <w:t>of</w:t>
      </w:r>
      <w:r>
        <w:rPr>
          <w:rFonts w:ascii="Times New Roman" w:cs="Times New Roman" w:hAnsi="Times New Roman"/>
          <w:color w:val="36363c"/>
          <w:spacing w:val="8"/>
          <w:sz w:val="24"/>
        </w:rPr>
        <w:t xml:space="preserve"> </w:t>
      </w:r>
      <w:r>
        <w:rPr>
          <w:rFonts w:ascii="Times New Roman" w:cs="Times New Roman" w:hAnsi="Times New Roman"/>
          <w:color w:val="36363c"/>
          <w:sz w:val="24"/>
        </w:rPr>
        <w:t>a</w:t>
      </w:r>
      <w:r>
        <w:rPr>
          <w:rFonts w:ascii="Times New Roman" w:cs="Times New Roman" w:hAnsi="Times New Roman"/>
          <w:color w:val="36363c"/>
          <w:spacing w:val="15"/>
          <w:sz w:val="24"/>
        </w:rPr>
        <w:t xml:space="preserve"> </w:t>
      </w:r>
      <w:r>
        <w:rPr>
          <w:rFonts w:ascii="Times New Roman" w:cs="Times New Roman" w:hAnsi="Times New Roman"/>
          <w:color w:val="36363c"/>
          <w:sz w:val="24"/>
        </w:rPr>
        <w:t>person</w:t>
      </w:r>
      <w:r>
        <w:rPr>
          <w:rFonts w:ascii="Times New Roman" w:cs="Times New Roman" w:hAnsi="Times New Roman"/>
          <w:color w:val="36363c"/>
          <w:spacing w:val="-51"/>
          <w:sz w:val="24"/>
        </w:rPr>
        <w:t xml:space="preserve"> </w:t>
      </w:r>
      <w:r>
        <w:rPr>
          <w:rFonts w:ascii="Times New Roman" w:cs="Times New Roman" w:hAnsi="Times New Roman"/>
          <w:color w:val="36363c"/>
          <w:sz w:val="24"/>
        </w:rPr>
        <w:t>with</w:t>
      </w:r>
      <w:r>
        <w:rPr>
          <w:rFonts w:ascii="Times New Roman" w:cs="Times New Roman" w:hAnsi="Times New Roman"/>
          <w:color w:val="36363c"/>
          <w:spacing w:val="-4"/>
          <w:sz w:val="24"/>
        </w:rPr>
        <w:t xml:space="preserve"> </w:t>
      </w:r>
      <w:r>
        <w:rPr>
          <w:rFonts w:ascii="Times New Roman" w:cs="Times New Roman" w:hAnsi="Times New Roman"/>
          <w:color w:val="36363c"/>
          <w:sz w:val="24"/>
        </w:rPr>
        <w:t>mpox.</w:t>
      </w:r>
    </w:p>
    <w:p>
      <w:pPr>
        <w:pStyle w:val="style179"/>
        <w:numPr>
          <w:ilvl w:val="2"/>
          <w:numId w:val="8"/>
        </w:numPr>
        <w:tabs>
          <w:tab w:val="left" w:leader="none" w:pos="820"/>
          <w:tab w:val="left" w:leader="none" w:pos="821"/>
        </w:tabs>
        <w:spacing w:before="45" w:lineRule="auto" w:line="360"/>
        <w:ind w:right="894" w:hanging="361"/>
        <w:rPr>
          <w:rFonts w:ascii="Times New Roman" w:cs="Times New Roman" w:hAnsi="Times New Roman"/>
          <w:sz w:val="24"/>
        </w:rPr>
      </w:pP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pregnant</w:t>
      </w:r>
      <w:r>
        <w:rPr>
          <w:rFonts w:ascii="Times New Roman" w:cs="Times New Roman" w:hAnsi="Times New Roman"/>
          <w:color w:val="36363c"/>
          <w:spacing w:val="-2"/>
        </w:rPr>
        <w:t xml:space="preserve"> </w:t>
      </w:r>
      <w:r>
        <w:rPr>
          <w:rFonts w:ascii="Times New Roman" w:cs="Times New Roman" w:hAnsi="Times New Roman"/>
          <w:color w:val="36363c"/>
        </w:rPr>
        <w:t>person</w:t>
      </w:r>
      <w:r>
        <w:rPr>
          <w:rFonts w:ascii="Times New Roman" w:cs="Times New Roman" w:hAnsi="Times New Roman"/>
          <w:color w:val="36363c"/>
          <w:spacing w:val="-4"/>
        </w:rPr>
        <w:t xml:space="preserve"> </w:t>
      </w:r>
      <w:r>
        <w:rPr>
          <w:rFonts w:ascii="Times New Roman" w:cs="Times New Roman" w:hAnsi="Times New Roman"/>
          <w:color w:val="36363c"/>
        </w:rPr>
        <w:t>who</w:t>
      </w:r>
      <w:r>
        <w:rPr>
          <w:rFonts w:ascii="Times New Roman" w:cs="Times New Roman" w:hAnsi="Times New Roman"/>
          <w:color w:val="36363c"/>
          <w:spacing w:val="-1"/>
        </w:rPr>
        <w:t xml:space="preserve"> </w:t>
      </w:r>
      <w:r>
        <w:rPr>
          <w:rFonts w:ascii="Times New Roman" w:cs="Times New Roman" w:hAnsi="Times New Roman"/>
          <w:color w:val="36363c"/>
        </w:rPr>
        <w:t>gets</w:t>
      </w:r>
      <w:r>
        <w:rPr>
          <w:rFonts w:ascii="Times New Roman" w:cs="Times New Roman" w:hAnsi="Times New Roman"/>
          <w:color w:val="36363c"/>
          <w:spacing w:val="-1"/>
        </w:rPr>
        <w:t xml:space="preserve"> </w:t>
      </w:r>
      <w:r>
        <w:rPr>
          <w:rFonts w:ascii="Times New Roman" w:cs="Times New Roman" w:hAnsi="Times New Roman"/>
          <w:color w:val="36363c"/>
        </w:rPr>
        <w:t>mpox</w:t>
      </w:r>
      <w:r>
        <w:rPr>
          <w:rFonts w:ascii="Times New Roman" w:cs="Times New Roman" w:hAnsi="Times New Roman"/>
          <w:color w:val="36363c"/>
          <w:spacing w:val="-2"/>
        </w:rPr>
        <w:t xml:space="preserve"> </w:t>
      </w:r>
      <w:r>
        <w:rPr>
          <w:rFonts w:ascii="Times New Roman" w:cs="Times New Roman" w:hAnsi="Times New Roman"/>
          <w:color w:val="36363c"/>
        </w:rPr>
        <w:t>can</w:t>
      </w:r>
      <w:r>
        <w:rPr>
          <w:rFonts w:ascii="Times New Roman" w:cs="Times New Roman" w:hAnsi="Times New Roman"/>
          <w:color w:val="36363c"/>
          <w:spacing w:val="-5"/>
        </w:rPr>
        <w:t xml:space="preserve"> </w:t>
      </w:r>
      <w:r>
        <w:rPr>
          <w:rFonts w:ascii="Times New Roman" w:cs="Times New Roman" w:hAnsi="Times New Roman"/>
          <w:color w:val="36363c"/>
        </w:rPr>
        <w:t>pass</w:t>
      </w:r>
      <w:r>
        <w:rPr>
          <w:rFonts w:ascii="Times New Roman" w:cs="Times New Roman" w:hAnsi="Times New Roman"/>
          <w:color w:val="36363c"/>
          <w:spacing w:val="-1"/>
        </w:rPr>
        <w:t xml:space="preserve"> </w:t>
      </w:r>
      <w:r>
        <w:rPr>
          <w:rFonts w:ascii="Times New Roman" w:cs="Times New Roman" w:hAnsi="Times New Roman"/>
          <w:color w:val="36363c"/>
        </w:rPr>
        <w:t>the</w:t>
      </w:r>
      <w:r>
        <w:rPr>
          <w:rFonts w:ascii="Times New Roman" w:cs="Times New Roman" w:hAnsi="Times New Roman"/>
          <w:color w:val="36363c"/>
          <w:spacing w:val="-2"/>
        </w:rPr>
        <w:t xml:space="preserve"> </w:t>
      </w:r>
      <w:r>
        <w:rPr>
          <w:rFonts w:ascii="Times New Roman" w:cs="Times New Roman" w:hAnsi="Times New Roman"/>
          <w:color w:val="36363c"/>
        </w:rPr>
        <w:t>virus</w:t>
      </w:r>
      <w:r>
        <w:rPr>
          <w:rFonts w:ascii="Times New Roman" w:cs="Times New Roman" w:hAnsi="Times New Roman"/>
          <w:color w:val="36363c"/>
          <w:spacing w:val="-2"/>
        </w:rPr>
        <w:t xml:space="preserve"> </w:t>
      </w:r>
      <w:r>
        <w:rPr>
          <w:rFonts w:ascii="Times New Roman" w:cs="Times New Roman" w:hAnsi="Times New Roman"/>
          <w:color w:val="36363c"/>
        </w:rPr>
        <w:t>to</w:t>
      </w:r>
      <w:r>
        <w:rPr>
          <w:rFonts w:ascii="Times New Roman" w:cs="Times New Roman" w:hAnsi="Times New Roman"/>
          <w:color w:val="36363c"/>
          <w:spacing w:val="-5"/>
        </w:rPr>
        <w:t xml:space="preserve"> </w:t>
      </w:r>
      <w:r>
        <w:rPr>
          <w:rFonts w:ascii="Times New Roman" w:cs="Times New Roman" w:hAnsi="Times New Roman"/>
          <w:color w:val="36363c"/>
        </w:rPr>
        <w:t>the</w:t>
      </w:r>
      <w:r>
        <w:rPr>
          <w:rFonts w:ascii="Times New Roman" w:cs="Times New Roman" w:hAnsi="Times New Roman"/>
          <w:color w:val="36363c"/>
          <w:spacing w:val="-2"/>
        </w:rPr>
        <w:t xml:space="preserve"> </w:t>
      </w:r>
      <w:r>
        <w:rPr>
          <w:rFonts w:ascii="Times New Roman" w:cs="Times New Roman" w:hAnsi="Times New Roman"/>
          <w:color w:val="36363c"/>
        </w:rPr>
        <w:t>unborn</w:t>
      </w:r>
      <w:r>
        <w:rPr>
          <w:rFonts w:ascii="Times New Roman" w:cs="Times New Roman" w:hAnsi="Times New Roman"/>
          <w:color w:val="36363c"/>
          <w:spacing w:val="-1"/>
        </w:rPr>
        <w:t xml:space="preserve"> </w:t>
      </w:r>
      <w:r>
        <w:rPr>
          <w:rFonts w:ascii="Times New Roman" w:cs="Times New Roman" w:hAnsi="Times New Roman"/>
          <w:color w:val="36363c"/>
        </w:rPr>
        <w:t>baby.</w:t>
      </w:r>
    </w:p>
    <w:p>
      <w:pPr>
        <w:pStyle w:val="style5"/>
        <w:spacing w:lineRule="auto" w:line="276"/>
        <w:ind w:right="895"/>
        <w:jc w:val="both"/>
        <w:rPr>
          <w:rFonts w:ascii="Times New Roman" w:cs="Times New Roman" w:hAnsi="Times New Roman"/>
          <w:b/>
          <w:bCs/>
          <w:color w:val="36363c"/>
          <w:sz w:val="24"/>
          <w:szCs w:val="24"/>
        </w:rPr>
      </w:pPr>
      <w:r>
        <w:rPr>
          <w:rFonts w:ascii="Times New Roman" w:cs="Times New Roman" w:hAnsi="Times New Roman"/>
          <w:b/>
          <w:bCs/>
          <w:color w:val="36363c"/>
          <w:sz w:val="24"/>
          <w:szCs w:val="24"/>
        </w:rPr>
        <w:t>The virus also can spread to humans from direct contact with an infected animal, which</w:t>
      </w:r>
      <w:r>
        <w:rPr>
          <w:rFonts w:ascii="Times New Roman" w:cs="Times New Roman" w:hAnsi="Times New Roman"/>
          <w:b/>
          <w:bCs/>
          <w:color w:val="36363c"/>
          <w:spacing w:val="1"/>
          <w:sz w:val="24"/>
          <w:szCs w:val="24"/>
        </w:rPr>
        <w:t xml:space="preserve"> </w:t>
      </w:r>
      <w:r>
        <w:rPr>
          <w:rFonts w:ascii="Times New Roman" w:cs="Times New Roman" w:hAnsi="Times New Roman"/>
          <w:b/>
          <w:bCs/>
          <w:color w:val="36363c"/>
          <w:sz w:val="24"/>
          <w:szCs w:val="24"/>
        </w:rPr>
        <w:t>includes:</w:t>
      </w:r>
    </w:p>
    <w:p>
      <w:pPr>
        <w:pStyle w:val="style0"/>
        <w:rPr/>
      </w:pPr>
    </w:p>
    <w:p>
      <w:pPr>
        <w:pStyle w:val="style179"/>
        <w:numPr>
          <w:ilvl w:val="2"/>
          <w:numId w:val="8"/>
        </w:numPr>
        <w:tabs>
          <w:tab w:val="left" w:leader="none" w:pos="821"/>
        </w:tabs>
        <w:spacing w:lineRule="auto" w:line="360"/>
        <w:ind w:right="888" w:hanging="361"/>
        <w:jc w:val="both"/>
        <w:rPr>
          <w:rFonts w:ascii="Times New Roman" w:cs="Times New Roman" w:hAnsi="Times New Roman"/>
          <w:sz w:val="24"/>
        </w:rPr>
      </w:pPr>
      <w:r>
        <w:rPr>
          <w:rFonts w:ascii="Times New Roman" w:cs="Times New Roman" w:hAnsi="Times New Roman"/>
          <w:b/>
          <w:color w:val="36363c"/>
          <w:sz w:val="24"/>
        </w:rPr>
        <w:t>Person-to-person:</w:t>
      </w:r>
      <w:r>
        <w:rPr>
          <w:rFonts w:ascii="Times New Roman" w:cs="Times New Roman" w:hAnsi="Times New Roman"/>
          <w:b/>
          <w:color w:val="36363c"/>
          <w:spacing w:val="-10"/>
          <w:sz w:val="24"/>
        </w:rPr>
        <w:t xml:space="preserve"> </w:t>
      </w:r>
      <w:r>
        <w:rPr>
          <w:rFonts w:ascii="Times New Roman" w:cs="Times New Roman" w:hAnsi="Times New Roman"/>
          <w:color w:val="36363c"/>
          <w:sz w:val="24"/>
        </w:rPr>
        <w:t>Close</w:t>
      </w:r>
      <w:r>
        <w:rPr>
          <w:rFonts w:ascii="Times New Roman" w:cs="Times New Roman" w:hAnsi="Times New Roman"/>
          <w:color w:val="36363c"/>
          <w:spacing w:val="-9"/>
          <w:sz w:val="24"/>
        </w:rPr>
        <w:t xml:space="preserve"> </w:t>
      </w:r>
      <w:r>
        <w:rPr>
          <w:rFonts w:ascii="Times New Roman" w:cs="Times New Roman" w:hAnsi="Times New Roman"/>
          <w:color w:val="36363c"/>
          <w:sz w:val="24"/>
        </w:rPr>
        <w:t>contact</w:t>
      </w:r>
      <w:r>
        <w:rPr>
          <w:rFonts w:ascii="Times New Roman" w:cs="Times New Roman" w:hAnsi="Times New Roman"/>
          <w:color w:val="36363c"/>
          <w:spacing w:val="-10"/>
          <w:sz w:val="24"/>
        </w:rPr>
        <w:t xml:space="preserve"> </w:t>
      </w:r>
      <w:r>
        <w:rPr>
          <w:rFonts w:ascii="Times New Roman" w:cs="Times New Roman" w:hAnsi="Times New Roman"/>
          <w:color w:val="36363c"/>
          <w:sz w:val="24"/>
        </w:rPr>
        <w:t>with</w:t>
      </w:r>
      <w:r>
        <w:rPr>
          <w:rFonts w:ascii="Times New Roman" w:cs="Times New Roman" w:hAnsi="Times New Roman"/>
          <w:color w:val="36363c"/>
          <w:spacing w:val="-12"/>
          <w:sz w:val="24"/>
        </w:rPr>
        <w:t xml:space="preserve"> </w:t>
      </w:r>
      <w:r>
        <w:rPr>
          <w:rFonts w:ascii="Times New Roman" w:cs="Times New Roman" w:hAnsi="Times New Roman"/>
          <w:color w:val="36363c"/>
          <w:sz w:val="24"/>
        </w:rPr>
        <w:t>an</w:t>
      </w:r>
      <w:r>
        <w:rPr>
          <w:rFonts w:ascii="Times New Roman" w:cs="Times New Roman" w:hAnsi="Times New Roman"/>
          <w:color w:val="36363c"/>
          <w:spacing w:val="-12"/>
          <w:sz w:val="24"/>
        </w:rPr>
        <w:t xml:space="preserve"> </w:t>
      </w:r>
      <w:r>
        <w:rPr>
          <w:rFonts w:ascii="Times New Roman" w:cs="Times New Roman" w:hAnsi="Times New Roman"/>
          <w:color w:val="36363c"/>
          <w:sz w:val="24"/>
        </w:rPr>
        <w:t>infected</w:t>
      </w:r>
      <w:r>
        <w:rPr>
          <w:rFonts w:ascii="Times New Roman" w:cs="Times New Roman" w:hAnsi="Times New Roman"/>
          <w:color w:val="36363c"/>
          <w:spacing w:val="-11"/>
          <w:sz w:val="24"/>
        </w:rPr>
        <w:t xml:space="preserve"> </w:t>
      </w:r>
      <w:r>
        <w:rPr>
          <w:rFonts w:ascii="Times New Roman" w:cs="Times New Roman" w:hAnsi="Times New Roman"/>
          <w:color w:val="36363c"/>
          <w:sz w:val="24"/>
        </w:rPr>
        <w:t>person's</w:t>
      </w:r>
      <w:r>
        <w:rPr>
          <w:rFonts w:ascii="Times New Roman" w:cs="Times New Roman" w:hAnsi="Times New Roman"/>
          <w:color w:val="36363c"/>
          <w:spacing w:val="-9"/>
          <w:sz w:val="24"/>
        </w:rPr>
        <w:t xml:space="preserve"> </w:t>
      </w:r>
      <w:r>
        <w:rPr>
          <w:rFonts w:ascii="Times New Roman" w:cs="Times New Roman" w:hAnsi="Times New Roman"/>
          <w:color w:val="36363c"/>
          <w:sz w:val="24"/>
        </w:rPr>
        <w:t>skin,</w:t>
      </w:r>
      <w:r>
        <w:rPr>
          <w:rFonts w:ascii="Times New Roman" w:cs="Times New Roman" w:hAnsi="Times New Roman"/>
          <w:color w:val="36363c"/>
          <w:spacing w:val="-12"/>
          <w:sz w:val="24"/>
        </w:rPr>
        <w:t xml:space="preserve"> </w:t>
      </w:r>
      <w:r>
        <w:rPr>
          <w:rFonts w:ascii="Times New Roman" w:cs="Times New Roman" w:hAnsi="Times New Roman"/>
          <w:color w:val="36363c"/>
          <w:sz w:val="24"/>
        </w:rPr>
        <w:t>scabs,</w:t>
      </w:r>
      <w:r>
        <w:rPr>
          <w:rFonts w:ascii="Times New Roman" w:cs="Times New Roman" w:hAnsi="Times New Roman"/>
          <w:color w:val="36363c"/>
          <w:spacing w:val="-13"/>
          <w:sz w:val="24"/>
        </w:rPr>
        <w:t xml:space="preserve"> </w:t>
      </w:r>
      <w:r>
        <w:rPr>
          <w:rFonts w:ascii="Times New Roman" w:cs="Times New Roman" w:hAnsi="Times New Roman"/>
          <w:color w:val="36363c"/>
          <w:sz w:val="24"/>
        </w:rPr>
        <w:t>or</w:t>
      </w:r>
      <w:r>
        <w:rPr>
          <w:rFonts w:ascii="Times New Roman" w:cs="Times New Roman" w:hAnsi="Times New Roman"/>
          <w:color w:val="36363c"/>
          <w:spacing w:val="-8"/>
          <w:sz w:val="24"/>
        </w:rPr>
        <w:t xml:space="preserve"> </w:t>
      </w:r>
      <w:r>
        <w:rPr>
          <w:rFonts w:ascii="Times New Roman" w:cs="Times New Roman" w:hAnsi="Times New Roman"/>
          <w:color w:val="36363c"/>
          <w:sz w:val="24"/>
        </w:rPr>
        <w:t>bodily</w:t>
      </w:r>
      <w:r>
        <w:rPr>
          <w:rFonts w:ascii="Times New Roman" w:cs="Times New Roman" w:hAnsi="Times New Roman"/>
          <w:color w:val="36363c"/>
          <w:spacing w:val="-9"/>
          <w:sz w:val="24"/>
        </w:rPr>
        <w:t xml:space="preserve"> </w:t>
      </w:r>
      <w:r>
        <w:rPr>
          <w:rFonts w:ascii="Times New Roman" w:cs="Times New Roman" w:hAnsi="Times New Roman"/>
          <w:color w:val="36363c"/>
          <w:sz w:val="24"/>
        </w:rPr>
        <w:t>fluids</w:t>
      </w:r>
      <w:r>
        <w:rPr>
          <w:rFonts w:ascii="Times New Roman" w:cs="Times New Roman" w:hAnsi="Times New Roman"/>
          <w:color w:val="36363c"/>
          <w:spacing w:val="-9"/>
          <w:sz w:val="24"/>
        </w:rPr>
        <w:t xml:space="preserve"> </w:t>
      </w:r>
      <w:r>
        <w:rPr>
          <w:rFonts w:ascii="Times New Roman" w:cs="Times New Roman" w:hAnsi="Times New Roman"/>
          <w:color w:val="36363c"/>
          <w:sz w:val="24"/>
        </w:rPr>
        <w:t>can</w:t>
      </w:r>
      <w:r>
        <w:rPr>
          <w:rFonts w:ascii="Times New Roman" w:cs="Times New Roman" w:hAnsi="Times New Roman"/>
          <w:color w:val="36363c"/>
          <w:spacing w:val="-52"/>
          <w:sz w:val="24"/>
        </w:rPr>
        <w:t xml:space="preserve"> </w:t>
      </w:r>
      <w:r>
        <w:rPr>
          <w:rFonts w:ascii="Times New Roman" w:cs="Times New Roman" w:hAnsi="Times New Roman"/>
          <w:color w:val="36363c"/>
          <w:sz w:val="24"/>
        </w:rPr>
        <w:t>transmit</w:t>
      </w:r>
      <w:r>
        <w:rPr>
          <w:rFonts w:ascii="Times New Roman" w:cs="Times New Roman" w:hAnsi="Times New Roman"/>
          <w:color w:val="36363c"/>
          <w:spacing w:val="-2"/>
          <w:sz w:val="24"/>
        </w:rPr>
        <w:t xml:space="preserve"> </w:t>
      </w:r>
      <w:r>
        <w:rPr>
          <w:rFonts w:ascii="Times New Roman" w:cs="Times New Roman" w:hAnsi="Times New Roman"/>
          <w:color w:val="36363c"/>
          <w:sz w:val="24"/>
        </w:rPr>
        <w:t>the</w:t>
      </w:r>
      <w:r>
        <w:rPr>
          <w:rFonts w:ascii="Times New Roman" w:cs="Times New Roman" w:hAnsi="Times New Roman"/>
          <w:color w:val="36363c"/>
          <w:spacing w:val="-1"/>
          <w:sz w:val="24"/>
        </w:rPr>
        <w:t xml:space="preserve"> </w:t>
      </w:r>
      <w:r>
        <w:rPr>
          <w:rFonts w:ascii="Times New Roman" w:cs="Times New Roman" w:hAnsi="Times New Roman"/>
          <w:color w:val="36363c"/>
          <w:sz w:val="24"/>
        </w:rPr>
        <w:t>virus. This includes:</w:t>
      </w:r>
    </w:p>
    <w:p>
      <w:pPr>
        <w:pStyle w:val="style179"/>
        <w:numPr>
          <w:ilvl w:val="2"/>
          <w:numId w:val="8"/>
        </w:numPr>
        <w:tabs>
          <w:tab w:val="left" w:leader="none" w:pos="874"/>
        </w:tabs>
        <w:spacing w:before="5" w:lineRule="auto" w:line="360"/>
        <w:ind w:right="886" w:hanging="361"/>
        <w:jc w:val="both"/>
        <w:rPr>
          <w:rFonts w:ascii="Times New Roman" w:cs="Times New Roman" w:hAnsi="Times New Roman"/>
          <w:sz w:val="24"/>
        </w:rPr>
      </w:pPr>
      <w:r>
        <w:rPr>
          <w:rFonts w:ascii="Times New Roman" w:cs="Times New Roman" w:hAnsi="Times New Roman"/>
        </w:rPr>
        <w:tab/>
      </w:r>
      <w:r>
        <w:rPr>
          <w:rFonts w:ascii="Times New Roman" w:cs="Times New Roman" w:hAnsi="Times New Roman"/>
          <w:b/>
          <w:color w:val="36363c"/>
          <w:sz w:val="24"/>
        </w:rPr>
        <w:t xml:space="preserve">Animal-to-human: </w:t>
      </w:r>
      <w:r>
        <w:rPr>
          <w:rFonts w:ascii="Times New Roman" w:cs="Times New Roman" w:hAnsi="Times New Roman"/>
          <w:color w:val="36363c"/>
          <w:sz w:val="24"/>
        </w:rPr>
        <w:t>Physical contact with an infected animal, such as through bites or</w:t>
      </w:r>
      <w:r>
        <w:rPr>
          <w:rFonts w:ascii="Times New Roman" w:cs="Times New Roman" w:hAnsi="Times New Roman"/>
          <w:color w:val="36363c"/>
          <w:spacing w:val="1"/>
          <w:sz w:val="24"/>
        </w:rPr>
        <w:t xml:space="preserve"> </w:t>
      </w:r>
      <w:r>
        <w:rPr>
          <w:rFonts w:ascii="Times New Roman" w:cs="Times New Roman" w:hAnsi="Times New Roman"/>
          <w:color w:val="36363c"/>
          <w:sz w:val="24"/>
        </w:rPr>
        <w:t>scratches, can transmit the virus. This can also happen during activities like hunting,</w:t>
      </w:r>
      <w:r>
        <w:rPr>
          <w:rFonts w:ascii="Times New Roman" w:cs="Times New Roman" w:hAnsi="Times New Roman"/>
          <w:color w:val="36363c"/>
          <w:spacing w:val="1"/>
          <w:sz w:val="24"/>
        </w:rPr>
        <w:t xml:space="preserve"> </w:t>
      </w:r>
      <w:r>
        <w:rPr>
          <w:rFonts w:ascii="Times New Roman" w:cs="Times New Roman" w:hAnsi="Times New Roman"/>
          <w:color w:val="36363c"/>
          <w:sz w:val="24"/>
        </w:rPr>
        <w:t>skinning,</w:t>
      </w:r>
      <w:r>
        <w:rPr>
          <w:rFonts w:ascii="Times New Roman" w:cs="Times New Roman" w:hAnsi="Times New Roman"/>
          <w:color w:val="36363c"/>
          <w:spacing w:val="-5"/>
          <w:sz w:val="24"/>
        </w:rPr>
        <w:t xml:space="preserve"> </w:t>
      </w:r>
      <w:r>
        <w:rPr>
          <w:rFonts w:ascii="Times New Roman" w:cs="Times New Roman" w:hAnsi="Times New Roman"/>
          <w:color w:val="36363c"/>
          <w:sz w:val="24"/>
        </w:rPr>
        <w:t>trapping,</w:t>
      </w:r>
      <w:r>
        <w:rPr>
          <w:rFonts w:ascii="Times New Roman" w:cs="Times New Roman" w:hAnsi="Times New Roman"/>
          <w:color w:val="36363c"/>
          <w:spacing w:val="-4"/>
          <w:sz w:val="24"/>
        </w:rPr>
        <w:t xml:space="preserve"> </w:t>
      </w:r>
      <w:r>
        <w:rPr>
          <w:rFonts w:ascii="Times New Roman" w:cs="Times New Roman" w:hAnsi="Times New Roman"/>
          <w:color w:val="36363c"/>
          <w:sz w:val="24"/>
        </w:rPr>
        <w:t>cooking, or</w:t>
      </w:r>
      <w:r>
        <w:rPr>
          <w:rFonts w:ascii="Times New Roman" w:cs="Times New Roman" w:hAnsi="Times New Roman"/>
          <w:color w:val="36363c"/>
          <w:spacing w:val="1"/>
          <w:sz w:val="24"/>
        </w:rPr>
        <w:t xml:space="preserve"> </w:t>
      </w:r>
      <w:r>
        <w:rPr>
          <w:rFonts w:ascii="Times New Roman" w:cs="Times New Roman" w:hAnsi="Times New Roman"/>
          <w:color w:val="36363c"/>
          <w:sz w:val="24"/>
        </w:rPr>
        <w:t>eating</w:t>
      </w:r>
      <w:r>
        <w:rPr>
          <w:rFonts w:ascii="Times New Roman" w:cs="Times New Roman" w:hAnsi="Times New Roman"/>
          <w:color w:val="36363c"/>
          <w:spacing w:val="-1"/>
          <w:sz w:val="24"/>
        </w:rPr>
        <w:t xml:space="preserve"> </w:t>
      </w:r>
      <w:r>
        <w:rPr>
          <w:rFonts w:ascii="Times New Roman" w:cs="Times New Roman" w:hAnsi="Times New Roman"/>
          <w:color w:val="36363c"/>
          <w:sz w:val="24"/>
        </w:rPr>
        <w:t>contaminated</w:t>
      </w:r>
      <w:r>
        <w:rPr>
          <w:rFonts w:ascii="Times New Roman" w:cs="Times New Roman" w:hAnsi="Times New Roman"/>
          <w:color w:val="36363c"/>
          <w:spacing w:val="-3"/>
          <w:sz w:val="24"/>
        </w:rPr>
        <w:t xml:space="preserve"> </w:t>
      </w:r>
      <w:r>
        <w:rPr>
          <w:rFonts w:ascii="Times New Roman" w:cs="Times New Roman" w:hAnsi="Times New Roman"/>
          <w:color w:val="36363c"/>
          <w:sz w:val="24"/>
        </w:rPr>
        <w:t>meat.</w:t>
      </w:r>
    </w:p>
    <w:p>
      <w:pPr>
        <w:pStyle w:val="style179"/>
        <w:numPr>
          <w:ilvl w:val="2"/>
          <w:numId w:val="8"/>
        </w:numPr>
        <w:tabs>
          <w:tab w:val="left" w:leader="none" w:pos="821"/>
        </w:tabs>
        <w:spacing w:before="13" w:lineRule="auto" w:line="360"/>
        <w:ind w:right="882" w:hanging="361"/>
        <w:jc w:val="both"/>
        <w:rPr>
          <w:rFonts w:ascii="Times New Roman" w:cs="Times New Roman" w:hAnsi="Times New Roman"/>
          <w:sz w:val="24"/>
        </w:rPr>
      </w:pPr>
      <w:r>
        <w:rPr>
          <w:rFonts w:ascii="Times New Roman" w:cs="Times New Roman" w:hAnsi="Times New Roman"/>
          <w:b/>
          <w:color w:val="36363c"/>
          <w:sz w:val="24"/>
        </w:rPr>
        <w:t>Pregnant</w:t>
      </w:r>
      <w:r>
        <w:rPr>
          <w:rFonts w:ascii="Times New Roman" w:cs="Times New Roman" w:hAnsi="Times New Roman"/>
          <w:b/>
          <w:color w:val="36363c"/>
          <w:spacing w:val="-11"/>
          <w:sz w:val="24"/>
        </w:rPr>
        <w:t xml:space="preserve"> </w:t>
      </w:r>
      <w:r>
        <w:rPr>
          <w:rFonts w:ascii="Times New Roman" w:cs="Times New Roman" w:hAnsi="Times New Roman"/>
          <w:b/>
          <w:color w:val="36363c"/>
          <w:sz w:val="24"/>
        </w:rPr>
        <w:t>women</w:t>
      </w:r>
      <w:r>
        <w:rPr>
          <w:rFonts w:ascii="Times New Roman" w:cs="Times New Roman" w:hAnsi="Times New Roman"/>
          <w:b/>
          <w:color w:val="36363c"/>
          <w:spacing w:val="-13"/>
          <w:sz w:val="24"/>
        </w:rPr>
        <w:t xml:space="preserve"> </w:t>
      </w:r>
      <w:r>
        <w:rPr>
          <w:rFonts w:ascii="Times New Roman" w:cs="Times New Roman" w:hAnsi="Times New Roman"/>
          <w:b/>
          <w:color w:val="36363c"/>
          <w:sz w:val="24"/>
        </w:rPr>
        <w:t>to</w:t>
      </w:r>
      <w:r>
        <w:rPr>
          <w:rFonts w:ascii="Times New Roman" w:cs="Times New Roman" w:hAnsi="Times New Roman"/>
          <w:b/>
          <w:color w:val="36363c"/>
          <w:spacing w:val="-9"/>
          <w:sz w:val="24"/>
        </w:rPr>
        <w:t xml:space="preserve"> </w:t>
      </w:r>
      <w:r>
        <w:rPr>
          <w:rFonts w:ascii="Times New Roman" w:cs="Times New Roman" w:hAnsi="Times New Roman"/>
          <w:b/>
          <w:color w:val="36363c"/>
          <w:sz w:val="24"/>
        </w:rPr>
        <w:t>fetus:</w:t>
      </w:r>
      <w:r>
        <w:rPr>
          <w:rFonts w:ascii="Times New Roman" w:cs="Times New Roman" w:hAnsi="Times New Roman"/>
          <w:b/>
          <w:color w:val="36363c"/>
          <w:spacing w:val="-6"/>
          <w:sz w:val="24"/>
        </w:rPr>
        <w:t xml:space="preserve"> </w:t>
      </w:r>
      <w:r>
        <w:rPr>
          <w:rFonts w:ascii="Times New Roman" w:cs="Times New Roman" w:hAnsi="Times New Roman"/>
          <w:color w:val="36363c"/>
          <w:sz w:val="24"/>
        </w:rPr>
        <w:t>A</w:t>
      </w:r>
      <w:r>
        <w:rPr>
          <w:rFonts w:ascii="Times New Roman" w:cs="Times New Roman" w:hAnsi="Times New Roman"/>
          <w:color w:val="36363c"/>
          <w:spacing w:val="-9"/>
          <w:sz w:val="24"/>
        </w:rPr>
        <w:t xml:space="preserve"> </w:t>
      </w:r>
      <w:r>
        <w:rPr>
          <w:rFonts w:ascii="Times New Roman" w:cs="Times New Roman" w:hAnsi="Times New Roman"/>
          <w:color w:val="36363c"/>
          <w:sz w:val="24"/>
        </w:rPr>
        <w:t>pregnant</w:t>
      </w:r>
      <w:r>
        <w:rPr>
          <w:rFonts w:ascii="Times New Roman" w:cs="Times New Roman" w:hAnsi="Times New Roman"/>
          <w:color w:val="36363c"/>
          <w:spacing w:val="-8"/>
          <w:sz w:val="24"/>
        </w:rPr>
        <w:t xml:space="preserve"> </w:t>
      </w:r>
      <w:r>
        <w:rPr>
          <w:rFonts w:ascii="Times New Roman" w:cs="Times New Roman" w:hAnsi="Times New Roman"/>
          <w:color w:val="36363c"/>
          <w:sz w:val="24"/>
        </w:rPr>
        <w:t>woman</w:t>
      </w:r>
      <w:r>
        <w:rPr>
          <w:rFonts w:ascii="Times New Roman" w:cs="Times New Roman" w:hAnsi="Times New Roman"/>
          <w:color w:val="36363c"/>
          <w:spacing w:val="-10"/>
          <w:sz w:val="24"/>
        </w:rPr>
        <w:t xml:space="preserve"> </w:t>
      </w:r>
      <w:r>
        <w:rPr>
          <w:rFonts w:ascii="Times New Roman" w:cs="Times New Roman" w:hAnsi="Times New Roman"/>
          <w:color w:val="36363c"/>
          <w:sz w:val="24"/>
        </w:rPr>
        <w:t>can</w:t>
      </w:r>
      <w:r>
        <w:rPr>
          <w:rFonts w:ascii="Times New Roman" w:cs="Times New Roman" w:hAnsi="Times New Roman"/>
          <w:color w:val="36363c"/>
          <w:spacing w:val="-11"/>
          <w:sz w:val="24"/>
        </w:rPr>
        <w:t xml:space="preserve"> </w:t>
      </w:r>
      <w:r>
        <w:rPr>
          <w:rFonts w:ascii="Times New Roman" w:cs="Times New Roman" w:hAnsi="Times New Roman"/>
          <w:color w:val="36363c"/>
          <w:sz w:val="24"/>
        </w:rPr>
        <w:t>transmit</w:t>
      </w:r>
      <w:r>
        <w:rPr>
          <w:rFonts w:ascii="Times New Roman" w:cs="Times New Roman" w:hAnsi="Times New Roman"/>
          <w:color w:val="36363c"/>
          <w:spacing w:val="-8"/>
          <w:sz w:val="24"/>
        </w:rPr>
        <w:t xml:space="preserve"> </w:t>
      </w:r>
      <w:r>
        <w:rPr>
          <w:rFonts w:ascii="Times New Roman" w:cs="Times New Roman" w:hAnsi="Times New Roman"/>
          <w:color w:val="36363c"/>
          <w:sz w:val="24"/>
        </w:rPr>
        <w:t>the</w:t>
      </w:r>
      <w:r>
        <w:rPr>
          <w:rFonts w:ascii="Times New Roman" w:cs="Times New Roman" w:hAnsi="Times New Roman"/>
          <w:color w:val="36363c"/>
          <w:spacing w:val="-9"/>
          <w:sz w:val="24"/>
        </w:rPr>
        <w:t xml:space="preserve"> </w:t>
      </w:r>
      <w:r>
        <w:rPr>
          <w:rFonts w:ascii="Times New Roman" w:cs="Times New Roman" w:hAnsi="Times New Roman"/>
          <w:color w:val="36363c"/>
          <w:sz w:val="24"/>
        </w:rPr>
        <w:t>virus</w:t>
      </w:r>
      <w:r>
        <w:rPr>
          <w:rFonts w:ascii="Times New Roman" w:cs="Times New Roman" w:hAnsi="Times New Roman"/>
          <w:color w:val="36363c"/>
          <w:spacing w:val="-8"/>
          <w:sz w:val="24"/>
        </w:rPr>
        <w:t xml:space="preserve"> </w:t>
      </w:r>
      <w:r>
        <w:rPr>
          <w:rFonts w:ascii="Times New Roman" w:cs="Times New Roman" w:hAnsi="Times New Roman"/>
          <w:color w:val="36363c"/>
          <w:sz w:val="24"/>
        </w:rPr>
        <w:t>to</w:t>
      </w:r>
      <w:r>
        <w:rPr>
          <w:rFonts w:ascii="Times New Roman" w:cs="Times New Roman" w:hAnsi="Times New Roman"/>
          <w:color w:val="36363c"/>
          <w:spacing w:val="-11"/>
          <w:sz w:val="24"/>
        </w:rPr>
        <w:t xml:space="preserve"> </w:t>
      </w:r>
      <w:r>
        <w:rPr>
          <w:rFonts w:ascii="Times New Roman" w:cs="Times New Roman" w:hAnsi="Times New Roman"/>
          <w:color w:val="36363c"/>
          <w:sz w:val="24"/>
        </w:rPr>
        <w:t>her</w:t>
      </w:r>
      <w:r>
        <w:rPr>
          <w:rFonts w:ascii="Times New Roman" w:cs="Times New Roman" w:hAnsi="Times New Roman"/>
          <w:color w:val="36363c"/>
          <w:spacing w:val="-11"/>
          <w:sz w:val="24"/>
        </w:rPr>
        <w:t xml:space="preserve"> </w:t>
      </w:r>
      <w:r>
        <w:rPr>
          <w:rFonts w:ascii="Times New Roman" w:cs="Times New Roman" w:hAnsi="Times New Roman"/>
          <w:color w:val="36363c"/>
          <w:sz w:val="24"/>
        </w:rPr>
        <w:t>fetus</w:t>
      </w:r>
      <w:r>
        <w:rPr>
          <w:rFonts w:ascii="Times New Roman" w:cs="Times New Roman" w:hAnsi="Times New Roman"/>
          <w:color w:val="36363c"/>
          <w:spacing w:val="-8"/>
          <w:sz w:val="24"/>
        </w:rPr>
        <w:t xml:space="preserve"> </w:t>
      </w:r>
      <w:r>
        <w:rPr>
          <w:rFonts w:ascii="Times New Roman" w:cs="Times New Roman" w:hAnsi="Times New Roman"/>
          <w:color w:val="36363c"/>
          <w:sz w:val="24"/>
        </w:rPr>
        <w:t>through</w:t>
      </w:r>
      <w:r>
        <w:rPr>
          <w:rFonts w:ascii="Times New Roman" w:cs="Times New Roman" w:hAnsi="Times New Roman"/>
          <w:color w:val="36363c"/>
          <w:spacing w:val="-51"/>
          <w:sz w:val="24"/>
        </w:rPr>
        <w:t xml:space="preserve"> </w:t>
      </w:r>
      <w:r>
        <w:rPr>
          <w:rFonts w:ascii="Times New Roman" w:cs="Times New Roman" w:hAnsi="Times New Roman"/>
          <w:color w:val="36363c"/>
          <w:sz w:val="24"/>
        </w:rPr>
        <w:t>the</w:t>
      </w:r>
      <w:r>
        <w:rPr>
          <w:rFonts w:ascii="Times New Roman" w:cs="Times New Roman" w:hAnsi="Times New Roman"/>
          <w:color w:val="36363c"/>
          <w:spacing w:val="-2"/>
          <w:sz w:val="24"/>
        </w:rPr>
        <w:t xml:space="preserve"> </w:t>
      </w:r>
      <w:r>
        <w:rPr>
          <w:rFonts w:ascii="Times New Roman" w:cs="Times New Roman" w:hAnsi="Times New Roman"/>
          <w:color w:val="36363c"/>
          <w:sz w:val="24"/>
        </w:rPr>
        <w:t>placenta</w:t>
      </w:r>
    </w:p>
    <w:p>
      <w:pPr>
        <w:pStyle w:val="style179"/>
        <w:tabs>
          <w:tab w:val="left" w:leader="none" w:pos="821"/>
        </w:tabs>
        <w:spacing w:before="13" w:lineRule="auto" w:line="360"/>
        <w:ind w:left="821" w:right="882" w:firstLine="0"/>
        <w:jc w:val="both"/>
        <w:rPr>
          <w:rFonts w:ascii="Times New Roman" w:cs="Times New Roman" w:hAnsi="Times New Roman"/>
          <w:b/>
          <w:color w:val="36363c"/>
          <w:sz w:val="24"/>
        </w:rPr>
      </w:pPr>
    </w:p>
    <w:p>
      <w:pPr>
        <w:pStyle w:val="style66"/>
        <w:ind w:left="100"/>
        <w:rPr>
          <w:rFonts w:ascii="Times New Roman" w:cs="Times New Roman" w:hAnsi="Times New Roman"/>
          <w:sz w:val="20"/>
        </w:rPr>
      </w:pPr>
      <w:r>
        <w:rPr>
          <w:rFonts w:ascii="Times New Roman" w:cs="Times New Roman" w:hAnsi="Times New Roman"/>
          <w:noProof/>
          <w:sz w:val="20"/>
        </w:rPr>
        <w:drawing>
          <wp:inline distL="0" distT="0" distB="0" distR="0">
            <wp:extent cx="5619750" cy="2847975"/>
            <wp:effectExtent l="0" t="0" r="0" b="9525"/>
            <wp:docPr id="1028" name="image14.jpeg"/>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2" name="image14.jpeg"/>
                    <pic:cNvPicPr/>
                  </pic:nvPicPr>
                  <pic:blipFill>
                    <a:blip r:embed="rId4" cstate="print"/>
                    <a:srcRect l="0" t="0" r="0" b="0"/>
                    <a:stretch/>
                  </pic:blipFill>
                  <pic:spPr>
                    <a:xfrm rot="0">
                      <a:off x="0" y="0"/>
                      <a:ext cx="5619750" cy="2847975"/>
                    </a:xfrm>
                    <a:prstGeom prst="rect"/>
                  </pic:spPr>
                </pic:pic>
              </a:graphicData>
            </a:graphic>
          </wp:inline>
        </w:drawing>
      </w:r>
    </w:p>
    <w:p>
      <w:pPr>
        <w:pStyle w:val="style66"/>
        <w:spacing w:before="3"/>
        <w:rPr>
          <w:rFonts w:ascii="Times New Roman" w:cs="Times New Roman" w:hAnsi="Times New Roman"/>
          <w:b/>
          <w:bCs/>
        </w:rPr>
      </w:pPr>
      <w:r>
        <w:rPr>
          <w:rFonts w:ascii="Times New Roman" w:cs="Times New Roman" w:hAnsi="Times New Roman"/>
          <w:b/>
          <w:bCs/>
        </w:rPr>
        <w:t xml:space="preserve">                                     </w:t>
      </w:r>
    </w:p>
    <w:p>
      <w:pPr>
        <w:pStyle w:val="style66"/>
        <w:spacing w:before="3"/>
        <w:rPr>
          <w:rFonts w:ascii="Times New Roman" w:cs="Times New Roman" w:hAnsi="Times New Roman"/>
          <w:b/>
          <w:bCs/>
        </w:rPr>
      </w:pPr>
      <w:r>
        <w:rPr>
          <w:rFonts w:ascii="Times New Roman" w:cs="Times New Roman" w:hAnsi="Times New Roman"/>
          <w:b/>
          <w:bCs/>
        </w:rPr>
        <w:t xml:space="preserve">                                     Fig </w:t>
      </w:r>
      <w:r>
        <w:rPr>
          <w:rFonts w:ascii="Times New Roman" w:cs="Times New Roman" w:hAnsi="Times New Roman"/>
          <w:b/>
          <w:bCs/>
        </w:rPr>
        <w:t>3 :</w:t>
      </w:r>
      <w:r>
        <w:rPr>
          <w:rFonts w:ascii="Times New Roman" w:cs="Times New Roman" w:hAnsi="Times New Roman"/>
          <w:b/>
          <w:bCs/>
        </w:rPr>
        <w:t xml:space="preserve"> Transmission of monkey pox </w:t>
      </w:r>
    </w:p>
    <w:p>
      <w:pPr>
        <w:pStyle w:val="style66"/>
        <w:spacing w:before="3"/>
        <w:rPr>
          <w:rFonts w:ascii="Times New Roman" w:cs="Times New Roman" w:hAnsi="Times New Roman"/>
          <w:b/>
          <w:bCs/>
        </w:rPr>
      </w:pPr>
    </w:p>
    <w:p>
      <w:pPr>
        <w:pStyle w:val="style66"/>
        <w:spacing w:before="3"/>
        <w:rPr>
          <w:rFonts w:ascii="Times New Roman" w:cs="Times New Roman" w:hAnsi="Times New Roman"/>
          <w:b/>
          <w:bCs/>
        </w:rPr>
      </w:pPr>
    </w:p>
    <w:p>
      <w:pPr>
        <w:pStyle w:val="style1"/>
        <w:tabs>
          <w:tab w:val="left" w:leader="none" w:pos="500"/>
        </w:tabs>
        <w:spacing w:before="247"/>
        <w:rPr>
          <w:rFonts w:ascii="Times New Roman" w:cs="Times New Roman" w:hAnsi="Times New Roman"/>
          <w:b/>
          <w:bCs/>
          <w:color w:val="36363c"/>
          <w:sz w:val="28"/>
          <w:szCs w:val="28"/>
        </w:rPr>
      </w:pPr>
      <w:r>
        <w:rPr>
          <w:rFonts w:ascii="Times New Roman" w:cs="Times New Roman" w:hAnsi="Times New Roman"/>
          <w:b/>
          <w:bCs/>
          <w:color w:val="36363c"/>
          <w:sz w:val="28"/>
          <w:szCs w:val="28"/>
        </w:rPr>
        <w:t>3.</w:t>
      </w:r>
      <w:r>
        <w:rPr>
          <w:rFonts w:ascii="Times New Roman" w:cs="Times New Roman" w:hAnsi="Times New Roman"/>
          <w:b/>
          <w:bCs/>
          <w:color w:val="36363c"/>
          <w:sz w:val="28"/>
          <w:szCs w:val="28"/>
        </w:rPr>
        <w:t>Diagnosis</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of</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mpox</w:t>
      </w:r>
      <w:r>
        <w:rPr>
          <w:rFonts w:ascii="Times New Roman" w:cs="Times New Roman" w:hAnsi="Times New Roman"/>
          <w:b/>
          <w:bCs/>
          <w:color w:val="36363c"/>
          <w:spacing w:val="-2"/>
          <w:sz w:val="28"/>
          <w:szCs w:val="28"/>
        </w:rPr>
        <w:t xml:space="preserve"> </w:t>
      </w:r>
      <w:r>
        <w:rPr>
          <w:rFonts w:ascii="Times New Roman" w:cs="Times New Roman" w:hAnsi="Times New Roman"/>
          <w:b/>
          <w:bCs/>
          <w:color w:val="36363c"/>
          <w:sz w:val="28"/>
          <w:szCs w:val="28"/>
        </w:rPr>
        <w:t>virus</w:t>
      </w:r>
      <w:r>
        <w:rPr>
          <w:rFonts w:ascii="Times New Roman" w:cs="Times New Roman" w:hAnsi="Times New Roman"/>
          <w:b/>
          <w:bCs/>
          <w:color w:val="36363c"/>
          <w:spacing w:val="4"/>
          <w:sz w:val="28"/>
          <w:szCs w:val="28"/>
        </w:rPr>
        <w:t xml:space="preserve"> </w:t>
      </w:r>
      <w:r>
        <w:rPr>
          <w:rFonts w:ascii="Segoe UI Emoji" w:cs="Segoe UI Emoji" w:hAnsi="Segoe UI Emoji"/>
          <w:b/>
          <w:bCs/>
          <w:color w:val="36363c"/>
          <w:sz w:val="28"/>
          <w:szCs w:val="28"/>
        </w:rPr>
        <w:t>🦠</w:t>
      </w:r>
      <w:r>
        <w:rPr>
          <w:rFonts w:ascii="Times New Roman" w:cs="Times New Roman" w:hAnsi="Times New Roman"/>
          <w:b/>
          <w:bCs/>
          <w:color w:val="36363c"/>
          <w:spacing w:val="-2"/>
          <w:sz w:val="28"/>
          <w:szCs w:val="28"/>
        </w:rPr>
        <w:t xml:space="preserve"> </w:t>
      </w:r>
      <w:r>
        <w:rPr>
          <w:rFonts w:ascii="Times New Roman" w:cs="Times New Roman" w:hAnsi="Times New Roman"/>
          <w:b/>
          <w:bCs/>
          <w:color w:val="36363c"/>
          <w:sz w:val="28"/>
          <w:szCs w:val="28"/>
        </w:rPr>
        <w:t>:</w:t>
      </w:r>
    </w:p>
    <w:p>
      <w:pPr>
        <w:pStyle w:val="style4"/>
        <w:tabs>
          <w:tab w:val="left" w:leader="none" w:pos="1143"/>
        </w:tabs>
        <w:spacing w:before="264"/>
        <w:rPr>
          <w:rFonts w:ascii="Times New Roman" w:cs="Times New Roman" w:hAnsi="Times New Roman"/>
          <w:b/>
          <w:bCs/>
          <w:i w:val="false"/>
          <w:iCs w:val="false"/>
          <w:color w:val="36363c"/>
          <w:sz w:val="24"/>
          <w:szCs w:val="24"/>
        </w:rPr>
      </w:pPr>
      <w:r>
        <w:rPr>
          <w:rFonts w:ascii="Times New Roman" w:cs="Times New Roman" w:hAnsi="Times New Roman"/>
          <w:b/>
          <w:bCs/>
          <w:i w:val="false"/>
          <w:iCs w:val="false"/>
          <w:color w:val="36363c"/>
          <w:sz w:val="24"/>
          <w:szCs w:val="24"/>
        </w:rPr>
        <w:t>3.1</w:t>
      </w:r>
      <w:r>
        <w:rPr>
          <w:rFonts w:ascii="Times New Roman" w:cs="Times New Roman" w:hAnsi="Times New Roman"/>
          <w:b/>
          <w:bCs/>
          <w:i w:val="false"/>
          <w:iCs w:val="false"/>
          <w:color w:val="36363c"/>
          <w:sz w:val="24"/>
          <w:szCs w:val="24"/>
        </w:rPr>
        <w:t>Mpox</w:t>
      </w:r>
      <w:r>
        <w:rPr>
          <w:rFonts w:ascii="Times New Roman" w:cs="Times New Roman" w:hAnsi="Times New Roman"/>
          <w:b/>
          <w:bCs/>
          <w:i w:val="false"/>
          <w:iCs w:val="false"/>
          <w:color w:val="36363c"/>
          <w:spacing w:val="-1"/>
          <w:sz w:val="24"/>
          <w:szCs w:val="24"/>
        </w:rPr>
        <w:t xml:space="preserve"> </w:t>
      </w:r>
      <w:r>
        <w:rPr>
          <w:rFonts w:ascii="Times New Roman" w:cs="Times New Roman" w:hAnsi="Times New Roman"/>
          <w:b/>
          <w:bCs/>
          <w:i w:val="false"/>
          <w:iCs w:val="false"/>
          <w:color w:val="36363c"/>
          <w:sz w:val="24"/>
          <w:szCs w:val="24"/>
        </w:rPr>
        <w:t>Laboratory-Based</w:t>
      </w:r>
      <w:r>
        <w:rPr>
          <w:rFonts w:ascii="Times New Roman" w:cs="Times New Roman" w:hAnsi="Times New Roman"/>
          <w:b/>
          <w:bCs/>
          <w:i w:val="false"/>
          <w:iCs w:val="false"/>
          <w:color w:val="36363c"/>
          <w:spacing w:val="-4"/>
          <w:sz w:val="24"/>
          <w:szCs w:val="24"/>
        </w:rPr>
        <w:t xml:space="preserve"> </w:t>
      </w:r>
      <w:r>
        <w:rPr>
          <w:rFonts w:ascii="Times New Roman" w:cs="Times New Roman" w:hAnsi="Times New Roman"/>
          <w:b/>
          <w:bCs/>
          <w:i w:val="false"/>
          <w:iCs w:val="false"/>
          <w:color w:val="36363c"/>
          <w:sz w:val="24"/>
          <w:szCs w:val="24"/>
        </w:rPr>
        <w:t xml:space="preserve">Testing </w:t>
      </w:r>
      <w:r>
        <w:rPr>
          <w:rFonts w:ascii="Times New Roman" w:cs="Times New Roman" w:hAnsi="Times New Roman"/>
          <w:b/>
          <w:bCs/>
          <w:i w:val="false"/>
          <w:iCs w:val="false"/>
          <w:color w:val="36363c"/>
          <w:sz w:val="24"/>
          <w:szCs w:val="24"/>
        </w:rPr>
        <w:t>Methods</w:t>
      </w:r>
      <w:r>
        <w:rPr>
          <w:rFonts w:ascii="Times New Roman" w:cs="Times New Roman" w:hAnsi="Times New Roman"/>
          <w:b/>
          <w:bCs/>
          <w:i w:val="false"/>
          <w:iCs w:val="false"/>
          <w:color w:val="36363c"/>
          <w:spacing w:val="-4"/>
          <w:sz w:val="24"/>
          <w:szCs w:val="24"/>
        </w:rPr>
        <w:t xml:space="preserve"> </w:t>
      </w:r>
      <w:r>
        <w:rPr>
          <w:rFonts w:ascii="Times New Roman" w:cs="Times New Roman" w:hAnsi="Times New Roman"/>
          <w:b/>
          <w:bCs/>
          <w:i w:val="false"/>
          <w:iCs w:val="false"/>
          <w:color w:val="36363c"/>
          <w:sz w:val="24"/>
          <w:szCs w:val="24"/>
        </w:rPr>
        <w:t>:</w:t>
      </w:r>
    </w:p>
    <w:p>
      <w:pPr>
        <w:pStyle w:val="style66"/>
        <w:spacing w:before="3"/>
        <w:rPr>
          <w:rFonts w:ascii="Times New Roman" w:cs="Times New Roman" w:hAnsi="Times New Roman"/>
          <w:b/>
          <w:bCs/>
          <w:lang w:val="en-IN"/>
        </w:rPr>
      </w:pPr>
    </w:p>
    <w:p>
      <w:pPr>
        <w:pStyle w:val="style66"/>
        <w:spacing w:before="3" w:lineRule="auto" w:line="360"/>
        <w:rPr>
          <w:rFonts w:ascii="Times New Roman" w:cs="Times New Roman" w:hAnsi="Times New Roman"/>
          <w:lang w:val="en-IN"/>
        </w:rPr>
      </w:pPr>
      <w:r>
        <w:rPr>
          <w:rFonts w:ascii="Times New Roman" w:cs="Times New Roman" w:hAnsi="Times New Roman"/>
          <w:b/>
          <w:bCs/>
          <w:lang w:val="en-IN"/>
        </w:rPr>
        <w:t xml:space="preserve">            </w:t>
      </w:r>
      <w:r>
        <w:rPr>
          <w:rFonts w:ascii="Times New Roman" w:cs="Times New Roman" w:hAnsi="Times New Roman"/>
          <w:lang w:val="en-IN"/>
        </w:rPr>
        <w:t>I</w:t>
      </w:r>
      <w:r>
        <w:rPr>
          <w:rFonts w:ascii="Times New Roman" w:cs="Times New Roman" w:hAnsi="Times New Roman"/>
          <w:lang w:val="en-IN"/>
        </w:rPr>
        <w:t>dentifying Mpox based on symptoms is challenging due to similar clinical manifestations from different OPVs. Early detection is crucial for isolation and treatment, and highly sensitive diagnostic techniques are needed. Common methods include PCR, immunological assays, and virus isolation. This article reviews current laboratory techniques and compares strengths and limitations of diagnostic tests.</w:t>
      </w:r>
    </w:p>
    <w:p>
      <w:pPr>
        <w:pStyle w:val="style4"/>
        <w:tabs>
          <w:tab w:val="left" w:leader="none" w:pos="1028"/>
        </w:tabs>
        <w:spacing w:before="195"/>
        <w:rPr>
          <w:rFonts w:ascii="Times New Roman" w:cs="Times New Roman" w:hAnsi="Times New Roman"/>
          <w:color w:val="36363c"/>
        </w:rPr>
      </w:pPr>
      <w:r>
        <w:rPr>
          <w:rFonts w:ascii="Times New Roman" w:cs="Times New Roman" w:hAnsi="Times New Roman"/>
          <w:b/>
          <w:bCs/>
          <w:i w:val="false"/>
          <w:iCs w:val="false"/>
          <w:color w:val="36363c"/>
          <w:sz w:val="28"/>
          <w:szCs w:val="28"/>
        </w:rPr>
        <w:t>3.2</w:t>
      </w:r>
      <w:r>
        <w:rPr>
          <w:rFonts w:ascii="Times New Roman" w:cs="Times New Roman" w:hAnsi="Times New Roman"/>
          <w:b/>
          <w:bCs/>
          <w:i w:val="false"/>
          <w:iCs w:val="false"/>
          <w:color w:val="36363c"/>
          <w:sz w:val="28"/>
          <w:szCs w:val="28"/>
        </w:rPr>
        <w:t>Nucleic</w:t>
      </w:r>
      <w:r>
        <w:rPr>
          <w:rFonts w:ascii="Times New Roman" w:cs="Times New Roman" w:hAnsi="Times New Roman"/>
          <w:b/>
          <w:bCs/>
          <w:i w:val="false"/>
          <w:iCs w:val="false"/>
          <w:color w:val="36363c"/>
          <w:spacing w:val="-6"/>
          <w:sz w:val="28"/>
          <w:szCs w:val="28"/>
        </w:rPr>
        <w:t xml:space="preserve"> </w:t>
      </w:r>
      <w:r>
        <w:rPr>
          <w:rFonts w:ascii="Times New Roman" w:cs="Times New Roman" w:hAnsi="Times New Roman"/>
          <w:b/>
          <w:bCs/>
          <w:i w:val="false"/>
          <w:iCs w:val="false"/>
          <w:color w:val="36363c"/>
          <w:sz w:val="28"/>
          <w:szCs w:val="28"/>
        </w:rPr>
        <w:t>acid</w:t>
      </w:r>
      <w:r>
        <w:rPr>
          <w:rFonts w:ascii="Times New Roman" w:cs="Times New Roman" w:hAnsi="Times New Roman"/>
          <w:b/>
          <w:bCs/>
          <w:i w:val="false"/>
          <w:iCs w:val="false"/>
          <w:color w:val="36363c"/>
          <w:spacing w:val="-6"/>
          <w:sz w:val="28"/>
          <w:szCs w:val="28"/>
        </w:rPr>
        <w:t xml:space="preserve"> </w:t>
      </w:r>
      <w:r>
        <w:rPr>
          <w:rFonts w:ascii="Times New Roman" w:cs="Times New Roman" w:hAnsi="Times New Roman"/>
          <w:b/>
          <w:bCs/>
          <w:i w:val="false"/>
          <w:iCs w:val="false"/>
          <w:color w:val="36363c"/>
          <w:sz w:val="28"/>
          <w:szCs w:val="28"/>
        </w:rPr>
        <w:t>amplification</w:t>
      </w:r>
      <w:r>
        <w:rPr>
          <w:rFonts w:ascii="Times New Roman" w:cs="Times New Roman" w:hAnsi="Times New Roman"/>
          <w:b/>
          <w:bCs/>
          <w:i w:val="false"/>
          <w:iCs w:val="false"/>
          <w:color w:val="36363c"/>
          <w:spacing w:val="-1"/>
          <w:sz w:val="28"/>
          <w:szCs w:val="28"/>
        </w:rPr>
        <w:t xml:space="preserve"> </w:t>
      </w:r>
      <w:r>
        <w:rPr>
          <w:rFonts w:ascii="Times New Roman" w:cs="Times New Roman" w:hAnsi="Times New Roman"/>
          <w:b/>
          <w:bCs/>
          <w:i w:val="false"/>
          <w:iCs w:val="false"/>
          <w:color w:val="36363c"/>
          <w:sz w:val="28"/>
          <w:szCs w:val="28"/>
        </w:rPr>
        <w:t>Testing</w:t>
      </w:r>
      <w:r>
        <w:rPr>
          <w:rFonts w:ascii="Times New Roman" w:cs="Times New Roman" w:hAnsi="Times New Roman"/>
          <w:color w:val="36363c"/>
          <w:spacing w:val="1"/>
        </w:rPr>
        <w:t xml:space="preserve"> </w:t>
      </w:r>
      <w:r>
        <w:rPr>
          <w:rFonts w:ascii="Times New Roman" w:cs="Times New Roman" w:hAnsi="Times New Roman"/>
          <w:color w:val="36363c"/>
        </w:rPr>
        <w:t>:</w:t>
      </w:r>
    </w:p>
    <w:p>
      <w:pPr>
        <w:pStyle w:val="style66"/>
        <w:spacing w:before="3"/>
        <w:rPr>
          <w:rFonts w:ascii="Times New Roman" w:cs="Times New Roman" w:hAnsi="Times New Roman"/>
          <w:b/>
          <w:bCs/>
          <w:lang w:val="en-IN"/>
        </w:rPr>
      </w:pPr>
    </w:p>
    <w:p>
      <w:pPr>
        <w:pStyle w:val="style0"/>
        <w:tabs>
          <w:tab w:val="left" w:leader="none" w:pos="821"/>
        </w:tabs>
        <w:spacing w:before="13" w:lineRule="auto" w:line="360"/>
        <w:ind w:right="882"/>
        <w:jc w:val="both"/>
        <w:rPr>
          <w:rFonts w:ascii="Times New Roman" w:cs="Times New Roman" w:hAnsi="Times New Roman"/>
          <w:bCs/>
          <w:color w:val="36363c"/>
          <w:sz w:val="24"/>
        </w:rPr>
      </w:pPr>
      <w:r>
        <w:rPr>
          <w:rFonts w:ascii="Times New Roman" w:cs="Times New Roman" w:hAnsi="Times New Roman"/>
          <w:bCs/>
          <w:color w:val="36363c"/>
          <w:sz w:val="24"/>
        </w:rPr>
        <w:t xml:space="preserve">           </w:t>
      </w:r>
      <w:r>
        <w:rPr>
          <w:rFonts w:ascii="Times New Roman" w:cs="Times New Roman" w:hAnsi="Times New Roman"/>
          <w:bCs/>
          <w:color w:val="36363c"/>
          <w:sz w:val="24"/>
        </w:rPr>
        <w:t>Nucleic acid amplification testing (NAAT) confirms MPXV infections by identifying unique viral DNA sequences. It distinguishes Congo Basin and West African virus strains. Academic research validates PCR protocols for OPXV detection and MPXV clade identification, with commercial kits offering superior sensitivity and specificity.</w:t>
      </w:r>
    </w:p>
    <w:p>
      <w:pPr>
        <w:pStyle w:val="style179"/>
        <w:tabs>
          <w:tab w:val="left" w:leader="none" w:pos="821"/>
        </w:tabs>
        <w:spacing w:before="13" w:lineRule="auto" w:line="360"/>
        <w:ind w:left="821" w:right="882"/>
        <w:jc w:val="both"/>
        <w:rPr>
          <w:rFonts w:ascii="Times New Roman" w:cs="Times New Roman" w:hAnsi="Times New Roman"/>
          <w:b/>
          <w:color w:val="36363c"/>
          <w:sz w:val="24"/>
          <w:lang w:val="en-IN"/>
        </w:rPr>
      </w:pPr>
      <w:r>
        <w:rPr>
          <w:rFonts w:ascii="Times New Roman" w:cs="Times New Roman" w:hAnsi="Times New Roman"/>
          <w:b/>
          <w:color w:val="36363c"/>
          <w:sz w:val="24"/>
          <w:lang w:val="en-IN"/>
        </w:rPr>
        <w:t>3.3Serology</w:t>
      </w:r>
    </w:p>
    <w:p>
      <w:pPr>
        <w:pStyle w:val="style179"/>
        <w:tabs>
          <w:tab w:val="left" w:leader="none" w:pos="460"/>
        </w:tabs>
        <w:spacing w:before="13" w:lineRule="auto" w:line="360"/>
        <w:ind w:left="0" w:right="882" w:firstLine="460"/>
        <w:jc w:val="both"/>
        <w:rPr>
          <w:rFonts w:ascii="Times New Roman" w:cs="Times New Roman" w:hAnsi="Times New Roman"/>
          <w:bCs/>
          <w:color w:val="36363c"/>
          <w:sz w:val="24"/>
          <w:lang w:val="en-IN"/>
        </w:rPr>
      </w:pPr>
      <w:r>
        <w:rPr>
          <w:rFonts w:ascii="Times New Roman" w:cs="Times New Roman" w:hAnsi="Times New Roman"/>
          <w:bCs/>
          <w:color w:val="36363c"/>
          <w:sz w:val="24"/>
          <w:lang w:val="en-IN"/>
        </w:rPr>
        <w:t xml:space="preserve">  Serology for diagnosing MPXV should be avoided in isolation due to potential cross reactivity with other Ortho poxviruses and vaccinations. Testing should be limited to reference laboratories until further substantiation is provided for point-of-care tests. If validated, IgM or IgG detection in recently ill patients or paired serum specimens can enhance diagnostic accuracy.</w:t>
      </w:r>
    </w:p>
    <w:p>
      <w:pPr>
        <w:pStyle w:val="style1"/>
        <w:tabs>
          <w:tab w:val="left" w:leader="none" w:pos="410"/>
        </w:tabs>
        <w:spacing w:before="23"/>
        <w:jc w:val="both"/>
        <w:rPr>
          <w:rFonts w:ascii="Times New Roman" w:cs="Times New Roman" w:hAnsi="Times New Roman"/>
          <w:b/>
          <w:bCs/>
          <w:color w:val="36363c"/>
          <w:sz w:val="28"/>
          <w:szCs w:val="28"/>
        </w:rPr>
      </w:pPr>
      <w:r>
        <w:rPr>
          <w:rFonts w:ascii="Times New Roman" w:cs="Times New Roman" w:hAnsi="Times New Roman"/>
          <w:b/>
          <w:bCs/>
          <w:color w:val="36363c"/>
          <w:sz w:val="28"/>
          <w:szCs w:val="28"/>
        </w:rPr>
        <w:t>4.</w:t>
      </w:r>
      <w:r>
        <w:rPr>
          <w:rFonts w:ascii="Times New Roman" w:cs="Times New Roman" w:hAnsi="Times New Roman"/>
          <w:b/>
          <w:bCs/>
          <w:color w:val="36363c"/>
          <w:sz w:val="28"/>
          <w:szCs w:val="28"/>
        </w:rPr>
        <w:t>Treatment</w:t>
      </w:r>
      <w:r>
        <w:rPr>
          <w:rFonts w:ascii="Times New Roman" w:cs="Times New Roman" w:hAnsi="Times New Roman"/>
          <w:b/>
          <w:bCs/>
          <w:color w:val="36363c"/>
          <w:spacing w:val="-1"/>
          <w:sz w:val="28"/>
          <w:szCs w:val="28"/>
        </w:rPr>
        <w:t xml:space="preserve"> </w:t>
      </w:r>
      <w:r>
        <w:rPr>
          <w:rFonts w:ascii="Times New Roman" w:cs="Times New Roman" w:hAnsi="Times New Roman"/>
          <w:b/>
          <w:bCs/>
          <w:color w:val="36363c"/>
          <w:sz w:val="28"/>
          <w:szCs w:val="28"/>
        </w:rPr>
        <w:t>of</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mpox</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virus</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w:t>
      </w:r>
    </w:p>
    <w:p>
      <w:pPr>
        <w:pStyle w:val="style66"/>
        <w:spacing w:before="275" w:lineRule="auto" w:line="360"/>
        <w:ind w:left="100" w:right="881" w:firstLine="821"/>
        <w:jc w:val="both"/>
        <w:rPr>
          <w:rFonts w:ascii="Times New Roman" w:cs="Times New Roman" w:hAnsi="Times New Roman"/>
          <w:color w:val="36363c"/>
        </w:rPr>
      </w:pPr>
      <w:r>
        <w:rPr>
          <w:rFonts w:ascii="Times New Roman" w:cs="Times New Roman" w:hAnsi="Times New Roman"/>
          <w:color w:val="36363c"/>
        </w:rPr>
        <w:t>While mild cases are managed with symptomatic treatment, in severe cases of mpox,</w:t>
      </w:r>
      <w:r>
        <w:rPr>
          <w:rFonts w:ascii="Times New Roman" w:cs="Times New Roman" w:hAnsi="Times New Roman"/>
          <w:color w:val="36363c"/>
          <w:spacing w:val="1"/>
        </w:rPr>
        <w:t xml:space="preserve"> </w:t>
      </w:r>
      <w:r>
        <w:rPr>
          <w:rFonts w:ascii="Times New Roman" w:cs="Times New Roman" w:hAnsi="Times New Roman"/>
          <w:color w:val="36363c"/>
        </w:rPr>
        <w:t>supportive</w:t>
      </w:r>
      <w:r>
        <w:rPr>
          <w:rFonts w:ascii="Times New Roman" w:cs="Times New Roman" w:hAnsi="Times New Roman"/>
          <w:color w:val="36363c"/>
          <w:spacing w:val="1"/>
        </w:rPr>
        <w:t xml:space="preserve"> </w:t>
      </w:r>
      <w:r>
        <w:rPr>
          <w:rFonts w:ascii="Times New Roman" w:cs="Times New Roman" w:hAnsi="Times New Roman"/>
          <w:color w:val="36363c"/>
        </w:rPr>
        <w:t>treatment</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1"/>
        </w:rPr>
        <w:t xml:space="preserve"> </w:t>
      </w:r>
      <w:r>
        <w:rPr>
          <w:rFonts w:ascii="Times New Roman" w:cs="Times New Roman" w:hAnsi="Times New Roman"/>
          <w:color w:val="36363c"/>
        </w:rPr>
        <w:t>treatment</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1"/>
        </w:rPr>
        <w:t xml:space="preserve"> </w:t>
      </w:r>
      <w:r>
        <w:rPr>
          <w:rFonts w:ascii="Times New Roman" w:cs="Times New Roman" w:hAnsi="Times New Roman"/>
          <w:color w:val="36363c"/>
        </w:rPr>
        <w:t>systemic</w:t>
      </w:r>
      <w:r>
        <w:rPr>
          <w:rFonts w:ascii="Times New Roman" w:cs="Times New Roman" w:hAnsi="Times New Roman"/>
          <w:color w:val="36363c"/>
          <w:spacing w:val="1"/>
        </w:rPr>
        <w:t xml:space="preserve"> </w:t>
      </w:r>
      <w:r>
        <w:rPr>
          <w:rFonts w:ascii="Times New Roman" w:cs="Times New Roman" w:hAnsi="Times New Roman"/>
          <w:color w:val="36363c"/>
        </w:rPr>
        <w:t>complications</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1"/>
        </w:rPr>
        <w:t xml:space="preserve"> </w:t>
      </w:r>
      <w:r>
        <w:rPr>
          <w:rFonts w:ascii="Times New Roman" w:cs="Times New Roman" w:hAnsi="Times New Roman"/>
          <w:color w:val="36363c"/>
        </w:rPr>
        <w:t>secondary</w:t>
      </w:r>
      <w:r>
        <w:rPr>
          <w:rFonts w:ascii="Times New Roman" w:cs="Times New Roman" w:hAnsi="Times New Roman"/>
          <w:color w:val="36363c"/>
          <w:spacing w:val="1"/>
        </w:rPr>
        <w:t xml:space="preserve"> </w:t>
      </w:r>
      <w:r>
        <w:rPr>
          <w:rFonts w:ascii="Times New Roman" w:cs="Times New Roman" w:hAnsi="Times New Roman"/>
          <w:color w:val="36363c"/>
        </w:rPr>
        <w:t>bacterial</w:t>
      </w:r>
      <w:r>
        <w:rPr>
          <w:rFonts w:ascii="Times New Roman" w:cs="Times New Roman" w:hAnsi="Times New Roman"/>
          <w:color w:val="36363c"/>
          <w:spacing w:val="1"/>
        </w:rPr>
        <w:t xml:space="preserve"> </w:t>
      </w:r>
      <w:r>
        <w:rPr>
          <w:rFonts w:ascii="Times New Roman" w:cs="Times New Roman" w:hAnsi="Times New Roman"/>
          <w:color w:val="36363c"/>
        </w:rPr>
        <w:t>infections</w:t>
      </w:r>
      <w:r>
        <w:rPr>
          <w:rFonts w:ascii="Times New Roman" w:cs="Times New Roman" w:hAnsi="Times New Roman"/>
          <w:color w:val="36363c"/>
          <w:spacing w:val="-8"/>
        </w:rPr>
        <w:t xml:space="preserve"> </w:t>
      </w:r>
      <w:r>
        <w:rPr>
          <w:rFonts w:ascii="Times New Roman" w:cs="Times New Roman" w:hAnsi="Times New Roman"/>
          <w:color w:val="36363c"/>
        </w:rPr>
        <w:t>continue</w:t>
      </w:r>
      <w:r>
        <w:rPr>
          <w:rFonts w:ascii="Times New Roman" w:cs="Times New Roman" w:hAnsi="Times New Roman"/>
          <w:color w:val="36363c"/>
          <w:spacing w:val="-9"/>
        </w:rPr>
        <w:t xml:space="preserve"> </w:t>
      </w:r>
      <w:r>
        <w:rPr>
          <w:rFonts w:ascii="Times New Roman" w:cs="Times New Roman" w:hAnsi="Times New Roman"/>
          <w:color w:val="36363c"/>
        </w:rPr>
        <w:t>to</w:t>
      </w:r>
      <w:r>
        <w:rPr>
          <w:rFonts w:ascii="Times New Roman" w:cs="Times New Roman" w:hAnsi="Times New Roman"/>
          <w:color w:val="36363c"/>
          <w:spacing w:val="-7"/>
        </w:rPr>
        <w:t xml:space="preserve"> </w:t>
      </w:r>
      <w:r>
        <w:rPr>
          <w:rFonts w:ascii="Times New Roman" w:cs="Times New Roman" w:hAnsi="Times New Roman"/>
          <w:color w:val="36363c"/>
        </w:rPr>
        <w:t>be</w:t>
      </w:r>
      <w:r>
        <w:rPr>
          <w:rFonts w:ascii="Times New Roman" w:cs="Times New Roman" w:hAnsi="Times New Roman"/>
          <w:color w:val="36363c"/>
          <w:spacing w:val="-9"/>
        </w:rPr>
        <w:t xml:space="preserve"> </w:t>
      </w:r>
      <w:r>
        <w:rPr>
          <w:rFonts w:ascii="Times New Roman" w:cs="Times New Roman" w:hAnsi="Times New Roman"/>
          <w:color w:val="36363c"/>
        </w:rPr>
        <w:t>the</w:t>
      </w:r>
      <w:r>
        <w:rPr>
          <w:rFonts w:ascii="Times New Roman" w:cs="Times New Roman" w:hAnsi="Times New Roman"/>
          <w:color w:val="36363c"/>
          <w:spacing w:val="-9"/>
        </w:rPr>
        <w:t xml:space="preserve"> </w:t>
      </w:r>
      <w:r>
        <w:rPr>
          <w:rFonts w:ascii="Times New Roman" w:cs="Times New Roman" w:hAnsi="Times New Roman"/>
          <w:color w:val="36363c"/>
        </w:rPr>
        <w:t>cornerstone.</w:t>
      </w:r>
      <w:r>
        <w:rPr>
          <w:rFonts w:ascii="Times New Roman" w:cs="Times New Roman" w:hAnsi="Times New Roman"/>
          <w:color w:val="36363c"/>
          <w:spacing w:val="-6"/>
        </w:rPr>
        <w:t xml:space="preserve"> </w:t>
      </w:r>
      <w:r>
        <w:rPr>
          <w:rFonts w:ascii="Times New Roman" w:cs="Times New Roman" w:hAnsi="Times New Roman"/>
          <w:color w:val="36363c"/>
        </w:rPr>
        <w:t>There</w:t>
      </w:r>
      <w:r>
        <w:rPr>
          <w:rFonts w:ascii="Times New Roman" w:cs="Times New Roman" w:hAnsi="Times New Roman"/>
          <w:color w:val="36363c"/>
          <w:spacing w:val="-5"/>
        </w:rPr>
        <w:t xml:space="preserve"> </w:t>
      </w:r>
      <w:r>
        <w:rPr>
          <w:rFonts w:ascii="Times New Roman" w:cs="Times New Roman" w:hAnsi="Times New Roman"/>
          <w:color w:val="36363c"/>
        </w:rPr>
        <w:t>are</w:t>
      </w:r>
      <w:r>
        <w:rPr>
          <w:rFonts w:ascii="Times New Roman" w:cs="Times New Roman" w:hAnsi="Times New Roman"/>
          <w:color w:val="36363c"/>
          <w:spacing w:val="-9"/>
        </w:rPr>
        <w:t xml:space="preserve"> </w:t>
      </w:r>
      <w:r>
        <w:rPr>
          <w:rFonts w:ascii="Times New Roman" w:cs="Times New Roman" w:hAnsi="Times New Roman"/>
          <w:color w:val="36363c"/>
        </w:rPr>
        <w:t>currently</w:t>
      </w:r>
      <w:r>
        <w:rPr>
          <w:rFonts w:ascii="Times New Roman" w:cs="Times New Roman" w:hAnsi="Times New Roman"/>
          <w:color w:val="36363c"/>
          <w:spacing w:val="-8"/>
        </w:rPr>
        <w:t xml:space="preserve"> </w:t>
      </w:r>
      <w:r>
        <w:rPr>
          <w:rFonts w:ascii="Times New Roman" w:cs="Times New Roman" w:hAnsi="Times New Roman"/>
          <w:color w:val="36363c"/>
        </w:rPr>
        <w:t>no</w:t>
      </w:r>
      <w:r>
        <w:rPr>
          <w:rFonts w:ascii="Times New Roman" w:cs="Times New Roman" w:hAnsi="Times New Roman"/>
          <w:color w:val="36363c"/>
          <w:spacing w:val="-12"/>
        </w:rPr>
        <w:t xml:space="preserve"> </w:t>
      </w:r>
      <w:r>
        <w:rPr>
          <w:rFonts w:ascii="Times New Roman" w:cs="Times New Roman" w:hAnsi="Times New Roman"/>
          <w:color w:val="36363c"/>
        </w:rPr>
        <w:t>approved</w:t>
      </w:r>
      <w:r>
        <w:rPr>
          <w:rFonts w:ascii="Times New Roman" w:cs="Times New Roman" w:hAnsi="Times New Roman"/>
          <w:color w:val="36363c"/>
          <w:spacing w:val="-9"/>
        </w:rPr>
        <w:t xml:space="preserve"> </w:t>
      </w:r>
      <w:r>
        <w:rPr>
          <w:rFonts w:ascii="Times New Roman" w:cs="Times New Roman" w:hAnsi="Times New Roman"/>
          <w:color w:val="36363c"/>
        </w:rPr>
        <w:t>treatments</w:t>
      </w:r>
      <w:r>
        <w:rPr>
          <w:rFonts w:ascii="Times New Roman" w:cs="Times New Roman" w:hAnsi="Times New Roman"/>
          <w:color w:val="36363c"/>
          <w:spacing w:val="-7"/>
        </w:rPr>
        <w:t xml:space="preserve"> </w:t>
      </w:r>
      <w:r>
        <w:rPr>
          <w:rFonts w:ascii="Times New Roman" w:cs="Times New Roman" w:hAnsi="Times New Roman"/>
          <w:color w:val="36363c"/>
        </w:rPr>
        <w:t>for</w:t>
      </w:r>
      <w:r>
        <w:rPr>
          <w:rFonts w:ascii="Times New Roman" w:cs="Times New Roman" w:hAnsi="Times New Roman"/>
          <w:color w:val="36363c"/>
          <w:spacing w:val="-12"/>
        </w:rPr>
        <w:t xml:space="preserve"> </w:t>
      </w:r>
      <w:r>
        <w:rPr>
          <w:rFonts w:ascii="Times New Roman" w:cs="Times New Roman" w:hAnsi="Times New Roman"/>
          <w:color w:val="36363c"/>
        </w:rPr>
        <w:t>mpox</w:t>
      </w:r>
      <w:r>
        <w:rPr>
          <w:rFonts w:ascii="Times New Roman" w:cs="Times New Roman" w:hAnsi="Times New Roman"/>
          <w:color w:val="36363c"/>
          <w:spacing w:val="-52"/>
        </w:rPr>
        <w:t xml:space="preserve"> </w:t>
      </w:r>
      <w:r>
        <w:rPr>
          <w:rFonts w:ascii="Times New Roman" w:cs="Times New Roman" w:hAnsi="Times New Roman"/>
          <w:color w:val="36363c"/>
        </w:rPr>
        <w:t>(formerly</w:t>
      </w:r>
      <w:r>
        <w:rPr>
          <w:rFonts w:ascii="Times New Roman" w:cs="Times New Roman" w:hAnsi="Times New Roman"/>
          <w:color w:val="36363c"/>
          <w:spacing w:val="-1"/>
        </w:rPr>
        <w:t xml:space="preserve"> </w:t>
      </w:r>
      <w:r>
        <w:rPr>
          <w:rFonts w:ascii="Times New Roman" w:cs="Times New Roman" w:hAnsi="Times New Roman"/>
          <w:color w:val="36363c"/>
        </w:rPr>
        <w:t>monkeypox),</w:t>
      </w:r>
      <w:r>
        <w:rPr>
          <w:rFonts w:ascii="Times New Roman" w:cs="Times New Roman" w:hAnsi="Times New Roman"/>
          <w:color w:val="36363c"/>
          <w:spacing w:val="-4"/>
        </w:rPr>
        <w:t xml:space="preserve"> </w:t>
      </w:r>
      <w:r>
        <w:rPr>
          <w:rFonts w:ascii="Times New Roman" w:cs="Times New Roman" w:hAnsi="Times New Roman"/>
          <w:color w:val="36363c"/>
        </w:rPr>
        <w:t>but</w:t>
      </w:r>
      <w:r>
        <w:rPr>
          <w:rFonts w:ascii="Times New Roman" w:cs="Times New Roman" w:hAnsi="Times New Roman"/>
          <w:color w:val="36363c"/>
          <w:spacing w:val="-1"/>
        </w:rPr>
        <w:t xml:space="preserve"> </w:t>
      </w:r>
      <w:r>
        <w:rPr>
          <w:rFonts w:ascii="Times New Roman" w:cs="Times New Roman" w:hAnsi="Times New Roman"/>
          <w:color w:val="36363c"/>
        </w:rPr>
        <w:t>some</w:t>
      </w:r>
      <w:r>
        <w:rPr>
          <w:rFonts w:ascii="Times New Roman" w:cs="Times New Roman" w:hAnsi="Times New Roman"/>
          <w:color w:val="36363c"/>
          <w:spacing w:val="-2"/>
        </w:rPr>
        <w:t xml:space="preserve"> </w:t>
      </w:r>
      <w:r>
        <w:rPr>
          <w:rFonts w:ascii="Times New Roman" w:cs="Times New Roman" w:hAnsi="Times New Roman"/>
          <w:color w:val="36363c"/>
        </w:rPr>
        <w:t>antiviral</w:t>
      </w:r>
      <w:r>
        <w:rPr>
          <w:rFonts w:ascii="Times New Roman" w:cs="Times New Roman" w:hAnsi="Times New Roman"/>
          <w:color w:val="36363c"/>
          <w:spacing w:val="-4"/>
        </w:rPr>
        <w:t xml:space="preserve"> </w:t>
      </w:r>
      <w:r>
        <w:rPr>
          <w:rFonts w:ascii="Times New Roman" w:cs="Times New Roman" w:hAnsi="Times New Roman"/>
          <w:color w:val="36363c"/>
        </w:rPr>
        <w:t>drugs may</w:t>
      </w:r>
      <w:r>
        <w:rPr>
          <w:rFonts w:ascii="Times New Roman" w:cs="Times New Roman" w:hAnsi="Times New Roman"/>
          <w:color w:val="36363c"/>
          <w:spacing w:val="-1"/>
        </w:rPr>
        <w:t xml:space="preserve"> </w:t>
      </w:r>
      <w:r>
        <w:rPr>
          <w:rFonts w:ascii="Times New Roman" w:cs="Times New Roman" w:hAnsi="Times New Roman"/>
          <w:color w:val="36363c"/>
        </w:rPr>
        <w:t>help</w:t>
      </w:r>
      <w:r>
        <w:rPr>
          <w:rFonts w:ascii="Times New Roman" w:cs="Times New Roman" w:hAnsi="Times New Roman"/>
          <w:color w:val="36363c"/>
          <w:spacing w:val="1"/>
        </w:rPr>
        <w:t xml:space="preserve"> </w:t>
      </w:r>
      <w:r>
        <w:rPr>
          <w:rFonts w:ascii="Times New Roman" w:cs="Times New Roman" w:hAnsi="Times New Roman"/>
          <w:color w:val="36363c"/>
        </w:rPr>
        <w:t>in</w:t>
      </w:r>
      <w:r>
        <w:rPr>
          <w:rFonts w:ascii="Times New Roman" w:cs="Times New Roman" w:hAnsi="Times New Roman"/>
          <w:color w:val="36363c"/>
          <w:spacing w:val="-3"/>
        </w:rPr>
        <w:t xml:space="preserve"> </w:t>
      </w:r>
      <w:r>
        <w:rPr>
          <w:rFonts w:ascii="Times New Roman" w:cs="Times New Roman" w:hAnsi="Times New Roman"/>
          <w:color w:val="36363c"/>
        </w:rPr>
        <w:t>certain</w:t>
      </w:r>
      <w:r>
        <w:rPr>
          <w:rFonts w:ascii="Times New Roman" w:cs="Times New Roman" w:hAnsi="Times New Roman"/>
          <w:color w:val="36363c"/>
          <w:spacing w:val="-4"/>
        </w:rPr>
        <w:t xml:space="preserve"> </w:t>
      </w:r>
      <w:r>
        <w:rPr>
          <w:rFonts w:ascii="Times New Roman" w:cs="Times New Roman" w:hAnsi="Times New Roman"/>
          <w:color w:val="36363c"/>
        </w:rPr>
        <w:t>cases:</w:t>
      </w:r>
    </w:p>
    <w:p>
      <w:pPr>
        <w:pStyle w:val="style66"/>
        <w:spacing w:before="275" w:lineRule="auto" w:line="360"/>
        <w:ind w:right="881"/>
        <w:jc w:val="both"/>
        <w:rPr>
          <w:rFonts w:ascii="Times New Roman" w:cs="Times New Roman" w:hAnsi="Times New Roman"/>
          <w:color w:val="36363c"/>
        </w:rPr>
      </w:pPr>
      <w:r>
        <w:rPr>
          <w:rFonts w:ascii="Times New Roman" w:cs="Times New Roman" w:hAnsi="Times New Roman"/>
          <w:b/>
          <w:bCs/>
          <w:color w:val="36363c"/>
        </w:rPr>
        <w:t xml:space="preserve">4.1 </w:t>
      </w:r>
      <w:r>
        <w:rPr>
          <w:rFonts w:ascii="Times New Roman" w:cs="Times New Roman" w:hAnsi="Times New Roman"/>
          <w:b/>
          <w:bCs/>
          <w:color w:val="36363c"/>
        </w:rPr>
        <w:t>Anti viral</w:t>
      </w:r>
      <w:r>
        <w:rPr>
          <w:rFonts w:ascii="Times New Roman" w:cs="Times New Roman" w:hAnsi="Times New Roman"/>
          <w:b/>
          <w:bCs/>
          <w:color w:val="36363c"/>
        </w:rPr>
        <w:t xml:space="preserve"> </w:t>
      </w:r>
      <w:r>
        <w:rPr>
          <w:rFonts w:ascii="Times New Roman" w:cs="Times New Roman" w:hAnsi="Times New Roman"/>
          <w:b/>
          <w:bCs/>
          <w:color w:val="36363c"/>
        </w:rPr>
        <w:t>Agents :</w:t>
      </w:r>
      <w:r>
        <w:rPr>
          <w:rFonts w:ascii="Times New Roman" w:cs="Times New Roman" w:hAnsi="Times New Roman"/>
          <w:color w:val="36363c"/>
        </w:rPr>
        <w:t xml:space="preserve"> </w:t>
      </w:r>
      <w:r>
        <w:rPr>
          <w:rFonts w:ascii="Times New Roman" w:cs="Times New Roman" w:hAnsi="Times New Roman"/>
          <w:color w:val="36363c"/>
        </w:rPr>
        <w:t>Anti viral</w:t>
      </w:r>
      <w:r>
        <w:rPr>
          <w:rFonts w:ascii="Times New Roman" w:cs="Times New Roman" w:hAnsi="Times New Roman"/>
          <w:color w:val="36363c"/>
        </w:rPr>
        <w:t xml:space="preserve"> agents completely cannot cure the mpox virus but they can boost </w:t>
      </w:r>
      <w:r>
        <w:rPr>
          <w:rFonts w:ascii="Times New Roman" w:cs="Times New Roman" w:hAnsi="Times New Roman"/>
          <w:color w:val="36363c"/>
        </w:rPr>
        <w:t>uup</w:t>
      </w:r>
      <w:r>
        <w:rPr>
          <w:rFonts w:ascii="Times New Roman" w:cs="Times New Roman" w:hAnsi="Times New Roman"/>
          <w:color w:val="36363c"/>
        </w:rPr>
        <w:t xml:space="preserve"> our immune system.</w:t>
      </w:r>
    </w:p>
    <w:p>
      <w:pPr>
        <w:pStyle w:val="style66"/>
        <w:spacing w:before="275" w:lineRule="auto" w:line="360"/>
        <w:ind w:right="881"/>
        <w:jc w:val="both"/>
        <w:rPr>
          <w:rFonts w:ascii="Times New Roman" w:cs="Times New Roman" w:hAnsi="Times New Roman"/>
          <w:color w:val="36363c"/>
          <w:spacing w:val="-4"/>
        </w:rPr>
      </w:pPr>
      <w:r>
        <w:rPr>
          <w:rFonts w:ascii="Times New Roman" w:cs="Times New Roman" w:hAnsi="Times New Roman"/>
          <w:color w:val="36363c"/>
        </w:rPr>
        <w:t>Eg</w:t>
      </w:r>
      <w:r>
        <w:rPr>
          <w:rFonts w:ascii="Times New Roman" w:cs="Times New Roman" w:hAnsi="Times New Roman"/>
          <w:color w:val="36363c"/>
        </w:rPr>
        <w:t xml:space="preserve"> :</w:t>
      </w:r>
      <w:r>
        <w:rPr>
          <w:rFonts w:ascii="Times New Roman" w:cs="Times New Roman" w:hAnsi="Times New Roman"/>
          <w:color w:val="36363c"/>
        </w:rPr>
        <w:t xml:space="preserve"> Tecovirimat</w:t>
      </w:r>
      <w:r>
        <w:rPr>
          <w:rFonts w:ascii="Times New Roman" w:cs="Times New Roman" w:hAnsi="Times New Roman"/>
          <w:color w:val="36363c"/>
          <w:spacing w:val="-4"/>
        </w:rPr>
        <w:t xml:space="preserve">, </w:t>
      </w:r>
      <w:r>
        <w:rPr>
          <w:rFonts w:ascii="Times New Roman" w:cs="Times New Roman" w:hAnsi="Times New Roman"/>
          <w:color w:val="36363c"/>
          <w:spacing w:val="-4"/>
        </w:rPr>
        <w:t>Brancidiovir</w:t>
      </w:r>
      <w:r>
        <w:rPr>
          <w:rFonts w:ascii="Times New Roman" w:cs="Times New Roman" w:hAnsi="Times New Roman"/>
          <w:color w:val="36363c"/>
          <w:spacing w:val="-4"/>
        </w:rPr>
        <w:t xml:space="preserve">, </w:t>
      </w:r>
    </w:p>
    <w:p>
      <w:pPr>
        <w:pStyle w:val="style66"/>
        <w:spacing w:before="261" w:lineRule="auto" w:line="276"/>
        <w:ind w:right="877"/>
        <w:jc w:val="both"/>
        <w:rPr>
          <w:rFonts w:ascii="Times New Roman" w:cs="Times New Roman" w:hAnsi="Times New Roman"/>
          <w:b/>
          <w:bCs/>
          <w:color w:val="36363c"/>
          <w:spacing w:val="-4"/>
        </w:rPr>
      </w:pPr>
      <w:r>
        <w:rPr>
          <w:rFonts w:ascii="Times New Roman" w:cs="Times New Roman" w:hAnsi="Times New Roman"/>
          <w:b/>
          <w:bCs/>
          <w:color w:val="36363c"/>
          <w:spacing w:val="-4"/>
        </w:rPr>
        <w:t xml:space="preserve">4.1 </w:t>
      </w:r>
      <w:r>
        <w:rPr>
          <w:rFonts w:ascii="Times New Roman" w:cs="Times New Roman" w:hAnsi="Times New Roman"/>
          <w:b/>
          <w:bCs/>
          <w:color w:val="36363c"/>
          <w:spacing w:val="-4"/>
        </w:rPr>
        <w:t>Tecoviremat</w:t>
      </w:r>
      <w:r>
        <w:rPr>
          <w:rFonts w:ascii="Times New Roman" w:cs="Times New Roman" w:hAnsi="Times New Roman"/>
          <w:b/>
          <w:bCs/>
          <w:color w:val="36363c"/>
          <w:spacing w:val="-4"/>
        </w:rPr>
        <w:t xml:space="preserve"> :</w:t>
      </w:r>
    </w:p>
    <w:p>
      <w:pPr>
        <w:pStyle w:val="style66"/>
        <w:spacing w:before="261" w:lineRule="auto" w:line="360"/>
        <w:ind w:left="100" w:right="877"/>
        <w:jc w:val="both"/>
        <w:rPr>
          <w:rFonts w:ascii="Times New Roman" w:cs="Times New Roman" w:hAnsi="Times New Roman"/>
          <w:color w:val="36363c"/>
        </w:rPr>
      </w:pPr>
      <w:r>
        <w:rPr>
          <w:rFonts w:ascii="Times New Roman" w:cs="Times New Roman" w:hAnsi="Times New Roman"/>
          <w:b/>
          <w:bCs/>
          <w:color w:val="36363c"/>
          <w:spacing w:val="-4"/>
        </w:rPr>
        <w:t xml:space="preserve"> </w:t>
      </w:r>
      <w:r>
        <w:rPr>
          <w:rFonts w:ascii="Times New Roman" w:cs="Times New Roman" w:hAnsi="Times New Roman"/>
          <w:color w:val="36363c"/>
        </w:rPr>
        <w:t>Tecovirimat is an antiviral drug that was identified via a high-throughput screen in 2002.2 It is</w:t>
      </w:r>
      <w:r>
        <w:rPr>
          <w:rFonts w:ascii="Times New Roman" w:cs="Times New Roman" w:hAnsi="Times New Roman"/>
          <w:color w:val="36363c"/>
          <w:spacing w:val="1"/>
        </w:rPr>
        <w:t xml:space="preserve"> </w:t>
      </w:r>
      <w:r>
        <w:rPr>
          <w:rFonts w:ascii="Times New Roman" w:cs="Times New Roman" w:hAnsi="Times New Roman"/>
          <w:color w:val="36363c"/>
        </w:rPr>
        <w:t>effective</w:t>
      </w:r>
      <w:r>
        <w:rPr>
          <w:rFonts w:ascii="Times New Roman" w:cs="Times New Roman" w:hAnsi="Times New Roman"/>
          <w:color w:val="36363c"/>
          <w:spacing w:val="1"/>
        </w:rPr>
        <w:t xml:space="preserve"> </w:t>
      </w:r>
      <w:r>
        <w:rPr>
          <w:rFonts w:ascii="Times New Roman" w:cs="Times New Roman" w:hAnsi="Times New Roman"/>
          <w:color w:val="36363c"/>
        </w:rPr>
        <w:t>against</w:t>
      </w:r>
      <w:r>
        <w:rPr>
          <w:rFonts w:ascii="Times New Roman" w:cs="Times New Roman" w:hAnsi="Times New Roman"/>
          <w:color w:val="36363c"/>
          <w:spacing w:val="1"/>
        </w:rPr>
        <w:t xml:space="preserve"> </w:t>
      </w:r>
      <w:r>
        <w:rPr>
          <w:rFonts w:ascii="Times New Roman" w:cs="Times New Roman" w:hAnsi="Times New Roman"/>
          <w:color w:val="36363c"/>
        </w:rPr>
        <w:t>all</w:t>
      </w:r>
      <w:r>
        <w:rPr>
          <w:rFonts w:ascii="Times New Roman" w:cs="Times New Roman" w:hAnsi="Times New Roman"/>
          <w:color w:val="36363c"/>
          <w:spacing w:val="1"/>
        </w:rPr>
        <w:t xml:space="preserve"> </w:t>
      </w:r>
      <w:r>
        <w:rPr>
          <w:rFonts w:ascii="Times New Roman" w:cs="Times New Roman" w:hAnsi="Times New Roman"/>
          <w:color w:val="36363c"/>
        </w:rPr>
        <w:t>Ortho</w:t>
      </w:r>
      <w:r>
        <w:rPr>
          <w:rFonts w:ascii="Times New Roman" w:cs="Times New Roman" w:hAnsi="Times New Roman"/>
          <w:color w:val="36363c"/>
          <w:spacing w:val="1"/>
        </w:rPr>
        <w:t xml:space="preserve"> </w:t>
      </w:r>
      <w:r>
        <w:rPr>
          <w:rFonts w:ascii="Times New Roman" w:cs="Times New Roman" w:hAnsi="Times New Roman"/>
          <w:color w:val="36363c"/>
        </w:rPr>
        <w:t>poxviruses,</w:t>
      </w:r>
      <w:r>
        <w:rPr>
          <w:rFonts w:ascii="Times New Roman" w:cs="Times New Roman" w:hAnsi="Times New Roman"/>
          <w:color w:val="36363c"/>
          <w:spacing w:val="1"/>
        </w:rPr>
        <w:t xml:space="preserve"> </w:t>
      </w:r>
      <w:r>
        <w:rPr>
          <w:rFonts w:ascii="Times New Roman" w:cs="Times New Roman" w:hAnsi="Times New Roman"/>
          <w:color w:val="36363c"/>
        </w:rPr>
        <w:t>including</w:t>
      </w:r>
      <w:r>
        <w:rPr>
          <w:rFonts w:ascii="Times New Roman" w:cs="Times New Roman" w:hAnsi="Times New Roman"/>
          <w:color w:val="36363c"/>
          <w:spacing w:val="1"/>
        </w:rPr>
        <w:t xml:space="preserve"> </w:t>
      </w:r>
      <w:r>
        <w:rPr>
          <w:rFonts w:ascii="Times New Roman" w:cs="Times New Roman" w:hAnsi="Times New Roman"/>
          <w:color w:val="36363c"/>
        </w:rPr>
        <w:t>vaccinia,</w:t>
      </w:r>
      <w:r>
        <w:rPr>
          <w:rFonts w:ascii="Times New Roman" w:cs="Times New Roman" w:hAnsi="Times New Roman"/>
          <w:color w:val="36363c"/>
          <w:spacing w:val="1"/>
        </w:rPr>
        <w:t xml:space="preserve"> </w:t>
      </w:r>
      <w:r>
        <w:rPr>
          <w:rFonts w:ascii="Times New Roman" w:cs="Times New Roman" w:hAnsi="Times New Roman"/>
          <w:color w:val="36363c"/>
        </w:rPr>
        <w:t>cowpox,</w:t>
      </w:r>
      <w:r>
        <w:rPr>
          <w:rFonts w:ascii="Times New Roman" w:cs="Times New Roman" w:hAnsi="Times New Roman"/>
          <w:color w:val="36363c"/>
          <w:spacing w:val="1"/>
        </w:rPr>
        <w:t xml:space="preserve"> </w:t>
      </w:r>
      <w:r>
        <w:rPr>
          <w:rFonts w:ascii="Times New Roman" w:cs="Times New Roman" w:hAnsi="Times New Roman"/>
          <w:color w:val="36363c"/>
        </w:rPr>
        <w:t>ectromelia,</w:t>
      </w:r>
      <w:r>
        <w:rPr>
          <w:rFonts w:ascii="Times New Roman" w:cs="Times New Roman" w:hAnsi="Times New Roman"/>
          <w:color w:val="36363c"/>
          <w:spacing w:val="1"/>
        </w:rPr>
        <w:t xml:space="preserve"> </w:t>
      </w:r>
      <w:r>
        <w:rPr>
          <w:rFonts w:ascii="Times New Roman" w:cs="Times New Roman" w:hAnsi="Times New Roman"/>
          <w:color w:val="36363c"/>
        </w:rPr>
        <w:t>rabbitpox,</w:t>
      </w:r>
      <w:r>
        <w:rPr>
          <w:rFonts w:ascii="Times New Roman" w:cs="Times New Roman" w:hAnsi="Times New Roman"/>
          <w:color w:val="36363c"/>
          <w:spacing w:val="1"/>
        </w:rPr>
        <w:t xml:space="preserve"> </w:t>
      </w:r>
      <w:r>
        <w:rPr>
          <w:rFonts w:ascii="Times New Roman" w:cs="Times New Roman" w:hAnsi="Times New Roman"/>
          <w:color w:val="36363c"/>
        </w:rPr>
        <w:t>monkeypox,</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1"/>
        </w:rPr>
        <w:t xml:space="preserve"> </w:t>
      </w:r>
      <w:r>
        <w:rPr>
          <w:rFonts w:ascii="Times New Roman" w:cs="Times New Roman" w:hAnsi="Times New Roman"/>
          <w:color w:val="36363c"/>
        </w:rPr>
        <w:t>Variola</w:t>
      </w:r>
      <w:r>
        <w:rPr>
          <w:rFonts w:ascii="Times New Roman" w:cs="Times New Roman" w:hAnsi="Times New Roman"/>
          <w:color w:val="36363c"/>
          <w:spacing w:val="1"/>
        </w:rPr>
        <w:t xml:space="preserve"> </w:t>
      </w:r>
      <w:r>
        <w:rPr>
          <w:rFonts w:ascii="Times New Roman" w:cs="Times New Roman" w:hAnsi="Times New Roman"/>
          <w:color w:val="36363c"/>
        </w:rPr>
        <w:t>(smallpox)</w:t>
      </w:r>
      <w:r>
        <w:rPr>
          <w:rFonts w:ascii="Times New Roman" w:cs="Times New Roman" w:hAnsi="Times New Roman"/>
          <w:color w:val="36363c"/>
          <w:spacing w:val="1"/>
        </w:rPr>
        <w:t xml:space="preserve"> </w:t>
      </w:r>
      <w:r>
        <w:rPr>
          <w:rFonts w:ascii="Times New Roman" w:cs="Times New Roman" w:hAnsi="Times New Roman"/>
          <w:color w:val="36363c"/>
        </w:rPr>
        <w:t>virus.</w:t>
      </w:r>
      <w:r>
        <w:rPr>
          <w:rFonts w:ascii="Times New Roman" w:cs="Times New Roman" w:hAnsi="Times New Roman"/>
          <w:color w:val="36363c"/>
          <w:spacing w:val="1"/>
        </w:rPr>
        <w:t xml:space="preserve"> </w:t>
      </w:r>
      <w:r>
        <w:rPr>
          <w:rFonts w:ascii="Times New Roman" w:cs="Times New Roman" w:hAnsi="Times New Roman"/>
          <w:color w:val="36363c"/>
        </w:rPr>
        <w:t>Tecovirimat</w:t>
      </w:r>
      <w:r>
        <w:rPr>
          <w:rFonts w:ascii="Times New Roman" w:cs="Times New Roman" w:hAnsi="Times New Roman"/>
          <w:color w:val="36363c"/>
          <w:spacing w:val="1"/>
        </w:rPr>
        <w:t xml:space="preserve"> </w:t>
      </w:r>
      <w:r>
        <w:rPr>
          <w:rFonts w:ascii="Times New Roman" w:cs="Times New Roman" w:hAnsi="Times New Roman"/>
          <w:color w:val="36363c"/>
        </w:rPr>
        <w:t>(ST-2462)</w:t>
      </w:r>
      <w:r>
        <w:rPr>
          <w:rFonts w:ascii="Times New Roman" w:cs="Times New Roman" w:hAnsi="Times New Roman"/>
          <w:color w:val="36363c"/>
          <w:spacing w:val="1"/>
        </w:rPr>
        <w:t xml:space="preserve"> </w:t>
      </w:r>
      <w:r>
        <w:rPr>
          <w:rFonts w:ascii="Times New Roman" w:cs="Times New Roman" w:hAnsi="Times New Roman"/>
          <w:color w:val="36363c"/>
        </w:rPr>
        <w:t>is</w:t>
      </w:r>
      <w:r>
        <w:rPr>
          <w:rFonts w:ascii="Times New Roman" w:cs="Times New Roman" w:hAnsi="Times New Roman"/>
          <w:color w:val="36363c"/>
          <w:spacing w:val="1"/>
        </w:rPr>
        <w:t xml:space="preserve"> </w:t>
      </w:r>
      <w:r>
        <w:rPr>
          <w:rFonts w:ascii="Times New Roman" w:cs="Times New Roman" w:hAnsi="Times New Roman"/>
          <w:color w:val="36363c"/>
        </w:rPr>
        <w:t>a</w:t>
      </w:r>
      <w:r>
        <w:rPr>
          <w:rFonts w:ascii="Times New Roman" w:cs="Times New Roman" w:hAnsi="Times New Roman"/>
          <w:color w:val="36363c"/>
          <w:spacing w:val="1"/>
        </w:rPr>
        <w:t xml:space="preserve"> </w:t>
      </w:r>
      <w:r>
        <w:rPr>
          <w:rFonts w:ascii="Times New Roman" w:cs="Times New Roman" w:hAnsi="Times New Roman"/>
          <w:color w:val="36363c"/>
        </w:rPr>
        <w:t>derivative</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1"/>
        </w:rPr>
        <w:t xml:space="preserve"> </w:t>
      </w:r>
      <w:r>
        <w:rPr>
          <w:rFonts w:ascii="Times New Roman" w:cs="Times New Roman" w:hAnsi="Times New Roman"/>
          <w:color w:val="36363c"/>
        </w:rPr>
        <w:t>4-</w:t>
      </w:r>
      <w:r>
        <w:rPr>
          <w:rFonts w:ascii="Times New Roman" w:cs="Times New Roman" w:hAnsi="Times New Roman"/>
          <w:color w:val="36363c"/>
          <w:spacing w:val="1"/>
        </w:rPr>
        <w:t xml:space="preserve"> </w:t>
      </w:r>
      <w:r>
        <w:rPr>
          <w:rFonts w:ascii="Times New Roman" w:cs="Times New Roman" w:hAnsi="Times New Roman"/>
          <w:color w:val="36363c"/>
        </w:rPr>
        <w:t>trifluoromethyl</w:t>
      </w:r>
      <w:r>
        <w:rPr>
          <w:rFonts w:ascii="Times New Roman" w:cs="Times New Roman" w:hAnsi="Times New Roman"/>
          <w:color w:val="36363c"/>
          <w:spacing w:val="2"/>
        </w:rPr>
        <w:t xml:space="preserve"> </w:t>
      </w:r>
      <w:r>
        <w:rPr>
          <w:rFonts w:ascii="Times New Roman" w:cs="Times New Roman" w:hAnsi="Times New Roman"/>
          <w:color w:val="36363c"/>
        </w:rPr>
        <w:t>phenol,</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low-molecular-weight</w:t>
      </w:r>
      <w:r>
        <w:rPr>
          <w:rFonts w:ascii="Times New Roman" w:cs="Times New Roman" w:hAnsi="Times New Roman"/>
          <w:color w:val="36363c"/>
          <w:spacing w:val="1"/>
        </w:rPr>
        <w:t xml:space="preserve"> </w:t>
      </w:r>
      <w:r>
        <w:rPr>
          <w:rFonts w:ascii="Times New Roman" w:cs="Times New Roman" w:hAnsi="Times New Roman"/>
          <w:color w:val="36363c"/>
        </w:rPr>
        <w:t>compound.</w:t>
      </w:r>
      <w:r>
        <w:rPr>
          <w:rFonts w:ascii="Times New Roman" w:cs="Times New Roman" w:hAnsi="Times New Roman"/>
          <w:color w:val="36363c"/>
          <w:spacing w:val="4"/>
        </w:rPr>
        <w:t xml:space="preserve"> </w:t>
      </w:r>
      <w:r>
        <w:rPr>
          <w:rFonts w:ascii="Times New Roman" w:cs="Times New Roman" w:hAnsi="Times New Roman"/>
          <w:color w:val="36363c"/>
        </w:rPr>
        <w:t>It</w:t>
      </w:r>
      <w:r>
        <w:rPr>
          <w:rFonts w:ascii="Times New Roman" w:cs="Times New Roman" w:hAnsi="Times New Roman"/>
          <w:color w:val="36363c"/>
          <w:spacing w:val="2"/>
        </w:rPr>
        <w:t xml:space="preserve"> </w:t>
      </w:r>
      <w:r>
        <w:rPr>
          <w:rFonts w:ascii="Times New Roman" w:cs="Times New Roman" w:hAnsi="Times New Roman"/>
          <w:color w:val="36363c"/>
        </w:rPr>
        <w:t>inhibits</w:t>
      </w:r>
      <w:r>
        <w:rPr>
          <w:rFonts w:ascii="Times New Roman" w:cs="Times New Roman" w:hAnsi="Times New Roman"/>
          <w:color w:val="36363c"/>
          <w:spacing w:val="3"/>
        </w:rPr>
        <w:t xml:space="preserve"> </w:t>
      </w:r>
      <w:r>
        <w:rPr>
          <w:rFonts w:ascii="Times New Roman" w:cs="Times New Roman" w:hAnsi="Times New Roman"/>
          <w:color w:val="36363c"/>
        </w:rPr>
        <w:t>the</w:t>
      </w:r>
      <w:r>
        <w:rPr>
          <w:rFonts w:ascii="Times New Roman" w:cs="Times New Roman" w:hAnsi="Times New Roman"/>
          <w:color w:val="36363c"/>
          <w:spacing w:val="5"/>
        </w:rPr>
        <w:t xml:space="preserve"> </w:t>
      </w:r>
      <w:r>
        <w:rPr>
          <w:rFonts w:ascii="Times New Roman" w:cs="Times New Roman" w:hAnsi="Times New Roman"/>
          <w:color w:val="36363c"/>
        </w:rPr>
        <w:t>egress</w:t>
      </w:r>
      <w:r>
        <w:rPr>
          <w:rFonts w:ascii="Times New Roman" w:cs="Times New Roman" w:hAnsi="Times New Roman"/>
          <w:color w:val="36363c"/>
          <w:spacing w:val="2"/>
        </w:rPr>
        <w:t xml:space="preserve"> </w:t>
      </w:r>
      <w:r>
        <w:rPr>
          <w:rFonts w:ascii="Times New Roman" w:cs="Times New Roman" w:hAnsi="Times New Roman"/>
          <w:color w:val="36363c"/>
        </w:rPr>
        <w:t>of</w:t>
      </w:r>
      <w:r>
        <w:rPr>
          <w:rFonts w:ascii="Times New Roman" w:cs="Times New Roman" w:hAnsi="Times New Roman"/>
          <w:color w:val="36363c"/>
          <w:spacing w:val="1"/>
        </w:rPr>
        <w:t xml:space="preserve"> </w:t>
      </w:r>
      <w:r>
        <w:rPr>
          <w:rFonts w:ascii="Times New Roman" w:cs="Times New Roman" w:hAnsi="Times New Roman"/>
          <w:color w:val="36363c"/>
        </w:rPr>
        <w:t>the</w:t>
      </w:r>
      <w:r>
        <w:rPr>
          <w:rFonts w:ascii="Times New Roman" w:cs="Times New Roman" w:hAnsi="Times New Roman"/>
          <w:color w:val="36363c"/>
          <w:spacing w:val="6"/>
        </w:rPr>
        <w:t xml:space="preserve"> </w:t>
      </w:r>
      <w:r>
        <w:rPr>
          <w:rFonts w:ascii="Times New Roman" w:cs="Times New Roman" w:hAnsi="Times New Roman"/>
          <w:color w:val="36363c"/>
        </w:rPr>
        <w:t>virus</w:t>
      </w:r>
      <w:r>
        <w:rPr>
          <w:rFonts w:ascii="Times New Roman" w:cs="Times New Roman" w:hAnsi="Times New Roman"/>
          <w:color w:val="36363c"/>
          <w:spacing w:val="4"/>
        </w:rPr>
        <w:t xml:space="preserve"> </w:t>
      </w:r>
      <w:r>
        <w:rPr>
          <w:rFonts w:ascii="Times New Roman" w:cs="Times New Roman" w:hAnsi="Times New Roman"/>
          <w:color w:val="36363c"/>
        </w:rPr>
        <w:t>by</w:t>
      </w:r>
    </w:p>
    <w:p>
      <w:pPr>
        <w:pStyle w:val="style66"/>
        <w:spacing w:before="22" w:lineRule="auto" w:line="360"/>
        <w:ind w:right="880"/>
        <w:jc w:val="both"/>
        <w:rPr>
          <w:rFonts w:ascii="Times New Roman" w:cs="Times New Roman" w:hAnsi="Times New Roman"/>
          <w:color w:val="36363c"/>
        </w:rPr>
      </w:pPr>
      <w:r>
        <w:rPr>
          <w:rFonts w:ascii="Times New Roman" w:cs="Times New Roman" w:hAnsi="Times New Roman"/>
          <w:color w:val="36363c"/>
        </w:rPr>
        <w:t>targeting the VP37 protein, which blocks the final steps in virus maturation, preventing it from</w:t>
      </w:r>
      <w:r>
        <w:rPr>
          <w:rFonts w:ascii="Times New Roman" w:cs="Times New Roman" w:hAnsi="Times New Roman"/>
          <w:color w:val="36363c"/>
          <w:spacing w:val="1"/>
        </w:rPr>
        <w:t xml:space="preserve"> </w:t>
      </w:r>
      <w:r>
        <w:rPr>
          <w:rFonts w:ascii="Times New Roman" w:cs="Times New Roman" w:hAnsi="Times New Roman"/>
          <w:color w:val="36363c"/>
        </w:rPr>
        <w:t>leaving</w:t>
      </w:r>
      <w:r>
        <w:rPr>
          <w:rFonts w:ascii="Times New Roman" w:cs="Times New Roman" w:hAnsi="Times New Roman"/>
          <w:color w:val="36363c"/>
          <w:spacing w:val="-1"/>
        </w:rPr>
        <w:t xml:space="preserve"> </w:t>
      </w:r>
      <w:r>
        <w:rPr>
          <w:rFonts w:ascii="Times New Roman" w:cs="Times New Roman" w:hAnsi="Times New Roman"/>
          <w:color w:val="36363c"/>
        </w:rPr>
        <w:t>the</w:t>
      </w:r>
      <w:r>
        <w:rPr>
          <w:rFonts w:ascii="Times New Roman" w:cs="Times New Roman" w:hAnsi="Times New Roman"/>
          <w:color w:val="36363c"/>
          <w:spacing w:val="-1"/>
        </w:rPr>
        <w:t xml:space="preserve"> </w:t>
      </w:r>
      <w:r>
        <w:rPr>
          <w:rFonts w:ascii="Times New Roman" w:cs="Times New Roman" w:hAnsi="Times New Roman"/>
          <w:color w:val="36363c"/>
        </w:rPr>
        <w:t>infected</w:t>
      </w:r>
      <w:r>
        <w:rPr>
          <w:rFonts w:ascii="Times New Roman" w:cs="Times New Roman" w:hAnsi="Times New Roman"/>
          <w:color w:val="36363c"/>
          <w:spacing w:val="-3"/>
        </w:rPr>
        <w:t xml:space="preserve"> </w:t>
      </w:r>
      <w:r>
        <w:rPr>
          <w:rFonts w:ascii="Times New Roman" w:cs="Times New Roman" w:hAnsi="Times New Roman"/>
          <w:color w:val="36363c"/>
        </w:rPr>
        <w:t>cell.</w:t>
      </w:r>
    </w:p>
    <w:p>
      <w:pPr>
        <w:pStyle w:val="style66"/>
        <w:spacing w:before="22" w:lineRule="auto" w:line="360"/>
        <w:ind w:right="880"/>
        <w:jc w:val="both"/>
        <w:rPr>
          <w:rFonts w:ascii="Times New Roman" w:cs="Times New Roman" w:hAnsi="Times New Roman"/>
          <w:b/>
          <w:bCs/>
          <w:color w:val="36363c"/>
        </w:rPr>
      </w:pPr>
      <w:r>
        <w:rPr>
          <w:rFonts w:ascii="Times New Roman" w:cs="Times New Roman" w:hAnsi="Times New Roman"/>
          <w:b/>
          <w:bCs/>
          <w:color w:val="36363c"/>
        </w:rPr>
        <w:t>Route of</w:t>
      </w:r>
      <w:r>
        <w:rPr>
          <w:rFonts w:ascii="Times New Roman" w:cs="Times New Roman" w:hAnsi="Times New Roman"/>
          <w:b/>
          <w:bCs/>
          <w:color w:val="36363c"/>
          <w:spacing w:val="-3"/>
        </w:rPr>
        <w:t xml:space="preserve"> </w:t>
      </w:r>
      <w:r>
        <w:rPr>
          <w:rFonts w:ascii="Times New Roman" w:cs="Times New Roman" w:hAnsi="Times New Roman"/>
          <w:b/>
          <w:bCs/>
          <w:color w:val="36363c"/>
        </w:rPr>
        <w:t>administration</w:t>
      </w:r>
      <w:r>
        <w:rPr>
          <w:rFonts w:ascii="Times New Roman" w:cs="Times New Roman" w:hAnsi="Times New Roman"/>
          <w:b/>
          <w:bCs/>
          <w:color w:val="36363c"/>
          <w:spacing w:val="-1"/>
        </w:rPr>
        <w:t xml:space="preserve"> </w:t>
      </w:r>
      <w:r>
        <w:rPr>
          <w:rFonts w:ascii="Times New Roman" w:cs="Times New Roman" w:hAnsi="Times New Roman"/>
          <w:b/>
          <w:bCs/>
          <w:color w:val="36363c"/>
        </w:rPr>
        <w:t>:</w:t>
      </w:r>
    </w:p>
    <w:p>
      <w:pPr>
        <w:pStyle w:val="style66"/>
        <w:spacing w:before="22" w:lineRule="auto" w:line="360"/>
        <w:ind w:right="880"/>
        <w:jc w:val="both"/>
        <w:rPr>
          <w:rFonts w:ascii="Times New Roman" w:cs="Times New Roman" w:hAnsi="Times New Roman"/>
          <w:color w:val="36363c"/>
        </w:rPr>
      </w:pPr>
      <w:r>
        <w:rPr>
          <w:rFonts w:ascii="Times New Roman" w:cs="Times New Roman" w:hAnsi="Times New Roman"/>
          <w:b/>
          <w:bCs/>
          <w:color w:val="36363c"/>
        </w:rPr>
        <w:t xml:space="preserve">         </w:t>
      </w:r>
      <w:r>
        <w:rPr>
          <w:rFonts w:ascii="Times New Roman" w:cs="Times New Roman" w:hAnsi="Times New Roman"/>
        </w:rPr>
        <w:t>Tecoviremat</w:t>
      </w:r>
      <w:r>
        <w:rPr>
          <w:rFonts w:ascii="Times New Roman" w:cs="Times New Roman" w:hAnsi="Times New Roman"/>
        </w:rPr>
        <w:t xml:space="preserve"> is available in oral and intravenous formulations</w:t>
      </w:r>
    </w:p>
    <w:p>
      <w:pPr>
        <w:pStyle w:val="style3"/>
        <w:spacing w:before="228"/>
        <w:jc w:val="both"/>
        <w:rPr>
          <w:rFonts w:ascii="Times New Roman" w:cs="Times New Roman" w:hAnsi="Times New Roman"/>
          <w:b/>
          <w:bCs/>
          <w:sz w:val="28"/>
          <w:szCs w:val="28"/>
        </w:rPr>
      </w:pPr>
      <w:r>
        <w:rPr>
          <w:rFonts w:ascii="Times New Roman" w:cs="Times New Roman" w:hAnsi="Times New Roman"/>
          <w:b/>
          <w:bCs/>
          <w:color w:val="36363c"/>
          <w:sz w:val="28"/>
          <w:szCs w:val="28"/>
        </w:rPr>
        <w:t>Mechanism of</w:t>
      </w:r>
      <w:r>
        <w:rPr>
          <w:rFonts w:ascii="Times New Roman" w:cs="Times New Roman" w:hAnsi="Times New Roman"/>
          <w:b/>
          <w:bCs/>
          <w:color w:val="36363c"/>
          <w:spacing w:val="-3"/>
          <w:sz w:val="28"/>
          <w:szCs w:val="28"/>
        </w:rPr>
        <w:t xml:space="preserve"> </w:t>
      </w:r>
      <w:r>
        <w:rPr>
          <w:rFonts w:ascii="Times New Roman" w:cs="Times New Roman" w:hAnsi="Times New Roman"/>
          <w:b/>
          <w:bCs/>
          <w:color w:val="36363c"/>
          <w:sz w:val="28"/>
          <w:szCs w:val="28"/>
        </w:rPr>
        <w:t>action</w:t>
      </w:r>
      <w:r>
        <w:rPr>
          <w:rFonts w:ascii="Times New Roman" w:cs="Times New Roman" w:hAnsi="Times New Roman"/>
          <w:b/>
          <w:bCs/>
          <w:color w:val="36363c"/>
          <w:spacing w:val="-1"/>
          <w:sz w:val="28"/>
          <w:szCs w:val="28"/>
        </w:rPr>
        <w:t xml:space="preserve"> </w:t>
      </w:r>
      <w:r>
        <w:rPr>
          <w:rFonts w:ascii="Times New Roman" w:cs="Times New Roman" w:hAnsi="Times New Roman"/>
          <w:b/>
          <w:bCs/>
          <w:color w:val="36363c"/>
          <w:sz w:val="28"/>
          <w:szCs w:val="28"/>
        </w:rPr>
        <w:t>:</w:t>
      </w:r>
    </w:p>
    <w:p>
      <w:pPr>
        <w:pStyle w:val="style0"/>
        <w:spacing w:lineRule="auto" w:line="360"/>
        <w:rPr/>
      </w:pPr>
      <w:r>
        <w:t xml:space="preserve">                 </w:t>
      </w:r>
      <w:r>
        <w:rPr>
          <w:rFonts w:ascii="Times New Roman" w:cs="Times New Roman" w:hAnsi="Times New Roman"/>
          <w:sz w:val="24"/>
          <w:szCs w:val="24"/>
        </w:rPr>
        <w:t>The Ortho poxvirus P37 protein mediates the formation of enveloped virion forms, which are essential for cell-to-cell and long-range virus dissemination. It interacts with Rab9 GTPase and TIP47, components of late endosomal transport vesicles, leading to the virus-specific wrapping complex for enveloped virions. Tecovirimat, an inhibitor of P37, blocks this interaction, preventing the formation of the wrapping complex</w:t>
      </w:r>
      <w:r>
        <w:t>.</w:t>
      </w:r>
    </w:p>
    <w:p>
      <w:pPr>
        <w:pStyle w:val="style1"/>
        <w:tabs>
          <w:tab w:val="left" w:leader="none" w:pos="700"/>
        </w:tabs>
        <w:spacing w:before="202"/>
        <w:rPr>
          <w:rFonts w:ascii="Times New Roman" w:cs="Times New Roman" w:hAnsi="Times New Roman"/>
          <w:b/>
          <w:bCs/>
          <w:color w:val="36363c"/>
          <w:sz w:val="28"/>
          <w:szCs w:val="28"/>
        </w:rPr>
      </w:pPr>
      <w:r>
        <w:rPr>
          <w:rFonts w:ascii="Times New Roman" w:cs="Times New Roman" w:hAnsi="Times New Roman"/>
          <w:b/>
          <w:bCs/>
          <w:color w:val="36363c"/>
          <w:sz w:val="28"/>
          <w:szCs w:val="28"/>
        </w:rPr>
        <w:t>Brincidofovir</w:t>
      </w:r>
      <w:r>
        <w:rPr>
          <w:rFonts w:ascii="Times New Roman" w:cs="Times New Roman" w:hAnsi="Times New Roman"/>
          <w:b/>
          <w:bCs/>
          <w:color w:val="36363c"/>
          <w:spacing w:val="-4"/>
          <w:sz w:val="28"/>
          <w:szCs w:val="28"/>
        </w:rPr>
        <w:t xml:space="preserve"> </w:t>
      </w:r>
      <w:r>
        <w:rPr>
          <w:rFonts w:ascii="Times New Roman" w:cs="Times New Roman" w:hAnsi="Times New Roman"/>
          <w:b/>
          <w:bCs/>
          <w:color w:val="36363c"/>
          <w:sz w:val="28"/>
          <w:szCs w:val="28"/>
        </w:rPr>
        <w:t>:</w:t>
      </w:r>
    </w:p>
    <w:p>
      <w:pPr>
        <w:pStyle w:val="style66"/>
        <w:spacing w:before="273" w:lineRule="auto" w:line="276"/>
        <w:ind w:right="885"/>
        <w:rPr>
          <w:rFonts w:ascii="Times New Roman" w:cs="Times New Roman" w:hAnsi="Times New Roman"/>
        </w:rPr>
      </w:pPr>
      <w:r>
        <w:rPr>
          <w:rFonts w:ascii="Times New Roman" w:cs="Times New Roman" w:hAnsi="Times New Roman"/>
          <w:color w:val="36363c"/>
          <w:spacing w:val="-1"/>
        </w:rPr>
        <w:t xml:space="preserve">                 </w:t>
      </w:r>
      <w:r>
        <w:rPr>
          <w:rFonts w:ascii="Times New Roman" w:cs="Times New Roman" w:hAnsi="Times New Roman"/>
          <w:color w:val="36363c"/>
          <w:spacing w:val="-1"/>
        </w:rPr>
        <w:t>Brincidofovir</w:t>
      </w:r>
      <w:r>
        <w:rPr>
          <w:rFonts w:ascii="Times New Roman" w:cs="Times New Roman" w:hAnsi="Times New Roman"/>
          <w:color w:val="36363c"/>
          <w:spacing w:val="-9"/>
        </w:rPr>
        <w:t xml:space="preserve"> </w:t>
      </w:r>
      <w:r>
        <w:rPr>
          <w:rFonts w:ascii="Times New Roman" w:cs="Times New Roman" w:hAnsi="Times New Roman"/>
          <w:color w:val="36363c"/>
          <w:spacing w:val="-1"/>
        </w:rPr>
        <w:t>is</w:t>
      </w:r>
      <w:r>
        <w:rPr>
          <w:rFonts w:ascii="Times New Roman" w:cs="Times New Roman" w:hAnsi="Times New Roman"/>
          <w:color w:val="36363c"/>
          <w:spacing w:val="-5"/>
        </w:rPr>
        <w:t xml:space="preserve"> </w:t>
      </w:r>
      <w:r>
        <w:rPr>
          <w:rFonts w:ascii="Times New Roman" w:cs="Times New Roman" w:hAnsi="Times New Roman"/>
          <w:color w:val="36363c"/>
          <w:spacing w:val="-1"/>
        </w:rPr>
        <w:t>a</w:t>
      </w:r>
      <w:r>
        <w:rPr>
          <w:rFonts w:ascii="Times New Roman" w:cs="Times New Roman" w:hAnsi="Times New Roman"/>
          <w:color w:val="36363c"/>
          <w:spacing w:val="-7"/>
        </w:rPr>
        <w:t xml:space="preserve"> </w:t>
      </w:r>
      <w:r>
        <w:rPr>
          <w:rFonts w:ascii="Times New Roman" w:cs="Times New Roman" w:hAnsi="Times New Roman"/>
          <w:color w:val="36363c"/>
          <w:spacing w:val="-1"/>
        </w:rPr>
        <w:t>oral</w:t>
      </w:r>
      <w:r>
        <w:rPr>
          <w:rFonts w:ascii="Times New Roman" w:cs="Times New Roman" w:hAnsi="Times New Roman"/>
          <w:color w:val="36363c"/>
          <w:spacing w:val="-14"/>
        </w:rPr>
        <w:t xml:space="preserve"> </w:t>
      </w:r>
      <w:r>
        <w:rPr>
          <w:rFonts w:ascii="Times New Roman" w:cs="Times New Roman" w:hAnsi="Times New Roman"/>
          <w:color w:val="36363c"/>
          <w:spacing w:val="-1"/>
        </w:rPr>
        <w:t>antiviral</w:t>
      </w:r>
      <w:r>
        <w:rPr>
          <w:rFonts w:ascii="Times New Roman" w:cs="Times New Roman" w:hAnsi="Times New Roman"/>
          <w:color w:val="36363c"/>
          <w:spacing w:val="-14"/>
        </w:rPr>
        <w:t xml:space="preserve"> </w:t>
      </w:r>
      <w:r>
        <w:rPr>
          <w:rFonts w:ascii="Times New Roman" w:cs="Times New Roman" w:hAnsi="Times New Roman"/>
          <w:color w:val="36363c"/>
        </w:rPr>
        <w:t>agent</w:t>
      </w:r>
      <w:r>
        <w:rPr>
          <w:rFonts w:ascii="Times New Roman" w:cs="Times New Roman" w:hAnsi="Times New Roman"/>
          <w:color w:val="36363c"/>
          <w:spacing w:val="-10"/>
        </w:rPr>
        <w:t xml:space="preserve"> </w:t>
      </w:r>
      <w:r>
        <w:rPr>
          <w:rFonts w:ascii="Times New Roman" w:cs="Times New Roman" w:hAnsi="Times New Roman"/>
          <w:color w:val="36363c"/>
        </w:rPr>
        <w:t>act</w:t>
      </w:r>
      <w:r>
        <w:rPr>
          <w:rFonts w:ascii="Times New Roman" w:cs="Times New Roman" w:hAnsi="Times New Roman"/>
          <w:color w:val="36363c"/>
          <w:spacing w:val="-11"/>
        </w:rPr>
        <w:t xml:space="preserve"> </w:t>
      </w:r>
      <w:r>
        <w:rPr>
          <w:rFonts w:ascii="Times New Roman" w:cs="Times New Roman" w:hAnsi="Times New Roman"/>
          <w:color w:val="36363c"/>
        </w:rPr>
        <w:t>as</w:t>
      </w:r>
      <w:r>
        <w:rPr>
          <w:rFonts w:ascii="Times New Roman" w:cs="Times New Roman" w:hAnsi="Times New Roman"/>
          <w:color w:val="36363c"/>
          <w:spacing w:val="-5"/>
        </w:rPr>
        <w:t xml:space="preserve"> </w:t>
      </w:r>
      <w:r>
        <w:rPr>
          <w:rFonts w:ascii="Times New Roman" w:cs="Times New Roman" w:hAnsi="Times New Roman"/>
          <w:color w:val="36363c"/>
        </w:rPr>
        <w:t>a</w:t>
      </w:r>
      <w:r>
        <w:rPr>
          <w:rFonts w:ascii="Times New Roman" w:cs="Times New Roman" w:hAnsi="Times New Roman"/>
          <w:color w:val="36363c"/>
          <w:spacing w:val="-11"/>
        </w:rPr>
        <w:t xml:space="preserve"> </w:t>
      </w:r>
      <w:r>
        <w:rPr>
          <w:rFonts w:ascii="Times New Roman" w:cs="Times New Roman" w:hAnsi="Times New Roman"/>
          <w:color w:val="36363c"/>
        </w:rPr>
        <w:t>pro-drug.</w:t>
      </w:r>
      <w:r>
        <w:rPr>
          <w:rFonts w:ascii="Times New Roman" w:cs="Times New Roman" w:hAnsi="Times New Roman"/>
          <w:color w:val="36363c"/>
          <w:spacing w:val="-10"/>
        </w:rPr>
        <w:t xml:space="preserve"> </w:t>
      </w:r>
      <w:r>
        <w:rPr>
          <w:rFonts w:ascii="Times New Roman" w:cs="Times New Roman" w:hAnsi="Times New Roman"/>
          <w:color w:val="36363c"/>
        </w:rPr>
        <w:t>After</w:t>
      </w:r>
      <w:r>
        <w:rPr>
          <w:rFonts w:ascii="Times New Roman" w:cs="Times New Roman" w:hAnsi="Times New Roman"/>
          <w:color w:val="36363c"/>
          <w:spacing w:val="-7"/>
        </w:rPr>
        <w:t xml:space="preserve"> </w:t>
      </w:r>
      <w:r>
        <w:rPr>
          <w:rFonts w:ascii="Times New Roman" w:cs="Times New Roman" w:hAnsi="Times New Roman"/>
          <w:color w:val="36363c"/>
        </w:rPr>
        <w:t>enter</w:t>
      </w:r>
      <w:r>
        <w:rPr>
          <w:rFonts w:ascii="Times New Roman" w:cs="Times New Roman" w:hAnsi="Times New Roman"/>
          <w:color w:val="36363c"/>
          <w:spacing w:val="-8"/>
        </w:rPr>
        <w:t xml:space="preserve"> </w:t>
      </w:r>
      <w:r>
        <w:rPr>
          <w:rFonts w:ascii="Times New Roman" w:cs="Times New Roman" w:hAnsi="Times New Roman"/>
          <w:color w:val="36363c"/>
        </w:rPr>
        <w:t>into</w:t>
      </w:r>
      <w:r>
        <w:rPr>
          <w:rFonts w:ascii="Times New Roman" w:cs="Times New Roman" w:hAnsi="Times New Roman"/>
          <w:color w:val="36363c"/>
          <w:spacing w:val="-13"/>
        </w:rPr>
        <w:t xml:space="preserve"> </w:t>
      </w:r>
      <w:r>
        <w:rPr>
          <w:rFonts w:ascii="Times New Roman" w:cs="Times New Roman" w:hAnsi="Times New Roman"/>
          <w:color w:val="36363c"/>
        </w:rPr>
        <w:t>the</w:t>
      </w:r>
      <w:r>
        <w:rPr>
          <w:rFonts w:ascii="Times New Roman" w:cs="Times New Roman" w:hAnsi="Times New Roman"/>
          <w:color w:val="36363c"/>
          <w:spacing w:val="-6"/>
        </w:rPr>
        <w:t xml:space="preserve"> </w:t>
      </w:r>
      <w:r>
        <w:rPr>
          <w:rFonts w:ascii="Times New Roman" w:cs="Times New Roman" w:hAnsi="Times New Roman"/>
          <w:color w:val="36363c"/>
        </w:rPr>
        <w:t>cell</w:t>
      </w:r>
      <w:r>
        <w:rPr>
          <w:rFonts w:ascii="Times New Roman" w:cs="Times New Roman" w:hAnsi="Times New Roman"/>
          <w:color w:val="36363c"/>
          <w:spacing w:val="-9"/>
        </w:rPr>
        <w:t xml:space="preserve"> </w:t>
      </w:r>
      <w:r>
        <w:rPr>
          <w:rFonts w:ascii="Times New Roman" w:cs="Times New Roman" w:hAnsi="Times New Roman"/>
          <w:color w:val="36363c"/>
        </w:rPr>
        <w:t>it</w:t>
      </w:r>
      <w:r>
        <w:rPr>
          <w:rFonts w:ascii="Times New Roman" w:cs="Times New Roman" w:hAnsi="Times New Roman"/>
          <w:color w:val="36363c"/>
          <w:spacing w:val="-6"/>
        </w:rPr>
        <w:t xml:space="preserve"> </w:t>
      </w:r>
      <w:r>
        <w:rPr>
          <w:rFonts w:ascii="Times New Roman" w:cs="Times New Roman" w:hAnsi="Times New Roman"/>
          <w:color w:val="36363c"/>
        </w:rPr>
        <w:t>Cidofovir</w:t>
      </w:r>
      <w:r>
        <w:rPr>
          <w:rFonts w:ascii="Times New Roman" w:cs="Times New Roman" w:hAnsi="Times New Roman"/>
          <w:color w:val="36363c"/>
          <w:spacing w:val="-51"/>
        </w:rPr>
        <w:t xml:space="preserve"> </w:t>
      </w:r>
      <w:r>
        <w:rPr>
          <w:rFonts w:ascii="Times New Roman" w:cs="Times New Roman" w:hAnsi="Times New Roman"/>
          <w:color w:val="36363c"/>
        </w:rPr>
        <w:t>further</w:t>
      </w:r>
      <w:r>
        <w:rPr>
          <w:rFonts w:ascii="Times New Roman" w:cs="Times New Roman" w:hAnsi="Times New Roman"/>
          <w:color w:val="36363c"/>
          <w:spacing w:val="-2"/>
        </w:rPr>
        <w:t xml:space="preserve"> </w:t>
      </w:r>
      <w:r>
        <w:rPr>
          <w:rFonts w:ascii="Times New Roman" w:cs="Times New Roman" w:hAnsi="Times New Roman"/>
          <w:color w:val="36363c"/>
        </w:rPr>
        <w:t>get</w:t>
      </w:r>
      <w:r>
        <w:rPr>
          <w:rFonts w:ascii="Times New Roman" w:cs="Times New Roman" w:hAnsi="Times New Roman"/>
          <w:color w:val="36363c"/>
          <w:spacing w:val="-2"/>
        </w:rPr>
        <w:t xml:space="preserve"> </w:t>
      </w:r>
      <w:r>
        <w:rPr>
          <w:rFonts w:ascii="Times New Roman" w:cs="Times New Roman" w:hAnsi="Times New Roman"/>
          <w:color w:val="36363c"/>
        </w:rPr>
        <w:t>phosphorylation</w:t>
      </w:r>
      <w:r>
        <w:rPr>
          <w:rFonts w:ascii="Times New Roman" w:cs="Times New Roman" w:hAnsi="Times New Roman"/>
          <w:color w:val="36363c"/>
          <w:spacing w:val="-5"/>
        </w:rPr>
        <w:t xml:space="preserve"> </w:t>
      </w:r>
      <w:r>
        <w:rPr>
          <w:rFonts w:ascii="Times New Roman" w:cs="Times New Roman" w:hAnsi="Times New Roman"/>
          <w:color w:val="36363c"/>
        </w:rPr>
        <w:t>and</w:t>
      </w:r>
      <w:r>
        <w:rPr>
          <w:rFonts w:ascii="Times New Roman" w:cs="Times New Roman" w:hAnsi="Times New Roman"/>
          <w:color w:val="36363c"/>
          <w:spacing w:val="-2"/>
        </w:rPr>
        <w:t xml:space="preserve"> </w:t>
      </w:r>
      <w:r>
        <w:rPr>
          <w:rFonts w:ascii="Times New Roman" w:cs="Times New Roman" w:hAnsi="Times New Roman"/>
          <w:color w:val="36363c"/>
        </w:rPr>
        <w:t>become</w:t>
      </w:r>
      <w:r>
        <w:rPr>
          <w:rFonts w:ascii="Times New Roman" w:cs="Times New Roman" w:hAnsi="Times New Roman"/>
          <w:color w:val="36363c"/>
          <w:spacing w:val="1"/>
        </w:rPr>
        <w:t xml:space="preserve"> </w:t>
      </w:r>
      <w:r>
        <w:rPr>
          <w:rFonts w:ascii="Times New Roman" w:cs="Times New Roman" w:hAnsi="Times New Roman"/>
          <w:color w:val="36363c"/>
        </w:rPr>
        <w:t>as</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5"/>
        </w:rPr>
        <w:t xml:space="preserve"> </w:t>
      </w:r>
      <w:r>
        <w:rPr>
          <w:rFonts w:ascii="Times New Roman" w:cs="Times New Roman" w:hAnsi="Times New Roman"/>
          <w:color w:val="36363c"/>
        </w:rPr>
        <w:t>cidofovir</w:t>
      </w:r>
      <w:r>
        <w:rPr>
          <w:rFonts w:ascii="Times New Roman" w:cs="Times New Roman" w:hAnsi="Times New Roman"/>
          <w:color w:val="36363c"/>
          <w:spacing w:val="-1"/>
        </w:rPr>
        <w:t xml:space="preserve"> </w:t>
      </w:r>
      <w:r>
        <w:rPr>
          <w:rFonts w:ascii="Times New Roman" w:cs="Times New Roman" w:hAnsi="Times New Roman"/>
          <w:color w:val="36363c"/>
        </w:rPr>
        <w:t>diphosphate</w:t>
      </w:r>
      <w:r>
        <w:rPr>
          <w:rFonts w:ascii="Times New Roman" w:cs="Times New Roman" w:hAnsi="Times New Roman"/>
          <w:color w:val="36363c"/>
          <w:spacing w:val="-3"/>
        </w:rPr>
        <w:t xml:space="preserve"> </w:t>
      </w:r>
      <w:r>
        <w:rPr>
          <w:rFonts w:ascii="Times New Roman" w:cs="Times New Roman" w:hAnsi="Times New Roman"/>
          <w:color w:val="36363c"/>
        </w:rPr>
        <w:t>by</w:t>
      </w:r>
      <w:r>
        <w:rPr>
          <w:rFonts w:ascii="Times New Roman" w:cs="Times New Roman" w:hAnsi="Times New Roman"/>
          <w:color w:val="36363c"/>
          <w:spacing w:val="1"/>
        </w:rPr>
        <w:t xml:space="preserve"> </w:t>
      </w:r>
      <w:r>
        <w:rPr>
          <w:rFonts w:ascii="Times New Roman" w:cs="Times New Roman" w:hAnsi="Times New Roman"/>
          <w:color w:val="36363c"/>
        </w:rPr>
        <w:t>intracellular</w:t>
      </w:r>
      <w:r>
        <w:rPr>
          <w:rFonts w:ascii="Times New Roman" w:cs="Times New Roman" w:hAnsi="Times New Roman"/>
          <w:color w:val="36363c"/>
          <w:spacing w:val="-6"/>
        </w:rPr>
        <w:t xml:space="preserve"> </w:t>
      </w:r>
      <w:r>
        <w:rPr>
          <w:rFonts w:ascii="Times New Roman" w:cs="Times New Roman" w:hAnsi="Times New Roman"/>
          <w:color w:val="36363c"/>
        </w:rPr>
        <w:t>kinases.</w:t>
      </w:r>
    </w:p>
    <w:p>
      <w:pPr>
        <w:pStyle w:val="style3"/>
        <w:spacing w:before="0"/>
        <w:rPr>
          <w:rFonts w:ascii="Times New Roman" w:cs="Times New Roman" w:hAnsi="Times New Roman"/>
          <w:b/>
          <w:bCs/>
          <w:color w:val="36363c"/>
          <w:sz w:val="28"/>
          <w:szCs w:val="28"/>
        </w:rPr>
      </w:pPr>
    </w:p>
    <w:p>
      <w:pPr>
        <w:pStyle w:val="style3"/>
        <w:spacing w:before="0"/>
        <w:rPr>
          <w:rFonts w:ascii="Times New Roman" w:cs="Times New Roman" w:hAnsi="Times New Roman"/>
          <w:b/>
          <w:bCs/>
          <w:color w:val="36363c"/>
          <w:sz w:val="28"/>
          <w:szCs w:val="28"/>
        </w:rPr>
      </w:pPr>
      <w:r>
        <w:rPr>
          <w:rFonts w:ascii="Times New Roman" w:cs="Times New Roman" w:hAnsi="Times New Roman"/>
          <w:b/>
          <w:bCs/>
          <w:color w:val="36363c"/>
          <w:sz w:val="28"/>
          <w:szCs w:val="28"/>
        </w:rPr>
        <w:t>Mechanism of</w:t>
      </w:r>
      <w:r>
        <w:rPr>
          <w:rFonts w:ascii="Times New Roman" w:cs="Times New Roman" w:hAnsi="Times New Roman"/>
          <w:b/>
          <w:bCs/>
          <w:color w:val="36363c"/>
          <w:spacing w:val="-4"/>
          <w:sz w:val="28"/>
          <w:szCs w:val="28"/>
        </w:rPr>
        <w:t xml:space="preserve"> </w:t>
      </w:r>
      <w:r>
        <w:rPr>
          <w:rFonts w:ascii="Times New Roman" w:cs="Times New Roman" w:hAnsi="Times New Roman"/>
          <w:b/>
          <w:bCs/>
          <w:color w:val="36363c"/>
          <w:sz w:val="28"/>
          <w:szCs w:val="28"/>
        </w:rPr>
        <w:t>action</w:t>
      </w:r>
      <w:r>
        <w:rPr>
          <w:rFonts w:ascii="Times New Roman" w:cs="Times New Roman" w:hAnsi="Times New Roman"/>
          <w:b/>
          <w:bCs/>
          <w:color w:val="36363c"/>
          <w:spacing w:val="-2"/>
          <w:sz w:val="28"/>
          <w:szCs w:val="28"/>
        </w:rPr>
        <w:t xml:space="preserve"> </w:t>
      </w:r>
      <w:r>
        <w:rPr>
          <w:rFonts w:ascii="Times New Roman" w:cs="Times New Roman" w:hAnsi="Times New Roman"/>
          <w:b/>
          <w:bCs/>
          <w:color w:val="36363c"/>
          <w:sz w:val="28"/>
          <w:szCs w:val="28"/>
        </w:rPr>
        <w:t>:</w:t>
      </w:r>
    </w:p>
    <w:p>
      <w:pPr>
        <w:pStyle w:val="style3"/>
        <w:spacing w:before="0"/>
        <w:ind w:left="-426" w:firstLine="426"/>
        <w:rPr>
          <w:rFonts w:ascii="Times New Roman" w:cs="Times New Roman" w:hAnsi="Times New Roman"/>
          <w:color w:val="36363c"/>
        </w:rPr>
      </w:pPr>
    </w:p>
    <w:p>
      <w:pPr>
        <w:pStyle w:val="style3"/>
        <w:spacing w:before="0" w:lineRule="auto" w:line="360"/>
        <w:ind w:left="-426" w:firstLine="426"/>
        <w:rPr>
          <w:rFonts w:ascii="Times New Roman" w:cs="Times New Roman" w:hAnsi="Times New Roman"/>
          <w:b/>
          <w:bCs/>
          <w:sz w:val="28"/>
          <w:szCs w:val="28"/>
        </w:rPr>
      </w:pPr>
      <w:r>
        <w:rPr>
          <w:rFonts w:ascii="Times New Roman" w:cs="Times New Roman" w:hAnsi="Times New Roman"/>
          <w:color w:val="36363c"/>
        </w:rPr>
        <w:t>Brincidofovir</w:t>
      </w:r>
      <w:r>
        <w:rPr>
          <w:rFonts w:ascii="Times New Roman" w:cs="Times New Roman" w:hAnsi="Times New Roman"/>
          <w:color w:val="36363c"/>
        </w:rPr>
        <w:t xml:space="preserve"> is delivered into target cells whereupon the lipid side chain is cleaved, releasing</w:t>
      </w:r>
      <w:r>
        <w:rPr>
          <w:rFonts w:ascii="Times New Roman" w:cs="Times New Roman" w:hAnsi="Times New Roman"/>
          <w:color w:val="36363c"/>
          <w:spacing w:val="1"/>
        </w:rPr>
        <w:t xml:space="preserve"> </w:t>
      </w:r>
      <w:r>
        <w:rPr>
          <w:rFonts w:ascii="Times New Roman" w:cs="Times New Roman" w:hAnsi="Times New Roman"/>
          <w:color w:val="36363c"/>
          <w:spacing w:val="-1"/>
        </w:rPr>
        <w:t>cidofovir</w:t>
      </w:r>
      <w:r>
        <w:rPr>
          <w:rFonts w:ascii="Times New Roman" w:cs="Times New Roman" w:hAnsi="Times New Roman"/>
          <w:color w:val="36363c"/>
          <w:spacing w:val="-14"/>
        </w:rPr>
        <w:t xml:space="preserve"> </w:t>
      </w:r>
      <w:r>
        <w:rPr>
          <w:rFonts w:ascii="Times New Roman" w:cs="Times New Roman" w:hAnsi="Times New Roman"/>
          <w:color w:val="36363c"/>
          <w:spacing w:val="-1"/>
        </w:rPr>
        <w:t>to</w:t>
      </w:r>
      <w:r>
        <w:rPr>
          <w:rFonts w:ascii="Times New Roman" w:cs="Times New Roman" w:hAnsi="Times New Roman"/>
          <w:color w:val="36363c"/>
          <w:spacing w:val="-8"/>
        </w:rPr>
        <w:t xml:space="preserve"> </w:t>
      </w:r>
      <w:r>
        <w:rPr>
          <w:rFonts w:ascii="Times New Roman" w:cs="Times New Roman" w:hAnsi="Times New Roman"/>
          <w:color w:val="36363c"/>
          <w:spacing w:val="-1"/>
        </w:rPr>
        <w:t>be</w:t>
      </w:r>
      <w:r>
        <w:rPr>
          <w:rFonts w:ascii="Times New Roman" w:cs="Times New Roman" w:hAnsi="Times New Roman"/>
          <w:color w:val="36363c"/>
          <w:spacing w:val="-11"/>
        </w:rPr>
        <w:t xml:space="preserve"> </w:t>
      </w:r>
      <w:r>
        <w:rPr>
          <w:rFonts w:ascii="Times New Roman" w:cs="Times New Roman" w:hAnsi="Times New Roman"/>
          <w:color w:val="36363c"/>
          <w:spacing w:val="-1"/>
        </w:rPr>
        <w:t>further</w:t>
      </w:r>
      <w:r>
        <w:rPr>
          <w:rFonts w:ascii="Times New Roman" w:cs="Times New Roman" w:hAnsi="Times New Roman"/>
          <w:color w:val="36363c"/>
          <w:spacing w:val="-13"/>
        </w:rPr>
        <w:t xml:space="preserve"> </w:t>
      </w:r>
      <w:r>
        <w:rPr>
          <w:rFonts w:ascii="Times New Roman" w:cs="Times New Roman" w:hAnsi="Times New Roman"/>
          <w:color w:val="36363c"/>
          <w:spacing w:val="-1"/>
        </w:rPr>
        <w:t>phosphorylated</w:t>
      </w:r>
      <w:r>
        <w:rPr>
          <w:rFonts w:ascii="Times New Roman" w:cs="Times New Roman" w:hAnsi="Times New Roman"/>
          <w:color w:val="36363c"/>
          <w:spacing w:val="-12"/>
        </w:rPr>
        <w:t xml:space="preserve"> </w:t>
      </w:r>
      <w:r>
        <w:rPr>
          <w:rFonts w:ascii="Times New Roman" w:cs="Times New Roman" w:hAnsi="Times New Roman"/>
          <w:color w:val="36363c"/>
          <w:spacing w:val="-1"/>
        </w:rPr>
        <w:t>by</w:t>
      </w:r>
      <w:r>
        <w:rPr>
          <w:rFonts w:ascii="Times New Roman" w:cs="Times New Roman" w:hAnsi="Times New Roman"/>
          <w:color w:val="36363c"/>
          <w:spacing w:val="-9"/>
        </w:rPr>
        <w:t xml:space="preserve"> </w:t>
      </w:r>
      <w:r>
        <w:rPr>
          <w:rFonts w:ascii="Times New Roman" w:cs="Times New Roman" w:hAnsi="Times New Roman"/>
          <w:color w:val="36363c"/>
          <w:spacing w:val="-1"/>
        </w:rPr>
        <w:t>intracellular</w:t>
      </w:r>
      <w:r>
        <w:rPr>
          <w:rFonts w:ascii="Times New Roman" w:cs="Times New Roman" w:hAnsi="Times New Roman"/>
          <w:color w:val="36363c"/>
          <w:spacing w:val="-13"/>
        </w:rPr>
        <w:t xml:space="preserve"> </w:t>
      </w:r>
      <w:r>
        <w:rPr>
          <w:rFonts w:ascii="Times New Roman" w:cs="Times New Roman" w:hAnsi="Times New Roman"/>
          <w:color w:val="36363c"/>
          <w:spacing w:val="-1"/>
        </w:rPr>
        <w:t>kinases</w:t>
      </w:r>
      <w:r>
        <w:rPr>
          <w:rFonts w:ascii="Times New Roman" w:cs="Times New Roman" w:hAnsi="Times New Roman"/>
          <w:color w:val="36363c"/>
          <w:spacing w:val="-8"/>
        </w:rPr>
        <w:t xml:space="preserve"> </w:t>
      </w:r>
      <w:r>
        <w:rPr>
          <w:rFonts w:ascii="Times New Roman" w:cs="Times New Roman" w:hAnsi="Times New Roman"/>
          <w:color w:val="36363c"/>
        </w:rPr>
        <w:t>to</w:t>
      </w:r>
      <w:r>
        <w:rPr>
          <w:rFonts w:ascii="Times New Roman" w:cs="Times New Roman" w:hAnsi="Times New Roman"/>
          <w:color w:val="36363c"/>
          <w:spacing w:val="-12"/>
        </w:rPr>
        <w:t xml:space="preserve"> </w:t>
      </w:r>
      <w:r>
        <w:rPr>
          <w:rFonts w:ascii="Times New Roman" w:cs="Times New Roman" w:hAnsi="Times New Roman"/>
          <w:color w:val="36363c"/>
        </w:rPr>
        <w:t>cidofovir</w:t>
      </w:r>
      <w:r>
        <w:rPr>
          <w:rFonts w:ascii="Times New Roman" w:cs="Times New Roman" w:hAnsi="Times New Roman"/>
          <w:color w:val="36363c"/>
          <w:spacing w:val="-14"/>
        </w:rPr>
        <w:t xml:space="preserve"> </w:t>
      </w:r>
      <w:r>
        <w:rPr>
          <w:rFonts w:ascii="Times New Roman" w:cs="Times New Roman" w:hAnsi="Times New Roman"/>
          <w:color w:val="36363c"/>
        </w:rPr>
        <w:t>diphosphate.</w:t>
      </w:r>
      <w:r>
        <w:rPr>
          <w:rFonts w:ascii="Times New Roman" w:cs="Times New Roman" w:hAnsi="Times New Roman"/>
          <w:color w:val="36363c"/>
          <w:spacing w:val="-8"/>
        </w:rPr>
        <w:t xml:space="preserve"> </w:t>
      </w:r>
      <w:r>
        <w:rPr>
          <w:rFonts w:ascii="Times New Roman" w:cs="Times New Roman" w:hAnsi="Times New Roman"/>
          <w:color w:val="36363c"/>
        </w:rPr>
        <w:t>Cidofovir</w:t>
      </w:r>
      <w:r>
        <w:rPr>
          <w:rFonts w:ascii="Times New Roman" w:cs="Times New Roman" w:hAnsi="Times New Roman"/>
          <w:color w:val="36363c"/>
          <w:spacing w:val="1"/>
        </w:rPr>
        <w:t xml:space="preserve"> </w:t>
      </w:r>
      <w:r>
        <w:rPr>
          <w:rFonts w:ascii="Times New Roman" w:cs="Times New Roman" w:hAnsi="Times New Roman"/>
          <w:color w:val="36363c"/>
        </w:rPr>
        <w:t>diphosphate</w:t>
      </w:r>
      <w:r>
        <w:rPr>
          <w:rFonts w:ascii="Times New Roman" w:cs="Times New Roman" w:hAnsi="Times New Roman"/>
          <w:color w:val="36363c"/>
          <w:spacing w:val="1"/>
        </w:rPr>
        <w:t xml:space="preserve"> </w:t>
      </w:r>
      <w:r>
        <w:rPr>
          <w:rFonts w:ascii="Times New Roman" w:cs="Times New Roman" w:hAnsi="Times New Roman"/>
          <w:color w:val="36363c"/>
        </w:rPr>
        <w:t>acts</w:t>
      </w:r>
      <w:r>
        <w:rPr>
          <w:rFonts w:ascii="Times New Roman" w:cs="Times New Roman" w:hAnsi="Times New Roman"/>
          <w:color w:val="36363c"/>
          <w:spacing w:val="1"/>
        </w:rPr>
        <w:t xml:space="preserve"> </w:t>
      </w:r>
      <w:r>
        <w:rPr>
          <w:rFonts w:ascii="Times New Roman" w:cs="Times New Roman" w:hAnsi="Times New Roman"/>
          <w:color w:val="36363c"/>
        </w:rPr>
        <w:t>as</w:t>
      </w:r>
      <w:r>
        <w:rPr>
          <w:rFonts w:ascii="Times New Roman" w:cs="Times New Roman" w:hAnsi="Times New Roman"/>
          <w:color w:val="36363c"/>
          <w:spacing w:val="1"/>
        </w:rPr>
        <w:t xml:space="preserve"> </w:t>
      </w:r>
      <w:r>
        <w:rPr>
          <w:rFonts w:ascii="Times New Roman" w:cs="Times New Roman" w:hAnsi="Times New Roman"/>
          <w:color w:val="36363c"/>
        </w:rPr>
        <w:t>inhibitor of</w:t>
      </w:r>
      <w:r>
        <w:rPr>
          <w:rFonts w:ascii="Times New Roman" w:cs="Times New Roman" w:hAnsi="Times New Roman"/>
          <w:color w:val="36363c"/>
          <w:spacing w:val="1"/>
        </w:rPr>
        <w:t xml:space="preserve"> </w:t>
      </w:r>
      <w:r>
        <w:rPr>
          <w:rFonts w:ascii="Times New Roman" w:cs="Times New Roman" w:hAnsi="Times New Roman"/>
          <w:color w:val="36363c"/>
        </w:rPr>
        <w:t>DNA</w:t>
      </w:r>
      <w:r>
        <w:rPr>
          <w:rFonts w:ascii="Times New Roman" w:cs="Times New Roman" w:hAnsi="Times New Roman"/>
          <w:color w:val="36363c"/>
          <w:spacing w:val="1"/>
        </w:rPr>
        <w:t xml:space="preserve"> </w:t>
      </w:r>
      <w:r>
        <w:rPr>
          <w:rFonts w:ascii="Times New Roman" w:cs="Times New Roman" w:hAnsi="Times New Roman"/>
          <w:color w:val="36363c"/>
        </w:rPr>
        <w:t>Pol,</w:t>
      </w:r>
      <w:r>
        <w:rPr>
          <w:rFonts w:ascii="Times New Roman" w:cs="Times New Roman" w:hAnsi="Times New Roman"/>
          <w:color w:val="36363c"/>
          <w:spacing w:val="1"/>
        </w:rPr>
        <w:t xml:space="preserve"> </w:t>
      </w:r>
      <w:r>
        <w:rPr>
          <w:rFonts w:ascii="Times New Roman" w:cs="Times New Roman" w:hAnsi="Times New Roman"/>
          <w:color w:val="36363c"/>
        </w:rPr>
        <w:t>resulting</w:t>
      </w:r>
      <w:r>
        <w:rPr>
          <w:rFonts w:ascii="Times New Roman" w:cs="Times New Roman" w:hAnsi="Times New Roman"/>
          <w:color w:val="36363c"/>
          <w:spacing w:val="1"/>
        </w:rPr>
        <w:t xml:space="preserve"> </w:t>
      </w:r>
      <w:r>
        <w:rPr>
          <w:rFonts w:ascii="Times New Roman" w:cs="Times New Roman" w:hAnsi="Times New Roman"/>
          <w:color w:val="36363c"/>
        </w:rPr>
        <w:t>in</w:t>
      </w:r>
      <w:r>
        <w:rPr>
          <w:rFonts w:ascii="Times New Roman" w:cs="Times New Roman" w:hAnsi="Times New Roman"/>
          <w:color w:val="36363c"/>
          <w:spacing w:val="1"/>
        </w:rPr>
        <w:t xml:space="preserve"> </w:t>
      </w:r>
      <w:r>
        <w:rPr>
          <w:rFonts w:ascii="Times New Roman" w:cs="Times New Roman" w:hAnsi="Times New Roman"/>
          <w:color w:val="36363c"/>
        </w:rPr>
        <w:t>decreased</w:t>
      </w:r>
      <w:r>
        <w:rPr>
          <w:rFonts w:ascii="Times New Roman" w:cs="Times New Roman" w:hAnsi="Times New Roman"/>
          <w:color w:val="36363c"/>
          <w:spacing w:val="1"/>
        </w:rPr>
        <w:t xml:space="preserve"> </w:t>
      </w:r>
      <w:r>
        <w:rPr>
          <w:rFonts w:ascii="Times New Roman" w:cs="Times New Roman" w:hAnsi="Times New Roman"/>
          <w:color w:val="36363c"/>
        </w:rPr>
        <w:t>DNA</w:t>
      </w:r>
      <w:r>
        <w:rPr>
          <w:rFonts w:ascii="Times New Roman" w:cs="Times New Roman" w:hAnsi="Times New Roman"/>
          <w:color w:val="36363c"/>
          <w:spacing w:val="1"/>
        </w:rPr>
        <w:t xml:space="preserve"> </w:t>
      </w:r>
      <w:r>
        <w:rPr>
          <w:rFonts w:ascii="Times New Roman" w:cs="Times New Roman" w:hAnsi="Times New Roman"/>
          <w:color w:val="36363c"/>
        </w:rPr>
        <w:t>synthesis</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1"/>
        </w:rPr>
        <w:t xml:space="preserve"> </w:t>
      </w:r>
      <w:r>
        <w:rPr>
          <w:rFonts w:ascii="Times New Roman" w:cs="Times New Roman" w:hAnsi="Times New Roman"/>
          <w:color w:val="36363c"/>
        </w:rPr>
        <w:t>chain</w:t>
      </w:r>
      <w:r>
        <w:rPr>
          <w:rFonts w:ascii="Times New Roman" w:cs="Times New Roman" w:hAnsi="Times New Roman"/>
          <w:color w:val="36363c"/>
          <w:spacing w:val="1"/>
        </w:rPr>
        <w:t xml:space="preserve"> </w:t>
      </w:r>
      <w:r>
        <w:rPr>
          <w:rFonts w:ascii="Times New Roman" w:cs="Times New Roman" w:hAnsi="Times New Roman"/>
          <w:color w:val="36363c"/>
        </w:rPr>
        <w:t>termination.</w:t>
      </w:r>
    </w:p>
    <w:p>
      <w:pPr>
        <w:pStyle w:val="style0"/>
        <w:rPr>
          <w:rFonts w:ascii="Times New Roman" w:cs="Times New Roman" w:hAnsi="Times New Roman"/>
          <w:sz w:val="24"/>
          <w:szCs w:val="24"/>
        </w:rPr>
      </w:pPr>
      <w:r>
        <w:rPr>
          <w:b/>
          <w:bCs/>
          <w:sz w:val="24"/>
          <w:szCs w:val="24"/>
        </w:rPr>
        <w:t xml:space="preserve">Route of </w:t>
      </w:r>
      <w:r>
        <w:rPr>
          <w:b/>
          <w:bCs/>
          <w:sz w:val="24"/>
          <w:szCs w:val="24"/>
        </w:rPr>
        <w:t>Administrtion</w:t>
      </w:r>
      <w:r>
        <w:rPr>
          <w:b/>
          <w:bCs/>
          <w:sz w:val="24"/>
          <w:szCs w:val="24"/>
        </w:rPr>
        <w:t xml:space="preserve"> :</w:t>
      </w:r>
      <w:r>
        <w:rPr>
          <w:b/>
          <w:bCs/>
          <w:sz w:val="24"/>
          <w:szCs w:val="24"/>
        </w:rPr>
        <w:t xml:space="preserve"> </w:t>
      </w:r>
      <w:r>
        <w:rPr>
          <w:b/>
          <w:bCs/>
          <w:sz w:val="24"/>
          <w:szCs w:val="24"/>
        </w:rPr>
        <w:t xml:space="preserve">  </w:t>
      </w:r>
      <w:r>
        <w:rPr>
          <w:rFonts w:ascii="Times New Roman" w:cs="Times New Roman" w:hAnsi="Times New Roman"/>
          <w:sz w:val="24"/>
          <w:szCs w:val="24"/>
        </w:rPr>
        <w:t>It is Available in IV Route.</w:t>
      </w:r>
    </w:p>
    <w:p>
      <w:pPr>
        <w:pStyle w:val="style0"/>
        <w:spacing w:lineRule="auto" w:line="360"/>
        <w:jc w:val="both"/>
        <w:rPr>
          <w:rFonts w:ascii="Times New Roman" w:cs="Times New Roman" w:hAnsi="Times New Roman"/>
          <w:sz w:val="24"/>
          <w:szCs w:val="24"/>
        </w:rPr>
      </w:pPr>
      <w:r>
        <w:rPr>
          <w:rFonts w:ascii="Times New Roman" w:cs="Times New Roman" w:hAnsi="Times New Roman"/>
          <w:b/>
          <w:bCs/>
          <w:sz w:val="28"/>
          <w:szCs w:val="28"/>
        </w:rPr>
        <w:t xml:space="preserve">Conclusion </w:t>
      </w:r>
      <w:r>
        <w:rPr>
          <w:rFonts w:ascii="Times New Roman" w:cs="Times New Roman" w:hAnsi="Times New Roman"/>
          <w:b/>
          <w:bCs/>
          <w:sz w:val="28"/>
          <w:szCs w:val="28"/>
        </w:rPr>
        <w:t xml:space="preserve"> </w:t>
      </w:r>
      <w:r>
        <w:rPr>
          <w:rFonts w:ascii="Times New Roman" w:cs="Times New Roman" w:hAnsi="Times New Roman"/>
          <w:b/>
          <w:bCs/>
          <w:sz w:val="28"/>
          <w:szCs w:val="28"/>
        </w:rPr>
        <w:t xml:space="preserve"> </w:t>
      </w:r>
      <w:r>
        <w:rPr>
          <w:rFonts w:ascii="Times New Roman" w:cs="Times New Roman" w:hAnsi="Times New Roman"/>
          <w:sz w:val="24"/>
          <w:szCs w:val="24"/>
        </w:rPr>
        <w:t>:</w:t>
      </w:r>
      <w:r>
        <w:rPr>
          <w:rFonts w:ascii="Times New Roman" w:cs="Times New Roman" w:hAnsi="Times New Roman"/>
          <w:sz w:val="24"/>
          <w:szCs w:val="24"/>
        </w:rPr>
        <w:t xml:space="preserve">  </w:t>
      </w:r>
    </w:p>
    <w:p>
      <w:pPr>
        <w:pStyle w:val="style0"/>
        <w:spacing w:lineRule="auto" w:line="360"/>
        <w:jc w:val="both"/>
        <w:rPr>
          <w:rFonts w:ascii="Times New Roman" w:cs="Times New Roman" w:hAnsi="Times New Roman"/>
          <w:color w:val="36363c"/>
        </w:rPr>
      </w:pPr>
      <w:r>
        <w:rPr>
          <w:rFonts w:ascii="Times New Roman" w:cs="Times New Roman" w:hAnsi="Times New Roman"/>
          <w:sz w:val="24"/>
          <w:szCs w:val="24"/>
        </w:rPr>
        <w:t xml:space="preserve">  When some progress has been made in the development of drugs against Mpox, it is crucial to expedite the research progress. This will enable us to effectively combat potential long-term outbreaks and the emergence of drug-resistant Mpox virus strains. In the development of drugs against Mpox, the following aspects should be given priority: Firstly, improving the specificity and delivery efficiency of drugs is essential to ensure accurate targeting of the Mpox and efficient transmission to the infection site. Secondly, development anti-Mpox drugs that are less prone to resistance is necessary to prevent the gradual emergence of drug-resistant strains and ensuring sustained efficacy of treatment. Additionally, exploring the development of sequential and combination drug therapies should enhance effectiveness against different stages of Mpox infections and their variants. Lastly, attention should be paid to drug modifications to mitigate or eliminate toxicity, minimizing the adverse impact on patients during the treatment process. The early investment in drug development against Mpox is crucial in tackling the ongoing global Mpox outbreak. Accelerating progress in </w:t>
      </w:r>
      <w:r>
        <w:rPr>
          <w:rFonts w:ascii="Times New Roman" w:cs="Times New Roman" w:hAnsi="Times New Roman"/>
          <w:sz w:val="24"/>
          <w:szCs w:val="24"/>
        </w:rPr>
        <w:t xml:space="preserve">the development of effective anti-Mpox drugs will help prepare for future challenges and provide more reliable protection for public </w:t>
      </w:r>
      <w:r>
        <w:rPr>
          <w:rFonts w:ascii="Times New Roman" w:cs="Times New Roman" w:hAnsi="Times New Roman"/>
          <w:sz w:val="24"/>
          <w:szCs w:val="24"/>
        </w:rPr>
        <w:t>health</w:t>
      </w:r>
      <w:r>
        <w:rPr>
          <w:rFonts w:ascii="Times New Roman" w:cs="Times New Roman" w:hAnsi="Times New Roman"/>
          <w:b/>
          <w:bCs/>
          <w:sz w:val="24"/>
          <w:szCs w:val="24"/>
        </w:rPr>
        <w:t xml:space="preserve">  </w:t>
      </w:r>
      <w:r>
        <w:rPr>
          <w:rFonts w:ascii="Times New Roman" w:cs="Times New Roman" w:hAnsi="Times New Roman"/>
          <w:color w:val="36363c"/>
          <w:sz w:val="24"/>
          <w:szCs w:val="24"/>
        </w:rPr>
        <w:t>targeting</w:t>
      </w:r>
      <w:r>
        <w:rPr>
          <w:rFonts w:ascii="Times New Roman" w:cs="Times New Roman" w:hAnsi="Times New Roman"/>
          <w:color w:val="36363c"/>
          <w:sz w:val="24"/>
          <w:szCs w:val="24"/>
        </w:rPr>
        <w:t xml:space="preserve"> the VP37 protein, which blocks the final steps in virus maturation, preventing it from</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leaving</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the</w:t>
      </w:r>
      <w:r>
        <w:rPr>
          <w:rFonts w:ascii="Times New Roman" w:cs="Times New Roman" w:hAnsi="Times New Roman"/>
          <w:color w:val="36363c"/>
          <w:spacing w:val="-1"/>
          <w:sz w:val="24"/>
          <w:szCs w:val="24"/>
        </w:rPr>
        <w:t xml:space="preserve"> </w:t>
      </w:r>
      <w:r>
        <w:rPr>
          <w:rFonts w:ascii="Times New Roman" w:cs="Times New Roman" w:hAnsi="Times New Roman"/>
          <w:color w:val="36363c"/>
          <w:sz w:val="24"/>
          <w:szCs w:val="24"/>
        </w:rPr>
        <w:t>infected</w:t>
      </w:r>
      <w:r>
        <w:rPr>
          <w:rFonts w:ascii="Times New Roman" w:cs="Times New Roman" w:hAnsi="Times New Roman"/>
          <w:color w:val="36363c"/>
          <w:spacing w:val="-3"/>
          <w:sz w:val="24"/>
          <w:szCs w:val="24"/>
        </w:rPr>
        <w:t xml:space="preserve"> </w:t>
      </w:r>
      <w:r>
        <w:rPr>
          <w:rFonts w:ascii="Times New Roman" w:cs="Times New Roman" w:hAnsi="Times New Roman"/>
          <w:color w:val="36363c"/>
          <w:sz w:val="24"/>
          <w:szCs w:val="24"/>
        </w:rPr>
        <w:t>cell.</w:t>
      </w:r>
    </w:p>
    <w:p>
      <w:pPr>
        <w:pStyle w:val="style0"/>
        <w:spacing w:lineRule="auto" w:line="360"/>
        <w:jc w:val="both"/>
        <w:rPr>
          <w:rFonts w:ascii="Times New Roman" w:cs="Times New Roman" w:hAnsi="Times New Roman"/>
          <w:color w:val="36363c"/>
        </w:rPr>
      </w:pPr>
    </w:p>
    <w:p>
      <w:pPr>
        <w:pStyle w:val="style0"/>
        <w:spacing w:lineRule="auto" w:line="360"/>
        <w:jc w:val="both"/>
        <w:rPr>
          <w:rFonts w:ascii="Times New Roman" w:cs="Times New Roman" w:hAnsi="Times New Roman"/>
          <w:b/>
          <w:bCs/>
          <w:color w:val="36363c"/>
          <w:sz w:val="24"/>
          <w:szCs w:val="24"/>
        </w:rPr>
      </w:pPr>
      <w:r>
        <w:rPr>
          <w:rFonts w:ascii="Times New Roman" w:cs="Times New Roman" w:hAnsi="Times New Roman"/>
          <w:b/>
          <w:bCs/>
          <w:color w:val="36363c"/>
          <w:sz w:val="24"/>
          <w:szCs w:val="24"/>
        </w:rPr>
        <w:t>References :</w:t>
      </w:r>
      <w:r>
        <w:rPr>
          <w:rFonts w:ascii="Times New Roman" w:cs="Times New Roman" w:hAnsi="Times New Roman"/>
          <w:b/>
          <w:bCs/>
          <w:color w:val="36363c"/>
          <w:sz w:val="24"/>
          <w:szCs w:val="24"/>
        </w:rPr>
        <w:t xml:space="preserve"> </w:t>
      </w:r>
    </w:p>
    <w:p>
      <w:pPr>
        <w:pStyle w:val="style179"/>
        <w:numPr>
          <w:ilvl w:val="0"/>
          <w:numId w:val="18"/>
        </w:numPr>
        <w:spacing w:lineRule="auto" w:line="360"/>
        <w:jc w:val="both"/>
        <w:rPr>
          <w:rFonts w:ascii="Times New Roman" w:cs="Times New Roman" w:hAnsi="Times New Roman"/>
          <w:sz w:val="24"/>
          <w:szCs w:val="24"/>
        </w:rPr>
      </w:pPr>
      <w:r>
        <w:rPr>
          <w:rFonts w:ascii="Times New Roman" w:cs="Times New Roman" w:hAnsi="Times New Roman"/>
          <w:sz w:val="24"/>
          <w:szCs w:val="24"/>
        </w:rPr>
        <w:t xml:space="preserve">Brenda S.P. </w:t>
      </w:r>
      <w:r>
        <w:rPr>
          <w:rFonts w:ascii="Times New Roman" w:cs="Times New Roman" w:hAnsi="Times New Roman"/>
          <w:sz w:val="24"/>
          <w:szCs w:val="24"/>
        </w:rPr>
        <w:t>Ang ,</w:t>
      </w:r>
      <w:r>
        <w:rPr>
          <w:rFonts w:ascii="Times New Roman" w:cs="Times New Roman" w:hAnsi="Times New Roman"/>
          <w:sz w:val="24"/>
          <w:szCs w:val="24"/>
        </w:rPr>
        <w:t xml:space="preserve"> </w:t>
      </w:r>
      <w:r>
        <w:rPr>
          <w:rFonts w:ascii="Times New Roman" w:cs="Times New Roman" w:hAnsi="Times New Roman"/>
          <w:sz w:val="24"/>
          <w:szCs w:val="24"/>
        </w:rPr>
        <w:t>Tchoyoson</w:t>
      </w:r>
      <w:r>
        <w:rPr>
          <w:rFonts w:ascii="Times New Roman" w:cs="Times New Roman" w:hAnsi="Times New Roman"/>
          <w:sz w:val="24"/>
          <w:szCs w:val="24"/>
        </w:rPr>
        <w:t xml:space="preserve"> C.C Lim, </w:t>
      </w:r>
      <w:r>
        <w:rPr>
          <w:rFonts w:ascii="Times New Roman" w:cs="Times New Roman" w:hAnsi="Times New Roman"/>
          <w:sz w:val="24"/>
          <w:szCs w:val="24"/>
        </w:rPr>
        <w:t>Linfa</w:t>
      </w:r>
      <w:r>
        <w:rPr>
          <w:rFonts w:ascii="Times New Roman" w:cs="Times New Roman" w:hAnsi="Times New Roman"/>
          <w:sz w:val="24"/>
          <w:szCs w:val="24"/>
        </w:rPr>
        <w:t xml:space="preserve"> Wang.</w:t>
      </w:r>
    </w:p>
    <w:p>
      <w:pPr>
        <w:pStyle w:val="style179"/>
        <w:numPr>
          <w:ilvl w:val="0"/>
          <w:numId w:val="18"/>
        </w:numPr>
        <w:tabs>
          <w:tab w:val="left" w:leader="none" w:pos="498"/>
          <w:tab w:val="left" w:leader="none" w:pos="499"/>
        </w:tabs>
        <w:spacing w:lineRule="auto" w:line="360"/>
        <w:jc w:val="both"/>
        <w:rPr>
          <w:rFonts w:ascii="Times New Roman" w:cs="Times New Roman" w:hAnsi="Times New Roman"/>
          <w:sz w:val="24"/>
        </w:rPr>
      </w:pPr>
      <w:r>
        <w:rPr>
          <w:rFonts w:ascii="Times New Roman" w:cs="Times New Roman" w:hAnsi="Times New Roman"/>
          <w:color w:val="36363c"/>
          <w:sz w:val="24"/>
        </w:rPr>
        <w:t>J.R.;</w:t>
      </w:r>
      <w:r>
        <w:rPr>
          <w:rFonts w:ascii="Times New Roman" w:cs="Times New Roman" w:hAnsi="Times New Roman"/>
          <w:color w:val="36363c"/>
          <w:spacing w:val="-4"/>
          <w:sz w:val="24"/>
        </w:rPr>
        <w:t xml:space="preserve"> </w:t>
      </w:r>
      <w:r>
        <w:rPr>
          <w:rFonts w:ascii="Times New Roman" w:cs="Times New Roman" w:hAnsi="Times New Roman"/>
          <w:color w:val="36363c"/>
          <w:sz w:val="24"/>
        </w:rPr>
        <w:t>Epstein,</w:t>
      </w:r>
      <w:r>
        <w:rPr>
          <w:rFonts w:ascii="Times New Roman" w:cs="Times New Roman" w:hAnsi="Times New Roman"/>
          <w:color w:val="36363c"/>
          <w:spacing w:val="-4"/>
          <w:sz w:val="24"/>
        </w:rPr>
        <w:t xml:space="preserve"> </w:t>
      </w:r>
      <w:r>
        <w:rPr>
          <w:rFonts w:ascii="Times New Roman" w:cs="Times New Roman" w:hAnsi="Times New Roman"/>
          <w:color w:val="36363c"/>
          <w:sz w:val="24"/>
        </w:rPr>
        <w:t>J.H.;</w:t>
      </w:r>
      <w:r>
        <w:rPr>
          <w:rFonts w:ascii="Times New Roman" w:cs="Times New Roman" w:hAnsi="Times New Roman"/>
          <w:color w:val="36363c"/>
          <w:spacing w:val="-1"/>
          <w:sz w:val="24"/>
        </w:rPr>
        <w:t xml:space="preserve"> </w:t>
      </w:r>
      <w:r>
        <w:rPr>
          <w:rFonts w:ascii="Times New Roman" w:cs="Times New Roman" w:hAnsi="Times New Roman"/>
          <w:color w:val="36363c"/>
          <w:sz w:val="24"/>
        </w:rPr>
        <w:t>Dalhoff,</w:t>
      </w:r>
      <w:r>
        <w:rPr>
          <w:rFonts w:ascii="Times New Roman" w:cs="Times New Roman" w:hAnsi="Times New Roman"/>
          <w:color w:val="36363c"/>
          <w:spacing w:val="-3"/>
          <w:sz w:val="24"/>
        </w:rPr>
        <w:t xml:space="preserve"> </w:t>
      </w:r>
      <w:r>
        <w:rPr>
          <w:rFonts w:ascii="Times New Roman" w:cs="Times New Roman" w:hAnsi="Times New Roman"/>
          <w:color w:val="36363c"/>
          <w:sz w:val="24"/>
        </w:rPr>
        <w:t>J.;</w:t>
      </w:r>
      <w:r>
        <w:rPr>
          <w:rFonts w:ascii="Times New Roman" w:cs="Times New Roman" w:hAnsi="Times New Roman"/>
          <w:color w:val="36363c"/>
          <w:spacing w:val="1"/>
          <w:sz w:val="24"/>
        </w:rPr>
        <w:t xml:space="preserve"> </w:t>
      </w:r>
      <w:r>
        <w:rPr>
          <w:rFonts w:ascii="Times New Roman" w:cs="Times New Roman" w:hAnsi="Times New Roman"/>
          <w:color w:val="36363c"/>
          <w:sz w:val="24"/>
        </w:rPr>
        <w:t>Rahman,</w:t>
      </w:r>
      <w:r>
        <w:rPr>
          <w:rFonts w:ascii="Times New Roman" w:cs="Times New Roman" w:hAnsi="Times New Roman"/>
          <w:color w:val="36363c"/>
          <w:spacing w:val="-4"/>
          <w:sz w:val="24"/>
        </w:rPr>
        <w:t xml:space="preserve"> </w:t>
      </w:r>
      <w:r>
        <w:rPr>
          <w:rFonts w:ascii="Times New Roman" w:cs="Times New Roman" w:hAnsi="Times New Roman"/>
          <w:color w:val="36363c"/>
          <w:sz w:val="24"/>
        </w:rPr>
        <w:t>S.A.;</w:t>
      </w:r>
      <w:r>
        <w:rPr>
          <w:rFonts w:ascii="Times New Roman" w:cs="Times New Roman" w:hAnsi="Times New Roman"/>
          <w:color w:val="36363c"/>
          <w:spacing w:val="-4"/>
          <w:sz w:val="24"/>
        </w:rPr>
        <w:t xml:space="preserve"> </w:t>
      </w:r>
      <w:r>
        <w:rPr>
          <w:rFonts w:ascii="Times New Roman" w:cs="Times New Roman" w:hAnsi="Times New Roman"/>
          <w:color w:val="36363c"/>
          <w:sz w:val="24"/>
        </w:rPr>
        <w:t>Bunning,</w:t>
      </w:r>
      <w:r>
        <w:rPr>
          <w:rFonts w:ascii="Times New Roman" w:cs="Times New Roman" w:hAnsi="Times New Roman"/>
          <w:color w:val="36363c"/>
          <w:spacing w:val="-3"/>
          <w:sz w:val="24"/>
        </w:rPr>
        <w:t xml:space="preserve"> </w:t>
      </w:r>
      <w:r>
        <w:rPr>
          <w:rFonts w:ascii="Times New Roman" w:cs="Times New Roman" w:hAnsi="Times New Roman"/>
          <w:color w:val="36363c"/>
          <w:sz w:val="24"/>
        </w:rPr>
        <w:t>M.;</w:t>
      </w:r>
      <w:r>
        <w:rPr>
          <w:rFonts w:ascii="Times New Roman" w:cs="Times New Roman" w:hAnsi="Times New Roman"/>
          <w:color w:val="36363c"/>
          <w:spacing w:val="-4"/>
          <w:sz w:val="24"/>
        </w:rPr>
        <w:t xml:space="preserve"> </w:t>
      </w:r>
      <w:r>
        <w:rPr>
          <w:rFonts w:ascii="Times New Roman" w:cs="Times New Roman" w:hAnsi="Times New Roman"/>
          <w:color w:val="36363c"/>
          <w:sz w:val="24"/>
        </w:rPr>
        <w:t>Jamaluddin,</w:t>
      </w:r>
      <w:r>
        <w:rPr>
          <w:rFonts w:ascii="Times New Roman" w:cs="Times New Roman" w:hAnsi="Times New Roman"/>
          <w:color w:val="36363c"/>
          <w:spacing w:val="-4"/>
          <w:sz w:val="24"/>
        </w:rPr>
        <w:t xml:space="preserve"> </w:t>
      </w:r>
      <w:r>
        <w:rPr>
          <w:rFonts w:ascii="Times New Roman" w:cs="Times New Roman" w:hAnsi="Times New Roman"/>
          <w:color w:val="36363c"/>
          <w:sz w:val="24"/>
        </w:rPr>
        <w:t>A.A.;</w:t>
      </w:r>
    </w:p>
    <w:p>
      <w:pPr>
        <w:pStyle w:val="style66"/>
        <w:spacing w:before="8" w:lineRule="auto" w:line="360"/>
        <w:jc w:val="both"/>
        <w:rPr>
          <w:rFonts w:ascii="Times New Roman" w:cs="Times New Roman" w:hAnsi="Times New Roman"/>
          <w:sz w:val="19"/>
        </w:rPr>
      </w:pPr>
    </w:p>
    <w:p>
      <w:pPr>
        <w:pStyle w:val="style66"/>
        <w:spacing w:lineRule="auto" w:line="360"/>
        <w:ind w:left="585" w:right="1372"/>
        <w:jc w:val="both"/>
        <w:rPr>
          <w:rFonts w:ascii="Times New Roman" w:cs="Times New Roman" w:hAnsi="Times New Roman"/>
        </w:rPr>
      </w:pPr>
      <w:r>
        <w:rPr>
          <w:rFonts w:ascii="Times New Roman" w:cs="Times New Roman" w:hAnsi="Times New Roman"/>
          <w:color w:val="36363c"/>
        </w:rPr>
        <w:t xml:space="preserve">Hyatt, A.D.; Field, H.E.; Dobson, </w:t>
      </w:r>
      <w:r>
        <w:rPr>
          <w:rFonts w:ascii="Times New Roman" w:cs="Times New Roman" w:hAnsi="Times New Roman"/>
          <w:color w:val="36363c"/>
        </w:rPr>
        <w:t>A.P.;Dastak</w:t>
      </w:r>
      <w:r>
        <w:rPr>
          <w:rFonts w:ascii="Times New Roman" w:cs="Times New Roman" w:hAnsi="Times New Roman"/>
          <w:color w:val="36363c"/>
        </w:rPr>
        <w:t>, P. Agricultural intensification, priming for</w:t>
      </w:r>
      <w:r>
        <w:rPr>
          <w:rFonts w:ascii="Times New Roman" w:cs="Times New Roman" w:hAnsi="Times New Roman"/>
          <w:color w:val="36363c"/>
          <w:spacing w:val="-52"/>
        </w:rPr>
        <w:t xml:space="preserve"> </w:t>
      </w:r>
      <w:r>
        <w:rPr>
          <w:rFonts w:ascii="Times New Roman" w:cs="Times New Roman" w:hAnsi="Times New Roman"/>
          <w:color w:val="36363c"/>
        </w:rPr>
        <w:t>Persistent</w:t>
      </w:r>
      <w:r>
        <w:rPr>
          <w:rFonts w:ascii="Times New Roman" w:cs="Times New Roman" w:hAnsi="Times New Roman"/>
          <w:color w:val="36363c"/>
          <w:spacing w:val="-2"/>
        </w:rPr>
        <w:t xml:space="preserve"> </w:t>
      </w:r>
      <w:r>
        <w:rPr>
          <w:rFonts w:ascii="Times New Roman" w:cs="Times New Roman" w:hAnsi="Times New Roman"/>
          <w:color w:val="36363c"/>
        </w:rPr>
        <w:t>and</w:t>
      </w:r>
      <w:r>
        <w:rPr>
          <w:rFonts w:ascii="Times New Roman" w:cs="Times New Roman" w:hAnsi="Times New Roman"/>
          <w:color w:val="36363c"/>
          <w:spacing w:val="-4"/>
        </w:rPr>
        <w:t xml:space="preserve"> </w:t>
      </w:r>
      <w:r>
        <w:rPr>
          <w:rFonts w:ascii="Times New Roman" w:cs="Times New Roman" w:hAnsi="Times New Roman"/>
          <w:color w:val="36363c"/>
        </w:rPr>
        <w:t>emergency</w:t>
      </w:r>
      <w:r>
        <w:rPr>
          <w:rFonts w:ascii="Times New Roman" w:cs="Times New Roman" w:hAnsi="Times New Roman"/>
          <w:color w:val="36363c"/>
          <w:spacing w:val="-2"/>
        </w:rPr>
        <w:t xml:space="preserve"> </w:t>
      </w:r>
      <w:r>
        <w:rPr>
          <w:rFonts w:ascii="Times New Roman" w:cs="Times New Roman" w:hAnsi="Times New Roman"/>
          <w:color w:val="36363c"/>
        </w:rPr>
        <w:t>of</w:t>
      </w:r>
      <w:r>
        <w:rPr>
          <w:rFonts w:ascii="Times New Roman" w:cs="Times New Roman" w:hAnsi="Times New Roman"/>
          <w:color w:val="36363c"/>
          <w:spacing w:val="-4"/>
        </w:rPr>
        <w:t xml:space="preserve"> </w:t>
      </w:r>
      <w:r>
        <w:rPr>
          <w:rFonts w:ascii="Times New Roman" w:cs="Times New Roman" w:hAnsi="Times New Roman"/>
          <w:color w:val="36363c"/>
        </w:rPr>
        <w:t>A</w:t>
      </w:r>
      <w:r>
        <w:rPr>
          <w:rFonts w:ascii="Times New Roman" w:cs="Times New Roman" w:hAnsi="Times New Roman"/>
          <w:color w:val="36363c"/>
          <w:spacing w:val="2"/>
        </w:rPr>
        <w:t xml:space="preserve"> </w:t>
      </w:r>
      <w:r>
        <w:rPr>
          <w:rFonts w:ascii="Times New Roman" w:cs="Times New Roman" w:hAnsi="Times New Roman"/>
          <w:color w:val="36363c"/>
        </w:rPr>
        <w:t>lethal</w:t>
      </w:r>
      <w:r>
        <w:rPr>
          <w:rFonts w:ascii="Times New Roman" w:cs="Times New Roman" w:hAnsi="Times New Roman"/>
          <w:color w:val="36363c"/>
          <w:spacing w:val="-6"/>
        </w:rPr>
        <w:t xml:space="preserve"> </w:t>
      </w:r>
      <w:r>
        <w:rPr>
          <w:rFonts w:ascii="Times New Roman" w:cs="Times New Roman" w:hAnsi="Times New Roman"/>
          <w:color w:val="36363c"/>
        </w:rPr>
        <w:t>bat- borne</w:t>
      </w:r>
      <w:r>
        <w:rPr>
          <w:rFonts w:ascii="Times New Roman" w:cs="Times New Roman" w:hAnsi="Times New Roman"/>
          <w:color w:val="36363c"/>
          <w:spacing w:val="-3"/>
        </w:rPr>
        <w:t xml:space="preserve"> </w:t>
      </w:r>
      <w:r>
        <w:rPr>
          <w:rFonts w:ascii="Times New Roman" w:cs="Times New Roman" w:hAnsi="Times New Roman"/>
          <w:color w:val="36363c"/>
        </w:rPr>
        <w:t>zoonosis.</w:t>
      </w:r>
      <w:r>
        <w:rPr>
          <w:rFonts w:ascii="Times New Roman" w:cs="Times New Roman" w:hAnsi="Times New Roman"/>
          <w:color w:val="36363c"/>
          <w:spacing w:val="-1"/>
        </w:rPr>
        <w:t xml:space="preserve"> </w:t>
      </w:r>
      <w:r>
        <w:rPr>
          <w:rFonts w:ascii="Times New Roman" w:cs="Times New Roman" w:hAnsi="Times New Roman"/>
          <w:color w:val="36363c"/>
        </w:rPr>
        <w:t>R.</w:t>
      </w:r>
      <w:r>
        <w:rPr>
          <w:rFonts w:ascii="Times New Roman" w:cs="Times New Roman" w:hAnsi="Times New Roman"/>
          <w:color w:val="36363c"/>
          <w:spacing w:val="-2"/>
        </w:rPr>
        <w:t xml:space="preserve"> </w:t>
      </w:r>
      <w:r>
        <w:rPr>
          <w:rFonts w:ascii="Times New Roman" w:cs="Times New Roman" w:hAnsi="Times New Roman"/>
          <w:color w:val="36363c"/>
        </w:rPr>
        <w:t>Soc.</w:t>
      </w:r>
      <w:r>
        <w:rPr>
          <w:rFonts w:ascii="Times New Roman" w:cs="Times New Roman" w:hAnsi="Times New Roman"/>
          <w:color w:val="36363c"/>
          <w:spacing w:val="-2"/>
        </w:rPr>
        <w:t xml:space="preserve"> </w:t>
      </w:r>
      <w:r>
        <w:rPr>
          <w:rFonts w:ascii="Times New Roman" w:cs="Times New Roman" w:hAnsi="Times New Roman"/>
          <w:color w:val="36363c"/>
        </w:rPr>
        <w:t>Interface</w:t>
      </w:r>
      <w:r>
        <w:rPr>
          <w:rFonts w:ascii="Times New Roman" w:cs="Times New Roman" w:hAnsi="Times New Roman"/>
          <w:color w:val="36363c"/>
          <w:spacing w:val="2"/>
        </w:rPr>
        <w:t xml:space="preserve"> </w:t>
      </w:r>
      <w:r>
        <w:rPr>
          <w:rFonts w:ascii="Times New Roman" w:cs="Times New Roman" w:hAnsi="Times New Roman"/>
          <w:color w:val="36363c"/>
        </w:rPr>
        <w:t>2012,</w:t>
      </w:r>
    </w:p>
    <w:p>
      <w:pPr>
        <w:pStyle w:val="style66"/>
        <w:spacing w:lineRule="auto" w:line="360"/>
        <w:ind w:left="585"/>
        <w:jc w:val="both"/>
        <w:rPr>
          <w:rFonts w:ascii="Times New Roman" w:cs="Times New Roman" w:hAnsi="Times New Roman"/>
        </w:rPr>
      </w:pPr>
      <w:r>
        <w:rPr>
          <w:rFonts w:ascii="Times New Roman" w:cs="Times New Roman" w:hAnsi="Times New Roman"/>
          <w:color w:val="36363c"/>
        </w:rPr>
        <w:t>89-101.</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Plowright, R.K.; Eby, P.; Hudson, P.J.; Smith, I.L.; Westcott, D.; Bryden, W.L.; Middleton, D.;</w:t>
      </w:r>
      <w:r>
        <w:rPr>
          <w:rFonts w:ascii="Times New Roman" w:cs="Times New Roman" w:hAnsi="Times New Roman"/>
          <w:color w:val="36363c"/>
          <w:spacing w:val="1"/>
          <w:sz w:val="24"/>
        </w:rPr>
        <w:t xml:space="preserve"> </w:t>
      </w:r>
      <w:r>
        <w:rPr>
          <w:rFonts w:ascii="Times New Roman" w:cs="Times New Roman" w:hAnsi="Times New Roman"/>
          <w:color w:val="36363c"/>
          <w:sz w:val="24"/>
        </w:rPr>
        <w:t>Reid, P.A.; McFarlane, R.A.; Martin, G.; et al. Ecological dynamics of emerging bat virus spillover.</w:t>
      </w:r>
      <w:r>
        <w:rPr>
          <w:rFonts w:ascii="Times New Roman" w:cs="Times New Roman" w:hAnsi="Times New Roman"/>
          <w:color w:val="36363c"/>
          <w:spacing w:val="-52"/>
          <w:sz w:val="24"/>
        </w:rPr>
        <w:t xml:space="preserve"> </w:t>
      </w:r>
      <w:r>
        <w:rPr>
          <w:rFonts w:ascii="Times New Roman" w:cs="Times New Roman" w:hAnsi="Times New Roman"/>
          <w:color w:val="36363c"/>
          <w:sz w:val="24"/>
        </w:rPr>
        <w:t>Proceedings. Biol. Sci. 2015, 282, 2014–2124. [Crossruff] [PubMed] 3. Angeletti, S.; Lo Presti, A.;</w:t>
      </w:r>
      <w:r>
        <w:rPr>
          <w:rFonts w:ascii="Times New Roman" w:cs="Times New Roman" w:hAnsi="Times New Roman"/>
          <w:color w:val="36363c"/>
          <w:spacing w:val="-52"/>
          <w:sz w:val="24"/>
        </w:rPr>
        <w:t xml:space="preserve"> </w:t>
      </w:r>
      <w:r>
        <w:rPr>
          <w:rFonts w:ascii="Times New Roman" w:cs="Times New Roman" w:hAnsi="Times New Roman"/>
          <w:color w:val="36363c"/>
          <w:sz w:val="24"/>
        </w:rPr>
        <w:t xml:space="preserve">Cella, E.; </w:t>
      </w:r>
      <w:r>
        <w:rPr>
          <w:rFonts w:ascii="Times New Roman" w:cs="Times New Roman" w:hAnsi="Times New Roman"/>
          <w:color w:val="36363c"/>
          <w:sz w:val="24"/>
        </w:rPr>
        <w:t>Ciccozzi</w:t>
      </w:r>
      <w:r>
        <w:rPr>
          <w:rFonts w:ascii="Times New Roman" w:cs="Times New Roman" w:hAnsi="Times New Roman"/>
          <w:color w:val="36363c"/>
          <w:sz w:val="24"/>
        </w:rPr>
        <w:t>, M. Molecular epidemiology and phylogeny of Nipah virus infection: A mini</w:t>
      </w:r>
      <w:r>
        <w:rPr>
          <w:rFonts w:ascii="Times New Roman" w:cs="Times New Roman" w:hAnsi="Times New Roman"/>
          <w:color w:val="36363c"/>
          <w:spacing w:val="1"/>
          <w:sz w:val="24"/>
        </w:rPr>
        <w:t xml:space="preserve"> </w:t>
      </w:r>
      <w:r>
        <w:rPr>
          <w:rFonts w:ascii="Times New Roman" w:cs="Times New Roman" w:hAnsi="Times New Roman"/>
          <w:color w:val="36363c"/>
          <w:sz w:val="24"/>
        </w:rPr>
        <w:t>review.</w:t>
      </w:r>
      <w:r>
        <w:rPr>
          <w:rFonts w:ascii="Times New Roman" w:cs="Times New Roman" w:hAnsi="Times New Roman"/>
          <w:color w:val="36363c"/>
          <w:spacing w:val="-1"/>
          <w:sz w:val="24"/>
        </w:rPr>
        <w:t xml:space="preserve"> </w:t>
      </w:r>
      <w:r>
        <w:rPr>
          <w:rFonts w:ascii="Times New Roman" w:cs="Times New Roman" w:hAnsi="Times New Roman"/>
          <w:color w:val="36363c"/>
          <w:sz w:val="24"/>
        </w:rPr>
        <w:t>Asian</w:t>
      </w:r>
      <w:r>
        <w:rPr>
          <w:rFonts w:ascii="Times New Roman" w:cs="Times New Roman" w:hAnsi="Times New Roman"/>
          <w:color w:val="36363c"/>
          <w:spacing w:val="-3"/>
          <w:sz w:val="24"/>
        </w:rPr>
        <w:t xml:space="preserve"> </w:t>
      </w:r>
      <w:r>
        <w:rPr>
          <w:rFonts w:ascii="Times New Roman" w:cs="Times New Roman" w:hAnsi="Times New Roman"/>
          <w:color w:val="36363c"/>
          <w:sz w:val="24"/>
        </w:rPr>
        <w:t>Pac. J.</w:t>
      </w:r>
      <w:r>
        <w:rPr>
          <w:rFonts w:ascii="Times New Roman" w:cs="Times New Roman" w:hAnsi="Times New Roman"/>
          <w:color w:val="36363c"/>
          <w:spacing w:val="-1"/>
          <w:sz w:val="24"/>
        </w:rPr>
        <w:t xml:space="preserve"> </w:t>
      </w:r>
      <w:r>
        <w:rPr>
          <w:rFonts w:ascii="Times New Roman" w:cs="Times New Roman" w:hAnsi="Times New Roman"/>
          <w:color w:val="36363c"/>
          <w:sz w:val="24"/>
        </w:rPr>
        <w:t>Trop. Med</w:t>
      </w:r>
    </w:p>
    <w:p>
      <w:pPr>
        <w:pStyle w:val="style179"/>
        <w:numPr>
          <w:ilvl w:val="0"/>
          <w:numId w:val="18"/>
        </w:numPr>
        <w:tabs>
          <w:tab w:val="left" w:leader="none" w:pos="326"/>
        </w:tabs>
        <w:spacing w:before="203" w:lineRule="auto" w:line="360"/>
        <w:ind w:right="880"/>
        <w:jc w:val="both"/>
        <w:rPr>
          <w:rFonts w:ascii="Times New Roman" w:cs="Times New Roman" w:hAnsi="Times New Roman"/>
          <w:sz w:val="24"/>
        </w:rPr>
      </w:pPr>
      <w:r>
        <w:rPr>
          <w:rFonts w:ascii="Times New Roman" w:cs="Times New Roman" w:hAnsi="Times New Roman"/>
          <w:color w:val="36363c"/>
          <w:spacing w:val="-1"/>
          <w:sz w:val="24"/>
        </w:rPr>
        <w:t>Pulliam,</w:t>
      </w:r>
      <w:r>
        <w:rPr>
          <w:rFonts w:ascii="Times New Roman" w:cs="Times New Roman" w:hAnsi="Times New Roman"/>
          <w:color w:val="36363c"/>
          <w:spacing w:val="-14"/>
          <w:sz w:val="24"/>
        </w:rPr>
        <w:t xml:space="preserve"> </w:t>
      </w:r>
      <w:r>
        <w:rPr>
          <w:rFonts w:ascii="Times New Roman" w:cs="Times New Roman" w:hAnsi="Times New Roman"/>
          <w:color w:val="36363c"/>
          <w:spacing w:val="-1"/>
          <w:sz w:val="24"/>
        </w:rPr>
        <w:t>J.R.;</w:t>
      </w:r>
      <w:r>
        <w:rPr>
          <w:rFonts w:ascii="Times New Roman" w:cs="Times New Roman" w:hAnsi="Times New Roman"/>
          <w:color w:val="36363c"/>
          <w:spacing w:val="-13"/>
          <w:sz w:val="24"/>
        </w:rPr>
        <w:t xml:space="preserve"> </w:t>
      </w:r>
      <w:r>
        <w:rPr>
          <w:rFonts w:ascii="Times New Roman" w:cs="Times New Roman" w:hAnsi="Times New Roman"/>
          <w:color w:val="36363c"/>
          <w:spacing w:val="-1"/>
          <w:sz w:val="24"/>
        </w:rPr>
        <w:t>Epstein,</w:t>
      </w:r>
      <w:r>
        <w:rPr>
          <w:rFonts w:ascii="Times New Roman" w:cs="Times New Roman" w:hAnsi="Times New Roman"/>
          <w:color w:val="36363c"/>
          <w:spacing w:val="-14"/>
          <w:sz w:val="24"/>
        </w:rPr>
        <w:t xml:space="preserve"> </w:t>
      </w:r>
      <w:r>
        <w:rPr>
          <w:rFonts w:ascii="Times New Roman" w:cs="Times New Roman" w:hAnsi="Times New Roman"/>
          <w:color w:val="36363c"/>
          <w:sz w:val="24"/>
        </w:rPr>
        <w:t>J.H.;</w:t>
      </w:r>
      <w:r>
        <w:rPr>
          <w:rFonts w:ascii="Times New Roman" w:cs="Times New Roman" w:hAnsi="Times New Roman"/>
          <w:color w:val="36363c"/>
          <w:spacing w:val="-12"/>
          <w:sz w:val="24"/>
        </w:rPr>
        <w:t xml:space="preserve"> </w:t>
      </w:r>
      <w:r>
        <w:rPr>
          <w:rFonts w:ascii="Times New Roman" w:cs="Times New Roman" w:hAnsi="Times New Roman"/>
          <w:color w:val="36363c"/>
          <w:sz w:val="24"/>
        </w:rPr>
        <w:t>Dushoff</w:t>
      </w:r>
      <w:r>
        <w:rPr>
          <w:rFonts w:ascii="Times New Roman" w:cs="Times New Roman" w:hAnsi="Times New Roman"/>
          <w:color w:val="36363c"/>
          <w:sz w:val="24"/>
        </w:rPr>
        <w:t>,</w:t>
      </w:r>
      <w:r>
        <w:rPr>
          <w:rFonts w:ascii="Times New Roman" w:cs="Times New Roman" w:hAnsi="Times New Roman"/>
          <w:color w:val="36363c"/>
          <w:spacing w:val="-14"/>
          <w:sz w:val="24"/>
        </w:rPr>
        <w:t xml:space="preserve"> </w:t>
      </w:r>
      <w:r>
        <w:rPr>
          <w:rFonts w:ascii="Times New Roman" w:cs="Times New Roman" w:hAnsi="Times New Roman"/>
          <w:color w:val="36363c"/>
          <w:sz w:val="24"/>
        </w:rPr>
        <w:t>J.;</w:t>
      </w:r>
      <w:r>
        <w:rPr>
          <w:rFonts w:ascii="Times New Roman" w:cs="Times New Roman" w:hAnsi="Times New Roman"/>
          <w:color w:val="36363c"/>
          <w:spacing w:val="-13"/>
          <w:sz w:val="24"/>
        </w:rPr>
        <w:t xml:space="preserve"> </w:t>
      </w:r>
      <w:r>
        <w:rPr>
          <w:rFonts w:ascii="Times New Roman" w:cs="Times New Roman" w:hAnsi="Times New Roman"/>
          <w:color w:val="36363c"/>
          <w:sz w:val="24"/>
        </w:rPr>
        <w:t>Rahman,</w:t>
      </w:r>
      <w:r>
        <w:rPr>
          <w:rFonts w:ascii="Times New Roman" w:cs="Times New Roman" w:hAnsi="Times New Roman"/>
          <w:color w:val="36363c"/>
          <w:spacing w:val="-13"/>
          <w:sz w:val="24"/>
        </w:rPr>
        <w:t xml:space="preserve"> </w:t>
      </w:r>
      <w:r>
        <w:rPr>
          <w:rFonts w:ascii="Times New Roman" w:cs="Times New Roman" w:hAnsi="Times New Roman"/>
          <w:color w:val="36363c"/>
          <w:sz w:val="24"/>
        </w:rPr>
        <w:t>S.A.;</w:t>
      </w:r>
      <w:r>
        <w:rPr>
          <w:rFonts w:ascii="Times New Roman" w:cs="Times New Roman" w:hAnsi="Times New Roman"/>
          <w:color w:val="36363c"/>
          <w:spacing w:val="-13"/>
          <w:sz w:val="24"/>
        </w:rPr>
        <w:t xml:space="preserve"> </w:t>
      </w:r>
      <w:r>
        <w:rPr>
          <w:rFonts w:ascii="Times New Roman" w:cs="Times New Roman" w:hAnsi="Times New Roman"/>
          <w:color w:val="36363c"/>
          <w:sz w:val="24"/>
        </w:rPr>
        <w:t>Bunning,</w:t>
      </w:r>
      <w:r>
        <w:rPr>
          <w:rFonts w:ascii="Times New Roman" w:cs="Times New Roman" w:hAnsi="Times New Roman"/>
          <w:color w:val="36363c"/>
          <w:spacing w:val="-14"/>
          <w:sz w:val="24"/>
        </w:rPr>
        <w:t xml:space="preserve"> </w:t>
      </w:r>
      <w:r>
        <w:rPr>
          <w:rFonts w:ascii="Times New Roman" w:cs="Times New Roman" w:hAnsi="Times New Roman"/>
          <w:color w:val="36363c"/>
          <w:sz w:val="24"/>
        </w:rPr>
        <w:t>M.;</w:t>
      </w:r>
      <w:r>
        <w:rPr>
          <w:rFonts w:ascii="Times New Roman" w:cs="Times New Roman" w:hAnsi="Times New Roman"/>
          <w:color w:val="36363c"/>
          <w:spacing w:val="-13"/>
          <w:sz w:val="24"/>
        </w:rPr>
        <w:t xml:space="preserve"> </w:t>
      </w:r>
      <w:r>
        <w:rPr>
          <w:rFonts w:ascii="Times New Roman" w:cs="Times New Roman" w:hAnsi="Times New Roman"/>
          <w:color w:val="36363c"/>
          <w:sz w:val="24"/>
        </w:rPr>
        <w:t>Jamaluddin,</w:t>
      </w:r>
      <w:r>
        <w:rPr>
          <w:rFonts w:ascii="Times New Roman" w:cs="Times New Roman" w:hAnsi="Times New Roman"/>
          <w:color w:val="36363c"/>
          <w:spacing w:val="-13"/>
          <w:sz w:val="24"/>
        </w:rPr>
        <w:t xml:space="preserve"> </w:t>
      </w:r>
      <w:r>
        <w:rPr>
          <w:rFonts w:ascii="Times New Roman" w:cs="Times New Roman" w:hAnsi="Times New Roman"/>
          <w:color w:val="36363c"/>
          <w:sz w:val="24"/>
        </w:rPr>
        <w:t>A.A.;</w:t>
      </w:r>
      <w:r>
        <w:rPr>
          <w:rFonts w:ascii="Times New Roman" w:cs="Times New Roman" w:hAnsi="Times New Roman"/>
          <w:color w:val="36363c"/>
          <w:spacing w:val="-13"/>
          <w:sz w:val="24"/>
        </w:rPr>
        <w:t xml:space="preserve"> </w:t>
      </w:r>
      <w:r>
        <w:rPr>
          <w:rFonts w:ascii="Times New Roman" w:cs="Times New Roman" w:hAnsi="Times New Roman"/>
          <w:color w:val="36363c"/>
          <w:sz w:val="24"/>
        </w:rPr>
        <w:t>Hyatt,</w:t>
      </w:r>
      <w:r>
        <w:rPr>
          <w:rFonts w:ascii="Times New Roman" w:cs="Times New Roman" w:hAnsi="Times New Roman"/>
          <w:color w:val="36363c"/>
          <w:spacing w:val="-14"/>
          <w:sz w:val="24"/>
        </w:rPr>
        <w:t xml:space="preserve"> </w:t>
      </w:r>
      <w:r>
        <w:rPr>
          <w:rFonts w:ascii="Times New Roman" w:cs="Times New Roman" w:hAnsi="Times New Roman"/>
          <w:color w:val="36363c"/>
          <w:sz w:val="24"/>
        </w:rPr>
        <w:t>A.D.;</w:t>
      </w:r>
      <w:r>
        <w:rPr>
          <w:rFonts w:ascii="Times New Roman" w:cs="Times New Roman" w:hAnsi="Times New Roman"/>
          <w:color w:val="36363c"/>
          <w:spacing w:val="-52"/>
          <w:sz w:val="24"/>
        </w:rPr>
        <w:t xml:space="preserve"> </w:t>
      </w:r>
      <w:r>
        <w:rPr>
          <w:rFonts w:ascii="Times New Roman" w:cs="Times New Roman" w:hAnsi="Times New Roman"/>
          <w:color w:val="36363c"/>
          <w:sz w:val="24"/>
        </w:rPr>
        <w:t xml:space="preserve">Field, H.E.; Dobson, </w:t>
      </w:r>
      <w:r>
        <w:rPr>
          <w:rFonts w:ascii="Times New Roman" w:cs="Times New Roman" w:hAnsi="Times New Roman"/>
          <w:color w:val="36363c"/>
          <w:sz w:val="24"/>
        </w:rPr>
        <w:t>A.P.;</w:t>
      </w:r>
      <w:r>
        <w:rPr>
          <w:rFonts w:ascii="Times New Roman" w:cs="Times New Roman" w:hAnsi="Times New Roman"/>
          <w:color w:val="36363c"/>
          <w:sz w:val="24"/>
        </w:rPr>
        <w:t>Daszak</w:t>
      </w:r>
      <w:r>
        <w:rPr>
          <w:rFonts w:ascii="Times New Roman" w:cs="Times New Roman" w:hAnsi="Times New Roman"/>
          <w:color w:val="36363c"/>
          <w:sz w:val="24"/>
        </w:rPr>
        <w:t>, P. Agricultural intensification, priming for persistence and the</w:t>
      </w:r>
      <w:r>
        <w:rPr>
          <w:rFonts w:ascii="Times New Roman" w:cs="Times New Roman" w:hAnsi="Times New Roman"/>
          <w:color w:val="36363c"/>
          <w:spacing w:val="1"/>
          <w:sz w:val="24"/>
        </w:rPr>
        <w:t xml:space="preserve"> </w:t>
      </w:r>
      <w:r>
        <w:rPr>
          <w:rFonts w:ascii="Times New Roman" w:cs="Times New Roman" w:hAnsi="Times New Roman"/>
          <w:color w:val="36363c"/>
          <w:sz w:val="24"/>
        </w:rPr>
        <w:t>emergence of Nipah virus: A lethal bat-borne zoonosis. J.R. Soc. Interface 2012, 9, 89–101. and</w:t>
      </w:r>
      <w:r>
        <w:rPr>
          <w:rFonts w:ascii="Times New Roman" w:cs="Times New Roman" w:hAnsi="Times New Roman"/>
          <w:color w:val="36363c"/>
          <w:spacing w:val="1"/>
          <w:sz w:val="24"/>
        </w:rPr>
        <w:t xml:space="preserve"> </w:t>
      </w:r>
      <w:r>
        <w:rPr>
          <w:rFonts w:ascii="Times New Roman" w:cs="Times New Roman" w:hAnsi="Times New Roman"/>
          <w:color w:val="36363c"/>
          <w:sz w:val="24"/>
        </w:rPr>
        <w:t>Lo,</w:t>
      </w:r>
      <w:r>
        <w:rPr>
          <w:rFonts w:ascii="Times New Roman" w:cs="Times New Roman" w:hAnsi="Times New Roman"/>
          <w:color w:val="36363c"/>
          <w:spacing w:val="-5"/>
          <w:sz w:val="24"/>
        </w:rPr>
        <w:t xml:space="preserve"> </w:t>
      </w:r>
      <w:r>
        <w:rPr>
          <w:rFonts w:ascii="Times New Roman" w:cs="Times New Roman" w:hAnsi="Times New Roman"/>
          <w:color w:val="36363c"/>
          <w:sz w:val="24"/>
        </w:rPr>
        <w:t>M.K.;</w:t>
      </w:r>
      <w:r>
        <w:rPr>
          <w:rFonts w:ascii="Times New Roman" w:cs="Times New Roman" w:hAnsi="Times New Roman"/>
          <w:color w:val="36363c"/>
          <w:spacing w:val="-4"/>
          <w:sz w:val="24"/>
        </w:rPr>
        <w:t xml:space="preserve"> </w:t>
      </w:r>
      <w:r>
        <w:rPr>
          <w:rFonts w:ascii="Times New Roman" w:cs="Times New Roman" w:hAnsi="Times New Roman"/>
          <w:color w:val="36363c"/>
          <w:sz w:val="24"/>
        </w:rPr>
        <w:t>Rota,</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 xml:space="preserve">The emergence of Nipah virus, a highly pathogenic paramyxovirus. J. Clin. </w:t>
      </w:r>
      <w:r>
        <w:rPr>
          <w:rFonts w:ascii="Times New Roman" w:cs="Times New Roman" w:hAnsi="Times New Roman"/>
          <w:color w:val="36363c"/>
          <w:sz w:val="24"/>
        </w:rPr>
        <w:t>Virol</w:t>
      </w:r>
      <w:r>
        <w:rPr>
          <w:rFonts w:ascii="Times New Roman" w:cs="Times New Roman" w:hAnsi="Times New Roman"/>
          <w:color w:val="36363c"/>
          <w:sz w:val="24"/>
        </w:rPr>
        <w:t>. 2008, 43,</w:t>
      </w:r>
      <w:r>
        <w:rPr>
          <w:rFonts w:ascii="Times New Roman" w:cs="Times New Roman" w:hAnsi="Times New Roman"/>
          <w:color w:val="36363c"/>
          <w:spacing w:val="-52"/>
          <w:sz w:val="24"/>
        </w:rPr>
        <w:t xml:space="preserve"> </w:t>
      </w:r>
      <w:r>
        <w:rPr>
          <w:rFonts w:ascii="Times New Roman" w:cs="Times New Roman" w:hAnsi="Times New Roman"/>
          <w:color w:val="36363c"/>
          <w:sz w:val="24"/>
        </w:rPr>
        <w:t>396–400.</w:t>
      </w:r>
    </w:p>
    <w:p>
      <w:pPr>
        <w:pStyle w:val="style179"/>
        <w:numPr>
          <w:ilvl w:val="0"/>
          <w:numId w:val="18"/>
        </w:numPr>
        <w:tabs>
          <w:tab w:val="left" w:leader="none" w:pos="379"/>
        </w:tabs>
        <w:spacing w:before="200" w:lineRule="auto" w:line="360"/>
        <w:ind w:right="822"/>
        <w:jc w:val="both"/>
        <w:rPr>
          <w:rFonts w:ascii="Times New Roman" w:cs="Times New Roman" w:hAnsi="Times New Roman"/>
          <w:sz w:val="24"/>
        </w:rPr>
      </w:pPr>
      <w:r>
        <w:rPr>
          <w:rFonts w:ascii="Times New Roman" w:cs="Times New Roman" w:hAnsi="Times New Roman"/>
          <w:color w:val="36363c"/>
          <w:sz w:val="24"/>
        </w:rPr>
        <w:t>Thakur, N.; Bailey, D. Advances in diagnostics, vaccines and therapeutics for Nipah virus.</w:t>
      </w:r>
      <w:r>
        <w:rPr>
          <w:rFonts w:ascii="Times New Roman" w:cs="Times New Roman" w:hAnsi="Times New Roman"/>
          <w:color w:val="36363c"/>
          <w:spacing w:val="1"/>
          <w:sz w:val="24"/>
        </w:rPr>
        <w:t xml:space="preserve"> </w:t>
      </w:r>
      <w:r>
        <w:rPr>
          <w:rFonts w:ascii="Times New Roman" w:cs="Times New Roman" w:hAnsi="Times New Roman"/>
          <w:color w:val="36363c"/>
          <w:spacing w:val="-1"/>
          <w:sz w:val="24"/>
        </w:rPr>
        <w:t>Microbes</w:t>
      </w:r>
      <w:r>
        <w:rPr>
          <w:rFonts w:ascii="Times New Roman" w:cs="Times New Roman" w:hAnsi="Times New Roman"/>
          <w:color w:val="36363c"/>
          <w:spacing w:val="-9"/>
          <w:sz w:val="24"/>
        </w:rPr>
        <w:t xml:space="preserve"> </w:t>
      </w:r>
      <w:r>
        <w:rPr>
          <w:rFonts w:ascii="Times New Roman" w:cs="Times New Roman" w:hAnsi="Times New Roman"/>
          <w:color w:val="36363c"/>
          <w:spacing w:val="-1"/>
          <w:sz w:val="24"/>
        </w:rPr>
        <w:t>Infect.</w:t>
      </w:r>
      <w:r>
        <w:rPr>
          <w:rFonts w:ascii="Times New Roman" w:cs="Times New Roman" w:hAnsi="Times New Roman"/>
          <w:color w:val="36363c"/>
          <w:spacing w:val="-10"/>
          <w:sz w:val="24"/>
        </w:rPr>
        <w:t xml:space="preserve"> </w:t>
      </w:r>
      <w:r>
        <w:rPr>
          <w:rFonts w:ascii="Times New Roman" w:cs="Times New Roman" w:hAnsi="Times New Roman"/>
          <w:color w:val="36363c"/>
          <w:spacing w:val="-1"/>
          <w:sz w:val="24"/>
        </w:rPr>
        <w:t>2019,</w:t>
      </w:r>
      <w:r>
        <w:rPr>
          <w:rFonts w:ascii="Times New Roman" w:cs="Times New Roman" w:hAnsi="Times New Roman"/>
          <w:color w:val="36363c"/>
          <w:spacing w:val="-8"/>
          <w:sz w:val="24"/>
        </w:rPr>
        <w:t xml:space="preserve"> </w:t>
      </w:r>
      <w:r>
        <w:rPr>
          <w:rFonts w:ascii="Times New Roman" w:cs="Times New Roman" w:hAnsi="Times New Roman"/>
          <w:color w:val="36363c"/>
          <w:spacing w:val="-1"/>
          <w:sz w:val="24"/>
        </w:rPr>
        <w:t>21,</w:t>
      </w:r>
      <w:r>
        <w:rPr>
          <w:rFonts w:ascii="Times New Roman" w:cs="Times New Roman" w:hAnsi="Times New Roman"/>
          <w:color w:val="36363c"/>
          <w:spacing w:val="-9"/>
          <w:sz w:val="24"/>
        </w:rPr>
        <w:t xml:space="preserve"> </w:t>
      </w:r>
      <w:r>
        <w:rPr>
          <w:rFonts w:ascii="Times New Roman" w:cs="Times New Roman" w:hAnsi="Times New Roman"/>
          <w:color w:val="36363c"/>
          <w:spacing w:val="-1"/>
          <w:sz w:val="24"/>
        </w:rPr>
        <w:t>278–286.,</w:t>
      </w:r>
      <w:r>
        <w:rPr>
          <w:rFonts w:ascii="Times New Roman" w:cs="Times New Roman" w:hAnsi="Times New Roman"/>
          <w:color w:val="36363c"/>
          <w:spacing w:val="-14"/>
          <w:sz w:val="24"/>
        </w:rPr>
        <w:t xml:space="preserve"> </w:t>
      </w:r>
      <w:r>
        <w:rPr>
          <w:rFonts w:ascii="Times New Roman" w:cs="Times New Roman" w:hAnsi="Times New Roman"/>
          <w:color w:val="36363c"/>
          <w:sz w:val="24"/>
        </w:rPr>
        <w:t>Plowright,</w:t>
      </w:r>
      <w:r>
        <w:rPr>
          <w:rFonts w:ascii="Times New Roman" w:cs="Times New Roman" w:hAnsi="Times New Roman"/>
          <w:color w:val="36363c"/>
          <w:spacing w:val="-8"/>
          <w:sz w:val="24"/>
        </w:rPr>
        <w:t xml:space="preserve"> </w:t>
      </w:r>
      <w:r>
        <w:rPr>
          <w:rFonts w:ascii="Times New Roman" w:cs="Times New Roman" w:hAnsi="Times New Roman"/>
          <w:color w:val="36363c"/>
          <w:sz w:val="24"/>
        </w:rPr>
        <w:t>R.K.;</w:t>
      </w:r>
      <w:r>
        <w:rPr>
          <w:rFonts w:ascii="Times New Roman" w:cs="Times New Roman" w:hAnsi="Times New Roman"/>
          <w:color w:val="36363c"/>
          <w:spacing w:val="-13"/>
          <w:sz w:val="24"/>
        </w:rPr>
        <w:t xml:space="preserve"> </w:t>
      </w:r>
      <w:r>
        <w:rPr>
          <w:rFonts w:ascii="Times New Roman" w:cs="Times New Roman" w:hAnsi="Times New Roman"/>
          <w:color w:val="36363c"/>
          <w:sz w:val="24"/>
        </w:rPr>
        <w:t>Becker,</w:t>
      </w:r>
      <w:r>
        <w:rPr>
          <w:rFonts w:ascii="Times New Roman" w:cs="Times New Roman" w:hAnsi="Times New Roman"/>
          <w:color w:val="36363c"/>
          <w:spacing w:val="-13"/>
          <w:sz w:val="24"/>
        </w:rPr>
        <w:t xml:space="preserve"> </w:t>
      </w:r>
      <w:r>
        <w:rPr>
          <w:rFonts w:ascii="Times New Roman" w:cs="Times New Roman" w:hAnsi="Times New Roman"/>
          <w:color w:val="36363c"/>
          <w:sz w:val="24"/>
        </w:rPr>
        <w:t>D.J.;</w:t>
      </w:r>
      <w:r>
        <w:rPr>
          <w:rFonts w:ascii="Times New Roman" w:cs="Times New Roman" w:hAnsi="Times New Roman"/>
          <w:color w:val="36363c"/>
          <w:spacing w:val="-13"/>
          <w:sz w:val="24"/>
        </w:rPr>
        <w:t xml:space="preserve"> </w:t>
      </w:r>
      <w:r>
        <w:rPr>
          <w:rFonts w:ascii="Times New Roman" w:cs="Times New Roman" w:hAnsi="Times New Roman"/>
          <w:color w:val="36363c"/>
          <w:sz w:val="24"/>
        </w:rPr>
        <w:t>Crowley,</w:t>
      </w:r>
      <w:r>
        <w:rPr>
          <w:rFonts w:ascii="Times New Roman" w:cs="Times New Roman" w:hAnsi="Times New Roman"/>
          <w:color w:val="36363c"/>
          <w:spacing w:val="-14"/>
          <w:sz w:val="24"/>
        </w:rPr>
        <w:t xml:space="preserve"> </w:t>
      </w:r>
      <w:r>
        <w:rPr>
          <w:rFonts w:ascii="Times New Roman" w:cs="Times New Roman" w:hAnsi="Times New Roman"/>
          <w:color w:val="36363c"/>
          <w:sz w:val="24"/>
        </w:rPr>
        <w:t>D.E.;</w:t>
      </w:r>
      <w:r>
        <w:rPr>
          <w:rFonts w:ascii="Times New Roman" w:cs="Times New Roman" w:hAnsi="Times New Roman"/>
          <w:color w:val="36363c"/>
          <w:spacing w:val="-8"/>
          <w:sz w:val="24"/>
        </w:rPr>
        <w:t xml:space="preserve"> </w:t>
      </w:r>
      <w:r>
        <w:rPr>
          <w:rFonts w:ascii="Times New Roman" w:cs="Times New Roman" w:hAnsi="Times New Roman"/>
          <w:color w:val="36363c"/>
          <w:sz w:val="24"/>
        </w:rPr>
        <w:t>Washburne,</w:t>
      </w:r>
      <w:r>
        <w:rPr>
          <w:rFonts w:ascii="Times New Roman" w:cs="Times New Roman" w:hAnsi="Times New Roman"/>
          <w:color w:val="36363c"/>
          <w:spacing w:val="-13"/>
          <w:sz w:val="24"/>
        </w:rPr>
        <w:t xml:space="preserve"> </w:t>
      </w:r>
      <w:r>
        <w:rPr>
          <w:rFonts w:ascii="Times New Roman" w:cs="Times New Roman" w:hAnsi="Times New Roman"/>
          <w:color w:val="36363c"/>
          <w:sz w:val="24"/>
        </w:rPr>
        <w:t>A.D.;</w:t>
      </w:r>
      <w:r>
        <w:rPr>
          <w:rFonts w:ascii="Times New Roman" w:cs="Times New Roman" w:hAnsi="Times New Roman"/>
          <w:color w:val="36363c"/>
          <w:spacing w:val="-52"/>
          <w:sz w:val="24"/>
        </w:rPr>
        <w:t xml:space="preserve"> </w:t>
      </w:r>
      <w:r>
        <w:rPr>
          <w:rFonts w:ascii="Times New Roman" w:cs="Times New Roman" w:hAnsi="Times New Roman"/>
          <w:color w:val="36363c"/>
          <w:sz w:val="24"/>
        </w:rPr>
        <w:t>Huang, T.; Nameer, P.O.; Gurley, E.S.; Han, B.A. Prioritizing surveillance of Nipah virus in India.</w:t>
      </w:r>
      <w:r>
        <w:rPr>
          <w:rFonts w:ascii="Times New Roman" w:cs="Times New Roman" w:hAnsi="Times New Roman"/>
          <w:color w:val="36363c"/>
          <w:spacing w:val="1"/>
          <w:sz w:val="24"/>
        </w:rPr>
        <w:t xml:space="preserve"> </w:t>
      </w:r>
      <w:r>
        <w:rPr>
          <w:rFonts w:ascii="Times New Roman" w:cs="Times New Roman" w:hAnsi="Times New Roman"/>
          <w:color w:val="36363c"/>
          <w:sz w:val="24"/>
        </w:rPr>
        <w:t>PLoS</w:t>
      </w:r>
      <w:r>
        <w:rPr>
          <w:rFonts w:ascii="Times New Roman" w:cs="Times New Roman" w:hAnsi="Times New Roman"/>
          <w:color w:val="36363c"/>
          <w:spacing w:val="-3"/>
          <w:sz w:val="24"/>
        </w:rPr>
        <w:t xml:space="preserve"> </w:t>
      </w:r>
      <w:r>
        <w:rPr>
          <w:rFonts w:ascii="Times New Roman" w:cs="Times New Roman" w:hAnsi="Times New Roman"/>
          <w:color w:val="36363c"/>
          <w:sz w:val="24"/>
        </w:rPr>
        <w:t>Neglected</w:t>
      </w:r>
      <w:r>
        <w:rPr>
          <w:rFonts w:ascii="Times New Roman" w:cs="Times New Roman" w:hAnsi="Times New Roman"/>
          <w:color w:val="36363c"/>
          <w:spacing w:val="-3"/>
          <w:sz w:val="24"/>
        </w:rPr>
        <w:t xml:space="preserve"> </w:t>
      </w:r>
      <w:r>
        <w:rPr>
          <w:rFonts w:ascii="Times New Roman" w:cs="Times New Roman" w:hAnsi="Times New Roman"/>
          <w:color w:val="36363c"/>
          <w:sz w:val="24"/>
        </w:rPr>
        <w:t>Trop. Dis. 2019,</w:t>
      </w:r>
      <w:r>
        <w:rPr>
          <w:rFonts w:ascii="Times New Roman" w:cs="Times New Roman" w:hAnsi="Times New Roman"/>
          <w:color w:val="36363c"/>
          <w:spacing w:val="-4"/>
          <w:sz w:val="24"/>
        </w:rPr>
        <w:t xml:space="preserve"> </w:t>
      </w:r>
      <w:r>
        <w:rPr>
          <w:rFonts w:ascii="Times New Roman" w:cs="Times New Roman" w:hAnsi="Times New Roman"/>
          <w:color w:val="36363c"/>
          <w:sz w:val="24"/>
        </w:rPr>
        <w:t>13,</w:t>
      </w:r>
      <w:r>
        <w:rPr>
          <w:rFonts w:ascii="Times New Roman" w:cs="Times New Roman" w:hAnsi="Times New Roman"/>
          <w:color w:val="36363c"/>
          <w:spacing w:val="-4"/>
          <w:sz w:val="24"/>
        </w:rPr>
        <w:t xml:space="preserve"> </w:t>
      </w:r>
      <w:r>
        <w:rPr>
          <w:rFonts w:ascii="Times New Roman" w:cs="Times New Roman" w:hAnsi="Times New Roman"/>
          <w:color w:val="36363c"/>
          <w:sz w:val="24"/>
        </w:rPr>
        <w:t>e0007393.</w:t>
      </w:r>
    </w:p>
    <w:p>
      <w:pPr>
        <w:pStyle w:val="style179"/>
        <w:numPr>
          <w:ilvl w:val="0"/>
          <w:numId w:val="18"/>
        </w:numPr>
        <w:tabs>
          <w:tab w:val="left" w:leader="none" w:pos="379"/>
        </w:tabs>
        <w:spacing w:before="200" w:lineRule="auto" w:line="360"/>
        <w:ind w:right="822"/>
        <w:jc w:val="both"/>
        <w:rPr>
          <w:rFonts w:ascii="Times New Roman" w:cs="Times New Roman" w:hAnsi="Times New Roman"/>
          <w:sz w:val="24"/>
        </w:rPr>
      </w:pPr>
      <w:r>
        <w:rPr>
          <w:rFonts w:ascii="Times New Roman" w:cs="Times New Roman" w:hAnsi="Times New Roman"/>
          <w:color w:val="36363c"/>
          <w:sz w:val="24"/>
        </w:rPr>
        <w:t xml:space="preserve">Clayton, B.A. Nipah virus: Transmission of a zoonotic paramyxovirus. Curr. </w:t>
      </w:r>
      <w:r>
        <w:rPr>
          <w:rFonts w:ascii="Times New Roman" w:cs="Times New Roman" w:hAnsi="Times New Roman"/>
          <w:color w:val="36363c"/>
          <w:sz w:val="24"/>
        </w:rPr>
        <w:t>Opin</w:t>
      </w:r>
      <w:r>
        <w:rPr>
          <w:rFonts w:ascii="Times New Roman" w:cs="Times New Roman" w:hAnsi="Times New Roman"/>
          <w:color w:val="36363c"/>
          <w:sz w:val="24"/>
        </w:rPr>
        <w:t xml:space="preserve">. </w:t>
      </w:r>
      <w:r>
        <w:rPr>
          <w:rFonts w:ascii="Times New Roman" w:cs="Times New Roman" w:hAnsi="Times New Roman"/>
          <w:color w:val="36363c"/>
          <w:sz w:val="24"/>
        </w:rPr>
        <w:t>Virol</w:t>
      </w:r>
      <w:r>
        <w:rPr>
          <w:rFonts w:ascii="Times New Roman" w:cs="Times New Roman" w:hAnsi="Times New Roman"/>
          <w:color w:val="36363c"/>
          <w:sz w:val="24"/>
        </w:rPr>
        <w:t>. 2017,</w:t>
      </w:r>
      <w:r>
        <w:rPr>
          <w:rFonts w:ascii="Times New Roman" w:cs="Times New Roman" w:hAnsi="Times New Roman"/>
          <w:color w:val="36363c"/>
          <w:spacing w:val="1"/>
          <w:sz w:val="24"/>
        </w:rPr>
        <w:t xml:space="preserve"> </w:t>
      </w:r>
      <w:r>
        <w:rPr>
          <w:rFonts w:ascii="Times New Roman" w:cs="Times New Roman" w:hAnsi="Times New Roman"/>
          <w:color w:val="36363c"/>
          <w:sz w:val="24"/>
        </w:rPr>
        <w:t>22,</w:t>
      </w:r>
      <w:r>
        <w:rPr>
          <w:rFonts w:ascii="Times New Roman" w:cs="Times New Roman" w:hAnsi="Times New Roman"/>
          <w:color w:val="36363c"/>
          <w:spacing w:val="-1"/>
          <w:sz w:val="24"/>
        </w:rPr>
        <w:t xml:space="preserve"> </w:t>
      </w:r>
      <w:r>
        <w:rPr>
          <w:rFonts w:ascii="Times New Roman" w:cs="Times New Roman" w:hAnsi="Times New Roman"/>
          <w:color w:val="36363c"/>
          <w:sz w:val="24"/>
        </w:rPr>
        <w:t>97–104.</w:t>
      </w:r>
    </w:p>
    <w:p>
      <w:pPr>
        <w:pStyle w:val="style179"/>
        <w:numPr>
          <w:ilvl w:val="0"/>
          <w:numId w:val="18"/>
        </w:numPr>
        <w:tabs>
          <w:tab w:val="left" w:leader="none" w:pos="336"/>
        </w:tabs>
        <w:spacing w:before="199" w:lineRule="auto" w:line="360"/>
        <w:jc w:val="both"/>
        <w:rPr>
          <w:rFonts w:ascii="Times New Roman" w:cs="Times New Roman" w:hAnsi="Times New Roman"/>
          <w:sz w:val="24"/>
        </w:rPr>
      </w:pPr>
      <w:r>
        <w:rPr>
          <w:rFonts w:ascii="Times New Roman" w:cs="Times New Roman" w:hAnsi="Times New Roman"/>
          <w:color w:val="36363c"/>
          <w:sz w:val="24"/>
        </w:rPr>
        <w:t>Diagnosis</w:t>
      </w:r>
      <w:r>
        <w:rPr>
          <w:rFonts w:ascii="Times New Roman" w:cs="Times New Roman" w:hAnsi="Times New Roman"/>
          <w:color w:val="36363c"/>
          <w:spacing w:val="-2"/>
          <w:sz w:val="24"/>
        </w:rPr>
        <w:t xml:space="preserve"> </w:t>
      </w:r>
      <w:r>
        <w:rPr>
          <w:rFonts w:ascii="Times New Roman" w:cs="Times New Roman" w:hAnsi="Times New Roman"/>
          <w:color w:val="36363c"/>
          <w:sz w:val="24"/>
        </w:rPr>
        <w:t>of</w:t>
      </w:r>
      <w:r>
        <w:rPr>
          <w:rFonts w:ascii="Times New Roman" w:cs="Times New Roman" w:hAnsi="Times New Roman"/>
          <w:color w:val="36363c"/>
          <w:spacing w:val="-1"/>
          <w:sz w:val="24"/>
        </w:rPr>
        <w:t xml:space="preserve"> </w:t>
      </w:r>
      <w:r>
        <w:rPr>
          <w:rFonts w:ascii="Times New Roman" w:cs="Times New Roman" w:hAnsi="Times New Roman"/>
          <w:color w:val="36363c"/>
          <w:sz w:val="24"/>
        </w:rPr>
        <w:t>Nipah</w:t>
      </w:r>
      <w:r>
        <w:rPr>
          <w:rFonts w:ascii="Times New Roman" w:cs="Times New Roman" w:hAnsi="Times New Roman"/>
          <w:color w:val="36363c"/>
          <w:spacing w:val="-4"/>
          <w:sz w:val="24"/>
        </w:rPr>
        <w:t xml:space="preserve"> </w:t>
      </w:r>
      <w:r>
        <w:rPr>
          <w:rFonts w:ascii="Times New Roman" w:cs="Times New Roman" w:hAnsi="Times New Roman"/>
          <w:color w:val="36363c"/>
          <w:sz w:val="24"/>
        </w:rPr>
        <w:t>virus</w:t>
      </w:r>
      <w:r>
        <w:rPr>
          <w:rFonts w:ascii="Times New Roman" w:cs="Times New Roman" w:hAnsi="Times New Roman"/>
          <w:color w:val="36363c"/>
          <w:spacing w:val="-2"/>
          <w:sz w:val="24"/>
        </w:rPr>
        <w:t xml:space="preserve"> </w:t>
      </w:r>
      <w:r>
        <w:rPr>
          <w:rFonts w:ascii="Times New Roman" w:cs="Times New Roman" w:hAnsi="Times New Roman"/>
          <w:color w:val="36363c"/>
          <w:sz w:val="24"/>
        </w:rPr>
        <w:t>by</w:t>
      </w:r>
      <w:r>
        <w:rPr>
          <w:rFonts w:ascii="Times New Roman" w:cs="Times New Roman" w:hAnsi="Times New Roman"/>
          <w:color w:val="36363c"/>
          <w:spacing w:val="-1"/>
          <w:sz w:val="24"/>
        </w:rPr>
        <w:t xml:space="preserve"> </w:t>
      </w:r>
      <w:r>
        <w:rPr>
          <w:rFonts w:ascii="Times New Roman" w:cs="Times New Roman" w:hAnsi="Times New Roman"/>
          <w:color w:val="36363c"/>
          <w:sz w:val="24"/>
        </w:rPr>
        <w:t>Ry</w:t>
      </w:r>
      <w:r>
        <w:rPr>
          <w:rFonts w:ascii="Times New Roman" w:cs="Times New Roman" w:hAnsi="Times New Roman"/>
          <w:color w:val="36363c"/>
          <w:spacing w:val="-3"/>
          <w:sz w:val="24"/>
        </w:rPr>
        <w:t xml:space="preserve"> </w:t>
      </w:r>
      <w:r>
        <w:rPr>
          <w:rFonts w:ascii="Times New Roman" w:cs="Times New Roman" w:hAnsi="Times New Roman"/>
          <w:color w:val="36363c"/>
          <w:sz w:val="24"/>
        </w:rPr>
        <w:t>Rob.com</w:t>
      </w:r>
      <w:r>
        <w:rPr>
          <w:rFonts w:ascii="Times New Roman" w:cs="Times New Roman" w:hAnsi="Times New Roman"/>
          <w:color w:val="36363c"/>
          <w:spacing w:val="-4"/>
          <w:sz w:val="24"/>
        </w:rPr>
        <w:t xml:space="preserve"> </w:t>
      </w:r>
      <w:r>
        <w:rPr>
          <w:rFonts w:ascii="Times New Roman" w:cs="Times New Roman" w:hAnsi="Times New Roman"/>
          <w:color w:val="36363c"/>
          <w:sz w:val="24"/>
        </w:rPr>
        <w:t>ai</w:t>
      </w:r>
      <w:r>
        <w:rPr>
          <w:rFonts w:ascii="Times New Roman" w:cs="Times New Roman" w:hAnsi="Times New Roman"/>
          <w:color w:val="36363c"/>
          <w:spacing w:val="-1"/>
          <w:sz w:val="24"/>
        </w:rPr>
        <w:t xml:space="preserve"> </w:t>
      </w:r>
      <w:r>
        <w:rPr>
          <w:rFonts w:ascii="Times New Roman" w:cs="Times New Roman" w:hAnsi="Times New Roman"/>
          <w:color w:val="36363c"/>
          <w:sz w:val="24"/>
        </w:rPr>
        <w:t>Generater</w:t>
      </w:r>
      <w:r>
        <w:rPr>
          <w:rFonts w:ascii="Times New Roman" w:cs="Times New Roman" w:hAnsi="Times New Roman"/>
          <w:color w:val="36363c"/>
          <w:sz w:val="24"/>
        </w:rPr>
        <w:t>.</w:t>
      </w:r>
    </w:p>
    <w:p>
      <w:pPr>
        <w:pStyle w:val="style66"/>
        <w:spacing w:before="7" w:lineRule="auto" w:line="360"/>
        <w:jc w:val="both"/>
        <w:rPr>
          <w:rFonts w:ascii="Times New Roman" w:cs="Times New Roman" w:hAnsi="Times New Roman"/>
          <w:sz w:val="19"/>
        </w:rPr>
      </w:pPr>
    </w:p>
    <w:p>
      <w:pPr>
        <w:pStyle w:val="style179"/>
        <w:numPr>
          <w:ilvl w:val="0"/>
          <w:numId w:val="18"/>
        </w:numPr>
        <w:tabs>
          <w:tab w:val="left" w:leader="none" w:pos="389"/>
        </w:tabs>
        <w:spacing w:lineRule="auto" w:line="360"/>
        <w:jc w:val="both"/>
        <w:rPr>
          <w:rFonts w:ascii="Times New Roman" w:cs="Times New Roman" w:hAnsi="Times New Roman"/>
          <w:sz w:val="24"/>
        </w:rPr>
      </w:pPr>
      <w:r>
        <w:rPr>
          <w:rFonts w:ascii="Times New Roman" w:cs="Times New Roman" w:hAnsi="Times New Roman"/>
          <w:color w:val="36363c"/>
          <w:sz w:val="24"/>
        </w:rPr>
        <w:t>Nipah</w:t>
      </w:r>
      <w:r>
        <w:rPr>
          <w:rFonts w:ascii="Times New Roman" w:cs="Times New Roman" w:hAnsi="Times New Roman"/>
          <w:color w:val="36363c"/>
          <w:spacing w:val="-7"/>
          <w:sz w:val="24"/>
        </w:rPr>
        <w:t xml:space="preserve"> </w:t>
      </w:r>
      <w:r>
        <w:rPr>
          <w:rFonts w:ascii="Times New Roman" w:cs="Times New Roman" w:hAnsi="Times New Roman"/>
          <w:color w:val="36363c"/>
          <w:sz w:val="24"/>
        </w:rPr>
        <w:t>virus</w:t>
      </w:r>
      <w:r>
        <w:rPr>
          <w:rFonts w:ascii="Times New Roman" w:cs="Times New Roman" w:hAnsi="Times New Roman"/>
          <w:color w:val="36363c"/>
          <w:spacing w:val="-4"/>
          <w:sz w:val="24"/>
        </w:rPr>
        <w:t xml:space="preserve"> </w:t>
      </w:r>
      <w:r>
        <w:rPr>
          <w:rFonts w:ascii="Times New Roman" w:cs="Times New Roman" w:hAnsi="Times New Roman"/>
          <w:color w:val="36363c"/>
          <w:sz w:val="24"/>
        </w:rPr>
        <w:t>Guidelines</w:t>
      </w:r>
      <w:r>
        <w:rPr>
          <w:rFonts w:ascii="Times New Roman" w:cs="Times New Roman" w:hAnsi="Times New Roman"/>
          <w:color w:val="36363c"/>
          <w:spacing w:val="-4"/>
          <w:sz w:val="24"/>
        </w:rPr>
        <w:t xml:space="preserve"> </w:t>
      </w:r>
      <w:r>
        <w:rPr>
          <w:rFonts w:ascii="Times New Roman" w:cs="Times New Roman" w:hAnsi="Times New Roman"/>
          <w:color w:val="36363c"/>
          <w:sz w:val="24"/>
        </w:rPr>
        <w:t>9-04-21-21.</w:t>
      </w:r>
    </w:p>
    <w:p>
      <w:pPr>
        <w:pStyle w:val="style66"/>
        <w:spacing w:lineRule="auto" w:line="360"/>
        <w:ind w:left="260" w:right="884"/>
        <w:jc w:val="both"/>
        <w:rPr>
          <w:rFonts w:ascii="Times New Roman" w:cs="Times New Roman" w:hAnsi="Times New Roman"/>
        </w:rPr>
      </w:pPr>
    </w:p>
    <w:p>
      <w:pPr>
        <w:pStyle w:val="style66"/>
        <w:numPr>
          <w:ilvl w:val="0"/>
          <w:numId w:val="18"/>
        </w:numPr>
        <w:spacing w:lineRule="auto" w:line="360"/>
        <w:ind w:right="884"/>
        <w:jc w:val="both"/>
        <w:rPr>
          <w:rFonts w:ascii="Times New Roman" w:cs="Times New Roman" w:hAnsi="Times New Roman"/>
        </w:rPr>
      </w:pPr>
      <w:r>
        <w:rPr>
          <w:rFonts w:ascii="Times New Roman" w:cs="Times New Roman" w:hAnsi="Times New Roman"/>
          <w:color w:val="36363c"/>
          <w:spacing w:val="1"/>
        </w:rPr>
        <w:t xml:space="preserve">    </w:t>
      </w:r>
      <w:r>
        <w:rPr>
          <w:rFonts w:ascii="Times New Roman" w:cs="Times New Roman" w:hAnsi="Times New Roman"/>
          <w:color w:val="36363c"/>
        </w:rPr>
        <w:t>Lo, M.K.; Feldmann, F.; Gary, J.M.; Jordan, R.; Bannister, R.; Cronin, J.; Patel, N.R.; Klena,</w:t>
      </w:r>
      <w:r>
        <w:rPr>
          <w:rFonts w:ascii="Times New Roman" w:cs="Times New Roman" w:hAnsi="Times New Roman"/>
          <w:color w:val="36363c"/>
          <w:spacing w:val="1"/>
        </w:rPr>
        <w:t xml:space="preserve"> </w:t>
      </w:r>
      <w:r>
        <w:rPr>
          <w:rFonts w:ascii="Times New Roman" w:cs="Times New Roman" w:hAnsi="Times New Roman"/>
          <w:color w:val="36363c"/>
        </w:rPr>
        <w:t xml:space="preserve">J.D.; Nichol, S.T.; Cihlar, T.; et </w:t>
      </w:r>
      <w:r>
        <w:rPr>
          <w:rFonts w:ascii="Times New Roman" w:cs="Times New Roman" w:hAnsi="Times New Roman"/>
          <w:color w:val="36363c"/>
        </w:rPr>
        <w:t>al.Remdesivir</w:t>
      </w:r>
      <w:r>
        <w:rPr>
          <w:rFonts w:ascii="Times New Roman" w:cs="Times New Roman" w:hAnsi="Times New Roman"/>
          <w:color w:val="36363c"/>
        </w:rPr>
        <w:t xml:space="preserve"> (GS-5734) protects African green monkeys from</w:t>
      </w:r>
      <w:r>
        <w:rPr>
          <w:rFonts w:ascii="Times New Roman" w:cs="Times New Roman" w:hAnsi="Times New Roman"/>
          <w:color w:val="36363c"/>
          <w:spacing w:val="1"/>
        </w:rPr>
        <w:t xml:space="preserve"> </w:t>
      </w:r>
      <w:r>
        <w:rPr>
          <w:rFonts w:ascii="Times New Roman" w:cs="Times New Roman" w:hAnsi="Times New Roman"/>
          <w:color w:val="36363c"/>
        </w:rPr>
        <w:t>Nipah</w:t>
      </w:r>
      <w:r>
        <w:rPr>
          <w:rFonts w:ascii="Times New Roman" w:cs="Times New Roman" w:hAnsi="Times New Roman"/>
          <w:color w:val="36363c"/>
          <w:spacing w:val="1"/>
        </w:rPr>
        <w:t xml:space="preserve"> </w:t>
      </w:r>
      <w:r>
        <w:rPr>
          <w:rFonts w:ascii="Times New Roman" w:cs="Times New Roman" w:hAnsi="Times New Roman"/>
          <w:color w:val="36363c"/>
        </w:rPr>
        <w:t>virus challenge.</w:t>
      </w:r>
      <w:r>
        <w:rPr>
          <w:rFonts w:ascii="Times New Roman" w:cs="Times New Roman" w:hAnsi="Times New Roman"/>
          <w:color w:val="36363c"/>
          <w:spacing w:val="-1"/>
        </w:rPr>
        <w:t xml:space="preserve"> </w:t>
      </w:r>
      <w:r>
        <w:rPr>
          <w:rFonts w:ascii="Times New Roman" w:cs="Times New Roman" w:hAnsi="Times New Roman"/>
          <w:color w:val="36363c"/>
        </w:rPr>
        <w:t>Sci.</w:t>
      </w:r>
      <w:r>
        <w:rPr>
          <w:rFonts w:ascii="Times New Roman" w:cs="Times New Roman" w:hAnsi="Times New Roman"/>
          <w:color w:val="36363c"/>
          <w:spacing w:val="-1"/>
        </w:rPr>
        <w:t xml:space="preserve"> </w:t>
      </w:r>
      <w:r>
        <w:rPr>
          <w:rFonts w:ascii="Times New Roman" w:cs="Times New Roman" w:hAnsi="Times New Roman"/>
          <w:color w:val="36363c"/>
        </w:rPr>
        <w:t>Transl.</w:t>
      </w:r>
      <w:r>
        <w:rPr>
          <w:rFonts w:ascii="Times New Roman" w:cs="Times New Roman" w:hAnsi="Times New Roman"/>
          <w:color w:val="36363c"/>
          <w:spacing w:val="-1"/>
        </w:rPr>
        <w:t xml:space="preserve"> </w:t>
      </w:r>
      <w:r>
        <w:rPr>
          <w:rFonts w:ascii="Times New Roman" w:cs="Times New Roman" w:hAnsi="Times New Roman"/>
          <w:color w:val="36363c"/>
        </w:rPr>
        <w:t>Med. 2019,</w:t>
      </w:r>
      <w:r>
        <w:rPr>
          <w:rFonts w:ascii="Times New Roman" w:cs="Times New Roman" w:hAnsi="Times New Roman"/>
          <w:color w:val="36363c"/>
          <w:spacing w:val="-1"/>
        </w:rPr>
        <w:t xml:space="preserve"> </w:t>
      </w:r>
      <w:r>
        <w:rPr>
          <w:rFonts w:ascii="Times New Roman" w:cs="Times New Roman" w:hAnsi="Times New Roman"/>
          <w:color w:val="36363c"/>
        </w:rPr>
        <w:t>11</w:t>
      </w:r>
      <w:r>
        <w:rPr>
          <w:rFonts w:ascii="Times New Roman" w:cs="Times New Roman" w:hAnsi="Times New Roman"/>
          <w:color w:val="36363c"/>
          <w:spacing w:val="3"/>
        </w:rPr>
        <w:t xml:space="preserve"> </w:t>
      </w:r>
      <w:r>
        <w:rPr>
          <w:rFonts w:ascii="Times New Roman" w:cs="Times New Roman" w:hAnsi="Times New Roman"/>
          <w:color w:val="36363c"/>
        </w:rPr>
        <w:t>eaau9242.</w:t>
      </w:r>
      <w:r>
        <w:rPr>
          <w:rFonts w:ascii="Times New Roman" w:cs="Times New Roman" w:hAnsi="Times New Roman"/>
          <w:color w:val="36363c"/>
          <w:spacing w:val="3"/>
        </w:rPr>
        <w:t xml:space="preserve"> </w:t>
      </w:r>
      <w:r>
        <w:rPr>
          <w:rFonts w:ascii="Times New Roman" w:cs="Times New Roman" w:hAnsi="Times New Roman"/>
          <w:color w:val="36363c"/>
        </w:rPr>
        <w:t>[</w:t>
      </w:r>
      <w:r>
        <w:rPr>
          <w:rFonts w:ascii="Times New Roman" w:cs="Times New Roman" w:hAnsi="Times New Roman"/>
          <w:color w:val="36363c"/>
        </w:rPr>
        <w:t>CrossRef</w:t>
      </w:r>
      <w:r>
        <w:rPr>
          <w:rFonts w:ascii="Times New Roman" w:cs="Times New Roman" w:hAnsi="Times New Roman"/>
          <w:color w:val="36363c"/>
        </w:rPr>
        <w:t>]</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rPr>
        <w:t xml:space="preserve">Zhu, Z.; Bossart, K.N.; Bishop, K.A.; </w:t>
      </w:r>
      <w:r>
        <w:rPr>
          <w:rFonts w:ascii="Times New Roman" w:cs="Times New Roman" w:hAnsi="Times New Roman"/>
          <w:color w:val="36363c"/>
        </w:rPr>
        <w:t>Crameri</w:t>
      </w:r>
      <w:r>
        <w:rPr>
          <w:rFonts w:ascii="Times New Roman" w:cs="Times New Roman" w:hAnsi="Times New Roman"/>
          <w:color w:val="36363c"/>
        </w:rPr>
        <w:t>, G.; Dimitrov, A.S.; McEachern, J.A.; Feng, Y.;</w:t>
      </w:r>
      <w:r>
        <w:rPr>
          <w:rFonts w:ascii="Times New Roman" w:cs="Times New Roman" w:hAnsi="Times New Roman"/>
          <w:color w:val="36363c"/>
          <w:spacing w:val="1"/>
        </w:rPr>
        <w:t xml:space="preserve"> </w:t>
      </w:r>
      <w:r>
        <w:rPr>
          <w:rFonts w:ascii="Times New Roman" w:cs="Times New Roman" w:hAnsi="Times New Roman"/>
          <w:color w:val="36363c"/>
        </w:rPr>
        <w:t>Middleton,</w:t>
      </w:r>
      <w:r>
        <w:rPr>
          <w:rFonts w:ascii="Times New Roman" w:cs="Times New Roman" w:hAnsi="Times New Roman"/>
          <w:color w:val="36363c"/>
          <w:spacing w:val="-13"/>
        </w:rPr>
        <w:t xml:space="preserve"> </w:t>
      </w:r>
      <w:r>
        <w:rPr>
          <w:rFonts w:ascii="Times New Roman" w:cs="Times New Roman" w:hAnsi="Times New Roman"/>
          <w:color w:val="36363c"/>
        </w:rPr>
        <w:t>D.;</w:t>
      </w:r>
      <w:r>
        <w:rPr>
          <w:rFonts w:ascii="Times New Roman" w:cs="Times New Roman" w:hAnsi="Times New Roman"/>
          <w:color w:val="36363c"/>
          <w:spacing w:val="-13"/>
        </w:rPr>
        <w:t xml:space="preserve"> </w:t>
      </w:r>
      <w:r>
        <w:rPr>
          <w:rFonts w:ascii="Times New Roman" w:cs="Times New Roman" w:hAnsi="Times New Roman"/>
          <w:color w:val="36363c"/>
        </w:rPr>
        <w:t>Wang,</w:t>
      </w:r>
      <w:r>
        <w:rPr>
          <w:rFonts w:ascii="Times New Roman" w:cs="Times New Roman" w:hAnsi="Times New Roman"/>
          <w:color w:val="36363c"/>
          <w:spacing w:val="-12"/>
        </w:rPr>
        <w:t xml:space="preserve"> </w:t>
      </w:r>
      <w:r>
        <w:rPr>
          <w:rFonts w:ascii="Times New Roman" w:cs="Times New Roman" w:hAnsi="Times New Roman"/>
          <w:color w:val="36363c"/>
        </w:rPr>
        <w:t>L.F.;</w:t>
      </w:r>
      <w:r>
        <w:rPr>
          <w:rFonts w:ascii="Times New Roman" w:cs="Times New Roman" w:hAnsi="Times New Roman"/>
          <w:color w:val="36363c"/>
          <w:spacing w:val="-13"/>
        </w:rPr>
        <w:t xml:space="preserve"> </w:t>
      </w:r>
      <w:r>
        <w:rPr>
          <w:rFonts w:ascii="Times New Roman" w:cs="Times New Roman" w:hAnsi="Times New Roman"/>
          <w:color w:val="36363c"/>
        </w:rPr>
        <w:t>Broder,C.C</w:t>
      </w:r>
      <w:r>
        <w:rPr>
          <w:rFonts w:ascii="Times New Roman" w:cs="Times New Roman" w:hAnsi="Times New Roman"/>
          <w:color w:val="36363c"/>
        </w:rPr>
        <w:t>.</w:t>
      </w:r>
      <w:r>
        <w:rPr>
          <w:rFonts w:ascii="Times New Roman" w:cs="Times New Roman" w:hAnsi="Times New Roman"/>
          <w:color w:val="36363c"/>
        </w:rPr>
        <w:t>;</w:t>
      </w:r>
      <w:r>
        <w:rPr>
          <w:rFonts w:ascii="Times New Roman" w:cs="Times New Roman" w:hAnsi="Times New Roman"/>
          <w:color w:val="36363c"/>
          <w:spacing w:val="-12"/>
        </w:rPr>
        <w:t xml:space="preserve"> </w:t>
      </w:r>
      <w:r>
        <w:rPr>
          <w:rFonts w:ascii="Times New Roman" w:cs="Times New Roman" w:hAnsi="Times New Roman"/>
          <w:color w:val="36363c"/>
        </w:rPr>
        <w:t>et</w:t>
      </w:r>
      <w:r>
        <w:rPr>
          <w:rFonts w:ascii="Times New Roman" w:cs="Times New Roman" w:hAnsi="Times New Roman"/>
          <w:color w:val="36363c"/>
          <w:spacing w:val="-9"/>
        </w:rPr>
        <w:t xml:space="preserve"> </w:t>
      </w:r>
      <w:r>
        <w:rPr>
          <w:rFonts w:ascii="Times New Roman" w:cs="Times New Roman" w:hAnsi="Times New Roman"/>
          <w:color w:val="36363c"/>
        </w:rPr>
        <w:t>al.</w:t>
      </w:r>
      <w:r>
        <w:rPr>
          <w:rFonts w:ascii="Times New Roman" w:cs="Times New Roman" w:hAnsi="Times New Roman"/>
          <w:color w:val="36363c"/>
          <w:spacing w:val="-9"/>
        </w:rPr>
        <w:t xml:space="preserve"> </w:t>
      </w:r>
      <w:r>
        <w:rPr>
          <w:rFonts w:ascii="Times New Roman" w:cs="Times New Roman" w:hAnsi="Times New Roman"/>
          <w:color w:val="36363c"/>
        </w:rPr>
        <w:t>Exceptionally</w:t>
      </w:r>
      <w:r>
        <w:rPr>
          <w:rFonts w:ascii="Times New Roman" w:cs="Times New Roman" w:hAnsi="Times New Roman"/>
          <w:color w:val="36363c"/>
          <w:spacing w:val="-9"/>
        </w:rPr>
        <w:t xml:space="preserve"> </w:t>
      </w:r>
      <w:r>
        <w:rPr>
          <w:rFonts w:ascii="Times New Roman" w:cs="Times New Roman" w:hAnsi="Times New Roman"/>
          <w:color w:val="36363c"/>
        </w:rPr>
        <w:t>potent</w:t>
      </w:r>
      <w:r>
        <w:rPr>
          <w:rFonts w:ascii="Times New Roman" w:cs="Times New Roman" w:hAnsi="Times New Roman"/>
          <w:color w:val="36363c"/>
          <w:spacing w:val="-9"/>
        </w:rPr>
        <w:t xml:space="preserve"> </w:t>
      </w:r>
      <w:r>
        <w:rPr>
          <w:rFonts w:ascii="Times New Roman" w:cs="Times New Roman" w:hAnsi="Times New Roman"/>
          <w:color w:val="36363c"/>
        </w:rPr>
        <w:t>cross-reactive</w:t>
      </w:r>
      <w:r>
        <w:rPr>
          <w:rFonts w:ascii="Times New Roman" w:cs="Times New Roman" w:hAnsi="Times New Roman"/>
          <w:color w:val="36363c"/>
          <w:spacing w:val="-10"/>
        </w:rPr>
        <w:t xml:space="preserve"> </w:t>
      </w:r>
      <w:r>
        <w:rPr>
          <w:rFonts w:ascii="Times New Roman" w:cs="Times New Roman" w:hAnsi="Times New Roman"/>
          <w:color w:val="36363c"/>
        </w:rPr>
        <w:t>neutralization</w:t>
      </w:r>
      <w:r>
        <w:rPr>
          <w:rFonts w:ascii="Times New Roman" w:cs="Times New Roman" w:hAnsi="Times New Roman"/>
          <w:color w:val="36363c"/>
          <w:spacing w:val="-12"/>
        </w:rPr>
        <w:t xml:space="preserve"> </w:t>
      </w:r>
      <w:r>
        <w:rPr>
          <w:rFonts w:ascii="Times New Roman" w:cs="Times New Roman" w:hAnsi="Times New Roman"/>
          <w:color w:val="36363c"/>
        </w:rPr>
        <w:t>of</w:t>
      </w:r>
      <w:r>
        <w:rPr>
          <w:rFonts w:ascii="Times New Roman" w:cs="Times New Roman" w:hAnsi="Times New Roman"/>
          <w:color w:val="36363c"/>
          <w:spacing w:val="-52"/>
        </w:rPr>
        <w:t xml:space="preserve"> </w:t>
      </w:r>
      <w:r>
        <w:rPr>
          <w:rFonts w:ascii="Times New Roman" w:cs="Times New Roman" w:hAnsi="Times New Roman"/>
          <w:color w:val="36363c"/>
        </w:rPr>
        <w:t>Nipah</w:t>
      </w:r>
      <w:r>
        <w:rPr>
          <w:rFonts w:ascii="Times New Roman" w:cs="Times New Roman" w:hAnsi="Times New Roman"/>
          <w:color w:val="36363c"/>
          <w:spacing w:val="-1"/>
        </w:rPr>
        <w:t xml:space="preserve"> </w:t>
      </w:r>
      <w:r>
        <w:rPr>
          <w:rFonts w:ascii="Times New Roman" w:cs="Times New Roman" w:hAnsi="Times New Roman"/>
          <w:color w:val="36363c"/>
        </w:rPr>
        <w:t>and</w:t>
      </w:r>
      <w:r>
        <w:rPr>
          <w:rFonts w:ascii="Times New Roman" w:cs="Times New Roman" w:hAnsi="Times New Roman"/>
          <w:color w:val="36363c"/>
          <w:spacing w:val="-4"/>
        </w:rPr>
        <w:t xml:space="preserve"> </w:t>
      </w:r>
      <w:r>
        <w:rPr>
          <w:rFonts w:ascii="Times New Roman" w:cs="Times New Roman" w:hAnsi="Times New Roman"/>
          <w:color w:val="36363c"/>
        </w:rPr>
        <w:t>Hendra</w:t>
      </w:r>
      <w:r>
        <w:rPr>
          <w:rFonts w:ascii="Times New Roman" w:cs="Times New Roman" w:hAnsi="Times New Roman"/>
          <w:color w:val="36363c"/>
          <w:spacing w:val="1"/>
        </w:rPr>
        <w:t xml:space="preserve"> </w:t>
      </w:r>
      <w:r>
        <w:rPr>
          <w:rFonts w:ascii="Times New Roman" w:cs="Times New Roman" w:hAnsi="Times New Roman"/>
          <w:color w:val="36363c"/>
        </w:rPr>
        <w:t>viruses</w:t>
      </w:r>
      <w:r>
        <w:rPr>
          <w:rFonts w:ascii="Times New Roman" w:cs="Times New Roman" w:hAnsi="Times New Roman"/>
          <w:color w:val="36363c"/>
          <w:spacing w:val="-1"/>
        </w:rPr>
        <w:t xml:space="preserve"> </w:t>
      </w:r>
      <w:r>
        <w:rPr>
          <w:rFonts w:ascii="Times New Roman" w:cs="Times New Roman" w:hAnsi="Times New Roman"/>
          <w:color w:val="36363c"/>
        </w:rPr>
        <w:t>by</w:t>
      </w:r>
      <w:r>
        <w:rPr>
          <w:rFonts w:ascii="Times New Roman" w:cs="Times New Roman" w:hAnsi="Times New Roman"/>
          <w:color w:val="36363c"/>
          <w:spacing w:val="-2"/>
        </w:rPr>
        <w:t xml:space="preserve"> </w:t>
      </w:r>
      <w:r>
        <w:rPr>
          <w:rFonts w:ascii="Times New Roman" w:cs="Times New Roman" w:hAnsi="Times New Roman"/>
          <w:color w:val="36363c"/>
        </w:rPr>
        <w:t>a</w:t>
      </w:r>
      <w:r>
        <w:rPr>
          <w:rFonts w:ascii="Times New Roman" w:cs="Times New Roman" w:hAnsi="Times New Roman"/>
          <w:color w:val="36363c"/>
          <w:spacing w:val="-4"/>
        </w:rPr>
        <w:t xml:space="preserve"> </w:t>
      </w:r>
      <w:r>
        <w:rPr>
          <w:rFonts w:ascii="Times New Roman" w:cs="Times New Roman" w:hAnsi="Times New Roman"/>
          <w:color w:val="36363c"/>
        </w:rPr>
        <w:t>human</w:t>
      </w:r>
      <w:r>
        <w:rPr>
          <w:rFonts w:ascii="Times New Roman" w:cs="Times New Roman" w:hAnsi="Times New Roman"/>
          <w:color w:val="36363c"/>
          <w:spacing w:val="-5"/>
        </w:rPr>
        <w:t xml:space="preserve"> </w:t>
      </w:r>
      <w:r>
        <w:rPr>
          <w:rFonts w:ascii="Times New Roman" w:cs="Times New Roman" w:hAnsi="Times New Roman"/>
          <w:color w:val="36363c"/>
        </w:rPr>
        <w:t>monoclonal</w:t>
      </w:r>
      <w:r>
        <w:rPr>
          <w:rFonts w:ascii="Times New Roman" w:cs="Times New Roman" w:hAnsi="Times New Roman"/>
          <w:color w:val="36363c"/>
          <w:spacing w:val="-2"/>
        </w:rPr>
        <w:t xml:space="preserve"> </w:t>
      </w:r>
      <w:r>
        <w:rPr>
          <w:rFonts w:ascii="Times New Roman" w:cs="Times New Roman" w:hAnsi="Times New Roman"/>
          <w:color w:val="36363c"/>
        </w:rPr>
        <w:t>antibody.</w:t>
      </w:r>
      <w:r>
        <w:rPr>
          <w:rFonts w:ascii="Times New Roman" w:cs="Times New Roman" w:hAnsi="Times New Roman"/>
          <w:color w:val="36363c"/>
          <w:spacing w:val="-2"/>
        </w:rPr>
        <w:t xml:space="preserve"> </w:t>
      </w:r>
      <w:r>
        <w:rPr>
          <w:rFonts w:ascii="Times New Roman" w:cs="Times New Roman" w:hAnsi="Times New Roman"/>
          <w:color w:val="36363c"/>
        </w:rPr>
        <w:t>J.Infect</w:t>
      </w:r>
      <w:r>
        <w:rPr>
          <w:rFonts w:ascii="Times New Roman" w:cs="Times New Roman" w:hAnsi="Times New Roman"/>
          <w:color w:val="36363c"/>
        </w:rPr>
        <w:t>.</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rPr>
        <w:t>Geisbert, T.W.; Mire, C.E.; Geisbert, J.B.; Chan, Y.P.; Agans, K.N.; Feldmann, F.; Fenton, K.A.;</w:t>
      </w:r>
      <w:r>
        <w:rPr>
          <w:rFonts w:ascii="Times New Roman" w:cs="Times New Roman" w:hAnsi="Times New Roman"/>
          <w:color w:val="36363c"/>
          <w:spacing w:val="1"/>
        </w:rPr>
        <w:t xml:space="preserve"> </w:t>
      </w:r>
      <w:r>
        <w:rPr>
          <w:rFonts w:ascii="Times New Roman" w:cs="Times New Roman" w:hAnsi="Times New Roman"/>
          <w:color w:val="36363c"/>
        </w:rPr>
        <w:t>Zhu,</w:t>
      </w:r>
      <w:r>
        <w:rPr>
          <w:rFonts w:ascii="Times New Roman" w:cs="Times New Roman" w:hAnsi="Times New Roman"/>
          <w:color w:val="36363c"/>
          <w:spacing w:val="1"/>
        </w:rPr>
        <w:t xml:space="preserve"> </w:t>
      </w:r>
      <w:r>
        <w:rPr>
          <w:rFonts w:ascii="Times New Roman" w:cs="Times New Roman" w:hAnsi="Times New Roman"/>
          <w:color w:val="36363c"/>
        </w:rPr>
        <w:t>Z.;</w:t>
      </w:r>
      <w:r>
        <w:rPr>
          <w:rFonts w:ascii="Times New Roman" w:cs="Times New Roman" w:hAnsi="Times New Roman"/>
          <w:color w:val="36363c"/>
          <w:spacing w:val="1"/>
        </w:rPr>
        <w:t xml:space="preserve"> </w:t>
      </w:r>
      <w:r>
        <w:rPr>
          <w:rFonts w:ascii="Times New Roman" w:cs="Times New Roman" w:hAnsi="Times New Roman"/>
          <w:color w:val="36363c"/>
        </w:rPr>
        <w:t>Dimitrov,</w:t>
      </w:r>
      <w:r>
        <w:rPr>
          <w:rFonts w:ascii="Times New Roman" w:cs="Times New Roman" w:hAnsi="Times New Roman"/>
          <w:color w:val="36363c"/>
          <w:spacing w:val="1"/>
        </w:rPr>
        <w:t xml:space="preserve"> </w:t>
      </w:r>
      <w:r>
        <w:rPr>
          <w:rFonts w:ascii="Times New Roman" w:cs="Times New Roman" w:hAnsi="Times New Roman"/>
          <w:color w:val="36363c"/>
        </w:rPr>
        <w:t>D.S.;</w:t>
      </w:r>
      <w:r>
        <w:rPr>
          <w:rFonts w:ascii="Times New Roman" w:cs="Times New Roman" w:hAnsi="Times New Roman"/>
          <w:color w:val="36363c"/>
          <w:spacing w:val="1"/>
        </w:rPr>
        <w:t xml:space="preserve"> </w:t>
      </w:r>
      <w:r>
        <w:rPr>
          <w:rFonts w:ascii="Times New Roman" w:cs="Times New Roman" w:hAnsi="Times New Roman"/>
          <w:color w:val="36363c"/>
        </w:rPr>
        <w:t>Scott,</w:t>
      </w:r>
      <w:r>
        <w:rPr>
          <w:rFonts w:ascii="Times New Roman" w:cs="Times New Roman" w:hAnsi="Times New Roman"/>
          <w:color w:val="36363c"/>
          <w:spacing w:val="1"/>
        </w:rPr>
        <w:t xml:space="preserve"> </w:t>
      </w:r>
      <w:r>
        <w:rPr>
          <w:rFonts w:ascii="Times New Roman" w:cs="Times New Roman" w:hAnsi="Times New Roman"/>
          <w:color w:val="36363c"/>
        </w:rPr>
        <w:t>D.P.;et</w:t>
      </w:r>
      <w:r>
        <w:rPr>
          <w:rFonts w:ascii="Times New Roman" w:cs="Times New Roman" w:hAnsi="Times New Roman"/>
          <w:color w:val="36363c"/>
          <w:spacing w:val="1"/>
        </w:rPr>
        <w:t xml:space="preserve"> </w:t>
      </w:r>
      <w:r>
        <w:rPr>
          <w:rFonts w:ascii="Times New Roman" w:cs="Times New Roman" w:hAnsi="Times New Roman"/>
          <w:color w:val="36363c"/>
        </w:rPr>
        <w:t>al.</w:t>
      </w:r>
      <w:r>
        <w:rPr>
          <w:rFonts w:ascii="Times New Roman" w:cs="Times New Roman" w:hAnsi="Times New Roman"/>
          <w:color w:val="36363c"/>
          <w:spacing w:val="1"/>
        </w:rPr>
        <w:t xml:space="preserve"> </w:t>
      </w:r>
      <w:r>
        <w:rPr>
          <w:rFonts w:ascii="Times New Roman" w:cs="Times New Roman" w:hAnsi="Times New Roman"/>
          <w:color w:val="36363c"/>
        </w:rPr>
        <w:t>Therapeutic</w:t>
      </w:r>
      <w:r>
        <w:rPr>
          <w:rFonts w:ascii="Times New Roman" w:cs="Times New Roman" w:hAnsi="Times New Roman"/>
          <w:color w:val="36363c"/>
          <w:spacing w:val="1"/>
        </w:rPr>
        <w:t xml:space="preserve"> </w:t>
      </w:r>
      <w:r>
        <w:rPr>
          <w:rFonts w:ascii="Times New Roman" w:cs="Times New Roman" w:hAnsi="Times New Roman"/>
          <w:color w:val="36363c"/>
        </w:rPr>
        <w:t>treatment</w:t>
      </w:r>
      <w:r>
        <w:rPr>
          <w:rFonts w:ascii="Times New Roman" w:cs="Times New Roman" w:hAnsi="Times New Roman"/>
          <w:color w:val="36363c"/>
          <w:spacing w:val="1"/>
        </w:rPr>
        <w:t xml:space="preserve"> </w:t>
      </w:r>
      <w:r>
        <w:rPr>
          <w:rFonts w:ascii="Times New Roman" w:cs="Times New Roman" w:hAnsi="Times New Roman"/>
          <w:color w:val="36363c"/>
        </w:rPr>
        <w:t>of</w:t>
      </w:r>
      <w:r>
        <w:rPr>
          <w:rFonts w:ascii="Times New Roman" w:cs="Times New Roman" w:hAnsi="Times New Roman"/>
          <w:color w:val="36363c"/>
          <w:spacing w:val="1"/>
        </w:rPr>
        <w:t xml:space="preserve"> </w:t>
      </w:r>
      <w:r>
        <w:rPr>
          <w:rFonts w:ascii="Times New Roman" w:cs="Times New Roman" w:hAnsi="Times New Roman"/>
          <w:color w:val="36363c"/>
        </w:rPr>
        <w:t>Nipah</w:t>
      </w:r>
      <w:r>
        <w:rPr>
          <w:rFonts w:ascii="Times New Roman" w:cs="Times New Roman" w:hAnsi="Times New Roman"/>
          <w:color w:val="36363c"/>
          <w:spacing w:val="1"/>
        </w:rPr>
        <w:t xml:space="preserve"> </w:t>
      </w:r>
      <w:r>
        <w:rPr>
          <w:rFonts w:ascii="Times New Roman" w:cs="Times New Roman" w:hAnsi="Times New Roman"/>
          <w:color w:val="36363c"/>
        </w:rPr>
        <w:t>virus</w:t>
      </w:r>
      <w:r>
        <w:rPr>
          <w:rFonts w:ascii="Times New Roman" w:cs="Times New Roman" w:hAnsi="Times New Roman"/>
          <w:color w:val="36363c"/>
          <w:spacing w:val="1"/>
        </w:rPr>
        <w:t xml:space="preserve"> </w:t>
      </w:r>
      <w:r>
        <w:rPr>
          <w:rFonts w:ascii="Times New Roman" w:cs="Times New Roman" w:hAnsi="Times New Roman"/>
          <w:color w:val="36363c"/>
        </w:rPr>
        <w:t>infection</w:t>
      </w:r>
      <w:r>
        <w:rPr>
          <w:rFonts w:ascii="Times New Roman" w:cs="Times New Roman" w:hAnsi="Times New Roman"/>
          <w:color w:val="36363c"/>
          <w:spacing w:val="1"/>
        </w:rPr>
        <w:t xml:space="preserve"> </w:t>
      </w:r>
      <w:r>
        <w:rPr>
          <w:rFonts w:ascii="Times New Roman" w:cs="Times New Roman" w:hAnsi="Times New Roman"/>
          <w:color w:val="36363c"/>
        </w:rPr>
        <w:t>in</w:t>
      </w:r>
      <w:r>
        <w:rPr>
          <w:rFonts w:ascii="Times New Roman" w:cs="Times New Roman" w:hAnsi="Times New Roman"/>
          <w:color w:val="36363c"/>
          <w:spacing w:val="-52"/>
        </w:rPr>
        <w:t xml:space="preserve"> </w:t>
      </w:r>
      <w:r>
        <w:rPr>
          <w:rFonts w:ascii="Times New Roman" w:cs="Times New Roman" w:hAnsi="Times New Roman"/>
          <w:color w:val="36363c"/>
        </w:rPr>
        <w:t>nonhuman primates with a neutralizing human monoclonal antibody. Sci. Transl. Med.</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rPr>
        <w:t xml:space="preserve">Dawes, B.E.; </w:t>
      </w:r>
      <w:r>
        <w:rPr>
          <w:rFonts w:ascii="Times New Roman" w:cs="Times New Roman" w:hAnsi="Times New Roman"/>
          <w:color w:val="36363c"/>
        </w:rPr>
        <w:t>Kalveram</w:t>
      </w:r>
      <w:r>
        <w:rPr>
          <w:rFonts w:ascii="Times New Roman" w:cs="Times New Roman" w:hAnsi="Times New Roman"/>
          <w:color w:val="36363c"/>
        </w:rPr>
        <w:t>, B.; Ikegami, T.; Juelich, T.; Smith, J.K.; Zhang, L.; Park, A.; Lee, B.;</w:t>
      </w:r>
      <w:r>
        <w:rPr>
          <w:rFonts w:ascii="Times New Roman" w:cs="Times New Roman" w:hAnsi="Times New Roman"/>
          <w:color w:val="36363c"/>
          <w:spacing w:val="1"/>
        </w:rPr>
        <w:t xml:space="preserve"> </w:t>
      </w:r>
      <w:r>
        <w:rPr>
          <w:rFonts w:ascii="Times New Roman" w:cs="Times New Roman" w:hAnsi="Times New Roman"/>
          <w:color w:val="36363c"/>
        </w:rPr>
        <w:t xml:space="preserve">Komeno, T.; </w:t>
      </w:r>
      <w:r>
        <w:rPr>
          <w:rFonts w:ascii="Times New Roman" w:cs="Times New Roman" w:hAnsi="Times New Roman"/>
          <w:color w:val="36363c"/>
        </w:rPr>
        <w:t xml:space="preserve">Furuta,   </w:t>
      </w:r>
      <w:r>
        <w:rPr>
          <w:rFonts w:ascii="Times New Roman" w:cs="Times New Roman" w:hAnsi="Times New Roman"/>
          <w:color w:val="36363c"/>
        </w:rPr>
        <w:t xml:space="preserve">           Y.; et al. Favipiravir (T-705) protects against Nipah virus infection in the</w:t>
      </w:r>
      <w:r>
        <w:rPr>
          <w:rFonts w:ascii="Times New Roman" w:cs="Times New Roman" w:hAnsi="Times New Roman"/>
          <w:color w:val="36363c"/>
          <w:spacing w:val="1"/>
        </w:rPr>
        <w:t xml:space="preserve"> </w:t>
      </w:r>
      <w:r>
        <w:rPr>
          <w:rFonts w:ascii="Times New Roman" w:cs="Times New Roman" w:hAnsi="Times New Roman"/>
          <w:color w:val="36363c"/>
        </w:rPr>
        <w:t>hamster</w:t>
      </w:r>
      <w:r>
        <w:rPr>
          <w:rFonts w:ascii="Times New Roman" w:cs="Times New Roman" w:hAnsi="Times New Roman"/>
          <w:color w:val="36363c"/>
          <w:spacing w:val="-5"/>
        </w:rPr>
        <w:t xml:space="preserve"> </w:t>
      </w:r>
      <w:r>
        <w:rPr>
          <w:rFonts w:ascii="Times New Roman" w:cs="Times New Roman" w:hAnsi="Times New Roman"/>
          <w:color w:val="36363c"/>
        </w:rPr>
        <w:t>model. Sci.</w:t>
      </w:r>
      <w:r>
        <w:rPr>
          <w:rFonts w:ascii="Times New Roman" w:cs="Times New Roman" w:hAnsi="Times New Roman"/>
          <w:color w:val="36363c"/>
          <w:spacing w:val="4"/>
        </w:rPr>
        <w:t xml:space="preserve"> </w:t>
      </w:r>
      <w:r>
        <w:rPr>
          <w:rFonts w:ascii="Times New Roman" w:cs="Times New Roman" w:hAnsi="Times New Roman"/>
          <w:color w:val="36363c"/>
        </w:rPr>
        <w:t>Rep. 2018, 8,</w:t>
      </w:r>
      <w:r>
        <w:rPr>
          <w:rFonts w:ascii="Times New Roman" w:cs="Times New Roman" w:hAnsi="Times New Roman"/>
          <w:color w:val="36363c"/>
          <w:spacing w:val="-5"/>
        </w:rPr>
        <w:t xml:space="preserve"> </w:t>
      </w:r>
      <w:r>
        <w:rPr>
          <w:rFonts w:ascii="Times New Roman" w:cs="Times New Roman" w:hAnsi="Times New Roman"/>
          <w:color w:val="36363c"/>
        </w:rPr>
        <w:t>7604–7615.</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 xml:space="preserve">Dawes, B.E.; </w:t>
      </w:r>
      <w:r>
        <w:rPr>
          <w:rFonts w:ascii="Times New Roman" w:cs="Times New Roman" w:hAnsi="Times New Roman"/>
          <w:color w:val="36363c"/>
          <w:sz w:val="24"/>
        </w:rPr>
        <w:t>Kalveram</w:t>
      </w:r>
      <w:r>
        <w:rPr>
          <w:rFonts w:ascii="Times New Roman" w:cs="Times New Roman" w:hAnsi="Times New Roman"/>
          <w:color w:val="36363c"/>
          <w:sz w:val="24"/>
        </w:rPr>
        <w:t>, B.; Ikegami, T.; Juelich, T.; Smith, J.K.; Zhang, L.; Park, A.; Lee, B.;</w:t>
      </w:r>
      <w:r>
        <w:rPr>
          <w:rFonts w:ascii="Times New Roman" w:cs="Times New Roman" w:hAnsi="Times New Roman"/>
          <w:color w:val="36363c"/>
          <w:spacing w:val="1"/>
          <w:sz w:val="24"/>
        </w:rPr>
        <w:t xml:space="preserve"> </w:t>
      </w:r>
      <w:r>
        <w:rPr>
          <w:rFonts w:ascii="Times New Roman" w:cs="Times New Roman" w:hAnsi="Times New Roman"/>
          <w:color w:val="36363c"/>
          <w:sz w:val="24"/>
        </w:rPr>
        <w:t>Komeno, T.; Furuta, Y.; et al. Favipiravir (T-705) protects against Nipah virus infection in the</w:t>
      </w:r>
      <w:r>
        <w:rPr>
          <w:rFonts w:ascii="Times New Roman" w:cs="Times New Roman" w:hAnsi="Times New Roman"/>
          <w:color w:val="36363c"/>
          <w:spacing w:val="1"/>
          <w:sz w:val="24"/>
        </w:rPr>
        <w:t xml:space="preserve"> </w:t>
      </w:r>
      <w:r>
        <w:rPr>
          <w:rFonts w:ascii="Times New Roman" w:cs="Times New Roman" w:hAnsi="Times New Roman"/>
          <w:color w:val="36363c"/>
          <w:sz w:val="24"/>
        </w:rPr>
        <w:t>hamster</w:t>
      </w:r>
      <w:r>
        <w:rPr>
          <w:rFonts w:ascii="Times New Roman" w:cs="Times New Roman" w:hAnsi="Times New Roman"/>
          <w:color w:val="36363c"/>
          <w:spacing w:val="-5"/>
          <w:sz w:val="24"/>
        </w:rPr>
        <w:t xml:space="preserve"> </w:t>
      </w:r>
      <w:r>
        <w:rPr>
          <w:rFonts w:ascii="Times New Roman" w:cs="Times New Roman" w:hAnsi="Times New Roman"/>
          <w:color w:val="36363c"/>
          <w:sz w:val="24"/>
        </w:rPr>
        <w:t>model. Sci.</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Dang,</w:t>
      </w:r>
      <w:r>
        <w:rPr>
          <w:rFonts w:ascii="Times New Roman" w:cs="Times New Roman" w:hAnsi="Times New Roman"/>
          <w:color w:val="36363c"/>
          <w:spacing w:val="-5"/>
          <w:sz w:val="24"/>
        </w:rPr>
        <w:t xml:space="preserve"> </w:t>
      </w:r>
      <w:r>
        <w:rPr>
          <w:rFonts w:ascii="Times New Roman" w:cs="Times New Roman" w:hAnsi="Times New Roman"/>
          <w:color w:val="36363c"/>
          <w:sz w:val="24"/>
        </w:rPr>
        <w:t>H.V.;</w:t>
      </w:r>
      <w:r>
        <w:rPr>
          <w:rFonts w:ascii="Times New Roman" w:cs="Times New Roman" w:hAnsi="Times New Roman"/>
          <w:color w:val="36363c"/>
          <w:spacing w:val="-4"/>
          <w:sz w:val="24"/>
        </w:rPr>
        <w:t xml:space="preserve"> </w:t>
      </w:r>
      <w:r>
        <w:rPr>
          <w:rFonts w:ascii="Times New Roman" w:cs="Times New Roman" w:hAnsi="Times New Roman"/>
          <w:color w:val="36363c"/>
          <w:sz w:val="24"/>
        </w:rPr>
        <w:t>Chan,</w:t>
      </w:r>
      <w:r>
        <w:rPr>
          <w:rFonts w:ascii="Times New Roman" w:cs="Times New Roman" w:hAnsi="Times New Roman"/>
          <w:color w:val="36363c"/>
          <w:spacing w:val="-4"/>
          <w:sz w:val="24"/>
        </w:rPr>
        <w:t xml:space="preserve"> </w:t>
      </w:r>
      <w:r>
        <w:rPr>
          <w:rFonts w:ascii="Times New Roman" w:cs="Times New Roman" w:hAnsi="Times New Roman"/>
          <w:color w:val="36363c"/>
          <w:sz w:val="24"/>
        </w:rPr>
        <w:t>Y.P.;</w:t>
      </w:r>
      <w:r>
        <w:rPr>
          <w:rFonts w:ascii="Times New Roman" w:cs="Times New Roman" w:hAnsi="Times New Roman"/>
          <w:color w:val="36363c"/>
          <w:spacing w:val="-5"/>
          <w:sz w:val="24"/>
        </w:rPr>
        <w:t xml:space="preserve"> </w:t>
      </w:r>
      <w:r>
        <w:rPr>
          <w:rFonts w:ascii="Times New Roman" w:cs="Times New Roman" w:hAnsi="Times New Roman"/>
          <w:color w:val="36363c"/>
          <w:sz w:val="24"/>
        </w:rPr>
        <w:t>Park, Y.J.;</w:t>
      </w:r>
      <w:r>
        <w:rPr>
          <w:rFonts w:ascii="Times New Roman" w:cs="Times New Roman" w:hAnsi="Times New Roman"/>
          <w:color w:val="36363c"/>
          <w:spacing w:val="-4"/>
          <w:sz w:val="24"/>
        </w:rPr>
        <w:t xml:space="preserve"> </w:t>
      </w:r>
      <w:r>
        <w:rPr>
          <w:rFonts w:ascii="Times New Roman" w:cs="Times New Roman" w:hAnsi="Times New Roman"/>
          <w:color w:val="36363c"/>
          <w:sz w:val="24"/>
        </w:rPr>
        <w:t>Snijder, J.;</w:t>
      </w:r>
      <w:r>
        <w:rPr>
          <w:rFonts w:ascii="Times New Roman" w:cs="Times New Roman" w:hAnsi="Times New Roman"/>
          <w:color w:val="36363c"/>
          <w:spacing w:val="-5"/>
          <w:sz w:val="24"/>
        </w:rPr>
        <w:t xml:space="preserve"> </w:t>
      </w:r>
      <w:r>
        <w:rPr>
          <w:rFonts w:ascii="Times New Roman" w:cs="Times New Roman" w:hAnsi="Times New Roman"/>
          <w:color w:val="36363c"/>
          <w:sz w:val="24"/>
        </w:rPr>
        <w:t>Da</w:t>
      </w:r>
      <w:r>
        <w:rPr>
          <w:rFonts w:ascii="Times New Roman" w:cs="Times New Roman" w:hAnsi="Times New Roman"/>
          <w:color w:val="36363c"/>
          <w:spacing w:val="3"/>
          <w:sz w:val="24"/>
        </w:rPr>
        <w:t xml:space="preserve"> </w:t>
      </w:r>
      <w:r>
        <w:rPr>
          <w:rFonts w:ascii="Times New Roman" w:cs="Times New Roman" w:hAnsi="Times New Roman"/>
          <w:color w:val="36363c"/>
          <w:sz w:val="24"/>
        </w:rPr>
        <w:t>Silva,</w:t>
      </w:r>
      <w:r>
        <w:rPr>
          <w:rFonts w:ascii="Times New Roman" w:cs="Times New Roman" w:hAnsi="Times New Roman"/>
          <w:color w:val="36363c"/>
          <w:spacing w:val="-4"/>
          <w:sz w:val="24"/>
        </w:rPr>
        <w:t xml:space="preserve"> </w:t>
      </w:r>
      <w:r>
        <w:rPr>
          <w:rFonts w:ascii="Times New Roman" w:cs="Times New Roman" w:hAnsi="Times New Roman"/>
          <w:color w:val="36363c"/>
          <w:sz w:val="24"/>
        </w:rPr>
        <w:t>S.C.;</w:t>
      </w:r>
      <w:r>
        <w:rPr>
          <w:rFonts w:ascii="Times New Roman" w:cs="Times New Roman" w:hAnsi="Times New Roman"/>
          <w:color w:val="36363c"/>
          <w:spacing w:val="-4"/>
          <w:sz w:val="24"/>
        </w:rPr>
        <w:t xml:space="preserve"> </w:t>
      </w:r>
      <w:r>
        <w:rPr>
          <w:rFonts w:ascii="Times New Roman" w:cs="Times New Roman" w:hAnsi="Times New Roman"/>
          <w:color w:val="36363c"/>
          <w:sz w:val="24"/>
        </w:rPr>
        <w:t>Vu,</w:t>
      </w:r>
      <w:r>
        <w:rPr>
          <w:rFonts w:ascii="Times New Roman" w:cs="Times New Roman" w:hAnsi="Times New Roman"/>
          <w:color w:val="36363c"/>
          <w:spacing w:val="-5"/>
          <w:sz w:val="24"/>
        </w:rPr>
        <w:t xml:space="preserve"> </w:t>
      </w:r>
      <w:r>
        <w:rPr>
          <w:rFonts w:ascii="Times New Roman" w:cs="Times New Roman" w:hAnsi="Times New Roman"/>
          <w:color w:val="36363c"/>
          <w:sz w:val="24"/>
        </w:rPr>
        <w:t>B.;</w:t>
      </w:r>
      <w:r>
        <w:rPr>
          <w:rFonts w:ascii="Times New Roman" w:cs="Times New Roman" w:hAnsi="Times New Roman"/>
          <w:color w:val="36363c"/>
          <w:spacing w:val="1"/>
          <w:sz w:val="24"/>
        </w:rPr>
        <w:t xml:space="preserve"> </w:t>
      </w:r>
      <w:r>
        <w:rPr>
          <w:rFonts w:ascii="Times New Roman" w:cs="Times New Roman" w:hAnsi="Times New Roman"/>
          <w:color w:val="36363c"/>
          <w:sz w:val="24"/>
        </w:rPr>
        <w:t>Yan,</w:t>
      </w:r>
      <w:r>
        <w:rPr>
          <w:rFonts w:ascii="Times New Roman" w:cs="Times New Roman" w:hAnsi="Times New Roman"/>
          <w:color w:val="36363c"/>
          <w:spacing w:val="-4"/>
          <w:sz w:val="24"/>
        </w:rPr>
        <w:t xml:space="preserve"> </w:t>
      </w:r>
      <w:r>
        <w:rPr>
          <w:rFonts w:ascii="Times New Roman" w:cs="Times New Roman" w:hAnsi="Times New Roman"/>
          <w:color w:val="36363c"/>
          <w:sz w:val="24"/>
        </w:rPr>
        <w:t>L.;</w:t>
      </w:r>
      <w:r>
        <w:rPr>
          <w:rFonts w:ascii="Times New Roman" w:cs="Times New Roman" w:hAnsi="Times New Roman"/>
          <w:color w:val="36363c"/>
          <w:spacing w:val="-4"/>
          <w:sz w:val="24"/>
        </w:rPr>
        <w:t xml:space="preserve"> </w:t>
      </w:r>
      <w:r>
        <w:rPr>
          <w:rFonts w:ascii="Times New Roman" w:cs="Times New Roman" w:hAnsi="Times New Roman"/>
          <w:color w:val="36363c"/>
          <w:sz w:val="24"/>
        </w:rPr>
        <w:t>Feng,</w:t>
      </w:r>
      <w:r>
        <w:rPr>
          <w:rFonts w:ascii="Times New Roman" w:cs="Times New Roman" w:hAnsi="Times New Roman"/>
          <w:color w:val="36363c"/>
          <w:spacing w:val="-1"/>
          <w:sz w:val="24"/>
        </w:rPr>
        <w:t xml:space="preserve"> </w:t>
      </w:r>
      <w:r>
        <w:rPr>
          <w:rFonts w:ascii="Times New Roman" w:cs="Times New Roman" w:hAnsi="Times New Roman"/>
          <w:color w:val="36363c"/>
          <w:sz w:val="24"/>
        </w:rPr>
        <w:t>Y.R.;</w:t>
      </w:r>
      <w:r>
        <w:rPr>
          <w:rFonts w:ascii="Times New Roman" w:cs="Times New Roman" w:hAnsi="Times New Roman"/>
          <w:color w:val="36363c"/>
          <w:spacing w:val="-4"/>
          <w:sz w:val="24"/>
        </w:rPr>
        <w:t xml:space="preserve"> </w:t>
      </w:r>
      <w:r>
        <w:rPr>
          <w:rFonts w:ascii="Times New Roman" w:cs="Times New Roman" w:hAnsi="Times New Roman"/>
          <w:color w:val="36363c"/>
          <w:sz w:val="24"/>
        </w:rPr>
        <w:t>Rockx</w:t>
      </w:r>
      <w:r>
        <w:rPr>
          <w:rFonts w:ascii="Times New Roman" w:cs="Times New Roman" w:hAnsi="Times New Roman"/>
          <w:color w:val="36363c"/>
          <w:sz w:val="24"/>
        </w:rPr>
        <w:t>,</w:t>
      </w:r>
      <w:r>
        <w:rPr>
          <w:rFonts w:ascii="Times New Roman" w:cs="Times New Roman" w:hAnsi="Times New Roman"/>
          <w:color w:val="36363c"/>
          <w:spacing w:val="-4"/>
          <w:sz w:val="24"/>
        </w:rPr>
        <w:t xml:space="preserve"> </w:t>
      </w:r>
      <w:r>
        <w:rPr>
          <w:rFonts w:ascii="Times New Roman" w:cs="Times New Roman" w:hAnsi="Times New Roman"/>
          <w:color w:val="36363c"/>
          <w:sz w:val="24"/>
        </w:rPr>
        <w:t>B.;</w:t>
      </w:r>
      <w:r>
        <w:rPr>
          <w:rFonts w:ascii="Times New Roman" w:cs="Times New Roman" w:hAnsi="Times New Roman"/>
          <w:color w:val="36363c"/>
          <w:spacing w:val="-52"/>
          <w:sz w:val="24"/>
        </w:rPr>
        <w:t xml:space="preserve"> </w:t>
      </w:r>
      <w:r>
        <w:rPr>
          <w:rFonts w:ascii="Times New Roman" w:cs="Times New Roman" w:hAnsi="Times New Roman"/>
          <w:color w:val="36363c"/>
          <w:sz w:val="24"/>
        </w:rPr>
        <w:t>Geisbert, T.W.; et al. An antibody against the F glycoprotein inhibits Nipah and Hendra virus</w:t>
      </w:r>
      <w:r>
        <w:rPr>
          <w:rFonts w:ascii="Times New Roman" w:cs="Times New Roman" w:hAnsi="Times New Roman"/>
          <w:color w:val="36363c"/>
          <w:spacing w:val="1"/>
          <w:sz w:val="24"/>
        </w:rPr>
        <w:t xml:space="preserve"> </w:t>
      </w:r>
      <w:r>
        <w:rPr>
          <w:rFonts w:ascii="Times New Roman" w:cs="Times New Roman" w:hAnsi="Times New Roman"/>
          <w:color w:val="36363c"/>
          <w:sz w:val="24"/>
        </w:rPr>
        <w:t>infections.</w:t>
      </w:r>
      <w:r>
        <w:rPr>
          <w:rFonts w:ascii="Times New Roman" w:cs="Times New Roman" w:hAnsi="Times New Roman"/>
          <w:color w:val="36363c"/>
          <w:spacing w:val="-1"/>
          <w:sz w:val="24"/>
        </w:rPr>
        <w:t xml:space="preserve"> </w:t>
      </w:r>
      <w:r>
        <w:rPr>
          <w:rFonts w:ascii="Times New Roman" w:cs="Times New Roman" w:hAnsi="Times New Roman"/>
          <w:color w:val="36363c"/>
          <w:sz w:val="24"/>
        </w:rPr>
        <w:t>Nat. Struct. Mol.</w:t>
      </w:r>
      <w:r>
        <w:rPr>
          <w:rFonts w:ascii="Times New Roman" w:cs="Times New Roman" w:hAnsi="Times New Roman"/>
          <w:color w:val="36363c"/>
          <w:spacing w:val="-1"/>
          <w:sz w:val="24"/>
        </w:rPr>
        <w:t xml:space="preserve"> </w:t>
      </w:r>
      <w:r>
        <w:rPr>
          <w:rFonts w:ascii="Times New Roman" w:cs="Times New Roman" w:hAnsi="Times New Roman"/>
          <w:color w:val="36363c"/>
          <w:sz w:val="24"/>
        </w:rPr>
        <w:t>Biol</w:t>
      </w:r>
    </w:p>
    <w:p>
      <w:pPr>
        <w:pStyle w:val="style179"/>
        <w:numPr>
          <w:ilvl w:val="0"/>
          <w:numId w:val="18"/>
        </w:numPr>
        <w:spacing w:lineRule="auto" w:line="360"/>
        <w:jc w:val="both"/>
        <w:rPr>
          <w:rFonts w:ascii="Times New Roman" w:cs="Times New Roman" w:hAnsi="Times New Roman"/>
          <w:b/>
          <w:bCs/>
          <w:sz w:val="28"/>
          <w:szCs w:val="28"/>
        </w:rPr>
      </w:pPr>
      <w:r>
        <w:rPr>
          <w:rFonts w:ascii="Times New Roman" w:cs="Times New Roman" w:hAnsi="Times New Roman"/>
          <w:color w:val="36363c"/>
          <w:sz w:val="24"/>
        </w:rPr>
        <w:t xml:space="preserve">Grosenbach DW, Honeychurch K, Rose EA, </w:t>
      </w:r>
      <w:r>
        <w:rPr>
          <w:rFonts w:ascii="Times New Roman" w:cs="Times New Roman" w:hAnsi="Times New Roman"/>
          <w:color w:val="36363c"/>
          <w:sz w:val="24"/>
        </w:rPr>
        <w:t>Chinsangaram</w:t>
      </w:r>
      <w:r>
        <w:rPr>
          <w:rFonts w:ascii="Times New Roman" w:cs="Times New Roman" w:hAnsi="Times New Roman"/>
          <w:color w:val="36363c"/>
          <w:sz w:val="24"/>
        </w:rPr>
        <w:t xml:space="preserve"> J, </w:t>
      </w:r>
      <w:r>
        <w:rPr>
          <w:rFonts w:ascii="Times New Roman" w:cs="Times New Roman" w:hAnsi="Times New Roman"/>
          <w:color w:val="36363c"/>
          <w:sz w:val="24"/>
        </w:rPr>
        <w:t>Frimm</w:t>
      </w:r>
      <w:r>
        <w:rPr>
          <w:rFonts w:ascii="Times New Roman" w:cs="Times New Roman" w:hAnsi="Times New Roman"/>
          <w:color w:val="36363c"/>
          <w:sz w:val="24"/>
        </w:rPr>
        <w:t xml:space="preserve"> A, Maiti B, Lovejoy C,</w:t>
      </w:r>
      <w:r>
        <w:rPr>
          <w:rFonts w:ascii="Times New Roman" w:cs="Times New Roman" w:hAnsi="Times New Roman"/>
          <w:color w:val="36363c"/>
          <w:spacing w:val="1"/>
          <w:sz w:val="24"/>
        </w:rPr>
        <w:t xml:space="preserve"> </w:t>
      </w:r>
      <w:r>
        <w:rPr>
          <w:rFonts w:ascii="Times New Roman" w:cs="Times New Roman" w:hAnsi="Times New Roman"/>
          <w:color w:val="36363c"/>
          <w:sz w:val="24"/>
        </w:rPr>
        <w:t>Meara I, Long P, Hruby DE: Oral Tecovirimat for the Treatment of Smallpox. N Engl J Med. 2018</w:t>
      </w:r>
      <w:r>
        <w:rPr>
          <w:rFonts w:ascii="Times New Roman" w:cs="Times New Roman" w:hAnsi="Times New Roman"/>
          <w:color w:val="36363c"/>
          <w:spacing w:val="1"/>
          <w:sz w:val="24"/>
        </w:rPr>
        <w:t xml:space="preserve"> </w:t>
      </w:r>
      <w:r>
        <w:rPr>
          <w:rFonts w:ascii="Times New Roman" w:cs="Times New Roman" w:hAnsi="Times New Roman"/>
          <w:color w:val="36363c"/>
          <w:sz w:val="24"/>
        </w:rPr>
        <w:t>ul</w:t>
      </w:r>
      <w:r>
        <w:rPr>
          <w:rFonts w:ascii="Times New Roman" w:cs="Times New Roman" w:hAnsi="Times New Roman"/>
          <w:color w:val="36363c"/>
          <w:spacing w:val="-5"/>
          <w:sz w:val="24"/>
        </w:rPr>
        <w:t xml:space="preserve"> </w:t>
      </w:r>
      <w:r>
        <w:rPr>
          <w:rFonts w:ascii="Times New Roman" w:cs="Times New Roman" w:hAnsi="Times New Roman"/>
          <w:color w:val="36363c"/>
          <w:sz w:val="24"/>
        </w:rPr>
        <w:t>5;379(1):44-53.</w:t>
      </w:r>
      <w:r>
        <w:rPr>
          <w:rFonts w:ascii="Times New Roman" w:cs="Times New Roman" w:hAnsi="Times New Roman"/>
          <w:color w:val="36363c"/>
          <w:spacing w:val="4"/>
          <w:sz w:val="24"/>
        </w:rPr>
        <w:t xml:space="preserve"> </w:t>
      </w:r>
      <w:r>
        <w:rPr>
          <w:rFonts w:ascii="Times New Roman" w:cs="Times New Roman" w:hAnsi="Times New Roman"/>
          <w:color w:val="36363c"/>
          <w:sz w:val="24"/>
        </w:rPr>
        <w:t>doi</w:t>
      </w:r>
      <w:r>
        <w:rPr>
          <w:rFonts w:ascii="Times New Roman" w:cs="Times New Roman" w:hAnsi="Times New Roman"/>
          <w:color w:val="36363c"/>
          <w:sz w:val="24"/>
        </w:rPr>
        <w:t>:</w:t>
      </w:r>
    </w:p>
    <w:bookmarkEnd w:id="1"/>
    <w:p>
      <w:pPr>
        <w:pStyle w:val="style2"/>
        <w:spacing w:before="225"/>
        <w:ind w:left="0" w:hanging="567"/>
        <w:rPr>
          <w:rFonts w:ascii="Times New Roman" w:cs="Times New Roman" w:hAnsi="Times New Roman"/>
          <w:sz w:val="28"/>
          <w:szCs w:val="28"/>
        </w:rPr>
      </w:pPr>
    </w:p>
    <w:p>
      <w:pPr>
        <w:pStyle w:val="style0"/>
        <w:rPr/>
      </w:pPr>
    </w:p>
    <w:sectPr>
      <w:footerReference w:type="default" r:id="rId5"/>
      <w:pgSz w:w="11906" w:h="16838" w:orient="portrait"/>
      <w:pgMar w:top="1440" w:right="849"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002030204"/>
    <w:charset w:val="00"/>
    <w:family w:val="swiss"/>
    <w:pitch w:val="variable"/>
    <w:sig w:usb0="E4002EFF" w:usb1="C000247B" w:usb2="00000009" w:usb3="00000000" w:csb0="000001FF" w:csb1="00000000"/>
  </w:font>
  <w:font w:name="Times New Roman">
    <w:altName w:val="Times New Roman"/>
    <w:panose1 w:val="02020603050004020304"/>
    <w:charset w:val="00"/>
    <w:family w:val="roman"/>
    <w:pitch w:val="variable"/>
    <w:sig w:usb0="E0002EFF" w:usb1="C000785B" w:usb2="00000009" w:usb3="00000000" w:csb0="000001FF" w:csb1="00000000"/>
  </w:font>
  <w:font w:name="Symbol">
    <w:altName w:val="Symbol"/>
    <w:panose1 w:val="05050102010007020507"/>
    <w:charset w:val="02"/>
    <w:family w:val="roman"/>
    <w:pitch w:val="variable"/>
    <w:sig w:usb0="00000000" w:usb1="10000000" w:usb2="00000000" w:usb3="00000000" w:csb0="80000000" w:csb1="00000000"/>
  </w:font>
  <w:font w:name="Courier New">
    <w:altName w:val="Courier New"/>
    <w:panose1 w:val="02070309020002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Light">
    <w:altName w:val="Calibri Light"/>
    <w:panose1 w:val="020f0302020002030204"/>
    <w:charset w:val="00"/>
    <w:family w:val="swiss"/>
    <w:pitch w:val="variable"/>
    <w:sig w:usb0="E4002EFF" w:usb1="C000247B" w:usb2="00000009" w:usb3="00000000" w:csb0="000001FF" w:csb1="00000000"/>
  </w:font>
  <w:font w:name="Segoe UI Emoji">
    <w:altName w:val="Segoe UI Emoji"/>
    <w:panose1 w:val="020b0502040002020203"/>
    <w:charset w:val="00"/>
    <w:family w:val="swiss"/>
    <w:pitch w:val="variable"/>
    <w:sig w:usb0="00000003" w:usb1="02000000" w:usb2="00000000" w:usb3="00000000" w:csb0="000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right"/>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C789562"/>
    <w:lvl w:ilvl="0">
      <w:start w:val="7"/>
      <w:numFmt w:val="decimal"/>
      <w:lvlText w:val="%1."/>
      <w:lvlJc w:val="left"/>
      <w:pPr>
        <w:ind w:left="409" w:hanging="310"/>
      </w:pPr>
      <w:rPr>
        <w:rFonts w:ascii="Calibri" w:cs="Calibri" w:eastAsia="Calibri" w:hAnsi="Calibri" w:hint="default"/>
        <w:b/>
        <w:bCs/>
        <w:color w:val="be0000"/>
        <w:w w:val="99"/>
        <w:sz w:val="38"/>
        <w:szCs w:val="38"/>
        <w:lang w:val="en-US" w:bidi="ar-SA" w:eastAsia="en-US"/>
      </w:rPr>
    </w:lvl>
    <w:lvl w:ilvl="1">
      <w:start w:val="1"/>
      <w:numFmt w:val="decimal"/>
      <w:lvlText w:val="%1.%2"/>
      <w:lvlJc w:val="left"/>
      <w:pPr>
        <w:ind w:left="585" w:hanging="485"/>
      </w:pPr>
      <w:rPr>
        <w:rFonts w:ascii="Calibri" w:cs="Calibri" w:eastAsia="Calibri" w:hAnsi="Calibri" w:hint="default"/>
        <w:b/>
        <w:bCs/>
        <w:color w:val="01a4e2"/>
        <w:w w:val="100"/>
        <w:sz w:val="32"/>
        <w:szCs w:val="32"/>
        <w:lang w:val="en-US" w:bidi="ar-SA" w:eastAsia="en-US"/>
      </w:rPr>
    </w:lvl>
    <w:lvl w:ilvl="2">
      <w:start w:val="1"/>
      <w:numFmt w:val="decimal"/>
      <w:lvlText w:val="%1.%2.%3"/>
      <w:lvlJc w:val="left"/>
      <w:pPr>
        <w:ind w:left="100" w:hanging="975"/>
      </w:pPr>
      <w:rPr>
        <w:rFonts w:hint="default"/>
        <w:b/>
        <w:bCs/>
        <w:spacing w:val="-2"/>
        <w:w w:val="99"/>
        <w:lang w:val="en-US" w:bidi="ar-SA" w:eastAsia="en-US"/>
      </w:rPr>
    </w:lvl>
    <w:lvl w:ilvl="3">
      <w:start w:val="1"/>
      <w:numFmt w:val="bullet"/>
      <w:lvlText w:val=""/>
      <w:lvlJc w:val="left"/>
      <w:pPr>
        <w:ind w:left="1181" w:hanging="360"/>
      </w:pPr>
      <w:rPr>
        <w:rFonts w:ascii="Symbol" w:cs="Symbol" w:eastAsia="Symbol" w:hAnsi="Symbol" w:hint="default"/>
        <w:color w:val="36363c"/>
        <w:w w:val="100"/>
        <w:sz w:val="24"/>
        <w:szCs w:val="24"/>
        <w:lang w:val="en-US" w:bidi="ar-SA" w:eastAsia="en-US"/>
      </w:rPr>
    </w:lvl>
    <w:lvl w:ilvl="4">
      <w:start w:val="1"/>
      <w:numFmt w:val="bullet"/>
      <w:lvlText w:val="•"/>
      <w:lvlJc w:val="left"/>
      <w:pPr>
        <w:ind w:left="2488" w:hanging="360"/>
      </w:pPr>
      <w:rPr>
        <w:rFonts w:hint="default"/>
        <w:lang w:val="en-US" w:bidi="ar-SA" w:eastAsia="en-US"/>
      </w:rPr>
    </w:lvl>
    <w:lvl w:ilvl="5">
      <w:start w:val="1"/>
      <w:numFmt w:val="bullet"/>
      <w:lvlText w:val="•"/>
      <w:lvlJc w:val="left"/>
      <w:pPr>
        <w:ind w:left="3797" w:hanging="360"/>
      </w:pPr>
      <w:rPr>
        <w:rFonts w:hint="default"/>
        <w:lang w:val="en-US" w:bidi="ar-SA" w:eastAsia="en-US"/>
      </w:rPr>
    </w:lvl>
    <w:lvl w:ilvl="6">
      <w:start w:val="1"/>
      <w:numFmt w:val="bullet"/>
      <w:lvlText w:val="•"/>
      <w:lvlJc w:val="left"/>
      <w:pPr>
        <w:ind w:left="5105" w:hanging="360"/>
      </w:pPr>
      <w:rPr>
        <w:rFonts w:hint="default"/>
        <w:lang w:val="en-US" w:bidi="ar-SA" w:eastAsia="en-US"/>
      </w:rPr>
    </w:lvl>
    <w:lvl w:ilvl="7">
      <w:start w:val="1"/>
      <w:numFmt w:val="bullet"/>
      <w:lvlText w:val="•"/>
      <w:lvlJc w:val="left"/>
      <w:pPr>
        <w:ind w:left="6414" w:hanging="360"/>
      </w:pPr>
      <w:rPr>
        <w:rFonts w:hint="default"/>
        <w:lang w:val="en-US" w:bidi="ar-SA" w:eastAsia="en-US"/>
      </w:rPr>
    </w:lvl>
    <w:lvl w:ilvl="8">
      <w:start w:val="1"/>
      <w:numFmt w:val="bullet"/>
      <w:lvlText w:val="•"/>
      <w:lvlJc w:val="left"/>
      <w:pPr>
        <w:ind w:left="7722" w:hanging="360"/>
      </w:pPr>
      <w:rPr>
        <w:rFonts w:hint="default"/>
        <w:lang w:val="en-US" w:bidi="ar-SA" w:eastAsia="en-US"/>
      </w:rPr>
    </w:lvl>
  </w:abstractNum>
  <w:abstractNum w:abstractNumId="1">
    <w:nsid w:val="00000001"/>
    <w:multiLevelType w:val="hybridMultilevel"/>
    <w:tmpl w:val="4FC0F5CC"/>
    <w:lvl w:ilvl="0" w:tplc="40090001">
      <w:start w:val="1"/>
      <w:numFmt w:val="bullet"/>
      <w:lvlText w:val=""/>
      <w:lvlJc w:val="left"/>
      <w:pPr>
        <w:ind w:left="821" w:hanging="361"/>
      </w:pPr>
      <w:rPr>
        <w:rFonts w:ascii="Symbol" w:hAnsi="Symbol" w:hint="default"/>
        <w:w w:val="99"/>
        <w:lang w:val="en-US" w:bidi="ar-SA" w:eastAsia="en-US"/>
      </w:rPr>
    </w:lvl>
    <w:lvl w:ilvl="1" w:tplc="41E4353C">
      <w:start w:val="1"/>
      <w:numFmt w:val="bullet"/>
      <w:lvlText w:val="•"/>
      <w:lvlJc w:val="left"/>
      <w:pPr>
        <w:ind w:left="1772" w:hanging="361"/>
      </w:pPr>
      <w:rPr>
        <w:rFonts w:hint="default"/>
        <w:lang w:val="en-US" w:bidi="ar-SA" w:eastAsia="en-US"/>
      </w:rPr>
    </w:lvl>
    <w:lvl w:ilvl="2" w:tplc="C5A4AF1C">
      <w:start w:val="1"/>
      <w:numFmt w:val="bullet"/>
      <w:lvlText w:val="•"/>
      <w:lvlJc w:val="left"/>
      <w:pPr>
        <w:ind w:left="2724" w:hanging="361"/>
      </w:pPr>
      <w:rPr>
        <w:rFonts w:hint="default"/>
        <w:lang w:val="en-US" w:bidi="ar-SA" w:eastAsia="en-US"/>
      </w:rPr>
    </w:lvl>
    <w:lvl w:ilvl="3" w:tplc="5F26B0B0">
      <w:start w:val="1"/>
      <w:numFmt w:val="bullet"/>
      <w:lvlText w:val="•"/>
      <w:lvlJc w:val="left"/>
      <w:pPr>
        <w:ind w:left="3676" w:hanging="361"/>
      </w:pPr>
      <w:rPr>
        <w:rFonts w:hint="default"/>
        <w:lang w:val="en-US" w:bidi="ar-SA" w:eastAsia="en-US"/>
      </w:rPr>
    </w:lvl>
    <w:lvl w:ilvl="4" w:tplc="F2E2808C">
      <w:start w:val="1"/>
      <w:numFmt w:val="bullet"/>
      <w:lvlText w:val="•"/>
      <w:lvlJc w:val="left"/>
      <w:pPr>
        <w:ind w:left="4628" w:hanging="361"/>
      </w:pPr>
      <w:rPr>
        <w:rFonts w:hint="default"/>
        <w:lang w:val="en-US" w:bidi="ar-SA" w:eastAsia="en-US"/>
      </w:rPr>
    </w:lvl>
    <w:lvl w:ilvl="5" w:tplc="19984284">
      <w:start w:val="1"/>
      <w:numFmt w:val="bullet"/>
      <w:lvlText w:val="•"/>
      <w:lvlJc w:val="left"/>
      <w:pPr>
        <w:ind w:left="5580" w:hanging="361"/>
      </w:pPr>
      <w:rPr>
        <w:rFonts w:hint="default"/>
        <w:lang w:val="en-US" w:bidi="ar-SA" w:eastAsia="en-US"/>
      </w:rPr>
    </w:lvl>
    <w:lvl w:ilvl="6" w:tplc="0D0829BE">
      <w:start w:val="1"/>
      <w:numFmt w:val="bullet"/>
      <w:lvlText w:val="•"/>
      <w:lvlJc w:val="left"/>
      <w:pPr>
        <w:ind w:left="6532" w:hanging="361"/>
      </w:pPr>
      <w:rPr>
        <w:rFonts w:hint="default"/>
        <w:lang w:val="en-US" w:bidi="ar-SA" w:eastAsia="en-US"/>
      </w:rPr>
    </w:lvl>
    <w:lvl w:ilvl="7" w:tplc="D880601C">
      <w:start w:val="1"/>
      <w:numFmt w:val="bullet"/>
      <w:lvlText w:val="•"/>
      <w:lvlJc w:val="left"/>
      <w:pPr>
        <w:ind w:left="7484" w:hanging="361"/>
      </w:pPr>
      <w:rPr>
        <w:rFonts w:hint="default"/>
        <w:lang w:val="en-US" w:bidi="ar-SA" w:eastAsia="en-US"/>
      </w:rPr>
    </w:lvl>
    <w:lvl w:ilvl="8" w:tplc="A7AAA0EE">
      <w:start w:val="1"/>
      <w:numFmt w:val="bullet"/>
      <w:lvlText w:val="•"/>
      <w:lvlJc w:val="left"/>
      <w:pPr>
        <w:ind w:left="8436" w:hanging="361"/>
      </w:pPr>
      <w:rPr>
        <w:rFonts w:hint="default"/>
        <w:lang w:val="en-US" w:bidi="ar-SA" w:eastAsia="en-US"/>
      </w:rPr>
    </w:lvl>
  </w:abstractNum>
  <w:abstractNum w:abstractNumId="2">
    <w:nsid w:val="00000002"/>
    <w:multiLevelType w:val="hybridMultilevel"/>
    <w:tmpl w:val="ACCA3056"/>
    <w:lvl w:ilvl="0" w:tplc="B9C08D5E">
      <w:start w:val="1"/>
      <w:numFmt w:val="decimal"/>
      <w:lvlText w:val="%1."/>
      <w:lvlJc w:val="left"/>
      <w:pPr>
        <w:ind w:left="441" w:hanging="279"/>
        <w:jc w:val="right"/>
      </w:pPr>
      <w:rPr>
        <w:rFonts w:ascii="Calibri" w:cs="Calibri" w:eastAsia="Calibri" w:hAnsi="Calibri" w:hint="default"/>
        <w:b/>
        <w:bCs/>
        <w:color w:val="01a4e2"/>
        <w:spacing w:val="-2"/>
        <w:w w:val="99"/>
        <w:sz w:val="28"/>
        <w:szCs w:val="28"/>
        <w:lang w:val="en-US" w:bidi="ar-SA" w:eastAsia="en-US"/>
      </w:rPr>
    </w:lvl>
    <w:lvl w:ilvl="1" w:tplc="B652D924">
      <w:start w:val="1"/>
      <w:numFmt w:val="bullet"/>
      <w:lvlText w:val="•"/>
      <w:lvlJc w:val="left"/>
      <w:pPr>
        <w:ind w:left="1430" w:hanging="279"/>
      </w:pPr>
      <w:rPr>
        <w:rFonts w:hint="default"/>
        <w:lang w:val="en-US" w:bidi="ar-SA" w:eastAsia="en-US"/>
      </w:rPr>
    </w:lvl>
    <w:lvl w:ilvl="2" w:tplc="DDC0B40C">
      <w:start w:val="1"/>
      <w:numFmt w:val="bullet"/>
      <w:lvlText w:val="•"/>
      <w:lvlJc w:val="left"/>
      <w:pPr>
        <w:ind w:left="2420" w:hanging="279"/>
      </w:pPr>
      <w:rPr>
        <w:rFonts w:hint="default"/>
        <w:lang w:val="en-US" w:bidi="ar-SA" w:eastAsia="en-US"/>
      </w:rPr>
    </w:lvl>
    <w:lvl w:ilvl="3" w:tplc="ABAA18E4">
      <w:start w:val="1"/>
      <w:numFmt w:val="bullet"/>
      <w:lvlText w:val="•"/>
      <w:lvlJc w:val="left"/>
      <w:pPr>
        <w:ind w:left="3410" w:hanging="279"/>
      </w:pPr>
      <w:rPr>
        <w:rFonts w:hint="default"/>
        <w:lang w:val="en-US" w:bidi="ar-SA" w:eastAsia="en-US"/>
      </w:rPr>
    </w:lvl>
    <w:lvl w:ilvl="4" w:tplc="457E8538">
      <w:start w:val="1"/>
      <w:numFmt w:val="bullet"/>
      <w:lvlText w:val="•"/>
      <w:lvlJc w:val="left"/>
      <w:pPr>
        <w:ind w:left="4400" w:hanging="279"/>
      </w:pPr>
      <w:rPr>
        <w:rFonts w:hint="default"/>
        <w:lang w:val="en-US" w:bidi="ar-SA" w:eastAsia="en-US"/>
      </w:rPr>
    </w:lvl>
    <w:lvl w:ilvl="5" w:tplc="21C62BD4">
      <w:start w:val="1"/>
      <w:numFmt w:val="bullet"/>
      <w:lvlText w:val="•"/>
      <w:lvlJc w:val="left"/>
      <w:pPr>
        <w:ind w:left="5390" w:hanging="279"/>
      </w:pPr>
      <w:rPr>
        <w:rFonts w:hint="default"/>
        <w:lang w:val="en-US" w:bidi="ar-SA" w:eastAsia="en-US"/>
      </w:rPr>
    </w:lvl>
    <w:lvl w:ilvl="6" w:tplc="B2306AB6">
      <w:start w:val="1"/>
      <w:numFmt w:val="bullet"/>
      <w:lvlText w:val="•"/>
      <w:lvlJc w:val="left"/>
      <w:pPr>
        <w:ind w:left="6380" w:hanging="279"/>
      </w:pPr>
      <w:rPr>
        <w:rFonts w:hint="default"/>
        <w:lang w:val="en-US" w:bidi="ar-SA" w:eastAsia="en-US"/>
      </w:rPr>
    </w:lvl>
    <w:lvl w:ilvl="7" w:tplc="2996BC14">
      <w:start w:val="1"/>
      <w:numFmt w:val="bullet"/>
      <w:lvlText w:val="•"/>
      <w:lvlJc w:val="left"/>
      <w:pPr>
        <w:ind w:left="7370" w:hanging="279"/>
      </w:pPr>
      <w:rPr>
        <w:rFonts w:hint="default"/>
        <w:lang w:val="en-US" w:bidi="ar-SA" w:eastAsia="en-US"/>
      </w:rPr>
    </w:lvl>
    <w:lvl w:ilvl="8" w:tplc="E1088C42">
      <w:start w:val="1"/>
      <w:numFmt w:val="bullet"/>
      <w:lvlText w:val="•"/>
      <w:lvlJc w:val="left"/>
      <w:pPr>
        <w:ind w:left="8360" w:hanging="279"/>
      </w:pPr>
      <w:rPr>
        <w:rFonts w:hint="default"/>
        <w:lang w:val="en-US" w:bidi="ar-SA" w:eastAsia="en-US"/>
      </w:rPr>
    </w:lvl>
  </w:abstractNum>
  <w:abstractNum w:abstractNumId="3">
    <w:nsid w:val="00000003"/>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4">
    <w:nsid w:val="00000004"/>
    <w:multiLevelType w:val="multilevel"/>
    <w:tmpl w:val="7B20DDC2"/>
    <w:lvl w:ilvl="0">
      <w:start w:val="2"/>
      <w:numFmt w:val="decimal"/>
      <w:lvlText w:val="%1."/>
      <w:lvlJc w:val="left"/>
      <w:pPr>
        <w:ind w:left="672" w:hanging="471"/>
        <w:jc w:val="right"/>
      </w:pPr>
      <w:rPr>
        <w:rFonts w:hint="default"/>
        <w:b/>
        <w:bCs/>
        <w:spacing w:val="0"/>
        <w:w w:val="99"/>
        <w:lang w:val="en-US" w:bidi="ar-SA" w:eastAsia="en-US"/>
      </w:rPr>
    </w:lvl>
    <w:lvl w:ilvl="1">
      <w:start w:val="1"/>
      <w:numFmt w:val="decimal"/>
      <w:lvlText w:val="%1.%2"/>
      <w:lvlJc w:val="left"/>
      <w:pPr>
        <w:ind w:left="790" w:hanging="599"/>
      </w:pPr>
      <w:rPr>
        <w:rFonts w:hint="default"/>
        <w:b/>
        <w:bCs/>
        <w:w w:val="99"/>
        <w:lang w:val="en-US" w:bidi="ar-SA" w:eastAsia="en-US"/>
      </w:rPr>
    </w:lvl>
    <w:lvl w:ilvl="2">
      <w:start w:val="1"/>
      <w:numFmt w:val="bullet"/>
      <w:lvlText w:val="•"/>
      <w:lvlJc w:val="left"/>
      <w:pPr>
        <w:ind w:left="800" w:hanging="599"/>
      </w:pPr>
      <w:rPr>
        <w:rFonts w:hint="default"/>
        <w:lang w:val="en-US" w:bidi="ar-SA" w:eastAsia="en-US"/>
      </w:rPr>
    </w:lvl>
    <w:lvl w:ilvl="3">
      <w:start w:val="1"/>
      <w:numFmt w:val="bullet"/>
      <w:lvlText w:val="•"/>
      <w:lvlJc w:val="left"/>
      <w:pPr>
        <w:ind w:left="1992" w:hanging="599"/>
      </w:pPr>
      <w:rPr>
        <w:rFonts w:hint="default"/>
        <w:lang w:val="en-US" w:bidi="ar-SA" w:eastAsia="en-US"/>
      </w:rPr>
    </w:lvl>
    <w:lvl w:ilvl="4">
      <w:start w:val="1"/>
      <w:numFmt w:val="bullet"/>
      <w:lvlText w:val="•"/>
      <w:lvlJc w:val="left"/>
      <w:pPr>
        <w:ind w:left="3185" w:hanging="599"/>
      </w:pPr>
      <w:rPr>
        <w:rFonts w:hint="default"/>
        <w:lang w:val="en-US" w:bidi="ar-SA" w:eastAsia="en-US"/>
      </w:rPr>
    </w:lvl>
    <w:lvl w:ilvl="5">
      <w:start w:val="1"/>
      <w:numFmt w:val="bullet"/>
      <w:lvlText w:val="•"/>
      <w:lvlJc w:val="left"/>
      <w:pPr>
        <w:ind w:left="4377" w:hanging="599"/>
      </w:pPr>
      <w:rPr>
        <w:rFonts w:hint="default"/>
        <w:lang w:val="en-US" w:bidi="ar-SA" w:eastAsia="en-US"/>
      </w:rPr>
    </w:lvl>
    <w:lvl w:ilvl="6">
      <w:start w:val="1"/>
      <w:numFmt w:val="bullet"/>
      <w:lvlText w:val="•"/>
      <w:lvlJc w:val="left"/>
      <w:pPr>
        <w:ind w:left="5570" w:hanging="599"/>
      </w:pPr>
      <w:rPr>
        <w:rFonts w:hint="default"/>
        <w:lang w:val="en-US" w:bidi="ar-SA" w:eastAsia="en-US"/>
      </w:rPr>
    </w:lvl>
    <w:lvl w:ilvl="7">
      <w:start w:val="1"/>
      <w:numFmt w:val="bullet"/>
      <w:lvlText w:val="•"/>
      <w:lvlJc w:val="left"/>
      <w:pPr>
        <w:ind w:left="6762" w:hanging="599"/>
      </w:pPr>
      <w:rPr>
        <w:rFonts w:hint="default"/>
        <w:lang w:val="en-US" w:bidi="ar-SA" w:eastAsia="en-US"/>
      </w:rPr>
    </w:lvl>
    <w:lvl w:ilvl="8">
      <w:start w:val="1"/>
      <w:numFmt w:val="bullet"/>
      <w:lvlText w:val="•"/>
      <w:lvlJc w:val="left"/>
      <w:pPr>
        <w:ind w:left="7955" w:hanging="599"/>
      </w:pPr>
      <w:rPr>
        <w:rFonts w:hint="default"/>
        <w:lang w:val="en-US" w:bidi="ar-SA" w:eastAsia="en-US"/>
      </w:rPr>
    </w:lvl>
  </w:abstractNum>
  <w:abstractNum w:abstractNumId="5">
    <w:nsid w:val="00000005"/>
    <w:multiLevelType w:val="multilevel"/>
    <w:tmpl w:val="68B69254"/>
    <w:lvl w:ilvl="0">
      <w:start w:val="2"/>
      <w:numFmt w:val="decimal"/>
      <w:lvlText w:val="%1"/>
      <w:lvlJc w:val="left"/>
      <w:pPr>
        <w:ind w:left="858" w:hanging="759"/>
      </w:pPr>
      <w:rPr>
        <w:rFonts w:hint="default"/>
        <w:lang w:val="en-US" w:bidi="ar-SA" w:eastAsia="en-US"/>
      </w:rPr>
    </w:lvl>
    <w:lvl w:ilvl="1">
      <w:start w:val="1"/>
      <w:numFmt w:val="decimal"/>
      <w:lvlText w:val="%1.%2"/>
      <w:lvlJc w:val="left"/>
      <w:pPr>
        <w:ind w:left="858" w:hanging="759"/>
      </w:pPr>
      <w:rPr>
        <w:rFonts w:hint="default"/>
        <w:lang w:val="en-US" w:bidi="ar-SA" w:eastAsia="en-US"/>
      </w:rPr>
    </w:lvl>
    <w:lvl w:ilvl="2">
      <w:start w:val="1"/>
      <w:numFmt w:val="decimal"/>
      <w:lvlText w:val="%1.%2.%3"/>
      <w:lvlJc w:val="left"/>
      <w:pPr>
        <w:ind w:left="858" w:hanging="759"/>
      </w:pPr>
      <w:rPr>
        <w:rFonts w:ascii="Calibri" w:cs="Calibri" w:eastAsia="Calibri" w:hAnsi="Calibri" w:hint="default"/>
        <w:b/>
        <w:bCs/>
        <w:spacing w:val="-2"/>
        <w:w w:val="99"/>
        <w:sz w:val="28"/>
        <w:szCs w:val="28"/>
        <w:lang w:val="en-US" w:bidi="ar-SA" w:eastAsia="en-US"/>
      </w:rPr>
    </w:lvl>
    <w:lvl w:ilvl="3">
      <w:start w:val="1"/>
      <w:numFmt w:val="bullet"/>
      <w:lvlText w:val="•"/>
      <w:lvlJc w:val="left"/>
      <w:pPr>
        <w:ind w:left="3704" w:hanging="759"/>
      </w:pPr>
      <w:rPr>
        <w:rFonts w:hint="default"/>
        <w:lang w:val="en-US" w:bidi="ar-SA" w:eastAsia="en-US"/>
      </w:rPr>
    </w:lvl>
    <w:lvl w:ilvl="4">
      <w:start w:val="1"/>
      <w:numFmt w:val="bullet"/>
      <w:lvlText w:val="•"/>
      <w:lvlJc w:val="left"/>
      <w:pPr>
        <w:ind w:left="4652" w:hanging="759"/>
      </w:pPr>
      <w:rPr>
        <w:rFonts w:hint="default"/>
        <w:lang w:val="en-US" w:bidi="ar-SA" w:eastAsia="en-US"/>
      </w:rPr>
    </w:lvl>
    <w:lvl w:ilvl="5">
      <w:start w:val="1"/>
      <w:numFmt w:val="bullet"/>
      <w:lvlText w:val="•"/>
      <w:lvlJc w:val="left"/>
      <w:pPr>
        <w:ind w:left="5600" w:hanging="759"/>
      </w:pPr>
      <w:rPr>
        <w:rFonts w:hint="default"/>
        <w:lang w:val="en-US" w:bidi="ar-SA" w:eastAsia="en-US"/>
      </w:rPr>
    </w:lvl>
    <w:lvl w:ilvl="6">
      <w:start w:val="1"/>
      <w:numFmt w:val="bullet"/>
      <w:lvlText w:val="•"/>
      <w:lvlJc w:val="left"/>
      <w:pPr>
        <w:ind w:left="6548" w:hanging="759"/>
      </w:pPr>
      <w:rPr>
        <w:rFonts w:hint="default"/>
        <w:lang w:val="en-US" w:bidi="ar-SA" w:eastAsia="en-US"/>
      </w:rPr>
    </w:lvl>
    <w:lvl w:ilvl="7">
      <w:start w:val="1"/>
      <w:numFmt w:val="bullet"/>
      <w:lvlText w:val="•"/>
      <w:lvlJc w:val="left"/>
      <w:pPr>
        <w:ind w:left="7496" w:hanging="759"/>
      </w:pPr>
      <w:rPr>
        <w:rFonts w:hint="default"/>
        <w:lang w:val="en-US" w:bidi="ar-SA" w:eastAsia="en-US"/>
      </w:rPr>
    </w:lvl>
    <w:lvl w:ilvl="8">
      <w:start w:val="1"/>
      <w:numFmt w:val="bullet"/>
      <w:lvlText w:val="•"/>
      <w:lvlJc w:val="left"/>
      <w:pPr>
        <w:ind w:left="8444" w:hanging="759"/>
      </w:pPr>
      <w:rPr>
        <w:rFonts w:hint="default"/>
        <w:lang w:val="en-US" w:bidi="ar-SA" w:eastAsia="en-US"/>
      </w:rPr>
    </w:lvl>
  </w:abstractNum>
  <w:abstractNum w:abstractNumId="6">
    <w:nsid w:val="00000006"/>
    <w:multiLevelType w:val="hybridMultilevel"/>
    <w:tmpl w:val="F7FC0E60"/>
    <w:lvl w:ilvl="0" w:tplc="E696992A">
      <w:start w:val="14"/>
      <w:numFmt w:val="decimal"/>
      <w:lvlText w:val="%1."/>
      <w:lvlJc w:val="left"/>
      <w:pPr>
        <w:ind w:left="100" w:hanging="360"/>
        <w:jc w:val="right"/>
      </w:pPr>
      <w:rPr>
        <w:rFonts w:hint="default"/>
        <w:spacing w:val="-2"/>
        <w:w w:val="100"/>
        <w:lang w:val="en-US" w:bidi="ar-SA" w:eastAsia="en-US"/>
      </w:rPr>
    </w:lvl>
    <w:lvl w:ilvl="1" w:tplc="5E86C91A">
      <w:start w:val="1"/>
      <w:numFmt w:val="bullet"/>
      <w:lvlText w:val="•"/>
      <w:lvlJc w:val="left"/>
      <w:pPr>
        <w:ind w:left="1124" w:hanging="360"/>
      </w:pPr>
      <w:rPr>
        <w:rFonts w:hint="default"/>
        <w:lang w:val="en-US" w:bidi="ar-SA" w:eastAsia="en-US"/>
      </w:rPr>
    </w:lvl>
    <w:lvl w:ilvl="2" w:tplc="757CBB62">
      <w:start w:val="1"/>
      <w:numFmt w:val="bullet"/>
      <w:lvlText w:val="•"/>
      <w:lvlJc w:val="left"/>
      <w:pPr>
        <w:ind w:left="2148" w:hanging="360"/>
      </w:pPr>
      <w:rPr>
        <w:rFonts w:hint="default"/>
        <w:lang w:val="en-US" w:bidi="ar-SA" w:eastAsia="en-US"/>
      </w:rPr>
    </w:lvl>
    <w:lvl w:ilvl="3" w:tplc="3B7676DE">
      <w:start w:val="1"/>
      <w:numFmt w:val="bullet"/>
      <w:lvlText w:val="•"/>
      <w:lvlJc w:val="left"/>
      <w:pPr>
        <w:ind w:left="3172" w:hanging="360"/>
      </w:pPr>
      <w:rPr>
        <w:rFonts w:hint="default"/>
        <w:lang w:val="en-US" w:bidi="ar-SA" w:eastAsia="en-US"/>
      </w:rPr>
    </w:lvl>
    <w:lvl w:ilvl="4" w:tplc="96FE0304">
      <w:start w:val="1"/>
      <w:numFmt w:val="bullet"/>
      <w:lvlText w:val="•"/>
      <w:lvlJc w:val="left"/>
      <w:pPr>
        <w:ind w:left="4196" w:hanging="360"/>
      </w:pPr>
      <w:rPr>
        <w:rFonts w:hint="default"/>
        <w:lang w:val="en-US" w:bidi="ar-SA" w:eastAsia="en-US"/>
      </w:rPr>
    </w:lvl>
    <w:lvl w:ilvl="5" w:tplc="2F5C2B0A">
      <w:start w:val="1"/>
      <w:numFmt w:val="bullet"/>
      <w:lvlText w:val="•"/>
      <w:lvlJc w:val="left"/>
      <w:pPr>
        <w:ind w:left="5220" w:hanging="360"/>
      </w:pPr>
      <w:rPr>
        <w:rFonts w:hint="default"/>
        <w:lang w:val="en-US" w:bidi="ar-SA" w:eastAsia="en-US"/>
      </w:rPr>
    </w:lvl>
    <w:lvl w:ilvl="6" w:tplc="A24A6954">
      <w:start w:val="1"/>
      <w:numFmt w:val="bullet"/>
      <w:lvlText w:val="•"/>
      <w:lvlJc w:val="left"/>
      <w:pPr>
        <w:ind w:left="6244" w:hanging="360"/>
      </w:pPr>
      <w:rPr>
        <w:rFonts w:hint="default"/>
        <w:lang w:val="en-US" w:bidi="ar-SA" w:eastAsia="en-US"/>
      </w:rPr>
    </w:lvl>
    <w:lvl w:ilvl="7" w:tplc="296A5546">
      <w:start w:val="1"/>
      <w:numFmt w:val="bullet"/>
      <w:lvlText w:val="•"/>
      <w:lvlJc w:val="left"/>
      <w:pPr>
        <w:ind w:left="7268" w:hanging="360"/>
      </w:pPr>
      <w:rPr>
        <w:rFonts w:hint="default"/>
        <w:lang w:val="en-US" w:bidi="ar-SA" w:eastAsia="en-US"/>
      </w:rPr>
    </w:lvl>
    <w:lvl w:ilvl="8" w:tplc="DDF6AE5C">
      <w:start w:val="1"/>
      <w:numFmt w:val="bullet"/>
      <w:lvlText w:val="•"/>
      <w:lvlJc w:val="left"/>
      <w:pPr>
        <w:ind w:left="8292" w:hanging="360"/>
      </w:pPr>
      <w:rPr>
        <w:rFonts w:hint="default"/>
        <w:lang w:val="en-US" w:bidi="ar-SA" w:eastAsia="en-US"/>
      </w:rPr>
    </w:lvl>
  </w:abstractNum>
  <w:abstractNum w:abstractNumId="7">
    <w:nsid w:val="00000007"/>
    <w:multiLevelType w:val="hybridMultilevel"/>
    <w:tmpl w:val="8A8C8742"/>
    <w:lvl w:ilvl="0" w:tplc="8562AA70">
      <w:start w:val="1"/>
      <w:numFmt w:val="decimal"/>
      <w:lvlText w:val="%1."/>
      <w:lvlJc w:val="left"/>
      <w:pPr>
        <w:ind w:left="546" w:hanging="447"/>
      </w:pPr>
      <w:rPr>
        <w:rFonts w:ascii="Calibri" w:cs="Calibri" w:eastAsia="Calibri" w:hAnsi="Calibri" w:hint="default"/>
        <w:color w:val="36363c"/>
        <w:spacing w:val="-2"/>
        <w:w w:val="100"/>
        <w:sz w:val="24"/>
        <w:szCs w:val="24"/>
        <w:lang w:val="en-US" w:bidi="ar-SA" w:eastAsia="en-US"/>
      </w:rPr>
    </w:lvl>
    <w:lvl w:ilvl="1" w:tplc="4086AED0">
      <w:start w:val="1"/>
      <w:numFmt w:val="bullet"/>
      <w:lvlText w:val="•"/>
      <w:lvlJc w:val="left"/>
      <w:pPr>
        <w:ind w:left="1520" w:hanging="447"/>
      </w:pPr>
      <w:rPr>
        <w:rFonts w:hint="default"/>
        <w:lang w:val="en-US" w:bidi="ar-SA" w:eastAsia="en-US"/>
      </w:rPr>
    </w:lvl>
    <w:lvl w:ilvl="2" w:tplc="0CF42744">
      <w:start w:val="1"/>
      <w:numFmt w:val="bullet"/>
      <w:lvlText w:val="•"/>
      <w:lvlJc w:val="left"/>
      <w:pPr>
        <w:ind w:left="2500" w:hanging="447"/>
      </w:pPr>
      <w:rPr>
        <w:rFonts w:hint="default"/>
        <w:lang w:val="en-US" w:bidi="ar-SA" w:eastAsia="en-US"/>
      </w:rPr>
    </w:lvl>
    <w:lvl w:ilvl="3" w:tplc="C3286D8C">
      <w:start w:val="1"/>
      <w:numFmt w:val="bullet"/>
      <w:lvlText w:val="•"/>
      <w:lvlJc w:val="left"/>
      <w:pPr>
        <w:ind w:left="3480" w:hanging="447"/>
      </w:pPr>
      <w:rPr>
        <w:rFonts w:hint="default"/>
        <w:lang w:val="en-US" w:bidi="ar-SA" w:eastAsia="en-US"/>
      </w:rPr>
    </w:lvl>
    <w:lvl w:ilvl="4" w:tplc="F3FA71FC">
      <w:start w:val="1"/>
      <w:numFmt w:val="bullet"/>
      <w:lvlText w:val="•"/>
      <w:lvlJc w:val="left"/>
      <w:pPr>
        <w:ind w:left="4460" w:hanging="447"/>
      </w:pPr>
      <w:rPr>
        <w:rFonts w:hint="default"/>
        <w:lang w:val="en-US" w:bidi="ar-SA" w:eastAsia="en-US"/>
      </w:rPr>
    </w:lvl>
    <w:lvl w:ilvl="5" w:tplc="7010A87A">
      <w:start w:val="1"/>
      <w:numFmt w:val="bullet"/>
      <w:lvlText w:val="•"/>
      <w:lvlJc w:val="left"/>
      <w:pPr>
        <w:ind w:left="5440" w:hanging="447"/>
      </w:pPr>
      <w:rPr>
        <w:rFonts w:hint="default"/>
        <w:lang w:val="en-US" w:bidi="ar-SA" w:eastAsia="en-US"/>
      </w:rPr>
    </w:lvl>
    <w:lvl w:ilvl="6" w:tplc="E09E9922">
      <w:start w:val="1"/>
      <w:numFmt w:val="bullet"/>
      <w:lvlText w:val="•"/>
      <w:lvlJc w:val="left"/>
      <w:pPr>
        <w:ind w:left="6420" w:hanging="447"/>
      </w:pPr>
      <w:rPr>
        <w:rFonts w:hint="default"/>
        <w:lang w:val="en-US" w:bidi="ar-SA" w:eastAsia="en-US"/>
      </w:rPr>
    </w:lvl>
    <w:lvl w:ilvl="7" w:tplc="48C29CA2">
      <w:start w:val="1"/>
      <w:numFmt w:val="bullet"/>
      <w:lvlText w:val="•"/>
      <w:lvlJc w:val="left"/>
      <w:pPr>
        <w:ind w:left="7400" w:hanging="447"/>
      </w:pPr>
      <w:rPr>
        <w:rFonts w:hint="default"/>
        <w:lang w:val="en-US" w:bidi="ar-SA" w:eastAsia="en-US"/>
      </w:rPr>
    </w:lvl>
    <w:lvl w:ilvl="8" w:tplc="5A169398">
      <w:start w:val="1"/>
      <w:numFmt w:val="bullet"/>
      <w:lvlText w:val="•"/>
      <w:lvlJc w:val="left"/>
      <w:pPr>
        <w:ind w:left="8380" w:hanging="447"/>
      </w:pPr>
      <w:rPr>
        <w:rFonts w:hint="default"/>
        <w:lang w:val="en-US" w:bidi="ar-SA" w:eastAsia="en-US"/>
      </w:rPr>
    </w:lvl>
  </w:abstractNum>
  <w:abstractNum w:abstractNumId="8">
    <w:nsid w:val="00000008"/>
    <w:multiLevelType w:val="multilevel"/>
    <w:tmpl w:val="3C3E7360"/>
    <w:lvl w:ilvl="0">
      <w:start w:val="1"/>
      <w:numFmt w:val="decimal"/>
      <w:lvlText w:val="%1"/>
      <w:lvlJc w:val="left"/>
      <w:pPr>
        <w:ind w:left="518" w:hanging="418"/>
      </w:pPr>
      <w:rPr>
        <w:rFonts w:hint="default"/>
        <w:lang w:val="en-US" w:bidi="ar-SA" w:eastAsia="en-US"/>
      </w:rPr>
    </w:lvl>
    <w:lvl w:ilvl="1">
      <w:start w:val="2"/>
      <w:numFmt w:val="decimal"/>
      <w:lvlText w:val="%1.%2"/>
      <w:lvlJc w:val="left"/>
      <w:pPr>
        <w:ind w:left="518" w:hanging="418"/>
      </w:pPr>
      <w:rPr>
        <w:rFonts w:ascii="Calibri" w:cs="Calibri" w:eastAsia="Calibri" w:hAnsi="Calibri" w:hint="default"/>
        <w:b/>
        <w:bCs/>
        <w:color w:val="36363c"/>
        <w:spacing w:val="-2"/>
        <w:w w:val="99"/>
        <w:sz w:val="28"/>
        <w:szCs w:val="28"/>
        <w:lang w:val="en-US" w:bidi="ar-SA" w:eastAsia="en-US"/>
      </w:rPr>
    </w:lvl>
    <w:lvl w:ilvl="2">
      <w:start w:val="1"/>
      <w:numFmt w:val="bullet"/>
      <w:lvlText w:val="•"/>
      <w:lvlJc w:val="left"/>
      <w:pPr>
        <w:ind w:left="2484" w:hanging="418"/>
      </w:pPr>
      <w:rPr>
        <w:rFonts w:hint="default"/>
        <w:lang w:val="en-US" w:bidi="ar-SA" w:eastAsia="en-US"/>
      </w:rPr>
    </w:lvl>
    <w:lvl w:ilvl="3">
      <w:start w:val="1"/>
      <w:numFmt w:val="bullet"/>
      <w:lvlText w:val="•"/>
      <w:lvlJc w:val="left"/>
      <w:pPr>
        <w:ind w:left="3466" w:hanging="418"/>
      </w:pPr>
      <w:rPr>
        <w:rFonts w:hint="default"/>
        <w:lang w:val="en-US" w:bidi="ar-SA" w:eastAsia="en-US"/>
      </w:rPr>
    </w:lvl>
    <w:lvl w:ilvl="4">
      <w:start w:val="1"/>
      <w:numFmt w:val="bullet"/>
      <w:lvlText w:val="•"/>
      <w:lvlJc w:val="left"/>
      <w:pPr>
        <w:ind w:left="4448" w:hanging="418"/>
      </w:pPr>
      <w:rPr>
        <w:rFonts w:hint="default"/>
        <w:lang w:val="en-US" w:bidi="ar-SA" w:eastAsia="en-US"/>
      </w:rPr>
    </w:lvl>
    <w:lvl w:ilvl="5">
      <w:start w:val="1"/>
      <w:numFmt w:val="bullet"/>
      <w:lvlText w:val="•"/>
      <w:lvlJc w:val="left"/>
      <w:pPr>
        <w:ind w:left="5430" w:hanging="418"/>
      </w:pPr>
      <w:rPr>
        <w:rFonts w:hint="default"/>
        <w:lang w:val="en-US" w:bidi="ar-SA" w:eastAsia="en-US"/>
      </w:rPr>
    </w:lvl>
    <w:lvl w:ilvl="6">
      <w:start w:val="1"/>
      <w:numFmt w:val="bullet"/>
      <w:lvlText w:val="•"/>
      <w:lvlJc w:val="left"/>
      <w:pPr>
        <w:ind w:left="6412" w:hanging="418"/>
      </w:pPr>
      <w:rPr>
        <w:rFonts w:hint="default"/>
        <w:lang w:val="en-US" w:bidi="ar-SA" w:eastAsia="en-US"/>
      </w:rPr>
    </w:lvl>
    <w:lvl w:ilvl="7">
      <w:start w:val="1"/>
      <w:numFmt w:val="bullet"/>
      <w:lvlText w:val="•"/>
      <w:lvlJc w:val="left"/>
      <w:pPr>
        <w:ind w:left="7394" w:hanging="418"/>
      </w:pPr>
      <w:rPr>
        <w:rFonts w:hint="default"/>
        <w:lang w:val="en-US" w:bidi="ar-SA" w:eastAsia="en-US"/>
      </w:rPr>
    </w:lvl>
    <w:lvl w:ilvl="8">
      <w:start w:val="1"/>
      <w:numFmt w:val="bullet"/>
      <w:lvlText w:val="•"/>
      <w:lvlJc w:val="left"/>
      <w:pPr>
        <w:ind w:left="8376" w:hanging="418"/>
      </w:pPr>
      <w:rPr>
        <w:rFonts w:hint="default"/>
        <w:lang w:val="en-US" w:bidi="ar-SA" w:eastAsia="en-US"/>
      </w:rPr>
    </w:lvl>
  </w:abstractNum>
  <w:abstractNum w:abstractNumId="9">
    <w:nsid w:val="00000009"/>
    <w:multiLevelType w:val="hybridMultilevel"/>
    <w:tmpl w:val="6BFC1644"/>
    <w:lvl w:ilvl="0" w:tplc="40090001">
      <w:start w:val="1"/>
      <w:numFmt w:val="bullet"/>
      <w:lvlText w:val=""/>
      <w:lvlJc w:val="left"/>
      <w:pPr>
        <w:ind w:left="1188" w:hanging="360"/>
      </w:pPr>
      <w:rPr>
        <w:rFonts w:ascii="Symbol" w:hAnsi="Symbol" w:hint="default"/>
      </w:rPr>
    </w:lvl>
    <w:lvl w:ilvl="1" w:tplc="40090003" w:tentative="1">
      <w:start w:val="1"/>
      <w:numFmt w:val="bullet"/>
      <w:lvlText w:val="o"/>
      <w:lvlJc w:val="left"/>
      <w:pPr>
        <w:ind w:left="1908" w:hanging="360"/>
      </w:pPr>
      <w:rPr>
        <w:rFonts w:ascii="Courier New" w:cs="Courier New" w:hAnsi="Courier New" w:hint="default"/>
      </w:rPr>
    </w:lvl>
    <w:lvl w:ilvl="2" w:tplc="40090005" w:tentative="1">
      <w:start w:val="1"/>
      <w:numFmt w:val="bullet"/>
      <w:lvlText w:val=""/>
      <w:lvlJc w:val="left"/>
      <w:pPr>
        <w:ind w:left="2628" w:hanging="360"/>
      </w:pPr>
      <w:rPr>
        <w:rFonts w:ascii="Wingdings" w:hAnsi="Wingdings" w:hint="default"/>
      </w:rPr>
    </w:lvl>
    <w:lvl w:ilvl="3" w:tplc="40090001" w:tentative="1">
      <w:start w:val="1"/>
      <w:numFmt w:val="bullet"/>
      <w:lvlText w:val=""/>
      <w:lvlJc w:val="left"/>
      <w:pPr>
        <w:ind w:left="3348" w:hanging="360"/>
      </w:pPr>
      <w:rPr>
        <w:rFonts w:ascii="Symbol" w:hAnsi="Symbol" w:hint="default"/>
      </w:rPr>
    </w:lvl>
    <w:lvl w:ilvl="4" w:tplc="40090003" w:tentative="1">
      <w:start w:val="1"/>
      <w:numFmt w:val="bullet"/>
      <w:lvlText w:val="o"/>
      <w:lvlJc w:val="left"/>
      <w:pPr>
        <w:ind w:left="4068" w:hanging="360"/>
      </w:pPr>
      <w:rPr>
        <w:rFonts w:ascii="Courier New" w:cs="Courier New" w:hAnsi="Courier New" w:hint="default"/>
      </w:rPr>
    </w:lvl>
    <w:lvl w:ilvl="5" w:tplc="40090005" w:tentative="1">
      <w:start w:val="1"/>
      <w:numFmt w:val="bullet"/>
      <w:lvlText w:val=""/>
      <w:lvlJc w:val="left"/>
      <w:pPr>
        <w:ind w:left="4788" w:hanging="360"/>
      </w:pPr>
      <w:rPr>
        <w:rFonts w:ascii="Wingdings" w:hAnsi="Wingdings" w:hint="default"/>
      </w:rPr>
    </w:lvl>
    <w:lvl w:ilvl="6" w:tplc="40090001" w:tentative="1">
      <w:start w:val="1"/>
      <w:numFmt w:val="bullet"/>
      <w:lvlText w:val=""/>
      <w:lvlJc w:val="left"/>
      <w:pPr>
        <w:ind w:left="5508" w:hanging="360"/>
      </w:pPr>
      <w:rPr>
        <w:rFonts w:ascii="Symbol" w:hAnsi="Symbol" w:hint="default"/>
      </w:rPr>
    </w:lvl>
    <w:lvl w:ilvl="7" w:tplc="40090003" w:tentative="1">
      <w:start w:val="1"/>
      <w:numFmt w:val="bullet"/>
      <w:lvlText w:val="o"/>
      <w:lvlJc w:val="left"/>
      <w:pPr>
        <w:ind w:left="6228" w:hanging="360"/>
      </w:pPr>
      <w:rPr>
        <w:rFonts w:ascii="Courier New" w:cs="Courier New" w:hAnsi="Courier New" w:hint="default"/>
      </w:rPr>
    </w:lvl>
    <w:lvl w:ilvl="8" w:tplc="40090005" w:tentative="1">
      <w:start w:val="1"/>
      <w:numFmt w:val="bullet"/>
      <w:lvlText w:val=""/>
      <w:lvlJc w:val="left"/>
      <w:pPr>
        <w:ind w:left="6948" w:hanging="360"/>
      </w:pPr>
      <w:rPr>
        <w:rFonts w:ascii="Wingdings" w:hAnsi="Wingdings" w:hint="default"/>
      </w:rPr>
    </w:lvl>
  </w:abstractNum>
  <w:abstractNum w:abstractNumId="10">
    <w:nsid w:val="0000000A"/>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11">
    <w:nsid w:val="0000000B"/>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12">
    <w:nsid w:val="0000000C"/>
    <w:multiLevelType w:val="hybridMultilevel"/>
    <w:tmpl w:val="CCC8D038"/>
    <w:lvl w:ilvl="0" w:tplc="F66E69FE">
      <w:start w:val="1"/>
      <w:numFmt w:val="decimal"/>
      <w:lvlText w:val="%1."/>
      <w:lvlJc w:val="left"/>
      <w:pPr>
        <w:ind w:left="720" w:hanging="360"/>
      </w:pPr>
      <w:rPr>
        <w:rFonts w:hint="default"/>
        <w:b w:val="false"/>
        <w:color w:val="36363c"/>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0000000D"/>
    <w:multiLevelType w:val="hybridMultilevel"/>
    <w:tmpl w:val="A8649F82"/>
    <w:lvl w:ilvl="0" w:tplc="F98402B8">
      <w:start w:val="1"/>
      <w:numFmt w:val="decimal"/>
      <w:lvlText w:val="%1."/>
      <w:lvlJc w:val="left"/>
      <w:pPr>
        <w:ind w:left="260" w:hanging="360"/>
      </w:pPr>
      <w:rPr>
        <w:rFonts w:hint="default"/>
      </w:rPr>
    </w:lvl>
    <w:lvl w:ilvl="1" w:tplc="40090019" w:tentative="1">
      <w:start w:val="1"/>
      <w:numFmt w:val="lowerLetter"/>
      <w:lvlText w:val="%2."/>
      <w:lvlJc w:val="left"/>
      <w:pPr>
        <w:ind w:left="980" w:hanging="360"/>
      </w:pPr>
    </w:lvl>
    <w:lvl w:ilvl="2" w:tplc="4009001B" w:tentative="1">
      <w:start w:val="1"/>
      <w:numFmt w:val="lowerRoman"/>
      <w:lvlText w:val="%3."/>
      <w:lvlJc w:val="right"/>
      <w:pPr>
        <w:ind w:left="1700" w:hanging="180"/>
      </w:pPr>
    </w:lvl>
    <w:lvl w:ilvl="3" w:tplc="4009000F" w:tentative="1">
      <w:start w:val="1"/>
      <w:numFmt w:val="decimal"/>
      <w:lvlText w:val="%4."/>
      <w:lvlJc w:val="left"/>
      <w:pPr>
        <w:ind w:left="2420" w:hanging="360"/>
      </w:pPr>
    </w:lvl>
    <w:lvl w:ilvl="4" w:tplc="40090019" w:tentative="1">
      <w:start w:val="1"/>
      <w:numFmt w:val="lowerLetter"/>
      <w:lvlText w:val="%5."/>
      <w:lvlJc w:val="left"/>
      <w:pPr>
        <w:ind w:left="3140" w:hanging="360"/>
      </w:pPr>
    </w:lvl>
    <w:lvl w:ilvl="5" w:tplc="4009001B" w:tentative="1">
      <w:start w:val="1"/>
      <w:numFmt w:val="lowerRoman"/>
      <w:lvlText w:val="%6."/>
      <w:lvlJc w:val="right"/>
      <w:pPr>
        <w:ind w:left="3860" w:hanging="180"/>
      </w:pPr>
    </w:lvl>
    <w:lvl w:ilvl="6" w:tplc="4009000F" w:tentative="1">
      <w:start w:val="1"/>
      <w:numFmt w:val="decimal"/>
      <w:lvlText w:val="%7."/>
      <w:lvlJc w:val="left"/>
      <w:pPr>
        <w:ind w:left="4580" w:hanging="360"/>
      </w:pPr>
    </w:lvl>
    <w:lvl w:ilvl="7" w:tplc="40090019" w:tentative="1">
      <w:start w:val="1"/>
      <w:numFmt w:val="lowerLetter"/>
      <w:lvlText w:val="%8."/>
      <w:lvlJc w:val="left"/>
      <w:pPr>
        <w:ind w:left="5300" w:hanging="360"/>
      </w:pPr>
    </w:lvl>
    <w:lvl w:ilvl="8" w:tplc="4009001B" w:tentative="1">
      <w:start w:val="1"/>
      <w:numFmt w:val="lowerRoman"/>
      <w:lvlText w:val="%9."/>
      <w:lvlJc w:val="right"/>
      <w:pPr>
        <w:ind w:left="6020" w:hanging="180"/>
      </w:pPr>
    </w:lvl>
  </w:abstractNum>
  <w:abstractNum w:abstractNumId="14">
    <w:nsid w:val="0000000E"/>
    <w:multiLevelType w:val="multilevel"/>
    <w:tmpl w:val="68B69254"/>
    <w:lvl w:ilvl="0">
      <w:start w:val="2"/>
      <w:numFmt w:val="decimal"/>
      <w:lvlText w:val="%1"/>
      <w:lvlJc w:val="left"/>
      <w:pPr>
        <w:ind w:left="858" w:hanging="759"/>
      </w:pPr>
      <w:rPr>
        <w:rFonts w:hint="default"/>
        <w:lang w:val="en-US" w:bidi="ar-SA" w:eastAsia="en-US"/>
      </w:rPr>
    </w:lvl>
    <w:lvl w:ilvl="1">
      <w:start w:val="1"/>
      <w:numFmt w:val="decimal"/>
      <w:lvlText w:val="%1.%2"/>
      <w:lvlJc w:val="left"/>
      <w:pPr>
        <w:ind w:left="858" w:hanging="759"/>
      </w:pPr>
      <w:rPr>
        <w:rFonts w:hint="default"/>
        <w:lang w:val="en-US" w:bidi="ar-SA" w:eastAsia="en-US"/>
      </w:rPr>
    </w:lvl>
    <w:lvl w:ilvl="2">
      <w:start w:val="1"/>
      <w:numFmt w:val="decimal"/>
      <w:lvlText w:val="%1.%2.%3"/>
      <w:lvlJc w:val="left"/>
      <w:pPr>
        <w:ind w:left="858" w:hanging="759"/>
      </w:pPr>
      <w:rPr>
        <w:rFonts w:ascii="Calibri" w:cs="Calibri" w:eastAsia="Calibri" w:hAnsi="Calibri" w:hint="default"/>
        <w:b/>
        <w:bCs/>
        <w:spacing w:val="-2"/>
        <w:w w:val="99"/>
        <w:sz w:val="28"/>
        <w:szCs w:val="28"/>
        <w:lang w:val="en-US" w:bidi="ar-SA" w:eastAsia="en-US"/>
      </w:rPr>
    </w:lvl>
    <w:lvl w:ilvl="3">
      <w:start w:val="1"/>
      <w:numFmt w:val="bullet"/>
      <w:lvlText w:val="•"/>
      <w:lvlJc w:val="left"/>
      <w:pPr>
        <w:ind w:left="3704" w:hanging="759"/>
      </w:pPr>
      <w:rPr>
        <w:rFonts w:hint="default"/>
        <w:lang w:val="en-US" w:bidi="ar-SA" w:eastAsia="en-US"/>
      </w:rPr>
    </w:lvl>
    <w:lvl w:ilvl="4">
      <w:start w:val="1"/>
      <w:numFmt w:val="bullet"/>
      <w:lvlText w:val="•"/>
      <w:lvlJc w:val="left"/>
      <w:pPr>
        <w:ind w:left="4652" w:hanging="759"/>
      </w:pPr>
      <w:rPr>
        <w:rFonts w:hint="default"/>
        <w:lang w:val="en-US" w:bidi="ar-SA" w:eastAsia="en-US"/>
      </w:rPr>
    </w:lvl>
    <w:lvl w:ilvl="5">
      <w:start w:val="1"/>
      <w:numFmt w:val="bullet"/>
      <w:lvlText w:val="•"/>
      <w:lvlJc w:val="left"/>
      <w:pPr>
        <w:ind w:left="5600" w:hanging="759"/>
      </w:pPr>
      <w:rPr>
        <w:rFonts w:hint="default"/>
        <w:lang w:val="en-US" w:bidi="ar-SA" w:eastAsia="en-US"/>
      </w:rPr>
    </w:lvl>
    <w:lvl w:ilvl="6">
      <w:start w:val="1"/>
      <w:numFmt w:val="bullet"/>
      <w:lvlText w:val="•"/>
      <w:lvlJc w:val="left"/>
      <w:pPr>
        <w:ind w:left="6548" w:hanging="759"/>
      </w:pPr>
      <w:rPr>
        <w:rFonts w:hint="default"/>
        <w:lang w:val="en-US" w:bidi="ar-SA" w:eastAsia="en-US"/>
      </w:rPr>
    </w:lvl>
    <w:lvl w:ilvl="7">
      <w:start w:val="1"/>
      <w:numFmt w:val="bullet"/>
      <w:lvlText w:val="•"/>
      <w:lvlJc w:val="left"/>
      <w:pPr>
        <w:ind w:left="7496" w:hanging="759"/>
      </w:pPr>
      <w:rPr>
        <w:rFonts w:hint="default"/>
        <w:lang w:val="en-US" w:bidi="ar-SA" w:eastAsia="en-US"/>
      </w:rPr>
    </w:lvl>
    <w:lvl w:ilvl="8">
      <w:start w:val="1"/>
      <w:numFmt w:val="bullet"/>
      <w:lvlText w:val="•"/>
      <w:lvlJc w:val="left"/>
      <w:pPr>
        <w:ind w:left="8444" w:hanging="759"/>
      </w:pPr>
      <w:rPr>
        <w:rFonts w:hint="default"/>
        <w:lang w:val="en-US" w:bidi="ar-SA" w:eastAsia="en-US"/>
      </w:rPr>
    </w:lvl>
  </w:abstractNum>
  <w:abstractNum w:abstractNumId="15">
    <w:nsid w:val="0000000F"/>
    <w:multiLevelType w:val="hybridMultilevel"/>
    <w:tmpl w:val="A40283AA"/>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00000010"/>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17">
    <w:nsid w:val="00000011"/>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abstractNum w:abstractNumId="18">
    <w:nsid w:val="00000012"/>
    <w:multiLevelType w:val="hybridMultilevel"/>
    <w:tmpl w:val="D098E7AE"/>
    <w:lvl w:ilvl="0" w:tplc="40090001">
      <w:start w:val="1"/>
      <w:numFmt w:val="bullet"/>
      <w:lvlText w:val=""/>
      <w:lvlJc w:val="left"/>
      <w:pPr>
        <w:ind w:left="1019" w:hanging="360"/>
      </w:pPr>
      <w:rPr>
        <w:rFonts w:ascii="Symbol" w:hAnsi="Symbol" w:hint="default"/>
      </w:rPr>
    </w:lvl>
    <w:lvl w:ilvl="1" w:tplc="40090003" w:tentative="1">
      <w:start w:val="1"/>
      <w:numFmt w:val="bullet"/>
      <w:lvlText w:val="o"/>
      <w:lvlJc w:val="left"/>
      <w:pPr>
        <w:ind w:left="1739" w:hanging="360"/>
      </w:pPr>
      <w:rPr>
        <w:rFonts w:ascii="Courier New" w:cs="Courier New" w:hAnsi="Courier New" w:hint="default"/>
      </w:rPr>
    </w:lvl>
    <w:lvl w:ilvl="2" w:tplc="40090005" w:tentative="1">
      <w:start w:val="1"/>
      <w:numFmt w:val="bullet"/>
      <w:lvlText w:val=""/>
      <w:lvlJc w:val="left"/>
      <w:pPr>
        <w:ind w:left="2459" w:hanging="360"/>
      </w:pPr>
      <w:rPr>
        <w:rFonts w:ascii="Wingdings" w:hAnsi="Wingdings" w:hint="default"/>
      </w:rPr>
    </w:lvl>
    <w:lvl w:ilvl="3" w:tplc="40090001" w:tentative="1">
      <w:start w:val="1"/>
      <w:numFmt w:val="bullet"/>
      <w:lvlText w:val=""/>
      <w:lvlJc w:val="left"/>
      <w:pPr>
        <w:ind w:left="3179" w:hanging="360"/>
      </w:pPr>
      <w:rPr>
        <w:rFonts w:ascii="Symbol" w:hAnsi="Symbol" w:hint="default"/>
      </w:rPr>
    </w:lvl>
    <w:lvl w:ilvl="4" w:tplc="40090003" w:tentative="1">
      <w:start w:val="1"/>
      <w:numFmt w:val="bullet"/>
      <w:lvlText w:val="o"/>
      <w:lvlJc w:val="left"/>
      <w:pPr>
        <w:ind w:left="3899" w:hanging="360"/>
      </w:pPr>
      <w:rPr>
        <w:rFonts w:ascii="Courier New" w:cs="Courier New" w:hAnsi="Courier New" w:hint="default"/>
      </w:rPr>
    </w:lvl>
    <w:lvl w:ilvl="5" w:tplc="40090005" w:tentative="1">
      <w:start w:val="1"/>
      <w:numFmt w:val="bullet"/>
      <w:lvlText w:val=""/>
      <w:lvlJc w:val="left"/>
      <w:pPr>
        <w:ind w:left="4619" w:hanging="360"/>
      </w:pPr>
      <w:rPr>
        <w:rFonts w:ascii="Wingdings" w:hAnsi="Wingdings" w:hint="default"/>
      </w:rPr>
    </w:lvl>
    <w:lvl w:ilvl="6" w:tplc="40090001" w:tentative="1">
      <w:start w:val="1"/>
      <w:numFmt w:val="bullet"/>
      <w:lvlText w:val=""/>
      <w:lvlJc w:val="left"/>
      <w:pPr>
        <w:ind w:left="5339" w:hanging="360"/>
      </w:pPr>
      <w:rPr>
        <w:rFonts w:ascii="Symbol" w:hAnsi="Symbol" w:hint="default"/>
      </w:rPr>
    </w:lvl>
    <w:lvl w:ilvl="7" w:tplc="40090003" w:tentative="1">
      <w:start w:val="1"/>
      <w:numFmt w:val="bullet"/>
      <w:lvlText w:val="o"/>
      <w:lvlJc w:val="left"/>
      <w:pPr>
        <w:ind w:left="6059" w:hanging="360"/>
      </w:pPr>
      <w:rPr>
        <w:rFonts w:ascii="Courier New" w:cs="Courier New" w:hAnsi="Courier New" w:hint="default"/>
      </w:rPr>
    </w:lvl>
    <w:lvl w:ilvl="8" w:tplc="40090005" w:tentative="1">
      <w:start w:val="1"/>
      <w:numFmt w:val="bullet"/>
      <w:lvlText w:val=""/>
      <w:lvlJc w:val="left"/>
      <w:pPr>
        <w:ind w:left="6779" w:hanging="360"/>
      </w:pPr>
      <w:rPr>
        <w:rFonts w:ascii="Wingdings" w:hAnsi="Wingdings" w:hint="default"/>
      </w:rPr>
    </w:lvl>
  </w:abstractNum>
  <w:abstractNum w:abstractNumId="19">
    <w:nsid w:val="00000013"/>
    <w:multiLevelType w:val="multilevel"/>
    <w:tmpl w:val="F352165C"/>
    <w:lvl w:ilvl="0">
      <w:start w:val="1"/>
      <w:numFmt w:val="decimal"/>
      <w:lvlText w:val="%1."/>
      <w:lvlJc w:val="left"/>
      <w:pPr>
        <w:ind w:left="374" w:hanging="275"/>
      </w:pPr>
      <w:rPr>
        <w:rFonts w:hint="default"/>
        <w:b/>
        <w:bCs/>
        <w:spacing w:val="-2"/>
        <w:w w:val="99"/>
        <w:lang w:val="en-US" w:bidi="ar-SA" w:eastAsia="en-US"/>
      </w:rPr>
    </w:lvl>
    <w:lvl w:ilvl="1">
      <w:start w:val="1"/>
      <w:numFmt w:val="decimal"/>
      <w:lvlText w:val="%1.%2"/>
      <w:lvlJc w:val="left"/>
      <w:pPr>
        <w:ind w:left="2611" w:hanging="485"/>
      </w:pPr>
      <w:rPr>
        <w:rFonts w:hint="default"/>
        <w:b/>
        <w:bCs/>
        <w:w w:val="100"/>
        <w:lang w:val="en-US" w:bidi="ar-SA" w:eastAsia="en-US"/>
      </w:rPr>
    </w:lvl>
    <w:lvl w:ilvl="2">
      <w:start w:val="1"/>
      <w:numFmt w:val="bullet"/>
      <w:lvlText w:val=""/>
      <w:lvlJc w:val="left"/>
      <w:pPr>
        <w:ind w:left="821" w:hanging="485"/>
      </w:pPr>
      <w:rPr>
        <w:rFonts w:ascii="Symbol" w:cs="Symbol" w:eastAsia="Symbol" w:hAnsi="Symbol" w:hint="default"/>
        <w:color w:val="36363c"/>
        <w:w w:val="100"/>
        <w:sz w:val="24"/>
        <w:szCs w:val="24"/>
        <w:lang w:val="en-US" w:bidi="ar-SA" w:eastAsia="en-US"/>
      </w:rPr>
    </w:lvl>
    <w:lvl w:ilvl="3">
      <w:start w:val="1"/>
      <w:numFmt w:val="bullet"/>
      <w:lvlText w:val="•"/>
      <w:lvlJc w:val="left"/>
      <w:pPr>
        <w:ind w:left="1140" w:hanging="485"/>
      </w:pPr>
      <w:rPr>
        <w:rFonts w:hint="default"/>
        <w:lang w:val="en-US" w:bidi="ar-SA" w:eastAsia="en-US"/>
      </w:rPr>
    </w:lvl>
    <w:lvl w:ilvl="4">
      <w:start w:val="1"/>
      <w:numFmt w:val="bullet"/>
      <w:lvlText w:val="•"/>
      <w:lvlJc w:val="left"/>
      <w:pPr>
        <w:ind w:left="2454" w:hanging="485"/>
      </w:pPr>
      <w:rPr>
        <w:rFonts w:hint="default"/>
        <w:lang w:val="en-US" w:bidi="ar-SA" w:eastAsia="en-US"/>
      </w:rPr>
    </w:lvl>
    <w:lvl w:ilvl="5">
      <w:start w:val="1"/>
      <w:numFmt w:val="bullet"/>
      <w:lvlText w:val="•"/>
      <w:lvlJc w:val="left"/>
      <w:pPr>
        <w:ind w:left="3768" w:hanging="485"/>
      </w:pPr>
      <w:rPr>
        <w:rFonts w:hint="default"/>
        <w:lang w:val="en-US" w:bidi="ar-SA" w:eastAsia="en-US"/>
      </w:rPr>
    </w:lvl>
    <w:lvl w:ilvl="6">
      <w:start w:val="1"/>
      <w:numFmt w:val="bullet"/>
      <w:lvlText w:val="•"/>
      <w:lvlJc w:val="left"/>
      <w:pPr>
        <w:ind w:left="5082" w:hanging="485"/>
      </w:pPr>
      <w:rPr>
        <w:rFonts w:hint="default"/>
        <w:lang w:val="en-US" w:bidi="ar-SA" w:eastAsia="en-US"/>
      </w:rPr>
    </w:lvl>
    <w:lvl w:ilvl="7">
      <w:start w:val="1"/>
      <w:numFmt w:val="bullet"/>
      <w:lvlText w:val="•"/>
      <w:lvlJc w:val="left"/>
      <w:pPr>
        <w:ind w:left="6397" w:hanging="485"/>
      </w:pPr>
      <w:rPr>
        <w:rFonts w:hint="default"/>
        <w:lang w:val="en-US" w:bidi="ar-SA" w:eastAsia="en-US"/>
      </w:rPr>
    </w:lvl>
    <w:lvl w:ilvl="8">
      <w:start w:val="1"/>
      <w:numFmt w:val="bullet"/>
      <w:lvlText w:val="•"/>
      <w:lvlJc w:val="left"/>
      <w:pPr>
        <w:ind w:left="7711" w:hanging="485"/>
      </w:pPr>
      <w:rPr>
        <w:rFonts w:hint="default"/>
        <w:lang w:val="en-US" w:bidi="ar-SA" w:eastAsia="en-US"/>
      </w:rPr>
    </w:lvl>
  </w:abstractNum>
  <w:num w:numId="1">
    <w:abstractNumId w:val="4"/>
  </w:num>
  <w:num w:numId="2">
    <w:abstractNumId w:val="5"/>
  </w:num>
  <w:num w:numId="3">
    <w:abstractNumId w:val="14"/>
  </w:num>
  <w:num w:numId="4">
    <w:abstractNumId w:val="1"/>
  </w:num>
  <w:num w:numId="5">
    <w:abstractNumId w:val="15"/>
  </w:num>
  <w:num w:numId="6">
    <w:abstractNumId w:val="2"/>
  </w:num>
  <w:num w:numId="7">
    <w:abstractNumId w:val="0"/>
  </w:num>
  <w:num w:numId="8">
    <w:abstractNumId w:val="3"/>
  </w:num>
  <w:num w:numId="9">
    <w:abstractNumId w:val="8"/>
  </w:num>
  <w:num w:numId="10">
    <w:abstractNumId w:val="9"/>
  </w:num>
  <w:num w:numId="11">
    <w:abstractNumId w:val="18"/>
  </w:num>
  <w:num w:numId="12">
    <w:abstractNumId w:val="10"/>
  </w:num>
  <w:num w:numId="13">
    <w:abstractNumId w:val="19"/>
  </w:num>
  <w:num w:numId="14">
    <w:abstractNumId w:val="11"/>
  </w:num>
  <w:num w:numId="15">
    <w:abstractNumId w:val="17"/>
  </w:num>
  <w:num w:numId="16">
    <w:abstractNumId w:val="16"/>
  </w:num>
  <w:num w:numId="17">
    <w:abstractNumId w:val="12"/>
  </w:num>
  <w:num w:numId="18">
    <w:abstractNumId w:val="13"/>
  </w:num>
  <w:num w:numId="19">
    <w:abstractNumId w:val="7"/>
  </w:num>
  <w:num w:numId="20">
    <w:abstractNumId w:val="6"/>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100"/>
    <w:qFormat/>
    <w:uiPriority w:val="9"/>
    <w:pPr>
      <w:keepNext/>
      <w:keepLines/>
      <w:spacing w:before="240" w:after="0"/>
      <w:outlineLvl w:val="0"/>
    </w:pPr>
    <w:rPr>
      <w:rFonts w:ascii="Calibri Light" w:cs="宋体" w:eastAsia="宋体" w:hAnsi="Calibri Light"/>
      <w:color w:val="2f5496"/>
      <w:sz w:val="32"/>
      <w:szCs w:val="32"/>
    </w:rPr>
  </w:style>
  <w:style w:type="paragraph" w:styleId="style2">
    <w:name w:val="heading 2"/>
    <w:basedOn w:val="style0"/>
    <w:next w:val="style2"/>
    <w:link w:val="style4097"/>
    <w:qFormat/>
    <w:uiPriority w:val="9"/>
    <w:pPr>
      <w:widowControl w:val="false"/>
      <w:autoSpaceDE w:val="false"/>
      <w:autoSpaceDN w:val="false"/>
      <w:spacing w:after="0" w:lineRule="auto" w:line="240"/>
      <w:ind w:left="100"/>
      <w:outlineLvl w:val="1"/>
    </w:pPr>
    <w:rPr>
      <w:rFonts w:ascii="Calibri" w:cs="Calibri" w:eastAsia="Calibri" w:hAnsi="Calibri"/>
      <w:b/>
      <w:bCs/>
      <w:kern w:val="0"/>
      <w:sz w:val="36"/>
      <w:szCs w:val="36"/>
      <w:lang w:val="en-US"/>
      <w14:ligatures xmlns:w14="http://schemas.microsoft.com/office/word/2010/wordml" w14:val="none"/>
    </w:rPr>
  </w:style>
  <w:style w:type="paragraph" w:styleId="style3">
    <w:name w:val="heading 3"/>
    <w:basedOn w:val="style0"/>
    <w:next w:val="style0"/>
    <w:link w:val="style4101"/>
    <w:qFormat/>
    <w:uiPriority w:val="9"/>
    <w:pPr>
      <w:keepNext/>
      <w:keepLines/>
      <w:spacing w:before="40" w:after="0"/>
      <w:outlineLvl w:val="2"/>
    </w:pPr>
    <w:rPr>
      <w:rFonts w:ascii="Calibri Light" w:cs="宋体" w:eastAsia="宋体" w:hAnsi="Calibri Light"/>
      <w:color w:val="1f3763"/>
      <w:sz w:val="24"/>
      <w:szCs w:val="24"/>
    </w:rPr>
  </w:style>
  <w:style w:type="paragraph" w:styleId="style4">
    <w:name w:val="heading 4"/>
    <w:basedOn w:val="style0"/>
    <w:next w:val="style0"/>
    <w:link w:val="style4099"/>
    <w:qFormat/>
    <w:uiPriority w:val="9"/>
    <w:pPr>
      <w:keepNext/>
      <w:keepLines/>
      <w:spacing w:before="40" w:after="0"/>
      <w:outlineLvl w:val="3"/>
    </w:pPr>
    <w:rPr>
      <w:rFonts w:ascii="Calibri Light" w:cs="宋体" w:eastAsia="宋体" w:hAnsi="Calibri Light"/>
      <w:i/>
      <w:iCs/>
      <w:color w:val="2f5496"/>
    </w:rPr>
  </w:style>
  <w:style w:type="paragraph" w:styleId="style5">
    <w:name w:val="heading 5"/>
    <w:basedOn w:val="style0"/>
    <w:next w:val="style0"/>
    <w:link w:val="style4102"/>
    <w:qFormat/>
    <w:uiPriority w:val="9"/>
    <w:pPr>
      <w:keepNext/>
      <w:keepLines/>
      <w:spacing w:before="40" w:after="0"/>
      <w:outlineLvl w:val="4"/>
    </w:pPr>
    <w:rPr>
      <w:rFonts w:ascii="Calibri Light" w:cs="宋体" w:eastAsia="宋体" w:hAnsi="Calibri Light"/>
      <w:color w:val="2f5496"/>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customStyle="1" w:styleId="style4097">
    <w:name w:val="Heading 2 Char_f43482a8-c018-4f87-a191-d8d554181be8"/>
    <w:basedOn w:val="style65"/>
    <w:next w:val="style4097"/>
    <w:link w:val="style2"/>
    <w:uiPriority w:val="9"/>
    <w:rPr>
      <w:rFonts w:ascii="Calibri" w:cs="Calibri" w:eastAsia="Calibri" w:hAnsi="Calibri"/>
      <w:b/>
      <w:bCs/>
      <w:kern w:val="0"/>
      <w:sz w:val="36"/>
      <w:szCs w:val="36"/>
      <w:lang w:val="en-US"/>
      <w14:ligatures xmlns:w14="http://schemas.microsoft.com/office/word/2010/wordml" w14:val="none"/>
    </w:rPr>
  </w:style>
  <w:style w:type="paragraph" w:styleId="style66">
    <w:name w:val="Body Text"/>
    <w:basedOn w:val="style0"/>
    <w:next w:val="style66"/>
    <w:link w:val="style4098"/>
    <w:qFormat/>
    <w:uiPriority w:val="1"/>
    <w:pPr>
      <w:widowControl w:val="false"/>
      <w:autoSpaceDE w:val="false"/>
      <w:autoSpaceDN w:val="false"/>
      <w:spacing w:after="0" w:lineRule="auto" w:line="240"/>
    </w:pPr>
    <w:rPr>
      <w:rFonts w:ascii="Calibri" w:cs="Calibri" w:eastAsia="Calibri" w:hAnsi="Calibri"/>
      <w:kern w:val="0"/>
      <w:sz w:val="24"/>
      <w:szCs w:val="24"/>
      <w:lang w:val="en-US"/>
      <w14:ligatures xmlns:w14="http://schemas.microsoft.com/office/word/2010/wordml" w14:val="none"/>
    </w:rPr>
  </w:style>
  <w:style w:type="character" w:customStyle="1" w:styleId="style4098">
    <w:name w:val="Body Text Char"/>
    <w:basedOn w:val="style65"/>
    <w:next w:val="style4098"/>
    <w:link w:val="style66"/>
    <w:uiPriority w:val="1"/>
    <w:rPr>
      <w:rFonts w:ascii="Calibri" w:cs="Calibri" w:eastAsia="Calibri" w:hAnsi="Calibri"/>
      <w:kern w:val="0"/>
      <w:sz w:val="24"/>
      <w:szCs w:val="24"/>
      <w:lang w:val="en-US"/>
      <w14:ligatures xmlns:w14="http://schemas.microsoft.com/office/word/2010/wordml" w14:val="none"/>
    </w:rPr>
  </w:style>
  <w:style w:type="character" w:customStyle="1" w:styleId="style4099">
    <w:name w:val="Heading 4 Char_f2578c27-e93b-4ee2-a214-b540c5ae8230"/>
    <w:basedOn w:val="style65"/>
    <w:next w:val="style4099"/>
    <w:link w:val="style4"/>
    <w:uiPriority w:val="9"/>
    <w:rPr>
      <w:rFonts w:ascii="Calibri Light" w:cs="宋体" w:eastAsia="宋体" w:hAnsi="Calibri Light"/>
      <w:i/>
      <w:iCs/>
      <w:color w:val="2f5496"/>
    </w:rPr>
  </w:style>
  <w:style w:type="paragraph" w:styleId="style179">
    <w:name w:val="List Paragraph"/>
    <w:basedOn w:val="style0"/>
    <w:next w:val="style179"/>
    <w:qFormat/>
    <w:uiPriority w:val="1"/>
    <w:pPr>
      <w:widowControl w:val="false"/>
      <w:autoSpaceDE w:val="false"/>
      <w:autoSpaceDN w:val="false"/>
      <w:spacing w:after="0" w:lineRule="auto" w:line="240"/>
      <w:ind w:left="100" w:hanging="361"/>
    </w:pPr>
    <w:rPr>
      <w:rFonts w:ascii="Calibri" w:cs="Calibri" w:eastAsia="Calibri" w:hAnsi="Calibri"/>
      <w:kern w:val="0"/>
      <w:lang w:val="en-US"/>
      <w14:ligatures xmlns:w14="http://schemas.microsoft.com/office/word/2010/wordml" w14:val="none"/>
    </w:rPr>
  </w:style>
  <w:style w:type="character" w:customStyle="1" w:styleId="style4100">
    <w:name w:val="Heading 1 Char_9dfd5a41-676b-4741-b3a0-5c6fb62dad0a"/>
    <w:basedOn w:val="style65"/>
    <w:next w:val="style4100"/>
    <w:link w:val="style1"/>
    <w:uiPriority w:val="9"/>
    <w:rPr>
      <w:rFonts w:ascii="Calibri Light" w:cs="宋体" w:eastAsia="宋体" w:hAnsi="Calibri Light"/>
      <w:color w:val="2f5496"/>
      <w:sz w:val="32"/>
      <w:szCs w:val="32"/>
    </w:rPr>
  </w:style>
  <w:style w:type="character" w:customStyle="1" w:styleId="style4101">
    <w:name w:val="Heading 3 Char_c2f220c2-71a8-4cb7-944b-8ddc1c54459f"/>
    <w:basedOn w:val="style65"/>
    <w:next w:val="style4101"/>
    <w:link w:val="style3"/>
    <w:uiPriority w:val="9"/>
    <w:rPr>
      <w:rFonts w:ascii="Calibri Light" w:cs="宋体" w:eastAsia="宋体" w:hAnsi="Calibri Light"/>
      <w:color w:val="1f3763"/>
      <w:sz w:val="24"/>
      <w:szCs w:val="24"/>
    </w:rPr>
  </w:style>
  <w:style w:type="character" w:customStyle="1" w:styleId="style4102">
    <w:name w:val="Heading 5 Char_45b80b39-344b-4c1a-8ef3-9a6ff5a677c5"/>
    <w:basedOn w:val="style65"/>
    <w:next w:val="style4102"/>
    <w:link w:val="style5"/>
    <w:uiPriority w:val="9"/>
    <w:rPr>
      <w:rFonts w:ascii="Calibri Light" w:cs="宋体" w:eastAsia="宋体" w:hAnsi="Calibri Light"/>
      <w:color w:val="2f5496"/>
    </w:rPr>
  </w:style>
  <w:style w:type="paragraph" w:styleId="style31">
    <w:name w:val="header"/>
    <w:basedOn w:val="style0"/>
    <w:next w:val="style31"/>
    <w:link w:val="style4103"/>
    <w:uiPriority w:val="99"/>
    <w:pPr>
      <w:tabs>
        <w:tab w:val="center" w:leader="none" w:pos="4513"/>
        <w:tab w:val="right" w:leader="none" w:pos="9026"/>
      </w:tabs>
      <w:spacing w:after="0" w:lineRule="auto" w:line="240"/>
    </w:pPr>
    <w:rPr/>
  </w:style>
  <w:style w:type="character" w:customStyle="1" w:styleId="style4103">
    <w:name w:val="Header Char_49a3c0c6-1dfd-4ead-8568-9a5b5528f68a"/>
    <w:basedOn w:val="style65"/>
    <w:next w:val="style4103"/>
    <w:link w:val="style31"/>
    <w:uiPriority w:val="99"/>
  </w:style>
  <w:style w:type="paragraph" w:styleId="style32">
    <w:name w:val="footer"/>
    <w:basedOn w:val="style0"/>
    <w:next w:val="style32"/>
    <w:link w:val="style4104"/>
    <w:uiPriority w:val="99"/>
    <w:pPr>
      <w:tabs>
        <w:tab w:val="center" w:leader="none" w:pos="4513"/>
        <w:tab w:val="right" w:leader="none" w:pos="9026"/>
      </w:tabs>
      <w:spacing w:after="0" w:lineRule="auto" w:line="240"/>
    </w:pPr>
    <w:rPr/>
  </w:style>
  <w:style w:type="character" w:customStyle="1" w:styleId="style4104">
    <w:name w:val="Footer Char_4b274a69-9987-4a3f-9c18-2e0f0372f2a8"/>
    <w:basedOn w:val="style65"/>
    <w:next w:val="style4104"/>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10" Type="http://schemas.openxmlformats.org/officeDocument/2006/relationships/customXml" Target="../customXml/item1.xml"/><Relationship Id="rId9" Type="http://schemas.openxmlformats.org/officeDocument/2006/relationships/theme" Target="theme/theme1.xml"/><Relationship Id="rId5" Type="http://schemas.openxmlformats.org/officeDocument/2006/relationships/footer" Target="footer1.xml"/><Relationship Id="rId6" Type="http://schemas.openxmlformats.org/officeDocument/2006/relationships/styles" Target="styles.xml"/><Relationship Id="rId7" Type="http://schemas.openxmlformats.org/officeDocument/2006/relationships/fontTable" Target="fontTable.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3F8D7-19E0-4B78-AC64-63276D9A4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Words>3347</Words>
  <Pages>13</Pages>
  <Characters>18764</Characters>
  <Application>WPS Office</Application>
  <DocSecurity>0</DocSecurity>
  <Paragraphs>214</Paragraphs>
  <ScaleCrop>false</ScaleCrop>
  <LinksUpToDate>false</LinksUpToDate>
  <CharactersWithSpaces>22444</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2024-11-17T03:44:00Z</dcterms:created>
  <dc:creator>k nithin reddy</dc:creator>
  <lastModifiedBy>RMX3085</lastModifiedBy>
  <dcterms:modified xsi:type="dcterms:W3CDTF">2024-11-28T12:54:56Z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cf0ebb7131af41c786ed72549c1a6cec</vt:lpwstr>
  </property>
</Properties>
</file>