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26D99" w14:textId="7E1F1CDF" w:rsidR="00FE51AD" w:rsidRPr="00FE51AD" w:rsidRDefault="00FE51AD" w:rsidP="00FE51AD">
      <w:pPr>
        <w:spacing w:after="0" w:line="360" w:lineRule="auto"/>
        <w:ind w:right="-142"/>
        <w:jc w:val="center"/>
        <w:rPr>
          <w:rFonts w:ascii="Times New Roman" w:hAnsi="Times New Roman" w:cs="Times New Roman"/>
          <w:b/>
          <w:bCs/>
          <w:sz w:val="28"/>
          <w:szCs w:val="28"/>
        </w:rPr>
      </w:pPr>
      <w:r w:rsidRPr="00FE51AD">
        <w:rPr>
          <w:rFonts w:ascii="Times New Roman" w:hAnsi="Times New Roman" w:cs="Times New Roman"/>
          <w:b/>
          <w:bCs/>
          <w:sz w:val="28"/>
          <w:szCs w:val="28"/>
        </w:rPr>
        <w:t xml:space="preserve">Analysis of Composite Two-Span PSC-I Girder Bridge using MIDAS Software and </w:t>
      </w:r>
      <w:r w:rsidR="00785AD4">
        <w:rPr>
          <w:rFonts w:ascii="Times New Roman" w:hAnsi="Times New Roman" w:cs="Times New Roman"/>
          <w:b/>
          <w:bCs/>
          <w:sz w:val="28"/>
          <w:szCs w:val="28"/>
        </w:rPr>
        <w:t>Machine Learning Models</w:t>
      </w:r>
    </w:p>
    <w:p w14:paraId="0C7B1128" w14:textId="77777777" w:rsidR="00FE51AD" w:rsidRDefault="00FE51AD" w:rsidP="00FE51AD">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Raj Deepak Verma</w:t>
      </w:r>
      <w:r>
        <w:rPr>
          <w:rFonts w:ascii="Times New Roman" w:hAnsi="Times New Roman" w:cs="Times New Roman"/>
          <w:b/>
          <w:bCs/>
          <w:sz w:val="24"/>
          <w:szCs w:val="24"/>
          <w:vertAlign w:val="superscript"/>
        </w:rPr>
        <w:t>1*</w:t>
      </w:r>
      <w:r>
        <w:rPr>
          <w:rFonts w:ascii="Times New Roman" w:hAnsi="Times New Roman" w:cs="Times New Roman"/>
          <w:b/>
          <w:bCs/>
          <w:sz w:val="24"/>
          <w:szCs w:val="24"/>
        </w:rPr>
        <w:t>, Sachin Kumar Singh</w:t>
      </w:r>
      <w:r>
        <w:rPr>
          <w:rFonts w:ascii="Times New Roman" w:hAnsi="Times New Roman" w:cs="Times New Roman"/>
          <w:b/>
          <w:bCs/>
          <w:sz w:val="24"/>
          <w:szCs w:val="24"/>
          <w:vertAlign w:val="superscript"/>
        </w:rPr>
        <w:t>2</w:t>
      </w:r>
      <w:r>
        <w:rPr>
          <w:rFonts w:ascii="Times New Roman" w:hAnsi="Times New Roman" w:cs="Times New Roman"/>
          <w:b/>
          <w:bCs/>
          <w:sz w:val="24"/>
          <w:szCs w:val="24"/>
        </w:rPr>
        <w:t>, Abhishek Mishra</w:t>
      </w:r>
      <w:r>
        <w:rPr>
          <w:rFonts w:ascii="Times New Roman" w:hAnsi="Times New Roman" w:cs="Times New Roman"/>
          <w:b/>
          <w:bCs/>
          <w:sz w:val="24"/>
          <w:szCs w:val="24"/>
          <w:vertAlign w:val="superscript"/>
        </w:rPr>
        <w:t>3</w:t>
      </w:r>
    </w:p>
    <w:p w14:paraId="684DF5EF" w14:textId="77777777" w:rsidR="00FE51AD" w:rsidRPr="00291C6B" w:rsidRDefault="00FE51AD" w:rsidP="00FE51AD">
      <w:pPr>
        <w:spacing w:after="0" w:line="360" w:lineRule="auto"/>
        <w:ind w:left="720" w:hanging="720"/>
        <w:jc w:val="center"/>
        <w:rPr>
          <w:rFonts w:ascii="Times New Roman" w:hAnsi="Times New Roman" w:cs="Times New Roman"/>
        </w:rPr>
      </w:pPr>
      <w:r w:rsidRPr="00291C6B">
        <w:rPr>
          <w:rFonts w:ascii="Times New Roman" w:hAnsi="Times New Roman" w:cs="Times New Roman"/>
          <w:vertAlign w:val="superscript"/>
        </w:rPr>
        <w:t xml:space="preserve">1 </w:t>
      </w:r>
      <w:r w:rsidRPr="00291C6B">
        <w:rPr>
          <w:rFonts w:ascii="Times New Roman" w:hAnsi="Times New Roman" w:cs="Times New Roman"/>
        </w:rPr>
        <w:t>M. Tech. Scholar, Institute of Engineering and Technology, Lucknow, India, 226021</w:t>
      </w:r>
    </w:p>
    <w:p w14:paraId="11E0B9D4" w14:textId="77777777" w:rsidR="00FE51AD" w:rsidRPr="00291C6B" w:rsidRDefault="00FE51AD" w:rsidP="00FE51AD">
      <w:pPr>
        <w:spacing w:after="0" w:line="360" w:lineRule="auto"/>
        <w:ind w:left="720" w:hanging="720"/>
        <w:jc w:val="center"/>
        <w:rPr>
          <w:rFonts w:ascii="Times New Roman" w:hAnsi="Times New Roman" w:cs="Times New Roman"/>
        </w:rPr>
      </w:pPr>
      <w:r w:rsidRPr="00291C6B">
        <w:rPr>
          <w:rFonts w:ascii="Times New Roman" w:hAnsi="Times New Roman" w:cs="Times New Roman"/>
          <w:vertAlign w:val="superscript"/>
        </w:rPr>
        <w:t>2,3</w:t>
      </w:r>
      <w:r w:rsidRPr="00291C6B">
        <w:rPr>
          <w:rFonts w:ascii="Times New Roman" w:hAnsi="Times New Roman" w:cs="Times New Roman"/>
        </w:rPr>
        <w:t xml:space="preserve"> Assistant Professor, Institute of Engineering and Technology, Lucknow, India, 226021</w:t>
      </w:r>
    </w:p>
    <w:p w14:paraId="7545B1FC" w14:textId="77777777" w:rsidR="00FE51AD" w:rsidRPr="00291C6B" w:rsidRDefault="00FE51AD" w:rsidP="00FE51AD">
      <w:pPr>
        <w:spacing w:after="0" w:line="360" w:lineRule="auto"/>
        <w:ind w:left="720" w:hanging="720"/>
        <w:jc w:val="center"/>
        <w:rPr>
          <w:rFonts w:ascii="Times New Roman" w:hAnsi="Times New Roman" w:cs="Times New Roman"/>
        </w:rPr>
      </w:pPr>
      <w:r w:rsidRPr="00291C6B">
        <w:rPr>
          <w:rFonts w:ascii="Times New Roman" w:hAnsi="Times New Roman" w:cs="Times New Roman"/>
          <w:vertAlign w:val="superscript"/>
        </w:rPr>
        <w:t>*</w:t>
      </w:r>
      <w:r w:rsidRPr="00291C6B">
        <w:rPr>
          <w:rFonts w:ascii="Times New Roman" w:hAnsi="Times New Roman" w:cs="Times New Roman"/>
        </w:rPr>
        <w:t>Corresponding author, deepak15kv@gmail.com</w:t>
      </w:r>
    </w:p>
    <w:p w14:paraId="5CEB9A8E" w14:textId="6221B779" w:rsidR="001708F7" w:rsidRPr="00A1627D" w:rsidRDefault="004C0FAB" w:rsidP="001708F7">
      <w:pPr>
        <w:spacing w:after="0" w:line="360" w:lineRule="auto"/>
        <w:ind w:right="-142"/>
        <w:jc w:val="center"/>
        <w:rPr>
          <w:rFonts w:ascii="Times New Roman" w:hAnsi="Times New Roman" w:cs="Times New Roman"/>
          <w:b/>
          <w:bCs/>
          <w:sz w:val="28"/>
          <w:szCs w:val="28"/>
        </w:rPr>
      </w:pPr>
      <w:r w:rsidRPr="00A1627D">
        <w:rPr>
          <w:rFonts w:ascii="Times New Roman" w:hAnsi="Times New Roman" w:cs="Times New Roman"/>
          <w:b/>
          <w:bCs/>
          <w:sz w:val="28"/>
          <w:szCs w:val="28"/>
        </w:rPr>
        <w:t>ABSTRACT</w:t>
      </w:r>
    </w:p>
    <w:p w14:paraId="6A991668" w14:textId="3871943A" w:rsidR="00F14B6D" w:rsidRDefault="00F14B6D" w:rsidP="000E5E6D">
      <w:pPr>
        <w:spacing w:after="0" w:line="360" w:lineRule="auto"/>
        <w:ind w:right="-142"/>
        <w:jc w:val="both"/>
        <w:rPr>
          <w:rFonts w:ascii="Times New Roman" w:hAnsi="Times New Roman" w:cs="Times New Roman"/>
          <w:sz w:val="24"/>
          <w:szCs w:val="24"/>
        </w:rPr>
      </w:pPr>
      <w:r w:rsidRPr="00F14B6D">
        <w:rPr>
          <w:rFonts w:ascii="Times New Roman" w:hAnsi="Times New Roman" w:cs="Times New Roman"/>
          <w:sz w:val="24"/>
          <w:szCs w:val="24"/>
        </w:rPr>
        <w:t>Bridge construction is globally significant, with bridges being essential components of road networks. Pre-stressed girder bridges are increasingly popular due to their stability, serviceability, economy, durability, and aesthetics. For spans over 10 meters, pre-stressed concrete is more efficient than reinforced concrete. These bridges offer stability, serviceability, and economic benefits without disrupting traffic for long periods. This paper analyze</w:t>
      </w:r>
      <w:r>
        <w:rPr>
          <w:rFonts w:ascii="Times New Roman" w:hAnsi="Times New Roman" w:cs="Times New Roman"/>
          <w:sz w:val="24"/>
          <w:szCs w:val="24"/>
        </w:rPr>
        <w:t>d</w:t>
      </w:r>
      <w:r w:rsidRPr="00F14B6D">
        <w:rPr>
          <w:rFonts w:ascii="Times New Roman" w:hAnsi="Times New Roman" w:cs="Times New Roman"/>
          <w:sz w:val="24"/>
          <w:szCs w:val="24"/>
        </w:rPr>
        <w:t xml:space="preserve"> a Composite Two-Span PSC-I Girder Bridge under IRC loadings using MIDAS software, focusing on deflection based on stiffness scale factor. The deflection data is validated using multilayer Artificial Neural Networks (ANNs), achieving an accuracy of 81.80% and losses of 11.5%.</w:t>
      </w:r>
    </w:p>
    <w:p w14:paraId="709F597C" w14:textId="2D95E5AE" w:rsidR="00ED3F26" w:rsidRPr="006E7A80" w:rsidRDefault="00DE62D4" w:rsidP="000E5E6D">
      <w:pPr>
        <w:spacing w:after="0" w:line="360" w:lineRule="auto"/>
        <w:ind w:right="-142"/>
        <w:jc w:val="both"/>
        <w:rPr>
          <w:rFonts w:ascii="Times New Roman" w:hAnsi="Times New Roman" w:cs="Times New Roman"/>
          <w:sz w:val="24"/>
          <w:szCs w:val="24"/>
        </w:rPr>
      </w:pPr>
      <w:r w:rsidRPr="00DE62D4">
        <w:rPr>
          <w:rFonts w:ascii="Times New Roman" w:hAnsi="Times New Roman" w:cs="Times New Roman"/>
          <w:b/>
          <w:bCs/>
          <w:sz w:val="24"/>
          <w:szCs w:val="24"/>
        </w:rPr>
        <w:t>Key Words:</w:t>
      </w:r>
      <w:r w:rsidR="00D67615">
        <w:rPr>
          <w:rFonts w:ascii="Times New Roman" w:hAnsi="Times New Roman" w:cs="Times New Roman"/>
          <w:b/>
          <w:bCs/>
          <w:sz w:val="24"/>
          <w:szCs w:val="24"/>
        </w:rPr>
        <w:t xml:space="preserve"> </w:t>
      </w:r>
      <w:r w:rsidR="00F31DE1">
        <w:rPr>
          <w:rFonts w:ascii="Times New Roman" w:hAnsi="Times New Roman" w:cs="Times New Roman"/>
          <w:sz w:val="24"/>
          <w:szCs w:val="24"/>
        </w:rPr>
        <w:t xml:space="preserve">Bridge, </w:t>
      </w:r>
      <w:r w:rsidR="00F31DE1" w:rsidRPr="00F31DE1">
        <w:rPr>
          <w:rFonts w:ascii="Times New Roman" w:hAnsi="Times New Roman" w:cs="Times New Roman"/>
          <w:sz w:val="24"/>
          <w:szCs w:val="24"/>
        </w:rPr>
        <w:t xml:space="preserve">Midas </w:t>
      </w:r>
      <w:r w:rsidR="00F31DE1">
        <w:rPr>
          <w:rFonts w:ascii="Times New Roman" w:hAnsi="Times New Roman" w:cs="Times New Roman"/>
          <w:sz w:val="24"/>
          <w:szCs w:val="24"/>
        </w:rPr>
        <w:t>C</w:t>
      </w:r>
      <w:r w:rsidR="00F31DE1" w:rsidRPr="00F31DE1">
        <w:rPr>
          <w:rFonts w:ascii="Times New Roman" w:hAnsi="Times New Roman" w:cs="Times New Roman"/>
          <w:sz w:val="24"/>
          <w:szCs w:val="24"/>
        </w:rPr>
        <w:t xml:space="preserve">ivil, </w:t>
      </w:r>
      <w:r w:rsidR="00B67CF5">
        <w:rPr>
          <w:rFonts w:ascii="Times New Roman" w:hAnsi="Times New Roman" w:cs="Times New Roman"/>
          <w:sz w:val="24"/>
          <w:szCs w:val="24"/>
        </w:rPr>
        <w:t>Composite I-</w:t>
      </w:r>
      <w:r w:rsidR="00F31DE1">
        <w:rPr>
          <w:rFonts w:ascii="Times New Roman" w:hAnsi="Times New Roman" w:cs="Times New Roman"/>
          <w:sz w:val="24"/>
          <w:szCs w:val="24"/>
        </w:rPr>
        <w:t>G</w:t>
      </w:r>
      <w:r w:rsidR="00F31DE1" w:rsidRPr="00F31DE1">
        <w:rPr>
          <w:rFonts w:ascii="Times New Roman" w:hAnsi="Times New Roman" w:cs="Times New Roman"/>
          <w:sz w:val="24"/>
          <w:szCs w:val="24"/>
        </w:rPr>
        <w:t>irder,</w:t>
      </w:r>
      <w:r w:rsidR="00F31DE1">
        <w:rPr>
          <w:rFonts w:ascii="Times New Roman" w:hAnsi="Times New Roman" w:cs="Times New Roman"/>
          <w:sz w:val="24"/>
          <w:szCs w:val="24"/>
        </w:rPr>
        <w:t xml:space="preserve"> P</w:t>
      </w:r>
      <w:r w:rsidR="00F31DE1" w:rsidRPr="00F31DE1">
        <w:rPr>
          <w:rFonts w:ascii="Times New Roman" w:hAnsi="Times New Roman" w:cs="Times New Roman"/>
          <w:sz w:val="24"/>
          <w:szCs w:val="24"/>
        </w:rPr>
        <w:t>restress</w:t>
      </w:r>
      <w:r w:rsidR="00B67CF5">
        <w:rPr>
          <w:rFonts w:ascii="Times New Roman" w:hAnsi="Times New Roman" w:cs="Times New Roman"/>
          <w:sz w:val="24"/>
          <w:szCs w:val="24"/>
        </w:rPr>
        <w:t>ed</w:t>
      </w:r>
      <w:r w:rsidR="00F31DE1" w:rsidRPr="00F31DE1">
        <w:rPr>
          <w:rFonts w:ascii="Times New Roman" w:hAnsi="Times New Roman" w:cs="Times New Roman"/>
          <w:sz w:val="24"/>
          <w:szCs w:val="24"/>
        </w:rPr>
        <w:t>, IRC standards.</w:t>
      </w:r>
      <w:r w:rsidR="00B67CF5" w:rsidRPr="00B67CF5">
        <w:t xml:space="preserve"> </w:t>
      </w:r>
    </w:p>
    <w:p w14:paraId="754953AB" w14:textId="4C3988D6" w:rsidR="00E34EFC" w:rsidRPr="004C0FAB" w:rsidRDefault="006F17E3" w:rsidP="000E5E6D">
      <w:pPr>
        <w:pStyle w:val="ListParagraph"/>
        <w:numPr>
          <w:ilvl w:val="0"/>
          <w:numId w:val="3"/>
        </w:numPr>
        <w:spacing w:line="360" w:lineRule="auto"/>
        <w:ind w:left="0" w:firstLine="0"/>
        <w:jc w:val="center"/>
        <w:rPr>
          <w:rFonts w:ascii="Times New Roman" w:eastAsia="Times New Roman" w:hAnsi="Times New Roman" w:cs="Times New Roman"/>
          <w:b/>
          <w:bCs/>
          <w:kern w:val="0"/>
          <w:sz w:val="28"/>
          <w:szCs w:val="28"/>
          <w:lang w:eastAsia="en-IN"/>
          <w14:ligatures w14:val="none"/>
        </w:rPr>
      </w:pPr>
      <w:r w:rsidRPr="004C0FAB">
        <w:rPr>
          <w:rFonts w:ascii="Times New Roman" w:eastAsia="Times New Roman" w:hAnsi="Times New Roman" w:cs="Times New Roman"/>
          <w:b/>
          <w:bCs/>
          <w:kern w:val="0"/>
          <w:sz w:val="28"/>
          <w:szCs w:val="28"/>
          <w:lang w:eastAsia="en-IN"/>
          <w14:ligatures w14:val="none"/>
        </w:rPr>
        <w:t>INTRODUCTION</w:t>
      </w:r>
    </w:p>
    <w:p w14:paraId="5A709002" w14:textId="0EC683D8" w:rsidR="00C61FD9" w:rsidRDefault="00C54B02" w:rsidP="00A1627D">
      <w:pPr>
        <w:spacing w:after="0" w:line="360" w:lineRule="auto"/>
        <w:jc w:val="both"/>
        <w:rPr>
          <w:rFonts w:ascii="Times New Roman" w:hAnsi="Times New Roman" w:cs="Times New Roman"/>
          <w:sz w:val="24"/>
          <w:szCs w:val="24"/>
        </w:rPr>
      </w:pPr>
      <w:r w:rsidRPr="00C54B02">
        <w:rPr>
          <w:rFonts w:ascii="Times New Roman" w:eastAsia="Times New Roman" w:hAnsi="Times New Roman" w:cs="Times New Roman"/>
          <w:kern w:val="0"/>
          <w:sz w:val="24"/>
          <w:szCs w:val="24"/>
          <w:lang w:eastAsia="en-IN" w:bidi="hi-IN"/>
          <w14:ligatures w14:val="none"/>
        </w:rPr>
        <w:t>Midas Civil is a Finite Element Analysis (FEA) software developed by Midas IT for bridge analysis and design. It simplifies and accelerates bridge modeling and analysis by integrating extensive pre- and post-processing tools with a fast solver. Additionally, it offers easy-to-use parameter change tools for parametric analysis, enabling efficient and cost-effective design creation</w:t>
      </w:r>
      <w:r>
        <w:rPr>
          <w:rFonts w:ascii="Times New Roman" w:eastAsia="Times New Roman" w:hAnsi="Times New Roman" w:cs="Times New Roman"/>
          <w:kern w:val="0"/>
          <w:sz w:val="24"/>
          <w:szCs w:val="24"/>
          <w:lang w:eastAsia="en-IN" w:bidi="hi-IN"/>
          <w14:ligatures w14:val="none"/>
        </w:rPr>
        <w:t xml:space="preserve">. </w:t>
      </w:r>
    </w:p>
    <w:p w14:paraId="5DAD1AE1" w14:textId="77777777" w:rsidR="00C54B02" w:rsidRPr="00C54B02" w:rsidRDefault="00C54B02" w:rsidP="00A1627D">
      <w:pPr>
        <w:spacing w:after="0" w:line="360" w:lineRule="auto"/>
        <w:jc w:val="both"/>
        <w:rPr>
          <w:rFonts w:ascii="Times New Roman" w:hAnsi="Times New Roman" w:cs="Times New Roman"/>
          <w:sz w:val="24"/>
          <w:szCs w:val="24"/>
        </w:rPr>
      </w:pPr>
      <w:r w:rsidRPr="00C54B02">
        <w:rPr>
          <w:rFonts w:ascii="Times New Roman" w:hAnsi="Times New Roman" w:cs="Times New Roman"/>
          <w:sz w:val="24"/>
          <w:szCs w:val="24"/>
        </w:rPr>
        <w:t>The engineering design process for developing safe bridge structures involves these phases:</w:t>
      </w:r>
    </w:p>
    <w:p w14:paraId="01B19150" w14:textId="77777777" w:rsidR="00C54B02" w:rsidRDefault="00C54B02" w:rsidP="00A1627D">
      <w:pPr>
        <w:pStyle w:val="ListParagraph"/>
        <w:numPr>
          <w:ilvl w:val="0"/>
          <w:numId w:val="17"/>
        </w:numPr>
        <w:spacing w:after="0" w:line="360" w:lineRule="auto"/>
        <w:jc w:val="both"/>
        <w:rPr>
          <w:rFonts w:ascii="Times New Roman" w:hAnsi="Times New Roman" w:cs="Times New Roman"/>
          <w:sz w:val="24"/>
          <w:szCs w:val="24"/>
        </w:rPr>
      </w:pPr>
      <w:r w:rsidRPr="00C54B02">
        <w:rPr>
          <w:rFonts w:ascii="Times New Roman" w:hAnsi="Times New Roman" w:cs="Times New Roman"/>
          <w:sz w:val="24"/>
          <w:szCs w:val="24"/>
        </w:rPr>
        <w:t>Acquiring a comprehensive understanding of the situation.</w:t>
      </w:r>
    </w:p>
    <w:p w14:paraId="20A3A673" w14:textId="77777777" w:rsidR="00C54B02" w:rsidRDefault="00C54B02" w:rsidP="00A1627D">
      <w:pPr>
        <w:pStyle w:val="ListParagraph"/>
        <w:numPr>
          <w:ilvl w:val="0"/>
          <w:numId w:val="17"/>
        </w:numPr>
        <w:spacing w:after="0" w:line="360" w:lineRule="auto"/>
        <w:jc w:val="both"/>
        <w:rPr>
          <w:rFonts w:ascii="Times New Roman" w:hAnsi="Times New Roman" w:cs="Times New Roman"/>
          <w:sz w:val="24"/>
          <w:szCs w:val="24"/>
        </w:rPr>
      </w:pPr>
      <w:r w:rsidRPr="00C54B02">
        <w:rPr>
          <w:rFonts w:ascii="Times New Roman" w:hAnsi="Times New Roman" w:cs="Times New Roman"/>
          <w:sz w:val="24"/>
          <w:szCs w:val="24"/>
        </w:rPr>
        <w:t>Calculating potential bridge loads according to IRC 6 2000.</w:t>
      </w:r>
    </w:p>
    <w:p w14:paraId="74BDDE98" w14:textId="77777777" w:rsidR="00C54B02" w:rsidRDefault="00C54B02" w:rsidP="00A1627D">
      <w:pPr>
        <w:pStyle w:val="ListParagraph"/>
        <w:numPr>
          <w:ilvl w:val="0"/>
          <w:numId w:val="17"/>
        </w:numPr>
        <w:spacing w:after="0" w:line="360" w:lineRule="auto"/>
        <w:jc w:val="both"/>
        <w:rPr>
          <w:rFonts w:ascii="Times New Roman" w:hAnsi="Times New Roman" w:cs="Times New Roman"/>
          <w:sz w:val="24"/>
          <w:szCs w:val="24"/>
        </w:rPr>
      </w:pPr>
      <w:r w:rsidRPr="00C54B02">
        <w:rPr>
          <w:rFonts w:ascii="Times New Roman" w:hAnsi="Times New Roman" w:cs="Times New Roman"/>
          <w:sz w:val="24"/>
          <w:szCs w:val="24"/>
        </w:rPr>
        <w:t>Combining these loads to determine the maximum potential load.</w:t>
      </w:r>
    </w:p>
    <w:p w14:paraId="601EF9B6" w14:textId="759BCABE" w:rsidR="00C54B02" w:rsidRPr="00C54B02" w:rsidRDefault="00C54B02" w:rsidP="00A1627D">
      <w:pPr>
        <w:pStyle w:val="ListParagraph"/>
        <w:numPr>
          <w:ilvl w:val="0"/>
          <w:numId w:val="17"/>
        </w:numPr>
        <w:spacing w:after="0" w:line="360" w:lineRule="auto"/>
        <w:jc w:val="both"/>
        <w:rPr>
          <w:rFonts w:ascii="Times New Roman" w:hAnsi="Times New Roman" w:cs="Times New Roman"/>
          <w:sz w:val="24"/>
          <w:szCs w:val="24"/>
        </w:rPr>
      </w:pPr>
      <w:r w:rsidRPr="00C54B02">
        <w:rPr>
          <w:rFonts w:ascii="Times New Roman" w:hAnsi="Times New Roman" w:cs="Times New Roman"/>
          <w:sz w:val="24"/>
          <w:szCs w:val="24"/>
        </w:rPr>
        <w:t>Using mathematical relationships to estimate the material needed to withstand the highest load.</w:t>
      </w:r>
    </w:p>
    <w:p w14:paraId="6342B184" w14:textId="77E388A4" w:rsidR="00996A1E" w:rsidRDefault="00A1627D" w:rsidP="00FE51AD">
      <w:pPr>
        <w:spacing w:after="0" w:line="360" w:lineRule="auto"/>
        <w:jc w:val="both"/>
        <w:rPr>
          <w:rFonts w:ascii="Times New Roman" w:hAnsi="Times New Roman" w:cs="Times New Roman"/>
          <w:b/>
          <w:bCs/>
          <w:sz w:val="24"/>
          <w:szCs w:val="24"/>
        </w:rPr>
      </w:pPr>
      <w:r w:rsidRPr="006B5CA6">
        <w:rPr>
          <w:rFonts w:ascii="Times New Roman" w:hAnsi="Times New Roman" w:cs="Times New Roman"/>
          <w:sz w:val="24"/>
          <w:szCs w:val="24"/>
        </w:rPr>
        <w:t>M Jagandatta</w:t>
      </w:r>
      <w:r>
        <w:rPr>
          <w:rFonts w:ascii="Times New Roman" w:hAnsi="Times New Roman" w:cs="Times New Roman"/>
          <w:sz w:val="24"/>
          <w:szCs w:val="24"/>
        </w:rPr>
        <w:t xml:space="preserve"> et al. </w:t>
      </w:r>
      <w:r w:rsidRPr="00A1627D">
        <w:rPr>
          <w:rFonts w:ascii="Times New Roman" w:hAnsi="Times New Roman" w:cs="Times New Roman"/>
          <w:sz w:val="24"/>
          <w:szCs w:val="24"/>
        </w:rPr>
        <w:t>designing a Composite Single Span PSC-I Girder Bridge under IRC loadings using MIDAS software. The analysis covers bending moments, shear forces, and time-dependent characteristics like creep and shrinkage. The PSC span is designed following IRC standards, considering section properties, moments, prestressing forces, tendon profiles, prestressing losses, and shear stresses</w:t>
      </w:r>
      <w:r w:rsidR="00B05577">
        <w:rPr>
          <w:rFonts w:ascii="Times New Roman" w:hAnsi="Times New Roman" w:cs="Times New Roman"/>
          <w:sz w:val="24"/>
          <w:szCs w:val="24"/>
        </w:rPr>
        <w:t xml:space="preserve"> </w:t>
      </w:r>
      <w:r w:rsidR="00C76A00" w:rsidRPr="00B05577">
        <w:rPr>
          <w:rFonts w:ascii="Times New Roman" w:hAnsi="Times New Roman" w:cs="Times New Roman"/>
          <w:b/>
          <w:bCs/>
          <w:sz w:val="24"/>
          <w:szCs w:val="24"/>
        </w:rPr>
        <w:t>[</w:t>
      </w:r>
      <w:r w:rsidRPr="00B05577">
        <w:rPr>
          <w:rFonts w:ascii="Times New Roman" w:hAnsi="Times New Roman" w:cs="Times New Roman"/>
          <w:b/>
          <w:bCs/>
          <w:sz w:val="24"/>
          <w:szCs w:val="24"/>
        </w:rPr>
        <w:t>1</w:t>
      </w:r>
      <w:r w:rsidR="00C76A00" w:rsidRPr="00B05577">
        <w:rPr>
          <w:rFonts w:ascii="Times New Roman" w:hAnsi="Times New Roman" w:cs="Times New Roman"/>
          <w:b/>
          <w:bCs/>
          <w:sz w:val="24"/>
          <w:szCs w:val="24"/>
        </w:rPr>
        <w:t>]</w:t>
      </w:r>
      <w:r w:rsidR="006B5CA6" w:rsidRPr="006B5CA6">
        <w:rPr>
          <w:rFonts w:ascii="Times New Roman" w:hAnsi="Times New Roman" w:cs="Times New Roman"/>
          <w:sz w:val="24"/>
          <w:szCs w:val="24"/>
        </w:rPr>
        <w:t>.</w:t>
      </w:r>
      <w:r w:rsidR="00B422CB">
        <w:rPr>
          <w:rFonts w:ascii="Times New Roman" w:hAnsi="Times New Roman" w:cs="Times New Roman"/>
          <w:sz w:val="24"/>
          <w:szCs w:val="24"/>
        </w:rPr>
        <w:t xml:space="preserve"> </w:t>
      </w:r>
      <w:r w:rsidR="00D52731" w:rsidRPr="00B27180">
        <w:rPr>
          <w:rFonts w:ascii="Times New Roman" w:hAnsi="Times New Roman" w:cs="Times New Roman"/>
          <w:sz w:val="24"/>
          <w:szCs w:val="24"/>
        </w:rPr>
        <w:t>Menda Babu Rao</w:t>
      </w:r>
      <w:r w:rsidR="00D52731" w:rsidRPr="00D52731">
        <w:rPr>
          <w:rFonts w:ascii="Times New Roman" w:hAnsi="Times New Roman" w:cs="Times New Roman"/>
          <w:sz w:val="24"/>
          <w:szCs w:val="24"/>
        </w:rPr>
        <w:t xml:space="preserve"> </w:t>
      </w:r>
      <w:r w:rsidR="00D52731">
        <w:rPr>
          <w:rFonts w:ascii="Times New Roman" w:hAnsi="Times New Roman" w:cs="Times New Roman"/>
          <w:sz w:val="24"/>
          <w:szCs w:val="24"/>
        </w:rPr>
        <w:t>et al.</w:t>
      </w:r>
      <w:r w:rsidR="00B422CB">
        <w:rPr>
          <w:rFonts w:ascii="Times New Roman" w:hAnsi="Times New Roman" w:cs="Times New Roman"/>
          <w:sz w:val="24"/>
          <w:szCs w:val="24"/>
        </w:rPr>
        <w:t xml:space="preserve"> </w:t>
      </w:r>
      <w:r w:rsidR="00B422CB" w:rsidRPr="00B422CB">
        <w:rPr>
          <w:rFonts w:ascii="Times New Roman" w:hAnsi="Times New Roman" w:cs="Times New Roman"/>
          <w:sz w:val="24"/>
          <w:szCs w:val="24"/>
        </w:rPr>
        <w:t xml:space="preserve">focuses on composite pre-stressed I-girder bridges, which are beneficial for rapid construction since girders are pre-fabricated off-site and assembled on-site. These bridges offer good stability, serviceability, and are economical, minimizing traffic disruption. </w:t>
      </w:r>
      <w:r w:rsidR="00B422CB" w:rsidRPr="00B422CB">
        <w:rPr>
          <w:rFonts w:ascii="Times New Roman" w:hAnsi="Times New Roman" w:cs="Times New Roman"/>
          <w:sz w:val="24"/>
          <w:szCs w:val="24"/>
        </w:rPr>
        <w:lastRenderedPageBreak/>
        <w:t xml:space="preserve">They are also simple to construct and suitable for short spans. The paper details the analysis and design of these bridges using MIDAS civil software </w:t>
      </w:r>
      <w:r w:rsidR="00C76A00" w:rsidRPr="00B05577">
        <w:rPr>
          <w:rFonts w:ascii="Times New Roman" w:hAnsi="Times New Roman" w:cs="Times New Roman"/>
          <w:b/>
          <w:bCs/>
          <w:sz w:val="24"/>
          <w:szCs w:val="24"/>
        </w:rPr>
        <w:t>[</w:t>
      </w:r>
      <w:r w:rsidR="00B422CB" w:rsidRPr="00B05577">
        <w:rPr>
          <w:rFonts w:ascii="Times New Roman" w:hAnsi="Times New Roman" w:cs="Times New Roman"/>
          <w:b/>
          <w:bCs/>
          <w:sz w:val="24"/>
          <w:szCs w:val="24"/>
        </w:rPr>
        <w:t>2</w:t>
      </w:r>
      <w:r w:rsidR="00C76A00" w:rsidRPr="00B05577">
        <w:rPr>
          <w:rFonts w:ascii="Times New Roman" w:hAnsi="Times New Roman" w:cs="Times New Roman"/>
          <w:b/>
          <w:bCs/>
          <w:sz w:val="24"/>
          <w:szCs w:val="24"/>
        </w:rPr>
        <w:t>]</w:t>
      </w:r>
      <w:r w:rsidR="00D52731" w:rsidRPr="00B05577">
        <w:rPr>
          <w:rFonts w:ascii="Times New Roman" w:hAnsi="Times New Roman" w:cs="Times New Roman"/>
          <w:sz w:val="24"/>
          <w:szCs w:val="24"/>
        </w:rPr>
        <w:t>.</w:t>
      </w:r>
      <w:r w:rsidR="000F7F3D">
        <w:rPr>
          <w:rFonts w:ascii="Times New Roman" w:hAnsi="Times New Roman" w:cs="Times New Roman"/>
          <w:sz w:val="24"/>
          <w:szCs w:val="24"/>
        </w:rPr>
        <w:t xml:space="preserve"> </w:t>
      </w:r>
      <w:r w:rsidR="004E26E6" w:rsidRPr="004E26E6">
        <w:rPr>
          <w:rFonts w:ascii="Times New Roman" w:hAnsi="Times New Roman" w:cs="Times New Roman"/>
          <w:sz w:val="24"/>
          <w:szCs w:val="24"/>
        </w:rPr>
        <w:t>Shubham S. Hande et al.</w:t>
      </w:r>
      <w:r w:rsidR="00B05577">
        <w:rPr>
          <w:rFonts w:ascii="Times New Roman" w:hAnsi="Times New Roman" w:cs="Times New Roman"/>
          <w:sz w:val="24"/>
          <w:szCs w:val="24"/>
        </w:rPr>
        <w:t xml:space="preserve"> </w:t>
      </w:r>
      <w:r w:rsidR="00B05577" w:rsidRPr="00B05577">
        <w:rPr>
          <w:rFonts w:ascii="Times New Roman" w:hAnsi="Times New Roman" w:cs="Times New Roman"/>
          <w:sz w:val="24"/>
          <w:szCs w:val="24"/>
        </w:rPr>
        <w:t>compare</w:t>
      </w:r>
      <w:r w:rsidR="00B05577">
        <w:rPr>
          <w:rFonts w:ascii="Times New Roman" w:hAnsi="Times New Roman" w:cs="Times New Roman"/>
          <w:sz w:val="24"/>
          <w:szCs w:val="24"/>
        </w:rPr>
        <w:t>d</w:t>
      </w:r>
      <w:r w:rsidR="00B05577" w:rsidRPr="00B05577">
        <w:rPr>
          <w:rFonts w:ascii="Times New Roman" w:hAnsi="Times New Roman" w:cs="Times New Roman"/>
          <w:sz w:val="24"/>
          <w:szCs w:val="24"/>
        </w:rPr>
        <w:t xml:space="preserve"> a pre-stressed concrete bridge under IRC 6: 2000 and ASHTO-LRFD standards, using MIDAS CIVIL for modeling and analysis. Key structural parameters like shear force, bending moment, and torsion were examined. The findings indicate that AASHTO standards are less economical than IRC standards due to heavier vehicle loads. Thus, the study suggests that pre-stressed box girder bridge analysis and design should ideally follow IRC standards for cost efficiency</w:t>
      </w:r>
      <w:r w:rsidR="00B05577">
        <w:rPr>
          <w:rFonts w:ascii="Times New Roman" w:hAnsi="Times New Roman" w:cs="Times New Roman"/>
          <w:sz w:val="24"/>
          <w:szCs w:val="24"/>
        </w:rPr>
        <w:t xml:space="preserve"> </w:t>
      </w:r>
      <w:r w:rsidR="00C76A00" w:rsidRPr="00B05577">
        <w:rPr>
          <w:rFonts w:ascii="Times New Roman" w:hAnsi="Times New Roman" w:cs="Times New Roman"/>
          <w:b/>
          <w:bCs/>
          <w:sz w:val="24"/>
          <w:szCs w:val="24"/>
        </w:rPr>
        <w:t>[</w:t>
      </w:r>
      <w:r w:rsidR="00B05577" w:rsidRPr="00B05577">
        <w:rPr>
          <w:rFonts w:ascii="Times New Roman" w:hAnsi="Times New Roman" w:cs="Times New Roman"/>
          <w:b/>
          <w:bCs/>
          <w:sz w:val="24"/>
          <w:szCs w:val="24"/>
        </w:rPr>
        <w:t>3</w:t>
      </w:r>
      <w:r w:rsidR="00C76A00" w:rsidRPr="00B05577">
        <w:rPr>
          <w:rFonts w:ascii="Times New Roman" w:hAnsi="Times New Roman" w:cs="Times New Roman"/>
          <w:b/>
          <w:bCs/>
          <w:sz w:val="24"/>
          <w:szCs w:val="24"/>
        </w:rPr>
        <w:t>]</w:t>
      </w:r>
      <w:r w:rsidR="008D19FE">
        <w:rPr>
          <w:rFonts w:ascii="Times New Roman" w:hAnsi="Times New Roman" w:cs="Times New Roman"/>
          <w:sz w:val="24"/>
          <w:szCs w:val="24"/>
        </w:rPr>
        <w:t>.</w:t>
      </w:r>
      <w:r w:rsidR="000F7F3D">
        <w:rPr>
          <w:rFonts w:ascii="Times New Roman" w:hAnsi="Times New Roman" w:cs="Times New Roman"/>
          <w:sz w:val="24"/>
          <w:szCs w:val="24"/>
        </w:rPr>
        <w:t xml:space="preserve"> </w:t>
      </w:r>
      <w:r w:rsidR="00284FD6" w:rsidRPr="00284FD6">
        <w:rPr>
          <w:rFonts w:ascii="Times New Roman" w:hAnsi="Times New Roman" w:cs="Times New Roman"/>
          <w:sz w:val="24"/>
          <w:szCs w:val="24"/>
        </w:rPr>
        <w:t>Researchers Oguzhan Hasancebi et al. used artificial neural networks (ANNs) and nonlinear FE models to conduct a thorough load rating analysis technique for condition assessment of</w:t>
      </w:r>
      <w:r w:rsidR="000F7F3D">
        <w:rPr>
          <w:rFonts w:ascii="Times New Roman" w:hAnsi="Times New Roman" w:cs="Times New Roman"/>
          <w:sz w:val="24"/>
          <w:szCs w:val="24"/>
        </w:rPr>
        <w:t xml:space="preserve"> </w:t>
      </w:r>
      <w:r w:rsidR="00284FD6" w:rsidRPr="00284FD6">
        <w:rPr>
          <w:rFonts w:ascii="Times New Roman" w:hAnsi="Times New Roman" w:cs="Times New Roman"/>
          <w:sz w:val="24"/>
          <w:szCs w:val="24"/>
        </w:rPr>
        <w:t>bridges.</w:t>
      </w:r>
      <w:r w:rsidR="000F7F3D">
        <w:rPr>
          <w:rFonts w:ascii="Times New Roman" w:hAnsi="Times New Roman" w:cs="Times New Roman"/>
          <w:sz w:val="24"/>
          <w:szCs w:val="24"/>
        </w:rPr>
        <w:t xml:space="preserve"> </w:t>
      </w:r>
      <w:r w:rsidR="00284FD6" w:rsidRPr="00284FD6">
        <w:rPr>
          <w:rFonts w:ascii="Times New Roman" w:hAnsi="Times New Roman" w:cs="Times New Roman"/>
          <w:sz w:val="24"/>
          <w:szCs w:val="24"/>
        </w:rPr>
        <w:t>The six independent bridge parameters that control the population's load rating analysis are identified by first performing a statistical analysis in which the degree of dependence between the structural and geometrical properties of the bridges and the commonality of design parameters are examined. The span length (L), beam depth (d), number of T-beams (nb), skew angle (a), end diaphragm presence, and presence of RC parapets are these characteristics</w:t>
      </w:r>
      <w:r w:rsidR="00284FD6">
        <w:rPr>
          <w:rFonts w:ascii="Times New Roman" w:hAnsi="Times New Roman" w:cs="Times New Roman"/>
          <w:sz w:val="24"/>
          <w:szCs w:val="24"/>
        </w:rPr>
        <w:t xml:space="preserve"> </w:t>
      </w:r>
      <w:r w:rsidR="000451E4" w:rsidRPr="00FE51AD">
        <w:rPr>
          <w:rFonts w:ascii="Times New Roman" w:hAnsi="Times New Roman" w:cs="Times New Roman"/>
          <w:b/>
          <w:bCs/>
          <w:sz w:val="24"/>
          <w:szCs w:val="24"/>
        </w:rPr>
        <w:t>[</w:t>
      </w:r>
      <w:r w:rsidR="00FE51AD">
        <w:rPr>
          <w:rFonts w:ascii="Times New Roman" w:hAnsi="Times New Roman" w:cs="Times New Roman"/>
          <w:b/>
          <w:bCs/>
          <w:sz w:val="24"/>
          <w:szCs w:val="24"/>
        </w:rPr>
        <w:t>4</w:t>
      </w:r>
      <w:r w:rsidR="000451E4" w:rsidRPr="00FE51AD">
        <w:rPr>
          <w:rFonts w:ascii="Times New Roman" w:hAnsi="Times New Roman" w:cs="Times New Roman"/>
          <w:b/>
          <w:bCs/>
          <w:sz w:val="24"/>
          <w:szCs w:val="24"/>
        </w:rPr>
        <w:t>]</w:t>
      </w:r>
      <w:r w:rsidR="0087466A">
        <w:rPr>
          <w:rFonts w:ascii="Times New Roman" w:hAnsi="Times New Roman" w:cs="Times New Roman"/>
          <w:sz w:val="24"/>
          <w:szCs w:val="24"/>
        </w:rPr>
        <w:t>.</w:t>
      </w:r>
      <w:r w:rsidR="000F7F3D">
        <w:rPr>
          <w:rFonts w:ascii="Times New Roman" w:hAnsi="Times New Roman" w:cs="Times New Roman"/>
          <w:sz w:val="24"/>
          <w:szCs w:val="24"/>
        </w:rPr>
        <w:t xml:space="preserve"> </w:t>
      </w:r>
      <w:r w:rsidR="00344708" w:rsidRPr="00344708">
        <w:rPr>
          <w:rFonts w:ascii="Times New Roman" w:hAnsi="Times New Roman" w:cs="Times New Roman"/>
          <w:sz w:val="24"/>
          <w:szCs w:val="24"/>
        </w:rPr>
        <w:t>Research by Fayaz A. Sofi et al. conducted a study to show that ANNs in conjunction with a small set of refined studies can be used as a predictive tool to estimate the expected outcome for similar approaches and bridges in a population. There were two ANN-based load-rating prediction models that were taken into consideration: committee networks (CN) and single-best networks (SBN)</w:t>
      </w:r>
      <w:r w:rsidR="00344708">
        <w:rPr>
          <w:rFonts w:ascii="Times New Roman" w:hAnsi="Times New Roman" w:cs="Times New Roman"/>
          <w:sz w:val="24"/>
          <w:szCs w:val="24"/>
        </w:rPr>
        <w:t xml:space="preserve"> </w:t>
      </w:r>
      <w:r w:rsidR="006E2787" w:rsidRPr="00FE51AD">
        <w:rPr>
          <w:rFonts w:ascii="Times New Roman" w:hAnsi="Times New Roman" w:cs="Times New Roman"/>
          <w:b/>
          <w:bCs/>
          <w:sz w:val="24"/>
          <w:szCs w:val="24"/>
        </w:rPr>
        <w:t>[</w:t>
      </w:r>
      <w:r w:rsidR="00FE51AD" w:rsidRPr="00FE51AD">
        <w:rPr>
          <w:rFonts w:ascii="Times New Roman" w:hAnsi="Times New Roman" w:cs="Times New Roman"/>
          <w:b/>
          <w:bCs/>
          <w:sz w:val="24"/>
          <w:szCs w:val="24"/>
        </w:rPr>
        <w:t>5</w:t>
      </w:r>
      <w:r w:rsidR="006E2787" w:rsidRPr="00FE51AD">
        <w:rPr>
          <w:rFonts w:ascii="Times New Roman" w:hAnsi="Times New Roman" w:cs="Times New Roman"/>
          <w:b/>
          <w:bCs/>
          <w:sz w:val="24"/>
          <w:szCs w:val="24"/>
        </w:rPr>
        <w:t>]</w:t>
      </w:r>
      <w:r w:rsidR="006E2787">
        <w:rPr>
          <w:rFonts w:ascii="Times New Roman" w:hAnsi="Times New Roman" w:cs="Times New Roman"/>
          <w:sz w:val="24"/>
          <w:szCs w:val="24"/>
        </w:rPr>
        <w:t>.</w:t>
      </w:r>
      <w:r w:rsidR="000F7F3D">
        <w:rPr>
          <w:rFonts w:ascii="Times New Roman" w:hAnsi="Times New Roman" w:cs="Times New Roman"/>
          <w:sz w:val="24"/>
          <w:szCs w:val="24"/>
        </w:rPr>
        <w:t xml:space="preserve"> </w:t>
      </w:r>
      <w:r w:rsidR="00E54A3D" w:rsidRPr="00E54A3D">
        <w:rPr>
          <w:rFonts w:ascii="Times New Roman" w:hAnsi="Times New Roman" w:cs="Times New Roman"/>
          <w:sz w:val="24"/>
          <w:szCs w:val="24"/>
        </w:rPr>
        <w:t>Essam Althaqafi et al.</w:t>
      </w:r>
      <w:r w:rsidR="00587B5F">
        <w:rPr>
          <w:rFonts w:ascii="Times New Roman" w:hAnsi="Times New Roman" w:cs="Times New Roman"/>
          <w:sz w:val="24"/>
          <w:szCs w:val="24"/>
        </w:rPr>
        <w:t xml:space="preserve"> carried out that an </w:t>
      </w:r>
      <w:r w:rsidR="00587B5F" w:rsidRPr="00587B5F">
        <w:rPr>
          <w:rFonts w:ascii="Times New Roman" w:hAnsi="Times New Roman" w:cs="Times New Roman"/>
          <w:sz w:val="24"/>
          <w:szCs w:val="24"/>
        </w:rPr>
        <w:t>artificial neural network (ANN) model can be constructed to enhance the prediction accuracy of bridge deck, superstructure, and substructure deterioration, hence improving the bridge management system (BMS). The suggested ANN models for the deck, superstructure, and substructure components were trained and tested using a sizable dataset of historical bridge condition assessment data; on the testing set, the models' accuracy was 90%, 90%, and 89%, respectively</w:t>
      </w:r>
      <w:r w:rsidR="00587B5F">
        <w:rPr>
          <w:rFonts w:ascii="Times New Roman" w:hAnsi="Times New Roman" w:cs="Times New Roman"/>
          <w:sz w:val="24"/>
          <w:szCs w:val="24"/>
        </w:rPr>
        <w:t xml:space="preserve"> </w:t>
      </w:r>
      <w:r w:rsidR="00E54A3D" w:rsidRPr="00FE51AD">
        <w:rPr>
          <w:rFonts w:ascii="Times New Roman" w:hAnsi="Times New Roman" w:cs="Times New Roman"/>
          <w:b/>
          <w:bCs/>
          <w:sz w:val="24"/>
          <w:szCs w:val="24"/>
        </w:rPr>
        <w:t>[</w:t>
      </w:r>
      <w:r w:rsidR="00FE51AD" w:rsidRPr="00FE51AD">
        <w:rPr>
          <w:rFonts w:ascii="Times New Roman" w:hAnsi="Times New Roman" w:cs="Times New Roman"/>
          <w:b/>
          <w:bCs/>
          <w:sz w:val="24"/>
          <w:szCs w:val="24"/>
        </w:rPr>
        <w:t>6</w:t>
      </w:r>
      <w:r w:rsidR="00E54A3D" w:rsidRPr="00FE51AD">
        <w:rPr>
          <w:rFonts w:ascii="Times New Roman" w:hAnsi="Times New Roman" w:cs="Times New Roman"/>
          <w:b/>
          <w:bCs/>
          <w:sz w:val="24"/>
          <w:szCs w:val="24"/>
        </w:rPr>
        <w:t>]</w:t>
      </w:r>
      <w:r w:rsidR="00E54A3D" w:rsidRPr="00E54A3D">
        <w:rPr>
          <w:rFonts w:ascii="Times New Roman" w:hAnsi="Times New Roman" w:cs="Times New Roman"/>
          <w:sz w:val="24"/>
          <w:szCs w:val="24"/>
        </w:rPr>
        <w:t>.</w:t>
      </w:r>
      <w:r w:rsidR="000F7F3D">
        <w:rPr>
          <w:rFonts w:ascii="Times New Roman" w:hAnsi="Times New Roman" w:cs="Times New Roman"/>
          <w:sz w:val="24"/>
          <w:szCs w:val="24"/>
        </w:rPr>
        <w:t xml:space="preserve"> </w:t>
      </w:r>
      <w:r w:rsidR="00996A1E" w:rsidRPr="00996A1E">
        <w:rPr>
          <w:rFonts w:ascii="Times New Roman" w:hAnsi="Times New Roman" w:cs="Times New Roman"/>
          <w:sz w:val="24"/>
          <w:szCs w:val="24"/>
        </w:rPr>
        <w:t>Rayan Assaad</w:t>
      </w:r>
      <w:r w:rsidR="00996A1E">
        <w:rPr>
          <w:rFonts w:ascii="Times New Roman" w:hAnsi="Times New Roman" w:cs="Times New Roman"/>
          <w:sz w:val="24"/>
          <w:szCs w:val="24"/>
        </w:rPr>
        <w:t xml:space="preserve"> at al. </w:t>
      </w:r>
      <w:r w:rsidR="00053CE3" w:rsidRPr="00053CE3">
        <w:rPr>
          <w:rFonts w:ascii="Times New Roman" w:hAnsi="Times New Roman" w:cs="Times New Roman"/>
          <w:sz w:val="24"/>
          <w:szCs w:val="24"/>
        </w:rPr>
        <w:t>study done to create a computational data-driven asset management system that assesses and forecasts the state of bridge deck deterioration. A multi-phase, interdependent process was applied. Initially, the optimal combination of factors influencing the state of bridge decks was determined.</w:t>
      </w:r>
      <w:r w:rsidR="000F7F3D">
        <w:rPr>
          <w:rFonts w:ascii="Times New Roman" w:hAnsi="Times New Roman" w:cs="Times New Roman"/>
          <w:sz w:val="24"/>
          <w:szCs w:val="24"/>
        </w:rPr>
        <w:t xml:space="preserve"> </w:t>
      </w:r>
      <w:r w:rsidR="00053CE3" w:rsidRPr="00053CE3">
        <w:rPr>
          <w:rFonts w:ascii="Times New Roman" w:hAnsi="Times New Roman" w:cs="Times New Roman"/>
          <w:sz w:val="24"/>
          <w:szCs w:val="24"/>
        </w:rPr>
        <w:t>Second, utilising ANNs and KNNs (k-nearest neighbours) for computational machine learning, two models were created for the prediction of deck conditions. Third, the models that have been developed are compared in order to determine which is the best model in terms of accuracy. As a result, a framework with a prediction accuracy of 91.44% can assess and forecast deck conditions</w:t>
      </w:r>
      <w:r w:rsidR="00053CE3">
        <w:rPr>
          <w:rFonts w:ascii="Times New Roman" w:hAnsi="Times New Roman" w:cs="Times New Roman"/>
          <w:sz w:val="24"/>
          <w:szCs w:val="24"/>
        </w:rPr>
        <w:t xml:space="preserve"> </w:t>
      </w:r>
      <w:r w:rsidR="00A320BA" w:rsidRPr="00FE51AD">
        <w:rPr>
          <w:rFonts w:ascii="Times New Roman" w:hAnsi="Times New Roman" w:cs="Times New Roman"/>
          <w:b/>
          <w:bCs/>
          <w:sz w:val="24"/>
          <w:szCs w:val="24"/>
        </w:rPr>
        <w:t>[</w:t>
      </w:r>
      <w:r w:rsidR="00FE51AD" w:rsidRPr="00FE51AD">
        <w:rPr>
          <w:rFonts w:ascii="Times New Roman" w:hAnsi="Times New Roman" w:cs="Times New Roman"/>
          <w:b/>
          <w:bCs/>
          <w:sz w:val="24"/>
          <w:szCs w:val="24"/>
        </w:rPr>
        <w:t>7</w:t>
      </w:r>
      <w:r w:rsidR="00A320BA" w:rsidRPr="00FE51AD">
        <w:rPr>
          <w:rFonts w:ascii="Times New Roman" w:hAnsi="Times New Roman" w:cs="Times New Roman"/>
          <w:b/>
          <w:bCs/>
          <w:sz w:val="24"/>
          <w:szCs w:val="24"/>
        </w:rPr>
        <w:t>]</w:t>
      </w:r>
      <w:r w:rsidR="00996A1E" w:rsidRPr="00996A1E">
        <w:rPr>
          <w:rFonts w:ascii="Times New Roman" w:hAnsi="Times New Roman" w:cs="Times New Roman"/>
          <w:sz w:val="24"/>
          <w:szCs w:val="24"/>
        </w:rPr>
        <w:t>.</w:t>
      </w:r>
      <w:r w:rsidR="00440831" w:rsidRPr="00440831">
        <w:rPr>
          <w:rFonts w:ascii="Times New Roman" w:hAnsi="Times New Roman" w:cs="Times New Roman"/>
          <w:sz w:val="24"/>
          <w:szCs w:val="24"/>
        </w:rPr>
        <w:t xml:space="preserve"> </w:t>
      </w:r>
      <w:r w:rsidR="00440831" w:rsidRPr="006B2693">
        <w:rPr>
          <w:rFonts w:ascii="Times New Roman" w:hAnsi="Times New Roman" w:cs="Times New Roman"/>
          <w:sz w:val="24"/>
          <w:szCs w:val="24"/>
        </w:rPr>
        <w:t>Mohsen Azimi</w:t>
      </w:r>
      <w:r w:rsidR="00440831" w:rsidRPr="00861F4B">
        <w:rPr>
          <w:rFonts w:ascii="Times New Roman" w:eastAsia="Times New Roman" w:hAnsi="Times New Roman" w:cs="Times New Roman"/>
          <w:kern w:val="0"/>
          <w:sz w:val="24"/>
          <w:szCs w:val="24"/>
          <w:lang w:eastAsia="en-IN" w:bidi="hi-IN"/>
          <w14:ligatures w14:val="none"/>
        </w:rPr>
        <w:t xml:space="preserve"> </w:t>
      </w:r>
      <w:r w:rsidR="00440831" w:rsidRPr="00861F4B">
        <w:rPr>
          <w:rFonts w:ascii="Times New Roman" w:hAnsi="Times New Roman" w:cs="Times New Roman"/>
          <w:sz w:val="24"/>
          <w:szCs w:val="24"/>
        </w:rPr>
        <w:t>et al.</w:t>
      </w:r>
      <w:r w:rsidR="00440831">
        <w:rPr>
          <w:rFonts w:ascii="Times New Roman" w:hAnsi="Times New Roman" w:cs="Times New Roman"/>
          <w:sz w:val="24"/>
          <w:szCs w:val="24"/>
        </w:rPr>
        <w:t>,</w:t>
      </w:r>
      <w:r w:rsidR="00440831" w:rsidRPr="00861F4B">
        <w:rPr>
          <w:rFonts w:ascii="Times New Roman" w:hAnsi="Times New Roman" w:cs="Times New Roman"/>
          <w:sz w:val="24"/>
          <w:szCs w:val="24"/>
        </w:rPr>
        <w:t xml:space="preserve"> propose a method for structural health monitoring using convolutional neural networks (CNNs) that uses transfer learning-based approaches to analyse compressed response data. This technique enables damage localization and identification in large-scale systems. The approach is verified by numerically simulating a benchmark model and training CNN models using acceleration response histories and compressed response data as discrete histograms</w:t>
      </w:r>
      <w:r w:rsidR="00440831">
        <w:rPr>
          <w:rFonts w:ascii="Times New Roman" w:hAnsi="Times New Roman" w:cs="Times New Roman"/>
          <w:sz w:val="24"/>
          <w:szCs w:val="24"/>
        </w:rPr>
        <w:t xml:space="preserve"> </w:t>
      </w:r>
      <w:r w:rsidR="00440831" w:rsidRPr="00440831">
        <w:rPr>
          <w:rFonts w:ascii="Times New Roman" w:hAnsi="Times New Roman" w:cs="Times New Roman"/>
          <w:b/>
          <w:bCs/>
          <w:sz w:val="24"/>
          <w:szCs w:val="24"/>
        </w:rPr>
        <w:t>[8]</w:t>
      </w:r>
      <w:r w:rsidR="00440831">
        <w:rPr>
          <w:rFonts w:ascii="Times New Roman" w:hAnsi="Times New Roman" w:cs="Times New Roman"/>
          <w:b/>
          <w:bCs/>
          <w:sz w:val="24"/>
          <w:szCs w:val="24"/>
        </w:rPr>
        <w:t>.</w:t>
      </w:r>
    </w:p>
    <w:p w14:paraId="56924F50" w14:textId="218CE662" w:rsidR="00205AA0" w:rsidRPr="00205AA0" w:rsidRDefault="00205AA0" w:rsidP="00205AA0">
      <w:pPr>
        <w:pStyle w:val="ListParagraph"/>
        <w:numPr>
          <w:ilvl w:val="0"/>
          <w:numId w:val="3"/>
        </w:numPr>
        <w:spacing w:after="0" w:line="360" w:lineRule="auto"/>
        <w:jc w:val="center"/>
        <w:rPr>
          <w:rFonts w:ascii="Times New Roman" w:hAnsi="Times New Roman" w:cs="Times New Roman"/>
          <w:sz w:val="28"/>
          <w:szCs w:val="28"/>
        </w:rPr>
      </w:pPr>
      <w:r w:rsidRPr="00205AA0">
        <w:rPr>
          <w:rFonts w:ascii="Times New Roman" w:hAnsi="Times New Roman" w:cs="Times New Roman"/>
          <w:b/>
          <w:bCs/>
          <w:sz w:val="28"/>
          <w:szCs w:val="28"/>
        </w:rPr>
        <w:lastRenderedPageBreak/>
        <w:t>MODELLING AND METHODOLOGY</w:t>
      </w:r>
    </w:p>
    <w:p w14:paraId="38424CB5" w14:textId="77777777" w:rsidR="00FF3D4B" w:rsidRPr="00B14D80" w:rsidRDefault="00FF3D4B" w:rsidP="00FF3D4B">
      <w:pPr>
        <w:pStyle w:val="ListParagraph"/>
        <w:numPr>
          <w:ilvl w:val="1"/>
          <w:numId w:val="3"/>
        </w:numPr>
        <w:spacing w:after="0" w:line="360" w:lineRule="auto"/>
        <w:ind w:hanging="720"/>
        <w:jc w:val="both"/>
        <w:rPr>
          <w:rFonts w:ascii="Times New Roman" w:eastAsia="Times New Roman" w:hAnsi="Times New Roman" w:cs="Times New Roman"/>
          <w:b/>
          <w:bCs/>
          <w:kern w:val="0"/>
          <w:sz w:val="24"/>
          <w:szCs w:val="24"/>
          <w:lang w:eastAsia="en-IN" w:bidi="hi-IN"/>
          <w14:ligatures w14:val="none"/>
        </w:rPr>
      </w:pPr>
      <w:r w:rsidRPr="00B14D80">
        <w:rPr>
          <w:rFonts w:ascii="Times New Roman" w:eastAsia="Times New Roman" w:hAnsi="Times New Roman" w:cs="Times New Roman"/>
          <w:b/>
          <w:bCs/>
          <w:kern w:val="0"/>
          <w:sz w:val="24"/>
          <w:szCs w:val="24"/>
          <w:lang w:eastAsia="en-IN" w:bidi="hi-IN"/>
          <w14:ligatures w14:val="none"/>
        </w:rPr>
        <w:t>M</w:t>
      </w:r>
      <w:r>
        <w:rPr>
          <w:rFonts w:ascii="Times New Roman" w:eastAsia="Times New Roman" w:hAnsi="Times New Roman" w:cs="Times New Roman"/>
          <w:b/>
          <w:bCs/>
          <w:kern w:val="0"/>
          <w:sz w:val="24"/>
          <w:szCs w:val="24"/>
          <w:lang w:eastAsia="en-IN" w:bidi="hi-IN"/>
          <w14:ligatures w14:val="none"/>
        </w:rPr>
        <w:t>idas Civil Software</w:t>
      </w:r>
      <w:r w:rsidRPr="00B14D80">
        <w:rPr>
          <w:rFonts w:ascii="Times New Roman" w:eastAsia="Times New Roman" w:hAnsi="Times New Roman" w:cs="Times New Roman"/>
          <w:b/>
          <w:bCs/>
          <w:kern w:val="0"/>
          <w:sz w:val="24"/>
          <w:szCs w:val="24"/>
          <w:lang w:eastAsia="en-IN" w:bidi="hi-IN"/>
          <w14:ligatures w14:val="none"/>
        </w:rPr>
        <w:t xml:space="preserve">: </w:t>
      </w:r>
    </w:p>
    <w:p w14:paraId="0350209B" w14:textId="3EC75C18" w:rsidR="00845F38" w:rsidRDefault="00FF3D4B" w:rsidP="00FF3D4B">
      <w:pPr>
        <w:pStyle w:val="ListParagraph"/>
        <w:spacing w:after="0" w:line="360" w:lineRule="auto"/>
        <w:jc w:val="both"/>
        <w:rPr>
          <w:rFonts w:ascii="Times New Roman" w:eastAsia="Times New Roman" w:hAnsi="Times New Roman" w:cs="Times New Roman"/>
          <w:kern w:val="0"/>
          <w:sz w:val="24"/>
          <w:szCs w:val="24"/>
          <w:lang w:eastAsia="en-IN" w:bidi="hi-IN"/>
          <w14:ligatures w14:val="none"/>
        </w:rPr>
      </w:pPr>
      <w:r w:rsidRPr="00253108">
        <w:rPr>
          <w:rFonts w:ascii="Times New Roman" w:eastAsia="Times New Roman" w:hAnsi="Times New Roman" w:cs="Times New Roman"/>
          <w:kern w:val="0"/>
          <w:sz w:val="24"/>
          <w:szCs w:val="24"/>
          <w:lang w:eastAsia="en-IN" w:bidi="hi-IN"/>
          <w14:ligatures w14:val="none"/>
        </w:rPr>
        <w:t>Midas Civil, a software for integrated modeling, analysis, and design of civil, bridge, and building structures, is set to revolutionize the engineering profession. It simplifies adjustments and inspires new design ideas, leading to increased accuracy and productivity. The software also enables the creation of high-quality graphics visuals and animations for presentations</w:t>
      </w:r>
      <w:r>
        <w:rPr>
          <w:rFonts w:ascii="Times New Roman" w:eastAsia="Times New Roman" w:hAnsi="Times New Roman" w:cs="Times New Roman"/>
          <w:kern w:val="0"/>
          <w:sz w:val="24"/>
          <w:szCs w:val="24"/>
          <w:lang w:eastAsia="en-IN" w:bidi="hi-IN"/>
          <w14:ligatures w14:val="none"/>
        </w:rPr>
        <w:t xml:space="preserve">. </w:t>
      </w:r>
      <w:r w:rsidRPr="00CE73DB">
        <w:rPr>
          <w:rFonts w:ascii="Times New Roman" w:eastAsia="Times New Roman" w:hAnsi="Times New Roman" w:cs="Times New Roman"/>
          <w:kern w:val="0"/>
          <w:sz w:val="24"/>
          <w:szCs w:val="24"/>
          <w:lang w:eastAsia="en-IN" w:bidi="hi-IN"/>
          <w14:ligatures w14:val="none"/>
        </w:rPr>
        <w:t>Modelling of Two Span PSC I- Girder Bridge was done by using MIDAS CIVIL software. The loading conditions were provided for both the models as per IRC 6: 2000 (Section II).</w:t>
      </w:r>
    </w:p>
    <w:p w14:paraId="48193322" w14:textId="77777777" w:rsidR="00FF3D4B" w:rsidRPr="00CE73DB" w:rsidRDefault="00FF3D4B" w:rsidP="00FF3D4B">
      <w:pPr>
        <w:pStyle w:val="ListParagraph"/>
        <w:numPr>
          <w:ilvl w:val="1"/>
          <w:numId w:val="3"/>
        </w:numPr>
        <w:spacing w:after="0" w:line="360" w:lineRule="auto"/>
        <w:ind w:hanging="720"/>
        <w:jc w:val="both"/>
        <w:rPr>
          <w:rFonts w:ascii="Times New Roman" w:eastAsia="Times New Roman" w:hAnsi="Times New Roman" w:cs="Times New Roman"/>
          <w:b/>
          <w:bCs/>
          <w:kern w:val="0"/>
          <w:sz w:val="24"/>
          <w:szCs w:val="24"/>
          <w:lang w:eastAsia="en-IN" w:bidi="hi-IN"/>
          <w14:ligatures w14:val="none"/>
        </w:rPr>
      </w:pPr>
      <w:r w:rsidRPr="00CE73DB">
        <w:rPr>
          <w:rFonts w:ascii="Times New Roman" w:eastAsia="Times New Roman" w:hAnsi="Times New Roman" w:cs="Times New Roman"/>
          <w:b/>
          <w:bCs/>
          <w:kern w:val="0"/>
          <w:sz w:val="24"/>
          <w:szCs w:val="24"/>
          <w:lang w:eastAsia="en-IN" w:bidi="hi-IN"/>
          <w14:ligatures w14:val="none"/>
        </w:rPr>
        <w:t>Loading details on PSC I- Girder Bridge</w:t>
      </w:r>
      <w:r>
        <w:rPr>
          <w:rFonts w:ascii="Times New Roman" w:eastAsia="Times New Roman" w:hAnsi="Times New Roman" w:cs="Times New Roman"/>
          <w:b/>
          <w:bCs/>
          <w:kern w:val="0"/>
          <w:sz w:val="24"/>
          <w:szCs w:val="24"/>
          <w:lang w:eastAsia="en-IN" w:bidi="hi-IN"/>
          <w14:ligatures w14:val="none"/>
        </w:rPr>
        <w:t>:</w:t>
      </w:r>
    </w:p>
    <w:p w14:paraId="09CB6C28" w14:textId="77777777" w:rsidR="00FF3D4B" w:rsidRDefault="00FF3D4B" w:rsidP="00FF3D4B">
      <w:pPr>
        <w:pStyle w:val="ListParagraph"/>
        <w:spacing w:after="0" w:line="360" w:lineRule="auto"/>
        <w:jc w:val="both"/>
        <w:rPr>
          <w:rFonts w:ascii="Times New Roman" w:eastAsia="Times New Roman" w:hAnsi="Times New Roman" w:cs="Times New Roman"/>
          <w:kern w:val="0"/>
          <w:sz w:val="24"/>
          <w:szCs w:val="24"/>
          <w:lang w:eastAsia="en-IN" w:bidi="hi-IN"/>
          <w14:ligatures w14:val="none"/>
        </w:rPr>
      </w:pPr>
      <w:r w:rsidRPr="00CE73DB">
        <w:rPr>
          <w:rFonts w:ascii="Times New Roman" w:eastAsia="Times New Roman" w:hAnsi="Times New Roman" w:cs="Times New Roman"/>
          <w:kern w:val="0"/>
          <w:sz w:val="24"/>
          <w:szCs w:val="24"/>
          <w:lang w:eastAsia="en-IN" w:bidi="hi-IN"/>
          <w14:ligatures w14:val="none"/>
        </w:rPr>
        <w:t>Further, there were some common loading conditions in both the models, which are here below as:</w:t>
      </w:r>
    </w:p>
    <w:p w14:paraId="5C00F4F9" w14:textId="77777777" w:rsidR="00FF3D4B" w:rsidRDefault="00FF3D4B" w:rsidP="00FF3D4B">
      <w:pPr>
        <w:pStyle w:val="ListParagraph"/>
        <w:numPr>
          <w:ilvl w:val="0"/>
          <w:numId w:val="20"/>
        </w:numPr>
        <w:spacing w:after="0" w:line="360" w:lineRule="auto"/>
        <w:jc w:val="both"/>
        <w:rPr>
          <w:rFonts w:ascii="Times New Roman" w:eastAsia="Times New Roman" w:hAnsi="Times New Roman" w:cs="Times New Roman"/>
          <w:kern w:val="0"/>
          <w:sz w:val="24"/>
          <w:szCs w:val="24"/>
          <w:lang w:eastAsia="en-IN" w:bidi="hi-IN"/>
          <w14:ligatures w14:val="none"/>
        </w:rPr>
      </w:pPr>
      <w:r w:rsidRPr="00CE73DB">
        <w:rPr>
          <w:rFonts w:ascii="Times New Roman" w:eastAsia="Times New Roman" w:hAnsi="Times New Roman" w:cs="Times New Roman"/>
          <w:b/>
          <w:bCs/>
          <w:kern w:val="0"/>
          <w:sz w:val="24"/>
          <w:szCs w:val="24"/>
          <w:lang w:eastAsia="en-IN" w:bidi="hi-IN"/>
          <w14:ligatures w14:val="none"/>
        </w:rPr>
        <w:t xml:space="preserve">Dead load (DL): </w:t>
      </w:r>
      <w:r w:rsidRPr="00CE73DB">
        <w:rPr>
          <w:rFonts w:ascii="Times New Roman" w:eastAsia="Times New Roman" w:hAnsi="Times New Roman" w:cs="Times New Roman"/>
          <w:kern w:val="0"/>
          <w:sz w:val="24"/>
          <w:szCs w:val="24"/>
          <w:lang w:eastAsia="en-IN" w:bidi="hi-IN"/>
          <w14:ligatures w14:val="none"/>
        </w:rPr>
        <w:t>The dead load sustained by the girder or component is made up of its own weight, as well as portions of the superstructure's weight and any fixed loads sustained by the member. During designing, the dead load may be anticipated pretty well, and construction and service can be managed. Moreover, weight of SIDL which includes earth-fill, wearing course, ballast, waterproofing, conduits, cables, pipes, etc. are installed on the structure.</w:t>
      </w:r>
    </w:p>
    <w:p w14:paraId="2BC2E85F" w14:textId="77777777" w:rsidR="00FF3D4B" w:rsidRDefault="00FF3D4B" w:rsidP="00FF3D4B">
      <w:pPr>
        <w:pStyle w:val="ListParagraph"/>
        <w:numPr>
          <w:ilvl w:val="0"/>
          <w:numId w:val="20"/>
        </w:numPr>
        <w:spacing w:after="0" w:line="360" w:lineRule="auto"/>
        <w:jc w:val="both"/>
        <w:rPr>
          <w:rFonts w:ascii="Times New Roman" w:eastAsia="Times New Roman" w:hAnsi="Times New Roman" w:cs="Times New Roman"/>
          <w:kern w:val="0"/>
          <w:sz w:val="24"/>
          <w:szCs w:val="24"/>
          <w:lang w:eastAsia="en-IN" w:bidi="hi-IN"/>
          <w14:ligatures w14:val="none"/>
        </w:rPr>
      </w:pPr>
      <w:r w:rsidRPr="00CE73DB">
        <w:rPr>
          <w:rFonts w:ascii="Times New Roman" w:eastAsia="Times New Roman" w:hAnsi="Times New Roman" w:cs="Times New Roman"/>
          <w:b/>
          <w:bCs/>
          <w:kern w:val="0"/>
          <w:sz w:val="24"/>
          <w:szCs w:val="24"/>
          <w:lang w:eastAsia="en-IN" w:bidi="hi-IN"/>
          <w14:ligatures w14:val="none"/>
        </w:rPr>
        <w:t xml:space="preserve">Live Load (LL): </w:t>
      </w:r>
      <w:r w:rsidRPr="00CE73DB">
        <w:rPr>
          <w:rFonts w:ascii="Times New Roman" w:eastAsia="Times New Roman" w:hAnsi="Times New Roman" w:cs="Times New Roman"/>
          <w:kern w:val="0"/>
          <w:sz w:val="24"/>
          <w:szCs w:val="24"/>
          <w:lang w:eastAsia="en-IN" w:bidi="hi-IN"/>
          <w14:ligatures w14:val="none"/>
        </w:rPr>
        <w:t>Vehicles passing over the bridge create live loads, which are temporary in nature. These loads are impossible to predict correctly, and once the bridge is exposed to traffic, the designer has very little control over them. For the evaluation of a two-lane box girder, the similar categories of loadings are</w:t>
      </w:r>
      <w:r>
        <w:rPr>
          <w:rFonts w:ascii="Times New Roman" w:eastAsia="Times New Roman" w:hAnsi="Times New Roman" w:cs="Times New Roman"/>
          <w:kern w:val="0"/>
          <w:sz w:val="24"/>
          <w:szCs w:val="24"/>
          <w:lang w:eastAsia="en-IN" w:bidi="hi-IN"/>
          <w14:ligatures w14:val="none"/>
        </w:rPr>
        <w:t xml:space="preserve"> </w:t>
      </w:r>
      <w:r w:rsidRPr="00CE73DB">
        <w:rPr>
          <w:rFonts w:ascii="Times New Roman" w:eastAsia="Times New Roman" w:hAnsi="Times New Roman" w:cs="Times New Roman"/>
          <w:kern w:val="0"/>
          <w:sz w:val="24"/>
          <w:szCs w:val="24"/>
          <w:lang w:eastAsia="en-IN" w:bidi="hi-IN"/>
          <w14:ligatures w14:val="none"/>
        </w:rPr>
        <w:t>used.</w:t>
      </w:r>
    </w:p>
    <w:p w14:paraId="6F595E46" w14:textId="77777777" w:rsidR="00FF3D4B" w:rsidRPr="00CE73DB" w:rsidRDefault="00FF3D4B" w:rsidP="00FF3D4B">
      <w:pPr>
        <w:pStyle w:val="ListParagraph"/>
        <w:spacing w:after="0" w:line="360" w:lineRule="auto"/>
        <w:ind w:left="1080"/>
        <w:jc w:val="both"/>
        <w:rPr>
          <w:rFonts w:ascii="Times New Roman" w:eastAsia="Times New Roman" w:hAnsi="Times New Roman" w:cs="Times New Roman"/>
          <w:kern w:val="0"/>
          <w:sz w:val="24"/>
          <w:szCs w:val="24"/>
          <w:lang w:eastAsia="en-IN" w:bidi="hi-IN"/>
          <w14:ligatures w14:val="none"/>
        </w:rPr>
      </w:pPr>
      <w:r w:rsidRPr="00CE73DB">
        <w:rPr>
          <w:rFonts w:ascii="Times New Roman" w:eastAsia="Times New Roman" w:hAnsi="Times New Roman" w:cs="Times New Roman"/>
          <w:kern w:val="0"/>
          <w:sz w:val="24"/>
          <w:szCs w:val="24"/>
          <w:lang w:eastAsia="en-IN" w:bidi="hi-IN"/>
          <w14:ligatures w14:val="none"/>
        </w:rPr>
        <w:t>As per IRC - Vehicle Load: Class A and Class 70R; Dynamic Allowance: 33%</w:t>
      </w:r>
    </w:p>
    <w:p w14:paraId="5282947F" w14:textId="4BE63D7A" w:rsidR="00FF3D4B" w:rsidRPr="00FF3D4B" w:rsidRDefault="00FF3D4B" w:rsidP="00FF3D4B">
      <w:pPr>
        <w:pStyle w:val="ListParagraph"/>
        <w:numPr>
          <w:ilvl w:val="1"/>
          <w:numId w:val="3"/>
        </w:numPr>
        <w:spacing w:after="0" w:line="360" w:lineRule="auto"/>
        <w:ind w:hanging="720"/>
        <w:jc w:val="both"/>
        <w:rPr>
          <w:rFonts w:ascii="Times New Roman" w:eastAsia="Times New Roman" w:hAnsi="Times New Roman" w:cs="Times New Roman"/>
          <w:kern w:val="0"/>
          <w:sz w:val="24"/>
          <w:szCs w:val="24"/>
          <w:lang w:eastAsia="en-IN" w:bidi="hi-IN"/>
          <w14:ligatures w14:val="none"/>
        </w:rPr>
      </w:pPr>
      <w:r w:rsidRPr="00FF3D4B">
        <w:rPr>
          <w:rFonts w:ascii="Times New Roman" w:eastAsia="Times New Roman" w:hAnsi="Times New Roman" w:cs="Times New Roman"/>
          <w:b/>
          <w:bCs/>
          <w:kern w:val="0"/>
          <w:sz w:val="24"/>
          <w:szCs w:val="24"/>
          <w:lang w:eastAsia="en-IN" w:bidi="hi-IN"/>
          <w14:ligatures w14:val="none"/>
        </w:rPr>
        <w:t xml:space="preserve">Modelling: </w:t>
      </w:r>
    </w:p>
    <w:p w14:paraId="7687A9B8" w14:textId="77777777" w:rsidR="00FF3D4B" w:rsidRPr="0074571D" w:rsidRDefault="00FF3D4B" w:rsidP="00FF3D4B">
      <w:pPr>
        <w:pStyle w:val="ListParagraph"/>
        <w:numPr>
          <w:ilvl w:val="0"/>
          <w:numId w:val="21"/>
        </w:numPr>
        <w:spacing w:after="0" w:line="360" w:lineRule="auto"/>
        <w:ind w:left="993"/>
        <w:jc w:val="both"/>
        <w:rPr>
          <w:rFonts w:ascii="Times New Roman" w:eastAsia="Times New Roman" w:hAnsi="Times New Roman" w:cs="Times New Roman"/>
          <w:kern w:val="0"/>
          <w:sz w:val="32"/>
          <w:szCs w:val="32"/>
          <w:lang w:eastAsia="en-IN" w:bidi="hi-IN"/>
          <w14:ligatures w14:val="none"/>
        </w:rPr>
      </w:pPr>
      <w:r w:rsidRPr="0074571D">
        <w:rPr>
          <w:rFonts w:ascii="Times New Roman" w:hAnsi="Times New Roman" w:cs="Times New Roman"/>
          <w:kern w:val="0"/>
          <w:sz w:val="24"/>
          <w:szCs w:val="24"/>
          <w:lang w:bidi="hi-IN"/>
        </w:rPr>
        <w:t>Create nodes in node tool bar. Display node numbers.</w:t>
      </w:r>
    </w:p>
    <w:p w14:paraId="4D86F306" w14:textId="77777777" w:rsidR="00FF3D4B" w:rsidRPr="0074571D" w:rsidRDefault="00FF3D4B" w:rsidP="00FF3D4B">
      <w:pPr>
        <w:pStyle w:val="ListParagraph"/>
        <w:numPr>
          <w:ilvl w:val="0"/>
          <w:numId w:val="21"/>
        </w:numPr>
        <w:spacing w:after="0" w:line="360" w:lineRule="auto"/>
        <w:ind w:left="993"/>
        <w:jc w:val="both"/>
        <w:rPr>
          <w:rFonts w:ascii="Times New Roman" w:eastAsia="Times New Roman" w:hAnsi="Times New Roman" w:cs="Times New Roman"/>
          <w:kern w:val="0"/>
          <w:sz w:val="32"/>
          <w:szCs w:val="32"/>
          <w:lang w:eastAsia="en-IN" w:bidi="hi-IN"/>
          <w14:ligatures w14:val="none"/>
        </w:rPr>
      </w:pPr>
      <w:r w:rsidRPr="0074571D">
        <w:rPr>
          <w:rFonts w:ascii="Times New Roman" w:hAnsi="Times New Roman" w:cs="Times New Roman"/>
          <w:kern w:val="0"/>
          <w:sz w:val="24"/>
          <w:szCs w:val="24"/>
          <w:lang w:bidi="hi-IN"/>
        </w:rPr>
        <w:t>Defining material and section properties in properties tool bar.</w:t>
      </w:r>
    </w:p>
    <w:p w14:paraId="4D261EB2" w14:textId="77777777" w:rsidR="00FF3D4B" w:rsidRPr="0074571D" w:rsidRDefault="00FF3D4B" w:rsidP="00FF3D4B">
      <w:pPr>
        <w:pStyle w:val="ListParagraph"/>
        <w:numPr>
          <w:ilvl w:val="0"/>
          <w:numId w:val="21"/>
        </w:numPr>
        <w:spacing w:after="0" w:line="360" w:lineRule="auto"/>
        <w:ind w:left="993"/>
        <w:jc w:val="both"/>
        <w:rPr>
          <w:rFonts w:ascii="Times New Roman" w:eastAsia="Times New Roman" w:hAnsi="Times New Roman" w:cs="Times New Roman"/>
          <w:kern w:val="0"/>
          <w:sz w:val="32"/>
          <w:szCs w:val="32"/>
          <w:lang w:eastAsia="en-IN" w:bidi="hi-IN"/>
          <w14:ligatures w14:val="none"/>
        </w:rPr>
      </w:pPr>
      <w:r w:rsidRPr="0074571D">
        <w:rPr>
          <w:rFonts w:ascii="Times New Roman" w:hAnsi="Times New Roman" w:cs="Times New Roman"/>
          <w:kern w:val="0"/>
          <w:sz w:val="24"/>
          <w:szCs w:val="24"/>
          <w:lang w:bidi="hi-IN"/>
        </w:rPr>
        <w:t>Preparing geometry of PSC I-Girder using node numbers of elements and assigning predefined properties and cross-sectional details.</w:t>
      </w:r>
    </w:p>
    <w:p w14:paraId="4A74739F" w14:textId="77777777" w:rsidR="00FF3D4B" w:rsidRPr="0074571D" w:rsidRDefault="00FF3D4B" w:rsidP="00FF3D4B">
      <w:pPr>
        <w:pStyle w:val="ListParagraph"/>
        <w:numPr>
          <w:ilvl w:val="0"/>
          <w:numId w:val="21"/>
        </w:numPr>
        <w:spacing w:after="0" w:line="360" w:lineRule="auto"/>
        <w:ind w:left="993"/>
        <w:jc w:val="both"/>
        <w:rPr>
          <w:rFonts w:ascii="Times New Roman" w:eastAsia="Times New Roman" w:hAnsi="Times New Roman" w:cs="Times New Roman"/>
          <w:kern w:val="0"/>
          <w:sz w:val="32"/>
          <w:szCs w:val="32"/>
          <w:lang w:eastAsia="en-IN" w:bidi="hi-IN"/>
          <w14:ligatures w14:val="none"/>
        </w:rPr>
      </w:pPr>
      <w:r w:rsidRPr="0074571D">
        <w:rPr>
          <w:rFonts w:ascii="Times New Roman" w:hAnsi="Times New Roman" w:cs="Times New Roman"/>
          <w:kern w:val="0"/>
          <w:sz w:val="24"/>
          <w:szCs w:val="24"/>
          <w:lang w:bidi="hi-IN"/>
        </w:rPr>
        <w:t>Define creep and shrinkage and compressive strength also material links should be defined.</w:t>
      </w:r>
    </w:p>
    <w:p w14:paraId="7084763F" w14:textId="77777777" w:rsidR="00FF3D4B" w:rsidRPr="0074571D" w:rsidRDefault="00FF3D4B" w:rsidP="00FF3D4B">
      <w:pPr>
        <w:pStyle w:val="ListParagraph"/>
        <w:numPr>
          <w:ilvl w:val="0"/>
          <w:numId w:val="21"/>
        </w:numPr>
        <w:spacing w:after="0" w:line="360" w:lineRule="auto"/>
        <w:ind w:left="993"/>
        <w:jc w:val="both"/>
        <w:rPr>
          <w:rFonts w:ascii="Times New Roman" w:eastAsia="Times New Roman" w:hAnsi="Times New Roman" w:cs="Times New Roman"/>
          <w:kern w:val="0"/>
          <w:sz w:val="32"/>
          <w:szCs w:val="32"/>
          <w:lang w:eastAsia="en-IN" w:bidi="hi-IN"/>
          <w14:ligatures w14:val="none"/>
        </w:rPr>
      </w:pPr>
      <w:r w:rsidRPr="0074571D">
        <w:rPr>
          <w:rFonts w:ascii="Times New Roman" w:hAnsi="Times New Roman" w:cs="Times New Roman"/>
          <w:kern w:val="0"/>
          <w:sz w:val="24"/>
          <w:szCs w:val="24"/>
          <w:lang w:bidi="hi-IN"/>
        </w:rPr>
        <w:t>Define tendon properties in tendon profile generation tool bar.</w:t>
      </w:r>
    </w:p>
    <w:p w14:paraId="24B946C6" w14:textId="77777777" w:rsidR="00FF3D4B" w:rsidRPr="0074571D" w:rsidRDefault="00FF3D4B" w:rsidP="00FF3D4B">
      <w:pPr>
        <w:pStyle w:val="ListParagraph"/>
        <w:numPr>
          <w:ilvl w:val="0"/>
          <w:numId w:val="21"/>
        </w:numPr>
        <w:spacing w:after="0" w:line="360" w:lineRule="auto"/>
        <w:ind w:left="993"/>
        <w:jc w:val="both"/>
        <w:rPr>
          <w:rFonts w:ascii="Times New Roman" w:eastAsia="Times New Roman" w:hAnsi="Times New Roman" w:cs="Times New Roman"/>
          <w:kern w:val="0"/>
          <w:sz w:val="32"/>
          <w:szCs w:val="32"/>
          <w:lang w:eastAsia="en-IN" w:bidi="hi-IN"/>
          <w14:ligatures w14:val="none"/>
        </w:rPr>
      </w:pPr>
      <w:r w:rsidRPr="0074571D">
        <w:rPr>
          <w:rFonts w:ascii="Times New Roman" w:hAnsi="Times New Roman" w:cs="Times New Roman"/>
          <w:kern w:val="0"/>
          <w:sz w:val="24"/>
          <w:szCs w:val="24"/>
          <w:lang w:bidi="hi-IN"/>
        </w:rPr>
        <w:t>Define rigid and elastic link for structure.</w:t>
      </w:r>
    </w:p>
    <w:p w14:paraId="72DCE561" w14:textId="77777777" w:rsidR="00FF3D4B" w:rsidRPr="0074571D" w:rsidRDefault="00FF3D4B" w:rsidP="00FF3D4B">
      <w:pPr>
        <w:pStyle w:val="ListParagraph"/>
        <w:numPr>
          <w:ilvl w:val="0"/>
          <w:numId w:val="21"/>
        </w:numPr>
        <w:spacing w:after="0" w:line="360" w:lineRule="auto"/>
        <w:ind w:left="993"/>
        <w:jc w:val="both"/>
        <w:rPr>
          <w:rFonts w:ascii="Times New Roman" w:eastAsia="Times New Roman" w:hAnsi="Times New Roman" w:cs="Times New Roman"/>
          <w:kern w:val="0"/>
          <w:sz w:val="32"/>
          <w:szCs w:val="32"/>
          <w:lang w:eastAsia="en-IN" w:bidi="hi-IN"/>
          <w14:ligatures w14:val="none"/>
        </w:rPr>
      </w:pPr>
      <w:r w:rsidRPr="0074571D">
        <w:rPr>
          <w:rFonts w:ascii="Times New Roman" w:hAnsi="Times New Roman" w:cs="Times New Roman"/>
          <w:kern w:val="0"/>
          <w:sz w:val="24"/>
          <w:szCs w:val="24"/>
          <w:lang w:bidi="hi-IN"/>
        </w:rPr>
        <w:t>Applying dead load, prestressing load from load tool bar.</w:t>
      </w:r>
    </w:p>
    <w:p w14:paraId="1F58B712" w14:textId="77777777" w:rsidR="00FF3D4B" w:rsidRPr="0074571D" w:rsidRDefault="00FF3D4B" w:rsidP="00FF3D4B">
      <w:pPr>
        <w:pStyle w:val="ListParagraph"/>
        <w:numPr>
          <w:ilvl w:val="0"/>
          <w:numId w:val="21"/>
        </w:numPr>
        <w:spacing w:after="0" w:line="360" w:lineRule="auto"/>
        <w:ind w:left="993"/>
        <w:jc w:val="both"/>
        <w:rPr>
          <w:rFonts w:ascii="Times New Roman" w:eastAsia="Times New Roman" w:hAnsi="Times New Roman" w:cs="Times New Roman"/>
          <w:kern w:val="0"/>
          <w:sz w:val="32"/>
          <w:szCs w:val="32"/>
          <w:lang w:eastAsia="en-IN" w:bidi="hi-IN"/>
          <w14:ligatures w14:val="none"/>
        </w:rPr>
      </w:pPr>
      <w:r w:rsidRPr="0074571D">
        <w:rPr>
          <w:rFonts w:ascii="Times New Roman" w:hAnsi="Times New Roman" w:cs="Times New Roman"/>
          <w:kern w:val="0"/>
          <w:sz w:val="24"/>
          <w:szCs w:val="24"/>
          <w:lang w:bidi="hi-IN"/>
        </w:rPr>
        <w:t>Selecting loading standard of IRC</w:t>
      </w:r>
      <w:r>
        <w:rPr>
          <w:rFonts w:ascii="Times New Roman" w:hAnsi="Times New Roman" w:cs="Times New Roman"/>
          <w:kern w:val="0"/>
          <w:sz w:val="24"/>
          <w:szCs w:val="24"/>
          <w:lang w:bidi="hi-IN"/>
        </w:rPr>
        <w:t>-</w:t>
      </w:r>
      <w:r w:rsidRPr="0074571D">
        <w:rPr>
          <w:rFonts w:ascii="Times New Roman" w:hAnsi="Times New Roman" w:cs="Times New Roman"/>
          <w:kern w:val="0"/>
          <w:sz w:val="24"/>
          <w:szCs w:val="24"/>
          <w:lang w:bidi="hi-IN"/>
        </w:rPr>
        <w:t>6.</w:t>
      </w:r>
    </w:p>
    <w:p w14:paraId="2973F8B2" w14:textId="77777777" w:rsidR="00FF3D4B" w:rsidRPr="0074571D" w:rsidRDefault="00FF3D4B" w:rsidP="00FF3D4B">
      <w:pPr>
        <w:pStyle w:val="ListParagraph"/>
        <w:numPr>
          <w:ilvl w:val="0"/>
          <w:numId w:val="21"/>
        </w:numPr>
        <w:spacing w:after="0" w:line="360" w:lineRule="auto"/>
        <w:ind w:left="993"/>
        <w:jc w:val="both"/>
        <w:rPr>
          <w:rFonts w:ascii="Times New Roman" w:eastAsia="Times New Roman" w:hAnsi="Times New Roman" w:cs="Times New Roman"/>
          <w:kern w:val="0"/>
          <w:sz w:val="32"/>
          <w:szCs w:val="32"/>
          <w:lang w:eastAsia="en-IN" w:bidi="hi-IN"/>
          <w14:ligatures w14:val="none"/>
        </w:rPr>
      </w:pPr>
      <w:r w:rsidRPr="0074571D">
        <w:rPr>
          <w:rFonts w:ascii="Times New Roman" w:hAnsi="Times New Roman" w:cs="Times New Roman"/>
          <w:kern w:val="0"/>
          <w:sz w:val="24"/>
          <w:szCs w:val="24"/>
          <w:lang w:bidi="hi-IN"/>
        </w:rPr>
        <w:t>Analyze box girder by selecting perform analysis.</w:t>
      </w:r>
    </w:p>
    <w:p w14:paraId="7CF11756" w14:textId="77777777" w:rsidR="00FF3D4B" w:rsidRPr="00845F38" w:rsidRDefault="00FF3D4B" w:rsidP="00FF3D4B">
      <w:pPr>
        <w:pStyle w:val="ListParagraph"/>
        <w:spacing w:after="0" w:line="360" w:lineRule="auto"/>
        <w:jc w:val="both"/>
        <w:rPr>
          <w:rFonts w:ascii="Times New Roman" w:eastAsia="Times New Roman" w:hAnsi="Times New Roman" w:cs="Times New Roman"/>
          <w:kern w:val="0"/>
          <w:sz w:val="24"/>
          <w:szCs w:val="24"/>
          <w:lang w:eastAsia="en-IN" w:bidi="hi-IN"/>
          <w14:ligatures w14:val="none"/>
        </w:rPr>
      </w:pPr>
    </w:p>
    <w:p w14:paraId="1FE368A7" w14:textId="0D115C7C" w:rsidR="00FF3D4B" w:rsidRPr="00FF3D4B" w:rsidRDefault="00FF3D4B" w:rsidP="00FF3D4B">
      <w:pPr>
        <w:pStyle w:val="ListParagraph"/>
        <w:spacing w:after="0" w:line="360" w:lineRule="auto"/>
        <w:jc w:val="center"/>
        <w:rPr>
          <w:rFonts w:ascii="Times New Roman" w:hAnsi="Times New Roman" w:cs="Times New Roman"/>
          <w:sz w:val="24"/>
          <w:szCs w:val="24"/>
        </w:rPr>
      </w:pPr>
      <w:r w:rsidRPr="00FF3D4B">
        <w:rPr>
          <w:rFonts w:ascii="Times New Roman" w:hAnsi="Times New Roman" w:cs="Times New Roman"/>
          <w:noProof/>
          <w:sz w:val="24"/>
          <w:szCs w:val="24"/>
        </w:rPr>
        <w:drawing>
          <wp:inline distT="0" distB="0" distL="0" distR="0" wp14:anchorId="5DE7C7A8" wp14:editId="11AB8E2D">
            <wp:extent cx="3952476" cy="7498080"/>
            <wp:effectExtent l="0" t="0" r="0" b="7620"/>
            <wp:docPr id="69565203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59181" cy="7510801"/>
                    </a:xfrm>
                    <a:prstGeom prst="rect">
                      <a:avLst/>
                    </a:prstGeom>
                    <a:noFill/>
                    <a:ln>
                      <a:noFill/>
                    </a:ln>
                  </pic:spPr>
                </pic:pic>
              </a:graphicData>
            </a:graphic>
          </wp:inline>
        </w:drawing>
      </w:r>
    </w:p>
    <w:p w14:paraId="36137E17" w14:textId="77777777" w:rsidR="00FF3D4B" w:rsidRDefault="0041025C" w:rsidP="00FF3D4B">
      <w:pPr>
        <w:pStyle w:val="ListParagraph"/>
        <w:spacing w:after="0" w:line="360" w:lineRule="auto"/>
        <w:ind w:left="0"/>
        <w:jc w:val="center"/>
        <w:rPr>
          <w:rFonts w:ascii="Times New Roman" w:hAnsi="Times New Roman" w:cs="Times New Roman"/>
          <w:b/>
          <w:bCs/>
          <w:sz w:val="24"/>
          <w:szCs w:val="24"/>
        </w:rPr>
      </w:pPr>
      <w:r w:rsidRPr="00351B09">
        <w:rPr>
          <w:rFonts w:ascii="Times New Roman" w:hAnsi="Times New Roman" w:cs="Times New Roman"/>
          <w:b/>
          <w:bCs/>
          <w:sz w:val="24"/>
          <w:szCs w:val="24"/>
        </w:rPr>
        <w:t>Fig.</w:t>
      </w:r>
      <w:r w:rsidR="00347E25">
        <w:rPr>
          <w:rFonts w:ascii="Times New Roman" w:hAnsi="Times New Roman" w:cs="Times New Roman"/>
          <w:b/>
          <w:bCs/>
          <w:sz w:val="24"/>
          <w:szCs w:val="24"/>
        </w:rPr>
        <w:t>1</w:t>
      </w:r>
      <w:r w:rsidRPr="00351B09">
        <w:rPr>
          <w:rFonts w:ascii="Times New Roman" w:hAnsi="Times New Roman" w:cs="Times New Roman"/>
          <w:b/>
          <w:bCs/>
          <w:sz w:val="24"/>
          <w:szCs w:val="24"/>
        </w:rPr>
        <w:t xml:space="preserve">: </w:t>
      </w:r>
      <w:r w:rsidR="00FF3D4B">
        <w:rPr>
          <w:rFonts w:ascii="Times New Roman" w:hAnsi="Times New Roman" w:cs="Times New Roman"/>
          <w:b/>
          <w:bCs/>
          <w:sz w:val="24"/>
          <w:szCs w:val="24"/>
        </w:rPr>
        <w:t xml:space="preserve">Work </w:t>
      </w:r>
      <w:r w:rsidR="00FF3D4B" w:rsidRPr="00351B09">
        <w:rPr>
          <w:rFonts w:ascii="Times New Roman" w:hAnsi="Times New Roman" w:cs="Times New Roman"/>
          <w:b/>
          <w:bCs/>
          <w:sz w:val="24"/>
          <w:szCs w:val="24"/>
        </w:rPr>
        <w:t xml:space="preserve">Flow </w:t>
      </w:r>
      <w:r w:rsidR="00FF3D4B">
        <w:rPr>
          <w:rFonts w:ascii="Times New Roman" w:hAnsi="Times New Roman" w:cs="Times New Roman"/>
          <w:b/>
          <w:bCs/>
          <w:sz w:val="24"/>
          <w:szCs w:val="24"/>
        </w:rPr>
        <w:t>diagram</w:t>
      </w:r>
      <w:r w:rsidR="00FF3D4B" w:rsidRPr="00351B09">
        <w:rPr>
          <w:rFonts w:ascii="Times New Roman" w:hAnsi="Times New Roman" w:cs="Times New Roman"/>
          <w:b/>
          <w:bCs/>
          <w:sz w:val="24"/>
          <w:szCs w:val="24"/>
        </w:rPr>
        <w:t xml:space="preserve"> of Methodology</w:t>
      </w:r>
    </w:p>
    <w:p w14:paraId="3A6EE3A6" w14:textId="77777777" w:rsidR="00F14B6D" w:rsidRDefault="00F14B6D" w:rsidP="00FF3D4B">
      <w:pPr>
        <w:pStyle w:val="ListParagraph"/>
        <w:spacing w:after="0" w:line="360" w:lineRule="auto"/>
        <w:ind w:left="0"/>
        <w:jc w:val="center"/>
        <w:rPr>
          <w:rFonts w:ascii="Times New Roman" w:hAnsi="Times New Roman" w:cs="Times New Roman"/>
          <w:b/>
          <w:bCs/>
          <w:sz w:val="24"/>
          <w:szCs w:val="24"/>
        </w:rPr>
      </w:pPr>
    </w:p>
    <w:p w14:paraId="297DD2FB" w14:textId="77777777" w:rsidR="00F14B6D" w:rsidRDefault="00F14B6D" w:rsidP="00FF3D4B">
      <w:pPr>
        <w:pStyle w:val="ListParagraph"/>
        <w:spacing w:after="0" w:line="360" w:lineRule="auto"/>
        <w:ind w:left="0"/>
        <w:jc w:val="center"/>
        <w:rPr>
          <w:rFonts w:ascii="Times New Roman" w:hAnsi="Times New Roman" w:cs="Times New Roman"/>
          <w:b/>
          <w:bCs/>
          <w:sz w:val="24"/>
          <w:szCs w:val="24"/>
        </w:rPr>
      </w:pPr>
    </w:p>
    <w:p w14:paraId="74B255AC" w14:textId="77777777" w:rsidR="00006FE0" w:rsidRDefault="00006FE0" w:rsidP="00FF3D4B">
      <w:pPr>
        <w:pStyle w:val="ListParagraph"/>
        <w:spacing w:after="0" w:line="360" w:lineRule="auto"/>
        <w:ind w:left="0"/>
        <w:jc w:val="center"/>
        <w:rPr>
          <w:rFonts w:ascii="Times New Roman" w:hAnsi="Times New Roman" w:cs="Times New Roman"/>
          <w:b/>
          <w:bCs/>
          <w:sz w:val="24"/>
          <w:szCs w:val="24"/>
        </w:rPr>
      </w:pPr>
    </w:p>
    <w:p w14:paraId="1F7F1940" w14:textId="77777777" w:rsidR="00F14B6D" w:rsidRDefault="00F14B6D" w:rsidP="00FF3D4B">
      <w:pPr>
        <w:pStyle w:val="ListParagraph"/>
        <w:spacing w:after="0" w:line="360" w:lineRule="auto"/>
        <w:ind w:left="0"/>
        <w:jc w:val="center"/>
        <w:rPr>
          <w:rFonts w:ascii="Times New Roman" w:hAnsi="Times New Roman" w:cs="Times New Roman"/>
          <w:b/>
          <w:bCs/>
          <w:sz w:val="24"/>
          <w:szCs w:val="24"/>
        </w:rPr>
      </w:pPr>
    </w:p>
    <w:p w14:paraId="30DF1E3D" w14:textId="2D1FB764" w:rsidR="00E815DF" w:rsidRDefault="0093265F" w:rsidP="00205AA0">
      <w:pPr>
        <w:pStyle w:val="ListParagraph"/>
        <w:numPr>
          <w:ilvl w:val="1"/>
          <w:numId w:val="3"/>
        </w:numPr>
        <w:spacing w:after="0" w:line="360" w:lineRule="auto"/>
        <w:ind w:left="284"/>
        <w:jc w:val="both"/>
        <w:rPr>
          <w:rFonts w:ascii="Times New Roman" w:hAnsi="Times New Roman" w:cs="Times New Roman"/>
          <w:b/>
          <w:bCs/>
          <w:sz w:val="24"/>
          <w:szCs w:val="24"/>
        </w:rPr>
      </w:pPr>
      <w:r w:rsidRPr="0093265F">
        <w:rPr>
          <w:rFonts w:ascii="Times New Roman" w:hAnsi="Times New Roman" w:cs="Times New Roman"/>
          <w:b/>
          <w:bCs/>
          <w:sz w:val="24"/>
          <w:szCs w:val="24"/>
        </w:rPr>
        <w:lastRenderedPageBreak/>
        <w:t>Structural Details:</w:t>
      </w:r>
    </w:p>
    <w:p w14:paraId="5DF22168" w14:textId="77777777" w:rsidR="00205AA0" w:rsidRDefault="00205AA0" w:rsidP="00205AA0">
      <w:pPr>
        <w:pStyle w:val="ListParagraph"/>
        <w:spacing w:after="0" w:line="360" w:lineRule="auto"/>
        <w:ind w:hanging="11"/>
        <w:jc w:val="both"/>
        <w:rPr>
          <w:rFonts w:ascii="Times New Roman" w:hAnsi="Times New Roman" w:cs="Times New Roman"/>
          <w:b/>
          <w:bCs/>
          <w:sz w:val="24"/>
          <w:szCs w:val="24"/>
        </w:rPr>
      </w:pPr>
      <w:r>
        <w:rPr>
          <w:rFonts w:ascii="Times New Roman" w:hAnsi="Times New Roman" w:cs="Times New Roman"/>
          <w:b/>
          <w:bCs/>
          <w:sz w:val="24"/>
          <w:szCs w:val="24"/>
        </w:rPr>
        <w:t>Table.1: Description of Bridge parameter</w:t>
      </w:r>
    </w:p>
    <w:tbl>
      <w:tblPr>
        <w:tblStyle w:val="TableGrid"/>
        <w:tblW w:w="9078" w:type="dxa"/>
        <w:tblInd w:w="704" w:type="dxa"/>
        <w:tblLook w:val="0420" w:firstRow="1" w:lastRow="0" w:firstColumn="0" w:lastColumn="0" w:noHBand="0" w:noVBand="1"/>
      </w:tblPr>
      <w:tblGrid>
        <w:gridCol w:w="5245"/>
        <w:gridCol w:w="3833"/>
      </w:tblGrid>
      <w:tr w:rsidR="00205AA0" w:rsidRPr="00086528" w14:paraId="24C86ABC" w14:textId="77777777" w:rsidTr="00487BCC">
        <w:trPr>
          <w:trHeight w:hRule="exact" w:val="454"/>
        </w:trPr>
        <w:tc>
          <w:tcPr>
            <w:tcW w:w="5245" w:type="dxa"/>
            <w:hideMark/>
          </w:tcPr>
          <w:p w14:paraId="2CF87217" w14:textId="77777777" w:rsidR="00205AA0" w:rsidRPr="0036339B" w:rsidRDefault="00205AA0" w:rsidP="00006FE0">
            <w:pPr>
              <w:spacing w:line="360" w:lineRule="auto"/>
              <w:jc w:val="center"/>
              <w:rPr>
                <w:rFonts w:ascii="Times New Roman" w:eastAsia="Times New Roman" w:hAnsi="Times New Roman" w:cs="Times New Roman"/>
                <w:b/>
                <w:bCs/>
                <w:color w:val="000000" w:themeColor="text1"/>
                <w:sz w:val="24"/>
                <w:szCs w:val="24"/>
                <w:lang w:eastAsia="en-IN"/>
              </w:rPr>
            </w:pPr>
            <w:r w:rsidRPr="0036339B">
              <w:rPr>
                <w:rFonts w:ascii="Times New Roman" w:eastAsia="Times New Roman" w:hAnsi="Times New Roman" w:cs="Times New Roman"/>
                <w:b/>
                <w:bCs/>
                <w:color w:val="000000" w:themeColor="text1"/>
                <w:sz w:val="24"/>
                <w:szCs w:val="24"/>
                <w:lang w:eastAsia="en-IN"/>
              </w:rPr>
              <w:t>PARAMETERS</w:t>
            </w:r>
          </w:p>
        </w:tc>
        <w:tc>
          <w:tcPr>
            <w:tcW w:w="3833" w:type="dxa"/>
            <w:hideMark/>
          </w:tcPr>
          <w:p w14:paraId="523DB7FE" w14:textId="77777777" w:rsidR="00205AA0" w:rsidRPr="0036339B" w:rsidRDefault="00205AA0" w:rsidP="00006FE0">
            <w:pPr>
              <w:spacing w:line="360" w:lineRule="auto"/>
              <w:jc w:val="center"/>
              <w:rPr>
                <w:rFonts w:ascii="Times New Roman" w:eastAsia="Times New Roman" w:hAnsi="Times New Roman" w:cs="Times New Roman"/>
                <w:b/>
                <w:bCs/>
                <w:color w:val="000000" w:themeColor="text1"/>
                <w:sz w:val="24"/>
                <w:szCs w:val="24"/>
                <w:lang w:eastAsia="en-IN"/>
              </w:rPr>
            </w:pPr>
            <w:r w:rsidRPr="0036339B">
              <w:rPr>
                <w:rFonts w:ascii="Times New Roman" w:eastAsia="Times New Roman" w:hAnsi="Times New Roman" w:cs="Times New Roman"/>
                <w:b/>
                <w:bCs/>
                <w:color w:val="000000" w:themeColor="text1"/>
                <w:sz w:val="24"/>
                <w:szCs w:val="24"/>
                <w:lang w:eastAsia="en-IN"/>
              </w:rPr>
              <w:t>DESCRIPTION</w:t>
            </w:r>
          </w:p>
        </w:tc>
      </w:tr>
      <w:tr w:rsidR="00205AA0" w:rsidRPr="00086528" w14:paraId="47585C60" w14:textId="77777777" w:rsidTr="00487BCC">
        <w:trPr>
          <w:trHeight w:hRule="exact" w:val="454"/>
        </w:trPr>
        <w:tc>
          <w:tcPr>
            <w:tcW w:w="5245" w:type="dxa"/>
          </w:tcPr>
          <w:p w14:paraId="37B37182" w14:textId="77777777" w:rsidR="00205AA0" w:rsidRPr="00DE6921" w:rsidRDefault="00205AA0" w:rsidP="00006FE0">
            <w:pPr>
              <w:spacing w:line="36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Bridge Type</w:t>
            </w:r>
          </w:p>
        </w:tc>
        <w:tc>
          <w:tcPr>
            <w:tcW w:w="3833" w:type="dxa"/>
          </w:tcPr>
          <w:p w14:paraId="7A165F71" w14:textId="77777777" w:rsidR="00205AA0" w:rsidRPr="00DE6921" w:rsidRDefault="00205AA0" w:rsidP="00006FE0">
            <w:pPr>
              <w:jc w:val="center"/>
              <w:rPr>
                <w:rFonts w:ascii="Times New Roman" w:hAnsi="Times New Roman" w:cs="Times New Roman"/>
                <w:color w:val="000000" w:themeColor="text1"/>
                <w:kern w:val="24"/>
                <w:sz w:val="24"/>
                <w:szCs w:val="24"/>
              </w:rPr>
            </w:pPr>
            <w:r>
              <w:rPr>
                <w:rFonts w:ascii="Times New Roman" w:hAnsi="Times New Roman" w:cs="Times New Roman"/>
                <w:color w:val="000000" w:themeColor="text1"/>
                <w:kern w:val="24"/>
                <w:sz w:val="24"/>
                <w:szCs w:val="24"/>
              </w:rPr>
              <w:t>PSC Composite (Composite I Girder)</w:t>
            </w:r>
          </w:p>
        </w:tc>
      </w:tr>
      <w:tr w:rsidR="00205AA0" w:rsidRPr="00086528" w14:paraId="36F82D8E" w14:textId="77777777" w:rsidTr="00487BCC">
        <w:trPr>
          <w:trHeight w:hRule="exact" w:val="454"/>
        </w:trPr>
        <w:tc>
          <w:tcPr>
            <w:tcW w:w="5245" w:type="dxa"/>
            <w:hideMark/>
          </w:tcPr>
          <w:p w14:paraId="23DC9F20" w14:textId="7BEC6EE0" w:rsidR="00205AA0" w:rsidRPr="00DE6921" w:rsidRDefault="00205AA0" w:rsidP="00006FE0">
            <w:pPr>
              <w:spacing w:line="36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Span Length</w:t>
            </w:r>
          </w:p>
        </w:tc>
        <w:tc>
          <w:tcPr>
            <w:tcW w:w="3833" w:type="dxa"/>
            <w:hideMark/>
          </w:tcPr>
          <w:p w14:paraId="61D156B4" w14:textId="77777777" w:rsidR="00205AA0" w:rsidRPr="00DE6921" w:rsidRDefault="00205AA0" w:rsidP="00006FE0">
            <w:pPr>
              <w:jc w:val="cente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kern w:val="24"/>
                <w:sz w:val="24"/>
                <w:szCs w:val="24"/>
              </w:rPr>
              <w:t>2 Span @ 22.8 m each</w:t>
            </w:r>
          </w:p>
        </w:tc>
      </w:tr>
      <w:tr w:rsidR="00205AA0" w:rsidRPr="00086528" w14:paraId="0CCB1667" w14:textId="77777777" w:rsidTr="00487BCC">
        <w:trPr>
          <w:trHeight w:hRule="exact" w:val="454"/>
        </w:trPr>
        <w:tc>
          <w:tcPr>
            <w:tcW w:w="5245" w:type="dxa"/>
            <w:hideMark/>
          </w:tcPr>
          <w:p w14:paraId="69F86538" w14:textId="38667838" w:rsidR="00205AA0" w:rsidRPr="00DE6921" w:rsidRDefault="00205AA0" w:rsidP="00006FE0">
            <w:pPr>
              <w:spacing w:line="36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Expansion joint b/w 2 spans</w:t>
            </w:r>
          </w:p>
        </w:tc>
        <w:tc>
          <w:tcPr>
            <w:tcW w:w="3833" w:type="dxa"/>
            <w:hideMark/>
          </w:tcPr>
          <w:p w14:paraId="794FFDDE" w14:textId="77777777" w:rsidR="00205AA0" w:rsidRPr="00DE6921" w:rsidRDefault="00205AA0" w:rsidP="00006FE0">
            <w:pPr>
              <w:jc w:val="cente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kern w:val="24"/>
                <w:sz w:val="24"/>
                <w:szCs w:val="24"/>
              </w:rPr>
              <w:t>40 mm</w:t>
            </w:r>
          </w:p>
        </w:tc>
      </w:tr>
      <w:tr w:rsidR="00205AA0" w:rsidRPr="00086528" w14:paraId="28E4352D" w14:textId="77777777" w:rsidTr="00487BCC">
        <w:trPr>
          <w:trHeight w:hRule="exact" w:val="454"/>
        </w:trPr>
        <w:tc>
          <w:tcPr>
            <w:tcW w:w="5245" w:type="dxa"/>
            <w:hideMark/>
          </w:tcPr>
          <w:p w14:paraId="66271E7E" w14:textId="4E1EC519" w:rsidR="00205AA0" w:rsidRPr="00DE6921" w:rsidRDefault="00205AA0" w:rsidP="00006FE0">
            <w:pPr>
              <w:spacing w:line="36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Width</w:t>
            </w:r>
          </w:p>
        </w:tc>
        <w:tc>
          <w:tcPr>
            <w:tcW w:w="3833" w:type="dxa"/>
            <w:hideMark/>
          </w:tcPr>
          <w:p w14:paraId="05C9C701" w14:textId="77777777" w:rsidR="00205AA0" w:rsidRPr="00DE6921" w:rsidRDefault="00205AA0" w:rsidP="00006FE0">
            <w:pPr>
              <w:jc w:val="center"/>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kern w:val="24"/>
                <w:sz w:val="24"/>
                <w:szCs w:val="24"/>
              </w:rPr>
              <w:t>15 m</w:t>
            </w:r>
          </w:p>
        </w:tc>
      </w:tr>
      <w:tr w:rsidR="00205AA0" w:rsidRPr="00086528" w14:paraId="1F9B3801" w14:textId="77777777" w:rsidTr="00487BCC">
        <w:trPr>
          <w:trHeight w:hRule="exact" w:val="454"/>
        </w:trPr>
        <w:tc>
          <w:tcPr>
            <w:tcW w:w="5245" w:type="dxa"/>
            <w:hideMark/>
          </w:tcPr>
          <w:p w14:paraId="55D8C195" w14:textId="77777777" w:rsidR="00205AA0" w:rsidRPr="00DE6921" w:rsidRDefault="00205AA0" w:rsidP="00006FE0">
            <w:pPr>
              <w:spacing w:line="36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Girder</w:t>
            </w:r>
          </w:p>
        </w:tc>
        <w:tc>
          <w:tcPr>
            <w:tcW w:w="3833" w:type="dxa"/>
            <w:hideMark/>
          </w:tcPr>
          <w:p w14:paraId="778760D8" w14:textId="77777777" w:rsidR="00205AA0" w:rsidRPr="00DE6921" w:rsidRDefault="00205AA0" w:rsidP="00006FE0">
            <w:pPr>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5 Precast, post tensioned @ 3m c/c</w:t>
            </w:r>
          </w:p>
        </w:tc>
      </w:tr>
      <w:tr w:rsidR="00205AA0" w:rsidRPr="00086528" w14:paraId="68776DAF" w14:textId="77777777" w:rsidTr="00006FE0">
        <w:trPr>
          <w:trHeight w:hRule="exact" w:val="853"/>
        </w:trPr>
        <w:tc>
          <w:tcPr>
            <w:tcW w:w="5245" w:type="dxa"/>
          </w:tcPr>
          <w:p w14:paraId="20C049D1" w14:textId="77777777" w:rsidR="00205AA0" w:rsidRDefault="00205AA0" w:rsidP="00006FE0">
            <w:pPr>
              <w:spacing w:line="36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Time Dependent Material</w:t>
            </w:r>
          </w:p>
          <w:p w14:paraId="0BDCAD66" w14:textId="77777777" w:rsidR="00205AA0" w:rsidRPr="00DE6921" w:rsidRDefault="00205AA0" w:rsidP="00006FE0">
            <w:pPr>
              <w:spacing w:line="36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(Creep, Shrinkage, Modulus of Elasticity)</w:t>
            </w:r>
          </w:p>
        </w:tc>
        <w:tc>
          <w:tcPr>
            <w:tcW w:w="3833" w:type="dxa"/>
          </w:tcPr>
          <w:p w14:paraId="2BF4C6B2" w14:textId="77777777" w:rsidR="00205AA0" w:rsidRPr="00DE6921" w:rsidRDefault="00205AA0" w:rsidP="00006FE0">
            <w:pPr>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IRC 112</w:t>
            </w:r>
          </w:p>
        </w:tc>
      </w:tr>
      <w:tr w:rsidR="00205AA0" w:rsidRPr="00086528" w14:paraId="19B9C7AC" w14:textId="77777777" w:rsidTr="00006FE0">
        <w:trPr>
          <w:trHeight w:hRule="exact" w:val="639"/>
        </w:trPr>
        <w:tc>
          <w:tcPr>
            <w:tcW w:w="5245" w:type="dxa"/>
          </w:tcPr>
          <w:p w14:paraId="48B7B64E" w14:textId="77777777" w:rsidR="00205AA0" w:rsidRPr="00DE6921" w:rsidRDefault="00205AA0" w:rsidP="00006FE0">
            <w:pPr>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Loads</w:t>
            </w:r>
          </w:p>
        </w:tc>
        <w:tc>
          <w:tcPr>
            <w:tcW w:w="3833" w:type="dxa"/>
          </w:tcPr>
          <w:p w14:paraId="4AD99F1C" w14:textId="77777777" w:rsidR="00205AA0" w:rsidRPr="00DE6921" w:rsidRDefault="00205AA0" w:rsidP="00006FE0">
            <w:pPr>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Static Loads, Pre stress Loads, Moving Loads</w:t>
            </w:r>
          </w:p>
        </w:tc>
      </w:tr>
      <w:tr w:rsidR="00205AA0" w:rsidRPr="00086528" w14:paraId="00CAEACB" w14:textId="77777777" w:rsidTr="00487BCC">
        <w:trPr>
          <w:trHeight w:hRule="exact" w:val="454"/>
        </w:trPr>
        <w:tc>
          <w:tcPr>
            <w:tcW w:w="5245" w:type="dxa"/>
          </w:tcPr>
          <w:p w14:paraId="072DC470" w14:textId="77777777" w:rsidR="00205AA0" w:rsidRPr="00DE6921" w:rsidRDefault="00205AA0" w:rsidP="00006FE0">
            <w:pPr>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Moving Loads</w:t>
            </w:r>
          </w:p>
        </w:tc>
        <w:tc>
          <w:tcPr>
            <w:tcW w:w="3833" w:type="dxa"/>
          </w:tcPr>
          <w:p w14:paraId="01D5C3F3" w14:textId="77777777" w:rsidR="00205AA0" w:rsidRPr="00DE6921" w:rsidRDefault="00205AA0" w:rsidP="00006FE0">
            <w:pPr>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IRC 6</w:t>
            </w:r>
          </w:p>
        </w:tc>
      </w:tr>
      <w:tr w:rsidR="00205AA0" w:rsidRPr="00086528" w14:paraId="7D3A5F35" w14:textId="77777777" w:rsidTr="00487BCC">
        <w:trPr>
          <w:trHeight w:hRule="exact" w:val="454"/>
        </w:trPr>
        <w:tc>
          <w:tcPr>
            <w:tcW w:w="5245" w:type="dxa"/>
          </w:tcPr>
          <w:p w14:paraId="039E12FE" w14:textId="77777777" w:rsidR="00205AA0" w:rsidRPr="00DE6921" w:rsidRDefault="00205AA0" w:rsidP="00006FE0">
            <w:pPr>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Load Combination</w:t>
            </w:r>
          </w:p>
        </w:tc>
        <w:tc>
          <w:tcPr>
            <w:tcW w:w="3833" w:type="dxa"/>
          </w:tcPr>
          <w:p w14:paraId="624B48F2" w14:textId="77777777" w:rsidR="00205AA0" w:rsidRPr="00DE6921" w:rsidRDefault="00205AA0" w:rsidP="00006FE0">
            <w:pPr>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IRC 6 (2000)</w:t>
            </w:r>
          </w:p>
        </w:tc>
      </w:tr>
      <w:tr w:rsidR="00205AA0" w:rsidRPr="00086528" w14:paraId="34FE4B9B" w14:textId="77777777" w:rsidTr="00487BCC">
        <w:trPr>
          <w:trHeight w:hRule="exact" w:val="454"/>
        </w:trPr>
        <w:tc>
          <w:tcPr>
            <w:tcW w:w="5245" w:type="dxa"/>
          </w:tcPr>
          <w:p w14:paraId="43636ADE" w14:textId="77777777" w:rsidR="00205AA0" w:rsidRPr="00DE6921" w:rsidRDefault="00205AA0" w:rsidP="00006FE0">
            <w:pPr>
              <w:spacing w:line="48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PSC Design Check</w:t>
            </w:r>
          </w:p>
        </w:tc>
        <w:tc>
          <w:tcPr>
            <w:tcW w:w="3833" w:type="dxa"/>
          </w:tcPr>
          <w:p w14:paraId="58078ECE" w14:textId="77777777" w:rsidR="00205AA0" w:rsidRPr="00DE6921" w:rsidRDefault="00205AA0" w:rsidP="00006FE0">
            <w:pPr>
              <w:spacing w:line="480" w:lineRule="auto"/>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IRC 112-2011</w:t>
            </w:r>
          </w:p>
        </w:tc>
      </w:tr>
    </w:tbl>
    <w:p w14:paraId="1AA739D3" w14:textId="77777777" w:rsidR="00205AA0" w:rsidRPr="00892EB6" w:rsidRDefault="00205AA0" w:rsidP="00205AA0">
      <w:pPr>
        <w:pStyle w:val="ListParagraph"/>
        <w:spacing w:before="240" w:after="0" w:line="480" w:lineRule="auto"/>
        <w:ind w:left="993" w:hanging="284"/>
        <w:jc w:val="both"/>
        <w:rPr>
          <w:rFonts w:ascii="Times New Roman" w:hAnsi="Times New Roman" w:cs="Times New Roman"/>
          <w:b/>
          <w:bCs/>
          <w:sz w:val="24"/>
          <w:szCs w:val="24"/>
        </w:rPr>
      </w:pPr>
      <w:r w:rsidRPr="00892EB6">
        <w:rPr>
          <w:rFonts w:ascii="Times New Roman" w:hAnsi="Times New Roman" w:cs="Times New Roman"/>
          <w:b/>
          <w:bCs/>
          <w:sz w:val="24"/>
          <w:szCs w:val="24"/>
        </w:rPr>
        <w:t>Table.2: Description of Material Properties</w:t>
      </w:r>
    </w:p>
    <w:tbl>
      <w:tblPr>
        <w:tblStyle w:val="TableGrid"/>
        <w:tblW w:w="9072" w:type="dxa"/>
        <w:tblInd w:w="704" w:type="dxa"/>
        <w:tblLook w:val="0420" w:firstRow="1" w:lastRow="0" w:firstColumn="0" w:lastColumn="0" w:noHBand="0" w:noVBand="1"/>
      </w:tblPr>
      <w:tblGrid>
        <w:gridCol w:w="4394"/>
        <w:gridCol w:w="4678"/>
      </w:tblGrid>
      <w:tr w:rsidR="00205AA0" w:rsidRPr="00DE6921" w14:paraId="79FA14AA" w14:textId="77777777" w:rsidTr="00487BCC">
        <w:trPr>
          <w:trHeight w:hRule="exact" w:val="454"/>
        </w:trPr>
        <w:tc>
          <w:tcPr>
            <w:tcW w:w="9072" w:type="dxa"/>
            <w:gridSpan w:val="2"/>
          </w:tcPr>
          <w:p w14:paraId="1C621631" w14:textId="77777777" w:rsidR="00205AA0" w:rsidRPr="007A21CF" w:rsidRDefault="00205AA0" w:rsidP="00487BCC">
            <w:pPr>
              <w:spacing w:line="360" w:lineRule="auto"/>
              <w:jc w:val="center"/>
              <w:rPr>
                <w:rFonts w:ascii="Times New Roman" w:eastAsia="Times New Roman" w:hAnsi="Times New Roman" w:cs="Times New Roman"/>
                <w:b/>
                <w:bCs/>
                <w:color w:val="000000" w:themeColor="text1"/>
                <w:sz w:val="24"/>
                <w:szCs w:val="24"/>
                <w:lang w:eastAsia="en-IN"/>
              </w:rPr>
            </w:pPr>
            <w:r w:rsidRPr="0036339B">
              <w:rPr>
                <w:rFonts w:ascii="Times New Roman" w:eastAsia="Times New Roman" w:hAnsi="Times New Roman" w:cs="Times New Roman"/>
                <w:b/>
                <w:bCs/>
                <w:color w:val="000000" w:themeColor="text1"/>
                <w:sz w:val="24"/>
                <w:szCs w:val="24"/>
                <w:lang w:eastAsia="en-IN"/>
              </w:rPr>
              <w:t>Material Properties</w:t>
            </w:r>
          </w:p>
        </w:tc>
      </w:tr>
      <w:tr w:rsidR="00205AA0" w:rsidRPr="00DE6921" w14:paraId="7E29408C" w14:textId="77777777" w:rsidTr="00487BCC">
        <w:trPr>
          <w:trHeight w:hRule="exact" w:val="454"/>
        </w:trPr>
        <w:tc>
          <w:tcPr>
            <w:tcW w:w="4394" w:type="dxa"/>
          </w:tcPr>
          <w:p w14:paraId="09F7A6D0" w14:textId="77777777" w:rsidR="00205AA0" w:rsidRPr="00DE6921" w:rsidRDefault="00205AA0" w:rsidP="00487BCC">
            <w:pPr>
              <w:spacing w:line="360" w:lineRule="auto"/>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PSC Girder</w:t>
            </w:r>
          </w:p>
        </w:tc>
        <w:tc>
          <w:tcPr>
            <w:tcW w:w="4678" w:type="dxa"/>
          </w:tcPr>
          <w:p w14:paraId="7CC72026" w14:textId="77777777" w:rsidR="00205AA0" w:rsidRPr="00DE6921" w:rsidRDefault="00205AA0" w:rsidP="00487BCC">
            <w:pPr>
              <w:spacing w:line="360" w:lineRule="auto"/>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M40</w:t>
            </w:r>
          </w:p>
        </w:tc>
      </w:tr>
      <w:tr w:rsidR="00205AA0" w:rsidRPr="00DE6921" w14:paraId="20CE1A0D" w14:textId="77777777" w:rsidTr="00487BCC">
        <w:trPr>
          <w:trHeight w:hRule="exact" w:val="454"/>
        </w:trPr>
        <w:tc>
          <w:tcPr>
            <w:tcW w:w="4394" w:type="dxa"/>
          </w:tcPr>
          <w:p w14:paraId="0F9E26AF" w14:textId="77777777" w:rsidR="00205AA0" w:rsidRPr="00DE6921" w:rsidRDefault="00205AA0" w:rsidP="00487BCC">
            <w:pPr>
              <w:spacing w:line="360" w:lineRule="auto"/>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PSC Deck</w:t>
            </w:r>
          </w:p>
        </w:tc>
        <w:tc>
          <w:tcPr>
            <w:tcW w:w="4678" w:type="dxa"/>
          </w:tcPr>
          <w:p w14:paraId="413EC9BC" w14:textId="77777777" w:rsidR="00205AA0" w:rsidRPr="00DE6921" w:rsidRDefault="00205AA0" w:rsidP="00487BCC">
            <w:pPr>
              <w:spacing w:line="360" w:lineRule="auto"/>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M30</w:t>
            </w:r>
          </w:p>
        </w:tc>
      </w:tr>
      <w:tr w:rsidR="00205AA0" w:rsidRPr="00DE6921" w14:paraId="551223A2" w14:textId="77777777" w:rsidTr="00487BCC">
        <w:trPr>
          <w:trHeight w:hRule="exact" w:val="454"/>
        </w:trPr>
        <w:tc>
          <w:tcPr>
            <w:tcW w:w="4394" w:type="dxa"/>
          </w:tcPr>
          <w:p w14:paraId="1DCA15A7" w14:textId="77777777" w:rsidR="00205AA0" w:rsidRPr="00DE6921" w:rsidRDefault="00205AA0" w:rsidP="00487BCC">
            <w:pPr>
              <w:spacing w:line="360" w:lineRule="auto"/>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Diaphragm</w:t>
            </w:r>
          </w:p>
        </w:tc>
        <w:tc>
          <w:tcPr>
            <w:tcW w:w="4678" w:type="dxa"/>
          </w:tcPr>
          <w:p w14:paraId="6CAD7298" w14:textId="77777777" w:rsidR="00205AA0" w:rsidRPr="00DE6921" w:rsidRDefault="00205AA0" w:rsidP="00487BCC">
            <w:pPr>
              <w:spacing w:line="360" w:lineRule="auto"/>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M40</w:t>
            </w:r>
          </w:p>
        </w:tc>
      </w:tr>
      <w:tr w:rsidR="00205AA0" w:rsidRPr="00DE6921" w14:paraId="1195574B" w14:textId="77777777" w:rsidTr="00487BCC">
        <w:trPr>
          <w:trHeight w:hRule="exact" w:val="454"/>
        </w:trPr>
        <w:tc>
          <w:tcPr>
            <w:tcW w:w="4394" w:type="dxa"/>
          </w:tcPr>
          <w:p w14:paraId="33EDE5C7" w14:textId="77777777" w:rsidR="00205AA0" w:rsidRPr="00DE6921" w:rsidRDefault="00205AA0" w:rsidP="00487BCC">
            <w:pPr>
              <w:spacing w:line="360" w:lineRule="auto"/>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Substructure</w:t>
            </w:r>
          </w:p>
        </w:tc>
        <w:tc>
          <w:tcPr>
            <w:tcW w:w="4678" w:type="dxa"/>
          </w:tcPr>
          <w:p w14:paraId="4894DAA9" w14:textId="77777777" w:rsidR="00205AA0" w:rsidRPr="00DE6921" w:rsidRDefault="00205AA0" w:rsidP="00487BCC">
            <w:pPr>
              <w:spacing w:line="360" w:lineRule="auto"/>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M30</w:t>
            </w:r>
          </w:p>
        </w:tc>
      </w:tr>
      <w:tr w:rsidR="00205AA0" w:rsidRPr="00DE6921" w14:paraId="5159C247" w14:textId="77777777" w:rsidTr="00487BCC">
        <w:trPr>
          <w:trHeight w:hRule="exact" w:val="454"/>
        </w:trPr>
        <w:tc>
          <w:tcPr>
            <w:tcW w:w="4394" w:type="dxa"/>
          </w:tcPr>
          <w:p w14:paraId="2942A02E" w14:textId="77777777" w:rsidR="00205AA0" w:rsidRPr="00DE6921" w:rsidRDefault="00205AA0" w:rsidP="00487BCC">
            <w:pPr>
              <w:spacing w:line="360" w:lineRule="auto"/>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Tendon</w:t>
            </w:r>
          </w:p>
        </w:tc>
        <w:tc>
          <w:tcPr>
            <w:tcW w:w="4678" w:type="dxa"/>
          </w:tcPr>
          <w:p w14:paraId="7C07C692" w14:textId="77777777" w:rsidR="00205AA0" w:rsidRPr="00DE6921" w:rsidRDefault="00205AA0" w:rsidP="00487BCC">
            <w:pPr>
              <w:spacing w:line="360" w:lineRule="auto"/>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Fe540 Steel</w:t>
            </w:r>
          </w:p>
        </w:tc>
      </w:tr>
    </w:tbl>
    <w:p w14:paraId="7B7F05B7" w14:textId="77777777" w:rsidR="00205AA0" w:rsidRPr="00EF7F64" w:rsidRDefault="00205AA0" w:rsidP="00205AA0">
      <w:pPr>
        <w:pStyle w:val="ListParagraph"/>
        <w:spacing w:after="0" w:line="360" w:lineRule="auto"/>
        <w:ind w:left="993"/>
        <w:jc w:val="both"/>
        <w:rPr>
          <w:rFonts w:ascii="Times New Roman" w:hAnsi="Times New Roman" w:cs="Times New Roman"/>
          <w:sz w:val="10"/>
          <w:szCs w:val="10"/>
        </w:rPr>
      </w:pPr>
    </w:p>
    <w:p w14:paraId="530B3B36" w14:textId="77777777" w:rsidR="00205AA0" w:rsidRPr="00892EB6" w:rsidRDefault="00205AA0" w:rsidP="00205AA0">
      <w:pPr>
        <w:pStyle w:val="ListParagraph"/>
        <w:spacing w:after="0" w:line="360" w:lineRule="auto"/>
        <w:ind w:left="993" w:hanging="284"/>
        <w:jc w:val="both"/>
        <w:rPr>
          <w:rFonts w:ascii="Times New Roman" w:hAnsi="Times New Roman" w:cs="Times New Roman"/>
          <w:b/>
          <w:bCs/>
          <w:sz w:val="24"/>
          <w:szCs w:val="24"/>
        </w:rPr>
      </w:pPr>
      <w:r w:rsidRPr="00892EB6">
        <w:rPr>
          <w:rFonts w:ascii="Times New Roman" w:hAnsi="Times New Roman" w:cs="Times New Roman"/>
          <w:b/>
          <w:bCs/>
          <w:sz w:val="24"/>
          <w:szCs w:val="24"/>
        </w:rPr>
        <w:t>Table.3: Description of Section Properties</w:t>
      </w:r>
    </w:p>
    <w:p w14:paraId="70EB58A9" w14:textId="77777777" w:rsidR="00205AA0" w:rsidRPr="00EF7F64" w:rsidRDefault="00205AA0" w:rsidP="00205AA0">
      <w:pPr>
        <w:pStyle w:val="ListParagraph"/>
        <w:spacing w:after="0" w:line="360" w:lineRule="auto"/>
        <w:ind w:left="284" w:firstLine="425"/>
        <w:jc w:val="both"/>
        <w:rPr>
          <w:rFonts w:ascii="Times New Roman" w:hAnsi="Times New Roman" w:cs="Times New Roman"/>
          <w:sz w:val="6"/>
          <w:szCs w:val="6"/>
        </w:rPr>
      </w:pPr>
    </w:p>
    <w:tbl>
      <w:tblPr>
        <w:tblStyle w:val="TableGrid"/>
        <w:tblW w:w="9072" w:type="dxa"/>
        <w:tblInd w:w="704" w:type="dxa"/>
        <w:tblLook w:val="0420" w:firstRow="1" w:lastRow="0" w:firstColumn="0" w:lastColumn="0" w:noHBand="0" w:noVBand="1"/>
      </w:tblPr>
      <w:tblGrid>
        <w:gridCol w:w="3119"/>
        <w:gridCol w:w="2835"/>
        <w:gridCol w:w="3118"/>
      </w:tblGrid>
      <w:tr w:rsidR="00205AA0" w:rsidRPr="00DE6921" w14:paraId="3889A542" w14:textId="77777777" w:rsidTr="00487BCC">
        <w:trPr>
          <w:trHeight w:hRule="exact" w:val="454"/>
        </w:trPr>
        <w:tc>
          <w:tcPr>
            <w:tcW w:w="9072" w:type="dxa"/>
            <w:gridSpan w:val="3"/>
          </w:tcPr>
          <w:p w14:paraId="0FB547A1" w14:textId="77777777" w:rsidR="00205AA0" w:rsidRPr="007A21CF" w:rsidRDefault="00205AA0" w:rsidP="00487BCC">
            <w:pPr>
              <w:spacing w:line="360" w:lineRule="auto"/>
              <w:jc w:val="center"/>
              <w:rPr>
                <w:rFonts w:ascii="Times New Roman" w:eastAsia="Times New Roman" w:hAnsi="Times New Roman" w:cs="Times New Roman"/>
                <w:b/>
                <w:bCs/>
                <w:color w:val="000000" w:themeColor="text1"/>
                <w:sz w:val="24"/>
                <w:szCs w:val="24"/>
                <w:lang w:eastAsia="en-IN"/>
              </w:rPr>
            </w:pPr>
            <w:r w:rsidRPr="007A21CF">
              <w:rPr>
                <w:rFonts w:ascii="Times New Roman" w:eastAsia="Times New Roman" w:hAnsi="Times New Roman" w:cs="Times New Roman"/>
                <w:b/>
                <w:bCs/>
                <w:color w:val="000000" w:themeColor="text1"/>
                <w:sz w:val="28"/>
                <w:szCs w:val="28"/>
                <w:lang w:eastAsia="en-IN"/>
              </w:rPr>
              <w:t>Section Properties</w:t>
            </w:r>
          </w:p>
        </w:tc>
      </w:tr>
      <w:tr w:rsidR="00205AA0" w:rsidRPr="00DE6921" w14:paraId="56CB2258" w14:textId="77777777" w:rsidTr="00487BCC">
        <w:trPr>
          <w:trHeight w:hRule="exact" w:val="454"/>
        </w:trPr>
        <w:tc>
          <w:tcPr>
            <w:tcW w:w="3119" w:type="dxa"/>
          </w:tcPr>
          <w:p w14:paraId="1395B08B" w14:textId="77777777" w:rsidR="00205AA0" w:rsidRPr="00DE6921" w:rsidRDefault="00205AA0" w:rsidP="00487BCC">
            <w:pPr>
              <w:spacing w:line="360" w:lineRule="auto"/>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End Diaphragm</w:t>
            </w:r>
          </w:p>
        </w:tc>
        <w:tc>
          <w:tcPr>
            <w:tcW w:w="2835" w:type="dxa"/>
          </w:tcPr>
          <w:p w14:paraId="70A2769F" w14:textId="77777777" w:rsidR="00205AA0" w:rsidRPr="00DE6921" w:rsidRDefault="00205AA0" w:rsidP="00487BCC">
            <w:pPr>
              <w:spacing w:line="360" w:lineRule="auto"/>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Solid Rectangle</w:t>
            </w:r>
          </w:p>
        </w:tc>
        <w:tc>
          <w:tcPr>
            <w:tcW w:w="3118" w:type="dxa"/>
          </w:tcPr>
          <w:p w14:paraId="23AD9F75" w14:textId="77777777" w:rsidR="00205AA0" w:rsidRPr="00DE6921" w:rsidRDefault="00205AA0" w:rsidP="00487BCC">
            <w:pPr>
              <w:spacing w:line="360" w:lineRule="auto"/>
              <w:ind w:left="137"/>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1.4 m X 0.4 m</w:t>
            </w:r>
          </w:p>
        </w:tc>
      </w:tr>
      <w:tr w:rsidR="00205AA0" w:rsidRPr="00DE6921" w14:paraId="46128CC8" w14:textId="77777777" w:rsidTr="00487BCC">
        <w:trPr>
          <w:trHeight w:hRule="exact" w:val="454"/>
        </w:trPr>
        <w:tc>
          <w:tcPr>
            <w:tcW w:w="3119" w:type="dxa"/>
          </w:tcPr>
          <w:p w14:paraId="49F177D0" w14:textId="77777777" w:rsidR="00205AA0" w:rsidRPr="00DE6921" w:rsidRDefault="00205AA0" w:rsidP="00487BCC">
            <w:pPr>
              <w:spacing w:line="360" w:lineRule="auto"/>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Internal Diaphragm</w:t>
            </w:r>
          </w:p>
        </w:tc>
        <w:tc>
          <w:tcPr>
            <w:tcW w:w="2835" w:type="dxa"/>
          </w:tcPr>
          <w:p w14:paraId="4F8E4B57" w14:textId="77777777" w:rsidR="00205AA0" w:rsidRPr="00DE6921" w:rsidRDefault="00205AA0" w:rsidP="00487BCC">
            <w:pPr>
              <w:spacing w:line="360" w:lineRule="auto"/>
              <w:rPr>
                <w:rFonts w:ascii="Times New Roman" w:eastAsia="Times New Roman" w:hAnsi="Times New Roman" w:cs="Times New Roman"/>
                <w:color w:val="000000" w:themeColor="text1"/>
                <w:sz w:val="24"/>
                <w:szCs w:val="24"/>
                <w:lang w:eastAsia="en-IN"/>
              </w:rPr>
            </w:pPr>
            <w:r w:rsidRPr="008274D6">
              <w:rPr>
                <w:rFonts w:ascii="Times New Roman" w:eastAsia="Times New Roman" w:hAnsi="Times New Roman" w:cs="Times New Roman"/>
                <w:color w:val="000000" w:themeColor="text1"/>
                <w:sz w:val="24"/>
                <w:szCs w:val="24"/>
                <w:lang w:eastAsia="en-IN"/>
              </w:rPr>
              <w:t>Solid Rectangle</w:t>
            </w:r>
          </w:p>
        </w:tc>
        <w:tc>
          <w:tcPr>
            <w:tcW w:w="3118" w:type="dxa"/>
          </w:tcPr>
          <w:p w14:paraId="20ED2E36" w14:textId="77777777" w:rsidR="00205AA0" w:rsidRPr="00DE6921" w:rsidRDefault="00205AA0" w:rsidP="00487BCC">
            <w:pPr>
              <w:spacing w:line="360" w:lineRule="auto"/>
              <w:ind w:left="137"/>
              <w:rPr>
                <w:rFonts w:ascii="Times New Roman" w:eastAsia="Times New Roman" w:hAnsi="Times New Roman" w:cs="Times New Roman"/>
                <w:color w:val="000000" w:themeColor="text1"/>
                <w:sz w:val="24"/>
                <w:szCs w:val="24"/>
                <w:lang w:eastAsia="en-IN"/>
              </w:rPr>
            </w:pPr>
            <w:r w:rsidRPr="00BF5885">
              <w:rPr>
                <w:rFonts w:ascii="Times New Roman" w:eastAsia="Times New Roman" w:hAnsi="Times New Roman" w:cs="Times New Roman"/>
                <w:color w:val="000000" w:themeColor="text1"/>
                <w:sz w:val="24"/>
                <w:szCs w:val="24"/>
                <w:lang w:eastAsia="en-IN"/>
              </w:rPr>
              <w:t>1.4 m X 0.</w:t>
            </w:r>
            <w:r>
              <w:rPr>
                <w:rFonts w:ascii="Times New Roman" w:eastAsia="Times New Roman" w:hAnsi="Times New Roman" w:cs="Times New Roman"/>
                <w:color w:val="000000" w:themeColor="text1"/>
                <w:sz w:val="24"/>
                <w:szCs w:val="24"/>
                <w:lang w:eastAsia="en-IN"/>
              </w:rPr>
              <w:t>3</w:t>
            </w:r>
            <w:r w:rsidRPr="00BF5885">
              <w:rPr>
                <w:rFonts w:ascii="Times New Roman" w:eastAsia="Times New Roman" w:hAnsi="Times New Roman" w:cs="Times New Roman"/>
                <w:color w:val="000000" w:themeColor="text1"/>
                <w:sz w:val="24"/>
                <w:szCs w:val="24"/>
                <w:lang w:eastAsia="en-IN"/>
              </w:rPr>
              <w:t xml:space="preserve"> m</w:t>
            </w:r>
          </w:p>
        </w:tc>
      </w:tr>
      <w:tr w:rsidR="00205AA0" w:rsidRPr="00DE6921" w14:paraId="406398DB" w14:textId="77777777" w:rsidTr="00487BCC">
        <w:trPr>
          <w:trHeight w:hRule="exact" w:val="454"/>
        </w:trPr>
        <w:tc>
          <w:tcPr>
            <w:tcW w:w="3119" w:type="dxa"/>
          </w:tcPr>
          <w:p w14:paraId="50AFB337" w14:textId="77777777" w:rsidR="00205AA0" w:rsidRPr="00DE6921" w:rsidRDefault="00205AA0" w:rsidP="00487BCC">
            <w:pPr>
              <w:spacing w:line="360" w:lineRule="auto"/>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Pier</w:t>
            </w:r>
          </w:p>
        </w:tc>
        <w:tc>
          <w:tcPr>
            <w:tcW w:w="2835" w:type="dxa"/>
          </w:tcPr>
          <w:p w14:paraId="7F7B27A8" w14:textId="77777777" w:rsidR="00205AA0" w:rsidRPr="00DE6921" w:rsidRDefault="00205AA0" w:rsidP="00487BCC">
            <w:pPr>
              <w:spacing w:line="360" w:lineRule="auto"/>
              <w:rPr>
                <w:rFonts w:ascii="Times New Roman" w:eastAsia="Times New Roman" w:hAnsi="Times New Roman" w:cs="Times New Roman"/>
                <w:color w:val="000000" w:themeColor="text1"/>
                <w:sz w:val="24"/>
                <w:szCs w:val="24"/>
                <w:lang w:eastAsia="en-IN"/>
              </w:rPr>
            </w:pPr>
            <w:r w:rsidRPr="008274D6">
              <w:rPr>
                <w:rFonts w:ascii="Times New Roman" w:eastAsia="Times New Roman" w:hAnsi="Times New Roman" w:cs="Times New Roman"/>
                <w:color w:val="000000" w:themeColor="text1"/>
                <w:sz w:val="24"/>
                <w:szCs w:val="24"/>
                <w:lang w:eastAsia="en-IN"/>
              </w:rPr>
              <w:t>Solid R</w:t>
            </w:r>
            <w:r>
              <w:rPr>
                <w:rFonts w:ascii="Times New Roman" w:eastAsia="Times New Roman" w:hAnsi="Times New Roman" w:cs="Times New Roman"/>
                <w:color w:val="000000" w:themeColor="text1"/>
                <w:sz w:val="24"/>
                <w:szCs w:val="24"/>
                <w:lang w:eastAsia="en-IN"/>
              </w:rPr>
              <w:t>ound</w:t>
            </w:r>
          </w:p>
        </w:tc>
        <w:tc>
          <w:tcPr>
            <w:tcW w:w="3118" w:type="dxa"/>
          </w:tcPr>
          <w:p w14:paraId="32AD60B4" w14:textId="77777777" w:rsidR="00205AA0" w:rsidRPr="00DE6921" w:rsidRDefault="00205AA0" w:rsidP="00487BCC">
            <w:pPr>
              <w:spacing w:line="360" w:lineRule="auto"/>
              <w:ind w:left="137"/>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1.5</w:t>
            </w:r>
            <w:r w:rsidRPr="00BF5885">
              <w:rPr>
                <w:rFonts w:ascii="Times New Roman" w:eastAsia="Times New Roman" w:hAnsi="Times New Roman" w:cs="Times New Roman"/>
                <w:color w:val="000000" w:themeColor="text1"/>
                <w:sz w:val="24"/>
                <w:szCs w:val="24"/>
                <w:lang w:eastAsia="en-IN"/>
              </w:rPr>
              <w:t xml:space="preserve"> m</w:t>
            </w:r>
            <w:r>
              <w:rPr>
                <w:rFonts w:ascii="Times New Roman" w:eastAsia="Times New Roman" w:hAnsi="Times New Roman" w:cs="Times New Roman"/>
                <w:color w:val="000000" w:themeColor="text1"/>
                <w:sz w:val="24"/>
                <w:szCs w:val="24"/>
                <w:lang w:eastAsia="en-IN"/>
              </w:rPr>
              <w:t xml:space="preserve"> (d)</w:t>
            </w:r>
          </w:p>
        </w:tc>
      </w:tr>
      <w:tr w:rsidR="00205AA0" w:rsidRPr="00DE6921" w14:paraId="3E8E3CFB" w14:textId="77777777" w:rsidTr="00487BCC">
        <w:trPr>
          <w:trHeight w:hRule="exact" w:val="454"/>
        </w:trPr>
        <w:tc>
          <w:tcPr>
            <w:tcW w:w="3119" w:type="dxa"/>
          </w:tcPr>
          <w:p w14:paraId="47EBDDA1" w14:textId="77777777" w:rsidR="00205AA0" w:rsidRPr="00DE6921" w:rsidRDefault="00205AA0" w:rsidP="00487BCC">
            <w:pPr>
              <w:spacing w:line="360" w:lineRule="auto"/>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Pier Cap</w:t>
            </w:r>
          </w:p>
        </w:tc>
        <w:tc>
          <w:tcPr>
            <w:tcW w:w="2835" w:type="dxa"/>
          </w:tcPr>
          <w:p w14:paraId="3EA23BAF" w14:textId="77777777" w:rsidR="00205AA0" w:rsidRPr="00DE6921" w:rsidRDefault="00205AA0" w:rsidP="00487BCC">
            <w:pPr>
              <w:spacing w:line="360" w:lineRule="auto"/>
              <w:rPr>
                <w:rFonts w:ascii="Times New Roman" w:eastAsia="Times New Roman" w:hAnsi="Times New Roman" w:cs="Times New Roman"/>
                <w:color w:val="000000" w:themeColor="text1"/>
                <w:sz w:val="24"/>
                <w:szCs w:val="24"/>
                <w:lang w:eastAsia="en-IN"/>
              </w:rPr>
            </w:pPr>
            <w:r w:rsidRPr="008274D6">
              <w:rPr>
                <w:rFonts w:ascii="Times New Roman" w:eastAsia="Times New Roman" w:hAnsi="Times New Roman" w:cs="Times New Roman"/>
                <w:color w:val="000000" w:themeColor="text1"/>
                <w:sz w:val="24"/>
                <w:szCs w:val="24"/>
                <w:lang w:eastAsia="en-IN"/>
              </w:rPr>
              <w:t>Solid Rectangle</w:t>
            </w:r>
          </w:p>
        </w:tc>
        <w:tc>
          <w:tcPr>
            <w:tcW w:w="3118" w:type="dxa"/>
          </w:tcPr>
          <w:p w14:paraId="70D88C60" w14:textId="4AA71264" w:rsidR="00205AA0" w:rsidRPr="00FF3D4B" w:rsidRDefault="00205AA0" w:rsidP="00FF3D4B">
            <w:pPr>
              <w:pStyle w:val="ListParagraph"/>
              <w:numPr>
                <w:ilvl w:val="1"/>
                <w:numId w:val="22"/>
              </w:numPr>
              <w:spacing w:line="360" w:lineRule="auto"/>
              <w:rPr>
                <w:rFonts w:ascii="Times New Roman" w:eastAsia="Times New Roman" w:hAnsi="Times New Roman" w:cs="Times New Roman"/>
                <w:color w:val="000000" w:themeColor="text1"/>
                <w:sz w:val="24"/>
                <w:szCs w:val="24"/>
                <w:lang w:eastAsia="en-IN"/>
              </w:rPr>
            </w:pPr>
            <w:r w:rsidRPr="00FF3D4B">
              <w:rPr>
                <w:rFonts w:ascii="Times New Roman" w:eastAsia="Times New Roman" w:hAnsi="Times New Roman" w:cs="Times New Roman"/>
                <w:color w:val="000000" w:themeColor="text1"/>
                <w:sz w:val="24"/>
                <w:szCs w:val="24"/>
                <w:lang w:eastAsia="en-IN"/>
              </w:rPr>
              <w:t>m X 1.6 m</w:t>
            </w:r>
          </w:p>
        </w:tc>
      </w:tr>
    </w:tbl>
    <w:p w14:paraId="3A55ED95" w14:textId="77777777" w:rsidR="00FF3D4B" w:rsidRDefault="00FF3D4B" w:rsidP="00FF3D4B">
      <w:pPr>
        <w:pStyle w:val="ListParagraph"/>
        <w:spacing w:after="0" w:line="360" w:lineRule="auto"/>
        <w:rPr>
          <w:rFonts w:ascii="Times New Roman" w:hAnsi="Times New Roman" w:cs="Times New Roman"/>
          <w:b/>
          <w:bCs/>
          <w:sz w:val="28"/>
          <w:szCs w:val="28"/>
        </w:rPr>
      </w:pPr>
    </w:p>
    <w:p w14:paraId="670B8075" w14:textId="77777777" w:rsidR="00E866DE" w:rsidRDefault="00E866DE" w:rsidP="00FF3D4B">
      <w:pPr>
        <w:pStyle w:val="ListParagraph"/>
        <w:spacing w:after="0" w:line="360" w:lineRule="auto"/>
        <w:rPr>
          <w:rFonts w:ascii="Times New Roman" w:hAnsi="Times New Roman" w:cs="Times New Roman"/>
          <w:b/>
          <w:bCs/>
          <w:sz w:val="28"/>
          <w:szCs w:val="28"/>
        </w:rPr>
      </w:pPr>
    </w:p>
    <w:p w14:paraId="62BA7C24" w14:textId="77777777" w:rsidR="00E866DE" w:rsidRDefault="00E866DE" w:rsidP="00FF3D4B">
      <w:pPr>
        <w:pStyle w:val="ListParagraph"/>
        <w:spacing w:after="0" w:line="360" w:lineRule="auto"/>
        <w:rPr>
          <w:rFonts w:ascii="Times New Roman" w:hAnsi="Times New Roman" w:cs="Times New Roman"/>
          <w:b/>
          <w:bCs/>
          <w:sz w:val="28"/>
          <w:szCs w:val="28"/>
        </w:rPr>
      </w:pPr>
    </w:p>
    <w:p w14:paraId="33D55BA3" w14:textId="18B6DD56" w:rsidR="0093265F" w:rsidRPr="004C0FAB" w:rsidRDefault="00EE2AF7" w:rsidP="00006FE0">
      <w:pPr>
        <w:pStyle w:val="ListParagraph"/>
        <w:numPr>
          <w:ilvl w:val="0"/>
          <w:numId w:val="3"/>
        </w:numPr>
        <w:spacing w:after="0" w:line="360" w:lineRule="auto"/>
        <w:jc w:val="center"/>
        <w:rPr>
          <w:rFonts w:ascii="Times New Roman" w:hAnsi="Times New Roman" w:cs="Times New Roman"/>
          <w:b/>
          <w:bCs/>
          <w:sz w:val="28"/>
          <w:szCs w:val="28"/>
        </w:rPr>
      </w:pPr>
      <w:r w:rsidRPr="004C0FAB">
        <w:rPr>
          <w:rFonts w:ascii="Times New Roman" w:hAnsi="Times New Roman" w:cs="Times New Roman"/>
          <w:b/>
          <w:bCs/>
          <w:sz w:val="28"/>
          <w:szCs w:val="28"/>
        </w:rPr>
        <w:lastRenderedPageBreak/>
        <w:t>ANALYSIS AND DESIGN</w:t>
      </w:r>
    </w:p>
    <w:p w14:paraId="3BD80189" w14:textId="77777777" w:rsidR="002E62C8" w:rsidRPr="002E62C8" w:rsidRDefault="002E62C8" w:rsidP="00006FE0">
      <w:pPr>
        <w:spacing w:after="0" w:line="360" w:lineRule="auto"/>
        <w:jc w:val="both"/>
        <w:rPr>
          <w:rFonts w:ascii="Times New Roman" w:hAnsi="Times New Roman" w:cs="Times New Roman"/>
          <w:sz w:val="24"/>
          <w:szCs w:val="24"/>
        </w:rPr>
      </w:pPr>
      <w:r w:rsidRPr="002E62C8">
        <w:rPr>
          <w:rFonts w:ascii="Times New Roman" w:hAnsi="Times New Roman" w:cs="Times New Roman"/>
          <w:sz w:val="24"/>
          <w:szCs w:val="24"/>
        </w:rPr>
        <w:t>Using Midas Civil software, both linear and non-linear analyses are conducted. Analytical techniques generate results, reducing structure failure rates, extending their lifespan, and enhancing safety. The models are illustrated in the Fig.2.</w:t>
      </w:r>
    </w:p>
    <w:p w14:paraId="270C7672" w14:textId="595C3085" w:rsidR="00845F38" w:rsidRPr="00845F38" w:rsidRDefault="002E62C8" w:rsidP="00006FE0">
      <w:pPr>
        <w:spacing w:after="0" w:line="360" w:lineRule="auto"/>
        <w:jc w:val="center"/>
        <w:rPr>
          <w:rFonts w:ascii="Times New Roman" w:eastAsia="Times New Roman" w:hAnsi="Times New Roman" w:cs="Times New Roman"/>
          <w:kern w:val="0"/>
          <w:sz w:val="24"/>
          <w:szCs w:val="24"/>
          <w:lang w:eastAsia="en-IN" w:bidi="hi-IN"/>
          <w14:ligatures w14:val="none"/>
        </w:rPr>
      </w:pPr>
      <w:r w:rsidRPr="0063415D">
        <w:rPr>
          <w:rFonts w:ascii="Times New Roman" w:hAnsi="Times New Roman" w:cs="Times New Roman"/>
          <w:b/>
          <w:bCs/>
          <w:noProof/>
          <w:sz w:val="24"/>
          <w:szCs w:val="24"/>
        </w:rPr>
        <w:drawing>
          <wp:inline distT="0" distB="0" distL="0" distR="0" wp14:anchorId="40BE3CA7" wp14:editId="2AF5D849">
            <wp:extent cx="6050280" cy="2336253"/>
            <wp:effectExtent l="0" t="0" r="7620" b="6985"/>
            <wp:docPr id="9128327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832788" name=""/>
                    <pic:cNvPicPr/>
                  </pic:nvPicPr>
                  <pic:blipFill>
                    <a:blip r:embed="rId7"/>
                    <a:stretch>
                      <a:fillRect/>
                    </a:stretch>
                  </pic:blipFill>
                  <pic:spPr>
                    <a:xfrm>
                      <a:off x="0" y="0"/>
                      <a:ext cx="6052274" cy="2337023"/>
                    </a:xfrm>
                    <a:prstGeom prst="rect">
                      <a:avLst/>
                    </a:prstGeom>
                  </pic:spPr>
                </pic:pic>
              </a:graphicData>
            </a:graphic>
          </wp:inline>
        </w:drawing>
      </w:r>
    </w:p>
    <w:p w14:paraId="31CDF5DF" w14:textId="77777777" w:rsidR="002E62C8" w:rsidRPr="000D0808" w:rsidRDefault="002E62C8" w:rsidP="00CE4AB6">
      <w:pPr>
        <w:pStyle w:val="ListParagraph"/>
        <w:spacing w:after="0" w:line="360" w:lineRule="auto"/>
        <w:ind w:left="0"/>
        <w:jc w:val="center"/>
        <w:rPr>
          <w:rFonts w:ascii="Times New Roman" w:hAnsi="Times New Roman" w:cs="Times New Roman"/>
          <w:b/>
          <w:bCs/>
          <w:sz w:val="24"/>
          <w:szCs w:val="24"/>
        </w:rPr>
      </w:pPr>
      <w:r w:rsidRPr="00351B09">
        <w:rPr>
          <w:rFonts w:ascii="Times New Roman" w:hAnsi="Times New Roman" w:cs="Times New Roman"/>
          <w:b/>
          <w:bCs/>
          <w:sz w:val="24"/>
          <w:szCs w:val="24"/>
        </w:rPr>
        <w:t>Fig.</w:t>
      </w:r>
      <w:r>
        <w:rPr>
          <w:rFonts w:ascii="Times New Roman" w:hAnsi="Times New Roman" w:cs="Times New Roman"/>
          <w:b/>
          <w:bCs/>
          <w:sz w:val="24"/>
          <w:szCs w:val="24"/>
        </w:rPr>
        <w:t>2</w:t>
      </w:r>
      <w:r w:rsidRPr="00351B09">
        <w:rPr>
          <w:rFonts w:ascii="Times New Roman" w:hAnsi="Times New Roman" w:cs="Times New Roman"/>
          <w:b/>
          <w:bCs/>
          <w:sz w:val="24"/>
          <w:szCs w:val="24"/>
        </w:rPr>
        <w:t xml:space="preserve">: </w:t>
      </w:r>
      <w:r w:rsidRPr="000D0808">
        <w:rPr>
          <w:rFonts w:ascii="Times New Roman" w:hAnsi="Times New Roman" w:cs="Times New Roman"/>
          <w:b/>
          <w:bCs/>
          <w:sz w:val="24"/>
          <w:szCs w:val="24"/>
        </w:rPr>
        <w:t xml:space="preserve">Generated model of Isometric view in MIDAS </w:t>
      </w:r>
      <w:r>
        <w:rPr>
          <w:rFonts w:ascii="Times New Roman" w:hAnsi="Times New Roman" w:cs="Times New Roman"/>
          <w:b/>
          <w:bCs/>
          <w:sz w:val="24"/>
          <w:szCs w:val="24"/>
        </w:rPr>
        <w:t>C</w:t>
      </w:r>
      <w:r w:rsidRPr="000D0808">
        <w:rPr>
          <w:rFonts w:ascii="Times New Roman" w:hAnsi="Times New Roman" w:cs="Times New Roman"/>
          <w:b/>
          <w:bCs/>
          <w:sz w:val="24"/>
          <w:szCs w:val="24"/>
        </w:rPr>
        <w:t xml:space="preserve">ivil </w:t>
      </w:r>
      <w:r>
        <w:rPr>
          <w:rFonts w:ascii="Times New Roman" w:hAnsi="Times New Roman" w:cs="Times New Roman"/>
          <w:b/>
          <w:bCs/>
          <w:sz w:val="24"/>
          <w:szCs w:val="24"/>
        </w:rPr>
        <w:t>(</w:t>
      </w:r>
      <w:r w:rsidRPr="0063415D">
        <w:rPr>
          <w:rFonts w:ascii="Times New Roman" w:hAnsi="Times New Roman" w:cs="Times New Roman"/>
          <w:b/>
          <w:bCs/>
          <w:sz w:val="24"/>
          <w:szCs w:val="24"/>
        </w:rPr>
        <w:t>Composite Two Span PSC</w:t>
      </w:r>
      <w:r>
        <w:rPr>
          <w:rFonts w:ascii="Times New Roman" w:hAnsi="Times New Roman" w:cs="Times New Roman"/>
          <w:b/>
          <w:bCs/>
          <w:sz w:val="24"/>
          <w:szCs w:val="24"/>
        </w:rPr>
        <w:t xml:space="preserve"> </w:t>
      </w:r>
      <w:r w:rsidRPr="0063415D">
        <w:rPr>
          <w:rFonts w:ascii="Times New Roman" w:hAnsi="Times New Roman" w:cs="Times New Roman"/>
          <w:b/>
          <w:bCs/>
          <w:sz w:val="24"/>
          <w:szCs w:val="24"/>
        </w:rPr>
        <w:t>I</w:t>
      </w:r>
      <w:r>
        <w:rPr>
          <w:rFonts w:ascii="Times New Roman" w:hAnsi="Times New Roman" w:cs="Times New Roman"/>
          <w:b/>
          <w:bCs/>
          <w:sz w:val="24"/>
          <w:szCs w:val="24"/>
        </w:rPr>
        <w:t>-</w:t>
      </w:r>
      <w:r w:rsidRPr="0063415D">
        <w:rPr>
          <w:rFonts w:ascii="Times New Roman" w:hAnsi="Times New Roman" w:cs="Times New Roman"/>
          <w:b/>
          <w:bCs/>
          <w:sz w:val="24"/>
          <w:szCs w:val="24"/>
        </w:rPr>
        <w:t xml:space="preserve"> Girder Bridge</w:t>
      </w:r>
      <w:r w:rsidRPr="000D0808">
        <w:rPr>
          <w:rFonts w:ascii="Times New Roman" w:hAnsi="Times New Roman" w:cs="Times New Roman"/>
          <w:b/>
          <w:bCs/>
          <w:sz w:val="24"/>
          <w:szCs w:val="24"/>
        </w:rPr>
        <w:t>)</w:t>
      </w:r>
    </w:p>
    <w:p w14:paraId="4051505B" w14:textId="674BF9BE" w:rsidR="002E62C8" w:rsidRPr="002E62C8" w:rsidRDefault="002E62C8" w:rsidP="00CE4AB6">
      <w:pPr>
        <w:pStyle w:val="ListParagraph"/>
        <w:numPr>
          <w:ilvl w:val="0"/>
          <w:numId w:val="3"/>
        </w:numPr>
        <w:spacing w:after="0" w:line="360" w:lineRule="auto"/>
        <w:jc w:val="center"/>
        <w:rPr>
          <w:rFonts w:ascii="Times New Roman" w:hAnsi="Times New Roman" w:cs="Times New Roman"/>
          <w:b/>
          <w:bCs/>
          <w:sz w:val="28"/>
          <w:szCs w:val="28"/>
        </w:rPr>
      </w:pPr>
      <w:r w:rsidRPr="002E62C8">
        <w:rPr>
          <w:rFonts w:ascii="Times New Roman" w:hAnsi="Times New Roman" w:cs="Times New Roman"/>
          <w:b/>
          <w:bCs/>
          <w:sz w:val="28"/>
          <w:szCs w:val="28"/>
        </w:rPr>
        <w:t>RESULTS AND DISCUSSIONS</w:t>
      </w:r>
    </w:p>
    <w:p w14:paraId="0A8499B7" w14:textId="77777777" w:rsidR="002E62C8" w:rsidRPr="0009102E" w:rsidRDefault="002E62C8" w:rsidP="00CE4AB6">
      <w:pPr>
        <w:spacing w:after="0" w:line="360" w:lineRule="auto"/>
        <w:jc w:val="both"/>
        <w:rPr>
          <w:rFonts w:ascii="Times New Roman" w:eastAsia="Times New Roman" w:hAnsi="Times New Roman" w:cs="Times New Roman"/>
          <w:kern w:val="0"/>
          <w:sz w:val="24"/>
          <w:szCs w:val="24"/>
          <w:lang w:eastAsia="en-IN" w:bidi="hi-IN"/>
          <w14:ligatures w14:val="none"/>
        </w:rPr>
      </w:pPr>
      <w:r w:rsidRPr="0009102E">
        <w:rPr>
          <w:rFonts w:ascii="Times New Roman" w:eastAsia="Times New Roman" w:hAnsi="Times New Roman" w:cs="Times New Roman"/>
          <w:kern w:val="0"/>
          <w:sz w:val="24"/>
          <w:szCs w:val="24"/>
          <w:lang w:eastAsia="en-IN" w:bidi="hi-IN"/>
          <w14:ligatures w14:val="none"/>
        </w:rPr>
        <w:t xml:space="preserve">Following analysis using Midas software, the </w:t>
      </w:r>
      <w:r w:rsidRPr="007C3476">
        <w:rPr>
          <w:rFonts w:ascii="Times New Roman" w:hAnsi="Times New Roman" w:cs="Times New Roman"/>
          <w:sz w:val="24"/>
          <w:szCs w:val="24"/>
        </w:rPr>
        <w:t>Composite Two Span PSC I- Girder Bridge</w:t>
      </w:r>
      <w:r w:rsidRPr="0009102E">
        <w:rPr>
          <w:rFonts w:ascii="Times New Roman" w:eastAsia="Times New Roman" w:hAnsi="Times New Roman" w:cs="Times New Roman"/>
          <w:kern w:val="0"/>
          <w:sz w:val="24"/>
          <w:szCs w:val="24"/>
          <w:lang w:eastAsia="en-IN" w:bidi="hi-IN"/>
          <w14:ligatures w14:val="none"/>
        </w:rPr>
        <w:t xml:space="preserve"> result is examined. Under varying loading circumstances, primary structural analysis parameters such as deflection and mode shape are investigated based on various stiffness factors.</w:t>
      </w:r>
    </w:p>
    <w:p w14:paraId="1C09AF1D" w14:textId="77777777" w:rsidR="002E62C8" w:rsidRDefault="002E62C8" w:rsidP="00006FE0">
      <w:pPr>
        <w:spacing w:after="0" w:line="360" w:lineRule="auto"/>
        <w:jc w:val="both"/>
        <w:rPr>
          <w:rFonts w:ascii="Times New Roman" w:hAnsi="Times New Roman" w:cs="Times New Roman"/>
          <w:sz w:val="24"/>
          <w:szCs w:val="24"/>
        </w:rPr>
      </w:pPr>
      <w:r w:rsidRPr="0009102E">
        <w:rPr>
          <w:rFonts w:ascii="Times New Roman" w:hAnsi="Times New Roman" w:cs="Times New Roman"/>
          <w:sz w:val="24"/>
          <w:szCs w:val="24"/>
        </w:rPr>
        <w:t xml:space="preserve">The deflection increases </w:t>
      </w:r>
      <w:r>
        <w:rPr>
          <w:rFonts w:ascii="Times New Roman" w:hAnsi="Times New Roman" w:cs="Times New Roman"/>
          <w:sz w:val="24"/>
          <w:szCs w:val="24"/>
        </w:rPr>
        <w:t>on</w:t>
      </w:r>
      <w:r w:rsidRPr="0009102E">
        <w:rPr>
          <w:rFonts w:ascii="Times New Roman" w:hAnsi="Times New Roman" w:cs="Times New Roman"/>
          <w:sz w:val="24"/>
          <w:szCs w:val="24"/>
        </w:rPr>
        <w:t xml:space="preserve"> decreasing stiffness factor, i.e., 1.0, 0.95, 0.90, 0.85, 0.80, 0.75, 0.70, 0.65, 0.60, 0.55, 0.50</w:t>
      </w:r>
      <w:r>
        <w:rPr>
          <w:rFonts w:ascii="Times New Roman" w:hAnsi="Times New Roman" w:cs="Times New Roman"/>
          <w:sz w:val="24"/>
          <w:szCs w:val="24"/>
        </w:rPr>
        <w:t>. The deflection of bridge is shown in Table.4.</w:t>
      </w:r>
    </w:p>
    <w:p w14:paraId="3050BD9D" w14:textId="77777777" w:rsidR="00CE4AB6" w:rsidRDefault="00CE4AB6" w:rsidP="00CE4AB6">
      <w:pPr>
        <w:spacing w:line="360" w:lineRule="auto"/>
        <w:jc w:val="both"/>
        <w:rPr>
          <w:rFonts w:ascii="Times New Roman" w:hAnsi="Times New Roman" w:cs="Times New Roman"/>
          <w:sz w:val="24"/>
          <w:szCs w:val="24"/>
        </w:rPr>
      </w:pPr>
      <w:r>
        <w:rPr>
          <w:rFonts w:ascii="Times New Roman" w:hAnsi="Times New Roman" w:cs="Times New Roman"/>
          <w:sz w:val="24"/>
          <w:szCs w:val="24"/>
        </w:rPr>
        <w:t>Table.4: Deflection values based on various Stiffness scale Factor.</w:t>
      </w:r>
    </w:p>
    <w:tbl>
      <w:tblPr>
        <w:tblStyle w:val="TableGrid"/>
        <w:tblW w:w="9067" w:type="dxa"/>
        <w:jc w:val="center"/>
        <w:tblLayout w:type="fixed"/>
        <w:tblLook w:val="04A0" w:firstRow="1" w:lastRow="0" w:firstColumn="1" w:lastColumn="0" w:noHBand="0" w:noVBand="1"/>
      </w:tblPr>
      <w:tblGrid>
        <w:gridCol w:w="1980"/>
        <w:gridCol w:w="2126"/>
        <w:gridCol w:w="2126"/>
        <w:gridCol w:w="2835"/>
      </w:tblGrid>
      <w:tr w:rsidR="00CE4AB6" w:rsidRPr="001F766F" w14:paraId="43817081" w14:textId="77777777" w:rsidTr="00487BCC">
        <w:trPr>
          <w:jc w:val="center"/>
        </w:trPr>
        <w:tc>
          <w:tcPr>
            <w:tcW w:w="1980" w:type="dxa"/>
          </w:tcPr>
          <w:p w14:paraId="35A36D2B" w14:textId="77777777" w:rsidR="00CE4AB6" w:rsidRPr="001F766F" w:rsidRDefault="00CE4AB6" w:rsidP="00487BCC">
            <w:pPr>
              <w:spacing w:line="360" w:lineRule="auto"/>
              <w:ind w:left="-106" w:right="-106"/>
              <w:jc w:val="center"/>
              <w:rPr>
                <w:rFonts w:ascii="Times New Roman" w:hAnsi="Times New Roman" w:cs="Times New Roman"/>
                <w:b/>
                <w:bCs/>
                <w:color w:val="000000"/>
                <w:sz w:val="24"/>
                <w:szCs w:val="24"/>
              </w:rPr>
            </w:pPr>
            <w:r w:rsidRPr="001F766F">
              <w:rPr>
                <w:rFonts w:ascii="Times New Roman" w:hAnsi="Times New Roman" w:cs="Times New Roman"/>
                <w:b/>
                <w:bCs/>
                <w:color w:val="000000"/>
                <w:sz w:val="24"/>
                <w:szCs w:val="24"/>
              </w:rPr>
              <w:t>Stiffness Factor</w:t>
            </w:r>
          </w:p>
        </w:tc>
        <w:tc>
          <w:tcPr>
            <w:tcW w:w="2126" w:type="dxa"/>
          </w:tcPr>
          <w:p w14:paraId="599FE9DB" w14:textId="77777777" w:rsidR="00CE4AB6" w:rsidRPr="001F766F" w:rsidRDefault="00CE4AB6" w:rsidP="00487BCC">
            <w:pPr>
              <w:spacing w:line="360" w:lineRule="auto"/>
              <w:jc w:val="center"/>
              <w:rPr>
                <w:rFonts w:ascii="Times New Roman" w:hAnsi="Times New Roman" w:cs="Times New Roman"/>
                <w:b/>
                <w:bCs/>
                <w:sz w:val="24"/>
                <w:szCs w:val="24"/>
              </w:rPr>
            </w:pPr>
            <w:r w:rsidRPr="001A46AF">
              <w:rPr>
                <w:rFonts w:ascii="Times New Roman" w:hAnsi="Times New Roman" w:cs="Times New Roman"/>
                <w:b/>
                <w:bCs/>
                <w:color w:val="000000"/>
                <w:sz w:val="24"/>
                <w:szCs w:val="24"/>
              </w:rPr>
              <w:t>D</w:t>
            </w:r>
            <w:r w:rsidRPr="001A46AF">
              <w:rPr>
                <w:rFonts w:ascii="Times New Roman" w:hAnsi="Times New Roman" w:cs="Times New Roman"/>
                <w:b/>
                <w:bCs/>
                <w:color w:val="000000"/>
                <w:sz w:val="24"/>
                <w:szCs w:val="24"/>
                <w:vertAlign w:val="subscript"/>
              </w:rPr>
              <w:t>X</w:t>
            </w:r>
            <w:r w:rsidRPr="001A46AF">
              <w:rPr>
                <w:rFonts w:ascii="Times New Roman" w:hAnsi="Times New Roman" w:cs="Times New Roman"/>
                <w:b/>
                <w:bCs/>
                <w:color w:val="000000"/>
                <w:sz w:val="24"/>
                <w:szCs w:val="24"/>
              </w:rPr>
              <w:t xml:space="preserve"> (m)</w:t>
            </w:r>
            <w:r>
              <w:rPr>
                <w:rFonts w:ascii="Times New Roman" w:hAnsi="Times New Roman" w:cs="Times New Roman"/>
                <w:b/>
                <w:bCs/>
                <w:color w:val="000000"/>
                <w:sz w:val="24"/>
                <w:szCs w:val="24"/>
              </w:rPr>
              <w:t xml:space="preserve"> Max.</w:t>
            </w:r>
          </w:p>
        </w:tc>
        <w:tc>
          <w:tcPr>
            <w:tcW w:w="2126" w:type="dxa"/>
          </w:tcPr>
          <w:p w14:paraId="66DB4B3A" w14:textId="77777777" w:rsidR="00CE4AB6" w:rsidRPr="001F766F" w:rsidRDefault="00CE4AB6" w:rsidP="00487BCC">
            <w:pPr>
              <w:spacing w:line="360" w:lineRule="auto"/>
              <w:jc w:val="center"/>
              <w:rPr>
                <w:rFonts w:ascii="Times New Roman" w:hAnsi="Times New Roman" w:cs="Times New Roman"/>
                <w:b/>
                <w:bCs/>
                <w:color w:val="000000"/>
                <w:sz w:val="24"/>
                <w:szCs w:val="24"/>
              </w:rPr>
            </w:pPr>
            <w:r w:rsidRPr="001A46AF">
              <w:rPr>
                <w:rFonts w:ascii="Times New Roman" w:hAnsi="Times New Roman" w:cs="Times New Roman"/>
                <w:b/>
                <w:bCs/>
                <w:color w:val="000000"/>
                <w:sz w:val="24"/>
                <w:szCs w:val="24"/>
              </w:rPr>
              <w:t>D</w:t>
            </w:r>
            <w:r w:rsidRPr="001A46AF">
              <w:rPr>
                <w:rFonts w:ascii="Times New Roman" w:hAnsi="Times New Roman" w:cs="Times New Roman"/>
                <w:b/>
                <w:bCs/>
                <w:color w:val="000000"/>
                <w:sz w:val="24"/>
                <w:szCs w:val="24"/>
                <w:vertAlign w:val="subscript"/>
              </w:rPr>
              <w:t>Y</w:t>
            </w:r>
            <w:r w:rsidRPr="001A46AF">
              <w:rPr>
                <w:rFonts w:ascii="Times New Roman" w:hAnsi="Times New Roman" w:cs="Times New Roman"/>
                <w:b/>
                <w:bCs/>
                <w:color w:val="000000"/>
                <w:sz w:val="24"/>
                <w:szCs w:val="24"/>
              </w:rPr>
              <w:t xml:space="preserve"> (m)</w:t>
            </w:r>
            <w:r>
              <w:rPr>
                <w:rFonts w:ascii="Times New Roman" w:hAnsi="Times New Roman" w:cs="Times New Roman"/>
                <w:b/>
                <w:bCs/>
                <w:color w:val="000000"/>
                <w:sz w:val="24"/>
                <w:szCs w:val="24"/>
              </w:rPr>
              <w:t xml:space="preserve"> Max.</w:t>
            </w:r>
          </w:p>
        </w:tc>
        <w:tc>
          <w:tcPr>
            <w:tcW w:w="2835" w:type="dxa"/>
          </w:tcPr>
          <w:p w14:paraId="05E1D3A7" w14:textId="77777777" w:rsidR="00CE4AB6" w:rsidRPr="001F766F" w:rsidRDefault="00CE4AB6" w:rsidP="00487BCC">
            <w:pPr>
              <w:spacing w:line="360" w:lineRule="auto"/>
              <w:jc w:val="center"/>
              <w:rPr>
                <w:rFonts w:ascii="Times New Roman" w:hAnsi="Times New Roman" w:cs="Times New Roman"/>
                <w:b/>
                <w:bCs/>
                <w:sz w:val="24"/>
                <w:szCs w:val="24"/>
              </w:rPr>
            </w:pPr>
            <w:r w:rsidRPr="001A46AF">
              <w:rPr>
                <w:rFonts w:ascii="Times New Roman" w:hAnsi="Times New Roman" w:cs="Times New Roman"/>
                <w:b/>
                <w:bCs/>
                <w:color w:val="000000"/>
                <w:sz w:val="24"/>
                <w:szCs w:val="24"/>
              </w:rPr>
              <w:t>D</w:t>
            </w:r>
            <w:r w:rsidRPr="001A46AF">
              <w:rPr>
                <w:rFonts w:ascii="Times New Roman" w:hAnsi="Times New Roman" w:cs="Times New Roman"/>
                <w:b/>
                <w:bCs/>
                <w:color w:val="000000"/>
                <w:sz w:val="24"/>
                <w:szCs w:val="24"/>
                <w:vertAlign w:val="subscript"/>
              </w:rPr>
              <w:t>Z</w:t>
            </w:r>
            <w:r w:rsidRPr="001A46AF">
              <w:rPr>
                <w:rFonts w:ascii="Times New Roman" w:hAnsi="Times New Roman" w:cs="Times New Roman"/>
                <w:b/>
                <w:bCs/>
                <w:color w:val="000000"/>
                <w:sz w:val="24"/>
                <w:szCs w:val="24"/>
              </w:rPr>
              <w:t xml:space="preserve"> (m)</w:t>
            </w:r>
            <w:r>
              <w:rPr>
                <w:rFonts w:ascii="Times New Roman" w:hAnsi="Times New Roman" w:cs="Times New Roman"/>
                <w:b/>
                <w:bCs/>
                <w:color w:val="000000"/>
                <w:sz w:val="24"/>
                <w:szCs w:val="24"/>
              </w:rPr>
              <w:t xml:space="preserve"> Max.</w:t>
            </w:r>
          </w:p>
        </w:tc>
      </w:tr>
      <w:tr w:rsidR="00CE4AB6" w:rsidRPr="001F766F" w14:paraId="4583A414" w14:textId="77777777" w:rsidTr="00487BCC">
        <w:trPr>
          <w:trHeight w:hRule="exact" w:val="397"/>
          <w:jc w:val="center"/>
        </w:trPr>
        <w:tc>
          <w:tcPr>
            <w:tcW w:w="1980" w:type="dxa"/>
          </w:tcPr>
          <w:p w14:paraId="57C5DF9A" w14:textId="77777777" w:rsidR="00CE4AB6" w:rsidRPr="00021921" w:rsidRDefault="00CE4AB6" w:rsidP="00021921">
            <w:pPr>
              <w:spacing w:line="360" w:lineRule="auto"/>
              <w:jc w:val="center"/>
              <w:rPr>
                <w:rFonts w:ascii="Times New Roman" w:hAnsi="Times New Roman" w:cs="Times New Roman"/>
                <w:color w:val="000000"/>
                <w:sz w:val="24"/>
                <w:szCs w:val="24"/>
              </w:rPr>
            </w:pPr>
            <w:r w:rsidRPr="00021921">
              <w:rPr>
                <w:rFonts w:ascii="Times New Roman" w:hAnsi="Times New Roman" w:cs="Times New Roman"/>
                <w:color w:val="000000"/>
                <w:sz w:val="24"/>
                <w:szCs w:val="24"/>
              </w:rPr>
              <w:t>1.00</w:t>
            </w:r>
          </w:p>
        </w:tc>
        <w:tc>
          <w:tcPr>
            <w:tcW w:w="2126" w:type="dxa"/>
            <w:vAlign w:val="bottom"/>
          </w:tcPr>
          <w:p w14:paraId="5D1FEF82" w14:textId="77777777" w:rsidR="00CE4AB6" w:rsidRPr="00021921" w:rsidRDefault="00CE4AB6" w:rsidP="00021921">
            <w:pPr>
              <w:spacing w:line="360" w:lineRule="auto"/>
              <w:jc w:val="center"/>
              <w:rPr>
                <w:rFonts w:ascii="Times New Roman" w:hAnsi="Times New Roman" w:cs="Times New Roman"/>
                <w:sz w:val="24"/>
                <w:szCs w:val="24"/>
              </w:rPr>
            </w:pPr>
            <w:r w:rsidRPr="00021921">
              <w:rPr>
                <w:rFonts w:ascii="Times New Roman" w:hAnsi="Times New Roman" w:cs="Times New Roman"/>
                <w:sz w:val="24"/>
                <w:szCs w:val="24"/>
              </w:rPr>
              <w:t>0.133721</w:t>
            </w:r>
          </w:p>
        </w:tc>
        <w:tc>
          <w:tcPr>
            <w:tcW w:w="2126" w:type="dxa"/>
            <w:vAlign w:val="bottom"/>
          </w:tcPr>
          <w:p w14:paraId="2D3442E4" w14:textId="77777777" w:rsidR="00CE4AB6" w:rsidRPr="00021921" w:rsidRDefault="00CE4AB6" w:rsidP="00021921">
            <w:pPr>
              <w:spacing w:line="360" w:lineRule="auto"/>
              <w:jc w:val="center"/>
              <w:rPr>
                <w:rFonts w:ascii="Times New Roman" w:hAnsi="Times New Roman" w:cs="Times New Roman"/>
                <w:color w:val="000000"/>
                <w:sz w:val="24"/>
                <w:szCs w:val="24"/>
              </w:rPr>
            </w:pPr>
            <w:r w:rsidRPr="00021921">
              <w:rPr>
                <w:rFonts w:ascii="Times New Roman" w:hAnsi="Times New Roman" w:cs="Times New Roman"/>
                <w:sz w:val="24"/>
                <w:szCs w:val="24"/>
              </w:rPr>
              <w:t>0.036881</w:t>
            </w:r>
          </w:p>
        </w:tc>
        <w:tc>
          <w:tcPr>
            <w:tcW w:w="2835" w:type="dxa"/>
            <w:vAlign w:val="bottom"/>
          </w:tcPr>
          <w:p w14:paraId="48F6F78C" w14:textId="77777777" w:rsidR="00CE4AB6" w:rsidRPr="00021921" w:rsidRDefault="00CE4AB6" w:rsidP="00021921">
            <w:pPr>
              <w:spacing w:line="360" w:lineRule="auto"/>
              <w:jc w:val="center"/>
              <w:rPr>
                <w:rFonts w:ascii="Times New Roman" w:hAnsi="Times New Roman" w:cs="Times New Roman"/>
                <w:color w:val="000000"/>
                <w:sz w:val="24"/>
                <w:szCs w:val="24"/>
              </w:rPr>
            </w:pPr>
            <w:r w:rsidRPr="00021921">
              <w:rPr>
                <w:rFonts w:ascii="Times New Roman" w:hAnsi="Times New Roman" w:cs="Times New Roman"/>
                <w:sz w:val="24"/>
                <w:szCs w:val="24"/>
              </w:rPr>
              <w:t>0.223405</w:t>
            </w:r>
          </w:p>
        </w:tc>
      </w:tr>
      <w:tr w:rsidR="00CE4AB6" w:rsidRPr="001F766F" w14:paraId="61008845" w14:textId="77777777" w:rsidTr="00487BCC">
        <w:trPr>
          <w:trHeight w:hRule="exact" w:val="397"/>
          <w:jc w:val="center"/>
        </w:trPr>
        <w:tc>
          <w:tcPr>
            <w:tcW w:w="1980" w:type="dxa"/>
          </w:tcPr>
          <w:p w14:paraId="663A7485" w14:textId="77777777" w:rsidR="00CE4AB6" w:rsidRPr="00021921" w:rsidRDefault="00CE4AB6" w:rsidP="00021921">
            <w:pPr>
              <w:spacing w:line="360" w:lineRule="auto"/>
              <w:jc w:val="center"/>
              <w:rPr>
                <w:rFonts w:ascii="Times New Roman" w:hAnsi="Times New Roman" w:cs="Times New Roman"/>
                <w:sz w:val="24"/>
                <w:szCs w:val="24"/>
              </w:rPr>
            </w:pPr>
            <w:r w:rsidRPr="00021921">
              <w:rPr>
                <w:rFonts w:ascii="Times New Roman" w:hAnsi="Times New Roman" w:cs="Times New Roman"/>
                <w:sz w:val="24"/>
                <w:szCs w:val="24"/>
              </w:rPr>
              <w:t>0.95</w:t>
            </w:r>
          </w:p>
        </w:tc>
        <w:tc>
          <w:tcPr>
            <w:tcW w:w="2126" w:type="dxa"/>
            <w:vAlign w:val="bottom"/>
          </w:tcPr>
          <w:p w14:paraId="6B9509AD" w14:textId="77777777" w:rsidR="00CE4AB6" w:rsidRPr="00021921" w:rsidRDefault="00CE4AB6" w:rsidP="00021921">
            <w:pPr>
              <w:spacing w:line="360" w:lineRule="auto"/>
              <w:jc w:val="center"/>
              <w:rPr>
                <w:rFonts w:ascii="Times New Roman" w:hAnsi="Times New Roman" w:cs="Times New Roman"/>
                <w:sz w:val="24"/>
                <w:szCs w:val="24"/>
              </w:rPr>
            </w:pPr>
            <w:r w:rsidRPr="00021921">
              <w:rPr>
                <w:rFonts w:ascii="Times New Roman" w:hAnsi="Times New Roman" w:cs="Times New Roman"/>
                <w:sz w:val="24"/>
                <w:szCs w:val="24"/>
              </w:rPr>
              <w:t>0.134984</w:t>
            </w:r>
          </w:p>
        </w:tc>
        <w:tc>
          <w:tcPr>
            <w:tcW w:w="2126" w:type="dxa"/>
            <w:vAlign w:val="bottom"/>
          </w:tcPr>
          <w:p w14:paraId="4FA11940" w14:textId="77777777" w:rsidR="00CE4AB6" w:rsidRPr="00021921" w:rsidRDefault="00CE4AB6" w:rsidP="00021921">
            <w:pPr>
              <w:spacing w:line="360" w:lineRule="auto"/>
              <w:jc w:val="center"/>
              <w:rPr>
                <w:rFonts w:ascii="Times New Roman" w:hAnsi="Times New Roman" w:cs="Times New Roman"/>
                <w:color w:val="000000"/>
                <w:sz w:val="24"/>
                <w:szCs w:val="24"/>
              </w:rPr>
            </w:pPr>
            <w:r w:rsidRPr="00021921">
              <w:rPr>
                <w:rFonts w:ascii="Times New Roman" w:hAnsi="Times New Roman" w:cs="Times New Roman"/>
                <w:sz w:val="24"/>
                <w:szCs w:val="24"/>
              </w:rPr>
              <w:t>0.037991</w:t>
            </w:r>
          </w:p>
        </w:tc>
        <w:tc>
          <w:tcPr>
            <w:tcW w:w="2835" w:type="dxa"/>
            <w:vAlign w:val="bottom"/>
          </w:tcPr>
          <w:p w14:paraId="72527933" w14:textId="77777777" w:rsidR="00CE4AB6" w:rsidRPr="00021921" w:rsidRDefault="00CE4AB6" w:rsidP="00021921">
            <w:pPr>
              <w:spacing w:line="360" w:lineRule="auto"/>
              <w:jc w:val="center"/>
              <w:rPr>
                <w:rFonts w:ascii="Times New Roman" w:hAnsi="Times New Roman" w:cs="Times New Roman"/>
                <w:color w:val="000000"/>
                <w:sz w:val="24"/>
                <w:szCs w:val="24"/>
              </w:rPr>
            </w:pPr>
            <w:r w:rsidRPr="00021921">
              <w:rPr>
                <w:rFonts w:ascii="Times New Roman" w:hAnsi="Times New Roman" w:cs="Times New Roman"/>
                <w:sz w:val="24"/>
                <w:szCs w:val="24"/>
              </w:rPr>
              <w:t>0.223405</w:t>
            </w:r>
          </w:p>
        </w:tc>
      </w:tr>
      <w:tr w:rsidR="00CE4AB6" w:rsidRPr="001F766F" w14:paraId="18A81851" w14:textId="77777777" w:rsidTr="00487BCC">
        <w:trPr>
          <w:trHeight w:hRule="exact" w:val="397"/>
          <w:jc w:val="center"/>
        </w:trPr>
        <w:tc>
          <w:tcPr>
            <w:tcW w:w="1980" w:type="dxa"/>
          </w:tcPr>
          <w:p w14:paraId="6C78AAE3" w14:textId="77777777" w:rsidR="00CE4AB6" w:rsidRPr="00021921" w:rsidRDefault="00CE4AB6" w:rsidP="00021921">
            <w:pPr>
              <w:spacing w:line="360" w:lineRule="auto"/>
              <w:jc w:val="center"/>
              <w:rPr>
                <w:rFonts w:ascii="Times New Roman" w:hAnsi="Times New Roman" w:cs="Times New Roman"/>
                <w:sz w:val="24"/>
                <w:szCs w:val="24"/>
              </w:rPr>
            </w:pPr>
            <w:r w:rsidRPr="00021921">
              <w:rPr>
                <w:rFonts w:ascii="Times New Roman" w:hAnsi="Times New Roman" w:cs="Times New Roman"/>
                <w:sz w:val="24"/>
                <w:szCs w:val="24"/>
              </w:rPr>
              <w:t>0.90</w:t>
            </w:r>
          </w:p>
        </w:tc>
        <w:tc>
          <w:tcPr>
            <w:tcW w:w="2126" w:type="dxa"/>
            <w:vAlign w:val="bottom"/>
          </w:tcPr>
          <w:p w14:paraId="6C40AEEA" w14:textId="77777777" w:rsidR="00CE4AB6" w:rsidRPr="00021921" w:rsidRDefault="00CE4AB6" w:rsidP="00021921">
            <w:pPr>
              <w:spacing w:line="360" w:lineRule="auto"/>
              <w:jc w:val="center"/>
              <w:rPr>
                <w:rFonts w:ascii="Times New Roman" w:hAnsi="Times New Roman" w:cs="Times New Roman"/>
                <w:sz w:val="24"/>
                <w:szCs w:val="24"/>
              </w:rPr>
            </w:pPr>
            <w:r w:rsidRPr="00021921">
              <w:rPr>
                <w:rFonts w:ascii="Times New Roman" w:hAnsi="Times New Roman" w:cs="Times New Roman"/>
                <w:sz w:val="24"/>
                <w:szCs w:val="24"/>
              </w:rPr>
              <w:t>0.135955</w:t>
            </w:r>
          </w:p>
        </w:tc>
        <w:tc>
          <w:tcPr>
            <w:tcW w:w="2126" w:type="dxa"/>
            <w:vAlign w:val="bottom"/>
          </w:tcPr>
          <w:p w14:paraId="088328F1" w14:textId="77777777" w:rsidR="00CE4AB6" w:rsidRPr="00021921" w:rsidRDefault="00CE4AB6" w:rsidP="00021921">
            <w:pPr>
              <w:spacing w:line="360" w:lineRule="auto"/>
              <w:jc w:val="center"/>
              <w:rPr>
                <w:rFonts w:ascii="Times New Roman" w:hAnsi="Times New Roman" w:cs="Times New Roman"/>
                <w:color w:val="000000"/>
                <w:sz w:val="24"/>
                <w:szCs w:val="24"/>
              </w:rPr>
            </w:pPr>
            <w:r w:rsidRPr="00021921">
              <w:rPr>
                <w:rFonts w:ascii="Times New Roman" w:hAnsi="Times New Roman" w:cs="Times New Roman"/>
                <w:sz w:val="24"/>
                <w:szCs w:val="24"/>
              </w:rPr>
              <w:t>0.038103</w:t>
            </w:r>
          </w:p>
        </w:tc>
        <w:tc>
          <w:tcPr>
            <w:tcW w:w="2835" w:type="dxa"/>
            <w:vAlign w:val="bottom"/>
          </w:tcPr>
          <w:p w14:paraId="2AC6689D" w14:textId="77777777" w:rsidR="00CE4AB6" w:rsidRPr="00021921" w:rsidRDefault="00CE4AB6" w:rsidP="00021921">
            <w:pPr>
              <w:spacing w:line="360" w:lineRule="auto"/>
              <w:jc w:val="center"/>
              <w:rPr>
                <w:rFonts w:ascii="Times New Roman" w:hAnsi="Times New Roman" w:cs="Times New Roman"/>
                <w:color w:val="000000"/>
                <w:sz w:val="24"/>
                <w:szCs w:val="24"/>
              </w:rPr>
            </w:pPr>
            <w:r w:rsidRPr="00021921">
              <w:rPr>
                <w:rFonts w:ascii="Times New Roman" w:hAnsi="Times New Roman" w:cs="Times New Roman"/>
                <w:sz w:val="24"/>
                <w:szCs w:val="24"/>
              </w:rPr>
              <w:t>0.249205</w:t>
            </w:r>
          </w:p>
        </w:tc>
      </w:tr>
      <w:tr w:rsidR="00CE4AB6" w:rsidRPr="001F766F" w14:paraId="57068A0E" w14:textId="77777777" w:rsidTr="00487BCC">
        <w:trPr>
          <w:trHeight w:hRule="exact" w:val="397"/>
          <w:jc w:val="center"/>
        </w:trPr>
        <w:tc>
          <w:tcPr>
            <w:tcW w:w="1980" w:type="dxa"/>
          </w:tcPr>
          <w:p w14:paraId="03B9A7A2" w14:textId="77777777" w:rsidR="00CE4AB6" w:rsidRPr="00021921" w:rsidRDefault="00CE4AB6" w:rsidP="00021921">
            <w:pPr>
              <w:spacing w:line="360" w:lineRule="auto"/>
              <w:jc w:val="center"/>
              <w:rPr>
                <w:rFonts w:ascii="Times New Roman" w:hAnsi="Times New Roman" w:cs="Times New Roman"/>
                <w:sz w:val="24"/>
                <w:szCs w:val="24"/>
              </w:rPr>
            </w:pPr>
            <w:r w:rsidRPr="00021921">
              <w:rPr>
                <w:rFonts w:ascii="Times New Roman" w:hAnsi="Times New Roman" w:cs="Times New Roman"/>
                <w:sz w:val="24"/>
                <w:szCs w:val="24"/>
              </w:rPr>
              <w:t>0.85</w:t>
            </w:r>
          </w:p>
        </w:tc>
        <w:tc>
          <w:tcPr>
            <w:tcW w:w="2126" w:type="dxa"/>
            <w:vAlign w:val="bottom"/>
          </w:tcPr>
          <w:p w14:paraId="04609AEB" w14:textId="77777777" w:rsidR="00CE4AB6" w:rsidRPr="00021921" w:rsidRDefault="00CE4AB6" w:rsidP="00021921">
            <w:pPr>
              <w:spacing w:line="360" w:lineRule="auto"/>
              <w:jc w:val="center"/>
              <w:rPr>
                <w:rFonts w:ascii="Times New Roman" w:hAnsi="Times New Roman" w:cs="Times New Roman"/>
                <w:sz w:val="24"/>
                <w:szCs w:val="24"/>
              </w:rPr>
            </w:pPr>
            <w:r w:rsidRPr="00021921">
              <w:rPr>
                <w:rFonts w:ascii="Times New Roman" w:hAnsi="Times New Roman" w:cs="Times New Roman"/>
                <w:sz w:val="24"/>
                <w:szCs w:val="24"/>
              </w:rPr>
              <w:t>0.136997</w:t>
            </w:r>
          </w:p>
        </w:tc>
        <w:tc>
          <w:tcPr>
            <w:tcW w:w="2126" w:type="dxa"/>
            <w:vAlign w:val="bottom"/>
          </w:tcPr>
          <w:p w14:paraId="0923CB2B" w14:textId="77777777" w:rsidR="00CE4AB6" w:rsidRPr="00021921" w:rsidRDefault="00CE4AB6" w:rsidP="00021921">
            <w:pPr>
              <w:spacing w:line="360" w:lineRule="auto"/>
              <w:jc w:val="center"/>
              <w:rPr>
                <w:rFonts w:ascii="Times New Roman" w:hAnsi="Times New Roman" w:cs="Times New Roman"/>
                <w:color w:val="000000"/>
                <w:sz w:val="24"/>
                <w:szCs w:val="24"/>
              </w:rPr>
            </w:pPr>
            <w:r w:rsidRPr="00021921">
              <w:rPr>
                <w:rFonts w:ascii="Times New Roman" w:hAnsi="Times New Roman" w:cs="Times New Roman"/>
                <w:sz w:val="24"/>
                <w:szCs w:val="24"/>
              </w:rPr>
              <w:t>0.039824</w:t>
            </w:r>
          </w:p>
        </w:tc>
        <w:tc>
          <w:tcPr>
            <w:tcW w:w="2835" w:type="dxa"/>
            <w:vAlign w:val="bottom"/>
          </w:tcPr>
          <w:p w14:paraId="3D35E106" w14:textId="77777777" w:rsidR="00CE4AB6" w:rsidRPr="00021921" w:rsidRDefault="00CE4AB6" w:rsidP="00021921">
            <w:pPr>
              <w:spacing w:line="360" w:lineRule="auto"/>
              <w:jc w:val="center"/>
              <w:rPr>
                <w:rFonts w:ascii="Times New Roman" w:hAnsi="Times New Roman" w:cs="Times New Roman"/>
                <w:color w:val="000000"/>
                <w:sz w:val="24"/>
                <w:szCs w:val="24"/>
              </w:rPr>
            </w:pPr>
            <w:r w:rsidRPr="00021921">
              <w:rPr>
                <w:rFonts w:ascii="Times New Roman" w:hAnsi="Times New Roman" w:cs="Times New Roman"/>
                <w:sz w:val="24"/>
                <w:szCs w:val="24"/>
              </w:rPr>
              <w:t>0.252695</w:t>
            </w:r>
          </w:p>
        </w:tc>
      </w:tr>
      <w:tr w:rsidR="00CE4AB6" w:rsidRPr="001F766F" w14:paraId="2614D85B" w14:textId="77777777" w:rsidTr="00487BCC">
        <w:trPr>
          <w:trHeight w:hRule="exact" w:val="397"/>
          <w:jc w:val="center"/>
        </w:trPr>
        <w:tc>
          <w:tcPr>
            <w:tcW w:w="1980" w:type="dxa"/>
          </w:tcPr>
          <w:p w14:paraId="30EB23FD" w14:textId="77777777" w:rsidR="00CE4AB6" w:rsidRPr="00021921" w:rsidRDefault="00CE4AB6" w:rsidP="00021921">
            <w:pPr>
              <w:spacing w:line="360" w:lineRule="auto"/>
              <w:jc w:val="center"/>
              <w:rPr>
                <w:rFonts w:ascii="Times New Roman" w:hAnsi="Times New Roman" w:cs="Times New Roman"/>
                <w:sz w:val="24"/>
                <w:szCs w:val="24"/>
              </w:rPr>
            </w:pPr>
            <w:r w:rsidRPr="00021921">
              <w:rPr>
                <w:rFonts w:ascii="Times New Roman" w:hAnsi="Times New Roman" w:cs="Times New Roman"/>
                <w:sz w:val="24"/>
                <w:szCs w:val="24"/>
              </w:rPr>
              <w:t>0.80</w:t>
            </w:r>
          </w:p>
        </w:tc>
        <w:tc>
          <w:tcPr>
            <w:tcW w:w="2126" w:type="dxa"/>
            <w:vAlign w:val="bottom"/>
          </w:tcPr>
          <w:p w14:paraId="47D05FC6" w14:textId="77777777" w:rsidR="00CE4AB6" w:rsidRPr="00021921" w:rsidRDefault="00CE4AB6" w:rsidP="00021921">
            <w:pPr>
              <w:spacing w:line="360" w:lineRule="auto"/>
              <w:jc w:val="center"/>
              <w:rPr>
                <w:rFonts w:ascii="Times New Roman" w:hAnsi="Times New Roman" w:cs="Times New Roman"/>
                <w:sz w:val="24"/>
                <w:szCs w:val="24"/>
              </w:rPr>
            </w:pPr>
            <w:r w:rsidRPr="00021921">
              <w:rPr>
                <w:rFonts w:ascii="Times New Roman" w:hAnsi="Times New Roman" w:cs="Times New Roman"/>
                <w:sz w:val="24"/>
                <w:szCs w:val="24"/>
              </w:rPr>
              <w:t>0.137984</w:t>
            </w:r>
          </w:p>
        </w:tc>
        <w:tc>
          <w:tcPr>
            <w:tcW w:w="2126" w:type="dxa"/>
            <w:vAlign w:val="bottom"/>
          </w:tcPr>
          <w:p w14:paraId="1FF717FB" w14:textId="77777777" w:rsidR="00CE4AB6" w:rsidRPr="00021921" w:rsidRDefault="00CE4AB6" w:rsidP="00021921">
            <w:pPr>
              <w:spacing w:line="360" w:lineRule="auto"/>
              <w:jc w:val="center"/>
              <w:rPr>
                <w:rFonts w:ascii="Times New Roman" w:hAnsi="Times New Roman" w:cs="Times New Roman"/>
                <w:color w:val="000000"/>
                <w:sz w:val="24"/>
                <w:szCs w:val="24"/>
              </w:rPr>
            </w:pPr>
            <w:r w:rsidRPr="00021921">
              <w:rPr>
                <w:rFonts w:ascii="Times New Roman" w:hAnsi="Times New Roman" w:cs="Times New Roman"/>
                <w:sz w:val="24"/>
                <w:szCs w:val="24"/>
              </w:rPr>
              <w:t>0.040256</w:t>
            </w:r>
          </w:p>
        </w:tc>
        <w:tc>
          <w:tcPr>
            <w:tcW w:w="2835" w:type="dxa"/>
            <w:vAlign w:val="bottom"/>
          </w:tcPr>
          <w:p w14:paraId="655FC4FC" w14:textId="77777777" w:rsidR="00CE4AB6" w:rsidRPr="00021921" w:rsidRDefault="00CE4AB6" w:rsidP="00021921">
            <w:pPr>
              <w:spacing w:line="360" w:lineRule="auto"/>
              <w:jc w:val="center"/>
              <w:rPr>
                <w:rFonts w:ascii="Times New Roman" w:hAnsi="Times New Roman" w:cs="Times New Roman"/>
                <w:color w:val="000000"/>
                <w:sz w:val="24"/>
                <w:szCs w:val="24"/>
              </w:rPr>
            </w:pPr>
            <w:r w:rsidRPr="00021921">
              <w:rPr>
                <w:rFonts w:ascii="Times New Roman" w:hAnsi="Times New Roman" w:cs="Times New Roman"/>
                <w:sz w:val="24"/>
                <w:szCs w:val="24"/>
              </w:rPr>
              <w:t>0.26894</w:t>
            </w:r>
          </w:p>
        </w:tc>
      </w:tr>
      <w:tr w:rsidR="00CE4AB6" w:rsidRPr="001F766F" w14:paraId="29D6CFF5" w14:textId="77777777" w:rsidTr="00487BCC">
        <w:trPr>
          <w:trHeight w:hRule="exact" w:val="397"/>
          <w:jc w:val="center"/>
        </w:trPr>
        <w:tc>
          <w:tcPr>
            <w:tcW w:w="1980" w:type="dxa"/>
          </w:tcPr>
          <w:p w14:paraId="08BCE89D" w14:textId="77777777" w:rsidR="00CE4AB6" w:rsidRPr="00021921" w:rsidRDefault="00CE4AB6" w:rsidP="00021921">
            <w:pPr>
              <w:spacing w:line="360" w:lineRule="auto"/>
              <w:jc w:val="center"/>
              <w:rPr>
                <w:rFonts w:ascii="Times New Roman" w:hAnsi="Times New Roman" w:cs="Times New Roman"/>
                <w:sz w:val="24"/>
                <w:szCs w:val="24"/>
              </w:rPr>
            </w:pPr>
            <w:r w:rsidRPr="00021921">
              <w:rPr>
                <w:rFonts w:ascii="Times New Roman" w:hAnsi="Times New Roman" w:cs="Times New Roman"/>
                <w:sz w:val="24"/>
                <w:szCs w:val="24"/>
              </w:rPr>
              <w:t>0.75</w:t>
            </w:r>
          </w:p>
        </w:tc>
        <w:tc>
          <w:tcPr>
            <w:tcW w:w="2126" w:type="dxa"/>
            <w:vAlign w:val="bottom"/>
          </w:tcPr>
          <w:p w14:paraId="5234826F" w14:textId="77777777" w:rsidR="00CE4AB6" w:rsidRPr="00021921" w:rsidRDefault="00CE4AB6" w:rsidP="00021921">
            <w:pPr>
              <w:spacing w:line="360" w:lineRule="auto"/>
              <w:jc w:val="center"/>
              <w:rPr>
                <w:rFonts w:ascii="Times New Roman" w:hAnsi="Times New Roman" w:cs="Times New Roman"/>
                <w:sz w:val="24"/>
                <w:szCs w:val="24"/>
              </w:rPr>
            </w:pPr>
            <w:r w:rsidRPr="00021921">
              <w:rPr>
                <w:rFonts w:ascii="Times New Roman" w:hAnsi="Times New Roman" w:cs="Times New Roman"/>
                <w:sz w:val="24"/>
                <w:szCs w:val="24"/>
              </w:rPr>
              <w:t>0.138725</w:t>
            </w:r>
          </w:p>
        </w:tc>
        <w:tc>
          <w:tcPr>
            <w:tcW w:w="2126" w:type="dxa"/>
            <w:vAlign w:val="bottom"/>
          </w:tcPr>
          <w:p w14:paraId="437CCD64" w14:textId="77777777" w:rsidR="00CE4AB6" w:rsidRPr="00021921" w:rsidRDefault="00CE4AB6" w:rsidP="00021921">
            <w:pPr>
              <w:spacing w:line="360" w:lineRule="auto"/>
              <w:jc w:val="center"/>
              <w:rPr>
                <w:rFonts w:ascii="Times New Roman" w:hAnsi="Times New Roman" w:cs="Times New Roman"/>
                <w:color w:val="000000"/>
                <w:sz w:val="24"/>
                <w:szCs w:val="24"/>
              </w:rPr>
            </w:pPr>
            <w:r w:rsidRPr="00021921">
              <w:rPr>
                <w:rFonts w:ascii="Times New Roman" w:hAnsi="Times New Roman" w:cs="Times New Roman"/>
                <w:sz w:val="24"/>
                <w:szCs w:val="24"/>
              </w:rPr>
              <w:t>0.041568</w:t>
            </w:r>
          </w:p>
        </w:tc>
        <w:tc>
          <w:tcPr>
            <w:tcW w:w="2835" w:type="dxa"/>
            <w:vAlign w:val="bottom"/>
          </w:tcPr>
          <w:p w14:paraId="25E052D7" w14:textId="77777777" w:rsidR="00CE4AB6" w:rsidRPr="00021921" w:rsidRDefault="00CE4AB6" w:rsidP="00021921">
            <w:pPr>
              <w:spacing w:line="360" w:lineRule="auto"/>
              <w:jc w:val="center"/>
              <w:rPr>
                <w:rFonts w:ascii="Times New Roman" w:hAnsi="Times New Roman" w:cs="Times New Roman"/>
                <w:color w:val="000000"/>
                <w:sz w:val="24"/>
                <w:szCs w:val="24"/>
              </w:rPr>
            </w:pPr>
            <w:r w:rsidRPr="00021921">
              <w:rPr>
                <w:rFonts w:ascii="Times New Roman" w:hAnsi="Times New Roman" w:cs="Times New Roman"/>
                <w:sz w:val="24"/>
                <w:szCs w:val="24"/>
              </w:rPr>
              <w:t>0.278235</w:t>
            </w:r>
          </w:p>
        </w:tc>
      </w:tr>
      <w:tr w:rsidR="00CE4AB6" w:rsidRPr="001F766F" w14:paraId="135D7B04" w14:textId="77777777" w:rsidTr="00487BCC">
        <w:trPr>
          <w:trHeight w:hRule="exact" w:val="397"/>
          <w:jc w:val="center"/>
        </w:trPr>
        <w:tc>
          <w:tcPr>
            <w:tcW w:w="1980" w:type="dxa"/>
          </w:tcPr>
          <w:p w14:paraId="30F4B947" w14:textId="77777777" w:rsidR="00CE4AB6" w:rsidRPr="00021921" w:rsidRDefault="00CE4AB6" w:rsidP="00021921">
            <w:pPr>
              <w:spacing w:line="360" w:lineRule="auto"/>
              <w:jc w:val="center"/>
              <w:rPr>
                <w:rFonts w:ascii="Times New Roman" w:hAnsi="Times New Roman" w:cs="Times New Roman"/>
                <w:sz w:val="24"/>
                <w:szCs w:val="24"/>
              </w:rPr>
            </w:pPr>
            <w:r w:rsidRPr="00021921">
              <w:rPr>
                <w:rFonts w:ascii="Times New Roman" w:hAnsi="Times New Roman" w:cs="Times New Roman"/>
                <w:sz w:val="24"/>
                <w:szCs w:val="24"/>
              </w:rPr>
              <w:t>0.70</w:t>
            </w:r>
          </w:p>
        </w:tc>
        <w:tc>
          <w:tcPr>
            <w:tcW w:w="2126" w:type="dxa"/>
            <w:vAlign w:val="bottom"/>
          </w:tcPr>
          <w:p w14:paraId="3774B960" w14:textId="77777777" w:rsidR="00CE4AB6" w:rsidRPr="00021921" w:rsidRDefault="00CE4AB6" w:rsidP="00021921">
            <w:pPr>
              <w:spacing w:line="360" w:lineRule="auto"/>
              <w:jc w:val="center"/>
              <w:rPr>
                <w:rFonts w:ascii="Times New Roman" w:hAnsi="Times New Roman" w:cs="Times New Roman"/>
                <w:sz w:val="24"/>
                <w:szCs w:val="24"/>
              </w:rPr>
            </w:pPr>
            <w:r w:rsidRPr="00021921">
              <w:rPr>
                <w:rFonts w:ascii="Times New Roman" w:hAnsi="Times New Roman" w:cs="Times New Roman"/>
                <w:sz w:val="24"/>
                <w:szCs w:val="24"/>
              </w:rPr>
              <w:t>0.139852</w:t>
            </w:r>
          </w:p>
        </w:tc>
        <w:tc>
          <w:tcPr>
            <w:tcW w:w="2126" w:type="dxa"/>
            <w:vAlign w:val="bottom"/>
          </w:tcPr>
          <w:p w14:paraId="13F876E3" w14:textId="77777777" w:rsidR="00CE4AB6" w:rsidRPr="00021921" w:rsidRDefault="00CE4AB6" w:rsidP="00021921">
            <w:pPr>
              <w:spacing w:line="360" w:lineRule="auto"/>
              <w:jc w:val="center"/>
              <w:rPr>
                <w:rFonts w:ascii="Times New Roman" w:hAnsi="Times New Roman" w:cs="Times New Roman"/>
                <w:color w:val="000000"/>
                <w:sz w:val="24"/>
                <w:szCs w:val="24"/>
              </w:rPr>
            </w:pPr>
            <w:r w:rsidRPr="00021921">
              <w:rPr>
                <w:rFonts w:ascii="Times New Roman" w:hAnsi="Times New Roman" w:cs="Times New Roman"/>
                <w:sz w:val="24"/>
                <w:szCs w:val="24"/>
              </w:rPr>
              <w:t>0.042589</w:t>
            </w:r>
          </w:p>
        </w:tc>
        <w:tc>
          <w:tcPr>
            <w:tcW w:w="2835" w:type="dxa"/>
            <w:vAlign w:val="bottom"/>
          </w:tcPr>
          <w:p w14:paraId="3DF5A23B" w14:textId="77777777" w:rsidR="00CE4AB6" w:rsidRPr="00021921" w:rsidRDefault="00CE4AB6" w:rsidP="00021921">
            <w:pPr>
              <w:spacing w:line="360" w:lineRule="auto"/>
              <w:jc w:val="center"/>
              <w:rPr>
                <w:rFonts w:ascii="Times New Roman" w:hAnsi="Times New Roman" w:cs="Times New Roman"/>
                <w:sz w:val="24"/>
                <w:szCs w:val="24"/>
              </w:rPr>
            </w:pPr>
            <w:r w:rsidRPr="00021921">
              <w:rPr>
                <w:rFonts w:ascii="Times New Roman" w:hAnsi="Times New Roman" w:cs="Times New Roman"/>
                <w:sz w:val="24"/>
                <w:szCs w:val="24"/>
              </w:rPr>
              <w:t>0.287125</w:t>
            </w:r>
          </w:p>
        </w:tc>
      </w:tr>
      <w:tr w:rsidR="00CE4AB6" w:rsidRPr="001F766F" w14:paraId="0E22961D" w14:textId="77777777" w:rsidTr="00487BCC">
        <w:trPr>
          <w:trHeight w:hRule="exact" w:val="397"/>
          <w:jc w:val="center"/>
        </w:trPr>
        <w:tc>
          <w:tcPr>
            <w:tcW w:w="1980" w:type="dxa"/>
          </w:tcPr>
          <w:p w14:paraId="04450A2B" w14:textId="77777777" w:rsidR="00CE4AB6" w:rsidRPr="00021921" w:rsidRDefault="00CE4AB6" w:rsidP="00021921">
            <w:pPr>
              <w:spacing w:line="360" w:lineRule="auto"/>
              <w:jc w:val="center"/>
              <w:rPr>
                <w:rFonts w:ascii="Times New Roman" w:hAnsi="Times New Roman" w:cs="Times New Roman"/>
                <w:sz w:val="24"/>
                <w:szCs w:val="24"/>
              </w:rPr>
            </w:pPr>
            <w:r w:rsidRPr="00021921">
              <w:rPr>
                <w:rFonts w:ascii="Times New Roman" w:hAnsi="Times New Roman" w:cs="Times New Roman"/>
                <w:sz w:val="24"/>
                <w:szCs w:val="24"/>
              </w:rPr>
              <w:t>0.65</w:t>
            </w:r>
          </w:p>
        </w:tc>
        <w:tc>
          <w:tcPr>
            <w:tcW w:w="2126" w:type="dxa"/>
            <w:vAlign w:val="bottom"/>
          </w:tcPr>
          <w:p w14:paraId="67A3D28F" w14:textId="77777777" w:rsidR="00CE4AB6" w:rsidRPr="00021921" w:rsidRDefault="00CE4AB6" w:rsidP="00021921">
            <w:pPr>
              <w:spacing w:line="360" w:lineRule="auto"/>
              <w:jc w:val="center"/>
              <w:rPr>
                <w:rFonts w:ascii="Times New Roman" w:hAnsi="Times New Roman" w:cs="Times New Roman"/>
                <w:color w:val="000000"/>
                <w:sz w:val="24"/>
                <w:szCs w:val="24"/>
              </w:rPr>
            </w:pPr>
            <w:r w:rsidRPr="00021921">
              <w:rPr>
                <w:rFonts w:ascii="Times New Roman" w:hAnsi="Times New Roman" w:cs="Times New Roman"/>
                <w:sz w:val="24"/>
                <w:szCs w:val="24"/>
              </w:rPr>
              <w:t>0.140865</w:t>
            </w:r>
          </w:p>
        </w:tc>
        <w:tc>
          <w:tcPr>
            <w:tcW w:w="2126" w:type="dxa"/>
            <w:vAlign w:val="bottom"/>
          </w:tcPr>
          <w:p w14:paraId="12D1A7F8" w14:textId="77777777" w:rsidR="00CE4AB6" w:rsidRPr="00021921" w:rsidRDefault="00CE4AB6" w:rsidP="00021921">
            <w:pPr>
              <w:spacing w:line="360" w:lineRule="auto"/>
              <w:jc w:val="center"/>
              <w:rPr>
                <w:rFonts w:ascii="Times New Roman" w:hAnsi="Times New Roman" w:cs="Times New Roman"/>
                <w:color w:val="000000"/>
                <w:sz w:val="24"/>
                <w:szCs w:val="24"/>
              </w:rPr>
            </w:pPr>
            <w:r w:rsidRPr="00021921">
              <w:rPr>
                <w:rFonts w:ascii="Times New Roman" w:hAnsi="Times New Roman" w:cs="Times New Roman"/>
                <w:sz w:val="24"/>
                <w:szCs w:val="24"/>
              </w:rPr>
              <w:t>0.043589</w:t>
            </w:r>
          </w:p>
        </w:tc>
        <w:tc>
          <w:tcPr>
            <w:tcW w:w="2835" w:type="dxa"/>
            <w:vAlign w:val="bottom"/>
          </w:tcPr>
          <w:p w14:paraId="10259DC7" w14:textId="77777777" w:rsidR="00CE4AB6" w:rsidRPr="00021921" w:rsidRDefault="00CE4AB6" w:rsidP="00021921">
            <w:pPr>
              <w:spacing w:line="360" w:lineRule="auto"/>
              <w:jc w:val="center"/>
              <w:rPr>
                <w:rFonts w:ascii="Times New Roman" w:hAnsi="Times New Roman" w:cs="Times New Roman"/>
                <w:color w:val="000000"/>
                <w:sz w:val="24"/>
                <w:szCs w:val="24"/>
              </w:rPr>
            </w:pPr>
            <w:r w:rsidRPr="00021921">
              <w:rPr>
                <w:rFonts w:ascii="Times New Roman" w:hAnsi="Times New Roman" w:cs="Times New Roman"/>
                <w:sz w:val="24"/>
                <w:szCs w:val="24"/>
              </w:rPr>
              <w:t>0.298278</w:t>
            </w:r>
          </w:p>
        </w:tc>
      </w:tr>
      <w:tr w:rsidR="00CE4AB6" w:rsidRPr="001F766F" w14:paraId="1A3E6A38" w14:textId="77777777" w:rsidTr="00487BCC">
        <w:trPr>
          <w:trHeight w:hRule="exact" w:val="397"/>
          <w:jc w:val="center"/>
        </w:trPr>
        <w:tc>
          <w:tcPr>
            <w:tcW w:w="1980" w:type="dxa"/>
          </w:tcPr>
          <w:p w14:paraId="5FE5A090" w14:textId="77777777" w:rsidR="00CE4AB6" w:rsidRPr="00021921" w:rsidRDefault="00CE4AB6" w:rsidP="00021921">
            <w:pPr>
              <w:spacing w:line="360" w:lineRule="auto"/>
              <w:jc w:val="center"/>
              <w:rPr>
                <w:rFonts w:ascii="Times New Roman" w:hAnsi="Times New Roman" w:cs="Times New Roman"/>
                <w:sz w:val="24"/>
                <w:szCs w:val="24"/>
              </w:rPr>
            </w:pPr>
            <w:r w:rsidRPr="00021921">
              <w:rPr>
                <w:rFonts w:ascii="Times New Roman" w:hAnsi="Times New Roman" w:cs="Times New Roman"/>
                <w:sz w:val="24"/>
                <w:szCs w:val="24"/>
              </w:rPr>
              <w:t>0.60</w:t>
            </w:r>
          </w:p>
        </w:tc>
        <w:tc>
          <w:tcPr>
            <w:tcW w:w="2126" w:type="dxa"/>
            <w:vAlign w:val="bottom"/>
          </w:tcPr>
          <w:p w14:paraId="074D9FD7" w14:textId="77777777" w:rsidR="00CE4AB6" w:rsidRPr="00021921" w:rsidRDefault="00CE4AB6" w:rsidP="00021921">
            <w:pPr>
              <w:spacing w:line="360" w:lineRule="auto"/>
              <w:jc w:val="center"/>
              <w:rPr>
                <w:rFonts w:ascii="Times New Roman" w:hAnsi="Times New Roman" w:cs="Times New Roman"/>
                <w:color w:val="000000"/>
                <w:sz w:val="24"/>
                <w:szCs w:val="24"/>
              </w:rPr>
            </w:pPr>
            <w:r w:rsidRPr="00021921">
              <w:rPr>
                <w:rFonts w:ascii="Times New Roman" w:hAnsi="Times New Roman" w:cs="Times New Roman"/>
                <w:sz w:val="24"/>
                <w:szCs w:val="24"/>
              </w:rPr>
              <w:t>0.141897</w:t>
            </w:r>
          </w:p>
        </w:tc>
        <w:tc>
          <w:tcPr>
            <w:tcW w:w="2126" w:type="dxa"/>
            <w:vAlign w:val="bottom"/>
          </w:tcPr>
          <w:p w14:paraId="47F9A152" w14:textId="77777777" w:rsidR="00CE4AB6" w:rsidRPr="00021921" w:rsidRDefault="00CE4AB6" w:rsidP="00021921">
            <w:pPr>
              <w:spacing w:line="360" w:lineRule="auto"/>
              <w:jc w:val="center"/>
              <w:rPr>
                <w:rFonts w:ascii="Times New Roman" w:hAnsi="Times New Roman" w:cs="Times New Roman"/>
                <w:color w:val="000000"/>
                <w:sz w:val="24"/>
                <w:szCs w:val="24"/>
              </w:rPr>
            </w:pPr>
            <w:r w:rsidRPr="00021921">
              <w:rPr>
                <w:rFonts w:ascii="Times New Roman" w:hAnsi="Times New Roman" w:cs="Times New Roman"/>
                <w:sz w:val="24"/>
                <w:szCs w:val="24"/>
              </w:rPr>
              <w:t>0.044895</w:t>
            </w:r>
          </w:p>
        </w:tc>
        <w:tc>
          <w:tcPr>
            <w:tcW w:w="2835" w:type="dxa"/>
            <w:vAlign w:val="bottom"/>
          </w:tcPr>
          <w:p w14:paraId="4EAE92B1" w14:textId="77777777" w:rsidR="00CE4AB6" w:rsidRPr="00021921" w:rsidRDefault="00CE4AB6" w:rsidP="00021921">
            <w:pPr>
              <w:spacing w:line="360" w:lineRule="auto"/>
              <w:jc w:val="center"/>
              <w:rPr>
                <w:rFonts w:ascii="Times New Roman" w:hAnsi="Times New Roman" w:cs="Times New Roman"/>
                <w:color w:val="000000"/>
                <w:sz w:val="24"/>
                <w:szCs w:val="24"/>
              </w:rPr>
            </w:pPr>
            <w:r w:rsidRPr="00021921">
              <w:rPr>
                <w:rFonts w:ascii="Times New Roman" w:hAnsi="Times New Roman" w:cs="Times New Roman"/>
                <w:sz w:val="24"/>
                <w:szCs w:val="24"/>
              </w:rPr>
              <w:t>0.298768</w:t>
            </w:r>
          </w:p>
        </w:tc>
      </w:tr>
      <w:tr w:rsidR="00CE4AB6" w:rsidRPr="001F766F" w14:paraId="0FF4EB3E" w14:textId="77777777" w:rsidTr="00487BCC">
        <w:trPr>
          <w:trHeight w:hRule="exact" w:val="397"/>
          <w:jc w:val="center"/>
        </w:trPr>
        <w:tc>
          <w:tcPr>
            <w:tcW w:w="1980" w:type="dxa"/>
          </w:tcPr>
          <w:p w14:paraId="677D989E" w14:textId="77777777" w:rsidR="00CE4AB6" w:rsidRPr="00021921" w:rsidRDefault="00CE4AB6" w:rsidP="00021921">
            <w:pPr>
              <w:spacing w:line="360" w:lineRule="auto"/>
              <w:jc w:val="center"/>
              <w:rPr>
                <w:rFonts w:ascii="Times New Roman" w:hAnsi="Times New Roman" w:cs="Times New Roman"/>
                <w:sz w:val="24"/>
                <w:szCs w:val="24"/>
              </w:rPr>
            </w:pPr>
            <w:r w:rsidRPr="00021921">
              <w:rPr>
                <w:rFonts w:ascii="Times New Roman" w:hAnsi="Times New Roman" w:cs="Times New Roman"/>
                <w:sz w:val="24"/>
                <w:szCs w:val="24"/>
              </w:rPr>
              <w:t>0.55</w:t>
            </w:r>
          </w:p>
        </w:tc>
        <w:tc>
          <w:tcPr>
            <w:tcW w:w="2126" w:type="dxa"/>
            <w:vAlign w:val="bottom"/>
          </w:tcPr>
          <w:p w14:paraId="5854E107" w14:textId="77777777" w:rsidR="00CE4AB6" w:rsidRPr="00021921" w:rsidRDefault="00CE4AB6" w:rsidP="00021921">
            <w:pPr>
              <w:spacing w:line="360" w:lineRule="auto"/>
              <w:jc w:val="center"/>
              <w:rPr>
                <w:rFonts w:ascii="Times New Roman" w:hAnsi="Times New Roman" w:cs="Times New Roman"/>
                <w:color w:val="000000"/>
                <w:sz w:val="24"/>
                <w:szCs w:val="24"/>
              </w:rPr>
            </w:pPr>
            <w:r w:rsidRPr="00021921">
              <w:rPr>
                <w:rFonts w:ascii="Times New Roman" w:hAnsi="Times New Roman" w:cs="Times New Roman"/>
                <w:sz w:val="24"/>
                <w:szCs w:val="24"/>
              </w:rPr>
              <w:t>0.142562</w:t>
            </w:r>
          </w:p>
        </w:tc>
        <w:tc>
          <w:tcPr>
            <w:tcW w:w="2126" w:type="dxa"/>
            <w:vAlign w:val="bottom"/>
          </w:tcPr>
          <w:p w14:paraId="4B49BE81" w14:textId="77777777" w:rsidR="00CE4AB6" w:rsidRPr="00021921" w:rsidRDefault="00CE4AB6" w:rsidP="00021921">
            <w:pPr>
              <w:spacing w:line="360" w:lineRule="auto"/>
              <w:jc w:val="center"/>
              <w:rPr>
                <w:rFonts w:ascii="Times New Roman" w:hAnsi="Times New Roman" w:cs="Times New Roman"/>
                <w:color w:val="000000"/>
                <w:sz w:val="24"/>
                <w:szCs w:val="24"/>
              </w:rPr>
            </w:pPr>
            <w:r w:rsidRPr="00021921">
              <w:rPr>
                <w:rFonts w:ascii="Times New Roman" w:hAnsi="Times New Roman" w:cs="Times New Roman"/>
                <w:sz w:val="24"/>
                <w:szCs w:val="24"/>
              </w:rPr>
              <w:t>0.045876</w:t>
            </w:r>
          </w:p>
        </w:tc>
        <w:tc>
          <w:tcPr>
            <w:tcW w:w="2835" w:type="dxa"/>
            <w:vAlign w:val="bottom"/>
          </w:tcPr>
          <w:p w14:paraId="671E4975" w14:textId="77777777" w:rsidR="00CE4AB6" w:rsidRPr="00021921" w:rsidRDefault="00CE4AB6" w:rsidP="00021921">
            <w:pPr>
              <w:spacing w:line="360" w:lineRule="auto"/>
              <w:jc w:val="center"/>
              <w:rPr>
                <w:rFonts w:ascii="Times New Roman" w:hAnsi="Times New Roman" w:cs="Times New Roman"/>
                <w:color w:val="000000"/>
                <w:sz w:val="24"/>
                <w:szCs w:val="24"/>
              </w:rPr>
            </w:pPr>
            <w:r w:rsidRPr="00021921">
              <w:rPr>
                <w:rFonts w:ascii="Times New Roman" w:hAnsi="Times New Roman" w:cs="Times New Roman"/>
                <w:sz w:val="24"/>
                <w:szCs w:val="24"/>
              </w:rPr>
              <w:t>0.308546</w:t>
            </w:r>
          </w:p>
        </w:tc>
      </w:tr>
      <w:tr w:rsidR="00CE4AB6" w:rsidRPr="001F766F" w14:paraId="479058AF" w14:textId="77777777" w:rsidTr="00487BCC">
        <w:trPr>
          <w:trHeight w:hRule="exact" w:val="449"/>
          <w:jc w:val="center"/>
        </w:trPr>
        <w:tc>
          <w:tcPr>
            <w:tcW w:w="1980" w:type="dxa"/>
          </w:tcPr>
          <w:p w14:paraId="41F165EA" w14:textId="77777777" w:rsidR="00CE4AB6" w:rsidRPr="00021921" w:rsidRDefault="00CE4AB6" w:rsidP="00021921">
            <w:pPr>
              <w:spacing w:line="360" w:lineRule="auto"/>
              <w:jc w:val="center"/>
              <w:rPr>
                <w:rFonts w:ascii="Times New Roman" w:hAnsi="Times New Roman" w:cs="Times New Roman"/>
                <w:sz w:val="24"/>
                <w:szCs w:val="24"/>
              </w:rPr>
            </w:pPr>
            <w:r w:rsidRPr="00021921">
              <w:rPr>
                <w:rFonts w:ascii="Times New Roman" w:hAnsi="Times New Roman" w:cs="Times New Roman"/>
                <w:sz w:val="24"/>
                <w:szCs w:val="24"/>
              </w:rPr>
              <w:t>0.50</w:t>
            </w:r>
          </w:p>
        </w:tc>
        <w:tc>
          <w:tcPr>
            <w:tcW w:w="2126" w:type="dxa"/>
            <w:vAlign w:val="bottom"/>
          </w:tcPr>
          <w:p w14:paraId="64DFAB48" w14:textId="77777777" w:rsidR="00CE4AB6" w:rsidRPr="00021921" w:rsidRDefault="00CE4AB6" w:rsidP="00021921">
            <w:pPr>
              <w:spacing w:line="360" w:lineRule="auto"/>
              <w:jc w:val="center"/>
              <w:rPr>
                <w:rFonts w:ascii="Times New Roman" w:hAnsi="Times New Roman" w:cs="Times New Roman"/>
                <w:color w:val="000000"/>
                <w:sz w:val="24"/>
                <w:szCs w:val="24"/>
              </w:rPr>
            </w:pPr>
            <w:r w:rsidRPr="00021921">
              <w:rPr>
                <w:rFonts w:ascii="Times New Roman" w:hAnsi="Times New Roman" w:cs="Times New Roman"/>
                <w:sz w:val="24"/>
                <w:szCs w:val="24"/>
              </w:rPr>
              <w:t>0.143566</w:t>
            </w:r>
          </w:p>
        </w:tc>
        <w:tc>
          <w:tcPr>
            <w:tcW w:w="2126" w:type="dxa"/>
            <w:vAlign w:val="bottom"/>
          </w:tcPr>
          <w:p w14:paraId="73BACADC" w14:textId="77777777" w:rsidR="00CE4AB6" w:rsidRPr="00021921" w:rsidRDefault="00CE4AB6" w:rsidP="00021921">
            <w:pPr>
              <w:spacing w:line="360" w:lineRule="auto"/>
              <w:jc w:val="center"/>
              <w:rPr>
                <w:rFonts w:ascii="Times New Roman" w:hAnsi="Times New Roman" w:cs="Times New Roman"/>
                <w:color w:val="000000"/>
                <w:sz w:val="24"/>
                <w:szCs w:val="24"/>
              </w:rPr>
            </w:pPr>
            <w:r w:rsidRPr="00021921">
              <w:rPr>
                <w:rFonts w:ascii="Times New Roman" w:hAnsi="Times New Roman" w:cs="Times New Roman"/>
                <w:sz w:val="24"/>
                <w:szCs w:val="24"/>
              </w:rPr>
              <w:t>0.046576</w:t>
            </w:r>
          </w:p>
        </w:tc>
        <w:tc>
          <w:tcPr>
            <w:tcW w:w="2835" w:type="dxa"/>
            <w:vAlign w:val="bottom"/>
          </w:tcPr>
          <w:p w14:paraId="600554BA" w14:textId="77777777" w:rsidR="00CE4AB6" w:rsidRPr="00021921" w:rsidRDefault="00CE4AB6" w:rsidP="00021921">
            <w:pPr>
              <w:spacing w:line="360" w:lineRule="auto"/>
              <w:jc w:val="center"/>
              <w:rPr>
                <w:rFonts w:ascii="Times New Roman" w:hAnsi="Times New Roman" w:cs="Times New Roman"/>
                <w:color w:val="000000"/>
                <w:sz w:val="24"/>
                <w:szCs w:val="24"/>
              </w:rPr>
            </w:pPr>
            <w:r w:rsidRPr="00021921">
              <w:rPr>
                <w:rFonts w:ascii="Times New Roman" w:hAnsi="Times New Roman" w:cs="Times New Roman"/>
                <w:sz w:val="24"/>
                <w:szCs w:val="24"/>
              </w:rPr>
              <w:t>0.315893</w:t>
            </w:r>
          </w:p>
        </w:tc>
      </w:tr>
    </w:tbl>
    <w:p w14:paraId="56C3871B" w14:textId="4A68CB83" w:rsidR="0031695B" w:rsidRDefault="00D21A20" w:rsidP="00E01166">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D</w:t>
      </w:r>
      <w:r w:rsidR="0031695B">
        <w:rPr>
          <w:rFonts w:ascii="Times New Roman" w:hAnsi="Times New Roman" w:cs="Times New Roman"/>
          <w:sz w:val="24"/>
          <w:szCs w:val="24"/>
        </w:rPr>
        <w:t>ata obtained from different Stiffness Factor a</w:t>
      </w:r>
      <w:r w:rsidR="009753F4">
        <w:rPr>
          <w:rFonts w:ascii="Times New Roman" w:hAnsi="Times New Roman" w:cs="Times New Roman"/>
          <w:sz w:val="24"/>
          <w:szCs w:val="24"/>
        </w:rPr>
        <w:t>n</w:t>
      </w:r>
      <w:r w:rsidR="0031695B">
        <w:rPr>
          <w:rFonts w:ascii="Times New Roman" w:hAnsi="Times New Roman" w:cs="Times New Roman"/>
          <w:sz w:val="24"/>
          <w:szCs w:val="24"/>
        </w:rPr>
        <w:t xml:space="preserve"> A</w:t>
      </w:r>
      <w:r w:rsidR="009753F4">
        <w:rPr>
          <w:rFonts w:ascii="Times New Roman" w:hAnsi="Times New Roman" w:cs="Times New Roman"/>
          <w:sz w:val="24"/>
          <w:szCs w:val="24"/>
        </w:rPr>
        <w:t>rtificial Neural Network</w:t>
      </w:r>
      <w:r w:rsidR="00291B90">
        <w:rPr>
          <w:rFonts w:ascii="Times New Roman" w:hAnsi="Times New Roman" w:cs="Times New Roman"/>
          <w:sz w:val="24"/>
          <w:szCs w:val="24"/>
        </w:rPr>
        <w:t>s</w:t>
      </w:r>
      <w:r w:rsidR="0031695B">
        <w:rPr>
          <w:rFonts w:ascii="Times New Roman" w:hAnsi="Times New Roman" w:cs="Times New Roman"/>
          <w:sz w:val="24"/>
          <w:szCs w:val="24"/>
        </w:rPr>
        <w:t xml:space="preserve"> programme </w:t>
      </w:r>
      <w:r>
        <w:rPr>
          <w:rFonts w:ascii="Times New Roman" w:hAnsi="Times New Roman" w:cs="Times New Roman"/>
          <w:sz w:val="24"/>
          <w:szCs w:val="24"/>
        </w:rPr>
        <w:t xml:space="preserve">was trained and </w:t>
      </w:r>
      <w:r w:rsidR="0031695B">
        <w:rPr>
          <w:rFonts w:ascii="Times New Roman" w:hAnsi="Times New Roman" w:cs="Times New Roman"/>
          <w:sz w:val="24"/>
          <w:szCs w:val="24"/>
        </w:rPr>
        <w:t>derived to ch</w:t>
      </w:r>
      <w:r w:rsidR="009753F4">
        <w:rPr>
          <w:rFonts w:ascii="Times New Roman" w:hAnsi="Times New Roman" w:cs="Times New Roman"/>
          <w:sz w:val="24"/>
          <w:szCs w:val="24"/>
        </w:rPr>
        <w:t>eck the accuracy</w:t>
      </w:r>
      <w:r>
        <w:rPr>
          <w:rFonts w:ascii="Times New Roman" w:hAnsi="Times New Roman" w:cs="Times New Roman"/>
          <w:sz w:val="24"/>
          <w:szCs w:val="24"/>
        </w:rPr>
        <w:t xml:space="preserve"> and losses for ML Model.</w:t>
      </w:r>
      <w:r w:rsidR="009753F4">
        <w:rPr>
          <w:rFonts w:ascii="Times New Roman" w:hAnsi="Times New Roman" w:cs="Times New Roman"/>
          <w:sz w:val="24"/>
          <w:szCs w:val="24"/>
        </w:rPr>
        <w:t xml:space="preserve"> In ANN</w:t>
      </w:r>
      <w:r w:rsidR="00291B90">
        <w:rPr>
          <w:rFonts w:ascii="Times New Roman" w:hAnsi="Times New Roman" w:cs="Times New Roman"/>
          <w:sz w:val="24"/>
          <w:szCs w:val="24"/>
        </w:rPr>
        <w:t>s</w:t>
      </w:r>
      <w:r w:rsidR="00963BE5">
        <w:rPr>
          <w:rFonts w:ascii="Times New Roman" w:hAnsi="Times New Roman" w:cs="Times New Roman"/>
          <w:sz w:val="24"/>
          <w:szCs w:val="24"/>
        </w:rPr>
        <w:t xml:space="preserve"> model</w:t>
      </w:r>
      <w:r w:rsidR="009753F4">
        <w:rPr>
          <w:rFonts w:ascii="Times New Roman" w:hAnsi="Times New Roman" w:cs="Times New Roman"/>
          <w:sz w:val="24"/>
          <w:szCs w:val="24"/>
        </w:rPr>
        <w:t xml:space="preserve"> data accuracy </w:t>
      </w:r>
      <w:r>
        <w:rPr>
          <w:rFonts w:ascii="Times New Roman" w:hAnsi="Times New Roman" w:cs="Times New Roman"/>
          <w:sz w:val="24"/>
          <w:szCs w:val="24"/>
        </w:rPr>
        <w:t>was</w:t>
      </w:r>
      <w:r w:rsidR="009753F4">
        <w:rPr>
          <w:rFonts w:ascii="Times New Roman" w:hAnsi="Times New Roman" w:cs="Times New Roman"/>
          <w:sz w:val="24"/>
          <w:szCs w:val="24"/>
        </w:rPr>
        <w:t xml:space="preserve"> obtained as 81.</w:t>
      </w:r>
      <w:r w:rsidR="00754E05">
        <w:rPr>
          <w:rFonts w:ascii="Times New Roman" w:hAnsi="Times New Roman" w:cs="Times New Roman"/>
          <w:sz w:val="24"/>
          <w:szCs w:val="24"/>
        </w:rPr>
        <w:t>80</w:t>
      </w:r>
      <w:r w:rsidR="009753F4">
        <w:rPr>
          <w:rFonts w:ascii="Times New Roman" w:hAnsi="Times New Roman" w:cs="Times New Roman"/>
          <w:sz w:val="24"/>
          <w:szCs w:val="24"/>
        </w:rPr>
        <w:t>%</w:t>
      </w:r>
      <w:r w:rsidR="00C66F74">
        <w:rPr>
          <w:rFonts w:ascii="Times New Roman" w:hAnsi="Times New Roman" w:cs="Times New Roman"/>
          <w:sz w:val="24"/>
          <w:szCs w:val="24"/>
        </w:rPr>
        <w:t xml:space="preserve"> and loss as 11.5%</w:t>
      </w:r>
      <w:r w:rsidR="009753F4">
        <w:rPr>
          <w:rFonts w:ascii="Times New Roman" w:hAnsi="Times New Roman" w:cs="Times New Roman"/>
          <w:sz w:val="24"/>
          <w:szCs w:val="24"/>
        </w:rPr>
        <w:t>.</w:t>
      </w:r>
    </w:p>
    <w:p w14:paraId="05B0A174" w14:textId="15D3861A" w:rsidR="00BB0256" w:rsidRDefault="008A1B8D" w:rsidP="004F5C0B">
      <w:pPr>
        <w:spacing w:line="360" w:lineRule="auto"/>
        <w:jc w:val="center"/>
        <w:rPr>
          <w:rFonts w:ascii="Times New Roman" w:hAnsi="Times New Roman" w:cs="Times New Roman"/>
          <w:sz w:val="24"/>
          <w:szCs w:val="24"/>
        </w:rPr>
      </w:pPr>
      <w:r w:rsidRPr="008A1B8D">
        <w:rPr>
          <w:rFonts w:ascii="Times New Roman" w:hAnsi="Times New Roman" w:cs="Times New Roman"/>
          <w:noProof/>
          <w:sz w:val="24"/>
          <w:szCs w:val="24"/>
        </w:rPr>
        <w:drawing>
          <wp:inline distT="0" distB="0" distL="0" distR="0" wp14:anchorId="72072324" wp14:editId="7D21CB39">
            <wp:extent cx="2819400" cy="2031699"/>
            <wp:effectExtent l="0" t="0" r="0" b="6985"/>
            <wp:docPr id="13474434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4981" cy="2050133"/>
                    </a:xfrm>
                    <a:prstGeom prst="rect">
                      <a:avLst/>
                    </a:prstGeom>
                    <a:noFill/>
                    <a:ln>
                      <a:noFill/>
                    </a:ln>
                  </pic:spPr>
                </pic:pic>
              </a:graphicData>
            </a:graphic>
          </wp:inline>
        </w:drawing>
      </w:r>
      <w:r w:rsidR="003160C7" w:rsidRPr="003160C7">
        <w:rPr>
          <w:noProof/>
        </w:rPr>
        <w:drawing>
          <wp:inline distT="0" distB="0" distL="0" distR="0" wp14:anchorId="30FF252D" wp14:editId="56545A87">
            <wp:extent cx="2590800" cy="1919382"/>
            <wp:effectExtent l="0" t="0" r="0" b="5080"/>
            <wp:docPr id="12541446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20583" cy="1941447"/>
                    </a:xfrm>
                    <a:prstGeom prst="rect">
                      <a:avLst/>
                    </a:prstGeom>
                    <a:noFill/>
                    <a:ln>
                      <a:noFill/>
                    </a:ln>
                  </pic:spPr>
                </pic:pic>
              </a:graphicData>
            </a:graphic>
          </wp:inline>
        </w:drawing>
      </w:r>
    </w:p>
    <w:p w14:paraId="4D6A9266" w14:textId="299B5328" w:rsidR="00BB0256" w:rsidRPr="000A59B8" w:rsidRDefault="00D60D51" w:rsidP="00021921">
      <w:pPr>
        <w:spacing w:after="0" w:line="360" w:lineRule="auto"/>
        <w:rPr>
          <w:rFonts w:ascii="Times New Roman" w:hAnsi="Times New Roman" w:cs="Times New Roman"/>
          <w:b/>
          <w:bCs/>
          <w:sz w:val="24"/>
          <w:szCs w:val="24"/>
        </w:rPr>
      </w:pPr>
      <w:r>
        <w:rPr>
          <w:rFonts w:ascii="Times New Roman" w:hAnsi="Times New Roman" w:cs="Times New Roman"/>
          <w:sz w:val="24"/>
          <w:szCs w:val="24"/>
        </w:rPr>
        <w:t xml:space="preserve">   </w:t>
      </w:r>
      <w:r w:rsidR="004F5C0B" w:rsidRPr="000A59B8">
        <w:rPr>
          <w:rFonts w:ascii="Times New Roman" w:hAnsi="Times New Roman" w:cs="Times New Roman"/>
          <w:b/>
          <w:bCs/>
          <w:sz w:val="24"/>
          <w:szCs w:val="24"/>
        </w:rPr>
        <w:t>Fig.</w:t>
      </w:r>
      <w:r w:rsidR="000A59B8" w:rsidRPr="000A59B8">
        <w:rPr>
          <w:rFonts w:ascii="Times New Roman" w:hAnsi="Times New Roman" w:cs="Times New Roman"/>
          <w:b/>
          <w:bCs/>
          <w:sz w:val="24"/>
          <w:szCs w:val="24"/>
        </w:rPr>
        <w:t>3</w:t>
      </w:r>
      <w:r w:rsidR="004F5C0B" w:rsidRPr="000A59B8">
        <w:rPr>
          <w:rFonts w:ascii="Times New Roman" w:hAnsi="Times New Roman" w:cs="Times New Roman"/>
          <w:b/>
          <w:bCs/>
          <w:sz w:val="24"/>
          <w:szCs w:val="24"/>
        </w:rPr>
        <w:t>: Number of Epochs vs Accuracy graph           Fig.</w:t>
      </w:r>
      <w:r w:rsidR="000A59B8" w:rsidRPr="000A59B8">
        <w:rPr>
          <w:rFonts w:ascii="Times New Roman" w:hAnsi="Times New Roman" w:cs="Times New Roman"/>
          <w:b/>
          <w:bCs/>
          <w:sz w:val="24"/>
          <w:szCs w:val="24"/>
        </w:rPr>
        <w:t>4</w:t>
      </w:r>
      <w:r w:rsidR="004F5C0B" w:rsidRPr="000A59B8">
        <w:rPr>
          <w:rFonts w:ascii="Times New Roman" w:hAnsi="Times New Roman" w:cs="Times New Roman"/>
          <w:b/>
          <w:bCs/>
          <w:sz w:val="24"/>
          <w:szCs w:val="24"/>
        </w:rPr>
        <w:t xml:space="preserve">: Number of Epochs vs Loss graph  </w:t>
      </w:r>
    </w:p>
    <w:p w14:paraId="0DD3B43B" w14:textId="59CA69E3" w:rsidR="00D60D51" w:rsidRDefault="00D60D51" w:rsidP="0095770F">
      <w:pPr>
        <w:spacing w:line="360" w:lineRule="auto"/>
        <w:jc w:val="center"/>
        <w:rPr>
          <w:rFonts w:ascii="Times New Roman" w:hAnsi="Times New Roman" w:cs="Times New Roman"/>
          <w:sz w:val="24"/>
          <w:szCs w:val="24"/>
        </w:rPr>
      </w:pPr>
      <w:r w:rsidRPr="00D60D51">
        <w:rPr>
          <w:noProof/>
        </w:rPr>
        <w:drawing>
          <wp:inline distT="0" distB="0" distL="0" distR="0" wp14:anchorId="3CB1E249" wp14:editId="5E67A899">
            <wp:extent cx="2339340" cy="2184988"/>
            <wp:effectExtent l="0" t="0" r="3810" b="6350"/>
            <wp:docPr id="155245086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9554" cy="2213209"/>
                    </a:xfrm>
                    <a:prstGeom prst="rect">
                      <a:avLst/>
                    </a:prstGeom>
                    <a:noFill/>
                    <a:ln>
                      <a:noFill/>
                    </a:ln>
                  </pic:spPr>
                </pic:pic>
              </a:graphicData>
            </a:graphic>
          </wp:inline>
        </w:drawing>
      </w:r>
      <w:r w:rsidRPr="00D60D51">
        <w:rPr>
          <w:rFonts w:ascii="Times New Roman" w:hAnsi="Times New Roman" w:cs="Times New Roman"/>
          <w:noProof/>
          <w:sz w:val="24"/>
          <w:szCs w:val="24"/>
        </w:rPr>
        <w:drawing>
          <wp:inline distT="0" distB="0" distL="0" distR="0" wp14:anchorId="125CD13C" wp14:editId="405029FD">
            <wp:extent cx="2292482" cy="2141220"/>
            <wp:effectExtent l="0" t="0" r="0" b="0"/>
            <wp:docPr id="93674565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95964" cy="2144472"/>
                    </a:xfrm>
                    <a:prstGeom prst="rect">
                      <a:avLst/>
                    </a:prstGeom>
                    <a:noFill/>
                    <a:ln>
                      <a:noFill/>
                    </a:ln>
                  </pic:spPr>
                </pic:pic>
              </a:graphicData>
            </a:graphic>
          </wp:inline>
        </w:drawing>
      </w:r>
    </w:p>
    <w:p w14:paraId="1CCAD2F0" w14:textId="19679EA2" w:rsidR="007E62AF" w:rsidRPr="000A59B8" w:rsidRDefault="007E62AF" w:rsidP="00006FE0">
      <w:pPr>
        <w:spacing w:after="0"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sidRPr="000A59B8">
        <w:rPr>
          <w:rFonts w:ascii="Times New Roman" w:hAnsi="Times New Roman" w:cs="Times New Roman"/>
          <w:b/>
          <w:bCs/>
          <w:sz w:val="24"/>
          <w:szCs w:val="24"/>
        </w:rPr>
        <w:t>Fig.</w:t>
      </w:r>
      <w:r w:rsidR="000A59B8">
        <w:rPr>
          <w:rFonts w:ascii="Times New Roman" w:hAnsi="Times New Roman" w:cs="Times New Roman"/>
          <w:b/>
          <w:bCs/>
          <w:sz w:val="24"/>
          <w:szCs w:val="24"/>
        </w:rPr>
        <w:t>5</w:t>
      </w:r>
      <w:r w:rsidRPr="000A59B8">
        <w:rPr>
          <w:rFonts w:ascii="Times New Roman" w:hAnsi="Times New Roman" w:cs="Times New Roman"/>
          <w:b/>
          <w:bCs/>
          <w:sz w:val="24"/>
          <w:szCs w:val="24"/>
        </w:rPr>
        <w:t>: Number of Epochs vs Accuracy and             Fig.</w:t>
      </w:r>
      <w:r w:rsidR="000A59B8">
        <w:rPr>
          <w:rFonts w:ascii="Times New Roman" w:hAnsi="Times New Roman" w:cs="Times New Roman"/>
          <w:b/>
          <w:bCs/>
          <w:sz w:val="24"/>
          <w:szCs w:val="24"/>
        </w:rPr>
        <w:t>6</w:t>
      </w:r>
      <w:r w:rsidRPr="000A59B8">
        <w:rPr>
          <w:rFonts w:ascii="Times New Roman" w:hAnsi="Times New Roman" w:cs="Times New Roman"/>
          <w:b/>
          <w:bCs/>
          <w:sz w:val="24"/>
          <w:szCs w:val="24"/>
        </w:rPr>
        <w:t xml:space="preserve">: Number of Epochs vs Loss and </w:t>
      </w:r>
    </w:p>
    <w:p w14:paraId="6D8D668A" w14:textId="68723217" w:rsidR="007E62AF" w:rsidRPr="000A59B8" w:rsidRDefault="007E62AF" w:rsidP="0095770F">
      <w:pPr>
        <w:spacing w:line="240" w:lineRule="auto"/>
        <w:rPr>
          <w:rFonts w:ascii="Times New Roman" w:hAnsi="Times New Roman" w:cs="Times New Roman"/>
          <w:b/>
          <w:bCs/>
          <w:sz w:val="24"/>
          <w:szCs w:val="24"/>
        </w:rPr>
      </w:pPr>
      <w:r w:rsidRPr="000A59B8">
        <w:rPr>
          <w:rFonts w:ascii="Times New Roman" w:hAnsi="Times New Roman" w:cs="Times New Roman"/>
          <w:b/>
          <w:bCs/>
          <w:sz w:val="24"/>
          <w:szCs w:val="24"/>
        </w:rPr>
        <w:t xml:space="preserve">             </w:t>
      </w:r>
      <w:r w:rsidR="0095770F" w:rsidRPr="000A59B8">
        <w:rPr>
          <w:rFonts w:ascii="Times New Roman" w:hAnsi="Times New Roman" w:cs="Times New Roman"/>
          <w:b/>
          <w:bCs/>
          <w:sz w:val="24"/>
          <w:szCs w:val="24"/>
        </w:rPr>
        <w:t xml:space="preserve">  </w:t>
      </w:r>
      <w:r w:rsidRPr="000A59B8">
        <w:rPr>
          <w:rFonts w:ascii="Times New Roman" w:hAnsi="Times New Roman" w:cs="Times New Roman"/>
          <w:b/>
          <w:bCs/>
          <w:sz w:val="24"/>
          <w:szCs w:val="24"/>
        </w:rPr>
        <w:t>Validation Accuracy graph                                         Validation Loss graph</w:t>
      </w:r>
    </w:p>
    <w:p w14:paraId="407B40E9" w14:textId="391FEC52" w:rsidR="009753F4" w:rsidRPr="004C0FAB" w:rsidRDefault="009753F4" w:rsidP="000A59B8">
      <w:pPr>
        <w:pStyle w:val="ListParagraph"/>
        <w:numPr>
          <w:ilvl w:val="0"/>
          <w:numId w:val="3"/>
        </w:numPr>
        <w:jc w:val="center"/>
        <w:rPr>
          <w:rFonts w:ascii="Times New Roman" w:hAnsi="Times New Roman" w:cs="Times New Roman"/>
          <w:sz w:val="28"/>
          <w:szCs w:val="28"/>
        </w:rPr>
      </w:pPr>
      <w:r w:rsidRPr="004C0FAB">
        <w:rPr>
          <w:rFonts w:ascii="Times New Roman" w:hAnsi="Times New Roman" w:cs="Times New Roman"/>
          <w:b/>
          <w:bCs/>
          <w:sz w:val="28"/>
          <w:szCs w:val="28"/>
        </w:rPr>
        <w:t>CONCLUSIONS</w:t>
      </w:r>
    </w:p>
    <w:p w14:paraId="7890BEE7" w14:textId="77777777" w:rsidR="000A59B8" w:rsidRDefault="000A59B8" w:rsidP="00006FE0">
      <w:pPr>
        <w:spacing w:after="0" w:line="360" w:lineRule="auto"/>
        <w:jc w:val="both"/>
        <w:rPr>
          <w:rFonts w:ascii="Times New Roman" w:eastAsia="Times New Roman" w:hAnsi="Times New Roman" w:cs="Times New Roman"/>
          <w:kern w:val="0"/>
          <w:sz w:val="24"/>
          <w:szCs w:val="24"/>
          <w:lang w:eastAsia="en-IN" w:bidi="hi-IN"/>
          <w14:ligatures w14:val="none"/>
        </w:rPr>
      </w:pPr>
      <w:r w:rsidRPr="000A59B8">
        <w:rPr>
          <w:rFonts w:ascii="Times New Roman" w:eastAsia="Times New Roman" w:hAnsi="Times New Roman" w:cs="Times New Roman"/>
          <w:kern w:val="0"/>
          <w:sz w:val="24"/>
          <w:szCs w:val="24"/>
          <w:lang w:eastAsia="en-IN" w:bidi="hi-IN"/>
          <w14:ligatures w14:val="none"/>
        </w:rPr>
        <w:t xml:space="preserve">The use of advanced software like MIDAS Civil facilitates this process by providing precise and comprehensive analysis capabilities. Here are the key conclusions drawn from the study: </w:t>
      </w:r>
    </w:p>
    <w:p w14:paraId="3065B5BA" w14:textId="77777777" w:rsidR="001D3D0F" w:rsidRDefault="001D3D0F" w:rsidP="001D3D0F">
      <w:pPr>
        <w:pStyle w:val="ListParagraph"/>
        <w:numPr>
          <w:ilvl w:val="0"/>
          <w:numId w:val="24"/>
        </w:numPr>
        <w:spacing w:line="360" w:lineRule="auto"/>
        <w:rPr>
          <w:rFonts w:ascii="Times New Roman" w:hAnsi="Times New Roman" w:cs="Times New Roman"/>
          <w:sz w:val="24"/>
          <w:szCs w:val="24"/>
        </w:rPr>
      </w:pPr>
      <w:r w:rsidRPr="00A27FC5">
        <w:rPr>
          <w:rFonts w:ascii="Times New Roman" w:hAnsi="Times New Roman" w:cs="Times New Roman"/>
          <w:sz w:val="24"/>
          <w:szCs w:val="24"/>
        </w:rPr>
        <w:t xml:space="preserve">It is very easy and safe to design and analysis the prestressed post tension girders and deck slab using Midas civil. </w:t>
      </w:r>
    </w:p>
    <w:p w14:paraId="48F9795C" w14:textId="77777777" w:rsidR="001D3D0F" w:rsidRDefault="001D3D0F" w:rsidP="001D3D0F">
      <w:pPr>
        <w:pStyle w:val="ListParagraph"/>
        <w:numPr>
          <w:ilvl w:val="0"/>
          <w:numId w:val="24"/>
        </w:numPr>
        <w:spacing w:line="360" w:lineRule="auto"/>
        <w:rPr>
          <w:rFonts w:ascii="Times New Roman" w:hAnsi="Times New Roman" w:cs="Times New Roman"/>
          <w:sz w:val="24"/>
          <w:szCs w:val="24"/>
        </w:rPr>
      </w:pPr>
      <w:r w:rsidRPr="00A27FC5">
        <w:rPr>
          <w:rFonts w:ascii="Times New Roman" w:hAnsi="Times New Roman" w:cs="Times New Roman"/>
          <w:sz w:val="24"/>
          <w:szCs w:val="24"/>
        </w:rPr>
        <w:t>The prestressing tendon profile and forces in the girders can be easily assigned using Midas civil.</w:t>
      </w:r>
    </w:p>
    <w:p w14:paraId="2A9263D9" w14:textId="77777777" w:rsidR="001D3D0F" w:rsidRDefault="001D3D0F" w:rsidP="001D3D0F">
      <w:pPr>
        <w:pStyle w:val="ListParagraph"/>
        <w:numPr>
          <w:ilvl w:val="0"/>
          <w:numId w:val="24"/>
        </w:numPr>
        <w:spacing w:line="360" w:lineRule="auto"/>
        <w:rPr>
          <w:rFonts w:ascii="Times New Roman" w:hAnsi="Times New Roman" w:cs="Times New Roman"/>
          <w:sz w:val="24"/>
          <w:szCs w:val="24"/>
        </w:rPr>
      </w:pPr>
      <w:r w:rsidRPr="00A27FC5">
        <w:rPr>
          <w:rFonts w:ascii="Times New Roman" w:hAnsi="Times New Roman" w:cs="Times New Roman"/>
          <w:sz w:val="24"/>
          <w:szCs w:val="24"/>
        </w:rPr>
        <w:t>Midas civil is a civil structural engineering fully integrated solution system.</w:t>
      </w:r>
    </w:p>
    <w:p w14:paraId="4D0D44D0" w14:textId="77777777" w:rsidR="001D3D0F" w:rsidRDefault="001D3D0F" w:rsidP="001D3D0F">
      <w:pPr>
        <w:pStyle w:val="ListParagraph"/>
        <w:numPr>
          <w:ilvl w:val="0"/>
          <w:numId w:val="24"/>
        </w:numPr>
        <w:spacing w:line="360" w:lineRule="auto"/>
        <w:rPr>
          <w:rFonts w:ascii="Times New Roman" w:hAnsi="Times New Roman" w:cs="Times New Roman"/>
          <w:sz w:val="24"/>
          <w:szCs w:val="24"/>
        </w:rPr>
      </w:pPr>
      <w:r w:rsidRPr="00A27FC5">
        <w:rPr>
          <w:rFonts w:ascii="Times New Roman" w:hAnsi="Times New Roman" w:cs="Times New Roman"/>
          <w:sz w:val="24"/>
          <w:szCs w:val="24"/>
        </w:rPr>
        <w:t xml:space="preserve">Midas civil is the one step solution for the analysis and design of any model of structures and especially bridges. </w:t>
      </w:r>
    </w:p>
    <w:p w14:paraId="75C11E95" w14:textId="34FE750C" w:rsidR="001D3D0F" w:rsidRPr="00A27FC5" w:rsidRDefault="001D3D0F" w:rsidP="001D3D0F">
      <w:pPr>
        <w:pStyle w:val="ListParagraph"/>
        <w:numPr>
          <w:ilvl w:val="0"/>
          <w:numId w:val="24"/>
        </w:numPr>
        <w:spacing w:line="360" w:lineRule="auto"/>
        <w:rPr>
          <w:rFonts w:ascii="Times New Roman" w:hAnsi="Times New Roman" w:cs="Times New Roman"/>
          <w:sz w:val="24"/>
          <w:szCs w:val="24"/>
        </w:rPr>
      </w:pPr>
      <w:r w:rsidRPr="00A27FC5">
        <w:rPr>
          <w:rFonts w:ascii="Times New Roman" w:eastAsia="Times New Roman" w:hAnsi="Times New Roman" w:cs="Times New Roman"/>
          <w:kern w:val="0"/>
          <w:sz w:val="24"/>
          <w:szCs w:val="24"/>
          <w:lang w:eastAsia="en-IN" w:bidi="hi-IN"/>
          <w14:ligatures w14:val="none"/>
        </w:rPr>
        <w:t>This research use</w:t>
      </w:r>
      <w:r>
        <w:rPr>
          <w:rFonts w:ascii="Times New Roman" w:eastAsia="Times New Roman" w:hAnsi="Times New Roman" w:cs="Times New Roman"/>
          <w:kern w:val="0"/>
          <w:sz w:val="24"/>
          <w:szCs w:val="24"/>
          <w:lang w:eastAsia="en-IN" w:bidi="hi-IN"/>
          <w14:ligatures w14:val="none"/>
        </w:rPr>
        <w:t>d</w:t>
      </w:r>
      <w:r w:rsidRPr="00A27FC5">
        <w:rPr>
          <w:rFonts w:ascii="Times New Roman" w:eastAsia="Times New Roman" w:hAnsi="Times New Roman" w:cs="Times New Roman"/>
          <w:kern w:val="0"/>
          <w:sz w:val="24"/>
          <w:szCs w:val="24"/>
          <w:lang w:eastAsia="en-IN" w:bidi="hi-IN"/>
          <w14:ligatures w14:val="none"/>
        </w:rPr>
        <w:t xml:space="preserve"> Midas Civil show the deflection for various stiffness factors of bridges model. </w:t>
      </w:r>
    </w:p>
    <w:p w14:paraId="046BC1C8" w14:textId="02AB1563" w:rsidR="00EE2AF7" w:rsidRPr="001D3D0F" w:rsidRDefault="001D3D0F" w:rsidP="00EA0BF7">
      <w:pPr>
        <w:pStyle w:val="ListParagraph"/>
        <w:numPr>
          <w:ilvl w:val="0"/>
          <w:numId w:val="24"/>
        </w:numPr>
        <w:spacing w:line="360" w:lineRule="auto"/>
        <w:jc w:val="both"/>
        <w:rPr>
          <w:rFonts w:ascii="Times New Roman" w:hAnsi="Times New Roman" w:cs="Times New Roman"/>
          <w:sz w:val="24"/>
          <w:szCs w:val="24"/>
        </w:rPr>
      </w:pPr>
      <w:r w:rsidRPr="001D3D0F">
        <w:rPr>
          <w:rFonts w:ascii="Times New Roman" w:hAnsi="Times New Roman" w:cs="Times New Roman"/>
          <w:sz w:val="24"/>
          <w:szCs w:val="24"/>
        </w:rPr>
        <w:lastRenderedPageBreak/>
        <w:t>Artificial Neural Networks (ANNs) was used to identify the accuracy of deflection data as</w:t>
      </w:r>
      <w:r>
        <w:rPr>
          <w:rFonts w:ascii="Times New Roman" w:hAnsi="Times New Roman" w:cs="Times New Roman"/>
          <w:sz w:val="24"/>
          <w:szCs w:val="24"/>
        </w:rPr>
        <w:t xml:space="preserve"> </w:t>
      </w:r>
      <w:r w:rsidRPr="001D3D0F">
        <w:rPr>
          <w:rFonts w:ascii="Times New Roman" w:hAnsi="Times New Roman" w:cs="Times New Roman"/>
          <w:sz w:val="24"/>
          <w:szCs w:val="24"/>
        </w:rPr>
        <w:t>81.80% and losses of 11.5%.</w:t>
      </w:r>
    </w:p>
    <w:p w14:paraId="5E722D61" w14:textId="2AEE6F29" w:rsidR="003F0479" w:rsidRPr="000C28A7" w:rsidRDefault="000C4BD5" w:rsidP="000A59B8">
      <w:pPr>
        <w:pStyle w:val="ListParagraph"/>
        <w:numPr>
          <w:ilvl w:val="0"/>
          <w:numId w:val="3"/>
        </w:numPr>
        <w:spacing w:line="360" w:lineRule="auto"/>
        <w:jc w:val="center"/>
        <w:rPr>
          <w:rFonts w:ascii="Times New Roman" w:hAnsi="Times New Roman" w:cs="Times New Roman"/>
          <w:b/>
          <w:bCs/>
          <w:sz w:val="28"/>
          <w:szCs w:val="28"/>
          <w:lang w:val="en-US"/>
        </w:rPr>
      </w:pPr>
      <w:r w:rsidRPr="000C28A7">
        <w:rPr>
          <w:rFonts w:ascii="Times New Roman" w:hAnsi="Times New Roman" w:cs="Times New Roman"/>
          <w:b/>
          <w:bCs/>
          <w:sz w:val="28"/>
          <w:szCs w:val="28"/>
          <w:lang w:val="en-US"/>
        </w:rPr>
        <w:t>REFERENCES</w:t>
      </w:r>
    </w:p>
    <w:p w14:paraId="616421C2" w14:textId="4B39CCAA" w:rsidR="003F0479" w:rsidRPr="00902CBE" w:rsidRDefault="001473A8" w:rsidP="007F5A5F">
      <w:pPr>
        <w:pStyle w:val="ListParagraph"/>
        <w:numPr>
          <w:ilvl w:val="0"/>
          <w:numId w:val="9"/>
        </w:numPr>
        <w:spacing w:after="0" w:line="360" w:lineRule="auto"/>
        <w:jc w:val="both"/>
        <w:rPr>
          <w:rFonts w:ascii="Times New Roman" w:hAnsi="Times New Roman" w:cs="Times New Roman"/>
          <w:sz w:val="24"/>
          <w:szCs w:val="24"/>
          <w:lang w:val="en-US"/>
        </w:rPr>
      </w:pPr>
      <w:r w:rsidRPr="00902CBE">
        <w:rPr>
          <w:rFonts w:ascii="Times New Roman" w:hAnsi="Times New Roman" w:cs="Times New Roman"/>
          <w:sz w:val="24"/>
          <w:szCs w:val="24"/>
        </w:rPr>
        <w:t>M Jagandatta, G Yaswanth Kumar and S Suresh Kumar</w:t>
      </w:r>
      <w:r w:rsidR="008D19FE" w:rsidRPr="00902CBE">
        <w:rPr>
          <w:rFonts w:ascii="Times New Roman" w:hAnsi="Times New Roman" w:cs="Times New Roman"/>
          <w:sz w:val="24"/>
          <w:szCs w:val="24"/>
        </w:rPr>
        <w:t>,</w:t>
      </w:r>
      <w:r w:rsidRPr="00902CBE">
        <w:rPr>
          <w:rFonts w:ascii="Times New Roman" w:hAnsi="Times New Roman" w:cs="Times New Roman"/>
          <w:sz w:val="24"/>
          <w:szCs w:val="24"/>
        </w:rPr>
        <w:t xml:space="preserve"> Analysis and Design of Composite Single Span PSC-I Girder Bridge Using Midas Civil, IOP Conf. Series: Earth and Environmental Science 982 (2022) 012078. </w:t>
      </w:r>
    </w:p>
    <w:p w14:paraId="08E7EC54" w14:textId="38058623" w:rsidR="003F0479" w:rsidRPr="00902CBE" w:rsidRDefault="003F0479" w:rsidP="007F5A5F">
      <w:pPr>
        <w:pStyle w:val="ListParagraph"/>
        <w:spacing w:after="0" w:line="360" w:lineRule="auto"/>
        <w:jc w:val="both"/>
        <w:rPr>
          <w:rFonts w:ascii="Times New Roman" w:hAnsi="Times New Roman" w:cs="Times New Roman"/>
          <w:sz w:val="24"/>
          <w:szCs w:val="24"/>
          <w:lang w:val="en-US"/>
        </w:rPr>
      </w:pPr>
      <w:hyperlink r:id="rId12" w:history="1">
        <w:r w:rsidRPr="00902CBE">
          <w:rPr>
            <w:rStyle w:val="Hyperlink"/>
            <w:rFonts w:ascii="Times New Roman" w:hAnsi="Times New Roman" w:cs="Times New Roman"/>
            <w:sz w:val="24"/>
            <w:szCs w:val="24"/>
          </w:rPr>
          <w:t>https://doi:10.48049/NQ.2022.20.21.NQ99083</w:t>
        </w:r>
      </w:hyperlink>
    </w:p>
    <w:p w14:paraId="3A25C01A" w14:textId="125ABD22" w:rsidR="00A100F2" w:rsidRPr="00902CBE" w:rsidRDefault="003F0479" w:rsidP="007F5A5F">
      <w:pPr>
        <w:pStyle w:val="ListParagraph"/>
        <w:numPr>
          <w:ilvl w:val="0"/>
          <w:numId w:val="9"/>
        </w:numPr>
        <w:spacing w:after="0" w:line="360" w:lineRule="auto"/>
        <w:jc w:val="both"/>
        <w:rPr>
          <w:rFonts w:ascii="Times New Roman" w:hAnsi="Times New Roman" w:cs="Times New Roman"/>
          <w:sz w:val="24"/>
          <w:szCs w:val="24"/>
          <w:lang w:val="en-US"/>
        </w:rPr>
      </w:pPr>
      <w:r w:rsidRPr="00902CBE">
        <w:rPr>
          <w:rFonts w:ascii="Times New Roman" w:hAnsi="Times New Roman" w:cs="Times New Roman"/>
          <w:sz w:val="24"/>
          <w:szCs w:val="24"/>
        </w:rPr>
        <w:t>Menda Babu Rao, Toshan Singh Rathour, Aditi Dubey</w:t>
      </w:r>
      <w:r w:rsidR="00B422CB">
        <w:rPr>
          <w:rFonts w:ascii="Times New Roman" w:hAnsi="Times New Roman" w:cs="Times New Roman"/>
          <w:sz w:val="24"/>
          <w:szCs w:val="24"/>
        </w:rPr>
        <w:t>,</w:t>
      </w:r>
      <w:r w:rsidRPr="00902CBE">
        <w:rPr>
          <w:rFonts w:ascii="Times New Roman" w:hAnsi="Times New Roman" w:cs="Times New Roman"/>
          <w:sz w:val="24"/>
          <w:szCs w:val="24"/>
        </w:rPr>
        <w:t xml:space="preserve"> Analysis &amp; Design of Composite Prestressed Concrete I-Girder Bridge Using MIDAS Civil, Neuro Quantology, December 2022. </w:t>
      </w:r>
      <w:hyperlink r:id="rId13" w:history="1">
        <w:r w:rsidRPr="00902CBE">
          <w:rPr>
            <w:rStyle w:val="Hyperlink"/>
            <w:rFonts w:ascii="Times New Roman" w:hAnsi="Times New Roman" w:cs="Times New Roman"/>
            <w:sz w:val="24"/>
            <w:szCs w:val="24"/>
          </w:rPr>
          <w:t>https://doi:10.1088/1755-1315/982/1/012078</w:t>
        </w:r>
      </w:hyperlink>
      <w:r w:rsidRPr="00902CBE">
        <w:rPr>
          <w:rFonts w:ascii="Times New Roman" w:hAnsi="Times New Roman" w:cs="Times New Roman"/>
          <w:sz w:val="24"/>
          <w:szCs w:val="24"/>
        </w:rPr>
        <w:t>.</w:t>
      </w:r>
    </w:p>
    <w:p w14:paraId="03BFDE2E" w14:textId="77777777" w:rsidR="007E7094" w:rsidRPr="00902CBE" w:rsidRDefault="008D19FE" w:rsidP="007F5A5F">
      <w:pPr>
        <w:pStyle w:val="ListParagraph"/>
        <w:numPr>
          <w:ilvl w:val="0"/>
          <w:numId w:val="9"/>
        </w:numPr>
        <w:spacing w:after="0" w:line="360" w:lineRule="auto"/>
        <w:jc w:val="both"/>
        <w:rPr>
          <w:rFonts w:ascii="Times New Roman" w:hAnsi="Times New Roman" w:cs="Times New Roman"/>
          <w:sz w:val="24"/>
          <w:szCs w:val="24"/>
          <w:lang w:val="en-US"/>
        </w:rPr>
      </w:pPr>
      <w:r w:rsidRPr="00902CBE">
        <w:rPr>
          <w:rFonts w:ascii="Times New Roman" w:hAnsi="Times New Roman" w:cs="Times New Roman"/>
          <w:sz w:val="24"/>
          <w:szCs w:val="24"/>
        </w:rPr>
        <w:t>Shubham S. Hande, Sharda P. Siddh, Prashant D. Hiwase, Analysis of Pre-Stressed Box Girder Bridge under Different Standard Codes: A Comparative Study,</w:t>
      </w:r>
      <w:r w:rsidR="00A100F2" w:rsidRPr="00902CBE">
        <w:rPr>
          <w:rFonts w:ascii="Times New Roman" w:hAnsi="Times New Roman" w:cs="Times New Roman"/>
          <w:sz w:val="24"/>
          <w:szCs w:val="24"/>
        </w:rPr>
        <w:t xml:space="preserve"> IOP Conference Series: Materials Science and Engineering 1197 (2021) 012068.</w:t>
      </w:r>
    </w:p>
    <w:p w14:paraId="12705E95" w14:textId="4675C99C" w:rsidR="007E7094" w:rsidRPr="00902CBE" w:rsidRDefault="007E7094" w:rsidP="007F5A5F">
      <w:pPr>
        <w:pStyle w:val="ListParagraph"/>
        <w:spacing w:after="0" w:line="360" w:lineRule="auto"/>
        <w:jc w:val="both"/>
        <w:rPr>
          <w:rFonts w:ascii="Times New Roman" w:hAnsi="Times New Roman" w:cs="Times New Roman"/>
          <w:sz w:val="24"/>
          <w:szCs w:val="24"/>
        </w:rPr>
      </w:pPr>
      <w:hyperlink r:id="rId14" w:history="1">
        <w:r w:rsidRPr="00902CBE">
          <w:rPr>
            <w:rStyle w:val="Hyperlink"/>
            <w:rFonts w:ascii="Times New Roman" w:hAnsi="Times New Roman" w:cs="Times New Roman"/>
            <w:sz w:val="24"/>
            <w:szCs w:val="24"/>
          </w:rPr>
          <w:t>https://doi:10.1088/1757-899X/1197/1/012068</w:t>
        </w:r>
      </w:hyperlink>
      <w:r w:rsidRPr="00902CBE">
        <w:rPr>
          <w:rFonts w:ascii="Times New Roman" w:hAnsi="Times New Roman" w:cs="Times New Roman"/>
          <w:sz w:val="24"/>
          <w:szCs w:val="24"/>
        </w:rPr>
        <w:t>.</w:t>
      </w:r>
    </w:p>
    <w:p w14:paraId="04A70719" w14:textId="77777777" w:rsidR="007E7094" w:rsidRPr="00902CBE" w:rsidRDefault="007E7094" w:rsidP="007F5A5F">
      <w:pPr>
        <w:pStyle w:val="ListParagraph"/>
        <w:numPr>
          <w:ilvl w:val="0"/>
          <w:numId w:val="9"/>
        </w:numPr>
        <w:spacing w:after="0" w:line="360" w:lineRule="auto"/>
        <w:jc w:val="both"/>
        <w:rPr>
          <w:rFonts w:ascii="Times New Roman" w:hAnsi="Times New Roman" w:cs="Times New Roman"/>
          <w:sz w:val="24"/>
          <w:szCs w:val="24"/>
        </w:rPr>
      </w:pPr>
      <w:r w:rsidRPr="00902CBE">
        <w:rPr>
          <w:rFonts w:ascii="Times New Roman" w:hAnsi="Times New Roman" w:cs="Times New Roman"/>
          <w:sz w:val="24"/>
          <w:szCs w:val="24"/>
        </w:rPr>
        <w:t xml:space="preserve">Oguzhan Hasancebi, Taha Dumlupınar, Detailed load rating analyses of bridge populations using nonlinear finite element models and artificial neural networks, Computers and Structures 128 (2013) 48–63. </w:t>
      </w:r>
    </w:p>
    <w:p w14:paraId="64D77227" w14:textId="1E377271" w:rsidR="007E7094" w:rsidRPr="00902CBE" w:rsidRDefault="007E7094" w:rsidP="007F5A5F">
      <w:pPr>
        <w:pStyle w:val="ListParagraph"/>
        <w:spacing w:after="0" w:line="360" w:lineRule="auto"/>
        <w:jc w:val="both"/>
        <w:rPr>
          <w:rFonts w:ascii="Times New Roman" w:hAnsi="Times New Roman" w:cs="Times New Roman"/>
          <w:sz w:val="24"/>
          <w:szCs w:val="24"/>
        </w:rPr>
      </w:pPr>
      <w:hyperlink r:id="rId15" w:history="1">
        <w:r w:rsidRPr="00902CBE">
          <w:rPr>
            <w:rStyle w:val="Hyperlink"/>
            <w:rFonts w:ascii="Times New Roman" w:hAnsi="Times New Roman" w:cs="Times New Roman"/>
            <w:sz w:val="24"/>
            <w:szCs w:val="24"/>
          </w:rPr>
          <w:t>http://dx.doi.org/10.1016/j.compstruc.2013.08.001</w:t>
        </w:r>
      </w:hyperlink>
    </w:p>
    <w:p w14:paraId="198E209C" w14:textId="77777777" w:rsidR="0024313A" w:rsidRPr="00902CBE" w:rsidRDefault="006E2787" w:rsidP="007F5A5F">
      <w:pPr>
        <w:pStyle w:val="ListParagraph"/>
        <w:numPr>
          <w:ilvl w:val="0"/>
          <w:numId w:val="9"/>
        </w:numPr>
        <w:spacing w:after="0" w:line="360" w:lineRule="auto"/>
        <w:jc w:val="both"/>
        <w:rPr>
          <w:rStyle w:val="Hyperlink"/>
          <w:rFonts w:ascii="Times New Roman" w:hAnsi="Times New Roman" w:cs="Times New Roman"/>
          <w:color w:val="auto"/>
          <w:sz w:val="24"/>
          <w:szCs w:val="24"/>
          <w:u w:val="none"/>
        </w:rPr>
      </w:pPr>
      <w:r w:rsidRPr="00902CBE">
        <w:rPr>
          <w:rFonts w:ascii="Times New Roman" w:hAnsi="Times New Roman" w:cs="Times New Roman"/>
          <w:sz w:val="24"/>
          <w:szCs w:val="24"/>
        </w:rPr>
        <w:t>Fayaz A. Sofi, Using committees of artificial neural networks with finite element modeling for steel girder bridge load rating estimation, Structures 33 (2021) 533–553.</w:t>
      </w:r>
      <w:r w:rsidR="00C17D43" w:rsidRPr="00902CBE">
        <w:rPr>
          <w:rFonts w:ascii="Times New Roman" w:hAnsi="Times New Roman" w:cs="Times New Roman"/>
          <w:sz w:val="24"/>
          <w:szCs w:val="24"/>
        </w:rPr>
        <w:t xml:space="preserve"> </w:t>
      </w:r>
      <w:hyperlink r:id="rId16" w:history="1">
        <w:r w:rsidR="00C17D43" w:rsidRPr="00902CBE">
          <w:rPr>
            <w:rStyle w:val="Hyperlink"/>
            <w:rFonts w:ascii="Times New Roman" w:hAnsi="Times New Roman" w:cs="Times New Roman"/>
            <w:sz w:val="24"/>
            <w:szCs w:val="24"/>
          </w:rPr>
          <w:t>https://doi.org/10.1016/j.istruc.2021.04.056</w:t>
        </w:r>
      </w:hyperlink>
      <w:r w:rsidR="003F0479" w:rsidRPr="00902CBE">
        <w:rPr>
          <w:rStyle w:val="Hyperlink"/>
          <w:rFonts w:ascii="Times New Roman" w:hAnsi="Times New Roman" w:cs="Times New Roman"/>
          <w:sz w:val="24"/>
          <w:szCs w:val="24"/>
        </w:rPr>
        <w:t>.</w:t>
      </w:r>
    </w:p>
    <w:p w14:paraId="7F95941D" w14:textId="77777777" w:rsidR="00A320BA" w:rsidRPr="00902CBE" w:rsidRDefault="0024313A" w:rsidP="007F5A5F">
      <w:pPr>
        <w:pStyle w:val="ListParagraph"/>
        <w:numPr>
          <w:ilvl w:val="0"/>
          <w:numId w:val="9"/>
        </w:numPr>
        <w:spacing w:after="0" w:line="360" w:lineRule="auto"/>
        <w:jc w:val="both"/>
        <w:rPr>
          <w:rFonts w:ascii="Times New Roman" w:hAnsi="Times New Roman" w:cs="Times New Roman"/>
          <w:sz w:val="24"/>
          <w:szCs w:val="24"/>
        </w:rPr>
      </w:pPr>
      <w:r w:rsidRPr="00902CBE">
        <w:rPr>
          <w:rFonts w:ascii="Times New Roman" w:hAnsi="Times New Roman" w:cs="Times New Roman"/>
          <w:sz w:val="24"/>
          <w:szCs w:val="24"/>
        </w:rPr>
        <w:t>Essam Althaqafi, Eddie Chou, Developing Bridge Deterioration Models Using an Artificial Neural Network, Infrastructures 2022, 7, 101.</w:t>
      </w:r>
    </w:p>
    <w:p w14:paraId="3E7F31AC" w14:textId="2D1ED0C4" w:rsidR="00A320BA" w:rsidRPr="00902CBE" w:rsidRDefault="006D6879" w:rsidP="007F5A5F">
      <w:pPr>
        <w:pStyle w:val="ListParagraph"/>
        <w:spacing w:after="0" w:line="360" w:lineRule="auto"/>
        <w:jc w:val="both"/>
        <w:rPr>
          <w:rFonts w:ascii="Times New Roman" w:hAnsi="Times New Roman" w:cs="Times New Roman"/>
          <w:sz w:val="24"/>
          <w:szCs w:val="24"/>
        </w:rPr>
      </w:pPr>
      <w:hyperlink r:id="rId17" w:history="1">
        <w:r w:rsidRPr="00902CBE">
          <w:rPr>
            <w:rStyle w:val="Hyperlink"/>
            <w:rFonts w:ascii="Times New Roman" w:hAnsi="Times New Roman" w:cs="Times New Roman"/>
            <w:sz w:val="24"/>
            <w:szCs w:val="24"/>
          </w:rPr>
          <w:t>https://doi.org/10.3390/infrastructures7080101</w:t>
        </w:r>
      </w:hyperlink>
      <w:r w:rsidR="0024313A" w:rsidRPr="00902CBE">
        <w:rPr>
          <w:rFonts w:ascii="Times New Roman" w:hAnsi="Times New Roman" w:cs="Times New Roman"/>
          <w:sz w:val="24"/>
          <w:szCs w:val="24"/>
        </w:rPr>
        <w:t>.</w:t>
      </w:r>
    </w:p>
    <w:p w14:paraId="4766B2C0" w14:textId="77777777" w:rsidR="00902CBE" w:rsidRPr="00902CBE" w:rsidRDefault="00A320BA" w:rsidP="007F5A5F">
      <w:pPr>
        <w:pStyle w:val="ListParagraph"/>
        <w:numPr>
          <w:ilvl w:val="0"/>
          <w:numId w:val="9"/>
        </w:numPr>
        <w:spacing w:after="0" w:line="360" w:lineRule="auto"/>
        <w:jc w:val="both"/>
        <w:rPr>
          <w:rFonts w:ascii="Times New Roman" w:hAnsi="Times New Roman" w:cs="Times New Roman"/>
          <w:sz w:val="24"/>
          <w:szCs w:val="24"/>
        </w:rPr>
      </w:pPr>
      <w:r w:rsidRPr="00902CBE">
        <w:rPr>
          <w:rFonts w:ascii="Times New Roman" w:hAnsi="Times New Roman" w:cs="Times New Roman"/>
          <w:sz w:val="24"/>
          <w:szCs w:val="24"/>
        </w:rPr>
        <w:t>Rayan Assaad, Hurst-McCarthy, Bridge Infrastructure Asset Management System: Comparative Computational Machine Learning Approach for Evaluating and Predicting Deck Deterioration Conditions, Journal of Infrastructure Systems, ASCE, ISSN 1076-0342 (2020).</w:t>
      </w:r>
    </w:p>
    <w:p w14:paraId="42445475" w14:textId="3E10AD58" w:rsidR="00902CBE" w:rsidRDefault="00902CBE" w:rsidP="007F5A5F">
      <w:pPr>
        <w:pStyle w:val="ListParagraph"/>
        <w:spacing w:after="0" w:line="360" w:lineRule="auto"/>
        <w:jc w:val="both"/>
        <w:rPr>
          <w:rFonts w:ascii="Times New Roman" w:hAnsi="Times New Roman" w:cs="Times New Roman"/>
          <w:sz w:val="24"/>
          <w:szCs w:val="24"/>
        </w:rPr>
      </w:pPr>
      <w:hyperlink r:id="rId18" w:history="1">
        <w:r w:rsidRPr="00902CBE">
          <w:rPr>
            <w:rStyle w:val="Hyperlink"/>
            <w:rFonts w:ascii="Times New Roman" w:hAnsi="Times New Roman" w:cs="Times New Roman"/>
            <w:sz w:val="24"/>
            <w:szCs w:val="24"/>
          </w:rPr>
          <w:t>https://10.1061/(ASCE)IS.1943-555X.0000572</w:t>
        </w:r>
      </w:hyperlink>
      <w:r w:rsidRPr="00902CBE">
        <w:rPr>
          <w:rFonts w:ascii="Times New Roman" w:hAnsi="Times New Roman" w:cs="Times New Roman"/>
          <w:sz w:val="24"/>
          <w:szCs w:val="24"/>
        </w:rPr>
        <w:t>.</w:t>
      </w:r>
    </w:p>
    <w:p w14:paraId="71370D35" w14:textId="77777777" w:rsidR="00AB6119" w:rsidRPr="00003D23" w:rsidRDefault="00AB6119" w:rsidP="007F5A5F">
      <w:pPr>
        <w:pStyle w:val="ListParagraph"/>
        <w:numPr>
          <w:ilvl w:val="0"/>
          <w:numId w:val="9"/>
        </w:numPr>
        <w:spacing w:after="0" w:line="360" w:lineRule="auto"/>
        <w:jc w:val="both"/>
        <w:rPr>
          <w:rFonts w:ascii="Times New Roman" w:hAnsi="Times New Roman" w:cs="Times New Roman"/>
          <w:sz w:val="24"/>
          <w:szCs w:val="24"/>
        </w:rPr>
      </w:pPr>
      <w:r w:rsidRPr="00003D23">
        <w:rPr>
          <w:rFonts w:ascii="Times New Roman" w:hAnsi="Times New Roman" w:cs="Times New Roman"/>
          <w:sz w:val="24"/>
          <w:szCs w:val="24"/>
        </w:rPr>
        <w:t xml:space="preserve">Mohsen Azimi, Gokhan Pekcan, </w:t>
      </w:r>
      <w:r w:rsidRPr="00003D23">
        <w:rPr>
          <w:rFonts w:ascii="Times New Roman" w:hAnsi="Times New Roman" w:cs="Times New Roman"/>
          <w:kern w:val="0"/>
          <w:sz w:val="24"/>
          <w:szCs w:val="24"/>
          <w:lang w:bidi="hi-IN"/>
        </w:rPr>
        <w:t>Structural health monitoring using extremely compressed data through deep learning, Computer-Aided Civil and Infrastructure Engineering, 2019.</w:t>
      </w:r>
    </w:p>
    <w:p w14:paraId="68029AF2" w14:textId="77777777" w:rsidR="00AB6119" w:rsidRPr="00AB6119" w:rsidRDefault="00AB6119" w:rsidP="007F5A5F">
      <w:pPr>
        <w:pStyle w:val="ListParagraph"/>
        <w:spacing w:after="0" w:line="360" w:lineRule="auto"/>
        <w:jc w:val="both"/>
        <w:rPr>
          <w:rStyle w:val="Hyperlink"/>
          <w:rFonts w:ascii="Times New Roman" w:hAnsi="Times New Roman" w:cs="Times New Roman"/>
          <w:sz w:val="24"/>
          <w:szCs w:val="24"/>
        </w:rPr>
      </w:pPr>
      <w:r w:rsidRPr="00AB6119">
        <w:rPr>
          <w:rStyle w:val="Hyperlink"/>
          <w:rFonts w:ascii="Times New Roman" w:hAnsi="Times New Roman" w:cs="Times New Roman"/>
          <w:sz w:val="24"/>
          <w:szCs w:val="24"/>
        </w:rPr>
        <w:t xml:space="preserve">https:// DOI: 10.1111/mice.12517. </w:t>
      </w:r>
    </w:p>
    <w:p w14:paraId="48E1A3B9" w14:textId="77777777" w:rsidR="00902CBE" w:rsidRPr="00902CBE" w:rsidRDefault="00902CBE" w:rsidP="007F5A5F">
      <w:pPr>
        <w:pStyle w:val="ListParagraph"/>
        <w:numPr>
          <w:ilvl w:val="0"/>
          <w:numId w:val="9"/>
        </w:numPr>
        <w:spacing w:after="0" w:line="360" w:lineRule="auto"/>
        <w:jc w:val="both"/>
        <w:rPr>
          <w:rFonts w:ascii="Times New Roman" w:hAnsi="Times New Roman" w:cs="Times New Roman"/>
          <w:sz w:val="24"/>
          <w:szCs w:val="24"/>
        </w:rPr>
      </w:pPr>
      <w:r w:rsidRPr="00902CBE">
        <w:rPr>
          <w:rFonts w:ascii="Times New Roman" w:hAnsi="Times New Roman" w:cs="Times New Roman"/>
          <w:sz w:val="24"/>
          <w:szCs w:val="24"/>
          <w:lang w:val="sv-SE"/>
        </w:rPr>
        <w:t>IRC 6-2017: Provision for Load and stress.</w:t>
      </w:r>
    </w:p>
    <w:p w14:paraId="1352DA15" w14:textId="4A3B68C6" w:rsidR="00902CBE" w:rsidRPr="00902CBE" w:rsidRDefault="00902CBE" w:rsidP="007F5A5F">
      <w:pPr>
        <w:pStyle w:val="ListParagraph"/>
        <w:numPr>
          <w:ilvl w:val="0"/>
          <w:numId w:val="9"/>
        </w:numPr>
        <w:spacing w:after="0" w:line="360" w:lineRule="auto"/>
        <w:jc w:val="both"/>
        <w:rPr>
          <w:rFonts w:ascii="Times New Roman" w:hAnsi="Times New Roman" w:cs="Times New Roman"/>
          <w:sz w:val="24"/>
          <w:szCs w:val="24"/>
        </w:rPr>
      </w:pPr>
      <w:r w:rsidRPr="00902CBE">
        <w:rPr>
          <w:rFonts w:ascii="Times New Roman" w:hAnsi="Times New Roman" w:cs="Times New Roman"/>
          <w:sz w:val="24"/>
          <w:szCs w:val="24"/>
          <w:lang w:val="sv-SE"/>
        </w:rPr>
        <w:t xml:space="preserve">IRC 112-2011: </w:t>
      </w:r>
      <w:r w:rsidR="00732FA5">
        <w:rPr>
          <w:rFonts w:ascii="Times New Roman" w:hAnsi="Times New Roman" w:cs="Times New Roman"/>
          <w:sz w:val="24"/>
          <w:szCs w:val="24"/>
          <w:lang w:val="en-US"/>
        </w:rPr>
        <w:t>C</w:t>
      </w:r>
      <w:r w:rsidR="00732FA5" w:rsidRPr="00902CBE">
        <w:rPr>
          <w:rFonts w:ascii="Times New Roman" w:hAnsi="Times New Roman" w:cs="Times New Roman"/>
          <w:sz w:val="24"/>
          <w:szCs w:val="24"/>
          <w:lang w:val="en-US"/>
        </w:rPr>
        <w:t xml:space="preserve">ode of practice for </w:t>
      </w:r>
      <w:r w:rsidR="00732FA5">
        <w:rPr>
          <w:rFonts w:ascii="Times New Roman" w:hAnsi="Times New Roman" w:cs="Times New Roman"/>
          <w:sz w:val="24"/>
          <w:szCs w:val="24"/>
          <w:lang w:val="en-US"/>
        </w:rPr>
        <w:t>C</w:t>
      </w:r>
      <w:r w:rsidR="00732FA5" w:rsidRPr="00902CBE">
        <w:rPr>
          <w:rFonts w:ascii="Times New Roman" w:hAnsi="Times New Roman" w:cs="Times New Roman"/>
          <w:sz w:val="24"/>
          <w:szCs w:val="24"/>
          <w:lang w:val="en-US"/>
        </w:rPr>
        <w:t xml:space="preserve">oncrete </w:t>
      </w:r>
      <w:r w:rsidR="00732FA5">
        <w:rPr>
          <w:rFonts w:ascii="Times New Roman" w:hAnsi="Times New Roman" w:cs="Times New Roman"/>
          <w:sz w:val="24"/>
          <w:szCs w:val="24"/>
          <w:lang w:val="en-US"/>
        </w:rPr>
        <w:t>R</w:t>
      </w:r>
      <w:r w:rsidR="00732FA5" w:rsidRPr="00902CBE">
        <w:rPr>
          <w:rFonts w:ascii="Times New Roman" w:hAnsi="Times New Roman" w:cs="Times New Roman"/>
          <w:sz w:val="24"/>
          <w:szCs w:val="24"/>
          <w:lang w:val="en-US"/>
        </w:rPr>
        <w:t xml:space="preserve">oad </w:t>
      </w:r>
      <w:r w:rsidR="00732FA5">
        <w:rPr>
          <w:rFonts w:ascii="Times New Roman" w:hAnsi="Times New Roman" w:cs="Times New Roman"/>
          <w:sz w:val="24"/>
          <w:szCs w:val="24"/>
          <w:lang w:val="en-US"/>
        </w:rPr>
        <w:t>B</w:t>
      </w:r>
      <w:r w:rsidR="00732FA5" w:rsidRPr="00902CBE">
        <w:rPr>
          <w:rFonts w:ascii="Times New Roman" w:hAnsi="Times New Roman" w:cs="Times New Roman"/>
          <w:sz w:val="24"/>
          <w:szCs w:val="24"/>
          <w:lang w:val="en-US"/>
        </w:rPr>
        <w:t>ridges</w:t>
      </w:r>
      <w:r w:rsidRPr="00902CBE">
        <w:rPr>
          <w:rFonts w:ascii="Times New Roman" w:hAnsi="Times New Roman" w:cs="Times New Roman"/>
          <w:sz w:val="24"/>
          <w:szCs w:val="24"/>
          <w:lang w:val="en-US"/>
        </w:rPr>
        <w:t>.</w:t>
      </w:r>
    </w:p>
    <w:p w14:paraId="56B51A95" w14:textId="6922C500" w:rsidR="00A320BA" w:rsidRPr="00902CBE" w:rsidRDefault="00902CBE" w:rsidP="007F5A5F">
      <w:pPr>
        <w:pStyle w:val="ListParagraph"/>
        <w:numPr>
          <w:ilvl w:val="0"/>
          <w:numId w:val="9"/>
        </w:numPr>
        <w:spacing w:after="0" w:line="360" w:lineRule="auto"/>
        <w:jc w:val="both"/>
        <w:rPr>
          <w:rFonts w:ascii="Times New Roman" w:hAnsi="Times New Roman" w:cs="Times New Roman"/>
          <w:sz w:val="24"/>
          <w:szCs w:val="24"/>
        </w:rPr>
      </w:pPr>
      <w:r w:rsidRPr="00902CBE">
        <w:rPr>
          <w:rFonts w:ascii="Times New Roman" w:hAnsi="Times New Roman" w:cs="Times New Roman"/>
          <w:sz w:val="24"/>
          <w:szCs w:val="24"/>
        </w:rPr>
        <w:t>IRC 18:2000: Design criteria for prestressed concrete road bridges (Post-Tensioned Concrete).</w:t>
      </w:r>
    </w:p>
    <w:sectPr w:rsidR="00A320BA" w:rsidRPr="00902CBE" w:rsidSect="00F04DB6">
      <w:pgSz w:w="11907" w:h="16840" w:code="9"/>
      <w:pgMar w:top="1134" w:right="1134" w:bottom="1134" w:left="1134" w:header="0" w:footer="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F028C"/>
    <w:multiLevelType w:val="hybridMultilevel"/>
    <w:tmpl w:val="F7040D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9A49BB"/>
    <w:multiLevelType w:val="multilevel"/>
    <w:tmpl w:val="748C8990"/>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D21E2D"/>
    <w:multiLevelType w:val="hybridMultilevel"/>
    <w:tmpl w:val="FE42B0D4"/>
    <w:lvl w:ilvl="0" w:tplc="5AE4497C">
      <w:start w:val="1"/>
      <w:numFmt w:val="lowerLetter"/>
      <w:lvlText w:val="%1."/>
      <w:lvlJc w:val="left"/>
      <w:pPr>
        <w:ind w:left="1080" w:hanging="360"/>
      </w:pPr>
      <w:rPr>
        <w:rFonts w:hint="default"/>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26F6F4A"/>
    <w:multiLevelType w:val="hybridMultilevel"/>
    <w:tmpl w:val="5A889C36"/>
    <w:lvl w:ilvl="0" w:tplc="449EC10A">
      <w:start w:val="1"/>
      <w:numFmt w:val="decimal"/>
      <w:lvlText w:val="%1."/>
      <w:lvlJc w:val="left"/>
      <w:pPr>
        <w:tabs>
          <w:tab w:val="num" w:pos="720"/>
        </w:tabs>
        <w:ind w:left="720" w:hanging="360"/>
      </w:pPr>
    </w:lvl>
    <w:lvl w:ilvl="1" w:tplc="2DBE175A" w:tentative="1">
      <w:start w:val="1"/>
      <w:numFmt w:val="decimal"/>
      <w:lvlText w:val="%2."/>
      <w:lvlJc w:val="left"/>
      <w:pPr>
        <w:tabs>
          <w:tab w:val="num" w:pos="1440"/>
        </w:tabs>
        <w:ind w:left="1440" w:hanging="360"/>
      </w:pPr>
    </w:lvl>
    <w:lvl w:ilvl="2" w:tplc="36244B9E" w:tentative="1">
      <w:start w:val="1"/>
      <w:numFmt w:val="decimal"/>
      <w:lvlText w:val="%3."/>
      <w:lvlJc w:val="left"/>
      <w:pPr>
        <w:tabs>
          <w:tab w:val="num" w:pos="2160"/>
        </w:tabs>
        <w:ind w:left="2160" w:hanging="360"/>
      </w:pPr>
    </w:lvl>
    <w:lvl w:ilvl="3" w:tplc="84F084FA" w:tentative="1">
      <w:start w:val="1"/>
      <w:numFmt w:val="decimal"/>
      <w:lvlText w:val="%4."/>
      <w:lvlJc w:val="left"/>
      <w:pPr>
        <w:tabs>
          <w:tab w:val="num" w:pos="2880"/>
        </w:tabs>
        <w:ind w:left="2880" w:hanging="360"/>
      </w:pPr>
    </w:lvl>
    <w:lvl w:ilvl="4" w:tplc="D6F2BA38" w:tentative="1">
      <w:start w:val="1"/>
      <w:numFmt w:val="decimal"/>
      <w:lvlText w:val="%5."/>
      <w:lvlJc w:val="left"/>
      <w:pPr>
        <w:tabs>
          <w:tab w:val="num" w:pos="3600"/>
        </w:tabs>
        <w:ind w:left="3600" w:hanging="360"/>
      </w:pPr>
    </w:lvl>
    <w:lvl w:ilvl="5" w:tplc="7D164054" w:tentative="1">
      <w:start w:val="1"/>
      <w:numFmt w:val="decimal"/>
      <w:lvlText w:val="%6."/>
      <w:lvlJc w:val="left"/>
      <w:pPr>
        <w:tabs>
          <w:tab w:val="num" w:pos="4320"/>
        </w:tabs>
        <w:ind w:left="4320" w:hanging="360"/>
      </w:pPr>
    </w:lvl>
    <w:lvl w:ilvl="6" w:tplc="6A58232E" w:tentative="1">
      <w:start w:val="1"/>
      <w:numFmt w:val="decimal"/>
      <w:lvlText w:val="%7."/>
      <w:lvlJc w:val="left"/>
      <w:pPr>
        <w:tabs>
          <w:tab w:val="num" w:pos="5040"/>
        </w:tabs>
        <w:ind w:left="5040" w:hanging="360"/>
      </w:pPr>
    </w:lvl>
    <w:lvl w:ilvl="7" w:tplc="F97EFD3A" w:tentative="1">
      <w:start w:val="1"/>
      <w:numFmt w:val="decimal"/>
      <w:lvlText w:val="%8."/>
      <w:lvlJc w:val="left"/>
      <w:pPr>
        <w:tabs>
          <w:tab w:val="num" w:pos="5760"/>
        </w:tabs>
        <w:ind w:left="5760" w:hanging="360"/>
      </w:pPr>
    </w:lvl>
    <w:lvl w:ilvl="8" w:tplc="43A46204" w:tentative="1">
      <w:start w:val="1"/>
      <w:numFmt w:val="decimal"/>
      <w:lvlText w:val="%9."/>
      <w:lvlJc w:val="left"/>
      <w:pPr>
        <w:tabs>
          <w:tab w:val="num" w:pos="6480"/>
        </w:tabs>
        <w:ind w:left="6480" w:hanging="360"/>
      </w:pPr>
    </w:lvl>
  </w:abstractNum>
  <w:abstractNum w:abstractNumId="4" w15:restartNumberingAfterBreak="0">
    <w:nsid w:val="1C3D76DC"/>
    <w:multiLevelType w:val="hybridMultilevel"/>
    <w:tmpl w:val="D4601798"/>
    <w:lvl w:ilvl="0" w:tplc="9E7EEA40">
      <w:start w:val="1"/>
      <w:numFmt w:val="decimal"/>
      <w:lvlText w:val="%1."/>
      <w:lvlJc w:val="left"/>
      <w:pPr>
        <w:ind w:left="720" w:hanging="360"/>
      </w:pPr>
      <w:rPr>
        <w:rFonts w:ascii="Times New Roman" w:hAnsi="Times New Roman" w:cs="Times New Roman"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01A4744"/>
    <w:multiLevelType w:val="hybridMultilevel"/>
    <w:tmpl w:val="F7040D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520038D"/>
    <w:multiLevelType w:val="hybridMultilevel"/>
    <w:tmpl w:val="93B63A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A1E766A"/>
    <w:multiLevelType w:val="hybridMultilevel"/>
    <w:tmpl w:val="A7EED198"/>
    <w:lvl w:ilvl="0" w:tplc="1A9C4B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C487C0F"/>
    <w:multiLevelType w:val="multilevel"/>
    <w:tmpl w:val="B93E310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07773F8"/>
    <w:multiLevelType w:val="hybridMultilevel"/>
    <w:tmpl w:val="9ADEB27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34B675AA"/>
    <w:multiLevelType w:val="multilevel"/>
    <w:tmpl w:val="B93E3104"/>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72E272C"/>
    <w:multiLevelType w:val="multilevel"/>
    <w:tmpl w:val="09B4C32C"/>
    <w:lvl w:ilvl="0">
      <w:start w:val="1"/>
      <w:numFmt w:val="decimal"/>
      <w:lvlText w:val="%1"/>
      <w:lvlJc w:val="left"/>
      <w:pPr>
        <w:ind w:left="360" w:hanging="360"/>
      </w:pPr>
      <w:rPr>
        <w:rFonts w:hint="default"/>
      </w:rPr>
    </w:lvl>
    <w:lvl w:ilvl="1">
      <w:start w:val="4"/>
      <w:numFmt w:val="decimal"/>
      <w:lvlText w:val="%1.%2"/>
      <w:lvlJc w:val="left"/>
      <w:pPr>
        <w:ind w:left="497" w:hanging="360"/>
      </w:pPr>
      <w:rPr>
        <w:rFonts w:hint="default"/>
      </w:rPr>
    </w:lvl>
    <w:lvl w:ilvl="2">
      <w:start w:val="1"/>
      <w:numFmt w:val="decimal"/>
      <w:lvlText w:val="%1.%2.%3"/>
      <w:lvlJc w:val="left"/>
      <w:pPr>
        <w:ind w:left="994" w:hanging="720"/>
      </w:pPr>
      <w:rPr>
        <w:rFonts w:hint="default"/>
      </w:rPr>
    </w:lvl>
    <w:lvl w:ilvl="3">
      <w:start w:val="1"/>
      <w:numFmt w:val="decimal"/>
      <w:lvlText w:val="%1.%2.%3.%4"/>
      <w:lvlJc w:val="left"/>
      <w:pPr>
        <w:ind w:left="1491" w:hanging="1080"/>
      </w:pPr>
      <w:rPr>
        <w:rFonts w:hint="default"/>
      </w:rPr>
    </w:lvl>
    <w:lvl w:ilvl="4">
      <w:start w:val="1"/>
      <w:numFmt w:val="decimal"/>
      <w:lvlText w:val="%1.%2.%3.%4.%5"/>
      <w:lvlJc w:val="left"/>
      <w:pPr>
        <w:ind w:left="1628" w:hanging="1080"/>
      </w:pPr>
      <w:rPr>
        <w:rFonts w:hint="default"/>
      </w:rPr>
    </w:lvl>
    <w:lvl w:ilvl="5">
      <w:start w:val="1"/>
      <w:numFmt w:val="decimal"/>
      <w:lvlText w:val="%1.%2.%3.%4.%5.%6"/>
      <w:lvlJc w:val="left"/>
      <w:pPr>
        <w:ind w:left="2125" w:hanging="1440"/>
      </w:pPr>
      <w:rPr>
        <w:rFonts w:hint="default"/>
      </w:rPr>
    </w:lvl>
    <w:lvl w:ilvl="6">
      <w:start w:val="1"/>
      <w:numFmt w:val="decimal"/>
      <w:lvlText w:val="%1.%2.%3.%4.%5.%6.%7"/>
      <w:lvlJc w:val="left"/>
      <w:pPr>
        <w:ind w:left="2262" w:hanging="1440"/>
      </w:pPr>
      <w:rPr>
        <w:rFonts w:hint="default"/>
      </w:rPr>
    </w:lvl>
    <w:lvl w:ilvl="7">
      <w:start w:val="1"/>
      <w:numFmt w:val="decimal"/>
      <w:lvlText w:val="%1.%2.%3.%4.%5.%6.%7.%8"/>
      <w:lvlJc w:val="left"/>
      <w:pPr>
        <w:ind w:left="2759" w:hanging="1800"/>
      </w:pPr>
      <w:rPr>
        <w:rFonts w:hint="default"/>
      </w:rPr>
    </w:lvl>
    <w:lvl w:ilvl="8">
      <w:start w:val="1"/>
      <w:numFmt w:val="decimal"/>
      <w:lvlText w:val="%1.%2.%3.%4.%5.%6.%7.%8.%9"/>
      <w:lvlJc w:val="left"/>
      <w:pPr>
        <w:ind w:left="3256" w:hanging="2160"/>
      </w:pPr>
      <w:rPr>
        <w:rFonts w:hint="default"/>
      </w:rPr>
    </w:lvl>
  </w:abstractNum>
  <w:abstractNum w:abstractNumId="12" w15:restartNumberingAfterBreak="0">
    <w:nsid w:val="37E91650"/>
    <w:multiLevelType w:val="hybridMultilevel"/>
    <w:tmpl w:val="C68ED054"/>
    <w:lvl w:ilvl="0" w:tplc="7A64F24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EA031F7"/>
    <w:multiLevelType w:val="hybridMultilevel"/>
    <w:tmpl w:val="FF04CA4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50B7CBD"/>
    <w:multiLevelType w:val="hybridMultilevel"/>
    <w:tmpl w:val="F7040D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91C7E0B"/>
    <w:multiLevelType w:val="hybridMultilevel"/>
    <w:tmpl w:val="F9A83D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B105FE5"/>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C662CE6"/>
    <w:multiLevelType w:val="multilevel"/>
    <w:tmpl w:val="748C8990"/>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AC3421E"/>
    <w:multiLevelType w:val="hybridMultilevel"/>
    <w:tmpl w:val="F7040DA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C0B5C61"/>
    <w:multiLevelType w:val="hybridMultilevel"/>
    <w:tmpl w:val="158A9F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3EA5F9A"/>
    <w:multiLevelType w:val="hybridMultilevel"/>
    <w:tmpl w:val="93B63A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51359B3"/>
    <w:multiLevelType w:val="hybridMultilevel"/>
    <w:tmpl w:val="F7040D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B624AE2"/>
    <w:multiLevelType w:val="hybridMultilevel"/>
    <w:tmpl w:val="93B63AE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EA56468"/>
    <w:multiLevelType w:val="hybridMultilevel"/>
    <w:tmpl w:val="91E224E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72096414">
    <w:abstractNumId w:val="4"/>
  </w:num>
  <w:num w:numId="2" w16cid:durableId="772096817">
    <w:abstractNumId w:val="15"/>
  </w:num>
  <w:num w:numId="3" w16cid:durableId="1621380679">
    <w:abstractNumId w:val="8"/>
  </w:num>
  <w:num w:numId="4" w16cid:durableId="2109739160">
    <w:abstractNumId w:val="13"/>
  </w:num>
  <w:num w:numId="5" w16cid:durableId="2003846980">
    <w:abstractNumId w:val="12"/>
  </w:num>
  <w:num w:numId="6" w16cid:durableId="1451972407">
    <w:abstractNumId w:val="6"/>
  </w:num>
  <w:num w:numId="7" w16cid:durableId="48766812">
    <w:abstractNumId w:val="22"/>
  </w:num>
  <w:num w:numId="8" w16cid:durableId="1761758582">
    <w:abstractNumId w:val="20"/>
  </w:num>
  <w:num w:numId="9" w16cid:durableId="795294983">
    <w:abstractNumId w:val="21"/>
  </w:num>
  <w:num w:numId="10" w16cid:durableId="589504012">
    <w:abstractNumId w:val="14"/>
  </w:num>
  <w:num w:numId="11" w16cid:durableId="1077167765">
    <w:abstractNumId w:val="18"/>
  </w:num>
  <w:num w:numId="12" w16cid:durableId="1702198676">
    <w:abstractNumId w:val="0"/>
  </w:num>
  <w:num w:numId="13" w16cid:durableId="746267331">
    <w:abstractNumId w:val="5"/>
  </w:num>
  <w:num w:numId="14" w16cid:durableId="1771391349">
    <w:abstractNumId w:val="16"/>
  </w:num>
  <w:num w:numId="15" w16cid:durableId="1111051736">
    <w:abstractNumId w:val="7"/>
  </w:num>
  <w:num w:numId="16" w16cid:durableId="1163818663">
    <w:abstractNumId w:val="3"/>
  </w:num>
  <w:num w:numId="17" w16cid:durableId="275259145">
    <w:abstractNumId w:val="23"/>
  </w:num>
  <w:num w:numId="18" w16cid:durableId="1208840221">
    <w:abstractNumId w:val="1"/>
  </w:num>
  <w:num w:numId="19" w16cid:durableId="537855876">
    <w:abstractNumId w:val="17"/>
  </w:num>
  <w:num w:numId="20" w16cid:durableId="1103300177">
    <w:abstractNumId w:val="2"/>
  </w:num>
  <w:num w:numId="21" w16cid:durableId="716203062">
    <w:abstractNumId w:val="9"/>
  </w:num>
  <w:num w:numId="22" w16cid:durableId="43336737">
    <w:abstractNumId w:val="11"/>
  </w:num>
  <w:num w:numId="23" w16cid:durableId="1190292343">
    <w:abstractNumId w:val="10"/>
  </w:num>
  <w:num w:numId="24" w16cid:durableId="16877504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35A"/>
    <w:rsid w:val="00001420"/>
    <w:rsid w:val="00006CFD"/>
    <w:rsid w:val="00006FE0"/>
    <w:rsid w:val="00021921"/>
    <w:rsid w:val="0004436C"/>
    <w:rsid w:val="000451E4"/>
    <w:rsid w:val="00053CE3"/>
    <w:rsid w:val="0009102E"/>
    <w:rsid w:val="00097720"/>
    <w:rsid w:val="000A0488"/>
    <w:rsid w:val="000A59B8"/>
    <w:rsid w:val="000C28A7"/>
    <w:rsid w:val="000C4BD5"/>
    <w:rsid w:val="000D0808"/>
    <w:rsid w:val="000E5E6D"/>
    <w:rsid w:val="000F7F3D"/>
    <w:rsid w:val="001430F8"/>
    <w:rsid w:val="00145148"/>
    <w:rsid w:val="001473A8"/>
    <w:rsid w:val="00154253"/>
    <w:rsid w:val="001708F7"/>
    <w:rsid w:val="00180C2B"/>
    <w:rsid w:val="001A26D3"/>
    <w:rsid w:val="001A28ED"/>
    <w:rsid w:val="001D3D0F"/>
    <w:rsid w:val="00205AA0"/>
    <w:rsid w:val="00230E86"/>
    <w:rsid w:val="0024313A"/>
    <w:rsid w:val="00275B91"/>
    <w:rsid w:val="002772F1"/>
    <w:rsid w:val="00284FD6"/>
    <w:rsid w:val="00291B90"/>
    <w:rsid w:val="00297BDE"/>
    <w:rsid w:val="002C5A74"/>
    <w:rsid w:val="002D0358"/>
    <w:rsid w:val="002E62C8"/>
    <w:rsid w:val="003160C7"/>
    <w:rsid w:val="0031695B"/>
    <w:rsid w:val="00337037"/>
    <w:rsid w:val="00344373"/>
    <w:rsid w:val="00344708"/>
    <w:rsid w:val="00347E25"/>
    <w:rsid w:val="00351B09"/>
    <w:rsid w:val="003606B9"/>
    <w:rsid w:val="00365940"/>
    <w:rsid w:val="003F0479"/>
    <w:rsid w:val="003F22EB"/>
    <w:rsid w:val="0040351F"/>
    <w:rsid w:val="0041025C"/>
    <w:rsid w:val="0041706A"/>
    <w:rsid w:val="00422136"/>
    <w:rsid w:val="004331DE"/>
    <w:rsid w:val="00440831"/>
    <w:rsid w:val="004C0C1F"/>
    <w:rsid w:val="004C0F7E"/>
    <w:rsid w:val="004C0FAB"/>
    <w:rsid w:val="004E26E6"/>
    <w:rsid w:val="004F5C0B"/>
    <w:rsid w:val="005177B9"/>
    <w:rsid w:val="00520E34"/>
    <w:rsid w:val="0054117F"/>
    <w:rsid w:val="00547A8B"/>
    <w:rsid w:val="00571A3B"/>
    <w:rsid w:val="00581304"/>
    <w:rsid w:val="0058405D"/>
    <w:rsid w:val="00587B5F"/>
    <w:rsid w:val="005A476A"/>
    <w:rsid w:val="005D03DE"/>
    <w:rsid w:val="00634BEB"/>
    <w:rsid w:val="00634EF8"/>
    <w:rsid w:val="006860E4"/>
    <w:rsid w:val="006A0ED2"/>
    <w:rsid w:val="006A1D6B"/>
    <w:rsid w:val="006A66D4"/>
    <w:rsid w:val="006B5CA6"/>
    <w:rsid w:val="006D6879"/>
    <w:rsid w:val="006E2787"/>
    <w:rsid w:val="006E7A80"/>
    <w:rsid w:val="006F0A0E"/>
    <w:rsid w:val="006F17E3"/>
    <w:rsid w:val="00732FA5"/>
    <w:rsid w:val="00733D29"/>
    <w:rsid w:val="007345AD"/>
    <w:rsid w:val="00747E0B"/>
    <w:rsid w:val="00754E05"/>
    <w:rsid w:val="00785AD4"/>
    <w:rsid w:val="007A543D"/>
    <w:rsid w:val="007E4E5D"/>
    <w:rsid w:val="007E62AF"/>
    <w:rsid w:val="007E6315"/>
    <w:rsid w:val="007E7094"/>
    <w:rsid w:val="007F47C1"/>
    <w:rsid w:val="007F5A5F"/>
    <w:rsid w:val="00800EF7"/>
    <w:rsid w:val="00807BCC"/>
    <w:rsid w:val="00812B78"/>
    <w:rsid w:val="00814AF0"/>
    <w:rsid w:val="008243B9"/>
    <w:rsid w:val="00845F38"/>
    <w:rsid w:val="008542FC"/>
    <w:rsid w:val="0087466A"/>
    <w:rsid w:val="00882394"/>
    <w:rsid w:val="008A1B8D"/>
    <w:rsid w:val="008C3CDE"/>
    <w:rsid w:val="008D19FE"/>
    <w:rsid w:val="008F7E26"/>
    <w:rsid w:val="00902CBE"/>
    <w:rsid w:val="0090344D"/>
    <w:rsid w:val="009113C2"/>
    <w:rsid w:val="00923E5B"/>
    <w:rsid w:val="0093265F"/>
    <w:rsid w:val="00933D56"/>
    <w:rsid w:val="0095770F"/>
    <w:rsid w:val="00963BE5"/>
    <w:rsid w:val="00964E31"/>
    <w:rsid w:val="009652EF"/>
    <w:rsid w:val="00971CCC"/>
    <w:rsid w:val="009753F4"/>
    <w:rsid w:val="009877FE"/>
    <w:rsid w:val="00996A1E"/>
    <w:rsid w:val="009C6C95"/>
    <w:rsid w:val="00A100F2"/>
    <w:rsid w:val="00A1627D"/>
    <w:rsid w:val="00A216FF"/>
    <w:rsid w:val="00A320BA"/>
    <w:rsid w:val="00A72695"/>
    <w:rsid w:val="00A728BC"/>
    <w:rsid w:val="00A72F11"/>
    <w:rsid w:val="00AA3285"/>
    <w:rsid w:val="00AB6119"/>
    <w:rsid w:val="00AC611D"/>
    <w:rsid w:val="00B01AFC"/>
    <w:rsid w:val="00B02502"/>
    <w:rsid w:val="00B05577"/>
    <w:rsid w:val="00B15264"/>
    <w:rsid w:val="00B21E23"/>
    <w:rsid w:val="00B26DEE"/>
    <w:rsid w:val="00B27180"/>
    <w:rsid w:val="00B32FAE"/>
    <w:rsid w:val="00B422CB"/>
    <w:rsid w:val="00B67CF5"/>
    <w:rsid w:val="00B765D2"/>
    <w:rsid w:val="00BA66DD"/>
    <w:rsid w:val="00BB0256"/>
    <w:rsid w:val="00BB4488"/>
    <w:rsid w:val="00BB7BE8"/>
    <w:rsid w:val="00BF30AE"/>
    <w:rsid w:val="00C17D43"/>
    <w:rsid w:val="00C203B5"/>
    <w:rsid w:val="00C279A2"/>
    <w:rsid w:val="00C4152D"/>
    <w:rsid w:val="00C44CE0"/>
    <w:rsid w:val="00C54B02"/>
    <w:rsid w:val="00C61FD9"/>
    <w:rsid w:val="00C66F74"/>
    <w:rsid w:val="00C75C71"/>
    <w:rsid w:val="00C76A00"/>
    <w:rsid w:val="00CA2C5E"/>
    <w:rsid w:val="00CE4AB6"/>
    <w:rsid w:val="00CF1B88"/>
    <w:rsid w:val="00D05F28"/>
    <w:rsid w:val="00D21A20"/>
    <w:rsid w:val="00D52731"/>
    <w:rsid w:val="00D607A4"/>
    <w:rsid w:val="00D60D51"/>
    <w:rsid w:val="00D67615"/>
    <w:rsid w:val="00DE5DB9"/>
    <w:rsid w:val="00DE62D4"/>
    <w:rsid w:val="00DF01A1"/>
    <w:rsid w:val="00E01166"/>
    <w:rsid w:val="00E2110A"/>
    <w:rsid w:val="00E34EFC"/>
    <w:rsid w:val="00E52E3C"/>
    <w:rsid w:val="00E54A3D"/>
    <w:rsid w:val="00E617BA"/>
    <w:rsid w:val="00E815DF"/>
    <w:rsid w:val="00E85A8D"/>
    <w:rsid w:val="00E866DE"/>
    <w:rsid w:val="00E90459"/>
    <w:rsid w:val="00ED3F26"/>
    <w:rsid w:val="00EE2388"/>
    <w:rsid w:val="00EE2AF7"/>
    <w:rsid w:val="00F04DB6"/>
    <w:rsid w:val="00F14B6D"/>
    <w:rsid w:val="00F31987"/>
    <w:rsid w:val="00F31DE1"/>
    <w:rsid w:val="00F34425"/>
    <w:rsid w:val="00F46E62"/>
    <w:rsid w:val="00F5535A"/>
    <w:rsid w:val="00FD338D"/>
    <w:rsid w:val="00FD5C39"/>
    <w:rsid w:val="00FD7DA9"/>
    <w:rsid w:val="00FE51AD"/>
    <w:rsid w:val="00FF0640"/>
    <w:rsid w:val="00FF3769"/>
    <w:rsid w:val="00FF3D4B"/>
    <w:rsid w:val="00FF42EF"/>
    <w:rsid w:val="00FF52A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51E51"/>
  <w15:chartTrackingRefBased/>
  <w15:docId w15:val="{40E764B1-49BB-4572-946C-8851390FD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2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4BD5"/>
    <w:pPr>
      <w:ind w:left="720"/>
      <w:contextualSpacing/>
    </w:pPr>
  </w:style>
  <w:style w:type="character" w:styleId="Hyperlink">
    <w:name w:val="Hyperlink"/>
    <w:basedOn w:val="DefaultParagraphFont"/>
    <w:uiPriority w:val="99"/>
    <w:unhideWhenUsed/>
    <w:rsid w:val="00634BEB"/>
    <w:rPr>
      <w:color w:val="0563C1" w:themeColor="hyperlink"/>
      <w:u w:val="single"/>
    </w:rPr>
  </w:style>
  <w:style w:type="character" w:styleId="UnresolvedMention">
    <w:name w:val="Unresolved Mention"/>
    <w:basedOn w:val="DefaultParagraphFont"/>
    <w:uiPriority w:val="99"/>
    <w:semiHidden/>
    <w:unhideWhenUsed/>
    <w:rsid w:val="00634BEB"/>
    <w:rPr>
      <w:color w:val="605E5C"/>
      <w:shd w:val="clear" w:color="auto" w:fill="E1DFDD"/>
    </w:rPr>
  </w:style>
  <w:style w:type="paragraph" w:customStyle="1" w:styleId="Default">
    <w:name w:val="Default"/>
    <w:rsid w:val="00B27180"/>
    <w:pPr>
      <w:autoSpaceDE w:val="0"/>
      <w:autoSpaceDN w:val="0"/>
      <w:adjustRightInd w:val="0"/>
      <w:spacing w:after="0" w:line="240" w:lineRule="auto"/>
    </w:pPr>
    <w:rPr>
      <w:rFonts w:ascii="Cambria" w:hAnsi="Cambria" w:cs="Cambria"/>
      <w:color w:val="000000"/>
      <w:kern w:val="0"/>
      <w:sz w:val="24"/>
      <w:szCs w:val="24"/>
      <w:lang w:bidi="hi-IN"/>
    </w:rPr>
  </w:style>
  <w:style w:type="paragraph" w:styleId="NormalWeb">
    <w:name w:val="Normal (Web)"/>
    <w:basedOn w:val="Normal"/>
    <w:uiPriority w:val="99"/>
    <w:semiHidden/>
    <w:unhideWhenUsed/>
    <w:rsid w:val="00FD338D"/>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table" w:styleId="TableGrid">
    <w:name w:val="Table Grid"/>
    <w:basedOn w:val="TableNormal"/>
    <w:uiPriority w:val="39"/>
    <w:rsid w:val="00C75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C279A2"/>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6">
    <w:name w:val="Grid Table 4 Accent 6"/>
    <w:basedOn w:val="TableNormal"/>
    <w:uiPriority w:val="49"/>
    <w:rsid w:val="00C279A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2">
    <w:name w:val="Grid Table 4 Accent 2"/>
    <w:basedOn w:val="TableNormal"/>
    <w:uiPriority w:val="49"/>
    <w:rsid w:val="00C279A2"/>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5Dark-Accent1">
    <w:name w:val="Grid Table 5 Dark Accent 1"/>
    <w:basedOn w:val="TableNormal"/>
    <w:uiPriority w:val="50"/>
    <w:rsid w:val="00C279A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
    <w:name w:val="Grid Table 4"/>
    <w:basedOn w:val="TableNormal"/>
    <w:uiPriority w:val="49"/>
    <w:rsid w:val="0054117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52083">
      <w:bodyDiv w:val="1"/>
      <w:marLeft w:val="0"/>
      <w:marRight w:val="0"/>
      <w:marTop w:val="0"/>
      <w:marBottom w:val="0"/>
      <w:divBdr>
        <w:top w:val="none" w:sz="0" w:space="0" w:color="auto"/>
        <w:left w:val="none" w:sz="0" w:space="0" w:color="auto"/>
        <w:bottom w:val="none" w:sz="0" w:space="0" w:color="auto"/>
        <w:right w:val="none" w:sz="0" w:space="0" w:color="auto"/>
      </w:divBdr>
    </w:div>
    <w:div w:id="33772843">
      <w:bodyDiv w:val="1"/>
      <w:marLeft w:val="0"/>
      <w:marRight w:val="0"/>
      <w:marTop w:val="0"/>
      <w:marBottom w:val="0"/>
      <w:divBdr>
        <w:top w:val="none" w:sz="0" w:space="0" w:color="auto"/>
        <w:left w:val="none" w:sz="0" w:space="0" w:color="auto"/>
        <w:bottom w:val="none" w:sz="0" w:space="0" w:color="auto"/>
        <w:right w:val="none" w:sz="0" w:space="0" w:color="auto"/>
      </w:divBdr>
    </w:div>
    <w:div w:id="118648695">
      <w:bodyDiv w:val="1"/>
      <w:marLeft w:val="0"/>
      <w:marRight w:val="0"/>
      <w:marTop w:val="0"/>
      <w:marBottom w:val="0"/>
      <w:divBdr>
        <w:top w:val="none" w:sz="0" w:space="0" w:color="auto"/>
        <w:left w:val="none" w:sz="0" w:space="0" w:color="auto"/>
        <w:bottom w:val="none" w:sz="0" w:space="0" w:color="auto"/>
        <w:right w:val="none" w:sz="0" w:space="0" w:color="auto"/>
      </w:divBdr>
    </w:div>
    <w:div w:id="142739298">
      <w:bodyDiv w:val="1"/>
      <w:marLeft w:val="0"/>
      <w:marRight w:val="0"/>
      <w:marTop w:val="0"/>
      <w:marBottom w:val="0"/>
      <w:divBdr>
        <w:top w:val="none" w:sz="0" w:space="0" w:color="auto"/>
        <w:left w:val="none" w:sz="0" w:space="0" w:color="auto"/>
        <w:bottom w:val="none" w:sz="0" w:space="0" w:color="auto"/>
        <w:right w:val="none" w:sz="0" w:space="0" w:color="auto"/>
      </w:divBdr>
    </w:div>
    <w:div w:id="201602256">
      <w:bodyDiv w:val="1"/>
      <w:marLeft w:val="0"/>
      <w:marRight w:val="0"/>
      <w:marTop w:val="0"/>
      <w:marBottom w:val="0"/>
      <w:divBdr>
        <w:top w:val="none" w:sz="0" w:space="0" w:color="auto"/>
        <w:left w:val="none" w:sz="0" w:space="0" w:color="auto"/>
        <w:bottom w:val="none" w:sz="0" w:space="0" w:color="auto"/>
        <w:right w:val="none" w:sz="0" w:space="0" w:color="auto"/>
      </w:divBdr>
    </w:div>
    <w:div w:id="277183425">
      <w:bodyDiv w:val="1"/>
      <w:marLeft w:val="0"/>
      <w:marRight w:val="0"/>
      <w:marTop w:val="0"/>
      <w:marBottom w:val="0"/>
      <w:divBdr>
        <w:top w:val="none" w:sz="0" w:space="0" w:color="auto"/>
        <w:left w:val="none" w:sz="0" w:space="0" w:color="auto"/>
        <w:bottom w:val="none" w:sz="0" w:space="0" w:color="auto"/>
        <w:right w:val="none" w:sz="0" w:space="0" w:color="auto"/>
      </w:divBdr>
    </w:div>
    <w:div w:id="294991272">
      <w:bodyDiv w:val="1"/>
      <w:marLeft w:val="0"/>
      <w:marRight w:val="0"/>
      <w:marTop w:val="0"/>
      <w:marBottom w:val="0"/>
      <w:divBdr>
        <w:top w:val="none" w:sz="0" w:space="0" w:color="auto"/>
        <w:left w:val="none" w:sz="0" w:space="0" w:color="auto"/>
        <w:bottom w:val="none" w:sz="0" w:space="0" w:color="auto"/>
        <w:right w:val="none" w:sz="0" w:space="0" w:color="auto"/>
      </w:divBdr>
    </w:div>
    <w:div w:id="309095262">
      <w:bodyDiv w:val="1"/>
      <w:marLeft w:val="0"/>
      <w:marRight w:val="0"/>
      <w:marTop w:val="0"/>
      <w:marBottom w:val="0"/>
      <w:divBdr>
        <w:top w:val="none" w:sz="0" w:space="0" w:color="auto"/>
        <w:left w:val="none" w:sz="0" w:space="0" w:color="auto"/>
        <w:bottom w:val="none" w:sz="0" w:space="0" w:color="auto"/>
        <w:right w:val="none" w:sz="0" w:space="0" w:color="auto"/>
      </w:divBdr>
    </w:div>
    <w:div w:id="328485724">
      <w:bodyDiv w:val="1"/>
      <w:marLeft w:val="0"/>
      <w:marRight w:val="0"/>
      <w:marTop w:val="0"/>
      <w:marBottom w:val="0"/>
      <w:divBdr>
        <w:top w:val="none" w:sz="0" w:space="0" w:color="auto"/>
        <w:left w:val="none" w:sz="0" w:space="0" w:color="auto"/>
        <w:bottom w:val="none" w:sz="0" w:space="0" w:color="auto"/>
        <w:right w:val="none" w:sz="0" w:space="0" w:color="auto"/>
      </w:divBdr>
    </w:div>
    <w:div w:id="332800210">
      <w:bodyDiv w:val="1"/>
      <w:marLeft w:val="0"/>
      <w:marRight w:val="0"/>
      <w:marTop w:val="0"/>
      <w:marBottom w:val="0"/>
      <w:divBdr>
        <w:top w:val="none" w:sz="0" w:space="0" w:color="auto"/>
        <w:left w:val="none" w:sz="0" w:space="0" w:color="auto"/>
        <w:bottom w:val="none" w:sz="0" w:space="0" w:color="auto"/>
        <w:right w:val="none" w:sz="0" w:space="0" w:color="auto"/>
      </w:divBdr>
    </w:div>
    <w:div w:id="365833633">
      <w:bodyDiv w:val="1"/>
      <w:marLeft w:val="0"/>
      <w:marRight w:val="0"/>
      <w:marTop w:val="0"/>
      <w:marBottom w:val="0"/>
      <w:divBdr>
        <w:top w:val="none" w:sz="0" w:space="0" w:color="auto"/>
        <w:left w:val="none" w:sz="0" w:space="0" w:color="auto"/>
        <w:bottom w:val="none" w:sz="0" w:space="0" w:color="auto"/>
        <w:right w:val="none" w:sz="0" w:space="0" w:color="auto"/>
      </w:divBdr>
    </w:div>
    <w:div w:id="384642092">
      <w:bodyDiv w:val="1"/>
      <w:marLeft w:val="0"/>
      <w:marRight w:val="0"/>
      <w:marTop w:val="0"/>
      <w:marBottom w:val="0"/>
      <w:divBdr>
        <w:top w:val="none" w:sz="0" w:space="0" w:color="auto"/>
        <w:left w:val="none" w:sz="0" w:space="0" w:color="auto"/>
        <w:bottom w:val="none" w:sz="0" w:space="0" w:color="auto"/>
        <w:right w:val="none" w:sz="0" w:space="0" w:color="auto"/>
      </w:divBdr>
    </w:div>
    <w:div w:id="390888772">
      <w:bodyDiv w:val="1"/>
      <w:marLeft w:val="0"/>
      <w:marRight w:val="0"/>
      <w:marTop w:val="0"/>
      <w:marBottom w:val="0"/>
      <w:divBdr>
        <w:top w:val="none" w:sz="0" w:space="0" w:color="auto"/>
        <w:left w:val="none" w:sz="0" w:space="0" w:color="auto"/>
        <w:bottom w:val="none" w:sz="0" w:space="0" w:color="auto"/>
        <w:right w:val="none" w:sz="0" w:space="0" w:color="auto"/>
      </w:divBdr>
    </w:div>
    <w:div w:id="404109947">
      <w:bodyDiv w:val="1"/>
      <w:marLeft w:val="0"/>
      <w:marRight w:val="0"/>
      <w:marTop w:val="0"/>
      <w:marBottom w:val="0"/>
      <w:divBdr>
        <w:top w:val="none" w:sz="0" w:space="0" w:color="auto"/>
        <w:left w:val="none" w:sz="0" w:space="0" w:color="auto"/>
        <w:bottom w:val="none" w:sz="0" w:space="0" w:color="auto"/>
        <w:right w:val="none" w:sz="0" w:space="0" w:color="auto"/>
      </w:divBdr>
    </w:div>
    <w:div w:id="451365307">
      <w:bodyDiv w:val="1"/>
      <w:marLeft w:val="0"/>
      <w:marRight w:val="0"/>
      <w:marTop w:val="0"/>
      <w:marBottom w:val="0"/>
      <w:divBdr>
        <w:top w:val="none" w:sz="0" w:space="0" w:color="auto"/>
        <w:left w:val="none" w:sz="0" w:space="0" w:color="auto"/>
        <w:bottom w:val="none" w:sz="0" w:space="0" w:color="auto"/>
        <w:right w:val="none" w:sz="0" w:space="0" w:color="auto"/>
      </w:divBdr>
    </w:div>
    <w:div w:id="470053535">
      <w:bodyDiv w:val="1"/>
      <w:marLeft w:val="0"/>
      <w:marRight w:val="0"/>
      <w:marTop w:val="0"/>
      <w:marBottom w:val="0"/>
      <w:divBdr>
        <w:top w:val="none" w:sz="0" w:space="0" w:color="auto"/>
        <w:left w:val="none" w:sz="0" w:space="0" w:color="auto"/>
        <w:bottom w:val="none" w:sz="0" w:space="0" w:color="auto"/>
        <w:right w:val="none" w:sz="0" w:space="0" w:color="auto"/>
      </w:divBdr>
    </w:div>
    <w:div w:id="517280532">
      <w:bodyDiv w:val="1"/>
      <w:marLeft w:val="0"/>
      <w:marRight w:val="0"/>
      <w:marTop w:val="0"/>
      <w:marBottom w:val="0"/>
      <w:divBdr>
        <w:top w:val="none" w:sz="0" w:space="0" w:color="auto"/>
        <w:left w:val="none" w:sz="0" w:space="0" w:color="auto"/>
        <w:bottom w:val="none" w:sz="0" w:space="0" w:color="auto"/>
        <w:right w:val="none" w:sz="0" w:space="0" w:color="auto"/>
      </w:divBdr>
    </w:div>
    <w:div w:id="538934774">
      <w:bodyDiv w:val="1"/>
      <w:marLeft w:val="0"/>
      <w:marRight w:val="0"/>
      <w:marTop w:val="0"/>
      <w:marBottom w:val="0"/>
      <w:divBdr>
        <w:top w:val="none" w:sz="0" w:space="0" w:color="auto"/>
        <w:left w:val="none" w:sz="0" w:space="0" w:color="auto"/>
        <w:bottom w:val="none" w:sz="0" w:space="0" w:color="auto"/>
        <w:right w:val="none" w:sz="0" w:space="0" w:color="auto"/>
      </w:divBdr>
    </w:div>
    <w:div w:id="561907760">
      <w:bodyDiv w:val="1"/>
      <w:marLeft w:val="0"/>
      <w:marRight w:val="0"/>
      <w:marTop w:val="0"/>
      <w:marBottom w:val="0"/>
      <w:divBdr>
        <w:top w:val="none" w:sz="0" w:space="0" w:color="auto"/>
        <w:left w:val="none" w:sz="0" w:space="0" w:color="auto"/>
        <w:bottom w:val="none" w:sz="0" w:space="0" w:color="auto"/>
        <w:right w:val="none" w:sz="0" w:space="0" w:color="auto"/>
      </w:divBdr>
    </w:div>
    <w:div w:id="693926698">
      <w:bodyDiv w:val="1"/>
      <w:marLeft w:val="0"/>
      <w:marRight w:val="0"/>
      <w:marTop w:val="0"/>
      <w:marBottom w:val="0"/>
      <w:divBdr>
        <w:top w:val="none" w:sz="0" w:space="0" w:color="auto"/>
        <w:left w:val="none" w:sz="0" w:space="0" w:color="auto"/>
        <w:bottom w:val="none" w:sz="0" w:space="0" w:color="auto"/>
        <w:right w:val="none" w:sz="0" w:space="0" w:color="auto"/>
      </w:divBdr>
    </w:div>
    <w:div w:id="736316487">
      <w:bodyDiv w:val="1"/>
      <w:marLeft w:val="0"/>
      <w:marRight w:val="0"/>
      <w:marTop w:val="0"/>
      <w:marBottom w:val="0"/>
      <w:divBdr>
        <w:top w:val="none" w:sz="0" w:space="0" w:color="auto"/>
        <w:left w:val="none" w:sz="0" w:space="0" w:color="auto"/>
        <w:bottom w:val="none" w:sz="0" w:space="0" w:color="auto"/>
        <w:right w:val="none" w:sz="0" w:space="0" w:color="auto"/>
      </w:divBdr>
    </w:div>
    <w:div w:id="736442199">
      <w:bodyDiv w:val="1"/>
      <w:marLeft w:val="0"/>
      <w:marRight w:val="0"/>
      <w:marTop w:val="0"/>
      <w:marBottom w:val="0"/>
      <w:divBdr>
        <w:top w:val="none" w:sz="0" w:space="0" w:color="auto"/>
        <w:left w:val="none" w:sz="0" w:space="0" w:color="auto"/>
        <w:bottom w:val="none" w:sz="0" w:space="0" w:color="auto"/>
        <w:right w:val="none" w:sz="0" w:space="0" w:color="auto"/>
      </w:divBdr>
    </w:div>
    <w:div w:id="739131281">
      <w:bodyDiv w:val="1"/>
      <w:marLeft w:val="0"/>
      <w:marRight w:val="0"/>
      <w:marTop w:val="0"/>
      <w:marBottom w:val="0"/>
      <w:divBdr>
        <w:top w:val="none" w:sz="0" w:space="0" w:color="auto"/>
        <w:left w:val="none" w:sz="0" w:space="0" w:color="auto"/>
        <w:bottom w:val="none" w:sz="0" w:space="0" w:color="auto"/>
        <w:right w:val="none" w:sz="0" w:space="0" w:color="auto"/>
      </w:divBdr>
    </w:div>
    <w:div w:id="765074966">
      <w:bodyDiv w:val="1"/>
      <w:marLeft w:val="0"/>
      <w:marRight w:val="0"/>
      <w:marTop w:val="0"/>
      <w:marBottom w:val="0"/>
      <w:divBdr>
        <w:top w:val="none" w:sz="0" w:space="0" w:color="auto"/>
        <w:left w:val="none" w:sz="0" w:space="0" w:color="auto"/>
        <w:bottom w:val="none" w:sz="0" w:space="0" w:color="auto"/>
        <w:right w:val="none" w:sz="0" w:space="0" w:color="auto"/>
      </w:divBdr>
    </w:div>
    <w:div w:id="808322290">
      <w:bodyDiv w:val="1"/>
      <w:marLeft w:val="0"/>
      <w:marRight w:val="0"/>
      <w:marTop w:val="0"/>
      <w:marBottom w:val="0"/>
      <w:divBdr>
        <w:top w:val="none" w:sz="0" w:space="0" w:color="auto"/>
        <w:left w:val="none" w:sz="0" w:space="0" w:color="auto"/>
        <w:bottom w:val="none" w:sz="0" w:space="0" w:color="auto"/>
        <w:right w:val="none" w:sz="0" w:space="0" w:color="auto"/>
      </w:divBdr>
    </w:div>
    <w:div w:id="848830295">
      <w:bodyDiv w:val="1"/>
      <w:marLeft w:val="0"/>
      <w:marRight w:val="0"/>
      <w:marTop w:val="0"/>
      <w:marBottom w:val="0"/>
      <w:divBdr>
        <w:top w:val="none" w:sz="0" w:space="0" w:color="auto"/>
        <w:left w:val="none" w:sz="0" w:space="0" w:color="auto"/>
        <w:bottom w:val="none" w:sz="0" w:space="0" w:color="auto"/>
        <w:right w:val="none" w:sz="0" w:space="0" w:color="auto"/>
      </w:divBdr>
    </w:div>
    <w:div w:id="862087071">
      <w:bodyDiv w:val="1"/>
      <w:marLeft w:val="0"/>
      <w:marRight w:val="0"/>
      <w:marTop w:val="0"/>
      <w:marBottom w:val="0"/>
      <w:divBdr>
        <w:top w:val="none" w:sz="0" w:space="0" w:color="auto"/>
        <w:left w:val="none" w:sz="0" w:space="0" w:color="auto"/>
        <w:bottom w:val="none" w:sz="0" w:space="0" w:color="auto"/>
        <w:right w:val="none" w:sz="0" w:space="0" w:color="auto"/>
      </w:divBdr>
    </w:div>
    <w:div w:id="891843740">
      <w:bodyDiv w:val="1"/>
      <w:marLeft w:val="0"/>
      <w:marRight w:val="0"/>
      <w:marTop w:val="0"/>
      <w:marBottom w:val="0"/>
      <w:divBdr>
        <w:top w:val="none" w:sz="0" w:space="0" w:color="auto"/>
        <w:left w:val="none" w:sz="0" w:space="0" w:color="auto"/>
        <w:bottom w:val="none" w:sz="0" w:space="0" w:color="auto"/>
        <w:right w:val="none" w:sz="0" w:space="0" w:color="auto"/>
      </w:divBdr>
    </w:div>
    <w:div w:id="905841660">
      <w:bodyDiv w:val="1"/>
      <w:marLeft w:val="0"/>
      <w:marRight w:val="0"/>
      <w:marTop w:val="0"/>
      <w:marBottom w:val="0"/>
      <w:divBdr>
        <w:top w:val="none" w:sz="0" w:space="0" w:color="auto"/>
        <w:left w:val="none" w:sz="0" w:space="0" w:color="auto"/>
        <w:bottom w:val="none" w:sz="0" w:space="0" w:color="auto"/>
        <w:right w:val="none" w:sz="0" w:space="0" w:color="auto"/>
      </w:divBdr>
    </w:div>
    <w:div w:id="915285355">
      <w:bodyDiv w:val="1"/>
      <w:marLeft w:val="0"/>
      <w:marRight w:val="0"/>
      <w:marTop w:val="0"/>
      <w:marBottom w:val="0"/>
      <w:divBdr>
        <w:top w:val="none" w:sz="0" w:space="0" w:color="auto"/>
        <w:left w:val="none" w:sz="0" w:space="0" w:color="auto"/>
        <w:bottom w:val="none" w:sz="0" w:space="0" w:color="auto"/>
        <w:right w:val="none" w:sz="0" w:space="0" w:color="auto"/>
      </w:divBdr>
      <w:divsChild>
        <w:div w:id="1679114258">
          <w:marLeft w:val="547"/>
          <w:marRight w:val="0"/>
          <w:marTop w:val="0"/>
          <w:marBottom w:val="0"/>
          <w:divBdr>
            <w:top w:val="none" w:sz="0" w:space="0" w:color="auto"/>
            <w:left w:val="none" w:sz="0" w:space="0" w:color="auto"/>
            <w:bottom w:val="none" w:sz="0" w:space="0" w:color="auto"/>
            <w:right w:val="none" w:sz="0" w:space="0" w:color="auto"/>
          </w:divBdr>
        </w:div>
        <w:div w:id="224099568">
          <w:marLeft w:val="547"/>
          <w:marRight w:val="0"/>
          <w:marTop w:val="0"/>
          <w:marBottom w:val="0"/>
          <w:divBdr>
            <w:top w:val="none" w:sz="0" w:space="0" w:color="auto"/>
            <w:left w:val="none" w:sz="0" w:space="0" w:color="auto"/>
            <w:bottom w:val="none" w:sz="0" w:space="0" w:color="auto"/>
            <w:right w:val="none" w:sz="0" w:space="0" w:color="auto"/>
          </w:divBdr>
        </w:div>
      </w:divsChild>
    </w:div>
    <w:div w:id="920993127">
      <w:bodyDiv w:val="1"/>
      <w:marLeft w:val="0"/>
      <w:marRight w:val="0"/>
      <w:marTop w:val="0"/>
      <w:marBottom w:val="0"/>
      <w:divBdr>
        <w:top w:val="none" w:sz="0" w:space="0" w:color="auto"/>
        <w:left w:val="none" w:sz="0" w:space="0" w:color="auto"/>
        <w:bottom w:val="none" w:sz="0" w:space="0" w:color="auto"/>
        <w:right w:val="none" w:sz="0" w:space="0" w:color="auto"/>
      </w:divBdr>
    </w:div>
    <w:div w:id="942028737">
      <w:bodyDiv w:val="1"/>
      <w:marLeft w:val="0"/>
      <w:marRight w:val="0"/>
      <w:marTop w:val="0"/>
      <w:marBottom w:val="0"/>
      <w:divBdr>
        <w:top w:val="none" w:sz="0" w:space="0" w:color="auto"/>
        <w:left w:val="none" w:sz="0" w:space="0" w:color="auto"/>
        <w:bottom w:val="none" w:sz="0" w:space="0" w:color="auto"/>
        <w:right w:val="none" w:sz="0" w:space="0" w:color="auto"/>
      </w:divBdr>
    </w:div>
    <w:div w:id="957493788">
      <w:bodyDiv w:val="1"/>
      <w:marLeft w:val="0"/>
      <w:marRight w:val="0"/>
      <w:marTop w:val="0"/>
      <w:marBottom w:val="0"/>
      <w:divBdr>
        <w:top w:val="none" w:sz="0" w:space="0" w:color="auto"/>
        <w:left w:val="none" w:sz="0" w:space="0" w:color="auto"/>
        <w:bottom w:val="none" w:sz="0" w:space="0" w:color="auto"/>
        <w:right w:val="none" w:sz="0" w:space="0" w:color="auto"/>
      </w:divBdr>
    </w:div>
    <w:div w:id="962273652">
      <w:bodyDiv w:val="1"/>
      <w:marLeft w:val="0"/>
      <w:marRight w:val="0"/>
      <w:marTop w:val="0"/>
      <w:marBottom w:val="0"/>
      <w:divBdr>
        <w:top w:val="none" w:sz="0" w:space="0" w:color="auto"/>
        <w:left w:val="none" w:sz="0" w:space="0" w:color="auto"/>
        <w:bottom w:val="none" w:sz="0" w:space="0" w:color="auto"/>
        <w:right w:val="none" w:sz="0" w:space="0" w:color="auto"/>
      </w:divBdr>
    </w:div>
    <w:div w:id="969017991">
      <w:bodyDiv w:val="1"/>
      <w:marLeft w:val="0"/>
      <w:marRight w:val="0"/>
      <w:marTop w:val="0"/>
      <w:marBottom w:val="0"/>
      <w:divBdr>
        <w:top w:val="none" w:sz="0" w:space="0" w:color="auto"/>
        <w:left w:val="none" w:sz="0" w:space="0" w:color="auto"/>
        <w:bottom w:val="none" w:sz="0" w:space="0" w:color="auto"/>
        <w:right w:val="none" w:sz="0" w:space="0" w:color="auto"/>
      </w:divBdr>
    </w:div>
    <w:div w:id="976450385">
      <w:bodyDiv w:val="1"/>
      <w:marLeft w:val="0"/>
      <w:marRight w:val="0"/>
      <w:marTop w:val="0"/>
      <w:marBottom w:val="0"/>
      <w:divBdr>
        <w:top w:val="none" w:sz="0" w:space="0" w:color="auto"/>
        <w:left w:val="none" w:sz="0" w:space="0" w:color="auto"/>
        <w:bottom w:val="none" w:sz="0" w:space="0" w:color="auto"/>
        <w:right w:val="none" w:sz="0" w:space="0" w:color="auto"/>
      </w:divBdr>
    </w:div>
    <w:div w:id="986008237">
      <w:bodyDiv w:val="1"/>
      <w:marLeft w:val="0"/>
      <w:marRight w:val="0"/>
      <w:marTop w:val="0"/>
      <w:marBottom w:val="0"/>
      <w:divBdr>
        <w:top w:val="none" w:sz="0" w:space="0" w:color="auto"/>
        <w:left w:val="none" w:sz="0" w:space="0" w:color="auto"/>
        <w:bottom w:val="none" w:sz="0" w:space="0" w:color="auto"/>
        <w:right w:val="none" w:sz="0" w:space="0" w:color="auto"/>
      </w:divBdr>
    </w:div>
    <w:div w:id="1055815374">
      <w:bodyDiv w:val="1"/>
      <w:marLeft w:val="0"/>
      <w:marRight w:val="0"/>
      <w:marTop w:val="0"/>
      <w:marBottom w:val="0"/>
      <w:divBdr>
        <w:top w:val="none" w:sz="0" w:space="0" w:color="auto"/>
        <w:left w:val="none" w:sz="0" w:space="0" w:color="auto"/>
        <w:bottom w:val="none" w:sz="0" w:space="0" w:color="auto"/>
        <w:right w:val="none" w:sz="0" w:space="0" w:color="auto"/>
      </w:divBdr>
    </w:div>
    <w:div w:id="1060596482">
      <w:bodyDiv w:val="1"/>
      <w:marLeft w:val="0"/>
      <w:marRight w:val="0"/>
      <w:marTop w:val="0"/>
      <w:marBottom w:val="0"/>
      <w:divBdr>
        <w:top w:val="none" w:sz="0" w:space="0" w:color="auto"/>
        <w:left w:val="none" w:sz="0" w:space="0" w:color="auto"/>
        <w:bottom w:val="none" w:sz="0" w:space="0" w:color="auto"/>
        <w:right w:val="none" w:sz="0" w:space="0" w:color="auto"/>
      </w:divBdr>
    </w:div>
    <w:div w:id="1119959496">
      <w:bodyDiv w:val="1"/>
      <w:marLeft w:val="0"/>
      <w:marRight w:val="0"/>
      <w:marTop w:val="0"/>
      <w:marBottom w:val="0"/>
      <w:divBdr>
        <w:top w:val="none" w:sz="0" w:space="0" w:color="auto"/>
        <w:left w:val="none" w:sz="0" w:space="0" w:color="auto"/>
        <w:bottom w:val="none" w:sz="0" w:space="0" w:color="auto"/>
        <w:right w:val="none" w:sz="0" w:space="0" w:color="auto"/>
      </w:divBdr>
    </w:div>
    <w:div w:id="1219631511">
      <w:bodyDiv w:val="1"/>
      <w:marLeft w:val="0"/>
      <w:marRight w:val="0"/>
      <w:marTop w:val="0"/>
      <w:marBottom w:val="0"/>
      <w:divBdr>
        <w:top w:val="none" w:sz="0" w:space="0" w:color="auto"/>
        <w:left w:val="none" w:sz="0" w:space="0" w:color="auto"/>
        <w:bottom w:val="none" w:sz="0" w:space="0" w:color="auto"/>
        <w:right w:val="none" w:sz="0" w:space="0" w:color="auto"/>
      </w:divBdr>
    </w:div>
    <w:div w:id="1242760078">
      <w:bodyDiv w:val="1"/>
      <w:marLeft w:val="0"/>
      <w:marRight w:val="0"/>
      <w:marTop w:val="0"/>
      <w:marBottom w:val="0"/>
      <w:divBdr>
        <w:top w:val="none" w:sz="0" w:space="0" w:color="auto"/>
        <w:left w:val="none" w:sz="0" w:space="0" w:color="auto"/>
        <w:bottom w:val="none" w:sz="0" w:space="0" w:color="auto"/>
        <w:right w:val="none" w:sz="0" w:space="0" w:color="auto"/>
      </w:divBdr>
    </w:div>
    <w:div w:id="1297570036">
      <w:bodyDiv w:val="1"/>
      <w:marLeft w:val="0"/>
      <w:marRight w:val="0"/>
      <w:marTop w:val="0"/>
      <w:marBottom w:val="0"/>
      <w:divBdr>
        <w:top w:val="none" w:sz="0" w:space="0" w:color="auto"/>
        <w:left w:val="none" w:sz="0" w:space="0" w:color="auto"/>
        <w:bottom w:val="none" w:sz="0" w:space="0" w:color="auto"/>
        <w:right w:val="none" w:sz="0" w:space="0" w:color="auto"/>
      </w:divBdr>
    </w:div>
    <w:div w:id="1302270990">
      <w:bodyDiv w:val="1"/>
      <w:marLeft w:val="0"/>
      <w:marRight w:val="0"/>
      <w:marTop w:val="0"/>
      <w:marBottom w:val="0"/>
      <w:divBdr>
        <w:top w:val="none" w:sz="0" w:space="0" w:color="auto"/>
        <w:left w:val="none" w:sz="0" w:space="0" w:color="auto"/>
        <w:bottom w:val="none" w:sz="0" w:space="0" w:color="auto"/>
        <w:right w:val="none" w:sz="0" w:space="0" w:color="auto"/>
      </w:divBdr>
    </w:div>
    <w:div w:id="1319312042">
      <w:bodyDiv w:val="1"/>
      <w:marLeft w:val="0"/>
      <w:marRight w:val="0"/>
      <w:marTop w:val="0"/>
      <w:marBottom w:val="0"/>
      <w:divBdr>
        <w:top w:val="none" w:sz="0" w:space="0" w:color="auto"/>
        <w:left w:val="none" w:sz="0" w:space="0" w:color="auto"/>
        <w:bottom w:val="none" w:sz="0" w:space="0" w:color="auto"/>
        <w:right w:val="none" w:sz="0" w:space="0" w:color="auto"/>
      </w:divBdr>
    </w:div>
    <w:div w:id="1320965315">
      <w:bodyDiv w:val="1"/>
      <w:marLeft w:val="0"/>
      <w:marRight w:val="0"/>
      <w:marTop w:val="0"/>
      <w:marBottom w:val="0"/>
      <w:divBdr>
        <w:top w:val="none" w:sz="0" w:space="0" w:color="auto"/>
        <w:left w:val="none" w:sz="0" w:space="0" w:color="auto"/>
        <w:bottom w:val="none" w:sz="0" w:space="0" w:color="auto"/>
        <w:right w:val="none" w:sz="0" w:space="0" w:color="auto"/>
      </w:divBdr>
    </w:div>
    <w:div w:id="1323198960">
      <w:bodyDiv w:val="1"/>
      <w:marLeft w:val="0"/>
      <w:marRight w:val="0"/>
      <w:marTop w:val="0"/>
      <w:marBottom w:val="0"/>
      <w:divBdr>
        <w:top w:val="none" w:sz="0" w:space="0" w:color="auto"/>
        <w:left w:val="none" w:sz="0" w:space="0" w:color="auto"/>
        <w:bottom w:val="none" w:sz="0" w:space="0" w:color="auto"/>
        <w:right w:val="none" w:sz="0" w:space="0" w:color="auto"/>
      </w:divBdr>
    </w:div>
    <w:div w:id="1348289840">
      <w:bodyDiv w:val="1"/>
      <w:marLeft w:val="0"/>
      <w:marRight w:val="0"/>
      <w:marTop w:val="0"/>
      <w:marBottom w:val="0"/>
      <w:divBdr>
        <w:top w:val="none" w:sz="0" w:space="0" w:color="auto"/>
        <w:left w:val="none" w:sz="0" w:space="0" w:color="auto"/>
        <w:bottom w:val="none" w:sz="0" w:space="0" w:color="auto"/>
        <w:right w:val="none" w:sz="0" w:space="0" w:color="auto"/>
      </w:divBdr>
    </w:div>
    <w:div w:id="1352141493">
      <w:bodyDiv w:val="1"/>
      <w:marLeft w:val="0"/>
      <w:marRight w:val="0"/>
      <w:marTop w:val="0"/>
      <w:marBottom w:val="0"/>
      <w:divBdr>
        <w:top w:val="none" w:sz="0" w:space="0" w:color="auto"/>
        <w:left w:val="none" w:sz="0" w:space="0" w:color="auto"/>
        <w:bottom w:val="none" w:sz="0" w:space="0" w:color="auto"/>
        <w:right w:val="none" w:sz="0" w:space="0" w:color="auto"/>
      </w:divBdr>
    </w:div>
    <w:div w:id="1380663469">
      <w:bodyDiv w:val="1"/>
      <w:marLeft w:val="0"/>
      <w:marRight w:val="0"/>
      <w:marTop w:val="0"/>
      <w:marBottom w:val="0"/>
      <w:divBdr>
        <w:top w:val="none" w:sz="0" w:space="0" w:color="auto"/>
        <w:left w:val="none" w:sz="0" w:space="0" w:color="auto"/>
        <w:bottom w:val="none" w:sz="0" w:space="0" w:color="auto"/>
        <w:right w:val="none" w:sz="0" w:space="0" w:color="auto"/>
      </w:divBdr>
    </w:div>
    <w:div w:id="1391424614">
      <w:bodyDiv w:val="1"/>
      <w:marLeft w:val="0"/>
      <w:marRight w:val="0"/>
      <w:marTop w:val="0"/>
      <w:marBottom w:val="0"/>
      <w:divBdr>
        <w:top w:val="none" w:sz="0" w:space="0" w:color="auto"/>
        <w:left w:val="none" w:sz="0" w:space="0" w:color="auto"/>
        <w:bottom w:val="none" w:sz="0" w:space="0" w:color="auto"/>
        <w:right w:val="none" w:sz="0" w:space="0" w:color="auto"/>
      </w:divBdr>
    </w:div>
    <w:div w:id="1418092722">
      <w:bodyDiv w:val="1"/>
      <w:marLeft w:val="0"/>
      <w:marRight w:val="0"/>
      <w:marTop w:val="0"/>
      <w:marBottom w:val="0"/>
      <w:divBdr>
        <w:top w:val="none" w:sz="0" w:space="0" w:color="auto"/>
        <w:left w:val="none" w:sz="0" w:space="0" w:color="auto"/>
        <w:bottom w:val="none" w:sz="0" w:space="0" w:color="auto"/>
        <w:right w:val="none" w:sz="0" w:space="0" w:color="auto"/>
      </w:divBdr>
    </w:div>
    <w:div w:id="1450931554">
      <w:bodyDiv w:val="1"/>
      <w:marLeft w:val="0"/>
      <w:marRight w:val="0"/>
      <w:marTop w:val="0"/>
      <w:marBottom w:val="0"/>
      <w:divBdr>
        <w:top w:val="none" w:sz="0" w:space="0" w:color="auto"/>
        <w:left w:val="none" w:sz="0" w:space="0" w:color="auto"/>
        <w:bottom w:val="none" w:sz="0" w:space="0" w:color="auto"/>
        <w:right w:val="none" w:sz="0" w:space="0" w:color="auto"/>
      </w:divBdr>
    </w:div>
    <w:div w:id="1456144759">
      <w:bodyDiv w:val="1"/>
      <w:marLeft w:val="0"/>
      <w:marRight w:val="0"/>
      <w:marTop w:val="0"/>
      <w:marBottom w:val="0"/>
      <w:divBdr>
        <w:top w:val="none" w:sz="0" w:space="0" w:color="auto"/>
        <w:left w:val="none" w:sz="0" w:space="0" w:color="auto"/>
        <w:bottom w:val="none" w:sz="0" w:space="0" w:color="auto"/>
        <w:right w:val="none" w:sz="0" w:space="0" w:color="auto"/>
      </w:divBdr>
    </w:div>
    <w:div w:id="1481844811">
      <w:bodyDiv w:val="1"/>
      <w:marLeft w:val="0"/>
      <w:marRight w:val="0"/>
      <w:marTop w:val="0"/>
      <w:marBottom w:val="0"/>
      <w:divBdr>
        <w:top w:val="none" w:sz="0" w:space="0" w:color="auto"/>
        <w:left w:val="none" w:sz="0" w:space="0" w:color="auto"/>
        <w:bottom w:val="none" w:sz="0" w:space="0" w:color="auto"/>
        <w:right w:val="none" w:sz="0" w:space="0" w:color="auto"/>
      </w:divBdr>
    </w:div>
    <w:div w:id="1502887029">
      <w:bodyDiv w:val="1"/>
      <w:marLeft w:val="0"/>
      <w:marRight w:val="0"/>
      <w:marTop w:val="0"/>
      <w:marBottom w:val="0"/>
      <w:divBdr>
        <w:top w:val="none" w:sz="0" w:space="0" w:color="auto"/>
        <w:left w:val="none" w:sz="0" w:space="0" w:color="auto"/>
        <w:bottom w:val="none" w:sz="0" w:space="0" w:color="auto"/>
        <w:right w:val="none" w:sz="0" w:space="0" w:color="auto"/>
      </w:divBdr>
    </w:div>
    <w:div w:id="1505389659">
      <w:bodyDiv w:val="1"/>
      <w:marLeft w:val="0"/>
      <w:marRight w:val="0"/>
      <w:marTop w:val="0"/>
      <w:marBottom w:val="0"/>
      <w:divBdr>
        <w:top w:val="none" w:sz="0" w:space="0" w:color="auto"/>
        <w:left w:val="none" w:sz="0" w:space="0" w:color="auto"/>
        <w:bottom w:val="none" w:sz="0" w:space="0" w:color="auto"/>
        <w:right w:val="none" w:sz="0" w:space="0" w:color="auto"/>
      </w:divBdr>
    </w:div>
    <w:div w:id="1548026043">
      <w:bodyDiv w:val="1"/>
      <w:marLeft w:val="0"/>
      <w:marRight w:val="0"/>
      <w:marTop w:val="0"/>
      <w:marBottom w:val="0"/>
      <w:divBdr>
        <w:top w:val="none" w:sz="0" w:space="0" w:color="auto"/>
        <w:left w:val="none" w:sz="0" w:space="0" w:color="auto"/>
        <w:bottom w:val="none" w:sz="0" w:space="0" w:color="auto"/>
        <w:right w:val="none" w:sz="0" w:space="0" w:color="auto"/>
      </w:divBdr>
    </w:div>
    <w:div w:id="1574505733">
      <w:bodyDiv w:val="1"/>
      <w:marLeft w:val="0"/>
      <w:marRight w:val="0"/>
      <w:marTop w:val="0"/>
      <w:marBottom w:val="0"/>
      <w:divBdr>
        <w:top w:val="none" w:sz="0" w:space="0" w:color="auto"/>
        <w:left w:val="none" w:sz="0" w:space="0" w:color="auto"/>
        <w:bottom w:val="none" w:sz="0" w:space="0" w:color="auto"/>
        <w:right w:val="none" w:sz="0" w:space="0" w:color="auto"/>
      </w:divBdr>
    </w:div>
    <w:div w:id="1591817366">
      <w:bodyDiv w:val="1"/>
      <w:marLeft w:val="0"/>
      <w:marRight w:val="0"/>
      <w:marTop w:val="0"/>
      <w:marBottom w:val="0"/>
      <w:divBdr>
        <w:top w:val="none" w:sz="0" w:space="0" w:color="auto"/>
        <w:left w:val="none" w:sz="0" w:space="0" w:color="auto"/>
        <w:bottom w:val="none" w:sz="0" w:space="0" w:color="auto"/>
        <w:right w:val="none" w:sz="0" w:space="0" w:color="auto"/>
      </w:divBdr>
    </w:div>
    <w:div w:id="1592078199">
      <w:bodyDiv w:val="1"/>
      <w:marLeft w:val="0"/>
      <w:marRight w:val="0"/>
      <w:marTop w:val="0"/>
      <w:marBottom w:val="0"/>
      <w:divBdr>
        <w:top w:val="none" w:sz="0" w:space="0" w:color="auto"/>
        <w:left w:val="none" w:sz="0" w:space="0" w:color="auto"/>
        <w:bottom w:val="none" w:sz="0" w:space="0" w:color="auto"/>
        <w:right w:val="none" w:sz="0" w:space="0" w:color="auto"/>
      </w:divBdr>
    </w:div>
    <w:div w:id="1595553958">
      <w:bodyDiv w:val="1"/>
      <w:marLeft w:val="0"/>
      <w:marRight w:val="0"/>
      <w:marTop w:val="0"/>
      <w:marBottom w:val="0"/>
      <w:divBdr>
        <w:top w:val="none" w:sz="0" w:space="0" w:color="auto"/>
        <w:left w:val="none" w:sz="0" w:space="0" w:color="auto"/>
        <w:bottom w:val="none" w:sz="0" w:space="0" w:color="auto"/>
        <w:right w:val="none" w:sz="0" w:space="0" w:color="auto"/>
      </w:divBdr>
    </w:div>
    <w:div w:id="1649282901">
      <w:bodyDiv w:val="1"/>
      <w:marLeft w:val="0"/>
      <w:marRight w:val="0"/>
      <w:marTop w:val="0"/>
      <w:marBottom w:val="0"/>
      <w:divBdr>
        <w:top w:val="none" w:sz="0" w:space="0" w:color="auto"/>
        <w:left w:val="none" w:sz="0" w:space="0" w:color="auto"/>
        <w:bottom w:val="none" w:sz="0" w:space="0" w:color="auto"/>
        <w:right w:val="none" w:sz="0" w:space="0" w:color="auto"/>
      </w:divBdr>
    </w:div>
    <w:div w:id="1661352953">
      <w:bodyDiv w:val="1"/>
      <w:marLeft w:val="0"/>
      <w:marRight w:val="0"/>
      <w:marTop w:val="0"/>
      <w:marBottom w:val="0"/>
      <w:divBdr>
        <w:top w:val="none" w:sz="0" w:space="0" w:color="auto"/>
        <w:left w:val="none" w:sz="0" w:space="0" w:color="auto"/>
        <w:bottom w:val="none" w:sz="0" w:space="0" w:color="auto"/>
        <w:right w:val="none" w:sz="0" w:space="0" w:color="auto"/>
      </w:divBdr>
    </w:div>
    <w:div w:id="1719862157">
      <w:bodyDiv w:val="1"/>
      <w:marLeft w:val="0"/>
      <w:marRight w:val="0"/>
      <w:marTop w:val="0"/>
      <w:marBottom w:val="0"/>
      <w:divBdr>
        <w:top w:val="none" w:sz="0" w:space="0" w:color="auto"/>
        <w:left w:val="none" w:sz="0" w:space="0" w:color="auto"/>
        <w:bottom w:val="none" w:sz="0" w:space="0" w:color="auto"/>
        <w:right w:val="none" w:sz="0" w:space="0" w:color="auto"/>
      </w:divBdr>
    </w:div>
    <w:div w:id="1725837523">
      <w:bodyDiv w:val="1"/>
      <w:marLeft w:val="0"/>
      <w:marRight w:val="0"/>
      <w:marTop w:val="0"/>
      <w:marBottom w:val="0"/>
      <w:divBdr>
        <w:top w:val="none" w:sz="0" w:space="0" w:color="auto"/>
        <w:left w:val="none" w:sz="0" w:space="0" w:color="auto"/>
        <w:bottom w:val="none" w:sz="0" w:space="0" w:color="auto"/>
        <w:right w:val="none" w:sz="0" w:space="0" w:color="auto"/>
      </w:divBdr>
    </w:div>
    <w:div w:id="1747339462">
      <w:bodyDiv w:val="1"/>
      <w:marLeft w:val="0"/>
      <w:marRight w:val="0"/>
      <w:marTop w:val="0"/>
      <w:marBottom w:val="0"/>
      <w:divBdr>
        <w:top w:val="none" w:sz="0" w:space="0" w:color="auto"/>
        <w:left w:val="none" w:sz="0" w:space="0" w:color="auto"/>
        <w:bottom w:val="none" w:sz="0" w:space="0" w:color="auto"/>
        <w:right w:val="none" w:sz="0" w:space="0" w:color="auto"/>
      </w:divBdr>
    </w:div>
    <w:div w:id="1802456247">
      <w:bodyDiv w:val="1"/>
      <w:marLeft w:val="0"/>
      <w:marRight w:val="0"/>
      <w:marTop w:val="0"/>
      <w:marBottom w:val="0"/>
      <w:divBdr>
        <w:top w:val="none" w:sz="0" w:space="0" w:color="auto"/>
        <w:left w:val="none" w:sz="0" w:space="0" w:color="auto"/>
        <w:bottom w:val="none" w:sz="0" w:space="0" w:color="auto"/>
        <w:right w:val="none" w:sz="0" w:space="0" w:color="auto"/>
      </w:divBdr>
    </w:div>
    <w:div w:id="1834028961">
      <w:bodyDiv w:val="1"/>
      <w:marLeft w:val="0"/>
      <w:marRight w:val="0"/>
      <w:marTop w:val="0"/>
      <w:marBottom w:val="0"/>
      <w:divBdr>
        <w:top w:val="none" w:sz="0" w:space="0" w:color="auto"/>
        <w:left w:val="none" w:sz="0" w:space="0" w:color="auto"/>
        <w:bottom w:val="none" w:sz="0" w:space="0" w:color="auto"/>
        <w:right w:val="none" w:sz="0" w:space="0" w:color="auto"/>
      </w:divBdr>
    </w:div>
    <w:div w:id="1874684798">
      <w:bodyDiv w:val="1"/>
      <w:marLeft w:val="0"/>
      <w:marRight w:val="0"/>
      <w:marTop w:val="0"/>
      <w:marBottom w:val="0"/>
      <w:divBdr>
        <w:top w:val="none" w:sz="0" w:space="0" w:color="auto"/>
        <w:left w:val="none" w:sz="0" w:space="0" w:color="auto"/>
        <w:bottom w:val="none" w:sz="0" w:space="0" w:color="auto"/>
        <w:right w:val="none" w:sz="0" w:space="0" w:color="auto"/>
      </w:divBdr>
    </w:div>
    <w:div w:id="1881820470">
      <w:bodyDiv w:val="1"/>
      <w:marLeft w:val="0"/>
      <w:marRight w:val="0"/>
      <w:marTop w:val="0"/>
      <w:marBottom w:val="0"/>
      <w:divBdr>
        <w:top w:val="none" w:sz="0" w:space="0" w:color="auto"/>
        <w:left w:val="none" w:sz="0" w:space="0" w:color="auto"/>
        <w:bottom w:val="none" w:sz="0" w:space="0" w:color="auto"/>
        <w:right w:val="none" w:sz="0" w:space="0" w:color="auto"/>
      </w:divBdr>
    </w:div>
    <w:div w:id="1900238527">
      <w:bodyDiv w:val="1"/>
      <w:marLeft w:val="0"/>
      <w:marRight w:val="0"/>
      <w:marTop w:val="0"/>
      <w:marBottom w:val="0"/>
      <w:divBdr>
        <w:top w:val="none" w:sz="0" w:space="0" w:color="auto"/>
        <w:left w:val="none" w:sz="0" w:space="0" w:color="auto"/>
        <w:bottom w:val="none" w:sz="0" w:space="0" w:color="auto"/>
        <w:right w:val="none" w:sz="0" w:space="0" w:color="auto"/>
      </w:divBdr>
    </w:div>
    <w:div w:id="1934775155">
      <w:bodyDiv w:val="1"/>
      <w:marLeft w:val="0"/>
      <w:marRight w:val="0"/>
      <w:marTop w:val="0"/>
      <w:marBottom w:val="0"/>
      <w:divBdr>
        <w:top w:val="none" w:sz="0" w:space="0" w:color="auto"/>
        <w:left w:val="none" w:sz="0" w:space="0" w:color="auto"/>
        <w:bottom w:val="none" w:sz="0" w:space="0" w:color="auto"/>
        <w:right w:val="none" w:sz="0" w:space="0" w:color="auto"/>
      </w:divBdr>
    </w:div>
    <w:div w:id="1942833150">
      <w:bodyDiv w:val="1"/>
      <w:marLeft w:val="0"/>
      <w:marRight w:val="0"/>
      <w:marTop w:val="0"/>
      <w:marBottom w:val="0"/>
      <w:divBdr>
        <w:top w:val="none" w:sz="0" w:space="0" w:color="auto"/>
        <w:left w:val="none" w:sz="0" w:space="0" w:color="auto"/>
        <w:bottom w:val="none" w:sz="0" w:space="0" w:color="auto"/>
        <w:right w:val="none" w:sz="0" w:space="0" w:color="auto"/>
      </w:divBdr>
    </w:div>
    <w:div w:id="2004313967">
      <w:bodyDiv w:val="1"/>
      <w:marLeft w:val="0"/>
      <w:marRight w:val="0"/>
      <w:marTop w:val="0"/>
      <w:marBottom w:val="0"/>
      <w:divBdr>
        <w:top w:val="none" w:sz="0" w:space="0" w:color="auto"/>
        <w:left w:val="none" w:sz="0" w:space="0" w:color="auto"/>
        <w:bottom w:val="none" w:sz="0" w:space="0" w:color="auto"/>
        <w:right w:val="none" w:sz="0" w:space="0" w:color="auto"/>
      </w:divBdr>
    </w:div>
    <w:div w:id="2026979182">
      <w:bodyDiv w:val="1"/>
      <w:marLeft w:val="0"/>
      <w:marRight w:val="0"/>
      <w:marTop w:val="0"/>
      <w:marBottom w:val="0"/>
      <w:divBdr>
        <w:top w:val="none" w:sz="0" w:space="0" w:color="auto"/>
        <w:left w:val="none" w:sz="0" w:space="0" w:color="auto"/>
        <w:bottom w:val="none" w:sz="0" w:space="0" w:color="auto"/>
        <w:right w:val="none" w:sz="0" w:space="0" w:color="auto"/>
      </w:divBdr>
    </w:div>
    <w:div w:id="2048601217">
      <w:bodyDiv w:val="1"/>
      <w:marLeft w:val="0"/>
      <w:marRight w:val="0"/>
      <w:marTop w:val="0"/>
      <w:marBottom w:val="0"/>
      <w:divBdr>
        <w:top w:val="none" w:sz="0" w:space="0" w:color="auto"/>
        <w:left w:val="none" w:sz="0" w:space="0" w:color="auto"/>
        <w:bottom w:val="none" w:sz="0" w:space="0" w:color="auto"/>
        <w:right w:val="none" w:sz="0" w:space="0" w:color="auto"/>
      </w:divBdr>
    </w:div>
    <w:div w:id="2081364791">
      <w:bodyDiv w:val="1"/>
      <w:marLeft w:val="0"/>
      <w:marRight w:val="0"/>
      <w:marTop w:val="0"/>
      <w:marBottom w:val="0"/>
      <w:divBdr>
        <w:top w:val="none" w:sz="0" w:space="0" w:color="auto"/>
        <w:left w:val="none" w:sz="0" w:space="0" w:color="auto"/>
        <w:bottom w:val="none" w:sz="0" w:space="0" w:color="auto"/>
        <w:right w:val="none" w:sz="0" w:space="0" w:color="auto"/>
      </w:divBdr>
    </w:div>
    <w:div w:id="2089955186">
      <w:bodyDiv w:val="1"/>
      <w:marLeft w:val="0"/>
      <w:marRight w:val="0"/>
      <w:marTop w:val="0"/>
      <w:marBottom w:val="0"/>
      <w:divBdr>
        <w:top w:val="none" w:sz="0" w:space="0" w:color="auto"/>
        <w:left w:val="none" w:sz="0" w:space="0" w:color="auto"/>
        <w:bottom w:val="none" w:sz="0" w:space="0" w:color="auto"/>
        <w:right w:val="none" w:sz="0" w:space="0" w:color="auto"/>
      </w:divBdr>
    </w:div>
    <w:div w:id="2124954543">
      <w:bodyDiv w:val="1"/>
      <w:marLeft w:val="0"/>
      <w:marRight w:val="0"/>
      <w:marTop w:val="0"/>
      <w:marBottom w:val="0"/>
      <w:divBdr>
        <w:top w:val="none" w:sz="0" w:space="0" w:color="auto"/>
        <w:left w:val="none" w:sz="0" w:space="0" w:color="auto"/>
        <w:bottom w:val="none" w:sz="0" w:space="0" w:color="auto"/>
        <w:right w:val="none" w:sz="0" w:space="0" w:color="auto"/>
      </w:divBdr>
    </w:div>
    <w:div w:id="214369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doi:10.1088/1755-1315/982/1/012078" TargetMode="External"/><Relationship Id="rId18" Type="http://schemas.openxmlformats.org/officeDocument/2006/relationships/hyperlink" Target="https://10.1061/(ASCE)IS.1943-555X.0000572"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doi:10.48049/NQ.2022.20.21.NQ99083" TargetMode="External"/><Relationship Id="rId17" Type="http://schemas.openxmlformats.org/officeDocument/2006/relationships/hyperlink" Target="https://doi.org/10.3390/infrastructures7080101" TargetMode="External"/><Relationship Id="rId2" Type="http://schemas.openxmlformats.org/officeDocument/2006/relationships/numbering" Target="numbering.xml"/><Relationship Id="rId16" Type="http://schemas.openxmlformats.org/officeDocument/2006/relationships/hyperlink" Target="https://doi.org/10.1016/j.istruc.2021.04.05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dx.doi.org/10.1016/j.compstruc.2013.08.001" TargetMode="External"/><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s://doi:10.1088/1757-899X/1197/1/0120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AF159-3EB5-40DE-AEA0-5C1CEF29F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8</Pages>
  <Words>2133</Words>
  <Characters>12159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Deepak Verma</dc:creator>
  <cp:keywords/>
  <dc:description/>
  <cp:lastModifiedBy>Raj Deepak Verma</cp:lastModifiedBy>
  <cp:revision>161</cp:revision>
  <dcterms:created xsi:type="dcterms:W3CDTF">2024-06-03T04:22:00Z</dcterms:created>
  <dcterms:modified xsi:type="dcterms:W3CDTF">2024-10-28T06:47:00Z</dcterms:modified>
</cp:coreProperties>
</file>