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4" w:lineRule="auto"/>
      </w:pPr>
      <w:r>
        <w:rPr/>
        <w:t>Driver</w:t>
      </w:r>
      <w:r>
        <w:rPr>
          <w:spacing w:val="-3"/>
        </w:rPr>
        <w:t> </w:t>
      </w:r>
      <w:r>
        <w:rPr/>
        <w:t>Drowsiness</w:t>
      </w:r>
      <w:r>
        <w:rPr>
          <w:spacing w:val="-4"/>
        </w:rPr>
        <w:t> </w:t>
      </w:r>
      <w:r>
        <w:rPr/>
        <w:t>Alert</w:t>
      </w:r>
      <w:r>
        <w:rPr>
          <w:spacing w:val="-2"/>
        </w:rPr>
        <w:t> </w:t>
      </w:r>
      <w:r>
        <w:rPr/>
        <w:t>Detection</w:t>
      </w:r>
      <w:r>
        <w:rPr>
          <w:spacing w:val="-3"/>
        </w:rPr>
        <w:t> </w:t>
      </w:r>
      <w:r>
        <w:rPr/>
        <w:t>for</w:t>
      </w:r>
      <w:r>
        <w:rPr>
          <w:spacing w:val="-3"/>
        </w:rPr>
        <w:t> </w:t>
      </w:r>
      <w:r>
        <w:rPr/>
        <w:t>Vehicle</w:t>
      </w:r>
      <w:r>
        <w:rPr>
          <w:spacing w:val="-2"/>
        </w:rPr>
        <w:t> </w:t>
      </w:r>
      <w:r>
        <w:rPr/>
        <w:t>Using</w:t>
      </w:r>
      <w:r>
        <w:rPr>
          <w:spacing w:val="-3"/>
        </w:rPr>
        <w:t> </w:t>
      </w:r>
      <w:r>
        <w:rPr/>
        <w:t>Machine </w:t>
      </w:r>
      <w:r>
        <w:rPr>
          <w:spacing w:val="-2"/>
        </w:rPr>
        <w:t>Learning</w:t>
      </w:r>
    </w:p>
    <w:p>
      <w:pPr>
        <w:pStyle w:val="BodyText"/>
        <w:spacing w:before="20"/>
        <w:rPr>
          <w:sz w:val="22"/>
        </w:rPr>
      </w:pPr>
    </w:p>
    <w:p>
      <w:pPr>
        <w:spacing w:before="0"/>
        <w:ind w:left="255" w:right="2" w:firstLine="0"/>
        <w:jc w:val="center"/>
        <w:rPr>
          <w:sz w:val="22"/>
        </w:rPr>
      </w:pPr>
      <w:r>
        <w:rPr>
          <w:sz w:val="22"/>
        </w:rPr>
        <w:t>Utkarsh</w:t>
      </w:r>
      <w:r>
        <w:rPr>
          <w:spacing w:val="-2"/>
          <w:sz w:val="22"/>
        </w:rPr>
        <w:t> </w:t>
      </w:r>
      <w:r>
        <w:rPr>
          <w:sz w:val="22"/>
        </w:rPr>
        <w:t>Gardi </w:t>
      </w:r>
      <w:r>
        <w:rPr>
          <w:sz w:val="22"/>
          <w:vertAlign w:val="superscript"/>
        </w:rPr>
        <w:t>1</w:t>
      </w:r>
      <w:r>
        <w:rPr>
          <w:sz w:val="22"/>
          <w:vertAlign w:val="baseline"/>
        </w:rPr>
        <w:t>,</w:t>
      </w:r>
      <w:r>
        <w:rPr>
          <w:spacing w:val="-2"/>
          <w:sz w:val="22"/>
          <w:vertAlign w:val="baseline"/>
        </w:rPr>
        <w:t> </w:t>
      </w:r>
      <w:r>
        <w:rPr>
          <w:sz w:val="22"/>
          <w:vertAlign w:val="baseline"/>
        </w:rPr>
        <w:t>Sanskar Ghule</w:t>
      </w:r>
      <w:r>
        <w:rPr>
          <w:spacing w:val="-1"/>
          <w:sz w:val="22"/>
          <w:vertAlign w:val="baseline"/>
        </w:rPr>
        <w:t> </w:t>
      </w:r>
      <w:r>
        <w:rPr>
          <w:sz w:val="22"/>
          <w:vertAlign w:val="superscript"/>
        </w:rPr>
        <w:t>2</w:t>
      </w:r>
      <w:r>
        <w:rPr>
          <w:sz w:val="22"/>
          <w:vertAlign w:val="baseline"/>
        </w:rPr>
        <w:t>,</w:t>
      </w:r>
      <w:r>
        <w:rPr>
          <w:spacing w:val="-2"/>
          <w:sz w:val="22"/>
          <w:vertAlign w:val="baseline"/>
        </w:rPr>
        <w:t> </w:t>
      </w:r>
      <w:r>
        <w:rPr>
          <w:sz w:val="22"/>
          <w:vertAlign w:val="baseline"/>
        </w:rPr>
        <w:t>Utkarsha</w:t>
      </w:r>
      <w:r>
        <w:rPr>
          <w:spacing w:val="-2"/>
          <w:sz w:val="22"/>
          <w:vertAlign w:val="baseline"/>
        </w:rPr>
        <w:t> </w:t>
      </w:r>
      <w:r>
        <w:rPr>
          <w:sz w:val="22"/>
          <w:vertAlign w:val="baseline"/>
        </w:rPr>
        <w:t>Kamble </w:t>
      </w:r>
      <w:r>
        <w:rPr>
          <w:sz w:val="22"/>
          <w:vertAlign w:val="superscript"/>
        </w:rPr>
        <w:t>3</w:t>
      </w:r>
      <w:r>
        <w:rPr>
          <w:sz w:val="22"/>
          <w:vertAlign w:val="baseline"/>
        </w:rPr>
        <w:t>,</w:t>
      </w:r>
      <w:r>
        <w:rPr>
          <w:spacing w:val="-1"/>
          <w:sz w:val="22"/>
          <w:vertAlign w:val="baseline"/>
        </w:rPr>
        <w:t> </w:t>
      </w:r>
      <w:r>
        <w:rPr>
          <w:sz w:val="22"/>
          <w:vertAlign w:val="baseline"/>
        </w:rPr>
        <w:t>Aneesh</w:t>
      </w:r>
      <w:r>
        <w:rPr>
          <w:spacing w:val="-2"/>
          <w:sz w:val="22"/>
          <w:vertAlign w:val="baseline"/>
        </w:rPr>
        <w:t> </w:t>
      </w:r>
      <w:r>
        <w:rPr>
          <w:sz w:val="22"/>
          <w:vertAlign w:val="baseline"/>
        </w:rPr>
        <w:t>Kanhere</w:t>
      </w:r>
      <w:r>
        <w:rPr>
          <w:spacing w:val="-2"/>
          <w:sz w:val="22"/>
          <w:vertAlign w:val="baseline"/>
        </w:rPr>
        <w:t> </w:t>
      </w:r>
      <w:r>
        <w:rPr>
          <w:spacing w:val="-10"/>
          <w:sz w:val="22"/>
          <w:vertAlign w:val="superscript"/>
        </w:rPr>
        <w:t>4</w:t>
      </w:r>
    </w:p>
    <w:p>
      <w:pPr>
        <w:spacing w:before="25"/>
        <w:ind w:left="255" w:right="0" w:firstLine="0"/>
        <w:jc w:val="center"/>
        <w:rPr>
          <w:sz w:val="22"/>
        </w:rPr>
      </w:pPr>
      <w:r>
        <w:rPr>
          <w:sz w:val="22"/>
        </w:rPr>
        <w:t>Guided</w:t>
      </w:r>
      <w:r>
        <w:rPr>
          <w:spacing w:val="-1"/>
          <w:sz w:val="22"/>
        </w:rPr>
        <w:t> </w:t>
      </w:r>
      <w:r>
        <w:rPr>
          <w:sz w:val="22"/>
        </w:rPr>
        <w:t>by.</w:t>
      </w:r>
      <w:r>
        <w:rPr>
          <w:spacing w:val="-1"/>
          <w:sz w:val="22"/>
        </w:rPr>
        <w:t> </w:t>
      </w:r>
      <w:r>
        <w:rPr>
          <w:sz w:val="22"/>
        </w:rPr>
        <w:t>-</w:t>
      </w:r>
      <w:r>
        <w:rPr>
          <w:spacing w:val="-4"/>
          <w:sz w:val="22"/>
        </w:rPr>
        <w:t> </w:t>
      </w:r>
      <w:r>
        <w:rPr>
          <w:sz w:val="22"/>
        </w:rPr>
        <w:t>Prof.</w:t>
      </w:r>
      <w:r>
        <w:rPr>
          <w:spacing w:val="-1"/>
          <w:sz w:val="22"/>
        </w:rPr>
        <w:t> </w:t>
      </w:r>
      <w:r>
        <w:rPr>
          <w:sz w:val="22"/>
        </w:rPr>
        <w:t>Kapil</w:t>
      </w:r>
      <w:r>
        <w:rPr>
          <w:spacing w:val="1"/>
          <w:sz w:val="22"/>
        </w:rPr>
        <w:t> </w:t>
      </w:r>
      <w:r>
        <w:rPr>
          <w:spacing w:val="-2"/>
          <w:sz w:val="22"/>
        </w:rPr>
        <w:t>Tajane</w:t>
      </w:r>
    </w:p>
    <w:p>
      <w:pPr>
        <w:pStyle w:val="BodyText"/>
        <w:spacing w:before="50"/>
        <w:rPr>
          <w:sz w:val="22"/>
        </w:rPr>
      </w:pPr>
    </w:p>
    <w:p>
      <w:pPr>
        <w:pStyle w:val="BodyText"/>
        <w:ind w:left="255" w:right="12"/>
        <w:jc w:val="center"/>
      </w:pPr>
      <w:r>
        <w:rPr/>
        <w:t>Department</w:t>
      </w:r>
      <w:r>
        <w:rPr>
          <w:spacing w:val="-12"/>
        </w:rPr>
        <w:t> </w:t>
      </w:r>
      <w:r>
        <w:rPr/>
        <w:t>of</w:t>
      </w:r>
      <w:r>
        <w:rPr>
          <w:spacing w:val="-12"/>
        </w:rPr>
        <w:t> </w:t>
      </w:r>
      <w:r>
        <w:rPr/>
        <w:t>Computer</w:t>
      </w:r>
      <w:r>
        <w:rPr>
          <w:spacing w:val="-9"/>
        </w:rPr>
        <w:t> </w:t>
      </w:r>
      <w:r>
        <w:rPr/>
        <w:t>Engineering,</w:t>
      </w:r>
      <w:r>
        <w:rPr>
          <w:spacing w:val="-11"/>
        </w:rPr>
        <w:t> </w:t>
      </w:r>
      <w:r>
        <w:rPr/>
        <w:t>Third</w:t>
      </w:r>
      <w:r>
        <w:rPr>
          <w:spacing w:val="-10"/>
        </w:rPr>
        <w:t> </w:t>
      </w:r>
      <w:r>
        <w:rPr/>
        <w:t>year,</w:t>
      </w:r>
      <w:r>
        <w:rPr>
          <w:spacing w:val="-10"/>
        </w:rPr>
        <w:t> </w:t>
      </w:r>
      <w:r>
        <w:rPr/>
        <w:t>Pimpri</w:t>
      </w:r>
      <w:r>
        <w:rPr>
          <w:spacing w:val="-11"/>
        </w:rPr>
        <w:t> </w:t>
      </w:r>
      <w:r>
        <w:rPr/>
        <w:t>Chinchwad</w:t>
      </w:r>
      <w:r>
        <w:rPr>
          <w:spacing w:val="-10"/>
        </w:rPr>
        <w:t> </w:t>
      </w:r>
      <w:r>
        <w:rPr/>
        <w:t>College</w:t>
      </w:r>
      <w:r>
        <w:rPr>
          <w:spacing w:val="-10"/>
        </w:rPr>
        <w:t> </w:t>
      </w:r>
      <w:r>
        <w:rPr/>
        <w:t>of</w:t>
      </w:r>
      <w:r>
        <w:rPr>
          <w:spacing w:val="-13"/>
        </w:rPr>
        <w:t> </w:t>
      </w:r>
      <w:r>
        <w:rPr/>
        <w:t>Engineering,</w:t>
      </w:r>
      <w:r>
        <w:rPr>
          <w:spacing w:val="-10"/>
        </w:rPr>
        <w:t> </w:t>
      </w:r>
      <w:r>
        <w:rPr>
          <w:spacing w:val="-4"/>
        </w:rPr>
        <w:t>Pune</w:t>
      </w:r>
    </w:p>
    <w:p>
      <w:pPr>
        <w:pStyle w:val="BodyText"/>
      </w:pPr>
    </w:p>
    <w:p>
      <w:pPr>
        <w:pStyle w:val="BodyText"/>
        <w:spacing w:before="196"/>
      </w:pPr>
    </w:p>
    <w:p>
      <w:pPr>
        <w:spacing w:after="0"/>
        <w:sectPr>
          <w:headerReference w:type="default" r:id="rId5"/>
          <w:type w:val="continuous"/>
          <w:pgSz w:w="12240" w:h="15840"/>
          <w:pgMar w:header="442" w:footer="0" w:top="900" w:bottom="280" w:left="720" w:right="820"/>
          <w:pgNumType w:start="1"/>
        </w:sectPr>
      </w:pPr>
    </w:p>
    <w:p>
      <w:pPr>
        <w:spacing w:line="242" w:lineRule="auto" w:before="91"/>
        <w:ind w:left="215" w:right="0" w:firstLine="0"/>
        <w:jc w:val="both"/>
        <w:rPr>
          <w:b/>
          <w:sz w:val="20"/>
        </w:rPr>
      </w:pPr>
      <w:r>
        <w:rPr>
          <w:b/>
          <w:i/>
          <w:sz w:val="20"/>
        </w:rPr>
        <w:t>Abstract</w:t>
      </w:r>
      <w:r>
        <w:rPr>
          <w:b/>
          <w:sz w:val="20"/>
        </w:rPr>
        <w:t>— The detection of driver drowsiness can be broadly classified into two main approaches - behavior- based and eye/neck angle-based. Behavior-based methods monitor the driver's actions, such as eye blinking,</w:t>
      </w:r>
      <w:r>
        <w:rPr>
          <w:b/>
          <w:spacing w:val="40"/>
          <w:sz w:val="20"/>
        </w:rPr>
        <w:t> </w:t>
      </w:r>
      <w:r>
        <w:rPr>
          <w:b/>
          <w:sz w:val="20"/>
        </w:rPr>
        <w:t>yawning, eye openness, and jaw position, to identify signs of drowsiness. These techniques capture live video of the driver and use computer vision and deep learning algorithms to analyze facial features and movements. In contrast, eye and neck angle-based approaches calculate the Euclidean distance between the driver's eye iris angle and neck angle to determine drowsiness levels. Recent studies have shown that methods relying on distance calculations between the driver's open and closed eyes can achieve better reliability and accuracy compared to other </w:t>
      </w:r>
      <w:r>
        <w:rPr>
          <w:b/>
          <w:spacing w:val="-2"/>
          <w:sz w:val="20"/>
        </w:rPr>
        <w:t>techniques.</w:t>
      </w:r>
    </w:p>
    <w:p>
      <w:pPr>
        <w:spacing w:line="242" w:lineRule="auto" w:before="28"/>
        <w:ind w:left="215" w:right="1" w:firstLine="0"/>
        <w:jc w:val="both"/>
        <w:rPr>
          <w:b/>
          <w:sz w:val="20"/>
        </w:rPr>
      </w:pPr>
      <w:r>
        <w:rPr>
          <w:b/>
          <w:sz w:val="20"/>
        </w:rPr>
        <w:t>The</w:t>
      </w:r>
      <w:r>
        <w:rPr>
          <w:b/>
          <w:spacing w:val="-5"/>
          <w:sz w:val="20"/>
        </w:rPr>
        <w:t> </w:t>
      </w:r>
      <w:r>
        <w:rPr>
          <w:b/>
          <w:sz w:val="20"/>
        </w:rPr>
        <w:t>overarching</w:t>
      </w:r>
      <w:r>
        <w:rPr>
          <w:b/>
          <w:spacing w:val="-4"/>
          <w:sz w:val="20"/>
        </w:rPr>
        <w:t> </w:t>
      </w:r>
      <w:r>
        <w:rPr>
          <w:b/>
          <w:sz w:val="20"/>
        </w:rPr>
        <w:t>goal</w:t>
      </w:r>
      <w:r>
        <w:rPr>
          <w:b/>
          <w:spacing w:val="-5"/>
          <w:sz w:val="20"/>
        </w:rPr>
        <w:t> </w:t>
      </w:r>
      <w:r>
        <w:rPr>
          <w:b/>
          <w:sz w:val="20"/>
        </w:rPr>
        <w:t>of</w:t>
      </w:r>
      <w:r>
        <w:rPr>
          <w:b/>
          <w:spacing w:val="-6"/>
          <w:sz w:val="20"/>
        </w:rPr>
        <w:t> </w:t>
      </w:r>
      <w:r>
        <w:rPr>
          <w:b/>
          <w:sz w:val="20"/>
        </w:rPr>
        <w:t>these</w:t>
      </w:r>
      <w:r>
        <w:rPr>
          <w:b/>
          <w:spacing w:val="-6"/>
          <w:sz w:val="20"/>
        </w:rPr>
        <w:t> </w:t>
      </w:r>
      <w:r>
        <w:rPr>
          <w:b/>
          <w:sz w:val="20"/>
        </w:rPr>
        <w:t>drowsiness</w:t>
      </w:r>
      <w:r>
        <w:rPr>
          <w:b/>
          <w:spacing w:val="-7"/>
          <w:sz w:val="20"/>
        </w:rPr>
        <w:t> </w:t>
      </w:r>
      <w:r>
        <w:rPr>
          <w:b/>
          <w:sz w:val="20"/>
        </w:rPr>
        <w:t>detection</w:t>
      </w:r>
      <w:r>
        <w:rPr>
          <w:b/>
          <w:spacing w:val="-7"/>
          <w:sz w:val="20"/>
        </w:rPr>
        <w:t> </w:t>
      </w:r>
      <w:r>
        <w:rPr>
          <w:b/>
          <w:sz w:val="20"/>
        </w:rPr>
        <w:t>systems is to develop a robust solution that can effectively monitor the driver's attention level and issue timely warnings to prevent</w:t>
      </w:r>
      <w:r>
        <w:rPr>
          <w:b/>
          <w:spacing w:val="-1"/>
          <w:sz w:val="20"/>
        </w:rPr>
        <w:t> </w:t>
      </w:r>
      <w:r>
        <w:rPr>
          <w:b/>
          <w:sz w:val="20"/>
        </w:rPr>
        <w:t>accidents</w:t>
      </w:r>
      <w:r>
        <w:rPr>
          <w:b/>
          <w:spacing w:val="-2"/>
          <w:sz w:val="20"/>
        </w:rPr>
        <w:t> </w:t>
      </w:r>
      <w:r>
        <w:rPr>
          <w:b/>
          <w:sz w:val="20"/>
        </w:rPr>
        <w:t>caused</w:t>
      </w:r>
      <w:r>
        <w:rPr>
          <w:b/>
          <w:spacing w:val="-2"/>
          <w:sz w:val="20"/>
        </w:rPr>
        <w:t> </w:t>
      </w:r>
      <w:r>
        <w:rPr>
          <w:b/>
          <w:sz w:val="20"/>
        </w:rPr>
        <w:t>by</w:t>
      </w:r>
      <w:r>
        <w:rPr>
          <w:b/>
          <w:spacing w:val="-1"/>
          <w:sz w:val="20"/>
        </w:rPr>
        <w:t> </w:t>
      </w:r>
      <w:r>
        <w:rPr>
          <w:b/>
          <w:sz w:val="20"/>
        </w:rPr>
        <w:t>driver</w:t>
      </w:r>
      <w:r>
        <w:rPr>
          <w:b/>
          <w:spacing w:val="-1"/>
          <w:sz w:val="20"/>
        </w:rPr>
        <w:t> </w:t>
      </w:r>
      <w:r>
        <w:rPr>
          <w:b/>
          <w:sz w:val="20"/>
        </w:rPr>
        <w:t>fatigue.</w:t>
      </w:r>
      <w:r>
        <w:rPr>
          <w:b/>
          <w:spacing w:val="-1"/>
          <w:sz w:val="20"/>
        </w:rPr>
        <w:t> </w:t>
      </w:r>
      <w:r>
        <w:rPr>
          <w:b/>
          <w:sz w:val="20"/>
        </w:rPr>
        <w:t>Key</w:t>
      </w:r>
      <w:r>
        <w:rPr>
          <w:b/>
          <w:spacing w:val="-3"/>
          <w:sz w:val="20"/>
        </w:rPr>
        <w:t> </w:t>
      </w:r>
      <w:r>
        <w:rPr>
          <w:b/>
          <w:sz w:val="20"/>
        </w:rPr>
        <w:t>techniques employed include extracting metrics like </w:t>
      </w:r>
      <w:r>
        <w:rPr>
          <w:b/>
          <w:sz w:val="20"/>
        </w:rPr>
        <w:t>PERCLOS (percentage of eye closure over time), fusing multiple drowsiness indicators like eye blink rate and head pose changes, and leveraging non-visual sensors like radar and EEG to detect physiological signs of fatigue. However, these systems face challenges in dealing with variations in head pose, lighting, and occlusions that can impact computer vision-based detection. Additionally, differentiating between fatigue, monotony, and actual drowsiness states, as well as integrating multiple sensor modalities to improve overall accuracy, are important areas of focus for researchers in this field.</w:t>
      </w:r>
    </w:p>
    <w:p>
      <w:pPr>
        <w:pStyle w:val="BodyText"/>
        <w:spacing w:before="14"/>
        <w:rPr>
          <w:b/>
        </w:rPr>
      </w:pPr>
    </w:p>
    <w:p>
      <w:pPr>
        <w:spacing w:line="242" w:lineRule="auto" w:before="0"/>
        <w:ind w:left="215" w:right="0" w:firstLine="201"/>
        <w:jc w:val="left"/>
        <w:rPr>
          <w:b/>
          <w:sz w:val="20"/>
        </w:rPr>
      </w:pPr>
      <w:r>
        <w:rPr>
          <w:b/>
          <w:i/>
          <w:sz w:val="20"/>
        </w:rPr>
        <w:t>Index Terms</w:t>
      </w:r>
      <w:r>
        <w:rPr>
          <w:b/>
          <w:sz w:val="20"/>
        </w:rPr>
        <w:t>— Object Detection, Drowsiness Detection, Resnet50, MobileNet, VGG16</w:t>
      </w:r>
    </w:p>
    <w:p>
      <w:pPr>
        <w:pStyle w:val="BodyText"/>
        <w:rPr>
          <w:b/>
        </w:rPr>
      </w:pPr>
    </w:p>
    <w:p>
      <w:pPr>
        <w:pStyle w:val="BodyText"/>
        <w:spacing w:before="15"/>
        <w:rPr>
          <w:b/>
        </w:rPr>
      </w:pPr>
    </w:p>
    <w:p>
      <w:pPr>
        <w:pStyle w:val="Heading1"/>
        <w:numPr>
          <w:ilvl w:val="0"/>
          <w:numId w:val="1"/>
        </w:numPr>
        <w:tabs>
          <w:tab w:pos="1974" w:val="left" w:leader="none"/>
        </w:tabs>
        <w:spacing w:line="240" w:lineRule="auto" w:before="0" w:after="0"/>
        <w:ind w:left="1974" w:right="0" w:hanging="277"/>
        <w:jc w:val="left"/>
      </w:pPr>
      <w:r>
        <w:rPr>
          <w:spacing w:val="-2"/>
        </w:rPr>
        <w:t>INTRODUCTION</w:t>
      </w:r>
    </w:p>
    <w:p>
      <w:pPr>
        <w:pStyle w:val="ListParagraph"/>
        <w:numPr>
          <w:ilvl w:val="0"/>
          <w:numId w:val="2"/>
        </w:numPr>
        <w:tabs>
          <w:tab w:pos="726" w:val="left" w:leader="none"/>
        </w:tabs>
        <w:spacing w:line="240" w:lineRule="auto" w:before="206" w:after="0"/>
        <w:ind w:left="726" w:right="0" w:hanging="366"/>
        <w:jc w:val="both"/>
        <w:rPr>
          <w:i/>
          <w:sz w:val="20"/>
        </w:rPr>
      </w:pPr>
      <w:r>
        <w:rPr>
          <w:i/>
          <w:sz w:val="20"/>
        </w:rPr>
        <w:t>Background</w:t>
      </w:r>
      <w:r>
        <w:rPr>
          <w:i/>
          <w:spacing w:val="-3"/>
          <w:sz w:val="20"/>
        </w:rPr>
        <w:t> </w:t>
      </w:r>
      <w:r>
        <w:rPr>
          <w:i/>
          <w:sz w:val="20"/>
        </w:rPr>
        <w:t>and</w:t>
      </w:r>
      <w:r>
        <w:rPr>
          <w:i/>
          <w:spacing w:val="-2"/>
          <w:sz w:val="20"/>
        </w:rPr>
        <w:t> Context:</w:t>
      </w:r>
    </w:p>
    <w:p>
      <w:pPr>
        <w:pStyle w:val="BodyText"/>
        <w:spacing w:line="244" w:lineRule="auto" w:before="65"/>
        <w:ind w:left="215" w:right="1"/>
        <w:jc w:val="both"/>
      </w:pPr>
      <w:r>
        <w:rPr/>
        <w:t>Driver</w:t>
      </w:r>
      <w:r>
        <w:rPr>
          <w:spacing w:val="-4"/>
        </w:rPr>
        <w:t> </w:t>
      </w:r>
      <w:r>
        <w:rPr/>
        <w:t>drowsiness</w:t>
      </w:r>
      <w:r>
        <w:rPr>
          <w:spacing w:val="-5"/>
        </w:rPr>
        <w:t> </w:t>
      </w:r>
      <w:r>
        <w:rPr/>
        <w:t>is</w:t>
      </w:r>
      <w:r>
        <w:rPr>
          <w:spacing w:val="-5"/>
        </w:rPr>
        <w:t> </w:t>
      </w:r>
      <w:r>
        <w:rPr/>
        <w:t>a</w:t>
      </w:r>
      <w:r>
        <w:rPr>
          <w:spacing w:val="-5"/>
        </w:rPr>
        <w:t> </w:t>
      </w:r>
      <w:r>
        <w:rPr/>
        <w:t>critical</w:t>
      </w:r>
      <w:r>
        <w:rPr>
          <w:spacing w:val="-5"/>
        </w:rPr>
        <w:t> </w:t>
      </w:r>
      <w:r>
        <w:rPr/>
        <w:t>road</w:t>
      </w:r>
      <w:r>
        <w:rPr>
          <w:spacing w:val="-5"/>
        </w:rPr>
        <w:t> </w:t>
      </w:r>
      <w:r>
        <w:rPr/>
        <w:t>safety</w:t>
      </w:r>
      <w:r>
        <w:rPr>
          <w:spacing w:val="-10"/>
        </w:rPr>
        <w:t> </w:t>
      </w:r>
      <w:r>
        <w:rPr/>
        <w:t>issue</w:t>
      </w:r>
      <w:r>
        <w:rPr>
          <w:spacing w:val="-6"/>
        </w:rPr>
        <w:t> </w:t>
      </w:r>
      <w:r>
        <w:rPr/>
        <w:t>and</w:t>
      </w:r>
      <w:r>
        <w:rPr>
          <w:spacing w:val="-5"/>
        </w:rPr>
        <w:t> </w:t>
      </w:r>
      <w:r>
        <w:rPr/>
        <w:t>contributes to a significant number of accidents worldwide. Failure to quickly detect and alleviate drowsiness in drivers poses a serious risk to both drivers themselves and other road users.</w:t>
      </w:r>
    </w:p>
    <w:p>
      <w:pPr>
        <w:pStyle w:val="BodyText"/>
        <w:spacing w:line="244" w:lineRule="auto" w:before="94"/>
        <w:ind w:left="216" w:right="111"/>
        <w:jc w:val="both"/>
      </w:pPr>
      <w:r>
        <w:rPr/>
        <w:br w:type="column"/>
      </w:r>
      <w:r>
        <w:rPr/>
        <w:t>Traditional sleepiness detection methods, such as</w:t>
      </w:r>
      <w:r>
        <w:rPr>
          <w:spacing w:val="40"/>
        </w:rPr>
        <w:t> </w:t>
      </w:r>
      <w:r>
        <w:rPr/>
        <w:t>physiological monitoring and rule-based systems, have limitations in real-time detection and accuracy. However, recent advances in machine learning, particularly in computer vision, offer promising solutions for detecting driver </w:t>
      </w:r>
      <w:r>
        <w:rPr>
          <w:spacing w:val="-2"/>
        </w:rPr>
        <w:t>drowsiness.</w:t>
      </w:r>
    </w:p>
    <w:p>
      <w:pPr>
        <w:pStyle w:val="ListParagraph"/>
        <w:numPr>
          <w:ilvl w:val="0"/>
          <w:numId w:val="2"/>
        </w:numPr>
        <w:tabs>
          <w:tab w:pos="726" w:val="left" w:leader="none"/>
        </w:tabs>
        <w:spacing w:line="240" w:lineRule="auto" w:before="124" w:after="0"/>
        <w:ind w:left="726" w:right="0" w:hanging="366"/>
        <w:jc w:val="both"/>
        <w:rPr>
          <w:i/>
          <w:sz w:val="20"/>
        </w:rPr>
      </w:pPr>
      <w:r>
        <w:rPr>
          <w:i/>
          <w:sz w:val="20"/>
        </w:rPr>
        <w:t>Statement</w:t>
      </w:r>
      <w:r>
        <w:rPr>
          <w:i/>
          <w:spacing w:val="-4"/>
          <w:sz w:val="20"/>
        </w:rPr>
        <w:t> </w:t>
      </w:r>
      <w:r>
        <w:rPr>
          <w:i/>
          <w:sz w:val="20"/>
        </w:rPr>
        <w:t>of</w:t>
      </w:r>
      <w:r>
        <w:rPr>
          <w:i/>
          <w:spacing w:val="-2"/>
          <w:sz w:val="20"/>
        </w:rPr>
        <w:t> </w:t>
      </w:r>
      <w:r>
        <w:rPr>
          <w:i/>
          <w:sz w:val="20"/>
        </w:rPr>
        <w:t>the</w:t>
      </w:r>
      <w:r>
        <w:rPr>
          <w:i/>
          <w:spacing w:val="-3"/>
          <w:sz w:val="20"/>
        </w:rPr>
        <w:t> </w:t>
      </w:r>
      <w:r>
        <w:rPr>
          <w:i/>
          <w:spacing w:val="-2"/>
          <w:sz w:val="20"/>
        </w:rPr>
        <w:t>Problem:</w:t>
      </w:r>
    </w:p>
    <w:p>
      <w:pPr>
        <w:pStyle w:val="BodyText"/>
        <w:spacing w:line="244" w:lineRule="auto" w:before="65"/>
        <w:ind w:left="216" w:right="114"/>
        <w:jc w:val="both"/>
      </w:pPr>
      <w:r>
        <w:rPr/>
        <w:t>The problem addressed in this research is the development of an effective driver drowsiness detection system for vehicles using machine learning techniques, specifically focusing on VGG16, MobileNet and ResNet50 architectures. The</w:t>
      </w:r>
      <w:r>
        <w:rPr>
          <w:spacing w:val="40"/>
        </w:rPr>
        <w:t> </w:t>
      </w:r>
      <w:r>
        <w:rPr/>
        <w:t>challenge is to accurately identify signs of drowsiness from a variety of visual cues, including facial expressions, eye movements, and head positions,</w:t>
      </w:r>
      <w:r>
        <w:rPr>
          <w:spacing w:val="-3"/>
        </w:rPr>
        <w:t> </w:t>
      </w:r>
      <w:r>
        <w:rPr/>
        <w:t>in</w:t>
      </w:r>
      <w:r>
        <w:rPr>
          <w:spacing w:val="-4"/>
        </w:rPr>
        <w:t> </w:t>
      </w:r>
      <w:r>
        <w:rPr/>
        <w:t>real-time</w:t>
      </w:r>
      <w:r>
        <w:rPr>
          <w:spacing w:val="-3"/>
        </w:rPr>
        <w:t> </w:t>
      </w:r>
      <w:r>
        <w:rPr/>
        <w:t>driving</w:t>
      </w:r>
      <w:r>
        <w:rPr>
          <w:spacing w:val="-3"/>
        </w:rPr>
        <w:t> </w:t>
      </w:r>
      <w:r>
        <w:rPr/>
        <w:t>scenarios. Furthermore, there is a need to evaluate and compare the performance of different machine learning models to</w:t>
      </w:r>
      <w:r>
        <w:rPr>
          <w:spacing w:val="40"/>
        </w:rPr>
        <w:t> </w:t>
      </w:r>
      <w:r>
        <w:rPr/>
        <w:t>determine the most appropriate approach for detecting drowsiness in vehicular environments.</w:t>
      </w:r>
    </w:p>
    <w:p>
      <w:pPr>
        <w:pStyle w:val="ListParagraph"/>
        <w:numPr>
          <w:ilvl w:val="0"/>
          <w:numId w:val="2"/>
        </w:numPr>
        <w:tabs>
          <w:tab w:pos="736" w:val="left" w:leader="none"/>
        </w:tabs>
        <w:spacing w:line="240" w:lineRule="auto" w:before="127" w:after="0"/>
        <w:ind w:left="736" w:right="0" w:hanging="376"/>
        <w:jc w:val="both"/>
        <w:rPr>
          <w:i/>
          <w:sz w:val="20"/>
        </w:rPr>
      </w:pPr>
      <w:r>
        <w:rPr>
          <w:i/>
          <w:sz w:val="20"/>
        </w:rPr>
        <w:t>Relevance</w:t>
      </w:r>
      <w:r>
        <w:rPr>
          <w:i/>
          <w:spacing w:val="-4"/>
          <w:sz w:val="20"/>
        </w:rPr>
        <w:t> </w:t>
      </w:r>
      <w:r>
        <w:rPr>
          <w:i/>
          <w:sz w:val="20"/>
        </w:rPr>
        <w:t>and</w:t>
      </w:r>
      <w:r>
        <w:rPr>
          <w:i/>
          <w:spacing w:val="-3"/>
          <w:sz w:val="20"/>
        </w:rPr>
        <w:t> </w:t>
      </w:r>
      <w:r>
        <w:rPr>
          <w:i/>
          <w:spacing w:val="-2"/>
          <w:sz w:val="20"/>
        </w:rPr>
        <w:t>Importance:</w:t>
      </w:r>
    </w:p>
    <w:p>
      <w:pPr>
        <w:pStyle w:val="BodyText"/>
        <w:spacing w:line="244" w:lineRule="auto" w:before="66"/>
        <w:ind w:left="216" w:right="112"/>
        <w:jc w:val="both"/>
      </w:pPr>
      <w:r>
        <w:rPr/>
        <w:t>The importance of this research results from its direct impact on road safety and accident prevention. Drowsy driving is a pervasive problem that affects individuals of all ages and demographics. By developing a robust drowsiness detection system for vehicles, the research aims to mitigate the risks associated with driver drowsiness, potentially</w:t>
      </w:r>
      <w:r>
        <w:rPr>
          <w:spacing w:val="-1"/>
        </w:rPr>
        <w:t> </w:t>
      </w:r>
      <w:r>
        <w:rPr/>
        <w:t>saving lives and reducing the economic costs of road accidents. Additionally, the use of machine learning techniques in this context demonstrates the potential of technological innovation to address critical safety issues in transportation.</w:t>
      </w:r>
    </w:p>
    <w:p>
      <w:pPr>
        <w:pStyle w:val="ListParagraph"/>
        <w:numPr>
          <w:ilvl w:val="0"/>
          <w:numId w:val="2"/>
        </w:numPr>
        <w:tabs>
          <w:tab w:pos="748" w:val="left" w:leader="none"/>
        </w:tabs>
        <w:spacing w:line="240" w:lineRule="auto" w:before="126" w:after="0"/>
        <w:ind w:left="748" w:right="0" w:hanging="388"/>
        <w:jc w:val="both"/>
        <w:rPr>
          <w:i/>
          <w:sz w:val="20"/>
        </w:rPr>
      </w:pPr>
      <w:r>
        <w:rPr>
          <w:i/>
          <w:sz w:val="20"/>
        </w:rPr>
        <w:t>Research</w:t>
      </w:r>
      <w:r>
        <w:rPr>
          <w:i/>
          <w:spacing w:val="-7"/>
          <w:sz w:val="20"/>
        </w:rPr>
        <w:t> </w:t>
      </w:r>
      <w:r>
        <w:rPr>
          <w:i/>
          <w:spacing w:val="-2"/>
          <w:sz w:val="20"/>
        </w:rPr>
        <w:t>Objectives:</w:t>
      </w:r>
    </w:p>
    <w:p>
      <w:pPr>
        <w:pStyle w:val="ListParagraph"/>
        <w:numPr>
          <w:ilvl w:val="1"/>
          <w:numId w:val="2"/>
        </w:numPr>
        <w:tabs>
          <w:tab w:pos="820" w:val="left" w:leader="none"/>
          <w:tab w:pos="936" w:val="left" w:leader="none"/>
        </w:tabs>
        <w:spacing w:line="244" w:lineRule="auto" w:before="63" w:after="0"/>
        <w:ind w:left="936" w:right="113" w:hanging="360"/>
        <w:jc w:val="both"/>
        <w:rPr>
          <w:sz w:val="20"/>
        </w:rPr>
      </w:pPr>
      <w:r>
        <w:rPr>
          <w:sz w:val="20"/>
        </w:rPr>
        <w:t>To investigate the effectiveness of machine learning algorithms, namely VGG16, MobileNet and ResNet50,</w:t>
      </w:r>
      <w:r>
        <w:rPr>
          <w:spacing w:val="-3"/>
          <w:sz w:val="20"/>
        </w:rPr>
        <w:t> </w:t>
      </w:r>
      <w:r>
        <w:rPr>
          <w:sz w:val="20"/>
        </w:rPr>
        <w:t>in</w:t>
      </w:r>
      <w:r>
        <w:rPr>
          <w:spacing w:val="-5"/>
          <w:sz w:val="20"/>
        </w:rPr>
        <w:t> </w:t>
      </w:r>
      <w:r>
        <w:rPr>
          <w:sz w:val="20"/>
        </w:rPr>
        <w:t>detecting</w:t>
      </w:r>
      <w:r>
        <w:rPr>
          <w:spacing w:val="-4"/>
          <w:sz w:val="20"/>
        </w:rPr>
        <w:t> </w:t>
      </w:r>
      <w:r>
        <w:rPr>
          <w:sz w:val="20"/>
        </w:rPr>
        <w:t>driver</w:t>
      </w:r>
      <w:r>
        <w:rPr>
          <w:spacing w:val="-2"/>
          <w:sz w:val="20"/>
        </w:rPr>
        <w:t> </w:t>
      </w:r>
      <w:r>
        <w:rPr>
          <w:sz w:val="20"/>
        </w:rPr>
        <w:t>drowsiness</w:t>
      </w:r>
      <w:r>
        <w:rPr>
          <w:spacing w:val="-6"/>
          <w:sz w:val="20"/>
        </w:rPr>
        <w:t> </w:t>
      </w:r>
      <w:r>
        <w:rPr>
          <w:sz w:val="20"/>
        </w:rPr>
        <w:t>using</w:t>
      </w:r>
      <w:r>
        <w:rPr>
          <w:spacing w:val="-6"/>
          <w:sz w:val="20"/>
        </w:rPr>
        <w:t> </w:t>
      </w:r>
      <w:r>
        <w:rPr>
          <w:sz w:val="20"/>
        </w:rPr>
        <w:t>visual </w:t>
      </w:r>
      <w:r>
        <w:rPr>
          <w:spacing w:val="-2"/>
          <w:sz w:val="20"/>
        </w:rPr>
        <w:t>cues.</w:t>
      </w:r>
    </w:p>
    <w:p>
      <w:pPr>
        <w:pStyle w:val="ListParagraph"/>
        <w:numPr>
          <w:ilvl w:val="1"/>
          <w:numId w:val="2"/>
        </w:numPr>
        <w:tabs>
          <w:tab w:pos="820" w:val="left" w:leader="none"/>
          <w:tab w:pos="936" w:val="left" w:leader="none"/>
        </w:tabs>
        <w:spacing w:line="244" w:lineRule="auto" w:before="0" w:after="0"/>
        <w:ind w:left="936" w:right="115" w:hanging="360"/>
        <w:jc w:val="both"/>
        <w:rPr>
          <w:sz w:val="20"/>
        </w:rPr>
      </w:pPr>
      <w:r>
        <w:rPr>
          <w:sz w:val="20"/>
        </w:rPr>
        <w:t>Develop and implement a comprehensive </w:t>
      </w:r>
      <w:r>
        <w:rPr>
          <w:sz w:val="20"/>
        </w:rPr>
        <w:t>dataset containing different instances of drowsy and awake driving behavior for model training and evaluation.</w:t>
      </w:r>
    </w:p>
    <w:p>
      <w:pPr>
        <w:pStyle w:val="ListParagraph"/>
        <w:numPr>
          <w:ilvl w:val="1"/>
          <w:numId w:val="2"/>
        </w:numPr>
        <w:tabs>
          <w:tab w:pos="820" w:val="left" w:leader="none"/>
          <w:tab w:pos="936" w:val="left" w:leader="none"/>
        </w:tabs>
        <w:spacing w:line="244" w:lineRule="auto" w:before="0" w:after="0"/>
        <w:ind w:left="936" w:right="115" w:hanging="360"/>
        <w:jc w:val="both"/>
        <w:rPr>
          <w:sz w:val="20"/>
        </w:rPr>
      </w:pPr>
      <w:r>
        <w:rPr>
          <w:sz w:val="20"/>
        </w:rPr>
        <w:t>To conduct a comparative study to evaluate the performance</w:t>
      </w:r>
      <w:r>
        <w:rPr>
          <w:spacing w:val="-4"/>
          <w:sz w:val="20"/>
        </w:rPr>
        <w:t> </w:t>
      </w:r>
      <w:r>
        <w:rPr>
          <w:sz w:val="20"/>
        </w:rPr>
        <w:t>of</w:t>
      </w:r>
      <w:r>
        <w:rPr>
          <w:spacing w:val="-6"/>
          <w:sz w:val="20"/>
        </w:rPr>
        <w:t> </w:t>
      </w:r>
      <w:r>
        <w:rPr>
          <w:sz w:val="20"/>
        </w:rPr>
        <w:t>the</w:t>
      </w:r>
      <w:r>
        <w:rPr>
          <w:spacing w:val="-4"/>
          <w:sz w:val="20"/>
        </w:rPr>
        <w:t> </w:t>
      </w:r>
      <w:r>
        <w:rPr>
          <w:sz w:val="20"/>
        </w:rPr>
        <w:t>above</w:t>
      </w:r>
      <w:r>
        <w:rPr>
          <w:spacing w:val="-4"/>
          <w:sz w:val="20"/>
        </w:rPr>
        <w:t> </w:t>
      </w:r>
      <w:r>
        <w:rPr>
          <w:sz w:val="20"/>
        </w:rPr>
        <w:t>machine</w:t>
      </w:r>
      <w:r>
        <w:rPr>
          <w:spacing w:val="-4"/>
          <w:sz w:val="20"/>
        </w:rPr>
        <w:t> </w:t>
      </w:r>
      <w:r>
        <w:rPr>
          <w:sz w:val="20"/>
        </w:rPr>
        <w:t>learning</w:t>
      </w:r>
      <w:r>
        <w:rPr>
          <w:spacing w:val="-8"/>
          <w:sz w:val="20"/>
        </w:rPr>
        <w:t> </w:t>
      </w:r>
      <w:r>
        <w:rPr>
          <w:sz w:val="20"/>
        </w:rPr>
        <w:t>models</w:t>
      </w:r>
      <w:r>
        <w:rPr>
          <w:spacing w:val="-7"/>
          <w:sz w:val="20"/>
        </w:rPr>
        <w:t> </w:t>
      </w:r>
      <w:r>
        <w:rPr>
          <w:sz w:val="20"/>
        </w:rPr>
        <w:t>in sleepiness detection with respect to metrics such as accuracy, precision, recall and F1 score.</w:t>
      </w:r>
    </w:p>
    <w:p>
      <w:pPr>
        <w:spacing w:after="0" w:line="244" w:lineRule="auto"/>
        <w:jc w:val="both"/>
        <w:rPr>
          <w:sz w:val="20"/>
        </w:rPr>
        <w:sectPr>
          <w:type w:val="continuous"/>
          <w:pgSz w:w="12240" w:h="15840"/>
          <w:pgMar w:header="442" w:footer="0" w:top="900" w:bottom="280" w:left="720" w:right="820"/>
          <w:cols w:num="2" w:equalWidth="0">
            <w:col w:w="5258" w:space="71"/>
            <w:col w:w="5371"/>
          </w:cols>
        </w:sectPr>
      </w:pPr>
    </w:p>
    <w:p>
      <w:pPr>
        <w:pStyle w:val="ListParagraph"/>
        <w:numPr>
          <w:ilvl w:val="1"/>
          <w:numId w:val="2"/>
        </w:numPr>
        <w:tabs>
          <w:tab w:pos="820" w:val="left" w:leader="none"/>
          <w:tab w:pos="936" w:val="left" w:leader="none"/>
        </w:tabs>
        <w:spacing w:line="244" w:lineRule="auto" w:before="89" w:after="0"/>
        <w:ind w:left="936" w:right="1" w:hanging="360"/>
        <w:jc w:val="both"/>
        <w:rPr>
          <w:sz w:val="20"/>
        </w:rPr>
      </w:pPr>
      <w:r>
        <w:rPr>
          <w:sz w:val="20"/>
        </w:rPr>
        <w:t>Analyze the strengths and limitations of each model and provide insight into their applicability in real- world driving scenarios.</w:t>
      </w:r>
    </w:p>
    <w:p>
      <w:pPr>
        <w:pStyle w:val="ListParagraph"/>
        <w:numPr>
          <w:ilvl w:val="1"/>
          <w:numId w:val="2"/>
        </w:numPr>
        <w:tabs>
          <w:tab w:pos="820" w:val="left" w:leader="none"/>
          <w:tab w:pos="936" w:val="left" w:leader="none"/>
        </w:tabs>
        <w:spacing w:line="244" w:lineRule="auto" w:before="0" w:after="0"/>
        <w:ind w:left="936" w:right="3" w:hanging="360"/>
        <w:jc w:val="both"/>
        <w:rPr>
          <w:sz w:val="20"/>
        </w:rPr>
      </w:pPr>
      <w:r>
        <w:rPr>
          <w:sz w:val="20"/>
        </w:rPr>
        <w:t>To propose recommendations for future research directions and potential improvements to existing sleepiness detection systems based on the findings of the study.</w:t>
      </w:r>
    </w:p>
    <w:p>
      <w:pPr>
        <w:pStyle w:val="BodyText"/>
        <w:spacing w:before="5"/>
      </w:pPr>
    </w:p>
    <w:p>
      <w:pPr>
        <w:pStyle w:val="BodyText"/>
        <w:spacing w:line="244" w:lineRule="auto" w:before="1"/>
        <w:ind w:left="215" w:right="3"/>
        <w:jc w:val="both"/>
      </w:pPr>
      <w:r>
        <w:rPr/>
        <w:t>This research aims to contribute to the existing body of knowledge by providing empirical evidence of the effectiveness of machine learning techniques in solving the driver drowsiness detection problem. By evaluating several state-of-the-art models and performing a comprehensive comparative analysis, the study aims to inform the development of more accurate and reliable drowsiness detection systems for vehicles, ultimately improving road safety and saving lives.</w:t>
      </w:r>
    </w:p>
    <w:p>
      <w:pPr>
        <w:pStyle w:val="BodyText"/>
      </w:pPr>
    </w:p>
    <w:p>
      <w:pPr>
        <w:pStyle w:val="BodyText"/>
        <w:spacing w:before="22"/>
      </w:pPr>
    </w:p>
    <w:p>
      <w:pPr>
        <w:pStyle w:val="Heading1"/>
        <w:numPr>
          <w:ilvl w:val="0"/>
          <w:numId w:val="1"/>
        </w:numPr>
        <w:tabs>
          <w:tab w:pos="1874" w:val="left" w:leader="none"/>
        </w:tabs>
        <w:spacing w:line="240" w:lineRule="auto" w:before="0" w:after="0"/>
        <w:ind w:left="1874" w:right="0" w:hanging="326"/>
        <w:jc w:val="left"/>
      </w:pPr>
      <w:r>
        <w:rPr>
          <w:smallCaps/>
          <w:spacing w:val="-2"/>
        </w:rPr>
        <w:t>Literature</w:t>
      </w:r>
      <w:r>
        <w:rPr>
          <w:smallCaps/>
          <w:spacing w:val="-9"/>
        </w:rPr>
        <w:t> </w:t>
      </w:r>
      <w:r>
        <w:rPr>
          <w:smallCaps/>
          <w:spacing w:val="-2"/>
        </w:rPr>
        <w:t>Survey</w:t>
      </w:r>
    </w:p>
    <w:p>
      <w:pPr>
        <w:pStyle w:val="BodyText"/>
        <w:spacing w:line="244" w:lineRule="auto" w:before="205"/>
        <w:ind w:left="215"/>
        <w:jc w:val="both"/>
      </w:pPr>
      <w:r>
        <w:rPr/>
        <w:t>Research [1] in driver drowsiness detection highlights the use of</w:t>
      </w:r>
      <w:r>
        <w:rPr>
          <w:spacing w:val="-1"/>
        </w:rPr>
        <w:t> </w:t>
      </w:r>
      <w:r>
        <w:rPr/>
        <w:t>CNN classifiers such as MobileNet, ResNet50,</w:t>
      </w:r>
      <w:r>
        <w:rPr>
          <w:spacing w:val="-1"/>
        </w:rPr>
        <w:t> </w:t>
      </w:r>
      <w:r>
        <w:rPr/>
        <w:t>and</w:t>
      </w:r>
      <w:r>
        <w:rPr>
          <w:spacing w:val="-1"/>
        </w:rPr>
        <w:t> </w:t>
      </w:r>
      <w:r>
        <w:rPr/>
        <w:t>VGG16 to identify drowsy states in drivers. Notably, the VGG16 demonstrated an impressive accuracy of 99.95%, demonstrating its potential in accurate sleepiness detection. Image classification methodology plays a vital role in categorizing images based on distinct features, which helps in identifying subtle cues indicating drowsiness and alertness while driving. By training CNN classifiers on carefully annotated datasets, researchers increase the robustness of drowsiness detection systems and gain</w:t>
      </w:r>
      <w:r>
        <w:rPr>
          <w:spacing w:val="-1"/>
        </w:rPr>
        <w:t> </w:t>
      </w:r>
      <w:r>
        <w:rPr/>
        <w:t>a deeper understanding of the visual manifestations of driver fatigue. Deep learning algorithms, especially CNN architectures, are helpful in developing effective sleepiness detection mechanisms. These models analyze driver-centric features such as facial expressions,</w:t>
      </w:r>
      <w:r>
        <w:rPr>
          <w:spacing w:val="-1"/>
        </w:rPr>
        <w:t> </w:t>
      </w:r>
      <w:r>
        <w:rPr/>
        <w:t>eye</w:t>
      </w:r>
      <w:r>
        <w:rPr>
          <w:spacing w:val="-1"/>
        </w:rPr>
        <w:t> </w:t>
      </w:r>
      <w:r>
        <w:rPr/>
        <w:t>movements</w:t>
      </w:r>
      <w:r>
        <w:rPr>
          <w:spacing w:val="-2"/>
        </w:rPr>
        <w:t> </w:t>
      </w:r>
      <w:r>
        <w:rPr/>
        <w:t>and head positions</w:t>
      </w:r>
      <w:r>
        <w:rPr>
          <w:spacing w:val="-4"/>
        </w:rPr>
        <w:t> </w:t>
      </w:r>
      <w:r>
        <w:rPr/>
        <w:t>to</w:t>
      </w:r>
      <w:r>
        <w:rPr>
          <w:spacing w:val="-3"/>
        </w:rPr>
        <w:t> </w:t>
      </w:r>
      <w:r>
        <w:rPr/>
        <w:t>detect</w:t>
      </w:r>
      <w:r>
        <w:rPr>
          <w:spacing w:val="-4"/>
        </w:rPr>
        <w:t> </w:t>
      </w:r>
      <w:r>
        <w:rPr/>
        <w:t>signs of drowsiness. By exploiting large datasets and techniques such as transfer learning, CNNs exhibit increased efficiency and adaptability, paving the way for the deployment of sleepiness detection systems in real-world scenarios. This research highlights the essential role of CNN classifiers in improving road safety through accurate and efficient drowsiness detection.</w:t>
      </w:r>
    </w:p>
    <w:p>
      <w:pPr>
        <w:pStyle w:val="BodyText"/>
        <w:spacing w:before="81"/>
      </w:pPr>
    </w:p>
    <w:p>
      <w:pPr>
        <w:pStyle w:val="BodyText"/>
        <w:spacing w:line="256" w:lineRule="auto"/>
        <w:ind w:left="215" w:right="2"/>
        <w:jc w:val="both"/>
      </w:pPr>
      <w:r>
        <w:rPr/>
        <w:t>Recent [2] studies highlight the effectiveness of machine learning models, especially convolutional neural networks (CNNs), such as MobileNetV2, ResNet50, and VGG16, in detecting driver drowsiness. MobileNetV2 is known for its excellent classification performance, while comparative analyzes of ResNet50 and MobileNetV2 offer insight into model selection and performance evaluation. Detailed</w:t>
      </w:r>
      <w:r>
        <w:rPr>
          <w:spacing w:val="40"/>
        </w:rPr>
        <w:t> </w:t>
      </w:r>
      <w:r>
        <w:rPr/>
        <w:t>accuracy</w:t>
      </w:r>
      <w:r>
        <w:rPr>
          <w:spacing w:val="-6"/>
        </w:rPr>
        <w:t> </w:t>
      </w:r>
      <w:r>
        <w:rPr/>
        <w:t>classification</w:t>
      </w:r>
      <w:r>
        <w:rPr>
          <w:spacing w:val="-4"/>
        </w:rPr>
        <w:t> </w:t>
      </w:r>
      <w:r>
        <w:rPr/>
        <w:t>results</w:t>
      </w:r>
      <w:r>
        <w:rPr>
          <w:spacing w:val="-4"/>
        </w:rPr>
        <w:t> </w:t>
      </w:r>
      <w:r>
        <w:rPr/>
        <w:t>for</w:t>
      </w:r>
      <w:r>
        <w:rPr>
          <w:spacing w:val="-2"/>
        </w:rPr>
        <w:t> </w:t>
      </w:r>
      <w:r>
        <w:rPr/>
        <w:t>ResNet50</w:t>
      </w:r>
      <w:r>
        <w:rPr>
          <w:spacing w:val="-2"/>
        </w:rPr>
        <w:t> </w:t>
      </w:r>
      <w:r>
        <w:rPr/>
        <w:t>provide</w:t>
      </w:r>
      <w:r>
        <w:rPr>
          <w:spacing w:val="-2"/>
        </w:rPr>
        <w:t> </w:t>
      </w:r>
      <w:r>
        <w:rPr/>
        <w:t>a</w:t>
      </w:r>
      <w:r>
        <w:rPr>
          <w:spacing w:val="-5"/>
        </w:rPr>
        <w:t> </w:t>
      </w:r>
      <w:r>
        <w:rPr/>
        <w:t>nuanced view of the model's performance across different driver behaviors. The research also delves into the balance between model complexity and training efficiency, noting that while VGG16</w:t>
      </w:r>
      <w:r>
        <w:rPr>
          <w:spacing w:val="5"/>
        </w:rPr>
        <w:t> </w:t>
      </w:r>
      <w:r>
        <w:rPr/>
        <w:t>may</w:t>
      </w:r>
      <w:r>
        <w:rPr>
          <w:spacing w:val="2"/>
        </w:rPr>
        <w:t> </w:t>
      </w:r>
      <w:r>
        <w:rPr/>
        <w:t>have</w:t>
      </w:r>
      <w:r>
        <w:rPr>
          <w:spacing w:val="5"/>
        </w:rPr>
        <w:t> </w:t>
      </w:r>
      <w:r>
        <w:rPr/>
        <w:t>slower</w:t>
      </w:r>
      <w:r>
        <w:rPr>
          <w:spacing w:val="3"/>
        </w:rPr>
        <w:t> </w:t>
      </w:r>
      <w:r>
        <w:rPr/>
        <w:t>training</w:t>
      </w:r>
      <w:r>
        <w:rPr>
          <w:spacing w:val="1"/>
        </w:rPr>
        <w:t> </w:t>
      </w:r>
      <w:r>
        <w:rPr/>
        <w:t>due</w:t>
      </w:r>
      <w:r>
        <w:rPr>
          <w:spacing w:val="3"/>
        </w:rPr>
        <w:t> </w:t>
      </w:r>
      <w:r>
        <w:rPr/>
        <w:t>to</w:t>
      </w:r>
      <w:r>
        <w:rPr>
          <w:spacing w:val="4"/>
        </w:rPr>
        <w:t> </w:t>
      </w:r>
      <w:r>
        <w:rPr/>
        <w:t>its</w:t>
      </w:r>
      <w:r>
        <w:rPr>
          <w:spacing w:val="1"/>
        </w:rPr>
        <w:t> </w:t>
      </w:r>
      <w:r>
        <w:rPr/>
        <w:t>weight,</w:t>
      </w:r>
      <w:r>
        <w:rPr>
          <w:spacing w:val="3"/>
        </w:rPr>
        <w:t> </w:t>
      </w:r>
      <w:r>
        <w:rPr>
          <w:spacing w:val="-2"/>
        </w:rPr>
        <w:t>ResNet50</w:t>
      </w:r>
    </w:p>
    <w:p>
      <w:pPr>
        <w:pStyle w:val="BodyText"/>
        <w:spacing w:line="259" w:lineRule="auto" w:before="91"/>
        <w:ind w:left="216" w:right="111"/>
        <w:jc w:val="both"/>
      </w:pPr>
      <w:r>
        <w:rPr/>
        <w:br w:type="column"/>
      </w:r>
      <w:r>
        <w:rPr/>
        <w:t>offers lower complexity despite its deeper architecture. The primary goal remains to increase driver safety by using machine</w:t>
      </w:r>
      <w:r>
        <w:rPr>
          <w:spacing w:val="-1"/>
        </w:rPr>
        <w:t> </w:t>
      </w:r>
      <w:r>
        <w:rPr/>
        <w:t>learning</w:t>
      </w:r>
      <w:r>
        <w:rPr>
          <w:spacing w:val="-2"/>
        </w:rPr>
        <w:t> </w:t>
      </w:r>
      <w:r>
        <w:rPr/>
        <w:t>techniques</w:t>
      </w:r>
      <w:r>
        <w:rPr>
          <w:spacing w:val="-4"/>
        </w:rPr>
        <w:t> </w:t>
      </w:r>
      <w:r>
        <w:rPr/>
        <w:t>not</w:t>
      </w:r>
      <w:r>
        <w:rPr>
          <w:spacing w:val="-4"/>
        </w:rPr>
        <w:t> </w:t>
      </w:r>
      <w:r>
        <w:rPr/>
        <w:t>only</w:t>
      </w:r>
      <w:r>
        <w:rPr>
          <w:spacing w:val="-6"/>
        </w:rPr>
        <w:t> </w:t>
      </w:r>
      <w:r>
        <w:rPr/>
        <w:t>to</w:t>
      </w:r>
      <w:r>
        <w:rPr>
          <w:spacing w:val="-3"/>
        </w:rPr>
        <w:t> </w:t>
      </w:r>
      <w:r>
        <w:rPr/>
        <w:t>detect</w:t>
      </w:r>
      <w:r>
        <w:rPr>
          <w:spacing w:val="-4"/>
        </w:rPr>
        <w:t> </w:t>
      </w:r>
      <w:r>
        <w:rPr/>
        <w:t>drowsiness,</w:t>
      </w:r>
      <w:r>
        <w:rPr>
          <w:spacing w:val="-3"/>
        </w:rPr>
        <w:t> </w:t>
      </w:r>
      <w:r>
        <w:rPr/>
        <w:t>but also to identify distractions such as phone use. Evaluating model performance using different CNN architectures contributes to the ongoing effort to develop reliable sleepiness detection systems. In addition to drowsiness detection, the literature reports wider applications of machine learning in road safety, including cyberbullying detection, biometric recognition and medical diagnostics. These findings underscore the interdisciplinary nature of driver drowsiness detection research, which combines advances in machine learning with road safety and behavioral analytics to develop efficient and adaptive systems.</w:t>
      </w:r>
    </w:p>
    <w:p>
      <w:pPr>
        <w:pStyle w:val="BodyText"/>
        <w:spacing w:before="1"/>
      </w:pPr>
    </w:p>
    <w:p>
      <w:pPr>
        <w:pStyle w:val="BodyText"/>
        <w:spacing w:line="259" w:lineRule="auto"/>
        <w:ind w:left="216" w:right="112"/>
        <w:jc w:val="both"/>
      </w:pPr>
      <w:r>
        <w:rPr/>
        <w:t>Advances [3] in driver drowsiness detection have</w:t>
      </w:r>
      <w:r>
        <w:rPr>
          <w:spacing w:val="40"/>
        </w:rPr>
        <w:t> </w:t>
      </w:r>
      <w:r>
        <w:rPr/>
        <w:t>demonstrated the effectiveness of ensemble models such as this one, which outperform existing techniques in accuracy. Ensemble learning approaches improve the performance of sleepiness identification systems, as demonstrated by the proposed methodologies that integrate deep learning and transfer</w:t>
      </w:r>
      <w:r>
        <w:rPr>
          <w:spacing w:val="-10"/>
        </w:rPr>
        <w:t> </w:t>
      </w:r>
      <w:r>
        <w:rPr/>
        <w:t>learning</w:t>
      </w:r>
      <w:r>
        <w:rPr>
          <w:spacing w:val="-13"/>
        </w:rPr>
        <w:t> </w:t>
      </w:r>
      <w:r>
        <w:rPr/>
        <w:t>techniques.</w:t>
      </w:r>
      <w:r>
        <w:rPr>
          <w:spacing w:val="-11"/>
        </w:rPr>
        <w:t> </w:t>
      </w:r>
      <w:r>
        <w:rPr/>
        <w:t>However,</w:t>
      </w:r>
      <w:r>
        <w:rPr>
          <w:spacing w:val="-12"/>
        </w:rPr>
        <w:t> </w:t>
      </w:r>
      <w:r>
        <w:rPr/>
        <w:t>challenges</w:t>
      </w:r>
      <w:r>
        <w:rPr>
          <w:spacing w:val="-13"/>
        </w:rPr>
        <w:t> </w:t>
      </w:r>
      <w:r>
        <w:rPr/>
        <w:t>remain,</w:t>
      </w:r>
      <w:r>
        <w:rPr>
          <w:spacing w:val="-11"/>
        </w:rPr>
        <w:t> </w:t>
      </w:r>
      <w:r>
        <w:rPr/>
        <w:t>such as the categorization and selection methods of EEG channels and the dependence on external elements such as road conditions. Deep learning techniques offer promising avenues for accurate sleepiness detection, with methods including driver impairment monitoring, sleepiness prediction using facial features, and using EEG-based methods, face tracking systems, and eye image analysis. The use of ensemble deep learning models as proposed in presents a novel approach to driver drowsiness detection that combines deep convolutional features through transfer learning to increase accuracy. Methodologies combining deep learning and transfer learning as proposed in demonstrate effective strategies for sleepiness identification. These approaches exploit the strengths of both techniques to develop robust and adaptable models capable of accurately</w:t>
      </w:r>
      <w:r>
        <w:rPr>
          <w:spacing w:val="-8"/>
        </w:rPr>
        <w:t> </w:t>
      </w:r>
      <w:r>
        <w:rPr/>
        <w:t>detecting</w:t>
      </w:r>
      <w:r>
        <w:rPr>
          <w:spacing w:val="-6"/>
        </w:rPr>
        <w:t> </w:t>
      </w:r>
      <w:r>
        <w:rPr/>
        <w:t>sleepiness</w:t>
      </w:r>
      <w:r>
        <w:rPr>
          <w:spacing w:val="-8"/>
        </w:rPr>
        <w:t> </w:t>
      </w:r>
      <w:r>
        <w:rPr/>
        <w:t>in</w:t>
      </w:r>
      <w:r>
        <w:rPr>
          <w:spacing w:val="-9"/>
        </w:rPr>
        <w:t> </w:t>
      </w:r>
      <w:r>
        <w:rPr/>
        <w:t>a</w:t>
      </w:r>
      <w:r>
        <w:rPr>
          <w:spacing w:val="-7"/>
        </w:rPr>
        <w:t> </w:t>
      </w:r>
      <w:r>
        <w:rPr/>
        <w:t>variety</w:t>
      </w:r>
      <w:r>
        <w:rPr>
          <w:spacing w:val="-11"/>
        </w:rPr>
        <w:t> </w:t>
      </w:r>
      <w:r>
        <w:rPr/>
        <w:t>of</w:t>
      </w:r>
      <w:r>
        <w:rPr>
          <w:spacing w:val="-9"/>
        </w:rPr>
        <w:t> </w:t>
      </w:r>
      <w:r>
        <w:rPr/>
        <w:t>contexts.</w:t>
      </w:r>
      <w:r>
        <w:rPr>
          <w:spacing w:val="-7"/>
        </w:rPr>
        <w:t> </w:t>
      </w:r>
      <w:r>
        <w:rPr/>
        <w:t>Finally, the use of long-short-term memory networks for driver state categorization, as discussed in the paper, exemplifies the multifaceted nature of deep learning-based methods in analyzing video data to detect signs of fatigue, including eye features such as yawning and head movements.</w:t>
      </w:r>
    </w:p>
    <w:p>
      <w:pPr>
        <w:pStyle w:val="BodyText"/>
        <w:spacing w:line="256" w:lineRule="auto" w:before="217"/>
        <w:ind w:left="216" w:right="110"/>
        <w:jc w:val="both"/>
      </w:pPr>
      <w:r>
        <w:rPr/>
        <w:t>The literature survey [4] highlights significant progress in driver drowsiness detection, focusing on the use of convolutional neural networks (CNNs) such as ResNet50V2 and VGG16. ResNet50V2 achieved an exceptional accuracy rate of 99.71% on average, demonstrating the effectiveness of deep learning techniques in accurately identifying sleepiness- related stimuli from visual data. CNNs, specifically models based on ResNet50V2, focus on the eye region for better </w:t>
      </w:r>
      <w:r>
        <w:rPr>
          <w:spacing w:val="-2"/>
        </w:rPr>
        <w:t>performance.</w:t>
      </w:r>
    </w:p>
    <w:p>
      <w:pPr>
        <w:pStyle w:val="BodyText"/>
        <w:spacing w:line="256" w:lineRule="auto" w:before="10"/>
        <w:ind w:left="216" w:right="112"/>
        <w:jc w:val="both"/>
      </w:pPr>
      <w:r>
        <w:rPr/>
        <w:t>The proposed approach uses CNN to achieve high accuracy</w:t>
      </w:r>
      <w:r>
        <w:rPr>
          <w:spacing w:val="-2"/>
        </w:rPr>
        <w:t> </w:t>
      </w:r>
      <w:r>
        <w:rPr/>
        <w:t>in detecting drowsiness and preventing accidents caused by</w:t>
      </w:r>
      <w:r>
        <w:rPr>
          <w:spacing w:val="40"/>
        </w:rPr>
        <w:t> </w:t>
      </w:r>
      <w:r>
        <w:rPr/>
        <w:t>driver</w:t>
      </w:r>
      <w:r>
        <w:rPr>
          <w:spacing w:val="17"/>
        </w:rPr>
        <w:t> </w:t>
      </w:r>
      <w:r>
        <w:rPr/>
        <w:t>drowsiness.</w:t>
      </w:r>
      <w:r>
        <w:rPr>
          <w:spacing w:val="15"/>
        </w:rPr>
        <w:t> </w:t>
      </w:r>
      <w:r>
        <w:rPr/>
        <w:t>However,</w:t>
      </w:r>
      <w:r>
        <w:rPr>
          <w:spacing w:val="15"/>
        </w:rPr>
        <w:t> </w:t>
      </w:r>
      <w:r>
        <w:rPr/>
        <w:t>issues</w:t>
      </w:r>
      <w:r>
        <w:rPr>
          <w:spacing w:val="15"/>
        </w:rPr>
        <w:t> </w:t>
      </w:r>
      <w:r>
        <w:rPr/>
        <w:t>such</w:t>
      </w:r>
      <w:r>
        <w:rPr>
          <w:spacing w:val="14"/>
        </w:rPr>
        <w:t> </w:t>
      </w:r>
      <w:r>
        <w:rPr/>
        <w:t>as</w:t>
      </w:r>
      <w:r>
        <w:rPr>
          <w:spacing w:val="14"/>
        </w:rPr>
        <w:t> </w:t>
      </w:r>
      <w:r>
        <w:rPr/>
        <w:t>the</w:t>
      </w:r>
      <w:r>
        <w:rPr>
          <w:spacing w:val="15"/>
        </w:rPr>
        <w:t> </w:t>
      </w:r>
      <w:r>
        <w:rPr/>
        <w:t>limitations</w:t>
      </w:r>
      <w:r>
        <w:rPr>
          <w:spacing w:val="14"/>
        </w:rPr>
        <w:t> </w:t>
      </w:r>
      <w:r>
        <w:rPr>
          <w:spacing w:val="-5"/>
        </w:rPr>
        <w:t>of</w:t>
      </w:r>
    </w:p>
    <w:p>
      <w:pPr>
        <w:spacing w:after="0" w:line="256" w:lineRule="auto"/>
        <w:jc w:val="both"/>
        <w:sectPr>
          <w:pgSz w:w="12240" w:h="15840"/>
          <w:pgMar w:header="442" w:footer="0" w:top="900" w:bottom="280" w:left="720" w:right="820"/>
          <w:cols w:num="2" w:equalWidth="0">
            <w:col w:w="5260" w:space="69"/>
            <w:col w:w="5371"/>
          </w:cols>
        </w:sectPr>
      </w:pPr>
    </w:p>
    <w:p>
      <w:pPr>
        <w:pStyle w:val="BodyText"/>
        <w:spacing w:line="259" w:lineRule="auto" w:before="91"/>
        <w:ind w:left="215"/>
        <w:jc w:val="both"/>
      </w:pPr>
      <w:r>
        <w:rPr/>
        <w:t>NIR imaging for analyzing the eye region due to illumination indicate the need for robust solutions capable of overcoming environmental limitations. The potential for implementing these drowsiness detection systems in embedded systems for vehicle units underlines their practical applicability in real- world scenarios. Incorporating preventative measures such as yawn detection further increases the usefulness of these systems in ensuring driver safety. The literature also includes discussions of related work in sleepiness detection, with studies investigating various aspects including eye region analysis for sleepiness detection, evaluation of CNNs for high accuracy, and use of techniques such as Grad-CAM to visualize algorithm performance. Methodologies including Mediapipe for eye region extraction, utilization of datasets such as NITYMED, and techniques such as ROI selection for training</w:t>
      </w:r>
      <w:r>
        <w:rPr>
          <w:spacing w:val="-3"/>
        </w:rPr>
        <w:t> </w:t>
      </w:r>
      <w:r>
        <w:rPr/>
        <w:t>and</w:t>
      </w:r>
      <w:r>
        <w:rPr>
          <w:spacing w:val="-1"/>
        </w:rPr>
        <w:t> </w:t>
      </w:r>
      <w:r>
        <w:rPr/>
        <w:t>testing</w:t>
      </w:r>
      <w:r>
        <w:rPr>
          <w:spacing w:val="-3"/>
        </w:rPr>
        <w:t> </w:t>
      </w:r>
      <w:r>
        <w:rPr/>
        <w:t>CNN</w:t>
      </w:r>
      <w:r>
        <w:rPr>
          <w:spacing w:val="-1"/>
        </w:rPr>
        <w:t> </w:t>
      </w:r>
      <w:r>
        <w:rPr/>
        <w:t>architectures</w:t>
      </w:r>
      <w:r>
        <w:rPr>
          <w:spacing w:val="-2"/>
        </w:rPr>
        <w:t> </w:t>
      </w:r>
      <w:r>
        <w:rPr/>
        <w:t>are</w:t>
      </w:r>
      <w:r>
        <w:rPr>
          <w:spacing w:val="-1"/>
        </w:rPr>
        <w:t> </w:t>
      </w:r>
      <w:r>
        <w:rPr/>
        <w:t>also</w:t>
      </w:r>
      <w:r>
        <w:rPr>
          <w:spacing w:val="-1"/>
        </w:rPr>
        <w:t> </w:t>
      </w:r>
      <w:r>
        <w:rPr/>
        <w:t>covered.</w:t>
      </w:r>
      <w:r>
        <w:rPr>
          <w:spacing w:val="-1"/>
        </w:rPr>
        <w:t> </w:t>
      </w:r>
      <w:r>
        <w:rPr/>
        <w:t>These methodological details provide insight into the experimental design and procedures used in sleepiness detection research, contributing to the reproducibility and precision of the </w:t>
      </w:r>
      <w:r>
        <w:rPr>
          <w:spacing w:val="-2"/>
        </w:rPr>
        <w:t>findings.</w:t>
      </w:r>
    </w:p>
    <w:p>
      <w:pPr>
        <w:pStyle w:val="BodyText"/>
        <w:spacing w:line="256" w:lineRule="auto" w:before="225"/>
        <w:ind w:left="215"/>
        <w:jc w:val="both"/>
      </w:pPr>
      <w:r>
        <w:rPr/>
        <w:t>The [5] literature review highlights significant progress in driver fatigue detection, with the proposed method achieving an impressive accuracy of 87.5%. This approach uses Convolutional Neural Network (CNN) models, namely VGG16 and ResNet50, known to calculate metrics such as PERCLOS and FOM for efficient classification of fatigue levels. The method emphasizes the early detection of sleepiness using behavioral measures such as PERCLOS and FOM, focusing</w:t>
      </w:r>
      <w:r>
        <w:rPr>
          <w:spacing w:val="-4"/>
        </w:rPr>
        <w:t> </w:t>
      </w:r>
      <w:r>
        <w:rPr/>
        <w:t>on</w:t>
      </w:r>
      <w:r>
        <w:rPr>
          <w:spacing w:val="-4"/>
        </w:rPr>
        <w:t> </w:t>
      </w:r>
      <w:r>
        <w:rPr/>
        <w:t>driver</w:t>
      </w:r>
      <w:r>
        <w:rPr>
          <w:spacing w:val="-2"/>
        </w:rPr>
        <w:t> </w:t>
      </w:r>
      <w:r>
        <w:rPr/>
        <w:t>yawning</w:t>
      </w:r>
      <w:r>
        <w:rPr>
          <w:spacing w:val="-4"/>
        </w:rPr>
        <w:t> </w:t>
      </w:r>
      <w:r>
        <w:rPr/>
        <w:t>and</w:t>
      </w:r>
      <w:r>
        <w:rPr>
          <w:spacing w:val="-2"/>
        </w:rPr>
        <w:t> </w:t>
      </w:r>
      <w:r>
        <w:rPr/>
        <w:t>eye</w:t>
      </w:r>
      <w:r>
        <w:rPr>
          <w:spacing w:val="-2"/>
        </w:rPr>
        <w:t> </w:t>
      </w:r>
      <w:r>
        <w:rPr/>
        <w:t>behavior</w:t>
      </w:r>
      <w:r>
        <w:rPr>
          <w:spacing w:val="-2"/>
        </w:rPr>
        <w:t> </w:t>
      </w:r>
      <w:r>
        <w:rPr/>
        <w:t>as</w:t>
      </w:r>
      <w:r>
        <w:rPr>
          <w:spacing w:val="-3"/>
        </w:rPr>
        <w:t> </w:t>
      </w:r>
      <w:r>
        <w:rPr/>
        <w:t>reliable indicators of fatigue. Alternative physiological signals such as heart rate patterns and muscle activity are also examined to assess</w:t>
      </w:r>
      <w:r>
        <w:rPr>
          <w:spacing w:val="-4"/>
        </w:rPr>
        <w:t> </w:t>
      </w:r>
      <w:r>
        <w:rPr/>
        <w:t>driver</w:t>
      </w:r>
      <w:r>
        <w:rPr>
          <w:spacing w:val="-2"/>
        </w:rPr>
        <w:t> </w:t>
      </w:r>
      <w:r>
        <w:rPr/>
        <w:t>alertness.</w:t>
      </w:r>
      <w:r>
        <w:rPr>
          <w:spacing w:val="-2"/>
        </w:rPr>
        <w:t> </w:t>
      </w:r>
      <w:r>
        <w:rPr/>
        <w:t>By</w:t>
      </w:r>
      <w:r>
        <w:rPr>
          <w:spacing w:val="-6"/>
        </w:rPr>
        <w:t> </w:t>
      </w:r>
      <w:r>
        <w:rPr/>
        <w:t>analyzing</w:t>
      </w:r>
      <w:r>
        <w:rPr>
          <w:spacing w:val="-4"/>
        </w:rPr>
        <w:t> </w:t>
      </w:r>
      <w:r>
        <w:rPr/>
        <w:t>regions</w:t>
      </w:r>
      <w:r>
        <w:rPr>
          <w:spacing w:val="-3"/>
        </w:rPr>
        <w:t> </w:t>
      </w:r>
      <w:r>
        <w:rPr/>
        <w:t>of</w:t>
      </w:r>
      <w:r>
        <w:rPr>
          <w:spacing w:val="-4"/>
        </w:rPr>
        <w:t> </w:t>
      </w:r>
      <w:r>
        <w:rPr/>
        <w:t>interest</w:t>
      </w:r>
      <w:r>
        <w:rPr>
          <w:spacing w:val="-3"/>
        </w:rPr>
        <w:t> </w:t>
      </w:r>
      <w:r>
        <w:rPr/>
        <w:t>around the eyes and mouth, researchers can classify the driver's condition using CNNs. Testing different CNN architectures reveals VGG16 and ResNet50 as the optimal choices for calculating</w:t>
      </w:r>
      <w:r>
        <w:rPr>
          <w:spacing w:val="-2"/>
        </w:rPr>
        <w:t> </w:t>
      </w:r>
      <w:r>
        <w:rPr/>
        <w:t>PERCLOS</w:t>
      </w:r>
      <w:r>
        <w:rPr>
          <w:spacing w:val="-1"/>
        </w:rPr>
        <w:t> </w:t>
      </w:r>
      <w:r>
        <w:rPr/>
        <w:t>and FOM, showing</w:t>
      </w:r>
      <w:r>
        <w:rPr>
          <w:spacing w:val="-2"/>
        </w:rPr>
        <w:t> </w:t>
      </w:r>
      <w:r>
        <w:rPr/>
        <w:t>the</w:t>
      </w:r>
      <w:r>
        <w:rPr>
          <w:spacing w:val="-2"/>
        </w:rPr>
        <w:t> </w:t>
      </w:r>
      <w:r>
        <w:rPr/>
        <w:t>effectiveness</w:t>
      </w:r>
      <w:r>
        <w:rPr>
          <w:spacing w:val="-3"/>
        </w:rPr>
        <w:t> </w:t>
      </w:r>
      <w:r>
        <w:rPr/>
        <w:t>of CNN-based approaches in detecting driver fatigue with an accuracy of 87.5%. Through advanced computing techniques and behavioral measures, the goal is to increase road safety</w:t>
      </w:r>
      <w:r>
        <w:rPr>
          <w:spacing w:val="-4"/>
        </w:rPr>
        <w:t> </w:t>
      </w:r>
      <w:r>
        <w:rPr/>
        <w:t>by early identification of driver drowsiness.</w:t>
      </w:r>
    </w:p>
    <w:p>
      <w:pPr>
        <w:pStyle w:val="BodyText"/>
        <w:spacing w:line="259" w:lineRule="auto" w:before="91"/>
        <w:ind w:left="216" w:right="108"/>
        <w:jc w:val="both"/>
      </w:pPr>
      <w:r>
        <w:rPr/>
        <w:br w:type="column"/>
      </w:r>
      <w:r>
        <w:rPr/>
        <w:t>layers, pooling layers, fully connected layers, and shortcut connections known as skip connections or residual connections. These skipped connections allow the network to bypass several layers, making very deep networks easier to train. The main components of ResNet50 are input layer, convolutional layers, residual blocks, pooling layers, fully connected layers and softmax activation functions. During the training phase, ResNet50 learns to map input images to their corresponding class labels by adjusting the weights. its convolutional filters through backpropagation and gradient descent optimization. Skipped connections allow the network to propagate gradients more efficiently, alleviate the problem of vanishing gradients, and facilitate the training of very deep networks. In the context of driver drowsiness detection, ResNet50 has been used in various studies to classify the driver's state based on closed eyes and other visual cues. For example, the study achieved an accuracy of 88% using ResNet50 in the task of classifying distracted drivers. Another study used ResNet50 as part of a CNN-based approach for real-time driver drowsiness detection, analyzing eye state (open or closed) using digital image analysis. In summary, ResNet50 is a powerful image recognition and classification tool,</w:t>
      </w:r>
      <w:r>
        <w:rPr>
          <w:spacing w:val="-5"/>
        </w:rPr>
        <w:t> </w:t>
      </w:r>
      <w:r>
        <w:rPr/>
        <w:t>including</w:t>
      </w:r>
      <w:r>
        <w:rPr>
          <w:spacing w:val="-6"/>
        </w:rPr>
        <w:t> </w:t>
      </w:r>
      <w:r>
        <w:rPr/>
        <w:t>driver</w:t>
      </w:r>
      <w:r>
        <w:rPr>
          <w:spacing w:val="-4"/>
        </w:rPr>
        <w:t> </w:t>
      </w:r>
      <w:r>
        <w:rPr/>
        <w:t>drowsiness</w:t>
      </w:r>
      <w:r>
        <w:rPr>
          <w:spacing w:val="-8"/>
        </w:rPr>
        <w:t> </w:t>
      </w:r>
      <w:r>
        <w:rPr/>
        <w:t>detection.</w:t>
      </w:r>
      <w:r>
        <w:rPr>
          <w:spacing w:val="-7"/>
        </w:rPr>
        <w:t> </w:t>
      </w:r>
      <w:r>
        <w:rPr/>
        <w:t>Its</w:t>
      </w:r>
      <w:r>
        <w:rPr>
          <w:spacing w:val="-8"/>
        </w:rPr>
        <w:t> </w:t>
      </w:r>
      <w:r>
        <w:rPr/>
        <w:t>architecture</w:t>
      </w:r>
      <w:r>
        <w:rPr>
          <w:spacing w:val="-7"/>
        </w:rPr>
        <w:t> </w:t>
      </w:r>
      <w:r>
        <w:rPr/>
        <w:t>and working principles make it a valuable asset in solving deep learning challenges in computer vision tasks.</w:t>
      </w:r>
    </w:p>
    <w:p>
      <w:pPr>
        <w:pStyle w:val="BodyText"/>
      </w:pPr>
    </w:p>
    <w:p>
      <w:pPr>
        <w:pStyle w:val="BodyText"/>
        <w:spacing w:before="6"/>
      </w:pPr>
    </w:p>
    <w:p>
      <w:pPr>
        <w:pStyle w:val="BodyText"/>
        <w:ind w:left="1610"/>
      </w:pPr>
      <w:r>
        <w:rPr/>
        <w:drawing>
          <wp:anchor distT="0" distB="0" distL="0" distR="0" allowOverlap="1" layoutInCell="1" locked="0" behindDoc="0" simplePos="0" relativeHeight="15728640">
            <wp:simplePos x="0" y="0"/>
            <wp:positionH relativeFrom="page">
              <wp:posOffset>4937759</wp:posOffset>
            </wp:positionH>
            <wp:positionV relativeFrom="paragraph">
              <wp:posOffset>313459</wp:posOffset>
            </wp:positionV>
            <wp:extent cx="1027430" cy="3790315"/>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27430" cy="3790315"/>
                    </a:xfrm>
                    <a:prstGeom prst="rect">
                      <a:avLst/>
                    </a:prstGeom>
                  </pic:spPr>
                </pic:pic>
              </a:graphicData>
            </a:graphic>
          </wp:anchor>
        </w:drawing>
      </w:r>
      <w:r>
        <w:rPr/>
        <w:t>Fig.1.</w:t>
      </w:r>
      <w:r>
        <w:rPr>
          <w:spacing w:val="-9"/>
        </w:rPr>
        <w:t> </w:t>
      </w:r>
      <w:r>
        <w:rPr/>
        <w:t>Resnet50</w:t>
      </w:r>
      <w:r>
        <w:rPr>
          <w:spacing w:val="-9"/>
        </w:rPr>
        <w:t> </w:t>
      </w:r>
      <w:r>
        <w:rPr>
          <w:spacing w:val="-2"/>
        </w:rPr>
        <w:t>architecture</w:t>
      </w:r>
    </w:p>
    <w:p>
      <w:pPr>
        <w:spacing w:after="0"/>
        <w:sectPr>
          <w:pgSz w:w="12240" w:h="15840"/>
          <w:pgMar w:header="442" w:footer="0" w:top="900" w:bottom="280" w:left="720" w:right="820"/>
          <w:cols w:num="2" w:equalWidth="0">
            <w:col w:w="5259" w:space="70"/>
            <w:col w:w="5371"/>
          </w:cols>
        </w:sectPr>
      </w:pPr>
    </w:p>
    <w:p>
      <w:pPr>
        <w:pStyle w:val="BodyText"/>
        <w:spacing w:before="192"/>
      </w:pPr>
    </w:p>
    <w:p>
      <w:pPr>
        <w:spacing w:after="0"/>
        <w:sectPr>
          <w:type w:val="continuous"/>
          <w:pgSz w:w="12240" w:h="15840"/>
          <w:pgMar w:header="442" w:footer="0" w:top="900" w:bottom="280" w:left="720" w:right="820"/>
        </w:sectPr>
      </w:pPr>
    </w:p>
    <w:p>
      <w:pPr>
        <w:pStyle w:val="BodyText"/>
      </w:pPr>
    </w:p>
    <w:p>
      <w:pPr>
        <w:pStyle w:val="BodyText"/>
        <w:spacing w:before="111"/>
      </w:pPr>
    </w:p>
    <w:p>
      <w:pPr>
        <w:pStyle w:val="ListParagraph"/>
        <w:numPr>
          <w:ilvl w:val="0"/>
          <w:numId w:val="3"/>
        </w:numPr>
        <w:tabs>
          <w:tab w:pos="676" w:val="left" w:leader="none"/>
        </w:tabs>
        <w:spacing w:line="240" w:lineRule="auto" w:before="0" w:after="0"/>
        <w:ind w:left="676" w:right="0" w:hanging="316"/>
        <w:jc w:val="left"/>
        <w:rPr>
          <w:i/>
          <w:sz w:val="20"/>
        </w:rPr>
      </w:pPr>
      <w:r>
        <w:rPr>
          <w:i/>
          <w:spacing w:val="-2"/>
          <w:sz w:val="20"/>
        </w:rPr>
        <w:t>RESNET50</w:t>
      </w:r>
    </w:p>
    <w:p>
      <w:pPr>
        <w:pStyle w:val="ListParagraph"/>
        <w:numPr>
          <w:ilvl w:val="0"/>
          <w:numId w:val="1"/>
        </w:numPr>
        <w:tabs>
          <w:tab w:pos="586" w:val="left" w:leader="none"/>
        </w:tabs>
        <w:spacing w:line="240" w:lineRule="auto" w:before="90" w:after="0"/>
        <w:ind w:left="586" w:right="0" w:hanging="425"/>
        <w:jc w:val="left"/>
        <w:rPr>
          <w:sz w:val="19"/>
        </w:rPr>
      </w:pPr>
      <w:r>
        <w:rPr/>
        <w:br w:type="column"/>
      </w:r>
      <w:r>
        <w:rPr>
          <w:spacing w:val="-2"/>
          <w:sz w:val="19"/>
        </w:rPr>
        <w:t>METHODOLOGY</w:t>
      </w:r>
    </w:p>
    <w:p>
      <w:pPr>
        <w:spacing w:after="0" w:line="240" w:lineRule="auto"/>
        <w:jc w:val="left"/>
        <w:rPr>
          <w:sz w:val="19"/>
        </w:rPr>
        <w:sectPr>
          <w:type w:val="continuous"/>
          <w:pgSz w:w="12240" w:h="15840"/>
          <w:pgMar w:header="442" w:footer="0" w:top="900" w:bottom="280" w:left="720" w:right="820"/>
          <w:cols w:num="2" w:equalWidth="0">
            <w:col w:w="1587" w:space="40"/>
            <w:col w:w="9073"/>
          </w:cols>
        </w:sectPr>
      </w:pPr>
    </w:p>
    <w:p>
      <w:pPr>
        <w:pStyle w:val="BodyText"/>
        <w:spacing w:line="256" w:lineRule="auto" w:before="65"/>
        <w:ind w:left="215" w:right="5441"/>
        <w:jc w:val="both"/>
      </w:pPr>
      <w:r>
        <w:rPr/>
        <w:t>ResNet50, short for "50-Layer Residual Network", is a deep convolutional neural network (CNN) architecture that has gained widespread popularity for its effectiveness in various computer vision tasks, including image classification, object detection, and segmentation. Developed by Kaiming He et al. in 2015, ResNet50 represents a major advance in deep</w:t>
      </w:r>
      <w:r>
        <w:rPr>
          <w:spacing w:val="40"/>
        </w:rPr>
        <w:t> </w:t>
      </w:r>
      <w:r>
        <w:rPr/>
        <w:t>learning architecture by solving the problem of vanishing gradients in very deep neural networks. The ResNet50 architecture</w:t>
      </w:r>
      <w:r>
        <w:rPr>
          <w:spacing w:val="66"/>
        </w:rPr>
        <w:t> </w:t>
      </w:r>
      <w:r>
        <w:rPr/>
        <w:t>consists</w:t>
      </w:r>
      <w:r>
        <w:rPr>
          <w:spacing w:val="64"/>
        </w:rPr>
        <w:t> </w:t>
      </w:r>
      <w:r>
        <w:rPr/>
        <w:t>of</w:t>
      </w:r>
      <w:r>
        <w:rPr>
          <w:spacing w:val="63"/>
        </w:rPr>
        <w:t> </w:t>
      </w:r>
      <w:r>
        <w:rPr/>
        <w:t>50</w:t>
      </w:r>
      <w:r>
        <w:rPr>
          <w:spacing w:val="66"/>
        </w:rPr>
        <w:t> </w:t>
      </w:r>
      <w:r>
        <w:rPr/>
        <w:t>layers,</w:t>
      </w:r>
      <w:r>
        <w:rPr>
          <w:spacing w:val="65"/>
        </w:rPr>
        <w:t> </w:t>
      </w:r>
      <w:r>
        <w:rPr/>
        <w:t>including</w:t>
      </w:r>
      <w:r>
        <w:rPr>
          <w:spacing w:val="63"/>
        </w:rPr>
        <w:t> </w:t>
      </w:r>
      <w:r>
        <w:rPr>
          <w:spacing w:val="-2"/>
        </w:rPr>
        <w:t>convolutional</w:t>
      </w:r>
    </w:p>
    <w:p>
      <w:pPr>
        <w:spacing w:after="0" w:line="256" w:lineRule="auto"/>
        <w:jc w:val="both"/>
        <w:sectPr>
          <w:type w:val="continuous"/>
          <w:pgSz w:w="12240" w:h="15840"/>
          <w:pgMar w:header="442" w:footer="0" w:top="900" w:bottom="280" w:left="720" w:right="820"/>
        </w:sectPr>
      </w:pPr>
    </w:p>
    <w:p>
      <w:pPr>
        <w:pStyle w:val="ListParagraph"/>
        <w:numPr>
          <w:ilvl w:val="0"/>
          <w:numId w:val="3"/>
        </w:numPr>
        <w:tabs>
          <w:tab w:pos="676" w:val="left" w:leader="none"/>
        </w:tabs>
        <w:spacing w:line="240" w:lineRule="auto" w:before="91" w:after="0"/>
        <w:ind w:left="676" w:right="0" w:hanging="316"/>
        <w:jc w:val="left"/>
        <w:rPr>
          <w:i/>
          <w:sz w:val="20"/>
        </w:rPr>
      </w:pPr>
      <w:r>
        <w:rPr>
          <w:i/>
          <w:spacing w:val="-2"/>
          <w:sz w:val="20"/>
        </w:rPr>
        <w:t>MOBILE-</w:t>
      </w:r>
      <w:r>
        <w:rPr>
          <w:i/>
          <w:spacing w:val="-5"/>
          <w:sz w:val="20"/>
        </w:rPr>
        <w:t>NET</w:t>
      </w:r>
    </w:p>
    <w:p>
      <w:pPr>
        <w:pStyle w:val="BodyText"/>
        <w:spacing w:line="259" w:lineRule="auto" w:before="65"/>
        <w:ind w:left="215"/>
        <w:jc w:val="both"/>
      </w:pPr>
      <w:r>
        <w:rPr/>
        <w:t>MobileNet is a lightweight convolutional neural network (CNN) architecture designed specifically for mobile and embedded vision applications. Introduced by Google in 2017, MobileNet</w:t>
      </w:r>
      <w:r>
        <w:rPr>
          <w:spacing w:val="-11"/>
        </w:rPr>
        <w:t> </w:t>
      </w:r>
      <w:r>
        <w:rPr/>
        <w:t>uses</w:t>
      </w:r>
      <w:r>
        <w:rPr>
          <w:spacing w:val="-11"/>
        </w:rPr>
        <w:t> </w:t>
      </w:r>
      <w:r>
        <w:rPr/>
        <w:t>depth-separable</w:t>
      </w:r>
      <w:r>
        <w:rPr>
          <w:spacing w:val="-12"/>
        </w:rPr>
        <w:t> </w:t>
      </w:r>
      <w:r>
        <w:rPr/>
        <w:t>convolutions</w:t>
      </w:r>
      <w:r>
        <w:rPr>
          <w:spacing w:val="-13"/>
        </w:rPr>
        <w:t> </w:t>
      </w:r>
      <w:r>
        <w:rPr/>
        <w:t>that</w:t>
      </w:r>
      <w:r>
        <w:rPr>
          <w:spacing w:val="-12"/>
        </w:rPr>
        <w:t> </w:t>
      </w:r>
      <w:r>
        <w:rPr/>
        <w:t>significantly reduce computational cost and model size while maintaining competitive accuracy. The architecture consists of a series of depth-separable convolutional layers followed by pointwise convolutional layers and nonlinear activation functions. A key innovation in MobileNet is depth-separable convolutions, as they decompose standard convolution into two separate operations: depth convolution and pointwise convolution.</w:t>
      </w:r>
      <w:r>
        <w:rPr>
          <w:spacing w:val="40"/>
        </w:rPr>
        <w:t> </w:t>
      </w:r>
      <w:r>
        <w:rPr/>
        <w:t>Deep convolution applies one convolutional filter per input channel, independently processing each channel of the input feature map. Point convolution projects the output of depth convolution</w:t>
      </w:r>
      <w:r>
        <w:rPr>
          <w:spacing w:val="-3"/>
        </w:rPr>
        <w:t> </w:t>
      </w:r>
      <w:r>
        <w:rPr/>
        <w:t>onto</w:t>
      </w:r>
      <w:r>
        <w:rPr>
          <w:spacing w:val="-2"/>
        </w:rPr>
        <w:t> </w:t>
      </w:r>
      <w:r>
        <w:rPr/>
        <w:t>a</w:t>
      </w:r>
      <w:r>
        <w:rPr>
          <w:spacing w:val="-2"/>
        </w:rPr>
        <w:t> </w:t>
      </w:r>
      <w:r>
        <w:rPr/>
        <w:t>new</w:t>
      </w:r>
      <w:r>
        <w:rPr>
          <w:spacing w:val="-6"/>
        </w:rPr>
        <w:t> </w:t>
      </w:r>
      <w:r>
        <w:rPr/>
        <w:t>channel</w:t>
      </w:r>
      <w:r>
        <w:rPr>
          <w:spacing w:val="-2"/>
        </w:rPr>
        <w:t> </w:t>
      </w:r>
      <w:r>
        <w:rPr/>
        <w:t>space</w:t>
      </w:r>
      <w:r>
        <w:rPr>
          <w:spacing w:val="-2"/>
        </w:rPr>
        <w:t> </w:t>
      </w:r>
      <w:r>
        <w:rPr/>
        <w:t>using</w:t>
      </w:r>
      <w:r>
        <w:rPr>
          <w:spacing w:val="-3"/>
        </w:rPr>
        <w:t> </w:t>
      </w:r>
      <w:r>
        <w:rPr/>
        <w:t>a</w:t>
      </w:r>
      <w:r>
        <w:rPr>
          <w:spacing w:val="-4"/>
        </w:rPr>
        <w:t> </w:t>
      </w:r>
      <w:r>
        <w:rPr/>
        <w:t>1x1</w:t>
      </w:r>
      <w:r>
        <w:rPr>
          <w:spacing w:val="-3"/>
        </w:rPr>
        <w:t> </w:t>
      </w:r>
      <w:r>
        <w:rPr/>
        <w:t>convolution kernel. This mechanism allows the network to learn residual features, which facilitates the training of very deep networks. MobileNet is particularly suitable for deployment on mobile and embedded devices,</w:t>
      </w:r>
      <w:r>
        <w:rPr>
          <w:spacing w:val="-3"/>
        </w:rPr>
        <w:t> </w:t>
      </w:r>
      <w:r>
        <w:rPr/>
        <w:t>enabling</w:t>
      </w:r>
      <w:r>
        <w:rPr>
          <w:spacing w:val="-5"/>
        </w:rPr>
        <w:t> </w:t>
      </w:r>
      <w:r>
        <w:rPr/>
        <w:t>applications</w:t>
      </w:r>
      <w:r>
        <w:rPr>
          <w:spacing w:val="-4"/>
        </w:rPr>
        <w:t> </w:t>
      </w:r>
      <w:r>
        <w:rPr/>
        <w:t>such</w:t>
      </w:r>
      <w:r>
        <w:rPr>
          <w:spacing w:val="-4"/>
        </w:rPr>
        <w:t> </w:t>
      </w:r>
      <w:r>
        <w:rPr/>
        <w:t>as</w:t>
      </w:r>
      <w:r>
        <w:rPr>
          <w:spacing w:val="-4"/>
        </w:rPr>
        <w:t> </w:t>
      </w:r>
      <w:r>
        <w:rPr/>
        <w:t>real-time object recognition, augmented reality, and autonomous navigation</w:t>
      </w:r>
      <w:r>
        <w:rPr>
          <w:spacing w:val="-10"/>
        </w:rPr>
        <w:t> </w:t>
      </w:r>
      <w:r>
        <w:rPr/>
        <w:t>in</w:t>
      </w:r>
      <w:r>
        <w:rPr>
          <w:spacing w:val="-10"/>
        </w:rPr>
        <w:t> </w:t>
      </w:r>
      <w:r>
        <w:rPr/>
        <w:t>resource-constrained</w:t>
      </w:r>
      <w:r>
        <w:rPr>
          <w:spacing w:val="-8"/>
        </w:rPr>
        <w:t> </w:t>
      </w:r>
      <w:r>
        <w:rPr/>
        <w:t>environments.</w:t>
      </w:r>
      <w:r>
        <w:rPr>
          <w:spacing w:val="-11"/>
        </w:rPr>
        <w:t> </w:t>
      </w:r>
      <w:r>
        <w:rPr/>
        <w:t>Its</w:t>
      </w:r>
      <w:r>
        <w:rPr>
          <w:spacing w:val="-12"/>
        </w:rPr>
        <w:t> </w:t>
      </w:r>
      <w:r>
        <w:rPr/>
        <w:t>efficiency makes</w:t>
      </w:r>
      <w:r>
        <w:rPr>
          <w:spacing w:val="-4"/>
        </w:rPr>
        <w:t> </w:t>
      </w:r>
      <w:r>
        <w:rPr/>
        <w:t>it</w:t>
      </w:r>
      <w:r>
        <w:rPr>
          <w:spacing w:val="-4"/>
        </w:rPr>
        <w:t> </w:t>
      </w:r>
      <w:r>
        <w:rPr/>
        <w:t>a</w:t>
      </w:r>
      <w:r>
        <w:rPr>
          <w:spacing w:val="-4"/>
        </w:rPr>
        <w:t> </w:t>
      </w:r>
      <w:r>
        <w:rPr/>
        <w:t>highly</w:t>
      </w:r>
      <w:r>
        <w:rPr>
          <w:spacing w:val="-8"/>
        </w:rPr>
        <w:t> </w:t>
      </w:r>
      <w:r>
        <w:rPr/>
        <w:t>desirable</w:t>
      </w:r>
      <w:r>
        <w:rPr>
          <w:spacing w:val="-6"/>
        </w:rPr>
        <w:t> </w:t>
      </w:r>
      <w:r>
        <w:rPr/>
        <w:t>deep</w:t>
      </w:r>
      <w:r>
        <w:rPr>
          <w:spacing w:val="-5"/>
        </w:rPr>
        <w:t> </w:t>
      </w:r>
      <w:r>
        <w:rPr/>
        <w:t>learning</w:t>
      </w:r>
      <w:r>
        <w:rPr>
          <w:spacing w:val="-7"/>
        </w:rPr>
        <w:t> </w:t>
      </w:r>
      <w:r>
        <w:rPr/>
        <w:t>model</w:t>
      </w:r>
      <w:r>
        <w:rPr>
          <w:spacing w:val="-6"/>
        </w:rPr>
        <w:t> </w:t>
      </w:r>
      <w:r>
        <w:rPr/>
        <w:t>for</w:t>
      </w:r>
      <w:r>
        <w:rPr>
          <w:spacing w:val="-6"/>
        </w:rPr>
        <w:t> </w:t>
      </w:r>
      <w:r>
        <w:rPr/>
        <w:t>mobile</w:t>
      </w:r>
      <w:r>
        <w:rPr>
          <w:spacing w:val="-6"/>
        </w:rPr>
        <w:t> </w:t>
      </w:r>
      <w:r>
        <w:rPr/>
        <w:t>and embedded devices, offering a trade-off between accuracy and model size. Characterized by depth-separable convolutions,</w:t>
      </w:r>
      <w:r>
        <w:rPr>
          <w:spacing w:val="40"/>
        </w:rPr>
        <w:t> </w:t>
      </w:r>
      <w:r>
        <w:rPr/>
        <w:t>the MobileNet architecture offers a lightweight yet powerful solution for a variety of computer vision tasks, including</w:t>
      </w:r>
      <w:r>
        <w:rPr>
          <w:spacing w:val="40"/>
        </w:rPr>
        <w:t> </w:t>
      </w:r>
      <w:r>
        <w:rPr/>
        <w:t>image classification, object detection, and semantic </w:t>
      </w:r>
      <w:r>
        <w:rPr>
          <w:spacing w:val="-2"/>
        </w:rPr>
        <w:t>segmentation.</w:t>
      </w:r>
    </w:p>
    <w:p>
      <w:pPr>
        <w:pStyle w:val="ListParagraph"/>
        <w:numPr>
          <w:ilvl w:val="0"/>
          <w:numId w:val="3"/>
        </w:numPr>
        <w:tabs>
          <w:tab w:pos="686" w:val="left" w:leader="none"/>
        </w:tabs>
        <w:spacing w:line="240" w:lineRule="auto" w:before="89" w:after="0"/>
        <w:ind w:left="686" w:right="0" w:hanging="326"/>
        <w:jc w:val="left"/>
        <w:rPr>
          <w:i/>
          <w:sz w:val="20"/>
        </w:rPr>
      </w:pPr>
      <w:r>
        <w:rPr>
          <w:i/>
          <w:spacing w:val="-2"/>
          <w:sz w:val="20"/>
        </w:rPr>
        <w:t>VGG16</w:t>
      </w:r>
    </w:p>
    <w:p>
      <w:pPr>
        <w:pStyle w:val="BodyText"/>
        <w:spacing w:line="244" w:lineRule="auto" w:before="65"/>
        <w:ind w:left="215"/>
        <w:jc w:val="both"/>
      </w:pPr>
      <w:r>
        <w:rPr/>
        <w:t>VGG16 is a deep convolutional neural network (CNN) architecture introduced by</w:t>
      </w:r>
      <w:r>
        <w:rPr>
          <w:spacing w:val="-1"/>
        </w:rPr>
        <w:t> </w:t>
      </w:r>
      <w:r>
        <w:rPr/>
        <w:t>the Visual Geometry</w:t>
      </w:r>
      <w:r>
        <w:rPr>
          <w:spacing w:val="-1"/>
        </w:rPr>
        <w:t> </w:t>
      </w:r>
      <w:r>
        <w:rPr/>
        <w:t>Group (VGG) at the University of Oxford in 2014. It is a 16-layer network that includes 13 convolutional layers, 5 max pooling layers, and 3 fully connected layers. The architecture is known for its simplicity and uniformity, with each block consisting of multiple</w:t>
      </w:r>
      <w:r>
        <w:rPr>
          <w:spacing w:val="-8"/>
        </w:rPr>
        <w:t> </w:t>
      </w:r>
      <w:r>
        <w:rPr/>
        <w:t>convolutional</w:t>
      </w:r>
      <w:r>
        <w:rPr>
          <w:spacing w:val="-8"/>
        </w:rPr>
        <w:t> </w:t>
      </w:r>
      <w:r>
        <w:rPr/>
        <w:t>layers</w:t>
      </w:r>
      <w:r>
        <w:rPr>
          <w:spacing w:val="-8"/>
        </w:rPr>
        <w:t> </w:t>
      </w:r>
      <w:r>
        <w:rPr/>
        <w:t>followed</w:t>
      </w:r>
      <w:r>
        <w:rPr>
          <w:spacing w:val="-7"/>
        </w:rPr>
        <w:t> </w:t>
      </w:r>
      <w:r>
        <w:rPr/>
        <w:t>by</w:t>
      </w:r>
      <w:r>
        <w:rPr>
          <w:spacing w:val="-13"/>
        </w:rPr>
        <w:t> </w:t>
      </w:r>
      <w:r>
        <w:rPr/>
        <w:t>a</w:t>
      </w:r>
      <w:r>
        <w:rPr>
          <w:spacing w:val="-9"/>
        </w:rPr>
        <w:t> </w:t>
      </w:r>
      <w:r>
        <w:rPr/>
        <w:t>max-pooling</w:t>
      </w:r>
      <w:r>
        <w:rPr>
          <w:spacing w:val="-11"/>
        </w:rPr>
        <w:t> </w:t>
      </w:r>
      <w:r>
        <w:rPr/>
        <w:t>layer. VGG16</w:t>
      </w:r>
      <w:r>
        <w:rPr>
          <w:spacing w:val="-2"/>
        </w:rPr>
        <w:t> </w:t>
      </w:r>
      <w:r>
        <w:rPr/>
        <w:t>is</w:t>
      </w:r>
      <w:r>
        <w:rPr>
          <w:spacing w:val="-6"/>
        </w:rPr>
        <w:t> </w:t>
      </w:r>
      <w:r>
        <w:rPr/>
        <w:t>designed</w:t>
      </w:r>
      <w:r>
        <w:rPr>
          <w:spacing w:val="-4"/>
        </w:rPr>
        <w:t> </w:t>
      </w:r>
      <w:r>
        <w:rPr/>
        <w:t>for</w:t>
      </w:r>
      <w:r>
        <w:rPr>
          <w:spacing w:val="-4"/>
        </w:rPr>
        <w:t> </w:t>
      </w:r>
      <w:r>
        <w:rPr/>
        <w:t>image</w:t>
      </w:r>
      <w:r>
        <w:rPr>
          <w:spacing w:val="-5"/>
        </w:rPr>
        <w:t> </w:t>
      </w:r>
      <w:r>
        <w:rPr/>
        <w:t>classification</w:t>
      </w:r>
      <w:r>
        <w:rPr>
          <w:spacing w:val="-6"/>
        </w:rPr>
        <w:t> </w:t>
      </w:r>
      <w:r>
        <w:rPr/>
        <w:t>tasks</w:t>
      </w:r>
      <w:r>
        <w:rPr>
          <w:spacing w:val="-5"/>
        </w:rPr>
        <w:t> </w:t>
      </w:r>
      <w:r>
        <w:rPr/>
        <w:t>and</w:t>
      </w:r>
      <w:r>
        <w:rPr>
          <w:spacing w:val="-4"/>
        </w:rPr>
        <w:t> </w:t>
      </w:r>
      <w:r>
        <w:rPr/>
        <w:t>has</w:t>
      </w:r>
      <w:r>
        <w:rPr>
          <w:spacing w:val="-5"/>
        </w:rPr>
        <w:t> </w:t>
      </w:r>
      <w:r>
        <w:rPr/>
        <w:t>been successful in various computer vision tasks, including object detection and image segmentation. The VGG16 architecture consists of an input layer that takes images of a fixed size (224x224 pixels), followed by a series of convolutional layers with a filter size of 3x3 and a step of 1. Each convolutional layer is followed by a rectified linear unit (ReLU) activation function. After every two convolutional layers, max-pooling layers are applied to reduce the spatial dimensions of feature maps while preserving important features. The convolutional layers are followed by three fully connected layers, with the first two fully connected layers containing 4096 neurons each and the third fully connected layer containing 1000 neurons, corresponding to 1000 classes in the ImageNet dataset. The final layer is the softmax</w:t>
      </w:r>
      <w:r>
        <w:rPr>
          <w:spacing w:val="-1"/>
        </w:rPr>
        <w:t> </w:t>
      </w:r>
      <w:r>
        <w:rPr/>
        <w:t>layer, which</w:t>
      </w:r>
      <w:r>
        <w:rPr>
          <w:spacing w:val="-1"/>
        </w:rPr>
        <w:t> </w:t>
      </w:r>
      <w:r>
        <w:rPr/>
        <w:t>outputs</w:t>
      </w:r>
      <w:r>
        <w:rPr>
          <w:spacing w:val="-1"/>
        </w:rPr>
        <w:t> </w:t>
      </w:r>
      <w:r>
        <w:rPr/>
        <w:t>probabilities</w:t>
      </w:r>
      <w:r>
        <w:rPr>
          <w:spacing w:val="-1"/>
        </w:rPr>
        <w:t> </w:t>
      </w:r>
      <w:r>
        <w:rPr/>
        <w:t>for each class in the dataset. The VGG16 architecture performs hierarchical feature extraction through a series of</w:t>
      </w:r>
      <w:r>
        <w:rPr>
          <w:spacing w:val="40"/>
        </w:rPr>
        <w:t> </w:t>
      </w:r>
      <w:r>
        <w:rPr/>
        <w:t>convolutional layers, with each convolutional layer extracting increasingly</w:t>
      </w:r>
      <w:r>
        <w:rPr>
          <w:spacing w:val="73"/>
        </w:rPr>
        <w:t> </w:t>
      </w:r>
      <w:r>
        <w:rPr/>
        <w:t>abstract</w:t>
      </w:r>
      <w:r>
        <w:rPr>
          <w:spacing w:val="76"/>
        </w:rPr>
        <w:t> </w:t>
      </w:r>
      <w:r>
        <w:rPr/>
        <w:t>features</w:t>
      </w:r>
      <w:r>
        <w:rPr>
          <w:spacing w:val="74"/>
        </w:rPr>
        <w:t> </w:t>
      </w:r>
      <w:r>
        <w:rPr/>
        <w:t>from</w:t>
      </w:r>
      <w:r>
        <w:rPr>
          <w:spacing w:val="72"/>
        </w:rPr>
        <w:t> </w:t>
      </w:r>
      <w:r>
        <w:rPr/>
        <w:t>the</w:t>
      </w:r>
      <w:r>
        <w:rPr>
          <w:spacing w:val="75"/>
        </w:rPr>
        <w:t> </w:t>
      </w:r>
      <w:r>
        <w:rPr/>
        <w:t>input</w:t>
      </w:r>
      <w:r>
        <w:rPr>
          <w:spacing w:val="76"/>
        </w:rPr>
        <w:t> </w:t>
      </w:r>
      <w:r>
        <w:rPr/>
        <w:t>image.</w:t>
      </w:r>
      <w:r>
        <w:rPr>
          <w:spacing w:val="76"/>
        </w:rPr>
        <w:t> </w:t>
      </w:r>
      <w:r>
        <w:rPr>
          <w:spacing w:val="-5"/>
        </w:rPr>
        <w:t>The</w:t>
      </w:r>
    </w:p>
    <w:p>
      <w:pPr>
        <w:pStyle w:val="BodyText"/>
        <w:spacing w:line="244" w:lineRule="auto" w:before="91"/>
        <w:ind w:left="216" w:right="112"/>
        <w:jc w:val="both"/>
      </w:pPr>
      <w:r>
        <w:rPr/>
        <w:br w:type="column"/>
      </w:r>
      <w:r>
        <w:rPr/>
        <w:t>hierarchical representation obtained from convolutional layers is then fed into fully connected layers for classification. The network learns to map the extracted features to corresponding classes in the dataset, with the softmax layer calculating the probabilities of each class, and the class with the highest probability is considered the predicted class for the input image. VGG16 has several advantages, including its simple and elegant architecture, deep representations, and transfer learning capabilities. However, it also has limitations such as high computational cost and excessive equipment. Regularization techniques such as dropout and data spreading are often used to mitigate the overfitting problem. Despite its limitations, VGG16 remains a popular choice for various computer vision tasks due to its hierarchical feature extraction capabilities and transfer learning capabilities.</w:t>
      </w:r>
    </w:p>
    <w:p>
      <w:pPr>
        <w:pStyle w:val="BodyText"/>
        <w:spacing w:before="15"/>
      </w:pPr>
    </w:p>
    <w:p>
      <w:pPr>
        <w:pStyle w:val="BodyText"/>
        <w:ind w:left="1666"/>
      </w:pPr>
      <w:r>
        <w:rPr/>
        <w:t>Fig.2.</w:t>
      </w:r>
      <w:r>
        <w:rPr>
          <w:spacing w:val="-8"/>
        </w:rPr>
        <w:t> </w:t>
      </w:r>
      <w:r>
        <w:rPr/>
        <w:t>VGG16</w:t>
      </w:r>
      <w:r>
        <w:rPr>
          <w:spacing w:val="-5"/>
        </w:rPr>
        <w:t> </w:t>
      </w:r>
      <w:r>
        <w:rPr>
          <w:spacing w:val="-2"/>
        </w:rPr>
        <w:t>architecture</w:t>
      </w:r>
    </w:p>
    <w:p>
      <w:pPr>
        <w:pStyle w:val="BodyText"/>
        <w:spacing w:before="9"/>
        <w:rPr>
          <w:sz w:val="18"/>
        </w:rPr>
      </w:pPr>
      <w:r>
        <w:rPr/>
        <w:drawing>
          <wp:anchor distT="0" distB="0" distL="0" distR="0" allowOverlap="1" layoutInCell="1" locked="0" behindDoc="1" simplePos="0" relativeHeight="487588352">
            <wp:simplePos x="0" y="0"/>
            <wp:positionH relativeFrom="page">
              <wp:posOffset>4841875</wp:posOffset>
            </wp:positionH>
            <wp:positionV relativeFrom="paragraph">
              <wp:posOffset>152658</wp:posOffset>
            </wp:positionV>
            <wp:extent cx="1301413" cy="361950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301413" cy="3619500"/>
                    </a:xfrm>
                    <a:prstGeom prst="rect">
                      <a:avLst/>
                    </a:prstGeom>
                  </pic:spPr>
                </pic:pic>
              </a:graphicData>
            </a:graphic>
          </wp:anchor>
        </w:drawing>
      </w:r>
    </w:p>
    <w:p>
      <w:pPr>
        <w:pStyle w:val="BodyText"/>
      </w:pPr>
    </w:p>
    <w:p>
      <w:pPr>
        <w:pStyle w:val="BodyText"/>
      </w:pPr>
    </w:p>
    <w:p>
      <w:pPr>
        <w:pStyle w:val="BodyText"/>
        <w:spacing w:before="28"/>
      </w:pPr>
    </w:p>
    <w:p>
      <w:pPr>
        <w:pStyle w:val="ListParagraph"/>
        <w:numPr>
          <w:ilvl w:val="0"/>
          <w:numId w:val="1"/>
        </w:numPr>
        <w:tabs>
          <w:tab w:pos="1789" w:val="left" w:leader="none"/>
        </w:tabs>
        <w:spacing w:line="240" w:lineRule="auto" w:before="0" w:after="0"/>
        <w:ind w:left="1789" w:right="0" w:hanging="450"/>
        <w:jc w:val="left"/>
        <w:rPr>
          <w:sz w:val="19"/>
        </w:rPr>
      </w:pPr>
      <w:r>
        <w:rPr>
          <w:spacing w:val="-2"/>
          <w:sz w:val="19"/>
        </w:rPr>
        <w:t>COMPARATIVE ANALYSIS</w:t>
      </w:r>
    </w:p>
    <w:p>
      <w:pPr>
        <w:pStyle w:val="BodyText"/>
        <w:spacing w:before="90"/>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994"/>
        <w:gridCol w:w="990"/>
        <w:gridCol w:w="2161"/>
      </w:tblGrid>
      <w:tr>
        <w:trPr>
          <w:trHeight w:val="470" w:hRule="atLeast"/>
        </w:trPr>
        <w:tc>
          <w:tcPr>
            <w:tcW w:w="1006" w:type="dxa"/>
          </w:tcPr>
          <w:p>
            <w:pPr>
              <w:pStyle w:val="TableParagraph"/>
              <w:rPr>
                <w:sz w:val="20"/>
              </w:rPr>
            </w:pPr>
            <w:r>
              <w:rPr>
                <w:spacing w:val="-4"/>
                <w:sz w:val="20"/>
              </w:rPr>
              <w:t>Model</w:t>
            </w:r>
          </w:p>
        </w:tc>
        <w:tc>
          <w:tcPr>
            <w:tcW w:w="994" w:type="dxa"/>
          </w:tcPr>
          <w:p>
            <w:pPr>
              <w:pStyle w:val="TableParagraph"/>
              <w:rPr>
                <w:sz w:val="20"/>
              </w:rPr>
            </w:pPr>
            <w:r>
              <w:rPr>
                <w:spacing w:val="-2"/>
                <w:sz w:val="20"/>
              </w:rPr>
              <w:t>Traning</w:t>
            </w:r>
          </w:p>
          <w:p>
            <w:pPr>
              <w:pStyle w:val="TableParagraph"/>
              <w:spacing w:line="215" w:lineRule="exact" w:before="5"/>
              <w:rPr>
                <w:sz w:val="20"/>
              </w:rPr>
            </w:pPr>
            <w:r>
              <w:rPr>
                <w:spacing w:val="-4"/>
                <w:sz w:val="20"/>
              </w:rPr>
              <w:t>Time</w:t>
            </w:r>
          </w:p>
        </w:tc>
        <w:tc>
          <w:tcPr>
            <w:tcW w:w="990" w:type="dxa"/>
          </w:tcPr>
          <w:p>
            <w:pPr>
              <w:pStyle w:val="TableParagraph"/>
              <w:rPr>
                <w:sz w:val="20"/>
              </w:rPr>
            </w:pPr>
            <w:r>
              <w:rPr>
                <w:spacing w:val="-2"/>
                <w:sz w:val="20"/>
              </w:rPr>
              <w:t>Compl-</w:t>
            </w:r>
          </w:p>
          <w:p>
            <w:pPr>
              <w:pStyle w:val="TableParagraph"/>
              <w:spacing w:line="215" w:lineRule="exact" w:before="5"/>
              <w:rPr>
                <w:sz w:val="20"/>
              </w:rPr>
            </w:pPr>
            <w:r>
              <w:rPr>
                <w:spacing w:val="-2"/>
                <w:sz w:val="20"/>
              </w:rPr>
              <w:t>exity</w:t>
            </w:r>
          </w:p>
        </w:tc>
        <w:tc>
          <w:tcPr>
            <w:tcW w:w="2161" w:type="dxa"/>
          </w:tcPr>
          <w:p>
            <w:pPr>
              <w:pStyle w:val="TableParagraph"/>
              <w:ind w:left="106"/>
              <w:rPr>
                <w:sz w:val="20"/>
              </w:rPr>
            </w:pPr>
            <w:r>
              <w:rPr>
                <w:sz w:val="20"/>
              </w:rPr>
              <w:t>Pros</w:t>
            </w:r>
            <w:r>
              <w:rPr>
                <w:spacing w:val="-4"/>
                <w:sz w:val="20"/>
              </w:rPr>
              <w:t> </w:t>
            </w:r>
            <w:r>
              <w:rPr>
                <w:sz w:val="20"/>
              </w:rPr>
              <w:t>and</w:t>
            </w:r>
            <w:r>
              <w:rPr>
                <w:spacing w:val="-2"/>
                <w:sz w:val="20"/>
              </w:rPr>
              <w:t> </w:t>
            </w:r>
            <w:r>
              <w:rPr>
                <w:spacing w:val="-4"/>
                <w:sz w:val="20"/>
              </w:rPr>
              <w:t>Cons</w:t>
            </w:r>
          </w:p>
        </w:tc>
      </w:tr>
      <w:tr>
        <w:trPr>
          <w:trHeight w:val="940" w:hRule="atLeast"/>
        </w:trPr>
        <w:tc>
          <w:tcPr>
            <w:tcW w:w="1006" w:type="dxa"/>
          </w:tcPr>
          <w:p>
            <w:pPr>
              <w:pStyle w:val="TableParagraph"/>
              <w:rPr>
                <w:sz w:val="20"/>
              </w:rPr>
            </w:pPr>
            <w:r>
              <w:rPr>
                <w:spacing w:val="-2"/>
                <w:sz w:val="20"/>
              </w:rPr>
              <w:t>VGG16</w:t>
            </w:r>
          </w:p>
        </w:tc>
        <w:tc>
          <w:tcPr>
            <w:tcW w:w="994" w:type="dxa"/>
          </w:tcPr>
          <w:p>
            <w:pPr>
              <w:pStyle w:val="TableParagraph"/>
              <w:rPr>
                <w:sz w:val="20"/>
              </w:rPr>
            </w:pPr>
            <w:r>
              <w:rPr>
                <w:spacing w:val="-4"/>
                <w:sz w:val="20"/>
              </w:rPr>
              <w:t>High</w:t>
            </w:r>
          </w:p>
        </w:tc>
        <w:tc>
          <w:tcPr>
            <w:tcW w:w="990" w:type="dxa"/>
          </w:tcPr>
          <w:p>
            <w:pPr>
              <w:pStyle w:val="TableParagraph"/>
              <w:ind w:left="1"/>
              <w:jc w:val="center"/>
              <w:rPr>
                <w:sz w:val="20"/>
              </w:rPr>
            </w:pPr>
            <w:r>
              <w:rPr>
                <w:spacing w:val="-2"/>
                <w:sz w:val="20"/>
              </w:rPr>
              <w:t>Moderate</w:t>
            </w:r>
          </w:p>
        </w:tc>
        <w:tc>
          <w:tcPr>
            <w:tcW w:w="2161" w:type="dxa"/>
          </w:tcPr>
          <w:p>
            <w:pPr>
              <w:pStyle w:val="TableParagraph"/>
              <w:numPr>
                <w:ilvl w:val="0"/>
                <w:numId w:val="4"/>
              </w:numPr>
              <w:tabs>
                <w:tab w:pos="220" w:val="left" w:leader="none"/>
              </w:tabs>
              <w:spacing w:line="244" w:lineRule="auto" w:before="0" w:after="0"/>
              <w:ind w:left="106" w:right="599" w:firstLine="0"/>
              <w:jc w:val="left"/>
              <w:rPr>
                <w:sz w:val="20"/>
              </w:rPr>
            </w:pPr>
            <w:r>
              <w:rPr>
                <w:spacing w:val="-2"/>
                <w:sz w:val="20"/>
              </w:rPr>
              <w:t>Effective</w:t>
            </w:r>
            <w:r>
              <w:rPr>
                <w:spacing w:val="-11"/>
                <w:sz w:val="20"/>
              </w:rPr>
              <w:t> </w:t>
            </w:r>
            <w:r>
              <w:rPr>
                <w:spacing w:val="-2"/>
                <w:sz w:val="20"/>
              </w:rPr>
              <w:t>feature extraction</w:t>
            </w:r>
          </w:p>
          <w:p>
            <w:pPr>
              <w:pStyle w:val="TableParagraph"/>
              <w:numPr>
                <w:ilvl w:val="0"/>
                <w:numId w:val="4"/>
              </w:numPr>
              <w:tabs>
                <w:tab w:pos="271" w:val="left" w:leader="none"/>
              </w:tabs>
              <w:spacing w:line="240" w:lineRule="auto" w:before="1" w:after="0"/>
              <w:ind w:left="271" w:right="0" w:hanging="114"/>
              <w:jc w:val="left"/>
              <w:rPr>
                <w:sz w:val="20"/>
              </w:rPr>
            </w:pPr>
            <w:r>
              <w:rPr>
                <w:sz w:val="20"/>
              </w:rPr>
              <w:t>High</w:t>
            </w:r>
            <w:r>
              <w:rPr>
                <w:spacing w:val="-7"/>
                <w:sz w:val="20"/>
              </w:rPr>
              <w:t> </w:t>
            </w:r>
            <w:r>
              <w:rPr>
                <w:spacing w:val="-2"/>
                <w:sz w:val="20"/>
              </w:rPr>
              <w:t>computational</w:t>
            </w:r>
          </w:p>
          <w:p>
            <w:pPr>
              <w:pStyle w:val="TableParagraph"/>
              <w:spacing w:line="215" w:lineRule="exact" w:before="5"/>
              <w:ind w:left="106"/>
              <w:rPr>
                <w:sz w:val="20"/>
              </w:rPr>
            </w:pPr>
            <w:r>
              <w:rPr>
                <w:spacing w:val="-4"/>
                <w:sz w:val="20"/>
              </w:rPr>
              <w:t>cost</w:t>
            </w:r>
          </w:p>
        </w:tc>
      </w:tr>
      <w:tr>
        <w:trPr>
          <w:trHeight w:val="940" w:hRule="atLeast"/>
        </w:trPr>
        <w:tc>
          <w:tcPr>
            <w:tcW w:w="1006" w:type="dxa"/>
          </w:tcPr>
          <w:p>
            <w:pPr>
              <w:pStyle w:val="TableParagraph"/>
              <w:rPr>
                <w:sz w:val="20"/>
              </w:rPr>
            </w:pPr>
            <w:r>
              <w:rPr>
                <w:spacing w:val="-2"/>
                <w:sz w:val="20"/>
              </w:rPr>
              <w:t>ResNet50</w:t>
            </w:r>
          </w:p>
        </w:tc>
        <w:tc>
          <w:tcPr>
            <w:tcW w:w="994" w:type="dxa"/>
          </w:tcPr>
          <w:p>
            <w:pPr>
              <w:pStyle w:val="TableParagraph"/>
              <w:rPr>
                <w:sz w:val="20"/>
              </w:rPr>
            </w:pPr>
            <w:r>
              <w:rPr>
                <w:spacing w:val="-2"/>
                <w:sz w:val="20"/>
              </w:rPr>
              <w:t>Moderate</w:t>
            </w:r>
          </w:p>
        </w:tc>
        <w:tc>
          <w:tcPr>
            <w:tcW w:w="990" w:type="dxa"/>
          </w:tcPr>
          <w:p>
            <w:pPr>
              <w:pStyle w:val="TableParagraph"/>
              <w:ind w:left="1"/>
              <w:jc w:val="center"/>
              <w:rPr>
                <w:sz w:val="20"/>
              </w:rPr>
            </w:pPr>
            <w:r>
              <w:rPr>
                <w:spacing w:val="-2"/>
                <w:sz w:val="20"/>
              </w:rPr>
              <w:t>Moderate</w:t>
            </w:r>
          </w:p>
        </w:tc>
        <w:tc>
          <w:tcPr>
            <w:tcW w:w="2161" w:type="dxa"/>
          </w:tcPr>
          <w:p>
            <w:pPr>
              <w:pStyle w:val="TableParagraph"/>
              <w:spacing w:line="244" w:lineRule="auto"/>
              <w:ind w:left="106" w:right="419"/>
              <w:jc w:val="both"/>
              <w:rPr>
                <w:sz w:val="20"/>
              </w:rPr>
            </w:pPr>
            <w:r>
              <w:rPr>
                <w:sz w:val="20"/>
              </w:rPr>
              <w:t>Deeper architecture allows</w:t>
            </w:r>
            <w:r>
              <w:rPr>
                <w:spacing w:val="-13"/>
                <w:sz w:val="20"/>
              </w:rPr>
              <w:t> </w:t>
            </w:r>
            <w:r>
              <w:rPr>
                <w:sz w:val="20"/>
              </w:rPr>
              <w:t>better</w:t>
            </w:r>
            <w:r>
              <w:rPr>
                <w:spacing w:val="-12"/>
                <w:sz w:val="20"/>
              </w:rPr>
              <w:t> </w:t>
            </w:r>
            <w:r>
              <w:rPr>
                <w:sz w:val="20"/>
              </w:rPr>
              <w:t>feature </w:t>
            </w:r>
            <w:r>
              <w:rPr>
                <w:spacing w:val="-2"/>
                <w:sz w:val="20"/>
              </w:rPr>
              <w:t>representation</w:t>
            </w:r>
          </w:p>
          <w:p>
            <w:pPr>
              <w:pStyle w:val="TableParagraph"/>
              <w:spacing w:line="215" w:lineRule="exact" w:before="2"/>
              <w:ind w:left="157"/>
              <w:jc w:val="both"/>
              <w:rPr>
                <w:sz w:val="20"/>
              </w:rPr>
            </w:pPr>
            <w:r>
              <w:rPr>
                <w:sz w:val="20"/>
              </w:rPr>
              <w:t>-</w:t>
            </w:r>
            <w:r>
              <w:rPr>
                <w:spacing w:val="-5"/>
                <w:sz w:val="20"/>
              </w:rPr>
              <w:t> </w:t>
            </w:r>
            <w:r>
              <w:rPr>
                <w:sz w:val="20"/>
              </w:rPr>
              <w:t>Moderate</w:t>
            </w:r>
            <w:r>
              <w:rPr>
                <w:spacing w:val="-3"/>
                <w:sz w:val="20"/>
              </w:rPr>
              <w:t> </w:t>
            </w:r>
            <w:r>
              <w:rPr>
                <w:spacing w:val="-2"/>
                <w:sz w:val="20"/>
              </w:rPr>
              <w:t>training</w:t>
            </w:r>
          </w:p>
        </w:tc>
      </w:tr>
    </w:tbl>
    <w:p>
      <w:pPr>
        <w:spacing w:after="0" w:line="215" w:lineRule="exact"/>
        <w:jc w:val="both"/>
        <w:rPr>
          <w:sz w:val="20"/>
        </w:rPr>
        <w:sectPr>
          <w:pgSz w:w="12240" w:h="15840"/>
          <w:pgMar w:header="442" w:footer="0" w:top="900" w:bottom="280" w:left="720" w:right="820"/>
          <w:cols w:num="2" w:equalWidth="0">
            <w:col w:w="5259" w:space="70"/>
            <w:col w:w="5371"/>
          </w:cols>
        </w:sectPr>
      </w:pPr>
    </w:p>
    <w:p>
      <w:pPr>
        <w:tabs>
          <w:tab w:pos="7874" w:val="left" w:leader="none"/>
          <w:tab w:pos="8740" w:val="left" w:leader="none"/>
          <w:tab w:pos="9318" w:val="left" w:leader="none"/>
        </w:tabs>
        <w:spacing w:line="244" w:lineRule="auto" w:before="91"/>
        <w:ind w:left="5905" w:right="113" w:firstLine="0"/>
        <w:jc w:val="left"/>
        <w:rPr>
          <w:sz w:val="20"/>
        </w:rPr>
      </w:pPr>
      <w:r>
        <w:rPr/>
        <mc:AlternateContent>
          <mc:Choice Requires="wps">
            <w:drawing>
              <wp:anchor distT="0" distB="0" distL="0" distR="0" allowOverlap="1" layoutInCell="1" locked="0" behindDoc="0" simplePos="0" relativeHeight="15729664">
                <wp:simplePos x="0" y="0"/>
                <wp:positionH relativeFrom="page">
                  <wp:posOffset>484631</wp:posOffset>
                </wp:positionH>
                <wp:positionV relativeFrom="paragraph">
                  <wp:posOffset>57829</wp:posOffset>
                </wp:positionV>
                <wp:extent cx="3352165" cy="37699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352165" cy="376999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993"/>
                              <w:gridCol w:w="988"/>
                              <w:gridCol w:w="2160"/>
                            </w:tblGrid>
                            <w:tr>
                              <w:trPr>
                                <w:trHeight w:val="470" w:hRule="atLeast"/>
                              </w:trPr>
                              <w:tc>
                                <w:tcPr>
                                  <w:tcW w:w="1006" w:type="dxa"/>
                                </w:tcPr>
                                <w:p>
                                  <w:pPr>
                                    <w:pStyle w:val="TableParagraph"/>
                                    <w:ind w:left="0"/>
                                    <w:rPr>
                                      <w:sz w:val="18"/>
                                    </w:rPr>
                                  </w:pPr>
                                </w:p>
                              </w:tc>
                              <w:tc>
                                <w:tcPr>
                                  <w:tcW w:w="993" w:type="dxa"/>
                                </w:tcPr>
                                <w:p>
                                  <w:pPr>
                                    <w:pStyle w:val="TableParagraph"/>
                                    <w:ind w:left="0"/>
                                    <w:rPr>
                                      <w:sz w:val="18"/>
                                    </w:rPr>
                                  </w:pPr>
                                </w:p>
                              </w:tc>
                              <w:tc>
                                <w:tcPr>
                                  <w:tcW w:w="988" w:type="dxa"/>
                                </w:tcPr>
                                <w:p>
                                  <w:pPr>
                                    <w:pStyle w:val="TableParagraph"/>
                                    <w:ind w:left="0"/>
                                    <w:rPr>
                                      <w:sz w:val="18"/>
                                    </w:rPr>
                                  </w:pPr>
                                </w:p>
                              </w:tc>
                              <w:tc>
                                <w:tcPr>
                                  <w:tcW w:w="2160" w:type="dxa"/>
                                </w:tcPr>
                                <w:p>
                                  <w:pPr>
                                    <w:pStyle w:val="TableParagraph"/>
                                    <w:ind w:left="109"/>
                                    <w:rPr>
                                      <w:sz w:val="20"/>
                                    </w:rPr>
                                  </w:pPr>
                                  <w:r>
                                    <w:rPr>
                                      <w:spacing w:val="-4"/>
                                      <w:sz w:val="20"/>
                                    </w:rPr>
                                    <w:t>time</w:t>
                                  </w:r>
                                </w:p>
                              </w:tc>
                            </w:tr>
                            <w:tr>
                              <w:trPr>
                                <w:trHeight w:val="1411" w:hRule="atLeast"/>
                              </w:trPr>
                              <w:tc>
                                <w:tcPr>
                                  <w:tcW w:w="1006" w:type="dxa"/>
                                </w:tcPr>
                                <w:p>
                                  <w:pPr>
                                    <w:pStyle w:val="TableParagraph"/>
                                    <w:spacing w:line="244" w:lineRule="auto"/>
                                    <w:ind w:right="238"/>
                                    <w:rPr>
                                      <w:sz w:val="20"/>
                                    </w:rPr>
                                  </w:pPr>
                                  <w:r>
                                    <w:rPr>
                                      <w:spacing w:val="-2"/>
                                      <w:sz w:val="20"/>
                                    </w:rPr>
                                    <w:t>Mobile- NetV2</w:t>
                                  </w:r>
                                </w:p>
                              </w:tc>
                              <w:tc>
                                <w:tcPr>
                                  <w:tcW w:w="993" w:type="dxa"/>
                                </w:tcPr>
                                <w:p>
                                  <w:pPr>
                                    <w:pStyle w:val="TableParagraph"/>
                                    <w:rPr>
                                      <w:sz w:val="20"/>
                                    </w:rPr>
                                  </w:pPr>
                                  <w:r>
                                    <w:rPr>
                                      <w:spacing w:val="-5"/>
                                      <w:sz w:val="20"/>
                                    </w:rPr>
                                    <w:t>Low</w:t>
                                  </w:r>
                                </w:p>
                              </w:tc>
                              <w:tc>
                                <w:tcPr>
                                  <w:tcW w:w="988" w:type="dxa"/>
                                </w:tcPr>
                                <w:p>
                                  <w:pPr>
                                    <w:pStyle w:val="TableParagraph"/>
                                    <w:ind w:left="108"/>
                                    <w:rPr>
                                      <w:sz w:val="20"/>
                                    </w:rPr>
                                  </w:pPr>
                                  <w:r>
                                    <w:rPr>
                                      <w:spacing w:val="-5"/>
                                      <w:sz w:val="20"/>
                                    </w:rPr>
                                    <w:t>Low</w:t>
                                  </w:r>
                                </w:p>
                              </w:tc>
                              <w:tc>
                                <w:tcPr>
                                  <w:tcW w:w="2160" w:type="dxa"/>
                                </w:tcPr>
                                <w:p>
                                  <w:pPr>
                                    <w:pStyle w:val="TableParagraph"/>
                                    <w:numPr>
                                      <w:ilvl w:val="0"/>
                                      <w:numId w:val="5"/>
                                    </w:numPr>
                                    <w:tabs>
                                      <w:tab w:pos="223" w:val="left" w:leader="none"/>
                                    </w:tabs>
                                    <w:spacing w:line="244" w:lineRule="auto" w:before="0" w:after="0"/>
                                    <w:ind w:left="109" w:right="146" w:firstLine="0"/>
                                    <w:jc w:val="left"/>
                                    <w:rPr>
                                      <w:sz w:val="20"/>
                                    </w:rPr>
                                  </w:pPr>
                                  <w:r>
                                    <w:rPr>
                                      <w:spacing w:val="-2"/>
                                      <w:sz w:val="20"/>
                                    </w:rPr>
                                    <w:t>Lightweight </w:t>
                                  </w:r>
                                  <w:r>
                                    <w:rPr>
                                      <w:sz w:val="20"/>
                                    </w:rPr>
                                    <w:t>architecture</w:t>
                                  </w:r>
                                  <w:r>
                                    <w:rPr>
                                      <w:spacing w:val="-13"/>
                                      <w:sz w:val="20"/>
                                    </w:rPr>
                                    <w:t> </w:t>
                                  </w:r>
                                  <w:r>
                                    <w:rPr>
                                      <w:sz w:val="20"/>
                                    </w:rPr>
                                    <w:t>suitable</w:t>
                                  </w:r>
                                  <w:r>
                                    <w:rPr>
                                      <w:spacing w:val="-12"/>
                                      <w:sz w:val="20"/>
                                    </w:rPr>
                                    <w:t> </w:t>
                                  </w:r>
                                  <w:r>
                                    <w:rPr>
                                      <w:sz w:val="20"/>
                                    </w:rPr>
                                    <w:t>for embedded systems</w:t>
                                  </w:r>
                                </w:p>
                                <w:p>
                                  <w:pPr>
                                    <w:pStyle w:val="TableParagraph"/>
                                    <w:numPr>
                                      <w:ilvl w:val="0"/>
                                      <w:numId w:val="5"/>
                                    </w:numPr>
                                    <w:tabs>
                                      <w:tab w:pos="273" w:val="left" w:leader="none"/>
                                    </w:tabs>
                                    <w:spacing w:line="236" w:lineRule="exact" w:before="0" w:after="0"/>
                                    <w:ind w:left="109" w:right="319" w:firstLine="50"/>
                                    <w:jc w:val="both"/>
                                    <w:rPr>
                                      <w:sz w:val="20"/>
                                    </w:rPr>
                                  </w:pPr>
                                  <w:r>
                                    <w:rPr>
                                      <w:sz w:val="20"/>
                                    </w:rPr>
                                    <w:t>May</w:t>
                                  </w:r>
                                  <w:r>
                                    <w:rPr>
                                      <w:spacing w:val="-13"/>
                                      <w:sz w:val="20"/>
                                    </w:rPr>
                                    <w:t> </w:t>
                                  </w:r>
                                  <w:r>
                                    <w:rPr>
                                      <w:sz w:val="20"/>
                                    </w:rPr>
                                    <w:t>sacrifice</w:t>
                                  </w:r>
                                  <w:r>
                                    <w:rPr>
                                      <w:spacing w:val="-12"/>
                                      <w:sz w:val="20"/>
                                    </w:rPr>
                                    <w:t> </w:t>
                                  </w:r>
                                  <w:r>
                                    <w:rPr>
                                      <w:sz w:val="20"/>
                                    </w:rPr>
                                    <w:t>some accuracy for reduced </w:t>
                                  </w:r>
                                  <w:r>
                                    <w:rPr>
                                      <w:spacing w:val="-2"/>
                                      <w:sz w:val="20"/>
                                    </w:rPr>
                                    <w:t>complexity</w:t>
                                  </w:r>
                                </w:p>
                              </w:tc>
                            </w:tr>
                            <w:tr>
                              <w:trPr>
                                <w:trHeight w:val="1409" w:hRule="atLeast"/>
                              </w:trPr>
                              <w:tc>
                                <w:tcPr>
                                  <w:tcW w:w="1006" w:type="dxa"/>
                                </w:tcPr>
                                <w:p>
                                  <w:pPr>
                                    <w:pStyle w:val="TableParagraph"/>
                                    <w:spacing w:line="244" w:lineRule="auto"/>
                                    <w:ind w:right="131"/>
                                    <w:rPr>
                                      <w:sz w:val="20"/>
                                    </w:rPr>
                                  </w:pPr>
                                  <w:r>
                                    <w:rPr>
                                      <w:spacing w:val="-2"/>
                                      <w:sz w:val="20"/>
                                    </w:rPr>
                                    <w:t>Inception </w:t>
                                  </w:r>
                                  <w:r>
                                    <w:rPr>
                                      <w:spacing w:val="-6"/>
                                      <w:sz w:val="20"/>
                                    </w:rPr>
                                    <w:t>V3</w:t>
                                  </w:r>
                                </w:p>
                              </w:tc>
                              <w:tc>
                                <w:tcPr>
                                  <w:tcW w:w="993" w:type="dxa"/>
                                </w:tcPr>
                                <w:p>
                                  <w:pPr>
                                    <w:pStyle w:val="TableParagraph"/>
                                    <w:spacing w:line="230" w:lineRule="exact"/>
                                    <w:rPr>
                                      <w:sz w:val="20"/>
                                    </w:rPr>
                                  </w:pPr>
                                  <w:r>
                                    <w:rPr>
                                      <w:spacing w:val="-2"/>
                                      <w:sz w:val="20"/>
                                    </w:rPr>
                                    <w:t>Moderate</w:t>
                                  </w:r>
                                </w:p>
                              </w:tc>
                              <w:tc>
                                <w:tcPr>
                                  <w:tcW w:w="988" w:type="dxa"/>
                                </w:tcPr>
                                <w:p>
                                  <w:pPr>
                                    <w:pStyle w:val="TableParagraph"/>
                                    <w:spacing w:line="230" w:lineRule="exact"/>
                                    <w:ind w:left="108"/>
                                    <w:rPr>
                                      <w:sz w:val="20"/>
                                    </w:rPr>
                                  </w:pPr>
                                  <w:r>
                                    <w:rPr>
                                      <w:spacing w:val="-2"/>
                                      <w:sz w:val="20"/>
                                    </w:rPr>
                                    <w:t>Moderate</w:t>
                                  </w:r>
                                </w:p>
                              </w:tc>
                              <w:tc>
                                <w:tcPr>
                                  <w:tcW w:w="2160" w:type="dxa"/>
                                </w:tcPr>
                                <w:p>
                                  <w:pPr>
                                    <w:pStyle w:val="TableParagraph"/>
                                    <w:numPr>
                                      <w:ilvl w:val="0"/>
                                      <w:numId w:val="6"/>
                                    </w:numPr>
                                    <w:tabs>
                                      <w:tab w:pos="223" w:val="left" w:leader="none"/>
                                    </w:tabs>
                                    <w:spacing w:line="244" w:lineRule="auto" w:before="0" w:after="0"/>
                                    <w:ind w:left="109" w:right="372" w:firstLine="0"/>
                                    <w:jc w:val="left"/>
                                    <w:rPr>
                                      <w:sz w:val="20"/>
                                    </w:rPr>
                                  </w:pPr>
                                  <w:r>
                                    <w:rPr>
                                      <w:sz w:val="20"/>
                                    </w:rPr>
                                    <w:t>Balances</w:t>
                                  </w:r>
                                  <w:r>
                                    <w:rPr>
                                      <w:spacing w:val="-13"/>
                                      <w:sz w:val="20"/>
                                    </w:rPr>
                                    <w:t> </w:t>
                                  </w:r>
                                  <w:r>
                                    <w:rPr>
                                      <w:sz w:val="20"/>
                                    </w:rPr>
                                    <w:t>depth</w:t>
                                  </w:r>
                                  <w:r>
                                    <w:rPr>
                                      <w:spacing w:val="-12"/>
                                      <w:sz w:val="20"/>
                                    </w:rPr>
                                    <w:t> </w:t>
                                  </w:r>
                                  <w:r>
                                    <w:rPr>
                                      <w:sz w:val="20"/>
                                    </w:rPr>
                                    <w:t>and </w:t>
                                  </w:r>
                                  <w:r>
                                    <w:rPr>
                                      <w:spacing w:val="-2"/>
                                      <w:sz w:val="20"/>
                                    </w:rPr>
                                    <w:t>computational efficiency</w:t>
                                  </w:r>
                                </w:p>
                                <w:p>
                                  <w:pPr>
                                    <w:pStyle w:val="TableParagraph"/>
                                    <w:numPr>
                                      <w:ilvl w:val="0"/>
                                      <w:numId w:val="6"/>
                                    </w:numPr>
                                    <w:tabs>
                                      <w:tab w:pos="223" w:val="left" w:leader="none"/>
                                    </w:tabs>
                                    <w:spacing w:line="236" w:lineRule="exact" w:before="0" w:after="0"/>
                                    <w:ind w:left="109" w:right="901" w:firstLine="0"/>
                                    <w:jc w:val="left"/>
                                    <w:rPr>
                                      <w:sz w:val="20"/>
                                    </w:rPr>
                                  </w:pPr>
                                  <w:r>
                                    <w:rPr>
                                      <w:spacing w:val="-2"/>
                                      <w:sz w:val="20"/>
                                    </w:rPr>
                                    <w:t>Moderate computational complexity</w:t>
                                  </w:r>
                                </w:p>
                              </w:tc>
                            </w:tr>
                            <w:tr>
                              <w:trPr>
                                <w:trHeight w:val="1410" w:hRule="atLeast"/>
                              </w:trPr>
                              <w:tc>
                                <w:tcPr>
                                  <w:tcW w:w="1006" w:type="dxa"/>
                                </w:tcPr>
                                <w:p>
                                  <w:pPr>
                                    <w:pStyle w:val="TableParagraph"/>
                                    <w:spacing w:line="229" w:lineRule="exact"/>
                                    <w:rPr>
                                      <w:sz w:val="20"/>
                                    </w:rPr>
                                  </w:pPr>
                                  <w:r>
                                    <w:rPr>
                                      <w:spacing w:val="-2"/>
                                      <w:sz w:val="20"/>
                                    </w:rPr>
                                    <w:t>DenseNet</w:t>
                                  </w:r>
                                </w:p>
                              </w:tc>
                              <w:tc>
                                <w:tcPr>
                                  <w:tcW w:w="993" w:type="dxa"/>
                                </w:tcPr>
                                <w:p>
                                  <w:pPr>
                                    <w:pStyle w:val="TableParagraph"/>
                                    <w:spacing w:line="229" w:lineRule="exact"/>
                                    <w:rPr>
                                      <w:sz w:val="20"/>
                                    </w:rPr>
                                  </w:pPr>
                                  <w:r>
                                    <w:rPr>
                                      <w:spacing w:val="-4"/>
                                      <w:sz w:val="20"/>
                                    </w:rPr>
                                    <w:t>High</w:t>
                                  </w:r>
                                </w:p>
                              </w:tc>
                              <w:tc>
                                <w:tcPr>
                                  <w:tcW w:w="988" w:type="dxa"/>
                                </w:tcPr>
                                <w:p>
                                  <w:pPr>
                                    <w:pStyle w:val="TableParagraph"/>
                                    <w:spacing w:line="229" w:lineRule="exact"/>
                                    <w:ind w:left="108"/>
                                    <w:rPr>
                                      <w:sz w:val="20"/>
                                    </w:rPr>
                                  </w:pPr>
                                  <w:r>
                                    <w:rPr>
                                      <w:spacing w:val="-2"/>
                                      <w:sz w:val="20"/>
                                    </w:rPr>
                                    <w:t>Moderate</w:t>
                                  </w:r>
                                </w:p>
                              </w:tc>
                              <w:tc>
                                <w:tcPr>
                                  <w:tcW w:w="2160" w:type="dxa"/>
                                </w:tcPr>
                                <w:p>
                                  <w:pPr>
                                    <w:pStyle w:val="TableParagraph"/>
                                    <w:spacing w:line="244" w:lineRule="auto"/>
                                    <w:ind w:left="109" w:right="191"/>
                                    <w:rPr>
                                      <w:sz w:val="20"/>
                                    </w:rPr>
                                  </w:pPr>
                                  <w:r>
                                    <w:rPr>
                                      <w:sz w:val="20"/>
                                    </w:rPr>
                                    <w:t>Improved</w:t>
                                  </w:r>
                                  <w:r>
                                    <w:rPr>
                                      <w:spacing w:val="-13"/>
                                      <w:sz w:val="20"/>
                                    </w:rPr>
                                    <w:t> </w:t>
                                  </w:r>
                                  <w:r>
                                    <w:rPr>
                                      <w:sz w:val="20"/>
                                    </w:rPr>
                                    <w:t>feature</w:t>
                                  </w:r>
                                  <w:r>
                                    <w:rPr>
                                      <w:spacing w:val="-12"/>
                                      <w:sz w:val="20"/>
                                    </w:rPr>
                                    <w:t> </w:t>
                                  </w:r>
                                  <w:r>
                                    <w:rPr>
                                      <w:sz w:val="20"/>
                                    </w:rPr>
                                    <w:t>reuse through dense </w:t>
                                  </w:r>
                                  <w:r>
                                    <w:rPr>
                                      <w:spacing w:val="-2"/>
                                      <w:sz w:val="20"/>
                                    </w:rPr>
                                    <w:t>connections</w:t>
                                  </w:r>
                                </w:p>
                                <w:p>
                                  <w:pPr>
                                    <w:pStyle w:val="TableParagraph"/>
                                    <w:spacing w:line="236" w:lineRule="exact"/>
                                    <w:ind w:left="109" w:right="191"/>
                                    <w:rPr>
                                      <w:sz w:val="20"/>
                                    </w:rPr>
                                  </w:pPr>
                                  <w:r>
                                    <w:rPr>
                                      <w:sz w:val="20"/>
                                    </w:rPr>
                                    <w:t>-</w:t>
                                  </w:r>
                                  <w:r>
                                    <w:rPr>
                                      <w:spacing w:val="-13"/>
                                      <w:sz w:val="20"/>
                                    </w:rPr>
                                    <w:t> </w:t>
                                  </w:r>
                                  <w:r>
                                    <w:rPr>
                                      <w:sz w:val="20"/>
                                    </w:rPr>
                                    <w:t>High</w:t>
                                  </w:r>
                                  <w:r>
                                    <w:rPr>
                                      <w:spacing w:val="-12"/>
                                      <w:sz w:val="20"/>
                                    </w:rPr>
                                    <w:t> </w:t>
                                  </w:r>
                                  <w:r>
                                    <w:rPr>
                                      <w:sz w:val="20"/>
                                    </w:rPr>
                                    <w:t>memory</w:t>
                                  </w:r>
                                  <w:r>
                                    <w:rPr>
                                      <w:spacing w:val="-13"/>
                                      <w:sz w:val="20"/>
                                    </w:rPr>
                                    <w:t> </w:t>
                                  </w:r>
                                  <w:r>
                                    <w:rPr>
                                      <w:sz w:val="20"/>
                                    </w:rPr>
                                    <w:t>usag</w:t>
                                  </w:r>
                                  <w:r>
                                    <w:rPr>
                                      <w:sz w:val="20"/>
                                    </w:rPr>
                                    <w:t>e</w:t>
                                  </w:r>
                                  <w:r>
                                    <w:rPr>
                                      <w:sz w:val="20"/>
                                    </w:rPr>
                                    <w:t> due to feature </w:t>
                                  </w:r>
                                  <w:r>
                                    <w:rPr>
                                      <w:spacing w:val="-2"/>
                                      <w:sz w:val="20"/>
                                    </w:rPr>
                                    <w:t>concatenation</w:t>
                                  </w:r>
                                </w:p>
                              </w:tc>
                            </w:tr>
                            <w:tr>
                              <w:trPr>
                                <w:trHeight w:val="1173" w:hRule="atLeast"/>
                              </w:trPr>
                              <w:tc>
                                <w:tcPr>
                                  <w:tcW w:w="1006" w:type="dxa"/>
                                </w:tcPr>
                                <w:p>
                                  <w:pPr>
                                    <w:pStyle w:val="TableParagraph"/>
                                    <w:spacing w:line="244" w:lineRule="auto"/>
                                    <w:ind w:right="187"/>
                                    <w:rPr>
                                      <w:sz w:val="20"/>
                                    </w:rPr>
                                  </w:pPr>
                                  <w:r>
                                    <w:rPr>
                                      <w:spacing w:val="-2"/>
                                      <w:sz w:val="20"/>
                                    </w:rPr>
                                    <w:t>Efficient </w:t>
                                  </w:r>
                                  <w:r>
                                    <w:rPr>
                                      <w:spacing w:val="-4"/>
                                      <w:sz w:val="20"/>
                                    </w:rPr>
                                    <w:t>Net</w:t>
                                  </w:r>
                                </w:p>
                              </w:tc>
                              <w:tc>
                                <w:tcPr>
                                  <w:tcW w:w="993" w:type="dxa"/>
                                </w:tcPr>
                                <w:p>
                                  <w:pPr>
                                    <w:pStyle w:val="TableParagraph"/>
                                    <w:spacing w:line="228" w:lineRule="exact"/>
                                    <w:rPr>
                                      <w:sz w:val="20"/>
                                    </w:rPr>
                                  </w:pPr>
                                  <w:r>
                                    <w:rPr>
                                      <w:spacing w:val="-5"/>
                                      <w:sz w:val="20"/>
                                    </w:rPr>
                                    <w:t>Low</w:t>
                                  </w:r>
                                </w:p>
                              </w:tc>
                              <w:tc>
                                <w:tcPr>
                                  <w:tcW w:w="988" w:type="dxa"/>
                                </w:tcPr>
                                <w:p>
                                  <w:pPr>
                                    <w:pStyle w:val="TableParagraph"/>
                                    <w:spacing w:line="228" w:lineRule="exact"/>
                                    <w:ind w:left="108"/>
                                    <w:rPr>
                                      <w:sz w:val="20"/>
                                    </w:rPr>
                                  </w:pPr>
                                  <w:r>
                                    <w:rPr>
                                      <w:spacing w:val="-5"/>
                                      <w:sz w:val="20"/>
                                    </w:rPr>
                                    <w:t>Low</w:t>
                                  </w:r>
                                </w:p>
                              </w:tc>
                              <w:tc>
                                <w:tcPr>
                                  <w:tcW w:w="2160" w:type="dxa"/>
                                </w:tcPr>
                                <w:p>
                                  <w:pPr>
                                    <w:pStyle w:val="TableParagraph"/>
                                    <w:numPr>
                                      <w:ilvl w:val="0"/>
                                      <w:numId w:val="7"/>
                                    </w:numPr>
                                    <w:tabs>
                                      <w:tab w:pos="223" w:val="left" w:leader="none"/>
                                    </w:tabs>
                                    <w:spacing w:line="244" w:lineRule="auto" w:before="0" w:after="0"/>
                                    <w:ind w:left="109" w:right="437" w:firstLine="0"/>
                                    <w:jc w:val="left"/>
                                    <w:rPr>
                                      <w:sz w:val="20"/>
                                    </w:rPr>
                                  </w:pPr>
                                  <w:r>
                                    <w:rPr>
                                      <w:sz w:val="20"/>
                                    </w:rPr>
                                    <w:t>Achieves high </w:t>
                                  </w:r>
                                  <w:r>
                                    <w:rPr>
                                      <w:spacing w:val="-2"/>
                                      <w:sz w:val="20"/>
                                    </w:rPr>
                                    <w:t>accuracy</w:t>
                                  </w:r>
                                  <w:r>
                                    <w:rPr>
                                      <w:spacing w:val="-11"/>
                                      <w:sz w:val="20"/>
                                    </w:rPr>
                                    <w:t> </w:t>
                                  </w:r>
                                  <w:r>
                                    <w:rPr>
                                      <w:spacing w:val="-2"/>
                                      <w:sz w:val="20"/>
                                    </w:rPr>
                                    <w:t>with</w:t>
                                  </w:r>
                                  <w:r>
                                    <w:rPr>
                                      <w:spacing w:val="-10"/>
                                      <w:sz w:val="20"/>
                                    </w:rPr>
                                    <w:t> </w:t>
                                  </w:r>
                                  <w:r>
                                    <w:rPr>
                                      <w:spacing w:val="-2"/>
                                      <w:sz w:val="20"/>
                                    </w:rPr>
                                    <w:t>fewer parameters</w:t>
                                  </w:r>
                                </w:p>
                                <w:p>
                                  <w:pPr>
                                    <w:pStyle w:val="TableParagraph"/>
                                    <w:numPr>
                                      <w:ilvl w:val="0"/>
                                      <w:numId w:val="7"/>
                                    </w:numPr>
                                    <w:tabs>
                                      <w:tab w:pos="223" w:val="left" w:leader="none"/>
                                    </w:tabs>
                                    <w:spacing w:line="236" w:lineRule="exact" w:before="0" w:after="0"/>
                                    <w:ind w:left="109" w:right="130" w:firstLine="0"/>
                                    <w:jc w:val="left"/>
                                    <w:rPr>
                                      <w:sz w:val="20"/>
                                    </w:rPr>
                                  </w:pPr>
                                  <w:r>
                                    <w:rPr>
                                      <w:spacing w:val="-2"/>
                                      <w:sz w:val="20"/>
                                    </w:rPr>
                                    <w:t>Limited</w:t>
                                  </w:r>
                                  <w:r>
                                    <w:rPr>
                                      <w:spacing w:val="-5"/>
                                      <w:sz w:val="20"/>
                                    </w:rPr>
                                    <w:t> </w:t>
                                  </w:r>
                                  <w:r>
                                    <w:rPr>
                                      <w:spacing w:val="-2"/>
                                      <w:sz w:val="20"/>
                                    </w:rPr>
                                    <w:t>transferability </w:t>
                                  </w:r>
                                  <w:r>
                                    <w:rPr>
                                      <w:sz w:val="20"/>
                                    </w:rPr>
                                    <w:t>to other tasks</w:t>
                                  </w:r>
                                </w:p>
                              </w:tc>
                            </w:tr>
                          </w:tbl>
                          <w:p>
                            <w:pPr>
                              <w:pStyle w:val="BodyText"/>
                            </w:pPr>
                          </w:p>
                        </w:txbxContent>
                      </wps:txbx>
                      <wps:bodyPr wrap="square" lIns="0" tIns="0" rIns="0" bIns="0" rtlCol="0">
                        <a:noAutofit/>
                      </wps:bodyPr>
                    </wps:wsp>
                  </a:graphicData>
                </a:graphic>
              </wp:anchor>
            </w:drawing>
          </mc:Choice>
          <mc:Fallback>
            <w:pict>
              <v:shape style="position:absolute;margin-left:38.159996pt;margin-top:4.553491pt;width:263.95pt;height:296.850pt;mso-position-horizontal-relative:page;mso-position-vertical-relative:paragraph;z-index:15729664"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6"/>
                        <w:gridCol w:w="993"/>
                        <w:gridCol w:w="988"/>
                        <w:gridCol w:w="2160"/>
                      </w:tblGrid>
                      <w:tr>
                        <w:trPr>
                          <w:trHeight w:val="470" w:hRule="atLeast"/>
                        </w:trPr>
                        <w:tc>
                          <w:tcPr>
                            <w:tcW w:w="1006" w:type="dxa"/>
                          </w:tcPr>
                          <w:p>
                            <w:pPr>
                              <w:pStyle w:val="TableParagraph"/>
                              <w:ind w:left="0"/>
                              <w:rPr>
                                <w:sz w:val="18"/>
                              </w:rPr>
                            </w:pPr>
                          </w:p>
                        </w:tc>
                        <w:tc>
                          <w:tcPr>
                            <w:tcW w:w="993" w:type="dxa"/>
                          </w:tcPr>
                          <w:p>
                            <w:pPr>
                              <w:pStyle w:val="TableParagraph"/>
                              <w:ind w:left="0"/>
                              <w:rPr>
                                <w:sz w:val="18"/>
                              </w:rPr>
                            </w:pPr>
                          </w:p>
                        </w:tc>
                        <w:tc>
                          <w:tcPr>
                            <w:tcW w:w="988" w:type="dxa"/>
                          </w:tcPr>
                          <w:p>
                            <w:pPr>
                              <w:pStyle w:val="TableParagraph"/>
                              <w:ind w:left="0"/>
                              <w:rPr>
                                <w:sz w:val="18"/>
                              </w:rPr>
                            </w:pPr>
                          </w:p>
                        </w:tc>
                        <w:tc>
                          <w:tcPr>
                            <w:tcW w:w="2160" w:type="dxa"/>
                          </w:tcPr>
                          <w:p>
                            <w:pPr>
                              <w:pStyle w:val="TableParagraph"/>
                              <w:ind w:left="109"/>
                              <w:rPr>
                                <w:sz w:val="20"/>
                              </w:rPr>
                            </w:pPr>
                            <w:r>
                              <w:rPr>
                                <w:spacing w:val="-4"/>
                                <w:sz w:val="20"/>
                              </w:rPr>
                              <w:t>time</w:t>
                            </w:r>
                          </w:p>
                        </w:tc>
                      </w:tr>
                      <w:tr>
                        <w:trPr>
                          <w:trHeight w:val="1411" w:hRule="atLeast"/>
                        </w:trPr>
                        <w:tc>
                          <w:tcPr>
                            <w:tcW w:w="1006" w:type="dxa"/>
                          </w:tcPr>
                          <w:p>
                            <w:pPr>
                              <w:pStyle w:val="TableParagraph"/>
                              <w:spacing w:line="244" w:lineRule="auto"/>
                              <w:ind w:right="238"/>
                              <w:rPr>
                                <w:sz w:val="20"/>
                              </w:rPr>
                            </w:pPr>
                            <w:r>
                              <w:rPr>
                                <w:spacing w:val="-2"/>
                                <w:sz w:val="20"/>
                              </w:rPr>
                              <w:t>Mobile- NetV2</w:t>
                            </w:r>
                          </w:p>
                        </w:tc>
                        <w:tc>
                          <w:tcPr>
                            <w:tcW w:w="993" w:type="dxa"/>
                          </w:tcPr>
                          <w:p>
                            <w:pPr>
                              <w:pStyle w:val="TableParagraph"/>
                              <w:rPr>
                                <w:sz w:val="20"/>
                              </w:rPr>
                            </w:pPr>
                            <w:r>
                              <w:rPr>
                                <w:spacing w:val="-5"/>
                                <w:sz w:val="20"/>
                              </w:rPr>
                              <w:t>Low</w:t>
                            </w:r>
                          </w:p>
                        </w:tc>
                        <w:tc>
                          <w:tcPr>
                            <w:tcW w:w="988" w:type="dxa"/>
                          </w:tcPr>
                          <w:p>
                            <w:pPr>
                              <w:pStyle w:val="TableParagraph"/>
                              <w:ind w:left="108"/>
                              <w:rPr>
                                <w:sz w:val="20"/>
                              </w:rPr>
                            </w:pPr>
                            <w:r>
                              <w:rPr>
                                <w:spacing w:val="-5"/>
                                <w:sz w:val="20"/>
                              </w:rPr>
                              <w:t>Low</w:t>
                            </w:r>
                          </w:p>
                        </w:tc>
                        <w:tc>
                          <w:tcPr>
                            <w:tcW w:w="2160" w:type="dxa"/>
                          </w:tcPr>
                          <w:p>
                            <w:pPr>
                              <w:pStyle w:val="TableParagraph"/>
                              <w:numPr>
                                <w:ilvl w:val="0"/>
                                <w:numId w:val="5"/>
                              </w:numPr>
                              <w:tabs>
                                <w:tab w:pos="223" w:val="left" w:leader="none"/>
                              </w:tabs>
                              <w:spacing w:line="244" w:lineRule="auto" w:before="0" w:after="0"/>
                              <w:ind w:left="109" w:right="146" w:firstLine="0"/>
                              <w:jc w:val="left"/>
                              <w:rPr>
                                <w:sz w:val="20"/>
                              </w:rPr>
                            </w:pPr>
                            <w:r>
                              <w:rPr>
                                <w:spacing w:val="-2"/>
                                <w:sz w:val="20"/>
                              </w:rPr>
                              <w:t>Lightweight </w:t>
                            </w:r>
                            <w:r>
                              <w:rPr>
                                <w:sz w:val="20"/>
                              </w:rPr>
                              <w:t>architecture</w:t>
                            </w:r>
                            <w:r>
                              <w:rPr>
                                <w:spacing w:val="-13"/>
                                <w:sz w:val="20"/>
                              </w:rPr>
                              <w:t> </w:t>
                            </w:r>
                            <w:r>
                              <w:rPr>
                                <w:sz w:val="20"/>
                              </w:rPr>
                              <w:t>suitable</w:t>
                            </w:r>
                            <w:r>
                              <w:rPr>
                                <w:spacing w:val="-12"/>
                                <w:sz w:val="20"/>
                              </w:rPr>
                              <w:t> </w:t>
                            </w:r>
                            <w:r>
                              <w:rPr>
                                <w:sz w:val="20"/>
                              </w:rPr>
                              <w:t>for embedded systems</w:t>
                            </w:r>
                          </w:p>
                          <w:p>
                            <w:pPr>
                              <w:pStyle w:val="TableParagraph"/>
                              <w:numPr>
                                <w:ilvl w:val="0"/>
                                <w:numId w:val="5"/>
                              </w:numPr>
                              <w:tabs>
                                <w:tab w:pos="273" w:val="left" w:leader="none"/>
                              </w:tabs>
                              <w:spacing w:line="236" w:lineRule="exact" w:before="0" w:after="0"/>
                              <w:ind w:left="109" w:right="319" w:firstLine="50"/>
                              <w:jc w:val="both"/>
                              <w:rPr>
                                <w:sz w:val="20"/>
                              </w:rPr>
                            </w:pPr>
                            <w:r>
                              <w:rPr>
                                <w:sz w:val="20"/>
                              </w:rPr>
                              <w:t>May</w:t>
                            </w:r>
                            <w:r>
                              <w:rPr>
                                <w:spacing w:val="-13"/>
                                <w:sz w:val="20"/>
                              </w:rPr>
                              <w:t> </w:t>
                            </w:r>
                            <w:r>
                              <w:rPr>
                                <w:sz w:val="20"/>
                              </w:rPr>
                              <w:t>sacrifice</w:t>
                            </w:r>
                            <w:r>
                              <w:rPr>
                                <w:spacing w:val="-12"/>
                                <w:sz w:val="20"/>
                              </w:rPr>
                              <w:t> </w:t>
                            </w:r>
                            <w:r>
                              <w:rPr>
                                <w:sz w:val="20"/>
                              </w:rPr>
                              <w:t>some accuracy for reduced </w:t>
                            </w:r>
                            <w:r>
                              <w:rPr>
                                <w:spacing w:val="-2"/>
                                <w:sz w:val="20"/>
                              </w:rPr>
                              <w:t>complexity</w:t>
                            </w:r>
                          </w:p>
                        </w:tc>
                      </w:tr>
                      <w:tr>
                        <w:trPr>
                          <w:trHeight w:val="1409" w:hRule="atLeast"/>
                        </w:trPr>
                        <w:tc>
                          <w:tcPr>
                            <w:tcW w:w="1006" w:type="dxa"/>
                          </w:tcPr>
                          <w:p>
                            <w:pPr>
                              <w:pStyle w:val="TableParagraph"/>
                              <w:spacing w:line="244" w:lineRule="auto"/>
                              <w:ind w:right="131"/>
                              <w:rPr>
                                <w:sz w:val="20"/>
                              </w:rPr>
                            </w:pPr>
                            <w:r>
                              <w:rPr>
                                <w:spacing w:val="-2"/>
                                <w:sz w:val="20"/>
                              </w:rPr>
                              <w:t>Inception </w:t>
                            </w:r>
                            <w:r>
                              <w:rPr>
                                <w:spacing w:val="-6"/>
                                <w:sz w:val="20"/>
                              </w:rPr>
                              <w:t>V3</w:t>
                            </w:r>
                          </w:p>
                        </w:tc>
                        <w:tc>
                          <w:tcPr>
                            <w:tcW w:w="993" w:type="dxa"/>
                          </w:tcPr>
                          <w:p>
                            <w:pPr>
                              <w:pStyle w:val="TableParagraph"/>
                              <w:spacing w:line="230" w:lineRule="exact"/>
                              <w:rPr>
                                <w:sz w:val="20"/>
                              </w:rPr>
                            </w:pPr>
                            <w:r>
                              <w:rPr>
                                <w:spacing w:val="-2"/>
                                <w:sz w:val="20"/>
                              </w:rPr>
                              <w:t>Moderate</w:t>
                            </w:r>
                          </w:p>
                        </w:tc>
                        <w:tc>
                          <w:tcPr>
                            <w:tcW w:w="988" w:type="dxa"/>
                          </w:tcPr>
                          <w:p>
                            <w:pPr>
                              <w:pStyle w:val="TableParagraph"/>
                              <w:spacing w:line="230" w:lineRule="exact"/>
                              <w:ind w:left="108"/>
                              <w:rPr>
                                <w:sz w:val="20"/>
                              </w:rPr>
                            </w:pPr>
                            <w:r>
                              <w:rPr>
                                <w:spacing w:val="-2"/>
                                <w:sz w:val="20"/>
                              </w:rPr>
                              <w:t>Moderate</w:t>
                            </w:r>
                          </w:p>
                        </w:tc>
                        <w:tc>
                          <w:tcPr>
                            <w:tcW w:w="2160" w:type="dxa"/>
                          </w:tcPr>
                          <w:p>
                            <w:pPr>
                              <w:pStyle w:val="TableParagraph"/>
                              <w:numPr>
                                <w:ilvl w:val="0"/>
                                <w:numId w:val="6"/>
                              </w:numPr>
                              <w:tabs>
                                <w:tab w:pos="223" w:val="left" w:leader="none"/>
                              </w:tabs>
                              <w:spacing w:line="244" w:lineRule="auto" w:before="0" w:after="0"/>
                              <w:ind w:left="109" w:right="372" w:firstLine="0"/>
                              <w:jc w:val="left"/>
                              <w:rPr>
                                <w:sz w:val="20"/>
                              </w:rPr>
                            </w:pPr>
                            <w:r>
                              <w:rPr>
                                <w:sz w:val="20"/>
                              </w:rPr>
                              <w:t>Balances</w:t>
                            </w:r>
                            <w:r>
                              <w:rPr>
                                <w:spacing w:val="-13"/>
                                <w:sz w:val="20"/>
                              </w:rPr>
                              <w:t> </w:t>
                            </w:r>
                            <w:r>
                              <w:rPr>
                                <w:sz w:val="20"/>
                              </w:rPr>
                              <w:t>depth</w:t>
                            </w:r>
                            <w:r>
                              <w:rPr>
                                <w:spacing w:val="-12"/>
                                <w:sz w:val="20"/>
                              </w:rPr>
                              <w:t> </w:t>
                            </w:r>
                            <w:r>
                              <w:rPr>
                                <w:sz w:val="20"/>
                              </w:rPr>
                              <w:t>and </w:t>
                            </w:r>
                            <w:r>
                              <w:rPr>
                                <w:spacing w:val="-2"/>
                                <w:sz w:val="20"/>
                              </w:rPr>
                              <w:t>computational efficiency</w:t>
                            </w:r>
                          </w:p>
                          <w:p>
                            <w:pPr>
                              <w:pStyle w:val="TableParagraph"/>
                              <w:numPr>
                                <w:ilvl w:val="0"/>
                                <w:numId w:val="6"/>
                              </w:numPr>
                              <w:tabs>
                                <w:tab w:pos="223" w:val="left" w:leader="none"/>
                              </w:tabs>
                              <w:spacing w:line="236" w:lineRule="exact" w:before="0" w:after="0"/>
                              <w:ind w:left="109" w:right="901" w:firstLine="0"/>
                              <w:jc w:val="left"/>
                              <w:rPr>
                                <w:sz w:val="20"/>
                              </w:rPr>
                            </w:pPr>
                            <w:r>
                              <w:rPr>
                                <w:spacing w:val="-2"/>
                                <w:sz w:val="20"/>
                              </w:rPr>
                              <w:t>Moderate computational complexity</w:t>
                            </w:r>
                          </w:p>
                        </w:tc>
                      </w:tr>
                      <w:tr>
                        <w:trPr>
                          <w:trHeight w:val="1410" w:hRule="atLeast"/>
                        </w:trPr>
                        <w:tc>
                          <w:tcPr>
                            <w:tcW w:w="1006" w:type="dxa"/>
                          </w:tcPr>
                          <w:p>
                            <w:pPr>
                              <w:pStyle w:val="TableParagraph"/>
                              <w:spacing w:line="229" w:lineRule="exact"/>
                              <w:rPr>
                                <w:sz w:val="20"/>
                              </w:rPr>
                            </w:pPr>
                            <w:r>
                              <w:rPr>
                                <w:spacing w:val="-2"/>
                                <w:sz w:val="20"/>
                              </w:rPr>
                              <w:t>DenseNet</w:t>
                            </w:r>
                          </w:p>
                        </w:tc>
                        <w:tc>
                          <w:tcPr>
                            <w:tcW w:w="993" w:type="dxa"/>
                          </w:tcPr>
                          <w:p>
                            <w:pPr>
                              <w:pStyle w:val="TableParagraph"/>
                              <w:spacing w:line="229" w:lineRule="exact"/>
                              <w:rPr>
                                <w:sz w:val="20"/>
                              </w:rPr>
                            </w:pPr>
                            <w:r>
                              <w:rPr>
                                <w:spacing w:val="-4"/>
                                <w:sz w:val="20"/>
                              </w:rPr>
                              <w:t>High</w:t>
                            </w:r>
                          </w:p>
                        </w:tc>
                        <w:tc>
                          <w:tcPr>
                            <w:tcW w:w="988" w:type="dxa"/>
                          </w:tcPr>
                          <w:p>
                            <w:pPr>
                              <w:pStyle w:val="TableParagraph"/>
                              <w:spacing w:line="229" w:lineRule="exact"/>
                              <w:ind w:left="108"/>
                              <w:rPr>
                                <w:sz w:val="20"/>
                              </w:rPr>
                            </w:pPr>
                            <w:r>
                              <w:rPr>
                                <w:spacing w:val="-2"/>
                                <w:sz w:val="20"/>
                              </w:rPr>
                              <w:t>Moderate</w:t>
                            </w:r>
                          </w:p>
                        </w:tc>
                        <w:tc>
                          <w:tcPr>
                            <w:tcW w:w="2160" w:type="dxa"/>
                          </w:tcPr>
                          <w:p>
                            <w:pPr>
                              <w:pStyle w:val="TableParagraph"/>
                              <w:spacing w:line="244" w:lineRule="auto"/>
                              <w:ind w:left="109" w:right="191"/>
                              <w:rPr>
                                <w:sz w:val="20"/>
                              </w:rPr>
                            </w:pPr>
                            <w:r>
                              <w:rPr>
                                <w:sz w:val="20"/>
                              </w:rPr>
                              <w:t>Improved</w:t>
                            </w:r>
                            <w:r>
                              <w:rPr>
                                <w:spacing w:val="-13"/>
                                <w:sz w:val="20"/>
                              </w:rPr>
                              <w:t> </w:t>
                            </w:r>
                            <w:r>
                              <w:rPr>
                                <w:sz w:val="20"/>
                              </w:rPr>
                              <w:t>feature</w:t>
                            </w:r>
                            <w:r>
                              <w:rPr>
                                <w:spacing w:val="-12"/>
                                <w:sz w:val="20"/>
                              </w:rPr>
                              <w:t> </w:t>
                            </w:r>
                            <w:r>
                              <w:rPr>
                                <w:sz w:val="20"/>
                              </w:rPr>
                              <w:t>reuse through dense </w:t>
                            </w:r>
                            <w:r>
                              <w:rPr>
                                <w:spacing w:val="-2"/>
                                <w:sz w:val="20"/>
                              </w:rPr>
                              <w:t>connections</w:t>
                            </w:r>
                          </w:p>
                          <w:p>
                            <w:pPr>
                              <w:pStyle w:val="TableParagraph"/>
                              <w:spacing w:line="236" w:lineRule="exact"/>
                              <w:ind w:left="109" w:right="191"/>
                              <w:rPr>
                                <w:sz w:val="20"/>
                              </w:rPr>
                            </w:pPr>
                            <w:r>
                              <w:rPr>
                                <w:sz w:val="20"/>
                              </w:rPr>
                              <w:t>-</w:t>
                            </w:r>
                            <w:r>
                              <w:rPr>
                                <w:spacing w:val="-13"/>
                                <w:sz w:val="20"/>
                              </w:rPr>
                              <w:t> </w:t>
                            </w:r>
                            <w:r>
                              <w:rPr>
                                <w:sz w:val="20"/>
                              </w:rPr>
                              <w:t>High</w:t>
                            </w:r>
                            <w:r>
                              <w:rPr>
                                <w:spacing w:val="-12"/>
                                <w:sz w:val="20"/>
                              </w:rPr>
                              <w:t> </w:t>
                            </w:r>
                            <w:r>
                              <w:rPr>
                                <w:sz w:val="20"/>
                              </w:rPr>
                              <w:t>memory</w:t>
                            </w:r>
                            <w:r>
                              <w:rPr>
                                <w:spacing w:val="-13"/>
                                <w:sz w:val="20"/>
                              </w:rPr>
                              <w:t> </w:t>
                            </w:r>
                            <w:r>
                              <w:rPr>
                                <w:sz w:val="20"/>
                              </w:rPr>
                              <w:t>usag</w:t>
                            </w:r>
                            <w:r>
                              <w:rPr>
                                <w:sz w:val="20"/>
                              </w:rPr>
                              <w:t>e</w:t>
                            </w:r>
                            <w:r>
                              <w:rPr>
                                <w:sz w:val="20"/>
                              </w:rPr>
                              <w:t> due to feature </w:t>
                            </w:r>
                            <w:r>
                              <w:rPr>
                                <w:spacing w:val="-2"/>
                                <w:sz w:val="20"/>
                              </w:rPr>
                              <w:t>concatenation</w:t>
                            </w:r>
                          </w:p>
                        </w:tc>
                      </w:tr>
                      <w:tr>
                        <w:trPr>
                          <w:trHeight w:val="1173" w:hRule="atLeast"/>
                        </w:trPr>
                        <w:tc>
                          <w:tcPr>
                            <w:tcW w:w="1006" w:type="dxa"/>
                          </w:tcPr>
                          <w:p>
                            <w:pPr>
                              <w:pStyle w:val="TableParagraph"/>
                              <w:spacing w:line="244" w:lineRule="auto"/>
                              <w:ind w:right="187"/>
                              <w:rPr>
                                <w:sz w:val="20"/>
                              </w:rPr>
                            </w:pPr>
                            <w:r>
                              <w:rPr>
                                <w:spacing w:val="-2"/>
                                <w:sz w:val="20"/>
                              </w:rPr>
                              <w:t>Efficient </w:t>
                            </w:r>
                            <w:r>
                              <w:rPr>
                                <w:spacing w:val="-4"/>
                                <w:sz w:val="20"/>
                              </w:rPr>
                              <w:t>Net</w:t>
                            </w:r>
                          </w:p>
                        </w:tc>
                        <w:tc>
                          <w:tcPr>
                            <w:tcW w:w="993" w:type="dxa"/>
                          </w:tcPr>
                          <w:p>
                            <w:pPr>
                              <w:pStyle w:val="TableParagraph"/>
                              <w:spacing w:line="228" w:lineRule="exact"/>
                              <w:rPr>
                                <w:sz w:val="20"/>
                              </w:rPr>
                            </w:pPr>
                            <w:r>
                              <w:rPr>
                                <w:spacing w:val="-5"/>
                                <w:sz w:val="20"/>
                              </w:rPr>
                              <w:t>Low</w:t>
                            </w:r>
                          </w:p>
                        </w:tc>
                        <w:tc>
                          <w:tcPr>
                            <w:tcW w:w="988" w:type="dxa"/>
                          </w:tcPr>
                          <w:p>
                            <w:pPr>
                              <w:pStyle w:val="TableParagraph"/>
                              <w:spacing w:line="228" w:lineRule="exact"/>
                              <w:ind w:left="108"/>
                              <w:rPr>
                                <w:sz w:val="20"/>
                              </w:rPr>
                            </w:pPr>
                            <w:r>
                              <w:rPr>
                                <w:spacing w:val="-5"/>
                                <w:sz w:val="20"/>
                              </w:rPr>
                              <w:t>Low</w:t>
                            </w:r>
                          </w:p>
                        </w:tc>
                        <w:tc>
                          <w:tcPr>
                            <w:tcW w:w="2160" w:type="dxa"/>
                          </w:tcPr>
                          <w:p>
                            <w:pPr>
                              <w:pStyle w:val="TableParagraph"/>
                              <w:numPr>
                                <w:ilvl w:val="0"/>
                                <w:numId w:val="7"/>
                              </w:numPr>
                              <w:tabs>
                                <w:tab w:pos="223" w:val="left" w:leader="none"/>
                              </w:tabs>
                              <w:spacing w:line="244" w:lineRule="auto" w:before="0" w:after="0"/>
                              <w:ind w:left="109" w:right="437" w:firstLine="0"/>
                              <w:jc w:val="left"/>
                              <w:rPr>
                                <w:sz w:val="20"/>
                              </w:rPr>
                            </w:pPr>
                            <w:r>
                              <w:rPr>
                                <w:sz w:val="20"/>
                              </w:rPr>
                              <w:t>Achieves high </w:t>
                            </w:r>
                            <w:r>
                              <w:rPr>
                                <w:spacing w:val="-2"/>
                                <w:sz w:val="20"/>
                              </w:rPr>
                              <w:t>accuracy</w:t>
                            </w:r>
                            <w:r>
                              <w:rPr>
                                <w:spacing w:val="-11"/>
                                <w:sz w:val="20"/>
                              </w:rPr>
                              <w:t> </w:t>
                            </w:r>
                            <w:r>
                              <w:rPr>
                                <w:spacing w:val="-2"/>
                                <w:sz w:val="20"/>
                              </w:rPr>
                              <w:t>with</w:t>
                            </w:r>
                            <w:r>
                              <w:rPr>
                                <w:spacing w:val="-10"/>
                                <w:sz w:val="20"/>
                              </w:rPr>
                              <w:t> </w:t>
                            </w:r>
                            <w:r>
                              <w:rPr>
                                <w:spacing w:val="-2"/>
                                <w:sz w:val="20"/>
                              </w:rPr>
                              <w:t>fewer parameters</w:t>
                            </w:r>
                          </w:p>
                          <w:p>
                            <w:pPr>
                              <w:pStyle w:val="TableParagraph"/>
                              <w:numPr>
                                <w:ilvl w:val="0"/>
                                <w:numId w:val="7"/>
                              </w:numPr>
                              <w:tabs>
                                <w:tab w:pos="223" w:val="left" w:leader="none"/>
                              </w:tabs>
                              <w:spacing w:line="236" w:lineRule="exact" w:before="0" w:after="0"/>
                              <w:ind w:left="109" w:right="130" w:firstLine="0"/>
                              <w:jc w:val="left"/>
                              <w:rPr>
                                <w:sz w:val="20"/>
                              </w:rPr>
                            </w:pPr>
                            <w:r>
                              <w:rPr>
                                <w:spacing w:val="-2"/>
                                <w:sz w:val="20"/>
                              </w:rPr>
                              <w:t>Limited</w:t>
                            </w:r>
                            <w:r>
                              <w:rPr>
                                <w:spacing w:val="-5"/>
                                <w:sz w:val="20"/>
                              </w:rPr>
                              <w:t> </w:t>
                            </w:r>
                            <w:r>
                              <w:rPr>
                                <w:spacing w:val="-2"/>
                                <w:sz w:val="20"/>
                              </w:rPr>
                              <w:t>transferability </w:t>
                            </w:r>
                            <w:r>
                              <w:rPr>
                                <w:sz w:val="20"/>
                              </w:rPr>
                              <w:t>to other tasks</w:t>
                            </w:r>
                          </w:p>
                        </w:tc>
                      </w:tr>
                    </w:tbl>
                    <w:p>
                      <w:pPr>
                        <w:pStyle w:val="BodyText"/>
                      </w:pPr>
                    </w:p>
                  </w:txbxContent>
                </v:textbox>
                <w10:wrap type="none"/>
              </v:shape>
            </w:pict>
          </mc:Fallback>
        </mc:AlternateContent>
      </w:r>
      <w:r>
        <w:rPr>
          <w:color w:val="212121"/>
          <w:sz w:val="20"/>
        </w:rPr>
        <w:t>networks." </w:t>
      </w:r>
      <w:r>
        <w:rPr>
          <w:i/>
          <w:color w:val="212121"/>
          <w:sz w:val="20"/>
        </w:rPr>
        <w:t>Intelligent</w:t>
        <w:tab/>
      </w:r>
      <w:r>
        <w:rPr>
          <w:i/>
          <w:color w:val="212121"/>
          <w:spacing w:val="-2"/>
          <w:sz w:val="20"/>
        </w:rPr>
        <w:t>Systems</w:t>
      </w:r>
      <w:r>
        <w:rPr>
          <w:i/>
          <w:color w:val="212121"/>
          <w:sz w:val="20"/>
        </w:rPr>
        <w:tab/>
      </w:r>
      <w:r>
        <w:rPr>
          <w:i/>
          <w:color w:val="212121"/>
          <w:spacing w:val="-4"/>
          <w:sz w:val="20"/>
        </w:rPr>
        <w:t>with</w:t>
      </w:r>
      <w:r>
        <w:rPr>
          <w:i/>
          <w:color w:val="212121"/>
          <w:sz w:val="20"/>
        </w:rPr>
        <w:tab/>
        <w:t>Applications</w:t>
      </w:r>
      <w:r>
        <w:rPr>
          <w:i/>
          <w:color w:val="212121"/>
          <w:spacing w:val="-13"/>
          <w:sz w:val="20"/>
        </w:rPr>
        <w:t> </w:t>
      </w:r>
      <w:r>
        <w:rPr>
          <w:color w:val="212121"/>
          <w:sz w:val="20"/>
        </w:rPr>
        <w:t>14 (2022): 200075.</w:t>
      </w:r>
    </w:p>
    <w:p>
      <w:pPr>
        <w:pStyle w:val="ListParagraph"/>
        <w:numPr>
          <w:ilvl w:val="0"/>
          <w:numId w:val="8"/>
        </w:numPr>
        <w:tabs>
          <w:tab w:pos="5902" w:val="left" w:leader="none"/>
          <w:tab w:pos="5905" w:val="left" w:leader="none"/>
        </w:tabs>
        <w:spacing w:line="244" w:lineRule="auto" w:before="191" w:after="0"/>
        <w:ind w:left="5905" w:right="113" w:hanging="361"/>
        <w:jc w:val="both"/>
        <w:rPr>
          <w:sz w:val="20"/>
        </w:rPr>
      </w:pPr>
      <w:r>
        <w:rPr>
          <w:color w:val="212121"/>
          <w:sz w:val="20"/>
        </w:rPr>
        <w:t>Priyanka, S., and S. Shanthi. "A Novel Approach to</w:t>
      </w:r>
      <w:r>
        <w:rPr>
          <w:color w:val="212121"/>
          <w:spacing w:val="40"/>
          <w:sz w:val="20"/>
        </w:rPr>
        <w:t> </w:t>
      </w:r>
      <w:r>
        <w:rPr>
          <w:color w:val="212121"/>
          <w:sz w:val="20"/>
        </w:rPr>
        <w:t>Detect Driver Drowsiness Using Transfer Learning and Hybrid Features." (2024).</w:t>
      </w:r>
    </w:p>
    <w:p>
      <w:pPr>
        <w:pStyle w:val="BodyText"/>
        <w:spacing w:before="7"/>
      </w:pPr>
    </w:p>
    <w:p>
      <w:pPr>
        <w:pStyle w:val="ListParagraph"/>
        <w:numPr>
          <w:ilvl w:val="0"/>
          <w:numId w:val="8"/>
        </w:numPr>
        <w:tabs>
          <w:tab w:pos="5902" w:val="left" w:leader="none"/>
          <w:tab w:pos="5905" w:val="left" w:leader="none"/>
        </w:tabs>
        <w:spacing w:line="244" w:lineRule="auto" w:before="1" w:after="0"/>
        <w:ind w:left="5905" w:right="112" w:hanging="361"/>
        <w:jc w:val="both"/>
        <w:rPr>
          <w:sz w:val="20"/>
        </w:rPr>
      </w:pPr>
      <w:r>
        <w:rPr>
          <w:color w:val="212121"/>
          <w:sz w:val="20"/>
        </w:rPr>
        <w:t>Florez, Ruben, et al. "A cnn-based approach for driver drowsiness detection by real-time eye state</w:t>
      </w:r>
      <w:r>
        <w:rPr>
          <w:color w:val="212121"/>
          <w:spacing w:val="40"/>
          <w:sz w:val="20"/>
        </w:rPr>
        <w:t> </w:t>
      </w:r>
      <w:r>
        <w:rPr>
          <w:color w:val="212121"/>
          <w:sz w:val="20"/>
        </w:rPr>
        <w:t>identification." </w:t>
      </w:r>
      <w:r>
        <w:rPr>
          <w:i/>
          <w:color w:val="212121"/>
          <w:sz w:val="20"/>
        </w:rPr>
        <w:t>Applied Sciences </w:t>
      </w:r>
      <w:r>
        <w:rPr>
          <w:color w:val="212121"/>
          <w:sz w:val="20"/>
        </w:rPr>
        <w:t>13.13 (2023): 7849.</w:t>
      </w:r>
    </w:p>
    <w:p>
      <w:pPr>
        <w:pStyle w:val="ListParagraph"/>
        <w:numPr>
          <w:ilvl w:val="0"/>
          <w:numId w:val="8"/>
        </w:numPr>
        <w:tabs>
          <w:tab w:pos="5902" w:val="left" w:leader="none"/>
          <w:tab w:pos="5905" w:val="left" w:leader="none"/>
        </w:tabs>
        <w:spacing w:line="244" w:lineRule="auto" w:before="191" w:after="0"/>
        <w:ind w:left="5905" w:right="112" w:hanging="361"/>
        <w:jc w:val="both"/>
        <w:rPr>
          <w:sz w:val="20"/>
        </w:rPr>
      </w:pPr>
      <w:r>
        <w:rPr>
          <w:color w:val="212121"/>
          <w:sz w:val="20"/>
        </w:rPr>
        <w:t>Nedjar, Imane, et al. "A Comparison of Convolutional Neural</w:t>
      </w:r>
      <w:r>
        <w:rPr>
          <w:color w:val="212121"/>
          <w:spacing w:val="80"/>
          <w:sz w:val="20"/>
        </w:rPr>
        <w:t> </w:t>
      </w:r>
      <w:r>
        <w:rPr>
          <w:color w:val="212121"/>
          <w:sz w:val="20"/>
        </w:rPr>
        <w:t>Network</w:t>
      </w:r>
      <w:r>
        <w:rPr>
          <w:color w:val="212121"/>
          <w:spacing w:val="80"/>
          <w:sz w:val="20"/>
        </w:rPr>
        <w:t> </w:t>
      </w:r>
      <w:r>
        <w:rPr>
          <w:color w:val="212121"/>
          <w:sz w:val="20"/>
        </w:rPr>
        <w:t>Models</w:t>
      </w:r>
      <w:r>
        <w:rPr>
          <w:color w:val="212121"/>
          <w:spacing w:val="80"/>
          <w:sz w:val="20"/>
        </w:rPr>
        <w:t> </w:t>
      </w:r>
      <w:r>
        <w:rPr>
          <w:color w:val="212121"/>
          <w:sz w:val="20"/>
        </w:rPr>
        <w:t>for</w:t>
      </w:r>
      <w:r>
        <w:rPr>
          <w:color w:val="212121"/>
          <w:spacing w:val="80"/>
          <w:sz w:val="20"/>
        </w:rPr>
        <w:t> </w:t>
      </w:r>
      <w:r>
        <w:rPr>
          <w:color w:val="212121"/>
          <w:sz w:val="20"/>
        </w:rPr>
        <w:t>Driver</w:t>
      </w:r>
      <w:r>
        <w:rPr>
          <w:color w:val="212121"/>
          <w:spacing w:val="80"/>
          <w:sz w:val="20"/>
        </w:rPr>
        <w:t> </w:t>
      </w:r>
      <w:r>
        <w:rPr>
          <w:color w:val="212121"/>
          <w:sz w:val="20"/>
        </w:rPr>
        <w:t>Fatigue Detection."</w:t>
      </w:r>
      <w:r>
        <w:rPr>
          <w:color w:val="212121"/>
          <w:spacing w:val="-1"/>
          <w:sz w:val="20"/>
        </w:rPr>
        <w:t> </w:t>
      </w:r>
      <w:r>
        <w:rPr>
          <w:i/>
          <w:color w:val="212121"/>
          <w:sz w:val="20"/>
        </w:rPr>
        <w:t>2022 7th International Conference on Image and Signal Processing and their Applications (ISPA)</w:t>
      </w:r>
      <w:r>
        <w:rPr>
          <w:color w:val="212121"/>
          <w:sz w:val="20"/>
        </w:rPr>
        <w:t>. IEEE, 2022.</w:t>
      </w:r>
    </w:p>
    <w:p>
      <w:pPr>
        <w:pStyle w:val="ListParagraph"/>
        <w:numPr>
          <w:ilvl w:val="0"/>
          <w:numId w:val="8"/>
        </w:numPr>
        <w:tabs>
          <w:tab w:pos="5902" w:val="left" w:leader="none"/>
          <w:tab w:pos="5905" w:val="left" w:leader="none"/>
        </w:tabs>
        <w:spacing w:line="244" w:lineRule="auto" w:before="193" w:after="0"/>
        <w:ind w:left="5905" w:right="113" w:hanging="361"/>
        <w:jc w:val="both"/>
        <w:rPr>
          <w:sz w:val="20"/>
        </w:rPr>
      </w:pPr>
      <w:r>
        <w:rPr>
          <w:color w:val="212121"/>
          <w:sz w:val="20"/>
        </w:rPr>
        <w:t>Mittal,</w:t>
      </w:r>
      <w:r>
        <w:rPr>
          <w:color w:val="212121"/>
          <w:spacing w:val="-3"/>
          <w:sz w:val="20"/>
        </w:rPr>
        <w:t> </w:t>
      </w:r>
      <w:r>
        <w:rPr>
          <w:color w:val="212121"/>
          <w:sz w:val="20"/>
        </w:rPr>
        <w:t>Shreyans,</w:t>
      </w:r>
      <w:r>
        <w:rPr>
          <w:color w:val="212121"/>
          <w:spacing w:val="-3"/>
          <w:sz w:val="20"/>
        </w:rPr>
        <w:t> </w:t>
      </w:r>
      <w:r>
        <w:rPr>
          <w:color w:val="212121"/>
          <w:sz w:val="20"/>
        </w:rPr>
        <w:t>et</w:t>
      </w:r>
      <w:r>
        <w:rPr>
          <w:color w:val="212121"/>
          <w:spacing w:val="-3"/>
          <w:sz w:val="20"/>
        </w:rPr>
        <w:t> </w:t>
      </w:r>
      <w:r>
        <w:rPr>
          <w:color w:val="212121"/>
          <w:sz w:val="20"/>
        </w:rPr>
        <w:t>al.</w:t>
      </w:r>
      <w:r>
        <w:rPr>
          <w:color w:val="212121"/>
          <w:spacing w:val="-3"/>
          <w:sz w:val="20"/>
        </w:rPr>
        <w:t> </w:t>
      </w:r>
      <w:r>
        <w:rPr>
          <w:color w:val="212121"/>
          <w:sz w:val="20"/>
        </w:rPr>
        <w:t>"Driver</w:t>
      </w:r>
      <w:r>
        <w:rPr>
          <w:color w:val="212121"/>
          <w:spacing w:val="-3"/>
          <w:sz w:val="20"/>
        </w:rPr>
        <w:t> </w:t>
      </w:r>
      <w:r>
        <w:rPr>
          <w:color w:val="212121"/>
          <w:sz w:val="20"/>
        </w:rPr>
        <w:t>drowsiness</w:t>
      </w:r>
      <w:r>
        <w:rPr>
          <w:color w:val="212121"/>
          <w:spacing w:val="-5"/>
          <w:sz w:val="20"/>
        </w:rPr>
        <w:t> </w:t>
      </w:r>
      <w:r>
        <w:rPr>
          <w:color w:val="212121"/>
          <w:sz w:val="20"/>
        </w:rPr>
        <w:t>detection</w:t>
      </w:r>
      <w:r>
        <w:rPr>
          <w:color w:val="212121"/>
          <w:spacing w:val="-7"/>
          <w:sz w:val="20"/>
        </w:rPr>
        <w:t> </w:t>
      </w:r>
      <w:r>
        <w:rPr>
          <w:color w:val="212121"/>
          <w:sz w:val="20"/>
        </w:rPr>
        <w:t>using machine learning and image processing." </w:t>
      </w:r>
      <w:r>
        <w:rPr>
          <w:i/>
          <w:color w:val="212121"/>
          <w:sz w:val="20"/>
        </w:rPr>
        <w:t>2021 9th International Conference on Reliability, Infocom Technologies and Optimization (Trends and Future Directions)(ICRITO)</w:t>
      </w:r>
      <w:r>
        <w:rPr>
          <w:color w:val="212121"/>
          <w:sz w:val="20"/>
        </w:rPr>
        <w:t>. IEEE, 2021.</w:t>
      </w:r>
    </w:p>
    <w:p>
      <w:pPr>
        <w:pStyle w:val="BodyText"/>
        <w:spacing w:before="107"/>
      </w:pPr>
    </w:p>
    <w:p>
      <w:pPr>
        <w:spacing w:after="0"/>
        <w:sectPr>
          <w:pgSz w:w="12240" w:h="15840"/>
          <w:pgMar w:header="442" w:footer="0" w:top="900" w:bottom="280" w:left="720" w:right="820"/>
        </w:sectPr>
      </w:pPr>
    </w:p>
    <w:p>
      <w:pPr>
        <w:pStyle w:val="BodyText"/>
        <w:rPr>
          <w:sz w:val="19"/>
        </w:rPr>
      </w:pPr>
    </w:p>
    <w:p>
      <w:pPr>
        <w:pStyle w:val="BodyText"/>
        <w:rPr>
          <w:sz w:val="19"/>
        </w:rPr>
      </w:pPr>
    </w:p>
    <w:p>
      <w:pPr>
        <w:pStyle w:val="BodyText"/>
        <w:rPr>
          <w:sz w:val="19"/>
        </w:rPr>
      </w:pPr>
    </w:p>
    <w:p>
      <w:pPr>
        <w:pStyle w:val="BodyText"/>
        <w:spacing w:before="169"/>
        <w:rPr>
          <w:sz w:val="19"/>
        </w:rPr>
      </w:pPr>
    </w:p>
    <w:p>
      <w:pPr>
        <w:pStyle w:val="Heading1"/>
        <w:numPr>
          <w:ilvl w:val="0"/>
          <w:numId w:val="1"/>
        </w:numPr>
        <w:tabs>
          <w:tab w:pos="2272" w:val="left" w:leader="none"/>
        </w:tabs>
        <w:spacing w:line="240" w:lineRule="auto" w:before="0" w:after="0"/>
        <w:ind w:left="2272" w:right="0" w:hanging="350"/>
        <w:jc w:val="left"/>
      </w:pPr>
      <w:r>
        <w:rPr>
          <w:smallCaps/>
          <w:spacing w:val="-2"/>
        </w:rPr>
        <w:t>Conclusion</w:t>
      </w:r>
    </w:p>
    <w:p>
      <w:pPr>
        <w:pStyle w:val="BodyText"/>
        <w:spacing w:before="102"/>
        <w:rPr>
          <w:sz w:val="19"/>
        </w:rPr>
      </w:pPr>
    </w:p>
    <w:p>
      <w:pPr>
        <w:pStyle w:val="BodyText"/>
        <w:spacing w:line="259" w:lineRule="auto"/>
        <w:ind w:left="215"/>
        <w:jc w:val="both"/>
      </w:pPr>
      <w:r>
        <w:rPr/>
        <w:t>The research paper highlights the critical importance of addressing driver drowsiness through advanced machine learning techniques, focusing on the comparative analysis of ResNet50, MobileNet and VGG16 architectures. Through a comprehensive methodology involving dataset processing, model</w:t>
      </w:r>
      <w:r>
        <w:rPr>
          <w:spacing w:val="-2"/>
        </w:rPr>
        <w:t> </w:t>
      </w:r>
      <w:r>
        <w:rPr/>
        <w:t>training,</w:t>
      </w:r>
      <w:r>
        <w:rPr>
          <w:spacing w:val="-2"/>
        </w:rPr>
        <w:t> </w:t>
      </w:r>
      <w:r>
        <w:rPr/>
        <w:t>and</w:t>
      </w:r>
      <w:r>
        <w:rPr>
          <w:spacing w:val="-2"/>
        </w:rPr>
        <w:t> </w:t>
      </w:r>
      <w:r>
        <w:rPr/>
        <w:t>performance</w:t>
      </w:r>
      <w:r>
        <w:rPr>
          <w:spacing w:val="-4"/>
        </w:rPr>
        <w:t> </w:t>
      </w:r>
      <w:r>
        <w:rPr/>
        <w:t>evaluation,</w:t>
      </w:r>
      <w:r>
        <w:rPr>
          <w:spacing w:val="-4"/>
        </w:rPr>
        <w:t> </w:t>
      </w:r>
      <w:r>
        <w:rPr/>
        <w:t>the</w:t>
      </w:r>
      <w:r>
        <w:rPr>
          <w:spacing w:val="-4"/>
        </w:rPr>
        <w:t> </w:t>
      </w:r>
      <w:r>
        <w:rPr/>
        <w:t>study</w:t>
      </w:r>
      <w:r>
        <w:rPr>
          <w:spacing w:val="-8"/>
        </w:rPr>
        <w:t> </w:t>
      </w:r>
      <w:r>
        <w:rPr/>
        <w:t>clarifies the strengths and limitations of each model in real-time sleepiness detection scenarios. By providing empirical evidence</w:t>
      </w:r>
      <w:r>
        <w:rPr>
          <w:spacing w:val="-5"/>
        </w:rPr>
        <w:t> </w:t>
      </w:r>
      <w:r>
        <w:rPr/>
        <w:t>of</w:t>
      </w:r>
      <w:r>
        <w:rPr>
          <w:spacing w:val="-6"/>
        </w:rPr>
        <w:t> </w:t>
      </w:r>
      <w:r>
        <w:rPr/>
        <w:t>the</w:t>
      </w:r>
      <w:r>
        <w:rPr>
          <w:spacing w:val="-5"/>
        </w:rPr>
        <w:t> </w:t>
      </w:r>
      <w:r>
        <w:rPr/>
        <w:t>effectiveness</w:t>
      </w:r>
      <w:r>
        <w:rPr>
          <w:spacing w:val="-6"/>
        </w:rPr>
        <w:t> </w:t>
      </w:r>
      <w:r>
        <w:rPr/>
        <w:t>of</w:t>
      </w:r>
      <w:r>
        <w:rPr>
          <w:spacing w:val="-6"/>
        </w:rPr>
        <w:t> </w:t>
      </w:r>
      <w:r>
        <w:rPr/>
        <w:t>machine</w:t>
      </w:r>
      <w:r>
        <w:rPr>
          <w:spacing w:val="-5"/>
        </w:rPr>
        <w:t> </w:t>
      </w:r>
      <w:r>
        <w:rPr/>
        <w:t>learning</w:t>
      </w:r>
      <w:r>
        <w:rPr>
          <w:spacing w:val="-6"/>
        </w:rPr>
        <w:t> </w:t>
      </w:r>
      <w:r>
        <w:rPr/>
        <w:t>in</w:t>
      </w:r>
      <w:r>
        <w:rPr>
          <w:spacing w:val="-5"/>
        </w:rPr>
        <w:t> </w:t>
      </w:r>
      <w:r>
        <w:rPr/>
        <w:t>mitigating the risks associated with drowsy driving, the research contributes to the advancement of road safety measures, potentially saving lives and reducing the economic toll of crashes. The insights gained from this comparative analysis serve as a foundation for future research efforts aimed at increasing the accuracy and reliability of drowsiness detection systems, ultimately promoting safer roads for all motorists.</w:t>
      </w:r>
    </w:p>
    <w:p>
      <w:pPr>
        <w:pStyle w:val="BodyText"/>
      </w:pPr>
    </w:p>
    <w:p>
      <w:pPr>
        <w:pStyle w:val="BodyText"/>
        <w:spacing w:before="10"/>
      </w:pPr>
    </w:p>
    <w:p>
      <w:pPr>
        <w:pStyle w:val="Heading1"/>
        <w:numPr>
          <w:ilvl w:val="0"/>
          <w:numId w:val="1"/>
        </w:numPr>
        <w:tabs>
          <w:tab w:pos="2326" w:val="left" w:leader="none"/>
        </w:tabs>
        <w:spacing w:line="240" w:lineRule="auto" w:before="0" w:after="0"/>
        <w:ind w:left="2326" w:right="0" w:hanging="425"/>
        <w:jc w:val="left"/>
      </w:pPr>
      <w:r>
        <w:rPr>
          <w:smallCaps/>
          <w:spacing w:val="-2"/>
        </w:rPr>
        <w:t>References</w:t>
      </w:r>
    </w:p>
    <w:p>
      <w:pPr>
        <w:pStyle w:val="BodyText"/>
        <w:spacing w:before="102"/>
        <w:rPr>
          <w:sz w:val="19"/>
        </w:rPr>
      </w:pPr>
    </w:p>
    <w:p>
      <w:pPr>
        <w:pStyle w:val="ListParagraph"/>
        <w:numPr>
          <w:ilvl w:val="0"/>
          <w:numId w:val="9"/>
        </w:numPr>
        <w:tabs>
          <w:tab w:pos="573" w:val="left" w:leader="none"/>
          <w:tab w:pos="576" w:val="left" w:leader="none"/>
        </w:tabs>
        <w:spacing w:line="244" w:lineRule="auto" w:before="0" w:after="0"/>
        <w:ind w:left="576" w:right="0" w:hanging="361"/>
        <w:jc w:val="both"/>
        <w:rPr>
          <w:sz w:val="20"/>
        </w:rPr>
      </w:pPr>
      <w:r>
        <w:rPr>
          <w:color w:val="212121"/>
          <w:sz w:val="20"/>
        </w:rPr>
        <w:t>Nivya, Ann Mary, and Shoby Sunny. "COMPARATIVE ANALYSIS OF ALGORITHMS FOR DRIVER DROWSINESS DETECTION USING DEEP LEARNING TECHNIQUES."</w:t>
      </w:r>
    </w:p>
    <w:p>
      <w:pPr>
        <w:pStyle w:val="ListParagraph"/>
        <w:numPr>
          <w:ilvl w:val="0"/>
          <w:numId w:val="9"/>
        </w:numPr>
        <w:tabs>
          <w:tab w:pos="573" w:val="left" w:leader="none"/>
          <w:tab w:pos="576" w:val="left" w:leader="none"/>
        </w:tabs>
        <w:spacing w:line="244" w:lineRule="auto" w:before="192" w:after="0"/>
        <w:ind w:left="576" w:right="2" w:hanging="361"/>
        <w:jc w:val="both"/>
        <w:rPr>
          <w:sz w:val="20"/>
        </w:rPr>
      </w:pPr>
      <w:r>
        <w:rPr>
          <w:color w:val="212121"/>
          <w:sz w:val="20"/>
        </w:rPr>
        <w:t>Hossain, Md Uzzol, et al. "Automatic driver distraction detection</w:t>
      </w:r>
      <w:r>
        <w:rPr>
          <w:color w:val="212121"/>
          <w:spacing w:val="74"/>
          <w:sz w:val="20"/>
        </w:rPr>
        <w:t>   </w:t>
      </w:r>
      <w:r>
        <w:rPr>
          <w:color w:val="212121"/>
          <w:sz w:val="20"/>
        </w:rPr>
        <w:t>using</w:t>
      </w:r>
      <w:r>
        <w:rPr>
          <w:color w:val="212121"/>
          <w:spacing w:val="74"/>
          <w:sz w:val="20"/>
        </w:rPr>
        <w:t>   </w:t>
      </w:r>
      <w:r>
        <w:rPr>
          <w:color w:val="212121"/>
          <w:sz w:val="20"/>
        </w:rPr>
        <w:t>deep</w:t>
      </w:r>
      <w:r>
        <w:rPr>
          <w:color w:val="212121"/>
          <w:spacing w:val="74"/>
          <w:sz w:val="20"/>
        </w:rPr>
        <w:t>   </w:t>
      </w:r>
      <w:r>
        <w:rPr>
          <w:color w:val="212121"/>
          <w:sz w:val="20"/>
        </w:rPr>
        <w:t>convolutional</w:t>
      </w:r>
      <w:r>
        <w:rPr>
          <w:color w:val="212121"/>
          <w:spacing w:val="74"/>
          <w:sz w:val="20"/>
        </w:rPr>
        <w:t>   </w:t>
      </w:r>
      <w:r>
        <w:rPr>
          <w:color w:val="212121"/>
          <w:sz w:val="20"/>
        </w:rPr>
        <w:t>neural</w:t>
      </w:r>
    </w:p>
    <w:p>
      <w:pPr>
        <w:pStyle w:val="ListParagraph"/>
        <w:numPr>
          <w:ilvl w:val="0"/>
          <w:numId w:val="8"/>
        </w:numPr>
        <w:tabs>
          <w:tab w:pos="573" w:val="left" w:leader="none"/>
          <w:tab w:pos="576" w:val="left" w:leader="none"/>
        </w:tabs>
        <w:spacing w:line="244" w:lineRule="auto" w:before="91" w:after="0"/>
        <w:ind w:left="576" w:right="114" w:hanging="361"/>
        <w:jc w:val="both"/>
        <w:rPr>
          <w:sz w:val="20"/>
        </w:rPr>
      </w:pPr>
      <w:r>
        <w:rPr/>
        <w:br w:type="column"/>
      </w:r>
      <w:r>
        <w:rPr>
          <w:color w:val="212121"/>
          <w:sz w:val="20"/>
        </w:rPr>
        <w:t>Képešiová, Zuzana, Ján Cigánek, and Štefan Kozák. "Driver drowsiness detection using convolutional neural networks."</w:t>
      </w:r>
      <w:r>
        <w:rPr>
          <w:color w:val="212121"/>
          <w:spacing w:val="-5"/>
          <w:sz w:val="20"/>
        </w:rPr>
        <w:t> </w:t>
      </w:r>
      <w:r>
        <w:rPr>
          <w:i/>
          <w:color w:val="212121"/>
          <w:sz w:val="20"/>
        </w:rPr>
        <w:t>2020 Cybernetics &amp;</w:t>
      </w:r>
      <w:r>
        <w:rPr>
          <w:i/>
          <w:color w:val="212121"/>
          <w:spacing w:val="-1"/>
          <w:sz w:val="20"/>
        </w:rPr>
        <w:t> </w:t>
      </w:r>
      <w:r>
        <w:rPr>
          <w:i/>
          <w:color w:val="212121"/>
          <w:sz w:val="20"/>
        </w:rPr>
        <w:t>Informatics (K&amp;I)</w:t>
      </w:r>
      <w:r>
        <w:rPr>
          <w:color w:val="212121"/>
          <w:sz w:val="20"/>
        </w:rPr>
        <w:t>. IEEE, </w:t>
      </w:r>
      <w:r>
        <w:rPr>
          <w:color w:val="212121"/>
          <w:spacing w:val="-2"/>
          <w:sz w:val="20"/>
        </w:rPr>
        <w:t>2020.</w:t>
      </w:r>
    </w:p>
    <w:p>
      <w:pPr>
        <w:pStyle w:val="ListParagraph"/>
        <w:numPr>
          <w:ilvl w:val="0"/>
          <w:numId w:val="8"/>
        </w:numPr>
        <w:tabs>
          <w:tab w:pos="573" w:val="left" w:leader="none"/>
          <w:tab w:pos="576" w:val="left" w:leader="none"/>
          <w:tab w:pos="1904" w:val="left" w:leader="none"/>
          <w:tab w:pos="2927" w:val="left" w:leader="none"/>
          <w:tab w:pos="4205" w:val="left" w:leader="none"/>
        </w:tabs>
        <w:spacing w:line="244" w:lineRule="auto" w:before="192" w:after="0"/>
        <w:ind w:left="576" w:right="113" w:hanging="361"/>
        <w:jc w:val="both"/>
        <w:rPr>
          <w:sz w:val="20"/>
        </w:rPr>
      </w:pPr>
      <w:r>
        <w:rPr>
          <w:color w:val="212121"/>
          <w:sz w:val="20"/>
        </w:rPr>
        <w:t>Shahrudin, NS Nor, and K. A. Sidek. "Driver drowsiness </w:t>
      </w:r>
      <w:r>
        <w:rPr>
          <w:color w:val="212121"/>
          <w:spacing w:val="-2"/>
          <w:sz w:val="20"/>
        </w:rPr>
        <w:t>detection</w:t>
      </w:r>
      <w:r>
        <w:rPr>
          <w:color w:val="212121"/>
          <w:sz w:val="20"/>
        </w:rPr>
        <w:tab/>
      </w:r>
      <w:r>
        <w:rPr>
          <w:color w:val="212121"/>
          <w:spacing w:val="-4"/>
          <w:sz w:val="20"/>
        </w:rPr>
        <w:t>using</w:t>
      </w:r>
      <w:r>
        <w:rPr>
          <w:color w:val="212121"/>
          <w:sz w:val="20"/>
        </w:rPr>
        <w:tab/>
      </w:r>
      <w:r>
        <w:rPr>
          <w:color w:val="212121"/>
          <w:spacing w:val="-2"/>
          <w:sz w:val="20"/>
        </w:rPr>
        <w:t>different</w:t>
      </w:r>
      <w:r>
        <w:rPr>
          <w:color w:val="212121"/>
          <w:sz w:val="20"/>
        </w:rPr>
        <w:tab/>
      </w:r>
      <w:r>
        <w:rPr>
          <w:color w:val="212121"/>
          <w:spacing w:val="-2"/>
          <w:sz w:val="20"/>
        </w:rPr>
        <w:t>classification </w:t>
      </w:r>
      <w:r>
        <w:rPr>
          <w:color w:val="212121"/>
          <w:sz w:val="20"/>
        </w:rPr>
        <w:t>algorithms."</w:t>
      </w:r>
      <w:r>
        <w:rPr>
          <w:color w:val="212121"/>
          <w:spacing w:val="-3"/>
          <w:sz w:val="20"/>
        </w:rPr>
        <w:t> </w:t>
      </w:r>
      <w:r>
        <w:rPr>
          <w:i/>
          <w:color w:val="212121"/>
          <w:sz w:val="20"/>
        </w:rPr>
        <w:t>Journal of Physics: Conference Series</w:t>
      </w:r>
      <w:r>
        <w:rPr>
          <w:color w:val="212121"/>
          <w:sz w:val="20"/>
        </w:rPr>
        <w:t>. Vol. 1502. No. 1. IOP Publishing, 2020.</w:t>
      </w:r>
    </w:p>
    <w:p>
      <w:pPr>
        <w:pStyle w:val="BodyText"/>
        <w:spacing w:before="8"/>
      </w:pPr>
    </w:p>
    <w:p>
      <w:pPr>
        <w:pStyle w:val="ListParagraph"/>
        <w:numPr>
          <w:ilvl w:val="0"/>
          <w:numId w:val="8"/>
        </w:numPr>
        <w:tabs>
          <w:tab w:pos="573" w:val="left" w:leader="none"/>
          <w:tab w:pos="576" w:val="left" w:leader="none"/>
        </w:tabs>
        <w:spacing w:line="244" w:lineRule="auto" w:before="0" w:after="0"/>
        <w:ind w:left="576" w:right="112" w:hanging="361"/>
        <w:jc w:val="both"/>
        <w:rPr>
          <w:sz w:val="20"/>
        </w:rPr>
      </w:pPr>
      <w:r>
        <w:rPr>
          <w:color w:val="212121"/>
          <w:sz w:val="20"/>
        </w:rPr>
        <w:t>Ramzan, Muhammad, et al. "A survey on state-of-the-art drowsiness detection techniques."</w:t>
      </w:r>
      <w:r>
        <w:rPr>
          <w:color w:val="212121"/>
          <w:spacing w:val="-2"/>
          <w:sz w:val="20"/>
        </w:rPr>
        <w:t> </w:t>
      </w:r>
      <w:r>
        <w:rPr>
          <w:i/>
          <w:color w:val="212121"/>
          <w:sz w:val="20"/>
        </w:rPr>
        <w:t>IEEE Access</w:t>
      </w:r>
      <w:r>
        <w:rPr>
          <w:i/>
          <w:color w:val="212121"/>
          <w:spacing w:val="-5"/>
          <w:sz w:val="20"/>
        </w:rPr>
        <w:t> </w:t>
      </w:r>
      <w:r>
        <w:rPr>
          <w:color w:val="212121"/>
          <w:sz w:val="20"/>
        </w:rPr>
        <w:t>7 (2019): </w:t>
      </w:r>
      <w:r>
        <w:rPr>
          <w:color w:val="212121"/>
          <w:spacing w:val="-2"/>
          <w:sz w:val="20"/>
        </w:rPr>
        <w:t>61904-61919.</w:t>
      </w:r>
    </w:p>
    <w:p>
      <w:pPr>
        <w:pStyle w:val="ListParagraph"/>
        <w:numPr>
          <w:ilvl w:val="0"/>
          <w:numId w:val="8"/>
        </w:numPr>
        <w:tabs>
          <w:tab w:pos="572" w:val="left" w:leader="none"/>
          <w:tab w:pos="576" w:val="left" w:leader="none"/>
        </w:tabs>
        <w:spacing w:line="244" w:lineRule="auto" w:before="192" w:after="0"/>
        <w:ind w:left="576" w:right="112" w:hanging="361"/>
        <w:jc w:val="both"/>
        <w:rPr>
          <w:sz w:val="20"/>
        </w:rPr>
      </w:pPr>
      <w:r>
        <w:rPr>
          <w:color w:val="212121"/>
          <w:sz w:val="20"/>
        </w:rPr>
        <w:t>Jahan, Israt, et al. "4D: a real-time driver drowsiness detector using deep learning." </w:t>
      </w:r>
      <w:r>
        <w:rPr>
          <w:i/>
          <w:color w:val="212121"/>
          <w:sz w:val="20"/>
        </w:rPr>
        <w:t>Electronics</w:t>
      </w:r>
      <w:r>
        <w:rPr>
          <w:i/>
          <w:color w:val="212121"/>
          <w:spacing w:val="-4"/>
          <w:sz w:val="20"/>
        </w:rPr>
        <w:t> </w:t>
      </w:r>
      <w:r>
        <w:rPr>
          <w:color w:val="212121"/>
          <w:sz w:val="20"/>
        </w:rPr>
        <w:t>12.1 (2023): </w:t>
      </w:r>
      <w:r>
        <w:rPr>
          <w:color w:val="212121"/>
          <w:spacing w:val="-4"/>
          <w:sz w:val="20"/>
        </w:rPr>
        <w:t>235.</w:t>
      </w:r>
    </w:p>
    <w:p>
      <w:pPr>
        <w:pStyle w:val="ListParagraph"/>
        <w:numPr>
          <w:ilvl w:val="0"/>
          <w:numId w:val="8"/>
        </w:numPr>
        <w:tabs>
          <w:tab w:pos="572" w:val="left" w:leader="none"/>
          <w:tab w:pos="576" w:val="left" w:leader="none"/>
        </w:tabs>
        <w:spacing w:line="244" w:lineRule="auto" w:before="191" w:after="0"/>
        <w:ind w:left="576" w:right="113" w:hanging="361"/>
        <w:jc w:val="both"/>
        <w:rPr>
          <w:sz w:val="20"/>
        </w:rPr>
      </w:pPr>
      <w:r>
        <w:rPr>
          <w:color w:val="212121"/>
          <w:sz w:val="20"/>
        </w:rPr>
        <w:t>Chinthalachervu, Rohith, et al. "Driver drowsiness detection and monitoring system using machine</w:t>
      </w:r>
      <w:r>
        <w:rPr>
          <w:color w:val="212121"/>
          <w:spacing w:val="80"/>
          <w:sz w:val="20"/>
        </w:rPr>
        <w:t> </w:t>
      </w:r>
      <w:r>
        <w:rPr>
          <w:color w:val="212121"/>
          <w:sz w:val="20"/>
        </w:rPr>
        <w:t>learning."</w:t>
      </w:r>
      <w:r>
        <w:rPr>
          <w:color w:val="212121"/>
          <w:spacing w:val="-1"/>
          <w:sz w:val="20"/>
        </w:rPr>
        <w:t> </w:t>
      </w:r>
      <w:r>
        <w:rPr>
          <w:i/>
          <w:color w:val="212121"/>
          <w:sz w:val="20"/>
        </w:rPr>
        <w:t>Journal of Physics: Conference Series</w:t>
      </w:r>
      <w:r>
        <w:rPr>
          <w:color w:val="212121"/>
          <w:sz w:val="20"/>
        </w:rPr>
        <w:t>. Vol. 2325. No. 1. IOP Publishing, 2022.</w:t>
      </w:r>
    </w:p>
    <w:p>
      <w:pPr>
        <w:pStyle w:val="ListParagraph"/>
        <w:numPr>
          <w:ilvl w:val="0"/>
          <w:numId w:val="8"/>
        </w:numPr>
        <w:tabs>
          <w:tab w:pos="572" w:val="left" w:leader="none"/>
          <w:tab w:pos="576" w:val="left" w:leader="none"/>
        </w:tabs>
        <w:spacing w:line="244" w:lineRule="auto" w:before="193" w:after="0"/>
        <w:ind w:left="576" w:right="115" w:hanging="361"/>
        <w:jc w:val="both"/>
        <w:rPr>
          <w:sz w:val="20"/>
        </w:rPr>
      </w:pPr>
      <w:r>
        <w:rPr>
          <w:color w:val="212121"/>
          <w:sz w:val="20"/>
        </w:rPr>
        <w:t>Bebin, PK Ghibitha, and A. N. Jayanthi. "ADAPTIVE DROWSINESS</w:t>
      </w:r>
      <w:r>
        <w:rPr>
          <w:color w:val="212121"/>
          <w:spacing w:val="68"/>
          <w:sz w:val="20"/>
        </w:rPr>
        <w:t>  </w:t>
      </w:r>
      <w:r>
        <w:rPr>
          <w:color w:val="212121"/>
          <w:sz w:val="20"/>
        </w:rPr>
        <w:t>DETECTION</w:t>
      </w:r>
      <w:r>
        <w:rPr>
          <w:color w:val="212121"/>
          <w:spacing w:val="69"/>
          <w:sz w:val="20"/>
        </w:rPr>
        <w:t>  </w:t>
      </w:r>
      <w:r>
        <w:rPr>
          <w:color w:val="212121"/>
          <w:sz w:val="20"/>
        </w:rPr>
        <w:t>USING</w:t>
      </w:r>
      <w:r>
        <w:rPr>
          <w:color w:val="212121"/>
          <w:spacing w:val="69"/>
          <w:sz w:val="20"/>
        </w:rPr>
        <w:t>  </w:t>
      </w:r>
      <w:r>
        <w:rPr>
          <w:color w:val="212121"/>
          <w:spacing w:val="-2"/>
          <w:sz w:val="20"/>
        </w:rPr>
        <w:t>MACHINE</w:t>
      </w:r>
    </w:p>
    <w:p>
      <w:pPr>
        <w:tabs>
          <w:tab w:pos="2227" w:val="left" w:leader="none"/>
        </w:tabs>
        <w:spacing w:line="244" w:lineRule="auto" w:before="1"/>
        <w:ind w:left="576" w:right="113" w:firstLine="0"/>
        <w:jc w:val="both"/>
        <w:rPr>
          <w:sz w:val="20"/>
        </w:rPr>
      </w:pPr>
      <w:r>
        <w:rPr>
          <w:color w:val="212121"/>
          <w:spacing w:val="-2"/>
          <w:sz w:val="20"/>
        </w:rPr>
        <w:t>LEARNING</w:t>
      </w:r>
      <w:r>
        <w:rPr>
          <w:color w:val="212121"/>
          <w:sz w:val="20"/>
        </w:rPr>
        <w:tab/>
        <w:t>ALGORITHM."</w:t>
      </w:r>
      <w:r>
        <w:rPr>
          <w:color w:val="212121"/>
          <w:spacing w:val="-13"/>
          <w:sz w:val="20"/>
        </w:rPr>
        <w:t> </w:t>
      </w:r>
      <w:r>
        <w:rPr>
          <w:i/>
          <w:color w:val="212121"/>
          <w:sz w:val="20"/>
        </w:rPr>
        <w:t>IJRAR-International Journal of Research and Analytical Reviews (IJRAR) </w:t>
      </w:r>
      <w:r>
        <w:rPr>
          <w:color w:val="212121"/>
          <w:sz w:val="20"/>
        </w:rPr>
        <w:t>9.2 (2022): 232-237.</w:t>
      </w:r>
    </w:p>
    <w:p>
      <w:pPr>
        <w:pStyle w:val="ListParagraph"/>
        <w:numPr>
          <w:ilvl w:val="0"/>
          <w:numId w:val="8"/>
        </w:numPr>
        <w:tabs>
          <w:tab w:pos="572" w:val="left" w:leader="none"/>
          <w:tab w:pos="576" w:val="left" w:leader="none"/>
        </w:tabs>
        <w:spacing w:line="244" w:lineRule="auto" w:before="192" w:after="0"/>
        <w:ind w:left="576" w:right="114" w:hanging="361"/>
        <w:jc w:val="both"/>
        <w:rPr>
          <w:sz w:val="20"/>
        </w:rPr>
      </w:pPr>
      <w:r>
        <w:rPr>
          <w:color w:val="212121"/>
          <w:sz w:val="20"/>
        </w:rPr>
        <w:t>Magán, Elena, et al. "Driver drowsiness detection by applying deep learning techniques to sequences of images." </w:t>
      </w:r>
      <w:r>
        <w:rPr>
          <w:i/>
          <w:color w:val="212121"/>
          <w:sz w:val="20"/>
        </w:rPr>
        <w:t>Applied Sciences </w:t>
      </w:r>
      <w:r>
        <w:rPr>
          <w:color w:val="212121"/>
          <w:sz w:val="20"/>
        </w:rPr>
        <w:t>12.3 (2022): 1145.</w:t>
      </w:r>
    </w:p>
    <w:p>
      <w:pPr>
        <w:pStyle w:val="ListParagraph"/>
        <w:numPr>
          <w:ilvl w:val="0"/>
          <w:numId w:val="8"/>
        </w:numPr>
        <w:tabs>
          <w:tab w:pos="572" w:val="left" w:leader="none"/>
          <w:tab w:pos="576" w:val="left" w:leader="none"/>
        </w:tabs>
        <w:spacing w:line="244" w:lineRule="auto" w:before="191" w:after="0"/>
        <w:ind w:left="576" w:right="113" w:hanging="361"/>
        <w:jc w:val="both"/>
        <w:rPr>
          <w:sz w:val="20"/>
        </w:rPr>
      </w:pPr>
      <w:r>
        <w:rPr>
          <w:color w:val="212121"/>
          <w:sz w:val="20"/>
        </w:rPr>
        <w:t>Balam, Venkata Phanikrishna, Venkata Udaya Sameer, and Suchismitha Chinara. "Automated classification system</w:t>
      </w:r>
      <w:r>
        <w:rPr>
          <w:color w:val="212121"/>
          <w:spacing w:val="65"/>
          <w:w w:val="150"/>
          <w:sz w:val="20"/>
        </w:rPr>
        <w:t> </w:t>
      </w:r>
      <w:r>
        <w:rPr>
          <w:color w:val="212121"/>
          <w:sz w:val="20"/>
        </w:rPr>
        <w:t>for</w:t>
      </w:r>
      <w:r>
        <w:rPr>
          <w:color w:val="212121"/>
          <w:spacing w:val="68"/>
          <w:w w:val="150"/>
          <w:sz w:val="20"/>
        </w:rPr>
        <w:t> </w:t>
      </w:r>
      <w:r>
        <w:rPr>
          <w:color w:val="212121"/>
          <w:sz w:val="20"/>
        </w:rPr>
        <w:t>drowsiness</w:t>
      </w:r>
      <w:r>
        <w:rPr>
          <w:color w:val="212121"/>
          <w:spacing w:val="68"/>
          <w:w w:val="150"/>
          <w:sz w:val="20"/>
        </w:rPr>
        <w:t> </w:t>
      </w:r>
      <w:r>
        <w:rPr>
          <w:color w:val="212121"/>
          <w:sz w:val="20"/>
        </w:rPr>
        <w:t>detection</w:t>
      </w:r>
      <w:r>
        <w:rPr>
          <w:color w:val="212121"/>
          <w:spacing w:val="68"/>
          <w:w w:val="150"/>
          <w:sz w:val="20"/>
        </w:rPr>
        <w:t> </w:t>
      </w:r>
      <w:r>
        <w:rPr>
          <w:color w:val="212121"/>
          <w:sz w:val="20"/>
        </w:rPr>
        <w:t>using</w:t>
      </w:r>
      <w:r>
        <w:rPr>
          <w:color w:val="212121"/>
          <w:spacing w:val="68"/>
          <w:w w:val="150"/>
          <w:sz w:val="20"/>
        </w:rPr>
        <w:t> </w:t>
      </w:r>
      <w:r>
        <w:rPr>
          <w:color w:val="212121"/>
          <w:spacing w:val="-2"/>
          <w:sz w:val="20"/>
        </w:rPr>
        <w:t>convolutional</w:t>
      </w:r>
    </w:p>
    <w:p>
      <w:pPr>
        <w:spacing w:after="0" w:line="244" w:lineRule="auto"/>
        <w:jc w:val="both"/>
        <w:rPr>
          <w:sz w:val="20"/>
        </w:rPr>
        <w:sectPr>
          <w:type w:val="continuous"/>
          <w:pgSz w:w="12240" w:h="15840"/>
          <w:pgMar w:header="442" w:footer="0" w:top="900" w:bottom="280" w:left="720" w:right="820"/>
          <w:cols w:num="2" w:equalWidth="0">
            <w:col w:w="5258" w:space="71"/>
            <w:col w:w="5371"/>
          </w:cols>
        </w:sectPr>
      </w:pPr>
    </w:p>
    <w:p>
      <w:pPr>
        <w:tabs>
          <w:tab w:pos="1408" w:val="left" w:leader="none"/>
          <w:tab w:pos="2389" w:val="left" w:leader="none"/>
          <w:tab w:pos="3011" w:val="left" w:leader="none"/>
        </w:tabs>
        <w:spacing w:line="244" w:lineRule="auto" w:before="91"/>
        <w:ind w:left="576" w:right="5441" w:firstLine="0"/>
        <w:jc w:val="left"/>
        <w:rPr>
          <w:sz w:val="20"/>
        </w:rPr>
      </w:pPr>
      <w:r>
        <w:rPr>
          <w:color w:val="212121"/>
          <w:spacing w:val="-2"/>
          <w:sz w:val="20"/>
        </w:rPr>
        <w:t>neural</w:t>
      </w:r>
      <w:r>
        <w:rPr>
          <w:color w:val="212121"/>
          <w:sz w:val="20"/>
        </w:rPr>
        <w:tab/>
      </w:r>
      <w:r>
        <w:rPr>
          <w:color w:val="212121"/>
          <w:spacing w:val="-2"/>
          <w:sz w:val="20"/>
        </w:rPr>
        <w:t>network</w:t>
      </w:r>
      <w:r>
        <w:rPr>
          <w:color w:val="212121"/>
          <w:sz w:val="20"/>
        </w:rPr>
        <w:tab/>
      </w:r>
      <w:r>
        <w:rPr>
          <w:color w:val="212121"/>
          <w:spacing w:val="-4"/>
          <w:sz w:val="20"/>
        </w:rPr>
        <w:t>and</w:t>
      </w:r>
      <w:r>
        <w:rPr>
          <w:color w:val="212121"/>
          <w:sz w:val="20"/>
        </w:rPr>
        <w:tab/>
        <w:t>electroencephalogram."</w:t>
      </w:r>
      <w:r>
        <w:rPr>
          <w:color w:val="212121"/>
          <w:spacing w:val="-13"/>
          <w:sz w:val="20"/>
        </w:rPr>
        <w:t> </w:t>
      </w:r>
      <w:r>
        <w:rPr>
          <w:i/>
          <w:color w:val="212121"/>
          <w:sz w:val="20"/>
        </w:rPr>
        <w:t>IET Intelligent Transport Systems </w:t>
      </w:r>
      <w:r>
        <w:rPr>
          <w:color w:val="212121"/>
          <w:sz w:val="20"/>
        </w:rPr>
        <w:t>15.4 (2021): 514-524.</w:t>
      </w:r>
    </w:p>
    <w:p>
      <w:pPr>
        <w:pStyle w:val="ListParagraph"/>
        <w:numPr>
          <w:ilvl w:val="0"/>
          <w:numId w:val="8"/>
        </w:numPr>
        <w:tabs>
          <w:tab w:pos="572" w:val="left" w:leader="none"/>
          <w:tab w:pos="576" w:val="left" w:leader="none"/>
        </w:tabs>
        <w:spacing w:line="244" w:lineRule="auto" w:before="191" w:after="0"/>
        <w:ind w:left="576" w:right="5443" w:hanging="361"/>
        <w:jc w:val="both"/>
        <w:rPr>
          <w:sz w:val="20"/>
        </w:rPr>
      </w:pPr>
      <w:r>
        <w:rPr>
          <w:color w:val="212121"/>
          <w:sz w:val="20"/>
        </w:rPr>
        <w:t>Kumar, Vijay, Shivam Sharma, and Ranjeet. "Driver drowsiness detection using modified deep learning architecture." </w:t>
      </w:r>
      <w:r>
        <w:rPr>
          <w:i/>
          <w:color w:val="212121"/>
          <w:sz w:val="20"/>
        </w:rPr>
        <w:t>Evolutionary</w:t>
      </w:r>
      <w:r>
        <w:rPr>
          <w:i/>
          <w:color w:val="212121"/>
          <w:spacing w:val="60"/>
          <w:w w:val="150"/>
          <w:sz w:val="20"/>
        </w:rPr>
        <w:t>  </w:t>
      </w:r>
      <w:r>
        <w:rPr>
          <w:i/>
          <w:color w:val="212121"/>
          <w:sz w:val="20"/>
        </w:rPr>
        <w:t>Intelligence</w:t>
      </w:r>
      <w:r>
        <w:rPr>
          <w:i/>
          <w:color w:val="212121"/>
          <w:spacing w:val="3"/>
          <w:sz w:val="20"/>
        </w:rPr>
        <w:t> </w:t>
      </w:r>
      <w:r>
        <w:rPr>
          <w:color w:val="212121"/>
          <w:sz w:val="20"/>
        </w:rPr>
        <w:t>16.6</w:t>
      </w:r>
      <w:r>
        <w:rPr>
          <w:color w:val="212121"/>
          <w:spacing w:val="60"/>
          <w:w w:val="150"/>
          <w:sz w:val="20"/>
        </w:rPr>
        <w:t>  </w:t>
      </w:r>
      <w:r>
        <w:rPr>
          <w:color w:val="212121"/>
          <w:spacing w:val="-2"/>
          <w:sz w:val="20"/>
        </w:rPr>
        <w:t>(2023):</w:t>
      </w:r>
    </w:p>
    <w:p>
      <w:pPr>
        <w:pStyle w:val="BodyText"/>
        <w:spacing w:before="2"/>
        <w:ind w:left="576"/>
      </w:pPr>
      <w:r>
        <w:rPr>
          <w:color w:val="212121"/>
          <w:spacing w:val="-2"/>
        </w:rPr>
        <w:t>1907-1916.</w:t>
      </w:r>
    </w:p>
    <w:sectPr>
      <w:pgSz w:w="12240" w:h="15840"/>
      <w:pgMar w:header="442" w:footer="0" w:top="900" w:bottom="280" w:left="720" w:right="8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40384">
              <wp:simplePos x="0" y="0"/>
              <wp:positionH relativeFrom="page">
                <wp:posOffset>7077202</wp:posOffset>
              </wp:positionH>
              <wp:positionV relativeFrom="page">
                <wp:posOffset>267773</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57.26001pt;margin-top:21.084511pt;width:12pt;height:13.05pt;mso-position-horizontal-relative:page;mso-position-vertical-relative:page;z-index:-15876096"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09" w:hanging="116"/>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5" w:hanging="116"/>
      </w:pPr>
      <w:rPr>
        <w:rFonts w:hint="default"/>
        <w:lang w:val="en-US" w:eastAsia="en-US" w:bidi="ar-SA"/>
      </w:rPr>
    </w:lvl>
    <w:lvl w:ilvl="2">
      <w:start w:val="0"/>
      <w:numFmt w:val="bullet"/>
      <w:lvlText w:val="•"/>
      <w:lvlJc w:val="left"/>
      <w:pPr>
        <w:ind w:left="510" w:hanging="116"/>
      </w:pPr>
      <w:rPr>
        <w:rFonts w:hint="default"/>
        <w:lang w:val="en-US" w:eastAsia="en-US" w:bidi="ar-SA"/>
      </w:rPr>
    </w:lvl>
    <w:lvl w:ilvl="3">
      <w:start w:val="0"/>
      <w:numFmt w:val="bullet"/>
      <w:lvlText w:val="•"/>
      <w:lvlJc w:val="left"/>
      <w:pPr>
        <w:ind w:left="715" w:hanging="116"/>
      </w:pPr>
      <w:rPr>
        <w:rFonts w:hint="default"/>
        <w:lang w:val="en-US" w:eastAsia="en-US" w:bidi="ar-SA"/>
      </w:rPr>
    </w:lvl>
    <w:lvl w:ilvl="4">
      <w:start w:val="0"/>
      <w:numFmt w:val="bullet"/>
      <w:lvlText w:val="•"/>
      <w:lvlJc w:val="left"/>
      <w:pPr>
        <w:ind w:left="920" w:hanging="116"/>
      </w:pPr>
      <w:rPr>
        <w:rFonts w:hint="default"/>
        <w:lang w:val="en-US" w:eastAsia="en-US" w:bidi="ar-SA"/>
      </w:rPr>
    </w:lvl>
    <w:lvl w:ilvl="5">
      <w:start w:val="0"/>
      <w:numFmt w:val="bullet"/>
      <w:lvlText w:val="•"/>
      <w:lvlJc w:val="left"/>
      <w:pPr>
        <w:ind w:left="1125" w:hanging="116"/>
      </w:pPr>
      <w:rPr>
        <w:rFonts w:hint="default"/>
        <w:lang w:val="en-US" w:eastAsia="en-US" w:bidi="ar-SA"/>
      </w:rPr>
    </w:lvl>
    <w:lvl w:ilvl="6">
      <w:start w:val="0"/>
      <w:numFmt w:val="bullet"/>
      <w:lvlText w:val="•"/>
      <w:lvlJc w:val="left"/>
      <w:pPr>
        <w:ind w:left="1330" w:hanging="116"/>
      </w:pPr>
      <w:rPr>
        <w:rFonts w:hint="default"/>
        <w:lang w:val="en-US" w:eastAsia="en-US" w:bidi="ar-SA"/>
      </w:rPr>
    </w:lvl>
    <w:lvl w:ilvl="7">
      <w:start w:val="0"/>
      <w:numFmt w:val="bullet"/>
      <w:lvlText w:val="•"/>
      <w:lvlJc w:val="left"/>
      <w:pPr>
        <w:ind w:left="1535" w:hanging="116"/>
      </w:pPr>
      <w:rPr>
        <w:rFonts w:hint="default"/>
        <w:lang w:val="en-US" w:eastAsia="en-US" w:bidi="ar-SA"/>
      </w:rPr>
    </w:lvl>
    <w:lvl w:ilvl="8">
      <w:start w:val="0"/>
      <w:numFmt w:val="bullet"/>
      <w:lvlText w:val="•"/>
      <w:lvlJc w:val="left"/>
      <w:pPr>
        <w:ind w:left="1740" w:hanging="116"/>
      </w:pPr>
      <w:rPr>
        <w:rFonts w:hint="default"/>
        <w:lang w:val="en-US" w:eastAsia="en-US" w:bidi="ar-SA"/>
      </w:rPr>
    </w:lvl>
  </w:abstractNum>
  <w:abstractNum w:abstractNumId="5">
    <w:multiLevelType w:val="hybridMultilevel"/>
    <w:lvl w:ilvl="0">
      <w:start w:val="0"/>
      <w:numFmt w:val="bullet"/>
      <w:lvlText w:val="-"/>
      <w:lvlJc w:val="left"/>
      <w:pPr>
        <w:ind w:left="109" w:hanging="116"/>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5" w:hanging="116"/>
      </w:pPr>
      <w:rPr>
        <w:rFonts w:hint="default"/>
        <w:lang w:val="en-US" w:eastAsia="en-US" w:bidi="ar-SA"/>
      </w:rPr>
    </w:lvl>
    <w:lvl w:ilvl="2">
      <w:start w:val="0"/>
      <w:numFmt w:val="bullet"/>
      <w:lvlText w:val="•"/>
      <w:lvlJc w:val="left"/>
      <w:pPr>
        <w:ind w:left="510" w:hanging="116"/>
      </w:pPr>
      <w:rPr>
        <w:rFonts w:hint="default"/>
        <w:lang w:val="en-US" w:eastAsia="en-US" w:bidi="ar-SA"/>
      </w:rPr>
    </w:lvl>
    <w:lvl w:ilvl="3">
      <w:start w:val="0"/>
      <w:numFmt w:val="bullet"/>
      <w:lvlText w:val="•"/>
      <w:lvlJc w:val="left"/>
      <w:pPr>
        <w:ind w:left="715" w:hanging="116"/>
      </w:pPr>
      <w:rPr>
        <w:rFonts w:hint="default"/>
        <w:lang w:val="en-US" w:eastAsia="en-US" w:bidi="ar-SA"/>
      </w:rPr>
    </w:lvl>
    <w:lvl w:ilvl="4">
      <w:start w:val="0"/>
      <w:numFmt w:val="bullet"/>
      <w:lvlText w:val="•"/>
      <w:lvlJc w:val="left"/>
      <w:pPr>
        <w:ind w:left="920" w:hanging="116"/>
      </w:pPr>
      <w:rPr>
        <w:rFonts w:hint="default"/>
        <w:lang w:val="en-US" w:eastAsia="en-US" w:bidi="ar-SA"/>
      </w:rPr>
    </w:lvl>
    <w:lvl w:ilvl="5">
      <w:start w:val="0"/>
      <w:numFmt w:val="bullet"/>
      <w:lvlText w:val="•"/>
      <w:lvlJc w:val="left"/>
      <w:pPr>
        <w:ind w:left="1125" w:hanging="116"/>
      </w:pPr>
      <w:rPr>
        <w:rFonts w:hint="default"/>
        <w:lang w:val="en-US" w:eastAsia="en-US" w:bidi="ar-SA"/>
      </w:rPr>
    </w:lvl>
    <w:lvl w:ilvl="6">
      <w:start w:val="0"/>
      <w:numFmt w:val="bullet"/>
      <w:lvlText w:val="•"/>
      <w:lvlJc w:val="left"/>
      <w:pPr>
        <w:ind w:left="1330" w:hanging="116"/>
      </w:pPr>
      <w:rPr>
        <w:rFonts w:hint="default"/>
        <w:lang w:val="en-US" w:eastAsia="en-US" w:bidi="ar-SA"/>
      </w:rPr>
    </w:lvl>
    <w:lvl w:ilvl="7">
      <w:start w:val="0"/>
      <w:numFmt w:val="bullet"/>
      <w:lvlText w:val="•"/>
      <w:lvlJc w:val="left"/>
      <w:pPr>
        <w:ind w:left="1535" w:hanging="116"/>
      </w:pPr>
      <w:rPr>
        <w:rFonts w:hint="default"/>
        <w:lang w:val="en-US" w:eastAsia="en-US" w:bidi="ar-SA"/>
      </w:rPr>
    </w:lvl>
    <w:lvl w:ilvl="8">
      <w:start w:val="0"/>
      <w:numFmt w:val="bullet"/>
      <w:lvlText w:val="•"/>
      <w:lvlJc w:val="left"/>
      <w:pPr>
        <w:ind w:left="1740" w:hanging="116"/>
      </w:pPr>
      <w:rPr>
        <w:rFonts w:hint="default"/>
        <w:lang w:val="en-US" w:eastAsia="en-US" w:bidi="ar-SA"/>
      </w:rPr>
    </w:lvl>
  </w:abstractNum>
  <w:abstractNum w:abstractNumId="4">
    <w:multiLevelType w:val="hybridMultilevel"/>
    <w:lvl w:ilvl="0">
      <w:start w:val="0"/>
      <w:numFmt w:val="bullet"/>
      <w:lvlText w:val="-"/>
      <w:lvlJc w:val="left"/>
      <w:pPr>
        <w:ind w:left="109" w:hanging="116"/>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5" w:hanging="116"/>
      </w:pPr>
      <w:rPr>
        <w:rFonts w:hint="default"/>
        <w:lang w:val="en-US" w:eastAsia="en-US" w:bidi="ar-SA"/>
      </w:rPr>
    </w:lvl>
    <w:lvl w:ilvl="2">
      <w:start w:val="0"/>
      <w:numFmt w:val="bullet"/>
      <w:lvlText w:val="•"/>
      <w:lvlJc w:val="left"/>
      <w:pPr>
        <w:ind w:left="510" w:hanging="116"/>
      </w:pPr>
      <w:rPr>
        <w:rFonts w:hint="default"/>
        <w:lang w:val="en-US" w:eastAsia="en-US" w:bidi="ar-SA"/>
      </w:rPr>
    </w:lvl>
    <w:lvl w:ilvl="3">
      <w:start w:val="0"/>
      <w:numFmt w:val="bullet"/>
      <w:lvlText w:val="•"/>
      <w:lvlJc w:val="left"/>
      <w:pPr>
        <w:ind w:left="715" w:hanging="116"/>
      </w:pPr>
      <w:rPr>
        <w:rFonts w:hint="default"/>
        <w:lang w:val="en-US" w:eastAsia="en-US" w:bidi="ar-SA"/>
      </w:rPr>
    </w:lvl>
    <w:lvl w:ilvl="4">
      <w:start w:val="0"/>
      <w:numFmt w:val="bullet"/>
      <w:lvlText w:val="•"/>
      <w:lvlJc w:val="left"/>
      <w:pPr>
        <w:ind w:left="920" w:hanging="116"/>
      </w:pPr>
      <w:rPr>
        <w:rFonts w:hint="default"/>
        <w:lang w:val="en-US" w:eastAsia="en-US" w:bidi="ar-SA"/>
      </w:rPr>
    </w:lvl>
    <w:lvl w:ilvl="5">
      <w:start w:val="0"/>
      <w:numFmt w:val="bullet"/>
      <w:lvlText w:val="•"/>
      <w:lvlJc w:val="left"/>
      <w:pPr>
        <w:ind w:left="1125" w:hanging="116"/>
      </w:pPr>
      <w:rPr>
        <w:rFonts w:hint="default"/>
        <w:lang w:val="en-US" w:eastAsia="en-US" w:bidi="ar-SA"/>
      </w:rPr>
    </w:lvl>
    <w:lvl w:ilvl="6">
      <w:start w:val="0"/>
      <w:numFmt w:val="bullet"/>
      <w:lvlText w:val="•"/>
      <w:lvlJc w:val="left"/>
      <w:pPr>
        <w:ind w:left="1330" w:hanging="116"/>
      </w:pPr>
      <w:rPr>
        <w:rFonts w:hint="default"/>
        <w:lang w:val="en-US" w:eastAsia="en-US" w:bidi="ar-SA"/>
      </w:rPr>
    </w:lvl>
    <w:lvl w:ilvl="7">
      <w:start w:val="0"/>
      <w:numFmt w:val="bullet"/>
      <w:lvlText w:val="•"/>
      <w:lvlJc w:val="left"/>
      <w:pPr>
        <w:ind w:left="1535" w:hanging="116"/>
      </w:pPr>
      <w:rPr>
        <w:rFonts w:hint="default"/>
        <w:lang w:val="en-US" w:eastAsia="en-US" w:bidi="ar-SA"/>
      </w:rPr>
    </w:lvl>
    <w:lvl w:ilvl="8">
      <w:start w:val="0"/>
      <w:numFmt w:val="bullet"/>
      <w:lvlText w:val="•"/>
      <w:lvlJc w:val="left"/>
      <w:pPr>
        <w:ind w:left="1740" w:hanging="116"/>
      </w:pPr>
      <w:rPr>
        <w:rFonts w:hint="default"/>
        <w:lang w:val="en-US" w:eastAsia="en-US" w:bidi="ar-SA"/>
      </w:rPr>
    </w:lvl>
  </w:abstractNum>
  <w:abstractNum w:abstractNumId="8">
    <w:multiLevelType w:val="hybridMultilevel"/>
    <w:lvl w:ilvl="0">
      <w:start w:val="1"/>
      <w:numFmt w:val="decimal"/>
      <w:lvlText w:val="[%1]"/>
      <w:lvlJc w:val="left"/>
      <w:pPr>
        <w:ind w:left="576" w:hanging="361"/>
        <w:jc w:val="left"/>
      </w:pPr>
      <w:rPr>
        <w:rFonts w:hint="default" w:ascii="Times New Roman" w:hAnsi="Times New Roman" w:eastAsia="Times New Roman" w:cs="Times New Roman"/>
        <w:b w:val="0"/>
        <w:bCs w:val="0"/>
        <w:i w:val="0"/>
        <w:iCs w:val="0"/>
        <w:spacing w:val="0"/>
        <w:w w:val="100"/>
        <w:sz w:val="16"/>
        <w:szCs w:val="16"/>
        <w:lang w:val="en-US" w:eastAsia="en-US" w:bidi="ar-SA"/>
      </w:rPr>
    </w:lvl>
    <w:lvl w:ilvl="1">
      <w:start w:val="0"/>
      <w:numFmt w:val="bullet"/>
      <w:lvlText w:val="•"/>
      <w:lvlJc w:val="left"/>
      <w:pPr>
        <w:ind w:left="1047" w:hanging="361"/>
      </w:pPr>
      <w:rPr>
        <w:rFonts w:hint="default"/>
        <w:lang w:val="en-US" w:eastAsia="en-US" w:bidi="ar-SA"/>
      </w:rPr>
    </w:lvl>
    <w:lvl w:ilvl="2">
      <w:start w:val="0"/>
      <w:numFmt w:val="bullet"/>
      <w:lvlText w:val="•"/>
      <w:lvlJc w:val="left"/>
      <w:pPr>
        <w:ind w:left="1515" w:hanging="361"/>
      </w:pPr>
      <w:rPr>
        <w:rFonts w:hint="default"/>
        <w:lang w:val="en-US" w:eastAsia="en-US" w:bidi="ar-SA"/>
      </w:rPr>
    </w:lvl>
    <w:lvl w:ilvl="3">
      <w:start w:val="0"/>
      <w:numFmt w:val="bullet"/>
      <w:lvlText w:val="•"/>
      <w:lvlJc w:val="left"/>
      <w:pPr>
        <w:ind w:left="1983" w:hanging="361"/>
      </w:pPr>
      <w:rPr>
        <w:rFonts w:hint="default"/>
        <w:lang w:val="en-US" w:eastAsia="en-US" w:bidi="ar-SA"/>
      </w:rPr>
    </w:lvl>
    <w:lvl w:ilvl="4">
      <w:start w:val="0"/>
      <w:numFmt w:val="bullet"/>
      <w:lvlText w:val="•"/>
      <w:lvlJc w:val="left"/>
      <w:pPr>
        <w:ind w:left="2451" w:hanging="361"/>
      </w:pPr>
      <w:rPr>
        <w:rFonts w:hint="default"/>
        <w:lang w:val="en-US" w:eastAsia="en-US" w:bidi="ar-SA"/>
      </w:rPr>
    </w:lvl>
    <w:lvl w:ilvl="5">
      <w:start w:val="0"/>
      <w:numFmt w:val="bullet"/>
      <w:lvlText w:val="•"/>
      <w:lvlJc w:val="left"/>
      <w:pPr>
        <w:ind w:left="2918" w:hanging="361"/>
      </w:pPr>
      <w:rPr>
        <w:rFonts w:hint="default"/>
        <w:lang w:val="en-US" w:eastAsia="en-US" w:bidi="ar-SA"/>
      </w:rPr>
    </w:lvl>
    <w:lvl w:ilvl="6">
      <w:start w:val="0"/>
      <w:numFmt w:val="bullet"/>
      <w:lvlText w:val="•"/>
      <w:lvlJc w:val="left"/>
      <w:pPr>
        <w:ind w:left="3386" w:hanging="361"/>
      </w:pPr>
      <w:rPr>
        <w:rFonts w:hint="default"/>
        <w:lang w:val="en-US" w:eastAsia="en-US" w:bidi="ar-SA"/>
      </w:rPr>
    </w:lvl>
    <w:lvl w:ilvl="7">
      <w:start w:val="0"/>
      <w:numFmt w:val="bullet"/>
      <w:lvlText w:val="•"/>
      <w:lvlJc w:val="left"/>
      <w:pPr>
        <w:ind w:left="3854" w:hanging="361"/>
      </w:pPr>
      <w:rPr>
        <w:rFonts w:hint="default"/>
        <w:lang w:val="en-US" w:eastAsia="en-US" w:bidi="ar-SA"/>
      </w:rPr>
    </w:lvl>
    <w:lvl w:ilvl="8">
      <w:start w:val="0"/>
      <w:numFmt w:val="bullet"/>
      <w:lvlText w:val="•"/>
      <w:lvlJc w:val="left"/>
      <w:pPr>
        <w:ind w:left="4322" w:hanging="361"/>
      </w:pPr>
      <w:rPr>
        <w:rFonts w:hint="default"/>
        <w:lang w:val="en-US" w:eastAsia="en-US" w:bidi="ar-SA"/>
      </w:rPr>
    </w:lvl>
  </w:abstractNum>
  <w:abstractNum w:abstractNumId="7">
    <w:multiLevelType w:val="hybridMultilevel"/>
    <w:lvl w:ilvl="0">
      <w:start w:val="3"/>
      <w:numFmt w:val="decimal"/>
      <w:lvlText w:val="[%1]"/>
      <w:lvlJc w:val="left"/>
      <w:pPr>
        <w:ind w:left="5905" w:hanging="361"/>
        <w:jc w:val="right"/>
      </w:pPr>
      <w:rPr>
        <w:rFonts w:hint="default" w:ascii="Times New Roman" w:hAnsi="Times New Roman" w:eastAsia="Times New Roman" w:cs="Times New Roman"/>
        <w:b w:val="0"/>
        <w:bCs w:val="0"/>
        <w:i w:val="0"/>
        <w:iCs w:val="0"/>
        <w:spacing w:val="0"/>
        <w:w w:val="100"/>
        <w:sz w:val="16"/>
        <w:szCs w:val="16"/>
        <w:lang w:val="en-US" w:eastAsia="en-US" w:bidi="ar-SA"/>
      </w:rPr>
    </w:lvl>
    <w:lvl w:ilvl="1">
      <w:start w:val="0"/>
      <w:numFmt w:val="bullet"/>
      <w:lvlText w:val="•"/>
      <w:lvlJc w:val="left"/>
      <w:pPr>
        <w:ind w:left="6380" w:hanging="361"/>
      </w:pPr>
      <w:rPr>
        <w:rFonts w:hint="default"/>
        <w:lang w:val="en-US" w:eastAsia="en-US" w:bidi="ar-SA"/>
      </w:rPr>
    </w:lvl>
    <w:lvl w:ilvl="2">
      <w:start w:val="0"/>
      <w:numFmt w:val="bullet"/>
      <w:lvlText w:val="•"/>
      <w:lvlJc w:val="left"/>
      <w:pPr>
        <w:ind w:left="6860" w:hanging="361"/>
      </w:pPr>
      <w:rPr>
        <w:rFonts w:hint="default"/>
        <w:lang w:val="en-US" w:eastAsia="en-US" w:bidi="ar-SA"/>
      </w:rPr>
    </w:lvl>
    <w:lvl w:ilvl="3">
      <w:start w:val="0"/>
      <w:numFmt w:val="bullet"/>
      <w:lvlText w:val="•"/>
      <w:lvlJc w:val="left"/>
      <w:pPr>
        <w:ind w:left="7340" w:hanging="361"/>
      </w:pPr>
      <w:rPr>
        <w:rFonts w:hint="default"/>
        <w:lang w:val="en-US" w:eastAsia="en-US" w:bidi="ar-SA"/>
      </w:rPr>
    </w:lvl>
    <w:lvl w:ilvl="4">
      <w:start w:val="0"/>
      <w:numFmt w:val="bullet"/>
      <w:lvlText w:val="•"/>
      <w:lvlJc w:val="left"/>
      <w:pPr>
        <w:ind w:left="7820" w:hanging="361"/>
      </w:pPr>
      <w:rPr>
        <w:rFonts w:hint="default"/>
        <w:lang w:val="en-US" w:eastAsia="en-US" w:bidi="ar-SA"/>
      </w:rPr>
    </w:lvl>
    <w:lvl w:ilvl="5">
      <w:start w:val="0"/>
      <w:numFmt w:val="bullet"/>
      <w:lvlText w:val="•"/>
      <w:lvlJc w:val="left"/>
      <w:pPr>
        <w:ind w:left="8300" w:hanging="361"/>
      </w:pPr>
      <w:rPr>
        <w:rFonts w:hint="default"/>
        <w:lang w:val="en-US" w:eastAsia="en-US" w:bidi="ar-SA"/>
      </w:rPr>
    </w:lvl>
    <w:lvl w:ilvl="6">
      <w:start w:val="0"/>
      <w:numFmt w:val="bullet"/>
      <w:lvlText w:val="•"/>
      <w:lvlJc w:val="left"/>
      <w:pPr>
        <w:ind w:left="8780" w:hanging="361"/>
      </w:pPr>
      <w:rPr>
        <w:rFonts w:hint="default"/>
        <w:lang w:val="en-US" w:eastAsia="en-US" w:bidi="ar-SA"/>
      </w:rPr>
    </w:lvl>
    <w:lvl w:ilvl="7">
      <w:start w:val="0"/>
      <w:numFmt w:val="bullet"/>
      <w:lvlText w:val="•"/>
      <w:lvlJc w:val="left"/>
      <w:pPr>
        <w:ind w:left="9260" w:hanging="361"/>
      </w:pPr>
      <w:rPr>
        <w:rFonts w:hint="default"/>
        <w:lang w:val="en-US" w:eastAsia="en-US" w:bidi="ar-SA"/>
      </w:rPr>
    </w:lvl>
    <w:lvl w:ilvl="8">
      <w:start w:val="0"/>
      <w:numFmt w:val="bullet"/>
      <w:lvlText w:val="•"/>
      <w:lvlJc w:val="left"/>
      <w:pPr>
        <w:ind w:left="9740" w:hanging="361"/>
      </w:pPr>
      <w:rPr>
        <w:rFonts w:hint="default"/>
        <w:lang w:val="en-US" w:eastAsia="en-US" w:bidi="ar-SA"/>
      </w:rPr>
    </w:lvl>
  </w:abstractNum>
  <w:abstractNum w:abstractNumId="3">
    <w:multiLevelType w:val="hybridMultilevel"/>
    <w:lvl w:ilvl="0">
      <w:start w:val="0"/>
      <w:numFmt w:val="bullet"/>
      <w:lvlText w:val="-"/>
      <w:lvlJc w:val="left"/>
      <w:pPr>
        <w:ind w:left="106" w:hanging="116"/>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305" w:hanging="116"/>
      </w:pPr>
      <w:rPr>
        <w:rFonts w:hint="default"/>
        <w:lang w:val="en-US" w:eastAsia="en-US" w:bidi="ar-SA"/>
      </w:rPr>
    </w:lvl>
    <w:lvl w:ilvl="2">
      <w:start w:val="0"/>
      <w:numFmt w:val="bullet"/>
      <w:lvlText w:val="•"/>
      <w:lvlJc w:val="left"/>
      <w:pPr>
        <w:ind w:left="510" w:hanging="116"/>
      </w:pPr>
      <w:rPr>
        <w:rFonts w:hint="default"/>
        <w:lang w:val="en-US" w:eastAsia="en-US" w:bidi="ar-SA"/>
      </w:rPr>
    </w:lvl>
    <w:lvl w:ilvl="3">
      <w:start w:val="0"/>
      <w:numFmt w:val="bullet"/>
      <w:lvlText w:val="•"/>
      <w:lvlJc w:val="left"/>
      <w:pPr>
        <w:ind w:left="715" w:hanging="116"/>
      </w:pPr>
      <w:rPr>
        <w:rFonts w:hint="default"/>
        <w:lang w:val="en-US" w:eastAsia="en-US" w:bidi="ar-SA"/>
      </w:rPr>
    </w:lvl>
    <w:lvl w:ilvl="4">
      <w:start w:val="0"/>
      <w:numFmt w:val="bullet"/>
      <w:lvlText w:val="•"/>
      <w:lvlJc w:val="left"/>
      <w:pPr>
        <w:ind w:left="920" w:hanging="116"/>
      </w:pPr>
      <w:rPr>
        <w:rFonts w:hint="default"/>
        <w:lang w:val="en-US" w:eastAsia="en-US" w:bidi="ar-SA"/>
      </w:rPr>
    </w:lvl>
    <w:lvl w:ilvl="5">
      <w:start w:val="0"/>
      <w:numFmt w:val="bullet"/>
      <w:lvlText w:val="•"/>
      <w:lvlJc w:val="left"/>
      <w:pPr>
        <w:ind w:left="1125" w:hanging="116"/>
      </w:pPr>
      <w:rPr>
        <w:rFonts w:hint="default"/>
        <w:lang w:val="en-US" w:eastAsia="en-US" w:bidi="ar-SA"/>
      </w:rPr>
    </w:lvl>
    <w:lvl w:ilvl="6">
      <w:start w:val="0"/>
      <w:numFmt w:val="bullet"/>
      <w:lvlText w:val="•"/>
      <w:lvlJc w:val="left"/>
      <w:pPr>
        <w:ind w:left="1330" w:hanging="116"/>
      </w:pPr>
      <w:rPr>
        <w:rFonts w:hint="default"/>
        <w:lang w:val="en-US" w:eastAsia="en-US" w:bidi="ar-SA"/>
      </w:rPr>
    </w:lvl>
    <w:lvl w:ilvl="7">
      <w:start w:val="0"/>
      <w:numFmt w:val="bullet"/>
      <w:lvlText w:val="•"/>
      <w:lvlJc w:val="left"/>
      <w:pPr>
        <w:ind w:left="1535" w:hanging="116"/>
      </w:pPr>
      <w:rPr>
        <w:rFonts w:hint="default"/>
        <w:lang w:val="en-US" w:eastAsia="en-US" w:bidi="ar-SA"/>
      </w:rPr>
    </w:lvl>
    <w:lvl w:ilvl="8">
      <w:start w:val="0"/>
      <w:numFmt w:val="bullet"/>
      <w:lvlText w:val="•"/>
      <w:lvlJc w:val="left"/>
      <w:pPr>
        <w:ind w:left="1740" w:hanging="116"/>
      </w:pPr>
      <w:rPr>
        <w:rFonts w:hint="default"/>
        <w:lang w:val="en-US" w:eastAsia="en-US" w:bidi="ar-SA"/>
      </w:rPr>
    </w:lvl>
  </w:abstractNum>
  <w:abstractNum w:abstractNumId="2">
    <w:multiLevelType w:val="hybridMultilevel"/>
    <w:lvl w:ilvl="0">
      <w:start w:val="1"/>
      <w:numFmt w:val="upperLetter"/>
      <w:lvlText w:val="%1."/>
      <w:lvlJc w:val="left"/>
      <w:pPr>
        <w:ind w:left="677" w:hanging="318"/>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770" w:hanging="318"/>
      </w:pPr>
      <w:rPr>
        <w:rFonts w:hint="default"/>
        <w:lang w:val="en-US" w:eastAsia="en-US" w:bidi="ar-SA"/>
      </w:rPr>
    </w:lvl>
    <w:lvl w:ilvl="2">
      <w:start w:val="0"/>
      <w:numFmt w:val="bullet"/>
      <w:lvlText w:val="•"/>
      <w:lvlJc w:val="left"/>
      <w:pPr>
        <w:ind w:left="861" w:hanging="318"/>
      </w:pPr>
      <w:rPr>
        <w:rFonts w:hint="default"/>
        <w:lang w:val="en-US" w:eastAsia="en-US" w:bidi="ar-SA"/>
      </w:rPr>
    </w:lvl>
    <w:lvl w:ilvl="3">
      <w:start w:val="0"/>
      <w:numFmt w:val="bullet"/>
      <w:lvlText w:val="•"/>
      <w:lvlJc w:val="left"/>
      <w:pPr>
        <w:ind w:left="952" w:hanging="318"/>
      </w:pPr>
      <w:rPr>
        <w:rFonts w:hint="default"/>
        <w:lang w:val="en-US" w:eastAsia="en-US" w:bidi="ar-SA"/>
      </w:rPr>
    </w:lvl>
    <w:lvl w:ilvl="4">
      <w:start w:val="0"/>
      <w:numFmt w:val="bullet"/>
      <w:lvlText w:val="•"/>
      <w:lvlJc w:val="left"/>
      <w:pPr>
        <w:ind w:left="1042" w:hanging="318"/>
      </w:pPr>
      <w:rPr>
        <w:rFonts w:hint="default"/>
        <w:lang w:val="en-US" w:eastAsia="en-US" w:bidi="ar-SA"/>
      </w:rPr>
    </w:lvl>
    <w:lvl w:ilvl="5">
      <w:start w:val="0"/>
      <w:numFmt w:val="bullet"/>
      <w:lvlText w:val="•"/>
      <w:lvlJc w:val="left"/>
      <w:pPr>
        <w:ind w:left="1133" w:hanging="318"/>
      </w:pPr>
      <w:rPr>
        <w:rFonts w:hint="default"/>
        <w:lang w:val="en-US" w:eastAsia="en-US" w:bidi="ar-SA"/>
      </w:rPr>
    </w:lvl>
    <w:lvl w:ilvl="6">
      <w:start w:val="0"/>
      <w:numFmt w:val="bullet"/>
      <w:lvlText w:val="•"/>
      <w:lvlJc w:val="left"/>
      <w:pPr>
        <w:ind w:left="1224" w:hanging="318"/>
      </w:pPr>
      <w:rPr>
        <w:rFonts w:hint="default"/>
        <w:lang w:val="en-US" w:eastAsia="en-US" w:bidi="ar-SA"/>
      </w:rPr>
    </w:lvl>
    <w:lvl w:ilvl="7">
      <w:start w:val="0"/>
      <w:numFmt w:val="bullet"/>
      <w:lvlText w:val="•"/>
      <w:lvlJc w:val="left"/>
      <w:pPr>
        <w:ind w:left="1314" w:hanging="318"/>
      </w:pPr>
      <w:rPr>
        <w:rFonts w:hint="default"/>
        <w:lang w:val="en-US" w:eastAsia="en-US" w:bidi="ar-SA"/>
      </w:rPr>
    </w:lvl>
    <w:lvl w:ilvl="8">
      <w:start w:val="0"/>
      <w:numFmt w:val="bullet"/>
      <w:lvlText w:val="•"/>
      <w:lvlJc w:val="left"/>
      <w:pPr>
        <w:ind w:left="1405" w:hanging="318"/>
      </w:pPr>
      <w:rPr>
        <w:rFonts w:hint="default"/>
        <w:lang w:val="en-US" w:eastAsia="en-US" w:bidi="ar-SA"/>
      </w:rPr>
    </w:lvl>
  </w:abstractNum>
  <w:abstractNum w:abstractNumId="1">
    <w:multiLevelType w:val="hybridMultilevel"/>
    <w:lvl w:ilvl="0">
      <w:start w:val="1"/>
      <w:numFmt w:val="upperLetter"/>
      <w:lvlText w:val="%1."/>
      <w:lvlJc w:val="left"/>
      <w:pPr>
        <w:ind w:left="727" w:hanging="368"/>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936" w:hanging="245"/>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827" w:hanging="245"/>
      </w:pPr>
      <w:rPr>
        <w:rFonts w:hint="default"/>
        <w:lang w:val="en-US" w:eastAsia="en-US" w:bidi="ar-SA"/>
      </w:rPr>
    </w:lvl>
    <w:lvl w:ilvl="3">
      <w:start w:val="0"/>
      <w:numFmt w:val="bullet"/>
      <w:lvlText w:val="•"/>
      <w:lvlJc w:val="left"/>
      <w:pPr>
        <w:ind w:left="715" w:hanging="245"/>
      </w:pPr>
      <w:rPr>
        <w:rFonts w:hint="default"/>
        <w:lang w:val="en-US" w:eastAsia="en-US" w:bidi="ar-SA"/>
      </w:rPr>
    </w:lvl>
    <w:lvl w:ilvl="4">
      <w:start w:val="0"/>
      <w:numFmt w:val="bullet"/>
      <w:lvlText w:val="•"/>
      <w:lvlJc w:val="left"/>
      <w:pPr>
        <w:ind w:left="602" w:hanging="245"/>
      </w:pPr>
      <w:rPr>
        <w:rFonts w:hint="default"/>
        <w:lang w:val="en-US" w:eastAsia="en-US" w:bidi="ar-SA"/>
      </w:rPr>
    </w:lvl>
    <w:lvl w:ilvl="5">
      <w:start w:val="0"/>
      <w:numFmt w:val="bullet"/>
      <w:lvlText w:val="•"/>
      <w:lvlJc w:val="left"/>
      <w:pPr>
        <w:ind w:left="490" w:hanging="245"/>
      </w:pPr>
      <w:rPr>
        <w:rFonts w:hint="default"/>
        <w:lang w:val="en-US" w:eastAsia="en-US" w:bidi="ar-SA"/>
      </w:rPr>
    </w:lvl>
    <w:lvl w:ilvl="6">
      <w:start w:val="0"/>
      <w:numFmt w:val="bullet"/>
      <w:lvlText w:val="•"/>
      <w:lvlJc w:val="left"/>
      <w:pPr>
        <w:ind w:left="378" w:hanging="245"/>
      </w:pPr>
      <w:rPr>
        <w:rFonts w:hint="default"/>
        <w:lang w:val="en-US" w:eastAsia="en-US" w:bidi="ar-SA"/>
      </w:rPr>
    </w:lvl>
    <w:lvl w:ilvl="7">
      <w:start w:val="0"/>
      <w:numFmt w:val="bullet"/>
      <w:lvlText w:val="•"/>
      <w:lvlJc w:val="left"/>
      <w:pPr>
        <w:ind w:left="265" w:hanging="245"/>
      </w:pPr>
      <w:rPr>
        <w:rFonts w:hint="default"/>
        <w:lang w:val="en-US" w:eastAsia="en-US" w:bidi="ar-SA"/>
      </w:rPr>
    </w:lvl>
    <w:lvl w:ilvl="8">
      <w:start w:val="0"/>
      <w:numFmt w:val="bullet"/>
      <w:lvlText w:val="•"/>
      <w:lvlJc w:val="left"/>
      <w:pPr>
        <w:ind w:left="153" w:hanging="245"/>
      </w:pPr>
      <w:rPr>
        <w:rFonts w:hint="default"/>
        <w:lang w:val="en-US" w:eastAsia="en-US" w:bidi="ar-SA"/>
      </w:rPr>
    </w:lvl>
  </w:abstractNum>
  <w:abstractNum w:abstractNumId="0">
    <w:multiLevelType w:val="hybridMultilevel"/>
    <w:lvl w:ilvl="0">
      <w:start w:val="1"/>
      <w:numFmt w:val="upperRoman"/>
      <w:lvlText w:val="%1."/>
      <w:lvlJc w:val="left"/>
      <w:pPr>
        <w:ind w:left="1975" w:hanging="279"/>
        <w:jc w:val="right"/>
      </w:pPr>
      <w:rPr>
        <w:rFonts w:hint="default" w:ascii="Times New Roman" w:hAnsi="Times New Roman" w:eastAsia="Times New Roman" w:cs="Times New Roman"/>
        <w:b w:val="0"/>
        <w:bCs w:val="0"/>
        <w:i w:val="0"/>
        <w:iCs w:val="0"/>
        <w:spacing w:val="-6"/>
        <w:w w:val="100"/>
        <w:sz w:val="24"/>
        <w:szCs w:val="24"/>
        <w:lang w:val="en-US" w:eastAsia="en-US" w:bidi="ar-SA"/>
      </w:rPr>
    </w:lvl>
    <w:lvl w:ilvl="1">
      <w:start w:val="0"/>
      <w:numFmt w:val="bullet"/>
      <w:lvlText w:val="•"/>
      <w:lvlJc w:val="left"/>
      <w:pPr>
        <w:ind w:left="2307" w:hanging="279"/>
      </w:pPr>
      <w:rPr>
        <w:rFonts w:hint="default"/>
        <w:lang w:val="en-US" w:eastAsia="en-US" w:bidi="ar-SA"/>
      </w:rPr>
    </w:lvl>
    <w:lvl w:ilvl="2">
      <w:start w:val="0"/>
      <w:numFmt w:val="bullet"/>
      <w:lvlText w:val="•"/>
      <w:lvlJc w:val="left"/>
      <w:pPr>
        <w:ind w:left="2635" w:hanging="279"/>
      </w:pPr>
      <w:rPr>
        <w:rFonts w:hint="default"/>
        <w:lang w:val="en-US" w:eastAsia="en-US" w:bidi="ar-SA"/>
      </w:rPr>
    </w:lvl>
    <w:lvl w:ilvl="3">
      <w:start w:val="0"/>
      <w:numFmt w:val="bullet"/>
      <w:lvlText w:val="•"/>
      <w:lvlJc w:val="left"/>
      <w:pPr>
        <w:ind w:left="2963" w:hanging="279"/>
      </w:pPr>
      <w:rPr>
        <w:rFonts w:hint="default"/>
        <w:lang w:val="en-US" w:eastAsia="en-US" w:bidi="ar-SA"/>
      </w:rPr>
    </w:lvl>
    <w:lvl w:ilvl="4">
      <w:start w:val="0"/>
      <w:numFmt w:val="bullet"/>
      <w:lvlText w:val="•"/>
      <w:lvlJc w:val="left"/>
      <w:pPr>
        <w:ind w:left="3290" w:hanging="279"/>
      </w:pPr>
      <w:rPr>
        <w:rFonts w:hint="default"/>
        <w:lang w:val="en-US" w:eastAsia="en-US" w:bidi="ar-SA"/>
      </w:rPr>
    </w:lvl>
    <w:lvl w:ilvl="5">
      <w:start w:val="0"/>
      <w:numFmt w:val="bullet"/>
      <w:lvlText w:val="•"/>
      <w:lvlJc w:val="left"/>
      <w:pPr>
        <w:ind w:left="3618" w:hanging="279"/>
      </w:pPr>
      <w:rPr>
        <w:rFonts w:hint="default"/>
        <w:lang w:val="en-US" w:eastAsia="en-US" w:bidi="ar-SA"/>
      </w:rPr>
    </w:lvl>
    <w:lvl w:ilvl="6">
      <w:start w:val="0"/>
      <w:numFmt w:val="bullet"/>
      <w:lvlText w:val="•"/>
      <w:lvlJc w:val="left"/>
      <w:pPr>
        <w:ind w:left="3946" w:hanging="279"/>
      </w:pPr>
      <w:rPr>
        <w:rFonts w:hint="default"/>
        <w:lang w:val="en-US" w:eastAsia="en-US" w:bidi="ar-SA"/>
      </w:rPr>
    </w:lvl>
    <w:lvl w:ilvl="7">
      <w:start w:val="0"/>
      <w:numFmt w:val="bullet"/>
      <w:lvlText w:val="•"/>
      <w:lvlJc w:val="left"/>
      <w:pPr>
        <w:ind w:left="4274" w:hanging="279"/>
      </w:pPr>
      <w:rPr>
        <w:rFonts w:hint="default"/>
        <w:lang w:val="en-US" w:eastAsia="en-US" w:bidi="ar-SA"/>
      </w:rPr>
    </w:lvl>
    <w:lvl w:ilvl="8">
      <w:start w:val="0"/>
      <w:numFmt w:val="bullet"/>
      <w:lvlText w:val="•"/>
      <w:lvlJc w:val="left"/>
      <w:pPr>
        <w:ind w:left="4601" w:hanging="279"/>
      </w:pPr>
      <w:rPr>
        <w:rFonts w:hint="default"/>
        <w:lang w:val="en-US" w:eastAsia="en-US" w:bidi="ar-SA"/>
      </w:rPr>
    </w:lvl>
  </w:abstractNum>
  <w:num w:numId="7">
    <w:abstractNumId w:val="6"/>
  </w:num>
  <w:num w:numId="6">
    <w:abstractNumId w:val="5"/>
  </w:num>
  <w:num w:numId="5">
    <w:abstractNumId w:val="4"/>
  </w:num>
  <w:num w:numId="9">
    <w:abstractNumId w:val="8"/>
  </w:num>
  <w:num w:numId="8">
    <w:abstractNumId w:val="7"/>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874" w:hanging="425"/>
      <w:outlineLvl w:val="1"/>
    </w:pPr>
    <w:rPr>
      <w:rFonts w:ascii="Times New Roman" w:hAnsi="Times New Roman" w:eastAsia="Times New Roman" w:cs="Times New Roman"/>
      <w:sz w:val="24"/>
      <w:szCs w:val="24"/>
      <w:lang w:val="en-US" w:eastAsia="en-US" w:bidi="ar-SA"/>
    </w:rPr>
  </w:style>
  <w:style w:styleId="Title" w:type="paragraph">
    <w:name w:val="Title"/>
    <w:basedOn w:val="Normal"/>
    <w:uiPriority w:val="1"/>
    <w:qFormat/>
    <w:pPr>
      <w:spacing w:before="91"/>
      <w:ind w:left="4748" w:right="113" w:hanging="3884"/>
    </w:pPr>
    <w:rPr>
      <w:rFonts w:ascii="Times New Roman" w:hAnsi="Times New Roman" w:eastAsia="Times New Roman" w:cs="Times New Roman"/>
      <w:sz w:val="36"/>
      <w:szCs w:val="36"/>
      <w:lang w:val="en-US" w:eastAsia="en-US" w:bidi="ar-SA"/>
    </w:rPr>
  </w:style>
  <w:style w:styleId="ListParagraph" w:type="paragraph">
    <w:name w:val="List Paragraph"/>
    <w:basedOn w:val="Normal"/>
    <w:uiPriority w:val="1"/>
    <w:qFormat/>
    <w:pPr>
      <w:ind w:left="576"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subject>IEEE Transactions on Magnetics</dc:subject>
  <dc:title></dc:title>
  <dcterms:created xsi:type="dcterms:W3CDTF">2024-10-25T09:41:43Z</dcterms:created>
  <dcterms:modified xsi:type="dcterms:W3CDTF">2024-10-25T09:41:43Z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2024-04-08T00:00:00Z</vt:filetime>
  </property>
  <property fmtid="{D5CDD505-2E9C-101B-9397-08002B2CF9AE}" pid="3" name="Creator">
    <vt:lpwstr>Microsoft® Word 2013</vt:lpwstr>
  </property>
  <property fmtid="{D5CDD505-2E9C-101B-9397-08002B2CF9AE}" pid="4" name="LastSaved">
    <vt:filetime>2024-10-25T00:00:00Z</vt:filetime>
  </property>
  <property fmtid="{D5CDD505-2E9C-101B-9397-08002B2CF9AE}" pid="5" name="Producer">
    <vt:lpwstr>Microsoft® Word 2013</vt:lpwstr>
  </property>
</Properties>
</file>