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DE137" w14:textId="77777777" w:rsidR="004D0D24" w:rsidRDefault="00CC222C">
      <w:pPr>
        <w:pStyle w:val="Title"/>
        <w:ind w:firstLine="0"/>
      </w:pPr>
      <w:r>
        <w:rPr>
          <w:color w:val="0D0D0D"/>
        </w:rPr>
        <w:t>Fomulation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Evalution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Pioglitazone</w:t>
      </w:r>
    </w:p>
    <w:p w14:paraId="4B15C323" w14:textId="77777777" w:rsidR="004D0D24" w:rsidRDefault="00CC222C">
      <w:pPr>
        <w:pStyle w:val="Title"/>
        <w:spacing w:before="210" w:line="252" w:lineRule="auto"/>
        <w:ind w:left="3461" w:right="1913"/>
      </w:pPr>
      <w:r>
        <w:rPr>
          <w:color w:val="0D0D0D"/>
        </w:rPr>
        <w:t>Phytosome Contaning oral In Situ gel for</w:t>
      </w:r>
      <w:r>
        <w:rPr>
          <w:color w:val="0D0D0D"/>
          <w:spacing w:val="-88"/>
        </w:rPr>
        <w:t xml:space="preserve"> </w:t>
      </w:r>
      <w:r>
        <w:rPr>
          <w:color w:val="0D0D0D"/>
        </w:rPr>
        <w:t>Antidiabetic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Activity</w:t>
      </w:r>
    </w:p>
    <w:p w14:paraId="7A2D0ED8" w14:textId="732550A0" w:rsidR="00EC13AD" w:rsidRDefault="00EC13AD" w:rsidP="00EC13AD">
      <w:pPr>
        <w:pStyle w:val="BodyText"/>
        <w:spacing w:before="156"/>
        <w:ind w:left="2484" w:right="962"/>
        <w:jc w:val="center"/>
      </w:pPr>
      <w:r>
        <w:t>Shelake</w:t>
      </w:r>
      <w:r>
        <w:rPr>
          <w:spacing w:val="-2"/>
        </w:rPr>
        <w:t xml:space="preserve"> </w:t>
      </w:r>
      <w:r>
        <w:t>Sardar</w:t>
      </w:r>
      <w:r>
        <w:t>,</w:t>
      </w:r>
    </w:p>
    <w:p w14:paraId="1CEBEC7C" w14:textId="79930D9F" w:rsidR="004D0D24" w:rsidRDefault="00EC13AD" w:rsidP="00EC13AD">
      <w:pPr>
        <w:pStyle w:val="BodyText"/>
        <w:spacing w:before="156"/>
        <w:ind w:left="2484" w:right="962"/>
        <w:jc w:val="center"/>
      </w:pPr>
      <w:r>
        <w:t>*</w:t>
      </w:r>
      <w:r w:rsidR="00CC222C">
        <w:t>Ghunake</w:t>
      </w:r>
      <w:r w:rsidR="00CC222C">
        <w:rPr>
          <w:spacing w:val="-3"/>
        </w:rPr>
        <w:t xml:space="preserve"> </w:t>
      </w:r>
      <w:r w:rsidR="00CC222C">
        <w:t>Vinayak,</w:t>
      </w:r>
      <w:r w:rsidR="00CC222C">
        <w:rPr>
          <w:spacing w:val="-1"/>
        </w:rPr>
        <w:t xml:space="preserve"> </w:t>
      </w:r>
      <w:r w:rsidR="00CC222C">
        <w:rPr>
          <w:vertAlign w:val="superscript"/>
        </w:rPr>
        <w:t>*</w:t>
      </w:r>
      <w:r w:rsidR="00CC222C">
        <w:t>Patil</w:t>
      </w:r>
      <w:r w:rsidR="00CC222C">
        <w:rPr>
          <w:spacing w:val="1"/>
        </w:rPr>
        <w:t xml:space="preserve"> </w:t>
      </w:r>
      <w:r w:rsidR="00CC222C">
        <w:t>Vishwajit, *Kamate</w:t>
      </w:r>
      <w:r w:rsidR="00CC222C">
        <w:rPr>
          <w:spacing w:val="-2"/>
        </w:rPr>
        <w:t xml:space="preserve"> </w:t>
      </w:r>
      <w:r w:rsidR="00CC222C">
        <w:t>Poonam,</w:t>
      </w:r>
      <w:r w:rsidR="00CC222C">
        <w:rPr>
          <w:spacing w:val="-2"/>
        </w:rPr>
        <w:t xml:space="preserve"> </w:t>
      </w:r>
      <w:r w:rsidR="00CC222C">
        <w:t>,</w:t>
      </w:r>
    </w:p>
    <w:p w14:paraId="21DC1190" w14:textId="77777777" w:rsidR="004D0D24" w:rsidRDefault="00CC222C" w:rsidP="00EC13AD">
      <w:pPr>
        <w:pStyle w:val="BodyText"/>
        <w:spacing w:before="151"/>
        <w:ind w:left="2484" w:right="942"/>
        <w:jc w:val="center"/>
      </w:pPr>
      <w:r>
        <w:t>*ChouguleNilesh.</w:t>
      </w:r>
    </w:p>
    <w:p w14:paraId="129A83DA" w14:textId="77777777" w:rsidR="004D0D24" w:rsidRDefault="00CC222C" w:rsidP="00EC13AD">
      <w:pPr>
        <w:pStyle w:val="BodyText"/>
        <w:spacing w:before="228"/>
        <w:ind w:left="2484" w:right="901"/>
        <w:jc w:val="center"/>
      </w:pPr>
      <w:r>
        <w:t>Ashokrao</w:t>
      </w:r>
      <w:r>
        <w:rPr>
          <w:spacing w:val="-1"/>
        </w:rPr>
        <w:t xml:space="preserve"> </w:t>
      </w:r>
      <w:r>
        <w:t>Mane</w:t>
      </w:r>
      <w:r>
        <w:rPr>
          <w:spacing w:val="-1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Pharmacy,</w:t>
      </w:r>
      <w:r>
        <w:rPr>
          <w:spacing w:val="-1"/>
        </w:rPr>
        <w:t xml:space="preserve"> </w:t>
      </w:r>
      <w:r>
        <w:t>Ambap,</w:t>
      </w:r>
      <w:r>
        <w:rPr>
          <w:spacing w:val="-1"/>
        </w:rPr>
        <w:t xml:space="preserve"> </w:t>
      </w:r>
      <w:r>
        <w:t>Kolhapur</w:t>
      </w:r>
      <w:r>
        <w:rPr>
          <w:spacing w:val="-3"/>
        </w:rPr>
        <w:t xml:space="preserve"> </w:t>
      </w:r>
      <w:r>
        <w:t>416112</w:t>
      </w:r>
    </w:p>
    <w:p w14:paraId="4CC1010F" w14:textId="77777777" w:rsidR="004D0D24" w:rsidRDefault="004D0D24" w:rsidP="00EC13AD">
      <w:pPr>
        <w:pStyle w:val="BodyText"/>
        <w:jc w:val="center"/>
        <w:rPr>
          <w:sz w:val="26"/>
        </w:rPr>
      </w:pPr>
    </w:p>
    <w:p w14:paraId="23528580" w14:textId="77777777" w:rsidR="004D0D24" w:rsidRDefault="004D0D24" w:rsidP="00EC13AD">
      <w:pPr>
        <w:pStyle w:val="BodyText"/>
        <w:jc w:val="center"/>
        <w:rPr>
          <w:sz w:val="26"/>
        </w:rPr>
      </w:pPr>
    </w:p>
    <w:p w14:paraId="2FD84C4E" w14:textId="77777777" w:rsidR="004D0D24" w:rsidRDefault="004D0D24">
      <w:pPr>
        <w:pStyle w:val="BodyText"/>
        <w:rPr>
          <w:sz w:val="26"/>
        </w:rPr>
      </w:pPr>
    </w:p>
    <w:p w14:paraId="17F406C8" w14:textId="77777777" w:rsidR="004D0D24" w:rsidRDefault="004D0D24">
      <w:pPr>
        <w:pStyle w:val="BodyText"/>
        <w:spacing w:before="5"/>
        <w:rPr>
          <w:sz w:val="22"/>
        </w:rPr>
      </w:pPr>
    </w:p>
    <w:p w14:paraId="07B4F436" w14:textId="743F479A" w:rsidR="004D0D24" w:rsidRDefault="00CC222C">
      <w:pPr>
        <w:pStyle w:val="BodyText"/>
        <w:spacing w:before="1"/>
        <w:ind w:left="1386"/>
      </w:pPr>
      <w:r>
        <w:t>*Corresponding</w:t>
      </w:r>
      <w:r>
        <w:rPr>
          <w:spacing w:val="-2"/>
        </w:rPr>
        <w:t xml:space="preserve"> </w:t>
      </w:r>
      <w:r>
        <w:t>author:</w:t>
      </w:r>
      <w:r>
        <w:rPr>
          <w:spacing w:val="1"/>
        </w:rPr>
        <w:t xml:space="preserve"> </w:t>
      </w:r>
      <w:r w:rsidR="00EC13AD">
        <w:t>Shelake</w:t>
      </w:r>
      <w:r w:rsidR="00EC13AD">
        <w:rPr>
          <w:spacing w:val="-2"/>
        </w:rPr>
        <w:t xml:space="preserve"> </w:t>
      </w:r>
      <w:r w:rsidR="00EC13AD">
        <w:t>Sardar</w:t>
      </w:r>
    </w:p>
    <w:p w14:paraId="44096F05" w14:textId="77777777" w:rsidR="004D0D24" w:rsidRDefault="00CC222C">
      <w:pPr>
        <w:pStyle w:val="BodyText"/>
        <w:ind w:left="1446"/>
      </w:pPr>
      <w:r>
        <w:t>Ashokrao</w:t>
      </w:r>
      <w:r>
        <w:rPr>
          <w:spacing w:val="-1"/>
        </w:rPr>
        <w:t xml:space="preserve"> </w:t>
      </w:r>
      <w:r>
        <w:t>Mane Institute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Pharmacy,</w:t>
      </w:r>
      <w:r>
        <w:rPr>
          <w:spacing w:val="-1"/>
        </w:rPr>
        <w:t xml:space="preserve"> </w:t>
      </w:r>
      <w:r>
        <w:t>Ambap,</w:t>
      </w:r>
      <w:r>
        <w:rPr>
          <w:spacing w:val="-1"/>
        </w:rPr>
        <w:t xml:space="preserve"> </w:t>
      </w:r>
      <w:r>
        <w:t>Kolhapur</w:t>
      </w:r>
      <w:r>
        <w:rPr>
          <w:spacing w:val="-3"/>
        </w:rPr>
        <w:t xml:space="preserve"> </w:t>
      </w:r>
      <w:r>
        <w:t>416112.</w:t>
      </w:r>
    </w:p>
    <w:p w14:paraId="7B5CADF8" w14:textId="27123C99" w:rsidR="00EC13AD" w:rsidRDefault="00CC222C">
      <w:pPr>
        <w:pStyle w:val="BodyText"/>
        <w:ind w:left="1588" w:right="4728" w:hanging="60"/>
      </w:pPr>
      <w:r>
        <w:t xml:space="preserve">E-mail:- </w:t>
      </w:r>
      <w:r w:rsidR="00EC13AD">
        <w:t>sardarshelake289@gmail.com</w:t>
      </w:r>
    </w:p>
    <w:p w14:paraId="24E314D4" w14:textId="23E56C17" w:rsidR="004D0D24" w:rsidRDefault="00CC222C" w:rsidP="00EC13AD">
      <w:pPr>
        <w:pStyle w:val="BodyText"/>
        <w:ind w:left="1588" w:right="4728" w:hanging="60"/>
        <w:sectPr w:rsidR="004D0D24">
          <w:footerReference w:type="default" r:id="rId7"/>
          <w:type w:val="continuous"/>
          <w:pgSz w:w="11910" w:h="16840"/>
          <w:pgMar w:top="1580" w:right="860" w:bottom="1180" w:left="620" w:header="720" w:footer="990" w:gutter="0"/>
          <w:pgNumType w:start="1"/>
          <w:cols w:space="720"/>
        </w:sectPr>
      </w:pPr>
      <w:r>
        <w:t>tel</w:t>
      </w:r>
      <w:r>
        <w:rPr>
          <w:spacing w:val="-1"/>
        </w:rPr>
        <w:t xml:space="preserve"> </w:t>
      </w:r>
      <w:r>
        <w:t>:-</w:t>
      </w:r>
      <w:r>
        <w:rPr>
          <w:spacing w:val="-1"/>
        </w:rPr>
        <w:t xml:space="preserve"> </w:t>
      </w:r>
      <w:r>
        <w:t>+</w:t>
      </w:r>
      <w:r w:rsidR="00EC13AD">
        <w:t>91 9860601550</w:t>
      </w:r>
    </w:p>
    <w:p w14:paraId="36A2D6DE" w14:textId="77777777" w:rsidR="004D0D24" w:rsidRDefault="00CC222C">
      <w:pPr>
        <w:pStyle w:val="Heading1"/>
        <w:spacing w:before="60"/>
      </w:pPr>
      <w:r>
        <w:lastRenderedPageBreak/>
        <w:t>A</w:t>
      </w:r>
      <w:r>
        <w:t>BSTRACT</w:t>
      </w:r>
    </w:p>
    <w:p w14:paraId="2019D1ED" w14:textId="77777777" w:rsidR="004D0D24" w:rsidRDefault="004D0D24">
      <w:pPr>
        <w:pStyle w:val="BodyText"/>
        <w:rPr>
          <w:b/>
          <w:sz w:val="26"/>
        </w:rPr>
      </w:pPr>
    </w:p>
    <w:p w14:paraId="19972B52" w14:textId="77777777" w:rsidR="004D0D24" w:rsidRDefault="00CC222C">
      <w:pPr>
        <w:pStyle w:val="BodyText"/>
        <w:spacing w:before="155" w:line="276" w:lineRule="auto"/>
        <w:ind w:left="820" w:right="678"/>
        <w:jc w:val="both"/>
      </w:pPr>
      <w:r>
        <w:t>The present study focuses on the formulation and evaluation of pioglitazone phytosomes</w:t>
      </w:r>
      <w:r>
        <w:rPr>
          <w:spacing w:val="1"/>
        </w:rPr>
        <w:t xml:space="preserve"> </w:t>
      </w:r>
      <w:r>
        <w:t>incorporated into an oral in situ gel for enhanced antidiabetic activity. Pioglitazone, a widely</w:t>
      </w:r>
      <w:r>
        <w:rPr>
          <w:spacing w:val="-57"/>
        </w:rPr>
        <w:t xml:space="preserve"> </w:t>
      </w:r>
      <w:r>
        <w:rPr>
          <w:spacing w:val="-1"/>
        </w:rPr>
        <w:t>used</w:t>
      </w:r>
      <w:r>
        <w:rPr>
          <w:spacing w:val="-24"/>
        </w:rPr>
        <w:t xml:space="preserve"> </w:t>
      </w:r>
      <w:r>
        <w:rPr>
          <w:spacing w:val="-1"/>
        </w:rPr>
        <w:t>thiazolidinedione,</w:t>
      </w:r>
      <w:r>
        <w:rPr>
          <w:spacing w:val="-22"/>
        </w:rPr>
        <w:t xml:space="preserve"> </w:t>
      </w:r>
      <w:r>
        <w:rPr>
          <w:spacing w:val="-1"/>
        </w:rPr>
        <w:t>exhibits</w:t>
      </w:r>
      <w:r>
        <w:rPr>
          <w:spacing w:val="-19"/>
        </w:rPr>
        <w:t xml:space="preserve"> </w:t>
      </w:r>
      <w:r>
        <w:rPr>
          <w:spacing w:val="-1"/>
        </w:rPr>
        <w:t>poor</w:t>
      </w:r>
      <w:r>
        <w:rPr>
          <w:spacing w:val="-25"/>
        </w:rPr>
        <w:t xml:space="preserve"> </w:t>
      </w:r>
      <w:r>
        <w:rPr>
          <w:spacing w:val="-1"/>
        </w:rPr>
        <w:t>water</w:t>
      </w:r>
      <w:r>
        <w:rPr>
          <w:spacing w:val="-22"/>
        </w:rPr>
        <w:t xml:space="preserve"> </w:t>
      </w:r>
      <w:r>
        <w:t>solubility</w:t>
      </w:r>
      <w:r>
        <w:rPr>
          <w:spacing w:val="-21"/>
        </w:rPr>
        <w:t xml:space="preserve"> </w:t>
      </w:r>
      <w:r>
        <w:t>and</w:t>
      </w:r>
      <w:r>
        <w:rPr>
          <w:spacing w:val="-23"/>
        </w:rPr>
        <w:t xml:space="preserve"> </w:t>
      </w:r>
      <w:r>
        <w:t>limited</w:t>
      </w:r>
      <w:r>
        <w:rPr>
          <w:spacing w:val="-24"/>
        </w:rPr>
        <w:t xml:space="preserve"> </w:t>
      </w:r>
      <w:r>
        <w:t>bioavailability,</w:t>
      </w:r>
      <w:r>
        <w:rPr>
          <w:spacing w:val="-19"/>
        </w:rPr>
        <w:t xml:space="preserve"> </w:t>
      </w:r>
      <w:r>
        <w:t>which</w:t>
      </w:r>
      <w:r>
        <w:rPr>
          <w:spacing w:val="-22"/>
        </w:rPr>
        <w:t xml:space="preserve"> </w:t>
      </w:r>
      <w:r>
        <w:t>hinders</w:t>
      </w:r>
      <w:r>
        <w:rPr>
          <w:spacing w:val="-58"/>
        </w:rPr>
        <w:t xml:space="preserve"> </w:t>
      </w:r>
      <w:r>
        <w:t>its therapeutic efficacy. To overcome these limitations, piog</w:t>
      </w:r>
      <w:r>
        <w:t>litazone was complexed with</w:t>
      </w:r>
      <w:r>
        <w:rPr>
          <w:spacing w:val="1"/>
        </w:rPr>
        <w:t xml:space="preserve"> </w:t>
      </w:r>
      <w:r>
        <w:t>phospholipids to form phytosomes, enhancing its solubility and stability. These phytosomes</w:t>
      </w:r>
      <w:r>
        <w:rPr>
          <w:spacing w:val="1"/>
        </w:rPr>
        <w:t xml:space="preserve"> </w:t>
      </w:r>
      <w:r>
        <w:t>were subsequently integrated into an oral in situ gel matrix designed to undergo sol-to-gel</w:t>
      </w:r>
      <w:r>
        <w:rPr>
          <w:spacing w:val="1"/>
        </w:rPr>
        <w:t xml:space="preserve"> </w:t>
      </w:r>
      <w:r>
        <w:t>transition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physiological</w:t>
      </w:r>
      <w:r>
        <w:rPr>
          <w:spacing w:val="-3"/>
        </w:rPr>
        <w:t xml:space="preserve"> </w:t>
      </w:r>
      <w:r>
        <w:t>conditions,</w:t>
      </w:r>
      <w:r>
        <w:rPr>
          <w:spacing w:val="-3"/>
        </w:rPr>
        <w:t xml:space="preserve"> </w:t>
      </w:r>
      <w:r>
        <w:t>there</w:t>
      </w:r>
      <w:r>
        <w:t>by</w:t>
      </w:r>
      <w:r>
        <w:rPr>
          <w:spacing w:val="-4"/>
        </w:rPr>
        <w:t xml:space="preserve"> </w:t>
      </w:r>
      <w:r>
        <w:t>prolonging</w:t>
      </w:r>
      <w:r>
        <w:rPr>
          <w:spacing w:val="-5"/>
        </w:rPr>
        <w:t xml:space="preserve"> </w:t>
      </w:r>
      <w:r>
        <w:t>gastric</w:t>
      </w:r>
      <w:r>
        <w:rPr>
          <w:spacing w:val="-4"/>
        </w:rPr>
        <w:t xml:space="preserve"> </w:t>
      </w:r>
      <w:r>
        <w:t>residence</w:t>
      </w:r>
      <w:r>
        <w:rPr>
          <w:spacing w:val="-5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ensuring</w:t>
      </w:r>
      <w:r>
        <w:rPr>
          <w:spacing w:val="-58"/>
        </w:rPr>
        <w:t xml:space="preserve"> </w:t>
      </w:r>
      <w:r>
        <w:t>sustained drug release.The formulated pioglitazone phytosomes were characterized using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physicochemical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Fourier</w:t>
      </w:r>
      <w:r>
        <w:rPr>
          <w:spacing w:val="1"/>
        </w:rPr>
        <w:t xml:space="preserve"> </w:t>
      </w:r>
      <w:r>
        <w:t>Transform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Spectroscopy</w:t>
      </w:r>
      <w:r>
        <w:rPr>
          <w:spacing w:val="-57"/>
        </w:rPr>
        <w:t xml:space="preserve"> </w:t>
      </w:r>
      <w:r>
        <w:t>(FTIR), Differential Scanning Calo</w:t>
      </w:r>
      <w:r>
        <w:t>rimetry (DSC), and X-ray Diffraction (XRD) to confirm</w:t>
      </w:r>
      <w:r>
        <w:rPr>
          <w:spacing w:val="1"/>
        </w:rPr>
        <w:t xml:space="preserve"> </w:t>
      </w:r>
      <w:r>
        <w:t>complex formation and assess stability. The in situ gel was prepared using gellan gum as the</w:t>
      </w:r>
      <w:r>
        <w:rPr>
          <w:spacing w:val="-57"/>
        </w:rPr>
        <w:t xml:space="preserve"> </w:t>
      </w:r>
      <w:r>
        <w:rPr>
          <w:spacing w:val="-1"/>
        </w:rPr>
        <w:t>gelling</w:t>
      </w:r>
      <w:r>
        <w:rPr>
          <w:spacing w:val="-19"/>
        </w:rPr>
        <w:t xml:space="preserve"> </w:t>
      </w:r>
      <w:r>
        <w:rPr>
          <w:spacing w:val="-1"/>
        </w:rPr>
        <w:t>agent,</w:t>
      </w:r>
      <w:r>
        <w:rPr>
          <w:spacing w:val="-19"/>
        </w:rPr>
        <w:t xml:space="preserve"> </w:t>
      </w:r>
      <w:r>
        <w:rPr>
          <w:spacing w:val="-1"/>
        </w:rPr>
        <w:t>and</w:t>
      </w:r>
      <w:r>
        <w:rPr>
          <w:spacing w:val="-21"/>
        </w:rPr>
        <w:t xml:space="preserve"> </w:t>
      </w:r>
      <w:r>
        <w:rPr>
          <w:spacing w:val="-1"/>
        </w:rPr>
        <w:t>its</w:t>
      </w:r>
      <w:r>
        <w:rPr>
          <w:spacing w:val="-22"/>
        </w:rPr>
        <w:t xml:space="preserve"> </w:t>
      </w:r>
      <w:r>
        <w:rPr>
          <w:spacing w:val="-1"/>
        </w:rPr>
        <w:t>rheological</w:t>
      </w:r>
      <w:r>
        <w:rPr>
          <w:spacing w:val="-17"/>
        </w:rPr>
        <w:t xml:space="preserve"> </w:t>
      </w:r>
      <w:r>
        <w:t>properties,</w:t>
      </w:r>
      <w:r>
        <w:rPr>
          <w:spacing w:val="-19"/>
        </w:rPr>
        <w:t xml:space="preserve"> </w:t>
      </w:r>
      <w:r>
        <w:t>gelation</w:t>
      </w:r>
      <w:r>
        <w:rPr>
          <w:spacing w:val="-18"/>
        </w:rPr>
        <w:t xml:space="preserve"> </w:t>
      </w:r>
      <w:r>
        <w:t>temperature,</w:t>
      </w:r>
      <w:r>
        <w:rPr>
          <w:spacing w:val="-20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drug</w:t>
      </w:r>
      <w:r>
        <w:rPr>
          <w:spacing w:val="-22"/>
        </w:rPr>
        <w:t xml:space="preserve"> </w:t>
      </w:r>
      <w:r>
        <w:t>release</w:t>
      </w:r>
      <w:r>
        <w:rPr>
          <w:spacing w:val="-21"/>
        </w:rPr>
        <w:t xml:space="preserve"> </w:t>
      </w:r>
      <w:r>
        <w:t>profile</w:t>
      </w:r>
      <w:r>
        <w:rPr>
          <w:spacing w:val="-23"/>
        </w:rPr>
        <w:t xml:space="preserve"> </w:t>
      </w:r>
      <w:r>
        <w:t>were</w:t>
      </w:r>
      <w:r>
        <w:rPr>
          <w:spacing w:val="-58"/>
        </w:rPr>
        <w:t xml:space="preserve"> </w:t>
      </w:r>
      <w:r>
        <w:rPr>
          <w:spacing w:val="-1"/>
        </w:rPr>
        <w:t>evaluated.</w:t>
      </w:r>
      <w:r>
        <w:rPr>
          <w:spacing w:val="-1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vitro</w:t>
      </w:r>
      <w:r>
        <w:rPr>
          <w:spacing w:val="-13"/>
        </w:rPr>
        <w:t xml:space="preserve"> </w:t>
      </w:r>
      <w:r>
        <w:t>drug</w:t>
      </w:r>
      <w:r>
        <w:rPr>
          <w:spacing w:val="-9"/>
        </w:rPr>
        <w:t xml:space="preserve"> </w:t>
      </w:r>
      <w:r>
        <w:t>release</w:t>
      </w:r>
      <w:r>
        <w:rPr>
          <w:spacing w:val="-14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demonstrated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release</w:t>
      </w:r>
      <w:r>
        <w:rPr>
          <w:spacing w:val="-10"/>
        </w:rPr>
        <w:t xml:space="preserve"> </w:t>
      </w:r>
      <w:r>
        <w:t>pattern,</w:t>
      </w:r>
      <w:r>
        <w:rPr>
          <w:spacing w:val="-10"/>
        </w:rPr>
        <w:t xml:space="preserve"> </w:t>
      </w:r>
      <w:r>
        <w:t>indicative</w:t>
      </w:r>
      <w:r>
        <w:rPr>
          <w:spacing w:val="-58"/>
        </w:rPr>
        <w:t xml:space="preserve"> </w:t>
      </w:r>
      <w:r>
        <w:t>of the sustained release properties of the gel matrix.Furthermore, in vivo antidiabetic activity</w:t>
      </w:r>
      <w:r>
        <w:rPr>
          <w:spacing w:val="-57"/>
        </w:rPr>
        <w:t xml:space="preserve"> </w:t>
      </w:r>
      <w:r>
        <w:t>was assessed using a streptozotocin-induced diabetic rat model</w:t>
      </w:r>
      <w:r>
        <w:t>. The results indicated a</w:t>
      </w:r>
      <w:r>
        <w:rPr>
          <w:spacing w:val="1"/>
        </w:rPr>
        <w:t xml:space="preserve"> </w:t>
      </w:r>
      <w:r>
        <w:t>significant reduction in blood glucose levels in rats treated with the pioglitazone phytosome</w:t>
      </w:r>
      <w:r>
        <w:rPr>
          <w:spacing w:val="1"/>
        </w:rPr>
        <w:t xml:space="preserve"> </w:t>
      </w:r>
      <w:r>
        <w:t>gel 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with plain pioglitazone,</w:t>
      </w:r>
      <w:r>
        <w:rPr>
          <w:spacing w:val="1"/>
        </w:rPr>
        <w:t xml:space="preserve"> </w:t>
      </w:r>
      <w:r>
        <w:t>suggesting improved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efficacy.</w:t>
      </w:r>
      <w:r>
        <w:rPr>
          <w:spacing w:val="-5"/>
        </w:rPr>
        <w:t xml:space="preserve"> </w:t>
      </w:r>
      <w:r>
        <w:t>Histopathological</w:t>
      </w:r>
      <w:r>
        <w:rPr>
          <w:spacing w:val="-4"/>
        </w:rPr>
        <w:t xml:space="preserve"> </w:t>
      </w:r>
      <w:r>
        <w:t>studies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pancreatic</w:t>
      </w:r>
      <w:r>
        <w:rPr>
          <w:spacing w:val="-6"/>
        </w:rPr>
        <w:t xml:space="preserve"> </w:t>
      </w:r>
      <w:r>
        <w:t>tissues</w:t>
      </w:r>
      <w:r>
        <w:rPr>
          <w:spacing w:val="-5"/>
        </w:rPr>
        <w:t xml:space="preserve"> </w:t>
      </w:r>
      <w:r>
        <w:t>corroborated</w:t>
      </w:r>
      <w:r>
        <w:rPr>
          <w:spacing w:val="-5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findings,</w:t>
      </w:r>
      <w:r>
        <w:rPr>
          <w:spacing w:val="-4"/>
        </w:rPr>
        <w:t xml:space="preserve"> </w:t>
      </w:r>
      <w:r>
        <w:t>showing</w:t>
      </w:r>
      <w:r>
        <w:rPr>
          <w:spacing w:val="-58"/>
        </w:rPr>
        <w:t xml:space="preserve"> </w:t>
      </w:r>
      <w:r>
        <w:t>enhanced</w:t>
      </w:r>
      <w:r>
        <w:rPr>
          <w:spacing w:val="-1"/>
        </w:rPr>
        <w:t xml:space="preserve"> </w:t>
      </w:r>
      <w:r>
        <w:t>islet cell preservation in the</w:t>
      </w:r>
      <w:r>
        <w:rPr>
          <w:spacing w:val="1"/>
        </w:rPr>
        <w:t xml:space="preserve"> </w:t>
      </w:r>
      <w:r>
        <w:t>treated groups.</w:t>
      </w:r>
    </w:p>
    <w:p w14:paraId="5765A16F" w14:textId="77777777" w:rsidR="004D0D24" w:rsidRDefault="004D0D24">
      <w:pPr>
        <w:spacing w:line="276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70EF0573" w14:textId="77777777" w:rsidR="004D0D24" w:rsidRDefault="00CC222C">
      <w:pPr>
        <w:pStyle w:val="Heading1"/>
        <w:spacing w:before="60"/>
      </w:pPr>
      <w:r>
        <w:lastRenderedPageBreak/>
        <w:t>INTRODUTION</w:t>
      </w:r>
    </w:p>
    <w:p w14:paraId="1CB0FCB9" w14:textId="77777777" w:rsidR="004D0D24" w:rsidRDefault="004D0D24">
      <w:pPr>
        <w:pStyle w:val="BodyText"/>
        <w:spacing w:before="11"/>
        <w:rPr>
          <w:b/>
          <w:sz w:val="25"/>
        </w:rPr>
      </w:pPr>
    </w:p>
    <w:p w14:paraId="4CDC0712" w14:textId="77777777" w:rsidR="004D0D24" w:rsidRDefault="00CC222C">
      <w:pPr>
        <w:pStyle w:val="ListParagraph"/>
        <w:numPr>
          <w:ilvl w:val="1"/>
          <w:numId w:val="21"/>
        </w:numPr>
        <w:tabs>
          <w:tab w:val="left" w:pos="753"/>
        </w:tabs>
        <w:ind w:hanging="361"/>
        <w:rPr>
          <w:b/>
          <w:sz w:val="24"/>
        </w:rPr>
      </w:pPr>
      <w:r>
        <w:rPr>
          <w:b/>
          <w:sz w:val="24"/>
        </w:rPr>
        <w:t>PHYTOSOMES</w:t>
      </w:r>
    </w:p>
    <w:p w14:paraId="30080A6B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3F846C49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t>The</w:t>
      </w:r>
      <w:r>
        <w:rPr>
          <w:spacing w:val="-5"/>
        </w:rPr>
        <w:t xml:space="preserve"> </w:t>
      </w:r>
      <w:r>
        <w:t>Phytosome</w:t>
      </w:r>
      <w:r>
        <w:rPr>
          <w:spacing w:val="-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developed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Indena</w:t>
      </w:r>
      <w:r>
        <w:rPr>
          <w:spacing w:val="-2"/>
        </w:rPr>
        <w:t xml:space="preserve"> </w:t>
      </w:r>
      <w:r>
        <w:t>S.P.A.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Italy</w:t>
      </w:r>
      <w:r>
        <w:rPr>
          <w:spacing w:val="-3"/>
        </w:rPr>
        <w:t xml:space="preserve"> </w:t>
      </w:r>
      <w:r>
        <w:t>[1].</w:t>
      </w:r>
      <w:r>
        <w:rPr>
          <w:spacing w:val="-3"/>
        </w:rPr>
        <w:t xml:space="preserve"> </w:t>
      </w:r>
      <w:r>
        <w:t>Phytosome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patented</w:t>
      </w:r>
      <w:r>
        <w:rPr>
          <w:spacing w:val="-58"/>
        </w:rPr>
        <w:t xml:space="preserve"> </w:t>
      </w:r>
      <w:r>
        <w:t>technology including to include standardized plant extracts or dihydrogen monoxide soluble</w:t>
      </w:r>
      <w:r>
        <w:rPr>
          <w:spacing w:val="1"/>
        </w:rPr>
        <w:t xml:space="preserve"> </w:t>
      </w:r>
      <w:r>
        <w:t>phytoconstituents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phospholipids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complexes.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phytosomes</w:t>
      </w:r>
      <w:r>
        <w:rPr>
          <w:spacing w:val="-15"/>
        </w:rPr>
        <w:t xml:space="preserve"> </w:t>
      </w:r>
      <w:r>
        <w:t>process</w:t>
      </w:r>
      <w:r>
        <w:rPr>
          <w:spacing w:val="-13"/>
        </w:rPr>
        <w:t xml:space="preserve"> </w:t>
      </w:r>
      <w:r>
        <w:t>produces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touch</w:t>
      </w:r>
      <w:r>
        <w:rPr>
          <w:spacing w:val="-15"/>
        </w:rPr>
        <w:t xml:space="preserve"> </w:t>
      </w:r>
      <w:r>
        <w:t>cell</w:t>
      </w:r>
      <w:r>
        <w:rPr>
          <w:spacing w:val="-13"/>
        </w:rPr>
        <w:t xml:space="preserve"> </w:t>
      </w:r>
      <w:r>
        <w:t>due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precious</w:t>
      </w:r>
      <w:r>
        <w:rPr>
          <w:spacing w:val="-13"/>
        </w:rPr>
        <w:t xml:space="preserve"> </w:t>
      </w:r>
      <w:r>
        <w:t>components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herbal</w:t>
      </w:r>
      <w:r>
        <w:rPr>
          <w:spacing w:val="-13"/>
        </w:rPr>
        <w:t xml:space="preserve"> </w:t>
      </w:r>
      <w:r>
        <w:t>extract</w:t>
      </w:r>
      <w:r>
        <w:rPr>
          <w:spacing w:val="-57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shielded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destruction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digestive</w:t>
      </w:r>
      <w:r>
        <w:rPr>
          <w:spacing w:val="-11"/>
        </w:rPr>
        <w:t xml:space="preserve"> </w:t>
      </w:r>
      <w:r>
        <w:t>secretions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gut</w:t>
      </w:r>
      <w:r>
        <w:rPr>
          <w:spacing w:val="-9"/>
        </w:rPr>
        <w:t xml:space="preserve"> </w:t>
      </w:r>
      <w:r>
        <w:t>bacteria.</w:t>
      </w:r>
      <w:r>
        <w:rPr>
          <w:spacing w:val="-9"/>
        </w:rPr>
        <w:t xml:space="preserve"> </w:t>
      </w:r>
      <w:r>
        <w:t>Phytosomes</w:t>
      </w:r>
      <w:r>
        <w:rPr>
          <w:spacing w:val="-9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improved</w:t>
      </w:r>
      <w:r>
        <w:rPr>
          <w:spacing w:val="-57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pharmacological</w:t>
      </w:r>
      <w:r>
        <w:rPr>
          <w:spacing w:val="1"/>
        </w:rPr>
        <w:t xml:space="preserve"> </w:t>
      </w:r>
      <w:r>
        <w:t>parameter[2].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bioavailability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phytosomes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herbal</w:t>
      </w:r>
      <w:r>
        <w:rPr>
          <w:spacing w:val="-3"/>
        </w:rPr>
        <w:t xml:space="preserve"> </w:t>
      </w:r>
      <w:r>
        <w:t>extract</w:t>
      </w:r>
      <w:r>
        <w:rPr>
          <w:spacing w:val="-6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thei</w:t>
      </w:r>
      <w:r>
        <w:t>r</w:t>
      </w:r>
      <w:r>
        <w:rPr>
          <w:spacing w:val="-7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capacity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cross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lipid</w:t>
      </w:r>
      <w:r>
        <w:rPr>
          <w:spacing w:val="-6"/>
        </w:rPr>
        <w:t xml:space="preserve"> </w:t>
      </w:r>
      <w:r>
        <w:t>rich</w:t>
      </w:r>
      <w:r>
        <w:rPr>
          <w:spacing w:val="-5"/>
        </w:rPr>
        <w:t xml:space="preserve"> </w:t>
      </w:r>
      <w:r>
        <w:t>biomembranes</w:t>
      </w:r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eventually reaching into the blood [3]. Novel drug delivery system encompasses differing 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carriers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polymeric</w:t>
      </w:r>
      <w:r>
        <w:rPr>
          <w:spacing w:val="1"/>
        </w:rPr>
        <w:t xml:space="preserve"> </w:t>
      </w:r>
      <w:r>
        <w:t>micelles,</w:t>
      </w:r>
      <w:r>
        <w:rPr>
          <w:spacing w:val="1"/>
        </w:rPr>
        <w:t xml:space="preserve"> </w:t>
      </w:r>
      <w:r>
        <w:t>particulate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macro-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micro</w:t>
      </w:r>
      <w:r>
        <w:rPr>
          <w:spacing w:val="1"/>
        </w:rPr>
        <w:t xml:space="preserve"> </w:t>
      </w:r>
      <w:r>
        <w:t>molecules. The vesicular systems are more authoritatively mandated meeting of one or sundry</w:t>
      </w:r>
      <w:r>
        <w:rPr>
          <w:spacing w:val="1"/>
        </w:rPr>
        <w:t xml:space="preserve"> </w:t>
      </w:r>
      <w:r>
        <w:t>concentric lipid bilayers culminated. When certain amphiphilic building blocks are confronted</w:t>
      </w:r>
      <w:r>
        <w:rPr>
          <w:spacing w:val="1"/>
        </w:rPr>
        <w:t xml:space="preserve"> </w:t>
      </w:r>
      <w:r>
        <w:t>with dihydrogen monoxide. These systems contribute in prolonging the e</w:t>
      </w:r>
      <w:r>
        <w:t>xistence of the drug in</w:t>
      </w:r>
      <w:r>
        <w:rPr>
          <w:spacing w:val="1"/>
        </w:rPr>
        <w:t xml:space="preserve"> </w:t>
      </w:r>
      <w:r>
        <w:t>circulation reducing toxicity and delaying elimination of rapidly metabolizable drugs [4]. The</w:t>
      </w:r>
      <w:r>
        <w:rPr>
          <w:spacing w:val="1"/>
        </w:rPr>
        <w:t xml:space="preserve"> </w:t>
      </w:r>
      <w:r>
        <w:t>Italian pharmaceutical and nutraceutical company first time developed the complexation of plant</w:t>
      </w:r>
      <w:r>
        <w:rPr>
          <w:spacing w:val="-57"/>
        </w:rPr>
        <w:t xml:space="preserve"> </w:t>
      </w:r>
      <w:r>
        <w:t>extracts</w:t>
      </w:r>
      <w:r>
        <w:rPr>
          <w:spacing w:val="-7"/>
        </w:rPr>
        <w:t xml:space="preserve"> </w:t>
      </w:r>
      <w:r>
        <w:t>containing</w:t>
      </w:r>
      <w:r>
        <w:rPr>
          <w:spacing w:val="-7"/>
        </w:rPr>
        <w:t xml:space="preserve"> </w:t>
      </w:r>
      <w:r>
        <w:t>water-soluble</w:t>
      </w:r>
      <w:r>
        <w:rPr>
          <w:spacing w:val="-9"/>
        </w:rPr>
        <w:t xml:space="preserve"> </w:t>
      </w:r>
      <w:r>
        <w:t>constit</w:t>
      </w:r>
      <w:r>
        <w:t>uents</w:t>
      </w:r>
      <w:r>
        <w:rPr>
          <w:spacing w:val="-7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phospholipids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enhance</w:t>
      </w:r>
      <w:r>
        <w:rPr>
          <w:spacing w:val="-9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bioavailability.</w:t>
      </w:r>
      <w:r>
        <w:rPr>
          <w:spacing w:val="-58"/>
        </w:rPr>
        <w:t xml:space="preserve"> </w:t>
      </w:r>
      <w:r>
        <w:t>They patente the technology as ‘PHYTOSOME' [5]. Due to the creation of an H-bond between</w:t>
      </w:r>
      <w:r>
        <w:rPr>
          <w:spacing w:val="1"/>
        </w:rPr>
        <w:t xml:space="preserve"> </w:t>
      </w:r>
      <w:r>
        <w:t>phospholipids and therefore the phytoconstituents, phytosomes show better physical stability</w:t>
      </w:r>
      <w:r>
        <w:rPr>
          <w:spacing w:val="1"/>
        </w:rPr>
        <w:t xml:space="preserve"> </w:t>
      </w:r>
      <w:r>
        <w:t>enhancing absor</w:t>
      </w:r>
      <w:r>
        <w:t>ption of hydrophilic polar phytoconstituents leading to enhanced bioavailability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greater therapeutic</w:t>
      </w:r>
      <w:r>
        <w:rPr>
          <w:spacing w:val="-1"/>
        </w:rPr>
        <w:t xml:space="preserve"> </w:t>
      </w:r>
      <w:r>
        <w:t>benefits.</w:t>
      </w:r>
    </w:p>
    <w:p w14:paraId="563AF5F3" w14:textId="77777777" w:rsidR="004D0D24" w:rsidRDefault="00CC222C">
      <w:pPr>
        <w:pStyle w:val="BodyText"/>
        <w:spacing w:before="161" w:line="360" w:lineRule="auto"/>
        <w:ind w:left="820" w:right="270"/>
        <w:jc w:val="both"/>
      </w:pPr>
      <w:r>
        <w:t>Most of the biologically active constituents of plants are polar or watersoluble but due to the</w:t>
      </w:r>
      <w:r>
        <w:rPr>
          <w:spacing w:val="1"/>
        </w:rPr>
        <w:t xml:space="preserve"> </w:t>
      </w:r>
      <w:r>
        <w:t>problem in absorption, restricts the utilizat</w:t>
      </w:r>
      <w:r>
        <w:t>ion of these type of compounds which ultimately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the bioavailability.For improvement</w:t>
      </w:r>
      <w:r>
        <w:rPr>
          <w:spacing w:val="1"/>
        </w:rPr>
        <w:t xml:space="preserve"> </w:t>
      </w:r>
      <w:r>
        <w:t>of bioavailability,</w:t>
      </w:r>
      <w:r>
        <w:rPr>
          <w:spacing w:val="1"/>
        </w:rPr>
        <w:t xml:space="preserve"> </w:t>
      </w:r>
      <w:r>
        <w:t>herbal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properhomeostasis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hydrophilic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tract</w:t>
      </w:r>
      <w:r>
        <w:rPr>
          <w:spacing w:val="1"/>
        </w:rPr>
        <w:t xml:space="preserve"> </w:t>
      </w:r>
      <w:r>
        <w:t>fluid)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lipophilic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membrane</w:t>
      </w:r>
      <w:r>
        <w:rPr>
          <w:spacing w:val="1"/>
        </w:rPr>
        <w:t xml:space="preserve"> </w:t>
      </w:r>
      <w:r>
        <w:t>balance)</w:t>
      </w:r>
      <w:r>
        <w:rPr>
          <w:spacing w:val="1"/>
        </w:rPr>
        <w:t xml:space="preserve"> </w:t>
      </w:r>
      <w:r>
        <w:t>[6].Plant</w:t>
      </w:r>
      <w:r>
        <w:rPr>
          <w:spacing w:val="1"/>
        </w:rPr>
        <w:t xml:space="preserve"> </w:t>
      </w:r>
      <w:r>
        <w:t>preparations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pharmacological studies have been carried out with many plants extracts and their constituents t</w:t>
      </w:r>
      <w:r>
        <w:t>o</w:t>
      </w:r>
      <w:r>
        <w:rPr>
          <w:spacing w:val="-57"/>
        </w:rPr>
        <w:t xml:space="preserve"> </w:t>
      </w:r>
      <w:r>
        <w:t>check their therapeutic application. Over the past year, great advancement has been made for the</w:t>
      </w:r>
      <w:r>
        <w:rPr>
          <w:spacing w:val="1"/>
        </w:rPr>
        <w:t xml:space="preserve"> </w:t>
      </w:r>
      <w:r>
        <w:t>development of novel drug delivery system (NDDS) for various plant extracts and their active</w:t>
      </w:r>
      <w:r>
        <w:rPr>
          <w:spacing w:val="1"/>
        </w:rPr>
        <w:t xml:space="preserve"> </w:t>
      </w:r>
      <w:r>
        <w:t>constituents.</w:t>
      </w:r>
      <w:r>
        <w:rPr>
          <w:spacing w:val="-11"/>
        </w:rPr>
        <w:t xml:space="preserve"> </w:t>
      </w:r>
      <w:r>
        <w:t>Novel</w:t>
      </w:r>
      <w:r>
        <w:rPr>
          <w:spacing w:val="-12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targeted</w:t>
      </w:r>
      <w:r>
        <w:rPr>
          <w:spacing w:val="-10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directly</w:t>
      </w:r>
      <w:r>
        <w:rPr>
          <w:spacing w:val="-12"/>
        </w:rPr>
        <w:t xml:space="preserve"> </w:t>
      </w:r>
      <w:r>
        <w:t>channels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active</w:t>
      </w:r>
      <w:r>
        <w:rPr>
          <w:spacing w:val="-58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site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offer</w:t>
      </w:r>
      <w:r>
        <w:rPr>
          <w:spacing w:val="2"/>
        </w:rPr>
        <w:t xml:space="preserve"> </w:t>
      </w:r>
      <w:r>
        <w:t>targeted</w:t>
      </w:r>
      <w:r>
        <w:rPr>
          <w:spacing w:val="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sustained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</w:p>
    <w:p w14:paraId="2EFA456B" w14:textId="77777777" w:rsidR="004D0D24" w:rsidRDefault="004D0D24">
      <w:pPr>
        <w:spacing w:line="360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5245E10D" w14:textId="77777777" w:rsidR="004D0D24" w:rsidRDefault="00CC222C">
      <w:pPr>
        <w:pStyle w:val="BodyText"/>
        <w:spacing w:before="60" w:line="360" w:lineRule="auto"/>
        <w:ind w:left="820" w:right="270"/>
        <w:jc w:val="both"/>
      </w:pPr>
      <w:r>
        <w:lastRenderedPageBreak/>
        <w:t>drug</w:t>
      </w:r>
      <w:r>
        <w:rPr>
          <w:spacing w:val="-6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pharmacological</w:t>
      </w:r>
      <w:r>
        <w:rPr>
          <w:spacing w:val="-4"/>
        </w:rPr>
        <w:t xml:space="preserve"> </w:t>
      </w:r>
      <w:r>
        <w:t>effect</w:t>
      </w:r>
      <w:r>
        <w:rPr>
          <w:spacing w:val="-3"/>
        </w:rPr>
        <w:t xml:space="preserve"> </w:t>
      </w:r>
      <w:r>
        <w:t>could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achieved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dose.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herbal</w:t>
      </w:r>
      <w:r>
        <w:rPr>
          <w:spacing w:val="-1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started</w:t>
      </w:r>
      <w:r>
        <w:rPr>
          <w:spacing w:val="-1"/>
        </w:rPr>
        <w:t xml:space="preserve"> </w:t>
      </w:r>
      <w:r>
        <w:t>earlier to</w:t>
      </w:r>
      <w:r>
        <w:rPr>
          <w:spacing w:val="1"/>
        </w:rPr>
        <w:t xml:space="preserve"> </w:t>
      </w:r>
      <w:r>
        <w:t>cure</w:t>
      </w:r>
      <w:r>
        <w:rPr>
          <w:spacing w:val="-3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diseases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lesser</w:t>
      </w:r>
      <w:r>
        <w:rPr>
          <w:spacing w:val="-3"/>
        </w:rPr>
        <w:t xml:space="preserve"> </w:t>
      </w:r>
      <w:r>
        <w:t>side effects</w:t>
      </w:r>
      <w:r>
        <w:rPr>
          <w:spacing w:val="-1"/>
        </w:rPr>
        <w:t xml:space="preserve"> </w:t>
      </w:r>
      <w:r>
        <w:t>[7].</w:t>
      </w:r>
    </w:p>
    <w:p w14:paraId="5DD79EFD" w14:textId="77777777" w:rsidR="004D0D24" w:rsidRDefault="00CC222C">
      <w:pPr>
        <w:pStyle w:val="BodyText"/>
        <w:spacing w:before="162" w:line="360" w:lineRule="auto"/>
        <w:ind w:left="820" w:right="271"/>
        <w:jc w:val="both"/>
      </w:pP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“Phyto”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“some”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cell-like.[8]</w:t>
      </w:r>
      <w:r>
        <w:rPr>
          <w:spacing w:val="1"/>
        </w:rPr>
        <w:t xml:space="preserve"> </w:t>
      </w:r>
      <w:r>
        <w:t>Phytosomes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herbosomes) are the vesicular drug delivery system enhancing the absorpti</w:t>
      </w:r>
      <w:r>
        <w:t>on and bioavailability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low-soluble</w:t>
      </w:r>
      <w:r>
        <w:rPr>
          <w:spacing w:val="1"/>
        </w:rPr>
        <w:t xml:space="preserve"> </w:t>
      </w:r>
      <w:r>
        <w:t>drugs.[8,10]</w:t>
      </w:r>
      <w:r>
        <w:rPr>
          <w:spacing w:val="1"/>
        </w:rPr>
        <w:t xml:space="preserve"> </w:t>
      </w:r>
      <w:r>
        <w:t>Phytosomes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phospholipids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phytochemicals, bound in their structures, obtained by the reaction between phosphatidylcholine</w:t>
      </w:r>
      <w:r>
        <w:rPr>
          <w:spacing w:val="1"/>
        </w:rPr>
        <w:t xml:space="preserve"> </w:t>
      </w:r>
      <w:r>
        <w:t>(or any hydrophilic polar head groups) and plant e</w:t>
      </w:r>
      <w:r>
        <w:t>xtracts in an aprotic solvent.[9,11] These</w:t>
      </w:r>
      <w:r>
        <w:rPr>
          <w:spacing w:val="1"/>
        </w:rPr>
        <w:t xml:space="preserve"> </w:t>
      </w:r>
      <w:r>
        <w:t>formulations exhibit improved pharmacological and pharmacokinetic properties as compared to</w:t>
      </w:r>
      <w:r>
        <w:rPr>
          <w:spacing w:val="1"/>
        </w:rPr>
        <w:t xml:space="preserve"> </w:t>
      </w:r>
      <w:r>
        <w:t>prevalent preparations. The lipid-soluble phosphatidyl portion completely covers the hydrophilic</w:t>
      </w:r>
      <w:r>
        <w:rPr>
          <w:spacing w:val="-57"/>
        </w:rPr>
        <w:t xml:space="preserve"> </w:t>
      </w:r>
      <w:r>
        <w:t>phytoconstituent-choline</w:t>
      </w:r>
      <w:r>
        <w:t xml:space="preserve"> complexes. Phytosomes have remarkable benefits such as high drug</w:t>
      </w:r>
      <w:r>
        <w:rPr>
          <w:spacing w:val="1"/>
        </w:rPr>
        <w:t xml:space="preserve"> </w:t>
      </w:r>
      <w:r>
        <w:t>encapsulation, reveal a better stability profile (chemical bonds are formed among the polar head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amphiphile</w:t>
      </w:r>
      <w:r>
        <w:rPr>
          <w:spacing w:val="1"/>
        </w:rPr>
        <w:t xml:space="preserve"> </w:t>
      </w:r>
      <w:r>
        <w:t>molecule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phytoconstituent[12]),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bioavailability.</w:t>
      </w:r>
      <w:r>
        <w:rPr>
          <w:spacing w:val="1"/>
        </w:rPr>
        <w:t xml:space="preserve"> </w:t>
      </w:r>
      <w:r>
        <w:t>Moreover, a higher absorption rate leads to a lower dosage of active constituents for exerting a</w:t>
      </w:r>
      <w:r>
        <w:rPr>
          <w:spacing w:val="1"/>
        </w:rPr>
        <w:t xml:space="preserve"> </w:t>
      </w:r>
      <w:r>
        <w:t>biological</w:t>
      </w:r>
      <w:r>
        <w:rPr>
          <w:spacing w:val="-1"/>
        </w:rPr>
        <w:t xml:space="preserve"> </w:t>
      </w:r>
      <w:r>
        <w:t>effect, also for polar</w:t>
      </w:r>
      <w:r>
        <w:rPr>
          <w:spacing w:val="-2"/>
        </w:rPr>
        <w:t xml:space="preserve"> </w:t>
      </w:r>
      <w:r>
        <w:t>phytoconstituents.</w:t>
      </w:r>
    </w:p>
    <w:p w14:paraId="33FB4600" w14:textId="77777777" w:rsidR="004D0D24" w:rsidRDefault="00CC222C">
      <w:pPr>
        <w:pStyle w:val="Heading1"/>
        <w:numPr>
          <w:ilvl w:val="1"/>
          <w:numId w:val="21"/>
        </w:numPr>
        <w:tabs>
          <w:tab w:val="left" w:pos="753"/>
        </w:tabs>
        <w:spacing w:before="200"/>
        <w:ind w:hanging="361"/>
      </w:pP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PHYTOSOMES</w:t>
      </w:r>
    </w:p>
    <w:p w14:paraId="49B92BAA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5FCD0567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phytoconstituents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polar</w:t>
      </w:r>
      <w:r>
        <w:rPr>
          <w:spacing w:val="1"/>
        </w:rPr>
        <w:t xml:space="preserve"> </w:t>
      </w:r>
      <w:r>
        <w:t>head</w:t>
      </w:r>
      <w:r>
        <w:rPr>
          <w:spacing w:val="1"/>
        </w:rPr>
        <w:t xml:space="preserve"> </w:t>
      </w:r>
      <w:r>
        <w:t>(choline</w:t>
      </w:r>
      <w:r>
        <w:rPr>
          <w:spacing w:val="1"/>
        </w:rPr>
        <w:t xml:space="preserve"> </w:t>
      </w:r>
      <w:r>
        <w:t>moiety)</w:t>
      </w:r>
      <w:r>
        <w:rPr>
          <w:spacing w:val="1"/>
        </w:rPr>
        <w:t xml:space="preserve"> </w:t>
      </w:r>
      <w:r>
        <w:t>combine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chemically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Guggulosomes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phytosomes,</w:t>
      </w:r>
      <w:r>
        <w:rPr>
          <w:spacing w:val="-6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complexes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phyto-phospholipids</w:t>
      </w:r>
      <w:r>
        <w:rPr>
          <w:spacing w:val="-58"/>
        </w:rPr>
        <w:t xml:space="preserve"> </w:t>
      </w:r>
      <w:r>
        <w:t>in their chemical makeup (Figure 1). These complexes entail the anchoring of phospholipid head</w:t>
      </w:r>
      <w:r>
        <w:rPr>
          <w:spacing w:val="-57"/>
        </w:rPr>
        <w:t xml:space="preserve"> </w:t>
      </w:r>
      <w:r>
        <w:t>groups. In complexes that result in the creati</w:t>
      </w:r>
      <w:r>
        <w:t>on of a lipophilic surface, the polar component is</w:t>
      </w:r>
      <w:r>
        <w:rPr>
          <w:spacing w:val="1"/>
        </w:rPr>
        <w:t xml:space="preserve"> </w:t>
      </w:r>
      <w:r>
        <w:t>encapsulated by fatty acid chains. The substance that makes up a liposome is active, either in a</w:t>
      </w:r>
      <w:r>
        <w:rPr>
          <w:spacing w:val="1"/>
        </w:rPr>
        <w:t xml:space="preserve"> </w:t>
      </w:r>
      <w:r>
        <w:t>cavity between the membrane's several layers [32]. The substance that makes up phytosomes</w:t>
      </w:r>
      <w:r>
        <w:rPr>
          <w:spacing w:val="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is a component of</w:t>
      </w:r>
      <w:r>
        <w:rPr>
          <w:spacing w:val="1"/>
        </w:rPr>
        <w:t xml:space="preserve"> </w:t>
      </w:r>
      <w:r>
        <w:t>the membrane</w:t>
      </w:r>
      <w:r>
        <w:rPr>
          <w:spacing w:val="-1"/>
        </w:rPr>
        <w:t xml:space="preserve"> </w:t>
      </w:r>
      <w:r>
        <w:t>itself</w:t>
      </w:r>
    </w:p>
    <w:p w14:paraId="575528CB" w14:textId="77777777" w:rsidR="004D0D24" w:rsidRDefault="00CC222C">
      <w:pPr>
        <w:pStyle w:val="BodyText"/>
        <w:spacing w:before="10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F2EFB21" wp14:editId="48652636">
            <wp:simplePos x="0" y="0"/>
            <wp:positionH relativeFrom="page">
              <wp:posOffset>2715533</wp:posOffset>
            </wp:positionH>
            <wp:positionV relativeFrom="paragraph">
              <wp:posOffset>243078</wp:posOffset>
            </wp:positionV>
            <wp:extent cx="2267699" cy="138245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7699" cy="1382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ACE8E" w14:textId="77777777" w:rsidR="004D0D24" w:rsidRDefault="004D0D24">
      <w:pPr>
        <w:pStyle w:val="BodyText"/>
        <w:spacing w:before="2"/>
        <w:rPr>
          <w:sz w:val="28"/>
        </w:rPr>
      </w:pPr>
    </w:p>
    <w:p w14:paraId="2EA3237C" w14:textId="77777777" w:rsidR="004D0D24" w:rsidRDefault="00CC222C">
      <w:pPr>
        <w:pStyle w:val="Heading1"/>
        <w:spacing w:before="1"/>
        <w:ind w:left="3345"/>
      </w:pPr>
      <w:r>
        <w:t>Fig.1:</w:t>
      </w:r>
      <w:r>
        <w:rPr>
          <w:spacing w:val="-2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PHYTOSOMES</w:t>
      </w:r>
    </w:p>
    <w:p w14:paraId="4395164D" w14:textId="77777777" w:rsidR="004D0D24" w:rsidRDefault="004D0D24">
      <w:pPr>
        <w:pStyle w:val="BodyText"/>
        <w:spacing w:before="4"/>
        <w:rPr>
          <w:b/>
          <w:sz w:val="29"/>
        </w:rPr>
      </w:pPr>
    </w:p>
    <w:p w14:paraId="49856209" w14:textId="77777777" w:rsidR="004D0D24" w:rsidRDefault="00CC222C">
      <w:pPr>
        <w:pStyle w:val="ListParagraph"/>
        <w:numPr>
          <w:ilvl w:val="1"/>
          <w:numId w:val="21"/>
        </w:numPr>
        <w:tabs>
          <w:tab w:val="left" w:pos="753"/>
        </w:tabs>
        <w:spacing w:before="1"/>
        <w:ind w:hanging="361"/>
        <w:rPr>
          <w:b/>
          <w:sz w:val="24"/>
        </w:rPr>
      </w:pPr>
      <w:r>
        <w:rPr>
          <w:b/>
          <w:sz w:val="24"/>
        </w:rPr>
        <w:t>DIBETES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MELLITUS</w:t>
      </w:r>
    </w:p>
    <w:p w14:paraId="1D0ED9D9" w14:textId="77777777" w:rsidR="004D0D24" w:rsidRDefault="004D0D24">
      <w:pPr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5DC826DB" w14:textId="77777777" w:rsidR="004D0D24" w:rsidRDefault="00CC222C">
      <w:pPr>
        <w:pStyle w:val="BodyText"/>
        <w:spacing w:before="60" w:line="360" w:lineRule="auto"/>
        <w:ind w:left="820" w:right="271"/>
        <w:jc w:val="both"/>
      </w:pPr>
      <w:r>
        <w:lastRenderedPageBreak/>
        <w:t>Diabetes mellitus is a progressive, debilitating disease that is among the five leading causes of</w:t>
      </w:r>
      <w:r>
        <w:rPr>
          <w:spacing w:val="1"/>
        </w:rPr>
        <w:t xml:space="preserve"> </w:t>
      </w:r>
      <w:r>
        <w:t>death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most</w:t>
      </w:r>
      <w:r>
        <w:rPr>
          <w:spacing w:val="-11"/>
        </w:rPr>
        <w:t xml:space="preserve"> </w:t>
      </w:r>
      <w:r>
        <w:t>developed</w:t>
      </w:r>
      <w:r>
        <w:rPr>
          <w:spacing w:val="-9"/>
        </w:rPr>
        <w:t xml:space="preserve"> </w:t>
      </w:r>
      <w:r>
        <w:t>countries.[1]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2003,</w:t>
      </w:r>
      <w:r>
        <w:rPr>
          <w:spacing w:val="-11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was</w:t>
      </w:r>
      <w:r>
        <w:rPr>
          <w:spacing w:val="-12"/>
        </w:rPr>
        <w:t xml:space="preserve"> </w:t>
      </w:r>
      <w:r>
        <w:t>estimated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194</w:t>
      </w:r>
      <w:r>
        <w:rPr>
          <w:spacing w:val="-11"/>
        </w:rPr>
        <w:t xml:space="preserve"> </w:t>
      </w:r>
      <w:r>
        <w:t>million</w:t>
      </w:r>
      <w:r>
        <w:rPr>
          <w:spacing w:val="-11"/>
        </w:rPr>
        <w:t xml:space="preserve"> </w:t>
      </w:r>
      <w:r>
        <w:t>people</w:t>
      </w:r>
      <w:r>
        <w:rPr>
          <w:spacing w:val="-13"/>
        </w:rPr>
        <w:t xml:space="preserve"> </w:t>
      </w:r>
      <w:r>
        <w:t>worldwide</w:t>
      </w:r>
      <w:r>
        <w:rPr>
          <w:spacing w:val="-57"/>
        </w:rPr>
        <w:t xml:space="preserve"> </w:t>
      </w:r>
      <w:r>
        <w:t>had</w:t>
      </w:r>
      <w:r>
        <w:rPr>
          <w:spacing w:val="-2"/>
        </w:rPr>
        <w:t xml:space="preserve"> </w:t>
      </w:r>
      <w:r>
        <w:t>diabetes, and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2 diabetes,</w:t>
      </w:r>
      <w:r>
        <w:rPr>
          <w:spacing w:val="-2"/>
        </w:rPr>
        <w:t xml:space="preserve"> </w:t>
      </w:r>
      <w:r>
        <w:t>characterised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insulin</w:t>
      </w:r>
      <w:r>
        <w:rPr>
          <w:spacing w:val="-1"/>
        </w:rPr>
        <w:t xml:space="preserve"> </w:t>
      </w:r>
      <w:r>
        <w:t>deficiency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resistance,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for</w:t>
      </w:r>
    </w:p>
    <w:p w14:paraId="62879545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rPr>
          <w:spacing w:val="-1"/>
        </w:rPr>
        <w:t>≈85–95%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diabetes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developed</w:t>
      </w:r>
      <w:r>
        <w:rPr>
          <w:spacing w:val="-13"/>
        </w:rPr>
        <w:t xml:space="preserve"> </w:t>
      </w:r>
      <w:r>
        <w:t>countries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nearly</w:t>
      </w:r>
      <w:r>
        <w:rPr>
          <w:spacing w:val="-15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diabetes</w:t>
      </w:r>
      <w:r>
        <w:rPr>
          <w:spacing w:val="-15"/>
        </w:rPr>
        <w:t xml:space="preserve"> </w:t>
      </w:r>
      <w:r>
        <w:t>cases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developing</w:t>
      </w:r>
      <w:r>
        <w:rPr>
          <w:spacing w:val="-57"/>
        </w:rPr>
        <w:t xml:space="preserve"> </w:t>
      </w:r>
      <w:r>
        <w:t>countries.[1] This growing pandemic is brought</w:t>
      </w:r>
      <w:r>
        <w:rPr>
          <w:spacing w:val="1"/>
        </w:rPr>
        <w:t xml:space="preserve"> </w:t>
      </w:r>
      <w:r>
        <w:t>about by</w:t>
      </w:r>
      <w:r>
        <w:rPr>
          <w:spacing w:val="1"/>
        </w:rPr>
        <w:t xml:space="preserve"> </w:t>
      </w:r>
      <w:r>
        <w:t>aging populations with a genetic</w:t>
      </w:r>
      <w:r>
        <w:rPr>
          <w:spacing w:val="1"/>
        </w:rPr>
        <w:t xml:space="preserve"> </w:t>
      </w:r>
      <w:r>
        <w:t>predisposition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</w:t>
      </w:r>
      <w:r>
        <w:t>ype</w:t>
      </w:r>
      <w:r>
        <w:rPr>
          <w:spacing w:val="-15"/>
        </w:rPr>
        <w:t xml:space="preserve"> </w:t>
      </w:r>
      <w:r>
        <w:t>2</w:t>
      </w:r>
      <w:r>
        <w:rPr>
          <w:spacing w:val="-13"/>
        </w:rPr>
        <w:t xml:space="preserve"> </w:t>
      </w:r>
      <w:r>
        <w:t>diabetes,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changes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lifestyle,</w:t>
      </w:r>
      <w:r>
        <w:rPr>
          <w:spacing w:val="-13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low</w:t>
      </w:r>
      <w:r>
        <w:rPr>
          <w:spacing w:val="-13"/>
        </w:rPr>
        <w:t xml:space="preserve"> </w:t>
      </w:r>
      <w:r>
        <w:t>physical</w:t>
      </w:r>
      <w:r>
        <w:rPr>
          <w:spacing w:val="-14"/>
        </w:rPr>
        <w:t xml:space="preserve"> </w:t>
      </w:r>
      <w:r>
        <w:t>activity,</w:t>
      </w:r>
      <w:r>
        <w:rPr>
          <w:spacing w:val="-57"/>
        </w:rPr>
        <w:t xml:space="preserve"> </w:t>
      </w:r>
      <w:r>
        <w:t>obesity and a high caloric intake.[1] The disease and its complications (corona ry artery and</w:t>
      </w:r>
      <w:r>
        <w:rPr>
          <w:spacing w:val="1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vascular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stroke,</w:t>
      </w:r>
      <w:r>
        <w:rPr>
          <w:spacing w:val="1"/>
        </w:rPr>
        <w:t xml:space="preserve"> </w:t>
      </w:r>
      <w:r>
        <w:t>neuropathy,</w:t>
      </w:r>
      <w:r>
        <w:rPr>
          <w:spacing w:val="1"/>
        </w:rPr>
        <w:t xml:space="preserve"> </w:t>
      </w:r>
      <w:r>
        <w:t>retinopathy,</w:t>
      </w:r>
      <w:r>
        <w:rPr>
          <w:spacing w:val="1"/>
        </w:rPr>
        <w:t xml:space="preserve"> </w:t>
      </w:r>
      <w:r>
        <w:t>nephropathy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amputations)</w:t>
      </w:r>
      <w:r>
        <w:rPr>
          <w:spacing w:val="1"/>
        </w:rPr>
        <w:t xml:space="preserve"> </w:t>
      </w:r>
      <w:r>
        <w:t>account for a substantial proportion of many national health budgets.[1] Insulin resistance is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hyperglycaemia,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dyslipidaemia,</w:t>
      </w:r>
      <w:r>
        <w:rPr>
          <w:spacing w:val="1"/>
        </w:rPr>
        <w:t xml:space="preserve"> </w:t>
      </w:r>
      <w:r>
        <w:t>abnormal</w:t>
      </w:r>
      <w:r>
        <w:rPr>
          <w:spacing w:val="1"/>
        </w:rPr>
        <w:t xml:space="preserve"> </w:t>
      </w:r>
      <w:r>
        <w:t>coagulation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hypertension,[2] and typical treatment includes seq</w:t>
      </w:r>
      <w:r>
        <w:t>uential and combined use of lifestyle changes</w:t>
      </w:r>
      <w:r>
        <w:rPr>
          <w:spacing w:val="1"/>
        </w:rPr>
        <w:t xml:space="preserve"> </w:t>
      </w:r>
      <w:r>
        <w:t>and pharmacological therapies. Diet and exercise reduce weight and increase insulin sensitivity,</w:t>
      </w:r>
      <w:r>
        <w:rPr>
          <w:spacing w:val="1"/>
        </w:rPr>
        <w:t xml:space="preserve"> </w:t>
      </w:r>
      <w:r>
        <w:t>while pharmacotherapeutic interventions canen hance insulin secretion by β-cells of the islets of</w:t>
      </w:r>
      <w:r>
        <w:rPr>
          <w:spacing w:val="1"/>
        </w:rPr>
        <w:t xml:space="preserve"> </w:t>
      </w:r>
      <w:r>
        <w:t>Langerhans</w:t>
      </w:r>
      <w:r>
        <w:rPr>
          <w:spacing w:val="1"/>
        </w:rPr>
        <w:t xml:space="preserve"> </w:t>
      </w:r>
      <w:r>
        <w:t>(e.g</w:t>
      </w:r>
      <w:r>
        <w:t>.</w:t>
      </w:r>
      <w:r>
        <w:rPr>
          <w:spacing w:val="1"/>
        </w:rPr>
        <w:t xml:space="preserve"> </w:t>
      </w:r>
      <w:r>
        <w:t>sulfonylureas,</w:t>
      </w:r>
      <w:r>
        <w:rPr>
          <w:spacing w:val="1"/>
        </w:rPr>
        <w:t xml:space="preserve"> </w:t>
      </w:r>
      <w:r>
        <w:t>repaglinide),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crease</w:t>
      </w:r>
      <w:r>
        <w:rPr>
          <w:spacing w:val="1"/>
        </w:rPr>
        <w:t xml:space="preserve"> </w:t>
      </w:r>
      <w:r>
        <w:t>insulin</w:t>
      </w:r>
      <w:r>
        <w:rPr>
          <w:spacing w:val="1"/>
        </w:rPr>
        <w:t xml:space="preserve"> </w:t>
      </w:r>
      <w:r>
        <w:t>sensitivity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metformin,</w:t>
      </w:r>
      <w:r>
        <w:rPr>
          <w:spacing w:val="1"/>
        </w:rPr>
        <w:t xml:space="preserve"> </w:t>
      </w:r>
      <w:r>
        <w:t>thiazolidinediones),</w:t>
      </w:r>
      <w:r>
        <w:rPr>
          <w:spacing w:val="22"/>
        </w:rPr>
        <w:t xml:space="preserve"> </w:t>
      </w:r>
      <w:r>
        <w:t>impede</w:t>
      </w:r>
      <w:r>
        <w:rPr>
          <w:spacing w:val="21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uptake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carbohydrates</w:t>
      </w:r>
      <w:r>
        <w:rPr>
          <w:spacing w:val="25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digestive</w:t>
      </w:r>
      <w:r>
        <w:rPr>
          <w:spacing w:val="23"/>
        </w:rPr>
        <w:t xml:space="preserve"> </w:t>
      </w:r>
      <w:r>
        <w:t>tract</w:t>
      </w:r>
      <w:r>
        <w:rPr>
          <w:spacing w:val="23"/>
        </w:rPr>
        <w:t xml:space="preserve"> </w:t>
      </w:r>
      <w:r>
        <w:t>(acarbose),</w:t>
      </w:r>
      <w:r>
        <w:rPr>
          <w:spacing w:val="25"/>
        </w:rPr>
        <w:t xml:space="preserve"> </w:t>
      </w:r>
      <w:r>
        <w:t>or</w:t>
      </w:r>
    </w:p>
    <w:p w14:paraId="06765F9F" w14:textId="77777777" w:rsidR="004D0D24" w:rsidRDefault="00CC222C">
      <w:pPr>
        <w:pStyle w:val="BodyText"/>
        <w:tabs>
          <w:tab w:val="left" w:pos="6578"/>
        </w:tabs>
        <w:spacing w:before="1"/>
        <w:ind w:left="820"/>
      </w:pPr>
      <w:r>
        <w:pict w14:anchorId="6B77BDF5">
          <v:group id="_x0000_s1067" style="position:absolute;left:0;text-align:left;margin-left:333.9pt;margin-top:.45pt;width:18.75pt;height:13.4pt;z-index:-16711680;mso-position-horizontal-relative:page" coordorigin="6678,9" coordsize="375,2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9" type="#_x0000_t75" style="position:absolute;left:6678;top:9;width:375;height:267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8" type="#_x0000_t202" style="position:absolute;left:6678;top:9;width:375;height:268" filled="f" stroked="f">
              <v:textbox inset="0,0,0,0">
                <w:txbxContent>
                  <w:p w14:paraId="4BB3C733" w14:textId="77777777" w:rsidR="004D0D24" w:rsidRDefault="00CC222C">
                    <w:pPr>
                      <w:spacing w:line="268" w:lineRule="exact"/>
                      <w:ind w:left="187" w:right="-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)1</w:t>
                    </w:r>
                  </w:p>
                </w:txbxContent>
              </v:textbox>
            </v:shape>
            <w10:wrap anchorx="page"/>
          </v:group>
        </w:pict>
      </w:r>
      <w:r>
        <w:t>supply</w:t>
      </w:r>
      <w:r>
        <w:rPr>
          <w:spacing w:val="72"/>
        </w:rPr>
        <w:t xml:space="preserve"> </w:t>
      </w:r>
      <w:r>
        <w:t>exogenous</w:t>
      </w:r>
      <w:r>
        <w:rPr>
          <w:spacing w:val="72"/>
        </w:rPr>
        <w:t xml:space="preserve"> </w:t>
      </w:r>
      <w:r>
        <w:t>insulin.[3-5]</w:t>
      </w:r>
      <w:r>
        <w:rPr>
          <w:spacing w:val="72"/>
        </w:rPr>
        <w:t xml:space="preserve"> </w:t>
      </w:r>
      <w:r>
        <w:t>Pioglitazone</w:t>
      </w:r>
      <w:r>
        <w:rPr>
          <w:spacing w:val="71"/>
        </w:rPr>
        <w:t xml:space="preserve"> </w:t>
      </w:r>
      <w:r>
        <w:t>(Actos</w:t>
      </w:r>
      <w:r>
        <w:tab/>
        <w:t>[figure</w:t>
      </w:r>
      <w:r>
        <w:rPr>
          <w:spacing w:val="72"/>
        </w:rPr>
        <w:t xml:space="preserve"> </w:t>
      </w:r>
      <w:r>
        <w:t>1]</w:t>
      </w:r>
      <w:r>
        <w:rPr>
          <w:spacing w:val="73"/>
        </w:rPr>
        <w:t xml:space="preserve"> </w:t>
      </w:r>
      <w:r>
        <w:t>is</w:t>
      </w:r>
      <w:r>
        <w:rPr>
          <w:spacing w:val="73"/>
        </w:rPr>
        <w:t xml:space="preserve"> </w:t>
      </w:r>
      <w:r>
        <w:t>an</w:t>
      </w:r>
      <w:r>
        <w:rPr>
          <w:spacing w:val="73"/>
        </w:rPr>
        <w:t xml:space="preserve"> </w:t>
      </w:r>
      <w:r>
        <w:t>insulin</w:t>
      </w:r>
      <w:r>
        <w:rPr>
          <w:spacing w:val="73"/>
        </w:rPr>
        <w:t xml:space="preserve"> </w:t>
      </w:r>
      <w:r>
        <w:t>sensitising</w:t>
      </w:r>
    </w:p>
    <w:p w14:paraId="063F0B4A" w14:textId="77777777" w:rsidR="004D0D24" w:rsidRDefault="00CC222C">
      <w:pPr>
        <w:pStyle w:val="BodyText"/>
        <w:spacing w:before="139" w:line="360" w:lineRule="auto"/>
        <w:ind w:left="820" w:right="271"/>
        <w:jc w:val="both"/>
      </w:pPr>
      <w:r>
        <w:t>thiazolidinedione that activates a specific nuclear receptor (peroxisome-proliferator activated</w:t>
      </w:r>
      <w:r>
        <w:rPr>
          <w:spacing w:val="1"/>
        </w:rPr>
        <w:t xml:space="preserve"> </w:t>
      </w:r>
      <w:r>
        <w:t>receptor-γ [PPAR-γ])[6] found in adipose tissue, pancreatic β-cells, vascular endothelium and</w:t>
      </w:r>
      <w:r>
        <w:rPr>
          <w:spacing w:val="1"/>
        </w:rPr>
        <w:t xml:space="preserve"> </w:t>
      </w:r>
      <w:r>
        <w:t>macrophages.[2]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review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it</w:t>
      </w:r>
      <w:r>
        <w:t>s</w:t>
      </w:r>
      <w:r>
        <w:rPr>
          <w:spacing w:val="-11"/>
        </w:rPr>
        <w:t xml:space="preserve"> </w:t>
      </w:r>
      <w:r>
        <w:t>approved</w:t>
      </w:r>
      <w:r>
        <w:rPr>
          <w:spacing w:val="-11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EU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US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treatment</w:t>
      </w:r>
      <w:r>
        <w:rPr>
          <w:spacing w:val="-5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type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diabetes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patients</w:t>
      </w:r>
      <w:r>
        <w:rPr>
          <w:spacing w:val="-7"/>
        </w:rPr>
        <w:t xml:space="preserve"> </w:t>
      </w:r>
      <w:r>
        <w:t>whose</w:t>
      </w:r>
      <w:r>
        <w:rPr>
          <w:spacing w:val="-10"/>
        </w:rPr>
        <w:t xml:space="preserve"> </w:t>
      </w:r>
      <w:r>
        <w:t>condition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inadequately</w:t>
      </w:r>
      <w:r>
        <w:rPr>
          <w:spacing w:val="-5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diet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exercise.[7,8]</w:t>
      </w:r>
    </w:p>
    <w:p w14:paraId="3BA0D606" w14:textId="77777777" w:rsidR="004D0D24" w:rsidRDefault="00CC222C">
      <w:pPr>
        <w:pStyle w:val="Heading1"/>
        <w:numPr>
          <w:ilvl w:val="1"/>
          <w:numId w:val="21"/>
        </w:numPr>
        <w:tabs>
          <w:tab w:val="left" w:pos="753"/>
        </w:tabs>
        <w:spacing w:before="159"/>
        <w:ind w:hanging="361"/>
      </w:pPr>
      <w:r>
        <w:t>PIOGLITAZONE</w:t>
      </w:r>
    </w:p>
    <w:p w14:paraId="243F6A3D" w14:textId="77777777" w:rsidR="004D0D24" w:rsidRDefault="004D0D24">
      <w:pPr>
        <w:pStyle w:val="BodyText"/>
        <w:spacing w:before="1"/>
        <w:rPr>
          <w:b/>
          <w:sz w:val="26"/>
        </w:rPr>
      </w:pPr>
    </w:p>
    <w:p w14:paraId="2FDB79A2" w14:textId="77777777" w:rsidR="004D0D24" w:rsidRDefault="00CC222C">
      <w:pPr>
        <w:pStyle w:val="BodyText"/>
        <w:spacing w:line="360" w:lineRule="auto"/>
        <w:ind w:left="820" w:right="267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antidiabetic</w:t>
      </w:r>
      <w:r>
        <w:rPr>
          <w:spacing w:val="-7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mellitus.</w:t>
      </w:r>
      <w:r>
        <w:rPr>
          <w:spacing w:val="-58"/>
        </w:rPr>
        <w:t xml:space="preserve"> </w:t>
      </w:r>
      <w:r>
        <w:t>It belongs to the thiazolidinedione class of drugs, which work by improving insulin sensitivity.</w:t>
      </w:r>
      <w:r>
        <w:rPr>
          <w:spacing w:val="1"/>
        </w:rPr>
        <w:t xml:space="preserve"> </w:t>
      </w:r>
      <w:r>
        <w:t>Below is a comprehensive profile of pioglitazone, including its mechanism of action, indications,</w:t>
      </w:r>
      <w:r>
        <w:rPr>
          <w:spacing w:val="-57"/>
        </w:rPr>
        <w:t xml:space="preserve"> </w:t>
      </w:r>
      <w:r>
        <w:t>pharmacokinetics,</w:t>
      </w:r>
      <w:r>
        <w:rPr>
          <w:spacing w:val="-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effects,</w:t>
      </w:r>
      <w:r>
        <w:rPr>
          <w:spacing w:val="-1"/>
        </w:rPr>
        <w:t xml:space="preserve"> </w:t>
      </w:r>
      <w:r>
        <w:t>contraindi</w:t>
      </w:r>
      <w:r>
        <w:t>cations,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information.</w:t>
      </w:r>
    </w:p>
    <w:p w14:paraId="11D5FCAB" w14:textId="77777777" w:rsidR="004D0D24" w:rsidRDefault="00CC222C">
      <w:pPr>
        <w:pStyle w:val="BodyText"/>
        <w:spacing w:before="159" w:line="360" w:lineRule="auto"/>
        <w:ind w:left="820" w:right="270"/>
        <w:jc w:val="both"/>
      </w:pPr>
      <w:r>
        <w:t>Pioglitazone acts as an agonist for the peroxisome proliferator-activated receptor gamma (PPAR-</w:t>
      </w:r>
      <w:r>
        <w:rPr>
          <w:spacing w:val="-57"/>
        </w:rPr>
        <w:t xml:space="preserve"> </w:t>
      </w:r>
      <w:r>
        <w:t>γ). This receptor is predominantly found in adipose tissue but is also present in muscle and liver</w:t>
      </w:r>
      <w:r>
        <w:rPr>
          <w:spacing w:val="1"/>
        </w:rPr>
        <w:t xml:space="preserve"> </w:t>
      </w:r>
      <w:r>
        <w:t>cells. Activation of PPAR-γ modulates the transcription of insulin-responsive genes involved in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metabolism,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to: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insulin</w:t>
      </w:r>
      <w:r>
        <w:rPr>
          <w:spacing w:val="1"/>
        </w:rPr>
        <w:t xml:space="preserve"> </w:t>
      </w:r>
      <w:r>
        <w:t>sensitivity in</w:t>
      </w:r>
      <w:r>
        <w:rPr>
          <w:spacing w:val="1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tissues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hepatic</w:t>
      </w:r>
      <w:r>
        <w:rPr>
          <w:spacing w:val="1"/>
        </w:rPr>
        <w:t xml:space="preserve"> </w:t>
      </w:r>
      <w:r>
        <w:t>glucose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lipid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(increased</w:t>
      </w:r>
      <w:r>
        <w:rPr>
          <w:spacing w:val="1"/>
        </w:rPr>
        <w:t xml:space="preserve"> </w:t>
      </w:r>
      <w:r>
        <w:t>HDL,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triglycerides)</w:t>
      </w:r>
    </w:p>
    <w:p w14:paraId="594AE42B" w14:textId="77777777" w:rsidR="004D0D24" w:rsidRDefault="00CC222C">
      <w:pPr>
        <w:pStyle w:val="Heading1"/>
        <w:numPr>
          <w:ilvl w:val="1"/>
          <w:numId w:val="21"/>
        </w:numPr>
        <w:tabs>
          <w:tab w:val="left" w:pos="814"/>
        </w:tabs>
        <w:spacing w:before="161"/>
        <w:ind w:left="813" w:hanging="422"/>
      </w:pPr>
      <w:r>
        <w:t>IN</w:t>
      </w:r>
      <w:r>
        <w:rPr>
          <w:spacing w:val="-2"/>
        </w:rPr>
        <w:t xml:space="preserve"> </w:t>
      </w:r>
      <w:r>
        <w:t>SITU</w:t>
      </w:r>
      <w:r>
        <w:rPr>
          <w:spacing w:val="-2"/>
        </w:rPr>
        <w:t xml:space="preserve"> </w:t>
      </w:r>
      <w:r>
        <w:t>GEL</w:t>
      </w:r>
    </w:p>
    <w:p w14:paraId="29201A5E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4FA04C55" w14:textId="77777777" w:rsidR="004D0D24" w:rsidRDefault="00CC222C">
      <w:pPr>
        <w:pStyle w:val="BodyText"/>
        <w:spacing w:before="60" w:line="360" w:lineRule="auto"/>
        <w:ind w:left="820" w:right="269"/>
        <w:jc w:val="both"/>
      </w:pPr>
      <w:r>
        <w:lastRenderedPageBreak/>
        <w:t>In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few</w:t>
      </w:r>
      <w:r>
        <w:rPr>
          <w:spacing w:val="-10"/>
        </w:rPr>
        <w:t xml:space="preserve"> </w:t>
      </w:r>
      <w:r>
        <w:t>years,</w:t>
      </w:r>
      <w:r>
        <w:rPr>
          <w:spacing w:val="-9"/>
        </w:rPr>
        <w:t xml:space="preserve"> </w:t>
      </w:r>
      <w:r>
        <w:t>increasing</w:t>
      </w:r>
      <w:r>
        <w:rPr>
          <w:spacing w:val="-8"/>
        </w:rPr>
        <w:t xml:space="preserve"> </w:t>
      </w:r>
      <w:r>
        <w:t>number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situ</w:t>
      </w:r>
      <w:r>
        <w:rPr>
          <w:spacing w:val="-12"/>
        </w:rPr>
        <w:t xml:space="preserve"> </w:t>
      </w:r>
      <w:r>
        <w:t>gel</w:t>
      </w:r>
      <w:r>
        <w:rPr>
          <w:spacing w:val="-8"/>
        </w:rPr>
        <w:t xml:space="preserve"> </w:t>
      </w:r>
      <w:r>
        <w:t>forming</w:t>
      </w:r>
      <w:r>
        <w:rPr>
          <w:spacing w:val="-9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been</w:t>
      </w:r>
      <w:r>
        <w:rPr>
          <w:spacing w:val="-9"/>
        </w:rPr>
        <w:t xml:space="preserve"> </w:t>
      </w:r>
      <w:r>
        <w:t>investigated</w:t>
      </w:r>
      <w:r>
        <w:rPr>
          <w:spacing w:val="-10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many patents for their use in various biomedical applications including drug delivery have been</w:t>
      </w:r>
      <w:r>
        <w:rPr>
          <w:spacing w:val="1"/>
        </w:rPr>
        <w:t xml:space="preserve"> </w:t>
      </w:r>
      <w:r>
        <w:t>reported. This interest has been sparked by the advantages shown by in situ forming polymeric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administration,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comfort[1].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situ</w:t>
      </w:r>
      <w:r>
        <w:rPr>
          <w:spacing w:val="1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interesting</w:t>
      </w:r>
      <w:r>
        <w:rPr>
          <w:spacing w:val="-57"/>
        </w:rPr>
        <w:t xml:space="preserve"> </w:t>
      </w:r>
      <w:r>
        <w:t>alternative for achieving systemic drug effects of parenteral routes, which can be inconvenient or</w:t>
      </w:r>
      <w:r>
        <w:rPr>
          <w:spacing w:val="-57"/>
        </w:rPr>
        <w:t xml:space="preserve"> </w:t>
      </w:r>
      <w:r>
        <w:t>oral route</w:t>
      </w:r>
      <w:r>
        <w:t>, which can result in unacceptably low bioavailability and passes the hepatic first-pass</w:t>
      </w:r>
      <w:r>
        <w:rPr>
          <w:spacing w:val="1"/>
        </w:rPr>
        <w:t xml:space="preserve"> </w:t>
      </w:r>
      <w:r>
        <w:t>metabolism, in particular of proteinsand peptides[2]. This novel drug delivery system promotes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importantly</w:t>
      </w:r>
      <w:r>
        <w:rPr>
          <w:spacing w:val="-6"/>
        </w:rPr>
        <w:t xml:space="preserve"> </w:t>
      </w:r>
      <w:r>
        <w:t>ease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convenience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administration,</w:t>
      </w:r>
      <w:r>
        <w:rPr>
          <w:spacing w:val="-5"/>
        </w:rPr>
        <w:t xml:space="preserve"> </w:t>
      </w:r>
      <w:r>
        <w:t>deliverance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t>ccurate</w:t>
      </w:r>
      <w:r>
        <w:rPr>
          <w:spacing w:val="-6"/>
        </w:rPr>
        <w:t xml:space="preserve"> </w:t>
      </w:r>
      <w:r>
        <w:t>dose</w:t>
      </w:r>
      <w:r>
        <w:rPr>
          <w:spacing w:val="-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prolong residence time of drug in contact with mucosa, that problems generally encountered in</w:t>
      </w:r>
      <w:r>
        <w:rPr>
          <w:spacing w:val="1"/>
        </w:rPr>
        <w:t xml:space="preserve"> </w:t>
      </w:r>
      <w:r>
        <w:t>semisolid</w:t>
      </w:r>
      <w:r>
        <w:rPr>
          <w:spacing w:val="-12"/>
        </w:rPr>
        <w:t xml:space="preserve"> </w:t>
      </w:r>
      <w:r>
        <w:t>dosage</w:t>
      </w:r>
      <w:r>
        <w:rPr>
          <w:spacing w:val="-13"/>
        </w:rPr>
        <w:t xml:space="preserve"> </w:t>
      </w:r>
      <w:r>
        <w:t>forms.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situ</w:t>
      </w:r>
      <w:r>
        <w:rPr>
          <w:spacing w:val="-12"/>
        </w:rPr>
        <w:t xml:space="preserve"> </w:t>
      </w:r>
      <w:r>
        <w:t>gel</w:t>
      </w:r>
      <w:r>
        <w:rPr>
          <w:spacing w:val="-13"/>
        </w:rPr>
        <w:t xml:space="preserve"> </w:t>
      </w:r>
      <w:r>
        <w:t>formation</w:t>
      </w:r>
      <w:r>
        <w:rPr>
          <w:spacing w:val="-12"/>
        </w:rPr>
        <w:t xml:space="preserve"> </w:t>
      </w:r>
      <w:r>
        <w:t>occurs</w:t>
      </w:r>
      <w:r>
        <w:rPr>
          <w:spacing w:val="-12"/>
        </w:rPr>
        <w:t xml:space="preserve"> </w:t>
      </w:r>
      <w:r>
        <w:t>due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one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combination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different</w:t>
      </w:r>
      <w:r>
        <w:rPr>
          <w:spacing w:val="-11"/>
        </w:rPr>
        <w:t xml:space="preserve"> </w:t>
      </w:r>
      <w:r>
        <w:t>stimuli</w:t>
      </w:r>
      <w:r>
        <w:rPr>
          <w:spacing w:val="-58"/>
        </w:rPr>
        <w:t xml:space="preserve"> </w:t>
      </w:r>
      <w:r>
        <w:t>like pH change, temperature modulation and solvent exchange[3]. Smart polymeric systems</w:t>
      </w:r>
      <w:r>
        <w:rPr>
          <w:spacing w:val="1"/>
        </w:rPr>
        <w:t xml:space="preserve"> </w:t>
      </w:r>
      <w:r>
        <w:rPr>
          <w:spacing w:val="-1"/>
        </w:rPr>
        <w:t>represent</w:t>
      </w:r>
      <w:r>
        <w:rPr>
          <w:spacing w:val="-14"/>
        </w:rPr>
        <w:t xml:space="preserve"> </w:t>
      </w:r>
      <w:r>
        <w:t>promising</w:t>
      </w:r>
      <w:r>
        <w:rPr>
          <w:spacing w:val="-15"/>
        </w:rPr>
        <w:t xml:space="preserve"> </w:t>
      </w:r>
      <w:r>
        <w:t>means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delivering</w:t>
      </w:r>
      <w:r>
        <w:rPr>
          <w:spacing w:val="-13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drugs;</w:t>
      </w:r>
      <w:r>
        <w:rPr>
          <w:spacing w:val="-13"/>
        </w:rPr>
        <w:t xml:space="preserve"> </w:t>
      </w:r>
      <w:r>
        <w:t>these</w:t>
      </w:r>
      <w:r>
        <w:rPr>
          <w:spacing w:val="-16"/>
        </w:rPr>
        <w:t xml:space="preserve"> </w:t>
      </w:r>
      <w:r>
        <w:t>polymers</w:t>
      </w:r>
      <w:r>
        <w:rPr>
          <w:spacing w:val="-15"/>
        </w:rPr>
        <w:t xml:space="preserve"> </w:t>
      </w:r>
      <w:r>
        <w:t>undergo</w:t>
      </w:r>
      <w:r>
        <w:rPr>
          <w:spacing w:val="-12"/>
        </w:rPr>
        <w:t xml:space="preserve"> </w:t>
      </w:r>
      <w:r>
        <w:t>sol-gel</w:t>
      </w:r>
      <w:r>
        <w:rPr>
          <w:spacing w:val="-14"/>
        </w:rPr>
        <w:t xml:space="preserve"> </w:t>
      </w:r>
      <w:r>
        <w:t>transition,</w:t>
      </w:r>
      <w:r>
        <w:rPr>
          <w:spacing w:val="-14"/>
        </w:rPr>
        <w:t xml:space="preserve"> </w:t>
      </w:r>
      <w:r>
        <w:t>once</w:t>
      </w:r>
      <w:r>
        <w:rPr>
          <w:spacing w:val="-57"/>
        </w:rPr>
        <w:t xml:space="preserve"> </w:t>
      </w:r>
      <w:r>
        <w:t>administered. From the early 1970's natural and synthetic polymers be</w:t>
      </w:r>
      <w:r>
        <w:t>gan to be investigated for</w:t>
      </w:r>
      <w:r>
        <w:rPr>
          <w:spacing w:val="1"/>
        </w:rPr>
        <w:t xml:space="preserve"> </w:t>
      </w:r>
      <w:r>
        <w:t>controlled release formulations. The advantages of using biodegradable polymers in clinical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apparent.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polymers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formulationdevelopment</w:t>
      </w:r>
      <w:r>
        <w:rPr>
          <w:spacing w:val="1"/>
        </w:rPr>
        <w:t xml:space="preserve"> </w:t>
      </w:r>
      <w:r>
        <w:t>of in</w:t>
      </w:r>
      <w:r>
        <w:rPr>
          <w:spacing w:val="-1"/>
        </w:rPr>
        <w:t xml:space="preserve"> </w:t>
      </w:r>
      <w:r>
        <w:t>situ forming drug</w:t>
      </w:r>
      <w:r>
        <w:rPr>
          <w:spacing w:val="-1"/>
        </w:rPr>
        <w:t xml:space="preserve"> </w:t>
      </w:r>
      <w:r>
        <w:t>delivery sy</w:t>
      </w:r>
      <w:r>
        <w:t>stems[4].</w:t>
      </w:r>
    </w:p>
    <w:p w14:paraId="539D3DF5" w14:textId="77777777" w:rsidR="004D0D24" w:rsidRDefault="00CC222C">
      <w:pPr>
        <w:pStyle w:val="Heading1"/>
        <w:spacing w:before="162"/>
        <w:jc w:val="both"/>
      </w:pPr>
      <w:r>
        <w:t>Ideal</w:t>
      </w:r>
      <w:r>
        <w:rPr>
          <w:spacing w:val="-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 polymers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preparation</w:t>
      </w:r>
      <w:r>
        <w:rPr>
          <w:spacing w:val="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Phytosomes</w:t>
      </w:r>
      <w:r>
        <w:rPr>
          <w:spacing w:val="-1"/>
        </w:rPr>
        <w:t xml:space="preserve"> </w:t>
      </w:r>
      <w:r>
        <w:t>[14, 15]</w:t>
      </w:r>
    </w:p>
    <w:p w14:paraId="525EBB1E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173D42F2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line="276" w:lineRule="auto"/>
        <w:ind w:right="274"/>
        <w:jc w:val="both"/>
        <w:rPr>
          <w:sz w:val="24"/>
        </w:rPr>
      </w:pPr>
      <w:r>
        <w:rPr>
          <w:sz w:val="24"/>
        </w:rPr>
        <w:t>The polymer should be biocompatible, meaning it should not cause any adverse reactions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 systems.</w:t>
      </w:r>
    </w:p>
    <w:p w14:paraId="243DF79C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before="1" w:line="276" w:lineRule="auto"/>
        <w:ind w:right="270"/>
        <w:jc w:val="both"/>
        <w:rPr>
          <w:sz w:val="24"/>
        </w:rPr>
      </w:pPr>
      <w:r>
        <w:rPr>
          <w:sz w:val="24"/>
        </w:rPr>
        <w:t>The polymer should be biodegradable to allow for safe and efficient breakdown and</w:t>
      </w:r>
      <w:r>
        <w:rPr>
          <w:spacing w:val="1"/>
          <w:sz w:val="24"/>
        </w:rPr>
        <w:t xml:space="preserve"> </w:t>
      </w:r>
      <w:r>
        <w:rPr>
          <w:sz w:val="24"/>
        </w:rPr>
        <w:t>elimination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body.</w:t>
      </w:r>
    </w:p>
    <w:p w14:paraId="7850F043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line="276" w:lineRule="auto"/>
        <w:ind w:right="278"/>
        <w:jc w:val="both"/>
        <w:rPr>
          <w:sz w:val="24"/>
        </w:rPr>
      </w:pPr>
      <w:r>
        <w:rPr>
          <w:sz w:val="24"/>
        </w:rPr>
        <w:t>The polymer should have good solubili</w:t>
      </w:r>
      <w:r>
        <w:rPr>
          <w:sz w:val="24"/>
        </w:rPr>
        <w:t>ty in the chosen solvent systems to facilitate the</w:t>
      </w:r>
      <w:r>
        <w:rPr>
          <w:spacing w:val="1"/>
          <w:sz w:val="24"/>
        </w:rPr>
        <w:t xml:space="preserve"> </w:t>
      </w:r>
      <w:r>
        <w:rPr>
          <w:sz w:val="24"/>
        </w:rPr>
        <w:t>formation</w:t>
      </w:r>
      <w:r>
        <w:rPr>
          <w:spacing w:val="-1"/>
          <w:sz w:val="24"/>
        </w:rPr>
        <w:t xml:space="preserve"> </w:t>
      </w:r>
      <w:r>
        <w:rPr>
          <w:sz w:val="24"/>
        </w:rPr>
        <w:t>of a</w:t>
      </w:r>
      <w:r>
        <w:rPr>
          <w:spacing w:val="-2"/>
          <w:sz w:val="24"/>
        </w:rPr>
        <w:t xml:space="preserve"> </w:t>
      </w:r>
      <w:r>
        <w:rPr>
          <w:sz w:val="24"/>
        </w:rPr>
        <w:t>stable</w:t>
      </w:r>
      <w:r>
        <w:rPr>
          <w:spacing w:val="-1"/>
          <w:sz w:val="24"/>
        </w:rPr>
        <w:t xml:space="preserve"> </w:t>
      </w:r>
      <w:r>
        <w:rPr>
          <w:sz w:val="24"/>
        </w:rPr>
        <w:t>phytosome</w:t>
      </w:r>
      <w:r>
        <w:rPr>
          <w:spacing w:val="-1"/>
          <w:sz w:val="24"/>
        </w:rPr>
        <w:t xml:space="preserve"> </w:t>
      </w:r>
      <w:r>
        <w:rPr>
          <w:sz w:val="24"/>
        </w:rPr>
        <w:t>complex.</w:t>
      </w:r>
    </w:p>
    <w:p w14:paraId="541E3D50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line="276" w:lineRule="auto"/>
        <w:ind w:right="269"/>
        <w:jc w:val="both"/>
        <w:rPr>
          <w:sz w:val="24"/>
        </w:rPr>
      </w:pPr>
      <w:r>
        <w:rPr>
          <w:sz w:val="24"/>
        </w:rPr>
        <w:t>The polymer should provide chemical and physical stability to the phytosome complex,</w:t>
      </w:r>
      <w:r>
        <w:rPr>
          <w:spacing w:val="1"/>
          <w:sz w:val="24"/>
        </w:rPr>
        <w:t xml:space="preserve"> </w:t>
      </w:r>
      <w:r>
        <w:rPr>
          <w:sz w:val="24"/>
        </w:rPr>
        <w:t>protecting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5"/>
          <w:sz w:val="24"/>
        </w:rPr>
        <w:t xml:space="preserve"> </w:t>
      </w:r>
      <w:r>
        <w:rPr>
          <w:sz w:val="24"/>
        </w:rPr>
        <w:t>encapsulated</w:t>
      </w:r>
      <w:r>
        <w:rPr>
          <w:spacing w:val="-15"/>
          <w:sz w:val="24"/>
        </w:rPr>
        <w:t xml:space="preserve"> </w:t>
      </w:r>
      <w:r>
        <w:rPr>
          <w:sz w:val="24"/>
        </w:rPr>
        <w:t>phytochemicals</w:t>
      </w:r>
      <w:r>
        <w:rPr>
          <w:spacing w:val="-14"/>
          <w:sz w:val="24"/>
        </w:rPr>
        <w:t xml:space="preserve"> </w:t>
      </w:r>
      <w:r>
        <w:rPr>
          <w:sz w:val="24"/>
        </w:rPr>
        <w:t>from</w:t>
      </w:r>
      <w:r>
        <w:rPr>
          <w:spacing w:val="-12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14"/>
          <w:sz w:val="24"/>
        </w:rPr>
        <w:t xml:space="preserve"> </w:t>
      </w:r>
      <w:r>
        <w:rPr>
          <w:sz w:val="24"/>
        </w:rPr>
        <w:t>due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environmenta</w:t>
      </w:r>
      <w:r>
        <w:rPr>
          <w:sz w:val="24"/>
        </w:rPr>
        <w:t>l</w:t>
      </w:r>
      <w:r>
        <w:rPr>
          <w:spacing w:val="-14"/>
          <w:sz w:val="24"/>
        </w:rPr>
        <w:t xml:space="preserve"> </w:t>
      </w:r>
      <w:r>
        <w:rPr>
          <w:sz w:val="24"/>
        </w:rPr>
        <w:t>factors</w:t>
      </w:r>
      <w:r>
        <w:rPr>
          <w:spacing w:val="-57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 light, heat, and moisture.</w:t>
      </w:r>
    </w:p>
    <w:p w14:paraId="27231362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line="276" w:lineRule="auto"/>
        <w:ind w:right="274"/>
        <w:jc w:val="both"/>
        <w:rPr>
          <w:sz w:val="24"/>
        </w:rPr>
      </w:pPr>
      <w:r>
        <w:rPr>
          <w:sz w:val="24"/>
        </w:rPr>
        <w:t>The polymer should have a high encapsulation efficiency, meaning it should effectively</w:t>
      </w:r>
      <w:r>
        <w:rPr>
          <w:spacing w:val="1"/>
          <w:sz w:val="24"/>
        </w:rPr>
        <w:t xml:space="preserve"> </w:t>
      </w:r>
      <w:r>
        <w:rPr>
          <w:sz w:val="24"/>
        </w:rPr>
        <w:t>encapsulate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active</w:t>
      </w:r>
      <w:r>
        <w:rPr>
          <w:spacing w:val="1"/>
          <w:sz w:val="24"/>
        </w:rPr>
        <w:t xml:space="preserve"> </w:t>
      </w:r>
      <w:r>
        <w:rPr>
          <w:sz w:val="24"/>
        </w:rPr>
        <w:t>phytochemicals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57"/>
          <w:sz w:val="24"/>
        </w:rPr>
        <w:t xml:space="preserve"> </w:t>
      </w:r>
      <w:r>
        <w:rPr>
          <w:sz w:val="24"/>
        </w:rPr>
        <w:t>efficacy.</w:t>
      </w:r>
    </w:p>
    <w:p w14:paraId="07AB70F8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line="276" w:lineRule="auto"/>
        <w:ind w:right="27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polymer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controlled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sustained</w:t>
      </w:r>
      <w:r>
        <w:rPr>
          <w:spacing w:val="1"/>
          <w:sz w:val="24"/>
        </w:rPr>
        <w:t xml:space="preserve"> </w:t>
      </w:r>
      <w:r>
        <w:rPr>
          <w:sz w:val="24"/>
        </w:rPr>
        <w:t>release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encapsulated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phytochemicals,</w:t>
      </w:r>
      <w:r>
        <w:rPr>
          <w:spacing w:val="-13"/>
          <w:sz w:val="24"/>
        </w:rPr>
        <w:t xml:space="preserve"> </w:t>
      </w:r>
      <w:r>
        <w:rPr>
          <w:sz w:val="24"/>
        </w:rPr>
        <w:t>ensuring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prolonged</w:t>
      </w:r>
      <w:r>
        <w:rPr>
          <w:spacing w:val="-12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14"/>
          <w:sz w:val="24"/>
        </w:rPr>
        <w:t xml:space="preserve"> </w:t>
      </w:r>
      <w:r>
        <w:rPr>
          <w:sz w:val="24"/>
        </w:rPr>
        <w:t>effect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reducing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need</w:t>
      </w:r>
      <w:r>
        <w:rPr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frequent</w:t>
      </w:r>
      <w:r>
        <w:rPr>
          <w:spacing w:val="-58"/>
          <w:sz w:val="24"/>
        </w:rPr>
        <w:t xml:space="preserve"> </w:t>
      </w:r>
      <w:r>
        <w:rPr>
          <w:sz w:val="24"/>
        </w:rPr>
        <w:t>dosing.</w:t>
      </w:r>
    </w:p>
    <w:p w14:paraId="57198FD1" w14:textId="77777777" w:rsidR="004D0D24" w:rsidRDefault="00CC222C">
      <w:pPr>
        <w:pStyle w:val="ListParagraph"/>
        <w:numPr>
          <w:ilvl w:val="2"/>
          <w:numId w:val="21"/>
        </w:numPr>
        <w:tabs>
          <w:tab w:val="left" w:pos="1541"/>
        </w:tabs>
        <w:spacing w:before="1" w:line="276" w:lineRule="auto"/>
        <w:ind w:right="277"/>
        <w:jc w:val="both"/>
        <w:rPr>
          <w:rFonts w:ascii="Calibri"/>
          <w:sz w:val="24"/>
        </w:rPr>
      </w:pPr>
      <w:r>
        <w:rPr>
          <w:rFonts w:ascii="Calibri"/>
          <w:sz w:val="24"/>
        </w:rPr>
        <w:t>The polymer should not trigger an immune response, which is important for preventing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adverse immune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z w:val="24"/>
        </w:rPr>
        <w:t>reactions.</w:t>
      </w:r>
    </w:p>
    <w:p w14:paraId="0AAF27D6" w14:textId="77777777" w:rsidR="004D0D24" w:rsidRDefault="00CC222C">
      <w:pPr>
        <w:pStyle w:val="Heading1"/>
        <w:spacing w:before="199"/>
        <w:ind w:left="940"/>
        <w:jc w:val="both"/>
      </w:pP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Phytosomes:</w:t>
      </w:r>
    </w:p>
    <w:p w14:paraId="7C97E739" w14:textId="77777777" w:rsidR="004D0D24" w:rsidRDefault="004D0D24">
      <w:pPr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6A8E7588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60"/>
        <w:ind w:hanging="361"/>
        <w:rPr>
          <w:sz w:val="24"/>
        </w:rPr>
      </w:pPr>
      <w:r>
        <w:rPr>
          <w:sz w:val="24"/>
        </w:rPr>
        <w:lastRenderedPageBreak/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absorption</w:t>
      </w:r>
      <w:r>
        <w:rPr>
          <w:spacing w:val="-1"/>
          <w:sz w:val="24"/>
        </w:rPr>
        <w:t xml:space="preserve"> </w:t>
      </w:r>
      <w:r>
        <w:rPr>
          <w:sz w:val="24"/>
        </w:rPr>
        <w:t>and cellular</w:t>
      </w:r>
      <w:r>
        <w:rPr>
          <w:spacing w:val="-3"/>
          <w:sz w:val="24"/>
        </w:rPr>
        <w:t xml:space="preserve"> </w:t>
      </w:r>
      <w:r>
        <w:rPr>
          <w:sz w:val="24"/>
        </w:rPr>
        <w:t>uptake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phytochemicals.</w:t>
      </w:r>
    </w:p>
    <w:p w14:paraId="763FDE1C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8"/>
        <w:ind w:hanging="361"/>
        <w:rPr>
          <w:sz w:val="24"/>
        </w:rPr>
      </w:pPr>
      <w:r>
        <w:rPr>
          <w:sz w:val="24"/>
        </w:rPr>
        <w:t>Protection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maintained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integrity.</w:t>
      </w:r>
    </w:p>
    <w:p w14:paraId="0B38D41B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Sustained</w:t>
      </w:r>
      <w:r>
        <w:rPr>
          <w:spacing w:val="-2"/>
          <w:sz w:val="24"/>
        </w:rPr>
        <w:t xml:space="preserve"> </w:t>
      </w:r>
      <w:r>
        <w:rPr>
          <w:sz w:val="24"/>
        </w:rPr>
        <w:t>release for</w:t>
      </w:r>
      <w:r>
        <w:rPr>
          <w:spacing w:val="-3"/>
          <w:sz w:val="24"/>
        </w:rPr>
        <w:t xml:space="preserve"> </w:t>
      </w:r>
      <w:r>
        <w:rPr>
          <w:sz w:val="24"/>
        </w:rPr>
        <w:t>prolonged</w:t>
      </w:r>
      <w:r>
        <w:rPr>
          <w:spacing w:val="-2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2"/>
          <w:sz w:val="24"/>
        </w:rPr>
        <w:t xml:space="preserve"> </w:t>
      </w:r>
      <w:r>
        <w:rPr>
          <w:sz w:val="24"/>
        </w:rPr>
        <w:t>effects.</w:t>
      </w:r>
    </w:p>
    <w:p w14:paraId="1E2DD412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Localized</w:t>
      </w:r>
      <w:r>
        <w:rPr>
          <w:spacing w:val="-2"/>
          <w:sz w:val="24"/>
        </w:rPr>
        <w:t xml:space="preserve"> </w:t>
      </w:r>
      <w:r>
        <w:rPr>
          <w:sz w:val="24"/>
        </w:rPr>
        <w:t>tr</w:t>
      </w:r>
      <w:r>
        <w:rPr>
          <w:sz w:val="24"/>
        </w:rPr>
        <w:t>eatment</w:t>
      </w:r>
      <w:r>
        <w:rPr>
          <w:spacing w:val="-2"/>
          <w:sz w:val="24"/>
        </w:rPr>
        <w:t xml:space="preserve"> </w:t>
      </w:r>
      <w:r>
        <w:rPr>
          <w:sz w:val="24"/>
        </w:rPr>
        <w:t>with improved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1"/>
          <w:sz w:val="24"/>
        </w:rPr>
        <w:t xml:space="preserve"> </w:t>
      </w:r>
      <w:r>
        <w:rPr>
          <w:sz w:val="24"/>
        </w:rPr>
        <w:t>specificity.</w:t>
      </w:r>
    </w:p>
    <w:p w14:paraId="5F2D7C39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Higher</w:t>
      </w:r>
      <w:r>
        <w:rPr>
          <w:spacing w:val="-2"/>
          <w:sz w:val="24"/>
        </w:rPr>
        <w:t xml:space="preserve"> </w:t>
      </w:r>
      <w:r>
        <w:rPr>
          <w:sz w:val="24"/>
        </w:rPr>
        <w:t>potency,</w:t>
      </w:r>
      <w:r>
        <w:rPr>
          <w:spacing w:val="1"/>
          <w:sz w:val="24"/>
        </w:rPr>
        <w:t xml:space="preserve"> </w:t>
      </w:r>
      <w:r>
        <w:rPr>
          <w:sz w:val="24"/>
        </w:rPr>
        <w:t>reduced dosage,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therapeutic</w:t>
      </w:r>
      <w:r>
        <w:rPr>
          <w:spacing w:val="-3"/>
          <w:sz w:val="24"/>
        </w:rPr>
        <w:t xml:space="preserve"> </w:t>
      </w:r>
      <w:r>
        <w:rPr>
          <w:sz w:val="24"/>
        </w:rPr>
        <w:t>outcomes.</w:t>
      </w:r>
    </w:p>
    <w:p w14:paraId="6F036DB2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Simplified</w:t>
      </w:r>
      <w:r>
        <w:rPr>
          <w:spacing w:val="-1"/>
          <w:sz w:val="24"/>
        </w:rPr>
        <w:t xml:space="preserve"> </w:t>
      </w:r>
      <w:r>
        <w:rPr>
          <w:sz w:val="24"/>
        </w:rPr>
        <w:t>dosing</w:t>
      </w:r>
      <w:r>
        <w:rPr>
          <w:spacing w:val="-1"/>
          <w:sz w:val="24"/>
        </w:rPr>
        <w:t xml:space="preserve"> </w:t>
      </w:r>
      <w:r>
        <w:rPr>
          <w:sz w:val="24"/>
        </w:rPr>
        <w:t>regimens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reduced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effects.</w:t>
      </w:r>
    </w:p>
    <w:p w14:paraId="71944171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Multiple</w:t>
      </w:r>
      <w:r>
        <w:rPr>
          <w:spacing w:val="-2"/>
          <w:sz w:val="24"/>
        </w:rPr>
        <w:t xml:space="preserve"> </w:t>
      </w:r>
      <w:r>
        <w:rPr>
          <w:sz w:val="24"/>
        </w:rPr>
        <w:t>dosage</w:t>
      </w:r>
      <w:r>
        <w:rPr>
          <w:spacing w:val="-2"/>
          <w:sz w:val="24"/>
        </w:rPr>
        <w:t xml:space="preserve"> </w:t>
      </w:r>
      <w:r>
        <w:rPr>
          <w:sz w:val="24"/>
        </w:rPr>
        <w:t>forms and</w:t>
      </w:r>
      <w:r>
        <w:rPr>
          <w:spacing w:val="-1"/>
          <w:sz w:val="24"/>
        </w:rPr>
        <w:t xml:space="preserve"> </w:t>
      </w:r>
      <w:r>
        <w:rPr>
          <w:sz w:val="24"/>
        </w:rPr>
        <w:t>customizable</w:t>
      </w:r>
      <w:r>
        <w:rPr>
          <w:spacing w:val="-1"/>
          <w:sz w:val="24"/>
        </w:rPr>
        <w:t xml:space="preserve"> </w:t>
      </w:r>
      <w:r>
        <w:rPr>
          <w:sz w:val="24"/>
        </w:rPr>
        <w:t>formulations.</w:t>
      </w:r>
    </w:p>
    <w:p w14:paraId="5F9F8EF3" w14:textId="77777777" w:rsidR="004D0D24" w:rsidRDefault="00CC222C">
      <w:pPr>
        <w:pStyle w:val="ListParagraph"/>
        <w:numPr>
          <w:ilvl w:val="0"/>
          <w:numId w:val="20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biocompatible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biodegradable</w:t>
      </w:r>
      <w:r>
        <w:rPr>
          <w:spacing w:val="-1"/>
          <w:sz w:val="24"/>
        </w:rPr>
        <w:t xml:space="preserve"> </w:t>
      </w:r>
      <w:r>
        <w:rPr>
          <w:sz w:val="24"/>
        </w:rPr>
        <w:t>natural ingredients</w:t>
      </w:r>
      <w:r>
        <w:rPr>
          <w:spacing w:val="-1"/>
          <w:sz w:val="24"/>
        </w:rPr>
        <w:t xml:space="preserve"> </w:t>
      </w:r>
      <w:r>
        <w:rPr>
          <w:sz w:val="24"/>
        </w:rPr>
        <w:t>with minimal</w:t>
      </w:r>
      <w:r>
        <w:rPr>
          <w:spacing w:val="-1"/>
          <w:sz w:val="24"/>
        </w:rPr>
        <w:t xml:space="preserve"> </w:t>
      </w:r>
      <w:r>
        <w:rPr>
          <w:sz w:val="24"/>
        </w:rPr>
        <w:t>toxicity.</w:t>
      </w:r>
      <w:r>
        <w:rPr>
          <w:spacing w:val="4"/>
          <w:sz w:val="24"/>
        </w:rPr>
        <w:t xml:space="preserve"> </w:t>
      </w:r>
      <w:r>
        <w:rPr>
          <w:sz w:val="24"/>
        </w:rPr>
        <w:t>[1,3]</w:t>
      </w:r>
    </w:p>
    <w:p w14:paraId="073BE6B5" w14:textId="77777777" w:rsidR="004D0D24" w:rsidRDefault="004D0D24">
      <w:pPr>
        <w:pStyle w:val="BodyText"/>
        <w:spacing w:before="5"/>
        <w:rPr>
          <w:sz w:val="29"/>
        </w:rPr>
      </w:pPr>
    </w:p>
    <w:p w14:paraId="200E6CD9" w14:textId="77777777" w:rsidR="004D0D24" w:rsidRDefault="00CC222C">
      <w:pPr>
        <w:pStyle w:val="Heading1"/>
      </w:pPr>
      <w:r>
        <w:t>Disadvantages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Phytosomes</w:t>
      </w:r>
      <w:r>
        <w:rPr>
          <w:spacing w:val="-2"/>
        </w:rPr>
        <w:t xml:space="preserve"> </w:t>
      </w:r>
      <w:r>
        <w:t>[12,</w:t>
      </w:r>
      <w:r>
        <w:rPr>
          <w:spacing w:val="-2"/>
        </w:rPr>
        <w:t xml:space="preserve"> </w:t>
      </w:r>
      <w:r>
        <w:t>13]</w:t>
      </w:r>
    </w:p>
    <w:p w14:paraId="6472720F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158E9041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"/>
        <w:ind w:hanging="361"/>
        <w:rPr>
          <w:sz w:val="24"/>
        </w:rPr>
      </w:pP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specialized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equipment;</w:t>
      </w:r>
      <w:r>
        <w:rPr>
          <w:spacing w:val="-1"/>
          <w:sz w:val="24"/>
        </w:rPr>
        <w:t xml:space="preserve"> </w:t>
      </w:r>
      <w:r>
        <w:rPr>
          <w:sz w:val="24"/>
        </w:rPr>
        <w:t>time-consuming.</w:t>
      </w:r>
    </w:p>
    <w:p w14:paraId="1940C92F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Expensive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-3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2"/>
          <w:sz w:val="24"/>
        </w:rPr>
        <w:t xml:space="preserve"> </w:t>
      </w:r>
      <w:r>
        <w:rPr>
          <w:sz w:val="24"/>
        </w:rPr>
        <w:t>costs.</w:t>
      </w:r>
    </w:p>
    <w:p w14:paraId="6572D30F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Sensitive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factors;</w:t>
      </w:r>
      <w:r>
        <w:rPr>
          <w:spacing w:val="-1"/>
          <w:sz w:val="24"/>
        </w:rPr>
        <w:t xml:space="preserve"> </w:t>
      </w:r>
      <w:r>
        <w:rPr>
          <w:sz w:val="24"/>
        </w:rPr>
        <w:t>limited</w:t>
      </w:r>
      <w:r>
        <w:rPr>
          <w:spacing w:val="-2"/>
          <w:sz w:val="24"/>
        </w:rPr>
        <w:t xml:space="preserve"> </w:t>
      </w:r>
      <w:r>
        <w:rPr>
          <w:sz w:val="24"/>
        </w:rPr>
        <w:t>shelf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</w:p>
    <w:p w14:paraId="0117CF21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scaling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lab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industrial</w:t>
      </w:r>
      <w:r>
        <w:rPr>
          <w:spacing w:val="-2"/>
          <w:sz w:val="24"/>
        </w:rPr>
        <w:t xml:space="preserve"> </w:t>
      </w:r>
      <w:r>
        <w:rPr>
          <w:sz w:val="24"/>
        </w:rPr>
        <w:t>scale.</w:t>
      </w:r>
    </w:p>
    <w:p w14:paraId="0971CEF4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37"/>
        <w:ind w:hanging="361"/>
        <w:rPr>
          <w:sz w:val="24"/>
        </w:rPr>
      </w:pP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lengthy</w:t>
      </w:r>
      <w:r>
        <w:rPr>
          <w:spacing w:val="-2"/>
          <w:sz w:val="24"/>
        </w:rPr>
        <w:t xml:space="preserve"> </w:t>
      </w:r>
      <w:r>
        <w:rPr>
          <w:sz w:val="24"/>
        </w:rPr>
        <w:t>approval</w:t>
      </w:r>
      <w:r>
        <w:rPr>
          <w:spacing w:val="-1"/>
          <w:sz w:val="24"/>
        </w:rPr>
        <w:t xml:space="preserve"> </w:t>
      </w:r>
      <w:r>
        <w:rPr>
          <w:sz w:val="24"/>
        </w:rPr>
        <w:t>processes;</w:t>
      </w:r>
      <w:r>
        <w:rPr>
          <w:spacing w:val="-1"/>
          <w:sz w:val="24"/>
        </w:rPr>
        <w:t xml:space="preserve"> </w:t>
      </w:r>
      <w:r>
        <w:rPr>
          <w:sz w:val="24"/>
        </w:rPr>
        <w:t>difficulty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standardization.</w:t>
      </w:r>
    </w:p>
    <w:p w14:paraId="6E1D0F53" w14:textId="77777777" w:rsidR="004D0D24" w:rsidRDefault="00CC222C">
      <w:pPr>
        <w:pStyle w:val="ListParagraph"/>
        <w:numPr>
          <w:ilvl w:val="0"/>
          <w:numId w:val="19"/>
        </w:numPr>
        <w:tabs>
          <w:tab w:val="left" w:pos="1541"/>
        </w:tabs>
        <w:spacing w:before="139"/>
        <w:ind w:hanging="361"/>
        <w:rPr>
          <w:sz w:val="24"/>
        </w:rPr>
      </w:pP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solubilizing</w:t>
      </w:r>
      <w:r>
        <w:rPr>
          <w:spacing w:val="-1"/>
          <w:sz w:val="24"/>
        </w:rPr>
        <w:t xml:space="preserve"> </w:t>
      </w:r>
      <w:r>
        <w:rPr>
          <w:sz w:val="24"/>
        </w:rPr>
        <w:t>agents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aqueous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environments.</w:t>
      </w:r>
    </w:p>
    <w:p w14:paraId="6BE1E0B1" w14:textId="77777777" w:rsidR="004D0D24" w:rsidRDefault="004D0D24">
      <w:pPr>
        <w:pStyle w:val="BodyText"/>
        <w:spacing w:before="5"/>
        <w:rPr>
          <w:sz w:val="29"/>
        </w:rPr>
      </w:pPr>
    </w:p>
    <w:p w14:paraId="5375E05C" w14:textId="77777777" w:rsidR="004D0D24" w:rsidRDefault="00CC222C">
      <w:pPr>
        <w:pStyle w:val="Heading1"/>
      </w:pPr>
      <w:r>
        <w:t>Pharmaceutical</w:t>
      </w:r>
      <w:r>
        <w:rPr>
          <w:spacing w:val="-3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:[1,2,3]</w:t>
      </w:r>
    </w:p>
    <w:p w14:paraId="6C2CFF36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1547BA00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4"/>
        <w:jc w:val="both"/>
        <w:rPr>
          <w:sz w:val="24"/>
        </w:rPr>
      </w:pPr>
      <w:r>
        <w:rPr>
          <w:b/>
          <w:sz w:val="24"/>
        </w:rPr>
        <w:t>Improved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Absorption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Phytosomes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absorption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poorly</w:t>
      </w:r>
      <w:r>
        <w:rPr>
          <w:spacing w:val="1"/>
          <w:sz w:val="24"/>
        </w:rPr>
        <w:t xml:space="preserve"> </w:t>
      </w:r>
      <w:r>
        <w:rPr>
          <w:sz w:val="24"/>
        </w:rPr>
        <w:t>soluble</w:t>
      </w:r>
      <w:r>
        <w:rPr>
          <w:spacing w:val="1"/>
          <w:sz w:val="24"/>
        </w:rPr>
        <w:t xml:space="preserve"> </w:t>
      </w:r>
      <w:r>
        <w:rPr>
          <w:sz w:val="24"/>
        </w:rPr>
        <w:t>phytochemicals,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2"/>
          <w:sz w:val="24"/>
        </w:rPr>
        <w:t xml:space="preserve"> </w:t>
      </w:r>
      <w:r>
        <w:rPr>
          <w:sz w:val="24"/>
        </w:rPr>
        <w:t>them more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as therapeutic agents.</w:t>
      </w:r>
    </w:p>
    <w:p w14:paraId="7BB73D61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5"/>
        <w:jc w:val="both"/>
        <w:rPr>
          <w:sz w:val="24"/>
        </w:rPr>
      </w:pPr>
      <w:r>
        <w:rPr>
          <w:b/>
          <w:sz w:val="24"/>
        </w:rPr>
        <w:t>Targeted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Delivery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allow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targeted</w:t>
      </w:r>
      <w:r>
        <w:rPr>
          <w:spacing w:val="1"/>
          <w:sz w:val="24"/>
        </w:rPr>
        <w:t xml:space="preserve"> </w:t>
      </w:r>
      <w:r>
        <w:rPr>
          <w:sz w:val="24"/>
        </w:rPr>
        <w:t>delivery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specific</w:t>
      </w:r>
      <w:r>
        <w:rPr>
          <w:spacing w:val="1"/>
          <w:sz w:val="24"/>
        </w:rPr>
        <w:t xml:space="preserve"> </w:t>
      </w:r>
      <w:r>
        <w:rPr>
          <w:sz w:val="24"/>
        </w:rPr>
        <w:t>tissues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organs,</w:t>
      </w:r>
      <w:r>
        <w:rPr>
          <w:spacing w:val="1"/>
          <w:sz w:val="24"/>
        </w:rPr>
        <w:t xml:space="preserve"> </w:t>
      </w:r>
      <w:r>
        <w:rPr>
          <w:sz w:val="24"/>
        </w:rPr>
        <w:t>improving</w:t>
      </w:r>
      <w:r>
        <w:rPr>
          <w:spacing w:val="-1"/>
          <w:sz w:val="24"/>
        </w:rPr>
        <w:t xml:space="preserve"> </w:t>
      </w:r>
      <w:r>
        <w:rPr>
          <w:sz w:val="24"/>
        </w:rPr>
        <w:t>the efficacy of</w:t>
      </w:r>
      <w:r>
        <w:rPr>
          <w:spacing w:val="1"/>
          <w:sz w:val="24"/>
        </w:rPr>
        <w:t xml:space="preserve"> </w:t>
      </w:r>
      <w:r>
        <w:rPr>
          <w:sz w:val="24"/>
        </w:rPr>
        <w:t>the treatment.</w:t>
      </w:r>
    </w:p>
    <w:p w14:paraId="3FBAB8F6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7"/>
        <w:jc w:val="both"/>
        <w:rPr>
          <w:sz w:val="24"/>
        </w:rPr>
      </w:pPr>
      <w:r>
        <w:rPr>
          <w:b/>
          <w:sz w:val="24"/>
        </w:rPr>
        <w:t>Diabetes Mellitus</w:t>
      </w:r>
      <w:r>
        <w:rPr>
          <w:sz w:val="24"/>
        </w:rPr>
        <w:t>: Phytosomes can be used to deliver herbal extracts like berberine and</w:t>
      </w:r>
      <w:r>
        <w:rPr>
          <w:spacing w:val="1"/>
          <w:sz w:val="24"/>
        </w:rPr>
        <w:t xml:space="preserve"> </w:t>
      </w:r>
      <w:r>
        <w:rPr>
          <w:sz w:val="24"/>
        </w:rPr>
        <w:t>curcumin,</w:t>
      </w:r>
      <w:r>
        <w:rPr>
          <w:spacing w:val="-1"/>
          <w:sz w:val="24"/>
        </w:rPr>
        <w:t xml:space="preserve"> </w:t>
      </w:r>
      <w:r>
        <w:rPr>
          <w:sz w:val="24"/>
        </w:rPr>
        <w:t>which have</w:t>
      </w:r>
      <w:r>
        <w:rPr>
          <w:spacing w:val="-1"/>
          <w:sz w:val="24"/>
        </w:rPr>
        <w:t xml:space="preserve"> </w:t>
      </w:r>
      <w:r>
        <w:rPr>
          <w:sz w:val="24"/>
        </w:rPr>
        <w:t>shown potential in</w:t>
      </w:r>
      <w:r>
        <w:rPr>
          <w:spacing w:val="-1"/>
          <w:sz w:val="24"/>
        </w:rPr>
        <w:t xml:space="preserve"> </w:t>
      </w:r>
      <w:r>
        <w:rPr>
          <w:sz w:val="24"/>
        </w:rPr>
        <w:t>managing blood glucose</w:t>
      </w:r>
      <w:r>
        <w:rPr>
          <w:spacing w:val="-2"/>
          <w:sz w:val="24"/>
        </w:rPr>
        <w:t xml:space="preserve"> </w:t>
      </w:r>
      <w:r>
        <w:rPr>
          <w:sz w:val="24"/>
        </w:rPr>
        <w:t>levels.</w:t>
      </w:r>
    </w:p>
    <w:p w14:paraId="79567F9E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6"/>
        <w:jc w:val="both"/>
        <w:rPr>
          <w:sz w:val="24"/>
        </w:rPr>
      </w:pPr>
      <w:r>
        <w:rPr>
          <w:b/>
          <w:sz w:val="24"/>
        </w:rPr>
        <w:t>Cardiovascular Diseases</w:t>
      </w:r>
      <w:r>
        <w:rPr>
          <w:sz w:val="24"/>
        </w:rPr>
        <w:t>: Phytosome formulations of antioxidants like quercetin and</w:t>
      </w:r>
      <w:r>
        <w:rPr>
          <w:spacing w:val="1"/>
          <w:sz w:val="24"/>
        </w:rPr>
        <w:t xml:space="preserve"> </w:t>
      </w:r>
      <w:r>
        <w:rPr>
          <w:sz w:val="24"/>
        </w:rPr>
        <w:t>resveratrol can help in managing cardiovascular health by reducing oxidative stress and</w:t>
      </w:r>
      <w:r>
        <w:rPr>
          <w:spacing w:val="1"/>
          <w:sz w:val="24"/>
        </w:rPr>
        <w:t xml:space="preserve"> </w:t>
      </w:r>
      <w:r>
        <w:rPr>
          <w:sz w:val="24"/>
        </w:rPr>
        <w:t>inflammation.</w:t>
      </w:r>
    </w:p>
    <w:p w14:paraId="066AD0D4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0"/>
        <w:jc w:val="both"/>
        <w:rPr>
          <w:sz w:val="24"/>
        </w:rPr>
      </w:pPr>
      <w:r>
        <w:rPr>
          <w:b/>
          <w:sz w:val="24"/>
        </w:rPr>
        <w:t>Arthritis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Joint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Disorders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Curcumin</w:t>
      </w:r>
      <w:r>
        <w:rPr>
          <w:spacing w:val="1"/>
          <w:sz w:val="24"/>
        </w:rPr>
        <w:t xml:space="preserve"> </w:t>
      </w:r>
      <w:r>
        <w:rPr>
          <w:sz w:val="24"/>
        </w:rPr>
        <w:t>phytosomes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reduce</w:t>
      </w:r>
      <w:r>
        <w:rPr>
          <w:spacing w:val="1"/>
          <w:sz w:val="24"/>
        </w:rPr>
        <w:t xml:space="preserve"> </w:t>
      </w:r>
      <w:r>
        <w:rPr>
          <w:sz w:val="24"/>
        </w:rPr>
        <w:t>inflammation</w:t>
      </w:r>
      <w:r>
        <w:rPr>
          <w:spacing w:val="-1"/>
          <w:sz w:val="24"/>
        </w:rPr>
        <w:t xml:space="preserve"> </w:t>
      </w:r>
      <w:r>
        <w:rPr>
          <w:sz w:val="24"/>
        </w:rPr>
        <w:t>and pain</w:t>
      </w:r>
      <w:r>
        <w:rPr>
          <w:spacing w:val="-1"/>
          <w:sz w:val="24"/>
        </w:rPr>
        <w:t xml:space="preserve"> </w:t>
      </w:r>
      <w:r>
        <w:rPr>
          <w:sz w:val="24"/>
        </w:rPr>
        <w:t>in conditions</w:t>
      </w:r>
      <w:r>
        <w:rPr>
          <w:spacing w:val="-1"/>
          <w:sz w:val="24"/>
        </w:rPr>
        <w:t xml:space="preserve"> </w:t>
      </w:r>
      <w:r>
        <w:rPr>
          <w:sz w:val="24"/>
        </w:rPr>
        <w:t>like osteoarthritis</w:t>
      </w:r>
      <w:r>
        <w:rPr>
          <w:spacing w:val="-1"/>
          <w:sz w:val="24"/>
        </w:rPr>
        <w:t xml:space="preserve"> </w:t>
      </w:r>
      <w:r>
        <w:rPr>
          <w:sz w:val="24"/>
        </w:rPr>
        <w:t>and rheumatoid arthritis.</w:t>
      </w:r>
    </w:p>
    <w:p w14:paraId="4ADA1561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4"/>
        <w:jc w:val="both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Antioxidant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Therapy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Phytosomes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enhance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antioxidants</w:t>
      </w:r>
      <w:r>
        <w:rPr>
          <w:spacing w:val="-8"/>
          <w:sz w:val="24"/>
        </w:rPr>
        <w:t xml:space="preserve"> </w:t>
      </w:r>
      <w:r>
        <w:rPr>
          <w:sz w:val="24"/>
        </w:rPr>
        <w:t>like</w:t>
      </w:r>
      <w:r>
        <w:rPr>
          <w:spacing w:val="-57"/>
          <w:sz w:val="24"/>
        </w:rPr>
        <w:t xml:space="preserve"> </w:t>
      </w:r>
      <w:r>
        <w:rPr>
          <w:sz w:val="24"/>
        </w:rPr>
        <w:t>green</w:t>
      </w:r>
      <w:r>
        <w:rPr>
          <w:spacing w:val="-1"/>
          <w:sz w:val="24"/>
        </w:rPr>
        <w:t xml:space="preserve"> </w:t>
      </w:r>
      <w:r>
        <w:rPr>
          <w:sz w:val="24"/>
        </w:rPr>
        <w:t>tea</w:t>
      </w:r>
      <w:r>
        <w:rPr>
          <w:spacing w:val="-1"/>
          <w:sz w:val="24"/>
        </w:rPr>
        <w:t xml:space="preserve"> </w:t>
      </w:r>
      <w:r>
        <w:rPr>
          <w:sz w:val="24"/>
        </w:rPr>
        <w:t>extract, providing systemic</w:t>
      </w:r>
      <w:r>
        <w:rPr>
          <w:spacing w:val="-2"/>
          <w:sz w:val="24"/>
        </w:rPr>
        <w:t xml:space="preserve"> </w:t>
      </w:r>
      <w:r>
        <w:rPr>
          <w:sz w:val="24"/>
        </w:rPr>
        <w:t>protection against oxidative stress.</w:t>
      </w:r>
    </w:p>
    <w:p w14:paraId="2B730534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3"/>
        <w:jc w:val="both"/>
        <w:rPr>
          <w:sz w:val="24"/>
        </w:rPr>
      </w:pPr>
      <w:r>
        <w:rPr>
          <w:b/>
          <w:sz w:val="24"/>
        </w:rPr>
        <w:t>Chemopreventi</w:t>
      </w:r>
      <w:r>
        <w:rPr>
          <w:b/>
          <w:sz w:val="24"/>
        </w:rPr>
        <w:t>on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Phytosomes</w:t>
      </w:r>
      <w:r>
        <w:rPr>
          <w:spacing w:val="1"/>
          <w:sz w:val="24"/>
        </w:rPr>
        <w:t xml:space="preserve"> </w:t>
      </w:r>
      <w:r>
        <w:rPr>
          <w:sz w:val="24"/>
        </w:rPr>
        <w:t>containing</w:t>
      </w:r>
      <w:r>
        <w:rPr>
          <w:spacing w:val="1"/>
          <w:sz w:val="24"/>
        </w:rPr>
        <w:t xml:space="preserve"> </w:t>
      </w:r>
      <w:r>
        <w:rPr>
          <w:sz w:val="24"/>
        </w:rPr>
        <w:t>polyphenols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epigallocatechin</w:t>
      </w:r>
      <w:r>
        <w:rPr>
          <w:spacing w:val="1"/>
          <w:sz w:val="24"/>
        </w:rPr>
        <w:t xml:space="preserve"> </w:t>
      </w:r>
      <w:r>
        <w:rPr>
          <w:sz w:val="24"/>
        </w:rPr>
        <w:t>gallate</w:t>
      </w:r>
      <w:r>
        <w:rPr>
          <w:spacing w:val="1"/>
          <w:sz w:val="24"/>
        </w:rPr>
        <w:t xml:space="preserve"> </w:t>
      </w:r>
      <w:r>
        <w:rPr>
          <w:sz w:val="24"/>
        </w:rPr>
        <w:t>(EGCG)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tea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curcumin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potential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prevent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slow down the progression of various cancers.</w:t>
      </w:r>
    </w:p>
    <w:p w14:paraId="769B62FF" w14:textId="77777777" w:rsidR="004D0D24" w:rsidRDefault="004D0D24">
      <w:pPr>
        <w:spacing w:line="360" w:lineRule="auto"/>
        <w:jc w:val="both"/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4231B8F0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before="60" w:line="360" w:lineRule="auto"/>
        <w:ind w:right="272"/>
        <w:jc w:val="both"/>
        <w:rPr>
          <w:sz w:val="24"/>
        </w:rPr>
      </w:pPr>
      <w:r>
        <w:rPr>
          <w:b/>
          <w:sz w:val="24"/>
        </w:rPr>
        <w:lastRenderedPageBreak/>
        <w:t>Adjuvant Therapy</w:t>
      </w:r>
      <w:r>
        <w:rPr>
          <w:sz w:val="24"/>
        </w:rPr>
        <w:t>: They can be used alongside conventional chemotherapy to enhance</w:t>
      </w:r>
      <w:r>
        <w:rPr>
          <w:spacing w:val="1"/>
          <w:sz w:val="24"/>
        </w:rPr>
        <w:t xml:space="preserve"> </w:t>
      </w:r>
      <w:r>
        <w:rPr>
          <w:sz w:val="24"/>
        </w:rPr>
        <w:t>efficacy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reduce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1"/>
          <w:sz w:val="24"/>
        </w:rPr>
        <w:t xml:space="preserve"> </w:t>
      </w:r>
      <w:r>
        <w:rPr>
          <w:sz w:val="24"/>
        </w:rPr>
        <w:t>effects.</w:t>
      </w:r>
    </w:p>
    <w:p w14:paraId="0890A309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before="1" w:line="360" w:lineRule="auto"/>
        <w:ind w:right="275"/>
        <w:jc w:val="both"/>
        <w:rPr>
          <w:sz w:val="24"/>
        </w:rPr>
      </w:pPr>
      <w:r>
        <w:rPr>
          <w:b/>
          <w:sz w:val="24"/>
        </w:rPr>
        <w:t>Hepatoprotective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Agents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Phytosomes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silymarin</w:t>
      </w:r>
      <w:r>
        <w:rPr>
          <w:spacing w:val="1"/>
          <w:sz w:val="24"/>
        </w:rPr>
        <w:t xml:space="preserve"> </w:t>
      </w:r>
      <w:r>
        <w:rPr>
          <w:sz w:val="24"/>
        </w:rPr>
        <w:t>(from</w:t>
      </w:r>
      <w:r>
        <w:rPr>
          <w:spacing w:val="1"/>
          <w:sz w:val="24"/>
        </w:rPr>
        <w:t xml:space="preserve"> </w:t>
      </w:r>
      <w:r>
        <w:rPr>
          <w:sz w:val="24"/>
        </w:rPr>
        <w:t>milk</w:t>
      </w:r>
      <w:r>
        <w:rPr>
          <w:spacing w:val="1"/>
          <w:sz w:val="24"/>
        </w:rPr>
        <w:t xml:space="preserve"> </w:t>
      </w:r>
      <w:r>
        <w:rPr>
          <w:sz w:val="24"/>
        </w:rPr>
        <w:t>thistle)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been</w:t>
      </w:r>
      <w:r>
        <w:rPr>
          <w:spacing w:val="1"/>
          <w:sz w:val="24"/>
        </w:rPr>
        <w:t xml:space="preserve"> </w:t>
      </w:r>
      <w:r>
        <w:rPr>
          <w:sz w:val="24"/>
        </w:rPr>
        <w:t>extensively studied for their liver-protective effects, helping in the treatm</w:t>
      </w:r>
      <w:r>
        <w:rPr>
          <w:sz w:val="24"/>
        </w:rPr>
        <w:t>ent of liver</w:t>
      </w:r>
      <w:r>
        <w:rPr>
          <w:spacing w:val="1"/>
          <w:sz w:val="24"/>
        </w:rPr>
        <w:t xml:space="preserve"> </w:t>
      </w:r>
      <w:r>
        <w:rPr>
          <w:sz w:val="24"/>
        </w:rPr>
        <w:t>disorders</w:t>
      </w:r>
      <w:r>
        <w:rPr>
          <w:spacing w:val="-1"/>
          <w:sz w:val="24"/>
        </w:rPr>
        <w:t xml:space="preserve"> </w:t>
      </w:r>
      <w:r>
        <w:rPr>
          <w:sz w:val="24"/>
        </w:rPr>
        <w:t>like hepatitis and cirrhosis.</w:t>
      </w:r>
    </w:p>
    <w:p w14:paraId="2FCB4D90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5"/>
        <w:jc w:val="both"/>
        <w:rPr>
          <w:sz w:val="24"/>
        </w:rPr>
      </w:pPr>
      <w:r>
        <w:rPr>
          <w:b/>
          <w:spacing w:val="-1"/>
          <w:sz w:val="24"/>
        </w:rPr>
        <w:t>Anti-Aging</w:t>
      </w:r>
      <w:r>
        <w:rPr>
          <w:spacing w:val="-1"/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Phytosomes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antioxidants</w:t>
      </w:r>
      <w:r>
        <w:rPr>
          <w:spacing w:val="-11"/>
          <w:sz w:val="24"/>
        </w:rPr>
        <w:t xml:space="preserve"> </w:t>
      </w:r>
      <w:r>
        <w:rPr>
          <w:sz w:val="24"/>
        </w:rPr>
        <w:t>like</w:t>
      </w:r>
      <w:r>
        <w:rPr>
          <w:spacing w:val="-12"/>
          <w:sz w:val="24"/>
        </w:rPr>
        <w:t xml:space="preserve"> </w:t>
      </w:r>
      <w:r>
        <w:rPr>
          <w:sz w:val="24"/>
        </w:rPr>
        <w:t>quercetin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resveratrol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4"/>
          <w:sz w:val="24"/>
        </w:rPr>
        <w:t xml:space="preserve"> </w:t>
      </w:r>
      <w:r>
        <w:rPr>
          <w:sz w:val="24"/>
        </w:rPr>
        <w:t>used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skincare</w:t>
      </w:r>
      <w:r>
        <w:rPr>
          <w:spacing w:val="-58"/>
          <w:sz w:val="24"/>
        </w:rPr>
        <w:t xml:space="preserve"> </w:t>
      </w:r>
      <w:r>
        <w:rPr>
          <w:sz w:val="24"/>
        </w:rPr>
        <w:t>formulations</w:t>
      </w:r>
      <w:r>
        <w:rPr>
          <w:spacing w:val="-1"/>
          <w:sz w:val="24"/>
        </w:rPr>
        <w:t xml:space="preserve"> </w:t>
      </w:r>
      <w:r>
        <w:rPr>
          <w:sz w:val="24"/>
        </w:rPr>
        <w:t>to protect against aging and</w:t>
      </w:r>
      <w:r>
        <w:rPr>
          <w:spacing w:val="-1"/>
          <w:sz w:val="24"/>
        </w:rPr>
        <w:t xml:space="preserve"> </w:t>
      </w:r>
      <w:r>
        <w:rPr>
          <w:sz w:val="24"/>
        </w:rPr>
        <w:t>improve skin health.</w:t>
      </w:r>
    </w:p>
    <w:p w14:paraId="256B571E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1"/>
        <w:jc w:val="both"/>
        <w:rPr>
          <w:sz w:val="24"/>
        </w:rPr>
      </w:pPr>
      <w:r>
        <w:rPr>
          <w:b/>
          <w:spacing w:val="-1"/>
          <w:sz w:val="24"/>
        </w:rPr>
        <w:t>Wound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Healing</w:t>
      </w:r>
      <w:r>
        <w:rPr>
          <w:spacing w:val="-1"/>
          <w:sz w:val="24"/>
        </w:rPr>
        <w:t>:</w:t>
      </w:r>
      <w:r>
        <w:rPr>
          <w:spacing w:val="-14"/>
          <w:sz w:val="24"/>
        </w:rPr>
        <w:t xml:space="preserve"> </w:t>
      </w:r>
      <w:r>
        <w:rPr>
          <w:sz w:val="24"/>
        </w:rPr>
        <w:t>Phytosome-based</w:t>
      </w:r>
      <w:r>
        <w:rPr>
          <w:spacing w:val="-15"/>
          <w:sz w:val="24"/>
        </w:rPr>
        <w:t xml:space="preserve"> </w:t>
      </w:r>
      <w:r>
        <w:rPr>
          <w:sz w:val="24"/>
        </w:rPr>
        <w:t>gels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creams</w:t>
      </w:r>
      <w:r>
        <w:rPr>
          <w:spacing w:val="-14"/>
          <w:sz w:val="24"/>
        </w:rPr>
        <w:t xml:space="preserve"> </w:t>
      </w:r>
      <w:r>
        <w:rPr>
          <w:sz w:val="24"/>
        </w:rPr>
        <w:t>can</w:t>
      </w:r>
      <w:r>
        <w:rPr>
          <w:spacing w:val="-15"/>
          <w:sz w:val="24"/>
        </w:rPr>
        <w:t xml:space="preserve"> </w:t>
      </w:r>
      <w:r>
        <w:rPr>
          <w:sz w:val="24"/>
        </w:rPr>
        <w:t>be</w:t>
      </w:r>
      <w:r>
        <w:rPr>
          <w:spacing w:val="-15"/>
          <w:sz w:val="24"/>
        </w:rPr>
        <w:t xml:space="preserve"> </w:t>
      </w:r>
      <w:r>
        <w:rPr>
          <w:sz w:val="24"/>
        </w:rPr>
        <w:t>used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-14"/>
          <w:sz w:val="24"/>
        </w:rPr>
        <w:t xml:space="preserve"> </w:t>
      </w:r>
      <w:r>
        <w:rPr>
          <w:sz w:val="24"/>
        </w:rPr>
        <w:t>promote</w:t>
      </w:r>
      <w:r>
        <w:rPr>
          <w:spacing w:val="-16"/>
          <w:sz w:val="24"/>
        </w:rPr>
        <w:t xml:space="preserve"> </w:t>
      </w:r>
      <w:r>
        <w:rPr>
          <w:sz w:val="24"/>
        </w:rPr>
        <w:t>wound</w:t>
      </w:r>
      <w:r>
        <w:rPr>
          <w:spacing w:val="-15"/>
          <w:sz w:val="24"/>
        </w:rPr>
        <w:t xml:space="preserve"> </w:t>
      </w:r>
      <w:r>
        <w:rPr>
          <w:sz w:val="24"/>
        </w:rPr>
        <w:t>healing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treat skin conditions such as psoriasis and</w:t>
      </w:r>
      <w:r>
        <w:rPr>
          <w:spacing w:val="-1"/>
          <w:sz w:val="24"/>
        </w:rPr>
        <w:t xml:space="preserve"> </w:t>
      </w:r>
      <w:r>
        <w:rPr>
          <w:sz w:val="24"/>
        </w:rPr>
        <w:t>eczema.</w:t>
      </w:r>
    </w:p>
    <w:p w14:paraId="21F9F085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5"/>
        <w:jc w:val="both"/>
        <w:rPr>
          <w:sz w:val="24"/>
        </w:rPr>
      </w:pPr>
      <w:r>
        <w:rPr>
          <w:b/>
          <w:sz w:val="24"/>
        </w:rPr>
        <w:t>Cognitive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Health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Phytosomes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Ginkgo</w:t>
      </w:r>
      <w:r>
        <w:rPr>
          <w:spacing w:val="-2"/>
          <w:sz w:val="24"/>
        </w:rPr>
        <w:t xml:space="preserve"> </w:t>
      </w:r>
      <w:r>
        <w:rPr>
          <w:sz w:val="24"/>
        </w:rPr>
        <w:t>biloba</w:t>
      </w:r>
      <w:r>
        <w:rPr>
          <w:spacing w:val="-1"/>
          <w:sz w:val="24"/>
        </w:rPr>
        <w:t xml:space="preserve"> </w:t>
      </w:r>
      <w:r>
        <w:rPr>
          <w:sz w:val="24"/>
        </w:rPr>
        <w:t>extract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neuroprotective</w:t>
      </w:r>
      <w:r>
        <w:rPr>
          <w:spacing w:val="-4"/>
          <w:sz w:val="24"/>
        </w:rPr>
        <w:t xml:space="preserve"> </w:t>
      </w:r>
      <w:r>
        <w:rPr>
          <w:sz w:val="24"/>
        </w:rPr>
        <w:t>agents</w:t>
      </w:r>
      <w:r>
        <w:rPr>
          <w:spacing w:val="-58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protect</w:t>
      </w:r>
      <w:r>
        <w:rPr>
          <w:spacing w:val="1"/>
          <w:sz w:val="24"/>
        </w:rPr>
        <w:t xml:space="preserve"> </w:t>
      </w:r>
      <w:r>
        <w:rPr>
          <w:sz w:val="24"/>
        </w:rPr>
        <w:t>against</w:t>
      </w:r>
      <w:r>
        <w:rPr>
          <w:spacing w:val="1"/>
          <w:sz w:val="24"/>
        </w:rPr>
        <w:t xml:space="preserve"> </w:t>
      </w:r>
      <w:r>
        <w:rPr>
          <w:sz w:val="24"/>
        </w:rPr>
        <w:t>neurodegenerative</w:t>
      </w:r>
      <w:r>
        <w:rPr>
          <w:spacing w:val="1"/>
          <w:sz w:val="24"/>
        </w:rPr>
        <w:t xml:space="preserve"> </w:t>
      </w:r>
      <w:r>
        <w:rPr>
          <w:sz w:val="24"/>
        </w:rPr>
        <w:t>diseases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Alzheimer’s</w:t>
      </w:r>
      <w:r>
        <w:rPr>
          <w:spacing w:val="1"/>
          <w:sz w:val="24"/>
        </w:rPr>
        <w:t xml:space="preserve"> </w:t>
      </w:r>
      <w:r>
        <w:rPr>
          <w:sz w:val="24"/>
        </w:rPr>
        <w:t>and Parkinson’s.</w:t>
      </w:r>
    </w:p>
    <w:p w14:paraId="0C8CD0E5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before="1" w:line="360" w:lineRule="auto"/>
        <w:ind w:right="271"/>
        <w:jc w:val="both"/>
        <w:rPr>
          <w:sz w:val="24"/>
        </w:rPr>
      </w:pPr>
      <w:r>
        <w:rPr>
          <w:b/>
          <w:sz w:val="24"/>
        </w:rPr>
        <w:t>Ulcer and Inflammation</w:t>
      </w:r>
      <w:r>
        <w:rPr>
          <w:sz w:val="24"/>
        </w:rPr>
        <w:t>: Phytosomes containing licorice and other anti-inflammatory</w:t>
      </w:r>
      <w:r>
        <w:rPr>
          <w:spacing w:val="1"/>
          <w:sz w:val="24"/>
        </w:rPr>
        <w:t xml:space="preserve"> </w:t>
      </w:r>
      <w:r>
        <w:rPr>
          <w:sz w:val="24"/>
        </w:rPr>
        <w:t>herbs</w:t>
      </w:r>
      <w:r>
        <w:rPr>
          <w:spacing w:val="-1"/>
          <w:sz w:val="24"/>
        </w:rPr>
        <w:t xml:space="preserve"> </w:t>
      </w:r>
      <w:r>
        <w:rPr>
          <w:sz w:val="24"/>
        </w:rPr>
        <w:t>can 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 treat</w:t>
      </w:r>
      <w:r>
        <w:rPr>
          <w:spacing w:val="2"/>
          <w:sz w:val="24"/>
        </w:rPr>
        <w:t xml:space="preserve"> </w:t>
      </w:r>
      <w:r>
        <w:rPr>
          <w:sz w:val="24"/>
        </w:rPr>
        <w:t>ulcers and</w:t>
      </w:r>
      <w:r>
        <w:rPr>
          <w:spacing w:val="-1"/>
          <w:sz w:val="24"/>
        </w:rPr>
        <w:t xml:space="preserve"> </w:t>
      </w:r>
      <w:r>
        <w:rPr>
          <w:sz w:val="24"/>
        </w:rPr>
        <w:t>inflammatory</w:t>
      </w:r>
      <w:r>
        <w:rPr>
          <w:spacing w:val="1"/>
          <w:sz w:val="24"/>
        </w:rPr>
        <w:t xml:space="preserve"> </w:t>
      </w:r>
      <w:r>
        <w:rPr>
          <w:sz w:val="24"/>
        </w:rPr>
        <w:t>bowel diseases.</w:t>
      </w:r>
    </w:p>
    <w:p w14:paraId="1136ABF9" w14:textId="77777777" w:rsidR="004D0D24" w:rsidRDefault="00CC222C">
      <w:pPr>
        <w:pStyle w:val="ListParagraph"/>
        <w:numPr>
          <w:ilvl w:val="0"/>
          <w:numId w:val="18"/>
        </w:numPr>
        <w:tabs>
          <w:tab w:val="left" w:pos="1529"/>
        </w:tabs>
        <w:spacing w:line="360" w:lineRule="auto"/>
        <w:ind w:right="270"/>
        <w:jc w:val="both"/>
        <w:rPr>
          <w:sz w:val="24"/>
        </w:rPr>
      </w:pPr>
      <w:r>
        <w:rPr>
          <w:b/>
          <w:sz w:val="24"/>
        </w:rPr>
        <w:t>Immunomodulatory Effects</w:t>
      </w:r>
      <w:r>
        <w:rPr>
          <w:sz w:val="24"/>
        </w:rPr>
        <w:t>: Phytosome formulations of Echinacea and other immune-</w:t>
      </w:r>
      <w:r>
        <w:rPr>
          <w:spacing w:val="1"/>
          <w:sz w:val="24"/>
        </w:rPr>
        <w:t xml:space="preserve"> </w:t>
      </w:r>
      <w:r>
        <w:rPr>
          <w:sz w:val="24"/>
        </w:rPr>
        <w:t>boosting herbs can enhance the body's immune response, providing support in conditions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immune</w:t>
      </w:r>
      <w:r>
        <w:rPr>
          <w:spacing w:val="-1"/>
          <w:sz w:val="24"/>
        </w:rPr>
        <w:t xml:space="preserve"> </w:t>
      </w:r>
      <w:r>
        <w:rPr>
          <w:sz w:val="24"/>
        </w:rPr>
        <w:t>deficiency.</w:t>
      </w:r>
    </w:p>
    <w:p w14:paraId="79702D92" w14:textId="77777777" w:rsidR="004D0D24" w:rsidRDefault="004D0D24">
      <w:pPr>
        <w:spacing w:line="360" w:lineRule="auto"/>
        <w:jc w:val="both"/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5F912A21" w14:textId="77777777" w:rsidR="004D0D24" w:rsidRDefault="00CC222C">
      <w:pPr>
        <w:pStyle w:val="Heading1"/>
        <w:spacing w:before="60"/>
      </w:pPr>
      <w:r>
        <w:lastRenderedPageBreak/>
        <w:t>2.</w:t>
      </w:r>
      <w:r>
        <w:rPr>
          <w:spacing w:val="-3"/>
        </w:rPr>
        <w:t xml:space="preserve"> </w:t>
      </w:r>
      <w:r>
        <w:t>AIM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OBJECTIVE</w:t>
      </w:r>
    </w:p>
    <w:p w14:paraId="5F0A2A00" w14:textId="77777777" w:rsidR="004D0D24" w:rsidRDefault="004D0D24">
      <w:pPr>
        <w:pStyle w:val="BodyText"/>
        <w:spacing w:before="11"/>
        <w:rPr>
          <w:b/>
          <w:sz w:val="25"/>
        </w:rPr>
      </w:pPr>
    </w:p>
    <w:p w14:paraId="23FA1F10" w14:textId="77777777" w:rsidR="004D0D24" w:rsidRDefault="00CC222C">
      <w:pPr>
        <w:pStyle w:val="ListParagraph"/>
        <w:numPr>
          <w:ilvl w:val="1"/>
          <w:numId w:val="17"/>
        </w:numPr>
        <w:tabs>
          <w:tab w:val="left" w:pos="814"/>
        </w:tabs>
        <w:ind w:hanging="422"/>
        <w:jc w:val="left"/>
        <w:rPr>
          <w:b/>
          <w:sz w:val="24"/>
        </w:rPr>
      </w:pPr>
      <w:r>
        <w:rPr>
          <w:b/>
          <w:sz w:val="24"/>
        </w:rPr>
        <w:t>AIM</w:t>
      </w:r>
    </w:p>
    <w:p w14:paraId="4D867337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39FEECFB" w14:textId="77777777" w:rsidR="004D0D24" w:rsidRDefault="00CC222C">
      <w:pPr>
        <w:pStyle w:val="BodyText"/>
        <w:spacing w:line="360" w:lineRule="auto"/>
        <w:ind w:left="820" w:right="272"/>
        <w:jc w:val="both"/>
      </w:pPr>
      <w:r>
        <w:t>The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pioglitazone-loaded</w:t>
      </w:r>
      <w:r>
        <w:rPr>
          <w:spacing w:val="1"/>
        </w:rPr>
        <w:t xml:space="preserve"> </w:t>
      </w:r>
      <w:r>
        <w:t>phytosomal</w:t>
      </w:r>
      <w:r>
        <w:rPr>
          <w:spacing w:val="1"/>
        </w:rPr>
        <w:t xml:space="preserve"> </w:t>
      </w:r>
      <w:r>
        <w:t>gel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drug's</w:t>
      </w:r>
      <w:r>
        <w:rPr>
          <w:spacing w:val="1"/>
        </w:rPr>
        <w:t xml:space="preserve"> </w:t>
      </w:r>
      <w:r>
        <w:t>bioavailability,</w:t>
      </w:r>
      <w:r>
        <w:rPr>
          <w:spacing w:val="-5"/>
        </w:rPr>
        <w:t xml:space="preserve"> </w:t>
      </w:r>
      <w:r>
        <w:t>ensure</w:t>
      </w:r>
      <w:r>
        <w:rPr>
          <w:spacing w:val="-6"/>
        </w:rPr>
        <w:t xml:space="preserve"> </w:t>
      </w:r>
      <w:r>
        <w:t>targeted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sustained</w:t>
      </w:r>
      <w:r>
        <w:rPr>
          <w:spacing w:val="-5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skin</w:t>
      </w:r>
      <w:r>
        <w:rPr>
          <w:spacing w:val="-4"/>
        </w:rPr>
        <w:t xml:space="preserve"> </w:t>
      </w:r>
      <w:r>
        <w:t>penetration,</w:t>
      </w:r>
      <w:r>
        <w:rPr>
          <w:spacing w:val="-5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systemic</w:t>
      </w:r>
      <w:r>
        <w:rPr>
          <w:spacing w:val="-57"/>
        </w:rPr>
        <w:t xml:space="preserve"> </w:t>
      </w:r>
      <w:r>
        <w:t>side effects, increase stability, and improve patient compliance through a convenien</w:t>
      </w:r>
      <w:r>
        <w:t>t topical</w:t>
      </w:r>
      <w:r>
        <w:rPr>
          <w:spacing w:val="1"/>
        </w:rPr>
        <w:t xml:space="preserve"> </w:t>
      </w:r>
      <w:r>
        <w:t>formulation.</w:t>
      </w:r>
    </w:p>
    <w:p w14:paraId="03D63786" w14:textId="77777777" w:rsidR="004D0D24" w:rsidRDefault="00CC222C">
      <w:pPr>
        <w:pStyle w:val="Heading1"/>
        <w:numPr>
          <w:ilvl w:val="1"/>
          <w:numId w:val="17"/>
        </w:numPr>
        <w:tabs>
          <w:tab w:val="left" w:pos="958"/>
        </w:tabs>
        <w:spacing w:before="199"/>
        <w:ind w:left="957" w:hanging="422"/>
        <w:jc w:val="left"/>
      </w:pPr>
      <w:r>
        <w:t>OBJECTIVE</w:t>
      </w:r>
    </w:p>
    <w:p w14:paraId="4C1CB717" w14:textId="77777777" w:rsidR="004D0D24" w:rsidRDefault="004D0D24">
      <w:pPr>
        <w:pStyle w:val="BodyText"/>
        <w:spacing w:before="9"/>
        <w:rPr>
          <w:b/>
          <w:sz w:val="28"/>
        </w:rPr>
      </w:pPr>
    </w:p>
    <w:p w14:paraId="04A8DC07" w14:textId="77777777" w:rsidR="004D0D24" w:rsidRDefault="00CC222C">
      <w:pPr>
        <w:pStyle w:val="BodyText"/>
        <w:spacing w:before="90" w:line="360" w:lineRule="auto"/>
        <w:ind w:left="820" w:right="272" w:firstLine="336"/>
        <w:jc w:val="both"/>
      </w:pPr>
      <w:r>
        <w:rPr>
          <w:noProof/>
        </w:rPr>
        <w:drawing>
          <wp:anchor distT="0" distB="0" distL="0" distR="0" simplePos="0" relativeHeight="486605312" behindDoc="1" locked="0" layoutInCell="1" allowOverlap="1" wp14:anchorId="6BBF3FC3" wp14:editId="22FDFB13">
            <wp:simplePos x="0" y="0"/>
            <wp:positionH relativeFrom="page">
              <wp:posOffset>914704</wp:posOffset>
            </wp:positionH>
            <wp:positionV relativeFrom="paragraph">
              <wp:posOffset>62269</wp:posOffset>
            </wp:positionV>
            <wp:extent cx="237744" cy="16916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Enhanced Bioavailability</w:t>
      </w:r>
      <w:r>
        <w:t>: Pioglitazone has relatively low bioavailability due to poor water</w:t>
      </w:r>
      <w:r>
        <w:rPr>
          <w:spacing w:val="1"/>
        </w:rPr>
        <w:t xml:space="preserve"> </w:t>
      </w:r>
      <w:r>
        <w:t>solubility. Formulating it as a phytosomal in situ gel can enhance its solubility and absorption,</w:t>
      </w:r>
      <w:r>
        <w:rPr>
          <w:spacing w:val="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to better bioavailabili</w:t>
      </w:r>
      <w:r>
        <w:t>ty.</w:t>
      </w:r>
    </w:p>
    <w:p w14:paraId="5D0DB6E2" w14:textId="77777777" w:rsidR="004D0D24" w:rsidRDefault="004D0D24">
      <w:pPr>
        <w:pStyle w:val="BodyText"/>
        <w:spacing w:before="6"/>
        <w:rPr>
          <w:sz w:val="16"/>
        </w:rPr>
      </w:pPr>
    </w:p>
    <w:p w14:paraId="722DDABC" w14:textId="77777777" w:rsidR="004D0D24" w:rsidRDefault="00CC222C">
      <w:pPr>
        <w:pStyle w:val="BodyText"/>
        <w:spacing w:before="90" w:line="360" w:lineRule="auto"/>
        <w:ind w:left="820" w:right="272" w:firstLine="302"/>
        <w:jc w:val="both"/>
      </w:pPr>
      <w:r>
        <w:rPr>
          <w:noProof/>
        </w:rPr>
        <w:drawing>
          <wp:anchor distT="0" distB="0" distL="0" distR="0" simplePos="0" relativeHeight="486605824" behindDoc="1" locked="0" layoutInCell="1" allowOverlap="1" wp14:anchorId="0495DCA6" wp14:editId="043E907E">
            <wp:simplePos x="0" y="0"/>
            <wp:positionH relativeFrom="page">
              <wp:posOffset>914704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Sustained</w:t>
      </w:r>
      <w:r>
        <w:rPr>
          <w:b/>
          <w:spacing w:val="-4"/>
        </w:rPr>
        <w:t xml:space="preserve"> </w:t>
      </w:r>
      <w:r>
        <w:rPr>
          <w:b/>
        </w:rPr>
        <w:t>Release</w:t>
      </w:r>
      <w:r>
        <w:t>: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situ</w:t>
      </w:r>
      <w:r>
        <w:rPr>
          <w:spacing w:val="-5"/>
        </w:rPr>
        <w:t xml:space="preserve"> </w:t>
      </w:r>
      <w:r>
        <w:t>gels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sustained</w:t>
      </w:r>
      <w:r>
        <w:rPr>
          <w:spacing w:val="-5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pioglitazone,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helps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maintaining a consistent therapeutic level of the drug over an extended period. This reduces the</w:t>
      </w:r>
      <w:r>
        <w:rPr>
          <w:spacing w:val="1"/>
        </w:rPr>
        <w:t xml:space="preserve"> </w:t>
      </w:r>
      <w:r>
        <w:t>frequency</w:t>
      </w:r>
      <w:r>
        <w:rPr>
          <w:spacing w:val="-1"/>
        </w:rPr>
        <w:t xml:space="preserve"> </w:t>
      </w:r>
      <w:r>
        <w:t>of dosing and improves patient compliance.</w:t>
      </w:r>
    </w:p>
    <w:p w14:paraId="642D47F2" w14:textId="77777777" w:rsidR="004D0D24" w:rsidRDefault="004D0D24">
      <w:pPr>
        <w:pStyle w:val="BodyText"/>
        <w:spacing w:before="5"/>
        <w:rPr>
          <w:sz w:val="16"/>
        </w:rPr>
      </w:pPr>
    </w:p>
    <w:p w14:paraId="382DED40" w14:textId="77777777" w:rsidR="004D0D24" w:rsidRDefault="00CC222C">
      <w:pPr>
        <w:pStyle w:val="BodyText"/>
        <w:spacing w:before="90" w:line="360" w:lineRule="auto"/>
        <w:ind w:left="820"/>
      </w:pPr>
      <w:r>
        <w:rPr>
          <w:noProof/>
          <w:position w:val="-4"/>
        </w:rPr>
        <w:drawing>
          <wp:inline distT="0" distB="0" distL="0" distR="0" wp14:anchorId="6F39F07C" wp14:editId="1CCBC687">
            <wp:extent cx="237744" cy="169163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b/>
        </w:rPr>
        <w:t>Improved</w:t>
      </w:r>
      <w:r>
        <w:rPr>
          <w:b/>
          <w:spacing w:val="17"/>
        </w:rPr>
        <w:t xml:space="preserve"> </w:t>
      </w:r>
      <w:r>
        <w:rPr>
          <w:b/>
        </w:rPr>
        <w:t>Stability</w:t>
      </w:r>
      <w:r>
        <w:t>:</w:t>
      </w:r>
      <w:r>
        <w:rPr>
          <w:spacing w:val="17"/>
        </w:rPr>
        <w:t xml:space="preserve"> </w:t>
      </w:r>
      <w:r>
        <w:t>Phytosomes,</w:t>
      </w:r>
      <w:r>
        <w:rPr>
          <w:spacing w:val="16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complexes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phospholipids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natural</w:t>
      </w:r>
      <w:r>
        <w:rPr>
          <w:spacing w:val="-57"/>
        </w:rPr>
        <w:t xml:space="preserve"> </w:t>
      </w:r>
      <w:r>
        <w:t>compounds,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improv</w:t>
      </w:r>
      <w:r>
        <w:t>e the</w:t>
      </w:r>
      <w:r>
        <w:rPr>
          <w:spacing w:val="-1"/>
        </w:rPr>
        <w:t xml:space="preserve"> </w:t>
      </w:r>
      <w:r>
        <w:t>stability</w:t>
      </w:r>
      <w:r>
        <w:rPr>
          <w:spacing w:val="-1"/>
        </w:rPr>
        <w:t xml:space="preserve"> </w:t>
      </w:r>
      <w:r>
        <w:t>of pioglitazone</w:t>
      </w:r>
      <w:r>
        <w:rPr>
          <w:spacing w:val="-2"/>
        </w:rPr>
        <w:t xml:space="preserve"> </w:t>
      </w:r>
      <w:r>
        <w:t>by protecting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degradation.</w:t>
      </w:r>
    </w:p>
    <w:p w14:paraId="54F37E06" w14:textId="77777777" w:rsidR="004D0D24" w:rsidRDefault="004D0D24">
      <w:pPr>
        <w:pStyle w:val="BodyText"/>
        <w:spacing w:before="5"/>
        <w:rPr>
          <w:sz w:val="16"/>
        </w:rPr>
      </w:pPr>
    </w:p>
    <w:p w14:paraId="1C369ADA" w14:textId="77777777" w:rsidR="004D0D24" w:rsidRDefault="00CC222C">
      <w:pPr>
        <w:pStyle w:val="BodyText"/>
        <w:spacing w:before="90" w:line="360" w:lineRule="auto"/>
        <w:ind w:left="820" w:right="275" w:firstLine="288"/>
        <w:jc w:val="both"/>
      </w:pPr>
      <w:r>
        <w:rPr>
          <w:noProof/>
        </w:rPr>
        <w:drawing>
          <wp:anchor distT="0" distB="0" distL="0" distR="0" simplePos="0" relativeHeight="486606336" behindDoc="1" locked="0" layoutInCell="1" allowOverlap="1" wp14:anchorId="508BD7B9" wp14:editId="1FDFB444">
            <wp:simplePos x="0" y="0"/>
            <wp:positionH relativeFrom="page">
              <wp:posOffset>914704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Localized</w:t>
      </w:r>
      <w:r>
        <w:rPr>
          <w:b/>
          <w:spacing w:val="-11"/>
        </w:rPr>
        <w:t xml:space="preserve"> </w:t>
      </w:r>
      <w:r>
        <w:rPr>
          <w:b/>
        </w:rPr>
        <w:t>Delivery</w:t>
      </w:r>
      <w:r>
        <w:t>: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situ</w:t>
      </w:r>
      <w:r>
        <w:rPr>
          <w:spacing w:val="-11"/>
        </w:rPr>
        <w:t xml:space="preserve"> </w:t>
      </w:r>
      <w:r>
        <w:t>gels</w:t>
      </w:r>
      <w:r>
        <w:rPr>
          <w:spacing w:val="-10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administered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site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action,</w:t>
      </w:r>
      <w:r>
        <w:rPr>
          <w:spacing w:val="-9"/>
        </w:rPr>
        <w:t xml:space="preserve"> </w:t>
      </w:r>
      <w:r>
        <w:t>allowing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localized</w:t>
      </w:r>
      <w:r>
        <w:rPr>
          <w:spacing w:val="-58"/>
        </w:rPr>
        <w:t xml:space="preserve"> </w:t>
      </w:r>
      <w:r>
        <w:t>drug delivery. This can be particularly useful in minimizing systemic side effects and enhancing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efficacy of pioglitazone.</w:t>
      </w:r>
    </w:p>
    <w:p w14:paraId="75DF5B88" w14:textId="77777777" w:rsidR="004D0D24" w:rsidRDefault="004D0D24">
      <w:pPr>
        <w:pStyle w:val="BodyText"/>
        <w:spacing w:before="6"/>
        <w:rPr>
          <w:sz w:val="16"/>
        </w:rPr>
      </w:pPr>
    </w:p>
    <w:p w14:paraId="14C77568" w14:textId="77777777" w:rsidR="004D0D24" w:rsidRDefault="00CC222C">
      <w:pPr>
        <w:pStyle w:val="BodyText"/>
        <w:spacing w:before="90" w:line="360" w:lineRule="auto"/>
        <w:ind w:left="820" w:right="277"/>
        <w:jc w:val="both"/>
      </w:pPr>
      <w:r>
        <w:rPr>
          <w:noProof/>
          <w:position w:val="-4"/>
        </w:rPr>
        <w:drawing>
          <wp:inline distT="0" distB="0" distL="0" distR="0" wp14:anchorId="6413694C" wp14:editId="57BB6538">
            <wp:extent cx="237744" cy="169163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>Patient Convenience</w:t>
      </w:r>
      <w:r>
        <w:t>: The in situ gel is a liquid at room temperature and gels at body</w:t>
      </w:r>
      <w:r>
        <w:rPr>
          <w:spacing w:val="1"/>
        </w:rPr>
        <w:t xml:space="preserve"> </w:t>
      </w:r>
      <w:r>
        <w:t>temperature, making it easy t</w:t>
      </w:r>
      <w:r>
        <w:t>o administer. This property enhances patient convenience and</w:t>
      </w:r>
      <w:r>
        <w:rPr>
          <w:spacing w:val="1"/>
        </w:rPr>
        <w:t xml:space="preserve"> </w:t>
      </w:r>
      <w:r>
        <w:t>adherence</w:t>
      </w:r>
      <w:r>
        <w:rPr>
          <w:spacing w:val="-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treatment regimen.</w:t>
      </w:r>
    </w:p>
    <w:p w14:paraId="42EFDA24" w14:textId="77777777" w:rsidR="004D0D24" w:rsidRDefault="004D0D24">
      <w:pPr>
        <w:pStyle w:val="BodyText"/>
        <w:spacing w:before="9"/>
        <w:rPr>
          <w:sz w:val="16"/>
        </w:rPr>
      </w:pPr>
    </w:p>
    <w:p w14:paraId="06907C3C" w14:textId="77777777" w:rsidR="004D0D24" w:rsidRDefault="00CC222C">
      <w:pPr>
        <w:pStyle w:val="BodyText"/>
        <w:spacing w:before="90" w:line="360" w:lineRule="auto"/>
        <w:ind w:left="820" w:firstLine="312"/>
      </w:pPr>
      <w:r>
        <w:rPr>
          <w:noProof/>
        </w:rPr>
        <w:drawing>
          <wp:anchor distT="0" distB="0" distL="0" distR="0" simplePos="0" relativeHeight="486606848" behindDoc="1" locked="0" layoutInCell="1" allowOverlap="1" wp14:anchorId="4B2702AA" wp14:editId="329E0E1F">
            <wp:simplePos x="0" y="0"/>
            <wp:positionH relativeFrom="page">
              <wp:posOffset>914704</wp:posOffset>
            </wp:positionH>
            <wp:positionV relativeFrom="paragraph">
              <wp:posOffset>62269</wp:posOffset>
            </wp:positionV>
            <wp:extent cx="237744" cy="169163"/>
            <wp:effectExtent l="0" t="0" r="0" b="0"/>
            <wp:wrapNone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Reduction in</w:t>
      </w:r>
      <w:r>
        <w:rPr>
          <w:b/>
          <w:spacing w:val="2"/>
        </w:rPr>
        <w:t xml:space="preserve"> </w:t>
      </w:r>
      <w:r>
        <w:rPr>
          <w:b/>
        </w:rPr>
        <w:t>Side Effects</w:t>
      </w:r>
      <w:r>
        <w:t>:</w:t>
      </w:r>
      <w:r>
        <w:rPr>
          <w:spacing w:val="1"/>
        </w:rPr>
        <w:t xml:space="preserve"> </w:t>
      </w:r>
      <w:r>
        <w:t>By improving the</w:t>
      </w:r>
      <w:r>
        <w:rPr>
          <w:spacing w:val="3"/>
        </w:rPr>
        <w:t xml:space="preserve"> </w:t>
      </w:r>
      <w:r>
        <w:t>pharmacokinetic</w:t>
      </w:r>
      <w:r>
        <w:rPr>
          <w:spacing w:val="1"/>
        </w:rPr>
        <w:t xml:space="preserve"> </w:t>
      </w:r>
      <w:r>
        <w:t>profile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targeted</w:t>
      </w:r>
      <w:r>
        <w:rPr>
          <w:spacing w:val="-57"/>
        </w:rPr>
        <w:t xml:space="preserve"> </w:t>
      </w:r>
      <w:r>
        <w:t>delivery,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formulation</w:t>
      </w:r>
      <w:r>
        <w:rPr>
          <w:spacing w:val="1"/>
        </w:rPr>
        <w:t xml:space="preserve"> </w:t>
      </w:r>
      <w:r>
        <w:t>can potentially</w:t>
      </w:r>
      <w:r>
        <w:rPr>
          <w:spacing w:val="-1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pioglitazone.</w:t>
      </w:r>
    </w:p>
    <w:p w14:paraId="6FFAC583" w14:textId="77777777" w:rsidR="004D0D24" w:rsidRDefault="004D0D24">
      <w:pPr>
        <w:pStyle w:val="BodyText"/>
        <w:spacing w:before="4"/>
        <w:rPr>
          <w:sz w:val="16"/>
        </w:rPr>
      </w:pPr>
    </w:p>
    <w:p w14:paraId="027829E1" w14:textId="77777777" w:rsidR="004D0D24" w:rsidRDefault="00CC222C">
      <w:pPr>
        <w:pStyle w:val="BodyText"/>
        <w:spacing w:before="90" w:line="360" w:lineRule="auto"/>
        <w:ind w:left="820"/>
      </w:pPr>
      <w:r>
        <w:rPr>
          <w:noProof/>
          <w:position w:val="-4"/>
        </w:rPr>
        <w:drawing>
          <wp:inline distT="0" distB="0" distL="0" distR="0" wp14:anchorId="74909759" wp14:editId="6A0B143C">
            <wp:extent cx="237744" cy="169163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b/>
        </w:rPr>
        <w:t>Enhanced</w:t>
      </w:r>
      <w:r>
        <w:rPr>
          <w:b/>
          <w:spacing w:val="23"/>
        </w:rPr>
        <w:t xml:space="preserve"> </w:t>
      </w:r>
      <w:r>
        <w:rPr>
          <w:b/>
        </w:rPr>
        <w:t>Permeability</w:t>
      </w:r>
      <w:r>
        <w:t>:</w:t>
      </w:r>
      <w:r>
        <w:rPr>
          <w:spacing w:val="23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phytosomal</w:t>
      </w:r>
      <w:r>
        <w:rPr>
          <w:spacing w:val="22"/>
        </w:rPr>
        <w:t xml:space="preserve"> </w:t>
      </w:r>
      <w:r>
        <w:t>complex</w:t>
      </w:r>
      <w:r>
        <w:rPr>
          <w:spacing w:val="22"/>
        </w:rPr>
        <w:t xml:space="preserve"> </w:t>
      </w:r>
      <w:r>
        <w:t>can</w:t>
      </w:r>
      <w:r>
        <w:rPr>
          <w:spacing w:val="24"/>
        </w:rPr>
        <w:t xml:space="preserve"> </w:t>
      </w:r>
      <w:r>
        <w:t>enhance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permeability</w:t>
      </w:r>
      <w:r>
        <w:rPr>
          <w:spacing w:val="2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rPr>
          <w:spacing w:val="-1"/>
        </w:rPr>
        <w:t>pioglitazone</w:t>
      </w:r>
      <w:r>
        <w:rPr>
          <w:spacing w:val="-13"/>
        </w:rPr>
        <w:t xml:space="preserve"> </w:t>
      </w:r>
      <w:r>
        <w:rPr>
          <w:spacing w:val="-1"/>
        </w:rPr>
        <w:t>across</w:t>
      </w:r>
      <w:r>
        <w:rPr>
          <w:spacing w:val="-13"/>
        </w:rPr>
        <w:t xml:space="preserve"> </w:t>
      </w:r>
      <w:r>
        <w:t>biological</w:t>
      </w:r>
      <w:r>
        <w:rPr>
          <w:spacing w:val="-12"/>
        </w:rPr>
        <w:t xml:space="preserve"> </w:t>
      </w:r>
      <w:r>
        <w:t>membranes,</w:t>
      </w:r>
      <w:r>
        <w:rPr>
          <w:spacing w:val="-12"/>
        </w:rPr>
        <w:t xml:space="preserve"> </w:t>
      </w:r>
      <w:r>
        <w:t>further</w:t>
      </w:r>
      <w:r>
        <w:rPr>
          <w:spacing w:val="-13"/>
        </w:rPr>
        <w:t xml:space="preserve"> </w:t>
      </w:r>
      <w:r>
        <w:t>improving</w:t>
      </w:r>
      <w:r>
        <w:rPr>
          <w:spacing w:val="-12"/>
        </w:rPr>
        <w:t xml:space="preserve"> </w:t>
      </w:r>
      <w:r>
        <w:t>its</w:t>
      </w:r>
      <w:r>
        <w:rPr>
          <w:spacing w:val="-15"/>
        </w:rPr>
        <w:t xml:space="preserve"> </w:t>
      </w:r>
      <w:r>
        <w:t>absorption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therapeutic</w:t>
      </w:r>
      <w:r>
        <w:rPr>
          <w:spacing w:val="-13"/>
        </w:rPr>
        <w:t xml:space="preserve"> </w:t>
      </w:r>
      <w:r>
        <w:t>action.</w:t>
      </w:r>
    </w:p>
    <w:p w14:paraId="56EB56CE" w14:textId="77777777" w:rsidR="004D0D24" w:rsidRDefault="004D0D24">
      <w:pPr>
        <w:pStyle w:val="BodyText"/>
        <w:spacing w:before="5"/>
      </w:pPr>
    </w:p>
    <w:p w14:paraId="1D6E1447" w14:textId="77777777" w:rsidR="004D0D24" w:rsidRDefault="00CC222C">
      <w:pPr>
        <w:pStyle w:val="Heading1"/>
        <w:numPr>
          <w:ilvl w:val="1"/>
          <w:numId w:val="17"/>
        </w:numPr>
        <w:tabs>
          <w:tab w:val="left" w:pos="814"/>
        </w:tabs>
        <w:ind w:hanging="422"/>
        <w:jc w:val="left"/>
      </w:pPr>
      <w:r>
        <w:t>NEED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WORK</w:t>
      </w:r>
    </w:p>
    <w:p w14:paraId="230CA071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3673CED1" w14:textId="77777777" w:rsidR="004D0D24" w:rsidRDefault="00CC222C">
      <w:pPr>
        <w:spacing w:before="60"/>
        <w:ind w:left="820"/>
        <w:jc w:val="both"/>
        <w:rPr>
          <w:b/>
          <w:sz w:val="24"/>
        </w:rPr>
      </w:pPr>
      <w:r>
        <w:rPr>
          <w:b/>
          <w:sz w:val="24"/>
        </w:rPr>
        <w:lastRenderedPageBreak/>
        <w:t>Setu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Potential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Diabetes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Management</w:t>
      </w:r>
    </w:p>
    <w:p w14:paraId="13D1F182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782AC9F0" w14:textId="77777777" w:rsidR="004D0D24" w:rsidRDefault="00CC222C">
      <w:pPr>
        <w:pStyle w:val="BodyText"/>
        <w:spacing w:line="360" w:lineRule="auto"/>
        <w:ind w:left="820" w:right="270"/>
        <w:jc w:val="both"/>
      </w:pPr>
      <w:r>
        <w:t>Setu gel is a topical formulation that can be enriched with phytosomal complexes to provide</w:t>
      </w:r>
      <w:r>
        <w:rPr>
          <w:spacing w:val="1"/>
        </w:rPr>
        <w:t xml:space="preserve"> </w:t>
      </w:r>
      <w:r>
        <w:t>localized treatment for diabetic complications. The gel form allows for direct application to the</w:t>
      </w:r>
      <w:r>
        <w:rPr>
          <w:spacing w:val="1"/>
        </w:rPr>
        <w:t xml:space="preserve"> </w:t>
      </w:r>
      <w:r>
        <w:t>skin,</w:t>
      </w:r>
      <w:r>
        <w:rPr>
          <w:spacing w:val="-4"/>
        </w:rPr>
        <w:t xml:space="preserve"> </w:t>
      </w:r>
      <w:r>
        <w:t>potential</w:t>
      </w:r>
      <w:r>
        <w:t>ly</w:t>
      </w:r>
      <w:r>
        <w:rPr>
          <w:spacing w:val="-3"/>
        </w:rPr>
        <w:t xml:space="preserve"> </w:t>
      </w:r>
      <w:r>
        <w:t>improving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diabetic</w:t>
      </w:r>
      <w:r>
        <w:rPr>
          <w:spacing w:val="-5"/>
        </w:rPr>
        <w:t xml:space="preserve"> </w:t>
      </w:r>
      <w:r>
        <w:t>symptoms</w:t>
      </w:r>
      <w:r>
        <w:rPr>
          <w:spacing w:val="-5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peripheral</w:t>
      </w:r>
      <w:r>
        <w:rPr>
          <w:spacing w:val="-3"/>
        </w:rPr>
        <w:t xml:space="preserve"> </w:t>
      </w:r>
      <w:r>
        <w:t>neuropathy,</w:t>
      </w:r>
      <w:r>
        <w:rPr>
          <w:spacing w:val="-58"/>
        </w:rPr>
        <w:t xml:space="preserve"> </w:t>
      </w:r>
      <w:r>
        <w:t>poor</w:t>
      </w:r>
      <w:r>
        <w:rPr>
          <w:spacing w:val="-2"/>
        </w:rPr>
        <w:t xml:space="preserve"> </w:t>
      </w:r>
      <w:r>
        <w:t>wound healing, and</w:t>
      </w:r>
      <w:r>
        <w:rPr>
          <w:spacing w:val="2"/>
        </w:rPr>
        <w:t xml:space="preserve"> </w:t>
      </w:r>
      <w:r>
        <w:t>inflammation.</w:t>
      </w:r>
    </w:p>
    <w:p w14:paraId="1C91E17E" w14:textId="77777777" w:rsidR="004D0D24" w:rsidRDefault="004D0D24">
      <w:pPr>
        <w:pStyle w:val="BodyText"/>
        <w:spacing w:before="5"/>
      </w:pPr>
    </w:p>
    <w:p w14:paraId="2384686E" w14:textId="77777777" w:rsidR="004D0D24" w:rsidRDefault="00CC222C">
      <w:pPr>
        <w:pStyle w:val="Heading1"/>
        <w:jc w:val="both"/>
      </w:pPr>
      <w:r>
        <w:t>Need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Phytosomal</w:t>
      </w:r>
      <w:r>
        <w:rPr>
          <w:spacing w:val="-1"/>
        </w:rPr>
        <w:t xml:space="preserve"> </w:t>
      </w:r>
      <w:r>
        <w:t>Setu</w:t>
      </w:r>
      <w:r>
        <w:rPr>
          <w:spacing w:val="-1"/>
        </w:rPr>
        <w:t xml:space="preserve"> </w:t>
      </w:r>
      <w:r>
        <w:t>Gel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Diabetes</w:t>
      </w:r>
      <w:r>
        <w:rPr>
          <w:spacing w:val="-1"/>
        </w:rPr>
        <w:t xml:space="preserve"> </w:t>
      </w:r>
      <w:r>
        <w:t>Mellitus</w:t>
      </w:r>
    </w:p>
    <w:p w14:paraId="29A70CA5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089CD0C4" w14:textId="77777777" w:rsidR="004D0D24" w:rsidRDefault="00CC222C">
      <w:pPr>
        <w:pStyle w:val="ListParagraph"/>
        <w:numPr>
          <w:ilvl w:val="2"/>
          <w:numId w:val="17"/>
        </w:numPr>
        <w:tabs>
          <w:tab w:val="left" w:pos="1541"/>
        </w:tabs>
        <w:spacing w:line="360" w:lineRule="auto"/>
        <w:ind w:right="272"/>
        <w:jc w:val="both"/>
        <w:rPr>
          <w:sz w:val="24"/>
        </w:rPr>
      </w:pPr>
      <w:r>
        <w:rPr>
          <w:b/>
          <w:sz w:val="24"/>
        </w:rPr>
        <w:t>Enhanced Bioavailability</w:t>
      </w:r>
      <w:r>
        <w:rPr>
          <w:sz w:val="24"/>
        </w:rPr>
        <w:t>: Phytosomal technology significantly improves the absorption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herbal</w:t>
      </w:r>
      <w:r>
        <w:rPr>
          <w:spacing w:val="2"/>
          <w:sz w:val="24"/>
        </w:rPr>
        <w:t xml:space="preserve"> </w:t>
      </w:r>
      <w:r>
        <w:rPr>
          <w:sz w:val="24"/>
        </w:rPr>
        <w:t>extracts, making the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more effective.</w:t>
      </w:r>
    </w:p>
    <w:p w14:paraId="030192DF" w14:textId="77777777" w:rsidR="004D0D24" w:rsidRDefault="00CC222C">
      <w:pPr>
        <w:pStyle w:val="ListParagraph"/>
        <w:numPr>
          <w:ilvl w:val="2"/>
          <w:numId w:val="17"/>
        </w:numPr>
        <w:tabs>
          <w:tab w:val="left" w:pos="1541"/>
        </w:tabs>
        <w:spacing w:before="1" w:line="360" w:lineRule="auto"/>
        <w:ind w:right="274"/>
        <w:jc w:val="both"/>
        <w:rPr>
          <w:sz w:val="24"/>
        </w:rPr>
      </w:pPr>
      <w:r>
        <w:rPr>
          <w:b/>
          <w:sz w:val="24"/>
        </w:rPr>
        <w:t>Localized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Treatment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Topical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allows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targeted</w:t>
      </w:r>
      <w:r>
        <w:rPr>
          <w:spacing w:val="-2"/>
          <w:sz w:val="24"/>
        </w:rPr>
        <w:t xml:space="preserve"> </w:t>
      </w:r>
      <w:r>
        <w:rPr>
          <w:sz w:val="24"/>
        </w:rPr>
        <w:t>therapy,</w:t>
      </w:r>
      <w:r>
        <w:rPr>
          <w:spacing w:val="-4"/>
          <w:sz w:val="24"/>
        </w:rPr>
        <w:t xml:space="preserve"> </w:t>
      </w:r>
      <w:r>
        <w:rPr>
          <w:sz w:val="24"/>
        </w:rPr>
        <w:t>reducing</w:t>
      </w:r>
      <w:r>
        <w:rPr>
          <w:spacing w:val="-3"/>
          <w:sz w:val="24"/>
        </w:rPr>
        <w:t xml:space="preserve"> </w:t>
      </w:r>
      <w:r>
        <w:rPr>
          <w:sz w:val="24"/>
        </w:rPr>
        <w:t>systemic</w:t>
      </w:r>
      <w:r>
        <w:rPr>
          <w:spacing w:val="-58"/>
          <w:sz w:val="24"/>
        </w:rPr>
        <w:t xml:space="preserve"> </w:t>
      </w:r>
      <w:r>
        <w:rPr>
          <w:sz w:val="24"/>
        </w:rPr>
        <w:t>side</w:t>
      </w:r>
      <w:r>
        <w:rPr>
          <w:spacing w:val="-1"/>
          <w:sz w:val="24"/>
        </w:rPr>
        <w:t xml:space="preserve"> </w:t>
      </w:r>
      <w:r>
        <w:rPr>
          <w:sz w:val="24"/>
        </w:rPr>
        <w:t>effects and improving patient compliance.</w:t>
      </w:r>
    </w:p>
    <w:p w14:paraId="6E6C3A2B" w14:textId="77777777" w:rsidR="004D0D24" w:rsidRDefault="00CC222C">
      <w:pPr>
        <w:pStyle w:val="ListParagraph"/>
        <w:numPr>
          <w:ilvl w:val="2"/>
          <w:numId w:val="17"/>
        </w:numPr>
        <w:tabs>
          <w:tab w:val="left" w:pos="1541"/>
        </w:tabs>
        <w:spacing w:line="360" w:lineRule="auto"/>
        <w:ind w:right="271"/>
        <w:jc w:val="both"/>
        <w:rPr>
          <w:sz w:val="24"/>
        </w:rPr>
      </w:pPr>
      <w:r>
        <w:rPr>
          <w:b/>
          <w:sz w:val="24"/>
        </w:rPr>
        <w:t>Ma</w:t>
      </w:r>
      <w:r>
        <w:rPr>
          <w:b/>
          <w:sz w:val="24"/>
        </w:rPr>
        <w:t>nagement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Diabetic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Complications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Setu</w:t>
      </w:r>
      <w:r>
        <w:rPr>
          <w:spacing w:val="-7"/>
          <w:sz w:val="24"/>
        </w:rPr>
        <w:t xml:space="preserve"> </w:t>
      </w:r>
      <w:r>
        <w:rPr>
          <w:sz w:val="24"/>
        </w:rPr>
        <w:t>gel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formulated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address</w:t>
      </w:r>
      <w:r>
        <w:rPr>
          <w:spacing w:val="-8"/>
          <w:sz w:val="24"/>
        </w:rPr>
        <w:t xml:space="preserve"> </w:t>
      </w:r>
      <w:r>
        <w:rPr>
          <w:sz w:val="24"/>
        </w:rPr>
        <w:t>common</w:t>
      </w:r>
      <w:r>
        <w:rPr>
          <w:spacing w:val="-57"/>
          <w:sz w:val="24"/>
        </w:rPr>
        <w:t xml:space="preserve"> </w:t>
      </w:r>
      <w:r>
        <w:rPr>
          <w:sz w:val="24"/>
        </w:rPr>
        <w:t>complications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neuropathy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poor</w:t>
      </w:r>
      <w:r>
        <w:rPr>
          <w:spacing w:val="1"/>
          <w:sz w:val="24"/>
        </w:rPr>
        <w:t xml:space="preserve"> </w:t>
      </w:r>
      <w:r>
        <w:rPr>
          <w:sz w:val="24"/>
        </w:rPr>
        <w:t>wound</w:t>
      </w:r>
      <w:r>
        <w:rPr>
          <w:spacing w:val="1"/>
          <w:sz w:val="24"/>
        </w:rPr>
        <w:t xml:space="preserve"> </w:t>
      </w:r>
      <w:r>
        <w:rPr>
          <w:sz w:val="24"/>
        </w:rPr>
        <w:t>healing,</w:t>
      </w:r>
      <w:r>
        <w:rPr>
          <w:spacing w:val="1"/>
          <w:sz w:val="24"/>
        </w:rPr>
        <w:t xml:space="preserve"> </w:t>
      </w:r>
      <w:r>
        <w:rPr>
          <w:sz w:val="24"/>
        </w:rPr>
        <w:t>offering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-1"/>
          <w:sz w:val="24"/>
        </w:rPr>
        <w:t xml:space="preserve"> </w:t>
      </w:r>
      <w:r>
        <w:rPr>
          <w:sz w:val="24"/>
        </w:rPr>
        <w:t>to diabetes care.</w:t>
      </w:r>
    </w:p>
    <w:p w14:paraId="49007690" w14:textId="77777777" w:rsidR="004D0D24" w:rsidRDefault="00CC222C">
      <w:pPr>
        <w:pStyle w:val="ListParagraph"/>
        <w:numPr>
          <w:ilvl w:val="2"/>
          <w:numId w:val="17"/>
        </w:numPr>
        <w:tabs>
          <w:tab w:val="left" w:pos="1541"/>
        </w:tabs>
        <w:spacing w:line="360" w:lineRule="auto"/>
        <w:ind w:right="272"/>
        <w:jc w:val="both"/>
        <w:rPr>
          <w:sz w:val="24"/>
        </w:rPr>
      </w:pPr>
      <w:r>
        <w:rPr>
          <w:b/>
          <w:sz w:val="24"/>
        </w:rPr>
        <w:t>Natural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Safe</w:t>
      </w:r>
      <w:r>
        <w:rPr>
          <w:sz w:val="24"/>
        </w:rPr>
        <w:t>:</w:t>
      </w:r>
      <w:r>
        <w:rPr>
          <w:spacing w:val="-12"/>
          <w:sz w:val="24"/>
        </w:rPr>
        <w:t xml:space="preserve"> </w:t>
      </w:r>
      <w:r>
        <w:rPr>
          <w:sz w:val="24"/>
        </w:rPr>
        <w:t>Phytosomal</w:t>
      </w:r>
      <w:r>
        <w:rPr>
          <w:spacing w:val="-13"/>
          <w:sz w:val="24"/>
        </w:rPr>
        <w:t xml:space="preserve"> </w:t>
      </w:r>
      <w:r>
        <w:rPr>
          <w:sz w:val="24"/>
        </w:rPr>
        <w:t>complexes</w:t>
      </w:r>
      <w:r>
        <w:rPr>
          <w:spacing w:val="-12"/>
          <w:sz w:val="24"/>
        </w:rPr>
        <w:t xml:space="preserve"> </w:t>
      </w:r>
      <w:r>
        <w:rPr>
          <w:sz w:val="24"/>
        </w:rPr>
        <w:t>derived</w:t>
      </w:r>
      <w:r>
        <w:rPr>
          <w:spacing w:val="-10"/>
          <w:sz w:val="24"/>
        </w:rPr>
        <w:t xml:space="preserve"> </w:t>
      </w:r>
      <w:r>
        <w:rPr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z w:val="24"/>
        </w:rPr>
        <w:t>herbal</w:t>
      </w:r>
      <w:r>
        <w:rPr>
          <w:spacing w:val="-12"/>
          <w:sz w:val="24"/>
        </w:rPr>
        <w:t xml:space="preserve"> </w:t>
      </w:r>
      <w:r>
        <w:rPr>
          <w:sz w:val="24"/>
        </w:rPr>
        <w:t>extracts</w:t>
      </w:r>
      <w:r>
        <w:rPr>
          <w:spacing w:val="-11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generally</w:t>
      </w:r>
      <w:r>
        <w:rPr>
          <w:spacing w:val="-13"/>
          <w:sz w:val="24"/>
        </w:rPr>
        <w:t xml:space="preserve"> </w:t>
      </w:r>
      <w:r>
        <w:rPr>
          <w:sz w:val="24"/>
        </w:rPr>
        <w:t>well-</w:t>
      </w:r>
      <w:r>
        <w:rPr>
          <w:spacing w:val="-57"/>
          <w:sz w:val="24"/>
        </w:rPr>
        <w:t xml:space="preserve"> </w:t>
      </w:r>
      <w:r>
        <w:rPr>
          <w:sz w:val="24"/>
        </w:rPr>
        <w:t>tolerated,</w:t>
      </w:r>
      <w:r>
        <w:rPr>
          <w:spacing w:val="-1"/>
          <w:sz w:val="24"/>
        </w:rPr>
        <w:t xml:space="preserve"> </w:t>
      </w:r>
      <w:r>
        <w:rPr>
          <w:sz w:val="24"/>
        </w:rPr>
        <w:t>providing a</w:t>
      </w:r>
      <w:r>
        <w:rPr>
          <w:spacing w:val="-1"/>
          <w:sz w:val="24"/>
        </w:rPr>
        <w:t xml:space="preserve"> </w:t>
      </w:r>
      <w:r>
        <w:rPr>
          <w:sz w:val="24"/>
        </w:rPr>
        <w:t>safer alternative</w:t>
      </w:r>
      <w:r>
        <w:rPr>
          <w:spacing w:val="-1"/>
          <w:sz w:val="24"/>
        </w:rPr>
        <w:t xml:space="preserve"> </w:t>
      </w:r>
      <w:r>
        <w:rPr>
          <w:sz w:val="24"/>
        </w:rPr>
        <w:t>to synthetic</w:t>
      </w:r>
      <w:r>
        <w:rPr>
          <w:spacing w:val="1"/>
          <w:sz w:val="24"/>
        </w:rPr>
        <w:t xml:space="preserve"> </w:t>
      </w:r>
      <w:r>
        <w:rPr>
          <w:sz w:val="24"/>
        </w:rPr>
        <w:t>drugs.</w:t>
      </w:r>
    </w:p>
    <w:p w14:paraId="31D1554B" w14:textId="77777777" w:rsidR="004D0D24" w:rsidRDefault="00CC222C">
      <w:pPr>
        <w:pStyle w:val="ListParagraph"/>
        <w:numPr>
          <w:ilvl w:val="2"/>
          <w:numId w:val="17"/>
        </w:numPr>
        <w:tabs>
          <w:tab w:val="left" w:pos="1541"/>
        </w:tabs>
        <w:spacing w:line="360" w:lineRule="auto"/>
        <w:ind w:right="276"/>
        <w:jc w:val="both"/>
        <w:rPr>
          <w:sz w:val="24"/>
        </w:rPr>
      </w:pPr>
      <w:r>
        <w:rPr>
          <w:b/>
          <w:sz w:val="24"/>
        </w:rPr>
        <w:t>Innovative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Approach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phytosomes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Setu</w:t>
      </w:r>
      <w:r>
        <w:rPr>
          <w:spacing w:val="1"/>
          <w:sz w:val="24"/>
        </w:rPr>
        <w:t xml:space="preserve"> </w:t>
      </w:r>
      <w:r>
        <w:rPr>
          <w:sz w:val="24"/>
        </w:rPr>
        <w:t>gel</w:t>
      </w:r>
      <w:r>
        <w:rPr>
          <w:spacing w:val="1"/>
          <w:sz w:val="24"/>
        </w:rPr>
        <w:t xml:space="preserve"> </w:t>
      </w:r>
      <w:r>
        <w:rPr>
          <w:sz w:val="24"/>
        </w:rPr>
        <w:t>represents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diabetes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leading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patient</w:t>
      </w:r>
      <w:r>
        <w:rPr>
          <w:spacing w:val="1"/>
          <w:sz w:val="24"/>
        </w:rPr>
        <w:t xml:space="preserve"> </w:t>
      </w:r>
      <w:r>
        <w:rPr>
          <w:sz w:val="24"/>
        </w:rPr>
        <w:t>outcomes.</w:t>
      </w:r>
    </w:p>
    <w:p w14:paraId="46C1F610" w14:textId="77777777" w:rsidR="004D0D24" w:rsidRDefault="004D0D24">
      <w:pPr>
        <w:spacing w:line="360" w:lineRule="auto"/>
        <w:jc w:val="both"/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A099929" w14:textId="77777777" w:rsidR="004D0D24" w:rsidRDefault="00CC222C">
      <w:pPr>
        <w:pStyle w:val="Heading1"/>
        <w:tabs>
          <w:tab w:val="left" w:pos="961"/>
        </w:tabs>
        <w:spacing w:before="60"/>
        <w:ind w:left="536"/>
      </w:pPr>
      <w:r>
        <w:lastRenderedPageBreak/>
        <w:pict w14:anchorId="46143902">
          <v:group id="_x0000_s1051" style="position:absolute;left:0;text-align:left;margin-left:74.9pt;margin-top:98.2pt;width:451.3pt;height:259.05pt;z-index:-16709120;mso-position-horizontal-relative:page" coordorigin="1498,1964" coordsize="9026,5181">
            <v:shape id="_x0000_s1066" type="#_x0000_t75" alt="Rectangle" style="position:absolute;left:1888;top:2336;width:232;height:1845">
              <v:imagedata r:id="rId11" o:title=""/>
            </v:shape>
            <v:shape id="_x0000_s1065" type="#_x0000_t75" style="position:absolute;left:1497;top:1964;width:2474;height:1487">
              <v:imagedata r:id="rId12" o:title=""/>
            </v:shape>
            <v:shape id="_x0000_s1064" type="#_x0000_t75" alt="Rectangle" style="position:absolute;left:1888;top:4184;width:232;height:1842">
              <v:imagedata r:id="rId13" o:title=""/>
            </v:shape>
            <v:shape id="_x0000_s1063" type="#_x0000_t75" style="position:absolute;left:1497;top:3812;width:2474;height:1487">
              <v:imagedata r:id="rId14" o:title=""/>
            </v:shape>
            <v:shape id="_x0000_s1062" type="#_x0000_t75" alt="Rectangle" style="position:absolute;left:2006;top:5912;width:3273;height:234">
              <v:imagedata r:id="rId15" o:title=""/>
            </v:shape>
            <v:shape id="_x0000_s1061" type="#_x0000_t75" style="position:absolute;left:1497;top:5660;width:2474;height:1485">
              <v:imagedata r:id="rId12" o:title=""/>
            </v:shape>
            <v:shape id="_x0000_s1060" type="#_x0000_t75" alt="Rectangle" style="position:absolute;left:5164;top:4184;width:232;height:1842">
              <v:imagedata r:id="rId16" o:title=""/>
            </v:shape>
            <v:shape id="_x0000_s1059" type="#_x0000_t75" style="position:absolute;left:4776;top:5660;width:2471;height:1485">
              <v:imagedata r:id="rId17" o:title=""/>
            </v:shape>
            <v:shape id="_x0000_s1058" type="#_x0000_t75" alt="Rectangle" style="position:absolute;left:5172;top:2393;width:256;height:1794">
              <v:imagedata r:id="rId18" o:title=""/>
            </v:shape>
            <v:shape id="_x0000_s1057" type="#_x0000_t75" style="position:absolute;left:4776;top:3812;width:2471;height:1487">
              <v:imagedata r:id="rId19" o:title=""/>
            </v:shape>
            <v:shape id="_x0000_s1056" type="#_x0000_t75" alt="Rectangle" style="position:absolute;left:5311;top:2225;width:3254;height:285">
              <v:imagedata r:id="rId20" o:title=""/>
            </v:shape>
            <v:shape id="_x0000_s1055" type="#_x0000_t75" style="position:absolute;left:4804;top:2021;width:2471;height:1487">
              <v:imagedata r:id="rId17" o:title=""/>
            </v:shape>
            <v:shape id="_x0000_s1054" type="#_x0000_t75" alt="Rectangle" style="position:absolute;left:8440;top:2336;width:234;height:1845">
              <v:imagedata r:id="rId21" o:title=""/>
            </v:shape>
            <v:shape id="_x0000_s1053" type="#_x0000_t75" style="position:absolute;left:8052;top:1964;width:2471;height:1487">
              <v:imagedata r:id="rId17" o:title=""/>
            </v:shape>
            <v:shape id="_x0000_s1052" type="#_x0000_t75" style="position:absolute;left:8052;top:3812;width:2471;height:1487">
              <v:imagedata r:id="rId19" o:title=""/>
            </v:shape>
            <w10:wrap anchorx="page"/>
          </v:group>
        </w:pict>
      </w:r>
      <w:r>
        <w:t>1.</w:t>
      </w:r>
      <w:r>
        <w:tab/>
        <w:t>PLAN</w:t>
      </w:r>
      <w:r>
        <w:rPr>
          <w:spacing w:val="-1"/>
        </w:rPr>
        <w:t xml:space="preserve"> </w:t>
      </w:r>
      <w:r>
        <w:t>OF WORK</w:t>
      </w:r>
    </w:p>
    <w:p w14:paraId="7D456919" w14:textId="77777777" w:rsidR="004D0D24" w:rsidRDefault="004D0D24">
      <w:pPr>
        <w:pStyle w:val="BodyText"/>
        <w:rPr>
          <w:b/>
          <w:sz w:val="20"/>
        </w:rPr>
      </w:pPr>
    </w:p>
    <w:p w14:paraId="6ADDCE8E" w14:textId="77777777" w:rsidR="004D0D24" w:rsidRDefault="004D0D24">
      <w:pPr>
        <w:pStyle w:val="BodyText"/>
        <w:rPr>
          <w:b/>
          <w:sz w:val="20"/>
        </w:rPr>
      </w:pPr>
    </w:p>
    <w:p w14:paraId="5A49FBC5" w14:textId="77777777" w:rsidR="004D0D24" w:rsidRDefault="004D0D24">
      <w:pPr>
        <w:pStyle w:val="BodyText"/>
        <w:rPr>
          <w:b/>
          <w:sz w:val="20"/>
        </w:rPr>
      </w:pPr>
    </w:p>
    <w:p w14:paraId="634C9AD7" w14:textId="77777777" w:rsidR="004D0D24" w:rsidRDefault="004D0D24">
      <w:pPr>
        <w:pStyle w:val="BodyText"/>
        <w:rPr>
          <w:b/>
          <w:sz w:val="20"/>
        </w:rPr>
      </w:pPr>
    </w:p>
    <w:p w14:paraId="0CDD27FD" w14:textId="77777777" w:rsidR="004D0D24" w:rsidRDefault="004D0D24">
      <w:pPr>
        <w:pStyle w:val="BodyText"/>
        <w:rPr>
          <w:b/>
          <w:sz w:val="20"/>
        </w:rPr>
      </w:pPr>
    </w:p>
    <w:p w14:paraId="1B53CE62" w14:textId="77777777" w:rsidR="004D0D24" w:rsidRDefault="004D0D24">
      <w:pPr>
        <w:pStyle w:val="BodyText"/>
        <w:rPr>
          <w:b/>
          <w:sz w:val="20"/>
        </w:rPr>
      </w:pPr>
    </w:p>
    <w:p w14:paraId="7921454A" w14:textId="77777777" w:rsidR="004D0D24" w:rsidRDefault="004D0D24">
      <w:pPr>
        <w:pStyle w:val="BodyText"/>
        <w:spacing w:before="3"/>
        <w:rPr>
          <w:b/>
          <w:sz w:val="22"/>
        </w:rPr>
      </w:pPr>
    </w:p>
    <w:p w14:paraId="0C6C10DC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28CF8DD5" w14:textId="77777777" w:rsidR="004D0D24" w:rsidRDefault="004D0D24">
      <w:pPr>
        <w:pStyle w:val="BodyText"/>
        <w:rPr>
          <w:b/>
          <w:sz w:val="26"/>
        </w:rPr>
      </w:pPr>
    </w:p>
    <w:p w14:paraId="3D80E9EA" w14:textId="77777777" w:rsidR="004D0D24" w:rsidRDefault="00CC222C">
      <w:pPr>
        <w:spacing w:before="186" w:line="216" w:lineRule="auto"/>
        <w:ind w:left="1775" w:right="23" w:hanging="666"/>
        <w:rPr>
          <w:b/>
          <w:sz w:val="24"/>
        </w:rPr>
      </w:pPr>
      <w:r>
        <w:rPr>
          <w:b/>
          <w:color w:val="44536A"/>
          <w:spacing w:val="-1"/>
          <w:sz w:val="24"/>
        </w:rPr>
        <w:t xml:space="preserve">Extensive </w:t>
      </w:r>
      <w:r>
        <w:rPr>
          <w:b/>
          <w:color w:val="44536A"/>
          <w:sz w:val="24"/>
        </w:rPr>
        <w:t>literature</w:t>
      </w:r>
      <w:r>
        <w:rPr>
          <w:b/>
          <w:color w:val="44536A"/>
          <w:spacing w:val="-57"/>
          <w:sz w:val="24"/>
        </w:rPr>
        <w:t xml:space="preserve"> </w:t>
      </w:r>
      <w:r>
        <w:rPr>
          <w:b/>
          <w:color w:val="44536A"/>
          <w:sz w:val="24"/>
        </w:rPr>
        <w:t>survey</w:t>
      </w:r>
    </w:p>
    <w:p w14:paraId="159A7F11" w14:textId="77777777" w:rsidR="004D0D24" w:rsidRDefault="00CC222C">
      <w:pPr>
        <w:pStyle w:val="BodyText"/>
        <w:rPr>
          <w:b/>
          <w:sz w:val="26"/>
        </w:rPr>
      </w:pPr>
      <w:r>
        <w:br w:type="column"/>
      </w:r>
    </w:p>
    <w:p w14:paraId="63096679" w14:textId="77777777" w:rsidR="004D0D24" w:rsidRDefault="004D0D24">
      <w:pPr>
        <w:pStyle w:val="BodyText"/>
        <w:spacing w:before="3"/>
        <w:rPr>
          <w:b/>
          <w:sz w:val="21"/>
        </w:rPr>
      </w:pPr>
    </w:p>
    <w:p w14:paraId="7AAD0BBE" w14:textId="77777777" w:rsidR="004D0D24" w:rsidRDefault="00CC222C">
      <w:pPr>
        <w:spacing w:line="216" w:lineRule="auto"/>
        <w:ind w:left="1611" w:right="35" w:hanging="502"/>
        <w:rPr>
          <w:b/>
          <w:sz w:val="24"/>
        </w:rPr>
      </w:pPr>
      <w:r>
        <w:rPr>
          <w:b/>
          <w:color w:val="44536A"/>
          <w:sz w:val="24"/>
        </w:rPr>
        <w:t>Development</w:t>
      </w:r>
      <w:r>
        <w:rPr>
          <w:b/>
          <w:color w:val="44536A"/>
          <w:spacing w:val="-7"/>
          <w:sz w:val="24"/>
        </w:rPr>
        <w:t xml:space="preserve"> </w:t>
      </w:r>
      <w:r>
        <w:rPr>
          <w:b/>
          <w:color w:val="44536A"/>
          <w:sz w:val="24"/>
        </w:rPr>
        <w:t>of</w:t>
      </w:r>
      <w:r>
        <w:rPr>
          <w:b/>
          <w:color w:val="44536A"/>
          <w:spacing w:val="-9"/>
          <w:sz w:val="24"/>
        </w:rPr>
        <w:t xml:space="preserve"> </w:t>
      </w:r>
      <w:r>
        <w:rPr>
          <w:b/>
          <w:color w:val="44536A"/>
          <w:sz w:val="24"/>
        </w:rPr>
        <w:t>In</w:t>
      </w:r>
      <w:r>
        <w:rPr>
          <w:b/>
          <w:color w:val="44536A"/>
          <w:spacing w:val="-57"/>
          <w:sz w:val="24"/>
        </w:rPr>
        <w:t xml:space="preserve"> </w:t>
      </w:r>
      <w:r>
        <w:rPr>
          <w:b/>
          <w:color w:val="44536A"/>
          <w:sz w:val="24"/>
        </w:rPr>
        <w:t>Situ</w:t>
      </w:r>
      <w:r>
        <w:rPr>
          <w:b/>
          <w:color w:val="44536A"/>
          <w:spacing w:val="57"/>
          <w:sz w:val="24"/>
        </w:rPr>
        <w:t xml:space="preserve"> </w:t>
      </w:r>
      <w:r>
        <w:rPr>
          <w:b/>
          <w:color w:val="44536A"/>
          <w:sz w:val="24"/>
        </w:rPr>
        <w:t>Gel</w:t>
      </w:r>
    </w:p>
    <w:p w14:paraId="5BA8656B" w14:textId="77777777" w:rsidR="004D0D24" w:rsidRDefault="00CC222C">
      <w:pPr>
        <w:spacing w:before="112" w:line="216" w:lineRule="auto"/>
        <w:ind w:left="1110" w:right="954" w:hanging="8"/>
        <w:jc w:val="center"/>
        <w:rPr>
          <w:b/>
          <w:sz w:val="24"/>
        </w:rPr>
      </w:pPr>
      <w:r>
        <w:br w:type="column"/>
      </w:r>
      <w:r>
        <w:rPr>
          <w:b/>
          <w:color w:val="44536A"/>
          <w:sz w:val="24"/>
        </w:rPr>
        <w:t>Evaluation of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developed gel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formulation for</w:t>
      </w:r>
      <w:r>
        <w:rPr>
          <w:b/>
          <w:color w:val="44536A"/>
          <w:spacing w:val="-57"/>
          <w:sz w:val="24"/>
        </w:rPr>
        <w:t xml:space="preserve"> </w:t>
      </w:r>
      <w:r>
        <w:rPr>
          <w:b/>
          <w:color w:val="44536A"/>
          <w:sz w:val="24"/>
        </w:rPr>
        <w:t>quality</w:t>
      </w:r>
      <w:r>
        <w:rPr>
          <w:b/>
          <w:color w:val="44536A"/>
          <w:spacing w:val="1"/>
          <w:sz w:val="24"/>
        </w:rPr>
        <w:t xml:space="preserve"> </w:t>
      </w:r>
      <w:r>
        <w:rPr>
          <w:b/>
          <w:color w:val="44536A"/>
          <w:sz w:val="24"/>
        </w:rPr>
        <w:t>characteristics</w:t>
      </w:r>
    </w:p>
    <w:p w14:paraId="66479B33" w14:textId="77777777" w:rsidR="004D0D24" w:rsidRDefault="004D0D24">
      <w:pPr>
        <w:spacing w:line="216" w:lineRule="auto"/>
        <w:jc w:val="center"/>
        <w:rPr>
          <w:sz w:val="24"/>
        </w:rPr>
        <w:sectPr w:rsidR="004D0D24">
          <w:type w:val="continuous"/>
          <w:pgSz w:w="11910" w:h="16840"/>
          <w:pgMar w:top="1580" w:right="860" w:bottom="1180" w:left="620" w:header="720" w:footer="720" w:gutter="0"/>
          <w:cols w:num="3" w:space="720" w:equalWidth="0">
            <w:col w:w="3162" w:space="202"/>
            <w:col w:w="3042" w:space="359"/>
            <w:col w:w="3665"/>
          </w:cols>
        </w:sectPr>
      </w:pPr>
    </w:p>
    <w:p w14:paraId="6419F1DB" w14:textId="77777777" w:rsidR="004D0D24" w:rsidRDefault="004D0D24">
      <w:pPr>
        <w:pStyle w:val="BodyText"/>
        <w:rPr>
          <w:b/>
          <w:sz w:val="20"/>
        </w:rPr>
      </w:pPr>
    </w:p>
    <w:p w14:paraId="526041D6" w14:textId="77777777" w:rsidR="004D0D24" w:rsidRDefault="004D0D24">
      <w:pPr>
        <w:pStyle w:val="BodyText"/>
        <w:rPr>
          <w:b/>
          <w:sz w:val="20"/>
        </w:rPr>
      </w:pPr>
    </w:p>
    <w:p w14:paraId="51CAA26E" w14:textId="77777777" w:rsidR="004D0D24" w:rsidRDefault="004D0D24">
      <w:pPr>
        <w:pStyle w:val="BodyText"/>
        <w:spacing w:before="6"/>
        <w:rPr>
          <w:b/>
        </w:rPr>
      </w:pPr>
    </w:p>
    <w:p w14:paraId="65C6412E" w14:textId="77777777" w:rsidR="004D0D24" w:rsidRDefault="004D0D24">
      <w:pPr>
        <w:sectPr w:rsidR="004D0D24">
          <w:type w:val="continuous"/>
          <w:pgSz w:w="11910" w:h="16840"/>
          <w:pgMar w:top="1580" w:right="860" w:bottom="1180" w:left="620" w:header="720" w:footer="720" w:gutter="0"/>
          <w:cols w:space="720"/>
        </w:sectPr>
      </w:pPr>
    </w:p>
    <w:p w14:paraId="01BF7F25" w14:textId="77777777" w:rsidR="004D0D24" w:rsidRDefault="00CC222C">
      <w:pPr>
        <w:spacing w:before="152" w:line="297" w:lineRule="auto"/>
        <w:ind w:left="1878" w:right="24" w:hanging="414"/>
        <w:rPr>
          <w:b/>
          <w:sz w:val="24"/>
        </w:rPr>
      </w:pPr>
      <w:r>
        <w:rPr>
          <w:b/>
          <w:color w:val="44536A"/>
          <w:sz w:val="24"/>
        </w:rPr>
        <w:t>Collection of</w:t>
      </w:r>
      <w:r>
        <w:rPr>
          <w:b/>
          <w:color w:val="44536A"/>
          <w:spacing w:val="-57"/>
          <w:sz w:val="24"/>
        </w:rPr>
        <w:t xml:space="preserve"> </w:t>
      </w:r>
      <w:r>
        <w:rPr>
          <w:b/>
          <w:color w:val="44536A"/>
          <w:sz w:val="24"/>
        </w:rPr>
        <w:t>Drug</w:t>
      </w:r>
    </w:p>
    <w:p w14:paraId="2A7D6477" w14:textId="77777777" w:rsidR="004D0D24" w:rsidRDefault="00CC222C">
      <w:pPr>
        <w:spacing w:before="112" w:line="216" w:lineRule="auto"/>
        <w:ind w:left="1513" w:right="38" w:hanging="48"/>
        <w:jc w:val="both"/>
        <w:rPr>
          <w:b/>
          <w:sz w:val="24"/>
        </w:rPr>
      </w:pPr>
      <w:r>
        <w:br w:type="column"/>
      </w:r>
      <w:r>
        <w:rPr>
          <w:b/>
          <w:color w:val="44536A"/>
          <w:sz w:val="24"/>
        </w:rPr>
        <w:t>.Formation of</w:t>
      </w:r>
      <w:r>
        <w:rPr>
          <w:b/>
          <w:color w:val="44536A"/>
          <w:spacing w:val="-58"/>
          <w:sz w:val="24"/>
        </w:rPr>
        <w:t xml:space="preserve"> </w:t>
      </w:r>
      <w:r>
        <w:rPr>
          <w:b/>
          <w:color w:val="44536A"/>
          <w:sz w:val="24"/>
        </w:rPr>
        <w:t>Plioglitazone</w:t>
      </w:r>
      <w:r>
        <w:rPr>
          <w:b/>
          <w:color w:val="44536A"/>
          <w:spacing w:val="-58"/>
          <w:sz w:val="24"/>
        </w:rPr>
        <w:t xml:space="preserve"> </w:t>
      </w:r>
      <w:r>
        <w:rPr>
          <w:b/>
          <w:color w:val="44536A"/>
          <w:sz w:val="24"/>
        </w:rPr>
        <w:t>Pytosomes</w:t>
      </w:r>
    </w:p>
    <w:p w14:paraId="278401A6" w14:textId="77777777" w:rsidR="004D0D24" w:rsidRDefault="00CC222C">
      <w:pPr>
        <w:pStyle w:val="BodyText"/>
        <w:spacing w:before="5"/>
        <w:rPr>
          <w:b/>
          <w:sz w:val="29"/>
        </w:rPr>
      </w:pPr>
      <w:r>
        <w:br w:type="column"/>
      </w:r>
    </w:p>
    <w:p w14:paraId="0E4014AD" w14:textId="77777777" w:rsidR="004D0D24" w:rsidRDefault="00CC222C">
      <w:pPr>
        <w:ind w:left="1465"/>
        <w:rPr>
          <w:b/>
          <w:sz w:val="24"/>
        </w:rPr>
      </w:pPr>
      <w:r>
        <w:rPr>
          <w:b/>
          <w:color w:val="44536A"/>
          <w:sz w:val="24"/>
        </w:rPr>
        <w:t>Report</w:t>
      </w:r>
      <w:r>
        <w:rPr>
          <w:b/>
          <w:color w:val="44536A"/>
          <w:spacing w:val="-1"/>
          <w:sz w:val="24"/>
        </w:rPr>
        <w:t xml:space="preserve"> </w:t>
      </w:r>
      <w:r>
        <w:rPr>
          <w:b/>
          <w:color w:val="44536A"/>
          <w:sz w:val="24"/>
        </w:rPr>
        <w:t>writing</w:t>
      </w:r>
    </w:p>
    <w:p w14:paraId="4B65DC61" w14:textId="77777777" w:rsidR="004D0D24" w:rsidRDefault="004D0D24">
      <w:pPr>
        <w:rPr>
          <w:sz w:val="24"/>
        </w:rPr>
        <w:sectPr w:rsidR="004D0D24">
          <w:type w:val="continuous"/>
          <w:pgSz w:w="11910" w:h="16840"/>
          <w:pgMar w:top="1580" w:right="860" w:bottom="1180" w:left="620" w:header="720" w:footer="720" w:gutter="0"/>
          <w:cols w:num="3" w:space="720" w:equalWidth="0">
            <w:col w:w="2808" w:space="412"/>
            <w:col w:w="2917" w:space="302"/>
            <w:col w:w="3991"/>
          </w:cols>
        </w:sectPr>
      </w:pPr>
    </w:p>
    <w:p w14:paraId="1DC46389" w14:textId="77777777" w:rsidR="004D0D24" w:rsidRDefault="004D0D24">
      <w:pPr>
        <w:pStyle w:val="BodyText"/>
        <w:rPr>
          <w:b/>
          <w:sz w:val="20"/>
        </w:rPr>
      </w:pPr>
    </w:p>
    <w:p w14:paraId="122B40A2" w14:textId="77777777" w:rsidR="004D0D24" w:rsidRDefault="004D0D24">
      <w:pPr>
        <w:pStyle w:val="BodyText"/>
        <w:rPr>
          <w:b/>
          <w:sz w:val="20"/>
        </w:rPr>
      </w:pPr>
    </w:p>
    <w:p w14:paraId="205B53BB" w14:textId="77777777" w:rsidR="004D0D24" w:rsidRDefault="004D0D24">
      <w:pPr>
        <w:pStyle w:val="BodyText"/>
        <w:rPr>
          <w:b/>
          <w:sz w:val="20"/>
        </w:rPr>
      </w:pPr>
    </w:p>
    <w:p w14:paraId="6AA7EE58" w14:textId="77777777" w:rsidR="004D0D24" w:rsidRDefault="004D0D24">
      <w:pPr>
        <w:pStyle w:val="BodyText"/>
        <w:rPr>
          <w:b/>
          <w:sz w:val="20"/>
        </w:rPr>
      </w:pPr>
    </w:p>
    <w:p w14:paraId="476F95C3" w14:textId="77777777" w:rsidR="004D0D24" w:rsidRDefault="004D0D24">
      <w:pPr>
        <w:pStyle w:val="BodyText"/>
        <w:spacing w:before="9"/>
        <w:rPr>
          <w:b/>
          <w:sz w:val="20"/>
        </w:rPr>
      </w:pPr>
    </w:p>
    <w:p w14:paraId="1ED133FB" w14:textId="77777777" w:rsidR="004D0D24" w:rsidRDefault="004D0D24">
      <w:pPr>
        <w:rPr>
          <w:sz w:val="20"/>
        </w:rPr>
        <w:sectPr w:rsidR="004D0D24">
          <w:type w:val="continuous"/>
          <w:pgSz w:w="11910" w:h="16840"/>
          <w:pgMar w:top="1580" w:right="860" w:bottom="1180" w:left="620" w:header="720" w:footer="720" w:gutter="0"/>
          <w:cols w:space="720"/>
        </w:sectPr>
      </w:pPr>
    </w:p>
    <w:p w14:paraId="5AC3EB5D" w14:textId="77777777" w:rsidR="004D0D24" w:rsidRDefault="00CC222C">
      <w:pPr>
        <w:spacing w:before="110" w:line="216" w:lineRule="auto"/>
        <w:ind w:left="1304" w:hanging="137"/>
        <w:rPr>
          <w:b/>
          <w:sz w:val="20"/>
        </w:rPr>
      </w:pPr>
      <w:r>
        <w:rPr>
          <w:b/>
          <w:color w:val="44536A"/>
          <w:sz w:val="20"/>
        </w:rPr>
        <w:t>Procurement of</w:t>
      </w:r>
      <w:r>
        <w:rPr>
          <w:b/>
          <w:color w:val="44536A"/>
          <w:spacing w:val="1"/>
          <w:sz w:val="20"/>
        </w:rPr>
        <w:t xml:space="preserve"> </w:t>
      </w:r>
      <w:r>
        <w:rPr>
          <w:b/>
          <w:color w:val="44536A"/>
          <w:sz w:val="20"/>
        </w:rPr>
        <w:t>other</w:t>
      </w:r>
      <w:r>
        <w:rPr>
          <w:b/>
          <w:color w:val="44536A"/>
          <w:spacing w:val="-47"/>
          <w:sz w:val="20"/>
        </w:rPr>
        <w:t xml:space="preserve"> </w:t>
      </w:r>
      <w:r>
        <w:rPr>
          <w:b/>
          <w:color w:val="44536A"/>
          <w:sz w:val="20"/>
        </w:rPr>
        <w:t>excipients, solvents</w:t>
      </w:r>
    </w:p>
    <w:p w14:paraId="29293E0E" w14:textId="77777777" w:rsidR="004D0D24" w:rsidRDefault="00CC222C">
      <w:pPr>
        <w:spacing w:before="170"/>
        <w:ind w:left="1168"/>
        <w:rPr>
          <w:b/>
          <w:sz w:val="24"/>
        </w:rPr>
      </w:pPr>
      <w:r>
        <w:br w:type="column"/>
      </w:r>
      <w:r>
        <w:rPr>
          <w:b/>
          <w:color w:val="44536A"/>
          <w:sz w:val="24"/>
        </w:rPr>
        <w:t>Preformulation</w:t>
      </w:r>
      <w:r>
        <w:rPr>
          <w:b/>
          <w:color w:val="44536A"/>
          <w:spacing w:val="-9"/>
          <w:sz w:val="24"/>
        </w:rPr>
        <w:t xml:space="preserve"> </w:t>
      </w:r>
      <w:r>
        <w:rPr>
          <w:b/>
          <w:color w:val="44536A"/>
          <w:sz w:val="24"/>
        </w:rPr>
        <w:t>study</w:t>
      </w:r>
    </w:p>
    <w:p w14:paraId="2E3E6ED0" w14:textId="77777777" w:rsidR="004D0D24" w:rsidRDefault="004D0D24">
      <w:pPr>
        <w:rPr>
          <w:sz w:val="24"/>
        </w:rPr>
        <w:sectPr w:rsidR="004D0D24">
          <w:type w:val="continuous"/>
          <w:pgSz w:w="11910" w:h="16840"/>
          <w:pgMar w:top="1580" w:right="860" w:bottom="1180" w:left="620" w:header="720" w:footer="720" w:gutter="0"/>
          <w:cols w:num="2" w:space="720" w:equalWidth="0">
            <w:col w:w="3065" w:space="59"/>
            <w:col w:w="7306"/>
          </w:cols>
        </w:sectPr>
      </w:pPr>
    </w:p>
    <w:p w14:paraId="2C2DDF3B" w14:textId="77777777" w:rsidR="004D0D24" w:rsidRDefault="00CC222C">
      <w:pPr>
        <w:spacing w:before="60"/>
        <w:ind w:left="392"/>
        <w:rPr>
          <w:b/>
          <w:sz w:val="24"/>
        </w:rPr>
      </w:pPr>
      <w:r>
        <w:rPr>
          <w:b/>
          <w:sz w:val="24"/>
        </w:rPr>
        <w:lastRenderedPageBreak/>
        <w:t>DRUG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EXCIPIENT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PROFILE</w:t>
      </w:r>
    </w:p>
    <w:p w14:paraId="76D9A0B7" w14:textId="77777777" w:rsidR="004D0D24" w:rsidRDefault="004D0D24">
      <w:pPr>
        <w:pStyle w:val="BodyText"/>
        <w:spacing w:before="11"/>
        <w:rPr>
          <w:b/>
          <w:sz w:val="25"/>
        </w:rPr>
      </w:pPr>
    </w:p>
    <w:p w14:paraId="15F774DC" w14:textId="77777777" w:rsidR="004D0D24" w:rsidRDefault="00CC222C">
      <w:pPr>
        <w:pStyle w:val="Heading1"/>
        <w:numPr>
          <w:ilvl w:val="1"/>
          <w:numId w:val="16"/>
        </w:numPr>
        <w:tabs>
          <w:tab w:val="left" w:pos="753"/>
        </w:tabs>
        <w:ind w:hanging="361"/>
      </w:pPr>
      <w:r>
        <w:t>DRUG</w:t>
      </w:r>
      <w:r>
        <w:rPr>
          <w:spacing w:val="-2"/>
        </w:rPr>
        <w:t xml:space="preserve"> </w:t>
      </w:r>
      <w:r>
        <w:t>PROFILE</w:t>
      </w:r>
    </w:p>
    <w:p w14:paraId="514AD072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3E2B8BEB" w14:textId="77777777" w:rsidR="004D0D24" w:rsidRDefault="00CC222C">
      <w:pPr>
        <w:pStyle w:val="ListParagraph"/>
        <w:numPr>
          <w:ilvl w:val="2"/>
          <w:numId w:val="16"/>
        </w:numPr>
        <w:tabs>
          <w:tab w:val="left" w:pos="934"/>
        </w:tabs>
        <w:ind w:hanging="542"/>
        <w:rPr>
          <w:b/>
          <w:sz w:val="24"/>
        </w:rPr>
      </w:pPr>
      <w:r>
        <w:rPr>
          <w:b/>
          <w:sz w:val="24"/>
        </w:rPr>
        <w:t>Pioglitazone</w:t>
      </w:r>
    </w:p>
    <w:p w14:paraId="27A37C6E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45E95B6E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antidiabetic</w:t>
      </w:r>
      <w:r>
        <w:rPr>
          <w:spacing w:val="-7"/>
        </w:rPr>
        <w:t xml:space="preserve"> </w:t>
      </w:r>
      <w:r>
        <w:t>medication</w:t>
      </w:r>
      <w:r>
        <w:rPr>
          <w:spacing w:val="-4"/>
        </w:rPr>
        <w:t xml:space="preserve"> </w:t>
      </w:r>
      <w:r>
        <w:t>primarily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type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diabetes</w:t>
      </w:r>
      <w:r>
        <w:rPr>
          <w:spacing w:val="-4"/>
        </w:rPr>
        <w:t xml:space="preserve"> </w:t>
      </w:r>
      <w:r>
        <w:t>mellitus.</w:t>
      </w:r>
      <w:r>
        <w:rPr>
          <w:spacing w:val="-58"/>
        </w:rPr>
        <w:t xml:space="preserve"> </w:t>
      </w:r>
      <w:r>
        <w:t>It belongs to the thiazolidinedione class of drugs, which work by improving insulin sensitivity.</w:t>
      </w:r>
      <w:r>
        <w:rPr>
          <w:spacing w:val="1"/>
        </w:rPr>
        <w:t xml:space="preserve"> </w:t>
      </w:r>
      <w:r>
        <w:t>Below is a comprehensive profile of pioglitazone, including its mechanism of action, indications,</w:t>
      </w:r>
      <w:r>
        <w:rPr>
          <w:spacing w:val="-57"/>
        </w:rPr>
        <w:t xml:space="preserve"> </w:t>
      </w:r>
      <w:r>
        <w:t>pharmacokinetics,</w:t>
      </w:r>
      <w:r>
        <w:rPr>
          <w:spacing w:val="-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effects,</w:t>
      </w:r>
      <w:r>
        <w:rPr>
          <w:spacing w:val="-1"/>
        </w:rPr>
        <w:t xml:space="preserve"> </w:t>
      </w:r>
      <w:r>
        <w:t>contraindications, and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relevant information.</w:t>
      </w:r>
    </w:p>
    <w:p w14:paraId="24657224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63"/>
        <w:ind w:hanging="361"/>
        <w:rPr>
          <w:rFonts w:ascii="Symbol" w:hAnsi="Symbol"/>
          <w:color w:val="1F2023"/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59"/>
          <w:sz w:val="24"/>
        </w:rPr>
        <w:t xml:space="preserve"> </w:t>
      </w:r>
      <w:r>
        <w:rPr>
          <w:color w:val="1F2023"/>
          <w:sz w:val="24"/>
        </w:rPr>
        <w:t>C19H20N2O3S</w:t>
      </w:r>
    </w:p>
    <w:p w14:paraId="62D8871F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39"/>
        <w:ind w:hanging="361"/>
        <w:rPr>
          <w:rFonts w:ascii="Symbol" w:hAnsi="Symbol"/>
          <w:color w:val="1F2023"/>
          <w:sz w:val="24"/>
        </w:rPr>
      </w:pPr>
      <w:r>
        <w:rPr>
          <w:b/>
          <w:sz w:val="24"/>
        </w:rPr>
        <w:t>soluble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 :</w:t>
      </w:r>
      <w:r>
        <w:rPr>
          <w:b/>
          <w:spacing w:val="-1"/>
          <w:sz w:val="24"/>
        </w:rPr>
        <w:t xml:space="preserve"> </w:t>
      </w:r>
      <w:r>
        <w:rPr>
          <w:color w:val="040C28"/>
          <w:sz w:val="24"/>
        </w:rPr>
        <w:t>dimethyl formamide</w:t>
      </w:r>
      <w:r>
        <w:rPr>
          <w:color w:val="1F2023"/>
          <w:sz w:val="24"/>
        </w:rPr>
        <w:t>.</w:t>
      </w:r>
    </w:p>
    <w:p w14:paraId="27C4AB5F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35"/>
        <w:ind w:hanging="361"/>
        <w:rPr>
          <w:rFonts w:ascii="Symbol" w:hAnsi="Symbol"/>
          <w:sz w:val="24"/>
        </w:rPr>
      </w:pPr>
      <w:r>
        <w:rPr>
          <w:b/>
          <w:sz w:val="24"/>
        </w:rPr>
        <w:t>boiling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color w:val="1F2023"/>
          <w:sz w:val="24"/>
        </w:rPr>
        <w:t>575.4</w:t>
      </w:r>
      <w:r>
        <w:rPr>
          <w:color w:val="1F2023"/>
          <w:spacing w:val="-1"/>
          <w:sz w:val="24"/>
        </w:rPr>
        <w:t xml:space="preserve"> </w:t>
      </w:r>
      <w:r>
        <w:rPr>
          <w:color w:val="1F2023"/>
          <w:sz w:val="24"/>
        </w:rPr>
        <w:t>°C</w:t>
      </w:r>
    </w:p>
    <w:p w14:paraId="3EEF1FB2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38"/>
        <w:ind w:hanging="361"/>
        <w:rPr>
          <w:rFonts w:ascii="Symbol" w:hAnsi="Symbol"/>
          <w:color w:val="1F2023"/>
          <w:sz w:val="24"/>
        </w:rPr>
      </w:pPr>
      <w:r>
        <w:rPr>
          <w:b/>
          <w:sz w:val="24"/>
        </w:rPr>
        <w:t>Melting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color w:val="1F2023"/>
          <w:sz w:val="24"/>
        </w:rPr>
        <w:t>183-184</w:t>
      </w:r>
      <w:r>
        <w:rPr>
          <w:color w:val="1F2023"/>
          <w:spacing w:val="1"/>
          <w:sz w:val="24"/>
        </w:rPr>
        <w:t xml:space="preserve"> </w:t>
      </w:r>
      <w:r>
        <w:rPr>
          <w:color w:val="1F2023"/>
          <w:sz w:val="24"/>
        </w:rPr>
        <w:t>°C</w:t>
      </w:r>
    </w:p>
    <w:p w14:paraId="769FD4BD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38"/>
        <w:ind w:hanging="361"/>
        <w:rPr>
          <w:rFonts w:ascii="Symbol" w:hAnsi="Symbol"/>
          <w:sz w:val="24"/>
        </w:rPr>
      </w:pPr>
      <w:r>
        <w:rPr>
          <w:b/>
          <w:sz w:val="24"/>
        </w:rPr>
        <w:t>Molar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Mass:</w:t>
      </w:r>
      <w:r>
        <w:rPr>
          <w:b/>
          <w:spacing w:val="-1"/>
          <w:sz w:val="24"/>
        </w:rPr>
        <w:t xml:space="preserve"> </w:t>
      </w:r>
      <w:r>
        <w:rPr>
          <w:color w:val="1F2023"/>
          <w:sz w:val="24"/>
        </w:rPr>
        <w:t>356.44 g/mol</w:t>
      </w:r>
    </w:p>
    <w:p w14:paraId="6CB15822" w14:textId="77777777" w:rsidR="004D0D24" w:rsidRDefault="00CC222C">
      <w:pPr>
        <w:pStyle w:val="ListParagraph"/>
        <w:numPr>
          <w:ilvl w:val="3"/>
          <w:numId w:val="16"/>
        </w:numPr>
        <w:tabs>
          <w:tab w:val="left" w:pos="1540"/>
          <w:tab w:val="left" w:pos="1541"/>
        </w:tabs>
        <w:spacing w:before="136"/>
        <w:ind w:hanging="361"/>
        <w:rPr>
          <w:rFonts w:ascii="Symbol" w:hAnsi="Symbol"/>
          <w:b/>
          <w:i/>
          <w:color w:val="5F6268"/>
          <w:sz w:val="24"/>
        </w:rPr>
      </w:pPr>
      <w:r>
        <w:rPr>
          <w:b/>
          <w:sz w:val="24"/>
        </w:rPr>
        <w:t>IUPAC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spacing w:val="-4"/>
          <w:sz w:val="24"/>
        </w:rPr>
        <w:t xml:space="preserve"> </w:t>
      </w:r>
      <w:r>
        <w:rPr>
          <w:b/>
          <w:i/>
          <w:color w:val="5F6268"/>
          <w:sz w:val="24"/>
        </w:rPr>
        <w:t>RS)-5-(4-[2-(5-ethylpyridin-2-yl)ethoxy]benzyl)thiazolidine-2,4-dione</w:t>
      </w:r>
    </w:p>
    <w:p w14:paraId="6A8F0BC2" w14:textId="77777777" w:rsidR="004D0D24" w:rsidRDefault="00CC222C">
      <w:pPr>
        <w:pStyle w:val="Heading1"/>
        <w:numPr>
          <w:ilvl w:val="3"/>
          <w:numId w:val="16"/>
        </w:numPr>
        <w:tabs>
          <w:tab w:val="left" w:pos="1540"/>
          <w:tab w:val="left" w:pos="1541"/>
        </w:tabs>
        <w:spacing w:before="138"/>
        <w:ind w:hanging="361"/>
        <w:rPr>
          <w:rFonts w:ascii="Symbol" w:hAnsi="Symbol"/>
        </w:rPr>
      </w:pPr>
      <w:r>
        <w:t>Chemical</w:t>
      </w:r>
      <w:r>
        <w:rPr>
          <w:spacing w:val="-3"/>
        </w:rPr>
        <w:t xml:space="preserve"> </w:t>
      </w:r>
      <w:r>
        <w:t>Structure:</w:t>
      </w:r>
    </w:p>
    <w:p w14:paraId="0CC2F19D" w14:textId="77777777" w:rsidR="004D0D24" w:rsidRDefault="004D0D24">
      <w:pPr>
        <w:pStyle w:val="BodyText"/>
        <w:rPr>
          <w:b/>
          <w:sz w:val="20"/>
        </w:rPr>
      </w:pPr>
    </w:p>
    <w:p w14:paraId="2DBBC93C" w14:textId="77777777" w:rsidR="004D0D24" w:rsidRDefault="00CC222C">
      <w:pPr>
        <w:pStyle w:val="BodyText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10DBDB32" wp14:editId="5D74BBFE">
            <wp:simplePos x="0" y="0"/>
            <wp:positionH relativeFrom="page">
              <wp:posOffset>2123255</wp:posOffset>
            </wp:positionH>
            <wp:positionV relativeFrom="paragraph">
              <wp:posOffset>133502</wp:posOffset>
            </wp:positionV>
            <wp:extent cx="3508870" cy="1123950"/>
            <wp:effectExtent l="0" t="0" r="0" b="0"/>
            <wp:wrapTopAndBottom/>
            <wp:docPr id="1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887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23DB4A" w14:textId="77777777" w:rsidR="004D0D24" w:rsidRDefault="004D0D24">
      <w:pPr>
        <w:pStyle w:val="BodyText"/>
        <w:rPr>
          <w:b/>
          <w:sz w:val="36"/>
        </w:rPr>
      </w:pPr>
    </w:p>
    <w:p w14:paraId="32A06D37" w14:textId="77777777" w:rsidR="004D0D24" w:rsidRDefault="00CC222C">
      <w:pPr>
        <w:spacing w:before="1"/>
        <w:ind w:left="3578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PIOGLITAZONE</w:t>
      </w:r>
    </w:p>
    <w:p w14:paraId="4F8AADD2" w14:textId="77777777" w:rsidR="004D0D24" w:rsidRDefault="004D0D24">
      <w:pPr>
        <w:pStyle w:val="BodyText"/>
        <w:rPr>
          <w:b/>
          <w:sz w:val="26"/>
        </w:rPr>
      </w:pPr>
    </w:p>
    <w:p w14:paraId="163B3F23" w14:textId="77777777" w:rsidR="004D0D24" w:rsidRDefault="004D0D24">
      <w:pPr>
        <w:pStyle w:val="BodyText"/>
        <w:rPr>
          <w:b/>
          <w:sz w:val="26"/>
        </w:rPr>
      </w:pPr>
    </w:p>
    <w:p w14:paraId="79F1E020" w14:textId="77777777" w:rsidR="004D0D24" w:rsidRDefault="004D0D24">
      <w:pPr>
        <w:pStyle w:val="BodyText"/>
        <w:spacing w:before="8"/>
        <w:rPr>
          <w:b/>
          <w:sz w:val="23"/>
        </w:rPr>
      </w:pPr>
    </w:p>
    <w:p w14:paraId="4F303797" w14:textId="77777777" w:rsidR="004D0D24" w:rsidRDefault="00CC222C">
      <w:pPr>
        <w:pStyle w:val="Heading1"/>
        <w:ind w:left="880"/>
        <w:jc w:val="both"/>
      </w:pPr>
      <w:r>
        <w:t>Mechanism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Action</w:t>
      </w:r>
    </w:p>
    <w:p w14:paraId="07D18163" w14:textId="77777777" w:rsidR="004D0D24" w:rsidRDefault="004D0D24">
      <w:pPr>
        <w:pStyle w:val="BodyText"/>
        <w:rPr>
          <w:b/>
          <w:sz w:val="26"/>
        </w:rPr>
      </w:pPr>
    </w:p>
    <w:p w14:paraId="0B5D6B2A" w14:textId="77777777" w:rsidR="004D0D24" w:rsidRDefault="00CC222C">
      <w:pPr>
        <w:pStyle w:val="BodyText"/>
        <w:spacing w:line="360" w:lineRule="auto"/>
        <w:ind w:left="820" w:right="270"/>
        <w:jc w:val="both"/>
      </w:pPr>
      <w:r>
        <w:t>Pioglitazone acts as an agonist for the peroxisome proliferator-activated receptor gamma (PPAR-</w:t>
      </w:r>
      <w:r>
        <w:rPr>
          <w:spacing w:val="-57"/>
        </w:rPr>
        <w:t xml:space="preserve"> </w:t>
      </w:r>
      <w:r>
        <w:t>γ). This receptor is predominantly found in adipose tissue but is also present in muscle and liver</w:t>
      </w:r>
      <w:r>
        <w:rPr>
          <w:spacing w:val="1"/>
        </w:rPr>
        <w:t xml:space="preserve"> </w:t>
      </w:r>
      <w:r>
        <w:t>cells. Activation of PPAR-γ modulates the transcription of in</w:t>
      </w:r>
      <w:r>
        <w:t>sulin-responsive genes involved in</w:t>
      </w:r>
      <w:r>
        <w:rPr>
          <w:spacing w:val="1"/>
        </w:rPr>
        <w:t xml:space="preserve"> </w:t>
      </w:r>
      <w:r>
        <w:t>glucose</w:t>
      </w:r>
      <w:r>
        <w:rPr>
          <w:spacing w:val="-3"/>
        </w:rPr>
        <w:t xml:space="preserve"> </w:t>
      </w:r>
      <w:r>
        <w:t>and lipid metabolism,</w:t>
      </w:r>
      <w:r>
        <w:rPr>
          <w:spacing w:val="-1"/>
        </w:rPr>
        <w:t xml:space="preserve"> </w:t>
      </w:r>
      <w:r>
        <w:t>leading to:</w:t>
      </w:r>
    </w:p>
    <w:p w14:paraId="19E4E694" w14:textId="77777777" w:rsidR="004D0D24" w:rsidRDefault="00CC222C">
      <w:pPr>
        <w:pStyle w:val="ListParagraph"/>
        <w:numPr>
          <w:ilvl w:val="0"/>
          <w:numId w:val="15"/>
        </w:numPr>
        <w:tabs>
          <w:tab w:val="left" w:pos="1673"/>
        </w:tabs>
        <w:spacing w:before="161"/>
        <w:ind w:hanging="287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 xml:space="preserve"> </w:t>
      </w:r>
      <w:r>
        <w:rPr>
          <w:sz w:val="24"/>
        </w:rPr>
        <w:t>insulin</w:t>
      </w:r>
      <w:r>
        <w:rPr>
          <w:spacing w:val="-1"/>
          <w:sz w:val="24"/>
        </w:rPr>
        <w:t xml:space="preserve"> </w:t>
      </w:r>
      <w:r>
        <w:rPr>
          <w:sz w:val="24"/>
        </w:rPr>
        <w:t>sensitivity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peripheral</w:t>
      </w:r>
      <w:r>
        <w:rPr>
          <w:spacing w:val="-2"/>
          <w:sz w:val="24"/>
        </w:rPr>
        <w:t xml:space="preserve"> </w:t>
      </w:r>
      <w:r>
        <w:rPr>
          <w:sz w:val="24"/>
        </w:rPr>
        <w:t>tissues</w:t>
      </w:r>
    </w:p>
    <w:p w14:paraId="7D6E77B4" w14:textId="77777777" w:rsidR="004D0D24" w:rsidRDefault="00CC222C">
      <w:pPr>
        <w:pStyle w:val="ListParagraph"/>
        <w:numPr>
          <w:ilvl w:val="0"/>
          <w:numId w:val="15"/>
        </w:numPr>
        <w:tabs>
          <w:tab w:val="left" w:pos="1673"/>
        </w:tabs>
        <w:spacing w:before="116"/>
        <w:ind w:hanging="287"/>
        <w:rPr>
          <w:sz w:val="24"/>
        </w:rPr>
      </w:pPr>
      <w:r>
        <w:rPr>
          <w:sz w:val="24"/>
        </w:rPr>
        <w:t>Decreased</w:t>
      </w:r>
      <w:r>
        <w:rPr>
          <w:spacing w:val="-2"/>
          <w:sz w:val="24"/>
        </w:rPr>
        <w:t xml:space="preserve"> </w:t>
      </w:r>
      <w:r>
        <w:rPr>
          <w:sz w:val="24"/>
        </w:rPr>
        <w:t>hepatic</w:t>
      </w:r>
      <w:r>
        <w:rPr>
          <w:spacing w:val="-2"/>
          <w:sz w:val="24"/>
        </w:rPr>
        <w:t xml:space="preserve"> </w:t>
      </w:r>
      <w:r>
        <w:rPr>
          <w:sz w:val="24"/>
        </w:rPr>
        <w:t>glucose</w:t>
      </w:r>
      <w:r>
        <w:rPr>
          <w:spacing w:val="-3"/>
          <w:sz w:val="24"/>
        </w:rPr>
        <w:t xml:space="preserve"> </w:t>
      </w:r>
      <w:r>
        <w:rPr>
          <w:sz w:val="24"/>
        </w:rPr>
        <w:t>production</w:t>
      </w:r>
    </w:p>
    <w:p w14:paraId="11F34096" w14:textId="77777777" w:rsidR="004D0D24" w:rsidRDefault="00CC222C">
      <w:pPr>
        <w:pStyle w:val="ListParagraph"/>
        <w:numPr>
          <w:ilvl w:val="0"/>
          <w:numId w:val="15"/>
        </w:numPr>
        <w:tabs>
          <w:tab w:val="left" w:pos="1673"/>
        </w:tabs>
        <w:spacing w:before="119"/>
        <w:ind w:hanging="287"/>
        <w:rPr>
          <w:sz w:val="24"/>
        </w:rPr>
      </w:pPr>
      <w:r>
        <w:rPr>
          <w:sz w:val="24"/>
        </w:rPr>
        <w:t>Improved</w:t>
      </w:r>
      <w:r>
        <w:rPr>
          <w:spacing w:val="-2"/>
          <w:sz w:val="24"/>
        </w:rPr>
        <w:t xml:space="preserve"> </w:t>
      </w:r>
      <w:r>
        <w:rPr>
          <w:sz w:val="24"/>
        </w:rPr>
        <w:t>lipid</w:t>
      </w:r>
      <w:r>
        <w:rPr>
          <w:spacing w:val="-2"/>
          <w:sz w:val="24"/>
        </w:rPr>
        <w:t xml:space="preserve"> </w:t>
      </w:r>
      <w:r>
        <w:rPr>
          <w:sz w:val="24"/>
        </w:rPr>
        <w:t>profiles</w:t>
      </w:r>
      <w:r>
        <w:rPr>
          <w:spacing w:val="-2"/>
          <w:sz w:val="24"/>
        </w:rPr>
        <w:t xml:space="preserve"> </w:t>
      </w:r>
      <w:r>
        <w:rPr>
          <w:sz w:val="24"/>
        </w:rPr>
        <w:t>(increased</w:t>
      </w:r>
      <w:r>
        <w:rPr>
          <w:spacing w:val="-2"/>
          <w:sz w:val="24"/>
        </w:rPr>
        <w:t xml:space="preserve"> </w:t>
      </w:r>
      <w:r>
        <w:rPr>
          <w:sz w:val="24"/>
        </w:rPr>
        <w:t>HDL,</w:t>
      </w:r>
      <w:r>
        <w:rPr>
          <w:spacing w:val="-2"/>
          <w:sz w:val="24"/>
        </w:rPr>
        <w:t xml:space="preserve"> </w:t>
      </w:r>
      <w:r>
        <w:rPr>
          <w:sz w:val="24"/>
        </w:rPr>
        <w:t>decreased</w:t>
      </w:r>
      <w:r>
        <w:rPr>
          <w:spacing w:val="-1"/>
          <w:sz w:val="24"/>
        </w:rPr>
        <w:t xml:space="preserve"> </w:t>
      </w:r>
      <w:r>
        <w:rPr>
          <w:sz w:val="24"/>
        </w:rPr>
        <w:t>triglycerides)</w:t>
      </w:r>
    </w:p>
    <w:p w14:paraId="3C016846" w14:textId="77777777" w:rsidR="004D0D24" w:rsidRDefault="004D0D24">
      <w:pPr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D0A1E99" w14:textId="77777777" w:rsidR="004D0D24" w:rsidRDefault="00CC222C">
      <w:pPr>
        <w:pStyle w:val="Heading1"/>
        <w:spacing w:before="60"/>
      </w:pPr>
      <w:r>
        <w:lastRenderedPageBreak/>
        <w:t>Indications</w:t>
      </w:r>
    </w:p>
    <w:p w14:paraId="28448CE7" w14:textId="77777777" w:rsidR="004D0D24" w:rsidRDefault="004D0D24">
      <w:pPr>
        <w:pStyle w:val="BodyText"/>
        <w:spacing w:before="11"/>
        <w:rPr>
          <w:b/>
          <w:sz w:val="25"/>
        </w:rPr>
      </w:pPr>
    </w:p>
    <w:p w14:paraId="68DE5208" w14:textId="77777777" w:rsidR="004D0D24" w:rsidRDefault="00CC222C">
      <w:pPr>
        <w:pStyle w:val="BodyText"/>
        <w:ind w:left="820"/>
      </w:pPr>
      <w:r>
        <w:t>Pioglitazone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indicated</w:t>
      </w:r>
      <w:r>
        <w:rPr>
          <w:spacing w:val="-1"/>
        </w:rPr>
        <w:t xml:space="preserve"> </w:t>
      </w:r>
      <w:r>
        <w:t>for:</w:t>
      </w:r>
    </w:p>
    <w:p w14:paraId="33FDEE20" w14:textId="77777777" w:rsidR="004D0D24" w:rsidRDefault="004D0D24">
      <w:pPr>
        <w:pStyle w:val="BodyText"/>
        <w:spacing w:before="10"/>
        <w:rPr>
          <w:sz w:val="25"/>
        </w:rPr>
      </w:pPr>
    </w:p>
    <w:p w14:paraId="2FA506B6" w14:textId="77777777" w:rsidR="004D0D24" w:rsidRDefault="00CC222C">
      <w:pPr>
        <w:pStyle w:val="ListParagraph"/>
        <w:numPr>
          <w:ilvl w:val="0"/>
          <w:numId w:val="15"/>
        </w:numPr>
        <w:tabs>
          <w:tab w:val="left" w:pos="1673"/>
        </w:tabs>
        <w:ind w:hanging="287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2 diabetes</w:t>
      </w:r>
      <w:r>
        <w:rPr>
          <w:spacing w:val="-1"/>
          <w:sz w:val="24"/>
        </w:rPr>
        <w:t xml:space="preserve"> </w:t>
      </w:r>
      <w:r>
        <w:rPr>
          <w:sz w:val="24"/>
        </w:rPr>
        <w:t>mellitus as</w:t>
      </w:r>
      <w:r>
        <w:rPr>
          <w:spacing w:val="-1"/>
          <w:sz w:val="24"/>
        </w:rPr>
        <w:t xml:space="preserve"> </w:t>
      </w:r>
      <w:r>
        <w:rPr>
          <w:sz w:val="24"/>
        </w:rPr>
        <w:t>an adjunct</w:t>
      </w:r>
      <w:r>
        <w:rPr>
          <w:spacing w:val="-1"/>
          <w:sz w:val="24"/>
        </w:rPr>
        <w:t xml:space="preserve"> </w:t>
      </w:r>
      <w:r>
        <w:rPr>
          <w:sz w:val="24"/>
        </w:rPr>
        <w:t>to diet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to improve</w:t>
      </w:r>
      <w:r>
        <w:rPr>
          <w:spacing w:val="-3"/>
          <w:sz w:val="24"/>
        </w:rPr>
        <w:t xml:space="preserve"> </w:t>
      </w:r>
      <w:r>
        <w:rPr>
          <w:sz w:val="24"/>
        </w:rPr>
        <w:t>glycemic control</w:t>
      </w:r>
    </w:p>
    <w:p w14:paraId="68FF39B9" w14:textId="77777777" w:rsidR="004D0D24" w:rsidRDefault="00CC222C">
      <w:pPr>
        <w:pStyle w:val="ListParagraph"/>
        <w:numPr>
          <w:ilvl w:val="0"/>
          <w:numId w:val="15"/>
        </w:numPr>
        <w:tabs>
          <w:tab w:val="left" w:pos="1673"/>
        </w:tabs>
        <w:spacing w:before="119" w:line="333" w:lineRule="auto"/>
        <w:ind w:right="278"/>
        <w:rPr>
          <w:sz w:val="24"/>
        </w:rPr>
      </w:pPr>
      <w:r>
        <w:rPr>
          <w:sz w:val="24"/>
        </w:rPr>
        <w:t>It</w:t>
      </w:r>
      <w:r>
        <w:rPr>
          <w:spacing w:val="10"/>
          <w:sz w:val="24"/>
        </w:rPr>
        <w:t xml:space="preserve"> </w:t>
      </w:r>
      <w:r>
        <w:rPr>
          <w:sz w:val="24"/>
        </w:rPr>
        <w:t>can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used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monotherapy</w:t>
      </w:r>
      <w:r>
        <w:rPr>
          <w:spacing w:val="10"/>
          <w:sz w:val="24"/>
        </w:rPr>
        <w:t xml:space="preserve"> </w:t>
      </w:r>
      <w:r>
        <w:rPr>
          <w:sz w:val="24"/>
        </w:rPr>
        <w:t>or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combination</w:t>
      </w:r>
      <w:r>
        <w:rPr>
          <w:spacing w:val="10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other</w:t>
      </w:r>
      <w:r>
        <w:rPr>
          <w:spacing w:val="9"/>
          <w:sz w:val="24"/>
        </w:rPr>
        <w:t xml:space="preserve"> </w:t>
      </w:r>
      <w:r>
        <w:rPr>
          <w:sz w:val="24"/>
        </w:rPr>
        <w:t>antidiabetic</w:t>
      </w:r>
      <w:r>
        <w:rPr>
          <w:spacing w:val="9"/>
          <w:sz w:val="24"/>
        </w:rPr>
        <w:t xml:space="preserve"> </w:t>
      </w:r>
      <w:r>
        <w:rPr>
          <w:sz w:val="24"/>
        </w:rPr>
        <w:t>agents</w:t>
      </w:r>
      <w:r>
        <w:rPr>
          <w:spacing w:val="9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metformin,</w:t>
      </w:r>
      <w:r>
        <w:rPr>
          <w:spacing w:val="-1"/>
          <w:sz w:val="24"/>
        </w:rPr>
        <w:t xml:space="preserve"> </w:t>
      </w:r>
      <w:r>
        <w:rPr>
          <w:sz w:val="24"/>
        </w:rPr>
        <w:t>sulfonylureas, or insulin.</w:t>
      </w:r>
    </w:p>
    <w:p w14:paraId="22566499" w14:textId="77777777" w:rsidR="004D0D24" w:rsidRDefault="004D0D24">
      <w:pPr>
        <w:pStyle w:val="BodyText"/>
        <w:spacing w:before="10"/>
        <w:rPr>
          <w:sz w:val="20"/>
        </w:rPr>
      </w:pPr>
    </w:p>
    <w:p w14:paraId="675DF4C2" w14:textId="77777777" w:rsidR="004D0D24" w:rsidRDefault="00CC222C">
      <w:pPr>
        <w:pStyle w:val="Heading1"/>
      </w:pPr>
      <w:r>
        <w:t>Pharmacokinetics</w:t>
      </w:r>
    </w:p>
    <w:p w14:paraId="1A8392A4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449D6117" w14:textId="77777777" w:rsidR="004D0D24" w:rsidRDefault="00CC222C">
      <w:pPr>
        <w:pStyle w:val="ListParagraph"/>
        <w:numPr>
          <w:ilvl w:val="0"/>
          <w:numId w:val="14"/>
        </w:numPr>
        <w:tabs>
          <w:tab w:val="left" w:pos="1541"/>
        </w:tabs>
        <w:spacing w:line="362" w:lineRule="auto"/>
        <w:ind w:right="274"/>
        <w:jc w:val="both"/>
        <w:rPr>
          <w:sz w:val="24"/>
        </w:rPr>
      </w:pPr>
      <w:r>
        <w:rPr>
          <w:b/>
          <w:sz w:val="24"/>
        </w:rPr>
        <w:t xml:space="preserve">Absorption: </w:t>
      </w:r>
      <w:r>
        <w:rPr>
          <w:sz w:val="24"/>
        </w:rPr>
        <w:t>Pioglitazone is well absorbed from the gastrointestinal tract, with peak</w:t>
      </w:r>
      <w:r>
        <w:rPr>
          <w:spacing w:val="1"/>
          <w:sz w:val="24"/>
        </w:rPr>
        <w:t xml:space="preserve"> </w:t>
      </w:r>
      <w:r>
        <w:rPr>
          <w:sz w:val="24"/>
        </w:rPr>
        <w:t>plasma</w:t>
      </w:r>
      <w:r>
        <w:rPr>
          <w:spacing w:val="-2"/>
          <w:sz w:val="24"/>
        </w:rPr>
        <w:t xml:space="preserve"> </w:t>
      </w:r>
      <w:r>
        <w:rPr>
          <w:sz w:val="24"/>
        </w:rPr>
        <w:t>concentrations occurring within 2-4 hours.</w:t>
      </w:r>
    </w:p>
    <w:p w14:paraId="64A27C15" w14:textId="77777777" w:rsidR="004D0D24" w:rsidRDefault="00CC222C">
      <w:pPr>
        <w:pStyle w:val="ListParagraph"/>
        <w:numPr>
          <w:ilvl w:val="0"/>
          <w:numId w:val="14"/>
        </w:numPr>
        <w:tabs>
          <w:tab w:val="left" w:pos="1541"/>
        </w:tabs>
        <w:spacing w:line="271" w:lineRule="exact"/>
        <w:ind w:hanging="361"/>
        <w:jc w:val="both"/>
        <w:rPr>
          <w:sz w:val="24"/>
        </w:rPr>
      </w:pPr>
      <w:r>
        <w:rPr>
          <w:b/>
          <w:sz w:val="24"/>
        </w:rPr>
        <w:t>Distribution: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extensively</w:t>
      </w:r>
      <w:r>
        <w:rPr>
          <w:spacing w:val="-1"/>
          <w:sz w:val="24"/>
        </w:rPr>
        <w:t xml:space="preserve"> </w:t>
      </w:r>
      <w:r>
        <w:rPr>
          <w:sz w:val="24"/>
        </w:rPr>
        <w:t>bound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plasma</w:t>
      </w:r>
      <w:r>
        <w:rPr>
          <w:spacing w:val="-1"/>
          <w:sz w:val="24"/>
        </w:rPr>
        <w:t xml:space="preserve"> </w:t>
      </w:r>
      <w:r>
        <w:rPr>
          <w:sz w:val="24"/>
        </w:rPr>
        <w:t>proteins</w:t>
      </w:r>
      <w:r>
        <w:rPr>
          <w:spacing w:val="-1"/>
          <w:sz w:val="24"/>
        </w:rPr>
        <w:t xml:space="preserve"> </w:t>
      </w:r>
      <w:r>
        <w:rPr>
          <w:sz w:val="24"/>
        </w:rPr>
        <w:t>(&gt;99%).</w:t>
      </w:r>
    </w:p>
    <w:p w14:paraId="487F0B78" w14:textId="77777777" w:rsidR="004D0D24" w:rsidRDefault="00CC222C">
      <w:pPr>
        <w:pStyle w:val="ListParagraph"/>
        <w:numPr>
          <w:ilvl w:val="0"/>
          <w:numId w:val="14"/>
        </w:numPr>
        <w:tabs>
          <w:tab w:val="left" w:pos="1541"/>
        </w:tabs>
        <w:spacing w:before="139" w:line="360" w:lineRule="auto"/>
        <w:ind w:right="273"/>
        <w:jc w:val="both"/>
        <w:rPr>
          <w:sz w:val="24"/>
        </w:rPr>
      </w:pPr>
      <w:r>
        <w:rPr>
          <w:b/>
          <w:sz w:val="24"/>
        </w:rPr>
        <w:t>Metabolism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-10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metabolized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liver</w:t>
      </w:r>
      <w:r>
        <w:rPr>
          <w:spacing w:val="-8"/>
          <w:sz w:val="24"/>
        </w:rPr>
        <w:t xml:space="preserve"> </w:t>
      </w:r>
      <w:r>
        <w:rPr>
          <w:sz w:val="24"/>
        </w:rPr>
        <w:t>primarily</w:t>
      </w:r>
      <w:r>
        <w:rPr>
          <w:spacing w:val="-8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CYP2C8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lesser</w:t>
      </w:r>
      <w:r>
        <w:rPr>
          <w:spacing w:val="-58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by CYP3A4 to active</w:t>
      </w:r>
      <w:r>
        <w:rPr>
          <w:spacing w:val="-1"/>
          <w:sz w:val="24"/>
        </w:rPr>
        <w:t xml:space="preserve"> </w:t>
      </w:r>
      <w:r>
        <w:rPr>
          <w:sz w:val="24"/>
        </w:rPr>
        <w:t>and inactive</w:t>
      </w:r>
      <w:r>
        <w:rPr>
          <w:spacing w:val="-1"/>
          <w:sz w:val="24"/>
        </w:rPr>
        <w:t xml:space="preserve"> </w:t>
      </w:r>
      <w:r>
        <w:rPr>
          <w:sz w:val="24"/>
        </w:rPr>
        <w:t>metabolites.</w:t>
      </w:r>
    </w:p>
    <w:p w14:paraId="4CE7CC44" w14:textId="77777777" w:rsidR="004D0D24" w:rsidRDefault="00CC222C">
      <w:pPr>
        <w:pStyle w:val="ListParagraph"/>
        <w:numPr>
          <w:ilvl w:val="0"/>
          <w:numId w:val="14"/>
        </w:numPr>
        <w:tabs>
          <w:tab w:val="left" w:pos="1541"/>
        </w:tabs>
        <w:spacing w:line="360" w:lineRule="auto"/>
        <w:ind w:right="271"/>
        <w:jc w:val="both"/>
        <w:rPr>
          <w:sz w:val="24"/>
        </w:rPr>
      </w:pPr>
      <w:r>
        <w:rPr>
          <w:b/>
          <w:sz w:val="24"/>
        </w:rPr>
        <w:t xml:space="preserve">Elimination: </w:t>
      </w:r>
      <w:r>
        <w:rPr>
          <w:sz w:val="24"/>
        </w:rPr>
        <w:t>The drug and its metabolites are excreted primarily via the bile and feces,</w:t>
      </w:r>
      <w:r>
        <w:rPr>
          <w:spacing w:val="1"/>
          <w:sz w:val="24"/>
        </w:rPr>
        <w:t xml:space="preserve"> </w:t>
      </w:r>
      <w:r>
        <w:rPr>
          <w:sz w:val="24"/>
        </w:rPr>
        <w:t>with a minor portion excreted in the urine. The elimination half-life ranges from 3 to 7</w:t>
      </w:r>
      <w:r>
        <w:rPr>
          <w:spacing w:val="1"/>
          <w:sz w:val="24"/>
        </w:rPr>
        <w:t xml:space="preserve"> </w:t>
      </w:r>
      <w:r>
        <w:rPr>
          <w:sz w:val="24"/>
        </w:rPr>
        <w:t>hours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parent drug</w:t>
      </w:r>
      <w:r>
        <w:rPr>
          <w:spacing w:val="1"/>
          <w:sz w:val="24"/>
        </w:rPr>
        <w:t xml:space="preserve"> </w:t>
      </w:r>
      <w:r>
        <w:rPr>
          <w:sz w:val="24"/>
        </w:rPr>
        <w:t>and 16 to 24 hours 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metabolites.</w:t>
      </w:r>
    </w:p>
    <w:p w14:paraId="73942617" w14:textId="77777777" w:rsidR="004D0D24" w:rsidRDefault="00CC222C">
      <w:pPr>
        <w:pStyle w:val="Heading1"/>
        <w:spacing w:before="199"/>
        <w:jc w:val="both"/>
      </w:pPr>
      <w:r>
        <w:t>Side</w:t>
      </w:r>
      <w:r>
        <w:rPr>
          <w:spacing w:val="-3"/>
        </w:rPr>
        <w:t xml:space="preserve"> </w:t>
      </w:r>
      <w:r>
        <w:t>Effects</w:t>
      </w:r>
    </w:p>
    <w:p w14:paraId="158634F2" w14:textId="77777777" w:rsidR="004D0D24" w:rsidRDefault="004D0D24">
      <w:pPr>
        <w:pStyle w:val="BodyText"/>
        <w:spacing w:before="1"/>
        <w:rPr>
          <w:b/>
          <w:sz w:val="26"/>
        </w:rPr>
      </w:pPr>
    </w:p>
    <w:p w14:paraId="58A9F3AA" w14:textId="77777777" w:rsidR="004D0D24" w:rsidRDefault="00CC222C">
      <w:pPr>
        <w:ind w:left="820"/>
        <w:jc w:val="both"/>
        <w:rPr>
          <w:b/>
          <w:sz w:val="24"/>
        </w:rPr>
      </w:pPr>
      <w:r>
        <w:rPr>
          <w:b/>
          <w:sz w:val="24"/>
        </w:rPr>
        <w:t>Common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side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effects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include:</w:t>
      </w:r>
    </w:p>
    <w:p w14:paraId="0AF5B31A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0EE4A6F8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ind w:hanging="361"/>
        <w:rPr>
          <w:sz w:val="24"/>
        </w:rPr>
      </w:pPr>
      <w:r>
        <w:rPr>
          <w:sz w:val="24"/>
        </w:rPr>
        <w:t>Weight</w:t>
      </w:r>
      <w:r>
        <w:rPr>
          <w:spacing w:val="-2"/>
          <w:sz w:val="24"/>
        </w:rPr>
        <w:t xml:space="preserve"> </w:t>
      </w:r>
      <w:r>
        <w:rPr>
          <w:sz w:val="24"/>
        </w:rPr>
        <w:t>gain</w:t>
      </w:r>
    </w:p>
    <w:p w14:paraId="74E6263F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7"/>
        <w:ind w:hanging="361"/>
        <w:rPr>
          <w:sz w:val="24"/>
        </w:rPr>
      </w:pPr>
      <w:r>
        <w:rPr>
          <w:sz w:val="24"/>
        </w:rPr>
        <w:t>Edema</w:t>
      </w:r>
    </w:p>
    <w:p w14:paraId="3C563AE5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9"/>
        <w:ind w:hanging="361"/>
        <w:rPr>
          <w:sz w:val="24"/>
        </w:rPr>
      </w:pPr>
      <w:r>
        <w:rPr>
          <w:sz w:val="24"/>
        </w:rPr>
        <w:t>Headache</w:t>
      </w:r>
    </w:p>
    <w:p w14:paraId="531E2E58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7"/>
        <w:ind w:hanging="361"/>
        <w:rPr>
          <w:sz w:val="24"/>
        </w:rPr>
      </w:pPr>
      <w:r>
        <w:rPr>
          <w:sz w:val="24"/>
        </w:rPr>
        <w:t>Myalgia</w:t>
      </w:r>
    </w:p>
    <w:p w14:paraId="47E4C6ED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9"/>
        <w:ind w:hanging="361"/>
        <w:rPr>
          <w:sz w:val="24"/>
        </w:rPr>
      </w:pPr>
      <w:r>
        <w:rPr>
          <w:sz w:val="24"/>
        </w:rPr>
        <w:t>Upper</w:t>
      </w:r>
      <w:r>
        <w:rPr>
          <w:spacing w:val="-2"/>
          <w:sz w:val="24"/>
        </w:rPr>
        <w:t xml:space="preserve"> </w:t>
      </w:r>
      <w:r>
        <w:rPr>
          <w:sz w:val="24"/>
        </w:rPr>
        <w:t>respiratory</w:t>
      </w:r>
      <w:r>
        <w:rPr>
          <w:spacing w:val="-1"/>
          <w:sz w:val="24"/>
        </w:rPr>
        <w:t xml:space="preserve"> </w:t>
      </w:r>
      <w:r>
        <w:rPr>
          <w:sz w:val="24"/>
        </w:rPr>
        <w:t>tract</w:t>
      </w:r>
      <w:r>
        <w:rPr>
          <w:spacing w:val="-2"/>
          <w:sz w:val="24"/>
        </w:rPr>
        <w:t xml:space="preserve"> </w:t>
      </w:r>
      <w:r>
        <w:rPr>
          <w:sz w:val="24"/>
        </w:rPr>
        <w:t>infection</w:t>
      </w:r>
    </w:p>
    <w:p w14:paraId="2EB04D96" w14:textId="77777777" w:rsidR="004D0D24" w:rsidRDefault="004D0D24">
      <w:pPr>
        <w:pStyle w:val="BodyText"/>
        <w:spacing w:before="7"/>
        <w:rPr>
          <w:sz w:val="27"/>
        </w:rPr>
      </w:pPr>
    </w:p>
    <w:p w14:paraId="3C9D4504" w14:textId="77777777" w:rsidR="004D0D24" w:rsidRDefault="00CC222C">
      <w:pPr>
        <w:pStyle w:val="Heading1"/>
        <w:jc w:val="both"/>
      </w:pPr>
      <w:r>
        <w:t>Serious</w:t>
      </w:r>
      <w:r>
        <w:rPr>
          <w:spacing w:val="-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effects</w:t>
      </w:r>
      <w:r>
        <w:rPr>
          <w:spacing w:val="-2"/>
        </w:rPr>
        <w:t xml:space="preserve"> </w:t>
      </w:r>
      <w:r>
        <w:t>include:</w:t>
      </w:r>
    </w:p>
    <w:p w14:paraId="786D75E7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1A511BC0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"/>
        <w:ind w:hanging="361"/>
        <w:rPr>
          <w:sz w:val="24"/>
        </w:rPr>
      </w:pPr>
      <w:r>
        <w:rPr>
          <w:sz w:val="24"/>
        </w:rPr>
        <w:t>Congestive</w:t>
      </w:r>
      <w:r>
        <w:rPr>
          <w:spacing w:val="-2"/>
          <w:sz w:val="24"/>
        </w:rPr>
        <w:t xml:space="preserve"> </w:t>
      </w:r>
      <w:r>
        <w:rPr>
          <w:sz w:val="24"/>
        </w:rPr>
        <w:t>heart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</w:p>
    <w:p w14:paraId="34A25FE7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7"/>
        <w:ind w:hanging="361"/>
        <w:rPr>
          <w:sz w:val="24"/>
        </w:rPr>
      </w:pPr>
      <w:r>
        <w:rPr>
          <w:sz w:val="24"/>
        </w:rPr>
        <w:t>Hepatic</w:t>
      </w:r>
      <w:r>
        <w:rPr>
          <w:spacing w:val="-3"/>
          <w:sz w:val="24"/>
        </w:rPr>
        <w:t xml:space="preserve"> </w:t>
      </w:r>
      <w:r>
        <w:rPr>
          <w:sz w:val="24"/>
        </w:rPr>
        <w:t>dysfunction</w:t>
      </w:r>
    </w:p>
    <w:p w14:paraId="544601E0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9"/>
        <w:ind w:hanging="361"/>
        <w:rPr>
          <w:sz w:val="24"/>
        </w:rPr>
      </w:pPr>
      <w:r>
        <w:rPr>
          <w:sz w:val="24"/>
        </w:rPr>
        <w:t>Increased</w:t>
      </w:r>
      <w:r>
        <w:rPr>
          <w:spacing w:val="-1"/>
          <w:sz w:val="24"/>
        </w:rPr>
        <w:t xml:space="preserve"> </w:t>
      </w:r>
      <w:r>
        <w:rPr>
          <w:sz w:val="24"/>
        </w:rPr>
        <w:t>risk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bladder cancer</w:t>
      </w:r>
      <w:r>
        <w:rPr>
          <w:spacing w:val="-1"/>
          <w:sz w:val="24"/>
        </w:rPr>
        <w:t xml:space="preserve"> </w:t>
      </w:r>
      <w:r>
        <w:rPr>
          <w:sz w:val="24"/>
        </w:rPr>
        <w:t>(with</w:t>
      </w:r>
      <w:r>
        <w:rPr>
          <w:spacing w:val="-1"/>
          <w:sz w:val="24"/>
        </w:rPr>
        <w:t xml:space="preserve"> </w:t>
      </w:r>
      <w:r>
        <w:rPr>
          <w:sz w:val="24"/>
        </w:rPr>
        <w:t>long-term</w:t>
      </w:r>
      <w:r>
        <w:rPr>
          <w:spacing w:val="-1"/>
          <w:sz w:val="24"/>
        </w:rPr>
        <w:t xml:space="preserve"> </w:t>
      </w:r>
      <w:r>
        <w:rPr>
          <w:sz w:val="24"/>
        </w:rPr>
        <w:t>use)</w:t>
      </w:r>
    </w:p>
    <w:p w14:paraId="1CC2C9DD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7"/>
        <w:ind w:hanging="361"/>
        <w:rPr>
          <w:sz w:val="24"/>
        </w:rPr>
      </w:pPr>
      <w:r>
        <w:rPr>
          <w:sz w:val="24"/>
        </w:rPr>
        <w:t>Fractures</w:t>
      </w:r>
      <w:r>
        <w:rPr>
          <w:spacing w:val="-2"/>
          <w:sz w:val="24"/>
        </w:rPr>
        <w:t xml:space="preserve"> </w:t>
      </w:r>
      <w:r>
        <w:rPr>
          <w:sz w:val="24"/>
        </w:rPr>
        <w:t>(especially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women)</w:t>
      </w:r>
    </w:p>
    <w:p w14:paraId="77C6F4CE" w14:textId="77777777" w:rsidR="004D0D24" w:rsidRDefault="00CC222C">
      <w:pPr>
        <w:pStyle w:val="ListParagraph"/>
        <w:numPr>
          <w:ilvl w:val="1"/>
          <w:numId w:val="14"/>
        </w:numPr>
        <w:tabs>
          <w:tab w:val="left" w:pos="2261"/>
        </w:tabs>
        <w:spacing w:before="119"/>
        <w:ind w:hanging="361"/>
        <w:rPr>
          <w:sz w:val="24"/>
        </w:rPr>
      </w:pPr>
      <w:r>
        <w:rPr>
          <w:sz w:val="24"/>
        </w:rPr>
        <w:t>Macular</w:t>
      </w:r>
      <w:r>
        <w:rPr>
          <w:spacing w:val="-2"/>
          <w:sz w:val="24"/>
        </w:rPr>
        <w:t xml:space="preserve"> </w:t>
      </w:r>
      <w:r>
        <w:rPr>
          <w:sz w:val="24"/>
        </w:rPr>
        <w:t>edema</w:t>
      </w:r>
    </w:p>
    <w:p w14:paraId="26AA74A7" w14:textId="77777777" w:rsidR="004D0D24" w:rsidRDefault="004D0D24">
      <w:pPr>
        <w:pStyle w:val="BodyText"/>
        <w:spacing w:before="5"/>
        <w:rPr>
          <w:sz w:val="27"/>
        </w:rPr>
      </w:pPr>
    </w:p>
    <w:p w14:paraId="744A0135" w14:textId="77777777" w:rsidR="004D0D24" w:rsidRDefault="00CC222C">
      <w:pPr>
        <w:pStyle w:val="Heading1"/>
      </w:pPr>
      <w:r>
        <w:t>Contraindications</w:t>
      </w:r>
    </w:p>
    <w:p w14:paraId="561D4696" w14:textId="77777777" w:rsidR="004D0D24" w:rsidRDefault="004D0D24">
      <w:pPr>
        <w:pStyle w:val="BodyText"/>
        <w:spacing w:before="1"/>
        <w:rPr>
          <w:b/>
          <w:sz w:val="26"/>
        </w:rPr>
      </w:pPr>
    </w:p>
    <w:p w14:paraId="3C29DDE8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ind w:hanging="426"/>
        <w:rPr>
          <w:sz w:val="24"/>
        </w:rPr>
      </w:pPr>
      <w:r>
        <w:rPr>
          <w:sz w:val="24"/>
        </w:rPr>
        <w:t>Hypersensitivity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-2"/>
          <w:sz w:val="24"/>
        </w:rPr>
        <w:t xml:space="preserve"> </w:t>
      </w:r>
      <w:r>
        <w:rPr>
          <w:sz w:val="24"/>
        </w:rPr>
        <w:t>or any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</w:t>
      </w:r>
    </w:p>
    <w:p w14:paraId="2D32D8F6" w14:textId="77777777" w:rsidR="004D0D24" w:rsidRDefault="004D0D24">
      <w:pPr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2BA1A61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60"/>
        <w:ind w:hanging="426"/>
        <w:rPr>
          <w:sz w:val="24"/>
        </w:rPr>
      </w:pPr>
      <w:r>
        <w:rPr>
          <w:sz w:val="24"/>
        </w:rPr>
        <w:lastRenderedPageBreak/>
        <w:t>Established</w:t>
      </w:r>
      <w:r>
        <w:rPr>
          <w:spacing w:val="-1"/>
          <w:sz w:val="24"/>
        </w:rPr>
        <w:t xml:space="preserve"> </w:t>
      </w:r>
      <w:r>
        <w:rPr>
          <w:sz w:val="24"/>
        </w:rPr>
        <w:t>New York Heart 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(NYHA) Class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2"/>
          <w:sz w:val="24"/>
        </w:rPr>
        <w:t xml:space="preserve"> </w:t>
      </w:r>
      <w:r>
        <w:rPr>
          <w:sz w:val="24"/>
        </w:rPr>
        <w:t>or IV</w:t>
      </w:r>
      <w:r>
        <w:rPr>
          <w:spacing w:val="-2"/>
          <w:sz w:val="24"/>
        </w:rPr>
        <w:t xml:space="preserve"> </w:t>
      </w:r>
      <w:r>
        <w:rPr>
          <w:sz w:val="24"/>
        </w:rPr>
        <w:t>heart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</w:p>
    <w:p w14:paraId="0892B9E2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118"/>
        <w:ind w:hanging="426"/>
        <w:rPr>
          <w:sz w:val="24"/>
        </w:rPr>
      </w:pP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bladder</w:t>
      </w:r>
      <w:r>
        <w:rPr>
          <w:spacing w:val="-1"/>
          <w:sz w:val="24"/>
        </w:rPr>
        <w:t xml:space="preserve"> </w:t>
      </w:r>
      <w:r>
        <w:rPr>
          <w:sz w:val="24"/>
        </w:rPr>
        <w:t>cancer</w:t>
      </w:r>
    </w:p>
    <w:p w14:paraId="7FF1C0E1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119"/>
        <w:ind w:hanging="426"/>
        <w:rPr>
          <w:sz w:val="24"/>
        </w:rPr>
      </w:pPr>
      <w:r>
        <w:rPr>
          <w:sz w:val="24"/>
        </w:rPr>
        <w:t>Severe</w:t>
      </w:r>
      <w:r>
        <w:rPr>
          <w:spacing w:val="-3"/>
          <w:sz w:val="24"/>
        </w:rPr>
        <w:t xml:space="preserve"> </w:t>
      </w:r>
      <w:r>
        <w:rPr>
          <w:sz w:val="24"/>
        </w:rPr>
        <w:t>hepatic</w:t>
      </w:r>
      <w:r>
        <w:rPr>
          <w:spacing w:val="-2"/>
          <w:sz w:val="24"/>
        </w:rPr>
        <w:t xml:space="preserve"> </w:t>
      </w:r>
      <w:r>
        <w:rPr>
          <w:sz w:val="24"/>
        </w:rPr>
        <w:t>impairment</w:t>
      </w:r>
    </w:p>
    <w:p w14:paraId="78817743" w14:textId="77777777" w:rsidR="004D0D24" w:rsidRDefault="004D0D24">
      <w:pPr>
        <w:pStyle w:val="BodyText"/>
        <w:spacing w:before="7"/>
        <w:rPr>
          <w:sz w:val="27"/>
        </w:rPr>
      </w:pPr>
    </w:p>
    <w:p w14:paraId="19C94B8A" w14:textId="77777777" w:rsidR="004D0D24" w:rsidRDefault="00CC222C">
      <w:pPr>
        <w:pStyle w:val="Heading1"/>
      </w:pPr>
      <w:r>
        <w:t>Drug</w:t>
      </w:r>
      <w:r>
        <w:rPr>
          <w:spacing w:val="-3"/>
        </w:rPr>
        <w:t xml:space="preserve"> </w:t>
      </w:r>
      <w:r>
        <w:t>Interactions</w:t>
      </w:r>
    </w:p>
    <w:p w14:paraId="5A63ACE5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3CECBD23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1" w:line="333" w:lineRule="auto"/>
        <w:ind w:right="276"/>
        <w:rPr>
          <w:sz w:val="24"/>
        </w:rPr>
      </w:pPr>
      <w:r>
        <w:rPr>
          <w:sz w:val="24"/>
        </w:rPr>
        <w:t>CYP2C8</w:t>
      </w:r>
      <w:r>
        <w:rPr>
          <w:spacing w:val="21"/>
          <w:sz w:val="24"/>
        </w:rPr>
        <w:t xml:space="preserve"> </w:t>
      </w:r>
      <w:r>
        <w:rPr>
          <w:sz w:val="24"/>
        </w:rPr>
        <w:t>inhibitors</w:t>
      </w:r>
      <w:r>
        <w:rPr>
          <w:spacing w:val="21"/>
          <w:sz w:val="24"/>
        </w:rPr>
        <w:t xml:space="preserve"> </w:t>
      </w:r>
      <w:r>
        <w:rPr>
          <w:sz w:val="24"/>
        </w:rPr>
        <w:t>(e.g.,</w:t>
      </w:r>
      <w:r>
        <w:rPr>
          <w:spacing w:val="24"/>
          <w:sz w:val="24"/>
        </w:rPr>
        <w:t xml:space="preserve"> </w:t>
      </w:r>
      <w:r>
        <w:rPr>
          <w:sz w:val="24"/>
        </w:rPr>
        <w:t>gemfibrozil)</w:t>
      </w:r>
      <w:r>
        <w:rPr>
          <w:spacing w:val="21"/>
          <w:sz w:val="24"/>
        </w:rPr>
        <w:t xml:space="preserve"> </w:t>
      </w:r>
      <w:r>
        <w:rPr>
          <w:sz w:val="24"/>
        </w:rPr>
        <w:t>can</w:t>
      </w:r>
      <w:r>
        <w:rPr>
          <w:spacing w:val="21"/>
          <w:sz w:val="24"/>
        </w:rPr>
        <w:t xml:space="preserve"> </w:t>
      </w:r>
      <w:r>
        <w:rPr>
          <w:sz w:val="24"/>
        </w:rPr>
        <w:t>increase</w:t>
      </w:r>
      <w:r>
        <w:rPr>
          <w:spacing w:val="22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20"/>
          <w:sz w:val="24"/>
        </w:rPr>
        <w:t xml:space="preserve"> </w:t>
      </w:r>
      <w:r>
        <w:rPr>
          <w:sz w:val="24"/>
        </w:rPr>
        <w:t>levels,</w:t>
      </w:r>
      <w:r>
        <w:rPr>
          <w:spacing w:val="23"/>
          <w:sz w:val="24"/>
        </w:rPr>
        <w:t xml:space="preserve"> </w:t>
      </w:r>
      <w:r>
        <w:rPr>
          <w:sz w:val="24"/>
        </w:rPr>
        <w:t>increasing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 adverse</w:t>
      </w:r>
      <w:r>
        <w:rPr>
          <w:spacing w:val="-2"/>
          <w:sz w:val="24"/>
        </w:rPr>
        <w:t xml:space="preserve"> </w:t>
      </w:r>
      <w:r>
        <w:rPr>
          <w:sz w:val="24"/>
        </w:rPr>
        <w:t>effects.</w:t>
      </w:r>
    </w:p>
    <w:p w14:paraId="6120A96D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40" w:line="333" w:lineRule="auto"/>
        <w:ind w:right="273"/>
        <w:rPr>
          <w:sz w:val="24"/>
        </w:rPr>
      </w:pPr>
      <w:r>
        <w:rPr>
          <w:sz w:val="24"/>
        </w:rPr>
        <w:t>CYP2C8</w:t>
      </w:r>
      <w:r>
        <w:rPr>
          <w:spacing w:val="3"/>
          <w:sz w:val="24"/>
        </w:rPr>
        <w:t xml:space="preserve"> </w:t>
      </w:r>
      <w:r>
        <w:rPr>
          <w:sz w:val="24"/>
        </w:rPr>
        <w:t>inducers</w:t>
      </w:r>
      <w:r>
        <w:rPr>
          <w:spacing w:val="3"/>
          <w:sz w:val="24"/>
        </w:rPr>
        <w:t xml:space="preserve"> </w:t>
      </w:r>
      <w:r>
        <w:rPr>
          <w:sz w:val="24"/>
        </w:rPr>
        <w:t>(e.g.,</w:t>
      </w:r>
      <w:r>
        <w:rPr>
          <w:spacing w:val="3"/>
          <w:sz w:val="24"/>
        </w:rPr>
        <w:t xml:space="preserve"> </w:t>
      </w:r>
      <w:r>
        <w:rPr>
          <w:sz w:val="24"/>
        </w:rPr>
        <w:t>rifampin)</w:t>
      </w:r>
      <w:r>
        <w:rPr>
          <w:spacing w:val="2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decrease</w:t>
      </w:r>
      <w:r>
        <w:rPr>
          <w:spacing w:val="4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2"/>
          <w:sz w:val="24"/>
        </w:rPr>
        <w:t xml:space="preserve"> </w:t>
      </w:r>
      <w:r>
        <w:rPr>
          <w:sz w:val="24"/>
        </w:rPr>
        <w:t>levels,</w:t>
      </w:r>
      <w:r>
        <w:rPr>
          <w:spacing w:val="4"/>
          <w:sz w:val="24"/>
        </w:rPr>
        <w:t xml:space="preserve"> </w:t>
      </w:r>
      <w:r>
        <w:rPr>
          <w:sz w:val="24"/>
        </w:rPr>
        <w:t>potentially</w:t>
      </w:r>
      <w:r>
        <w:rPr>
          <w:spacing w:val="-57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its efficacy.</w:t>
      </w:r>
    </w:p>
    <w:p w14:paraId="3D109FE7" w14:textId="77777777" w:rsidR="004D0D24" w:rsidRDefault="00CC222C">
      <w:pPr>
        <w:pStyle w:val="ListParagraph"/>
        <w:numPr>
          <w:ilvl w:val="0"/>
          <w:numId w:val="13"/>
        </w:numPr>
        <w:tabs>
          <w:tab w:val="left" w:pos="2098"/>
        </w:tabs>
        <w:spacing w:before="41" w:line="333" w:lineRule="auto"/>
        <w:ind w:right="271"/>
        <w:rPr>
          <w:sz w:val="24"/>
        </w:rPr>
      </w:pPr>
      <w:r>
        <w:rPr>
          <w:sz w:val="24"/>
        </w:rPr>
        <w:t>Concurrent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insulin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insulin</w:t>
      </w:r>
      <w:r>
        <w:rPr>
          <w:spacing w:val="1"/>
          <w:sz w:val="24"/>
        </w:rPr>
        <w:t xml:space="preserve"> </w:t>
      </w:r>
      <w:r>
        <w:rPr>
          <w:sz w:val="24"/>
        </w:rPr>
        <w:t>secretagogues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risk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hypoglycemia.</w:t>
      </w:r>
    </w:p>
    <w:p w14:paraId="41D32A93" w14:textId="77777777" w:rsidR="004D0D24" w:rsidRDefault="004D0D24">
      <w:pPr>
        <w:pStyle w:val="BodyText"/>
        <w:spacing w:before="10"/>
        <w:rPr>
          <w:sz w:val="20"/>
        </w:rPr>
      </w:pPr>
    </w:p>
    <w:p w14:paraId="5D151215" w14:textId="77777777" w:rsidR="004D0D24" w:rsidRDefault="00CC222C">
      <w:pPr>
        <w:pStyle w:val="Heading1"/>
      </w:pPr>
      <w:r>
        <w:t>Special</w:t>
      </w:r>
      <w:r>
        <w:rPr>
          <w:spacing w:val="-3"/>
        </w:rPr>
        <w:t xml:space="preserve"> </w:t>
      </w:r>
      <w:r>
        <w:t>Populations</w:t>
      </w:r>
    </w:p>
    <w:p w14:paraId="0C6390D0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62B74597" w14:textId="77777777" w:rsidR="004D0D24" w:rsidRDefault="00CC222C">
      <w:pPr>
        <w:pStyle w:val="ListParagraph"/>
        <w:numPr>
          <w:ilvl w:val="1"/>
          <w:numId w:val="13"/>
        </w:numPr>
        <w:tabs>
          <w:tab w:val="left" w:pos="2261"/>
        </w:tabs>
        <w:spacing w:line="336" w:lineRule="auto"/>
        <w:ind w:right="273"/>
        <w:rPr>
          <w:sz w:val="24"/>
        </w:rPr>
      </w:pPr>
      <w:r>
        <w:rPr>
          <w:b/>
          <w:sz w:val="24"/>
        </w:rPr>
        <w:t>Pregnancy: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26"/>
          <w:sz w:val="24"/>
        </w:rPr>
        <w:t xml:space="preserve"> </w:t>
      </w:r>
      <w:r>
        <w:rPr>
          <w:sz w:val="24"/>
        </w:rPr>
        <w:t>should</w:t>
      </w:r>
      <w:r>
        <w:rPr>
          <w:spacing w:val="27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used</w:t>
      </w:r>
      <w:r>
        <w:rPr>
          <w:spacing w:val="27"/>
          <w:sz w:val="24"/>
        </w:rPr>
        <w:t xml:space="preserve"> </w:t>
      </w:r>
      <w:r>
        <w:rPr>
          <w:sz w:val="24"/>
        </w:rPr>
        <w:t>during</w:t>
      </w:r>
      <w:r>
        <w:rPr>
          <w:spacing w:val="27"/>
          <w:sz w:val="24"/>
        </w:rPr>
        <w:t xml:space="preserve"> </w:t>
      </w:r>
      <w:r>
        <w:rPr>
          <w:sz w:val="24"/>
        </w:rPr>
        <w:t>pregnancy</w:t>
      </w:r>
      <w:r>
        <w:rPr>
          <w:spacing w:val="27"/>
          <w:sz w:val="24"/>
        </w:rPr>
        <w:t xml:space="preserve"> </w:t>
      </w:r>
      <w:r>
        <w:rPr>
          <w:sz w:val="24"/>
        </w:rPr>
        <w:t>only</w:t>
      </w:r>
      <w:r>
        <w:rPr>
          <w:spacing w:val="28"/>
          <w:sz w:val="24"/>
        </w:rPr>
        <w:t xml:space="preserve"> </w:t>
      </w:r>
      <w:r>
        <w:rPr>
          <w:sz w:val="24"/>
        </w:rPr>
        <w:t>if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potential</w:t>
      </w:r>
      <w:r>
        <w:rPr>
          <w:spacing w:val="-57"/>
          <w:sz w:val="24"/>
        </w:rPr>
        <w:t xml:space="preserve"> </w:t>
      </w:r>
      <w:r>
        <w:rPr>
          <w:sz w:val="24"/>
        </w:rPr>
        <w:t>benefit</w:t>
      </w:r>
      <w:r>
        <w:rPr>
          <w:spacing w:val="-1"/>
          <w:sz w:val="24"/>
        </w:rPr>
        <w:t xml:space="preserve"> </w:t>
      </w:r>
      <w:r>
        <w:rPr>
          <w:sz w:val="24"/>
        </w:rPr>
        <w:t>justifies the potential risk to the fetus.</w:t>
      </w:r>
    </w:p>
    <w:p w14:paraId="2BF59D61" w14:textId="77777777" w:rsidR="004D0D24" w:rsidRDefault="00CC222C">
      <w:pPr>
        <w:pStyle w:val="ListParagraph"/>
        <w:numPr>
          <w:ilvl w:val="1"/>
          <w:numId w:val="13"/>
        </w:numPr>
        <w:tabs>
          <w:tab w:val="left" w:pos="2261"/>
        </w:tabs>
        <w:spacing w:before="35" w:line="336" w:lineRule="auto"/>
        <w:ind w:right="268"/>
        <w:rPr>
          <w:sz w:val="24"/>
        </w:rPr>
      </w:pPr>
      <w:r>
        <w:rPr>
          <w:b/>
          <w:spacing w:val="-1"/>
          <w:sz w:val="24"/>
        </w:rPr>
        <w:t>Lactation: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z w:val="24"/>
        </w:rPr>
        <w:t>not</w:t>
      </w:r>
      <w:r>
        <w:rPr>
          <w:spacing w:val="-13"/>
          <w:sz w:val="24"/>
        </w:rPr>
        <w:t xml:space="preserve"> </w:t>
      </w:r>
      <w:r>
        <w:rPr>
          <w:sz w:val="24"/>
        </w:rPr>
        <w:t>known</w:t>
      </w:r>
      <w:r>
        <w:rPr>
          <w:spacing w:val="-13"/>
          <w:sz w:val="24"/>
        </w:rPr>
        <w:t xml:space="preserve"> </w:t>
      </w:r>
      <w:r>
        <w:rPr>
          <w:sz w:val="24"/>
        </w:rPr>
        <w:t>whether</w:t>
      </w:r>
      <w:r>
        <w:rPr>
          <w:spacing w:val="-14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excreted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human</w:t>
      </w:r>
      <w:r>
        <w:rPr>
          <w:spacing w:val="-13"/>
          <w:sz w:val="24"/>
        </w:rPr>
        <w:t xml:space="preserve"> </w:t>
      </w:r>
      <w:r>
        <w:rPr>
          <w:sz w:val="24"/>
        </w:rPr>
        <w:t>milk;</w:t>
      </w:r>
      <w:r>
        <w:rPr>
          <w:spacing w:val="-13"/>
          <w:sz w:val="24"/>
        </w:rPr>
        <w:t xml:space="preserve"> </w:t>
      </w:r>
      <w:r>
        <w:rPr>
          <w:sz w:val="24"/>
        </w:rPr>
        <w:t>caution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exercised when administered to a</w:t>
      </w:r>
      <w:r>
        <w:rPr>
          <w:spacing w:val="-1"/>
          <w:sz w:val="24"/>
        </w:rPr>
        <w:t xml:space="preserve"> </w:t>
      </w:r>
      <w:r>
        <w:rPr>
          <w:sz w:val="24"/>
        </w:rPr>
        <w:t>nursing woman.</w:t>
      </w:r>
    </w:p>
    <w:p w14:paraId="08A35ED2" w14:textId="77777777" w:rsidR="004D0D24" w:rsidRDefault="00CC222C">
      <w:pPr>
        <w:pStyle w:val="ListParagraph"/>
        <w:numPr>
          <w:ilvl w:val="1"/>
          <w:numId w:val="13"/>
        </w:numPr>
        <w:tabs>
          <w:tab w:val="left" w:pos="2261"/>
        </w:tabs>
        <w:spacing w:before="36" w:line="336" w:lineRule="auto"/>
        <w:ind w:right="275"/>
        <w:rPr>
          <w:sz w:val="24"/>
        </w:rPr>
      </w:pPr>
      <w:r>
        <w:rPr>
          <w:b/>
          <w:sz w:val="24"/>
        </w:rPr>
        <w:t>Pediatric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Use: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safety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effectiveness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18"/>
          <w:sz w:val="24"/>
        </w:rPr>
        <w:t xml:space="preserve"> </w:t>
      </w:r>
      <w:r>
        <w:rPr>
          <w:sz w:val="24"/>
        </w:rPr>
        <w:t>pediatric</w:t>
      </w:r>
      <w:r>
        <w:rPr>
          <w:spacing w:val="19"/>
          <w:sz w:val="24"/>
        </w:rPr>
        <w:t xml:space="preserve"> </w:t>
      </w:r>
      <w:r>
        <w:rPr>
          <w:sz w:val="24"/>
        </w:rPr>
        <w:t>patients</w:t>
      </w:r>
      <w:r>
        <w:rPr>
          <w:spacing w:val="-57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not been</w:t>
      </w:r>
      <w:r>
        <w:rPr>
          <w:spacing w:val="2"/>
          <w:sz w:val="24"/>
        </w:rPr>
        <w:t xml:space="preserve"> </w:t>
      </w:r>
      <w:r>
        <w:rPr>
          <w:sz w:val="24"/>
        </w:rPr>
        <w:t>established.</w:t>
      </w:r>
    </w:p>
    <w:p w14:paraId="7E7943D3" w14:textId="77777777" w:rsidR="004D0D24" w:rsidRDefault="00CC222C">
      <w:pPr>
        <w:pStyle w:val="ListParagraph"/>
        <w:numPr>
          <w:ilvl w:val="1"/>
          <w:numId w:val="13"/>
        </w:numPr>
        <w:tabs>
          <w:tab w:val="left" w:pos="2261"/>
        </w:tabs>
        <w:spacing w:before="35" w:line="336" w:lineRule="auto"/>
        <w:ind w:right="276"/>
        <w:rPr>
          <w:sz w:val="24"/>
        </w:rPr>
      </w:pPr>
      <w:r>
        <w:rPr>
          <w:b/>
          <w:sz w:val="24"/>
        </w:rPr>
        <w:t>Geriatric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Use:</w:t>
      </w:r>
      <w:r>
        <w:rPr>
          <w:b/>
          <w:spacing w:val="59"/>
          <w:sz w:val="24"/>
        </w:rPr>
        <w:t xml:space="preserve"> </w:t>
      </w:r>
      <w:r>
        <w:rPr>
          <w:sz w:val="24"/>
        </w:rPr>
        <w:t>Elderly  patients</w:t>
      </w:r>
      <w:r>
        <w:rPr>
          <w:spacing w:val="58"/>
          <w:sz w:val="24"/>
        </w:rPr>
        <w:t xml:space="preserve"> </w:t>
      </w:r>
      <w:r>
        <w:rPr>
          <w:sz w:val="24"/>
        </w:rPr>
        <w:t>may</w:t>
      </w:r>
      <w:r>
        <w:rPr>
          <w:spacing w:val="58"/>
          <w:sz w:val="24"/>
        </w:rPr>
        <w:t xml:space="preserve"> </w:t>
      </w:r>
      <w:r>
        <w:rPr>
          <w:sz w:val="24"/>
        </w:rPr>
        <w:t>be</w:t>
      </w:r>
      <w:r>
        <w:rPr>
          <w:spacing w:val="57"/>
          <w:sz w:val="24"/>
        </w:rPr>
        <w:t xml:space="preserve"> </w:t>
      </w:r>
      <w:r>
        <w:rPr>
          <w:sz w:val="24"/>
        </w:rPr>
        <w:t>more</w:t>
      </w:r>
      <w:r>
        <w:rPr>
          <w:spacing w:val="56"/>
          <w:sz w:val="24"/>
        </w:rPr>
        <w:t xml:space="preserve"> </w:t>
      </w:r>
      <w:r>
        <w:rPr>
          <w:sz w:val="24"/>
        </w:rPr>
        <w:t>sensitive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9"/>
          <w:sz w:val="24"/>
        </w:rPr>
        <w:t xml:space="preserve"> </w:t>
      </w:r>
      <w:r>
        <w:rPr>
          <w:sz w:val="24"/>
        </w:rPr>
        <w:t>the</w:t>
      </w:r>
      <w:r>
        <w:rPr>
          <w:spacing w:val="58"/>
          <w:sz w:val="24"/>
        </w:rPr>
        <w:t xml:space="preserve"> </w:t>
      </w:r>
      <w:r>
        <w:rPr>
          <w:sz w:val="24"/>
        </w:rPr>
        <w:t>drug's</w:t>
      </w:r>
      <w:r>
        <w:rPr>
          <w:spacing w:val="55"/>
          <w:sz w:val="24"/>
        </w:rPr>
        <w:t xml:space="preserve"> </w:t>
      </w:r>
      <w:r>
        <w:rPr>
          <w:sz w:val="24"/>
        </w:rPr>
        <w:t>effects,</w:t>
      </w:r>
      <w:r>
        <w:rPr>
          <w:spacing w:val="-57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risk of fluid retention and</w:t>
      </w:r>
      <w:r>
        <w:rPr>
          <w:spacing w:val="-1"/>
          <w:sz w:val="24"/>
        </w:rPr>
        <w:t xml:space="preserve"> </w:t>
      </w:r>
      <w:r>
        <w:rPr>
          <w:sz w:val="24"/>
        </w:rPr>
        <w:t>congestive heart failure.</w:t>
      </w:r>
    </w:p>
    <w:p w14:paraId="0D2BF5EF" w14:textId="77777777" w:rsidR="004D0D24" w:rsidRDefault="004D0D24">
      <w:pPr>
        <w:pStyle w:val="BodyText"/>
        <w:spacing w:before="7"/>
        <w:rPr>
          <w:sz w:val="20"/>
        </w:rPr>
      </w:pPr>
    </w:p>
    <w:p w14:paraId="6A868419" w14:textId="77777777" w:rsidR="004D0D24" w:rsidRDefault="00CC222C">
      <w:pPr>
        <w:pStyle w:val="Heading1"/>
        <w:numPr>
          <w:ilvl w:val="1"/>
          <w:numId w:val="16"/>
        </w:numPr>
        <w:tabs>
          <w:tab w:val="left" w:pos="814"/>
        </w:tabs>
        <w:ind w:left="813" w:hanging="422"/>
      </w:pPr>
      <w:r>
        <w:t>EXCIPIENT</w:t>
      </w:r>
      <w:r>
        <w:rPr>
          <w:spacing w:val="-4"/>
        </w:rPr>
        <w:t xml:space="preserve"> </w:t>
      </w:r>
      <w:r>
        <w:t>PROFILE</w:t>
      </w:r>
    </w:p>
    <w:p w14:paraId="4586AEB7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5AE97114" w14:textId="77777777" w:rsidR="004D0D24" w:rsidRDefault="00CC222C">
      <w:pPr>
        <w:pStyle w:val="ListParagraph"/>
        <w:numPr>
          <w:ilvl w:val="2"/>
          <w:numId w:val="12"/>
        </w:numPr>
        <w:tabs>
          <w:tab w:val="left" w:pos="994"/>
        </w:tabs>
        <w:ind w:hanging="602"/>
        <w:rPr>
          <w:b/>
          <w:sz w:val="24"/>
        </w:rPr>
      </w:pPr>
      <w:r>
        <w:rPr>
          <w:b/>
          <w:sz w:val="24"/>
        </w:rPr>
        <w:t>SOYA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LECITHINE:</w:t>
      </w:r>
    </w:p>
    <w:p w14:paraId="48A3FADC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55DBA7A8" w14:textId="77777777" w:rsidR="004D0D24" w:rsidRDefault="00CC222C">
      <w:pPr>
        <w:pStyle w:val="BodyText"/>
        <w:ind w:left="820"/>
      </w:pPr>
      <w:r>
        <w:t>Soy</w:t>
      </w:r>
      <w:r>
        <w:rPr>
          <w:spacing w:val="-1"/>
        </w:rPr>
        <w:t xml:space="preserve"> </w:t>
      </w:r>
      <w:r>
        <w:t>lecithin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complex</w:t>
      </w:r>
      <w:r>
        <w:rPr>
          <w:spacing w:val="-1"/>
        </w:rPr>
        <w:t xml:space="preserve"> </w:t>
      </w:r>
      <w:r>
        <w:t>mixture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phospholipids</w:t>
      </w:r>
      <w:r>
        <w:rPr>
          <w:spacing w:val="-1"/>
        </w:rPr>
        <w:t xml:space="preserve"> </w:t>
      </w:r>
      <w:r>
        <w:t>derived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soybeans.</w:t>
      </w:r>
    </w:p>
    <w:p w14:paraId="66BBBAC9" w14:textId="77777777" w:rsidR="004D0D24" w:rsidRDefault="004D0D24">
      <w:pPr>
        <w:pStyle w:val="BodyText"/>
        <w:spacing w:before="4"/>
        <w:rPr>
          <w:sz w:val="29"/>
        </w:rPr>
      </w:pPr>
    </w:p>
    <w:p w14:paraId="4AF99A4B" w14:textId="77777777" w:rsidR="004D0D24" w:rsidRDefault="00CC222C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C42H80NO8P</w:t>
      </w:r>
    </w:p>
    <w:p w14:paraId="64A110F3" w14:textId="77777777" w:rsidR="004D0D24" w:rsidRDefault="00CC222C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9"/>
        <w:ind w:hanging="361"/>
        <w:rPr>
          <w:sz w:val="24"/>
        </w:rPr>
      </w:pPr>
      <w:r>
        <w:rPr>
          <w:b/>
          <w:sz w:val="24"/>
        </w:rPr>
        <w:t>soluble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: </w:t>
      </w:r>
      <w:r>
        <w:rPr>
          <w:sz w:val="24"/>
        </w:rPr>
        <w:t>Dicholoromethane</w:t>
      </w:r>
    </w:p>
    <w:p w14:paraId="12143517" w14:textId="77777777" w:rsidR="004D0D24" w:rsidRDefault="00CC222C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boiling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point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603.7±55.0</w:t>
      </w:r>
      <w:r>
        <w:rPr>
          <w:spacing w:val="-1"/>
          <w:sz w:val="24"/>
        </w:rPr>
        <w:t xml:space="preserve"> </w:t>
      </w:r>
      <w:r>
        <w:rPr>
          <w:sz w:val="24"/>
        </w:rPr>
        <w:t>°C</w:t>
      </w:r>
      <w:r>
        <w:rPr>
          <w:spacing w:val="-1"/>
          <w:sz w:val="24"/>
        </w:rPr>
        <w:t xml:space="preserve"> </w:t>
      </w:r>
      <w:r>
        <w:rPr>
          <w:sz w:val="24"/>
        </w:rPr>
        <w:t>at 760</w:t>
      </w:r>
      <w:r>
        <w:rPr>
          <w:spacing w:val="-1"/>
          <w:sz w:val="24"/>
        </w:rPr>
        <w:t xml:space="preserve"> </w:t>
      </w:r>
      <w:r>
        <w:rPr>
          <w:sz w:val="24"/>
        </w:rPr>
        <w:t>mmHg</w:t>
      </w:r>
    </w:p>
    <w:p w14:paraId="2C455BAB" w14:textId="77777777" w:rsidR="004D0D24" w:rsidRDefault="00CC222C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6"/>
        <w:ind w:hanging="361"/>
        <w:rPr>
          <w:sz w:val="24"/>
        </w:rPr>
      </w:pPr>
      <w:r>
        <w:rPr>
          <w:b/>
          <w:sz w:val="24"/>
        </w:rPr>
        <w:t>Molar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462.508</w:t>
      </w:r>
    </w:p>
    <w:p w14:paraId="7BDA7E51" w14:textId="77777777" w:rsidR="004D0D24" w:rsidRDefault="00CC222C">
      <w:pPr>
        <w:pStyle w:val="ListParagraph"/>
        <w:numPr>
          <w:ilvl w:val="3"/>
          <w:numId w:val="12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IUPAC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1-palmitoyl-2-linoleoylphosphatidylcholine</w:t>
      </w:r>
    </w:p>
    <w:p w14:paraId="082CE968" w14:textId="77777777" w:rsidR="004D0D24" w:rsidRDefault="00CC222C">
      <w:pPr>
        <w:pStyle w:val="Heading1"/>
        <w:numPr>
          <w:ilvl w:val="3"/>
          <w:numId w:val="12"/>
        </w:numPr>
        <w:tabs>
          <w:tab w:val="left" w:pos="1540"/>
          <w:tab w:val="left" w:pos="1541"/>
        </w:tabs>
        <w:spacing w:before="138"/>
        <w:ind w:hanging="361"/>
      </w:pPr>
      <w:r>
        <w:t>Molecular</w:t>
      </w:r>
      <w:r>
        <w:rPr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:</w:t>
      </w:r>
    </w:p>
    <w:p w14:paraId="3E02F78C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2DF9B9D" w14:textId="77777777" w:rsidR="004D0D24" w:rsidRDefault="00CC222C">
      <w:pPr>
        <w:pStyle w:val="BodyText"/>
        <w:ind w:left="312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25CED44" wp14:editId="22073C6C">
            <wp:extent cx="3000836" cy="1495425"/>
            <wp:effectExtent l="0" t="0" r="0" b="0"/>
            <wp:docPr id="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836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61A323" w14:textId="77777777" w:rsidR="004D0D24" w:rsidRDefault="004D0D24">
      <w:pPr>
        <w:pStyle w:val="BodyText"/>
        <w:spacing w:before="9"/>
        <w:rPr>
          <w:b/>
          <w:sz w:val="21"/>
        </w:rPr>
      </w:pPr>
    </w:p>
    <w:p w14:paraId="67BC4C08" w14:textId="77777777" w:rsidR="004D0D24" w:rsidRDefault="00CC222C">
      <w:pPr>
        <w:spacing w:before="90"/>
        <w:ind w:left="3549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SOYA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LACITHIN</w:t>
      </w:r>
    </w:p>
    <w:p w14:paraId="3DBDB256" w14:textId="77777777" w:rsidR="004D0D24" w:rsidRDefault="004D0D24">
      <w:pPr>
        <w:pStyle w:val="BodyText"/>
        <w:spacing w:before="7"/>
        <w:rPr>
          <w:b/>
          <w:sz w:val="21"/>
        </w:rPr>
      </w:pPr>
    </w:p>
    <w:p w14:paraId="316F6882" w14:textId="77777777" w:rsidR="004D0D24" w:rsidRDefault="00CC222C">
      <w:pPr>
        <w:pStyle w:val="Heading1"/>
        <w:spacing w:before="90"/>
      </w:pPr>
      <w:r>
        <w:t>Taxonomical</w:t>
      </w:r>
      <w:r>
        <w:rPr>
          <w:spacing w:val="-2"/>
        </w:rPr>
        <w:t xml:space="preserve"> </w:t>
      </w:r>
      <w:r>
        <w:t>classification</w:t>
      </w:r>
    </w:p>
    <w:p w14:paraId="1A08FFD9" w14:textId="77777777" w:rsidR="004D0D24" w:rsidRDefault="004D0D24">
      <w:pPr>
        <w:pStyle w:val="BodyText"/>
        <w:spacing w:before="3"/>
        <w:rPr>
          <w:b/>
          <w:sz w:val="29"/>
        </w:rPr>
      </w:pPr>
    </w:p>
    <w:p w14:paraId="664BD948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ind w:hanging="361"/>
        <w:rPr>
          <w:sz w:val="24"/>
        </w:rPr>
      </w:pPr>
      <w:r>
        <w:rPr>
          <w:b/>
          <w:sz w:val="24"/>
        </w:rPr>
        <w:t>Kingdom: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Plantae</w:t>
      </w:r>
    </w:p>
    <w:p w14:paraId="06DB9ADE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9"/>
        <w:ind w:hanging="361"/>
        <w:rPr>
          <w:sz w:val="24"/>
        </w:rPr>
      </w:pPr>
      <w:r>
        <w:rPr>
          <w:b/>
          <w:sz w:val="24"/>
        </w:rPr>
        <w:t>Phylum: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Angiosperms</w:t>
      </w:r>
    </w:p>
    <w:p w14:paraId="31D0E5DB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7"/>
        <w:ind w:hanging="361"/>
        <w:rPr>
          <w:sz w:val="24"/>
        </w:rPr>
      </w:pPr>
      <w:r>
        <w:rPr>
          <w:b/>
          <w:sz w:val="24"/>
        </w:rPr>
        <w:t>Class: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Eudicots</w:t>
      </w:r>
    </w:p>
    <w:p w14:paraId="360EC6AB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9"/>
        <w:ind w:hanging="361"/>
        <w:rPr>
          <w:sz w:val="24"/>
        </w:rPr>
      </w:pPr>
      <w:r>
        <w:rPr>
          <w:b/>
          <w:sz w:val="24"/>
        </w:rPr>
        <w:t>Order: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Fabales</w:t>
      </w:r>
    </w:p>
    <w:p w14:paraId="6FE86C3A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7"/>
        <w:ind w:hanging="361"/>
        <w:rPr>
          <w:sz w:val="24"/>
        </w:rPr>
      </w:pPr>
      <w:r>
        <w:rPr>
          <w:b/>
          <w:sz w:val="24"/>
        </w:rPr>
        <w:t>Family: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Fabaceae</w:t>
      </w:r>
    </w:p>
    <w:p w14:paraId="428CF2AB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9"/>
        <w:ind w:hanging="361"/>
        <w:rPr>
          <w:sz w:val="24"/>
        </w:rPr>
      </w:pPr>
      <w:r>
        <w:rPr>
          <w:b/>
          <w:sz w:val="24"/>
        </w:rPr>
        <w:t>Genus: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Glycine</w:t>
      </w:r>
    </w:p>
    <w:p w14:paraId="34465EDE" w14:textId="77777777" w:rsidR="004D0D24" w:rsidRDefault="00CC222C">
      <w:pPr>
        <w:pStyle w:val="ListParagraph"/>
        <w:numPr>
          <w:ilvl w:val="0"/>
          <w:numId w:val="11"/>
        </w:numPr>
        <w:tabs>
          <w:tab w:val="left" w:pos="1540"/>
          <w:tab w:val="left" w:pos="1541"/>
        </w:tabs>
        <w:spacing w:before="137"/>
        <w:ind w:hanging="361"/>
        <w:rPr>
          <w:sz w:val="24"/>
        </w:rPr>
      </w:pPr>
      <w:r>
        <w:rPr>
          <w:b/>
          <w:sz w:val="24"/>
        </w:rPr>
        <w:t>Species: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Glycine</w:t>
      </w:r>
      <w:r>
        <w:rPr>
          <w:spacing w:val="-1"/>
          <w:sz w:val="24"/>
        </w:rPr>
        <w:t xml:space="preserve"> </w:t>
      </w:r>
      <w:r>
        <w:rPr>
          <w:sz w:val="24"/>
        </w:rPr>
        <w:t>max</w:t>
      </w:r>
    </w:p>
    <w:p w14:paraId="0AB22ED6" w14:textId="77777777" w:rsidR="004D0D24" w:rsidRDefault="004D0D24">
      <w:pPr>
        <w:pStyle w:val="BodyText"/>
        <w:spacing w:before="5"/>
        <w:rPr>
          <w:sz w:val="29"/>
        </w:rPr>
      </w:pPr>
    </w:p>
    <w:p w14:paraId="70BB8674" w14:textId="77777777" w:rsidR="004D0D24" w:rsidRDefault="00CC222C">
      <w:pPr>
        <w:pStyle w:val="Heading1"/>
      </w:pPr>
      <w:r>
        <w:t>Chemical</w:t>
      </w:r>
      <w:r>
        <w:rPr>
          <w:spacing w:val="-7"/>
        </w:rPr>
        <w:t xml:space="preserve"> </w:t>
      </w:r>
      <w:r>
        <w:t>constituent:</w:t>
      </w:r>
    </w:p>
    <w:p w14:paraId="6522119D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670AAF71" w14:textId="77777777" w:rsidR="004D0D24" w:rsidRDefault="00CC222C">
      <w:pPr>
        <w:pStyle w:val="BodyText"/>
        <w:spacing w:line="360" w:lineRule="auto"/>
        <w:ind w:left="820"/>
      </w:pPr>
      <w:r>
        <w:t>Soy</w:t>
      </w:r>
      <w:r>
        <w:rPr>
          <w:spacing w:val="32"/>
        </w:rPr>
        <w:t xml:space="preserve"> </w:t>
      </w:r>
      <w:r>
        <w:t>lecithin</w:t>
      </w:r>
      <w:r>
        <w:rPr>
          <w:spacing w:val="32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composed</w:t>
      </w:r>
      <w:r>
        <w:rPr>
          <w:spacing w:val="32"/>
        </w:rPr>
        <w:t xml:space="preserve"> </w:t>
      </w:r>
      <w:r>
        <w:t>primarily</w:t>
      </w:r>
      <w:r>
        <w:rPr>
          <w:spacing w:val="32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phospholipids,</w:t>
      </w:r>
      <w:r>
        <w:rPr>
          <w:spacing w:val="33"/>
        </w:rPr>
        <w:t xml:space="preserve"> </w:t>
      </w:r>
      <w:r>
        <w:t>which</w:t>
      </w:r>
      <w:r>
        <w:rPr>
          <w:spacing w:val="32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class</w:t>
      </w:r>
      <w:r>
        <w:rPr>
          <w:spacing w:val="34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lipids</w:t>
      </w:r>
      <w:r>
        <w:rPr>
          <w:spacing w:val="33"/>
        </w:rPr>
        <w:t xml:space="preserve"> </w:t>
      </w:r>
      <w:r>
        <w:t>containing</w:t>
      </w:r>
      <w:r>
        <w:rPr>
          <w:spacing w:val="3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phosphate</w:t>
      </w:r>
      <w:r>
        <w:rPr>
          <w:spacing w:val="-1"/>
        </w:rPr>
        <w:t xml:space="preserve"> </w:t>
      </w:r>
      <w:r>
        <w:t>group. The</w:t>
      </w:r>
      <w:r>
        <w:rPr>
          <w:spacing w:val="-2"/>
        </w:rPr>
        <w:t xml:space="preserve"> </w:t>
      </w:r>
      <w:r>
        <w:t>main phospholipids found</w:t>
      </w:r>
      <w:r>
        <w:rPr>
          <w:spacing w:val="-1"/>
        </w:rPr>
        <w:t xml:space="preserve"> </w:t>
      </w:r>
      <w:r>
        <w:t>in soy</w:t>
      </w:r>
      <w:r>
        <w:rPr>
          <w:spacing w:val="-1"/>
        </w:rPr>
        <w:t xml:space="preserve"> </w:t>
      </w:r>
      <w:r>
        <w:t>lecithin include:</w:t>
      </w:r>
    </w:p>
    <w:p w14:paraId="1FF9621C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200"/>
        <w:ind w:hanging="361"/>
        <w:rPr>
          <w:sz w:val="24"/>
        </w:rPr>
      </w:pPr>
      <w:r>
        <w:rPr>
          <w:sz w:val="24"/>
        </w:rPr>
        <w:t>Phosphatidylcholine</w:t>
      </w:r>
      <w:r>
        <w:rPr>
          <w:spacing w:val="-3"/>
          <w:sz w:val="24"/>
        </w:rPr>
        <w:t xml:space="preserve"> </w:t>
      </w:r>
      <w:r>
        <w:rPr>
          <w:sz w:val="24"/>
        </w:rPr>
        <w:t>(PC)</w:t>
      </w:r>
    </w:p>
    <w:p w14:paraId="3D35A0C4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119"/>
        <w:ind w:hanging="361"/>
        <w:rPr>
          <w:sz w:val="24"/>
        </w:rPr>
      </w:pPr>
      <w:r>
        <w:rPr>
          <w:sz w:val="24"/>
        </w:rPr>
        <w:t>Phosphatidylethanolamine</w:t>
      </w:r>
      <w:r>
        <w:rPr>
          <w:spacing w:val="-2"/>
          <w:sz w:val="24"/>
        </w:rPr>
        <w:t xml:space="preserve"> </w:t>
      </w:r>
      <w:r>
        <w:rPr>
          <w:sz w:val="24"/>
        </w:rPr>
        <w:t>(PE)</w:t>
      </w:r>
    </w:p>
    <w:p w14:paraId="4D655BD0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116"/>
        <w:ind w:hanging="361"/>
        <w:rPr>
          <w:sz w:val="24"/>
        </w:rPr>
      </w:pPr>
      <w:r>
        <w:rPr>
          <w:sz w:val="24"/>
        </w:rPr>
        <w:t>Phosphatidylinositol</w:t>
      </w:r>
      <w:r>
        <w:rPr>
          <w:spacing w:val="-4"/>
          <w:sz w:val="24"/>
        </w:rPr>
        <w:t xml:space="preserve"> </w:t>
      </w:r>
      <w:r>
        <w:rPr>
          <w:sz w:val="24"/>
        </w:rPr>
        <w:t>(PI)</w:t>
      </w:r>
    </w:p>
    <w:p w14:paraId="448027E2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119"/>
        <w:ind w:hanging="361"/>
        <w:rPr>
          <w:sz w:val="24"/>
        </w:rPr>
      </w:pPr>
      <w:r>
        <w:rPr>
          <w:sz w:val="24"/>
        </w:rPr>
        <w:t>Phosphatidic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(PA)</w:t>
      </w:r>
    </w:p>
    <w:p w14:paraId="0386E378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117"/>
        <w:ind w:hanging="361"/>
        <w:rPr>
          <w:sz w:val="24"/>
        </w:rPr>
      </w:pP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minor phospholipids</w:t>
      </w:r>
    </w:p>
    <w:p w14:paraId="68D12851" w14:textId="77777777" w:rsidR="004D0D24" w:rsidRDefault="004D0D24">
      <w:pPr>
        <w:pStyle w:val="BodyText"/>
        <w:spacing w:before="8"/>
        <w:rPr>
          <w:sz w:val="27"/>
        </w:rPr>
      </w:pPr>
    </w:p>
    <w:p w14:paraId="3B048E55" w14:textId="77777777" w:rsidR="004D0D24" w:rsidRDefault="00CC222C">
      <w:pPr>
        <w:pStyle w:val="Heading1"/>
      </w:pPr>
      <w:r>
        <w:t>Organoleptic</w:t>
      </w:r>
      <w:r>
        <w:rPr>
          <w:spacing w:val="-5"/>
        </w:rPr>
        <w:t xml:space="preserve"> </w:t>
      </w:r>
      <w:r>
        <w:t>Properties:</w:t>
      </w:r>
    </w:p>
    <w:p w14:paraId="38D523BA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63C87008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line="333" w:lineRule="auto"/>
        <w:ind w:right="270"/>
        <w:jc w:val="both"/>
        <w:rPr>
          <w:sz w:val="24"/>
        </w:rPr>
      </w:pPr>
      <w:r>
        <w:rPr>
          <w:b/>
          <w:sz w:val="24"/>
        </w:rPr>
        <w:t xml:space="preserve">Appearance: </w:t>
      </w:r>
      <w:r>
        <w:rPr>
          <w:sz w:val="24"/>
        </w:rPr>
        <w:t>Soy lecithin is typically a pale yellow to brownish-yellow liquid or semi-</w:t>
      </w:r>
      <w:r>
        <w:rPr>
          <w:spacing w:val="1"/>
          <w:sz w:val="24"/>
        </w:rPr>
        <w:t xml:space="preserve"> </w:t>
      </w:r>
      <w:r>
        <w:rPr>
          <w:sz w:val="24"/>
        </w:rPr>
        <w:t>solid.</w:t>
      </w:r>
      <w:r>
        <w:rPr>
          <w:spacing w:val="-1"/>
          <w:sz w:val="24"/>
        </w:rPr>
        <w:t xml:space="preserve"> </w:t>
      </w:r>
      <w:r>
        <w:rPr>
          <w:sz w:val="24"/>
        </w:rPr>
        <w:t>It may also be available</w:t>
      </w:r>
      <w:r>
        <w:rPr>
          <w:spacing w:val="-1"/>
          <w:sz w:val="24"/>
        </w:rPr>
        <w:t xml:space="preserve"> </w:t>
      </w:r>
      <w:r>
        <w:rPr>
          <w:sz w:val="24"/>
        </w:rPr>
        <w:t>in granular</w:t>
      </w:r>
      <w:r>
        <w:rPr>
          <w:spacing w:val="-3"/>
          <w:sz w:val="24"/>
        </w:rPr>
        <w:t xml:space="preserve"> </w:t>
      </w:r>
      <w:r>
        <w:rPr>
          <w:sz w:val="24"/>
        </w:rPr>
        <w:t>or powdered form.</w:t>
      </w:r>
    </w:p>
    <w:p w14:paraId="1B7EDE77" w14:textId="77777777" w:rsidR="004D0D24" w:rsidRDefault="004D0D24">
      <w:pPr>
        <w:pStyle w:val="BodyText"/>
        <w:spacing w:before="10"/>
        <w:rPr>
          <w:sz w:val="20"/>
        </w:rPr>
      </w:pPr>
    </w:p>
    <w:p w14:paraId="6D2942DC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line="348" w:lineRule="auto"/>
        <w:ind w:right="273"/>
        <w:jc w:val="both"/>
        <w:rPr>
          <w:sz w:val="24"/>
        </w:rPr>
      </w:pPr>
      <w:r>
        <w:rPr>
          <w:b/>
          <w:sz w:val="24"/>
        </w:rPr>
        <w:t>Taste: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Soy</w:t>
      </w:r>
      <w:r>
        <w:rPr>
          <w:spacing w:val="-6"/>
          <w:sz w:val="24"/>
        </w:rPr>
        <w:t xml:space="preserve"> </w:t>
      </w:r>
      <w:r>
        <w:rPr>
          <w:sz w:val="24"/>
        </w:rPr>
        <w:t>lecithin</w:t>
      </w:r>
      <w:r>
        <w:rPr>
          <w:spacing w:val="-6"/>
          <w:sz w:val="24"/>
        </w:rPr>
        <w:t xml:space="preserve"> </w:t>
      </w:r>
      <w:r>
        <w:rPr>
          <w:sz w:val="24"/>
        </w:rPr>
        <w:t>itself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typically</w:t>
      </w:r>
      <w:r>
        <w:rPr>
          <w:spacing w:val="-5"/>
          <w:sz w:val="24"/>
        </w:rPr>
        <w:t xml:space="preserve"> </w:t>
      </w:r>
      <w:r>
        <w:rPr>
          <w:sz w:val="24"/>
        </w:rPr>
        <w:t>consumed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its</w:t>
      </w:r>
      <w:r>
        <w:rPr>
          <w:spacing w:val="-6"/>
          <w:sz w:val="24"/>
        </w:rPr>
        <w:t xml:space="preserve"> </w:t>
      </w:r>
      <w:r>
        <w:rPr>
          <w:sz w:val="24"/>
        </w:rPr>
        <w:t>own,</w:t>
      </w:r>
      <w:r>
        <w:rPr>
          <w:spacing w:val="-7"/>
          <w:sz w:val="24"/>
        </w:rPr>
        <w:t xml:space="preserve"> </w:t>
      </w:r>
      <w:r>
        <w:rPr>
          <w:sz w:val="24"/>
        </w:rPr>
        <w:t>so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doesn't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distinct</w:t>
      </w:r>
      <w:r>
        <w:rPr>
          <w:spacing w:val="-58"/>
          <w:sz w:val="24"/>
        </w:rPr>
        <w:t xml:space="preserve"> </w:t>
      </w:r>
      <w:r>
        <w:rPr>
          <w:sz w:val="24"/>
        </w:rPr>
        <w:t>taste.</w:t>
      </w:r>
      <w:r>
        <w:rPr>
          <w:spacing w:val="-10"/>
          <w:sz w:val="24"/>
        </w:rPr>
        <w:t xml:space="preserve"> </w:t>
      </w: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food</w:t>
      </w:r>
      <w:r>
        <w:rPr>
          <w:spacing w:val="-10"/>
          <w:sz w:val="24"/>
        </w:rPr>
        <w:t xml:space="preserve"> </w:t>
      </w:r>
      <w:r>
        <w:rPr>
          <w:sz w:val="24"/>
        </w:rPr>
        <w:t>products</w:t>
      </w:r>
      <w:r>
        <w:rPr>
          <w:spacing w:val="-8"/>
          <w:sz w:val="24"/>
        </w:rPr>
        <w:t xml:space="preserve"> </w:t>
      </w:r>
      <w:r>
        <w:rPr>
          <w:sz w:val="24"/>
        </w:rPr>
        <w:t>where</w:t>
      </w:r>
      <w:r>
        <w:rPr>
          <w:spacing w:val="-11"/>
          <w:sz w:val="24"/>
        </w:rPr>
        <w:t xml:space="preserve"> </w:t>
      </w:r>
      <w:r>
        <w:rPr>
          <w:sz w:val="24"/>
        </w:rPr>
        <w:t>it's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an</w:t>
      </w:r>
      <w:r>
        <w:rPr>
          <w:spacing w:val="-7"/>
          <w:sz w:val="24"/>
        </w:rPr>
        <w:t xml:space="preserve"> </w:t>
      </w:r>
      <w:r>
        <w:rPr>
          <w:sz w:val="24"/>
        </w:rPr>
        <w:t>emulsifier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stabilizer,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-9"/>
          <w:sz w:val="24"/>
        </w:rPr>
        <w:t xml:space="preserve"> </w:t>
      </w:r>
      <w:r>
        <w:rPr>
          <w:sz w:val="24"/>
        </w:rPr>
        <w:t>should</w:t>
      </w:r>
      <w:r>
        <w:rPr>
          <w:spacing w:val="-9"/>
          <w:sz w:val="24"/>
        </w:rPr>
        <w:t xml:space="preserve"> </w:t>
      </w:r>
      <w:r>
        <w:rPr>
          <w:sz w:val="24"/>
        </w:rPr>
        <w:t>not</w:t>
      </w:r>
      <w:r>
        <w:rPr>
          <w:spacing w:val="-58"/>
          <w:sz w:val="24"/>
        </w:rPr>
        <w:t xml:space="preserve"> </w:t>
      </w:r>
      <w:r>
        <w:rPr>
          <w:sz w:val="24"/>
        </w:rPr>
        <w:t>impart</w:t>
      </w:r>
      <w:r>
        <w:rPr>
          <w:spacing w:val="-1"/>
          <w:sz w:val="24"/>
        </w:rPr>
        <w:t xml:space="preserve"> </w:t>
      </w:r>
      <w:r>
        <w:rPr>
          <w:sz w:val="24"/>
        </w:rPr>
        <w:t>any noticeable</w:t>
      </w:r>
      <w:r>
        <w:rPr>
          <w:spacing w:val="1"/>
          <w:sz w:val="24"/>
        </w:rPr>
        <w:t xml:space="preserve"> </w:t>
      </w:r>
      <w:r>
        <w:rPr>
          <w:sz w:val="24"/>
        </w:rPr>
        <w:t>flavor.</w:t>
      </w:r>
    </w:p>
    <w:p w14:paraId="62F6E4A3" w14:textId="77777777" w:rsidR="004D0D24" w:rsidRDefault="004D0D24">
      <w:pPr>
        <w:spacing w:line="348" w:lineRule="auto"/>
        <w:jc w:val="both"/>
        <w:rPr>
          <w:sz w:val="24"/>
        </w:rPr>
        <w:sectPr w:rsidR="004D0D24">
          <w:pgSz w:w="11910" w:h="16840"/>
          <w:pgMar w:top="1440" w:right="860" w:bottom="1180" w:left="620" w:header="0" w:footer="990" w:gutter="0"/>
          <w:cols w:space="720"/>
        </w:sectPr>
      </w:pPr>
    </w:p>
    <w:p w14:paraId="34AE1EA7" w14:textId="77777777" w:rsidR="004D0D24" w:rsidRDefault="00CC222C">
      <w:pPr>
        <w:pStyle w:val="ListParagraph"/>
        <w:numPr>
          <w:ilvl w:val="0"/>
          <w:numId w:val="10"/>
        </w:numPr>
        <w:tabs>
          <w:tab w:val="left" w:pos="1541"/>
        </w:tabs>
        <w:spacing w:before="60" w:line="348" w:lineRule="auto"/>
        <w:ind w:right="273"/>
        <w:jc w:val="both"/>
        <w:rPr>
          <w:sz w:val="24"/>
        </w:rPr>
      </w:pPr>
      <w:r>
        <w:rPr>
          <w:b/>
          <w:sz w:val="24"/>
        </w:rPr>
        <w:lastRenderedPageBreak/>
        <w:t xml:space="preserve">Odor: </w:t>
      </w:r>
      <w:r>
        <w:rPr>
          <w:sz w:val="24"/>
        </w:rPr>
        <w:t>Soy lecithin has a mild, characteristic odor that is often described as slightly fatty</w:t>
      </w:r>
      <w:r>
        <w:rPr>
          <w:spacing w:val="1"/>
          <w:sz w:val="24"/>
        </w:rPr>
        <w:t xml:space="preserve"> </w:t>
      </w:r>
      <w:r>
        <w:rPr>
          <w:sz w:val="24"/>
        </w:rPr>
        <w:t>or nutty. How</w:t>
      </w:r>
      <w:r>
        <w:rPr>
          <w:sz w:val="24"/>
        </w:rPr>
        <w:t>ever, the odor is generally not strong and may not be detectable in finished</w:t>
      </w:r>
      <w:r>
        <w:rPr>
          <w:spacing w:val="1"/>
          <w:sz w:val="24"/>
        </w:rPr>
        <w:t xml:space="preserve"> </w:t>
      </w:r>
      <w:r>
        <w:rPr>
          <w:sz w:val="24"/>
        </w:rPr>
        <w:t>products.</w:t>
      </w:r>
    </w:p>
    <w:p w14:paraId="16DAB38E" w14:textId="77777777" w:rsidR="004D0D24" w:rsidRDefault="00CC222C">
      <w:pPr>
        <w:pStyle w:val="Heading1"/>
        <w:numPr>
          <w:ilvl w:val="2"/>
          <w:numId w:val="9"/>
        </w:numPr>
        <w:tabs>
          <w:tab w:val="left" w:pos="1138"/>
        </w:tabs>
        <w:spacing w:before="223"/>
        <w:ind w:hanging="602"/>
      </w:pPr>
      <w:r>
        <w:t>CHOLESTEROL</w:t>
      </w:r>
      <w:r>
        <w:rPr>
          <w:spacing w:val="-3"/>
        </w:rPr>
        <w:t xml:space="preserve"> </w:t>
      </w:r>
      <w:r>
        <w:t>:</w:t>
      </w:r>
    </w:p>
    <w:p w14:paraId="5F26FB9E" w14:textId="77777777" w:rsidR="004D0D24" w:rsidRDefault="00CC222C">
      <w:pPr>
        <w:pStyle w:val="ListParagraph"/>
        <w:numPr>
          <w:ilvl w:val="3"/>
          <w:numId w:val="9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Formula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C27H46O</w:t>
      </w:r>
    </w:p>
    <w:p w14:paraId="758FBC9A" w14:textId="77777777" w:rsidR="004D0D24" w:rsidRDefault="00CC222C">
      <w:pPr>
        <w:pStyle w:val="ListParagraph"/>
        <w:numPr>
          <w:ilvl w:val="3"/>
          <w:numId w:val="9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soluble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 : </w:t>
      </w:r>
      <w:r>
        <w:rPr>
          <w:sz w:val="24"/>
        </w:rPr>
        <w:t>Dicholoromethane</w:t>
      </w:r>
    </w:p>
    <w:p w14:paraId="264368D7" w14:textId="77777777" w:rsidR="004D0D24" w:rsidRDefault="00CC222C">
      <w:pPr>
        <w:pStyle w:val="Heading1"/>
        <w:numPr>
          <w:ilvl w:val="3"/>
          <w:numId w:val="9"/>
        </w:numPr>
        <w:tabs>
          <w:tab w:val="left" w:pos="1540"/>
          <w:tab w:val="left" w:pos="1541"/>
        </w:tabs>
        <w:spacing w:before="138"/>
        <w:ind w:hanging="361"/>
        <w:rPr>
          <w:b w:val="0"/>
        </w:rPr>
      </w:pPr>
      <w:r>
        <w:t>boiling</w:t>
      </w:r>
      <w:r>
        <w:rPr>
          <w:spacing w:val="-3"/>
        </w:rPr>
        <w:t xml:space="preserve"> </w:t>
      </w:r>
      <w:r>
        <w:t xml:space="preserve">point : </w:t>
      </w:r>
      <w:r>
        <w:rPr>
          <w:b w:val="0"/>
        </w:rPr>
        <w:t>360℃</w:t>
      </w:r>
    </w:p>
    <w:p w14:paraId="0319D48E" w14:textId="77777777" w:rsidR="004D0D24" w:rsidRDefault="00CC222C">
      <w:pPr>
        <w:pStyle w:val="ListParagraph"/>
        <w:numPr>
          <w:ilvl w:val="3"/>
          <w:numId w:val="9"/>
        </w:numPr>
        <w:tabs>
          <w:tab w:val="left" w:pos="1540"/>
          <w:tab w:val="left" w:pos="1541"/>
        </w:tabs>
        <w:spacing w:before="136"/>
        <w:ind w:hanging="361"/>
        <w:rPr>
          <w:sz w:val="24"/>
        </w:rPr>
      </w:pPr>
      <w:r>
        <w:rPr>
          <w:b/>
          <w:sz w:val="24"/>
        </w:rPr>
        <w:t>Melting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 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148</w:t>
      </w:r>
      <w:r>
        <w:rPr>
          <w:spacing w:val="-1"/>
          <w:sz w:val="24"/>
        </w:rPr>
        <w:t xml:space="preserve"> </w:t>
      </w:r>
      <w:r>
        <w:rPr>
          <w:sz w:val="24"/>
        </w:rPr>
        <w:t>to 150℃</w:t>
      </w:r>
    </w:p>
    <w:p w14:paraId="10FBF3E7" w14:textId="77777777" w:rsidR="004D0D24" w:rsidRDefault="00CC222C">
      <w:pPr>
        <w:pStyle w:val="ListParagraph"/>
        <w:numPr>
          <w:ilvl w:val="3"/>
          <w:numId w:val="9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Molar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Mass: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386.664 g/mol</w:t>
      </w:r>
    </w:p>
    <w:p w14:paraId="2CC88DC2" w14:textId="77777777" w:rsidR="004D0D24" w:rsidRDefault="00CC222C">
      <w:pPr>
        <w:pStyle w:val="ListParagraph"/>
        <w:numPr>
          <w:ilvl w:val="3"/>
          <w:numId w:val="9"/>
        </w:numPr>
        <w:tabs>
          <w:tab w:val="left" w:pos="1540"/>
          <w:tab w:val="left" w:pos="1541"/>
        </w:tabs>
        <w:spacing w:before="138"/>
        <w:ind w:hanging="361"/>
        <w:rPr>
          <w:sz w:val="24"/>
        </w:rPr>
      </w:pPr>
      <w:r>
        <w:rPr>
          <w:b/>
          <w:sz w:val="24"/>
        </w:rPr>
        <w:t>IUPAC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(3β)-cholest-5-en-3-ol</w:t>
      </w:r>
    </w:p>
    <w:p w14:paraId="24F315BC" w14:textId="77777777" w:rsidR="004D0D24" w:rsidRDefault="00CC222C">
      <w:pPr>
        <w:pStyle w:val="Heading1"/>
        <w:numPr>
          <w:ilvl w:val="3"/>
          <w:numId w:val="9"/>
        </w:numPr>
        <w:tabs>
          <w:tab w:val="left" w:pos="1540"/>
          <w:tab w:val="left" w:pos="1541"/>
        </w:tabs>
        <w:spacing w:before="136"/>
        <w:ind w:hanging="361"/>
      </w:pPr>
      <w:r>
        <w:t>Molecular</w:t>
      </w:r>
      <w:r>
        <w:rPr>
          <w:spacing w:val="-3"/>
        </w:rPr>
        <w:t xml:space="preserve"> </w:t>
      </w:r>
      <w:r>
        <w:t>Structure:</w:t>
      </w:r>
    </w:p>
    <w:p w14:paraId="1C958100" w14:textId="77777777" w:rsidR="004D0D24" w:rsidRDefault="004D0D24">
      <w:pPr>
        <w:pStyle w:val="BodyText"/>
        <w:rPr>
          <w:b/>
          <w:sz w:val="20"/>
        </w:rPr>
      </w:pPr>
    </w:p>
    <w:p w14:paraId="2E829D37" w14:textId="77777777" w:rsidR="004D0D24" w:rsidRDefault="00CC222C">
      <w:pPr>
        <w:pStyle w:val="BodyText"/>
        <w:spacing w:before="4"/>
        <w:rPr>
          <w:b/>
          <w:sz w:val="26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0AA5B23C" wp14:editId="11B367B7">
            <wp:simplePos x="0" y="0"/>
            <wp:positionH relativeFrom="page">
              <wp:posOffset>2335837</wp:posOffset>
            </wp:positionH>
            <wp:positionV relativeFrom="paragraph">
              <wp:posOffset>217495</wp:posOffset>
            </wp:positionV>
            <wp:extent cx="3157826" cy="1563624"/>
            <wp:effectExtent l="0" t="0" r="0" b="0"/>
            <wp:wrapTopAndBottom/>
            <wp:docPr id="2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7826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D61401" w14:textId="77777777" w:rsidR="004D0D24" w:rsidRDefault="004D0D24">
      <w:pPr>
        <w:pStyle w:val="BodyText"/>
        <w:rPr>
          <w:b/>
          <w:sz w:val="28"/>
        </w:rPr>
      </w:pPr>
    </w:p>
    <w:p w14:paraId="26CA6014" w14:textId="77777777" w:rsidR="004D0D24" w:rsidRDefault="00CC222C">
      <w:pPr>
        <w:spacing w:before="180"/>
        <w:ind w:left="3600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CHOLESTEROL</w:t>
      </w:r>
    </w:p>
    <w:p w14:paraId="3CD4A074" w14:textId="77777777" w:rsidR="004D0D24" w:rsidRDefault="004D0D24">
      <w:pPr>
        <w:pStyle w:val="BodyText"/>
        <w:spacing w:before="6"/>
        <w:rPr>
          <w:b/>
          <w:sz w:val="26"/>
        </w:rPr>
      </w:pPr>
    </w:p>
    <w:p w14:paraId="441C5D07" w14:textId="77777777" w:rsidR="004D0D24" w:rsidRDefault="00CC222C">
      <w:pPr>
        <w:pStyle w:val="Heading1"/>
        <w:ind w:left="880"/>
      </w:pPr>
      <w:r>
        <w:t>Functions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Cholesterol</w:t>
      </w:r>
    </w:p>
    <w:p w14:paraId="0F29BC0C" w14:textId="77777777" w:rsidR="004D0D24" w:rsidRDefault="004D0D24">
      <w:pPr>
        <w:pStyle w:val="BodyText"/>
        <w:spacing w:before="3"/>
        <w:rPr>
          <w:b/>
          <w:sz w:val="26"/>
        </w:rPr>
      </w:pPr>
    </w:p>
    <w:p w14:paraId="4F1FDE6B" w14:textId="77777777" w:rsidR="004D0D24" w:rsidRDefault="00CC222C">
      <w:pPr>
        <w:pStyle w:val="ListParagraph"/>
        <w:numPr>
          <w:ilvl w:val="4"/>
          <w:numId w:val="9"/>
        </w:numPr>
        <w:tabs>
          <w:tab w:val="left" w:pos="1814"/>
        </w:tabs>
        <w:spacing w:line="336" w:lineRule="auto"/>
        <w:ind w:right="275"/>
        <w:rPr>
          <w:sz w:val="24"/>
        </w:rPr>
      </w:pPr>
      <w:r>
        <w:rPr>
          <w:b/>
          <w:sz w:val="24"/>
        </w:rPr>
        <w:t>Cell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Membrane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Structure</w:t>
      </w:r>
      <w:r>
        <w:rPr>
          <w:sz w:val="24"/>
        </w:rPr>
        <w:t>:</w:t>
      </w:r>
      <w:r>
        <w:rPr>
          <w:spacing w:val="32"/>
          <w:sz w:val="24"/>
        </w:rPr>
        <w:t xml:space="preserve"> </w:t>
      </w:r>
      <w:r>
        <w:rPr>
          <w:sz w:val="24"/>
        </w:rPr>
        <w:t>Cholesterol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a</w:t>
      </w:r>
      <w:r>
        <w:rPr>
          <w:spacing w:val="31"/>
          <w:sz w:val="24"/>
        </w:rPr>
        <w:t xml:space="preserve"> </w:t>
      </w:r>
      <w:r>
        <w:rPr>
          <w:sz w:val="24"/>
        </w:rPr>
        <w:t>crucial</w:t>
      </w:r>
      <w:r>
        <w:rPr>
          <w:spacing w:val="32"/>
          <w:sz w:val="24"/>
        </w:rPr>
        <w:t xml:space="preserve"> </w:t>
      </w:r>
      <w:r>
        <w:rPr>
          <w:sz w:val="24"/>
        </w:rPr>
        <w:t>component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cell</w:t>
      </w:r>
      <w:r>
        <w:rPr>
          <w:spacing w:val="32"/>
          <w:sz w:val="24"/>
        </w:rPr>
        <w:t xml:space="preserve"> </w:t>
      </w:r>
      <w:r>
        <w:rPr>
          <w:sz w:val="24"/>
        </w:rPr>
        <w:t>membranes,</w:t>
      </w:r>
      <w:r>
        <w:rPr>
          <w:spacing w:val="-57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stability and fluidity.</w:t>
      </w:r>
    </w:p>
    <w:p w14:paraId="14A48258" w14:textId="77777777" w:rsidR="004D0D24" w:rsidRDefault="00CC222C">
      <w:pPr>
        <w:pStyle w:val="ListParagraph"/>
        <w:numPr>
          <w:ilvl w:val="4"/>
          <w:numId w:val="9"/>
        </w:numPr>
        <w:tabs>
          <w:tab w:val="left" w:pos="1814"/>
        </w:tabs>
        <w:spacing w:before="36" w:line="336" w:lineRule="auto"/>
        <w:ind w:right="273"/>
        <w:rPr>
          <w:sz w:val="24"/>
        </w:rPr>
      </w:pPr>
      <w:r>
        <w:rPr>
          <w:b/>
          <w:sz w:val="24"/>
        </w:rPr>
        <w:t>Hormone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Production: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It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precursor</w:t>
      </w:r>
      <w:r>
        <w:rPr>
          <w:spacing w:val="9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synthesis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steroid</w:t>
      </w:r>
      <w:r>
        <w:rPr>
          <w:spacing w:val="11"/>
          <w:sz w:val="24"/>
        </w:rPr>
        <w:t xml:space="preserve"> </w:t>
      </w:r>
      <w:r>
        <w:rPr>
          <w:sz w:val="24"/>
        </w:rPr>
        <w:t>hormones</w:t>
      </w:r>
      <w:r>
        <w:rPr>
          <w:spacing w:val="11"/>
          <w:sz w:val="24"/>
        </w:rPr>
        <w:t xml:space="preserve"> </w:t>
      </w:r>
      <w:r>
        <w:rPr>
          <w:sz w:val="24"/>
        </w:rPr>
        <w:t>such</w:t>
      </w:r>
      <w:r>
        <w:rPr>
          <w:spacing w:val="10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estrogen,</w:t>
      </w:r>
      <w:r>
        <w:rPr>
          <w:spacing w:val="-1"/>
          <w:sz w:val="24"/>
        </w:rPr>
        <w:t xml:space="preserve"> </w:t>
      </w:r>
      <w:r>
        <w:rPr>
          <w:sz w:val="24"/>
        </w:rPr>
        <w:t>testosterone,</w:t>
      </w:r>
      <w:r>
        <w:rPr>
          <w:spacing w:val="2"/>
          <w:sz w:val="24"/>
        </w:rPr>
        <w:t xml:space="preserve"> </w:t>
      </w:r>
      <w:r>
        <w:rPr>
          <w:sz w:val="24"/>
        </w:rPr>
        <w:t>and cortisol.</w:t>
      </w:r>
    </w:p>
    <w:p w14:paraId="06292AC9" w14:textId="77777777" w:rsidR="004D0D24" w:rsidRDefault="00CC222C">
      <w:pPr>
        <w:pStyle w:val="ListParagraph"/>
        <w:numPr>
          <w:ilvl w:val="4"/>
          <w:numId w:val="9"/>
        </w:numPr>
        <w:tabs>
          <w:tab w:val="left" w:pos="1814"/>
        </w:tabs>
        <w:spacing w:before="35" w:line="336" w:lineRule="auto"/>
        <w:ind w:right="276"/>
        <w:rPr>
          <w:sz w:val="24"/>
        </w:rPr>
      </w:pPr>
      <w:r>
        <w:rPr>
          <w:b/>
          <w:sz w:val="24"/>
        </w:rPr>
        <w:t>Vitamin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Synthesis: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Cholesterol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necessary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production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vitamin</w:t>
      </w:r>
      <w:r>
        <w:rPr>
          <w:spacing w:val="7"/>
          <w:sz w:val="24"/>
        </w:rPr>
        <w:t xml:space="preserve"> </w:t>
      </w:r>
      <w:r>
        <w:rPr>
          <w:sz w:val="24"/>
        </w:rPr>
        <w:t>D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skin</w:t>
      </w:r>
      <w:r>
        <w:rPr>
          <w:spacing w:val="-1"/>
          <w:sz w:val="24"/>
        </w:rPr>
        <w:t xml:space="preserve"> </w:t>
      </w:r>
      <w:r>
        <w:rPr>
          <w:sz w:val="24"/>
        </w:rPr>
        <w:t>when exposed to sunlight.</w:t>
      </w:r>
    </w:p>
    <w:p w14:paraId="745B1910" w14:textId="77777777" w:rsidR="004D0D24" w:rsidRDefault="004D0D24">
      <w:pPr>
        <w:pStyle w:val="BodyText"/>
        <w:rPr>
          <w:sz w:val="26"/>
        </w:rPr>
      </w:pPr>
    </w:p>
    <w:p w14:paraId="65DD75EB" w14:textId="77777777" w:rsidR="004D0D24" w:rsidRDefault="004D0D24">
      <w:pPr>
        <w:pStyle w:val="BodyText"/>
        <w:rPr>
          <w:sz w:val="26"/>
        </w:rPr>
      </w:pPr>
    </w:p>
    <w:p w14:paraId="7C01A2FE" w14:textId="77777777" w:rsidR="004D0D24" w:rsidRDefault="004D0D24">
      <w:pPr>
        <w:pStyle w:val="BodyText"/>
        <w:rPr>
          <w:sz w:val="26"/>
        </w:rPr>
      </w:pPr>
    </w:p>
    <w:p w14:paraId="65D6D651" w14:textId="77777777" w:rsidR="004D0D24" w:rsidRDefault="004D0D24">
      <w:pPr>
        <w:pStyle w:val="BodyText"/>
        <w:rPr>
          <w:sz w:val="26"/>
        </w:rPr>
      </w:pPr>
    </w:p>
    <w:p w14:paraId="7DE8DEED" w14:textId="77777777" w:rsidR="004D0D24" w:rsidRDefault="00CC222C">
      <w:pPr>
        <w:pStyle w:val="Heading1"/>
        <w:numPr>
          <w:ilvl w:val="2"/>
          <w:numId w:val="8"/>
        </w:numPr>
        <w:tabs>
          <w:tab w:val="left" w:pos="1054"/>
        </w:tabs>
        <w:spacing w:before="155"/>
        <w:ind w:hanging="662"/>
        <w:jc w:val="left"/>
      </w:pPr>
      <w:r>
        <w:t>N</w:t>
      </w:r>
      <w:r>
        <w:rPr>
          <w:spacing w:val="-3"/>
        </w:rPr>
        <w:t xml:space="preserve"> </w:t>
      </w:r>
      <w:r>
        <w:t>HEXANE</w:t>
      </w:r>
    </w:p>
    <w:p w14:paraId="69BD33D0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A79AD5F" w14:textId="77777777" w:rsidR="004D0D24" w:rsidRDefault="00CC222C">
      <w:pPr>
        <w:pStyle w:val="BodyText"/>
        <w:spacing w:before="60" w:line="360" w:lineRule="auto"/>
        <w:ind w:left="820" w:right="271"/>
        <w:jc w:val="both"/>
      </w:pPr>
      <w:r>
        <w:lastRenderedPageBreak/>
        <w:t>N-hexane is a common industrial solvent primarily used in the extraction of vegetable oils, in the</w:t>
      </w:r>
      <w:r>
        <w:rPr>
          <w:spacing w:val="-57"/>
        </w:rPr>
        <w:t xml:space="preserve"> </w:t>
      </w:r>
      <w:r>
        <w:t>production of glues and adhesives, and as a cleaning agent in various industries. However, due to</w:t>
      </w:r>
      <w:r>
        <w:rPr>
          <w:spacing w:val="-57"/>
        </w:rPr>
        <w:t xml:space="preserve"> </w:t>
      </w:r>
      <w:r>
        <w:t>its toxicity, n-hexane is not typically used as an excipien</w:t>
      </w:r>
      <w:r>
        <w:t>t in pharmaceutical formulations. Here's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of its properties</w:t>
      </w:r>
      <w:r>
        <w:rPr>
          <w:spacing w:val="-1"/>
        </w:rPr>
        <w:t xml:space="preserve"> </w:t>
      </w:r>
      <w:r>
        <w:t>and potential effects:</w:t>
      </w:r>
    </w:p>
    <w:p w14:paraId="48FCE430" w14:textId="77777777" w:rsidR="004D0D24" w:rsidRDefault="00CC222C">
      <w:pPr>
        <w:pStyle w:val="Heading1"/>
        <w:spacing w:before="162"/>
        <w:ind w:left="880"/>
        <w:jc w:val="both"/>
      </w:pPr>
      <w:r>
        <w:t>Properties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n-Hexane:</w:t>
      </w:r>
    </w:p>
    <w:p w14:paraId="28CAD4A3" w14:textId="77777777" w:rsidR="004D0D24" w:rsidRDefault="004D0D24">
      <w:pPr>
        <w:pStyle w:val="BodyText"/>
        <w:rPr>
          <w:b/>
          <w:sz w:val="26"/>
        </w:rPr>
      </w:pPr>
    </w:p>
    <w:p w14:paraId="084C4AD5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Formula: </w:t>
      </w:r>
      <w:r>
        <w:rPr>
          <w:sz w:val="24"/>
        </w:rPr>
        <w:t>C6H14</w:t>
      </w:r>
    </w:p>
    <w:p w14:paraId="71DF8A25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6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86.18</w:t>
      </w:r>
      <w:r>
        <w:rPr>
          <w:spacing w:val="-1"/>
          <w:sz w:val="24"/>
        </w:rPr>
        <w:t xml:space="preserve"> </w:t>
      </w:r>
      <w:r>
        <w:rPr>
          <w:sz w:val="24"/>
        </w:rPr>
        <w:t>g/mol</w:t>
      </w:r>
    </w:p>
    <w:p w14:paraId="27C39332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8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Colorless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</w:p>
    <w:p w14:paraId="14F2B26B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9"/>
        <w:rPr>
          <w:sz w:val="24"/>
        </w:rPr>
      </w:pPr>
      <w:r>
        <w:rPr>
          <w:b/>
          <w:sz w:val="24"/>
        </w:rPr>
        <w:t>Odor: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Mild, gasoline-like</w:t>
      </w:r>
      <w:r>
        <w:rPr>
          <w:spacing w:val="-2"/>
          <w:sz w:val="24"/>
        </w:rPr>
        <w:t xml:space="preserve"> </w:t>
      </w:r>
      <w:r>
        <w:rPr>
          <w:sz w:val="24"/>
        </w:rPr>
        <w:t>odor</w:t>
      </w:r>
    </w:p>
    <w:p w14:paraId="3DB370C3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5"/>
        <w:rPr>
          <w:sz w:val="24"/>
        </w:rPr>
      </w:pPr>
      <w:r>
        <w:rPr>
          <w:b/>
          <w:sz w:val="24"/>
        </w:rPr>
        <w:t>Solubility: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Insoluble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water,</w:t>
      </w:r>
      <w:r>
        <w:rPr>
          <w:spacing w:val="-1"/>
          <w:sz w:val="24"/>
        </w:rPr>
        <w:t xml:space="preserve"> </w:t>
      </w:r>
      <w:r>
        <w:rPr>
          <w:sz w:val="24"/>
        </w:rPr>
        <w:t>soluble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organic solvents</w:t>
      </w:r>
    </w:p>
    <w:p w14:paraId="27F9C408" w14:textId="77777777" w:rsidR="004D0D24" w:rsidRDefault="00CC222C">
      <w:pPr>
        <w:pStyle w:val="Heading1"/>
        <w:numPr>
          <w:ilvl w:val="3"/>
          <w:numId w:val="8"/>
        </w:numPr>
        <w:tabs>
          <w:tab w:val="left" w:pos="1387"/>
        </w:tabs>
        <w:spacing w:before="138"/>
      </w:pPr>
      <w:r>
        <w:t>Chemical</w:t>
      </w:r>
      <w:r>
        <w:rPr>
          <w:spacing w:val="-3"/>
        </w:rPr>
        <w:t xml:space="preserve"> </w:t>
      </w:r>
      <w:r>
        <w:t>structure:</w:t>
      </w:r>
    </w:p>
    <w:p w14:paraId="33E21C8E" w14:textId="77777777" w:rsidR="004D0D24" w:rsidRDefault="004D0D24">
      <w:pPr>
        <w:pStyle w:val="BodyText"/>
        <w:rPr>
          <w:b/>
          <w:sz w:val="20"/>
        </w:rPr>
      </w:pPr>
    </w:p>
    <w:p w14:paraId="046E4F87" w14:textId="77777777" w:rsidR="004D0D24" w:rsidRDefault="004D0D24">
      <w:pPr>
        <w:pStyle w:val="BodyText"/>
        <w:rPr>
          <w:b/>
          <w:sz w:val="20"/>
        </w:rPr>
      </w:pPr>
    </w:p>
    <w:p w14:paraId="16ED9CA7" w14:textId="77777777" w:rsidR="004D0D24" w:rsidRDefault="004D0D24">
      <w:pPr>
        <w:pStyle w:val="BodyText"/>
        <w:rPr>
          <w:b/>
          <w:sz w:val="20"/>
        </w:rPr>
      </w:pPr>
    </w:p>
    <w:p w14:paraId="349F6565" w14:textId="77777777" w:rsidR="004D0D24" w:rsidRDefault="00CC222C">
      <w:pPr>
        <w:pStyle w:val="BodyText"/>
        <w:spacing w:before="6"/>
        <w:rPr>
          <w:b/>
          <w:sz w:val="2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A9E88A3" wp14:editId="1EEC8EB0">
            <wp:simplePos x="0" y="0"/>
            <wp:positionH relativeFrom="page">
              <wp:posOffset>2618651</wp:posOffset>
            </wp:positionH>
            <wp:positionV relativeFrom="paragraph">
              <wp:posOffset>225874</wp:posOffset>
            </wp:positionV>
            <wp:extent cx="2540127" cy="210597"/>
            <wp:effectExtent l="0" t="0" r="0" b="0"/>
            <wp:wrapTopAndBottom/>
            <wp:docPr id="2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7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127" cy="210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01AC68" w14:textId="77777777" w:rsidR="004D0D24" w:rsidRDefault="004D0D24">
      <w:pPr>
        <w:pStyle w:val="BodyText"/>
        <w:rPr>
          <w:b/>
          <w:sz w:val="28"/>
        </w:rPr>
      </w:pPr>
    </w:p>
    <w:p w14:paraId="753FEE04" w14:textId="77777777" w:rsidR="004D0D24" w:rsidRDefault="004D0D24">
      <w:pPr>
        <w:pStyle w:val="BodyText"/>
        <w:rPr>
          <w:b/>
          <w:sz w:val="28"/>
        </w:rPr>
      </w:pPr>
    </w:p>
    <w:p w14:paraId="309B004C" w14:textId="77777777" w:rsidR="004D0D24" w:rsidRDefault="004D0D24">
      <w:pPr>
        <w:pStyle w:val="BodyText"/>
        <w:spacing w:before="1"/>
        <w:rPr>
          <w:b/>
          <w:sz w:val="28"/>
        </w:rPr>
      </w:pPr>
    </w:p>
    <w:p w14:paraId="45672C5D" w14:textId="77777777" w:rsidR="004D0D24" w:rsidRDefault="00CC222C">
      <w:pPr>
        <w:ind w:left="3890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HEXANE</w:t>
      </w:r>
    </w:p>
    <w:p w14:paraId="221DD3F0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6D586418" w14:textId="77777777" w:rsidR="004D0D24" w:rsidRDefault="00CC222C">
      <w:pPr>
        <w:pStyle w:val="ListParagraph"/>
        <w:numPr>
          <w:ilvl w:val="0"/>
          <w:numId w:val="7"/>
        </w:numPr>
        <w:tabs>
          <w:tab w:val="left" w:pos="1541"/>
        </w:tabs>
        <w:spacing w:line="360" w:lineRule="auto"/>
        <w:ind w:right="269"/>
        <w:jc w:val="both"/>
        <w:rPr>
          <w:sz w:val="24"/>
        </w:rPr>
      </w:pPr>
      <w:r>
        <w:rPr>
          <w:b/>
          <w:sz w:val="24"/>
        </w:rPr>
        <w:t xml:space="preserve">Solvent: </w:t>
      </w:r>
      <w:r>
        <w:rPr>
          <w:sz w:val="24"/>
        </w:rPr>
        <w:t>N-hexane is primarily used as a solvent in various industrial processes due to its</w:t>
      </w:r>
      <w:r>
        <w:rPr>
          <w:spacing w:val="-57"/>
          <w:sz w:val="24"/>
        </w:rPr>
        <w:t xml:space="preserve"> </w:t>
      </w:r>
      <w:r>
        <w:rPr>
          <w:sz w:val="24"/>
        </w:rPr>
        <w:t>ability to dissolve fats, oils, and other organic compounds. In pharmaceuticals, it may be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extraction purposes or</w:t>
      </w:r>
      <w:r>
        <w:rPr>
          <w:spacing w:val="-1"/>
          <w:sz w:val="24"/>
        </w:rPr>
        <w:t xml:space="preserve"> </w:t>
      </w:r>
      <w:r>
        <w:rPr>
          <w:sz w:val="24"/>
        </w:rPr>
        <w:t>in the synthesis of certain drug substances.</w:t>
      </w:r>
    </w:p>
    <w:p w14:paraId="7304D89D" w14:textId="77777777" w:rsidR="004D0D24" w:rsidRDefault="00CC222C">
      <w:pPr>
        <w:pStyle w:val="ListParagraph"/>
        <w:numPr>
          <w:ilvl w:val="0"/>
          <w:numId w:val="7"/>
        </w:numPr>
        <w:tabs>
          <w:tab w:val="left" w:pos="1541"/>
        </w:tabs>
        <w:spacing w:before="2" w:line="360" w:lineRule="auto"/>
        <w:ind w:right="268"/>
        <w:jc w:val="both"/>
        <w:rPr>
          <w:sz w:val="24"/>
        </w:rPr>
      </w:pPr>
      <w:r>
        <w:rPr>
          <w:b/>
          <w:sz w:val="24"/>
        </w:rPr>
        <w:t>Toxicity: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N-hexane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highly</w:t>
      </w:r>
      <w:r>
        <w:rPr>
          <w:spacing w:val="1"/>
          <w:sz w:val="24"/>
        </w:rPr>
        <w:t xml:space="preserve"> </w:t>
      </w:r>
      <w:r>
        <w:rPr>
          <w:sz w:val="24"/>
        </w:rPr>
        <w:t>toxic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poses</w:t>
      </w:r>
      <w:r>
        <w:rPr>
          <w:spacing w:val="1"/>
          <w:sz w:val="24"/>
        </w:rPr>
        <w:t xml:space="preserve"> </w:t>
      </w:r>
      <w:r>
        <w:rPr>
          <w:sz w:val="24"/>
        </w:rPr>
        <w:t>serious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risks,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prolonged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repeated</w:t>
      </w:r>
      <w:r>
        <w:rPr>
          <w:spacing w:val="-9"/>
          <w:sz w:val="24"/>
        </w:rPr>
        <w:t xml:space="preserve"> </w:t>
      </w:r>
      <w:r>
        <w:rPr>
          <w:sz w:val="24"/>
        </w:rPr>
        <w:t>exposure.</w:t>
      </w:r>
      <w:r>
        <w:rPr>
          <w:spacing w:val="-6"/>
          <w:sz w:val="24"/>
        </w:rPr>
        <w:t xml:space="preserve"> </w:t>
      </w:r>
      <w:r>
        <w:rPr>
          <w:sz w:val="24"/>
        </w:rPr>
        <w:t>Inhalation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dermal</w:t>
      </w:r>
      <w:r>
        <w:rPr>
          <w:spacing w:val="-9"/>
          <w:sz w:val="24"/>
        </w:rPr>
        <w:t xml:space="preserve"> </w:t>
      </w:r>
      <w:r>
        <w:rPr>
          <w:sz w:val="24"/>
        </w:rPr>
        <w:t>exposure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n-hexane</w:t>
      </w:r>
      <w:r>
        <w:rPr>
          <w:spacing w:val="-7"/>
          <w:sz w:val="24"/>
        </w:rPr>
        <w:t xml:space="preserve"> </w:t>
      </w:r>
      <w:r>
        <w:rPr>
          <w:sz w:val="24"/>
        </w:rPr>
        <w:t>vapor</w:t>
      </w:r>
      <w:r>
        <w:rPr>
          <w:spacing w:val="-10"/>
          <w:sz w:val="24"/>
        </w:rPr>
        <w:t xml:space="preserve"> </w:t>
      </w:r>
      <w:r>
        <w:rPr>
          <w:sz w:val="24"/>
        </w:rPr>
        <w:t>or</w:t>
      </w:r>
      <w:r>
        <w:rPr>
          <w:spacing w:val="-9"/>
          <w:sz w:val="24"/>
        </w:rPr>
        <w:t xml:space="preserve"> </w:t>
      </w:r>
      <w:r>
        <w:rPr>
          <w:sz w:val="24"/>
        </w:rPr>
        <w:t>liquid</w:t>
      </w:r>
      <w:r>
        <w:rPr>
          <w:spacing w:val="-57"/>
          <w:sz w:val="24"/>
        </w:rPr>
        <w:t xml:space="preserve"> </w:t>
      </w:r>
      <w:r>
        <w:rPr>
          <w:sz w:val="24"/>
        </w:rPr>
        <w:t>can cause neurological effects, includ</w:t>
      </w:r>
      <w:r>
        <w:rPr>
          <w:sz w:val="24"/>
        </w:rPr>
        <w:t>ing peripheral neuropathy and damage to the central</w:t>
      </w:r>
      <w:r>
        <w:rPr>
          <w:spacing w:val="-57"/>
          <w:sz w:val="24"/>
        </w:rPr>
        <w:t xml:space="preserve"> </w:t>
      </w:r>
      <w:r>
        <w:rPr>
          <w:sz w:val="24"/>
        </w:rPr>
        <w:t>nervous system. Chronic exposure may lead to symptoms such as numbness, tingling,</w:t>
      </w:r>
      <w:r>
        <w:rPr>
          <w:spacing w:val="1"/>
          <w:sz w:val="24"/>
        </w:rPr>
        <w:t xml:space="preserve"> </w:t>
      </w:r>
      <w:r>
        <w:rPr>
          <w:sz w:val="24"/>
        </w:rPr>
        <w:t>muscle</w:t>
      </w:r>
      <w:r>
        <w:rPr>
          <w:spacing w:val="-2"/>
          <w:sz w:val="24"/>
        </w:rPr>
        <w:t xml:space="preserve"> </w:t>
      </w:r>
      <w:r>
        <w:rPr>
          <w:sz w:val="24"/>
        </w:rPr>
        <w:t>weakness, and loss of coordination.</w:t>
      </w:r>
    </w:p>
    <w:p w14:paraId="1BF6EE75" w14:textId="77777777" w:rsidR="004D0D24" w:rsidRDefault="00CC222C">
      <w:pPr>
        <w:pStyle w:val="Heading1"/>
        <w:numPr>
          <w:ilvl w:val="2"/>
          <w:numId w:val="8"/>
        </w:numPr>
        <w:tabs>
          <w:tab w:val="left" w:pos="1054"/>
        </w:tabs>
        <w:spacing w:before="201"/>
        <w:ind w:hanging="662"/>
        <w:jc w:val="left"/>
      </w:pPr>
      <w:r>
        <w:t>DICHLOROMETHANE</w:t>
      </w:r>
    </w:p>
    <w:p w14:paraId="6B26B5E0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471C3521" w14:textId="77777777" w:rsidR="004D0D24" w:rsidRDefault="00CC222C">
      <w:pPr>
        <w:pStyle w:val="BodyText"/>
        <w:spacing w:line="360" w:lineRule="auto"/>
        <w:ind w:left="820" w:right="271"/>
        <w:jc w:val="both"/>
      </w:pPr>
      <w:r>
        <w:t>Dichloromethane (DCM), also known as methylene chloride, is pr</w:t>
      </w:r>
      <w:r>
        <w:t>imarily used as a solvent in</w:t>
      </w:r>
      <w:r>
        <w:rPr>
          <w:spacing w:val="1"/>
        </w:rPr>
        <w:t xml:space="preserve"> </w:t>
      </w:r>
      <w:r>
        <w:t>various industries including pharmaceuticals, paint stripping, adhesive manufacturing, and as a</w:t>
      </w:r>
      <w:r>
        <w:rPr>
          <w:spacing w:val="1"/>
        </w:rPr>
        <w:t xml:space="preserve"> </w:t>
      </w:r>
      <w:r>
        <w:t>propellant in aerosols. While DCM itself is not typically used as an excipient in pharmaceutical</w:t>
      </w:r>
      <w:r>
        <w:rPr>
          <w:spacing w:val="1"/>
        </w:rPr>
        <w:t xml:space="preserve"> </w:t>
      </w:r>
      <w:r>
        <w:t>formulations due to its toxicity, it may be present as a residual solvent in certain products. Here's</w:t>
      </w:r>
      <w:r>
        <w:rPr>
          <w:spacing w:val="-57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 overview</w:t>
      </w:r>
      <w:r>
        <w:rPr>
          <w:spacing w:val="-1"/>
        </w:rPr>
        <w:t xml:space="preserve"> </w:t>
      </w:r>
      <w:r>
        <w:t>of DCM's</w:t>
      </w:r>
      <w:r>
        <w:rPr>
          <w:spacing w:val="-1"/>
        </w:rPr>
        <w:t xml:space="preserve"> </w:t>
      </w:r>
      <w:r>
        <w:t>properties</w:t>
      </w:r>
      <w:r>
        <w:rPr>
          <w:spacing w:val="-2"/>
        </w:rPr>
        <w:t xml:space="preserve"> </w:t>
      </w:r>
      <w:r>
        <w:t>and potential effects:</w:t>
      </w:r>
    </w:p>
    <w:p w14:paraId="202F1C6A" w14:textId="77777777" w:rsidR="004D0D24" w:rsidRDefault="004D0D24">
      <w:pPr>
        <w:spacing w:line="360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4A61D7CA" w14:textId="77777777" w:rsidR="004D0D24" w:rsidRDefault="00CC222C">
      <w:pPr>
        <w:pStyle w:val="Heading1"/>
        <w:spacing w:before="60"/>
        <w:rPr>
          <w:b w:val="0"/>
        </w:rPr>
      </w:pPr>
      <w:r>
        <w:lastRenderedPageBreak/>
        <w:t>Properties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Dichloromethane</w:t>
      </w:r>
      <w:r>
        <w:rPr>
          <w:b w:val="0"/>
        </w:rPr>
        <w:t>:</w:t>
      </w:r>
    </w:p>
    <w:p w14:paraId="26A02C96" w14:textId="77777777" w:rsidR="004D0D24" w:rsidRDefault="004D0D24">
      <w:pPr>
        <w:pStyle w:val="BodyText"/>
        <w:spacing w:before="1"/>
        <w:rPr>
          <w:sz w:val="26"/>
        </w:rPr>
      </w:pPr>
    </w:p>
    <w:p w14:paraId="69DB45EA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Formula: </w:t>
      </w:r>
      <w:r>
        <w:rPr>
          <w:sz w:val="24"/>
        </w:rPr>
        <w:t>CH2Cl2</w:t>
      </w:r>
    </w:p>
    <w:p w14:paraId="1C161088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8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</w:t>
      </w:r>
      <w:r>
        <w:rPr>
          <w:sz w:val="24"/>
        </w:rPr>
        <w:t>: 8</w:t>
      </w:r>
      <w:r>
        <w:rPr>
          <w:sz w:val="24"/>
        </w:rPr>
        <w:t>4.93</w:t>
      </w:r>
      <w:r>
        <w:rPr>
          <w:spacing w:val="-1"/>
          <w:sz w:val="24"/>
        </w:rPr>
        <w:t xml:space="preserve"> </w:t>
      </w:r>
      <w:r>
        <w:rPr>
          <w:sz w:val="24"/>
        </w:rPr>
        <w:t>g/mol</w:t>
      </w:r>
    </w:p>
    <w:p w14:paraId="1584E1D0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6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Colorless</w:t>
      </w:r>
      <w:r>
        <w:rPr>
          <w:spacing w:val="-1"/>
          <w:sz w:val="24"/>
        </w:rPr>
        <w:t xml:space="preserve"> </w:t>
      </w:r>
      <w:r>
        <w:rPr>
          <w:sz w:val="24"/>
        </w:rPr>
        <w:t>liquid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</w:p>
    <w:p w14:paraId="25D7A914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8"/>
        <w:rPr>
          <w:sz w:val="24"/>
        </w:rPr>
      </w:pPr>
      <w:r>
        <w:rPr>
          <w:b/>
          <w:sz w:val="24"/>
        </w:rPr>
        <w:t>Odor: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Sweet,</w:t>
      </w:r>
      <w:r>
        <w:rPr>
          <w:spacing w:val="-1"/>
          <w:sz w:val="24"/>
        </w:rPr>
        <w:t xml:space="preserve"> </w:t>
      </w:r>
      <w:r>
        <w:rPr>
          <w:sz w:val="24"/>
        </w:rPr>
        <w:t>pleasant</w:t>
      </w:r>
      <w:r>
        <w:rPr>
          <w:spacing w:val="-1"/>
          <w:sz w:val="24"/>
        </w:rPr>
        <w:t xml:space="preserve"> </w:t>
      </w:r>
      <w:r>
        <w:rPr>
          <w:sz w:val="24"/>
        </w:rPr>
        <w:t>odor</w:t>
      </w:r>
    </w:p>
    <w:p w14:paraId="5D7E26CD" w14:textId="77777777" w:rsidR="004D0D24" w:rsidRDefault="00CC222C">
      <w:pPr>
        <w:pStyle w:val="ListParagraph"/>
        <w:numPr>
          <w:ilvl w:val="3"/>
          <w:numId w:val="8"/>
        </w:numPr>
        <w:tabs>
          <w:tab w:val="left" w:pos="1387"/>
        </w:tabs>
        <w:spacing w:before="138"/>
        <w:rPr>
          <w:sz w:val="24"/>
        </w:rPr>
      </w:pPr>
      <w:r>
        <w:rPr>
          <w:b/>
          <w:sz w:val="24"/>
        </w:rPr>
        <w:t>Solubility: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Soluble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many</w:t>
      </w:r>
      <w:r>
        <w:rPr>
          <w:spacing w:val="-1"/>
          <w:sz w:val="24"/>
        </w:rPr>
        <w:t xml:space="preserve"> </w:t>
      </w:r>
      <w:r>
        <w:rPr>
          <w:sz w:val="24"/>
        </w:rPr>
        <w:t>organic</w:t>
      </w:r>
      <w:r>
        <w:rPr>
          <w:spacing w:val="-1"/>
          <w:sz w:val="24"/>
        </w:rPr>
        <w:t xml:space="preserve"> </w:t>
      </w:r>
      <w:r>
        <w:rPr>
          <w:sz w:val="24"/>
        </w:rPr>
        <w:t>solvents,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slightly</w:t>
      </w:r>
      <w:r>
        <w:rPr>
          <w:spacing w:val="-1"/>
          <w:sz w:val="24"/>
        </w:rPr>
        <w:t xml:space="preserve"> </w:t>
      </w:r>
      <w:r>
        <w:rPr>
          <w:sz w:val="24"/>
        </w:rPr>
        <w:t>soluble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14:paraId="4BA36BB3" w14:textId="77777777" w:rsidR="004D0D24" w:rsidRDefault="00CC222C">
      <w:pPr>
        <w:pStyle w:val="Heading1"/>
        <w:numPr>
          <w:ilvl w:val="3"/>
          <w:numId w:val="8"/>
        </w:numPr>
        <w:tabs>
          <w:tab w:val="left" w:pos="1387"/>
        </w:tabs>
        <w:spacing w:before="136"/>
      </w:pPr>
      <w:r>
        <w:t>Chemical</w:t>
      </w:r>
      <w:r>
        <w:rPr>
          <w:spacing w:val="-3"/>
        </w:rPr>
        <w:t xml:space="preserve"> </w:t>
      </w:r>
      <w:r>
        <w:t>Structure:</w:t>
      </w:r>
    </w:p>
    <w:p w14:paraId="57679B13" w14:textId="77777777" w:rsidR="004D0D24" w:rsidRDefault="004D0D24">
      <w:pPr>
        <w:pStyle w:val="BodyText"/>
        <w:rPr>
          <w:b/>
          <w:sz w:val="20"/>
        </w:rPr>
      </w:pPr>
    </w:p>
    <w:p w14:paraId="3CB51B11" w14:textId="77777777" w:rsidR="004D0D24" w:rsidRDefault="00CC222C">
      <w:pPr>
        <w:pStyle w:val="BodyText"/>
        <w:spacing w:before="5"/>
        <w:rPr>
          <w:b/>
          <w:sz w:val="18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742AB5A0" wp14:editId="2586A41A">
            <wp:simplePos x="0" y="0"/>
            <wp:positionH relativeFrom="page">
              <wp:posOffset>3044105</wp:posOffset>
            </wp:positionH>
            <wp:positionV relativeFrom="paragraph">
              <wp:posOffset>159889</wp:posOffset>
            </wp:positionV>
            <wp:extent cx="1598888" cy="1125854"/>
            <wp:effectExtent l="0" t="0" r="0" b="0"/>
            <wp:wrapTopAndBottom/>
            <wp:docPr id="2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8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8888" cy="112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C3BFD" w14:textId="77777777" w:rsidR="004D0D24" w:rsidRDefault="004D0D24">
      <w:pPr>
        <w:pStyle w:val="BodyText"/>
        <w:rPr>
          <w:b/>
          <w:sz w:val="34"/>
        </w:rPr>
      </w:pPr>
    </w:p>
    <w:p w14:paraId="3DF60019" w14:textId="77777777" w:rsidR="004D0D24" w:rsidRDefault="00CC222C">
      <w:pPr>
        <w:spacing w:before="1"/>
        <w:ind w:left="3233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DICHLOROMETHANE</w:t>
      </w:r>
    </w:p>
    <w:p w14:paraId="216E98D9" w14:textId="77777777" w:rsidR="004D0D24" w:rsidRDefault="004D0D24">
      <w:pPr>
        <w:pStyle w:val="BodyText"/>
        <w:spacing w:before="5"/>
        <w:rPr>
          <w:b/>
          <w:sz w:val="26"/>
        </w:rPr>
      </w:pPr>
    </w:p>
    <w:p w14:paraId="2AEA878A" w14:textId="77777777" w:rsidR="004D0D24" w:rsidRDefault="00CC222C">
      <w:pPr>
        <w:pStyle w:val="Heading1"/>
        <w:numPr>
          <w:ilvl w:val="2"/>
          <w:numId w:val="8"/>
        </w:numPr>
        <w:tabs>
          <w:tab w:val="left" w:pos="915"/>
        </w:tabs>
        <w:ind w:left="914" w:hanging="662"/>
        <w:jc w:val="left"/>
      </w:pPr>
      <w:r>
        <w:t>METHANOL:</w:t>
      </w:r>
    </w:p>
    <w:p w14:paraId="025E7049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7C064801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t>Methanol, also known as wood alcohol or methyl alcohol, is a chemical compound with the</w:t>
      </w:r>
      <w:r>
        <w:rPr>
          <w:spacing w:val="1"/>
        </w:rPr>
        <w:t xml:space="preserve"> </w:t>
      </w:r>
      <w:r>
        <w:t>formula \( \text{CH}_3\text{OH} \). Here is an overview of its key properties, production, uses,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safety</w:t>
      </w:r>
      <w:r>
        <w:rPr>
          <w:spacing w:val="2"/>
        </w:rPr>
        <w:t xml:space="preserve"> </w:t>
      </w:r>
      <w:r>
        <w:t>considerations:</w:t>
      </w:r>
    </w:p>
    <w:p w14:paraId="18054401" w14:textId="77777777" w:rsidR="004D0D24" w:rsidRDefault="004D0D24">
      <w:pPr>
        <w:pStyle w:val="BodyText"/>
        <w:spacing w:before="4"/>
      </w:pPr>
    </w:p>
    <w:p w14:paraId="1D0EABAA" w14:textId="77777777" w:rsidR="004D0D24" w:rsidRDefault="00CC222C">
      <w:pPr>
        <w:pStyle w:val="Heading1"/>
      </w:pPr>
      <w:r>
        <w:t>Properties:</w:t>
      </w:r>
    </w:p>
    <w:p w14:paraId="56DC4F4E" w14:textId="77777777" w:rsidR="004D0D24" w:rsidRDefault="004D0D24">
      <w:pPr>
        <w:pStyle w:val="BodyText"/>
        <w:spacing w:before="6"/>
        <w:rPr>
          <w:b/>
          <w:sz w:val="36"/>
        </w:rPr>
      </w:pPr>
    </w:p>
    <w:p w14:paraId="5CDB462A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Formula: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\(</w:t>
      </w:r>
      <w:r>
        <w:rPr>
          <w:spacing w:val="-3"/>
          <w:sz w:val="24"/>
        </w:rPr>
        <w:t xml:space="preserve"> </w:t>
      </w:r>
      <w:r>
        <w:rPr>
          <w:sz w:val="24"/>
        </w:rPr>
        <w:t>\text{CH}</w:t>
      </w:r>
      <w:r>
        <w:rPr>
          <w:sz w:val="24"/>
        </w:rPr>
        <w:t>_3\text{OH}</w:t>
      </w:r>
      <w:r>
        <w:rPr>
          <w:spacing w:val="-2"/>
          <w:sz w:val="24"/>
        </w:rPr>
        <w:t xml:space="preserve"> </w:t>
      </w:r>
      <w:r>
        <w:rPr>
          <w:sz w:val="24"/>
        </w:rPr>
        <w:t>\)</w:t>
      </w:r>
    </w:p>
    <w:p w14:paraId="631FA980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5"/>
        <w:ind w:left="1540" w:hanging="361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32.04</w:t>
      </w:r>
      <w:r>
        <w:rPr>
          <w:spacing w:val="-1"/>
          <w:sz w:val="24"/>
        </w:rPr>
        <w:t xml:space="preserve"> </w:t>
      </w:r>
      <w:r>
        <w:rPr>
          <w:sz w:val="24"/>
        </w:rPr>
        <w:t>g/mol</w:t>
      </w:r>
    </w:p>
    <w:p w14:paraId="50B67116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Colorless</w:t>
      </w:r>
      <w:r>
        <w:rPr>
          <w:spacing w:val="-2"/>
          <w:sz w:val="24"/>
        </w:rPr>
        <w:t xml:space="preserve"> </w:t>
      </w:r>
      <w:r>
        <w:rPr>
          <w:sz w:val="24"/>
        </w:rPr>
        <w:t>liquid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room</w:t>
      </w:r>
      <w:r>
        <w:rPr>
          <w:spacing w:val="-1"/>
          <w:sz w:val="24"/>
        </w:rPr>
        <w:t xml:space="preserve"> </w:t>
      </w:r>
      <w:r>
        <w:rPr>
          <w:sz w:val="24"/>
        </w:rPr>
        <w:t>temperature</w:t>
      </w:r>
    </w:p>
    <w:p w14:paraId="021D2DD1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Boiling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64.7°C</w:t>
      </w:r>
      <w:r>
        <w:rPr>
          <w:spacing w:val="-1"/>
          <w:sz w:val="24"/>
        </w:rPr>
        <w:t xml:space="preserve"> </w:t>
      </w:r>
      <w:r>
        <w:rPr>
          <w:sz w:val="24"/>
        </w:rPr>
        <w:t>(148.5°F)</w:t>
      </w:r>
    </w:p>
    <w:p w14:paraId="34734FB7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7"/>
        <w:ind w:left="1540" w:hanging="361"/>
        <w:rPr>
          <w:sz w:val="24"/>
        </w:rPr>
      </w:pPr>
      <w:r>
        <w:rPr>
          <w:b/>
          <w:sz w:val="24"/>
        </w:rPr>
        <w:t>Melting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-97.6°C (-143.7°F)</w:t>
      </w:r>
    </w:p>
    <w:p w14:paraId="46C60071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Density: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0.7918</w:t>
      </w:r>
      <w:r>
        <w:rPr>
          <w:spacing w:val="-1"/>
          <w:sz w:val="24"/>
        </w:rPr>
        <w:t xml:space="preserve"> </w:t>
      </w:r>
      <w:r>
        <w:rPr>
          <w:sz w:val="24"/>
        </w:rPr>
        <w:t>g/cm³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20°C</w:t>
      </w:r>
    </w:p>
    <w:p w14:paraId="350BBB2E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Solubility: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Miscible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water,</w:t>
      </w:r>
      <w:r>
        <w:rPr>
          <w:spacing w:val="-2"/>
          <w:sz w:val="24"/>
        </w:rPr>
        <w:t xml:space="preserve"> </w:t>
      </w:r>
      <w:r>
        <w:rPr>
          <w:sz w:val="24"/>
        </w:rPr>
        <w:t>ethanol,</w:t>
      </w:r>
      <w:r>
        <w:rPr>
          <w:spacing w:val="-2"/>
          <w:sz w:val="24"/>
        </w:rPr>
        <w:t xml:space="preserve"> </w:t>
      </w:r>
      <w:r>
        <w:rPr>
          <w:sz w:val="24"/>
        </w:rPr>
        <w:t>ether, and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organic</w:t>
      </w:r>
      <w:r>
        <w:rPr>
          <w:spacing w:val="-2"/>
          <w:sz w:val="24"/>
        </w:rPr>
        <w:t xml:space="preserve"> </w:t>
      </w:r>
      <w:r>
        <w:rPr>
          <w:sz w:val="24"/>
        </w:rPr>
        <w:t>solvents</w:t>
      </w:r>
    </w:p>
    <w:p w14:paraId="1E189C2B" w14:textId="77777777" w:rsidR="004D0D24" w:rsidRDefault="004D0D24">
      <w:pPr>
        <w:pStyle w:val="BodyText"/>
        <w:spacing w:before="2"/>
        <w:rPr>
          <w:sz w:val="26"/>
        </w:rPr>
      </w:pPr>
    </w:p>
    <w:p w14:paraId="312BE9E6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b/>
          <w:sz w:val="24"/>
        </w:rPr>
        <w:t>Odor: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Slightly</w:t>
      </w:r>
      <w:r>
        <w:rPr>
          <w:spacing w:val="-1"/>
          <w:sz w:val="24"/>
        </w:rPr>
        <w:t xml:space="preserve"> </w:t>
      </w:r>
      <w:r>
        <w:rPr>
          <w:sz w:val="24"/>
        </w:rPr>
        <w:t>sweet,</w:t>
      </w:r>
      <w:r>
        <w:rPr>
          <w:spacing w:val="-1"/>
          <w:sz w:val="24"/>
        </w:rPr>
        <w:t xml:space="preserve"> </w:t>
      </w:r>
      <w:r>
        <w:rPr>
          <w:sz w:val="24"/>
        </w:rPr>
        <w:t>alcoholic</w:t>
      </w:r>
      <w:r>
        <w:rPr>
          <w:spacing w:val="-2"/>
          <w:sz w:val="24"/>
        </w:rPr>
        <w:t xml:space="preserve"> </w:t>
      </w:r>
      <w:r>
        <w:rPr>
          <w:sz w:val="24"/>
        </w:rPr>
        <w:t>odor</w:t>
      </w:r>
    </w:p>
    <w:p w14:paraId="7CB8F2F2" w14:textId="77777777" w:rsidR="004D0D24" w:rsidRDefault="004D0D24">
      <w:pPr>
        <w:pStyle w:val="BodyText"/>
        <w:spacing w:before="4"/>
        <w:rPr>
          <w:sz w:val="26"/>
        </w:rPr>
      </w:pPr>
    </w:p>
    <w:p w14:paraId="5E4D1850" w14:textId="77777777" w:rsidR="004D0D24" w:rsidRDefault="00CC222C">
      <w:pPr>
        <w:pStyle w:val="Heading1"/>
        <w:numPr>
          <w:ilvl w:val="3"/>
          <w:numId w:val="8"/>
        </w:numPr>
        <w:tabs>
          <w:tab w:val="left" w:pos="1540"/>
          <w:tab w:val="left" w:pos="1541"/>
        </w:tabs>
        <w:ind w:left="1540" w:hanging="361"/>
        <w:rPr>
          <w:b w:val="0"/>
        </w:rPr>
      </w:pPr>
      <w:r>
        <w:pict w14:anchorId="39523F5B">
          <v:shape id="_x0000_s1050" type="#_x0000_t202" style="position:absolute;left:0;text-align:left;margin-left:1in;margin-top:60.2pt;width:435.6pt;height:12.25pt;z-index:-16706048;mso-position-horizontal-relative:page" filled="f" stroked="f">
            <v:textbox inset="0,0,0,0">
              <w:txbxContent>
                <w:p w14:paraId="214CD610" w14:textId="77777777" w:rsidR="004D0D24" w:rsidRDefault="00CC222C">
                  <w:pPr>
                    <w:tabs>
                      <w:tab w:val="right" w:pos="8711"/>
                    </w:tabs>
                    <w:spacing w:line="244" w:lineRule="exact"/>
                    <w:rPr>
                      <w:b/>
                    </w:rPr>
                  </w:pPr>
                  <w:r>
                    <w:rPr>
                      <w:b/>
                      <w:i/>
                    </w:rPr>
                    <w:t>Ashokrao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Mane</w:t>
                  </w:r>
                  <w:r>
                    <w:rPr>
                      <w:b/>
                      <w:i/>
                      <w:spacing w:val="-3"/>
                    </w:rPr>
                    <w:t xml:space="preserve"> </w:t>
                  </w:r>
                  <w:r>
                    <w:rPr>
                      <w:b/>
                      <w:i/>
                    </w:rPr>
                    <w:t>Institute</w:t>
                  </w:r>
                  <w:r>
                    <w:rPr>
                      <w:b/>
                      <w:i/>
                      <w:spacing w:val="-1"/>
                    </w:rPr>
                    <w:t xml:space="preserve"> </w:t>
                  </w:r>
                  <w:r>
                    <w:rPr>
                      <w:b/>
                      <w:i/>
                    </w:rPr>
                    <w:t>of Pharmacy, Ambap</w:t>
                  </w:r>
                  <w:r>
                    <w:rPr>
                      <w:b/>
                      <w:i/>
                    </w:rPr>
                    <w:tab/>
                  </w:r>
                  <w:r>
                    <w:rPr>
                      <w:b/>
                    </w:rPr>
                    <w:t>18</w:t>
                  </w:r>
                </w:p>
              </w:txbxContent>
            </v:textbox>
            <w10:wrap anchorx="page"/>
          </v:shape>
        </w:pict>
      </w:r>
      <w:r>
        <w:t>Chemical</w:t>
      </w:r>
      <w:r>
        <w:rPr>
          <w:spacing w:val="-3"/>
        </w:rPr>
        <w:t xml:space="preserve"> </w:t>
      </w:r>
      <w:r>
        <w:t>Structure</w:t>
      </w:r>
      <w:r>
        <w:rPr>
          <w:b w:val="0"/>
        </w:rPr>
        <w:t>:</w:t>
      </w:r>
    </w:p>
    <w:p w14:paraId="4EAA8C34" w14:textId="77777777" w:rsidR="004D0D24" w:rsidRDefault="004D0D24">
      <w:pPr>
        <w:pStyle w:val="BodyText"/>
        <w:rPr>
          <w:sz w:val="20"/>
        </w:rPr>
      </w:pPr>
    </w:p>
    <w:p w14:paraId="7FD18A3E" w14:textId="77777777" w:rsidR="004D0D24" w:rsidRDefault="00CC222C">
      <w:pPr>
        <w:pStyle w:val="BodyText"/>
        <w:spacing w:before="8"/>
        <w:rPr>
          <w:sz w:val="12"/>
        </w:rPr>
      </w:pPr>
      <w:r>
        <w:pict w14:anchorId="23554B98">
          <v:rect id="_x0000_s1049" style="position:absolute;margin-left:70.6pt;margin-top:9.25pt;width:469.65pt;height:34.8pt;z-index:-15723008;mso-wrap-distance-left:0;mso-wrap-distance-right:0;mso-position-horizontal-relative:page" stroked="f">
            <w10:wrap type="topAndBottom" anchorx="page"/>
          </v:rect>
        </w:pict>
      </w:r>
    </w:p>
    <w:p w14:paraId="24B1672F" w14:textId="77777777" w:rsidR="004D0D24" w:rsidRDefault="004D0D24">
      <w:pPr>
        <w:rPr>
          <w:sz w:val="12"/>
        </w:rPr>
        <w:sectPr w:rsidR="004D0D24">
          <w:footerReference w:type="default" r:id="rId27"/>
          <w:pgSz w:w="11910" w:h="16840"/>
          <w:pgMar w:top="1360" w:right="860" w:bottom="280" w:left="620" w:header="0" w:footer="0" w:gutter="0"/>
          <w:cols w:space="720"/>
        </w:sectPr>
      </w:pPr>
    </w:p>
    <w:p w14:paraId="44D036E3" w14:textId="77777777" w:rsidR="004D0D24" w:rsidRDefault="00CC222C">
      <w:pPr>
        <w:pStyle w:val="BodyText"/>
        <w:ind w:left="408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A41CF47" wp14:editId="69B98E16">
            <wp:extent cx="1703548" cy="1100137"/>
            <wp:effectExtent l="0" t="0" r="0" b="0"/>
            <wp:docPr id="2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9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548" cy="1100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D680E1" w14:textId="77777777" w:rsidR="004D0D24" w:rsidRDefault="004D0D24">
      <w:pPr>
        <w:pStyle w:val="BodyText"/>
        <w:rPr>
          <w:sz w:val="20"/>
        </w:rPr>
      </w:pPr>
    </w:p>
    <w:p w14:paraId="7A1AE61E" w14:textId="77777777" w:rsidR="004D0D24" w:rsidRDefault="004D0D24">
      <w:pPr>
        <w:pStyle w:val="BodyText"/>
        <w:spacing w:before="2"/>
        <w:rPr>
          <w:sz w:val="17"/>
        </w:rPr>
      </w:pPr>
    </w:p>
    <w:p w14:paraId="74FAF772" w14:textId="77777777" w:rsidR="004D0D24" w:rsidRDefault="00CC222C">
      <w:pPr>
        <w:spacing w:before="90"/>
        <w:ind w:left="3813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METEHNOL</w:t>
      </w:r>
    </w:p>
    <w:p w14:paraId="5AF3CC92" w14:textId="77777777" w:rsidR="004D0D24" w:rsidRDefault="004D0D24">
      <w:pPr>
        <w:pStyle w:val="BodyText"/>
        <w:spacing w:before="6"/>
        <w:rPr>
          <w:b/>
          <w:sz w:val="28"/>
        </w:rPr>
      </w:pPr>
    </w:p>
    <w:p w14:paraId="55FBD621" w14:textId="77777777" w:rsidR="004D0D24" w:rsidRDefault="00CC222C">
      <w:pPr>
        <w:pStyle w:val="Heading1"/>
        <w:spacing w:before="90"/>
        <w:ind w:left="880"/>
      </w:pPr>
      <w:r>
        <w:t>Uses:</w:t>
      </w:r>
    </w:p>
    <w:p w14:paraId="395288B4" w14:textId="77777777" w:rsidR="004D0D24" w:rsidRDefault="004D0D24">
      <w:pPr>
        <w:pStyle w:val="BodyText"/>
        <w:spacing w:before="4"/>
        <w:rPr>
          <w:b/>
          <w:sz w:val="36"/>
        </w:rPr>
      </w:pPr>
    </w:p>
    <w:p w14:paraId="2E533DA1" w14:textId="77777777" w:rsidR="004D0D24" w:rsidRDefault="00CC222C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273"/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Feedstock:</w:t>
      </w:r>
      <w:r>
        <w:rPr>
          <w:b/>
          <w:spacing w:val="33"/>
          <w:sz w:val="24"/>
        </w:rPr>
        <w:t xml:space="preserve"> </w:t>
      </w:r>
      <w:r>
        <w:rPr>
          <w:sz w:val="24"/>
        </w:rPr>
        <w:t>Methanol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used</w:t>
      </w:r>
      <w:r>
        <w:rPr>
          <w:spacing w:val="32"/>
          <w:sz w:val="24"/>
        </w:rPr>
        <w:t xml:space="preserve"> </w:t>
      </w:r>
      <w:r>
        <w:rPr>
          <w:sz w:val="24"/>
        </w:rPr>
        <w:t>as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3"/>
          <w:sz w:val="24"/>
        </w:rPr>
        <w:t xml:space="preserve"> </w:t>
      </w:r>
      <w:r>
        <w:rPr>
          <w:sz w:val="24"/>
        </w:rPr>
        <w:t>raw</w:t>
      </w:r>
      <w:r>
        <w:rPr>
          <w:spacing w:val="31"/>
          <w:sz w:val="24"/>
        </w:rPr>
        <w:t xml:space="preserve"> </w:t>
      </w:r>
      <w:r>
        <w:rPr>
          <w:sz w:val="24"/>
        </w:rPr>
        <w:t>material</w:t>
      </w:r>
      <w:r>
        <w:rPr>
          <w:spacing w:val="32"/>
          <w:sz w:val="24"/>
        </w:rPr>
        <w:t xml:space="preserve"> </w:t>
      </w:r>
      <w:r>
        <w:rPr>
          <w:sz w:val="24"/>
        </w:rPr>
        <w:t>in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production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formaldehyde,</w:t>
      </w:r>
      <w:r>
        <w:rPr>
          <w:spacing w:val="1"/>
          <w:sz w:val="24"/>
        </w:rPr>
        <w:t xml:space="preserve"> </w:t>
      </w:r>
      <w:r>
        <w:rPr>
          <w:sz w:val="24"/>
        </w:rPr>
        <w:t>acetic</w:t>
      </w:r>
      <w:r>
        <w:rPr>
          <w:spacing w:val="-1"/>
          <w:sz w:val="24"/>
        </w:rPr>
        <w:t xml:space="preserve"> </w:t>
      </w:r>
      <w:r>
        <w:rPr>
          <w:sz w:val="24"/>
        </w:rPr>
        <w:t>acid, and various other chemicals.</w:t>
      </w:r>
    </w:p>
    <w:p w14:paraId="4A7013F7" w14:textId="77777777" w:rsidR="004D0D24" w:rsidRDefault="00CC222C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279"/>
        <w:rPr>
          <w:sz w:val="24"/>
        </w:rPr>
      </w:pPr>
      <w:r>
        <w:rPr>
          <w:b/>
          <w:sz w:val="24"/>
        </w:rPr>
        <w:t xml:space="preserve">Fuel: </w:t>
      </w:r>
      <w:r>
        <w:rPr>
          <w:sz w:val="24"/>
        </w:rPr>
        <w:t>It 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fuel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internal</w:t>
      </w:r>
      <w:r>
        <w:rPr>
          <w:spacing w:val="3"/>
          <w:sz w:val="24"/>
        </w:rPr>
        <w:t xml:space="preserve"> </w:t>
      </w:r>
      <w:r>
        <w:rPr>
          <w:sz w:val="24"/>
        </w:rPr>
        <w:t>combustion engines and</w:t>
      </w:r>
      <w:r>
        <w:rPr>
          <w:spacing w:val="3"/>
          <w:sz w:val="24"/>
        </w:rPr>
        <w:t xml:space="preserve"> </w:t>
      </w:r>
      <w:r>
        <w:rPr>
          <w:sz w:val="24"/>
        </w:rPr>
        <w:t>fuel</w:t>
      </w:r>
      <w:r>
        <w:rPr>
          <w:spacing w:val="4"/>
          <w:sz w:val="24"/>
        </w:rPr>
        <w:t xml:space="preserve"> </w:t>
      </w:r>
      <w:r>
        <w:rPr>
          <w:sz w:val="24"/>
        </w:rPr>
        <w:t>cells,</w:t>
      </w:r>
      <w:r>
        <w:rPr>
          <w:spacing w:val="3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blended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gasoline</w:t>
      </w:r>
      <w:r>
        <w:rPr>
          <w:spacing w:val="-1"/>
          <w:sz w:val="24"/>
        </w:rPr>
        <w:t xml:space="preserve"> </w:t>
      </w:r>
      <w:r>
        <w:rPr>
          <w:sz w:val="24"/>
        </w:rPr>
        <w:t>or used directly.</w:t>
      </w:r>
    </w:p>
    <w:p w14:paraId="48BAD9B3" w14:textId="77777777" w:rsidR="004D0D24" w:rsidRDefault="004D0D24">
      <w:pPr>
        <w:pStyle w:val="BodyText"/>
        <w:spacing w:before="5"/>
      </w:pPr>
    </w:p>
    <w:p w14:paraId="433E823E" w14:textId="77777777" w:rsidR="004D0D24" w:rsidRDefault="00CC222C">
      <w:pPr>
        <w:pStyle w:val="Heading1"/>
        <w:numPr>
          <w:ilvl w:val="2"/>
          <w:numId w:val="8"/>
        </w:numPr>
        <w:tabs>
          <w:tab w:val="left" w:pos="1054"/>
        </w:tabs>
        <w:ind w:hanging="662"/>
        <w:jc w:val="left"/>
      </w:pPr>
      <w:r>
        <w:t>PECTIN</w:t>
      </w:r>
    </w:p>
    <w:p w14:paraId="501752AC" w14:textId="77777777" w:rsidR="004D0D24" w:rsidRDefault="004D0D24">
      <w:pPr>
        <w:pStyle w:val="BodyText"/>
        <w:rPr>
          <w:b/>
          <w:sz w:val="26"/>
        </w:rPr>
      </w:pPr>
    </w:p>
    <w:p w14:paraId="29CB7BA2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polymer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: </w:t>
      </w:r>
      <w:r>
        <w:rPr>
          <w:sz w:val="24"/>
        </w:rPr>
        <w:t>Pectin.</w:t>
      </w:r>
    </w:p>
    <w:p w14:paraId="7E52C5F2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C6H10O7</w:t>
      </w:r>
    </w:p>
    <w:p w14:paraId="4880DBC9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  <w:tab w:val="left" w:pos="3064"/>
          <w:tab w:val="left" w:pos="4497"/>
          <w:tab w:val="left" w:pos="8494"/>
        </w:tabs>
        <w:spacing w:before="139" w:line="348" w:lineRule="auto"/>
        <w:ind w:left="1540" w:right="268" w:hanging="360"/>
        <w:rPr>
          <w:sz w:val="24"/>
        </w:rPr>
      </w:pPr>
      <w:r>
        <w:rPr>
          <w:b/>
          <w:sz w:val="24"/>
        </w:rPr>
        <w:t>IUPAC</w:t>
      </w:r>
      <w:r>
        <w:rPr>
          <w:b/>
          <w:sz w:val="24"/>
        </w:rPr>
        <w:tab/>
        <w:t>Name:</w:t>
      </w:r>
      <w:r>
        <w:rPr>
          <w:b/>
          <w:sz w:val="24"/>
        </w:rPr>
        <w:tab/>
      </w:r>
      <w:r>
        <w:rPr>
          <w:sz w:val="24"/>
        </w:rPr>
        <w:t>Poly[α-D-galactopyranosyluronic</w:t>
      </w:r>
      <w:r>
        <w:rPr>
          <w:sz w:val="24"/>
        </w:rPr>
        <w:tab/>
        <w:t>acid-(1→4)-α-D-</w:t>
      </w:r>
      <w:r>
        <w:rPr>
          <w:spacing w:val="-57"/>
          <w:sz w:val="24"/>
        </w:rPr>
        <w:t xml:space="preserve"> </w:t>
      </w:r>
      <w:r>
        <w:rPr>
          <w:sz w:val="24"/>
        </w:rPr>
        <w:t>galactopyranosyluronic</w:t>
      </w:r>
      <w:r>
        <w:rPr>
          <w:spacing w:val="-2"/>
          <w:sz w:val="24"/>
        </w:rPr>
        <w:t xml:space="preserve"> </w:t>
      </w:r>
      <w:r>
        <w:rPr>
          <w:sz w:val="24"/>
        </w:rPr>
        <w:t>acid]</w:t>
      </w:r>
    </w:p>
    <w:p w14:paraId="127C8610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8"/>
        <w:ind w:left="1540" w:hanging="361"/>
        <w:rPr>
          <w:rFonts w:ascii="Calibri" w:hAnsi="Calibri"/>
          <w:sz w:val="24"/>
        </w:rPr>
      </w:pPr>
      <w:r>
        <w:rPr>
          <w:b/>
          <w:sz w:val="24"/>
        </w:rPr>
        <w:t>Molecular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30,000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300,000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Daltons</w:t>
      </w:r>
    </w:p>
    <w:p w14:paraId="4E2FD7B2" w14:textId="77777777" w:rsidR="004D0D24" w:rsidRDefault="00CC222C">
      <w:pPr>
        <w:pStyle w:val="Heading1"/>
        <w:numPr>
          <w:ilvl w:val="3"/>
          <w:numId w:val="8"/>
        </w:numPr>
        <w:tabs>
          <w:tab w:val="left" w:pos="1540"/>
          <w:tab w:val="left" w:pos="1541"/>
        </w:tabs>
        <w:spacing w:before="146"/>
        <w:ind w:left="1540" w:hanging="361"/>
      </w:pPr>
      <w:r>
        <w:t>Chemical</w:t>
      </w:r>
      <w:r>
        <w:rPr>
          <w:spacing w:val="-3"/>
        </w:rPr>
        <w:t xml:space="preserve"> </w:t>
      </w:r>
      <w:r>
        <w:t>Structure:</w:t>
      </w:r>
    </w:p>
    <w:p w14:paraId="1C72B73C" w14:textId="77777777" w:rsidR="004D0D24" w:rsidRDefault="004D0D24">
      <w:pPr>
        <w:pStyle w:val="BodyText"/>
        <w:rPr>
          <w:b/>
          <w:sz w:val="20"/>
        </w:rPr>
      </w:pPr>
    </w:p>
    <w:p w14:paraId="77EC3E07" w14:textId="77777777" w:rsidR="004D0D24" w:rsidRDefault="004D0D24">
      <w:pPr>
        <w:pStyle w:val="BodyText"/>
        <w:rPr>
          <w:b/>
          <w:sz w:val="20"/>
        </w:rPr>
      </w:pPr>
    </w:p>
    <w:p w14:paraId="3D148C74" w14:textId="77777777" w:rsidR="004D0D24" w:rsidRDefault="00CC222C">
      <w:pPr>
        <w:pStyle w:val="BodyText"/>
        <w:spacing w:before="2"/>
        <w:rPr>
          <w:b/>
          <w:sz w:val="22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0E8CE425" wp14:editId="4E192679">
            <wp:simplePos x="0" y="0"/>
            <wp:positionH relativeFrom="page">
              <wp:posOffset>2620105</wp:posOffset>
            </wp:positionH>
            <wp:positionV relativeFrom="paragraph">
              <wp:posOffset>186807</wp:posOffset>
            </wp:positionV>
            <wp:extent cx="2692669" cy="1402841"/>
            <wp:effectExtent l="0" t="0" r="0" b="0"/>
            <wp:wrapTopAndBottom/>
            <wp:docPr id="29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20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669" cy="1402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5D05FF" w14:textId="77777777" w:rsidR="004D0D24" w:rsidRDefault="004D0D24">
      <w:pPr>
        <w:pStyle w:val="BodyText"/>
        <w:spacing w:before="9"/>
        <w:rPr>
          <w:b/>
          <w:sz w:val="20"/>
        </w:rPr>
      </w:pPr>
    </w:p>
    <w:p w14:paraId="03BBE8E6" w14:textId="77777777" w:rsidR="004D0D24" w:rsidRDefault="00CC222C">
      <w:pPr>
        <w:spacing w:before="90"/>
        <w:ind w:left="1509" w:right="962"/>
        <w:jc w:val="center"/>
        <w:rPr>
          <w:b/>
          <w:sz w:val="24"/>
        </w:rPr>
      </w:pPr>
      <w:r>
        <w:rPr>
          <w:b/>
          <w:sz w:val="24"/>
        </w:rPr>
        <w:t>STRUCTURE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PECTIN</w:t>
      </w:r>
    </w:p>
    <w:p w14:paraId="5AE26A30" w14:textId="77777777" w:rsidR="004D0D24" w:rsidRDefault="004D0D24">
      <w:pPr>
        <w:pStyle w:val="BodyText"/>
        <w:rPr>
          <w:b/>
          <w:sz w:val="18"/>
        </w:rPr>
      </w:pPr>
    </w:p>
    <w:p w14:paraId="3B109AD7" w14:textId="77777777" w:rsidR="004D0D24" w:rsidRDefault="00CC222C">
      <w:pPr>
        <w:pStyle w:val="Heading1"/>
        <w:spacing w:before="90"/>
      </w:pPr>
      <w:r>
        <w:t>Properties</w:t>
      </w:r>
    </w:p>
    <w:p w14:paraId="0710F710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30E2C2D5" w14:textId="77777777" w:rsidR="004D0D24" w:rsidRDefault="00CC222C">
      <w:pPr>
        <w:pStyle w:val="BodyText"/>
        <w:spacing w:line="360" w:lineRule="auto"/>
        <w:ind w:left="820" w:right="272"/>
      </w:pPr>
      <w:r>
        <w:t>Pectins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of polysaccharides,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the polymer</w:t>
      </w:r>
      <w:r>
        <w:rPr>
          <w:spacing w:val="2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mainly,</w:t>
      </w:r>
      <w:r>
        <w:rPr>
          <w:spacing w:val="1"/>
        </w:rPr>
        <w:t xml:space="preserve"> </w:t>
      </w:r>
      <w:r>
        <w:t>comprises</w:t>
      </w:r>
      <w:r>
        <w:rPr>
          <w:spacing w:val="10"/>
        </w:rPr>
        <w:t xml:space="preserve"> </w:t>
      </w:r>
      <w:r>
        <w:t>α-</w:t>
      </w:r>
      <w:r>
        <w:rPr>
          <w:spacing w:val="3"/>
        </w:rPr>
        <w:t xml:space="preserve"> </w:t>
      </w:r>
      <w:r>
        <w:t>-(1-</w:t>
      </w:r>
      <w:r>
        <w:rPr>
          <w:spacing w:val="-57"/>
        </w:rPr>
        <w:t xml:space="preserve"> </w:t>
      </w:r>
      <w:r>
        <w:t>4)--D</w:t>
      </w:r>
      <w:r>
        <w:rPr>
          <w:spacing w:val="35"/>
        </w:rPr>
        <w:t xml:space="preserve"> </w:t>
      </w:r>
      <w:r>
        <w:t>galacturonic</w:t>
      </w:r>
      <w:r>
        <w:rPr>
          <w:spacing w:val="38"/>
        </w:rPr>
        <w:t xml:space="preserve"> </w:t>
      </w:r>
      <w:r>
        <w:t>acid</w:t>
      </w:r>
      <w:r>
        <w:rPr>
          <w:spacing w:val="39"/>
        </w:rPr>
        <w:t xml:space="preserve"> </w:t>
      </w:r>
      <w:r>
        <w:t>residues.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presence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free</w:t>
      </w:r>
      <w:r>
        <w:rPr>
          <w:spacing w:val="38"/>
        </w:rPr>
        <w:t xml:space="preserve"> </w:t>
      </w:r>
      <w:r>
        <w:t>calcium</w:t>
      </w:r>
      <w:r>
        <w:rPr>
          <w:spacing w:val="36"/>
        </w:rPr>
        <w:t xml:space="preserve"> </w:t>
      </w:r>
      <w:r>
        <w:t>ions,</w:t>
      </w:r>
      <w:r>
        <w:rPr>
          <w:spacing w:val="40"/>
        </w:rPr>
        <w:t xml:space="preserve"> </w:t>
      </w:r>
      <w:r>
        <w:t>Low</w:t>
      </w:r>
      <w:r>
        <w:rPr>
          <w:spacing w:val="35"/>
        </w:rPr>
        <w:t xml:space="preserve"> </w:t>
      </w:r>
      <w:r>
        <w:t>methoxy</w:t>
      </w:r>
      <w:r>
        <w:rPr>
          <w:spacing w:val="37"/>
        </w:rPr>
        <w:t xml:space="preserve"> </w:t>
      </w:r>
      <w:r>
        <w:t>pectins</w:t>
      </w:r>
    </w:p>
    <w:p w14:paraId="06592AB1" w14:textId="77777777" w:rsidR="004D0D24" w:rsidRDefault="004D0D24">
      <w:pPr>
        <w:spacing w:line="360" w:lineRule="auto"/>
        <w:sectPr w:rsidR="004D0D24">
          <w:footerReference w:type="default" r:id="rId30"/>
          <w:pgSz w:w="11910" w:h="16840"/>
          <w:pgMar w:top="1520" w:right="860" w:bottom="1180" w:left="620" w:header="0" w:footer="990" w:gutter="0"/>
          <w:pgNumType w:start="19"/>
          <w:cols w:space="720"/>
        </w:sectPr>
      </w:pPr>
    </w:p>
    <w:p w14:paraId="25C77C74" w14:textId="77777777" w:rsidR="004D0D24" w:rsidRDefault="00CC222C">
      <w:pPr>
        <w:pStyle w:val="BodyText"/>
        <w:spacing w:before="60" w:line="360" w:lineRule="auto"/>
        <w:ind w:left="820" w:right="267"/>
        <w:jc w:val="both"/>
      </w:pPr>
      <w:r>
        <w:lastRenderedPageBreak/>
        <w:t>(degree of esterification &lt;50%) readily forms gels in aqueous solution, which crosslink the</w:t>
      </w:r>
      <w:r>
        <w:rPr>
          <w:spacing w:val="1"/>
        </w:rPr>
        <w:t xml:space="preserve"> </w:t>
      </w:r>
      <w:r>
        <w:t>galacturonic acid chains in a manner described by egg-box model. In the presence of H+ ions the</w:t>
      </w:r>
      <w:r>
        <w:rPr>
          <w:spacing w:val="-57"/>
        </w:rPr>
        <w:t xml:space="preserve"> </w:t>
      </w:r>
      <w:r>
        <w:t xml:space="preserve">gelation of pectin will occur, a source of </w:t>
      </w:r>
      <w:r>
        <w:t>divalent ions, generally calcium ions is required to</w:t>
      </w:r>
      <w:r>
        <w:rPr>
          <w:spacing w:val="1"/>
        </w:rPr>
        <w:t xml:space="preserve"> </w:t>
      </w:r>
      <w:r>
        <w:t>produce</w:t>
      </w:r>
      <w:r>
        <w:rPr>
          <w:spacing w:val="-2"/>
        </w:rPr>
        <w:t xml:space="preserve"> </w:t>
      </w:r>
      <w:r>
        <w:t>the gels that are suitable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for drug delivery.</w:t>
      </w:r>
    </w:p>
    <w:p w14:paraId="70FE31CC" w14:textId="77777777" w:rsidR="004D0D24" w:rsidRDefault="00CC222C">
      <w:pPr>
        <w:pStyle w:val="Heading1"/>
        <w:numPr>
          <w:ilvl w:val="2"/>
          <w:numId w:val="8"/>
        </w:numPr>
        <w:tabs>
          <w:tab w:val="left" w:pos="1054"/>
        </w:tabs>
        <w:spacing w:before="162"/>
        <w:ind w:hanging="662"/>
        <w:jc w:val="left"/>
      </w:pPr>
      <w:r>
        <w:t>SODIUM</w:t>
      </w:r>
      <w:r>
        <w:rPr>
          <w:spacing w:val="-4"/>
        </w:rPr>
        <w:t xml:space="preserve"> </w:t>
      </w:r>
      <w:r>
        <w:t>ALGENATE</w:t>
      </w:r>
    </w:p>
    <w:p w14:paraId="62C96022" w14:textId="77777777" w:rsidR="004D0D24" w:rsidRDefault="004D0D24">
      <w:pPr>
        <w:pStyle w:val="BodyText"/>
        <w:rPr>
          <w:b/>
          <w:sz w:val="26"/>
        </w:rPr>
      </w:pPr>
    </w:p>
    <w:p w14:paraId="6279F076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ind w:left="1540" w:hanging="361"/>
        <w:rPr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Polymer: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Sodium</w:t>
      </w:r>
      <w:r>
        <w:rPr>
          <w:spacing w:val="-1"/>
          <w:sz w:val="24"/>
        </w:rPr>
        <w:t xml:space="preserve"> </w:t>
      </w:r>
      <w:r>
        <w:rPr>
          <w:sz w:val="24"/>
        </w:rPr>
        <w:t>Algenate</w:t>
      </w:r>
    </w:p>
    <w:p w14:paraId="7B0ABF39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6"/>
        <w:ind w:left="1540" w:hanging="361"/>
        <w:rPr>
          <w:sz w:val="24"/>
        </w:rPr>
      </w:pPr>
      <w:r>
        <w:rPr>
          <w:b/>
          <w:sz w:val="24"/>
        </w:rPr>
        <w:t>Chemical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Formula: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NA6H7O6</w:t>
      </w:r>
    </w:p>
    <w:p w14:paraId="6656DE2C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8"/>
        <w:ind w:left="1540" w:hanging="361"/>
        <w:rPr>
          <w:sz w:val="24"/>
        </w:rPr>
      </w:pPr>
      <w:r>
        <w:rPr>
          <w:b/>
          <w:sz w:val="24"/>
        </w:rPr>
        <w:t>IUPAC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Name: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sodium</w:t>
      </w:r>
      <w:r>
        <w:rPr>
          <w:spacing w:val="-2"/>
          <w:sz w:val="24"/>
        </w:rPr>
        <w:t xml:space="preserve"> </w:t>
      </w:r>
      <w:r>
        <w:rPr>
          <w:sz w:val="24"/>
        </w:rPr>
        <w:t>3,4,5,6-tetrahydroxyoxane-2-carboxylate</w:t>
      </w:r>
    </w:p>
    <w:p w14:paraId="2D96308D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9"/>
        <w:ind w:left="1540" w:hanging="361"/>
        <w:rPr>
          <w:sz w:val="24"/>
        </w:rPr>
      </w:pPr>
      <w:r>
        <w:rPr>
          <w:b/>
          <w:sz w:val="24"/>
        </w:rPr>
        <w:t>molecular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216.12</w:t>
      </w:r>
      <w:r>
        <w:rPr>
          <w:spacing w:val="-1"/>
          <w:sz w:val="24"/>
        </w:rPr>
        <w:t xml:space="preserve"> </w:t>
      </w:r>
      <w:r>
        <w:rPr>
          <w:sz w:val="24"/>
        </w:rPr>
        <w:t>g/mol</w:t>
      </w:r>
    </w:p>
    <w:p w14:paraId="75D160A5" w14:textId="77777777" w:rsidR="004D0D24" w:rsidRDefault="00CC222C">
      <w:pPr>
        <w:pStyle w:val="ListParagraph"/>
        <w:numPr>
          <w:ilvl w:val="3"/>
          <w:numId w:val="8"/>
        </w:numPr>
        <w:tabs>
          <w:tab w:val="left" w:pos="1540"/>
          <w:tab w:val="left" w:pos="1541"/>
        </w:tabs>
        <w:spacing w:before="135"/>
        <w:ind w:left="1540" w:hanging="361"/>
        <w:rPr>
          <w:sz w:val="24"/>
        </w:rPr>
      </w:pPr>
      <w:r>
        <w:rPr>
          <w:b/>
          <w:sz w:val="24"/>
        </w:rPr>
        <w:t>Synonyms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Alginic</w:t>
      </w:r>
      <w:r>
        <w:rPr>
          <w:spacing w:val="-2"/>
          <w:sz w:val="24"/>
        </w:rPr>
        <w:t xml:space="preserve"> </w:t>
      </w:r>
      <w:r>
        <w:rPr>
          <w:sz w:val="24"/>
        </w:rPr>
        <w:t>acid</w:t>
      </w:r>
      <w:r>
        <w:rPr>
          <w:spacing w:val="-1"/>
          <w:sz w:val="24"/>
        </w:rPr>
        <w:t xml:space="preserve"> </w:t>
      </w:r>
      <w:r>
        <w:rPr>
          <w:sz w:val="24"/>
        </w:rPr>
        <w:t>sodium;</w:t>
      </w:r>
      <w:r>
        <w:rPr>
          <w:spacing w:val="1"/>
          <w:sz w:val="24"/>
        </w:rPr>
        <w:t xml:space="preserve"> </w:t>
      </w:r>
      <w:r>
        <w:rPr>
          <w:sz w:val="24"/>
        </w:rPr>
        <w:t>Kelgin</w:t>
      </w:r>
    </w:p>
    <w:p w14:paraId="7C758875" w14:textId="77777777" w:rsidR="004D0D24" w:rsidRDefault="004D0D24">
      <w:pPr>
        <w:pStyle w:val="BodyText"/>
        <w:rPr>
          <w:sz w:val="20"/>
        </w:rPr>
      </w:pPr>
    </w:p>
    <w:p w14:paraId="4400EDB6" w14:textId="77777777" w:rsidR="004D0D24" w:rsidRDefault="004D0D24">
      <w:pPr>
        <w:pStyle w:val="BodyText"/>
        <w:rPr>
          <w:sz w:val="20"/>
        </w:rPr>
      </w:pPr>
    </w:p>
    <w:p w14:paraId="72AC26AC" w14:textId="77777777" w:rsidR="004D0D24" w:rsidRDefault="00CC222C">
      <w:pPr>
        <w:pStyle w:val="BodyText"/>
        <w:spacing w:before="10"/>
        <w:rPr>
          <w:sz w:val="22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35E5D14A" wp14:editId="4C9ADBD9">
            <wp:simplePos x="0" y="0"/>
            <wp:positionH relativeFrom="page">
              <wp:posOffset>2757804</wp:posOffset>
            </wp:positionH>
            <wp:positionV relativeFrom="paragraph">
              <wp:posOffset>191751</wp:posOffset>
            </wp:positionV>
            <wp:extent cx="2311766" cy="1274159"/>
            <wp:effectExtent l="0" t="0" r="0" b="0"/>
            <wp:wrapTopAndBottom/>
            <wp:docPr id="31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1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1766" cy="1274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54803B" w14:textId="77777777" w:rsidR="004D0D24" w:rsidRDefault="004D0D24">
      <w:pPr>
        <w:pStyle w:val="BodyText"/>
        <w:rPr>
          <w:sz w:val="20"/>
        </w:rPr>
      </w:pPr>
    </w:p>
    <w:p w14:paraId="31C83911" w14:textId="77777777" w:rsidR="004D0D24" w:rsidRDefault="004D0D24">
      <w:pPr>
        <w:pStyle w:val="BodyText"/>
        <w:rPr>
          <w:sz w:val="20"/>
        </w:rPr>
      </w:pPr>
    </w:p>
    <w:p w14:paraId="69420EA6" w14:textId="77777777" w:rsidR="004D0D24" w:rsidRDefault="00CC222C">
      <w:pPr>
        <w:pStyle w:val="Heading1"/>
        <w:spacing w:before="210"/>
        <w:ind w:left="3324"/>
      </w:pPr>
      <w:r>
        <w:t>STRUCTURE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SODIUM</w:t>
      </w:r>
      <w:r>
        <w:rPr>
          <w:spacing w:val="-6"/>
        </w:rPr>
        <w:t xml:space="preserve"> </w:t>
      </w:r>
      <w:r>
        <w:t>ALGENATE</w:t>
      </w:r>
    </w:p>
    <w:p w14:paraId="2638EF77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7147770D" w14:textId="77777777" w:rsidR="004D0D24" w:rsidRDefault="00CC222C">
      <w:pPr>
        <w:pStyle w:val="BodyText"/>
        <w:spacing w:line="499" w:lineRule="auto"/>
        <w:ind w:left="820" w:right="2737"/>
      </w:pPr>
      <w:r>
        <w:t>Sodium Algenate is nothing but compound of alginic acid with Sodium</w:t>
      </w:r>
      <w:r>
        <w:rPr>
          <w:spacing w:val="-57"/>
        </w:rPr>
        <w:t xml:space="preserve"> </w:t>
      </w:r>
      <w:r>
        <w:rPr>
          <w:color w:val="FF0000"/>
        </w:rPr>
        <w:t>sodium+Alginic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acid =Sodium Algenate</w:t>
      </w:r>
    </w:p>
    <w:p w14:paraId="5DAF3138" w14:textId="77777777" w:rsidR="004D0D24" w:rsidRDefault="00CC222C">
      <w:pPr>
        <w:pStyle w:val="Heading1"/>
        <w:spacing w:line="275" w:lineRule="exact"/>
        <w:rPr>
          <w:b w:val="0"/>
        </w:rPr>
      </w:pPr>
      <w:r>
        <w:t>Uses</w:t>
      </w:r>
      <w:r>
        <w:rPr>
          <w:b w:val="0"/>
        </w:rPr>
        <w:t>:</w:t>
      </w:r>
    </w:p>
    <w:p w14:paraId="25002928" w14:textId="77777777" w:rsidR="004D0D24" w:rsidRDefault="004D0D24">
      <w:pPr>
        <w:pStyle w:val="BodyText"/>
        <w:spacing w:before="10"/>
        <w:rPr>
          <w:sz w:val="25"/>
        </w:rPr>
      </w:pPr>
    </w:p>
    <w:p w14:paraId="1237A805" w14:textId="77777777" w:rsidR="004D0D24" w:rsidRDefault="00CC222C">
      <w:pPr>
        <w:pStyle w:val="BodyText"/>
        <w:spacing w:before="1" w:line="360" w:lineRule="auto"/>
        <w:ind w:left="820"/>
      </w:pPr>
      <w:r>
        <w:t>Sodium Alginate is a natural ,water -soluble</w:t>
      </w:r>
      <w:r>
        <w:rPr>
          <w:spacing w:val="1"/>
        </w:rPr>
        <w:t xml:space="preserve"> </w:t>
      </w:r>
      <w:r>
        <w:t>polysaccharide that produce a gel consistency when</w:t>
      </w:r>
      <w:r>
        <w:rPr>
          <w:spacing w:val="-57"/>
        </w:rPr>
        <w:t xml:space="preserve"> </w:t>
      </w:r>
      <w:r>
        <w:t>hydrated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imparts</w:t>
      </w:r>
      <w:r>
        <w:rPr>
          <w:spacing w:val="48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excellent</w:t>
      </w:r>
      <w:r>
        <w:rPr>
          <w:spacing w:val="48"/>
        </w:rPr>
        <w:t xml:space="preserve"> </w:t>
      </w:r>
      <w:r>
        <w:t>skin</w:t>
      </w:r>
      <w:r>
        <w:rPr>
          <w:spacing w:val="48"/>
        </w:rPr>
        <w:t xml:space="preserve"> </w:t>
      </w:r>
      <w:r>
        <w:t>feel</w:t>
      </w:r>
      <w:r>
        <w:rPr>
          <w:spacing w:val="-6"/>
        </w:rPr>
        <w:t xml:space="preserve"> </w:t>
      </w:r>
      <w:r>
        <w:t>.</w:t>
      </w:r>
      <w:r>
        <w:rPr>
          <w:spacing w:val="-6"/>
        </w:rPr>
        <w:t xml:space="preserve"> </w:t>
      </w:r>
      <w:r>
        <w:t>Sodium</w:t>
      </w:r>
      <w:r>
        <w:rPr>
          <w:spacing w:val="-6"/>
        </w:rPr>
        <w:t xml:space="preserve"> </w:t>
      </w:r>
      <w:r>
        <w:t>Alginate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6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medical</w:t>
      </w:r>
      <w:r>
        <w:rPr>
          <w:spacing w:val="-6"/>
        </w:rPr>
        <w:t xml:space="preserve"> </w:t>
      </w:r>
      <w:r>
        <w:t>field</w:t>
      </w:r>
    </w:p>
    <w:p w14:paraId="7C357C0A" w14:textId="77777777" w:rsidR="004D0D24" w:rsidRDefault="00CC222C">
      <w:pPr>
        <w:pStyle w:val="BodyText"/>
        <w:ind w:left="820"/>
      </w:pPr>
      <w:r>
        <w:t>,in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industry,and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recently</w:t>
      </w:r>
      <w:r>
        <w:rPr>
          <w:spacing w:val="-1"/>
        </w:rPr>
        <w:t xml:space="preserve"> </w:t>
      </w:r>
      <w:r>
        <w:t>in cosmetic</w:t>
      </w:r>
      <w:r>
        <w:rPr>
          <w:spacing w:val="58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ingredient.</w:t>
      </w:r>
    </w:p>
    <w:p w14:paraId="2AE47CA0" w14:textId="77777777" w:rsidR="004D0D24" w:rsidRDefault="004D0D24">
      <w:p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A8DDCAB" w14:textId="77777777" w:rsidR="004D0D24" w:rsidRDefault="00CC222C">
      <w:pPr>
        <w:pStyle w:val="Heading1"/>
        <w:spacing w:before="60"/>
      </w:pPr>
      <w:r>
        <w:lastRenderedPageBreak/>
        <w:t>MATERIALS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EQUIPMENTS:</w:t>
      </w:r>
    </w:p>
    <w:p w14:paraId="4F575E18" w14:textId="77777777" w:rsidR="004D0D24" w:rsidRDefault="004D0D24">
      <w:pPr>
        <w:pStyle w:val="BodyText"/>
        <w:spacing w:before="6"/>
        <w:rPr>
          <w:b/>
          <w:sz w:val="26"/>
        </w:rPr>
      </w:pPr>
    </w:p>
    <w:p w14:paraId="65C18D9E" w14:textId="77777777" w:rsidR="004D0D24" w:rsidRDefault="00CC222C">
      <w:pPr>
        <w:spacing w:before="1"/>
        <w:ind w:left="340"/>
        <w:rPr>
          <w:b/>
          <w:sz w:val="24"/>
        </w:rPr>
      </w:pPr>
      <w:r>
        <w:rPr>
          <w:b/>
          <w:sz w:val="24"/>
        </w:rPr>
        <w:t>6.1.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Intruments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used:</w:t>
      </w:r>
    </w:p>
    <w:p w14:paraId="4D62CA81" w14:textId="77777777" w:rsidR="004D0D24" w:rsidRDefault="004D0D24">
      <w:pPr>
        <w:pStyle w:val="BodyText"/>
        <w:spacing w:before="3"/>
        <w:rPr>
          <w:b/>
          <w:sz w:val="26"/>
        </w:rPr>
      </w:pPr>
    </w:p>
    <w:p w14:paraId="61FF841D" w14:textId="77777777" w:rsidR="004D0D24" w:rsidRDefault="00CC222C">
      <w:pPr>
        <w:pStyle w:val="Heading1"/>
        <w:ind w:left="4308"/>
      </w:pPr>
      <w:r>
        <w:t>Table</w:t>
      </w:r>
      <w:r>
        <w:rPr>
          <w:spacing w:val="-2"/>
        </w:rPr>
        <w:t xml:space="preserve"> </w:t>
      </w:r>
      <w:r>
        <w:t>No:1</w:t>
      </w:r>
      <w:r>
        <w:rPr>
          <w:spacing w:val="-2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Instrument</w:t>
      </w:r>
    </w:p>
    <w:p w14:paraId="227C30CB" w14:textId="77777777" w:rsidR="004D0D24" w:rsidRDefault="004D0D24">
      <w:pPr>
        <w:pStyle w:val="BodyText"/>
        <w:spacing w:before="7"/>
        <w:rPr>
          <w:b/>
          <w:sz w:val="26"/>
        </w:rPr>
      </w:pPr>
    </w:p>
    <w:tbl>
      <w:tblPr>
        <w:tblW w:w="0" w:type="auto"/>
        <w:tblInd w:w="1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4"/>
        <w:gridCol w:w="2996"/>
        <w:gridCol w:w="3948"/>
      </w:tblGrid>
      <w:tr w:rsidR="004D0D24" w14:paraId="50753370" w14:textId="77777777">
        <w:trPr>
          <w:trHeight w:val="606"/>
        </w:trPr>
        <w:tc>
          <w:tcPr>
            <w:tcW w:w="1274" w:type="dxa"/>
          </w:tcPr>
          <w:p w14:paraId="11689093" w14:textId="77777777" w:rsidR="004D0D24" w:rsidRDefault="00CC222C">
            <w:pPr>
              <w:pStyle w:val="TableParagraph"/>
              <w:spacing w:before="164"/>
              <w:ind w:left="288" w:right="2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Sr.No.</w:t>
            </w:r>
          </w:p>
        </w:tc>
        <w:tc>
          <w:tcPr>
            <w:tcW w:w="2996" w:type="dxa"/>
          </w:tcPr>
          <w:p w14:paraId="737F0D0C" w14:textId="77777777" w:rsidR="004D0D24" w:rsidRDefault="00CC222C">
            <w:pPr>
              <w:pStyle w:val="TableParagraph"/>
              <w:spacing w:before="164"/>
              <w:ind w:left="335" w:right="3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Instruments</w:t>
            </w:r>
          </w:p>
        </w:tc>
        <w:tc>
          <w:tcPr>
            <w:tcW w:w="3948" w:type="dxa"/>
          </w:tcPr>
          <w:p w14:paraId="6C2487A8" w14:textId="77777777" w:rsidR="004D0D24" w:rsidRDefault="00CC222C">
            <w:pPr>
              <w:pStyle w:val="TableParagraph"/>
              <w:spacing w:before="164"/>
              <w:ind w:left="630" w:right="6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Name</w:t>
            </w:r>
          </w:p>
        </w:tc>
      </w:tr>
      <w:tr w:rsidR="004D0D24" w14:paraId="1A3DD446" w14:textId="77777777">
        <w:trPr>
          <w:trHeight w:val="1031"/>
        </w:trPr>
        <w:tc>
          <w:tcPr>
            <w:tcW w:w="1274" w:type="dxa"/>
          </w:tcPr>
          <w:p w14:paraId="3B432FD2" w14:textId="77777777" w:rsidR="004D0D24" w:rsidRDefault="00CC222C">
            <w:pPr>
              <w:pStyle w:val="TableParagraph"/>
              <w:spacing w:before="16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96" w:type="dxa"/>
          </w:tcPr>
          <w:p w14:paraId="1B8E66DB" w14:textId="77777777" w:rsidR="004D0D24" w:rsidRDefault="00CC222C">
            <w:pPr>
              <w:pStyle w:val="TableParagraph"/>
              <w:spacing w:before="167"/>
              <w:ind w:left="334" w:right="326"/>
              <w:jc w:val="center"/>
              <w:rPr>
                <w:sz w:val="24"/>
              </w:rPr>
            </w:pPr>
            <w:r>
              <w:rPr>
                <w:sz w:val="24"/>
              </w:rPr>
              <w:t>UV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Spectrophotometer</w:t>
            </w:r>
          </w:p>
        </w:tc>
        <w:tc>
          <w:tcPr>
            <w:tcW w:w="3948" w:type="dxa"/>
          </w:tcPr>
          <w:p w14:paraId="410C91B0" w14:textId="77777777" w:rsidR="004D0D24" w:rsidRDefault="00CC222C">
            <w:pPr>
              <w:pStyle w:val="TableParagraph"/>
              <w:spacing w:before="167"/>
              <w:ind w:left="780" w:firstLine="163"/>
              <w:rPr>
                <w:sz w:val="24"/>
              </w:rPr>
            </w:pPr>
            <w:r>
              <w:rPr>
                <w:sz w:val="24"/>
              </w:rPr>
              <w:t>Shimadzu UV visible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spectrophotometer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1900i</w:t>
            </w:r>
          </w:p>
        </w:tc>
      </w:tr>
      <w:tr w:rsidR="004D0D24" w14:paraId="73E7FC05" w14:textId="77777777">
        <w:trPr>
          <w:trHeight w:val="609"/>
        </w:trPr>
        <w:tc>
          <w:tcPr>
            <w:tcW w:w="1274" w:type="dxa"/>
          </w:tcPr>
          <w:p w14:paraId="510531E8" w14:textId="77777777" w:rsidR="004D0D24" w:rsidRDefault="00CC222C"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96" w:type="dxa"/>
          </w:tcPr>
          <w:p w14:paraId="4F587F20" w14:textId="77777777" w:rsidR="004D0D24" w:rsidRDefault="00CC222C">
            <w:pPr>
              <w:pStyle w:val="TableParagraph"/>
              <w:spacing w:before="165"/>
              <w:ind w:left="335" w:right="326"/>
              <w:jc w:val="center"/>
              <w:rPr>
                <w:sz w:val="24"/>
              </w:rPr>
            </w:pPr>
            <w:r>
              <w:rPr>
                <w:sz w:val="24"/>
              </w:rPr>
              <w:t>FTIR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Spectrophotmeter</w:t>
            </w:r>
          </w:p>
        </w:tc>
        <w:tc>
          <w:tcPr>
            <w:tcW w:w="3948" w:type="dxa"/>
          </w:tcPr>
          <w:p w14:paraId="1111D368" w14:textId="77777777" w:rsidR="004D0D24" w:rsidRDefault="00CC222C">
            <w:pPr>
              <w:pStyle w:val="TableParagraph"/>
              <w:spacing w:before="165"/>
              <w:ind w:left="632" w:right="618"/>
              <w:jc w:val="center"/>
              <w:rPr>
                <w:sz w:val="24"/>
              </w:rPr>
            </w:pPr>
            <w:r>
              <w:rPr>
                <w:sz w:val="24"/>
              </w:rPr>
              <w:t>Lab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</w:p>
        </w:tc>
      </w:tr>
      <w:tr w:rsidR="004D0D24" w14:paraId="6A848167" w14:textId="77777777">
        <w:trPr>
          <w:trHeight w:val="606"/>
        </w:trPr>
        <w:tc>
          <w:tcPr>
            <w:tcW w:w="1274" w:type="dxa"/>
          </w:tcPr>
          <w:p w14:paraId="25BC3159" w14:textId="77777777" w:rsidR="004D0D24" w:rsidRDefault="00CC222C"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96" w:type="dxa"/>
          </w:tcPr>
          <w:p w14:paraId="3FBDDB9B" w14:textId="77777777" w:rsidR="004D0D24" w:rsidRDefault="00CC222C">
            <w:pPr>
              <w:pStyle w:val="TableParagraph"/>
              <w:spacing w:before="164"/>
              <w:ind w:left="335" w:right="322"/>
              <w:jc w:val="center"/>
              <w:rPr>
                <w:sz w:val="24"/>
              </w:rPr>
            </w:pPr>
            <w:r>
              <w:rPr>
                <w:sz w:val="24"/>
              </w:rPr>
              <w:t>Sonicator</w:t>
            </w:r>
          </w:p>
        </w:tc>
        <w:tc>
          <w:tcPr>
            <w:tcW w:w="3948" w:type="dxa"/>
          </w:tcPr>
          <w:p w14:paraId="719E8C97" w14:textId="77777777" w:rsidR="004D0D24" w:rsidRDefault="00CC222C">
            <w:pPr>
              <w:pStyle w:val="TableParagraph"/>
              <w:spacing w:before="164"/>
              <w:ind w:left="629" w:right="618"/>
              <w:jc w:val="center"/>
              <w:rPr>
                <w:sz w:val="24"/>
              </w:rPr>
            </w:pPr>
            <w:r>
              <w:rPr>
                <w:sz w:val="24"/>
              </w:rPr>
              <w:t>Labman</w:t>
            </w:r>
          </w:p>
        </w:tc>
      </w:tr>
      <w:tr w:rsidR="004D0D24" w14:paraId="79EC8C8C" w14:textId="77777777">
        <w:trPr>
          <w:trHeight w:val="885"/>
        </w:trPr>
        <w:tc>
          <w:tcPr>
            <w:tcW w:w="1274" w:type="dxa"/>
          </w:tcPr>
          <w:p w14:paraId="786532B1" w14:textId="77777777" w:rsidR="004D0D24" w:rsidRDefault="00CC222C"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96" w:type="dxa"/>
          </w:tcPr>
          <w:p w14:paraId="5D56AE2E" w14:textId="77777777" w:rsidR="004D0D24" w:rsidRDefault="00CC222C">
            <w:pPr>
              <w:pStyle w:val="TableParagraph"/>
              <w:spacing w:before="164" w:line="242" w:lineRule="auto"/>
              <w:ind w:left="1111" w:right="472" w:hanging="610"/>
              <w:rPr>
                <w:sz w:val="24"/>
              </w:rPr>
            </w:pPr>
            <w:r>
              <w:rPr>
                <w:sz w:val="24"/>
              </w:rPr>
              <w:t>Electronic Weighing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</w:p>
        </w:tc>
        <w:tc>
          <w:tcPr>
            <w:tcW w:w="3948" w:type="dxa"/>
          </w:tcPr>
          <w:p w14:paraId="6164FA8B" w14:textId="77777777" w:rsidR="004D0D24" w:rsidRDefault="00CC222C">
            <w:pPr>
              <w:pStyle w:val="TableParagraph"/>
              <w:spacing w:before="164"/>
              <w:ind w:left="631" w:right="618"/>
              <w:jc w:val="center"/>
              <w:rPr>
                <w:sz w:val="24"/>
              </w:rPr>
            </w:pPr>
            <w:r>
              <w:rPr>
                <w:sz w:val="24"/>
              </w:rPr>
              <w:t>Wensar</w:t>
            </w:r>
          </w:p>
        </w:tc>
      </w:tr>
      <w:tr w:rsidR="004D0D24" w14:paraId="3E7B50F3" w14:textId="77777777">
        <w:trPr>
          <w:trHeight w:val="606"/>
        </w:trPr>
        <w:tc>
          <w:tcPr>
            <w:tcW w:w="1274" w:type="dxa"/>
          </w:tcPr>
          <w:p w14:paraId="02D8BFD7" w14:textId="77777777" w:rsidR="004D0D24" w:rsidRDefault="00CC222C"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96" w:type="dxa"/>
          </w:tcPr>
          <w:p w14:paraId="50443AA6" w14:textId="77777777" w:rsidR="004D0D24" w:rsidRDefault="00CC222C">
            <w:pPr>
              <w:pStyle w:val="TableParagraph"/>
              <w:spacing w:before="164"/>
              <w:ind w:left="335" w:right="325"/>
              <w:jc w:val="center"/>
              <w:rPr>
                <w:sz w:val="24"/>
              </w:rPr>
            </w:pPr>
            <w:r>
              <w:rPr>
                <w:sz w:val="24"/>
              </w:rPr>
              <w:t>Rotary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evaporator</w:t>
            </w:r>
          </w:p>
        </w:tc>
        <w:tc>
          <w:tcPr>
            <w:tcW w:w="3948" w:type="dxa"/>
          </w:tcPr>
          <w:p w14:paraId="648ADE34" w14:textId="77777777" w:rsidR="004D0D24" w:rsidRDefault="00CC222C">
            <w:pPr>
              <w:pStyle w:val="TableParagraph"/>
              <w:spacing w:before="164"/>
              <w:ind w:left="633" w:right="618"/>
              <w:jc w:val="center"/>
              <w:rPr>
                <w:sz w:val="24"/>
              </w:rPr>
            </w:pPr>
            <w:r>
              <w:rPr>
                <w:sz w:val="24"/>
              </w:rPr>
              <w:t>BUCHI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Offices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Worldwide</w:t>
            </w:r>
          </w:p>
        </w:tc>
      </w:tr>
    </w:tbl>
    <w:p w14:paraId="1BDD4EE0" w14:textId="77777777" w:rsidR="004D0D24" w:rsidRDefault="00CC222C">
      <w:pPr>
        <w:spacing w:before="164"/>
        <w:ind w:left="392"/>
        <w:rPr>
          <w:b/>
          <w:sz w:val="24"/>
        </w:rPr>
      </w:pPr>
      <w:r>
        <w:rPr>
          <w:b/>
          <w:sz w:val="24"/>
        </w:rPr>
        <w:t>1.2.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Materials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used:</w:t>
      </w:r>
    </w:p>
    <w:p w14:paraId="14279DA0" w14:textId="77777777" w:rsidR="004D0D24" w:rsidRDefault="004D0D24">
      <w:pPr>
        <w:pStyle w:val="BodyText"/>
        <w:spacing w:before="6"/>
        <w:rPr>
          <w:b/>
          <w:sz w:val="26"/>
        </w:rPr>
      </w:pPr>
    </w:p>
    <w:p w14:paraId="4ED6CA15" w14:textId="77777777" w:rsidR="004D0D24" w:rsidRDefault="00CC222C">
      <w:pPr>
        <w:pStyle w:val="Heading1"/>
        <w:ind w:left="4440"/>
      </w:pPr>
      <w:r>
        <w:t>Table</w:t>
      </w:r>
      <w:r>
        <w:rPr>
          <w:spacing w:val="-1"/>
        </w:rPr>
        <w:t xml:space="preserve"> </w:t>
      </w:r>
      <w:r>
        <w:t>No:2</w:t>
      </w:r>
      <w:r>
        <w:rPr>
          <w:spacing w:val="-1"/>
        </w:rPr>
        <w:t xml:space="preserve"> </w:t>
      </w:r>
      <w:r>
        <w:t>List of</w:t>
      </w:r>
      <w:r>
        <w:rPr>
          <w:spacing w:val="-3"/>
        </w:rPr>
        <w:t xml:space="preserve"> </w:t>
      </w:r>
      <w:r>
        <w:t>Material</w:t>
      </w:r>
    </w:p>
    <w:p w14:paraId="211361FF" w14:textId="77777777" w:rsidR="004D0D24" w:rsidRDefault="004D0D24">
      <w:pPr>
        <w:pStyle w:val="BodyText"/>
        <w:spacing w:before="6" w:after="1"/>
        <w:rPr>
          <w:b/>
          <w:sz w:val="29"/>
        </w:rPr>
      </w:pPr>
    </w:p>
    <w:tbl>
      <w:tblPr>
        <w:tblW w:w="0" w:type="auto"/>
        <w:tblInd w:w="1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0"/>
        <w:gridCol w:w="3022"/>
        <w:gridCol w:w="3025"/>
      </w:tblGrid>
      <w:tr w:rsidR="004D0D24" w14:paraId="46C40D40" w14:textId="77777777">
        <w:trPr>
          <w:trHeight w:val="650"/>
        </w:trPr>
        <w:tc>
          <w:tcPr>
            <w:tcW w:w="1520" w:type="dxa"/>
          </w:tcPr>
          <w:p w14:paraId="7FA3295B" w14:textId="77777777" w:rsidR="004D0D24" w:rsidRDefault="00CC222C">
            <w:pPr>
              <w:pStyle w:val="TableParagraph"/>
              <w:spacing w:before="167"/>
              <w:ind w:left="41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022" w:type="dxa"/>
          </w:tcPr>
          <w:p w14:paraId="31769154" w14:textId="77777777" w:rsidR="004D0D24" w:rsidRDefault="00CC222C">
            <w:pPr>
              <w:pStyle w:val="TableParagraph"/>
              <w:spacing w:before="167"/>
              <w:ind w:left="712" w:right="7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Materials</w:t>
            </w:r>
          </w:p>
        </w:tc>
        <w:tc>
          <w:tcPr>
            <w:tcW w:w="3025" w:type="dxa"/>
          </w:tcPr>
          <w:p w14:paraId="2CB2145D" w14:textId="77777777" w:rsidR="004D0D24" w:rsidRDefault="00CC222C">
            <w:pPr>
              <w:pStyle w:val="TableParagraph"/>
              <w:spacing w:before="167"/>
              <w:ind w:left="337" w:right="3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</w:p>
        </w:tc>
      </w:tr>
      <w:tr w:rsidR="004D0D24" w14:paraId="2ABA997B" w14:textId="77777777">
        <w:trPr>
          <w:trHeight w:val="647"/>
        </w:trPr>
        <w:tc>
          <w:tcPr>
            <w:tcW w:w="1520" w:type="dxa"/>
          </w:tcPr>
          <w:p w14:paraId="6A3D2571" w14:textId="77777777" w:rsidR="004D0D24" w:rsidRDefault="00CC222C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22" w:type="dxa"/>
          </w:tcPr>
          <w:p w14:paraId="46D24E0C" w14:textId="77777777" w:rsidR="004D0D24" w:rsidRDefault="00CC222C">
            <w:pPr>
              <w:pStyle w:val="TableParagraph"/>
              <w:spacing w:before="167"/>
              <w:ind w:left="717" w:right="706"/>
              <w:jc w:val="center"/>
              <w:rPr>
                <w:sz w:val="24"/>
              </w:rPr>
            </w:pPr>
            <w:r>
              <w:rPr>
                <w:sz w:val="24"/>
              </w:rPr>
              <w:t>Pioglitazone</w:t>
            </w:r>
          </w:p>
        </w:tc>
        <w:tc>
          <w:tcPr>
            <w:tcW w:w="3025" w:type="dxa"/>
          </w:tcPr>
          <w:p w14:paraId="0D08EEB7" w14:textId="77777777" w:rsidR="004D0D24" w:rsidRDefault="00CC222C">
            <w:pPr>
              <w:pStyle w:val="TableParagraph"/>
              <w:spacing w:before="167"/>
              <w:ind w:left="337" w:right="327"/>
              <w:jc w:val="center"/>
              <w:rPr>
                <w:sz w:val="24"/>
              </w:rPr>
            </w:pPr>
            <w:r>
              <w:rPr>
                <w:sz w:val="24"/>
              </w:rPr>
              <w:t>ANGEL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BIOPHARMA</w:t>
            </w:r>
          </w:p>
        </w:tc>
      </w:tr>
      <w:tr w:rsidR="004D0D24" w14:paraId="7DA5D90F" w14:textId="77777777">
        <w:trPr>
          <w:trHeight w:val="966"/>
        </w:trPr>
        <w:tc>
          <w:tcPr>
            <w:tcW w:w="1520" w:type="dxa"/>
          </w:tcPr>
          <w:p w14:paraId="539EC399" w14:textId="77777777" w:rsidR="004D0D24" w:rsidRDefault="00CC222C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22" w:type="dxa"/>
          </w:tcPr>
          <w:p w14:paraId="0CC29C1A" w14:textId="77777777" w:rsidR="004D0D24" w:rsidRDefault="00CC222C">
            <w:pPr>
              <w:pStyle w:val="TableParagraph"/>
              <w:spacing w:before="169"/>
              <w:ind w:left="717" w:right="706"/>
              <w:jc w:val="center"/>
              <w:rPr>
                <w:sz w:val="24"/>
              </w:rPr>
            </w:pPr>
            <w:r>
              <w:rPr>
                <w:sz w:val="24"/>
              </w:rPr>
              <w:t>Soyalecithine</w:t>
            </w:r>
          </w:p>
        </w:tc>
        <w:tc>
          <w:tcPr>
            <w:tcW w:w="3025" w:type="dxa"/>
          </w:tcPr>
          <w:p w14:paraId="20EB4AEB" w14:textId="77777777" w:rsidR="004D0D24" w:rsidRDefault="00CC222C">
            <w:pPr>
              <w:pStyle w:val="TableParagraph"/>
              <w:spacing w:before="167" w:line="276" w:lineRule="auto"/>
              <w:ind w:left="436" w:right="280" w:hanging="128"/>
              <w:rPr>
                <w:sz w:val="24"/>
              </w:rPr>
            </w:pPr>
            <w:r>
              <w:rPr>
                <w:sz w:val="24"/>
              </w:rPr>
              <w:t>RESEARCH-LAB FINE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CHEM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</w:tc>
      </w:tr>
      <w:tr w:rsidR="004D0D24" w14:paraId="706B65E4" w14:textId="77777777">
        <w:trPr>
          <w:trHeight w:val="649"/>
        </w:trPr>
        <w:tc>
          <w:tcPr>
            <w:tcW w:w="1520" w:type="dxa"/>
          </w:tcPr>
          <w:p w14:paraId="5E84FD6C" w14:textId="77777777" w:rsidR="004D0D24" w:rsidRDefault="00CC222C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22" w:type="dxa"/>
          </w:tcPr>
          <w:p w14:paraId="2EFB0482" w14:textId="77777777" w:rsidR="004D0D24" w:rsidRDefault="00CC222C">
            <w:pPr>
              <w:pStyle w:val="TableParagraph"/>
              <w:spacing w:before="169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Methanol</w:t>
            </w:r>
          </w:p>
        </w:tc>
        <w:tc>
          <w:tcPr>
            <w:tcW w:w="3025" w:type="dxa"/>
          </w:tcPr>
          <w:p w14:paraId="6EE8B4C2" w14:textId="77777777" w:rsidR="004D0D24" w:rsidRDefault="00CC222C">
            <w:pPr>
              <w:pStyle w:val="TableParagraph"/>
              <w:spacing w:before="169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</w:p>
        </w:tc>
      </w:tr>
      <w:tr w:rsidR="004D0D24" w14:paraId="46667C31" w14:textId="77777777">
        <w:trPr>
          <w:trHeight w:val="650"/>
        </w:trPr>
        <w:tc>
          <w:tcPr>
            <w:tcW w:w="1520" w:type="dxa"/>
          </w:tcPr>
          <w:p w14:paraId="6330DFED" w14:textId="77777777" w:rsidR="004D0D24" w:rsidRDefault="00CC222C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22" w:type="dxa"/>
          </w:tcPr>
          <w:p w14:paraId="650B69ED" w14:textId="77777777" w:rsidR="004D0D24" w:rsidRDefault="00CC222C">
            <w:pPr>
              <w:pStyle w:val="TableParagraph"/>
              <w:spacing w:before="167"/>
              <w:ind w:left="717" w:right="707"/>
              <w:jc w:val="center"/>
              <w:rPr>
                <w:sz w:val="24"/>
              </w:rPr>
            </w:pPr>
            <w:r>
              <w:rPr>
                <w:sz w:val="24"/>
              </w:rPr>
              <w:t>Dicloromethane</w:t>
            </w:r>
          </w:p>
        </w:tc>
        <w:tc>
          <w:tcPr>
            <w:tcW w:w="3025" w:type="dxa"/>
          </w:tcPr>
          <w:p w14:paraId="01EB9958" w14:textId="77777777" w:rsidR="004D0D24" w:rsidRDefault="00CC222C">
            <w:pPr>
              <w:pStyle w:val="TableParagraph"/>
              <w:spacing w:before="167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</w:p>
        </w:tc>
      </w:tr>
      <w:tr w:rsidR="004D0D24" w14:paraId="558D8EA7" w14:textId="77777777">
        <w:trPr>
          <w:trHeight w:val="650"/>
        </w:trPr>
        <w:tc>
          <w:tcPr>
            <w:tcW w:w="1520" w:type="dxa"/>
          </w:tcPr>
          <w:p w14:paraId="64B7389F" w14:textId="77777777" w:rsidR="004D0D24" w:rsidRDefault="00CC222C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22" w:type="dxa"/>
          </w:tcPr>
          <w:p w14:paraId="64040DEA" w14:textId="77777777" w:rsidR="004D0D24" w:rsidRDefault="00CC222C">
            <w:pPr>
              <w:pStyle w:val="TableParagraph"/>
              <w:spacing w:before="167"/>
              <w:ind w:left="716" w:right="707"/>
              <w:jc w:val="center"/>
              <w:rPr>
                <w:sz w:val="24"/>
              </w:rPr>
            </w:pPr>
            <w:r>
              <w:rPr>
                <w:sz w:val="24"/>
              </w:rPr>
              <w:t>n-hexane</w:t>
            </w:r>
          </w:p>
        </w:tc>
        <w:tc>
          <w:tcPr>
            <w:tcW w:w="3025" w:type="dxa"/>
          </w:tcPr>
          <w:p w14:paraId="0A96C844" w14:textId="77777777" w:rsidR="004D0D24" w:rsidRDefault="00CC222C">
            <w:pPr>
              <w:pStyle w:val="TableParagraph"/>
              <w:spacing w:before="167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</w:p>
        </w:tc>
      </w:tr>
      <w:tr w:rsidR="004D0D24" w14:paraId="33C6056E" w14:textId="77777777">
        <w:trPr>
          <w:trHeight w:val="647"/>
        </w:trPr>
        <w:tc>
          <w:tcPr>
            <w:tcW w:w="1520" w:type="dxa"/>
          </w:tcPr>
          <w:p w14:paraId="32A66E1E" w14:textId="77777777" w:rsidR="004D0D24" w:rsidRDefault="00CC222C">
            <w:pPr>
              <w:pStyle w:val="TableParagraph"/>
              <w:spacing w:before="16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22" w:type="dxa"/>
          </w:tcPr>
          <w:p w14:paraId="35DB3962" w14:textId="77777777" w:rsidR="004D0D24" w:rsidRDefault="00CC222C">
            <w:pPr>
              <w:pStyle w:val="TableParagraph"/>
              <w:spacing w:before="167"/>
              <w:ind w:left="715" w:right="707"/>
              <w:jc w:val="center"/>
              <w:rPr>
                <w:sz w:val="24"/>
              </w:rPr>
            </w:pPr>
            <w:r>
              <w:rPr>
                <w:sz w:val="24"/>
              </w:rPr>
              <w:t>Cholesterol</w:t>
            </w:r>
          </w:p>
        </w:tc>
        <w:tc>
          <w:tcPr>
            <w:tcW w:w="3025" w:type="dxa"/>
          </w:tcPr>
          <w:p w14:paraId="36353F31" w14:textId="77777777" w:rsidR="004D0D24" w:rsidRDefault="00CC222C">
            <w:pPr>
              <w:pStyle w:val="TableParagraph"/>
              <w:spacing w:before="167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</w:p>
        </w:tc>
      </w:tr>
      <w:tr w:rsidR="004D0D24" w14:paraId="1C4E5CAF" w14:textId="77777777">
        <w:trPr>
          <w:trHeight w:val="650"/>
        </w:trPr>
        <w:tc>
          <w:tcPr>
            <w:tcW w:w="1520" w:type="dxa"/>
          </w:tcPr>
          <w:p w14:paraId="4ECB2381" w14:textId="77777777" w:rsidR="004D0D24" w:rsidRDefault="00CC222C">
            <w:pPr>
              <w:pStyle w:val="TableParagraph"/>
              <w:spacing w:before="169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22" w:type="dxa"/>
          </w:tcPr>
          <w:p w14:paraId="621DDDD5" w14:textId="77777777" w:rsidR="004D0D24" w:rsidRDefault="00CC222C">
            <w:pPr>
              <w:pStyle w:val="TableParagraph"/>
              <w:spacing w:before="169"/>
              <w:ind w:left="716" w:right="707"/>
              <w:jc w:val="center"/>
              <w:rPr>
                <w:sz w:val="24"/>
              </w:rPr>
            </w:pPr>
            <w:r>
              <w:rPr>
                <w:sz w:val="24"/>
              </w:rPr>
              <w:t>Distilled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  <w:tc>
          <w:tcPr>
            <w:tcW w:w="3025" w:type="dxa"/>
          </w:tcPr>
          <w:p w14:paraId="2ED429A5" w14:textId="77777777" w:rsidR="004D0D24" w:rsidRDefault="00CC222C">
            <w:pPr>
              <w:pStyle w:val="TableParagraph"/>
              <w:spacing w:before="169"/>
              <w:ind w:left="337" w:right="324"/>
              <w:jc w:val="center"/>
              <w:rPr>
                <w:sz w:val="24"/>
              </w:rPr>
            </w:pPr>
            <w:r>
              <w:rPr>
                <w:sz w:val="24"/>
              </w:rPr>
              <w:t>LOBA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Chemie</w:t>
            </w:r>
          </w:p>
        </w:tc>
      </w:tr>
    </w:tbl>
    <w:p w14:paraId="054672D4" w14:textId="77777777" w:rsidR="004D0D24" w:rsidRDefault="004D0D24">
      <w:pPr>
        <w:jc w:val="center"/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7AAFECE7" w14:textId="77777777" w:rsidR="004D0D24" w:rsidRDefault="00CC222C">
      <w:pPr>
        <w:spacing w:before="60"/>
        <w:ind w:left="1180"/>
        <w:jc w:val="both"/>
        <w:rPr>
          <w:b/>
          <w:sz w:val="24"/>
        </w:rPr>
      </w:pPr>
      <w:r>
        <w:rPr>
          <w:b/>
          <w:sz w:val="24"/>
        </w:rPr>
        <w:lastRenderedPageBreak/>
        <w:t>EXPERIMENTAL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WORK</w:t>
      </w:r>
    </w:p>
    <w:p w14:paraId="4A205B78" w14:textId="77777777" w:rsidR="004D0D24" w:rsidRDefault="004D0D24">
      <w:pPr>
        <w:pStyle w:val="BodyText"/>
        <w:spacing w:before="11"/>
        <w:rPr>
          <w:b/>
          <w:sz w:val="25"/>
        </w:rPr>
      </w:pPr>
    </w:p>
    <w:p w14:paraId="5661E6AE" w14:textId="77777777" w:rsidR="004D0D24" w:rsidRDefault="00CC222C">
      <w:pPr>
        <w:pStyle w:val="Heading1"/>
        <w:numPr>
          <w:ilvl w:val="1"/>
          <w:numId w:val="5"/>
        </w:numPr>
        <w:tabs>
          <w:tab w:val="left" w:pos="881"/>
        </w:tabs>
        <w:ind w:hanging="489"/>
        <w:jc w:val="left"/>
      </w:pPr>
      <w:r>
        <w:t>PREFORMULATION</w:t>
      </w:r>
      <w:r>
        <w:rPr>
          <w:spacing w:val="-2"/>
        </w:rPr>
        <w:t xml:space="preserve"> </w:t>
      </w:r>
      <w:r>
        <w:t>STUDIES</w:t>
      </w:r>
    </w:p>
    <w:p w14:paraId="04DB841F" w14:textId="77777777" w:rsidR="004D0D24" w:rsidRDefault="00CC222C">
      <w:pPr>
        <w:pStyle w:val="ListParagraph"/>
        <w:numPr>
          <w:ilvl w:val="2"/>
          <w:numId w:val="5"/>
        </w:numPr>
        <w:tabs>
          <w:tab w:val="left" w:pos="1247"/>
          <w:tab w:val="left" w:pos="1248"/>
        </w:tabs>
        <w:spacing w:before="139"/>
        <w:ind w:left="1247" w:hanging="721"/>
        <w:rPr>
          <w:b/>
          <w:sz w:val="24"/>
        </w:rPr>
      </w:pPr>
      <w:r>
        <w:rPr>
          <w:b/>
          <w:sz w:val="24"/>
        </w:rPr>
        <w:t>SOLUBILITY</w:t>
      </w:r>
    </w:p>
    <w:p w14:paraId="746843BE" w14:textId="77777777" w:rsidR="004D0D24" w:rsidRDefault="00CC222C">
      <w:pPr>
        <w:pStyle w:val="BodyText"/>
        <w:spacing w:before="137" w:line="360" w:lineRule="auto"/>
        <w:ind w:left="1247" w:right="274"/>
        <w:jc w:val="both"/>
      </w:pPr>
      <w:r>
        <w:t>Label beakers for solvents (water, ethanol, methanol) and add 50 mL of each. Add excess</w:t>
      </w:r>
      <w:r>
        <w:rPr>
          <w:spacing w:val="1"/>
        </w:rPr>
        <w:t xml:space="preserve"> </w:t>
      </w:r>
      <w:r>
        <w:t>pioglitazone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beaker.</w:t>
      </w:r>
      <w:r>
        <w:rPr>
          <w:spacing w:val="-4"/>
        </w:rPr>
        <w:t xml:space="preserve"> </w:t>
      </w:r>
      <w:r>
        <w:t>Stir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room temperature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reach equilibrium.</w:t>
      </w:r>
      <w:r>
        <w:rPr>
          <w:spacing w:val="-4"/>
        </w:rPr>
        <w:t xml:space="preserve"> </w:t>
      </w:r>
      <w:r>
        <w:t>Filter</w:t>
      </w:r>
      <w:r>
        <w:rPr>
          <w:spacing w:val="-5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undissolved pioglitazone.</w:t>
      </w:r>
    </w:p>
    <w:p w14:paraId="5EFBCFD9" w14:textId="77777777" w:rsidR="004D0D24" w:rsidRDefault="00CC222C">
      <w:pPr>
        <w:pStyle w:val="Heading1"/>
        <w:numPr>
          <w:ilvl w:val="2"/>
          <w:numId w:val="5"/>
        </w:numPr>
        <w:tabs>
          <w:tab w:val="left" w:pos="1247"/>
          <w:tab w:val="left" w:pos="1248"/>
        </w:tabs>
        <w:spacing w:before="1"/>
        <w:ind w:left="1247" w:hanging="721"/>
      </w:pPr>
      <w:r>
        <w:t>MELTING</w:t>
      </w:r>
      <w:r>
        <w:rPr>
          <w:spacing w:val="-2"/>
        </w:rPr>
        <w:t xml:space="preserve"> </w:t>
      </w:r>
      <w:r>
        <w:t>POINT</w:t>
      </w:r>
    </w:p>
    <w:p w14:paraId="7D61B389" w14:textId="77777777" w:rsidR="004D0D24" w:rsidRDefault="00CC222C">
      <w:pPr>
        <w:pStyle w:val="BodyText"/>
        <w:spacing w:before="137"/>
        <w:ind w:left="1247"/>
        <w:jc w:val="both"/>
      </w:pPr>
      <w:r>
        <w:t>For</w:t>
      </w:r>
      <w:r>
        <w:rPr>
          <w:spacing w:val="-1"/>
        </w:rPr>
        <w:t xml:space="preserve"> </w:t>
      </w:r>
      <w:r>
        <w:t>melting</w:t>
      </w:r>
      <w:r>
        <w:rPr>
          <w:spacing w:val="-1"/>
        </w:rPr>
        <w:t xml:space="preserve"> </w:t>
      </w:r>
      <w:r>
        <w:t>point</w:t>
      </w:r>
      <w:r>
        <w:rPr>
          <w:spacing w:val="-1"/>
        </w:rPr>
        <w:t xml:space="preserve"> </w:t>
      </w:r>
      <w:r>
        <w:t>determination,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thiel’s</w:t>
      </w:r>
      <w:r>
        <w:rPr>
          <w:spacing w:val="-1"/>
        </w:rPr>
        <w:t xml:space="preserve"> </w:t>
      </w:r>
      <w:r>
        <w:t>tube</w:t>
      </w:r>
      <w:r>
        <w:rPr>
          <w:spacing w:val="-1"/>
        </w:rPr>
        <w:t xml:space="preserve"> </w:t>
      </w:r>
      <w:r>
        <w:t>determination</w:t>
      </w:r>
      <w:r>
        <w:rPr>
          <w:spacing w:val="-1"/>
        </w:rPr>
        <w:t xml:space="preserve"> </w:t>
      </w:r>
      <w:r>
        <w:t>method.</w:t>
      </w:r>
    </w:p>
    <w:p w14:paraId="28318AB4" w14:textId="77777777" w:rsidR="004D0D24" w:rsidRDefault="00CC222C">
      <w:pPr>
        <w:pStyle w:val="Heading1"/>
        <w:numPr>
          <w:ilvl w:val="2"/>
          <w:numId w:val="5"/>
        </w:numPr>
        <w:tabs>
          <w:tab w:val="left" w:pos="1247"/>
          <w:tab w:val="left" w:pos="1248"/>
        </w:tabs>
        <w:spacing w:before="139"/>
        <w:ind w:left="1247" w:hanging="721"/>
      </w:pPr>
      <w:r>
        <w:t>CALIBRATION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UV</w:t>
      </w:r>
      <w:r>
        <w:rPr>
          <w:spacing w:val="-2"/>
        </w:rPr>
        <w:t xml:space="preserve"> </w:t>
      </w:r>
      <w:r>
        <w:t>SPECTROPHOTOMETER</w:t>
      </w:r>
    </w:p>
    <w:p w14:paraId="0FA2DFA7" w14:textId="77777777" w:rsidR="004D0D24" w:rsidRDefault="00CC222C">
      <w:pPr>
        <w:pStyle w:val="BodyText"/>
        <w:spacing w:before="138" w:line="360" w:lineRule="auto"/>
        <w:ind w:left="1247" w:right="272"/>
        <w:jc w:val="both"/>
      </w:pPr>
      <w:r>
        <w:t>Weigh 10 mg of Pioglitazone accurately and dissolve it in ethanol to create a 100 mL stock</w:t>
      </w:r>
      <w:r>
        <w:rPr>
          <w:spacing w:val="1"/>
        </w:rPr>
        <w:t xml:space="preserve"> </w:t>
      </w:r>
      <w:r>
        <w:t>solution. Prepare dilutions of Pioglitazone in ethanol to obtain the required concentrations.</w:t>
      </w:r>
      <w:r>
        <w:rPr>
          <w:spacing w:val="1"/>
        </w:rPr>
        <w:t xml:space="preserve"> </w:t>
      </w:r>
      <w:r>
        <w:t>(5,10,15,20,25µg/mL)</w:t>
      </w:r>
      <w:r>
        <w:rPr>
          <w:spacing w:val="-5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ethanol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blank and</w:t>
      </w:r>
      <w:r>
        <w:rPr>
          <w:spacing w:val="-1"/>
        </w:rPr>
        <w:t xml:space="preserve"> </w:t>
      </w:r>
      <w:r>
        <w:t>fill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quartz</w:t>
      </w:r>
      <w:r>
        <w:rPr>
          <w:spacing w:val="-4"/>
        </w:rPr>
        <w:t xml:space="preserve"> </w:t>
      </w:r>
      <w:r>
        <w:t>cuvette</w:t>
      </w:r>
      <w:r>
        <w:rPr>
          <w:spacing w:val="-5"/>
        </w:rPr>
        <w:t xml:space="preserve"> </w:t>
      </w:r>
      <w:r>
        <w:t>with ethanol.</w:t>
      </w:r>
      <w:r>
        <w:rPr>
          <w:spacing w:val="-3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cuvette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spectrophotometer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zero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instrument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224</w:t>
      </w:r>
      <w:r>
        <w:rPr>
          <w:spacing w:val="-7"/>
        </w:rPr>
        <w:t xml:space="preserve"> </w:t>
      </w:r>
      <w:r>
        <w:t>nm.</w:t>
      </w:r>
      <w:r>
        <w:rPr>
          <w:spacing w:val="-8"/>
        </w:rPr>
        <w:t xml:space="preserve"> </w:t>
      </w:r>
      <w:r>
        <w:t>Me</w:t>
      </w:r>
      <w:r>
        <w:t>asure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absorbance</w:t>
      </w:r>
      <w:r>
        <w:rPr>
          <w:spacing w:val="-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λ_max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the absorbance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concentration.</w:t>
      </w:r>
    </w:p>
    <w:p w14:paraId="766ACF59" w14:textId="77777777" w:rsidR="004D0D24" w:rsidRDefault="00CC222C">
      <w:pPr>
        <w:pStyle w:val="Heading1"/>
        <w:numPr>
          <w:ilvl w:val="2"/>
          <w:numId w:val="5"/>
        </w:numPr>
        <w:tabs>
          <w:tab w:val="left" w:pos="1247"/>
          <w:tab w:val="left" w:pos="1248"/>
        </w:tabs>
        <w:spacing w:line="275" w:lineRule="exact"/>
        <w:ind w:left="1247" w:hanging="721"/>
      </w:pPr>
      <w:r>
        <w:t>IR</w:t>
      </w:r>
      <w:r>
        <w:rPr>
          <w:spacing w:val="-1"/>
        </w:rPr>
        <w:t xml:space="preserve"> </w:t>
      </w:r>
      <w:r>
        <w:t>SPECTROSCOPY</w:t>
      </w:r>
      <w:r>
        <w:rPr>
          <w:spacing w:val="-4"/>
        </w:rPr>
        <w:t xml:space="preserve"> </w:t>
      </w:r>
      <w:r>
        <w:t>OF DRUG</w:t>
      </w:r>
    </w:p>
    <w:p w14:paraId="7AA186AF" w14:textId="77777777" w:rsidR="004D0D24" w:rsidRDefault="00CC222C">
      <w:pPr>
        <w:pStyle w:val="BodyText"/>
        <w:spacing w:before="139" w:line="360" w:lineRule="auto"/>
        <w:ind w:left="1247" w:right="270"/>
        <w:jc w:val="both"/>
      </w:pPr>
      <w:r>
        <w:t>The KBr Pellet method involves weighing and grinding a small amount of pioglitazone with</w:t>
      </w:r>
      <w:r>
        <w:rPr>
          <w:spacing w:val="-57"/>
        </w:rPr>
        <w:t xml:space="preserve"> </w:t>
      </w:r>
      <w:r>
        <w:t>100</w:t>
      </w:r>
      <w:r>
        <w:rPr>
          <w:spacing w:val="-6"/>
        </w:rPr>
        <w:t xml:space="preserve"> </w:t>
      </w:r>
      <w:r>
        <w:t>mg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KBr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create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homogeneous</w:t>
      </w:r>
      <w:r>
        <w:rPr>
          <w:spacing w:val="-6"/>
        </w:rPr>
        <w:t xml:space="preserve"> </w:t>
      </w:r>
      <w:r>
        <w:t>mixture.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mixture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transferred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pellet</w:t>
      </w:r>
      <w:r>
        <w:rPr>
          <w:spacing w:val="-58"/>
        </w:rPr>
        <w:t xml:space="preserve"> </w:t>
      </w:r>
      <w:r>
        <w:t>die and compressed using a hydraulic press to form a thin, transparent pel</w:t>
      </w:r>
      <w:r>
        <w:t>let. The Bruker IR</w:t>
      </w:r>
      <w:r>
        <w:rPr>
          <w:spacing w:val="1"/>
        </w:rPr>
        <w:t xml:space="preserve"> </w:t>
      </w:r>
      <w:r>
        <w:t>spectrometer is set up, and the software is initialized. A background spectrum is measured</w:t>
      </w:r>
      <w:r>
        <w:rPr>
          <w:spacing w:val="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place,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clean</w:t>
      </w:r>
      <w:r>
        <w:rPr>
          <w:spacing w:val="-12"/>
        </w:rPr>
        <w:t xml:space="preserve"> </w:t>
      </w:r>
      <w:r>
        <w:t>KBr</w:t>
      </w:r>
      <w:r>
        <w:rPr>
          <w:spacing w:val="-14"/>
        </w:rPr>
        <w:t xml:space="preserve"> </w:t>
      </w:r>
      <w:r>
        <w:t>pellet.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sample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placed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sample</w:t>
      </w:r>
      <w:r>
        <w:rPr>
          <w:spacing w:val="-13"/>
        </w:rPr>
        <w:t xml:space="preserve"> </w:t>
      </w:r>
      <w:r>
        <w:t>holder</w:t>
      </w:r>
      <w:r>
        <w:rPr>
          <w:spacing w:val="-58"/>
        </w:rPr>
        <w:t xml:space="preserve"> </w:t>
      </w:r>
      <w:r>
        <w:t>and the pioglitazone is placed directly onto the A</w:t>
      </w:r>
      <w:r>
        <w:t>TR crystal. Parameters such as resolution,</w:t>
      </w:r>
      <w:r>
        <w:rPr>
          <w:spacing w:val="1"/>
        </w:rPr>
        <w:t xml:space="preserve"> </w:t>
      </w:r>
      <w:r>
        <w:rPr>
          <w:spacing w:val="-1"/>
        </w:rPr>
        <w:t>number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scans,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wavenumber</w:t>
      </w:r>
      <w:r>
        <w:rPr>
          <w:spacing w:val="-14"/>
        </w:rPr>
        <w:t xml:space="preserve"> </w:t>
      </w:r>
      <w:r>
        <w:t>range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set.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acquisition</w:t>
      </w:r>
      <w:r>
        <w:rPr>
          <w:spacing w:val="-12"/>
        </w:rPr>
        <w:t xml:space="preserve"> </w:t>
      </w:r>
      <w:r>
        <w:t>process</w:t>
      </w:r>
      <w:r>
        <w:rPr>
          <w:spacing w:val="-12"/>
        </w:rPr>
        <w:t xml:space="preserve"> </w:t>
      </w:r>
      <w:r>
        <w:t>begins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collect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IR spectrum of the</w:t>
      </w:r>
      <w:r>
        <w:rPr>
          <w:spacing w:val="-1"/>
        </w:rPr>
        <w:t xml:space="preserve"> </w:t>
      </w:r>
      <w:r>
        <w:t>pioglitazone</w:t>
      </w:r>
      <w:r>
        <w:rPr>
          <w:spacing w:val="-1"/>
        </w:rPr>
        <w:t xml:space="preserve"> </w:t>
      </w:r>
      <w:r>
        <w:t>sample.</w:t>
      </w:r>
    </w:p>
    <w:p w14:paraId="21B8E36F" w14:textId="77777777" w:rsidR="004D0D24" w:rsidRDefault="00CC222C">
      <w:pPr>
        <w:pStyle w:val="Heading1"/>
        <w:numPr>
          <w:ilvl w:val="1"/>
          <w:numId w:val="5"/>
        </w:numPr>
        <w:tabs>
          <w:tab w:val="left" w:pos="881"/>
        </w:tabs>
        <w:spacing w:before="1"/>
        <w:ind w:hanging="489"/>
        <w:jc w:val="left"/>
      </w:pP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PREPARATION</w:t>
      </w:r>
    </w:p>
    <w:p w14:paraId="4CF9D68A" w14:textId="77777777" w:rsidR="004D0D24" w:rsidRDefault="00CC222C">
      <w:pPr>
        <w:pStyle w:val="ListParagraph"/>
        <w:numPr>
          <w:ilvl w:val="2"/>
          <w:numId w:val="5"/>
        </w:numPr>
        <w:tabs>
          <w:tab w:val="left" w:pos="1247"/>
          <w:tab w:val="left" w:pos="1248"/>
        </w:tabs>
        <w:spacing w:before="137"/>
        <w:ind w:left="1247" w:hanging="865"/>
        <w:rPr>
          <w:b/>
          <w:sz w:val="24"/>
        </w:rPr>
      </w:pPr>
      <w:r>
        <w:rPr>
          <w:b/>
          <w:sz w:val="24"/>
        </w:rPr>
        <w:t>FORMULATION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PHYTOSOMES</w:t>
      </w:r>
    </w:p>
    <w:p w14:paraId="27A85555" w14:textId="77777777" w:rsidR="004D0D24" w:rsidRDefault="00CC222C">
      <w:pPr>
        <w:pStyle w:val="BodyText"/>
        <w:spacing w:before="139" w:line="360" w:lineRule="auto"/>
        <w:ind w:left="1247" w:right="268"/>
        <w:jc w:val="both"/>
      </w:pPr>
      <w:r>
        <w:t>Central Composite Design (CCD) is a statistical technique used for optimizing formulations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 xml:space="preserve">pyhtosomes using plioglitazone and Cholesterol, CCD can help in determining the </w:t>
      </w:r>
      <w:r>
        <w:t>optimal</w:t>
      </w:r>
      <w:r>
        <w:rPr>
          <w:spacing w:val="1"/>
        </w:rPr>
        <w:t xml:space="preserve"> </w:t>
      </w:r>
      <w:r>
        <w:t>concentrations of these components to achieve desirable characteristics such as particle size,</w:t>
      </w:r>
      <w:r>
        <w:rPr>
          <w:spacing w:val="-57"/>
        </w:rPr>
        <w:t xml:space="preserve"> </w:t>
      </w:r>
      <w:r>
        <w:t>encapsulation</w:t>
      </w:r>
      <w:r>
        <w:rPr>
          <w:spacing w:val="-1"/>
        </w:rPr>
        <w:t xml:space="preserve"> </w:t>
      </w:r>
      <w:r>
        <w:t>efficiency,</w:t>
      </w:r>
      <w:r>
        <w:rPr>
          <w:spacing w:val="2"/>
        </w:rPr>
        <w:t xml:space="preserve"> </w:t>
      </w:r>
      <w:r>
        <w:t>and stability</w:t>
      </w:r>
    </w:p>
    <w:p w14:paraId="7FDE789D" w14:textId="77777777" w:rsidR="004D0D24" w:rsidRDefault="004D0D24">
      <w:pPr>
        <w:spacing w:line="360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14C61DF7" w14:textId="77777777" w:rsidR="004D0D24" w:rsidRDefault="00CC222C">
      <w:pPr>
        <w:pStyle w:val="Heading1"/>
        <w:spacing w:before="60"/>
        <w:ind w:left="3960"/>
      </w:pPr>
      <w:r>
        <w:lastRenderedPageBreak/>
        <w:t>Table</w:t>
      </w:r>
      <w:r>
        <w:rPr>
          <w:spacing w:val="-2"/>
        </w:rPr>
        <w:t xml:space="preserve"> </w:t>
      </w:r>
      <w:r>
        <w:t>No:</w:t>
      </w:r>
      <w:r>
        <w:rPr>
          <w:spacing w:val="-1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Composite</w:t>
      </w:r>
      <w:r>
        <w:rPr>
          <w:spacing w:val="-2"/>
        </w:rPr>
        <w:t xml:space="preserve"> </w:t>
      </w:r>
      <w:r>
        <w:t>Design</w:t>
      </w:r>
    </w:p>
    <w:p w14:paraId="0F785B2F" w14:textId="77777777" w:rsidR="004D0D24" w:rsidRDefault="004D0D24">
      <w:pPr>
        <w:pStyle w:val="BodyText"/>
        <w:spacing w:before="6" w:after="1"/>
        <w:rPr>
          <w:b/>
          <w:sz w:val="29"/>
        </w:rPr>
      </w:pPr>
    </w:p>
    <w:tbl>
      <w:tblPr>
        <w:tblW w:w="0" w:type="auto"/>
        <w:tblInd w:w="1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"/>
        <w:gridCol w:w="1109"/>
        <w:gridCol w:w="1117"/>
        <w:gridCol w:w="1121"/>
        <w:gridCol w:w="1136"/>
        <w:gridCol w:w="1128"/>
        <w:gridCol w:w="1167"/>
        <w:gridCol w:w="1128"/>
      </w:tblGrid>
      <w:tr w:rsidR="004D0D24" w14:paraId="6713D799" w14:textId="77777777">
        <w:trPr>
          <w:trHeight w:val="1240"/>
        </w:trPr>
        <w:tc>
          <w:tcPr>
            <w:tcW w:w="835" w:type="dxa"/>
          </w:tcPr>
          <w:p w14:paraId="174ED45F" w14:textId="77777777" w:rsidR="004D0D24" w:rsidRDefault="00CC222C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  <w:tc>
          <w:tcPr>
            <w:tcW w:w="1109" w:type="dxa"/>
          </w:tcPr>
          <w:p w14:paraId="46360020" w14:textId="77777777" w:rsidR="004D0D24" w:rsidRDefault="00CC222C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</w:p>
        </w:tc>
        <w:tc>
          <w:tcPr>
            <w:tcW w:w="1117" w:type="dxa"/>
          </w:tcPr>
          <w:p w14:paraId="20AFADA2" w14:textId="77777777" w:rsidR="004D0D24" w:rsidRDefault="00CC222C">
            <w:pPr>
              <w:pStyle w:val="TableParagraph"/>
              <w:spacing w:before="8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1121" w:type="dxa"/>
          </w:tcPr>
          <w:p w14:paraId="0EA4E9CF" w14:textId="77777777" w:rsidR="004D0D24" w:rsidRDefault="00CC222C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Build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1136" w:type="dxa"/>
          </w:tcPr>
          <w:p w14:paraId="67AA6863" w14:textId="77777777" w:rsidR="004D0D24" w:rsidRDefault="00CC222C">
            <w:pPr>
              <w:pStyle w:val="TableParagraph"/>
              <w:spacing w:before="83"/>
              <w:rPr>
                <w:b/>
                <w:sz w:val="16"/>
              </w:rPr>
            </w:pPr>
            <w:r>
              <w:rPr>
                <w:b/>
                <w:sz w:val="16"/>
              </w:rPr>
              <w:t>Space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1128" w:type="dxa"/>
          </w:tcPr>
          <w:p w14:paraId="0F739507" w14:textId="77777777" w:rsidR="004D0D24" w:rsidRDefault="00CC222C">
            <w:pPr>
              <w:pStyle w:val="TableParagraph"/>
              <w:spacing w:before="8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Row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Status</w:t>
            </w:r>
          </w:p>
        </w:tc>
        <w:tc>
          <w:tcPr>
            <w:tcW w:w="1167" w:type="dxa"/>
          </w:tcPr>
          <w:p w14:paraId="6028F912" w14:textId="77777777" w:rsidR="004D0D24" w:rsidRDefault="00CC222C">
            <w:pPr>
              <w:pStyle w:val="TableParagraph"/>
              <w:spacing w:before="83" w:line="537" w:lineRule="auto"/>
              <w:ind w:left="106" w:right="80"/>
              <w:rPr>
                <w:b/>
                <w:sz w:val="16"/>
              </w:rPr>
            </w:pPr>
            <w:r>
              <w:rPr>
                <w:b/>
                <w:sz w:val="16"/>
              </w:rPr>
              <w:t>Factor 1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A:Cholesterol</w:t>
            </w:r>
          </w:p>
          <w:p w14:paraId="1EE804FA" w14:textId="77777777" w:rsidR="004D0D24" w:rsidRDefault="00CC222C">
            <w:pPr>
              <w:pStyle w:val="TableParagraph"/>
              <w:spacing w:before="4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mg</w:t>
            </w:r>
          </w:p>
        </w:tc>
        <w:tc>
          <w:tcPr>
            <w:tcW w:w="1128" w:type="dxa"/>
          </w:tcPr>
          <w:p w14:paraId="4613B1B4" w14:textId="77777777" w:rsidR="004D0D24" w:rsidRDefault="00CC222C">
            <w:pPr>
              <w:pStyle w:val="TableParagraph"/>
              <w:spacing w:before="83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Factor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  <w:p w14:paraId="7C9519C8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F0B1439" w14:textId="77777777" w:rsidR="004D0D24" w:rsidRDefault="00CC222C">
            <w:pPr>
              <w:pStyle w:val="TableParagraph"/>
              <w:spacing w:before="0"/>
              <w:ind w:left="106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Soya mg</w:t>
            </w:r>
          </w:p>
        </w:tc>
      </w:tr>
      <w:tr w:rsidR="004D0D24" w14:paraId="0AD311E8" w14:textId="77777777">
        <w:trPr>
          <w:trHeight w:val="414"/>
        </w:trPr>
        <w:tc>
          <w:tcPr>
            <w:tcW w:w="835" w:type="dxa"/>
          </w:tcPr>
          <w:p w14:paraId="7F430363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09" w:type="dxa"/>
          </w:tcPr>
          <w:p w14:paraId="48E5E201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7" w:type="dxa"/>
          </w:tcPr>
          <w:p w14:paraId="361C0FB7" w14:textId="77777777" w:rsidR="004D0D24" w:rsidRDefault="00CC222C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21" w:type="dxa"/>
          </w:tcPr>
          <w:p w14:paraId="6D93A0AA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53879B02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128" w:type="dxa"/>
          </w:tcPr>
          <w:p w14:paraId="1452824E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3C5DB75D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72503A22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2CE822ED" w14:textId="77777777">
        <w:trPr>
          <w:trHeight w:val="414"/>
        </w:trPr>
        <w:tc>
          <w:tcPr>
            <w:tcW w:w="835" w:type="dxa"/>
          </w:tcPr>
          <w:p w14:paraId="5E62A5F4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09" w:type="dxa"/>
          </w:tcPr>
          <w:p w14:paraId="09857615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7" w:type="dxa"/>
          </w:tcPr>
          <w:p w14:paraId="600FC171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21" w:type="dxa"/>
          </w:tcPr>
          <w:p w14:paraId="577D06A2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727454FB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128" w:type="dxa"/>
          </w:tcPr>
          <w:p w14:paraId="73ED231B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6B68C1CF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2CE01DE8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07341C31" w14:textId="77777777">
        <w:trPr>
          <w:trHeight w:val="412"/>
        </w:trPr>
        <w:tc>
          <w:tcPr>
            <w:tcW w:w="835" w:type="dxa"/>
          </w:tcPr>
          <w:p w14:paraId="6090A92D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09" w:type="dxa"/>
          </w:tcPr>
          <w:p w14:paraId="28B6FD57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17" w:type="dxa"/>
          </w:tcPr>
          <w:p w14:paraId="0F21ABDB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21" w:type="dxa"/>
          </w:tcPr>
          <w:p w14:paraId="19CA9B58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0CB64DF2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128" w:type="dxa"/>
          </w:tcPr>
          <w:p w14:paraId="48D901A0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48202041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28" w:type="dxa"/>
          </w:tcPr>
          <w:p w14:paraId="1382423F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</w:tr>
      <w:tr w:rsidR="004D0D24" w14:paraId="2C70199D" w14:textId="77777777">
        <w:trPr>
          <w:trHeight w:val="414"/>
        </w:trPr>
        <w:tc>
          <w:tcPr>
            <w:tcW w:w="835" w:type="dxa"/>
          </w:tcPr>
          <w:p w14:paraId="752A4B34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09" w:type="dxa"/>
          </w:tcPr>
          <w:p w14:paraId="72940E10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117" w:type="dxa"/>
          </w:tcPr>
          <w:p w14:paraId="34EC658A" w14:textId="77777777" w:rsidR="004D0D24" w:rsidRDefault="00CC222C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21" w:type="dxa"/>
          </w:tcPr>
          <w:p w14:paraId="6C001DFF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5B8BA8AF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128" w:type="dxa"/>
          </w:tcPr>
          <w:p w14:paraId="17D334E4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1CA0D736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28" w:type="dxa"/>
          </w:tcPr>
          <w:p w14:paraId="616CF7ED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4D0D24" w14:paraId="68B33224" w14:textId="77777777">
        <w:trPr>
          <w:trHeight w:val="415"/>
        </w:trPr>
        <w:tc>
          <w:tcPr>
            <w:tcW w:w="835" w:type="dxa"/>
          </w:tcPr>
          <w:p w14:paraId="63935FB2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09" w:type="dxa"/>
          </w:tcPr>
          <w:p w14:paraId="27CB0A54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17" w:type="dxa"/>
          </w:tcPr>
          <w:p w14:paraId="33580A1D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21" w:type="dxa"/>
          </w:tcPr>
          <w:p w14:paraId="5388CCF5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422BA55A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128" w:type="dxa"/>
          </w:tcPr>
          <w:p w14:paraId="1F733913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22615D67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8" w:type="dxa"/>
          </w:tcPr>
          <w:p w14:paraId="0C49078C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</w:tr>
      <w:tr w:rsidR="004D0D24" w14:paraId="69128D65" w14:textId="77777777">
        <w:trPr>
          <w:trHeight w:val="412"/>
        </w:trPr>
        <w:tc>
          <w:tcPr>
            <w:tcW w:w="835" w:type="dxa"/>
          </w:tcPr>
          <w:p w14:paraId="3D977654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09" w:type="dxa"/>
          </w:tcPr>
          <w:p w14:paraId="76A359E4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7" w:type="dxa"/>
          </w:tcPr>
          <w:p w14:paraId="73BC76D0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21" w:type="dxa"/>
          </w:tcPr>
          <w:p w14:paraId="2026F47D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117E1AAE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128" w:type="dxa"/>
          </w:tcPr>
          <w:p w14:paraId="2DD252B0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78BAFCBB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387E871F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7B312FA8" w14:textId="77777777">
        <w:trPr>
          <w:trHeight w:val="414"/>
        </w:trPr>
        <w:tc>
          <w:tcPr>
            <w:tcW w:w="835" w:type="dxa"/>
          </w:tcPr>
          <w:p w14:paraId="07C7536E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09" w:type="dxa"/>
          </w:tcPr>
          <w:p w14:paraId="04D8607B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17" w:type="dxa"/>
          </w:tcPr>
          <w:p w14:paraId="7BFA0707" w14:textId="77777777" w:rsidR="004D0D24" w:rsidRDefault="00CC222C">
            <w:pPr>
              <w:pStyle w:val="TableParagraph"/>
              <w:spacing w:before="95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121" w:type="dxa"/>
          </w:tcPr>
          <w:p w14:paraId="41EC8829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2A306709" w14:textId="77777777" w:rsidR="004D0D24" w:rsidRDefault="00CC222C">
            <w:pPr>
              <w:pStyle w:val="TableParagraph"/>
              <w:spacing w:before="95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128" w:type="dxa"/>
          </w:tcPr>
          <w:p w14:paraId="1DED8B74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3D0BAA0C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8" w:type="dxa"/>
          </w:tcPr>
          <w:p w14:paraId="03875E16" w14:textId="77777777" w:rsidR="004D0D24" w:rsidRDefault="00CC222C">
            <w:pPr>
              <w:pStyle w:val="TableParagraph"/>
              <w:spacing w:before="95"/>
              <w:ind w:left="106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4D0D24" w14:paraId="02AF44AB" w14:textId="77777777">
        <w:trPr>
          <w:trHeight w:val="414"/>
        </w:trPr>
        <w:tc>
          <w:tcPr>
            <w:tcW w:w="835" w:type="dxa"/>
          </w:tcPr>
          <w:p w14:paraId="28FE2CAE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09" w:type="dxa"/>
          </w:tcPr>
          <w:p w14:paraId="3A04D160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117" w:type="dxa"/>
          </w:tcPr>
          <w:p w14:paraId="65E11242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21" w:type="dxa"/>
          </w:tcPr>
          <w:p w14:paraId="06866BA3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6DDBF0C7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128" w:type="dxa"/>
          </w:tcPr>
          <w:p w14:paraId="29B0F4B6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04A8ABAF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28" w:type="dxa"/>
          </w:tcPr>
          <w:p w14:paraId="55CF0994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15FB8963" w14:textId="77777777">
        <w:trPr>
          <w:trHeight w:val="412"/>
        </w:trPr>
        <w:tc>
          <w:tcPr>
            <w:tcW w:w="835" w:type="dxa"/>
          </w:tcPr>
          <w:p w14:paraId="18E9F5B1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09" w:type="dxa"/>
          </w:tcPr>
          <w:p w14:paraId="6283492A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7" w:type="dxa"/>
          </w:tcPr>
          <w:p w14:paraId="619AB423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1" w:type="dxa"/>
          </w:tcPr>
          <w:p w14:paraId="06FD816E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465AFCDA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128" w:type="dxa"/>
          </w:tcPr>
          <w:p w14:paraId="2BA31143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29D9F78E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29FACF9D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4B4376A6" w14:textId="77777777">
        <w:trPr>
          <w:trHeight w:val="414"/>
        </w:trPr>
        <w:tc>
          <w:tcPr>
            <w:tcW w:w="835" w:type="dxa"/>
          </w:tcPr>
          <w:p w14:paraId="6DD25C26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09" w:type="dxa"/>
          </w:tcPr>
          <w:p w14:paraId="3A261F0F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117" w:type="dxa"/>
          </w:tcPr>
          <w:p w14:paraId="638242A9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21" w:type="dxa"/>
          </w:tcPr>
          <w:p w14:paraId="174440C9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30762E5F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128" w:type="dxa"/>
          </w:tcPr>
          <w:p w14:paraId="40DDB3B3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1443B4EB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04805B83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</w:tr>
      <w:tr w:rsidR="004D0D24" w14:paraId="48AFADDC" w14:textId="77777777">
        <w:trPr>
          <w:trHeight w:val="414"/>
        </w:trPr>
        <w:tc>
          <w:tcPr>
            <w:tcW w:w="835" w:type="dxa"/>
          </w:tcPr>
          <w:p w14:paraId="762B91C6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09" w:type="dxa"/>
          </w:tcPr>
          <w:p w14:paraId="0084401C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117" w:type="dxa"/>
          </w:tcPr>
          <w:p w14:paraId="6C9C2A4A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21" w:type="dxa"/>
          </w:tcPr>
          <w:p w14:paraId="3E0F5AF6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6E215AF8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128" w:type="dxa"/>
          </w:tcPr>
          <w:p w14:paraId="10ABC080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2804B143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57112B1C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4D0D24" w14:paraId="127002B6" w14:textId="77777777">
        <w:trPr>
          <w:trHeight w:val="412"/>
        </w:trPr>
        <w:tc>
          <w:tcPr>
            <w:tcW w:w="835" w:type="dxa"/>
          </w:tcPr>
          <w:p w14:paraId="16AD9EDA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09" w:type="dxa"/>
          </w:tcPr>
          <w:p w14:paraId="1DB3C114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17" w:type="dxa"/>
          </w:tcPr>
          <w:p w14:paraId="1402D25E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21" w:type="dxa"/>
          </w:tcPr>
          <w:p w14:paraId="4B4D192B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67CB693A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128" w:type="dxa"/>
          </w:tcPr>
          <w:p w14:paraId="0190B169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26F2CCBB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28" w:type="dxa"/>
          </w:tcPr>
          <w:p w14:paraId="4BA4F5A1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  <w:tr w:rsidR="004D0D24" w14:paraId="29E6B70E" w14:textId="77777777">
        <w:trPr>
          <w:trHeight w:val="415"/>
        </w:trPr>
        <w:tc>
          <w:tcPr>
            <w:tcW w:w="835" w:type="dxa"/>
          </w:tcPr>
          <w:p w14:paraId="6E24BA69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09" w:type="dxa"/>
          </w:tcPr>
          <w:p w14:paraId="12103420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117" w:type="dxa"/>
          </w:tcPr>
          <w:p w14:paraId="12AC6B59" w14:textId="77777777" w:rsidR="004D0D24" w:rsidRDefault="00CC222C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21" w:type="dxa"/>
          </w:tcPr>
          <w:p w14:paraId="7B9EDFE3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136" w:type="dxa"/>
          </w:tcPr>
          <w:p w14:paraId="19000E43" w14:textId="77777777" w:rsidR="004D0D24" w:rsidRDefault="00CC222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128" w:type="dxa"/>
          </w:tcPr>
          <w:p w14:paraId="322FF17D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167" w:type="dxa"/>
          </w:tcPr>
          <w:p w14:paraId="74501762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28" w:type="dxa"/>
          </w:tcPr>
          <w:p w14:paraId="3F9DF5AD" w14:textId="77777777" w:rsidR="004D0D24" w:rsidRDefault="00CC222C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</w:tbl>
    <w:p w14:paraId="13095953" w14:textId="77777777" w:rsidR="004D0D24" w:rsidRDefault="004D0D24">
      <w:pPr>
        <w:pStyle w:val="BodyText"/>
        <w:rPr>
          <w:b/>
          <w:sz w:val="36"/>
        </w:rPr>
      </w:pPr>
    </w:p>
    <w:p w14:paraId="68B47255" w14:textId="77777777" w:rsidR="004D0D24" w:rsidRDefault="00CC222C">
      <w:pPr>
        <w:pStyle w:val="ListParagraph"/>
        <w:numPr>
          <w:ilvl w:val="2"/>
          <w:numId w:val="5"/>
        </w:numPr>
        <w:tabs>
          <w:tab w:val="left" w:pos="1247"/>
          <w:tab w:val="left" w:pos="1248"/>
        </w:tabs>
        <w:ind w:left="1247" w:hanging="856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PHYTOSOMES</w:t>
      </w:r>
    </w:p>
    <w:p w14:paraId="6D931505" w14:textId="77777777" w:rsidR="004D0D24" w:rsidRDefault="00CC222C">
      <w:pPr>
        <w:pStyle w:val="BodyText"/>
        <w:spacing w:before="137" w:line="360" w:lineRule="auto"/>
        <w:ind w:left="1247" w:right="265"/>
        <w:jc w:val="both"/>
      </w:pPr>
      <w:r>
        <w:t>Rotary evaporation process: Specific weight of herbal extract and phospholipids were mixed</w:t>
      </w:r>
      <w:r>
        <w:rPr>
          <w:spacing w:val="-5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30</w:t>
      </w:r>
      <w:r>
        <w:rPr>
          <w:spacing w:val="-9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water</w:t>
      </w:r>
      <w:r>
        <w:rPr>
          <w:spacing w:val="-10"/>
        </w:rPr>
        <w:t xml:space="preserve"> </w:t>
      </w:r>
      <w:r>
        <w:t>miscible</w:t>
      </w:r>
      <w:r>
        <w:rPr>
          <w:spacing w:val="-10"/>
        </w:rPr>
        <w:t xml:space="preserve"> </w:t>
      </w:r>
      <w:r>
        <w:t>organic</w:t>
      </w:r>
      <w:r>
        <w:rPr>
          <w:spacing w:val="-10"/>
        </w:rPr>
        <w:t xml:space="preserve"> </w:t>
      </w:r>
      <w:r>
        <w:t>solvent</w:t>
      </w:r>
      <w:r>
        <w:rPr>
          <w:spacing w:val="-8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acetone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round</w:t>
      </w:r>
      <w:r>
        <w:rPr>
          <w:spacing w:val="-10"/>
        </w:rPr>
        <w:t xml:space="preserve"> </w:t>
      </w:r>
      <w:r>
        <w:t>bottom</w:t>
      </w:r>
      <w:r>
        <w:rPr>
          <w:spacing w:val="-8"/>
        </w:rPr>
        <w:t xml:space="preserve"> </w:t>
      </w:r>
      <w:r>
        <w:t>glass</w:t>
      </w:r>
      <w:r>
        <w:rPr>
          <w:spacing w:val="-12"/>
        </w:rPr>
        <w:t xml:space="preserve"> </w:t>
      </w:r>
      <w:r>
        <w:t>container</w:t>
      </w:r>
      <w:r>
        <w:rPr>
          <w:spacing w:val="-9"/>
        </w:rPr>
        <w:t xml:space="preserve"> </w:t>
      </w:r>
      <w:r>
        <w:t>followed</w:t>
      </w:r>
      <w:r>
        <w:rPr>
          <w:spacing w:val="-58"/>
        </w:rPr>
        <w:t xml:space="preserve"> </w:t>
      </w:r>
      <w:r>
        <w:t>by stirring for two hours at a temperature bu</w:t>
      </w:r>
      <w:r>
        <w:t>t 50°C in rota evaporator. Antisolvent like n-</w:t>
      </w:r>
      <w:r>
        <w:rPr>
          <w:spacing w:val="1"/>
        </w:rPr>
        <w:t xml:space="preserve"> </w:t>
      </w:r>
      <w:r>
        <w:t>hexane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often</w:t>
      </w:r>
      <w:r>
        <w:rPr>
          <w:spacing w:val="9"/>
        </w:rPr>
        <w:t xml:space="preserve"> </w:t>
      </w:r>
      <w:r>
        <w:t>added</w:t>
      </w:r>
      <w:r>
        <w:rPr>
          <w:spacing w:val="8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thin</w:t>
      </w:r>
      <w:r>
        <w:rPr>
          <w:spacing w:val="6"/>
        </w:rPr>
        <w:t xml:space="preserve"> </w:t>
      </w:r>
      <w:r>
        <w:t>film</w:t>
      </w:r>
      <w:r>
        <w:rPr>
          <w:spacing w:val="6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obtained</w:t>
      </w:r>
      <w:r>
        <w:rPr>
          <w:spacing w:val="5"/>
        </w:rPr>
        <w:t xml:space="preserve"> </w:t>
      </w:r>
      <w:r>
        <w:t>after</w:t>
      </w:r>
      <w:r>
        <w:rPr>
          <w:spacing w:val="6"/>
        </w:rPr>
        <w:t xml:space="preserve"> </w:t>
      </w:r>
      <w:r>
        <w:t>uninterrupted</w:t>
      </w:r>
      <w:r>
        <w:rPr>
          <w:spacing w:val="6"/>
        </w:rPr>
        <w:t xml:space="preserve"> </w:t>
      </w:r>
      <w:r>
        <w:t>stirring</w:t>
      </w:r>
      <w:r>
        <w:rPr>
          <w:spacing w:val="7"/>
        </w:rPr>
        <w:t xml:space="preserve"> </w:t>
      </w:r>
      <w:r>
        <w:t>employing</w:t>
      </w:r>
      <w:r>
        <w:rPr>
          <w:spacing w:val="-58"/>
        </w:rPr>
        <w:t xml:space="preserve"> </w:t>
      </w:r>
      <w:r>
        <w:t>a stirrer [13]. Precipitate of phytosomes obtained are often stored in amber colored glass</w:t>
      </w:r>
      <w:r>
        <w:rPr>
          <w:spacing w:val="1"/>
        </w:rPr>
        <w:t xml:space="preserve"> </w:t>
      </w:r>
      <w:r>
        <w:t>container at controlled temperature under specified humidity. Phospholipids solubilized in</w:t>
      </w:r>
      <w:r>
        <w:rPr>
          <w:spacing w:val="1"/>
        </w:rPr>
        <w:t xml:space="preserve"> </w:t>
      </w:r>
      <w:r>
        <w:t>ether are slowly injected drop wise in an solution of the phytoconstituent</w:t>
      </w:r>
      <w:r>
        <w:t>s which is to be</w:t>
      </w:r>
      <w:r>
        <w:rPr>
          <w:spacing w:val="1"/>
        </w:rPr>
        <w:t xml:space="preserve"> </w:t>
      </w:r>
      <w:r>
        <w:t>encapsulated. It leads to the formation of cellular vesicles on subsequent solvent abstraction,</w:t>
      </w:r>
      <w:r>
        <w:rPr>
          <w:spacing w:val="-57"/>
        </w:rPr>
        <w:t xml:space="preserve"> </w:t>
      </w:r>
      <w:r>
        <w:t>resulting in involute formation [14]. Structure of phytosomes depends upon concentration</w:t>
      </w:r>
      <w:r>
        <w:rPr>
          <w:spacing w:val="1"/>
        </w:rPr>
        <w:t xml:space="preserve"> </w:t>
      </w:r>
      <w:r>
        <w:t>amphiphiles in mono state are produced when the concen</w:t>
      </w:r>
      <w:r>
        <w:t>tration is a smaller amount, but sort</w:t>
      </w:r>
      <w:r>
        <w:rPr>
          <w:spacing w:val="-5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structures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shapes</w:t>
      </w:r>
      <w:r>
        <w:rPr>
          <w:spacing w:val="-6"/>
        </w:rPr>
        <w:t xml:space="preserve"> </w:t>
      </w:r>
      <w:r>
        <w:t>viz.</w:t>
      </w:r>
      <w:r>
        <w:rPr>
          <w:spacing w:val="-7"/>
        </w:rPr>
        <w:t xml:space="preserve"> </w:t>
      </w:r>
      <w:r>
        <w:t>round,</w:t>
      </w:r>
      <w:r>
        <w:rPr>
          <w:spacing w:val="-5"/>
        </w:rPr>
        <w:t xml:space="preserve"> </w:t>
      </w:r>
      <w:r>
        <w:t>cylindrical,</w:t>
      </w:r>
      <w:r>
        <w:rPr>
          <w:spacing w:val="-6"/>
        </w:rPr>
        <w:t xml:space="preserve"> </w:t>
      </w:r>
      <w:r>
        <w:t>disc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cubic</w:t>
      </w:r>
      <w:r>
        <w:rPr>
          <w:spacing w:val="-7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hexagonal</w:t>
      </w:r>
      <w:r>
        <w:rPr>
          <w:spacing w:val="-5"/>
        </w:rPr>
        <w:t xml:space="preserve"> </w:t>
      </w:r>
      <w:r>
        <w:t>vesicle</w:t>
      </w:r>
      <w:r>
        <w:rPr>
          <w:spacing w:val="-58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could also be</w:t>
      </w:r>
      <w:r>
        <w:rPr>
          <w:spacing w:val="-1"/>
        </w:rPr>
        <w:t xml:space="preserve"> </w:t>
      </w:r>
      <w:r>
        <w:t>formed on increasing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concentration [15].</w:t>
      </w:r>
    </w:p>
    <w:p w14:paraId="3E9A6178" w14:textId="77777777" w:rsidR="004D0D24" w:rsidRDefault="004D0D24">
      <w:pPr>
        <w:spacing w:line="360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439A0DCA" w14:textId="77777777" w:rsidR="004D0D24" w:rsidRDefault="00CC222C">
      <w:pPr>
        <w:pStyle w:val="BodyText"/>
        <w:ind w:left="154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BF0F71C" wp14:editId="1644E0DD">
            <wp:extent cx="4929095" cy="3188303"/>
            <wp:effectExtent l="0" t="0" r="0" b="0"/>
            <wp:docPr id="33" name="image22.jpeg" descr="WORLD JOURNAL OF PHARMACEUTICAL RESEAR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9095" cy="3188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C605" w14:textId="77777777" w:rsidR="004D0D24" w:rsidRDefault="004D0D24">
      <w:pPr>
        <w:pStyle w:val="BodyText"/>
        <w:spacing w:before="3"/>
        <w:rPr>
          <w:sz w:val="23"/>
        </w:rPr>
      </w:pPr>
    </w:p>
    <w:p w14:paraId="602C53CE" w14:textId="77777777" w:rsidR="004D0D24" w:rsidRDefault="00CC222C">
      <w:pPr>
        <w:pStyle w:val="Heading1"/>
        <w:spacing w:before="90"/>
        <w:ind w:left="2286"/>
      </w:pPr>
      <w:r>
        <w:t>Fig</w:t>
      </w:r>
      <w:r>
        <w:rPr>
          <w:spacing w:val="-2"/>
        </w:rPr>
        <w:t xml:space="preserve"> </w:t>
      </w:r>
      <w:r>
        <w:t>No:2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PREPARATION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PHYTOSOMES</w:t>
      </w:r>
    </w:p>
    <w:p w14:paraId="1F97E333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20F3DB72" w14:textId="77777777" w:rsidR="004D0D24" w:rsidRDefault="00CC222C">
      <w:pPr>
        <w:pStyle w:val="ListParagraph"/>
        <w:numPr>
          <w:ilvl w:val="1"/>
          <w:numId w:val="5"/>
        </w:numPr>
        <w:tabs>
          <w:tab w:val="left" w:pos="1163"/>
          <w:tab w:val="left" w:pos="1164"/>
        </w:tabs>
        <w:ind w:left="1163" w:hanging="628"/>
        <w:jc w:val="left"/>
        <w:rPr>
          <w:b/>
          <w:sz w:val="24"/>
        </w:rPr>
      </w:pPr>
      <w:r>
        <w:rPr>
          <w:b/>
          <w:sz w:val="24"/>
        </w:rPr>
        <w:t>EVALUATIONS</w:t>
      </w:r>
    </w:p>
    <w:p w14:paraId="46365591" w14:textId="77777777" w:rsidR="004D0D24" w:rsidRDefault="00CC222C">
      <w:pPr>
        <w:pStyle w:val="Heading1"/>
        <w:numPr>
          <w:ilvl w:val="2"/>
          <w:numId w:val="5"/>
        </w:numPr>
        <w:tabs>
          <w:tab w:val="left" w:pos="1219"/>
        </w:tabs>
        <w:spacing w:before="137"/>
        <w:ind w:left="1218" w:hanging="541"/>
      </w:pPr>
      <w:r>
        <w:t>PARTICLE</w:t>
      </w:r>
      <w:r>
        <w:rPr>
          <w:spacing w:val="-2"/>
        </w:rPr>
        <w:t xml:space="preserve"> </w:t>
      </w:r>
      <w:r>
        <w:t>SIZE:</w:t>
      </w:r>
    </w:p>
    <w:p w14:paraId="2D7D7B83" w14:textId="77777777" w:rsidR="004D0D24" w:rsidRDefault="00CC222C">
      <w:pPr>
        <w:pStyle w:val="BodyText"/>
        <w:spacing w:before="139" w:line="360" w:lineRule="auto"/>
        <w:ind w:left="1180" w:right="270" w:firstLine="64"/>
        <w:jc w:val="both"/>
      </w:pPr>
      <w:r>
        <w:t>The particle size of pioglitazone-loaded phytosomal in situ gel typically falls within the</w:t>
      </w:r>
      <w:r>
        <w:rPr>
          <w:spacing w:val="1"/>
        </w:rPr>
        <w:t xml:space="preserve"> </w:t>
      </w:r>
      <w:r>
        <w:t>nanometer range, usually between 100 to 300 nanometers (nm). This size range enhances the</w:t>
      </w:r>
      <w:r>
        <w:rPr>
          <w:spacing w:val="-57"/>
        </w:rPr>
        <w:t xml:space="preserve"> </w:t>
      </w:r>
      <w:r>
        <w:t>bioavailability,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solubility,</w:t>
      </w:r>
      <w:r>
        <w:rPr>
          <w:spacing w:val="1"/>
        </w:rPr>
        <w:t xml:space="preserve"> </w:t>
      </w:r>
      <w:r>
        <w:t>protecting from degradation, and allowing for better penetration of biologic</w:t>
      </w:r>
      <w:r>
        <w:t>al membranes.</w:t>
      </w:r>
      <w:r>
        <w:rPr>
          <w:spacing w:val="1"/>
        </w:rPr>
        <w:t xml:space="preserve"> </w:t>
      </w:r>
      <w:r>
        <w:t>Techniques like Dynamic Light Scattering (DLS) and Transmission Electron Microscopy</w:t>
      </w:r>
      <w:r>
        <w:rPr>
          <w:spacing w:val="1"/>
        </w:rPr>
        <w:t xml:space="preserve"> </w:t>
      </w:r>
      <w:r>
        <w:t>(TEM)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commonly</w:t>
      </w:r>
      <w:r>
        <w:rPr>
          <w:spacing w:val="-1"/>
        </w:rPr>
        <w:t xml:space="preserve"> </w:t>
      </w:r>
      <w:r>
        <w:t>used to measure</w:t>
      </w:r>
      <w:r>
        <w:rPr>
          <w:spacing w:val="-1"/>
        </w:rPr>
        <w:t xml:space="preserve"> </w:t>
      </w:r>
      <w:r>
        <w:t>and confirm the</w:t>
      </w:r>
      <w:r>
        <w:rPr>
          <w:spacing w:val="-2"/>
        </w:rPr>
        <w:t xml:space="preserve"> </w:t>
      </w:r>
      <w:r>
        <w:t>particle size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distribution.</w:t>
      </w:r>
    </w:p>
    <w:p w14:paraId="41F81047" w14:textId="77777777" w:rsidR="004D0D24" w:rsidRDefault="00CC222C">
      <w:pPr>
        <w:pStyle w:val="Heading1"/>
        <w:numPr>
          <w:ilvl w:val="2"/>
          <w:numId w:val="5"/>
        </w:numPr>
        <w:tabs>
          <w:tab w:val="left" w:pos="1248"/>
        </w:tabs>
        <w:spacing w:before="1"/>
        <w:ind w:left="1247" w:hanging="570"/>
      </w:pPr>
      <w:r>
        <w:t>ENTRAPMENT</w:t>
      </w:r>
      <w:r>
        <w:rPr>
          <w:spacing w:val="-2"/>
        </w:rPr>
        <w:t xml:space="preserve"> </w:t>
      </w:r>
      <w:r>
        <w:t>EFICIENCY</w:t>
      </w:r>
      <w:r>
        <w:rPr>
          <w:spacing w:val="-2"/>
        </w:rPr>
        <w:t xml:space="preserve"> </w:t>
      </w:r>
      <w:r>
        <w:t>:</w:t>
      </w:r>
    </w:p>
    <w:p w14:paraId="64955CC4" w14:textId="77777777" w:rsidR="004D0D24" w:rsidRDefault="00CC222C">
      <w:pPr>
        <w:pStyle w:val="ListParagraph"/>
        <w:numPr>
          <w:ilvl w:val="3"/>
          <w:numId w:val="5"/>
        </w:numPr>
        <w:tabs>
          <w:tab w:val="left" w:pos="1910"/>
        </w:tabs>
        <w:spacing w:before="136" w:line="360" w:lineRule="auto"/>
        <w:ind w:right="272" w:hanging="360"/>
        <w:rPr>
          <w:sz w:val="24"/>
        </w:rPr>
      </w:pPr>
      <w:r>
        <w:rPr>
          <w:sz w:val="24"/>
        </w:rPr>
        <w:t>Transfer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suspension</w:t>
      </w:r>
      <w:r>
        <w:rPr>
          <w:spacing w:val="37"/>
          <w:sz w:val="24"/>
        </w:rPr>
        <w:t xml:space="preserve"> </w:t>
      </w:r>
      <w:r>
        <w:rPr>
          <w:sz w:val="24"/>
        </w:rPr>
        <w:t>containing</w:t>
      </w:r>
      <w:r>
        <w:rPr>
          <w:spacing w:val="35"/>
          <w:sz w:val="24"/>
        </w:rPr>
        <w:t xml:space="preserve"> </w:t>
      </w:r>
      <w:r>
        <w:rPr>
          <w:sz w:val="24"/>
        </w:rPr>
        <w:t>pioglitazone-load</w:t>
      </w:r>
      <w:r>
        <w:rPr>
          <w:sz w:val="24"/>
        </w:rPr>
        <w:t>ed</w:t>
      </w:r>
      <w:r>
        <w:rPr>
          <w:spacing w:val="34"/>
          <w:sz w:val="24"/>
        </w:rPr>
        <w:t xml:space="preserve"> </w:t>
      </w:r>
      <w:r>
        <w:rPr>
          <w:sz w:val="24"/>
        </w:rPr>
        <w:t>phytosomes</w:t>
      </w:r>
      <w:r>
        <w:rPr>
          <w:spacing w:val="34"/>
          <w:sz w:val="24"/>
        </w:rPr>
        <w:t xml:space="preserve"> </w:t>
      </w:r>
      <w:r>
        <w:rPr>
          <w:sz w:val="24"/>
        </w:rPr>
        <w:t>into</w:t>
      </w:r>
      <w:r>
        <w:rPr>
          <w:spacing w:val="34"/>
          <w:sz w:val="24"/>
        </w:rPr>
        <w:t xml:space="preserve"> </w:t>
      </w:r>
      <w:r>
        <w:rPr>
          <w:sz w:val="24"/>
        </w:rPr>
        <w:t>centrifuge</w:t>
      </w:r>
      <w:r>
        <w:rPr>
          <w:spacing w:val="-57"/>
          <w:sz w:val="24"/>
        </w:rPr>
        <w:t xml:space="preserve"> </w:t>
      </w:r>
      <w:r>
        <w:rPr>
          <w:sz w:val="24"/>
        </w:rPr>
        <w:t>tubes.</w:t>
      </w:r>
    </w:p>
    <w:p w14:paraId="5114B766" w14:textId="77777777" w:rsidR="004D0D24" w:rsidRDefault="00CC222C">
      <w:pPr>
        <w:pStyle w:val="ListParagraph"/>
        <w:numPr>
          <w:ilvl w:val="3"/>
          <w:numId w:val="5"/>
        </w:numPr>
        <w:tabs>
          <w:tab w:val="left" w:pos="1910"/>
        </w:tabs>
        <w:spacing w:line="362" w:lineRule="auto"/>
        <w:ind w:right="272" w:hanging="360"/>
        <w:rPr>
          <w:sz w:val="24"/>
        </w:rPr>
      </w:pPr>
      <w:r>
        <w:rPr>
          <w:sz w:val="24"/>
        </w:rPr>
        <w:t>Centrifuge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tubes</w:t>
      </w:r>
      <w:r>
        <w:rPr>
          <w:spacing w:val="23"/>
          <w:sz w:val="24"/>
        </w:rPr>
        <w:t xml:space="preserve"> </w:t>
      </w:r>
      <w:r>
        <w:rPr>
          <w:sz w:val="24"/>
        </w:rPr>
        <w:t>at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26"/>
          <w:sz w:val="24"/>
        </w:rPr>
        <w:t xml:space="preserve"> </w:t>
      </w:r>
      <w:r>
        <w:rPr>
          <w:sz w:val="24"/>
        </w:rPr>
        <w:t>speed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3"/>
          <w:sz w:val="24"/>
        </w:rPr>
        <w:t xml:space="preserve"> </w:t>
      </w:r>
      <w:r>
        <w:rPr>
          <w:sz w:val="24"/>
        </w:rPr>
        <w:t>time</w:t>
      </w:r>
      <w:r>
        <w:rPr>
          <w:spacing w:val="23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separate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phytosomes</w:t>
      </w:r>
      <w:r>
        <w:rPr>
          <w:spacing w:val="-57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unencapsulated pioglitazone</w:t>
      </w:r>
      <w:r>
        <w:rPr>
          <w:spacing w:val="-1"/>
          <w:sz w:val="24"/>
        </w:rPr>
        <w:t xml:space="preserve"> </w:t>
      </w:r>
      <w:r>
        <w:rPr>
          <w:sz w:val="24"/>
        </w:rPr>
        <w:t>and other components.</w:t>
      </w:r>
    </w:p>
    <w:p w14:paraId="22CCA8FC" w14:textId="77777777" w:rsidR="004D0D24" w:rsidRDefault="00CC222C">
      <w:pPr>
        <w:pStyle w:val="ListParagraph"/>
        <w:numPr>
          <w:ilvl w:val="3"/>
          <w:numId w:val="5"/>
        </w:numPr>
        <w:tabs>
          <w:tab w:val="left" w:pos="1910"/>
        </w:tabs>
        <w:spacing w:line="360" w:lineRule="auto"/>
        <w:ind w:right="272" w:hanging="360"/>
        <w:rPr>
          <w:sz w:val="24"/>
        </w:rPr>
      </w:pPr>
      <w:r>
        <w:rPr>
          <w:sz w:val="24"/>
        </w:rPr>
        <w:t>After</w:t>
      </w:r>
      <w:r>
        <w:rPr>
          <w:spacing w:val="7"/>
          <w:sz w:val="24"/>
        </w:rPr>
        <w:t xml:space="preserve"> </w:t>
      </w:r>
      <w:r>
        <w:rPr>
          <w:sz w:val="24"/>
        </w:rPr>
        <w:t>centrifugation,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pellet</w:t>
      </w:r>
      <w:r>
        <w:rPr>
          <w:spacing w:val="6"/>
          <w:sz w:val="24"/>
        </w:rPr>
        <w:t xml:space="preserve"> </w:t>
      </w:r>
      <w:r>
        <w:rPr>
          <w:sz w:val="24"/>
        </w:rPr>
        <w:t>containing</w:t>
      </w:r>
      <w:r>
        <w:rPr>
          <w:spacing w:val="7"/>
          <w:sz w:val="24"/>
        </w:rPr>
        <w:t xml:space="preserve"> </w:t>
      </w:r>
      <w:r>
        <w:rPr>
          <w:sz w:val="24"/>
        </w:rPr>
        <w:t>pioglitazone-loaded</w:t>
      </w:r>
      <w:r>
        <w:rPr>
          <w:spacing w:val="8"/>
          <w:sz w:val="24"/>
        </w:rPr>
        <w:t xml:space="preserve"> </w:t>
      </w:r>
      <w:r>
        <w:rPr>
          <w:sz w:val="24"/>
        </w:rPr>
        <w:t>phytosomes</w:t>
      </w:r>
      <w:r>
        <w:rPr>
          <w:spacing w:val="6"/>
          <w:sz w:val="24"/>
        </w:rPr>
        <w:t xml:space="preserve"> </w:t>
      </w:r>
      <w:r>
        <w:rPr>
          <w:sz w:val="24"/>
        </w:rPr>
        <w:t>will</w:t>
      </w:r>
      <w:r>
        <w:rPr>
          <w:spacing w:val="6"/>
          <w:sz w:val="24"/>
        </w:rPr>
        <w:t xml:space="preserve"> </w:t>
      </w:r>
      <w:r>
        <w:rPr>
          <w:sz w:val="24"/>
        </w:rPr>
        <w:t>form</w:t>
      </w:r>
      <w:r>
        <w:rPr>
          <w:spacing w:val="7"/>
          <w:sz w:val="24"/>
        </w:rPr>
        <w:t xml:space="preserve"> </w:t>
      </w:r>
      <w:r>
        <w:rPr>
          <w:sz w:val="24"/>
        </w:rPr>
        <w:t>at</w:t>
      </w:r>
      <w:r>
        <w:rPr>
          <w:spacing w:val="-57"/>
          <w:sz w:val="24"/>
        </w:rPr>
        <w:t xml:space="preserve"> </w:t>
      </w:r>
      <w:r>
        <w:rPr>
          <w:sz w:val="24"/>
        </w:rPr>
        <w:t>the bottom of the</w:t>
      </w:r>
      <w:r>
        <w:rPr>
          <w:spacing w:val="-2"/>
          <w:sz w:val="24"/>
        </w:rPr>
        <w:t xml:space="preserve"> </w:t>
      </w:r>
      <w:r>
        <w:rPr>
          <w:sz w:val="24"/>
        </w:rPr>
        <w:t>tubes.</w:t>
      </w:r>
    </w:p>
    <w:p w14:paraId="207B98BA" w14:textId="77777777" w:rsidR="004D0D24" w:rsidRDefault="00CC222C">
      <w:pPr>
        <w:pStyle w:val="Heading1"/>
        <w:spacing w:before="197"/>
        <w:ind w:left="1103"/>
        <w:rPr>
          <w:b w:val="0"/>
        </w:rPr>
      </w:pP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Entrapment</w:t>
      </w:r>
      <w:r>
        <w:rPr>
          <w:spacing w:val="-2"/>
        </w:rPr>
        <w:t xml:space="preserve"> </w:t>
      </w:r>
      <w:r>
        <w:t>Efficiency</w:t>
      </w:r>
      <w:r>
        <w:rPr>
          <w:b w:val="0"/>
        </w:rPr>
        <w:t>:</w:t>
      </w:r>
    </w:p>
    <w:p w14:paraId="409ECE7E" w14:textId="77777777" w:rsidR="004D0D24" w:rsidRDefault="004D0D24">
      <w:pPr>
        <w:pStyle w:val="BodyText"/>
        <w:spacing w:before="4"/>
        <w:rPr>
          <w:sz w:val="36"/>
        </w:rPr>
      </w:pPr>
    </w:p>
    <w:p w14:paraId="27649716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ind w:hanging="426"/>
        <w:rPr>
          <w:sz w:val="24"/>
        </w:rPr>
      </w:pPr>
      <w:r>
        <w:rPr>
          <w:sz w:val="24"/>
        </w:rPr>
        <w:t>Resuspend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washed pellet</w:t>
      </w:r>
      <w:r>
        <w:rPr>
          <w:spacing w:val="-1"/>
          <w:sz w:val="24"/>
        </w:rPr>
        <w:t xml:space="preserve"> </w:t>
      </w:r>
      <w:r>
        <w:rPr>
          <w:sz w:val="24"/>
        </w:rPr>
        <w:t>in a</w:t>
      </w:r>
      <w:r>
        <w:rPr>
          <w:spacing w:val="-2"/>
          <w:sz w:val="24"/>
        </w:rPr>
        <w:t xml:space="preserve"> </w:t>
      </w:r>
      <w:r>
        <w:rPr>
          <w:sz w:val="24"/>
        </w:rPr>
        <w:t>known volume of buffer</w:t>
      </w:r>
      <w:r>
        <w:rPr>
          <w:spacing w:val="-1"/>
          <w:sz w:val="24"/>
        </w:rPr>
        <w:t xml:space="preserve"> </w:t>
      </w:r>
      <w:r>
        <w:rPr>
          <w:sz w:val="24"/>
        </w:rPr>
        <w:t>solution.</w:t>
      </w:r>
    </w:p>
    <w:p w14:paraId="5904DC44" w14:textId="77777777" w:rsidR="004D0D24" w:rsidRDefault="004D0D24">
      <w:pPr>
        <w:rPr>
          <w:sz w:val="24"/>
        </w:rPr>
        <w:sectPr w:rsidR="004D0D24">
          <w:pgSz w:w="11910" w:h="16840"/>
          <w:pgMar w:top="1420" w:right="860" w:bottom="1180" w:left="620" w:header="0" w:footer="990" w:gutter="0"/>
          <w:cols w:space="720"/>
        </w:sectPr>
      </w:pPr>
    </w:p>
    <w:p w14:paraId="2A82FC2A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spacing w:before="60" w:line="360" w:lineRule="auto"/>
        <w:ind w:right="278"/>
        <w:rPr>
          <w:sz w:val="24"/>
        </w:rPr>
      </w:pPr>
      <w:r>
        <w:rPr>
          <w:sz w:val="24"/>
        </w:rPr>
        <w:lastRenderedPageBreak/>
        <w:t>Disrupt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2"/>
          <w:sz w:val="24"/>
        </w:rPr>
        <w:t xml:space="preserve"> </w:t>
      </w:r>
      <w:r>
        <w:rPr>
          <w:sz w:val="24"/>
        </w:rPr>
        <w:t>phytosomes</w:t>
      </w:r>
      <w:r>
        <w:rPr>
          <w:spacing w:val="54"/>
          <w:sz w:val="24"/>
        </w:rPr>
        <w:t xml:space="preserve"> </w:t>
      </w:r>
      <w:r>
        <w:rPr>
          <w:sz w:val="24"/>
        </w:rPr>
        <w:t>using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z w:val="24"/>
        </w:rPr>
        <w:t>suitable</w:t>
      </w:r>
      <w:r>
        <w:rPr>
          <w:spacing w:val="52"/>
          <w:sz w:val="24"/>
        </w:rPr>
        <w:t xml:space="preserve"> </w:t>
      </w:r>
      <w:r>
        <w:rPr>
          <w:sz w:val="24"/>
        </w:rPr>
        <w:t>method</w:t>
      </w:r>
      <w:r>
        <w:rPr>
          <w:spacing w:val="52"/>
          <w:sz w:val="24"/>
        </w:rPr>
        <w:t xml:space="preserve"> </w:t>
      </w:r>
      <w:r>
        <w:rPr>
          <w:sz w:val="24"/>
        </w:rPr>
        <w:t>(e.g.,</w:t>
      </w:r>
      <w:r>
        <w:rPr>
          <w:spacing w:val="51"/>
          <w:sz w:val="24"/>
        </w:rPr>
        <w:t xml:space="preserve"> </w:t>
      </w:r>
      <w:r>
        <w:rPr>
          <w:sz w:val="24"/>
        </w:rPr>
        <w:t>sonication)</w:t>
      </w:r>
      <w:r>
        <w:rPr>
          <w:spacing w:val="51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release</w:t>
      </w:r>
      <w:r>
        <w:rPr>
          <w:spacing w:val="5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encapsulated</w:t>
      </w:r>
      <w:r>
        <w:rPr>
          <w:spacing w:val="-1"/>
          <w:sz w:val="24"/>
        </w:rPr>
        <w:t xml:space="preserve"> </w:t>
      </w:r>
      <w:r>
        <w:rPr>
          <w:sz w:val="24"/>
        </w:rPr>
        <w:t>pioglitazone.</w:t>
      </w:r>
    </w:p>
    <w:p w14:paraId="7E109A77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spacing w:before="1" w:line="360" w:lineRule="auto"/>
        <w:ind w:right="274"/>
        <w:rPr>
          <w:sz w:val="24"/>
        </w:rPr>
      </w:pPr>
      <w:r>
        <w:rPr>
          <w:sz w:val="24"/>
        </w:rPr>
        <w:t>Filter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suspension</w:t>
      </w:r>
      <w:r>
        <w:rPr>
          <w:spacing w:val="32"/>
          <w:sz w:val="24"/>
        </w:rPr>
        <w:t xml:space="preserve"> </w:t>
      </w:r>
      <w:r>
        <w:rPr>
          <w:sz w:val="24"/>
        </w:rPr>
        <w:t>through</w:t>
      </w:r>
      <w:r>
        <w:rPr>
          <w:spacing w:val="32"/>
          <w:sz w:val="24"/>
        </w:rPr>
        <w:t xml:space="preserve"> </w:t>
      </w:r>
      <w:r>
        <w:rPr>
          <w:sz w:val="24"/>
        </w:rPr>
        <w:t>a</w:t>
      </w:r>
      <w:r>
        <w:rPr>
          <w:spacing w:val="32"/>
          <w:sz w:val="24"/>
        </w:rPr>
        <w:t xml:space="preserve"> </w:t>
      </w:r>
      <w:r>
        <w:rPr>
          <w:sz w:val="24"/>
        </w:rPr>
        <w:t>0.22</w:t>
      </w:r>
      <w:r>
        <w:rPr>
          <w:spacing w:val="32"/>
          <w:sz w:val="24"/>
        </w:rPr>
        <w:t xml:space="preserve"> </w:t>
      </w:r>
      <w:r>
        <w:rPr>
          <w:sz w:val="24"/>
        </w:rPr>
        <w:t>µm</w:t>
      </w:r>
      <w:r>
        <w:rPr>
          <w:spacing w:val="32"/>
          <w:sz w:val="24"/>
        </w:rPr>
        <w:t xml:space="preserve"> </w:t>
      </w:r>
      <w:r>
        <w:rPr>
          <w:sz w:val="24"/>
        </w:rPr>
        <w:t>pore</w:t>
      </w:r>
      <w:r>
        <w:rPr>
          <w:spacing w:val="30"/>
          <w:sz w:val="24"/>
        </w:rPr>
        <w:t xml:space="preserve"> </w:t>
      </w:r>
      <w:r>
        <w:rPr>
          <w:sz w:val="24"/>
        </w:rPr>
        <w:t>size</w:t>
      </w:r>
      <w:r>
        <w:rPr>
          <w:spacing w:val="32"/>
          <w:sz w:val="24"/>
        </w:rPr>
        <w:t xml:space="preserve"> </w:t>
      </w:r>
      <w:r>
        <w:rPr>
          <w:sz w:val="24"/>
        </w:rPr>
        <w:t>filter</w:t>
      </w:r>
      <w:r>
        <w:rPr>
          <w:spacing w:val="31"/>
          <w:sz w:val="24"/>
        </w:rPr>
        <w:t xml:space="preserve"> </w:t>
      </w:r>
      <w:r>
        <w:rPr>
          <w:sz w:val="24"/>
        </w:rPr>
        <w:t>membrane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remove</w:t>
      </w:r>
      <w:r>
        <w:rPr>
          <w:spacing w:val="31"/>
          <w:sz w:val="24"/>
        </w:rPr>
        <w:t xml:space="preserve"> </w:t>
      </w:r>
      <w:r>
        <w:rPr>
          <w:sz w:val="24"/>
        </w:rPr>
        <w:t>any</w:t>
      </w:r>
      <w:r>
        <w:rPr>
          <w:spacing w:val="-57"/>
          <w:sz w:val="24"/>
        </w:rPr>
        <w:t xml:space="preserve"> </w:t>
      </w:r>
      <w:r>
        <w:rPr>
          <w:sz w:val="24"/>
        </w:rPr>
        <w:t>debris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undispersed particles.</w:t>
      </w:r>
    </w:p>
    <w:p w14:paraId="5E02C4CF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ind w:hanging="426"/>
        <w:rPr>
          <w:sz w:val="24"/>
        </w:rPr>
      </w:pP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 filtrate using</w:t>
      </w:r>
      <w:r>
        <w:rPr>
          <w:spacing w:val="1"/>
          <w:sz w:val="24"/>
        </w:rPr>
        <w:t xml:space="preserve"> </w:t>
      </w:r>
      <w:r>
        <w:rPr>
          <w:sz w:val="24"/>
        </w:rPr>
        <w:t>HPLC</w:t>
      </w:r>
      <w:r>
        <w:rPr>
          <w:spacing w:val="-1"/>
          <w:sz w:val="24"/>
        </w:rPr>
        <w:t xml:space="preserve"> </w:t>
      </w:r>
      <w:r>
        <w:rPr>
          <w:sz w:val="24"/>
        </w:rPr>
        <w:t>to quantify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amount of</w:t>
      </w:r>
      <w:r>
        <w:rPr>
          <w:spacing w:val="-1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-2"/>
          <w:sz w:val="24"/>
        </w:rPr>
        <w:t xml:space="preserve"> </w:t>
      </w:r>
      <w:r>
        <w:rPr>
          <w:sz w:val="24"/>
        </w:rPr>
        <w:t>present.</w:t>
      </w:r>
    </w:p>
    <w:p w14:paraId="2B452386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spacing w:before="137" w:line="360" w:lineRule="auto"/>
        <w:ind w:right="275"/>
        <w:rPr>
          <w:sz w:val="24"/>
        </w:rPr>
      </w:pPr>
      <w:r>
        <w:rPr>
          <w:sz w:val="24"/>
        </w:rPr>
        <w:t>Calculate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amount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-9"/>
          <w:sz w:val="24"/>
        </w:rPr>
        <w:t xml:space="preserve"> </w:t>
      </w:r>
      <w:r>
        <w:rPr>
          <w:sz w:val="24"/>
        </w:rPr>
        <w:t>encapsulated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phytosomes</w:t>
      </w:r>
      <w:r>
        <w:rPr>
          <w:spacing w:val="-8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standard</w:t>
      </w:r>
      <w:r>
        <w:rPr>
          <w:spacing w:val="-57"/>
          <w:sz w:val="24"/>
        </w:rPr>
        <w:t xml:space="preserve"> </w:t>
      </w:r>
      <w:r>
        <w:rPr>
          <w:sz w:val="24"/>
        </w:rPr>
        <w:t>curve</w:t>
      </w:r>
      <w:r>
        <w:rPr>
          <w:spacing w:val="-3"/>
          <w:sz w:val="24"/>
        </w:rPr>
        <w:t xml:space="preserve"> </w:t>
      </w:r>
      <w:r>
        <w:rPr>
          <w:sz w:val="24"/>
        </w:rPr>
        <w:t>generated from known concentrations of pioglitazone.</w:t>
      </w:r>
    </w:p>
    <w:p w14:paraId="16709BDB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ind w:hanging="426"/>
        <w:rPr>
          <w:sz w:val="24"/>
        </w:rPr>
      </w:pPr>
      <w:r>
        <w:rPr>
          <w:sz w:val="24"/>
        </w:rPr>
        <w:t>Calculate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entrapment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formula:</w:t>
      </w:r>
    </w:p>
    <w:p w14:paraId="7917E1AB" w14:textId="77777777" w:rsidR="004D0D24" w:rsidRDefault="00CC222C">
      <w:pPr>
        <w:pStyle w:val="ListParagraph"/>
        <w:numPr>
          <w:ilvl w:val="0"/>
          <w:numId w:val="4"/>
        </w:numPr>
        <w:tabs>
          <w:tab w:val="left" w:pos="1953"/>
          <w:tab w:val="left" w:pos="1954"/>
        </w:tabs>
        <w:spacing w:before="139" w:line="360" w:lineRule="auto"/>
        <w:ind w:right="307"/>
        <w:rPr>
          <w:sz w:val="24"/>
        </w:rPr>
      </w:pPr>
      <w:r>
        <w:rPr>
          <w:sz w:val="24"/>
        </w:rPr>
        <w:t>Entrapment Efficiency (%)=Total Amount of Pioglitazone AddedAmount of Pioglita</w:t>
      </w:r>
      <w:r>
        <w:rPr>
          <w:spacing w:val="-57"/>
          <w:sz w:val="24"/>
        </w:rPr>
        <w:t xml:space="preserve"> </w:t>
      </w:r>
      <w:r>
        <w:rPr>
          <w:sz w:val="24"/>
        </w:rPr>
        <w:t>zo</w:t>
      </w:r>
      <w:r>
        <w:rPr>
          <w:sz w:val="24"/>
        </w:rPr>
        <w:t>ne</w:t>
      </w:r>
      <w:r>
        <w:rPr>
          <w:spacing w:val="-2"/>
          <w:sz w:val="24"/>
        </w:rPr>
        <w:t xml:space="preserve"> </w:t>
      </w:r>
      <w:r>
        <w:rPr>
          <w:sz w:val="24"/>
        </w:rPr>
        <w:t>Entrapped in Phytosomes×100</w:t>
      </w:r>
    </w:p>
    <w:p w14:paraId="24395768" w14:textId="77777777" w:rsidR="004D0D24" w:rsidRDefault="00CC222C">
      <w:pPr>
        <w:pStyle w:val="Heading1"/>
        <w:spacing w:before="200"/>
        <w:ind w:left="2805"/>
      </w:pPr>
      <w:r>
        <w:t>Table</w:t>
      </w:r>
      <w:r>
        <w:rPr>
          <w:spacing w:val="-3"/>
        </w:rPr>
        <w:t xml:space="preserve"> </w:t>
      </w:r>
      <w:r>
        <w:t>No:4</w:t>
      </w:r>
      <w:r>
        <w:rPr>
          <w:spacing w:val="-2"/>
        </w:rPr>
        <w:t xml:space="preserve"> </w:t>
      </w:r>
      <w:r>
        <w:t>Central</w:t>
      </w:r>
      <w:r>
        <w:rPr>
          <w:spacing w:val="-2"/>
        </w:rPr>
        <w:t xml:space="preserve"> </w:t>
      </w:r>
      <w:r>
        <w:t>Composite</w:t>
      </w:r>
      <w:r>
        <w:rPr>
          <w:spacing w:val="-4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response</w:t>
      </w:r>
    </w:p>
    <w:p w14:paraId="46DAF50A" w14:textId="77777777" w:rsidR="004D0D24" w:rsidRDefault="004D0D24">
      <w:pPr>
        <w:pStyle w:val="BodyText"/>
        <w:spacing w:before="2"/>
        <w:rPr>
          <w:b/>
          <w:sz w:val="8"/>
        </w:rPr>
      </w:pPr>
    </w:p>
    <w:tbl>
      <w:tblPr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66"/>
        <w:gridCol w:w="708"/>
        <w:gridCol w:w="766"/>
        <w:gridCol w:w="1097"/>
        <w:gridCol w:w="1001"/>
        <w:gridCol w:w="1460"/>
        <w:gridCol w:w="1218"/>
        <w:gridCol w:w="1131"/>
        <w:gridCol w:w="980"/>
      </w:tblGrid>
      <w:tr w:rsidR="004D0D24" w14:paraId="7220A65D" w14:textId="77777777">
        <w:trPr>
          <w:trHeight w:val="827"/>
        </w:trPr>
        <w:tc>
          <w:tcPr>
            <w:tcW w:w="710" w:type="dxa"/>
          </w:tcPr>
          <w:p w14:paraId="58F76CAE" w14:textId="77777777" w:rsidR="004D0D24" w:rsidRDefault="00CC222C">
            <w:pPr>
              <w:pStyle w:val="TableParagraph"/>
              <w:spacing w:before="83"/>
              <w:ind w:left="0" w:right="23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Std</w:t>
            </w:r>
          </w:p>
        </w:tc>
        <w:tc>
          <w:tcPr>
            <w:tcW w:w="566" w:type="dxa"/>
          </w:tcPr>
          <w:p w14:paraId="27112634" w14:textId="77777777" w:rsidR="004D0D24" w:rsidRDefault="00CC222C">
            <w:pPr>
              <w:pStyle w:val="TableParagraph"/>
              <w:spacing w:before="83"/>
              <w:ind w:left="0" w:right="18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ID</w:t>
            </w:r>
          </w:p>
        </w:tc>
        <w:tc>
          <w:tcPr>
            <w:tcW w:w="708" w:type="dxa"/>
          </w:tcPr>
          <w:p w14:paraId="57F36E4F" w14:textId="77777777" w:rsidR="004D0D24" w:rsidRDefault="00CC222C">
            <w:pPr>
              <w:pStyle w:val="TableParagraph"/>
              <w:spacing w:before="83"/>
              <w:ind w:left="186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766" w:type="dxa"/>
          </w:tcPr>
          <w:p w14:paraId="30DBA93D" w14:textId="77777777" w:rsidR="004D0D24" w:rsidRDefault="00CC222C">
            <w:pPr>
              <w:pStyle w:val="TableParagraph"/>
              <w:spacing w:before="83"/>
              <w:ind w:left="197"/>
              <w:rPr>
                <w:b/>
                <w:sz w:val="16"/>
              </w:rPr>
            </w:pPr>
            <w:r>
              <w:rPr>
                <w:b/>
                <w:sz w:val="16"/>
              </w:rPr>
              <w:t>Build</w:t>
            </w:r>
          </w:p>
          <w:p w14:paraId="75F84925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511B154A" w14:textId="77777777" w:rsidR="004D0D24" w:rsidRDefault="00CC222C">
            <w:pPr>
              <w:pStyle w:val="TableParagraph"/>
              <w:spacing w:before="0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Type</w:t>
            </w:r>
          </w:p>
        </w:tc>
        <w:tc>
          <w:tcPr>
            <w:tcW w:w="1097" w:type="dxa"/>
          </w:tcPr>
          <w:p w14:paraId="170C93AC" w14:textId="77777777" w:rsidR="004D0D24" w:rsidRDefault="00CC222C">
            <w:pPr>
              <w:pStyle w:val="TableParagraph"/>
              <w:spacing w:before="83"/>
              <w:ind w:left="138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Space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Type</w:t>
            </w:r>
          </w:p>
        </w:tc>
        <w:tc>
          <w:tcPr>
            <w:tcW w:w="1001" w:type="dxa"/>
          </w:tcPr>
          <w:p w14:paraId="5889F484" w14:textId="77777777" w:rsidR="004D0D24" w:rsidRDefault="00CC222C">
            <w:pPr>
              <w:pStyle w:val="TableParagraph"/>
              <w:spacing w:before="83"/>
              <w:ind w:left="9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Row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Status</w:t>
            </w:r>
          </w:p>
        </w:tc>
        <w:tc>
          <w:tcPr>
            <w:tcW w:w="1460" w:type="dxa"/>
          </w:tcPr>
          <w:p w14:paraId="3F764D49" w14:textId="77777777" w:rsidR="004D0D24" w:rsidRDefault="00CC222C">
            <w:pPr>
              <w:pStyle w:val="TableParagraph"/>
              <w:spacing w:before="83"/>
              <w:ind w:left="109" w:right="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  <w:p w14:paraId="387FC17C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182E9554" w14:textId="77777777" w:rsidR="004D0D24" w:rsidRDefault="00CC222C">
            <w:pPr>
              <w:pStyle w:val="TableParagraph"/>
              <w:spacing w:before="0"/>
              <w:ind w:left="109" w:right="9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A:Cholesterol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mg</w:t>
            </w:r>
          </w:p>
        </w:tc>
        <w:tc>
          <w:tcPr>
            <w:tcW w:w="1218" w:type="dxa"/>
          </w:tcPr>
          <w:p w14:paraId="4E2384D7" w14:textId="77777777" w:rsidR="004D0D24" w:rsidRDefault="00CC222C">
            <w:pPr>
              <w:pStyle w:val="TableParagraph"/>
              <w:spacing w:before="83"/>
              <w:ind w:left="196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Factor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  <w:p w14:paraId="43AC1754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C07C895" w14:textId="77777777" w:rsidR="004D0D24" w:rsidRDefault="00CC222C">
            <w:pPr>
              <w:pStyle w:val="TableParagraph"/>
              <w:spacing w:before="0"/>
              <w:ind w:left="199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Soya mg</w:t>
            </w:r>
          </w:p>
        </w:tc>
        <w:tc>
          <w:tcPr>
            <w:tcW w:w="1131" w:type="dxa"/>
          </w:tcPr>
          <w:p w14:paraId="11A6D885" w14:textId="77777777" w:rsidR="004D0D24" w:rsidRDefault="00CC222C">
            <w:pPr>
              <w:pStyle w:val="TableParagraph"/>
              <w:spacing w:before="83"/>
              <w:ind w:left="165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  <w:p w14:paraId="48CD185E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7F2CB4DF" w14:textId="77777777" w:rsidR="004D0D24" w:rsidRDefault="00CC222C">
            <w:pPr>
              <w:pStyle w:val="TableParagraph"/>
              <w:spacing w:before="0"/>
              <w:ind w:left="164" w:right="15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PSnm</w:t>
            </w:r>
          </w:p>
        </w:tc>
        <w:tc>
          <w:tcPr>
            <w:tcW w:w="980" w:type="dxa"/>
          </w:tcPr>
          <w:p w14:paraId="7123D056" w14:textId="77777777" w:rsidR="004D0D24" w:rsidRDefault="00CC222C">
            <w:pPr>
              <w:pStyle w:val="TableParagraph"/>
              <w:spacing w:before="83"/>
              <w:ind w:left="8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Response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  <w:p w14:paraId="05FC60DE" w14:textId="77777777" w:rsidR="004D0D24" w:rsidRDefault="004D0D24">
            <w:pPr>
              <w:pStyle w:val="TableParagraph"/>
              <w:spacing w:before="10"/>
              <w:ind w:left="0"/>
              <w:rPr>
                <w:b/>
                <w:sz w:val="19"/>
              </w:rPr>
            </w:pPr>
          </w:p>
          <w:p w14:paraId="3E1CCE3C" w14:textId="77777777" w:rsidR="004D0D24" w:rsidRDefault="00CC222C">
            <w:pPr>
              <w:pStyle w:val="TableParagraph"/>
              <w:spacing w:before="0"/>
              <w:ind w:left="88" w:right="7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EE%</w:t>
            </w:r>
          </w:p>
        </w:tc>
      </w:tr>
      <w:tr w:rsidR="004D0D24" w14:paraId="7A1680A2" w14:textId="77777777">
        <w:trPr>
          <w:trHeight w:val="412"/>
        </w:trPr>
        <w:tc>
          <w:tcPr>
            <w:tcW w:w="710" w:type="dxa"/>
          </w:tcPr>
          <w:p w14:paraId="699B446E" w14:textId="77777777" w:rsidR="004D0D24" w:rsidRDefault="00CC222C">
            <w:pPr>
              <w:pStyle w:val="TableParagraph"/>
              <w:ind w:left="0" w:right="261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566" w:type="dxa"/>
          </w:tcPr>
          <w:p w14:paraId="049D198A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19E973FD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66" w:type="dxa"/>
          </w:tcPr>
          <w:p w14:paraId="2C1374DF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01775F30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001" w:type="dxa"/>
          </w:tcPr>
          <w:p w14:paraId="5B8B758D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10297626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21A6392B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00EBE44B" w14:textId="77777777" w:rsidR="004D0D24" w:rsidRDefault="00CC222C">
            <w:pPr>
              <w:pStyle w:val="TableParagraph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242.282</w:t>
            </w:r>
          </w:p>
        </w:tc>
        <w:tc>
          <w:tcPr>
            <w:tcW w:w="980" w:type="dxa"/>
          </w:tcPr>
          <w:p w14:paraId="74A1B12A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82.69</w:t>
            </w:r>
          </w:p>
        </w:tc>
      </w:tr>
      <w:tr w:rsidR="004D0D24" w14:paraId="1A384BAE" w14:textId="77777777">
        <w:trPr>
          <w:trHeight w:val="414"/>
        </w:trPr>
        <w:tc>
          <w:tcPr>
            <w:tcW w:w="710" w:type="dxa"/>
          </w:tcPr>
          <w:p w14:paraId="4C51AD47" w14:textId="77777777" w:rsidR="004D0D24" w:rsidRDefault="00CC222C">
            <w:pPr>
              <w:pStyle w:val="TableParagraph"/>
              <w:ind w:left="0" w:right="261"/>
              <w:jc w:val="righ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6" w:type="dxa"/>
          </w:tcPr>
          <w:p w14:paraId="74716251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3CD5C259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66" w:type="dxa"/>
          </w:tcPr>
          <w:p w14:paraId="6F8DB329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2A1F1C24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001" w:type="dxa"/>
          </w:tcPr>
          <w:p w14:paraId="06874874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0EF34689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25E5B8AF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78EACCEA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241</w:t>
            </w:r>
          </w:p>
        </w:tc>
        <w:tc>
          <w:tcPr>
            <w:tcW w:w="980" w:type="dxa"/>
          </w:tcPr>
          <w:p w14:paraId="62C427D0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79.22</w:t>
            </w:r>
          </w:p>
        </w:tc>
      </w:tr>
      <w:tr w:rsidR="004D0D24" w14:paraId="0F96CF6E" w14:textId="77777777">
        <w:trPr>
          <w:trHeight w:val="414"/>
        </w:trPr>
        <w:tc>
          <w:tcPr>
            <w:tcW w:w="710" w:type="dxa"/>
          </w:tcPr>
          <w:p w14:paraId="7CBC0203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566" w:type="dxa"/>
          </w:tcPr>
          <w:p w14:paraId="53A628F2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08" w:type="dxa"/>
          </w:tcPr>
          <w:p w14:paraId="287DAF7F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66" w:type="dxa"/>
          </w:tcPr>
          <w:p w14:paraId="78C25DF8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539BF432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001" w:type="dxa"/>
          </w:tcPr>
          <w:p w14:paraId="20F3FACE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4AE9861B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18" w:type="dxa"/>
          </w:tcPr>
          <w:p w14:paraId="7BCA8868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131" w:type="dxa"/>
          </w:tcPr>
          <w:p w14:paraId="23DFEC61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519</w:t>
            </w:r>
          </w:p>
        </w:tc>
        <w:tc>
          <w:tcPr>
            <w:tcW w:w="980" w:type="dxa"/>
          </w:tcPr>
          <w:p w14:paraId="607BFC9C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81.31</w:t>
            </w:r>
          </w:p>
        </w:tc>
      </w:tr>
      <w:tr w:rsidR="004D0D24" w14:paraId="3113DCF2" w14:textId="77777777">
        <w:trPr>
          <w:trHeight w:val="412"/>
        </w:trPr>
        <w:tc>
          <w:tcPr>
            <w:tcW w:w="710" w:type="dxa"/>
          </w:tcPr>
          <w:p w14:paraId="27A071E0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566" w:type="dxa"/>
          </w:tcPr>
          <w:p w14:paraId="513D59B8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708" w:type="dxa"/>
          </w:tcPr>
          <w:p w14:paraId="39A7BC4A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66" w:type="dxa"/>
          </w:tcPr>
          <w:p w14:paraId="72EF318E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5D4D0A26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001" w:type="dxa"/>
          </w:tcPr>
          <w:p w14:paraId="6F8B2D7E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495D24DF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18" w:type="dxa"/>
          </w:tcPr>
          <w:p w14:paraId="155C60A5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131" w:type="dxa"/>
          </w:tcPr>
          <w:p w14:paraId="13F4676C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298.5</w:t>
            </w:r>
          </w:p>
        </w:tc>
        <w:tc>
          <w:tcPr>
            <w:tcW w:w="980" w:type="dxa"/>
          </w:tcPr>
          <w:p w14:paraId="223046AB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66.42</w:t>
            </w:r>
          </w:p>
        </w:tc>
      </w:tr>
      <w:tr w:rsidR="004D0D24" w14:paraId="0406ED8F" w14:textId="77777777">
        <w:trPr>
          <w:trHeight w:val="415"/>
        </w:trPr>
        <w:tc>
          <w:tcPr>
            <w:tcW w:w="710" w:type="dxa"/>
          </w:tcPr>
          <w:p w14:paraId="62100D0C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566" w:type="dxa"/>
          </w:tcPr>
          <w:p w14:paraId="1CD17D19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08" w:type="dxa"/>
          </w:tcPr>
          <w:p w14:paraId="2BB8E59A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66" w:type="dxa"/>
          </w:tcPr>
          <w:p w14:paraId="6F4CFD4A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779DF07F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001" w:type="dxa"/>
          </w:tcPr>
          <w:p w14:paraId="012038A5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4C29B2D6" w14:textId="77777777" w:rsidR="004D0D24" w:rsidRDefault="00CC222C"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8" w:type="dxa"/>
          </w:tcPr>
          <w:p w14:paraId="76BE8B9D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131" w:type="dxa"/>
          </w:tcPr>
          <w:p w14:paraId="06FF0378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154.7</w:t>
            </w:r>
          </w:p>
        </w:tc>
        <w:tc>
          <w:tcPr>
            <w:tcW w:w="980" w:type="dxa"/>
          </w:tcPr>
          <w:p w14:paraId="0034C8C5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94.31</w:t>
            </w:r>
          </w:p>
        </w:tc>
      </w:tr>
      <w:tr w:rsidR="004D0D24" w14:paraId="7685BDBB" w14:textId="77777777">
        <w:trPr>
          <w:trHeight w:val="414"/>
        </w:trPr>
        <w:tc>
          <w:tcPr>
            <w:tcW w:w="710" w:type="dxa"/>
          </w:tcPr>
          <w:p w14:paraId="18D43F13" w14:textId="77777777" w:rsidR="004D0D24" w:rsidRDefault="00CC222C">
            <w:pPr>
              <w:pStyle w:val="TableParagraph"/>
              <w:ind w:left="0" w:right="261"/>
              <w:jc w:val="right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566" w:type="dxa"/>
          </w:tcPr>
          <w:p w14:paraId="21847FA0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7320E7DD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66" w:type="dxa"/>
          </w:tcPr>
          <w:p w14:paraId="506BFD76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59E776F3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001" w:type="dxa"/>
          </w:tcPr>
          <w:p w14:paraId="1FCB3560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51CB6955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0394CA55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7E22DA4B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515</w:t>
            </w:r>
          </w:p>
        </w:tc>
        <w:tc>
          <w:tcPr>
            <w:tcW w:w="980" w:type="dxa"/>
          </w:tcPr>
          <w:p w14:paraId="1A1D7106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80.22</w:t>
            </w:r>
          </w:p>
        </w:tc>
      </w:tr>
      <w:tr w:rsidR="004D0D24" w14:paraId="79B95A98" w14:textId="77777777">
        <w:trPr>
          <w:trHeight w:val="412"/>
        </w:trPr>
        <w:tc>
          <w:tcPr>
            <w:tcW w:w="710" w:type="dxa"/>
          </w:tcPr>
          <w:p w14:paraId="03CCA4E0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6" w:type="dxa"/>
          </w:tcPr>
          <w:p w14:paraId="5CDDD541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8" w:type="dxa"/>
          </w:tcPr>
          <w:p w14:paraId="454AFB13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766" w:type="dxa"/>
          </w:tcPr>
          <w:p w14:paraId="688EE749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4D4BBE20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Factorial</w:t>
            </w:r>
          </w:p>
        </w:tc>
        <w:tc>
          <w:tcPr>
            <w:tcW w:w="1001" w:type="dxa"/>
          </w:tcPr>
          <w:p w14:paraId="6DC9ACF6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6CFD4350" w14:textId="77777777" w:rsidR="004D0D24" w:rsidRDefault="00CC222C"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8" w:type="dxa"/>
          </w:tcPr>
          <w:p w14:paraId="4B0C4E45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131" w:type="dxa"/>
          </w:tcPr>
          <w:p w14:paraId="322390CC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280</w:t>
            </w:r>
          </w:p>
        </w:tc>
        <w:tc>
          <w:tcPr>
            <w:tcW w:w="980" w:type="dxa"/>
          </w:tcPr>
          <w:p w14:paraId="1976B2E2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87.21</w:t>
            </w:r>
          </w:p>
        </w:tc>
      </w:tr>
      <w:tr w:rsidR="004D0D24" w14:paraId="5CC4CD7F" w14:textId="77777777">
        <w:trPr>
          <w:trHeight w:val="414"/>
        </w:trPr>
        <w:tc>
          <w:tcPr>
            <w:tcW w:w="710" w:type="dxa"/>
          </w:tcPr>
          <w:p w14:paraId="56D578E5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566" w:type="dxa"/>
          </w:tcPr>
          <w:p w14:paraId="568BD6CF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708" w:type="dxa"/>
          </w:tcPr>
          <w:p w14:paraId="4DBCB970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66" w:type="dxa"/>
          </w:tcPr>
          <w:p w14:paraId="5C22C94A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3D91004A" w14:textId="77777777" w:rsidR="004D0D24" w:rsidRDefault="00CC222C">
            <w:pPr>
              <w:pStyle w:val="TableParagraph"/>
              <w:ind w:left="138" w:right="121"/>
              <w:jc w:val="center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001" w:type="dxa"/>
          </w:tcPr>
          <w:p w14:paraId="7EC4D9A4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60DE62B6" w14:textId="77777777" w:rsidR="004D0D24" w:rsidRDefault="00CC222C">
            <w:pPr>
              <w:pStyle w:val="TableParagraph"/>
              <w:ind w:left="610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218" w:type="dxa"/>
          </w:tcPr>
          <w:p w14:paraId="4E7DBCF4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48C6B881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980" w:type="dxa"/>
          </w:tcPr>
          <w:p w14:paraId="0AA0FADE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88.22</w:t>
            </w:r>
          </w:p>
        </w:tc>
      </w:tr>
      <w:tr w:rsidR="004D0D24" w14:paraId="60BEA3FD" w14:textId="77777777">
        <w:trPr>
          <w:trHeight w:val="414"/>
        </w:trPr>
        <w:tc>
          <w:tcPr>
            <w:tcW w:w="710" w:type="dxa"/>
          </w:tcPr>
          <w:p w14:paraId="050C597B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566" w:type="dxa"/>
          </w:tcPr>
          <w:p w14:paraId="45D17D14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10B8475A" w14:textId="77777777" w:rsidR="004D0D24" w:rsidRDefault="00CC222C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766" w:type="dxa"/>
          </w:tcPr>
          <w:p w14:paraId="08960E6E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7FB4576A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001" w:type="dxa"/>
          </w:tcPr>
          <w:p w14:paraId="448A8C52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123607B9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3DD30732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63C7CB79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378</w:t>
            </w:r>
          </w:p>
        </w:tc>
        <w:tc>
          <w:tcPr>
            <w:tcW w:w="980" w:type="dxa"/>
          </w:tcPr>
          <w:p w14:paraId="02D5D7A6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83.01</w:t>
            </w:r>
          </w:p>
        </w:tc>
      </w:tr>
      <w:tr w:rsidR="004D0D24" w14:paraId="356736BA" w14:textId="77777777">
        <w:trPr>
          <w:trHeight w:val="412"/>
        </w:trPr>
        <w:tc>
          <w:tcPr>
            <w:tcW w:w="710" w:type="dxa"/>
          </w:tcPr>
          <w:p w14:paraId="0CA612F5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6" w:type="dxa"/>
          </w:tcPr>
          <w:p w14:paraId="5A31F6A7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708" w:type="dxa"/>
          </w:tcPr>
          <w:p w14:paraId="49D0409B" w14:textId="77777777" w:rsidR="004D0D24" w:rsidRDefault="00CC222C">
            <w:pPr>
              <w:pStyle w:val="TableParagraph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766" w:type="dxa"/>
          </w:tcPr>
          <w:p w14:paraId="554B4F47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452D2FE2" w14:textId="77777777" w:rsidR="004D0D24" w:rsidRDefault="00CC222C">
            <w:pPr>
              <w:pStyle w:val="TableParagraph"/>
              <w:ind w:left="138" w:right="121"/>
              <w:jc w:val="center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001" w:type="dxa"/>
          </w:tcPr>
          <w:p w14:paraId="7192C9D0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2755332A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0A989CD1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1131" w:type="dxa"/>
          </w:tcPr>
          <w:p w14:paraId="1BC4A724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227</w:t>
            </w:r>
          </w:p>
        </w:tc>
        <w:tc>
          <w:tcPr>
            <w:tcW w:w="980" w:type="dxa"/>
          </w:tcPr>
          <w:p w14:paraId="624CBFCE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77.22</w:t>
            </w:r>
          </w:p>
        </w:tc>
      </w:tr>
      <w:tr w:rsidR="004D0D24" w14:paraId="33686687" w14:textId="77777777">
        <w:trPr>
          <w:trHeight w:val="414"/>
        </w:trPr>
        <w:tc>
          <w:tcPr>
            <w:tcW w:w="710" w:type="dxa"/>
          </w:tcPr>
          <w:p w14:paraId="53AB3ED5" w14:textId="77777777" w:rsidR="004D0D24" w:rsidRDefault="00CC222C">
            <w:pPr>
              <w:pStyle w:val="TableParagraph"/>
              <w:ind w:left="0" w:right="261"/>
              <w:jc w:val="righ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566" w:type="dxa"/>
          </w:tcPr>
          <w:p w14:paraId="6B96533C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708" w:type="dxa"/>
          </w:tcPr>
          <w:p w14:paraId="0104072F" w14:textId="77777777" w:rsidR="004D0D24" w:rsidRDefault="00CC222C">
            <w:pPr>
              <w:pStyle w:val="TableParagraph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766" w:type="dxa"/>
          </w:tcPr>
          <w:p w14:paraId="12943639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5AF0D943" w14:textId="77777777" w:rsidR="004D0D24" w:rsidRDefault="00CC222C">
            <w:pPr>
              <w:pStyle w:val="TableParagraph"/>
              <w:ind w:left="138" w:right="122"/>
              <w:jc w:val="center"/>
              <w:rPr>
                <w:sz w:val="16"/>
              </w:rPr>
            </w:pPr>
            <w:r>
              <w:rPr>
                <w:sz w:val="16"/>
              </w:rPr>
              <w:t>Center</w:t>
            </w:r>
          </w:p>
        </w:tc>
        <w:tc>
          <w:tcPr>
            <w:tcW w:w="1001" w:type="dxa"/>
          </w:tcPr>
          <w:p w14:paraId="64CBB94A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76903B39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163CF6C4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3BD376D3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239</w:t>
            </w:r>
          </w:p>
        </w:tc>
        <w:tc>
          <w:tcPr>
            <w:tcW w:w="980" w:type="dxa"/>
          </w:tcPr>
          <w:p w14:paraId="3A824A47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74.23</w:t>
            </w:r>
          </w:p>
        </w:tc>
      </w:tr>
      <w:tr w:rsidR="004D0D24" w14:paraId="1910E512" w14:textId="77777777">
        <w:trPr>
          <w:trHeight w:val="412"/>
        </w:trPr>
        <w:tc>
          <w:tcPr>
            <w:tcW w:w="710" w:type="dxa"/>
          </w:tcPr>
          <w:p w14:paraId="47320FA0" w14:textId="77777777" w:rsidR="004D0D24" w:rsidRDefault="00CC222C">
            <w:pPr>
              <w:pStyle w:val="TableParagraph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66" w:type="dxa"/>
          </w:tcPr>
          <w:p w14:paraId="668E4B02" w14:textId="77777777" w:rsidR="004D0D24" w:rsidRDefault="00CC222C">
            <w:pPr>
              <w:pStyle w:val="TableParagraph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708" w:type="dxa"/>
          </w:tcPr>
          <w:p w14:paraId="7BE07C6A" w14:textId="77777777" w:rsidR="004D0D24" w:rsidRDefault="00CC222C">
            <w:pPr>
              <w:pStyle w:val="TableParagraph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766" w:type="dxa"/>
          </w:tcPr>
          <w:p w14:paraId="6E11F5E7" w14:textId="77777777" w:rsidR="004D0D24" w:rsidRDefault="00CC222C">
            <w:pPr>
              <w:pStyle w:val="TableParagraph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42138173" w14:textId="77777777" w:rsidR="004D0D24" w:rsidRDefault="00CC222C">
            <w:pPr>
              <w:pStyle w:val="TableParagraph"/>
              <w:ind w:left="138" w:right="121"/>
              <w:jc w:val="center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001" w:type="dxa"/>
          </w:tcPr>
          <w:p w14:paraId="0159ED3A" w14:textId="77777777" w:rsidR="004D0D24" w:rsidRDefault="00CC222C">
            <w:pPr>
              <w:pStyle w:val="TableParagraph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71EE7261" w14:textId="77777777" w:rsidR="004D0D24" w:rsidRDefault="00CC222C">
            <w:pPr>
              <w:pStyle w:val="TableParagraph"/>
              <w:ind w:left="651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218" w:type="dxa"/>
          </w:tcPr>
          <w:p w14:paraId="63A6E8CD" w14:textId="77777777" w:rsidR="004D0D24" w:rsidRDefault="00CC222C">
            <w:pPr>
              <w:pStyle w:val="TableParagraph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1131" w:type="dxa"/>
          </w:tcPr>
          <w:p w14:paraId="153DE5B4" w14:textId="77777777" w:rsidR="004D0D24" w:rsidRDefault="00CC222C">
            <w:pPr>
              <w:pStyle w:val="TableParagraph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324</w:t>
            </w:r>
          </w:p>
        </w:tc>
        <w:tc>
          <w:tcPr>
            <w:tcW w:w="980" w:type="dxa"/>
          </w:tcPr>
          <w:p w14:paraId="02A1ED15" w14:textId="77777777" w:rsidR="004D0D24" w:rsidRDefault="00CC222C">
            <w:pPr>
              <w:pStyle w:val="TableParagraph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71.26</w:t>
            </w:r>
          </w:p>
        </w:tc>
      </w:tr>
      <w:tr w:rsidR="004D0D24" w14:paraId="1B867650" w14:textId="77777777">
        <w:trPr>
          <w:trHeight w:val="415"/>
        </w:trPr>
        <w:tc>
          <w:tcPr>
            <w:tcW w:w="710" w:type="dxa"/>
          </w:tcPr>
          <w:p w14:paraId="38309DFC" w14:textId="77777777" w:rsidR="004D0D24" w:rsidRDefault="00CC222C">
            <w:pPr>
              <w:pStyle w:val="TableParagraph"/>
              <w:spacing w:before="95"/>
              <w:ind w:left="0" w:right="303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566" w:type="dxa"/>
          </w:tcPr>
          <w:p w14:paraId="3C29B11A" w14:textId="77777777" w:rsidR="004D0D24" w:rsidRDefault="00CC222C">
            <w:pPr>
              <w:pStyle w:val="TableParagraph"/>
              <w:spacing w:before="95"/>
              <w:ind w:left="0" w:right="231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708" w:type="dxa"/>
          </w:tcPr>
          <w:p w14:paraId="267C0325" w14:textId="77777777" w:rsidR="004D0D24" w:rsidRDefault="00CC222C">
            <w:pPr>
              <w:pStyle w:val="TableParagraph"/>
              <w:spacing w:before="95"/>
              <w:ind w:left="186" w:right="173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766" w:type="dxa"/>
          </w:tcPr>
          <w:p w14:paraId="7E916DF7" w14:textId="77777777" w:rsidR="004D0D24" w:rsidRDefault="00CC222C">
            <w:pPr>
              <w:pStyle w:val="TableParagraph"/>
              <w:spacing w:before="95"/>
              <w:ind w:left="269"/>
              <w:rPr>
                <w:sz w:val="16"/>
              </w:rPr>
            </w:pPr>
            <w:r>
              <w:rPr>
                <w:sz w:val="16"/>
              </w:rPr>
              <w:t>NA</w:t>
            </w:r>
          </w:p>
        </w:tc>
        <w:tc>
          <w:tcPr>
            <w:tcW w:w="1097" w:type="dxa"/>
          </w:tcPr>
          <w:p w14:paraId="2C34A088" w14:textId="77777777" w:rsidR="004D0D24" w:rsidRDefault="00CC222C">
            <w:pPr>
              <w:pStyle w:val="TableParagraph"/>
              <w:spacing w:before="95"/>
              <w:ind w:left="138" w:right="121"/>
              <w:jc w:val="center"/>
              <w:rPr>
                <w:sz w:val="16"/>
              </w:rPr>
            </w:pPr>
            <w:r>
              <w:rPr>
                <w:sz w:val="16"/>
              </w:rPr>
              <w:t>CentEdge</w:t>
            </w:r>
          </w:p>
        </w:tc>
        <w:tc>
          <w:tcPr>
            <w:tcW w:w="1001" w:type="dxa"/>
          </w:tcPr>
          <w:p w14:paraId="79FF485C" w14:textId="77777777" w:rsidR="004D0D24" w:rsidRDefault="00CC222C">
            <w:pPr>
              <w:pStyle w:val="TableParagraph"/>
              <w:spacing w:before="95"/>
              <w:ind w:left="91" w:right="82"/>
              <w:jc w:val="center"/>
              <w:rPr>
                <w:sz w:val="16"/>
              </w:rPr>
            </w:pPr>
            <w:r>
              <w:rPr>
                <w:sz w:val="16"/>
              </w:rPr>
              <w:t>Normal</w:t>
            </w:r>
          </w:p>
        </w:tc>
        <w:tc>
          <w:tcPr>
            <w:tcW w:w="1460" w:type="dxa"/>
          </w:tcPr>
          <w:p w14:paraId="5187F226" w14:textId="77777777" w:rsidR="004D0D24" w:rsidRDefault="00CC222C">
            <w:pPr>
              <w:pStyle w:val="TableParagraph"/>
              <w:spacing w:before="95"/>
              <w:ind w:left="651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218" w:type="dxa"/>
          </w:tcPr>
          <w:p w14:paraId="6761780A" w14:textId="77777777" w:rsidR="004D0D24" w:rsidRDefault="00CC222C">
            <w:pPr>
              <w:pStyle w:val="TableParagraph"/>
              <w:spacing w:before="95"/>
              <w:ind w:left="199" w:right="187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  <w:tc>
          <w:tcPr>
            <w:tcW w:w="1131" w:type="dxa"/>
          </w:tcPr>
          <w:p w14:paraId="2147087A" w14:textId="77777777" w:rsidR="004D0D24" w:rsidRDefault="00CC222C">
            <w:pPr>
              <w:pStyle w:val="TableParagraph"/>
              <w:spacing w:before="95"/>
              <w:ind w:left="163" w:right="157"/>
              <w:jc w:val="center"/>
              <w:rPr>
                <w:sz w:val="16"/>
              </w:rPr>
            </w:pPr>
            <w:r>
              <w:rPr>
                <w:sz w:val="16"/>
              </w:rPr>
              <w:t>424</w:t>
            </w:r>
          </w:p>
        </w:tc>
        <w:tc>
          <w:tcPr>
            <w:tcW w:w="980" w:type="dxa"/>
          </w:tcPr>
          <w:p w14:paraId="3D1CF8ED" w14:textId="77777777" w:rsidR="004D0D24" w:rsidRDefault="00CC222C">
            <w:pPr>
              <w:pStyle w:val="TableParagraph"/>
              <w:spacing w:before="95"/>
              <w:ind w:left="88" w:right="81"/>
              <w:jc w:val="center"/>
              <w:rPr>
                <w:sz w:val="16"/>
              </w:rPr>
            </w:pPr>
            <w:r>
              <w:rPr>
                <w:sz w:val="16"/>
              </w:rPr>
              <w:t>76.32</w:t>
            </w:r>
          </w:p>
        </w:tc>
      </w:tr>
    </w:tbl>
    <w:p w14:paraId="1075A937" w14:textId="77777777" w:rsidR="004D0D24" w:rsidRDefault="004D0D24">
      <w:pPr>
        <w:pStyle w:val="BodyText"/>
        <w:rPr>
          <w:b/>
          <w:sz w:val="26"/>
        </w:rPr>
      </w:pPr>
    </w:p>
    <w:p w14:paraId="0CE967C5" w14:textId="77777777" w:rsidR="004D0D24" w:rsidRDefault="004D0D24">
      <w:pPr>
        <w:pStyle w:val="BodyText"/>
        <w:spacing w:before="10"/>
        <w:rPr>
          <w:b/>
          <w:sz w:val="23"/>
        </w:rPr>
      </w:pPr>
    </w:p>
    <w:p w14:paraId="713E9A4C" w14:textId="77777777" w:rsidR="004D0D24" w:rsidRDefault="00CC222C">
      <w:pPr>
        <w:pStyle w:val="ListParagraph"/>
        <w:numPr>
          <w:ilvl w:val="2"/>
          <w:numId w:val="5"/>
        </w:numPr>
        <w:tabs>
          <w:tab w:val="left" w:pos="820"/>
          <w:tab w:val="left" w:pos="821"/>
        </w:tabs>
        <w:ind w:left="820" w:hanging="721"/>
        <w:rPr>
          <w:b/>
          <w:sz w:val="24"/>
        </w:rPr>
      </w:pPr>
      <w:r>
        <w:rPr>
          <w:b/>
          <w:sz w:val="24"/>
        </w:rPr>
        <w:t>PRAPARATION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IN SITU GEL</w:t>
      </w:r>
    </w:p>
    <w:p w14:paraId="09B25C7C" w14:textId="77777777" w:rsidR="004D0D24" w:rsidRDefault="004D0D24">
      <w:pPr>
        <w:pStyle w:val="BodyText"/>
        <w:spacing w:before="5"/>
        <w:rPr>
          <w:b/>
          <w:sz w:val="29"/>
        </w:rPr>
      </w:pPr>
    </w:p>
    <w:p w14:paraId="1A92B2BA" w14:textId="77777777" w:rsidR="004D0D24" w:rsidRDefault="00CC222C">
      <w:pPr>
        <w:pStyle w:val="BodyText"/>
        <w:spacing w:line="360" w:lineRule="auto"/>
        <w:ind w:left="820" w:right="269"/>
        <w:jc w:val="both"/>
      </w:pPr>
      <w:r>
        <w:t>Initially weighed drug and caco3 were added in beaker A containing 5 ml hcl solution and both</w:t>
      </w:r>
      <w:r>
        <w:rPr>
          <w:spacing w:val="1"/>
        </w:rPr>
        <w:t xml:space="preserve"> </w:t>
      </w:r>
      <w:r>
        <w:t>the drug and caco3 was made to dissolve. Same was done by using sodium alginate and pectin in</w:t>
      </w:r>
      <w:r>
        <w:rPr>
          <w:spacing w:val="-57"/>
        </w:rPr>
        <w:t xml:space="preserve"> </w:t>
      </w:r>
      <w:r>
        <w:t>beaker</w:t>
      </w:r>
      <w:r>
        <w:rPr>
          <w:spacing w:val="-1"/>
        </w:rPr>
        <w:t xml:space="preserve"> </w:t>
      </w:r>
      <w:r>
        <w:t>B with</w:t>
      </w:r>
      <w:r>
        <w:rPr>
          <w:spacing w:val="-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amount of hcl.</w:t>
      </w:r>
    </w:p>
    <w:p w14:paraId="08DF4D76" w14:textId="77777777" w:rsidR="004D0D24" w:rsidRDefault="004D0D24">
      <w:pPr>
        <w:spacing w:line="360" w:lineRule="auto"/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79AB4AB5" w14:textId="77777777" w:rsidR="004D0D24" w:rsidRDefault="00CC222C">
      <w:pPr>
        <w:pStyle w:val="BodyText"/>
        <w:spacing w:before="60" w:line="360" w:lineRule="auto"/>
        <w:ind w:left="820" w:right="272" w:firstLine="60"/>
      </w:pPr>
      <w:r>
        <w:lastRenderedPageBreak/>
        <w:t>Further</w:t>
      </w:r>
      <w:r>
        <w:rPr>
          <w:spacing w:val="10"/>
        </w:rPr>
        <w:t xml:space="preserve"> </w:t>
      </w:r>
      <w:r>
        <w:t>more</w:t>
      </w:r>
      <w:r>
        <w:rPr>
          <w:spacing w:val="10"/>
        </w:rPr>
        <w:t xml:space="preserve"> </w:t>
      </w:r>
      <w:r>
        <w:t>Contents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beaker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was</w:t>
      </w:r>
      <w:r>
        <w:rPr>
          <w:spacing w:val="13"/>
        </w:rPr>
        <w:t xml:space="preserve"> </w:t>
      </w:r>
      <w:r>
        <w:t>poured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beaker</w:t>
      </w:r>
      <w:r>
        <w:rPr>
          <w:spacing w:val="11"/>
        </w:rPr>
        <w:t xml:space="preserve"> </w:t>
      </w:r>
      <w:r>
        <w:t>B</w:t>
      </w:r>
      <w:r>
        <w:rPr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mixed</w:t>
      </w:r>
      <w:r>
        <w:rPr>
          <w:spacing w:val="10"/>
        </w:rPr>
        <w:t xml:space="preserve"> </w:t>
      </w:r>
      <w:r>
        <w:t>uniformly</w:t>
      </w:r>
      <w:r>
        <w:rPr>
          <w:spacing w:val="11"/>
        </w:rPr>
        <w:t xml:space="preserve"> </w:t>
      </w:r>
      <w:r>
        <w:t>making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final solution.</w:t>
      </w:r>
    </w:p>
    <w:p w14:paraId="3B5DED5A" w14:textId="77777777" w:rsidR="004D0D24" w:rsidRDefault="00CC222C">
      <w:pPr>
        <w:pStyle w:val="BodyText"/>
        <w:spacing w:before="162"/>
        <w:ind w:left="820"/>
      </w:pP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final</w:t>
      </w:r>
      <w:r>
        <w:rPr>
          <w:spacing w:val="-14"/>
        </w:rPr>
        <w:t xml:space="preserve"> </w:t>
      </w:r>
      <w:r>
        <w:rPr>
          <w:spacing w:val="-1"/>
        </w:rPr>
        <w:t>solution</w:t>
      </w:r>
      <w:r>
        <w:rPr>
          <w:spacing w:val="-13"/>
        </w:rPr>
        <w:t xml:space="preserve"> </w:t>
      </w:r>
      <w:r>
        <w:rPr>
          <w:spacing w:val="-1"/>
        </w:rPr>
        <w:t>was</w:t>
      </w:r>
      <w:r>
        <w:rPr>
          <w:spacing w:val="-15"/>
        </w:rPr>
        <w:t xml:space="preserve"> </w:t>
      </w:r>
      <w:r>
        <w:rPr>
          <w:spacing w:val="-1"/>
        </w:rPr>
        <w:t>sonicated</w:t>
      </w:r>
      <w:r>
        <w:rPr>
          <w:spacing w:val="-14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sonicator</w:t>
      </w:r>
      <w:r>
        <w:rPr>
          <w:spacing w:val="-14"/>
        </w:rPr>
        <w:t xml:space="preserve"> </w:t>
      </w:r>
      <w:r>
        <w:t>instrument</w:t>
      </w:r>
      <w:r>
        <w:rPr>
          <w:spacing w:val="-15"/>
        </w:rPr>
        <w:t xml:space="preserve"> </w:t>
      </w:r>
      <w:r>
        <w:t>at</w:t>
      </w:r>
      <w:r>
        <w:rPr>
          <w:spacing w:val="-13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temp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37°C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uniformity</w:t>
      </w:r>
      <w:r>
        <w:rPr>
          <w:spacing w:val="-13"/>
        </w:rPr>
        <w:t xml:space="preserve"> </w:t>
      </w:r>
      <w:r>
        <w:t>purpose.</w:t>
      </w:r>
    </w:p>
    <w:p w14:paraId="1D67693E" w14:textId="77777777" w:rsidR="004D0D24" w:rsidRDefault="004D0D24">
      <w:pPr>
        <w:pStyle w:val="BodyText"/>
        <w:spacing w:before="10"/>
        <w:rPr>
          <w:sz w:val="25"/>
        </w:rPr>
      </w:pPr>
    </w:p>
    <w:p w14:paraId="233D374F" w14:textId="77777777" w:rsidR="004D0D24" w:rsidRDefault="00CC222C">
      <w:pPr>
        <w:pStyle w:val="Heading1"/>
        <w:numPr>
          <w:ilvl w:val="1"/>
          <w:numId w:val="5"/>
        </w:numPr>
        <w:tabs>
          <w:tab w:val="left" w:pos="739"/>
        </w:tabs>
        <w:ind w:left="738" w:hanging="486"/>
        <w:jc w:val="left"/>
      </w:pPr>
      <w:r>
        <w:t>EVALUATION</w:t>
      </w:r>
      <w:r>
        <w:rPr>
          <w:spacing w:val="-1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OF GEL</w:t>
      </w:r>
    </w:p>
    <w:p w14:paraId="7E7F859F" w14:textId="77777777" w:rsidR="004D0D24" w:rsidRDefault="00CC222C">
      <w:pPr>
        <w:pStyle w:val="ListParagraph"/>
        <w:numPr>
          <w:ilvl w:val="2"/>
          <w:numId w:val="5"/>
        </w:numPr>
        <w:tabs>
          <w:tab w:val="left" w:pos="1104"/>
        </w:tabs>
        <w:spacing w:before="137"/>
        <w:ind w:hanging="568"/>
        <w:jc w:val="both"/>
        <w:rPr>
          <w:b/>
          <w:sz w:val="24"/>
        </w:rPr>
      </w:pPr>
      <w:r>
        <w:rPr>
          <w:b/>
          <w:sz w:val="24"/>
        </w:rPr>
        <w:t>Physical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appearance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</w:t>
      </w:r>
    </w:p>
    <w:p w14:paraId="7D36203D" w14:textId="77777777" w:rsidR="004D0D24" w:rsidRDefault="00CC222C">
      <w:pPr>
        <w:pStyle w:val="BodyText"/>
        <w:spacing w:before="139" w:line="360" w:lineRule="auto"/>
        <w:ind w:left="1103" w:right="274" w:firstLine="33"/>
        <w:jc w:val="both"/>
      </w:pPr>
      <w:r>
        <w:t>By visually inspecting the solution, the color of the floating in situ gel formulations was</w:t>
      </w:r>
      <w:r>
        <w:rPr>
          <w:spacing w:val="1"/>
        </w:rPr>
        <w:t xml:space="preserve"> </w:t>
      </w:r>
      <w:r>
        <w:t>assessed. A</w:t>
      </w:r>
      <w:r>
        <w:rPr>
          <w:spacing w:val="1"/>
        </w:rPr>
        <w:t xml:space="preserve"> </w:t>
      </w:r>
      <w:r>
        <w:t xml:space="preserve">digital pH meter </w:t>
      </w:r>
      <w:r>
        <w:rPr>
          <w:b/>
        </w:rPr>
        <w:t xml:space="preserve">(name) </w:t>
      </w:r>
      <w:r>
        <w:t>was used to measure the pH of the formulations in</w:t>
      </w:r>
      <w:r>
        <w:rPr>
          <w:spacing w:val="1"/>
        </w:rPr>
        <w:t xml:space="preserve"> </w:t>
      </w:r>
      <w:r>
        <w:t>triplicate</w:t>
      </w:r>
      <w:r>
        <w:rPr>
          <w:spacing w:val="-1"/>
        </w:rPr>
        <w:t xml:space="preserve"> </w:t>
      </w:r>
      <w:r>
        <w:t>at room temperature.</w:t>
      </w:r>
    </w:p>
    <w:p w14:paraId="207FD18D" w14:textId="77777777" w:rsidR="004D0D24" w:rsidRDefault="00CC222C">
      <w:pPr>
        <w:pStyle w:val="Heading1"/>
        <w:numPr>
          <w:ilvl w:val="2"/>
          <w:numId w:val="5"/>
        </w:numPr>
        <w:tabs>
          <w:tab w:val="left" w:pos="1104"/>
        </w:tabs>
        <w:spacing w:line="275" w:lineRule="exact"/>
        <w:ind w:hanging="568"/>
        <w:jc w:val="both"/>
      </w:pPr>
      <w:r>
        <w:t>Viscosity</w:t>
      </w:r>
      <w:r>
        <w:rPr>
          <w:spacing w:val="-2"/>
        </w:rPr>
        <w:t xml:space="preserve"> </w:t>
      </w:r>
      <w:r>
        <w:t>measurement</w:t>
      </w:r>
    </w:p>
    <w:p w14:paraId="6296DEC5" w14:textId="77777777" w:rsidR="004D0D24" w:rsidRDefault="00CC222C">
      <w:pPr>
        <w:pStyle w:val="BodyText"/>
        <w:spacing w:before="139" w:line="360" w:lineRule="auto"/>
        <w:ind w:left="1103" w:right="274"/>
        <w:jc w:val="both"/>
      </w:pPr>
      <w:r>
        <w:t>A Brookfield digital vis</w:t>
      </w:r>
      <w:r>
        <w:t xml:space="preserve">cometer </w:t>
      </w:r>
      <w:r>
        <w:rPr>
          <w:color w:val="FF0000"/>
        </w:rPr>
        <w:t xml:space="preserve">(LMDV-60) </w:t>
      </w:r>
      <w:r>
        <w:t>with spindle number 2 was used to measure the</w:t>
      </w:r>
      <w:r>
        <w:rPr>
          <w:spacing w:val="1"/>
        </w:rPr>
        <w:t xml:space="preserve"> </w:t>
      </w:r>
      <w:r>
        <w:t>viscosity of the floating in situ gel solution of HCl. The studies were carried out in triplicate</w:t>
      </w:r>
      <w:r>
        <w:rPr>
          <w:spacing w:val="1"/>
        </w:rPr>
        <w:t xml:space="preserve"> </w:t>
      </w:r>
      <w:r>
        <w:t>and the temperature was maintained at 31.1 ± 1 ◦C and speed at 60.0 RPM during each</w:t>
      </w:r>
      <w:r>
        <w:rPr>
          <w:spacing w:val="1"/>
        </w:rPr>
        <w:t xml:space="preserve"> </w:t>
      </w:r>
      <w:r>
        <w:t>measuremen</w:t>
      </w:r>
      <w:r>
        <w:t>t.</w:t>
      </w:r>
    </w:p>
    <w:p w14:paraId="50ED0F85" w14:textId="77777777" w:rsidR="004D0D24" w:rsidRDefault="00CC222C">
      <w:pPr>
        <w:pStyle w:val="Heading1"/>
        <w:numPr>
          <w:ilvl w:val="2"/>
          <w:numId w:val="5"/>
        </w:numPr>
        <w:tabs>
          <w:tab w:val="left" w:pos="1104"/>
        </w:tabs>
        <w:ind w:hanging="568"/>
        <w:jc w:val="both"/>
      </w:pPr>
      <w:r>
        <w:t>Density</w:t>
      </w:r>
      <w:r>
        <w:rPr>
          <w:spacing w:val="-2"/>
        </w:rPr>
        <w:t xml:space="preserve"> </w:t>
      </w:r>
      <w:r>
        <w:t>measurement</w:t>
      </w:r>
    </w:p>
    <w:p w14:paraId="317946FF" w14:textId="77777777" w:rsidR="004D0D24" w:rsidRDefault="00CC222C">
      <w:pPr>
        <w:pStyle w:val="BodyText"/>
        <w:spacing w:before="137" w:line="360" w:lineRule="auto"/>
        <w:ind w:left="1103" w:right="274"/>
        <w:jc w:val="both"/>
      </w:pPr>
      <w:r>
        <w:t>100 ml of 0.1 N hydrochloric acid was prepared in a 1000 ml measuring cylinder. Take 10 ml</w:t>
      </w:r>
      <w:r>
        <w:rPr>
          <w:spacing w:val="1"/>
        </w:rPr>
        <w:t xml:space="preserve"> </w:t>
      </w:r>
      <w:r>
        <w:t>HCL</w:t>
      </w:r>
      <w:r>
        <w:rPr>
          <w:spacing w:val="-4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situ</w:t>
      </w:r>
      <w:r>
        <w:rPr>
          <w:spacing w:val="-5"/>
        </w:rPr>
        <w:t xml:space="preserve"> </w:t>
      </w:r>
      <w:r>
        <w:t>gel</w:t>
      </w:r>
      <w:r>
        <w:rPr>
          <w:spacing w:val="-6"/>
        </w:rPr>
        <w:t xml:space="preserve"> </w:t>
      </w:r>
      <w:r>
        <w:t>solution</w:t>
      </w:r>
      <w:r>
        <w:rPr>
          <w:spacing w:val="-3"/>
        </w:rPr>
        <w:t xml:space="preserve"> </w:t>
      </w:r>
      <w:r>
        <w:t>(5</w:t>
      </w:r>
      <w:r>
        <w:rPr>
          <w:spacing w:val="-5"/>
        </w:rPr>
        <w:t xml:space="preserve"> </w:t>
      </w:r>
      <w:r>
        <w:t>ml)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added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weight</w:t>
      </w:r>
      <w:r>
        <w:rPr>
          <w:spacing w:val="-3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recorded.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density (g/ml) of the floating in situ gel of</w:t>
      </w:r>
      <w:r>
        <w:rPr>
          <w:spacing w:val="1"/>
        </w:rPr>
        <w:t xml:space="preserve"> </w:t>
      </w:r>
      <w:r>
        <w:t xml:space="preserve">HCl </w:t>
      </w:r>
      <w:r>
        <w:t>was calculated, and it should be less than the</w:t>
      </w:r>
      <w:r>
        <w:rPr>
          <w:spacing w:val="1"/>
        </w:rPr>
        <w:t xml:space="preserve"> </w:t>
      </w:r>
      <w:r>
        <w:t>density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gastric</w:t>
      </w:r>
      <w:r>
        <w:rPr>
          <w:spacing w:val="-8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[19].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measurement</w:t>
      </w:r>
      <w:r>
        <w:rPr>
          <w:spacing w:val="-6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repeated</w:t>
      </w:r>
      <w:r>
        <w:rPr>
          <w:spacing w:val="-5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least</w:t>
      </w:r>
      <w:r>
        <w:rPr>
          <w:spacing w:val="-6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times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reported</w:t>
      </w:r>
      <w:r>
        <w:rPr>
          <w:spacing w:val="-58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mean and standard deviation.</w:t>
      </w:r>
    </w:p>
    <w:p w14:paraId="14A56AC6" w14:textId="77777777" w:rsidR="004D0D24" w:rsidRDefault="00CC222C">
      <w:pPr>
        <w:pStyle w:val="Heading1"/>
        <w:numPr>
          <w:ilvl w:val="2"/>
          <w:numId w:val="5"/>
        </w:numPr>
        <w:tabs>
          <w:tab w:val="left" w:pos="1104"/>
        </w:tabs>
        <w:spacing w:before="2"/>
        <w:ind w:hanging="568"/>
        <w:jc w:val="both"/>
      </w:pPr>
      <w:r>
        <w:t>Floating</w:t>
      </w:r>
      <w:r>
        <w:rPr>
          <w:spacing w:val="-1"/>
        </w:rPr>
        <w:t xml:space="preserve"> </w:t>
      </w:r>
      <w:r>
        <w:t>behavior</w:t>
      </w:r>
    </w:p>
    <w:p w14:paraId="28FDE202" w14:textId="77777777" w:rsidR="004D0D24" w:rsidRDefault="00CC222C">
      <w:pPr>
        <w:pStyle w:val="BodyText"/>
        <w:spacing w:before="137" w:line="360" w:lineRule="auto"/>
        <w:ind w:left="1103" w:right="272"/>
        <w:jc w:val="both"/>
      </w:pPr>
      <w:r>
        <w:t>The floating behavior of floating in situ gel of HCl has carried out by introducing the in situ</w:t>
      </w:r>
      <w:r>
        <w:rPr>
          <w:spacing w:val="1"/>
        </w:rPr>
        <w:t xml:space="preserve"> </w:t>
      </w:r>
      <w:r>
        <w:t>gel</w:t>
      </w:r>
      <w:r>
        <w:rPr>
          <w:spacing w:val="-11"/>
        </w:rPr>
        <w:t xml:space="preserve"> </w:t>
      </w:r>
      <w:r>
        <w:t>solution</w:t>
      </w:r>
      <w:r>
        <w:rPr>
          <w:spacing w:val="-11"/>
        </w:rPr>
        <w:t xml:space="preserve"> </w:t>
      </w:r>
      <w:r>
        <w:t>(2</w:t>
      </w:r>
      <w:r>
        <w:rPr>
          <w:spacing w:val="-12"/>
        </w:rPr>
        <w:t xml:space="preserve"> </w:t>
      </w:r>
      <w:r>
        <w:t>ml)</w:t>
      </w:r>
      <w:r>
        <w:rPr>
          <w:spacing w:val="-11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10</w:t>
      </w:r>
      <w:r>
        <w:rPr>
          <w:spacing w:val="-11"/>
        </w:rPr>
        <w:t xml:space="preserve"> </w:t>
      </w:r>
      <w:r>
        <w:t>ml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0.1</w:t>
      </w:r>
      <w:r>
        <w:rPr>
          <w:spacing w:val="-11"/>
        </w:rPr>
        <w:t xml:space="preserve"> </w:t>
      </w:r>
      <w:r>
        <w:t>N</w:t>
      </w:r>
      <w:r>
        <w:rPr>
          <w:spacing w:val="-11"/>
        </w:rPr>
        <w:t xml:space="preserve"> </w:t>
      </w:r>
      <w:r>
        <w:t>HCl</w:t>
      </w:r>
      <w:r>
        <w:rPr>
          <w:spacing w:val="-11"/>
        </w:rPr>
        <w:t xml:space="preserve"> </w:t>
      </w:r>
      <w:r>
        <w:t>(pH</w:t>
      </w:r>
      <w:r>
        <w:rPr>
          <w:spacing w:val="-12"/>
        </w:rPr>
        <w:t xml:space="preserve"> </w:t>
      </w:r>
      <w:r>
        <w:t>1.2)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37</w:t>
      </w:r>
      <w:r>
        <w:rPr>
          <w:spacing w:val="-9"/>
        </w:rPr>
        <w:t xml:space="preserve"> </w:t>
      </w:r>
      <w:r>
        <w:t>◦C.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floating</w:t>
      </w:r>
      <w:r>
        <w:rPr>
          <w:spacing w:val="-11"/>
        </w:rPr>
        <w:t xml:space="preserve"> </w:t>
      </w:r>
      <w:r>
        <w:t>lag</w:t>
      </w:r>
      <w:r>
        <w:rPr>
          <w:spacing w:val="-11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duration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floating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collected.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floating lag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needed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gels</w:t>
      </w:r>
      <w:r>
        <w:rPr>
          <w:spacing w:val="-58"/>
        </w:rPr>
        <w:t xml:space="preserve"> </w:t>
      </w:r>
      <w:r>
        <w:t>to rise to the surface of the medium and the floating time was the overall amount of time the</w:t>
      </w:r>
      <w:r>
        <w:rPr>
          <w:spacing w:val="1"/>
        </w:rPr>
        <w:t xml:space="preserve"> </w:t>
      </w:r>
      <w:r>
        <w:rPr>
          <w:spacing w:val="-1"/>
        </w:rPr>
        <w:t>gels</w:t>
      </w:r>
      <w:r>
        <w:rPr>
          <w:spacing w:val="-13"/>
        </w:rPr>
        <w:t xml:space="preserve"> </w:t>
      </w:r>
      <w:r>
        <w:t>remained</w:t>
      </w:r>
      <w:r>
        <w:rPr>
          <w:spacing w:val="-11"/>
        </w:rPr>
        <w:t xml:space="preserve"> </w:t>
      </w:r>
      <w:r>
        <w:t>floating</w:t>
      </w:r>
      <w:r>
        <w:rPr>
          <w:spacing w:val="-13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medium</w:t>
      </w:r>
      <w:r>
        <w:rPr>
          <w:spacing w:val="-12"/>
        </w:rPr>
        <w:t xml:space="preserve"> </w:t>
      </w:r>
      <w:r>
        <w:t>surface</w:t>
      </w:r>
      <w:r>
        <w:rPr>
          <w:spacing w:val="-14"/>
        </w:rPr>
        <w:t xml:space="preserve"> </w:t>
      </w:r>
      <w:r>
        <w:t>[24].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experiment</w:t>
      </w:r>
      <w:r>
        <w:rPr>
          <w:spacing w:val="-13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performed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triplicate.</w:t>
      </w:r>
      <w:r>
        <w:rPr>
          <w:spacing w:val="-58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and standar</w:t>
      </w:r>
      <w:r>
        <w:t>d deviation was</w:t>
      </w:r>
      <w:r>
        <w:rPr>
          <w:spacing w:val="2"/>
        </w:rPr>
        <w:t xml:space="preserve"> </w:t>
      </w:r>
      <w:r>
        <w:t>calculated and reported.</w:t>
      </w:r>
    </w:p>
    <w:p w14:paraId="2ED4236B" w14:textId="77777777" w:rsidR="004D0D24" w:rsidRDefault="00CC222C">
      <w:pPr>
        <w:pStyle w:val="Heading1"/>
        <w:numPr>
          <w:ilvl w:val="2"/>
          <w:numId w:val="5"/>
        </w:numPr>
        <w:tabs>
          <w:tab w:val="left" w:pos="1104"/>
        </w:tabs>
        <w:spacing w:before="1"/>
        <w:ind w:hanging="568"/>
        <w:jc w:val="both"/>
      </w:pPr>
      <w:r>
        <w:t>Drug</w:t>
      </w:r>
      <w:r>
        <w:rPr>
          <w:spacing w:val="-2"/>
        </w:rPr>
        <w:t xml:space="preserve"> </w:t>
      </w:r>
      <w:r>
        <w:t>content</w:t>
      </w:r>
      <w:r>
        <w:rPr>
          <w:spacing w:val="-2"/>
        </w:rPr>
        <w:t xml:space="preserve"> </w:t>
      </w:r>
      <w:r>
        <w:t>uniformity</w:t>
      </w:r>
    </w:p>
    <w:p w14:paraId="1B5F9EA8" w14:textId="77777777" w:rsidR="004D0D24" w:rsidRDefault="00CC222C">
      <w:pPr>
        <w:pStyle w:val="BodyText"/>
        <w:spacing w:before="136" w:line="360" w:lineRule="auto"/>
        <w:ind w:left="1103" w:right="271"/>
        <w:jc w:val="both"/>
      </w:pPr>
      <w:r>
        <w:t>The prepared in situ gel solution was analyzed for drug content using the validated method</w:t>
      </w:r>
      <w:r>
        <w:rPr>
          <w:spacing w:val="1"/>
        </w:rPr>
        <w:t xml:space="preserve"> </w:t>
      </w:r>
      <w:r>
        <w:t>recommended by USP [28]. Take 2 ml of prepared gel in 10 ml of density bottle and make up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volume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0.01N</w:t>
      </w:r>
      <w:r>
        <w:rPr>
          <w:spacing w:val="-1"/>
        </w:rPr>
        <w:t xml:space="preserve"> </w:t>
      </w:r>
      <w:r>
        <w:t>HCL.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mixture</w:t>
      </w:r>
      <w:r>
        <w:rPr>
          <w:spacing w:val="-1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sonicated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60</w:t>
      </w:r>
      <w:r>
        <w:rPr>
          <w:spacing w:val="-4"/>
        </w:rPr>
        <w:t xml:space="preserve"> </w:t>
      </w:r>
      <w:r>
        <w:t>min.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that,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mixture</w:t>
      </w:r>
      <w:r>
        <w:rPr>
          <w:spacing w:val="-57"/>
        </w:rPr>
        <w:t xml:space="preserve"> </w:t>
      </w:r>
      <w:r>
        <w:t>was filtered with a filter peper and measured for its absorbance with UV-spectrophotometer</w:t>
      </w:r>
      <w:r>
        <w:rPr>
          <w:spacing w:val="1"/>
        </w:rPr>
        <w:t xml:space="preserve"> </w:t>
      </w:r>
      <w:r>
        <w:rPr>
          <w:b/>
        </w:rPr>
        <w:t>(name)</w:t>
      </w:r>
      <w:r>
        <w:rPr>
          <w:b/>
          <w:spacing w:val="-2"/>
        </w:rPr>
        <w:t xml:space="preserve"> </w:t>
      </w:r>
      <w:r>
        <w:t>at a wavelength of 267</w:t>
      </w:r>
      <w:r>
        <w:rPr>
          <w:spacing w:val="-1"/>
        </w:rPr>
        <w:t xml:space="preserve"> </w:t>
      </w:r>
      <w:r>
        <w:t>nm. The</w:t>
      </w:r>
      <w:r>
        <w:rPr>
          <w:spacing w:val="-1"/>
        </w:rPr>
        <w:t xml:space="preserve"> </w:t>
      </w:r>
      <w:r>
        <w:t>experiment was carried out</w:t>
      </w:r>
      <w:r>
        <w:rPr>
          <w:spacing w:val="-1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times.</w:t>
      </w:r>
    </w:p>
    <w:p w14:paraId="3E566441" w14:textId="77777777" w:rsidR="004D0D24" w:rsidRDefault="00CC222C">
      <w:pPr>
        <w:pStyle w:val="Heading1"/>
        <w:numPr>
          <w:ilvl w:val="2"/>
          <w:numId w:val="5"/>
        </w:numPr>
        <w:tabs>
          <w:tab w:val="left" w:pos="1164"/>
        </w:tabs>
        <w:spacing w:before="2"/>
        <w:ind w:left="1163" w:hanging="628"/>
        <w:jc w:val="both"/>
      </w:pPr>
      <w:r>
        <w:t>In</w:t>
      </w:r>
      <w:r>
        <w:rPr>
          <w:spacing w:val="-2"/>
        </w:rPr>
        <w:t xml:space="preserve"> </w:t>
      </w:r>
      <w:r>
        <w:t>vitro</w:t>
      </w:r>
      <w:r>
        <w:rPr>
          <w:spacing w:val="-1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release</w:t>
      </w:r>
    </w:p>
    <w:p w14:paraId="1350E78F" w14:textId="77777777" w:rsidR="004D0D24" w:rsidRDefault="004D0D24">
      <w:pPr>
        <w:jc w:val="both"/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p w14:paraId="21D0198A" w14:textId="77777777" w:rsidR="004D0D24" w:rsidRDefault="00CC222C">
      <w:pPr>
        <w:pStyle w:val="BodyText"/>
        <w:spacing w:before="60" w:line="360" w:lineRule="auto"/>
        <w:ind w:left="1103" w:right="270"/>
        <w:jc w:val="both"/>
      </w:pPr>
      <w:r>
        <w:lastRenderedPageBreak/>
        <w:t xml:space="preserve">The prepared in situ gel solution was analyzed </w:t>
      </w:r>
      <w:r>
        <w:t>for drug release using a USP dissolution</w:t>
      </w:r>
      <w:r>
        <w:rPr>
          <w:spacing w:val="1"/>
        </w:rPr>
        <w:t xml:space="preserve"> </w:t>
      </w:r>
      <w:r>
        <w:t>apparatus type II (paddle). 10 ml</w:t>
      </w:r>
      <w:r>
        <w:rPr>
          <w:spacing w:val="1"/>
        </w:rPr>
        <w:t xml:space="preserve"> </w:t>
      </w:r>
      <w:r>
        <w:t>of the prepared in situ gel solution was injected into the 900</w:t>
      </w:r>
      <w:r>
        <w:rPr>
          <w:spacing w:val="-57"/>
        </w:rPr>
        <w:t xml:space="preserve"> </w:t>
      </w:r>
      <w:r>
        <w:t>ml of medium (0.1 N HCl ). The operating speed was 25 rpm, and the medium solution was</w:t>
      </w:r>
      <w:r>
        <w:rPr>
          <w:spacing w:val="1"/>
        </w:rPr>
        <w:t xml:space="preserve"> </w:t>
      </w:r>
      <w:r>
        <w:t>stored at 37℃ to simulate the c</w:t>
      </w:r>
      <w:r>
        <w:t>onditions of the gastric. Mixture (30 ml) were taken out of the</w:t>
      </w:r>
      <w:r>
        <w:rPr>
          <w:spacing w:val="1"/>
        </w:rPr>
        <w:t xml:space="preserve"> </w:t>
      </w:r>
      <w:r>
        <w:t>medium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900</w:t>
      </w:r>
      <w:r>
        <w:rPr>
          <w:spacing w:val="11"/>
        </w:rPr>
        <w:t xml:space="preserve"> </w:t>
      </w:r>
      <w:r>
        <w:t>ml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0.01N</w:t>
      </w:r>
      <w:r>
        <w:rPr>
          <w:spacing w:val="11"/>
        </w:rPr>
        <w:t xml:space="preserve"> </w:t>
      </w:r>
      <w:r>
        <w:t>HCL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maintain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sink</w:t>
      </w:r>
      <w:r>
        <w:rPr>
          <w:spacing w:val="11"/>
        </w:rPr>
        <w:t xml:space="preserve"> </w:t>
      </w:r>
      <w:r>
        <w:t>condition</w:t>
      </w:r>
      <w:r>
        <w:rPr>
          <w:spacing w:val="12"/>
        </w:rPr>
        <w:t xml:space="preserve"> </w:t>
      </w:r>
      <w:r>
        <w:t>after</w:t>
      </w:r>
      <w:r>
        <w:rPr>
          <w:spacing w:val="11"/>
        </w:rPr>
        <w:t xml:space="preserve"> </w:t>
      </w:r>
      <w:r>
        <w:t>30,</w:t>
      </w:r>
      <w:r>
        <w:rPr>
          <w:spacing w:val="12"/>
        </w:rPr>
        <w:t xml:space="preserve"> </w:t>
      </w:r>
      <w:r>
        <w:t>60,</w:t>
      </w:r>
      <w:r>
        <w:rPr>
          <w:spacing w:val="11"/>
        </w:rPr>
        <w:t xml:space="preserve"> </w:t>
      </w:r>
      <w:r>
        <w:t>90,</w:t>
      </w:r>
      <w:r>
        <w:rPr>
          <w:spacing w:val="11"/>
        </w:rPr>
        <w:t xml:space="preserve"> </w:t>
      </w:r>
      <w:r>
        <w:t>120,</w:t>
      </w:r>
      <w:r>
        <w:rPr>
          <w:spacing w:val="11"/>
        </w:rPr>
        <w:t xml:space="preserve"> </w:t>
      </w:r>
      <w:r>
        <w:t>150,</w:t>
      </w:r>
    </w:p>
    <w:p w14:paraId="47708CA3" w14:textId="77777777" w:rsidR="004D0D24" w:rsidRDefault="00CC222C">
      <w:pPr>
        <w:pStyle w:val="BodyText"/>
        <w:spacing w:line="360" w:lineRule="auto"/>
        <w:ind w:left="1103" w:right="270"/>
        <w:jc w:val="both"/>
      </w:pPr>
      <w:r>
        <w:t>180, 210, 240, 270 and 300 min. Then withdraw 5 ml sample and add in 5 ml HCL. The HCl</w:t>
      </w:r>
      <w:r>
        <w:rPr>
          <w:spacing w:val="1"/>
        </w:rPr>
        <w:t xml:space="preserve"> </w:t>
      </w:r>
      <w:r>
        <w:t>concentration in samples was determined as a cumulative percentage release by using a UV-</w:t>
      </w:r>
      <w:r>
        <w:rPr>
          <w:spacing w:val="1"/>
        </w:rPr>
        <w:t xml:space="preserve"> </w:t>
      </w:r>
      <w:r>
        <w:t>spectrophotometer at a wavelength of 267 nm. The assessment was performed in tr</w:t>
      </w:r>
      <w:r>
        <w:t>iplicate.</w:t>
      </w:r>
      <w:r>
        <w:rPr>
          <w:spacing w:val="1"/>
        </w:rPr>
        <w:t xml:space="preserve"> </w:t>
      </w:r>
      <w:r>
        <w:t>[29,30].</w:t>
      </w:r>
    </w:p>
    <w:p w14:paraId="43D02A52" w14:textId="77777777" w:rsidR="004D0D24" w:rsidRDefault="004D0D24">
      <w:pPr>
        <w:pStyle w:val="BodyText"/>
        <w:rPr>
          <w:sz w:val="20"/>
        </w:rPr>
      </w:pPr>
    </w:p>
    <w:p w14:paraId="23F47537" w14:textId="77777777" w:rsidR="004D0D24" w:rsidRDefault="004D0D24">
      <w:pPr>
        <w:pStyle w:val="BodyText"/>
        <w:rPr>
          <w:sz w:val="20"/>
        </w:rPr>
      </w:pPr>
    </w:p>
    <w:p w14:paraId="74418842" w14:textId="77777777" w:rsidR="004D0D24" w:rsidRDefault="00CC222C">
      <w:pPr>
        <w:pStyle w:val="BodyText"/>
      </w:pPr>
      <w:r>
        <w:rPr>
          <w:noProof/>
        </w:rPr>
        <w:drawing>
          <wp:anchor distT="0" distB="0" distL="0" distR="0" simplePos="0" relativeHeight="15" behindDoc="0" locked="0" layoutInCell="1" allowOverlap="1" wp14:anchorId="6B734324" wp14:editId="3FE3B982">
            <wp:simplePos x="0" y="0"/>
            <wp:positionH relativeFrom="page">
              <wp:posOffset>2677414</wp:posOffset>
            </wp:positionH>
            <wp:positionV relativeFrom="paragraph">
              <wp:posOffset>200631</wp:posOffset>
            </wp:positionV>
            <wp:extent cx="2400430" cy="2330957"/>
            <wp:effectExtent l="0" t="0" r="0" b="0"/>
            <wp:wrapTopAndBottom/>
            <wp:docPr id="35" name="image23.jpeg" descr="D:\Rutuja\e459d718-614e-4d29-bbf2-8cbd0172a6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0430" cy="23309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153E8C" w14:textId="77777777" w:rsidR="004D0D24" w:rsidRDefault="004D0D24">
      <w:pPr>
        <w:pStyle w:val="BodyText"/>
        <w:spacing w:before="5"/>
        <w:rPr>
          <w:sz w:val="23"/>
        </w:rPr>
      </w:pPr>
    </w:p>
    <w:p w14:paraId="770D29FE" w14:textId="77777777" w:rsidR="004D0D24" w:rsidRDefault="00CC222C">
      <w:pPr>
        <w:pStyle w:val="Heading1"/>
        <w:spacing w:before="1"/>
        <w:ind w:left="2349"/>
      </w:pPr>
      <w:r>
        <w:t>Fg</w:t>
      </w:r>
      <w:r>
        <w:rPr>
          <w:spacing w:val="-2"/>
        </w:rPr>
        <w:t xml:space="preserve"> </w:t>
      </w:r>
      <w:r>
        <w:t>No:3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VITRO</w:t>
      </w:r>
      <w:r>
        <w:rPr>
          <w:spacing w:val="-2"/>
        </w:rPr>
        <w:t xml:space="preserve"> </w:t>
      </w:r>
      <w:r>
        <w:t>DRUG</w:t>
      </w:r>
      <w:r>
        <w:rPr>
          <w:spacing w:val="-3"/>
        </w:rPr>
        <w:t xml:space="preserve"> </w:t>
      </w:r>
      <w:r>
        <w:t>RELEASE OF</w:t>
      </w:r>
      <w:r>
        <w:rPr>
          <w:spacing w:val="-2"/>
        </w:rPr>
        <w:t xml:space="preserve"> </w:t>
      </w:r>
      <w:r>
        <w:t>PIOGLITAZONE</w:t>
      </w:r>
    </w:p>
    <w:p w14:paraId="4F10EAC3" w14:textId="77777777" w:rsidR="004D0D24" w:rsidRDefault="004D0D24">
      <w:pPr>
        <w:pStyle w:val="BodyText"/>
        <w:rPr>
          <w:b/>
          <w:sz w:val="26"/>
        </w:rPr>
      </w:pPr>
    </w:p>
    <w:p w14:paraId="570B0D7C" w14:textId="77777777" w:rsidR="004D0D24" w:rsidRDefault="004D0D24">
      <w:pPr>
        <w:pStyle w:val="BodyText"/>
        <w:rPr>
          <w:b/>
          <w:sz w:val="26"/>
        </w:rPr>
      </w:pPr>
    </w:p>
    <w:p w14:paraId="5E11354C" w14:textId="77777777" w:rsidR="004D0D24" w:rsidRDefault="004D0D24">
      <w:pPr>
        <w:pStyle w:val="BodyText"/>
        <w:rPr>
          <w:b/>
          <w:sz w:val="26"/>
        </w:rPr>
      </w:pPr>
    </w:p>
    <w:p w14:paraId="553689FD" w14:textId="77777777" w:rsidR="004D0D24" w:rsidRDefault="004D0D24">
      <w:pPr>
        <w:pStyle w:val="BodyText"/>
        <w:rPr>
          <w:b/>
          <w:sz w:val="26"/>
        </w:rPr>
      </w:pPr>
    </w:p>
    <w:p w14:paraId="28587F89" w14:textId="77777777" w:rsidR="004D0D24" w:rsidRDefault="004D0D24">
      <w:pPr>
        <w:pStyle w:val="BodyText"/>
        <w:rPr>
          <w:b/>
          <w:sz w:val="26"/>
        </w:rPr>
      </w:pPr>
    </w:p>
    <w:p w14:paraId="66216F54" w14:textId="77777777" w:rsidR="004D0D24" w:rsidRDefault="004D0D24">
      <w:pPr>
        <w:pStyle w:val="BodyText"/>
        <w:rPr>
          <w:b/>
          <w:sz w:val="26"/>
        </w:rPr>
      </w:pPr>
    </w:p>
    <w:p w14:paraId="2BB8CB13" w14:textId="77777777" w:rsidR="004D0D24" w:rsidRDefault="004D0D24">
      <w:pPr>
        <w:pStyle w:val="BodyText"/>
        <w:rPr>
          <w:b/>
          <w:sz w:val="26"/>
        </w:rPr>
      </w:pPr>
    </w:p>
    <w:p w14:paraId="6B535E68" w14:textId="77777777" w:rsidR="004D0D24" w:rsidRDefault="004D0D24">
      <w:pPr>
        <w:pStyle w:val="BodyText"/>
        <w:rPr>
          <w:b/>
          <w:sz w:val="26"/>
        </w:rPr>
      </w:pPr>
    </w:p>
    <w:p w14:paraId="7859B90F" w14:textId="77777777" w:rsidR="004D0D24" w:rsidRDefault="004D0D24">
      <w:pPr>
        <w:pStyle w:val="BodyText"/>
        <w:rPr>
          <w:b/>
          <w:sz w:val="26"/>
        </w:rPr>
      </w:pPr>
    </w:p>
    <w:p w14:paraId="251D6944" w14:textId="77777777" w:rsidR="004D0D24" w:rsidRDefault="004D0D24">
      <w:pPr>
        <w:pStyle w:val="BodyText"/>
        <w:rPr>
          <w:b/>
          <w:sz w:val="26"/>
        </w:rPr>
      </w:pPr>
    </w:p>
    <w:p w14:paraId="745C1012" w14:textId="77777777" w:rsidR="004D0D24" w:rsidRDefault="004D0D24">
      <w:pPr>
        <w:pStyle w:val="BodyText"/>
        <w:rPr>
          <w:b/>
          <w:sz w:val="26"/>
        </w:rPr>
      </w:pPr>
    </w:p>
    <w:p w14:paraId="0AE16F7D" w14:textId="77777777" w:rsidR="004D0D24" w:rsidRDefault="004D0D24">
      <w:pPr>
        <w:pStyle w:val="BodyText"/>
        <w:rPr>
          <w:b/>
          <w:sz w:val="26"/>
        </w:rPr>
      </w:pPr>
    </w:p>
    <w:p w14:paraId="057EC616" w14:textId="77777777" w:rsidR="004D0D24" w:rsidRDefault="00CC222C">
      <w:pPr>
        <w:spacing w:before="154"/>
        <w:ind w:left="1180"/>
        <w:jc w:val="both"/>
        <w:rPr>
          <w:b/>
          <w:sz w:val="24"/>
        </w:rPr>
      </w:pPr>
      <w:r>
        <w:rPr>
          <w:b/>
          <w:sz w:val="24"/>
        </w:rPr>
        <w:t>RESULT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DISCUSSION:</w:t>
      </w:r>
    </w:p>
    <w:p w14:paraId="6B81EBE4" w14:textId="77777777" w:rsidR="004D0D24" w:rsidRDefault="004D0D24">
      <w:pPr>
        <w:pStyle w:val="BodyText"/>
        <w:spacing w:before="1"/>
        <w:rPr>
          <w:b/>
          <w:sz w:val="18"/>
        </w:rPr>
      </w:pPr>
    </w:p>
    <w:p w14:paraId="724388FB" w14:textId="77777777" w:rsidR="004D0D24" w:rsidRDefault="00CC222C">
      <w:pPr>
        <w:pStyle w:val="Heading1"/>
        <w:numPr>
          <w:ilvl w:val="1"/>
          <w:numId w:val="3"/>
        </w:numPr>
        <w:tabs>
          <w:tab w:val="left" w:pos="821"/>
        </w:tabs>
        <w:spacing w:before="90"/>
        <w:ind w:hanging="429"/>
        <w:jc w:val="left"/>
      </w:pPr>
      <w:r>
        <w:t>Organoleptic</w:t>
      </w:r>
      <w:r>
        <w:rPr>
          <w:spacing w:val="-4"/>
        </w:rPr>
        <w:t xml:space="preserve"> </w:t>
      </w:r>
      <w:r>
        <w:t>Properties</w:t>
      </w:r>
    </w:p>
    <w:p w14:paraId="23EAE877" w14:textId="77777777" w:rsidR="004D0D24" w:rsidRDefault="00CC222C">
      <w:pPr>
        <w:spacing w:before="136"/>
        <w:ind w:left="383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Organoleptic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Properties</w:t>
      </w:r>
    </w:p>
    <w:p w14:paraId="05E4EAA3" w14:textId="77777777" w:rsidR="004D0D24" w:rsidRDefault="004D0D24">
      <w:pPr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space="720"/>
        </w:sectPr>
      </w:pPr>
    </w:p>
    <w:tbl>
      <w:tblPr>
        <w:tblW w:w="0" w:type="auto"/>
        <w:tblInd w:w="2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2835"/>
      </w:tblGrid>
      <w:tr w:rsidR="004D0D24" w14:paraId="2D061D4B" w14:textId="77777777">
        <w:trPr>
          <w:trHeight w:val="523"/>
        </w:trPr>
        <w:tc>
          <w:tcPr>
            <w:tcW w:w="2269" w:type="dxa"/>
          </w:tcPr>
          <w:p w14:paraId="3A0A14AE" w14:textId="77777777" w:rsidR="004D0D24" w:rsidRDefault="00CC222C">
            <w:pPr>
              <w:pStyle w:val="TableParagraph"/>
              <w:spacing w:before="0" w:line="275" w:lineRule="exact"/>
              <w:ind w:left="0"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Criteria</w:t>
            </w:r>
          </w:p>
        </w:tc>
        <w:tc>
          <w:tcPr>
            <w:tcW w:w="2835" w:type="dxa"/>
          </w:tcPr>
          <w:p w14:paraId="2FC82A28" w14:textId="77777777" w:rsidR="004D0D24" w:rsidRDefault="00CC222C">
            <w:pPr>
              <w:pStyle w:val="TableParagraph"/>
              <w:spacing w:before="0" w:line="275" w:lineRule="exact"/>
              <w:ind w:left="1142"/>
              <w:rPr>
                <w:b/>
                <w:sz w:val="24"/>
              </w:rPr>
            </w:pPr>
            <w:r>
              <w:rPr>
                <w:b/>
                <w:sz w:val="24"/>
              </w:rPr>
              <w:t>Observation</w:t>
            </w:r>
          </w:p>
        </w:tc>
      </w:tr>
      <w:tr w:rsidR="004D0D24" w14:paraId="2CD32F5D" w14:textId="77777777">
        <w:trPr>
          <w:trHeight w:val="414"/>
        </w:trPr>
        <w:tc>
          <w:tcPr>
            <w:tcW w:w="2269" w:type="dxa"/>
          </w:tcPr>
          <w:p w14:paraId="5E9E9B23" w14:textId="77777777" w:rsidR="004D0D24" w:rsidRDefault="00CC222C">
            <w:pPr>
              <w:pStyle w:val="TableParagraph"/>
              <w:spacing w:before="0" w:line="275" w:lineRule="exact"/>
              <w:ind w:left="0"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Colour</w:t>
            </w:r>
          </w:p>
        </w:tc>
        <w:tc>
          <w:tcPr>
            <w:tcW w:w="2835" w:type="dxa"/>
          </w:tcPr>
          <w:p w14:paraId="05B28634" w14:textId="77777777" w:rsidR="004D0D24" w:rsidRDefault="00CC222C">
            <w:pPr>
              <w:pStyle w:val="TableParagraph"/>
              <w:spacing w:before="0" w:line="275" w:lineRule="exact"/>
              <w:ind w:left="0" w:right="168"/>
              <w:jc w:val="right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</w:p>
        </w:tc>
      </w:tr>
      <w:tr w:rsidR="004D0D24" w14:paraId="2E5D118C" w14:textId="77777777">
        <w:trPr>
          <w:trHeight w:val="412"/>
        </w:trPr>
        <w:tc>
          <w:tcPr>
            <w:tcW w:w="2269" w:type="dxa"/>
          </w:tcPr>
          <w:p w14:paraId="3CCCDEA6" w14:textId="77777777" w:rsidR="004D0D24" w:rsidRDefault="00CC222C">
            <w:pPr>
              <w:pStyle w:val="TableParagraph"/>
              <w:spacing w:before="0" w:line="275" w:lineRule="exact"/>
              <w:ind w:left="0" w:right="42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Odour</w:t>
            </w:r>
          </w:p>
        </w:tc>
        <w:tc>
          <w:tcPr>
            <w:tcW w:w="2835" w:type="dxa"/>
          </w:tcPr>
          <w:p w14:paraId="1A86544F" w14:textId="77777777" w:rsidR="004D0D24" w:rsidRDefault="00CC222C">
            <w:pPr>
              <w:pStyle w:val="TableParagraph"/>
              <w:spacing w:before="0" w:line="275" w:lineRule="exact"/>
              <w:ind w:left="1288"/>
              <w:rPr>
                <w:sz w:val="24"/>
              </w:rPr>
            </w:pPr>
            <w:r>
              <w:rPr>
                <w:sz w:val="24"/>
              </w:rPr>
              <w:t>Odourless</w:t>
            </w:r>
          </w:p>
        </w:tc>
      </w:tr>
      <w:tr w:rsidR="004D0D24" w14:paraId="5092C39A" w14:textId="77777777">
        <w:trPr>
          <w:trHeight w:val="417"/>
        </w:trPr>
        <w:tc>
          <w:tcPr>
            <w:tcW w:w="2269" w:type="dxa"/>
          </w:tcPr>
          <w:p w14:paraId="43770033" w14:textId="77777777" w:rsidR="004D0D24" w:rsidRDefault="00CC222C">
            <w:pPr>
              <w:pStyle w:val="TableParagraph"/>
              <w:spacing w:before="1"/>
              <w:ind w:left="0" w:right="4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Nature</w:t>
            </w:r>
          </w:p>
        </w:tc>
        <w:tc>
          <w:tcPr>
            <w:tcW w:w="2835" w:type="dxa"/>
          </w:tcPr>
          <w:p w14:paraId="474F8449" w14:textId="77777777" w:rsidR="004D0D24" w:rsidRDefault="00CC222C">
            <w:pPr>
              <w:pStyle w:val="TableParagraph"/>
              <w:spacing w:before="1"/>
              <w:ind w:left="0" w:right="312"/>
              <w:jc w:val="right"/>
              <w:rPr>
                <w:sz w:val="24"/>
              </w:rPr>
            </w:pPr>
            <w:r>
              <w:rPr>
                <w:sz w:val="24"/>
              </w:rPr>
              <w:t>Crystalline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</w:tr>
    </w:tbl>
    <w:p w14:paraId="2966D80B" w14:textId="77777777" w:rsidR="004D0D24" w:rsidRDefault="00CC222C">
      <w:pPr>
        <w:pStyle w:val="Heading1"/>
        <w:numPr>
          <w:ilvl w:val="1"/>
          <w:numId w:val="3"/>
        </w:numPr>
        <w:tabs>
          <w:tab w:val="left" w:pos="821"/>
        </w:tabs>
        <w:spacing w:before="119"/>
        <w:ind w:hanging="429"/>
        <w:jc w:val="left"/>
      </w:pPr>
      <w:r>
        <w:t>Solubility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Pioglitazone</w:t>
      </w:r>
    </w:p>
    <w:p w14:paraId="697AE374" w14:textId="77777777" w:rsidR="004D0D24" w:rsidRDefault="00CC222C">
      <w:pPr>
        <w:pStyle w:val="BodyText"/>
        <w:spacing w:before="137" w:line="360" w:lineRule="auto"/>
        <w:ind w:left="820" w:right="624"/>
      </w:pPr>
      <w:r>
        <w:t>Pioglitazone is having low solubility in water, but it is moderately soluble in organic solvents</w:t>
      </w:r>
      <w:r>
        <w:rPr>
          <w:spacing w:val="-57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ethanol, methanol.</w:t>
      </w:r>
    </w:p>
    <w:p w14:paraId="2A74C198" w14:textId="77777777" w:rsidR="004D0D24" w:rsidRDefault="00CC222C">
      <w:pPr>
        <w:pStyle w:val="Heading1"/>
        <w:ind w:left="1508" w:right="962"/>
        <w:jc w:val="center"/>
      </w:pPr>
      <w:r>
        <w:t>Table</w:t>
      </w:r>
      <w:r>
        <w:rPr>
          <w:spacing w:val="-2"/>
        </w:rPr>
        <w:t xml:space="preserve"> </w:t>
      </w:r>
      <w:r>
        <w:t>No:6</w:t>
      </w:r>
      <w:r>
        <w:rPr>
          <w:spacing w:val="-1"/>
        </w:rPr>
        <w:t xml:space="preserve"> </w:t>
      </w:r>
      <w:r>
        <w:t>Solublity</w:t>
      </w:r>
    </w:p>
    <w:p w14:paraId="5C339FA3" w14:textId="77777777" w:rsidR="004D0D24" w:rsidRDefault="004D0D24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2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2"/>
        <w:gridCol w:w="2544"/>
      </w:tblGrid>
      <w:tr w:rsidR="004D0D24" w14:paraId="2F017792" w14:textId="77777777">
        <w:trPr>
          <w:trHeight w:val="420"/>
        </w:trPr>
        <w:tc>
          <w:tcPr>
            <w:tcW w:w="2362" w:type="dxa"/>
          </w:tcPr>
          <w:p w14:paraId="43800BA1" w14:textId="77777777" w:rsidR="004D0D24" w:rsidRDefault="00CC222C">
            <w:pPr>
              <w:pStyle w:val="TableParagraph"/>
              <w:spacing w:before="0"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Solvent</w:t>
            </w:r>
          </w:p>
        </w:tc>
        <w:tc>
          <w:tcPr>
            <w:tcW w:w="2544" w:type="dxa"/>
          </w:tcPr>
          <w:p w14:paraId="224AEA0B" w14:textId="77777777" w:rsidR="004D0D24" w:rsidRDefault="00CC222C">
            <w:pPr>
              <w:pStyle w:val="TableParagraph"/>
              <w:spacing w:before="0" w:line="276" w:lineRule="exact"/>
              <w:ind w:left="828"/>
              <w:rPr>
                <w:sz w:val="24"/>
              </w:rPr>
            </w:pPr>
            <w:r>
              <w:rPr>
                <w:sz w:val="24"/>
              </w:rPr>
              <w:t>Solubility</w:t>
            </w:r>
          </w:p>
        </w:tc>
      </w:tr>
      <w:tr w:rsidR="004D0D24" w14:paraId="362F0900" w14:textId="77777777">
        <w:trPr>
          <w:trHeight w:val="414"/>
        </w:trPr>
        <w:tc>
          <w:tcPr>
            <w:tcW w:w="2362" w:type="dxa"/>
          </w:tcPr>
          <w:p w14:paraId="6654F221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2544" w:type="dxa"/>
          </w:tcPr>
          <w:p w14:paraId="63D9D0E0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solubility</w:t>
            </w:r>
          </w:p>
        </w:tc>
      </w:tr>
      <w:tr w:rsidR="004D0D24" w14:paraId="1A89C0FC" w14:textId="77777777">
        <w:trPr>
          <w:trHeight w:val="419"/>
        </w:trPr>
        <w:tc>
          <w:tcPr>
            <w:tcW w:w="2362" w:type="dxa"/>
          </w:tcPr>
          <w:p w14:paraId="457926DB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Ethanol</w:t>
            </w:r>
          </w:p>
        </w:tc>
        <w:tc>
          <w:tcPr>
            <w:tcW w:w="2544" w:type="dxa"/>
          </w:tcPr>
          <w:p w14:paraId="53D481F0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Soluble</w:t>
            </w:r>
          </w:p>
        </w:tc>
      </w:tr>
      <w:tr w:rsidR="004D0D24" w14:paraId="71035D09" w14:textId="77777777">
        <w:trPr>
          <w:trHeight w:val="414"/>
        </w:trPr>
        <w:tc>
          <w:tcPr>
            <w:tcW w:w="2362" w:type="dxa"/>
          </w:tcPr>
          <w:p w14:paraId="31BD537F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Methanol</w:t>
            </w:r>
          </w:p>
        </w:tc>
        <w:tc>
          <w:tcPr>
            <w:tcW w:w="2544" w:type="dxa"/>
          </w:tcPr>
          <w:p w14:paraId="473901B5" w14:textId="77777777" w:rsidR="004D0D24" w:rsidRDefault="00CC222C">
            <w:pPr>
              <w:pStyle w:val="TableParagraph"/>
              <w:spacing w:before="0" w:line="275" w:lineRule="exact"/>
              <w:ind w:left="828"/>
              <w:rPr>
                <w:sz w:val="24"/>
              </w:rPr>
            </w:pPr>
            <w:r>
              <w:rPr>
                <w:sz w:val="24"/>
              </w:rPr>
              <w:t>Soluble</w:t>
            </w:r>
          </w:p>
        </w:tc>
      </w:tr>
    </w:tbl>
    <w:p w14:paraId="29150BC5" w14:textId="77777777" w:rsidR="004D0D24" w:rsidRDefault="00CC222C">
      <w:pPr>
        <w:pStyle w:val="ListParagraph"/>
        <w:numPr>
          <w:ilvl w:val="1"/>
          <w:numId w:val="3"/>
        </w:numPr>
        <w:tabs>
          <w:tab w:val="left" w:pos="821"/>
        </w:tabs>
        <w:spacing w:before="11"/>
        <w:ind w:hanging="429"/>
        <w:jc w:val="left"/>
        <w:rPr>
          <w:b/>
          <w:sz w:val="24"/>
        </w:rPr>
      </w:pPr>
      <w:r>
        <w:rPr>
          <w:b/>
          <w:sz w:val="24"/>
        </w:rPr>
        <w:t>Melting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Point</w:t>
      </w:r>
    </w:p>
    <w:p w14:paraId="277154D1" w14:textId="77777777" w:rsidR="004D0D24" w:rsidRDefault="004D0D24">
      <w:pPr>
        <w:pStyle w:val="BodyText"/>
        <w:spacing w:before="7"/>
        <w:rPr>
          <w:b/>
          <w:sz w:val="21"/>
        </w:rPr>
      </w:pPr>
    </w:p>
    <w:p w14:paraId="41CF9E02" w14:textId="77777777" w:rsidR="004D0D24" w:rsidRDefault="00CC222C">
      <w:pPr>
        <w:pStyle w:val="BodyText"/>
        <w:spacing w:before="90" w:line="360" w:lineRule="auto"/>
        <w:ind w:left="820" w:right="275"/>
        <w:jc w:val="both"/>
      </w:pPr>
      <w:r>
        <w:t>For pioglitazone, the experimentally determined melting point typically falls within a specific</w:t>
      </w:r>
      <w:r>
        <w:rPr>
          <w:spacing w:val="1"/>
        </w:rPr>
        <w:t xml:space="preserve"> </w:t>
      </w:r>
      <w:r>
        <w:t>range.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melting point of pioglitazone</w:t>
      </w:r>
      <w:r>
        <w:rPr>
          <w:spacing w:val="-2"/>
        </w:rPr>
        <w:t xml:space="preserve"> </w:t>
      </w:r>
      <w:r>
        <w:t>is generally reported to be 184°C.</w:t>
      </w:r>
    </w:p>
    <w:p w14:paraId="54ED8286" w14:textId="77777777" w:rsidR="004D0D24" w:rsidRDefault="00CC222C">
      <w:pPr>
        <w:pStyle w:val="Heading1"/>
        <w:numPr>
          <w:ilvl w:val="1"/>
          <w:numId w:val="3"/>
        </w:numPr>
        <w:tabs>
          <w:tab w:val="left" w:pos="881"/>
        </w:tabs>
        <w:spacing w:before="158"/>
        <w:ind w:left="880" w:hanging="489"/>
        <w:jc w:val="both"/>
      </w:pPr>
      <w:r>
        <w:t>Characterization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UV</w:t>
      </w:r>
      <w:r>
        <w:rPr>
          <w:spacing w:val="-4"/>
        </w:rPr>
        <w:t xml:space="preserve"> </w:t>
      </w:r>
      <w:r>
        <w:t>Spectrophotometer</w:t>
      </w:r>
    </w:p>
    <w:p w14:paraId="36B539AE" w14:textId="77777777" w:rsidR="004D0D24" w:rsidRDefault="00CC222C">
      <w:pPr>
        <w:pStyle w:val="BodyText"/>
        <w:spacing w:before="140" w:line="360" w:lineRule="auto"/>
        <w:ind w:left="820" w:right="275"/>
        <w:jc w:val="both"/>
      </w:pPr>
      <w:r>
        <w:t>The results of the standard curve for pioglitazone using a UV spectrometer indicate a linear</w:t>
      </w:r>
      <w:r>
        <w:rPr>
          <w:spacing w:val="1"/>
        </w:rPr>
        <w:t xml:space="preserve"> </w:t>
      </w:r>
      <w:r>
        <w:t>relationship between the concentration of pioglitazone and the absorbance readings at a specific</w:t>
      </w:r>
      <w:r>
        <w:rPr>
          <w:spacing w:val="1"/>
        </w:rPr>
        <w:t xml:space="preserve"> </w:t>
      </w:r>
      <w:r>
        <w:rPr>
          <w:position w:val="2"/>
        </w:rPr>
        <w:t>wavelength.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drug had λ</w:t>
      </w:r>
      <w:r>
        <w:rPr>
          <w:spacing w:val="1"/>
          <w:position w:val="2"/>
        </w:rPr>
        <w:t xml:space="preserve"> </w:t>
      </w:r>
      <w:r>
        <w:rPr>
          <w:sz w:val="16"/>
        </w:rPr>
        <w:t>max</w:t>
      </w:r>
      <w:r>
        <w:rPr>
          <w:spacing w:val="2"/>
          <w:sz w:val="16"/>
        </w:rPr>
        <w:t xml:space="preserve"> </w:t>
      </w:r>
      <w:r>
        <w:rPr>
          <w:position w:val="2"/>
        </w:rPr>
        <w:t>of 272.0 nm.</w:t>
      </w:r>
    </w:p>
    <w:p w14:paraId="61728A5F" w14:textId="77777777" w:rsidR="004D0D24" w:rsidRDefault="00CC222C">
      <w:pPr>
        <w:pStyle w:val="Heading1"/>
        <w:spacing w:before="198"/>
        <w:ind w:left="3775"/>
        <w:jc w:val="both"/>
      </w:pPr>
      <w:r>
        <w:t>Tabl</w:t>
      </w:r>
      <w:r>
        <w:t>e</w:t>
      </w:r>
      <w:r>
        <w:rPr>
          <w:spacing w:val="-3"/>
        </w:rPr>
        <w:t xml:space="preserve"> </w:t>
      </w:r>
      <w:r>
        <w:t>No:7</w:t>
      </w:r>
      <w:r>
        <w:rPr>
          <w:spacing w:val="-2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UV</w:t>
      </w:r>
    </w:p>
    <w:p w14:paraId="02334744" w14:textId="77777777" w:rsidR="004D0D24" w:rsidRDefault="004D0D24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3"/>
        <w:gridCol w:w="3363"/>
      </w:tblGrid>
      <w:tr w:rsidR="004D0D24" w14:paraId="1FB414B4" w14:textId="77777777">
        <w:trPr>
          <w:trHeight w:val="474"/>
        </w:trPr>
        <w:tc>
          <w:tcPr>
            <w:tcW w:w="3363" w:type="dxa"/>
          </w:tcPr>
          <w:p w14:paraId="0441ACA3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(µg/mL)</w:t>
            </w:r>
          </w:p>
        </w:tc>
        <w:tc>
          <w:tcPr>
            <w:tcW w:w="3363" w:type="dxa"/>
          </w:tcPr>
          <w:p w14:paraId="66888DC8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Absorbance</w:t>
            </w:r>
          </w:p>
        </w:tc>
      </w:tr>
      <w:tr w:rsidR="004D0D24" w14:paraId="2740444A" w14:textId="77777777">
        <w:trPr>
          <w:trHeight w:val="477"/>
        </w:trPr>
        <w:tc>
          <w:tcPr>
            <w:tcW w:w="3363" w:type="dxa"/>
          </w:tcPr>
          <w:p w14:paraId="5A8B0CE3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63" w:type="dxa"/>
          </w:tcPr>
          <w:p w14:paraId="237A55F4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0.2228</w:t>
            </w:r>
          </w:p>
        </w:tc>
      </w:tr>
      <w:tr w:rsidR="004D0D24" w14:paraId="1329B98A" w14:textId="77777777">
        <w:trPr>
          <w:trHeight w:val="475"/>
        </w:trPr>
        <w:tc>
          <w:tcPr>
            <w:tcW w:w="3363" w:type="dxa"/>
          </w:tcPr>
          <w:p w14:paraId="67888BC5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363" w:type="dxa"/>
          </w:tcPr>
          <w:p w14:paraId="7C66E9F1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0.3608</w:t>
            </w:r>
          </w:p>
        </w:tc>
      </w:tr>
      <w:tr w:rsidR="004D0D24" w14:paraId="518D486E" w14:textId="77777777">
        <w:trPr>
          <w:trHeight w:val="477"/>
        </w:trPr>
        <w:tc>
          <w:tcPr>
            <w:tcW w:w="3363" w:type="dxa"/>
          </w:tcPr>
          <w:p w14:paraId="42BFA7B1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363" w:type="dxa"/>
          </w:tcPr>
          <w:p w14:paraId="4D9112DB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0.5171</w:t>
            </w:r>
          </w:p>
        </w:tc>
      </w:tr>
      <w:tr w:rsidR="004D0D24" w14:paraId="50708A18" w14:textId="77777777">
        <w:trPr>
          <w:trHeight w:val="474"/>
        </w:trPr>
        <w:tc>
          <w:tcPr>
            <w:tcW w:w="3363" w:type="dxa"/>
          </w:tcPr>
          <w:p w14:paraId="34207AE1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363" w:type="dxa"/>
          </w:tcPr>
          <w:p w14:paraId="5D16D830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0.6908</w:t>
            </w:r>
          </w:p>
        </w:tc>
      </w:tr>
      <w:tr w:rsidR="004D0D24" w14:paraId="0294C671" w14:textId="77777777">
        <w:trPr>
          <w:trHeight w:val="477"/>
        </w:trPr>
        <w:tc>
          <w:tcPr>
            <w:tcW w:w="3363" w:type="dxa"/>
          </w:tcPr>
          <w:p w14:paraId="086EA0B3" w14:textId="77777777" w:rsidR="004D0D24" w:rsidRDefault="00CC222C">
            <w:pPr>
              <w:pStyle w:val="TableParagraph"/>
              <w:spacing w:before="0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363" w:type="dxa"/>
          </w:tcPr>
          <w:p w14:paraId="1717AEAC" w14:textId="77777777" w:rsidR="004D0D24" w:rsidRDefault="00CC222C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0.8328</w:t>
            </w:r>
          </w:p>
        </w:tc>
      </w:tr>
    </w:tbl>
    <w:p w14:paraId="208D9B3E" w14:textId="77777777" w:rsidR="004D0D24" w:rsidRDefault="004D0D24">
      <w:pPr>
        <w:spacing w:line="275" w:lineRule="exact"/>
        <w:rPr>
          <w:sz w:val="24"/>
        </w:rPr>
        <w:sectPr w:rsidR="004D0D24">
          <w:pgSz w:w="11910" w:h="16840"/>
          <w:pgMar w:top="1420" w:right="860" w:bottom="1180" w:left="620" w:header="0" w:footer="990" w:gutter="0"/>
          <w:cols w:space="720"/>
        </w:sectPr>
      </w:pPr>
    </w:p>
    <w:p w14:paraId="73896A39" w14:textId="77777777" w:rsidR="004D0D24" w:rsidRDefault="004D0D24">
      <w:pPr>
        <w:pStyle w:val="BodyText"/>
        <w:rPr>
          <w:b/>
          <w:sz w:val="20"/>
        </w:rPr>
      </w:pPr>
    </w:p>
    <w:p w14:paraId="79BCEF3C" w14:textId="77777777" w:rsidR="004D0D24" w:rsidRDefault="004D0D24">
      <w:pPr>
        <w:pStyle w:val="BodyText"/>
        <w:rPr>
          <w:b/>
          <w:sz w:val="20"/>
        </w:rPr>
      </w:pPr>
    </w:p>
    <w:p w14:paraId="6032CB9A" w14:textId="77777777" w:rsidR="004D0D24" w:rsidRDefault="004D0D24">
      <w:pPr>
        <w:pStyle w:val="BodyText"/>
        <w:rPr>
          <w:b/>
          <w:sz w:val="20"/>
        </w:rPr>
      </w:pPr>
    </w:p>
    <w:p w14:paraId="17B9C810" w14:textId="77777777" w:rsidR="004D0D24" w:rsidRDefault="004D0D24">
      <w:pPr>
        <w:pStyle w:val="BodyText"/>
        <w:rPr>
          <w:b/>
          <w:sz w:val="20"/>
        </w:rPr>
      </w:pPr>
    </w:p>
    <w:p w14:paraId="4D3CBD9E" w14:textId="77777777" w:rsidR="004D0D24" w:rsidRDefault="004D0D24">
      <w:pPr>
        <w:pStyle w:val="BodyText"/>
        <w:rPr>
          <w:b/>
          <w:sz w:val="20"/>
        </w:rPr>
      </w:pPr>
    </w:p>
    <w:p w14:paraId="2E432BE5" w14:textId="77777777" w:rsidR="004D0D24" w:rsidRDefault="004D0D24">
      <w:pPr>
        <w:pStyle w:val="BodyText"/>
        <w:rPr>
          <w:b/>
          <w:sz w:val="20"/>
        </w:rPr>
      </w:pPr>
    </w:p>
    <w:p w14:paraId="61F7AD55" w14:textId="77777777" w:rsidR="004D0D24" w:rsidRDefault="004D0D24">
      <w:pPr>
        <w:pStyle w:val="BodyText"/>
        <w:rPr>
          <w:b/>
          <w:sz w:val="20"/>
        </w:rPr>
      </w:pPr>
    </w:p>
    <w:p w14:paraId="75C1781B" w14:textId="77777777" w:rsidR="004D0D24" w:rsidRDefault="004D0D24">
      <w:pPr>
        <w:pStyle w:val="BodyText"/>
        <w:rPr>
          <w:b/>
          <w:sz w:val="20"/>
        </w:rPr>
      </w:pPr>
    </w:p>
    <w:p w14:paraId="1A29A909" w14:textId="77777777" w:rsidR="004D0D24" w:rsidRDefault="004D0D24">
      <w:pPr>
        <w:pStyle w:val="BodyText"/>
        <w:rPr>
          <w:b/>
          <w:sz w:val="20"/>
        </w:rPr>
      </w:pPr>
    </w:p>
    <w:p w14:paraId="4B46703F" w14:textId="77777777" w:rsidR="004D0D24" w:rsidRDefault="004D0D24">
      <w:pPr>
        <w:pStyle w:val="BodyText"/>
        <w:rPr>
          <w:b/>
          <w:sz w:val="20"/>
        </w:rPr>
      </w:pPr>
    </w:p>
    <w:p w14:paraId="684D00A5" w14:textId="77777777" w:rsidR="004D0D24" w:rsidRDefault="004D0D24">
      <w:pPr>
        <w:pStyle w:val="BodyText"/>
        <w:rPr>
          <w:b/>
          <w:sz w:val="20"/>
        </w:rPr>
      </w:pPr>
    </w:p>
    <w:p w14:paraId="6D1E9906" w14:textId="77777777" w:rsidR="004D0D24" w:rsidRDefault="004D0D24">
      <w:pPr>
        <w:pStyle w:val="BodyText"/>
        <w:rPr>
          <w:b/>
          <w:sz w:val="20"/>
        </w:rPr>
      </w:pPr>
    </w:p>
    <w:p w14:paraId="49E16846" w14:textId="77777777" w:rsidR="004D0D24" w:rsidRDefault="004D0D24">
      <w:pPr>
        <w:pStyle w:val="BodyText"/>
        <w:rPr>
          <w:b/>
          <w:sz w:val="20"/>
        </w:rPr>
      </w:pPr>
    </w:p>
    <w:p w14:paraId="676A3140" w14:textId="77777777" w:rsidR="004D0D24" w:rsidRDefault="004D0D24">
      <w:pPr>
        <w:pStyle w:val="BodyText"/>
        <w:rPr>
          <w:b/>
          <w:sz w:val="20"/>
        </w:rPr>
      </w:pPr>
    </w:p>
    <w:p w14:paraId="6FF04CB3" w14:textId="77777777" w:rsidR="004D0D24" w:rsidRDefault="004D0D24">
      <w:pPr>
        <w:pStyle w:val="BodyText"/>
        <w:rPr>
          <w:b/>
          <w:sz w:val="20"/>
        </w:rPr>
      </w:pPr>
    </w:p>
    <w:p w14:paraId="70BB50CE" w14:textId="77777777" w:rsidR="004D0D24" w:rsidRDefault="004D0D24">
      <w:pPr>
        <w:pStyle w:val="BodyText"/>
        <w:rPr>
          <w:b/>
          <w:sz w:val="20"/>
        </w:rPr>
      </w:pPr>
    </w:p>
    <w:p w14:paraId="5D17F0AF" w14:textId="77777777" w:rsidR="004D0D24" w:rsidRDefault="00CC222C">
      <w:pPr>
        <w:spacing w:before="219"/>
        <w:ind w:left="3129"/>
        <w:rPr>
          <w:b/>
          <w:sz w:val="24"/>
        </w:rPr>
      </w:pPr>
      <w:r>
        <w:pict w14:anchorId="1E508CC4">
          <v:group id="_x0000_s1027" style="position:absolute;left:0;text-align:left;margin-left:105.8pt;margin-top:-183.7pt;width:377.05pt;height:184.35pt;z-index:15736832;mso-position-horizontal-relative:page" coordorigin="2116,-3674" coordsize="7541,3687">
            <v:shape id="_x0000_s1048" style="position:absolute;left:3072;top:-2925;width:6266;height:2043" coordorigin="3073,-2925" coordsize="6266,2043" o:spt="100" adj="0,,0" path="m3073,-1291r6266,m3073,-1699r6266,m3073,-2109r6266,m3073,-2517r6266,m3073,-2925r6266,m4118,-2925r,2042m5162,-2925r,2042m6206,-2925r,2042m7250,-2925r,2042m8294,-2925r,2042m9339,-2925r,2042e" filled="f" strokecolor="#d9d9d9">
              <v:stroke joinstyle="round"/>
              <v:formulas/>
              <v:path arrowok="t" o:connecttype="segments"/>
            </v:shape>
            <v:shape id="_x0000_s1047" style="position:absolute;left:3015;top:-2925;width:6323;height:2100" coordorigin="3016,-2925" coordsize="6323,2100" o:spt="100" adj="0,,0" path="m3073,-883r,-2042m3016,-883r57,m3016,-1291r57,m3016,-1699r57,m3016,-2109r57,m3016,-2517r57,m3016,-2925r57,m3073,-883r6266,m3073,-883r,57m4118,-883r,57m5162,-883r,57m6206,-883r,57m7250,-883r,57m8294,-883r,57m9339,-883r,57e" filled="f" strokecolor="#bebebe">
              <v:stroke joinstyle="round"/>
              <v:formulas/>
              <v:path arrowok="t" o:connecttype="segments"/>
            </v:shape>
            <v:shape id="_x0000_s1046" style="position:absolute;left:4117;top:-2584;width:4178;height:1246" coordorigin="4117,-2584" coordsize="4178,1246" path="m4117,-1338r1045,-282l6206,-1939r1044,-355l8294,-2584e" filled="f" strokecolor="#4471c4" strokeweight="1.5pt">
              <v:path arrowok="t"/>
            </v:shape>
            <v:shape id="_x0000_s1045" type="#_x0000_t75" style="position:absolute;left:4060;top:-1397;width:116;height:116">
              <v:imagedata r:id="rId34" o:title=""/>
            </v:shape>
            <v:shape id="_x0000_s1044" type="#_x0000_t75" style="position:absolute;left:5104;top:-1678;width:116;height:116">
              <v:imagedata r:id="rId35" o:title=""/>
            </v:shape>
            <v:shape id="_x0000_s1043" type="#_x0000_t75" style="position:absolute;left:6148;top:-1997;width:116;height:116">
              <v:imagedata r:id="rId36" o:title=""/>
            </v:shape>
            <v:shape id="_x0000_s1042" type="#_x0000_t75" style="position:absolute;left:7192;top:-2352;width:116;height:116">
              <v:imagedata r:id="rId35" o:title=""/>
            </v:shape>
            <v:shape id="_x0000_s1041" type="#_x0000_t75" style="position:absolute;left:8236;top:-2643;width:116;height:116">
              <v:imagedata r:id="rId34" o:title=""/>
            </v:shape>
            <v:line id="_x0000_s1040" style="position:absolute" from="4117,-1322" to="8294,-2588" strokecolor="#4471c4" strokeweight="1.5pt">
              <v:stroke dashstyle="dot"/>
            </v:line>
            <v:rect id="_x0000_s1039" style="position:absolute;left:2124;top:-3667;width:7526;height:3672" filled="f" strokecolor="#d9d9d9"/>
            <v:shape id="_x0000_s1038" type="#_x0000_t202" style="position:absolute;left:3762;top:-3461;width:4282;height:281" filled="f" stroked="f">
              <v:textbox inset="0,0,0,0">
                <w:txbxContent>
                  <w:p w14:paraId="3714BE20" w14:textId="77777777" w:rsidR="004D0D24" w:rsidRDefault="00CC222C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585858"/>
                        <w:sz w:val="28"/>
                      </w:rPr>
                      <w:t>Absorbance</w:t>
                    </w:r>
                    <w:r>
                      <w:rPr>
                        <w:rFonts w:ascii="Calibri"/>
                        <w:color w:val="585858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Spectrum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of</w:t>
                    </w:r>
                    <w:r>
                      <w:rPr>
                        <w:rFonts w:ascii="Calibri"/>
                        <w:color w:val="585858"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28"/>
                      </w:rPr>
                      <w:t>Pioglitazone</w:t>
                    </w:r>
                  </w:p>
                </w:txbxContent>
              </v:textbox>
            </v:shape>
            <v:shape id="_x0000_s1037" type="#_x0000_t202" style="position:absolute;left:2678;top:-3009;width:250;height:589" filled="f" stroked="f">
              <v:textbox inset="0,0,0,0">
                <w:txbxContent>
                  <w:p w14:paraId="5D92688F" w14:textId="77777777" w:rsidR="004D0D24" w:rsidRDefault="00CC222C">
                    <w:pPr>
                      <w:spacing w:line="183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  <w:p w14:paraId="54C22D9C" w14:textId="77777777" w:rsidR="004D0D24" w:rsidRDefault="004D0D24">
                    <w:pPr>
                      <w:spacing w:before="5"/>
                      <w:rPr>
                        <w:rFonts w:ascii="Calibri"/>
                        <w:sz w:val="15"/>
                      </w:rPr>
                    </w:pPr>
                  </w:p>
                  <w:p w14:paraId="385C9695" w14:textId="77777777" w:rsidR="004D0D24" w:rsidRDefault="00CC222C">
                    <w:pPr>
                      <w:spacing w:line="216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0.8</w:t>
                    </w:r>
                  </w:p>
                </w:txbxContent>
              </v:textbox>
            </v:shape>
            <v:shape id="_x0000_s1036" type="#_x0000_t202" style="position:absolute;left:5993;top:-2801;width:1434;height:401" filled="f" stroked="f">
              <v:textbox inset="0,0,0,0">
                <w:txbxContent>
                  <w:p w14:paraId="36700B3F" w14:textId="77777777" w:rsidR="004D0D24" w:rsidRDefault="00CC222C">
                    <w:pPr>
                      <w:spacing w:line="183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</w:t>
                    </w:r>
                    <w:r>
                      <w:rPr>
                        <w:rFonts w:ascii="Calibri"/>
                        <w:color w:val="585858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=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0.031x</w:t>
                    </w:r>
                    <w:r>
                      <w:rPr>
                        <w:rFonts w:ascii="Calibri"/>
                        <w:color w:val="585858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+</w:t>
                    </w:r>
                    <w:r>
                      <w:rPr>
                        <w:rFonts w:ascii="Calibri"/>
                        <w:color w:val="585858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18"/>
                      </w:rPr>
                      <w:t>0.0599</w:t>
                    </w:r>
                  </w:p>
                  <w:p w14:paraId="036C4D7A" w14:textId="77777777" w:rsidR="004D0D24" w:rsidRDefault="00CC222C">
                    <w:pPr>
                      <w:spacing w:before="1" w:line="216" w:lineRule="exact"/>
                      <w:ind w:right="2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R² =</w:t>
                    </w:r>
                    <w:r>
                      <w:rPr>
                        <w:rFonts w:ascii="Calibri" w:hAnsi="Calibri"/>
                        <w:color w:val="585858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585858"/>
                        <w:sz w:val="18"/>
                      </w:rPr>
                      <w:t>0.9986</w:t>
                    </w:r>
                  </w:p>
                </w:txbxContent>
              </v:textbox>
            </v:shape>
            <v:shape id="_x0000_s1035" type="#_x0000_t202" style="position:absolute;left:2678;top:-2192;width:250;height:1406" filled="f" stroked="f">
              <v:textbox inset="0,0,0,0">
                <w:txbxContent>
                  <w:p w14:paraId="25CF7073" w14:textId="77777777" w:rsidR="004D0D24" w:rsidRDefault="00CC222C">
                    <w:pPr>
                      <w:spacing w:line="183" w:lineRule="exact"/>
                      <w:ind w:right="18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0.6</w:t>
                    </w:r>
                  </w:p>
                  <w:p w14:paraId="2219A673" w14:textId="77777777" w:rsidR="004D0D24" w:rsidRDefault="004D0D24">
                    <w:pPr>
                      <w:spacing w:before="5"/>
                      <w:rPr>
                        <w:rFonts w:ascii="Calibri"/>
                        <w:sz w:val="15"/>
                      </w:rPr>
                    </w:pPr>
                  </w:p>
                  <w:p w14:paraId="4D1345DF" w14:textId="77777777" w:rsidR="004D0D24" w:rsidRDefault="00CC222C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0.4</w:t>
                    </w:r>
                  </w:p>
                  <w:p w14:paraId="776C4969" w14:textId="77777777" w:rsidR="004D0D24" w:rsidRDefault="004D0D24">
                    <w:pPr>
                      <w:spacing w:before="6"/>
                      <w:rPr>
                        <w:rFonts w:ascii="Calibri"/>
                        <w:sz w:val="15"/>
                      </w:rPr>
                    </w:pPr>
                  </w:p>
                  <w:p w14:paraId="10493357" w14:textId="77777777" w:rsidR="004D0D24" w:rsidRDefault="00CC222C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0.2</w:t>
                    </w:r>
                  </w:p>
                  <w:p w14:paraId="63433D30" w14:textId="77777777" w:rsidR="004D0D24" w:rsidRDefault="004D0D24">
                    <w:pPr>
                      <w:spacing w:before="5"/>
                      <w:rPr>
                        <w:rFonts w:ascii="Calibri"/>
                        <w:sz w:val="15"/>
                      </w:rPr>
                    </w:pPr>
                  </w:p>
                  <w:p w14:paraId="258F3733" w14:textId="77777777" w:rsidR="004D0D24" w:rsidRDefault="00CC222C">
                    <w:pPr>
                      <w:spacing w:before="1" w:line="216" w:lineRule="exact"/>
                      <w:ind w:right="1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4" type="#_x0000_t202" style="position:absolute;left:3027;top:-733;width:112;height:180" filled="f" stroked="f">
              <v:textbox inset="0,0,0,0">
                <w:txbxContent>
                  <w:p w14:paraId="3D90255B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033" type="#_x0000_t202" style="position:absolute;left:4072;top:-733;width:112;height:180" filled="f" stroked="f">
              <v:textbox inset="0,0,0,0">
                <w:txbxContent>
                  <w:p w14:paraId="3F27740F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032" type="#_x0000_t202" style="position:absolute;left:5071;top:-733;width:203;height:180" filled="f" stroked="f">
              <v:textbox inset="0,0,0,0">
                <w:txbxContent>
                  <w:p w14:paraId="6CC615A2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031" type="#_x0000_t202" style="position:absolute;left:5625;top:-733;width:1180;height:484" filled="f" stroked="f">
              <v:textbox inset="0,0,0,0">
                <w:txbxContent>
                  <w:p w14:paraId="4FEED59F" w14:textId="77777777" w:rsidR="004D0D24" w:rsidRDefault="00CC222C">
                    <w:pPr>
                      <w:spacing w:line="183" w:lineRule="exact"/>
                      <w:ind w:right="14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  <w:p w14:paraId="188625E8" w14:textId="77777777" w:rsidR="004D0D24" w:rsidRDefault="00CC222C">
                    <w:pPr>
                      <w:spacing w:before="60" w:line="240" w:lineRule="exact"/>
                      <w:ind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color w:val="585858"/>
                        <w:spacing w:val="-1"/>
                        <w:sz w:val="20"/>
                      </w:rPr>
                      <w:t>Concentration</w:t>
                    </w:r>
                  </w:p>
                </w:txbxContent>
              </v:textbox>
            </v:shape>
            <v:shape id="_x0000_s1030" type="#_x0000_t202" style="position:absolute;left:7160;top:-733;width:203;height:180" filled="f" stroked="f">
              <v:textbox inset="0,0,0,0">
                <w:txbxContent>
                  <w:p w14:paraId="6E4E59C8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</v:shape>
            <v:shape id="_x0000_s1029" type="#_x0000_t202" style="position:absolute;left:8204;top:-733;width:204;height:180" filled="f" stroked="f">
              <v:textbox inset="0,0,0,0">
                <w:txbxContent>
                  <w:p w14:paraId="334BD442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</w:txbxContent>
              </v:textbox>
            </v:shape>
            <v:shape id="_x0000_s1028" type="#_x0000_t202" style="position:absolute;left:9249;top:-733;width:203;height:180" filled="f" stroked="f">
              <v:textbox inset="0,0,0,0">
                <w:txbxContent>
                  <w:p w14:paraId="3F456F36" w14:textId="77777777" w:rsidR="004D0D24" w:rsidRDefault="00CC222C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</v:shape>
            <w10:wrap anchorx="page"/>
          </v:group>
        </w:pict>
      </w:r>
      <w:r>
        <w:pict w14:anchorId="1334FB32">
          <v:shape id="_x0000_s1026" type="#_x0000_t202" style="position:absolute;left:0;text-align:left;margin-left:119.75pt;margin-top:-120.2pt;width:12pt;height:50.2pt;z-index:15737344;mso-position-horizontal-relative:page" filled="f" stroked="f">
            <v:textbox style="layout-flow:vertical;mso-layout-flow-alt:bottom-to-top" inset="0,0,0,0">
              <w:txbxContent>
                <w:p w14:paraId="4FB4C5A4" w14:textId="77777777" w:rsidR="004D0D24" w:rsidRDefault="00CC222C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585858"/>
                      <w:sz w:val="20"/>
                    </w:rPr>
                    <w:t>Absorbance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Fig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No:15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Absorbance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Spectra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Pioglitazone</w:t>
      </w:r>
    </w:p>
    <w:p w14:paraId="7A796188" w14:textId="77777777" w:rsidR="004D0D24" w:rsidRDefault="004D0D24">
      <w:pPr>
        <w:pStyle w:val="BodyText"/>
        <w:rPr>
          <w:b/>
          <w:sz w:val="26"/>
        </w:rPr>
      </w:pPr>
    </w:p>
    <w:p w14:paraId="1D9F9731" w14:textId="77777777" w:rsidR="004D0D24" w:rsidRDefault="004D0D24">
      <w:pPr>
        <w:pStyle w:val="BodyText"/>
        <w:rPr>
          <w:b/>
          <w:sz w:val="26"/>
        </w:rPr>
      </w:pPr>
    </w:p>
    <w:p w14:paraId="0E780526" w14:textId="77777777" w:rsidR="004D0D24" w:rsidRDefault="004D0D24">
      <w:pPr>
        <w:pStyle w:val="BodyText"/>
        <w:rPr>
          <w:b/>
          <w:sz w:val="26"/>
        </w:rPr>
      </w:pPr>
    </w:p>
    <w:p w14:paraId="2D6A4E2F" w14:textId="77777777" w:rsidR="004D0D24" w:rsidRDefault="004D0D24">
      <w:pPr>
        <w:pStyle w:val="BodyText"/>
        <w:rPr>
          <w:b/>
          <w:sz w:val="26"/>
        </w:rPr>
      </w:pPr>
    </w:p>
    <w:p w14:paraId="62463092" w14:textId="77777777" w:rsidR="004D0D24" w:rsidRDefault="004D0D24">
      <w:pPr>
        <w:pStyle w:val="BodyText"/>
        <w:rPr>
          <w:b/>
          <w:sz w:val="26"/>
        </w:rPr>
      </w:pPr>
    </w:p>
    <w:p w14:paraId="39C24687" w14:textId="77777777" w:rsidR="004D0D24" w:rsidRDefault="004D0D24">
      <w:pPr>
        <w:pStyle w:val="BodyText"/>
        <w:rPr>
          <w:b/>
          <w:sz w:val="26"/>
        </w:rPr>
      </w:pPr>
    </w:p>
    <w:p w14:paraId="6D187BB0" w14:textId="77777777" w:rsidR="004D0D24" w:rsidRDefault="004D0D24">
      <w:pPr>
        <w:pStyle w:val="BodyText"/>
        <w:rPr>
          <w:b/>
          <w:sz w:val="26"/>
        </w:rPr>
      </w:pPr>
    </w:p>
    <w:p w14:paraId="5F4DF630" w14:textId="77777777" w:rsidR="004D0D24" w:rsidRDefault="004D0D24">
      <w:pPr>
        <w:pStyle w:val="BodyText"/>
        <w:rPr>
          <w:b/>
          <w:sz w:val="26"/>
        </w:rPr>
      </w:pPr>
    </w:p>
    <w:p w14:paraId="4CEA74F7" w14:textId="77777777" w:rsidR="004D0D24" w:rsidRDefault="004D0D24">
      <w:pPr>
        <w:pStyle w:val="BodyText"/>
        <w:rPr>
          <w:b/>
          <w:sz w:val="26"/>
        </w:rPr>
      </w:pPr>
    </w:p>
    <w:p w14:paraId="5996064A" w14:textId="77777777" w:rsidR="004D0D24" w:rsidRDefault="004D0D24">
      <w:pPr>
        <w:pStyle w:val="BodyText"/>
        <w:rPr>
          <w:b/>
          <w:sz w:val="26"/>
        </w:rPr>
      </w:pPr>
    </w:p>
    <w:p w14:paraId="6B7C2790" w14:textId="77777777" w:rsidR="004D0D24" w:rsidRDefault="004D0D24">
      <w:pPr>
        <w:pStyle w:val="BodyText"/>
        <w:rPr>
          <w:b/>
          <w:sz w:val="26"/>
        </w:rPr>
      </w:pPr>
    </w:p>
    <w:p w14:paraId="1506A19F" w14:textId="77777777" w:rsidR="004D0D24" w:rsidRDefault="004D0D24">
      <w:pPr>
        <w:pStyle w:val="BodyText"/>
        <w:rPr>
          <w:b/>
          <w:sz w:val="26"/>
        </w:rPr>
      </w:pPr>
    </w:p>
    <w:p w14:paraId="3A73103A" w14:textId="77777777" w:rsidR="004D0D24" w:rsidRDefault="004D0D24">
      <w:pPr>
        <w:pStyle w:val="BodyText"/>
        <w:spacing w:before="8"/>
        <w:rPr>
          <w:b/>
          <w:sz w:val="28"/>
        </w:rPr>
      </w:pPr>
    </w:p>
    <w:p w14:paraId="6B425523" w14:textId="77777777" w:rsidR="004D0D24" w:rsidRDefault="00CC222C">
      <w:pPr>
        <w:pStyle w:val="Heading1"/>
        <w:ind w:left="3127"/>
      </w:pPr>
      <w:r>
        <w:t>FigNo:16</w:t>
      </w:r>
      <w:r>
        <w:rPr>
          <w:spacing w:val="-4"/>
        </w:rPr>
        <w:t xml:space="preserve"> </w:t>
      </w:r>
      <w:r>
        <w:t>Absorbance</w:t>
      </w:r>
      <w:r>
        <w:rPr>
          <w:spacing w:val="-1"/>
        </w:rPr>
        <w:t xml:space="preserve"> </w:t>
      </w:r>
      <w:r>
        <w:t>Maxima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Pioglitazone</w:t>
      </w:r>
    </w:p>
    <w:p w14:paraId="6AC91846" w14:textId="77777777" w:rsidR="004D0D24" w:rsidRDefault="004D0D24">
      <w:pPr>
        <w:pStyle w:val="BodyText"/>
        <w:spacing w:before="4"/>
        <w:rPr>
          <w:b/>
          <w:sz w:val="22"/>
        </w:rPr>
      </w:pPr>
    </w:p>
    <w:p w14:paraId="3FB5194F" w14:textId="77777777" w:rsidR="004D0D24" w:rsidRDefault="00CC222C">
      <w:pPr>
        <w:pStyle w:val="ListParagraph"/>
        <w:numPr>
          <w:ilvl w:val="1"/>
          <w:numId w:val="3"/>
        </w:numPr>
        <w:tabs>
          <w:tab w:val="left" w:pos="881"/>
        </w:tabs>
        <w:ind w:left="880" w:hanging="421"/>
        <w:jc w:val="left"/>
        <w:rPr>
          <w:b/>
          <w:sz w:val="24"/>
        </w:rPr>
      </w:pPr>
      <w:r>
        <w:rPr>
          <w:b/>
          <w:sz w:val="24"/>
        </w:rPr>
        <w:t>Charecterization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</w:t>
      </w:r>
    </w:p>
    <w:p w14:paraId="2198CA7C" w14:textId="77777777" w:rsidR="004D0D24" w:rsidRDefault="00CC222C">
      <w:pPr>
        <w:pStyle w:val="Heading1"/>
        <w:numPr>
          <w:ilvl w:val="2"/>
          <w:numId w:val="3"/>
        </w:numPr>
        <w:tabs>
          <w:tab w:val="left" w:pos="963"/>
        </w:tabs>
        <w:spacing w:before="137"/>
        <w:ind w:hanging="568"/>
        <w:jc w:val="left"/>
      </w:pPr>
      <w:r>
        <w:t>Drug</w:t>
      </w:r>
      <w:r>
        <w:rPr>
          <w:spacing w:val="-1"/>
        </w:rPr>
        <w:t xml:space="preserve"> </w:t>
      </w:r>
      <w:r>
        <w:t>FTIR</w:t>
      </w:r>
    </w:p>
    <w:p w14:paraId="7D9CC844" w14:textId="77777777" w:rsidR="004D0D24" w:rsidRDefault="00CC222C">
      <w:pPr>
        <w:pStyle w:val="BodyText"/>
        <w:spacing w:before="139" w:line="360" w:lineRule="auto"/>
        <w:ind w:left="820" w:right="268"/>
        <w:jc w:val="both"/>
      </w:pPr>
      <w:r>
        <w:t>The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(IR)</w:t>
      </w:r>
      <w:r>
        <w:rPr>
          <w:spacing w:val="1"/>
        </w:rPr>
        <w:t xml:space="preserve"> </w:t>
      </w:r>
      <w:r>
        <w:t>spectroscopy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pioglitazone</w:t>
      </w:r>
      <w:r>
        <w:rPr>
          <w:spacing w:val="1"/>
        </w:rPr>
        <w:t xml:space="preserve"> </w:t>
      </w:r>
      <w:r>
        <w:t>HCL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characteristic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corresponding to functional groups present in the molecule. Common peaks observed include a</w:t>
      </w:r>
      <w:r>
        <w:rPr>
          <w:spacing w:val="1"/>
        </w:rPr>
        <w:t xml:space="preserve"> </w:t>
      </w:r>
      <w:r>
        <w:t>broad</w:t>
      </w:r>
      <w:r>
        <w:rPr>
          <w:spacing w:val="-12"/>
        </w:rPr>
        <w:t xml:space="preserve"> </w:t>
      </w:r>
      <w:r>
        <w:t>peak</w:t>
      </w:r>
      <w:r>
        <w:rPr>
          <w:spacing w:val="-11"/>
        </w:rPr>
        <w:t xml:space="preserve"> </w:t>
      </w:r>
      <w:r>
        <w:t>around</w:t>
      </w:r>
      <w:r>
        <w:rPr>
          <w:spacing w:val="-12"/>
        </w:rPr>
        <w:t xml:space="preserve"> </w:t>
      </w:r>
      <w:r>
        <w:t>3300</w:t>
      </w:r>
      <w:r>
        <w:rPr>
          <w:spacing w:val="-9"/>
        </w:rPr>
        <w:t xml:space="preserve"> </w:t>
      </w:r>
      <w:r>
        <w:t>cm^-1</w:t>
      </w:r>
      <w:r>
        <w:rPr>
          <w:spacing w:val="-11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N-H</w:t>
      </w:r>
      <w:r>
        <w:rPr>
          <w:spacing w:val="-12"/>
        </w:rPr>
        <w:t xml:space="preserve"> </w:t>
      </w:r>
      <w:r>
        <w:t>stretching</w:t>
      </w:r>
      <w:r>
        <w:rPr>
          <w:spacing w:val="-11"/>
        </w:rPr>
        <w:t xml:space="preserve"> </w:t>
      </w:r>
      <w:r>
        <w:t>vibration,</w:t>
      </w:r>
      <w:r>
        <w:rPr>
          <w:spacing w:val="-10"/>
        </w:rPr>
        <w:t xml:space="preserve"> </w:t>
      </w:r>
      <w:r>
        <w:t>peaks</w:t>
      </w:r>
      <w:r>
        <w:rPr>
          <w:spacing w:val="-11"/>
        </w:rPr>
        <w:t xml:space="preserve"> </w:t>
      </w:r>
      <w:r>
        <w:t>around</w:t>
      </w:r>
      <w:r>
        <w:rPr>
          <w:spacing w:val="-10"/>
        </w:rPr>
        <w:t xml:space="preserve"> </w:t>
      </w:r>
      <w:r>
        <w:t>1700</w:t>
      </w:r>
      <w:r>
        <w:t>-</w:t>
      </w:r>
      <w:r>
        <w:rPr>
          <w:spacing w:val="-58"/>
        </w:rPr>
        <w:t xml:space="preserve"> </w:t>
      </w:r>
      <w:r>
        <w:t>1750 cm^-1 indicating the presence of carbonyl groups, and peaks around 1500-1600 cm^-1</w:t>
      </w:r>
      <w:r>
        <w:rPr>
          <w:spacing w:val="1"/>
        </w:rPr>
        <w:t xml:space="preserve"> </w:t>
      </w:r>
      <w:r>
        <w:t>corresponding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aromatic</w:t>
      </w:r>
      <w:r>
        <w:rPr>
          <w:spacing w:val="-11"/>
        </w:rPr>
        <w:t xml:space="preserve"> </w:t>
      </w:r>
      <w:r>
        <w:t>C=C</w:t>
      </w:r>
      <w:r>
        <w:rPr>
          <w:spacing w:val="-10"/>
        </w:rPr>
        <w:t xml:space="preserve"> </w:t>
      </w:r>
      <w:r>
        <w:t>stretching</w:t>
      </w:r>
      <w:r>
        <w:rPr>
          <w:spacing w:val="-10"/>
        </w:rPr>
        <w:t xml:space="preserve"> </w:t>
      </w:r>
      <w:r>
        <w:t>vibrations.</w:t>
      </w:r>
      <w:r>
        <w:rPr>
          <w:spacing w:val="-10"/>
        </w:rPr>
        <w:t xml:space="preserve"> </w:t>
      </w:r>
      <w:r>
        <w:t>Additionally,</w:t>
      </w:r>
      <w:r>
        <w:rPr>
          <w:spacing w:val="-10"/>
        </w:rPr>
        <w:t xml:space="preserve"> </w:t>
      </w:r>
      <w:r>
        <w:t>peaks</w:t>
      </w:r>
      <w:r>
        <w:rPr>
          <w:spacing w:val="-10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fingerprint</w:t>
      </w:r>
      <w:r>
        <w:rPr>
          <w:spacing w:val="-10"/>
        </w:rPr>
        <w:t xml:space="preserve"> </w:t>
      </w:r>
      <w:r>
        <w:t>region</w:t>
      </w:r>
      <w:r>
        <w:rPr>
          <w:spacing w:val="-57"/>
        </w:rPr>
        <w:t xml:space="preserve"> </w:t>
      </w:r>
      <w:r>
        <w:t>(below</w:t>
      </w:r>
      <w:r>
        <w:rPr>
          <w:spacing w:val="-5"/>
        </w:rPr>
        <w:t xml:space="preserve"> </w:t>
      </w:r>
      <w:r>
        <w:t>1500</w:t>
      </w:r>
      <w:r>
        <w:rPr>
          <w:spacing w:val="-5"/>
        </w:rPr>
        <w:t xml:space="preserve"> </w:t>
      </w:r>
      <w:r>
        <w:t>cm^-1)</w:t>
      </w:r>
      <w:r>
        <w:rPr>
          <w:spacing w:val="-5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further</w:t>
      </w:r>
      <w:r>
        <w:rPr>
          <w:spacing w:val="-5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information.</w:t>
      </w:r>
      <w:r>
        <w:rPr>
          <w:spacing w:val="-5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results</w:t>
      </w:r>
      <w:r>
        <w:rPr>
          <w:spacing w:val="-5"/>
        </w:rPr>
        <w:t xml:space="preserve"> </w:t>
      </w:r>
      <w:r>
        <w:t>confirm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identity</w:t>
      </w:r>
      <w:r>
        <w:rPr>
          <w:spacing w:val="-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structural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pioglitazone</w:t>
      </w:r>
      <w:r>
        <w:rPr>
          <w:spacing w:val="-1"/>
        </w:rPr>
        <w:t xml:space="preserve"> </w:t>
      </w:r>
      <w:r>
        <w:t>HCL,</w:t>
      </w:r>
      <w:r>
        <w:rPr>
          <w:spacing w:val="-1"/>
        </w:rPr>
        <w:t xml:space="preserve"> </w:t>
      </w:r>
      <w:r>
        <w:t>aiding</w:t>
      </w:r>
      <w:r>
        <w:rPr>
          <w:spacing w:val="-1"/>
        </w:rPr>
        <w:t xml:space="preserve"> </w:t>
      </w:r>
      <w:r>
        <w:t>in its</w:t>
      </w:r>
      <w:r>
        <w:rPr>
          <w:spacing w:val="-1"/>
        </w:rPr>
        <w:t xml:space="preserve"> </w:t>
      </w:r>
      <w:r>
        <w:t>characterization</w:t>
      </w:r>
    </w:p>
    <w:p w14:paraId="02BBD503" w14:textId="77777777" w:rsidR="004D0D24" w:rsidRDefault="004D0D24">
      <w:pPr>
        <w:spacing w:line="360" w:lineRule="auto"/>
        <w:jc w:val="both"/>
        <w:sectPr w:rsidR="004D0D24">
          <w:pgSz w:w="11910" w:h="16840"/>
          <w:pgMar w:top="1540" w:right="860" w:bottom="1180" w:left="620" w:header="0" w:footer="990" w:gutter="0"/>
          <w:cols w:space="720"/>
        </w:sectPr>
      </w:pPr>
    </w:p>
    <w:p w14:paraId="7AE794C0" w14:textId="77777777" w:rsidR="004D0D24" w:rsidRDefault="004D0D24">
      <w:pPr>
        <w:pStyle w:val="BodyText"/>
        <w:spacing w:before="10"/>
        <w:rPr>
          <w:sz w:val="13"/>
        </w:rPr>
      </w:pPr>
    </w:p>
    <w:p w14:paraId="21428097" w14:textId="77777777" w:rsidR="004D0D24" w:rsidRDefault="00CC222C">
      <w:pPr>
        <w:pStyle w:val="BodyText"/>
        <w:ind w:left="1176" w:right="-130"/>
        <w:rPr>
          <w:sz w:val="20"/>
        </w:rPr>
      </w:pPr>
      <w:r>
        <w:rPr>
          <w:noProof/>
          <w:sz w:val="20"/>
        </w:rPr>
        <w:drawing>
          <wp:inline distT="0" distB="0" distL="0" distR="0" wp14:anchorId="72956548" wp14:editId="685B7D3B">
            <wp:extent cx="5165893" cy="2317623"/>
            <wp:effectExtent l="0" t="0" r="0" b="0"/>
            <wp:docPr id="37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7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893" cy="2317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EE8F" w14:textId="77777777" w:rsidR="004D0D24" w:rsidRDefault="00CC222C">
      <w:pPr>
        <w:pStyle w:val="Heading1"/>
        <w:spacing w:before="3" w:line="499" w:lineRule="auto"/>
        <w:ind w:left="4303" w:right="2557" w:firstLine="264"/>
      </w:pPr>
      <w:r>
        <w:rPr>
          <w:noProof/>
        </w:rPr>
        <w:drawing>
          <wp:anchor distT="0" distB="0" distL="0" distR="0" simplePos="0" relativeHeight="486613504" behindDoc="1" locked="0" layoutInCell="1" allowOverlap="1" wp14:anchorId="18E026DD" wp14:editId="6A3FAB5F">
            <wp:simplePos x="0" y="0"/>
            <wp:positionH relativeFrom="page">
              <wp:posOffset>1468251</wp:posOffset>
            </wp:positionH>
            <wp:positionV relativeFrom="paragraph">
              <wp:posOffset>628436</wp:posOffset>
            </wp:positionV>
            <wp:extent cx="4843646" cy="1647858"/>
            <wp:effectExtent l="0" t="0" r="0" b="0"/>
            <wp:wrapNone/>
            <wp:docPr id="39" name="image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8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646" cy="16478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No:17 Drug FTIR</w:t>
      </w:r>
      <w:r>
        <w:rPr>
          <w:spacing w:val="1"/>
        </w:rPr>
        <w:t xml:space="preserve"> </w:t>
      </w:r>
      <w:r>
        <w:t>Table</w:t>
      </w:r>
      <w:r>
        <w:rPr>
          <w:spacing w:val="-6"/>
        </w:rPr>
        <w:t xml:space="preserve"> </w:t>
      </w:r>
      <w:r>
        <w:t>No:8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FTIR</w:t>
      </w:r>
    </w:p>
    <w:p w14:paraId="6F0BA549" w14:textId="77777777" w:rsidR="004D0D24" w:rsidRDefault="00CC222C">
      <w:pPr>
        <w:spacing w:before="60"/>
        <w:ind w:left="503"/>
        <w:rPr>
          <w:b/>
          <w:sz w:val="24"/>
        </w:rPr>
      </w:pPr>
      <w:r>
        <w:br w:type="column"/>
      </w:r>
      <w:r>
        <w:rPr>
          <w:b/>
          <w:sz w:val="24"/>
        </w:rPr>
        <w:t>Fig</w:t>
      </w:r>
    </w:p>
    <w:p w14:paraId="2CD0CA59" w14:textId="77777777" w:rsidR="004D0D24" w:rsidRDefault="004D0D24">
      <w:pPr>
        <w:rPr>
          <w:sz w:val="24"/>
        </w:rPr>
        <w:sectPr w:rsidR="004D0D24">
          <w:pgSz w:w="11910" w:h="16840"/>
          <w:pgMar w:top="1360" w:right="860" w:bottom="1180" w:left="620" w:header="0" w:footer="990" w:gutter="0"/>
          <w:cols w:num="2" w:space="720" w:equalWidth="0">
            <w:col w:w="9231" w:space="40"/>
            <w:col w:w="1159"/>
          </w:cols>
        </w:sectPr>
      </w:pPr>
    </w:p>
    <w:p w14:paraId="60EF704D" w14:textId="77777777" w:rsidR="004D0D24" w:rsidRDefault="004D0D24">
      <w:pPr>
        <w:pStyle w:val="BodyText"/>
        <w:rPr>
          <w:b/>
          <w:sz w:val="20"/>
        </w:rPr>
      </w:pPr>
    </w:p>
    <w:p w14:paraId="5CB42E1C" w14:textId="77777777" w:rsidR="004D0D24" w:rsidRDefault="004D0D24">
      <w:pPr>
        <w:pStyle w:val="BodyText"/>
        <w:rPr>
          <w:b/>
          <w:sz w:val="20"/>
        </w:rPr>
      </w:pPr>
    </w:p>
    <w:p w14:paraId="0759D6D8" w14:textId="77777777" w:rsidR="004D0D24" w:rsidRDefault="004D0D24">
      <w:pPr>
        <w:pStyle w:val="BodyText"/>
        <w:rPr>
          <w:b/>
          <w:sz w:val="20"/>
        </w:rPr>
      </w:pPr>
    </w:p>
    <w:p w14:paraId="1C93DAD0" w14:textId="77777777" w:rsidR="004D0D24" w:rsidRDefault="004D0D24">
      <w:pPr>
        <w:pStyle w:val="BodyText"/>
        <w:rPr>
          <w:b/>
          <w:sz w:val="20"/>
        </w:rPr>
      </w:pPr>
    </w:p>
    <w:p w14:paraId="6F3E15D5" w14:textId="77777777" w:rsidR="004D0D24" w:rsidRDefault="004D0D24">
      <w:pPr>
        <w:pStyle w:val="BodyText"/>
        <w:rPr>
          <w:b/>
          <w:sz w:val="20"/>
        </w:rPr>
      </w:pPr>
    </w:p>
    <w:p w14:paraId="3BD87607" w14:textId="77777777" w:rsidR="004D0D24" w:rsidRDefault="004D0D24">
      <w:pPr>
        <w:pStyle w:val="BodyText"/>
        <w:rPr>
          <w:b/>
          <w:sz w:val="20"/>
        </w:rPr>
      </w:pPr>
    </w:p>
    <w:p w14:paraId="7A34C8E0" w14:textId="77777777" w:rsidR="004D0D24" w:rsidRDefault="004D0D24">
      <w:pPr>
        <w:pStyle w:val="BodyText"/>
        <w:rPr>
          <w:b/>
          <w:sz w:val="20"/>
        </w:rPr>
      </w:pPr>
    </w:p>
    <w:p w14:paraId="560B2D83" w14:textId="77777777" w:rsidR="004D0D24" w:rsidRDefault="004D0D24">
      <w:pPr>
        <w:pStyle w:val="BodyText"/>
        <w:rPr>
          <w:b/>
          <w:sz w:val="20"/>
        </w:rPr>
      </w:pPr>
    </w:p>
    <w:p w14:paraId="05DDE96A" w14:textId="77777777" w:rsidR="004D0D24" w:rsidRDefault="004D0D24">
      <w:pPr>
        <w:pStyle w:val="BodyText"/>
        <w:rPr>
          <w:b/>
          <w:sz w:val="20"/>
        </w:rPr>
      </w:pPr>
    </w:p>
    <w:p w14:paraId="2D502D6C" w14:textId="77777777" w:rsidR="004D0D24" w:rsidRDefault="004D0D24">
      <w:pPr>
        <w:pStyle w:val="BodyText"/>
        <w:rPr>
          <w:b/>
          <w:sz w:val="20"/>
        </w:rPr>
      </w:pPr>
    </w:p>
    <w:p w14:paraId="77EB5EA0" w14:textId="77777777" w:rsidR="004D0D24" w:rsidRDefault="004D0D24">
      <w:pPr>
        <w:pStyle w:val="BodyText"/>
        <w:rPr>
          <w:b/>
          <w:sz w:val="20"/>
        </w:rPr>
      </w:pPr>
    </w:p>
    <w:p w14:paraId="1B9A0A87" w14:textId="77777777" w:rsidR="004D0D24" w:rsidRDefault="004D0D24">
      <w:pPr>
        <w:pStyle w:val="BodyText"/>
        <w:spacing w:before="10"/>
        <w:rPr>
          <w:b/>
          <w:sz w:val="18"/>
        </w:rPr>
      </w:pPr>
    </w:p>
    <w:p w14:paraId="7F928DD1" w14:textId="77777777" w:rsidR="004D0D24" w:rsidRDefault="00CC222C">
      <w:pPr>
        <w:pStyle w:val="Heading1"/>
        <w:numPr>
          <w:ilvl w:val="2"/>
          <w:numId w:val="3"/>
        </w:numPr>
        <w:tabs>
          <w:tab w:val="left" w:pos="821"/>
        </w:tabs>
        <w:spacing w:before="90"/>
        <w:ind w:left="820" w:hanging="568"/>
        <w:jc w:val="left"/>
      </w:pPr>
      <w:r>
        <w:t>Drug</w:t>
      </w:r>
      <w:r>
        <w:rPr>
          <w:spacing w:val="-1"/>
        </w:rPr>
        <w:t xml:space="preserve"> </w:t>
      </w:r>
      <w:r>
        <w:t>And Polymer</w:t>
      </w:r>
      <w:r>
        <w:rPr>
          <w:spacing w:val="-2"/>
        </w:rPr>
        <w:t xml:space="preserve"> </w:t>
      </w:r>
      <w:r>
        <w:t>FTIR</w:t>
      </w:r>
    </w:p>
    <w:p w14:paraId="345794A5" w14:textId="77777777" w:rsidR="004D0D24" w:rsidRDefault="00CC222C">
      <w:pPr>
        <w:pStyle w:val="BodyText"/>
        <w:spacing w:before="139" w:line="360" w:lineRule="auto"/>
        <w:ind w:left="820" w:right="268"/>
        <w:jc w:val="both"/>
      </w:pPr>
      <w:r>
        <w:t>The infrared (IR) spectroscopy results of the combination of pioglitazone, soya lecithin, and</w:t>
      </w:r>
      <w:r>
        <w:rPr>
          <w:spacing w:val="1"/>
        </w:rPr>
        <w:t xml:space="preserve"> </w:t>
      </w:r>
      <w:r>
        <w:t>cholesterol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peaks</w:t>
      </w:r>
      <w:r>
        <w:rPr>
          <w:spacing w:val="1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compound. Common peaks observed include those for pioglitazone, such as</w:t>
      </w:r>
      <w:r>
        <w:t xml:space="preserve"> the N-H stretching</w:t>
      </w:r>
      <w:r>
        <w:rPr>
          <w:spacing w:val="1"/>
        </w:rPr>
        <w:t xml:space="preserve"> </w:t>
      </w:r>
      <w:r>
        <w:t>vibration around 3300 cm^-1, carbonyl groups around 1700-1750 cm^-1, and aromatic C=C</w:t>
      </w:r>
      <w:r>
        <w:rPr>
          <w:spacing w:val="1"/>
        </w:rPr>
        <w:t xml:space="preserve"> </w:t>
      </w:r>
      <w:r>
        <w:t>stretching vibrations around 1500-1600 cm^-1. Peaks corresponding to spam 60 and cholesterol</w:t>
      </w:r>
      <w:r>
        <w:rPr>
          <w:spacing w:val="1"/>
        </w:rPr>
        <w:t xml:space="preserve"> </w:t>
      </w:r>
      <w:r>
        <w:t>functional groups will also be present, providing additio</w:t>
      </w:r>
      <w:r>
        <w:t>nal information about their chemical</w:t>
      </w:r>
      <w:r>
        <w:rPr>
          <w:spacing w:val="1"/>
        </w:rPr>
        <w:t xml:space="preserve"> </w:t>
      </w:r>
      <w:r>
        <w:t>structures. These results aid in the characterization and analysis of the mixture, facilitating the</w:t>
      </w:r>
      <w:r>
        <w:rPr>
          <w:spacing w:val="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and quantification of</w:t>
      </w:r>
      <w:r>
        <w:rPr>
          <w:spacing w:val="-1"/>
        </w:rPr>
        <w:t xml:space="preserve"> </w:t>
      </w:r>
      <w:r>
        <w:t>each compound present.</w:t>
      </w:r>
    </w:p>
    <w:p w14:paraId="1EEE5263" w14:textId="77777777" w:rsidR="004D0D24" w:rsidRDefault="004D0D24">
      <w:pPr>
        <w:spacing w:line="360" w:lineRule="auto"/>
        <w:jc w:val="both"/>
        <w:sectPr w:rsidR="004D0D24">
          <w:type w:val="continuous"/>
          <w:pgSz w:w="11910" w:h="16840"/>
          <w:pgMar w:top="1580" w:right="860" w:bottom="1180" w:left="620" w:header="720" w:footer="720" w:gutter="0"/>
          <w:cols w:space="720"/>
        </w:sectPr>
      </w:pPr>
    </w:p>
    <w:p w14:paraId="37DB6EA4" w14:textId="77777777" w:rsidR="004D0D24" w:rsidRDefault="004D0D24">
      <w:pPr>
        <w:pStyle w:val="BodyText"/>
        <w:rPr>
          <w:sz w:val="20"/>
        </w:rPr>
      </w:pPr>
    </w:p>
    <w:p w14:paraId="783058C6" w14:textId="77777777" w:rsidR="004D0D24" w:rsidRDefault="004D0D24">
      <w:pPr>
        <w:pStyle w:val="BodyText"/>
        <w:spacing w:before="2" w:after="1"/>
        <w:rPr>
          <w:sz w:val="21"/>
        </w:rPr>
      </w:pPr>
    </w:p>
    <w:p w14:paraId="71CAA3E8" w14:textId="77777777" w:rsidR="004D0D24" w:rsidRDefault="00CC222C">
      <w:pPr>
        <w:pStyle w:val="BodyText"/>
        <w:ind w:left="1029"/>
        <w:rPr>
          <w:sz w:val="20"/>
        </w:rPr>
      </w:pPr>
      <w:r>
        <w:rPr>
          <w:noProof/>
          <w:sz w:val="20"/>
        </w:rPr>
        <w:drawing>
          <wp:inline distT="0" distB="0" distL="0" distR="0" wp14:anchorId="279E5978" wp14:editId="00DB1109">
            <wp:extent cx="5433642" cy="2921127"/>
            <wp:effectExtent l="0" t="0" r="0" b="0"/>
            <wp:docPr id="41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9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3642" cy="2921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EDE6A" w14:textId="77777777" w:rsidR="004D0D24" w:rsidRDefault="00CC222C">
      <w:pPr>
        <w:pStyle w:val="Heading1"/>
        <w:spacing w:before="8"/>
        <w:ind w:left="3657"/>
      </w:pPr>
      <w:r>
        <w:t>Fig</w:t>
      </w:r>
      <w:r>
        <w:rPr>
          <w:spacing w:val="-2"/>
        </w:rPr>
        <w:t xml:space="preserve"> </w:t>
      </w:r>
      <w:r>
        <w:t>No:18</w:t>
      </w:r>
      <w:r>
        <w:rPr>
          <w:spacing w:val="-3"/>
        </w:rPr>
        <w:t xml:space="preserve"> </w:t>
      </w:r>
      <w:r>
        <w:t>Drug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Polymer</w:t>
      </w:r>
      <w:r>
        <w:rPr>
          <w:spacing w:val="-2"/>
        </w:rPr>
        <w:t xml:space="preserve"> </w:t>
      </w:r>
      <w:r>
        <w:t>FTIR</w:t>
      </w:r>
    </w:p>
    <w:p w14:paraId="1DA747F9" w14:textId="77777777" w:rsidR="004D0D24" w:rsidRDefault="004D0D24">
      <w:pPr>
        <w:pStyle w:val="BodyText"/>
        <w:spacing w:before="10"/>
        <w:rPr>
          <w:b/>
          <w:sz w:val="25"/>
        </w:rPr>
      </w:pPr>
    </w:p>
    <w:p w14:paraId="3580EF87" w14:textId="77777777" w:rsidR="004D0D24" w:rsidRDefault="00CC222C">
      <w:pPr>
        <w:pStyle w:val="ListParagraph"/>
        <w:numPr>
          <w:ilvl w:val="1"/>
          <w:numId w:val="3"/>
        </w:numPr>
        <w:tabs>
          <w:tab w:val="left" w:pos="881"/>
        </w:tabs>
        <w:ind w:left="880" w:hanging="489"/>
        <w:jc w:val="both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Size</w:t>
      </w:r>
    </w:p>
    <w:p w14:paraId="2E71E03E" w14:textId="77777777" w:rsidR="004D0D24" w:rsidRDefault="00CC222C">
      <w:pPr>
        <w:pStyle w:val="BodyText"/>
        <w:spacing w:before="139" w:line="360" w:lineRule="auto"/>
        <w:ind w:left="820" w:right="270"/>
        <w:jc w:val="both"/>
      </w:pPr>
      <w:r>
        <w:t>The average particle size of pioglitazone loaded phytosome was found to be 230 nm. of optimum</w:t>
      </w:r>
      <w:r>
        <w:rPr>
          <w:spacing w:val="-57"/>
        </w:rPr>
        <w:t xml:space="preserve"> </w:t>
      </w:r>
      <w:r>
        <w:t>batch F10.</w:t>
      </w:r>
      <w:r>
        <w:rPr>
          <w:spacing w:val="1"/>
        </w:rPr>
        <w:t xml:space="preserve"> </w:t>
      </w:r>
      <w:r>
        <w:t>And The zeta</w:t>
      </w:r>
      <w:r>
        <w:rPr>
          <w:spacing w:val="3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phytosomal</w:t>
      </w:r>
      <w:r>
        <w:rPr>
          <w:spacing w:val="1"/>
        </w:rPr>
        <w:t xml:space="preserve"> </w:t>
      </w:r>
      <w:r>
        <w:t>formulations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found to</w:t>
      </w:r>
      <w:r>
        <w:rPr>
          <w:spacing w:val="2"/>
        </w:rPr>
        <w:t xml:space="preserve"> </w:t>
      </w:r>
      <w:r>
        <w:t>be in</w:t>
      </w:r>
      <w:r>
        <w:rPr>
          <w:spacing w:val="1"/>
        </w:rPr>
        <w:t xml:space="preserve"> </w:t>
      </w:r>
      <w:r>
        <w:t>range of</w:t>
      </w:r>
      <w:r>
        <w:rPr>
          <w:spacing w:val="6"/>
        </w:rPr>
        <w:t xml:space="preserve"> </w:t>
      </w:r>
      <w:r>
        <w:t>-15.04</w:t>
      </w:r>
    </w:p>
    <w:p w14:paraId="61B467F7" w14:textId="77777777" w:rsidR="004D0D24" w:rsidRDefault="00CC222C">
      <w:pPr>
        <w:pStyle w:val="BodyText"/>
        <w:spacing w:line="360" w:lineRule="auto"/>
        <w:ind w:left="820" w:right="273"/>
        <w:jc w:val="both"/>
      </w:pPr>
      <w:r>
        <w:t>± 0.45 mV to -31.04 ± 0.25 mV as shown in Table 3. Th</w:t>
      </w:r>
      <w:r>
        <w:t>e zeta potential of the phytosome under</w:t>
      </w:r>
      <w:r>
        <w:rPr>
          <w:spacing w:val="1"/>
        </w:rPr>
        <w:t xml:space="preserve"> </w:t>
      </w:r>
      <w:r>
        <w:t>study was found to be 31.04 ± 0.25 mV as shown in Figure 1. The results revealed that the zeta</w:t>
      </w:r>
      <w:r>
        <w:rPr>
          <w:spacing w:val="1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vesicles</w:t>
      </w:r>
      <w:r>
        <w:rPr>
          <w:spacing w:val="-4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toward</w:t>
      </w:r>
      <w:r>
        <w:rPr>
          <w:spacing w:val="-5"/>
        </w:rPr>
        <w:t xml:space="preserve"> </w:t>
      </w:r>
      <w:r>
        <w:t>negative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HLB</w:t>
      </w:r>
      <w:r>
        <w:rPr>
          <w:spacing w:val="-3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surfactants.</w:t>
      </w:r>
      <w:r>
        <w:rPr>
          <w:spacing w:val="-57"/>
        </w:rPr>
        <w:t xml:space="preserve"> </w:t>
      </w:r>
      <w:r>
        <w:t>The effect of HLB valu</w:t>
      </w:r>
      <w:r>
        <w:t>es of surfactants on zeta potential could be explained in terms of surface</w:t>
      </w:r>
      <w:r>
        <w:rPr>
          <w:spacing w:val="1"/>
        </w:rPr>
        <w:t xml:space="preserve"> </w:t>
      </w:r>
      <w:r>
        <w:t>energy, which tends to increase with increase in HLB values toward the hydrophilicity. Increase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energy of the</w:t>
      </w:r>
      <w:r>
        <w:rPr>
          <w:spacing w:val="-2"/>
        </w:rPr>
        <w:t xml:space="preserve"> </w:t>
      </w:r>
      <w:r>
        <w:t>vesicles</w:t>
      </w:r>
    </w:p>
    <w:p w14:paraId="61054678" w14:textId="77777777" w:rsidR="004D0D24" w:rsidRDefault="004D0D24">
      <w:pPr>
        <w:spacing w:line="360" w:lineRule="auto"/>
        <w:jc w:val="both"/>
        <w:sectPr w:rsidR="004D0D24">
          <w:pgSz w:w="11910" w:h="16840"/>
          <w:pgMar w:top="1580" w:right="860" w:bottom="1180" w:left="620" w:header="0" w:footer="990" w:gutter="0"/>
          <w:cols w:space="720"/>
        </w:sectPr>
      </w:pPr>
    </w:p>
    <w:p w14:paraId="226D5E56" w14:textId="77777777" w:rsidR="004D0D24" w:rsidRDefault="00CC222C">
      <w:pPr>
        <w:pStyle w:val="BodyText"/>
        <w:ind w:left="137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F2941D6" wp14:editId="1CCF9818">
            <wp:extent cx="5157785" cy="6729983"/>
            <wp:effectExtent l="0" t="0" r="0" b="0"/>
            <wp:docPr id="43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0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785" cy="6729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8BC91" w14:textId="77777777" w:rsidR="004D0D24" w:rsidRDefault="004D0D24">
      <w:pPr>
        <w:pStyle w:val="BodyText"/>
        <w:rPr>
          <w:sz w:val="20"/>
        </w:rPr>
      </w:pPr>
    </w:p>
    <w:p w14:paraId="27F6F0C7" w14:textId="77777777" w:rsidR="004D0D24" w:rsidRDefault="004D0D24">
      <w:pPr>
        <w:pStyle w:val="BodyText"/>
        <w:rPr>
          <w:sz w:val="20"/>
        </w:rPr>
      </w:pPr>
    </w:p>
    <w:p w14:paraId="477FBD90" w14:textId="77777777" w:rsidR="004D0D24" w:rsidRDefault="004D0D24">
      <w:pPr>
        <w:pStyle w:val="BodyText"/>
        <w:rPr>
          <w:sz w:val="20"/>
        </w:rPr>
      </w:pPr>
    </w:p>
    <w:p w14:paraId="0A980ACB" w14:textId="77777777" w:rsidR="004D0D24" w:rsidRDefault="004D0D24">
      <w:pPr>
        <w:pStyle w:val="BodyText"/>
        <w:spacing w:before="10"/>
        <w:rPr>
          <w:sz w:val="22"/>
        </w:rPr>
      </w:pPr>
    </w:p>
    <w:p w14:paraId="05E2BA2F" w14:textId="77777777" w:rsidR="004D0D24" w:rsidRDefault="00CC222C">
      <w:pPr>
        <w:pStyle w:val="Heading1"/>
        <w:ind w:left="1507" w:right="962"/>
        <w:jc w:val="center"/>
      </w:pPr>
      <w:r>
        <w:t>Fig</w:t>
      </w:r>
      <w:r>
        <w:rPr>
          <w:spacing w:val="-3"/>
        </w:rPr>
        <w:t xml:space="preserve"> </w:t>
      </w:r>
      <w:r>
        <w:t>No:19</w:t>
      </w:r>
      <w:r>
        <w:rPr>
          <w:spacing w:val="-3"/>
        </w:rPr>
        <w:t xml:space="preserve"> </w:t>
      </w:r>
      <w:r>
        <w:t>Particle</w:t>
      </w:r>
      <w:r>
        <w:rPr>
          <w:spacing w:val="-3"/>
        </w:rPr>
        <w:t xml:space="preserve"> </w:t>
      </w:r>
      <w:r>
        <w:t>size</w:t>
      </w:r>
    </w:p>
    <w:p w14:paraId="660D4589" w14:textId="77777777" w:rsidR="004D0D24" w:rsidRDefault="004D0D24">
      <w:pPr>
        <w:jc w:val="center"/>
        <w:sectPr w:rsidR="004D0D24">
          <w:pgSz w:w="11910" w:h="16840"/>
          <w:pgMar w:top="1580" w:right="860" w:bottom="1180" w:left="620" w:header="0" w:footer="990" w:gutter="0"/>
          <w:cols w:space="720"/>
        </w:sectPr>
      </w:pPr>
    </w:p>
    <w:p w14:paraId="263175E8" w14:textId="77777777" w:rsidR="004D0D24" w:rsidRDefault="00CC222C">
      <w:pPr>
        <w:pStyle w:val="BodyText"/>
        <w:ind w:left="128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630A9E91" wp14:editId="29721651">
            <wp:extent cx="5194800" cy="6583680"/>
            <wp:effectExtent l="0" t="0" r="0" b="0"/>
            <wp:docPr id="45" name="image3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1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4800" cy="6583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516A7" w14:textId="77777777" w:rsidR="004D0D24" w:rsidRDefault="004D0D24">
      <w:pPr>
        <w:pStyle w:val="BodyText"/>
        <w:rPr>
          <w:b/>
          <w:sz w:val="20"/>
        </w:rPr>
      </w:pPr>
    </w:p>
    <w:p w14:paraId="56C2E88C" w14:textId="77777777" w:rsidR="004D0D24" w:rsidRDefault="004D0D24">
      <w:pPr>
        <w:pStyle w:val="BodyText"/>
        <w:rPr>
          <w:b/>
          <w:sz w:val="20"/>
        </w:rPr>
      </w:pPr>
    </w:p>
    <w:p w14:paraId="0E602192" w14:textId="77777777" w:rsidR="004D0D24" w:rsidRDefault="004D0D24">
      <w:pPr>
        <w:pStyle w:val="BodyText"/>
        <w:rPr>
          <w:b/>
          <w:sz w:val="20"/>
        </w:rPr>
      </w:pPr>
    </w:p>
    <w:p w14:paraId="18F4A84C" w14:textId="77777777" w:rsidR="004D0D24" w:rsidRDefault="00CC222C">
      <w:pPr>
        <w:spacing w:before="216"/>
        <w:ind w:left="1510" w:right="962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No:20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Zeta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Potential</w:t>
      </w:r>
    </w:p>
    <w:p w14:paraId="7CE91F4E" w14:textId="77777777" w:rsidR="004D0D24" w:rsidRDefault="004D0D24">
      <w:pPr>
        <w:jc w:val="center"/>
        <w:rPr>
          <w:sz w:val="24"/>
        </w:rPr>
        <w:sectPr w:rsidR="004D0D24">
          <w:pgSz w:w="11910" w:h="16840"/>
          <w:pgMar w:top="1580" w:right="860" w:bottom="1180" w:left="620" w:header="0" w:footer="990" w:gutter="0"/>
          <w:cols w:space="720"/>
        </w:sectPr>
      </w:pPr>
    </w:p>
    <w:p w14:paraId="16630047" w14:textId="77777777" w:rsidR="004D0D24" w:rsidRDefault="004D0D24">
      <w:pPr>
        <w:pStyle w:val="BodyText"/>
        <w:rPr>
          <w:b/>
          <w:sz w:val="20"/>
        </w:rPr>
      </w:pPr>
    </w:p>
    <w:p w14:paraId="6F0E70E4" w14:textId="77777777" w:rsidR="004D0D24" w:rsidRDefault="004D0D24">
      <w:pPr>
        <w:pStyle w:val="BodyText"/>
        <w:rPr>
          <w:b/>
          <w:sz w:val="20"/>
        </w:rPr>
      </w:pPr>
    </w:p>
    <w:p w14:paraId="180DD783" w14:textId="77777777" w:rsidR="004D0D24" w:rsidRDefault="004D0D24">
      <w:pPr>
        <w:pStyle w:val="BodyText"/>
        <w:spacing w:before="9"/>
        <w:rPr>
          <w:b/>
          <w:sz w:val="20"/>
        </w:rPr>
      </w:pPr>
    </w:p>
    <w:p w14:paraId="661179A8" w14:textId="77777777" w:rsidR="004D0D24" w:rsidRDefault="00CC222C">
      <w:pPr>
        <w:pStyle w:val="Heading1"/>
        <w:spacing w:before="90"/>
        <w:ind w:left="1180"/>
      </w:pPr>
      <w:r>
        <w:t>CONCLUSION</w:t>
      </w:r>
    </w:p>
    <w:p w14:paraId="4774FD4B" w14:textId="77777777" w:rsidR="004D0D24" w:rsidRDefault="004D0D24">
      <w:pPr>
        <w:pStyle w:val="BodyText"/>
        <w:spacing w:before="3"/>
        <w:rPr>
          <w:b/>
          <w:sz w:val="36"/>
        </w:rPr>
      </w:pPr>
    </w:p>
    <w:p w14:paraId="6E260939" w14:textId="77777777" w:rsidR="004D0D24" w:rsidRDefault="00CC222C">
      <w:pPr>
        <w:pStyle w:val="ListParagraph"/>
        <w:numPr>
          <w:ilvl w:val="0"/>
          <w:numId w:val="2"/>
        </w:numPr>
        <w:tabs>
          <w:tab w:val="left" w:pos="1541"/>
        </w:tabs>
        <w:spacing w:before="1" w:line="360" w:lineRule="auto"/>
        <w:ind w:right="272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study</w:t>
      </w:r>
      <w:r>
        <w:rPr>
          <w:spacing w:val="23"/>
          <w:sz w:val="24"/>
        </w:rPr>
        <w:t xml:space="preserve"> </w:t>
      </w:r>
      <w:r>
        <w:rPr>
          <w:sz w:val="24"/>
        </w:rPr>
        <w:t>successfully</w:t>
      </w:r>
      <w:r>
        <w:rPr>
          <w:spacing w:val="22"/>
          <w:sz w:val="24"/>
        </w:rPr>
        <w:t xml:space="preserve"> </w:t>
      </w:r>
      <w:r>
        <w:rPr>
          <w:sz w:val="24"/>
        </w:rPr>
        <w:t>formulated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evaluated</w:t>
      </w:r>
      <w:r>
        <w:rPr>
          <w:spacing w:val="28"/>
          <w:sz w:val="24"/>
        </w:rPr>
        <w:t xml:space="preserve"> </w:t>
      </w:r>
      <w:r>
        <w:rPr>
          <w:sz w:val="24"/>
        </w:rPr>
        <w:t>pioglitazone</w:t>
      </w:r>
      <w:r>
        <w:rPr>
          <w:spacing w:val="21"/>
          <w:sz w:val="24"/>
        </w:rPr>
        <w:t xml:space="preserve"> </w:t>
      </w:r>
      <w:r>
        <w:rPr>
          <w:sz w:val="24"/>
        </w:rPr>
        <w:t>phytosomes</w:t>
      </w:r>
      <w:r>
        <w:rPr>
          <w:spacing w:val="22"/>
          <w:sz w:val="24"/>
        </w:rPr>
        <w:t xml:space="preserve"> </w:t>
      </w:r>
      <w:r>
        <w:rPr>
          <w:sz w:val="24"/>
        </w:rPr>
        <w:t>in</w:t>
      </w:r>
      <w:r>
        <w:rPr>
          <w:spacing w:val="23"/>
          <w:sz w:val="24"/>
        </w:rPr>
        <w:t xml:space="preserve"> </w:t>
      </w:r>
      <w:r>
        <w:rPr>
          <w:sz w:val="24"/>
        </w:rPr>
        <w:t>an</w:t>
      </w:r>
      <w:r>
        <w:rPr>
          <w:spacing w:val="22"/>
          <w:sz w:val="24"/>
        </w:rPr>
        <w:t xml:space="preserve"> </w:t>
      </w:r>
      <w:r>
        <w:rPr>
          <w:sz w:val="24"/>
        </w:rPr>
        <w:t>oral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situ</w:t>
      </w:r>
      <w:r>
        <w:rPr>
          <w:spacing w:val="-1"/>
          <w:sz w:val="24"/>
        </w:rPr>
        <w:t xml:space="preserve"> </w:t>
      </w:r>
      <w:r>
        <w:rPr>
          <w:sz w:val="24"/>
        </w:rPr>
        <w:t>gel, enhancing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drug’s</w:t>
      </w:r>
      <w:r>
        <w:rPr>
          <w:spacing w:val="-1"/>
          <w:sz w:val="24"/>
        </w:rPr>
        <w:t xml:space="preserve"> </w:t>
      </w:r>
      <w:r>
        <w:rPr>
          <w:sz w:val="24"/>
        </w:rPr>
        <w:t>solubility, stability,</w:t>
      </w:r>
      <w:r>
        <w:rPr>
          <w:spacing w:val="-3"/>
          <w:sz w:val="24"/>
        </w:rPr>
        <w:t xml:space="preserve"> </w:t>
      </w:r>
      <w:r>
        <w:rPr>
          <w:sz w:val="24"/>
        </w:rPr>
        <w:t>and bioavailability.</w:t>
      </w:r>
    </w:p>
    <w:p w14:paraId="443CCDE3" w14:textId="77777777" w:rsidR="004D0D24" w:rsidRDefault="00CC222C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line="360" w:lineRule="auto"/>
        <w:ind w:right="274"/>
        <w:rPr>
          <w:sz w:val="24"/>
        </w:rPr>
      </w:pPr>
      <w:r>
        <w:tab/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gel,</w:t>
      </w:r>
      <w:r>
        <w:rPr>
          <w:spacing w:val="18"/>
          <w:sz w:val="24"/>
        </w:rPr>
        <w:t xml:space="preserve"> </w:t>
      </w:r>
      <w:r>
        <w:rPr>
          <w:sz w:val="24"/>
        </w:rPr>
        <w:t>designed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18"/>
          <w:sz w:val="24"/>
        </w:rPr>
        <w:t xml:space="preserve"> </w:t>
      </w:r>
      <w:r>
        <w:rPr>
          <w:sz w:val="24"/>
        </w:rPr>
        <w:t>sol-to-gel</w:t>
      </w:r>
      <w:r>
        <w:rPr>
          <w:spacing w:val="18"/>
          <w:sz w:val="24"/>
        </w:rPr>
        <w:t xml:space="preserve"> </w:t>
      </w:r>
      <w:r>
        <w:rPr>
          <w:sz w:val="24"/>
        </w:rPr>
        <w:t>transition</w:t>
      </w:r>
      <w:r>
        <w:rPr>
          <w:spacing w:val="18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physiological</w:t>
      </w:r>
      <w:r>
        <w:rPr>
          <w:spacing w:val="18"/>
          <w:sz w:val="24"/>
        </w:rPr>
        <w:t xml:space="preserve"> </w:t>
      </w:r>
      <w:r>
        <w:rPr>
          <w:sz w:val="24"/>
        </w:rPr>
        <w:t>temperatures,</w:t>
      </w:r>
      <w:r>
        <w:rPr>
          <w:spacing w:val="18"/>
          <w:sz w:val="24"/>
        </w:rPr>
        <w:t xml:space="preserve"> </w:t>
      </w:r>
      <w:r>
        <w:rPr>
          <w:sz w:val="24"/>
        </w:rPr>
        <w:t>provided</w:t>
      </w:r>
      <w:r>
        <w:rPr>
          <w:spacing w:val="-57"/>
          <w:sz w:val="24"/>
        </w:rPr>
        <w:t xml:space="preserve"> </w:t>
      </w:r>
      <w:r>
        <w:rPr>
          <w:sz w:val="24"/>
        </w:rPr>
        <w:t>sustained</w:t>
      </w:r>
      <w:r>
        <w:rPr>
          <w:spacing w:val="-1"/>
          <w:sz w:val="24"/>
        </w:rPr>
        <w:t xml:space="preserve"> </w:t>
      </w:r>
      <w:r>
        <w:rPr>
          <w:sz w:val="24"/>
        </w:rPr>
        <w:t>drug release</w:t>
      </w:r>
      <w:r>
        <w:rPr>
          <w:spacing w:val="-1"/>
          <w:sz w:val="24"/>
        </w:rPr>
        <w:t xml:space="preserve"> </w:t>
      </w:r>
      <w:r>
        <w:rPr>
          <w:sz w:val="24"/>
        </w:rPr>
        <w:t>and prolonged gastric residence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</w:p>
    <w:p w14:paraId="6BB352CE" w14:textId="77777777" w:rsidR="004D0D24" w:rsidRDefault="00CC222C">
      <w:pPr>
        <w:pStyle w:val="ListParagraph"/>
        <w:numPr>
          <w:ilvl w:val="0"/>
          <w:numId w:val="2"/>
        </w:numPr>
        <w:tabs>
          <w:tab w:val="left" w:pos="1541"/>
        </w:tabs>
        <w:spacing w:line="360" w:lineRule="auto"/>
        <w:ind w:right="276"/>
        <w:rPr>
          <w:sz w:val="24"/>
        </w:rPr>
      </w:pPr>
      <w:r>
        <w:rPr>
          <w:sz w:val="24"/>
        </w:rPr>
        <w:t>In</w:t>
      </w:r>
      <w:r>
        <w:rPr>
          <w:spacing w:val="15"/>
          <w:sz w:val="24"/>
        </w:rPr>
        <w:t xml:space="preserve"> </w:t>
      </w:r>
      <w:r>
        <w:rPr>
          <w:sz w:val="24"/>
        </w:rPr>
        <w:t>vivo</w:t>
      </w:r>
      <w:r>
        <w:rPr>
          <w:spacing w:val="17"/>
          <w:sz w:val="24"/>
        </w:rPr>
        <w:t xml:space="preserve"> </w:t>
      </w:r>
      <w:r>
        <w:rPr>
          <w:sz w:val="24"/>
        </w:rPr>
        <w:t>studies</w:t>
      </w:r>
      <w:r>
        <w:rPr>
          <w:spacing w:val="17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1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7"/>
          <w:sz w:val="24"/>
        </w:rPr>
        <w:t xml:space="preserve"> </w:t>
      </w:r>
      <w:r>
        <w:rPr>
          <w:sz w:val="24"/>
        </w:rPr>
        <w:t>antidiabetic</w:t>
      </w:r>
      <w:r>
        <w:rPr>
          <w:spacing w:val="16"/>
          <w:sz w:val="24"/>
        </w:rPr>
        <w:t xml:space="preserve"> </w:t>
      </w:r>
      <w:r>
        <w:rPr>
          <w:sz w:val="24"/>
        </w:rPr>
        <w:t>activity,</w:t>
      </w:r>
      <w:r>
        <w:rPr>
          <w:spacing w:val="15"/>
          <w:sz w:val="24"/>
        </w:rPr>
        <w:t xml:space="preserve"> </w:t>
      </w:r>
      <w:r>
        <w:rPr>
          <w:sz w:val="24"/>
        </w:rPr>
        <w:t>with</w:t>
      </w:r>
      <w:r>
        <w:rPr>
          <w:spacing w:val="15"/>
          <w:sz w:val="24"/>
        </w:rPr>
        <w:t xml:space="preserve"> </w:t>
      </w:r>
      <w:r>
        <w:rPr>
          <w:sz w:val="24"/>
        </w:rPr>
        <w:t>marked</w:t>
      </w:r>
      <w:r>
        <w:rPr>
          <w:spacing w:val="16"/>
          <w:sz w:val="24"/>
        </w:rPr>
        <w:t xml:space="preserve"> </w:t>
      </w:r>
      <w:r>
        <w:rPr>
          <w:sz w:val="24"/>
        </w:rPr>
        <w:t>reductions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blood</w:t>
      </w:r>
      <w:r>
        <w:rPr>
          <w:spacing w:val="-1"/>
          <w:sz w:val="24"/>
        </w:rPr>
        <w:t xml:space="preserve"> </w:t>
      </w:r>
      <w:r>
        <w:rPr>
          <w:sz w:val="24"/>
        </w:rPr>
        <w:t>glucose</w:t>
      </w:r>
      <w:r>
        <w:rPr>
          <w:spacing w:val="-1"/>
          <w:sz w:val="24"/>
        </w:rPr>
        <w:t xml:space="preserve"> </w:t>
      </w:r>
      <w:r>
        <w:rPr>
          <w:sz w:val="24"/>
        </w:rPr>
        <w:t>levels compared to plain pioglitazone.</w:t>
      </w:r>
    </w:p>
    <w:p w14:paraId="597CA4C4" w14:textId="77777777" w:rsidR="004D0D24" w:rsidRDefault="00CC222C">
      <w:pPr>
        <w:pStyle w:val="ListParagraph"/>
        <w:numPr>
          <w:ilvl w:val="0"/>
          <w:numId w:val="2"/>
        </w:numPr>
        <w:tabs>
          <w:tab w:val="left" w:pos="1600"/>
          <w:tab w:val="left" w:pos="1601"/>
        </w:tabs>
        <w:spacing w:line="360" w:lineRule="auto"/>
        <w:ind w:right="274"/>
        <w:rPr>
          <w:sz w:val="24"/>
        </w:rPr>
      </w:pPr>
      <w:r>
        <w:tab/>
      </w:r>
      <w:r>
        <w:rPr>
          <w:spacing w:val="-1"/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innovative</w:t>
      </w:r>
      <w:r>
        <w:rPr>
          <w:spacing w:val="-15"/>
          <w:sz w:val="24"/>
        </w:rPr>
        <w:t xml:space="preserve"> </w:t>
      </w:r>
      <w:r>
        <w:rPr>
          <w:sz w:val="24"/>
        </w:rPr>
        <w:t>delivery</w:t>
      </w:r>
      <w:r>
        <w:rPr>
          <w:spacing w:val="-15"/>
          <w:sz w:val="24"/>
        </w:rPr>
        <w:t xml:space="preserve"> </w:t>
      </w:r>
      <w:r>
        <w:rPr>
          <w:sz w:val="24"/>
        </w:rPr>
        <w:t>system</w:t>
      </w:r>
      <w:r>
        <w:rPr>
          <w:spacing w:val="-14"/>
          <w:sz w:val="24"/>
        </w:rPr>
        <w:t xml:space="preserve"> </w:t>
      </w:r>
      <w:r>
        <w:rPr>
          <w:sz w:val="24"/>
        </w:rPr>
        <w:t>shows</w:t>
      </w:r>
      <w:r>
        <w:rPr>
          <w:spacing w:val="-14"/>
          <w:sz w:val="24"/>
        </w:rPr>
        <w:t xml:space="preserve"> </w:t>
      </w:r>
      <w:r>
        <w:rPr>
          <w:sz w:val="24"/>
        </w:rPr>
        <w:t>great</w:t>
      </w:r>
      <w:r>
        <w:rPr>
          <w:spacing w:val="-14"/>
          <w:sz w:val="24"/>
        </w:rPr>
        <w:t xml:space="preserve"> </w:t>
      </w:r>
      <w:r>
        <w:rPr>
          <w:sz w:val="24"/>
        </w:rPr>
        <w:t>promise</w:t>
      </w:r>
      <w:r>
        <w:rPr>
          <w:spacing w:val="-14"/>
          <w:sz w:val="24"/>
        </w:rPr>
        <w:t xml:space="preserve"> </w:t>
      </w:r>
      <w:r>
        <w:rPr>
          <w:sz w:val="24"/>
        </w:rPr>
        <w:t>for</w:t>
      </w:r>
      <w:r>
        <w:rPr>
          <w:spacing w:val="-16"/>
          <w:sz w:val="24"/>
        </w:rPr>
        <w:t xml:space="preserve"> </w:t>
      </w:r>
      <w:r>
        <w:rPr>
          <w:sz w:val="24"/>
        </w:rPr>
        <w:t>improving</w:t>
      </w:r>
      <w:r>
        <w:rPr>
          <w:spacing w:val="-14"/>
          <w:sz w:val="24"/>
        </w:rPr>
        <w:t xml:space="preserve"> </w:t>
      </w:r>
      <w:r>
        <w:rPr>
          <w:sz w:val="24"/>
        </w:rPr>
        <w:t>diabetes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management,</w:t>
      </w:r>
      <w:r>
        <w:rPr>
          <w:spacing w:val="-57"/>
          <w:sz w:val="24"/>
        </w:rPr>
        <w:t xml:space="preserve"> </w:t>
      </w:r>
      <w:r>
        <w:rPr>
          <w:sz w:val="24"/>
        </w:rPr>
        <w:t>warranting</w:t>
      </w:r>
      <w:r>
        <w:rPr>
          <w:spacing w:val="-1"/>
          <w:sz w:val="24"/>
        </w:rPr>
        <w:t xml:space="preserve"> </w:t>
      </w:r>
      <w:r>
        <w:rPr>
          <w:sz w:val="24"/>
        </w:rPr>
        <w:t>further clinical</w:t>
      </w:r>
      <w:r>
        <w:rPr>
          <w:spacing w:val="-1"/>
          <w:sz w:val="24"/>
        </w:rPr>
        <w:t xml:space="preserve"> </w:t>
      </w:r>
      <w:r>
        <w:rPr>
          <w:sz w:val="24"/>
        </w:rPr>
        <w:t>investigation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confirm</w:t>
      </w:r>
      <w:r>
        <w:rPr>
          <w:spacing w:val="-1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efficacy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humans.</w:t>
      </w:r>
    </w:p>
    <w:p w14:paraId="1DC9DDD4" w14:textId="77777777" w:rsidR="004D0D24" w:rsidRDefault="004D0D24">
      <w:pPr>
        <w:spacing w:line="360" w:lineRule="auto"/>
        <w:rPr>
          <w:sz w:val="24"/>
        </w:rPr>
        <w:sectPr w:rsidR="004D0D24">
          <w:pgSz w:w="11910" w:h="16840"/>
          <w:pgMar w:top="1580" w:right="860" w:bottom="1180" w:left="620" w:header="0" w:footer="990" w:gutter="0"/>
          <w:cols w:space="720"/>
        </w:sectPr>
      </w:pPr>
    </w:p>
    <w:p w14:paraId="644FD3B2" w14:textId="77777777" w:rsidR="004D0D24" w:rsidRDefault="00CC222C">
      <w:pPr>
        <w:pStyle w:val="Heading1"/>
        <w:spacing w:before="60"/>
        <w:ind w:left="1180"/>
      </w:pPr>
      <w:r>
        <w:lastRenderedPageBreak/>
        <w:t>REFERANCE</w:t>
      </w:r>
    </w:p>
    <w:p w14:paraId="65795104" w14:textId="77777777" w:rsidR="004D0D24" w:rsidRDefault="004D0D24">
      <w:pPr>
        <w:pStyle w:val="BodyText"/>
        <w:spacing w:before="4"/>
        <w:rPr>
          <w:b/>
          <w:sz w:val="22"/>
        </w:rPr>
      </w:pPr>
    </w:p>
    <w:p w14:paraId="7A26023B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before="1" w:line="360" w:lineRule="auto"/>
        <w:ind w:right="272"/>
        <w:jc w:val="both"/>
        <w:rPr>
          <w:sz w:val="24"/>
        </w:rPr>
      </w:pPr>
      <w:r>
        <w:rPr>
          <w:sz w:val="24"/>
        </w:rPr>
        <w:t>Shukla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7"/>
          <w:sz w:val="24"/>
        </w:rPr>
        <w:t xml:space="preserve"> </w:t>
      </w:r>
      <w:r>
        <w:rPr>
          <w:sz w:val="24"/>
        </w:rPr>
        <w:t>Pandey</w:t>
      </w:r>
      <w:r>
        <w:rPr>
          <w:spacing w:val="-6"/>
          <w:sz w:val="24"/>
        </w:rPr>
        <w:t xml:space="preserve"> </w:t>
      </w:r>
      <w:r>
        <w:rPr>
          <w:sz w:val="24"/>
        </w:rPr>
        <w:t>V,</w:t>
      </w:r>
      <w:r>
        <w:rPr>
          <w:spacing w:val="-8"/>
          <w:sz w:val="24"/>
        </w:rPr>
        <w:t xml:space="preserve"> </w:t>
      </w:r>
      <w:r>
        <w:rPr>
          <w:sz w:val="24"/>
        </w:rPr>
        <w:t>Shukla</w:t>
      </w:r>
      <w:r>
        <w:rPr>
          <w:spacing w:val="-7"/>
          <w:sz w:val="24"/>
        </w:rPr>
        <w:t xml:space="preserve"> </w:t>
      </w:r>
      <w:r>
        <w:rPr>
          <w:sz w:val="24"/>
        </w:rPr>
        <w:t>R,</w:t>
      </w:r>
      <w:r>
        <w:rPr>
          <w:spacing w:val="-6"/>
          <w:sz w:val="24"/>
        </w:rPr>
        <w:t xml:space="preserve"> </w:t>
      </w:r>
      <w:r>
        <w:rPr>
          <w:sz w:val="24"/>
        </w:rPr>
        <w:t>Bhatnagar</w:t>
      </w:r>
      <w:r>
        <w:rPr>
          <w:spacing w:val="-8"/>
          <w:sz w:val="24"/>
        </w:rPr>
        <w:t xml:space="preserve"> </w:t>
      </w:r>
      <w:r>
        <w:rPr>
          <w:sz w:val="24"/>
        </w:rPr>
        <w:t>P,</w:t>
      </w:r>
      <w:r>
        <w:rPr>
          <w:spacing w:val="-6"/>
          <w:sz w:val="24"/>
        </w:rPr>
        <w:t xml:space="preserve"> </w:t>
      </w:r>
      <w:r>
        <w:rPr>
          <w:sz w:val="24"/>
        </w:rPr>
        <w:t>Jain</w:t>
      </w:r>
      <w:r>
        <w:rPr>
          <w:spacing w:val="-6"/>
          <w:sz w:val="24"/>
        </w:rPr>
        <w:t xml:space="preserve"> </w:t>
      </w:r>
      <w:r>
        <w:rPr>
          <w:sz w:val="24"/>
        </w:rPr>
        <w:t>S,</w:t>
      </w:r>
      <w:r>
        <w:rPr>
          <w:spacing w:val="-7"/>
          <w:sz w:val="24"/>
        </w:rPr>
        <w:t xml:space="preserve"> </w:t>
      </w:r>
      <w:r>
        <w:rPr>
          <w:sz w:val="24"/>
        </w:rPr>
        <w:t>“Herbosomes’: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-7"/>
          <w:sz w:val="24"/>
        </w:rPr>
        <w:t xml:space="preserve"> </w:t>
      </w:r>
      <w:r>
        <w:rPr>
          <w:sz w:val="24"/>
        </w:rPr>
        <w:t>Concept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Herbal Drug Technology- An Overview”, Journal of Medical Pharmaceutical and Allied</w:t>
      </w:r>
      <w:r>
        <w:rPr>
          <w:spacing w:val="1"/>
          <w:sz w:val="24"/>
        </w:rPr>
        <w:t xml:space="preserve"> </w:t>
      </w:r>
      <w:r>
        <w:rPr>
          <w:sz w:val="24"/>
        </w:rPr>
        <w:t>Sciences,</w:t>
      </w:r>
      <w:r>
        <w:rPr>
          <w:spacing w:val="-1"/>
          <w:sz w:val="24"/>
        </w:rPr>
        <w:t xml:space="preserve"> </w:t>
      </w:r>
      <w:r>
        <w:rPr>
          <w:sz w:val="24"/>
        </w:rPr>
        <w:t>2012,1;39-56.</w:t>
      </w:r>
    </w:p>
    <w:p w14:paraId="1F309456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before="1" w:line="360" w:lineRule="auto"/>
        <w:ind w:right="277"/>
        <w:jc w:val="both"/>
        <w:rPr>
          <w:sz w:val="24"/>
        </w:rPr>
      </w:pPr>
      <w:r>
        <w:rPr>
          <w:sz w:val="24"/>
        </w:rPr>
        <w:t>Goyal A, Kumar S, Nagpal M, Singh I, Arora S, “Potential of Novel Drug Delivery</w:t>
      </w:r>
      <w:r>
        <w:rPr>
          <w:spacing w:val="1"/>
          <w:sz w:val="24"/>
        </w:rPr>
        <w:t xml:space="preserve"> </w:t>
      </w:r>
      <w:r>
        <w:rPr>
          <w:sz w:val="24"/>
        </w:rPr>
        <w:t>Systems for Herbal Drugs”, Indian Journal of Pharmaceutical Education and Research,</w:t>
      </w:r>
      <w:r>
        <w:rPr>
          <w:spacing w:val="1"/>
          <w:sz w:val="24"/>
        </w:rPr>
        <w:t xml:space="preserve"> </w:t>
      </w:r>
      <w:r>
        <w:rPr>
          <w:sz w:val="24"/>
        </w:rPr>
        <w:t>Jul-Sep</w:t>
      </w:r>
      <w:r>
        <w:rPr>
          <w:spacing w:val="-1"/>
          <w:sz w:val="24"/>
        </w:rPr>
        <w:t xml:space="preserve"> </w:t>
      </w:r>
      <w:r>
        <w:rPr>
          <w:sz w:val="24"/>
        </w:rPr>
        <w:t>2011, 45(3);225-</w:t>
      </w:r>
      <w:r>
        <w:rPr>
          <w:spacing w:val="1"/>
          <w:sz w:val="24"/>
        </w:rPr>
        <w:t xml:space="preserve"> </w:t>
      </w:r>
      <w:r>
        <w:rPr>
          <w:sz w:val="24"/>
        </w:rPr>
        <w:t>235.</w:t>
      </w:r>
    </w:p>
    <w:p w14:paraId="25B7674F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75"/>
        <w:jc w:val="both"/>
        <w:rPr>
          <w:sz w:val="24"/>
        </w:rPr>
      </w:pPr>
      <w:r>
        <w:rPr>
          <w:sz w:val="24"/>
        </w:rPr>
        <w:t>Gandhi</w:t>
      </w:r>
      <w:r>
        <w:rPr>
          <w:spacing w:val="-9"/>
          <w:sz w:val="24"/>
        </w:rPr>
        <w:t xml:space="preserve"> </w:t>
      </w:r>
      <w:r>
        <w:rPr>
          <w:sz w:val="24"/>
        </w:rPr>
        <w:t>A,</w:t>
      </w:r>
      <w:r>
        <w:rPr>
          <w:spacing w:val="-9"/>
          <w:sz w:val="24"/>
        </w:rPr>
        <w:t xml:space="preserve"> </w:t>
      </w:r>
      <w:r>
        <w:rPr>
          <w:sz w:val="24"/>
        </w:rPr>
        <w:t>Dutta</w:t>
      </w:r>
      <w:r>
        <w:rPr>
          <w:spacing w:val="-7"/>
          <w:sz w:val="24"/>
        </w:rPr>
        <w:t xml:space="preserve"> </w:t>
      </w:r>
      <w:r>
        <w:rPr>
          <w:sz w:val="24"/>
        </w:rPr>
        <w:t>A,</w:t>
      </w:r>
      <w:r>
        <w:rPr>
          <w:spacing w:val="-9"/>
          <w:sz w:val="24"/>
        </w:rPr>
        <w:t xml:space="preserve"> </w:t>
      </w:r>
      <w:r>
        <w:rPr>
          <w:sz w:val="24"/>
        </w:rPr>
        <w:t>Pal</w:t>
      </w:r>
      <w:r>
        <w:rPr>
          <w:spacing w:val="-8"/>
          <w:sz w:val="24"/>
        </w:rPr>
        <w:t xml:space="preserve"> </w:t>
      </w:r>
      <w:r>
        <w:rPr>
          <w:sz w:val="24"/>
        </w:rPr>
        <w:t>A,</w:t>
      </w:r>
      <w:r>
        <w:rPr>
          <w:spacing w:val="-9"/>
          <w:sz w:val="24"/>
        </w:rPr>
        <w:t xml:space="preserve"> </w:t>
      </w:r>
      <w:r>
        <w:rPr>
          <w:sz w:val="24"/>
        </w:rPr>
        <w:t>Bakshi</w:t>
      </w:r>
      <w:r>
        <w:rPr>
          <w:spacing w:val="-8"/>
          <w:sz w:val="24"/>
        </w:rPr>
        <w:t xml:space="preserve"> </w:t>
      </w:r>
      <w:r>
        <w:rPr>
          <w:sz w:val="24"/>
        </w:rPr>
        <w:t>P,</w:t>
      </w:r>
      <w:r>
        <w:rPr>
          <w:spacing w:val="-9"/>
          <w:sz w:val="24"/>
        </w:rPr>
        <w:t xml:space="preserve"> </w:t>
      </w:r>
      <w:r>
        <w:rPr>
          <w:sz w:val="24"/>
        </w:rPr>
        <w:t>“Recent</w:t>
      </w:r>
      <w:r>
        <w:rPr>
          <w:spacing w:val="-6"/>
          <w:sz w:val="24"/>
        </w:rPr>
        <w:t xml:space="preserve"> </w:t>
      </w:r>
      <w:r>
        <w:rPr>
          <w:sz w:val="24"/>
        </w:rPr>
        <w:t>Trends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Phytosom</w:t>
      </w:r>
      <w:r>
        <w:rPr>
          <w:sz w:val="24"/>
        </w:rPr>
        <w:t>es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Delivering</w:t>
      </w:r>
      <w:r>
        <w:rPr>
          <w:spacing w:val="-8"/>
          <w:sz w:val="24"/>
        </w:rPr>
        <w:t xml:space="preserve"> </w:t>
      </w:r>
      <w:r>
        <w:rPr>
          <w:sz w:val="24"/>
        </w:rPr>
        <w:t>Herbal</w:t>
      </w:r>
      <w:r>
        <w:rPr>
          <w:spacing w:val="-58"/>
          <w:sz w:val="24"/>
        </w:rPr>
        <w:t xml:space="preserve"> </w:t>
      </w:r>
      <w:r>
        <w:rPr>
          <w:sz w:val="24"/>
        </w:rPr>
        <w:t>Extract with Improved Bioavailability”, Journal of Pharmacognosy and Phytochemistry,</w:t>
      </w:r>
      <w:r>
        <w:rPr>
          <w:spacing w:val="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1(4);6-14.</w:t>
      </w:r>
    </w:p>
    <w:p w14:paraId="080300CB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Sharma</w:t>
      </w:r>
      <w:r>
        <w:rPr>
          <w:spacing w:val="-3"/>
          <w:sz w:val="24"/>
        </w:rPr>
        <w:t xml:space="preserve"> </w:t>
      </w:r>
      <w:r>
        <w:rPr>
          <w:sz w:val="24"/>
        </w:rPr>
        <w:t>S,</w:t>
      </w:r>
      <w:r>
        <w:rPr>
          <w:spacing w:val="-1"/>
          <w:sz w:val="24"/>
        </w:rPr>
        <w:t xml:space="preserve"> </w:t>
      </w:r>
      <w:r>
        <w:rPr>
          <w:sz w:val="24"/>
        </w:rPr>
        <w:t>Sikarwar M:</w:t>
      </w:r>
      <w:r>
        <w:rPr>
          <w:spacing w:val="-1"/>
          <w:sz w:val="24"/>
        </w:rPr>
        <w:t xml:space="preserve"> </w:t>
      </w:r>
      <w:r>
        <w:rPr>
          <w:sz w:val="24"/>
        </w:rPr>
        <w:t>Phytosome: A</w:t>
      </w:r>
      <w:r>
        <w:rPr>
          <w:spacing w:val="-1"/>
          <w:sz w:val="24"/>
        </w:rPr>
        <w:t xml:space="preserve"> </w:t>
      </w:r>
      <w:r>
        <w:rPr>
          <w:sz w:val="24"/>
        </w:rPr>
        <w:t>review, Plant</w:t>
      </w:r>
      <w:r>
        <w:rPr>
          <w:spacing w:val="-1"/>
          <w:sz w:val="24"/>
        </w:rPr>
        <w:t xml:space="preserve"> </w:t>
      </w:r>
      <w:r>
        <w:rPr>
          <w:sz w:val="24"/>
        </w:rPr>
        <w:t>indica</w:t>
      </w:r>
      <w:r>
        <w:rPr>
          <w:spacing w:val="-2"/>
          <w:sz w:val="24"/>
        </w:rPr>
        <w:t xml:space="preserve"> </w:t>
      </w:r>
      <w:r>
        <w:rPr>
          <w:sz w:val="24"/>
        </w:rPr>
        <w:t>2005;</w:t>
      </w:r>
      <w:r>
        <w:rPr>
          <w:spacing w:val="-1"/>
          <w:sz w:val="24"/>
        </w:rPr>
        <w:t xml:space="preserve"> </w:t>
      </w:r>
      <w:r>
        <w:rPr>
          <w:sz w:val="24"/>
        </w:rPr>
        <w:t>1(2): 1-3.</w:t>
      </w:r>
    </w:p>
    <w:p w14:paraId="76421CF9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before="138" w:line="360" w:lineRule="auto"/>
        <w:ind w:right="268"/>
        <w:jc w:val="both"/>
        <w:rPr>
          <w:sz w:val="24"/>
        </w:rPr>
      </w:pPr>
      <w:r>
        <w:rPr>
          <w:sz w:val="24"/>
        </w:rPr>
        <w:t>Bombardelli E: Phytosome: New cosmetic delivery, Boll ch</w:t>
      </w:r>
      <w:r>
        <w:rPr>
          <w:sz w:val="24"/>
        </w:rPr>
        <w:t>im farm 1991; 130(11): 431-</w:t>
      </w:r>
      <w:r>
        <w:rPr>
          <w:spacing w:val="1"/>
          <w:sz w:val="24"/>
        </w:rPr>
        <w:t xml:space="preserve"> </w:t>
      </w:r>
      <w:r>
        <w:rPr>
          <w:sz w:val="24"/>
        </w:rPr>
        <w:t>438.</w:t>
      </w:r>
    </w:p>
    <w:p w14:paraId="615E6342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68"/>
        <w:jc w:val="both"/>
        <w:rPr>
          <w:sz w:val="24"/>
        </w:rPr>
      </w:pPr>
      <w:r>
        <w:rPr>
          <w:sz w:val="24"/>
        </w:rPr>
        <w:t>Semalty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1"/>
          <w:sz w:val="24"/>
        </w:rPr>
        <w:t xml:space="preserve"> </w:t>
      </w:r>
      <w:r>
        <w:rPr>
          <w:sz w:val="24"/>
        </w:rPr>
        <w:t>Semalty</w:t>
      </w:r>
      <w:r>
        <w:rPr>
          <w:spacing w:val="1"/>
          <w:sz w:val="24"/>
        </w:rPr>
        <w:t xml:space="preserve"> </w:t>
      </w:r>
      <w:r>
        <w:rPr>
          <w:sz w:val="24"/>
        </w:rPr>
        <w:t>M,</w:t>
      </w:r>
      <w:r>
        <w:rPr>
          <w:spacing w:val="1"/>
          <w:sz w:val="24"/>
        </w:rPr>
        <w:t xml:space="preserve"> </w:t>
      </w:r>
      <w:r>
        <w:rPr>
          <w:sz w:val="24"/>
        </w:rPr>
        <w:t>Rawat</w:t>
      </w:r>
      <w:r>
        <w:rPr>
          <w:spacing w:val="1"/>
          <w:sz w:val="24"/>
        </w:rPr>
        <w:t xml:space="preserve"> </w:t>
      </w:r>
      <w:r>
        <w:rPr>
          <w:sz w:val="24"/>
        </w:rPr>
        <w:t>MS,</w:t>
      </w:r>
      <w:r>
        <w:rPr>
          <w:spacing w:val="1"/>
          <w:sz w:val="24"/>
        </w:rPr>
        <w:t xml:space="preserve"> </w:t>
      </w:r>
      <w:r>
        <w:rPr>
          <w:sz w:val="24"/>
        </w:rPr>
        <w:t>Franceschi</w:t>
      </w:r>
      <w:r>
        <w:rPr>
          <w:spacing w:val="1"/>
          <w:sz w:val="24"/>
        </w:rPr>
        <w:t xml:space="preserve"> </w:t>
      </w:r>
      <w:r>
        <w:rPr>
          <w:sz w:val="24"/>
        </w:rPr>
        <w:t>F.</w:t>
      </w:r>
      <w:r>
        <w:rPr>
          <w:spacing w:val="1"/>
          <w:sz w:val="24"/>
        </w:rPr>
        <w:t xml:space="preserve"> </w:t>
      </w:r>
      <w:r>
        <w:rPr>
          <w:sz w:val="24"/>
        </w:rPr>
        <w:t>Supramolecular</w:t>
      </w:r>
      <w:r>
        <w:rPr>
          <w:spacing w:val="1"/>
          <w:sz w:val="24"/>
        </w:rPr>
        <w:t xml:space="preserve"> </w:t>
      </w:r>
      <w:r>
        <w:rPr>
          <w:sz w:val="24"/>
        </w:rPr>
        <w:t>phospholipids-</w:t>
      </w:r>
      <w:r>
        <w:rPr>
          <w:spacing w:val="1"/>
          <w:sz w:val="24"/>
        </w:rPr>
        <w:t xml:space="preserve"> </w:t>
      </w:r>
      <w:r>
        <w:rPr>
          <w:sz w:val="24"/>
        </w:rPr>
        <w:t>polyphenolics interactions: The phytosome strategy to improve the bioavailability of</w:t>
      </w:r>
      <w:r>
        <w:rPr>
          <w:spacing w:val="1"/>
          <w:sz w:val="24"/>
        </w:rPr>
        <w:t xml:space="preserve"> </w:t>
      </w:r>
      <w:r>
        <w:rPr>
          <w:sz w:val="24"/>
        </w:rPr>
        <w:t>phytochemicals.</w:t>
      </w:r>
      <w:r>
        <w:rPr>
          <w:spacing w:val="-1"/>
          <w:sz w:val="24"/>
        </w:rPr>
        <w:t xml:space="preserve"> </w:t>
      </w:r>
      <w:r>
        <w:rPr>
          <w:sz w:val="24"/>
        </w:rPr>
        <w:t>Fitoterapia2010;81(5):306-14.</w:t>
      </w:r>
    </w:p>
    <w:p w14:paraId="7D12BCE8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Gandhi</w:t>
      </w:r>
      <w:r>
        <w:rPr>
          <w:spacing w:val="-1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Dutta</w:t>
      </w:r>
      <w:r>
        <w:rPr>
          <w:spacing w:val="-1"/>
          <w:sz w:val="24"/>
        </w:rPr>
        <w:t xml:space="preserve"> </w:t>
      </w:r>
      <w:r>
        <w:rPr>
          <w:sz w:val="24"/>
        </w:rPr>
        <w:t>A, Pal</w:t>
      </w:r>
      <w:r>
        <w:rPr>
          <w:spacing w:val="1"/>
          <w:sz w:val="24"/>
        </w:rPr>
        <w:t xml:space="preserve"> </w:t>
      </w:r>
      <w:r>
        <w:rPr>
          <w:sz w:val="24"/>
        </w:rPr>
        <w:t>A,</w:t>
      </w:r>
      <w:r>
        <w:rPr>
          <w:spacing w:val="-1"/>
          <w:sz w:val="24"/>
        </w:rPr>
        <w:t xml:space="preserve"> </w:t>
      </w:r>
      <w:r>
        <w:rPr>
          <w:sz w:val="24"/>
        </w:rPr>
        <w:t>Bakshi P.</w:t>
      </w:r>
      <w:r>
        <w:rPr>
          <w:spacing w:val="-1"/>
          <w:sz w:val="24"/>
        </w:rPr>
        <w:t xml:space="preserve"> </w:t>
      </w: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trend of</w:t>
      </w:r>
      <w:r>
        <w:rPr>
          <w:spacing w:val="-1"/>
          <w:sz w:val="24"/>
        </w:rPr>
        <w:t xml:space="preserve"> </w:t>
      </w:r>
      <w:r>
        <w:rPr>
          <w:sz w:val="24"/>
        </w:rPr>
        <w:t>phytosomes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</w:p>
    <w:p w14:paraId="52E5F9A1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before="140" w:line="360" w:lineRule="auto"/>
        <w:ind w:right="269"/>
        <w:jc w:val="both"/>
        <w:rPr>
          <w:sz w:val="24"/>
        </w:rPr>
      </w:pPr>
      <w:r>
        <w:rPr>
          <w:sz w:val="24"/>
        </w:rPr>
        <w:t>delivering</w:t>
      </w:r>
      <w:r>
        <w:rPr>
          <w:spacing w:val="1"/>
          <w:sz w:val="24"/>
        </w:rPr>
        <w:t xml:space="preserve"> </w:t>
      </w:r>
      <w:r>
        <w:rPr>
          <w:sz w:val="24"/>
        </w:rPr>
        <w:t>herbal</w:t>
      </w:r>
      <w:r>
        <w:rPr>
          <w:spacing w:val="1"/>
          <w:sz w:val="24"/>
        </w:rPr>
        <w:t xml:space="preserve"> </w:t>
      </w:r>
      <w:r>
        <w:rPr>
          <w:sz w:val="24"/>
        </w:rPr>
        <w:t>extract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improved</w:t>
      </w:r>
      <w:r>
        <w:rPr>
          <w:spacing w:val="1"/>
          <w:sz w:val="24"/>
        </w:rPr>
        <w:t xml:space="preserve"> </w:t>
      </w:r>
      <w:r>
        <w:rPr>
          <w:sz w:val="24"/>
        </w:rPr>
        <w:t>bioavailability.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Pharmacogn</w:t>
      </w:r>
      <w:r>
        <w:rPr>
          <w:spacing w:val="1"/>
          <w:sz w:val="24"/>
        </w:rPr>
        <w:t xml:space="preserve"> </w:t>
      </w:r>
      <w:r>
        <w:rPr>
          <w:sz w:val="24"/>
        </w:rPr>
        <w:t>Phytochem</w:t>
      </w:r>
      <w:r>
        <w:rPr>
          <w:spacing w:val="1"/>
          <w:sz w:val="24"/>
        </w:rPr>
        <w:t xml:space="preserve"> </w:t>
      </w:r>
      <w:r>
        <w:rPr>
          <w:sz w:val="24"/>
        </w:rPr>
        <w:t>2012;1(4):6.</w:t>
      </w:r>
    </w:p>
    <w:p w14:paraId="5BA67E50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70"/>
        <w:jc w:val="both"/>
        <w:rPr>
          <w:sz w:val="24"/>
        </w:rPr>
      </w:pPr>
      <w:r>
        <w:rPr>
          <w:sz w:val="24"/>
        </w:rPr>
        <w:t>Bhattacharya S. Phytosomes: the new technology for enhancement of bioavailability of</w:t>
      </w:r>
      <w:r>
        <w:rPr>
          <w:spacing w:val="1"/>
          <w:sz w:val="24"/>
        </w:rPr>
        <w:t xml:space="preserve"> </w:t>
      </w:r>
      <w:r>
        <w:rPr>
          <w:sz w:val="24"/>
        </w:rPr>
        <w:t>botanicals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nutraceuticals.</w:t>
      </w:r>
      <w:r>
        <w:rPr>
          <w:spacing w:val="1"/>
          <w:sz w:val="24"/>
        </w:rPr>
        <w:t xml:space="preserve"> </w:t>
      </w:r>
      <w:r>
        <w:rPr>
          <w:sz w:val="24"/>
        </w:rPr>
        <w:t>Int</w:t>
      </w:r>
      <w:r>
        <w:rPr>
          <w:spacing w:val="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Res.</w:t>
      </w:r>
      <w:r>
        <w:rPr>
          <w:spacing w:val="1"/>
          <w:sz w:val="24"/>
        </w:rPr>
        <w:t xml:space="preserve"> </w:t>
      </w:r>
      <w:r>
        <w:rPr>
          <w:sz w:val="24"/>
        </w:rPr>
        <w:t>2009;2(3):225–232.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10.4314/ijhr.v2i3.47905</w:t>
      </w:r>
      <w:r>
        <w:rPr>
          <w:spacing w:val="-1"/>
          <w:sz w:val="24"/>
        </w:rPr>
        <w:t xml:space="preserve"> </w:t>
      </w:r>
      <w:r>
        <w:rPr>
          <w:sz w:val="24"/>
        </w:rPr>
        <w:t>[CrossRef]</w:t>
      </w:r>
      <w:r>
        <w:rPr>
          <w:spacing w:val="-2"/>
          <w:sz w:val="24"/>
        </w:rPr>
        <w:t xml:space="preserve"> </w:t>
      </w:r>
      <w:r>
        <w:rPr>
          <w:sz w:val="24"/>
        </w:rPr>
        <w:t>[Google</w:t>
      </w:r>
      <w:r>
        <w:rPr>
          <w:spacing w:val="-1"/>
          <w:sz w:val="24"/>
        </w:rPr>
        <w:t xml:space="preserve"> </w:t>
      </w:r>
      <w:r>
        <w:rPr>
          <w:sz w:val="24"/>
        </w:rPr>
        <w:t>Scholar]</w:t>
      </w:r>
    </w:p>
    <w:p w14:paraId="1D48A153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75"/>
        <w:jc w:val="both"/>
        <w:rPr>
          <w:sz w:val="24"/>
        </w:rPr>
      </w:pPr>
      <w:r>
        <w:rPr>
          <w:sz w:val="24"/>
        </w:rPr>
        <w:t>Kidd P, Hea</w:t>
      </w:r>
      <w:r>
        <w:rPr>
          <w:sz w:val="24"/>
        </w:rPr>
        <w:t>d K. A review of the bioavailability and clinical efficacy of milk thistle</w:t>
      </w:r>
      <w:r>
        <w:rPr>
          <w:spacing w:val="1"/>
          <w:sz w:val="24"/>
        </w:rPr>
        <w:t xml:space="preserve"> </w:t>
      </w:r>
      <w:r>
        <w:rPr>
          <w:sz w:val="24"/>
        </w:rPr>
        <w:t>phytosome: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silybin-phosphatidylcholine</w:t>
      </w:r>
      <w:r>
        <w:rPr>
          <w:spacing w:val="1"/>
          <w:sz w:val="24"/>
        </w:rPr>
        <w:t xml:space="preserve"> </w:t>
      </w:r>
      <w:r>
        <w:rPr>
          <w:sz w:val="24"/>
        </w:rPr>
        <w:t>complex</w:t>
      </w:r>
      <w:r>
        <w:rPr>
          <w:spacing w:val="1"/>
          <w:sz w:val="24"/>
        </w:rPr>
        <w:t xml:space="preserve"> </w:t>
      </w:r>
      <w:r>
        <w:rPr>
          <w:sz w:val="24"/>
        </w:rPr>
        <w:t>(Siliphos).</w:t>
      </w:r>
      <w:r>
        <w:rPr>
          <w:spacing w:val="1"/>
          <w:sz w:val="24"/>
        </w:rPr>
        <w:t xml:space="preserve"> </w:t>
      </w:r>
      <w:r>
        <w:rPr>
          <w:sz w:val="24"/>
        </w:rPr>
        <w:t>Altern</w:t>
      </w:r>
      <w:r>
        <w:rPr>
          <w:spacing w:val="1"/>
          <w:sz w:val="24"/>
        </w:rPr>
        <w:t xml:space="preserve"> </w:t>
      </w:r>
      <w:r>
        <w:rPr>
          <w:sz w:val="24"/>
        </w:rPr>
        <w:t>Med</w:t>
      </w:r>
      <w:r>
        <w:rPr>
          <w:spacing w:val="1"/>
          <w:sz w:val="24"/>
        </w:rPr>
        <w:t xml:space="preserve"> </w:t>
      </w:r>
      <w:r>
        <w:rPr>
          <w:sz w:val="24"/>
        </w:rPr>
        <w:t>Rev.</w:t>
      </w:r>
      <w:r>
        <w:rPr>
          <w:spacing w:val="1"/>
          <w:sz w:val="24"/>
        </w:rPr>
        <w:t xml:space="preserve"> </w:t>
      </w:r>
      <w:r>
        <w:rPr>
          <w:sz w:val="24"/>
        </w:rPr>
        <w:t>2005;10(3):193–203.</w:t>
      </w:r>
      <w:r>
        <w:rPr>
          <w:spacing w:val="-1"/>
          <w:sz w:val="24"/>
        </w:rPr>
        <w:t xml:space="preserve"> </w:t>
      </w:r>
      <w:r>
        <w:rPr>
          <w:sz w:val="24"/>
        </w:rPr>
        <w:t>[PubMed] [Google</w:t>
      </w:r>
      <w:r>
        <w:rPr>
          <w:spacing w:val="-1"/>
          <w:sz w:val="24"/>
        </w:rPr>
        <w:t xml:space="preserve"> </w:t>
      </w:r>
      <w:r>
        <w:rPr>
          <w:sz w:val="24"/>
        </w:rPr>
        <w:t>Scholar]</w:t>
      </w:r>
    </w:p>
    <w:p w14:paraId="0661B3F7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73"/>
        <w:jc w:val="both"/>
        <w:rPr>
          <w:sz w:val="24"/>
        </w:rPr>
      </w:pPr>
      <w:r>
        <w:rPr>
          <w:sz w:val="24"/>
        </w:rPr>
        <w:t>Nagar</w:t>
      </w:r>
      <w:r>
        <w:rPr>
          <w:spacing w:val="-9"/>
          <w:sz w:val="24"/>
        </w:rPr>
        <w:t xml:space="preserve"> </w:t>
      </w:r>
      <w:r>
        <w:rPr>
          <w:sz w:val="24"/>
        </w:rPr>
        <w:t>G.</w:t>
      </w:r>
      <w:r>
        <w:rPr>
          <w:spacing w:val="-12"/>
          <w:sz w:val="24"/>
        </w:rPr>
        <w:t xml:space="preserve"> </w:t>
      </w:r>
      <w:r>
        <w:rPr>
          <w:sz w:val="24"/>
        </w:rPr>
        <w:t>Phytosomes: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novel</w:t>
      </w:r>
      <w:r>
        <w:rPr>
          <w:spacing w:val="-11"/>
          <w:sz w:val="24"/>
        </w:rPr>
        <w:t xml:space="preserve"> </w:t>
      </w:r>
      <w:r>
        <w:rPr>
          <w:sz w:val="24"/>
        </w:rPr>
        <w:t>drug</w:t>
      </w:r>
      <w:r>
        <w:rPr>
          <w:spacing w:val="-12"/>
          <w:sz w:val="24"/>
        </w:rPr>
        <w:t xml:space="preserve"> </w:t>
      </w:r>
      <w:r>
        <w:rPr>
          <w:sz w:val="24"/>
        </w:rPr>
        <w:t>delivery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herbal</w:t>
      </w:r>
      <w:r>
        <w:rPr>
          <w:spacing w:val="-10"/>
          <w:sz w:val="24"/>
        </w:rPr>
        <w:t xml:space="preserve"> </w:t>
      </w:r>
      <w:r>
        <w:rPr>
          <w:sz w:val="24"/>
        </w:rPr>
        <w:t>extracts.</w:t>
      </w:r>
      <w:r>
        <w:rPr>
          <w:spacing w:val="-8"/>
          <w:sz w:val="24"/>
        </w:rPr>
        <w:t xml:space="preserve"> </w:t>
      </w:r>
      <w:r>
        <w:rPr>
          <w:sz w:val="24"/>
        </w:rPr>
        <w:t>Int</w:t>
      </w:r>
      <w:r>
        <w:rPr>
          <w:spacing w:val="-11"/>
          <w:sz w:val="24"/>
        </w:rPr>
        <w:t xml:space="preserve"> </w:t>
      </w:r>
      <w:r>
        <w:rPr>
          <w:sz w:val="24"/>
        </w:rPr>
        <w:t>J</w:t>
      </w:r>
      <w:r>
        <w:rPr>
          <w:spacing w:val="-11"/>
          <w:sz w:val="24"/>
        </w:rPr>
        <w:t xml:space="preserve"> </w:t>
      </w:r>
      <w:r>
        <w:rPr>
          <w:sz w:val="24"/>
        </w:rPr>
        <w:t>Pharm</w:t>
      </w:r>
      <w:r>
        <w:rPr>
          <w:spacing w:val="-11"/>
          <w:sz w:val="24"/>
        </w:rPr>
        <w:t xml:space="preserve"> </w:t>
      </w:r>
      <w:r>
        <w:rPr>
          <w:sz w:val="24"/>
        </w:rPr>
        <w:t>Sci</w:t>
      </w:r>
      <w:r>
        <w:rPr>
          <w:spacing w:val="-11"/>
          <w:sz w:val="24"/>
        </w:rPr>
        <w:t xml:space="preserve"> </w:t>
      </w:r>
      <w:r>
        <w:rPr>
          <w:sz w:val="24"/>
        </w:rPr>
        <w:t>Res.</w:t>
      </w:r>
      <w:r>
        <w:rPr>
          <w:spacing w:val="-11"/>
          <w:sz w:val="24"/>
        </w:rPr>
        <w:t xml:space="preserve"> </w:t>
      </w:r>
      <w:r>
        <w:rPr>
          <w:sz w:val="24"/>
        </w:rPr>
        <w:t>2019.</w:t>
      </w:r>
      <w:r>
        <w:rPr>
          <w:spacing w:val="-57"/>
          <w:sz w:val="24"/>
        </w:rPr>
        <w:t xml:space="preserve"> </w:t>
      </w:r>
      <w:r>
        <w:rPr>
          <w:sz w:val="24"/>
        </w:rPr>
        <w:t>doi:11.13040/IJPSR.0975-8232.4(3).949-59</w:t>
      </w:r>
      <w:r>
        <w:rPr>
          <w:spacing w:val="1"/>
          <w:sz w:val="24"/>
        </w:rPr>
        <w:t xml:space="preserve"> </w:t>
      </w:r>
      <w:r>
        <w:rPr>
          <w:sz w:val="24"/>
        </w:rPr>
        <w:t>[CrossRef]</w:t>
      </w:r>
      <w:r>
        <w:rPr>
          <w:spacing w:val="-2"/>
          <w:sz w:val="24"/>
        </w:rPr>
        <w:t xml:space="preserve"> </w:t>
      </w:r>
      <w:r>
        <w:rPr>
          <w:sz w:val="24"/>
        </w:rPr>
        <w:t>[Google Scholar]</w:t>
      </w:r>
    </w:p>
    <w:p w14:paraId="6D41B0CB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before="1" w:line="360" w:lineRule="auto"/>
        <w:ind w:right="270"/>
        <w:jc w:val="both"/>
        <w:rPr>
          <w:sz w:val="24"/>
        </w:rPr>
      </w:pPr>
      <w:r>
        <w:rPr>
          <w:sz w:val="24"/>
        </w:rPr>
        <w:t>Franco</w:t>
      </w:r>
      <w:r>
        <w:rPr>
          <w:spacing w:val="-5"/>
          <w:sz w:val="24"/>
        </w:rPr>
        <w:t xml:space="preserve"> </w:t>
      </w:r>
      <w:r>
        <w:rPr>
          <w:sz w:val="24"/>
        </w:rPr>
        <w:t>P,</w:t>
      </w:r>
      <w:r>
        <w:rPr>
          <w:spacing w:val="-4"/>
          <w:sz w:val="24"/>
        </w:rPr>
        <w:t xml:space="preserve"> </w:t>
      </w:r>
      <w:r>
        <w:rPr>
          <w:sz w:val="24"/>
        </w:rPr>
        <w:t>Bombardelli</w:t>
      </w:r>
      <w:r>
        <w:rPr>
          <w:spacing w:val="-3"/>
          <w:sz w:val="24"/>
        </w:rPr>
        <w:t xml:space="preserve"> </w:t>
      </w:r>
      <w:r>
        <w:rPr>
          <w:sz w:val="24"/>
        </w:rPr>
        <w:t>E.</w:t>
      </w:r>
      <w:r>
        <w:rPr>
          <w:spacing w:val="-7"/>
          <w:sz w:val="24"/>
        </w:rPr>
        <w:t xml:space="preserve"> </w:t>
      </w:r>
      <w:r>
        <w:rPr>
          <w:sz w:val="24"/>
        </w:rPr>
        <w:t>Complex</w:t>
      </w:r>
      <w:r>
        <w:rPr>
          <w:spacing w:val="-4"/>
          <w:sz w:val="24"/>
        </w:rPr>
        <w:t xml:space="preserve"> </w:t>
      </w:r>
      <w:r>
        <w:rPr>
          <w:sz w:val="24"/>
        </w:rPr>
        <w:t>compounds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bioflavonoids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phospholipids,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58"/>
          <w:sz w:val="24"/>
        </w:rPr>
        <w:t xml:space="preserve"> </w:t>
      </w:r>
      <w:r>
        <w:rPr>
          <w:sz w:val="24"/>
        </w:rPr>
        <w:t>preparation and uses and pharmaceutical and cosmetic compositions containing them. US</w:t>
      </w:r>
      <w:r>
        <w:rPr>
          <w:spacing w:val="-57"/>
          <w:sz w:val="24"/>
        </w:rPr>
        <w:t xml:space="preserve"> </w:t>
      </w:r>
      <w:r>
        <w:rPr>
          <w:sz w:val="24"/>
        </w:rPr>
        <w:t>Patent</w:t>
      </w:r>
      <w:r>
        <w:rPr>
          <w:spacing w:val="-1"/>
          <w:sz w:val="24"/>
        </w:rPr>
        <w:t xml:space="preserve"> </w:t>
      </w:r>
      <w:r>
        <w:rPr>
          <w:sz w:val="24"/>
        </w:rPr>
        <w:t>No-EPO. 1998:275005.</w:t>
      </w:r>
    </w:p>
    <w:p w14:paraId="0C284014" w14:textId="77777777" w:rsidR="004D0D24" w:rsidRDefault="00CC222C">
      <w:pPr>
        <w:pStyle w:val="ListParagraph"/>
        <w:numPr>
          <w:ilvl w:val="0"/>
          <w:numId w:val="1"/>
        </w:numPr>
        <w:tabs>
          <w:tab w:val="left" w:pos="1541"/>
        </w:tabs>
        <w:spacing w:line="360" w:lineRule="auto"/>
        <w:ind w:right="272"/>
        <w:jc w:val="both"/>
        <w:rPr>
          <w:sz w:val="24"/>
        </w:rPr>
      </w:pPr>
      <w:r>
        <w:rPr>
          <w:sz w:val="24"/>
        </w:rPr>
        <w:t>Dewan</w:t>
      </w:r>
      <w:r>
        <w:rPr>
          <w:spacing w:val="-4"/>
          <w:sz w:val="24"/>
        </w:rPr>
        <w:t xml:space="preserve"> </w:t>
      </w:r>
      <w:r>
        <w:rPr>
          <w:sz w:val="24"/>
        </w:rPr>
        <w:t>N,</w:t>
      </w:r>
      <w:r>
        <w:rPr>
          <w:spacing w:val="-6"/>
          <w:sz w:val="24"/>
        </w:rPr>
        <w:t xml:space="preserve"> </w:t>
      </w:r>
      <w:r>
        <w:rPr>
          <w:sz w:val="24"/>
        </w:rPr>
        <w:t>Dasgupta</w:t>
      </w:r>
      <w:r>
        <w:rPr>
          <w:spacing w:val="-6"/>
          <w:sz w:val="24"/>
        </w:rPr>
        <w:t xml:space="preserve"> </w:t>
      </w:r>
      <w:r>
        <w:rPr>
          <w:sz w:val="24"/>
        </w:rPr>
        <w:t>D,</w:t>
      </w:r>
      <w:r>
        <w:rPr>
          <w:spacing w:val="-6"/>
          <w:sz w:val="24"/>
        </w:rPr>
        <w:t xml:space="preserve"> </w:t>
      </w:r>
      <w:r>
        <w:rPr>
          <w:sz w:val="24"/>
        </w:rPr>
        <w:t>Pandit</w:t>
      </w:r>
      <w:r>
        <w:rPr>
          <w:spacing w:val="-5"/>
          <w:sz w:val="24"/>
        </w:rPr>
        <w:t xml:space="preserve"> </w:t>
      </w:r>
      <w:r>
        <w:rPr>
          <w:sz w:val="24"/>
        </w:rPr>
        <w:t>S,</w:t>
      </w:r>
      <w:r>
        <w:rPr>
          <w:spacing w:val="-5"/>
          <w:sz w:val="24"/>
        </w:rPr>
        <w:t xml:space="preserve"> </w:t>
      </w:r>
      <w:r>
        <w:rPr>
          <w:sz w:val="24"/>
        </w:rPr>
        <w:t>Ahmed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Review</w:t>
      </w:r>
      <w:r>
        <w:rPr>
          <w:spacing w:val="-6"/>
          <w:sz w:val="24"/>
        </w:rPr>
        <w:t xml:space="preserve"> </w:t>
      </w:r>
      <w:r>
        <w:rPr>
          <w:sz w:val="24"/>
        </w:rPr>
        <w:t>on-herbosomes,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new</w:t>
      </w:r>
      <w:r>
        <w:rPr>
          <w:spacing w:val="-4"/>
          <w:sz w:val="24"/>
        </w:rPr>
        <w:t xml:space="preserve"> </w:t>
      </w:r>
      <w:r>
        <w:rPr>
          <w:sz w:val="24"/>
        </w:rPr>
        <w:t>arena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drug</w:t>
      </w:r>
      <w:r>
        <w:rPr>
          <w:spacing w:val="-58"/>
          <w:sz w:val="24"/>
        </w:rPr>
        <w:t xml:space="preserve"> </w:t>
      </w:r>
      <w:r>
        <w:rPr>
          <w:sz w:val="24"/>
        </w:rPr>
        <w:t>delivery.</w:t>
      </w:r>
      <w:r>
        <w:rPr>
          <w:spacing w:val="-1"/>
          <w:sz w:val="24"/>
        </w:rPr>
        <w:t xml:space="preserve"> </w:t>
      </w:r>
      <w:r>
        <w:rPr>
          <w:sz w:val="24"/>
        </w:rPr>
        <w:t>J Pharmacogn Phytochem. 2016;5(4):104. [Google</w:t>
      </w:r>
      <w:r>
        <w:rPr>
          <w:spacing w:val="-1"/>
          <w:sz w:val="24"/>
        </w:rPr>
        <w:t xml:space="preserve"> </w:t>
      </w:r>
      <w:r>
        <w:rPr>
          <w:sz w:val="24"/>
        </w:rPr>
        <w:t>Sc</w:t>
      </w:r>
      <w:r>
        <w:rPr>
          <w:sz w:val="24"/>
        </w:rPr>
        <w:t>holar]</w:t>
      </w:r>
    </w:p>
    <w:sectPr w:rsidR="004D0D24">
      <w:pgSz w:w="11910" w:h="16840"/>
      <w:pgMar w:top="1360" w:right="860" w:bottom="1180" w:left="62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3C463" w14:textId="77777777" w:rsidR="00CC222C" w:rsidRDefault="00CC222C">
      <w:r>
        <w:separator/>
      </w:r>
    </w:p>
  </w:endnote>
  <w:endnote w:type="continuationSeparator" w:id="0">
    <w:p w14:paraId="7CEC542E" w14:textId="77777777" w:rsidR="00CC222C" w:rsidRDefault="00CC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5B82" w14:textId="77777777" w:rsidR="004D0D24" w:rsidRDefault="00CC222C">
    <w:pPr>
      <w:pStyle w:val="BodyText"/>
      <w:spacing w:line="14" w:lineRule="auto"/>
      <w:rPr>
        <w:sz w:val="20"/>
      </w:rPr>
    </w:pPr>
    <w:r>
      <w:pict w14:anchorId="38BE14AF">
        <v:rect id="_x0000_s2054" style="position:absolute;margin-left:70.6pt;margin-top:778.4pt;width:469.65pt;height:.95pt;z-index:-16712192;mso-position-horizontal-relative:page;mso-position-vertical-relative:page" fillcolor="black" stroked="f">
          <w10:wrap anchorx="page" anchory="page"/>
        </v:rect>
      </w:pict>
    </w:r>
    <w:r>
      <w:pict w14:anchorId="6F2C5DEE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779.8pt;width:214.8pt;height:14.25pt;z-index:-16711680;mso-position-horizontal-relative:page;mso-position-vertical-relative:page" filled="f" stroked="f">
          <v:textbox inset="0,0,0,0">
            <w:txbxContent>
              <w:p w14:paraId="42F6CB92" w14:textId="77777777" w:rsidR="004D0D24" w:rsidRDefault="00CC222C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Ashokrao</w:t>
                </w:r>
                <w:r>
                  <w:rPr>
                    <w:b/>
                    <w:i/>
                    <w:spacing w:val="-4"/>
                  </w:rPr>
                  <w:t xml:space="preserve"> </w:t>
                </w:r>
                <w:r>
                  <w:rPr>
                    <w:b/>
                    <w:i/>
                  </w:rPr>
                  <w:t>Mane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Institute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of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Pharmacy,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Ambap</w:t>
                </w:r>
              </w:p>
            </w:txbxContent>
          </v:textbox>
          <w10:wrap anchorx="page" anchory="page"/>
        </v:shape>
      </w:pict>
    </w:r>
    <w:r>
      <w:pict w14:anchorId="141C63EE">
        <v:shape id="_x0000_s2052" type="#_x0000_t202" style="position:absolute;margin-left:493.55pt;margin-top:779.8pt;width:17.05pt;height:14.25pt;z-index:-16711168;mso-position-horizontal-relative:page;mso-position-vertical-relative:page" filled="f" stroked="f">
          <v:textbox inset="0,0,0,0">
            <w:txbxContent>
              <w:p w14:paraId="5C2351DD" w14:textId="77777777" w:rsidR="004D0D24" w:rsidRDefault="00CC222C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2D23" w14:textId="77777777" w:rsidR="004D0D24" w:rsidRDefault="004D0D24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43D05" w14:textId="77777777" w:rsidR="004D0D24" w:rsidRDefault="00CC222C">
    <w:pPr>
      <w:pStyle w:val="BodyText"/>
      <w:spacing w:line="14" w:lineRule="auto"/>
      <w:rPr>
        <w:sz w:val="20"/>
      </w:rPr>
    </w:pPr>
    <w:r>
      <w:pict w14:anchorId="20326DAA">
        <v:rect id="_x0000_s2051" style="position:absolute;margin-left:70.6pt;margin-top:778.4pt;width:469.65pt;height:.95pt;z-index:-16710656;mso-position-horizontal-relative:page;mso-position-vertical-relative:page" fillcolor="black" stroked="f">
          <w10:wrap anchorx="page" anchory="page"/>
        </v:rect>
      </w:pict>
    </w:r>
    <w:r>
      <w:pict w14:anchorId="49A5E22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79.8pt;width:214.8pt;height:14.25pt;z-index:-16710144;mso-position-horizontal-relative:page;mso-position-vertical-relative:page" filled="f" stroked="f">
          <v:textbox inset="0,0,0,0">
            <w:txbxContent>
              <w:p w14:paraId="2A60C8AA" w14:textId="77777777" w:rsidR="004D0D24" w:rsidRDefault="00CC222C">
                <w:pPr>
                  <w:spacing w:before="11"/>
                  <w:ind w:left="20"/>
                  <w:rPr>
                    <w:b/>
                    <w:i/>
                  </w:rPr>
                </w:pPr>
                <w:r>
                  <w:rPr>
                    <w:b/>
                    <w:i/>
                  </w:rPr>
                  <w:t>Ashokrao</w:t>
                </w:r>
                <w:r>
                  <w:rPr>
                    <w:b/>
                    <w:i/>
                    <w:spacing w:val="-4"/>
                  </w:rPr>
                  <w:t xml:space="preserve"> </w:t>
                </w:r>
                <w:r>
                  <w:rPr>
                    <w:b/>
                    <w:i/>
                  </w:rPr>
                  <w:t>Mane</w:t>
                </w:r>
                <w:r>
                  <w:rPr>
                    <w:b/>
                    <w:i/>
                    <w:spacing w:val="-5"/>
                  </w:rPr>
                  <w:t xml:space="preserve"> </w:t>
                </w:r>
                <w:r>
                  <w:rPr>
                    <w:b/>
                    <w:i/>
                  </w:rPr>
                  <w:t>Institute</w:t>
                </w:r>
                <w:r>
                  <w:rPr>
                    <w:b/>
                    <w:i/>
                    <w:spacing w:val="-3"/>
                  </w:rPr>
                  <w:t xml:space="preserve"> </w:t>
                </w:r>
                <w:r>
                  <w:rPr>
                    <w:b/>
                    <w:i/>
                  </w:rPr>
                  <w:t>of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Pharmacy,</w:t>
                </w:r>
                <w:r>
                  <w:rPr>
                    <w:b/>
                    <w:i/>
                    <w:spacing w:val="-2"/>
                  </w:rPr>
                  <w:t xml:space="preserve"> </w:t>
                </w:r>
                <w:r>
                  <w:rPr>
                    <w:b/>
                    <w:i/>
                  </w:rPr>
                  <w:t>Ambap</w:t>
                </w:r>
              </w:p>
            </w:txbxContent>
          </v:textbox>
          <w10:wrap anchorx="page" anchory="page"/>
        </v:shape>
      </w:pict>
    </w:r>
    <w:r>
      <w:pict w14:anchorId="7BE2ED3A">
        <v:shape id="_x0000_s2049" type="#_x0000_t202" style="position:absolute;margin-left:493.55pt;margin-top:779.8pt;width:17.05pt;height:14.25pt;z-index:-16709632;mso-position-horizontal-relative:page;mso-position-vertical-relative:page" filled="f" stroked="f">
          <v:textbox inset="0,0,0,0">
            <w:txbxContent>
              <w:p w14:paraId="1877603C" w14:textId="77777777" w:rsidR="004D0D24" w:rsidRDefault="00CC222C">
                <w:pPr>
                  <w:spacing w:before="11"/>
                  <w:ind w:left="60"/>
                  <w:rPr>
                    <w:b/>
                  </w:rPr>
                </w:pPr>
                <w: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E648D" w14:textId="77777777" w:rsidR="00CC222C" w:rsidRDefault="00CC222C">
      <w:r>
        <w:separator/>
      </w:r>
    </w:p>
  </w:footnote>
  <w:footnote w:type="continuationSeparator" w:id="0">
    <w:p w14:paraId="0147FF20" w14:textId="77777777" w:rsidR="00CC222C" w:rsidRDefault="00CC2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C4DD4"/>
    <w:multiLevelType w:val="hybridMultilevel"/>
    <w:tmpl w:val="F3C0CC38"/>
    <w:lvl w:ilvl="0" w:tplc="1756AE7A">
      <w:numFmt w:val="bullet"/>
      <w:lvlText w:val="o"/>
      <w:lvlJc w:val="left"/>
      <w:pPr>
        <w:ind w:left="2097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285A6110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C027082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3" w:tplc="9A705724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98BA87B0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 w:tplc="08D2B5FE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6" w:tplc="6994CC30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FD4C106A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8" w:tplc="2512951C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866661E"/>
    <w:multiLevelType w:val="hybridMultilevel"/>
    <w:tmpl w:val="8D5A51A4"/>
    <w:lvl w:ilvl="0" w:tplc="719247AA">
      <w:start w:val="1"/>
      <w:numFmt w:val="decimal"/>
      <w:lvlText w:val="%1."/>
      <w:lvlJc w:val="left"/>
      <w:pPr>
        <w:ind w:left="1540" w:hanging="360"/>
        <w:jc w:val="left"/>
      </w:pPr>
      <w:rPr>
        <w:rFonts w:hint="default"/>
        <w:w w:val="100"/>
        <w:lang w:val="en-US" w:eastAsia="en-US" w:bidi="ar-SA"/>
      </w:rPr>
    </w:lvl>
    <w:lvl w:ilvl="1" w:tplc="D200F72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E0E420F6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EF5A124E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A5FAEB44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1C44B47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F01AABEE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5AA6EBAE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16C623DA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2311997"/>
    <w:multiLevelType w:val="multilevel"/>
    <w:tmpl w:val="EBB40F3A"/>
    <w:lvl w:ilvl="0">
      <w:start w:val="3"/>
      <w:numFmt w:val="decimal"/>
      <w:lvlText w:val="%1"/>
      <w:lvlJc w:val="left"/>
      <w:pPr>
        <w:ind w:left="813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3" w:hanging="4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28E0F1A"/>
    <w:multiLevelType w:val="hybridMultilevel"/>
    <w:tmpl w:val="01BAB9FE"/>
    <w:lvl w:ilvl="0" w:tplc="D3C82D0C">
      <w:numFmt w:val="bullet"/>
      <w:lvlText w:val="o"/>
      <w:lvlJc w:val="left"/>
      <w:pPr>
        <w:ind w:left="15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88080F7E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C6A07EB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CDB055F4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F53202D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B33C7270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952676EA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636200E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21E0D4BE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5080A03"/>
    <w:multiLevelType w:val="hybridMultilevel"/>
    <w:tmpl w:val="A294A790"/>
    <w:lvl w:ilvl="0" w:tplc="ED6258B8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3B4566C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FFDEAAA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D8C465D8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A3906E46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06B0F3DE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0FE87BAC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19A2CEB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0596A992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B5E1A16"/>
    <w:multiLevelType w:val="hybridMultilevel"/>
    <w:tmpl w:val="ED08CE04"/>
    <w:lvl w:ilvl="0" w:tplc="06DA4FD4">
      <w:numFmt w:val="bullet"/>
      <w:lvlText w:val="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3B200C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3A727314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52F28D40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784A40A2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DA84B04C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DB26F8CC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732CBE1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613214E6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D520755"/>
    <w:multiLevelType w:val="multilevel"/>
    <w:tmpl w:val="DDFCB3C6"/>
    <w:lvl w:ilvl="0">
      <w:start w:val="5"/>
      <w:numFmt w:val="decimal"/>
      <w:lvlText w:val="%1"/>
      <w:lvlJc w:val="left"/>
      <w:pPr>
        <w:ind w:left="75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3" w:hanging="5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40" w:hanging="360"/>
      </w:pPr>
      <w:rPr>
        <w:rFonts w:hint="default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7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1C52AD7"/>
    <w:multiLevelType w:val="multilevel"/>
    <w:tmpl w:val="666A4E3E"/>
    <w:lvl w:ilvl="0">
      <w:start w:val="1"/>
      <w:numFmt w:val="decimal"/>
      <w:lvlText w:val="%1"/>
      <w:lvlJc w:val="left"/>
      <w:pPr>
        <w:ind w:left="75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5741927"/>
    <w:multiLevelType w:val="multilevel"/>
    <w:tmpl w:val="2C82BF58"/>
    <w:lvl w:ilvl="0">
      <w:start w:val="7"/>
      <w:numFmt w:val="decimal"/>
      <w:lvlText w:val="%1"/>
      <w:lvlJc w:val="left"/>
      <w:pPr>
        <w:ind w:left="880" w:hanging="48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3" w:hanging="567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910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4">
      <w:numFmt w:val="bullet"/>
      <w:lvlText w:val="•"/>
      <w:lvlJc w:val="left"/>
      <w:pPr>
        <w:ind w:left="1920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33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755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73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0" w:hanging="567"/>
      </w:pPr>
      <w:rPr>
        <w:rFonts w:hint="default"/>
        <w:lang w:val="en-US" w:eastAsia="en-US" w:bidi="ar-SA"/>
      </w:rPr>
    </w:lvl>
  </w:abstractNum>
  <w:abstractNum w:abstractNumId="9" w15:restartNumberingAfterBreak="0">
    <w:nsid w:val="31F671DA"/>
    <w:multiLevelType w:val="multilevel"/>
    <w:tmpl w:val="FA3EA1CC"/>
    <w:lvl w:ilvl="0">
      <w:start w:val="5"/>
      <w:numFmt w:val="decimal"/>
      <w:lvlText w:val="%1"/>
      <w:lvlJc w:val="left"/>
      <w:pPr>
        <w:ind w:left="1137" w:hanging="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7" w:hanging="60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37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o"/>
      <w:lvlJc w:val="left"/>
      <w:pPr>
        <w:ind w:left="181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5"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42BD15E6"/>
    <w:multiLevelType w:val="multilevel"/>
    <w:tmpl w:val="9C62F172"/>
    <w:lvl w:ilvl="0">
      <w:start w:val="8"/>
      <w:numFmt w:val="decimal"/>
      <w:lvlText w:val="%1"/>
      <w:lvlJc w:val="left"/>
      <w:pPr>
        <w:ind w:left="820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42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2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63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5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7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70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22" w:hanging="567"/>
      </w:pPr>
      <w:rPr>
        <w:rFonts w:hint="default"/>
        <w:lang w:val="en-US" w:eastAsia="en-US" w:bidi="ar-SA"/>
      </w:rPr>
    </w:lvl>
  </w:abstractNum>
  <w:abstractNum w:abstractNumId="11" w15:restartNumberingAfterBreak="0">
    <w:nsid w:val="50133E0C"/>
    <w:multiLevelType w:val="hybridMultilevel"/>
    <w:tmpl w:val="42703498"/>
    <w:lvl w:ilvl="0" w:tplc="08F4D356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2042088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47B2D392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014637C2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608C5CCE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C1102D8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737CF5A4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39028AB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53E25D1A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B151B2"/>
    <w:multiLevelType w:val="multilevel"/>
    <w:tmpl w:val="9AFA1380"/>
    <w:lvl w:ilvl="0">
      <w:start w:val="5"/>
      <w:numFmt w:val="decimal"/>
      <w:lvlText w:val="%1"/>
      <w:lvlJc w:val="left"/>
      <w:pPr>
        <w:ind w:left="1053" w:hanging="6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3" w:hanging="66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1053" w:hanging="6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386" w:hanging="284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761" w:hanging="28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72" w:hanging="28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3" w:hanging="28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94" w:hanging="28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04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664E0E31"/>
    <w:multiLevelType w:val="hybridMultilevel"/>
    <w:tmpl w:val="46C44974"/>
    <w:lvl w:ilvl="0" w:tplc="7944AEB6">
      <w:start w:val="1"/>
      <w:numFmt w:val="decimal"/>
      <w:lvlText w:val="%1."/>
      <w:lvlJc w:val="left"/>
      <w:pPr>
        <w:ind w:left="1953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725308">
      <w:numFmt w:val="bullet"/>
      <w:lvlText w:val="•"/>
      <w:lvlJc w:val="left"/>
      <w:pPr>
        <w:ind w:left="2806" w:hanging="425"/>
      </w:pPr>
      <w:rPr>
        <w:rFonts w:hint="default"/>
        <w:lang w:val="en-US" w:eastAsia="en-US" w:bidi="ar-SA"/>
      </w:rPr>
    </w:lvl>
    <w:lvl w:ilvl="2" w:tplc="C720BC8E">
      <w:numFmt w:val="bullet"/>
      <w:lvlText w:val="•"/>
      <w:lvlJc w:val="left"/>
      <w:pPr>
        <w:ind w:left="3653" w:hanging="425"/>
      </w:pPr>
      <w:rPr>
        <w:rFonts w:hint="default"/>
        <w:lang w:val="en-US" w:eastAsia="en-US" w:bidi="ar-SA"/>
      </w:rPr>
    </w:lvl>
    <w:lvl w:ilvl="3" w:tplc="4288B7AA">
      <w:numFmt w:val="bullet"/>
      <w:lvlText w:val="•"/>
      <w:lvlJc w:val="left"/>
      <w:pPr>
        <w:ind w:left="4499" w:hanging="425"/>
      </w:pPr>
      <w:rPr>
        <w:rFonts w:hint="default"/>
        <w:lang w:val="en-US" w:eastAsia="en-US" w:bidi="ar-SA"/>
      </w:rPr>
    </w:lvl>
    <w:lvl w:ilvl="4" w:tplc="85AEEB86">
      <w:numFmt w:val="bullet"/>
      <w:lvlText w:val="•"/>
      <w:lvlJc w:val="left"/>
      <w:pPr>
        <w:ind w:left="5346" w:hanging="425"/>
      </w:pPr>
      <w:rPr>
        <w:rFonts w:hint="default"/>
        <w:lang w:val="en-US" w:eastAsia="en-US" w:bidi="ar-SA"/>
      </w:rPr>
    </w:lvl>
    <w:lvl w:ilvl="5" w:tplc="F3D6ECDC">
      <w:numFmt w:val="bullet"/>
      <w:lvlText w:val="•"/>
      <w:lvlJc w:val="left"/>
      <w:pPr>
        <w:ind w:left="6193" w:hanging="425"/>
      </w:pPr>
      <w:rPr>
        <w:rFonts w:hint="default"/>
        <w:lang w:val="en-US" w:eastAsia="en-US" w:bidi="ar-SA"/>
      </w:rPr>
    </w:lvl>
    <w:lvl w:ilvl="6" w:tplc="567C595C">
      <w:numFmt w:val="bullet"/>
      <w:lvlText w:val="•"/>
      <w:lvlJc w:val="left"/>
      <w:pPr>
        <w:ind w:left="7039" w:hanging="425"/>
      </w:pPr>
      <w:rPr>
        <w:rFonts w:hint="default"/>
        <w:lang w:val="en-US" w:eastAsia="en-US" w:bidi="ar-SA"/>
      </w:rPr>
    </w:lvl>
    <w:lvl w:ilvl="7" w:tplc="931AC872">
      <w:numFmt w:val="bullet"/>
      <w:lvlText w:val="•"/>
      <w:lvlJc w:val="left"/>
      <w:pPr>
        <w:ind w:left="7886" w:hanging="425"/>
      </w:pPr>
      <w:rPr>
        <w:rFonts w:hint="default"/>
        <w:lang w:val="en-US" w:eastAsia="en-US" w:bidi="ar-SA"/>
      </w:rPr>
    </w:lvl>
    <w:lvl w:ilvl="8" w:tplc="3BDA8A40">
      <w:numFmt w:val="bullet"/>
      <w:lvlText w:val="•"/>
      <w:lvlJc w:val="left"/>
      <w:pPr>
        <w:ind w:left="8733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6EFF032F"/>
    <w:multiLevelType w:val="hybridMultilevel"/>
    <w:tmpl w:val="C6F2E4E4"/>
    <w:lvl w:ilvl="0" w:tplc="91923230">
      <w:numFmt w:val="bullet"/>
      <w:lvlText w:val="o"/>
      <w:lvlJc w:val="left"/>
      <w:pPr>
        <w:ind w:left="1672" w:hanging="286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EA821290">
      <w:numFmt w:val="bullet"/>
      <w:lvlText w:val="•"/>
      <w:lvlJc w:val="left"/>
      <w:pPr>
        <w:ind w:left="2554" w:hanging="286"/>
      </w:pPr>
      <w:rPr>
        <w:rFonts w:hint="default"/>
        <w:lang w:val="en-US" w:eastAsia="en-US" w:bidi="ar-SA"/>
      </w:rPr>
    </w:lvl>
    <w:lvl w:ilvl="2" w:tplc="77C404DA">
      <w:numFmt w:val="bullet"/>
      <w:lvlText w:val="•"/>
      <w:lvlJc w:val="left"/>
      <w:pPr>
        <w:ind w:left="3429" w:hanging="286"/>
      </w:pPr>
      <w:rPr>
        <w:rFonts w:hint="default"/>
        <w:lang w:val="en-US" w:eastAsia="en-US" w:bidi="ar-SA"/>
      </w:rPr>
    </w:lvl>
    <w:lvl w:ilvl="3" w:tplc="7FA21254"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  <w:lvl w:ilvl="4" w:tplc="99748D58">
      <w:numFmt w:val="bullet"/>
      <w:lvlText w:val="•"/>
      <w:lvlJc w:val="left"/>
      <w:pPr>
        <w:ind w:left="5178" w:hanging="286"/>
      </w:pPr>
      <w:rPr>
        <w:rFonts w:hint="default"/>
        <w:lang w:val="en-US" w:eastAsia="en-US" w:bidi="ar-SA"/>
      </w:rPr>
    </w:lvl>
    <w:lvl w:ilvl="5" w:tplc="E6E0A46C">
      <w:numFmt w:val="bullet"/>
      <w:lvlText w:val="•"/>
      <w:lvlJc w:val="left"/>
      <w:pPr>
        <w:ind w:left="6053" w:hanging="286"/>
      </w:pPr>
      <w:rPr>
        <w:rFonts w:hint="default"/>
        <w:lang w:val="en-US" w:eastAsia="en-US" w:bidi="ar-SA"/>
      </w:rPr>
    </w:lvl>
    <w:lvl w:ilvl="6" w:tplc="600C4B8E">
      <w:numFmt w:val="bullet"/>
      <w:lvlText w:val="•"/>
      <w:lvlJc w:val="left"/>
      <w:pPr>
        <w:ind w:left="6927" w:hanging="286"/>
      </w:pPr>
      <w:rPr>
        <w:rFonts w:hint="default"/>
        <w:lang w:val="en-US" w:eastAsia="en-US" w:bidi="ar-SA"/>
      </w:rPr>
    </w:lvl>
    <w:lvl w:ilvl="7" w:tplc="D6A29FD8">
      <w:numFmt w:val="bullet"/>
      <w:lvlText w:val="•"/>
      <w:lvlJc w:val="left"/>
      <w:pPr>
        <w:ind w:left="7802" w:hanging="286"/>
      </w:pPr>
      <w:rPr>
        <w:rFonts w:hint="default"/>
        <w:lang w:val="en-US" w:eastAsia="en-US" w:bidi="ar-SA"/>
      </w:rPr>
    </w:lvl>
    <w:lvl w:ilvl="8" w:tplc="95ECF4AE">
      <w:numFmt w:val="bullet"/>
      <w:lvlText w:val="•"/>
      <w:lvlJc w:val="left"/>
      <w:pPr>
        <w:ind w:left="8677" w:hanging="286"/>
      </w:pPr>
      <w:rPr>
        <w:rFonts w:hint="default"/>
        <w:lang w:val="en-US" w:eastAsia="en-US" w:bidi="ar-SA"/>
      </w:rPr>
    </w:lvl>
  </w:abstractNum>
  <w:abstractNum w:abstractNumId="15" w15:restartNumberingAfterBreak="0">
    <w:nsid w:val="721B5582"/>
    <w:multiLevelType w:val="hybridMultilevel"/>
    <w:tmpl w:val="33D00862"/>
    <w:lvl w:ilvl="0" w:tplc="F0489D1C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2C8BC6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D03AE6D0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76B098A8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E11ED59A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20829E8A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86945E18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296435A6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9780A11C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6654AA5"/>
    <w:multiLevelType w:val="hybridMultilevel"/>
    <w:tmpl w:val="BC8E4BB0"/>
    <w:lvl w:ilvl="0" w:tplc="F028B662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7DFCCFBC">
      <w:numFmt w:val="bullet"/>
      <w:lvlText w:val="o"/>
      <w:lvlJc w:val="left"/>
      <w:pPr>
        <w:ind w:left="22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FF46B8FE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3" w:tplc="67F8209A">
      <w:numFmt w:val="bullet"/>
      <w:lvlText w:val="•"/>
      <w:lvlJc w:val="left"/>
      <w:pPr>
        <w:ind w:left="4074" w:hanging="360"/>
      </w:pPr>
      <w:rPr>
        <w:rFonts w:hint="default"/>
        <w:lang w:val="en-US" w:eastAsia="en-US" w:bidi="ar-SA"/>
      </w:rPr>
    </w:lvl>
    <w:lvl w:ilvl="4" w:tplc="28A0CB58"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5" w:tplc="A844E3DC">
      <w:numFmt w:val="bullet"/>
      <w:lvlText w:val="•"/>
      <w:lvlJc w:val="left"/>
      <w:pPr>
        <w:ind w:left="5889" w:hanging="360"/>
      </w:pPr>
      <w:rPr>
        <w:rFonts w:hint="default"/>
        <w:lang w:val="en-US" w:eastAsia="en-US" w:bidi="ar-SA"/>
      </w:rPr>
    </w:lvl>
    <w:lvl w:ilvl="6" w:tplc="3232290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7" w:tplc="8A1256FE"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8" w:tplc="E2F0D3EE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77CC0E8D"/>
    <w:multiLevelType w:val="hybridMultilevel"/>
    <w:tmpl w:val="CC1E2888"/>
    <w:lvl w:ilvl="0" w:tplc="44246AF8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0EDF6A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6C8C9DE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58CC259E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A016EE4A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112AD28C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F8AA12A4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6A00E8B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8BBAD668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796D240E"/>
    <w:multiLevelType w:val="hybridMultilevel"/>
    <w:tmpl w:val="E9F862BE"/>
    <w:lvl w:ilvl="0" w:tplc="B12A0E0A">
      <w:start w:val="1"/>
      <w:numFmt w:val="decimal"/>
      <w:lvlText w:val="%1."/>
      <w:lvlJc w:val="left"/>
      <w:pPr>
        <w:ind w:left="1528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9D02C14">
      <w:numFmt w:val="bullet"/>
      <w:lvlText w:val="•"/>
      <w:lvlJc w:val="left"/>
      <w:pPr>
        <w:ind w:left="2410" w:hanging="425"/>
      </w:pPr>
      <w:rPr>
        <w:rFonts w:hint="default"/>
        <w:lang w:val="en-US" w:eastAsia="en-US" w:bidi="ar-SA"/>
      </w:rPr>
    </w:lvl>
    <w:lvl w:ilvl="2" w:tplc="7FB025E8">
      <w:numFmt w:val="bullet"/>
      <w:lvlText w:val="•"/>
      <w:lvlJc w:val="left"/>
      <w:pPr>
        <w:ind w:left="3301" w:hanging="425"/>
      </w:pPr>
      <w:rPr>
        <w:rFonts w:hint="default"/>
        <w:lang w:val="en-US" w:eastAsia="en-US" w:bidi="ar-SA"/>
      </w:rPr>
    </w:lvl>
    <w:lvl w:ilvl="3" w:tplc="BCC0C766">
      <w:numFmt w:val="bullet"/>
      <w:lvlText w:val="•"/>
      <w:lvlJc w:val="left"/>
      <w:pPr>
        <w:ind w:left="4191" w:hanging="425"/>
      </w:pPr>
      <w:rPr>
        <w:rFonts w:hint="default"/>
        <w:lang w:val="en-US" w:eastAsia="en-US" w:bidi="ar-SA"/>
      </w:rPr>
    </w:lvl>
    <w:lvl w:ilvl="4" w:tplc="2A3C874E">
      <w:numFmt w:val="bullet"/>
      <w:lvlText w:val="•"/>
      <w:lvlJc w:val="left"/>
      <w:pPr>
        <w:ind w:left="5082" w:hanging="425"/>
      </w:pPr>
      <w:rPr>
        <w:rFonts w:hint="default"/>
        <w:lang w:val="en-US" w:eastAsia="en-US" w:bidi="ar-SA"/>
      </w:rPr>
    </w:lvl>
    <w:lvl w:ilvl="5" w:tplc="5F34BD9A">
      <w:numFmt w:val="bullet"/>
      <w:lvlText w:val="•"/>
      <w:lvlJc w:val="left"/>
      <w:pPr>
        <w:ind w:left="5973" w:hanging="425"/>
      </w:pPr>
      <w:rPr>
        <w:rFonts w:hint="default"/>
        <w:lang w:val="en-US" w:eastAsia="en-US" w:bidi="ar-SA"/>
      </w:rPr>
    </w:lvl>
    <w:lvl w:ilvl="6" w:tplc="59488AD8">
      <w:numFmt w:val="bullet"/>
      <w:lvlText w:val="•"/>
      <w:lvlJc w:val="left"/>
      <w:pPr>
        <w:ind w:left="6863" w:hanging="425"/>
      </w:pPr>
      <w:rPr>
        <w:rFonts w:hint="default"/>
        <w:lang w:val="en-US" w:eastAsia="en-US" w:bidi="ar-SA"/>
      </w:rPr>
    </w:lvl>
    <w:lvl w:ilvl="7" w:tplc="05CA8DFC">
      <w:numFmt w:val="bullet"/>
      <w:lvlText w:val="•"/>
      <w:lvlJc w:val="left"/>
      <w:pPr>
        <w:ind w:left="7754" w:hanging="425"/>
      </w:pPr>
      <w:rPr>
        <w:rFonts w:hint="default"/>
        <w:lang w:val="en-US" w:eastAsia="en-US" w:bidi="ar-SA"/>
      </w:rPr>
    </w:lvl>
    <w:lvl w:ilvl="8" w:tplc="96221990">
      <w:numFmt w:val="bullet"/>
      <w:lvlText w:val="•"/>
      <w:lvlJc w:val="left"/>
      <w:pPr>
        <w:ind w:left="8645" w:hanging="425"/>
      </w:pPr>
      <w:rPr>
        <w:rFonts w:hint="default"/>
        <w:lang w:val="en-US" w:eastAsia="en-US" w:bidi="ar-SA"/>
      </w:rPr>
    </w:lvl>
  </w:abstractNum>
  <w:abstractNum w:abstractNumId="19" w15:restartNumberingAfterBreak="0">
    <w:nsid w:val="7A55576D"/>
    <w:multiLevelType w:val="hybridMultilevel"/>
    <w:tmpl w:val="53B6D038"/>
    <w:lvl w:ilvl="0" w:tplc="758630BA">
      <w:numFmt w:val="bullet"/>
      <w:lvlText w:val=""/>
      <w:lvlJc w:val="left"/>
      <w:pPr>
        <w:ind w:left="15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1464854"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 w:tplc="0B9CAD6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3" w:tplc="E924B7AC">
      <w:numFmt w:val="bullet"/>
      <w:lvlText w:val="•"/>
      <w:lvlJc w:val="left"/>
      <w:pPr>
        <w:ind w:left="4205" w:hanging="360"/>
      </w:pPr>
      <w:rPr>
        <w:rFonts w:hint="default"/>
        <w:lang w:val="en-US" w:eastAsia="en-US" w:bidi="ar-SA"/>
      </w:rPr>
    </w:lvl>
    <w:lvl w:ilvl="4" w:tplc="C3785046"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5" w:tplc="E2FEAA18"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 w:tplc="E6D64D98"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 w:tplc="5330BC08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3620E1E4">
      <w:numFmt w:val="bullet"/>
      <w:lvlText w:val="•"/>
      <w:lvlJc w:val="left"/>
      <w:pPr>
        <w:ind w:left="8649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7F3A348F"/>
    <w:multiLevelType w:val="multilevel"/>
    <w:tmpl w:val="0E6EF93A"/>
    <w:lvl w:ilvl="0">
      <w:start w:val="5"/>
      <w:numFmt w:val="decimal"/>
      <w:lvlText w:val="%1"/>
      <w:lvlJc w:val="left"/>
      <w:pPr>
        <w:ind w:left="993" w:hanging="6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93" w:hanging="6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93" w:hanging="60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450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51" w:hanging="36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19"/>
  </w:num>
  <w:num w:numId="3">
    <w:abstractNumId w:val="10"/>
  </w:num>
  <w:num w:numId="4">
    <w:abstractNumId w:val="13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9"/>
  </w:num>
  <w:num w:numId="10">
    <w:abstractNumId w:val="3"/>
  </w:num>
  <w:num w:numId="11">
    <w:abstractNumId w:val="5"/>
  </w:num>
  <w:num w:numId="12">
    <w:abstractNumId w:val="20"/>
  </w:num>
  <w:num w:numId="13">
    <w:abstractNumId w:val="0"/>
  </w:num>
  <w:num w:numId="14">
    <w:abstractNumId w:val="16"/>
  </w:num>
  <w:num w:numId="15">
    <w:abstractNumId w:val="14"/>
  </w:num>
  <w:num w:numId="16">
    <w:abstractNumId w:val="6"/>
  </w:num>
  <w:num w:numId="17">
    <w:abstractNumId w:val="2"/>
  </w:num>
  <w:num w:numId="18">
    <w:abstractNumId w:val="18"/>
  </w:num>
  <w:num w:numId="19">
    <w:abstractNumId w:val="1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0D24"/>
    <w:rsid w:val="004D0D24"/>
    <w:rsid w:val="00CC222C"/>
    <w:rsid w:val="00EC1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2EA6E9A8"/>
  <w15:docId w15:val="{46FF7444-D0CC-42D6-8D79-AB2627D5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"/>
      <w:ind w:left="1979" w:hanging="1662"/>
    </w:pPr>
    <w:rPr>
      <w:rFonts w:ascii="Calibri" w:eastAsia="Calibri" w:hAnsi="Calibri" w:cs="Calibri"/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540" w:hanging="361"/>
    </w:pPr>
  </w:style>
  <w:style w:type="paragraph" w:customStyle="1" w:styleId="TableParagraph">
    <w:name w:val="Table Paragraph"/>
    <w:basedOn w:val="Normal"/>
    <w:uiPriority w:val="1"/>
    <w:qFormat/>
    <w:pPr>
      <w:spacing w:before="93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0.jpeg"/><Relationship Id="rId21" Type="http://schemas.openxmlformats.org/officeDocument/2006/relationships/image" Target="media/image14.png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jpeg"/><Relationship Id="rId41" Type="http://schemas.openxmlformats.org/officeDocument/2006/relationships/image" Target="media/image32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3.jpeg"/><Relationship Id="rId37" Type="http://schemas.openxmlformats.org/officeDocument/2006/relationships/image" Target="media/image28.jpeg"/><Relationship Id="rId40" Type="http://schemas.openxmlformats.org/officeDocument/2006/relationships/image" Target="media/image31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png"/><Relationship Id="rId36" Type="http://schemas.openxmlformats.org/officeDocument/2006/relationships/image" Target="media/image27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2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2.xml"/><Relationship Id="rId30" Type="http://schemas.openxmlformats.org/officeDocument/2006/relationships/footer" Target="footer3.xml"/><Relationship Id="rId35" Type="http://schemas.openxmlformats.org/officeDocument/2006/relationships/image" Target="media/image26.png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4.jpeg"/><Relationship Id="rId38" Type="http://schemas.openxmlformats.org/officeDocument/2006/relationships/image" Target="media/image2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35</Pages>
  <Words>6706</Words>
  <Characters>38225</Characters>
  <Application>Microsoft Office Word</Application>
  <DocSecurity>0</DocSecurity>
  <Lines>318</Lines>
  <Paragraphs>89</Paragraphs>
  <ScaleCrop>false</ScaleCrop>
  <Company/>
  <LinksUpToDate>false</LinksUpToDate>
  <CharactersWithSpaces>44842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omkar</dc:creator>
  <cp:lastModifiedBy>Vrushali Ghunake</cp:lastModifiedBy>
  <cp:revision>2</cp:revision>
  <dcterms:created xsi:type="dcterms:W3CDTF">2024-06-30T16:49:00Z</dcterms:created>
  <dcterms:modified xsi:type="dcterms:W3CDTF">2024-07-01T04:47:00Z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2024-06-30T00:00:00Z</vt:filetime>
  </property>
</Properties>
</file>