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479FD3" w14:textId="5062E7FC" w:rsidR="00CF6ACF" w:rsidRPr="0090694E" w:rsidRDefault="00CF6ACF" w:rsidP="00152016">
      <w:pPr>
        <w:spacing w:line="360" w:lineRule="auto"/>
        <w:jc w:val="center"/>
        <w:rPr>
          <w:rFonts w:ascii="Times New Roman" w:hAnsi="Times New Roman" w:cs="Times New Roman"/>
          <w:sz w:val="28"/>
          <w:szCs w:val="28"/>
        </w:rPr>
      </w:pPr>
      <w:r w:rsidRPr="0090694E">
        <w:rPr>
          <w:rFonts w:ascii="Times New Roman" w:hAnsi="Times New Roman" w:cs="Times New Roman"/>
          <w:sz w:val="28"/>
          <w:szCs w:val="28"/>
        </w:rPr>
        <w:t xml:space="preserve"> </w:t>
      </w:r>
      <w:r w:rsidR="002352F2" w:rsidRPr="0090694E">
        <w:rPr>
          <w:rFonts w:ascii="Times New Roman" w:hAnsi="Times New Roman" w:cs="Times New Roman"/>
          <w:sz w:val="28"/>
          <w:szCs w:val="28"/>
        </w:rPr>
        <w:t xml:space="preserve">A STUDY OF BRAID GROUPS </w:t>
      </w:r>
      <w:r w:rsidR="00B6770C" w:rsidRPr="0090694E">
        <w:rPr>
          <w:rFonts w:ascii="Times New Roman" w:hAnsi="Times New Roman" w:cs="Times New Roman"/>
          <w:sz w:val="28"/>
          <w:szCs w:val="28"/>
        </w:rPr>
        <w:t>IN</w:t>
      </w:r>
      <w:r w:rsidR="002352F2" w:rsidRPr="0090694E">
        <w:rPr>
          <w:rFonts w:ascii="Times New Roman" w:hAnsi="Times New Roman" w:cs="Times New Roman"/>
          <w:sz w:val="28"/>
          <w:szCs w:val="28"/>
        </w:rPr>
        <w:t xml:space="preserve"> </w:t>
      </w:r>
      <w:r w:rsidR="007E5177" w:rsidRPr="0090694E">
        <w:rPr>
          <w:rFonts w:ascii="Times New Roman" w:hAnsi="Times New Roman" w:cs="Times New Roman"/>
          <w:sz w:val="28"/>
          <w:szCs w:val="28"/>
        </w:rPr>
        <w:t>TWO</w:t>
      </w:r>
      <w:r w:rsidR="00B6770C" w:rsidRPr="0090694E">
        <w:rPr>
          <w:rFonts w:ascii="Times New Roman" w:hAnsi="Times New Roman" w:cs="Times New Roman"/>
          <w:sz w:val="28"/>
          <w:szCs w:val="28"/>
        </w:rPr>
        <w:t xml:space="preserve"> DIMENSIONA</w:t>
      </w:r>
      <w:r w:rsidR="00FE6AF4" w:rsidRPr="0090694E">
        <w:rPr>
          <w:rFonts w:ascii="Times New Roman" w:hAnsi="Times New Roman" w:cs="Times New Roman"/>
          <w:sz w:val="28"/>
          <w:szCs w:val="28"/>
        </w:rPr>
        <w:t>l MANIFOLD</w:t>
      </w:r>
    </w:p>
    <w:p w14:paraId="2B71EF4C" w14:textId="5A3276A9" w:rsidR="00D01B1B" w:rsidRPr="0090694E" w:rsidRDefault="00D01B1B" w:rsidP="00D01B1B">
      <w:pPr>
        <w:spacing w:line="360" w:lineRule="auto"/>
        <w:jc w:val="center"/>
        <w:rPr>
          <w:rFonts w:ascii="Times New Roman" w:hAnsi="Times New Roman" w:cs="Times New Roman"/>
          <w:sz w:val="28"/>
          <w:szCs w:val="28"/>
        </w:rPr>
      </w:pPr>
      <w:r w:rsidRPr="0090694E">
        <w:rPr>
          <w:rFonts w:ascii="Times New Roman" w:hAnsi="Times New Roman" w:cs="Times New Roman"/>
          <w:sz w:val="28"/>
          <w:szCs w:val="28"/>
          <w:vertAlign w:val="superscript"/>
        </w:rPr>
        <w:t>1</w:t>
      </w:r>
      <w:r w:rsidRPr="0090694E">
        <w:rPr>
          <w:rFonts w:ascii="Times New Roman" w:hAnsi="Times New Roman" w:cs="Times New Roman"/>
          <w:sz w:val="28"/>
          <w:szCs w:val="28"/>
        </w:rPr>
        <w:t>C.Srinivasulu,</w:t>
      </w:r>
      <w:r w:rsidRPr="0090694E">
        <w:rPr>
          <w:rFonts w:ascii="Times New Roman" w:hAnsi="Times New Roman" w:cs="Times New Roman"/>
          <w:sz w:val="28"/>
          <w:szCs w:val="28"/>
          <w:vertAlign w:val="superscript"/>
        </w:rPr>
        <w:t>2</w:t>
      </w:r>
      <w:r w:rsidRPr="0090694E">
        <w:rPr>
          <w:rFonts w:ascii="Times New Roman" w:hAnsi="Times New Roman" w:cs="Times New Roman"/>
          <w:sz w:val="28"/>
          <w:szCs w:val="28"/>
        </w:rPr>
        <w:t>D.Yasoda,</w:t>
      </w:r>
      <w:r w:rsidRPr="0090694E">
        <w:rPr>
          <w:rFonts w:ascii="Times New Roman" w:hAnsi="Times New Roman" w:cs="Times New Roman"/>
          <w:sz w:val="28"/>
          <w:szCs w:val="28"/>
          <w:vertAlign w:val="superscript"/>
        </w:rPr>
        <w:t>3</w:t>
      </w:r>
      <w:r w:rsidRPr="0090694E">
        <w:rPr>
          <w:rFonts w:ascii="Times New Roman" w:hAnsi="Times New Roman" w:cs="Times New Roman"/>
          <w:sz w:val="28"/>
          <w:szCs w:val="28"/>
        </w:rPr>
        <w:t>G.Swarnakala</w:t>
      </w:r>
    </w:p>
    <w:p w14:paraId="4CF60B57" w14:textId="2C65BC60" w:rsidR="00D01B1B" w:rsidRPr="00D01B1B" w:rsidRDefault="00D01B1B" w:rsidP="00D01B1B">
      <w:pPr>
        <w:spacing w:line="276" w:lineRule="auto"/>
        <w:rPr>
          <w:rFonts w:ascii="Times New Roman" w:hAnsi="Times New Roman" w:cs="Times New Roman"/>
          <w:sz w:val="24"/>
          <w:szCs w:val="24"/>
        </w:rPr>
      </w:pPr>
      <w:r w:rsidRPr="00D01B1B">
        <w:rPr>
          <w:rFonts w:ascii="Times New Roman" w:hAnsi="Times New Roman" w:cs="Times New Roman"/>
          <w:sz w:val="24"/>
          <w:szCs w:val="24"/>
          <w:vertAlign w:val="superscript"/>
        </w:rPr>
        <w:t>1</w:t>
      </w:r>
      <w:r w:rsidRPr="00D01B1B">
        <w:rPr>
          <w:rFonts w:ascii="Times New Roman" w:hAnsi="Times New Roman" w:cs="Times New Roman"/>
          <w:sz w:val="24"/>
          <w:szCs w:val="24"/>
        </w:rPr>
        <w:t xml:space="preserve">Assistant Professor, Department of Mathematics, Annamacharya Institution of Technology and Sciences,Tirupati-517520                                                           </w:t>
      </w:r>
    </w:p>
    <w:p w14:paraId="161DE7C4" w14:textId="159F9659" w:rsidR="00D01B1B" w:rsidRPr="00D01B1B" w:rsidRDefault="00D01B1B" w:rsidP="00D01B1B">
      <w:pPr>
        <w:spacing w:line="276" w:lineRule="auto"/>
        <w:rPr>
          <w:rFonts w:ascii="Times New Roman" w:hAnsi="Times New Roman" w:cs="Times New Roman"/>
          <w:sz w:val="24"/>
          <w:szCs w:val="24"/>
        </w:rPr>
      </w:pPr>
      <w:r w:rsidRPr="00D01B1B">
        <w:rPr>
          <w:rFonts w:ascii="Times New Roman" w:hAnsi="Times New Roman" w:cs="Times New Roman"/>
          <w:sz w:val="24"/>
          <w:szCs w:val="24"/>
          <w:vertAlign w:val="superscript"/>
        </w:rPr>
        <w:t>2</w:t>
      </w:r>
      <w:r w:rsidRPr="00D01B1B">
        <w:rPr>
          <w:rFonts w:ascii="Times New Roman" w:hAnsi="Times New Roman" w:cs="Times New Roman"/>
          <w:sz w:val="24"/>
          <w:szCs w:val="24"/>
        </w:rPr>
        <w:t>Assistant Professor, Department of Mathematics, Annamacharya Institution of Technology</w:t>
      </w:r>
      <w:r>
        <w:rPr>
          <w:rFonts w:ascii="Times New Roman" w:hAnsi="Times New Roman" w:cs="Times New Roman"/>
          <w:sz w:val="24"/>
          <w:szCs w:val="24"/>
        </w:rPr>
        <w:t xml:space="preserve">     and </w:t>
      </w:r>
      <w:r w:rsidRPr="00D01B1B">
        <w:rPr>
          <w:rFonts w:ascii="Times New Roman" w:hAnsi="Times New Roman" w:cs="Times New Roman"/>
          <w:sz w:val="24"/>
          <w:szCs w:val="24"/>
        </w:rPr>
        <w:t>Sciences ,Tirupati-517520</w:t>
      </w:r>
    </w:p>
    <w:p w14:paraId="62EAD2C6" w14:textId="488F228E" w:rsidR="00CF6ACF" w:rsidRPr="00152016" w:rsidRDefault="00D01B1B" w:rsidP="00D01B1B">
      <w:pPr>
        <w:spacing w:line="276" w:lineRule="auto"/>
        <w:rPr>
          <w:rFonts w:ascii="Times New Roman" w:hAnsi="Times New Roman" w:cs="Times New Roman"/>
          <w:sz w:val="24"/>
          <w:szCs w:val="24"/>
        </w:rPr>
      </w:pPr>
      <w:r w:rsidRPr="00D01B1B">
        <w:rPr>
          <w:rFonts w:ascii="Times New Roman" w:hAnsi="Times New Roman" w:cs="Times New Roman"/>
          <w:sz w:val="24"/>
          <w:szCs w:val="24"/>
          <w:vertAlign w:val="superscript"/>
        </w:rPr>
        <w:t>3</w:t>
      </w:r>
      <w:r w:rsidRPr="00D01B1B">
        <w:rPr>
          <w:rFonts w:ascii="Times New Roman" w:hAnsi="Times New Roman" w:cs="Times New Roman"/>
          <w:sz w:val="24"/>
          <w:szCs w:val="24"/>
        </w:rPr>
        <w:t>Assistant Professor, Department of Mathematics, Annamacharya Institution of Technology  and Sciences ,Tirupati-517520</w:t>
      </w:r>
    </w:p>
    <w:p w14:paraId="0016BAFB" w14:textId="5FA66FD8" w:rsidR="00CF6ACF" w:rsidRPr="0090694E" w:rsidRDefault="00CF6ACF" w:rsidP="00152016">
      <w:pPr>
        <w:spacing w:after="0" w:line="360" w:lineRule="auto"/>
        <w:rPr>
          <w:rFonts w:ascii="Times New Roman" w:hAnsi="Times New Roman" w:cs="Times New Roman"/>
          <w:b/>
          <w:bCs/>
          <w:sz w:val="28"/>
          <w:szCs w:val="28"/>
        </w:rPr>
      </w:pPr>
      <w:r w:rsidRPr="0090694E">
        <w:rPr>
          <w:rFonts w:ascii="Times New Roman" w:hAnsi="Times New Roman" w:cs="Times New Roman"/>
          <w:b/>
          <w:bCs/>
          <w:sz w:val="28"/>
          <w:szCs w:val="28"/>
        </w:rPr>
        <w:t>Abstract</w:t>
      </w:r>
    </w:p>
    <w:p w14:paraId="5591921A" w14:textId="01AE31EE" w:rsidR="00202FA4" w:rsidRPr="00152016" w:rsidRDefault="00CF6ACF" w:rsidP="00152016">
      <w:pPr>
        <w:spacing w:after="0" w:line="360" w:lineRule="auto"/>
        <w:rPr>
          <w:rFonts w:ascii="Times New Roman" w:hAnsi="Times New Roman" w:cs="Times New Roman"/>
          <w:sz w:val="24"/>
          <w:szCs w:val="24"/>
        </w:rPr>
      </w:pPr>
      <w:r w:rsidRPr="00152016">
        <w:rPr>
          <w:rFonts w:ascii="Times New Roman" w:hAnsi="Times New Roman" w:cs="Times New Roman"/>
          <w:sz w:val="24"/>
          <w:szCs w:val="24"/>
        </w:rPr>
        <w:t xml:space="preserve">     </w:t>
      </w:r>
      <w:r w:rsidR="00202FA4" w:rsidRPr="00152016">
        <w:rPr>
          <w:rFonts w:ascii="Times New Roman" w:hAnsi="Times New Roman" w:cs="Times New Roman"/>
          <w:sz w:val="24"/>
          <w:szCs w:val="24"/>
        </w:rPr>
        <w:t>Braid groups, which arise in the study of topology, particularly in the context of two-dimensional manifolds, provide a rich framework for understanding the complexities of intertwining and linking structures. This paper explores the mathematical properties of braid groups and their applications in two-dimensional topology, focusing on their relationship with surface knots, homotopy theory, and geometric representations. We investigate the algebraic structure of braid groups, emphasizing their generators, relations, and the role of the Artin presentation. Additionally, we analyze how braid groups can be utilized to classify and differentiate between various types of surface embeddings and their associated invariants. The interplay between braid groups and other topological constructs, such as mapping class groups and fundamental groups, is also examined. Our findings highlight the significance of braid groups in both theoretical and applied topology, offering insights into knot theory and the study of three-manifolds through the lens of their two-dimensional counterparts.</w:t>
      </w:r>
    </w:p>
    <w:p w14:paraId="7D2833D7" w14:textId="4C9EC311" w:rsidR="00CF6ACF" w:rsidRPr="00152016" w:rsidRDefault="00CF6ACF" w:rsidP="00152016">
      <w:pPr>
        <w:spacing w:after="0" w:line="360" w:lineRule="auto"/>
        <w:rPr>
          <w:rFonts w:ascii="Times New Roman" w:hAnsi="Times New Roman" w:cs="Times New Roman"/>
          <w:sz w:val="24"/>
          <w:szCs w:val="24"/>
        </w:rPr>
      </w:pPr>
    </w:p>
    <w:p w14:paraId="22BB6068" w14:textId="57CC5E30" w:rsidR="00CF29BD" w:rsidRPr="0090694E" w:rsidRDefault="008C4942" w:rsidP="00152016">
      <w:pPr>
        <w:spacing w:line="360" w:lineRule="auto"/>
        <w:jc w:val="center"/>
        <w:rPr>
          <w:rFonts w:ascii="Times New Roman" w:hAnsi="Times New Roman" w:cs="Times New Roman"/>
          <w:b/>
          <w:bCs/>
          <w:sz w:val="28"/>
          <w:szCs w:val="28"/>
        </w:rPr>
      </w:pPr>
      <w:r w:rsidRPr="0090694E">
        <w:rPr>
          <w:rFonts w:ascii="Times New Roman" w:hAnsi="Times New Roman" w:cs="Times New Roman"/>
          <w:b/>
          <w:bCs/>
          <w:sz w:val="28"/>
          <w:szCs w:val="28"/>
        </w:rPr>
        <w:t xml:space="preserve">1. </w:t>
      </w:r>
      <w:r w:rsidR="00CF29BD" w:rsidRPr="0090694E">
        <w:rPr>
          <w:rFonts w:ascii="Times New Roman" w:hAnsi="Times New Roman" w:cs="Times New Roman"/>
          <w:b/>
          <w:bCs/>
          <w:sz w:val="28"/>
          <w:szCs w:val="28"/>
        </w:rPr>
        <w:t>Introduction</w:t>
      </w:r>
    </w:p>
    <w:p w14:paraId="3238398C" w14:textId="42F93422" w:rsidR="00202FA4" w:rsidRPr="00152016" w:rsidRDefault="00202FA4" w:rsidP="00152016">
      <w:pPr>
        <w:spacing w:after="0" w:line="360" w:lineRule="auto"/>
        <w:rPr>
          <w:rFonts w:ascii="Times New Roman" w:hAnsi="Times New Roman" w:cs="Times New Roman"/>
          <w:sz w:val="24"/>
          <w:szCs w:val="24"/>
        </w:rPr>
      </w:pPr>
      <w:bookmarkStart w:id="0" w:name="_Hlk147962562"/>
      <w:r w:rsidRPr="00152016">
        <w:rPr>
          <w:rFonts w:ascii="Times New Roman" w:hAnsi="Times New Roman" w:cs="Times New Roman"/>
          <w:sz w:val="24"/>
          <w:szCs w:val="24"/>
        </w:rPr>
        <w:t xml:space="preserve">Braid groups have long fascinated mathematicians due to their intricate structure and deep connections to various fields of topology, algebra, and geometry. Originally conceptualized in the context of braiding strands of hair, these groups have evolved into powerful tools for studying the properties of two-dimensional manifolds. A braid on </w:t>
      </w:r>
      <w:r w:rsidRPr="00152016">
        <w:rPr>
          <w:rFonts w:ascii="Cambria Math" w:hAnsi="Cambria Math" w:cs="Cambria Math"/>
          <w:sz w:val="24"/>
          <w:szCs w:val="24"/>
        </w:rPr>
        <w:t>𝑛</w:t>
      </w:r>
    </w:p>
    <w:p w14:paraId="6F46962F" w14:textId="31206616" w:rsidR="00202FA4" w:rsidRPr="00152016" w:rsidRDefault="00202FA4" w:rsidP="00152016">
      <w:pPr>
        <w:spacing w:after="0" w:line="360" w:lineRule="auto"/>
        <w:rPr>
          <w:rFonts w:ascii="Times New Roman" w:hAnsi="Times New Roman" w:cs="Times New Roman"/>
          <w:sz w:val="24"/>
          <w:szCs w:val="24"/>
        </w:rPr>
      </w:pPr>
      <w:r w:rsidRPr="00152016">
        <w:rPr>
          <w:rFonts w:ascii="Times New Roman" w:hAnsi="Times New Roman" w:cs="Times New Roman"/>
          <w:sz w:val="24"/>
          <w:szCs w:val="24"/>
        </w:rPr>
        <w:t>n strands can be visualized as a collection of curves that intertwine in space, leading to a rich tapestry of mathematical relationships and classifications.</w:t>
      </w:r>
    </w:p>
    <w:p w14:paraId="4FD4FE6B" w14:textId="705612E9" w:rsidR="00202FA4" w:rsidRPr="00152016" w:rsidRDefault="00202FA4" w:rsidP="00152016">
      <w:pPr>
        <w:spacing w:after="0" w:line="360" w:lineRule="auto"/>
        <w:rPr>
          <w:rFonts w:ascii="Times New Roman" w:hAnsi="Times New Roman" w:cs="Times New Roman"/>
          <w:sz w:val="24"/>
          <w:szCs w:val="24"/>
        </w:rPr>
      </w:pPr>
      <w:r w:rsidRPr="00152016">
        <w:rPr>
          <w:rFonts w:ascii="Times New Roman" w:hAnsi="Times New Roman" w:cs="Times New Roman"/>
          <w:sz w:val="24"/>
          <w:szCs w:val="24"/>
        </w:rPr>
        <w:t>In two-dimensional topology, braid groups serve as a bridge between geometric intuition and algebraic rigor. They can be defined as the group of isotopy classes of braids, where the operations correspond to concatenating braids. The study of these groups not only reveals the behavior of braids themselves but also illuminates the properties of surfaces onto which these braids can be projected or embedded.</w:t>
      </w:r>
    </w:p>
    <w:p w14:paraId="30357CCC" w14:textId="11A1340A" w:rsidR="00202FA4" w:rsidRPr="00152016" w:rsidRDefault="00202FA4" w:rsidP="00152016">
      <w:pPr>
        <w:spacing w:after="0" w:line="360" w:lineRule="auto"/>
        <w:rPr>
          <w:rFonts w:ascii="Times New Roman" w:hAnsi="Times New Roman" w:cs="Times New Roman"/>
          <w:sz w:val="24"/>
          <w:szCs w:val="24"/>
        </w:rPr>
      </w:pPr>
      <w:r w:rsidRPr="00152016">
        <w:rPr>
          <w:rFonts w:ascii="Times New Roman" w:hAnsi="Times New Roman" w:cs="Times New Roman"/>
          <w:sz w:val="24"/>
          <w:szCs w:val="24"/>
        </w:rPr>
        <w:lastRenderedPageBreak/>
        <w:t>The significance of braid groups extends beyond mere abstract algebra; they have crucial implications in various branches of mathematics, including knot theory, where they are used to analyze and classify knots and links. Moreover, braid groups are intimately related to the mapping class groups of surfaces, offering insights into how surfaces can be deformed and manipulated.</w:t>
      </w:r>
    </w:p>
    <w:p w14:paraId="23F53133" w14:textId="0F017E19" w:rsidR="00202FA4" w:rsidRPr="00152016" w:rsidRDefault="00202FA4" w:rsidP="00152016">
      <w:pPr>
        <w:spacing w:after="0" w:line="360" w:lineRule="auto"/>
        <w:rPr>
          <w:rFonts w:ascii="Times New Roman" w:hAnsi="Times New Roman" w:cs="Times New Roman"/>
          <w:sz w:val="24"/>
          <w:szCs w:val="24"/>
        </w:rPr>
      </w:pPr>
      <w:r w:rsidRPr="00152016">
        <w:rPr>
          <w:rFonts w:ascii="Times New Roman" w:hAnsi="Times New Roman" w:cs="Times New Roman"/>
          <w:sz w:val="24"/>
          <w:szCs w:val="24"/>
        </w:rPr>
        <w:t>This paper aims to explore the role of braid groups in two-dimensional topology, focusing on their algebraic structures, geometric interpretations, and connections to other topological concepts. By examining the foundational aspects of braid theory and its applications, we seek to elucidate the importance of these groups in understanding the complexity and richness of two-dimensional manifolds. Through this exploration, we highlight the interplay between algebra and topology that braid groups embody, paving the way for further research in both theoretical and applied contexts.</w:t>
      </w:r>
    </w:p>
    <w:p w14:paraId="4B16B0A6" w14:textId="77777777" w:rsidR="00202FA4" w:rsidRPr="00152016" w:rsidRDefault="00202FA4" w:rsidP="00152016">
      <w:pPr>
        <w:spacing w:after="0" w:line="360" w:lineRule="auto"/>
        <w:rPr>
          <w:rFonts w:ascii="Times New Roman" w:hAnsi="Times New Roman" w:cs="Times New Roman"/>
          <w:sz w:val="24"/>
          <w:szCs w:val="24"/>
        </w:rPr>
      </w:pPr>
    </w:p>
    <w:p w14:paraId="69CD33D2" w14:textId="77777777" w:rsidR="007E5177" w:rsidRPr="00152016" w:rsidRDefault="0010416E" w:rsidP="00152016">
      <w:pPr>
        <w:spacing w:after="0" w:line="360" w:lineRule="auto"/>
        <w:rPr>
          <w:rFonts w:ascii="Times New Roman" w:hAnsi="Times New Roman" w:cs="Times New Roman"/>
          <w:sz w:val="24"/>
          <w:szCs w:val="24"/>
        </w:rPr>
      </w:pPr>
      <w:r w:rsidRPr="00152016">
        <w:rPr>
          <w:rFonts w:ascii="Times New Roman" w:hAnsi="Times New Roman" w:cs="Times New Roman"/>
          <w:b/>
          <w:bCs/>
          <w:sz w:val="24"/>
          <w:szCs w:val="24"/>
        </w:rPr>
        <w:t xml:space="preserve">Keywords </w:t>
      </w:r>
    </w:p>
    <w:p w14:paraId="08DBB74D" w14:textId="59E78CFF" w:rsidR="007E5177" w:rsidRPr="00152016" w:rsidRDefault="00B44C31" w:rsidP="00152016">
      <w:pPr>
        <w:pStyle w:val="ListParagraph"/>
        <w:numPr>
          <w:ilvl w:val="0"/>
          <w:numId w:val="11"/>
        </w:numPr>
        <w:spacing w:after="0" w:line="360" w:lineRule="auto"/>
        <w:rPr>
          <w:rFonts w:ascii="Times New Roman" w:hAnsi="Times New Roman" w:cs="Times New Roman"/>
          <w:sz w:val="24"/>
          <w:szCs w:val="24"/>
        </w:rPr>
      </w:pPr>
      <w:r w:rsidRPr="00152016">
        <w:rPr>
          <w:rFonts w:ascii="Times New Roman" w:hAnsi="Times New Roman" w:cs="Times New Roman"/>
          <w:sz w:val="24"/>
          <w:szCs w:val="24"/>
        </w:rPr>
        <w:t>Braid group</w:t>
      </w:r>
      <w:bookmarkEnd w:id="0"/>
      <w:r w:rsidR="007E5177" w:rsidRPr="00152016">
        <w:rPr>
          <w:rFonts w:ascii="Times New Roman" w:hAnsi="Times New Roman" w:cs="Times New Roman"/>
          <w:sz w:val="24"/>
          <w:szCs w:val="24"/>
        </w:rPr>
        <w:t xml:space="preserve"> </w:t>
      </w:r>
    </w:p>
    <w:p w14:paraId="336F688D" w14:textId="406E5577" w:rsidR="007E5177" w:rsidRPr="00152016" w:rsidRDefault="00D43056" w:rsidP="00152016">
      <w:pPr>
        <w:pStyle w:val="ListParagraph"/>
        <w:numPr>
          <w:ilvl w:val="0"/>
          <w:numId w:val="11"/>
        </w:numPr>
        <w:spacing w:after="0" w:line="360" w:lineRule="auto"/>
        <w:rPr>
          <w:rFonts w:ascii="Times New Roman" w:hAnsi="Times New Roman" w:cs="Times New Roman"/>
          <w:sz w:val="24"/>
          <w:szCs w:val="24"/>
        </w:rPr>
      </w:pPr>
      <w:r w:rsidRPr="00152016">
        <w:rPr>
          <w:rFonts w:ascii="Times New Roman" w:hAnsi="Times New Roman" w:cs="Times New Roman"/>
          <w:sz w:val="24"/>
          <w:szCs w:val="24"/>
        </w:rPr>
        <w:t>2</w:t>
      </w:r>
      <w:r w:rsidR="0010416E" w:rsidRPr="00152016">
        <w:rPr>
          <w:rFonts w:ascii="Times New Roman" w:hAnsi="Times New Roman" w:cs="Times New Roman"/>
          <w:sz w:val="24"/>
          <w:szCs w:val="24"/>
        </w:rPr>
        <w:t>-</w:t>
      </w:r>
      <w:r w:rsidR="007E5177" w:rsidRPr="00152016">
        <w:rPr>
          <w:rFonts w:ascii="Times New Roman" w:hAnsi="Times New Roman" w:cs="Times New Roman"/>
          <w:sz w:val="24"/>
          <w:szCs w:val="24"/>
        </w:rPr>
        <w:t xml:space="preserve"> Dimensional </w:t>
      </w:r>
      <w:r w:rsidR="0010416E" w:rsidRPr="00152016">
        <w:rPr>
          <w:rFonts w:ascii="Times New Roman" w:hAnsi="Times New Roman" w:cs="Times New Roman"/>
          <w:sz w:val="24"/>
          <w:szCs w:val="24"/>
        </w:rPr>
        <w:t>Manifolds</w:t>
      </w:r>
    </w:p>
    <w:p w14:paraId="65045041" w14:textId="6B4BE30F" w:rsidR="007E5177" w:rsidRPr="00152016" w:rsidRDefault="00D43056" w:rsidP="00152016">
      <w:pPr>
        <w:pStyle w:val="ListParagraph"/>
        <w:numPr>
          <w:ilvl w:val="0"/>
          <w:numId w:val="11"/>
        </w:numPr>
        <w:spacing w:after="0" w:line="360" w:lineRule="auto"/>
        <w:rPr>
          <w:rFonts w:ascii="Times New Roman" w:hAnsi="Times New Roman" w:cs="Times New Roman"/>
          <w:sz w:val="24"/>
          <w:szCs w:val="24"/>
        </w:rPr>
      </w:pPr>
      <w:r w:rsidRPr="00152016">
        <w:rPr>
          <w:rFonts w:ascii="Times New Roman" w:hAnsi="Times New Roman" w:cs="Times New Roman"/>
          <w:sz w:val="24"/>
          <w:szCs w:val="24"/>
        </w:rPr>
        <w:t xml:space="preserve"> </w:t>
      </w:r>
      <w:r w:rsidR="0010416E" w:rsidRPr="00152016">
        <w:rPr>
          <w:rFonts w:ascii="Times New Roman" w:hAnsi="Times New Roman" w:cs="Times New Roman"/>
          <w:sz w:val="24"/>
          <w:szCs w:val="24"/>
        </w:rPr>
        <w:t>Knot Theory</w:t>
      </w:r>
      <w:r w:rsidR="000336D9" w:rsidRPr="00152016">
        <w:rPr>
          <w:rFonts w:ascii="Times New Roman" w:hAnsi="Times New Roman" w:cs="Times New Roman"/>
          <w:sz w:val="24"/>
          <w:szCs w:val="24"/>
        </w:rPr>
        <w:t xml:space="preserve"> </w:t>
      </w:r>
      <w:r w:rsidR="00F402BC" w:rsidRPr="00152016">
        <w:rPr>
          <w:rFonts w:ascii="Times New Roman" w:hAnsi="Times New Roman" w:cs="Times New Roman"/>
          <w:sz w:val="24"/>
          <w:szCs w:val="24"/>
        </w:rPr>
        <w:t xml:space="preserve"> and braid</w:t>
      </w:r>
    </w:p>
    <w:p w14:paraId="02BDB1A2" w14:textId="60A6A270" w:rsidR="00C5025E" w:rsidRPr="00152016" w:rsidRDefault="007E5177" w:rsidP="00152016">
      <w:pPr>
        <w:spacing w:after="0" w:line="360" w:lineRule="auto"/>
        <w:rPr>
          <w:rFonts w:ascii="Times New Roman" w:hAnsi="Times New Roman" w:cs="Times New Roman"/>
          <w:sz w:val="24"/>
          <w:szCs w:val="24"/>
        </w:rPr>
      </w:pPr>
      <w:r w:rsidRPr="00152016">
        <w:rPr>
          <w:rFonts w:ascii="Times New Roman" w:hAnsi="Times New Roman" w:cs="Times New Roman"/>
          <w:sz w:val="24"/>
          <w:szCs w:val="24"/>
        </w:rPr>
        <w:t xml:space="preserve">       4.    </w:t>
      </w:r>
      <w:r w:rsidR="008343A2" w:rsidRPr="00152016">
        <w:rPr>
          <w:rFonts w:ascii="Times New Roman" w:hAnsi="Times New Roman" w:cs="Times New Roman"/>
          <w:sz w:val="24"/>
          <w:szCs w:val="24"/>
        </w:rPr>
        <w:t>Represent of Braid group</w:t>
      </w:r>
      <w:r w:rsidR="00D01B1B">
        <w:rPr>
          <w:rFonts w:ascii="Times New Roman" w:hAnsi="Times New Roman" w:cs="Times New Roman"/>
          <w:sz w:val="24"/>
          <w:szCs w:val="24"/>
        </w:rPr>
        <w:t xml:space="preserve"> and Etc..</w:t>
      </w:r>
    </w:p>
    <w:p w14:paraId="44397353" w14:textId="3DF48486" w:rsidR="007E5177" w:rsidRPr="0090694E" w:rsidRDefault="007E5177" w:rsidP="00152016">
      <w:pPr>
        <w:pStyle w:val="ListParagraph"/>
        <w:numPr>
          <w:ilvl w:val="0"/>
          <w:numId w:val="14"/>
        </w:numPr>
        <w:spacing w:line="360" w:lineRule="auto"/>
        <w:jc w:val="center"/>
        <w:rPr>
          <w:rFonts w:ascii="Times New Roman" w:hAnsi="Times New Roman" w:cs="Times New Roman"/>
          <w:b/>
          <w:bCs/>
          <w:sz w:val="28"/>
          <w:szCs w:val="28"/>
        </w:rPr>
      </w:pPr>
      <w:r w:rsidRPr="0090694E">
        <w:rPr>
          <w:rFonts w:ascii="Times New Roman" w:hAnsi="Times New Roman" w:cs="Times New Roman"/>
          <w:b/>
          <w:bCs/>
          <w:sz w:val="28"/>
          <w:szCs w:val="28"/>
        </w:rPr>
        <w:t>Braid Group</w:t>
      </w:r>
    </w:p>
    <w:p w14:paraId="6B0A0A3F" w14:textId="77777777" w:rsidR="007E5177" w:rsidRPr="00152016" w:rsidRDefault="007E5177" w:rsidP="00152016">
      <w:pPr>
        <w:spacing w:line="360" w:lineRule="auto"/>
        <w:ind w:left="-15"/>
        <w:rPr>
          <w:rFonts w:ascii="Times New Roman" w:hAnsi="Times New Roman" w:cs="Times New Roman"/>
          <w:sz w:val="24"/>
          <w:szCs w:val="24"/>
        </w:rPr>
      </w:pPr>
      <w:r w:rsidRPr="00152016">
        <w:rPr>
          <w:rFonts w:ascii="Times New Roman" w:hAnsi="Times New Roman" w:cs="Times New Roman"/>
          <w:sz w:val="24"/>
          <w:szCs w:val="24"/>
        </w:rPr>
        <w:t xml:space="preserve">A beautiful connection between topology and algebra is through Artin’s braid groups. For each positive integer </w:t>
      </w:r>
      <w:r w:rsidRPr="00152016">
        <w:rPr>
          <w:rFonts w:ascii="Times New Roman" w:eastAsia="Cambria" w:hAnsi="Times New Roman" w:cs="Times New Roman"/>
          <w:sz w:val="24"/>
          <w:szCs w:val="24"/>
        </w:rPr>
        <w:t xml:space="preserve">n </w:t>
      </w:r>
      <w:r w:rsidRPr="00152016">
        <w:rPr>
          <w:rFonts w:ascii="Times New Roman" w:hAnsi="Times New Roman" w:cs="Times New Roman"/>
          <w:sz w:val="24"/>
          <w:szCs w:val="24"/>
        </w:rPr>
        <w:t xml:space="preserve">one considers </w:t>
      </w:r>
      <w:r w:rsidRPr="00152016">
        <w:rPr>
          <w:rFonts w:ascii="Times New Roman" w:eastAsia="Cambria" w:hAnsi="Times New Roman" w:cs="Times New Roman"/>
          <w:sz w:val="24"/>
          <w:szCs w:val="24"/>
        </w:rPr>
        <w:t xml:space="preserve">n </w:t>
      </w:r>
      <w:r w:rsidRPr="00152016">
        <w:rPr>
          <w:rFonts w:ascii="Times New Roman" w:hAnsi="Times New Roman" w:cs="Times New Roman"/>
          <w:sz w:val="24"/>
          <w:szCs w:val="24"/>
        </w:rPr>
        <w:t xml:space="preserve">strings in 3-space which are monotone in one direction, and disjoint, but possibly intertwined, and begin and end at specified points in two parallel planes. The product of braids is concatenation, as illustrated in Figure 1. Two braids are equivalent if one deforms to the other through a one-parameter family of braids, with endpoints fixed at all times. The identity in the </w:t>
      </w:r>
      <w:r w:rsidRPr="00152016">
        <w:rPr>
          <w:rFonts w:ascii="Times New Roman" w:eastAsia="Cambria" w:hAnsi="Times New Roman" w:cs="Times New Roman"/>
          <w:sz w:val="24"/>
          <w:szCs w:val="24"/>
        </w:rPr>
        <w:t>n</w:t>
      </w:r>
      <w:r w:rsidRPr="00152016">
        <w:rPr>
          <w:rFonts w:ascii="Times New Roman" w:hAnsi="Times New Roman" w:cs="Times New Roman"/>
          <w:sz w:val="24"/>
          <w:szCs w:val="24"/>
        </w:rPr>
        <w:t xml:space="preserve">-strand braid group </w:t>
      </w:r>
      <w:r w:rsidRPr="00152016">
        <w:rPr>
          <w:rFonts w:ascii="Times New Roman" w:eastAsia="Cambria" w:hAnsi="Times New Roman" w:cs="Times New Roman"/>
          <w:sz w:val="24"/>
          <w:szCs w:val="24"/>
        </w:rPr>
        <w:t>B</w:t>
      </w:r>
      <w:r w:rsidRPr="00152016">
        <w:rPr>
          <w:rFonts w:ascii="Times New Roman" w:eastAsia="Cambria" w:hAnsi="Times New Roman" w:cs="Times New Roman"/>
          <w:sz w:val="24"/>
          <w:szCs w:val="24"/>
          <w:vertAlign w:val="subscript"/>
        </w:rPr>
        <w:t xml:space="preserve">n </w:t>
      </w:r>
      <w:r w:rsidRPr="00152016">
        <w:rPr>
          <w:rFonts w:ascii="Times New Roman" w:hAnsi="Times New Roman" w:cs="Times New Roman"/>
          <w:sz w:val="24"/>
          <w:szCs w:val="24"/>
        </w:rPr>
        <w:t>is represented by a braid with no crossings – the strands can be taken as straight lines.</w:t>
      </w:r>
    </w:p>
    <w:p w14:paraId="029C716B" w14:textId="77777777" w:rsidR="007E5177" w:rsidRPr="00152016" w:rsidRDefault="007E5177" w:rsidP="00152016">
      <w:pPr>
        <w:spacing w:line="360" w:lineRule="auto"/>
        <w:ind w:left="-15"/>
        <w:rPr>
          <w:rFonts w:ascii="Times New Roman" w:hAnsi="Times New Roman" w:cs="Times New Roman"/>
          <w:sz w:val="24"/>
          <w:szCs w:val="24"/>
        </w:rPr>
      </w:pPr>
      <w:r w:rsidRPr="00152016">
        <w:rPr>
          <w:rFonts w:ascii="Times New Roman" w:hAnsi="Times New Roman" w:cs="Times New Roman"/>
          <w:sz w:val="24"/>
          <w:szCs w:val="24"/>
        </w:rPr>
        <w:t xml:space="preserve">According to Artin [2] for each </w:t>
      </w:r>
      <w:r w:rsidRPr="00152016">
        <w:rPr>
          <w:rFonts w:ascii="Times New Roman" w:eastAsia="Cambria" w:hAnsi="Times New Roman" w:cs="Times New Roman"/>
          <w:sz w:val="24"/>
          <w:szCs w:val="24"/>
        </w:rPr>
        <w:t xml:space="preserve">n ≥ </w:t>
      </w:r>
      <w:r w:rsidRPr="00152016">
        <w:rPr>
          <w:rFonts w:ascii="Times New Roman" w:hAnsi="Times New Roman" w:cs="Times New Roman"/>
          <w:sz w:val="24"/>
          <w:szCs w:val="24"/>
        </w:rPr>
        <w:t xml:space="preserve">2, </w:t>
      </w:r>
      <w:r w:rsidRPr="00152016">
        <w:rPr>
          <w:rFonts w:ascii="Times New Roman" w:eastAsia="Cambria" w:hAnsi="Times New Roman" w:cs="Times New Roman"/>
          <w:sz w:val="24"/>
          <w:szCs w:val="24"/>
        </w:rPr>
        <w:t>B</w:t>
      </w:r>
      <w:r w:rsidRPr="00152016">
        <w:rPr>
          <w:rFonts w:ascii="Times New Roman" w:eastAsia="Cambria" w:hAnsi="Times New Roman" w:cs="Times New Roman"/>
          <w:sz w:val="24"/>
          <w:szCs w:val="24"/>
          <w:vertAlign w:val="subscript"/>
        </w:rPr>
        <w:t xml:space="preserve">n </w:t>
      </w:r>
      <w:r w:rsidRPr="00152016">
        <w:rPr>
          <w:rFonts w:ascii="Times New Roman" w:hAnsi="Times New Roman" w:cs="Times New Roman"/>
          <w:sz w:val="24"/>
          <w:szCs w:val="24"/>
        </w:rPr>
        <w:t xml:space="preserve">has generators </w:t>
      </w:r>
      <w:r w:rsidRPr="00152016">
        <w:rPr>
          <w:rFonts w:ascii="Times New Roman" w:eastAsia="Cambria" w:hAnsi="Times New Roman" w:cs="Times New Roman"/>
          <w:sz w:val="24"/>
          <w:szCs w:val="24"/>
        </w:rPr>
        <w:t>σ</w:t>
      </w:r>
      <w:r w:rsidRPr="00152016">
        <w:rPr>
          <w:rFonts w:ascii="Times New Roman" w:eastAsia="Cambria" w:hAnsi="Times New Roman" w:cs="Times New Roman"/>
          <w:sz w:val="24"/>
          <w:szCs w:val="24"/>
          <w:vertAlign w:val="subscript"/>
        </w:rPr>
        <w:t>1</w:t>
      </w:r>
      <w:r w:rsidRPr="00152016">
        <w:rPr>
          <w:rFonts w:ascii="Times New Roman" w:eastAsia="Cambria" w:hAnsi="Times New Roman" w:cs="Times New Roman"/>
          <w:sz w:val="24"/>
          <w:szCs w:val="24"/>
        </w:rPr>
        <w:t>,...,σ</w:t>
      </w:r>
      <w:r w:rsidRPr="00152016">
        <w:rPr>
          <w:rFonts w:ascii="Times New Roman" w:eastAsia="Cambria" w:hAnsi="Times New Roman" w:cs="Times New Roman"/>
          <w:sz w:val="24"/>
          <w:szCs w:val="24"/>
          <w:vertAlign w:val="subscript"/>
        </w:rPr>
        <w:t>n−1</w:t>
      </w:r>
      <w:r w:rsidRPr="00152016">
        <w:rPr>
          <w:rFonts w:ascii="Times New Roman" w:hAnsi="Times New Roman" w:cs="Times New Roman"/>
          <w:sz w:val="24"/>
          <w:szCs w:val="24"/>
        </w:rPr>
        <w:t xml:space="preserve">, in which </w:t>
      </w:r>
      <w:r w:rsidRPr="00152016">
        <w:rPr>
          <w:rFonts w:ascii="Times New Roman" w:eastAsia="Cambria" w:hAnsi="Times New Roman" w:cs="Times New Roman"/>
          <w:sz w:val="24"/>
          <w:szCs w:val="24"/>
        </w:rPr>
        <w:t>σ</w:t>
      </w:r>
      <w:r w:rsidRPr="00152016">
        <w:rPr>
          <w:rFonts w:ascii="Times New Roman" w:eastAsia="Cambria" w:hAnsi="Times New Roman" w:cs="Times New Roman"/>
          <w:sz w:val="24"/>
          <w:szCs w:val="24"/>
          <w:vertAlign w:val="subscript"/>
        </w:rPr>
        <w:t xml:space="preserve">i </w:t>
      </w:r>
      <w:r w:rsidRPr="00152016">
        <w:rPr>
          <w:rFonts w:ascii="Times New Roman" w:hAnsi="Times New Roman" w:cs="Times New Roman"/>
          <w:sz w:val="24"/>
          <w:szCs w:val="24"/>
        </w:rPr>
        <w:t xml:space="preserve">is the simple braid in which all the strands are straight, except that the strand labelled </w:t>
      </w:r>
      <w:r w:rsidRPr="00152016">
        <w:rPr>
          <w:rFonts w:ascii="Times New Roman" w:eastAsia="Cambria" w:hAnsi="Times New Roman" w:cs="Times New Roman"/>
          <w:sz w:val="24"/>
          <w:szCs w:val="24"/>
        </w:rPr>
        <w:t xml:space="preserve">i </w:t>
      </w:r>
      <w:r w:rsidRPr="00152016">
        <w:rPr>
          <w:rFonts w:ascii="Times New Roman" w:hAnsi="Times New Roman" w:cs="Times New Roman"/>
          <w:sz w:val="24"/>
          <w:szCs w:val="24"/>
        </w:rPr>
        <w:t xml:space="preserve">crosses over the strand labelled </w:t>
      </w:r>
      <w:r w:rsidRPr="00152016">
        <w:rPr>
          <w:rFonts w:ascii="Times New Roman" w:eastAsia="Cambria" w:hAnsi="Times New Roman" w:cs="Times New Roman"/>
          <w:sz w:val="24"/>
          <w:szCs w:val="24"/>
        </w:rPr>
        <w:t>i</w:t>
      </w:r>
      <w:r w:rsidRPr="00152016">
        <w:rPr>
          <w:rFonts w:ascii="Times New Roman" w:hAnsi="Times New Roman" w:cs="Times New Roman"/>
          <w:sz w:val="24"/>
          <w:szCs w:val="24"/>
        </w:rPr>
        <w:t xml:space="preserve">+1. These generators are subject to the relations </w:t>
      </w:r>
      <w:r w:rsidRPr="00152016">
        <w:rPr>
          <w:rFonts w:ascii="Times New Roman" w:eastAsia="Cambria" w:hAnsi="Times New Roman" w:cs="Times New Roman"/>
          <w:sz w:val="24"/>
          <w:szCs w:val="24"/>
        </w:rPr>
        <w:t>σ</w:t>
      </w:r>
      <w:r w:rsidRPr="00152016">
        <w:rPr>
          <w:rFonts w:ascii="Times New Roman" w:eastAsia="Cambria" w:hAnsi="Times New Roman" w:cs="Times New Roman"/>
          <w:sz w:val="24"/>
          <w:szCs w:val="24"/>
          <w:vertAlign w:val="subscript"/>
        </w:rPr>
        <w:t>i</w:t>
      </w:r>
      <w:r w:rsidRPr="00152016">
        <w:rPr>
          <w:rFonts w:ascii="Times New Roman" w:eastAsia="Cambria" w:hAnsi="Times New Roman" w:cs="Times New Roman"/>
          <w:sz w:val="24"/>
          <w:szCs w:val="24"/>
        </w:rPr>
        <w:t>σ</w:t>
      </w:r>
      <w:r w:rsidRPr="00152016">
        <w:rPr>
          <w:rFonts w:ascii="Times New Roman" w:eastAsia="Cambria" w:hAnsi="Times New Roman" w:cs="Times New Roman"/>
          <w:sz w:val="24"/>
          <w:szCs w:val="24"/>
          <w:vertAlign w:val="subscript"/>
        </w:rPr>
        <w:t xml:space="preserve">j </w:t>
      </w:r>
      <w:r w:rsidRPr="00152016">
        <w:rPr>
          <w:rFonts w:ascii="Times New Roman" w:hAnsi="Times New Roman" w:cs="Times New Roman"/>
          <w:sz w:val="24"/>
          <w:szCs w:val="24"/>
        </w:rPr>
        <w:t xml:space="preserve">= </w:t>
      </w:r>
      <w:r w:rsidRPr="00152016">
        <w:rPr>
          <w:rFonts w:ascii="Times New Roman" w:eastAsia="Cambria" w:hAnsi="Times New Roman" w:cs="Times New Roman"/>
          <w:sz w:val="24"/>
          <w:szCs w:val="24"/>
        </w:rPr>
        <w:t>σ</w:t>
      </w:r>
      <w:r w:rsidRPr="00152016">
        <w:rPr>
          <w:rFonts w:ascii="Times New Roman" w:eastAsia="Cambria" w:hAnsi="Times New Roman" w:cs="Times New Roman"/>
          <w:sz w:val="24"/>
          <w:szCs w:val="24"/>
          <w:vertAlign w:val="subscript"/>
        </w:rPr>
        <w:t>j</w:t>
      </w:r>
      <w:r w:rsidRPr="00152016">
        <w:rPr>
          <w:rFonts w:ascii="Times New Roman" w:eastAsia="Cambria" w:hAnsi="Times New Roman" w:cs="Times New Roman"/>
          <w:sz w:val="24"/>
          <w:szCs w:val="24"/>
        </w:rPr>
        <w:t>σ</w:t>
      </w:r>
      <w:r w:rsidRPr="00152016">
        <w:rPr>
          <w:rFonts w:ascii="Times New Roman" w:eastAsia="Cambria" w:hAnsi="Times New Roman" w:cs="Times New Roman"/>
          <w:sz w:val="24"/>
          <w:szCs w:val="24"/>
          <w:vertAlign w:val="subscript"/>
        </w:rPr>
        <w:t xml:space="preserve">i </w:t>
      </w:r>
      <w:r w:rsidRPr="00152016">
        <w:rPr>
          <w:rFonts w:ascii="Times New Roman" w:hAnsi="Times New Roman" w:cs="Times New Roman"/>
          <w:sz w:val="24"/>
          <w:szCs w:val="24"/>
        </w:rPr>
        <w:t xml:space="preserve">if </w:t>
      </w:r>
      <w:r w:rsidRPr="00152016">
        <w:rPr>
          <w:rFonts w:ascii="Times New Roman" w:eastAsia="Cambria" w:hAnsi="Times New Roman" w:cs="Times New Roman"/>
          <w:sz w:val="24"/>
          <w:szCs w:val="24"/>
        </w:rPr>
        <w:t xml:space="preserve">|i − j| &gt; </w:t>
      </w:r>
      <w:r w:rsidRPr="00152016">
        <w:rPr>
          <w:rFonts w:ascii="Times New Roman" w:hAnsi="Times New Roman" w:cs="Times New Roman"/>
          <w:sz w:val="24"/>
          <w:szCs w:val="24"/>
        </w:rPr>
        <w:t xml:space="preserve">1 and </w:t>
      </w:r>
      <w:r w:rsidRPr="00152016">
        <w:rPr>
          <w:rFonts w:ascii="Times New Roman" w:eastAsia="Cambria" w:hAnsi="Times New Roman" w:cs="Times New Roman"/>
          <w:sz w:val="24"/>
          <w:szCs w:val="24"/>
        </w:rPr>
        <w:t>σ</w:t>
      </w:r>
      <w:r w:rsidRPr="00152016">
        <w:rPr>
          <w:rFonts w:ascii="Times New Roman" w:eastAsia="Cambria" w:hAnsi="Times New Roman" w:cs="Times New Roman"/>
          <w:sz w:val="24"/>
          <w:szCs w:val="24"/>
          <w:vertAlign w:val="subscript"/>
        </w:rPr>
        <w:t>i</w:t>
      </w:r>
      <w:r w:rsidRPr="00152016">
        <w:rPr>
          <w:rFonts w:ascii="Times New Roman" w:eastAsia="Cambria" w:hAnsi="Times New Roman" w:cs="Times New Roman"/>
          <w:sz w:val="24"/>
          <w:szCs w:val="24"/>
        </w:rPr>
        <w:t>σ</w:t>
      </w:r>
      <w:r w:rsidRPr="00152016">
        <w:rPr>
          <w:rFonts w:ascii="Times New Roman" w:eastAsia="Cambria" w:hAnsi="Times New Roman" w:cs="Times New Roman"/>
          <w:sz w:val="24"/>
          <w:szCs w:val="24"/>
          <w:vertAlign w:val="subscript"/>
        </w:rPr>
        <w:t>j</w:t>
      </w:r>
      <w:r w:rsidRPr="00152016">
        <w:rPr>
          <w:rFonts w:ascii="Times New Roman" w:eastAsia="Cambria" w:hAnsi="Times New Roman" w:cs="Times New Roman"/>
          <w:sz w:val="24"/>
          <w:szCs w:val="24"/>
        </w:rPr>
        <w:t>σ</w:t>
      </w:r>
      <w:r w:rsidRPr="00152016">
        <w:rPr>
          <w:rFonts w:ascii="Times New Roman" w:eastAsia="Cambria" w:hAnsi="Times New Roman" w:cs="Times New Roman"/>
          <w:sz w:val="24"/>
          <w:szCs w:val="24"/>
          <w:vertAlign w:val="subscript"/>
        </w:rPr>
        <w:t xml:space="preserve">i </w:t>
      </w:r>
      <w:r w:rsidRPr="00152016">
        <w:rPr>
          <w:rFonts w:ascii="Times New Roman" w:hAnsi="Times New Roman" w:cs="Times New Roman"/>
          <w:sz w:val="24"/>
          <w:szCs w:val="24"/>
        </w:rPr>
        <w:t xml:space="preserve">= </w:t>
      </w:r>
      <w:r w:rsidRPr="00152016">
        <w:rPr>
          <w:rFonts w:ascii="Times New Roman" w:eastAsia="Cambria" w:hAnsi="Times New Roman" w:cs="Times New Roman"/>
          <w:sz w:val="24"/>
          <w:szCs w:val="24"/>
        </w:rPr>
        <w:t>σ</w:t>
      </w:r>
      <w:r w:rsidRPr="00152016">
        <w:rPr>
          <w:rFonts w:ascii="Times New Roman" w:eastAsia="Cambria" w:hAnsi="Times New Roman" w:cs="Times New Roman"/>
          <w:sz w:val="24"/>
          <w:szCs w:val="24"/>
          <w:vertAlign w:val="subscript"/>
        </w:rPr>
        <w:t>j</w:t>
      </w:r>
      <w:r w:rsidRPr="00152016">
        <w:rPr>
          <w:rFonts w:ascii="Times New Roman" w:eastAsia="Cambria" w:hAnsi="Times New Roman" w:cs="Times New Roman"/>
          <w:sz w:val="24"/>
          <w:szCs w:val="24"/>
        </w:rPr>
        <w:t>σ</w:t>
      </w:r>
      <w:r w:rsidRPr="00152016">
        <w:rPr>
          <w:rFonts w:ascii="Times New Roman" w:eastAsia="Cambria" w:hAnsi="Times New Roman" w:cs="Times New Roman"/>
          <w:sz w:val="24"/>
          <w:szCs w:val="24"/>
          <w:vertAlign w:val="subscript"/>
        </w:rPr>
        <w:t>i</w:t>
      </w:r>
      <w:r w:rsidRPr="00152016">
        <w:rPr>
          <w:rFonts w:ascii="Times New Roman" w:eastAsia="Cambria" w:hAnsi="Times New Roman" w:cs="Times New Roman"/>
          <w:sz w:val="24"/>
          <w:szCs w:val="24"/>
        </w:rPr>
        <w:t>σ</w:t>
      </w:r>
      <w:r w:rsidRPr="00152016">
        <w:rPr>
          <w:rFonts w:ascii="Times New Roman" w:eastAsia="Cambria" w:hAnsi="Times New Roman" w:cs="Times New Roman"/>
          <w:sz w:val="24"/>
          <w:szCs w:val="24"/>
          <w:vertAlign w:val="subscript"/>
        </w:rPr>
        <w:t xml:space="preserve">j </w:t>
      </w:r>
      <w:r w:rsidRPr="00152016">
        <w:rPr>
          <w:rFonts w:ascii="Times New Roman" w:hAnsi="Times New Roman" w:cs="Times New Roman"/>
          <w:sz w:val="24"/>
          <w:szCs w:val="24"/>
        </w:rPr>
        <w:t xml:space="preserve">when </w:t>
      </w:r>
      <w:r w:rsidRPr="00152016">
        <w:rPr>
          <w:rFonts w:ascii="Times New Roman" w:eastAsia="Cambria" w:hAnsi="Times New Roman" w:cs="Times New Roman"/>
          <w:sz w:val="24"/>
          <w:szCs w:val="24"/>
        </w:rPr>
        <w:t xml:space="preserve">|i − j| </w:t>
      </w:r>
      <w:r w:rsidRPr="00152016">
        <w:rPr>
          <w:rFonts w:ascii="Times New Roman" w:hAnsi="Times New Roman" w:cs="Times New Roman"/>
          <w:sz w:val="24"/>
          <w:szCs w:val="24"/>
        </w:rPr>
        <w:t xml:space="preserve">= 1. </w:t>
      </w:r>
    </w:p>
    <w:p w14:paraId="2E083025" w14:textId="262F60AC" w:rsidR="007E5177" w:rsidRPr="00152016" w:rsidRDefault="007E5177" w:rsidP="00152016">
      <w:pPr>
        <w:spacing w:line="360" w:lineRule="auto"/>
        <w:ind w:left="-15"/>
        <w:rPr>
          <w:rFonts w:ascii="Times New Roman" w:hAnsi="Times New Roman" w:cs="Times New Roman"/>
          <w:sz w:val="24"/>
          <w:szCs w:val="24"/>
        </w:rPr>
      </w:pPr>
      <w:r w:rsidRPr="00152016">
        <w:rPr>
          <w:rFonts w:ascii="Times New Roman" w:hAnsi="Times New Roman" w:cs="Times New Roman"/>
          <w:sz w:val="24"/>
          <w:szCs w:val="24"/>
        </w:rPr>
        <w:t xml:space="preserve">Each </w:t>
      </w:r>
      <w:r w:rsidRPr="00152016">
        <w:rPr>
          <w:rFonts w:ascii="Times New Roman" w:eastAsia="Cambria" w:hAnsi="Times New Roman" w:cs="Times New Roman"/>
          <w:sz w:val="24"/>
          <w:szCs w:val="24"/>
        </w:rPr>
        <w:t>n</w:t>
      </w:r>
      <w:r w:rsidRPr="00152016">
        <w:rPr>
          <w:rFonts w:ascii="Times New Roman" w:hAnsi="Times New Roman" w:cs="Times New Roman"/>
          <w:sz w:val="24"/>
          <w:szCs w:val="24"/>
        </w:rPr>
        <w:t xml:space="preserve">-strand braid has an associated permutation of the set </w:t>
      </w:r>
      <w:r w:rsidRPr="00152016">
        <w:rPr>
          <w:rFonts w:ascii="Times New Roman" w:eastAsia="Cambria" w:hAnsi="Times New Roman" w:cs="Times New Roman"/>
          <w:sz w:val="24"/>
          <w:szCs w:val="24"/>
        </w:rPr>
        <w:t>{</w:t>
      </w:r>
      <w:r w:rsidRPr="00152016">
        <w:rPr>
          <w:rFonts w:ascii="Times New Roman" w:hAnsi="Times New Roman" w:cs="Times New Roman"/>
          <w:sz w:val="24"/>
          <w:szCs w:val="24"/>
        </w:rPr>
        <w:t>1</w:t>
      </w:r>
      <w:r w:rsidRPr="00152016">
        <w:rPr>
          <w:rFonts w:ascii="Times New Roman" w:eastAsia="Cambria" w:hAnsi="Times New Roman" w:cs="Times New Roman"/>
          <w:sz w:val="24"/>
          <w:szCs w:val="24"/>
        </w:rPr>
        <w:t xml:space="preserve">,...,n} </w:t>
      </w:r>
      <w:r w:rsidRPr="00152016">
        <w:rPr>
          <w:rFonts w:ascii="Times New Roman" w:hAnsi="Times New Roman" w:cs="Times New Roman"/>
          <w:sz w:val="24"/>
          <w:szCs w:val="24"/>
        </w:rPr>
        <w:t xml:space="preserve">which records how the strands connect the endpoints of the various strands. In other words, there is a homomorphism </w:t>
      </w:r>
      <w:r w:rsidRPr="00152016">
        <w:rPr>
          <w:rFonts w:ascii="Times New Roman" w:eastAsia="Cambria" w:hAnsi="Times New Roman" w:cs="Times New Roman"/>
          <w:sz w:val="24"/>
          <w:szCs w:val="24"/>
        </w:rPr>
        <w:t>B</w:t>
      </w:r>
      <w:r w:rsidRPr="00152016">
        <w:rPr>
          <w:rFonts w:ascii="Times New Roman" w:eastAsia="Cambria" w:hAnsi="Times New Roman" w:cs="Times New Roman"/>
          <w:sz w:val="24"/>
          <w:szCs w:val="24"/>
          <w:vertAlign w:val="subscript"/>
        </w:rPr>
        <w:t xml:space="preserve">n </w:t>
      </w:r>
      <w:r w:rsidRPr="00152016">
        <w:rPr>
          <w:rFonts w:ascii="Times New Roman" w:eastAsia="Cambria" w:hAnsi="Times New Roman" w:cs="Times New Roman"/>
          <w:sz w:val="24"/>
          <w:szCs w:val="24"/>
        </w:rPr>
        <w:t>→ S</w:t>
      </w:r>
      <w:r w:rsidRPr="00152016">
        <w:rPr>
          <w:rFonts w:ascii="Times New Roman" w:eastAsia="Cambria" w:hAnsi="Times New Roman" w:cs="Times New Roman"/>
          <w:sz w:val="24"/>
          <w:szCs w:val="24"/>
          <w:vertAlign w:val="subscript"/>
        </w:rPr>
        <w:t>n</w:t>
      </w:r>
      <w:r w:rsidRPr="00152016">
        <w:rPr>
          <w:rFonts w:ascii="Times New Roman" w:hAnsi="Times New Roman" w:cs="Times New Roman"/>
          <w:sz w:val="24"/>
          <w:szCs w:val="24"/>
        </w:rPr>
        <w:t xml:space="preserve">, where </w:t>
      </w:r>
      <w:r w:rsidRPr="00152016">
        <w:rPr>
          <w:rFonts w:ascii="Times New Roman" w:eastAsia="Cambria" w:hAnsi="Times New Roman" w:cs="Times New Roman"/>
          <w:sz w:val="24"/>
          <w:szCs w:val="24"/>
        </w:rPr>
        <w:t>S</w:t>
      </w:r>
      <w:r w:rsidRPr="00152016">
        <w:rPr>
          <w:rFonts w:ascii="Times New Roman" w:eastAsia="Cambria" w:hAnsi="Times New Roman" w:cs="Times New Roman"/>
          <w:sz w:val="24"/>
          <w:szCs w:val="24"/>
          <w:vertAlign w:val="subscript"/>
        </w:rPr>
        <w:t xml:space="preserve">n </w:t>
      </w:r>
      <w:r w:rsidRPr="00152016">
        <w:rPr>
          <w:rFonts w:ascii="Times New Roman" w:hAnsi="Times New Roman" w:cs="Times New Roman"/>
          <w:sz w:val="24"/>
          <w:szCs w:val="24"/>
        </w:rPr>
        <w:t xml:space="preserve">denotes the symmetric group on </w:t>
      </w:r>
      <w:r w:rsidRPr="00152016">
        <w:rPr>
          <w:rFonts w:ascii="Times New Roman" w:eastAsia="Cambria" w:hAnsi="Times New Roman" w:cs="Times New Roman"/>
          <w:sz w:val="24"/>
          <w:szCs w:val="24"/>
        </w:rPr>
        <w:t xml:space="preserve">n </w:t>
      </w:r>
      <w:r w:rsidRPr="00152016">
        <w:rPr>
          <w:rFonts w:ascii="Times New Roman" w:hAnsi="Times New Roman" w:cs="Times New Roman"/>
          <w:sz w:val="24"/>
          <w:szCs w:val="24"/>
        </w:rPr>
        <w:t xml:space="preserve">elements, in which </w:t>
      </w:r>
      <w:r w:rsidRPr="00152016">
        <w:rPr>
          <w:rFonts w:ascii="Times New Roman" w:eastAsia="Cambria" w:hAnsi="Times New Roman" w:cs="Times New Roman"/>
          <w:sz w:val="24"/>
          <w:szCs w:val="24"/>
        </w:rPr>
        <w:t>σ</w:t>
      </w:r>
      <w:r w:rsidRPr="00152016">
        <w:rPr>
          <w:rFonts w:ascii="Times New Roman" w:eastAsia="Cambria" w:hAnsi="Times New Roman" w:cs="Times New Roman"/>
          <w:sz w:val="24"/>
          <w:szCs w:val="24"/>
          <w:vertAlign w:val="subscript"/>
        </w:rPr>
        <w:t xml:space="preserve">i </w:t>
      </w:r>
      <w:r w:rsidRPr="00152016">
        <w:rPr>
          <w:rFonts w:ascii="Times New Roman" w:hAnsi="Times New Roman" w:cs="Times New Roman"/>
          <w:sz w:val="24"/>
          <w:szCs w:val="24"/>
        </w:rPr>
        <w:t xml:space="preserve">is sent to the simple permutation interchanging </w:t>
      </w:r>
      <w:r w:rsidRPr="00152016">
        <w:rPr>
          <w:rFonts w:ascii="Times New Roman" w:eastAsia="Cambria" w:hAnsi="Times New Roman" w:cs="Times New Roman"/>
          <w:sz w:val="24"/>
          <w:szCs w:val="24"/>
        </w:rPr>
        <w:t xml:space="preserve">i </w:t>
      </w:r>
      <w:r w:rsidRPr="00152016">
        <w:rPr>
          <w:rFonts w:ascii="Times New Roman" w:hAnsi="Times New Roman" w:cs="Times New Roman"/>
          <w:sz w:val="24"/>
          <w:szCs w:val="24"/>
        </w:rPr>
        <w:t xml:space="preserve">and </w:t>
      </w:r>
      <w:r w:rsidRPr="00152016">
        <w:rPr>
          <w:rFonts w:ascii="Times New Roman" w:eastAsia="Cambria" w:hAnsi="Times New Roman" w:cs="Times New Roman"/>
          <w:sz w:val="24"/>
          <w:szCs w:val="24"/>
        </w:rPr>
        <w:t xml:space="preserve">i </w:t>
      </w:r>
      <w:r w:rsidRPr="00152016">
        <w:rPr>
          <w:rFonts w:ascii="Times New Roman" w:hAnsi="Times New Roman" w:cs="Times New Roman"/>
          <w:sz w:val="24"/>
          <w:szCs w:val="24"/>
        </w:rPr>
        <w:t xml:space="preserve">+ 1. This homomorphism is surjective – it is easy to see that any permutation of </w:t>
      </w:r>
      <w:r w:rsidRPr="00152016">
        <w:rPr>
          <w:rFonts w:ascii="Times New Roman" w:eastAsia="Cambria" w:hAnsi="Times New Roman" w:cs="Times New Roman"/>
          <w:sz w:val="24"/>
          <w:szCs w:val="24"/>
        </w:rPr>
        <w:t>{</w:t>
      </w:r>
      <w:r w:rsidRPr="00152016">
        <w:rPr>
          <w:rFonts w:ascii="Times New Roman" w:hAnsi="Times New Roman" w:cs="Times New Roman"/>
          <w:sz w:val="24"/>
          <w:szCs w:val="24"/>
        </w:rPr>
        <w:t>1</w:t>
      </w:r>
      <w:r w:rsidRPr="00152016">
        <w:rPr>
          <w:rFonts w:ascii="Times New Roman" w:eastAsia="Cambria" w:hAnsi="Times New Roman" w:cs="Times New Roman"/>
          <w:sz w:val="24"/>
          <w:szCs w:val="24"/>
        </w:rPr>
        <w:t xml:space="preserve">,...,n} </w:t>
      </w:r>
      <w:r w:rsidRPr="00152016">
        <w:rPr>
          <w:rFonts w:ascii="Times New Roman" w:hAnsi="Times New Roman" w:cs="Times New Roman"/>
          <w:sz w:val="24"/>
          <w:szCs w:val="24"/>
        </w:rPr>
        <w:t xml:space="preserve">can be realized by infinitely many braids (if </w:t>
      </w:r>
      <w:r w:rsidRPr="00152016">
        <w:rPr>
          <w:rFonts w:ascii="Times New Roman" w:eastAsia="Cambria" w:hAnsi="Times New Roman" w:cs="Times New Roman"/>
          <w:sz w:val="24"/>
          <w:szCs w:val="24"/>
        </w:rPr>
        <w:t xml:space="preserve">n &gt; </w:t>
      </w:r>
      <w:r w:rsidRPr="00152016">
        <w:rPr>
          <w:rFonts w:ascii="Times New Roman" w:hAnsi="Times New Roman" w:cs="Times New Roman"/>
          <w:sz w:val="24"/>
          <w:szCs w:val="24"/>
        </w:rPr>
        <w:t>1).</w:t>
      </w:r>
    </w:p>
    <w:p w14:paraId="7D68672D" w14:textId="1D8FB520" w:rsidR="007E5177" w:rsidRPr="00152016" w:rsidRDefault="007E5177" w:rsidP="00152016">
      <w:pPr>
        <w:spacing w:line="360" w:lineRule="auto"/>
        <w:rPr>
          <w:rFonts w:ascii="Times New Roman" w:hAnsi="Times New Roman" w:cs="Times New Roman"/>
          <w:b/>
          <w:bCs/>
          <w:sz w:val="24"/>
          <w:szCs w:val="24"/>
        </w:rPr>
      </w:pPr>
      <w:r w:rsidRPr="00152016">
        <w:rPr>
          <w:rFonts w:ascii="Times New Roman" w:hAnsi="Times New Roman" w:cs="Times New Roman"/>
          <w:b/>
          <w:bCs/>
          <w:sz w:val="24"/>
          <w:szCs w:val="24"/>
        </w:rPr>
        <w:lastRenderedPageBreak/>
        <w:t xml:space="preserve">                                           </w:t>
      </w:r>
      <w:r w:rsidRPr="00152016">
        <w:rPr>
          <w:rFonts w:ascii="Times New Roman" w:hAnsi="Times New Roman" w:cs="Times New Roman"/>
          <w:noProof/>
          <w:sz w:val="24"/>
          <w:szCs w:val="24"/>
        </w:rPr>
        <w:drawing>
          <wp:inline distT="0" distB="0" distL="0" distR="0" wp14:anchorId="75C19602" wp14:editId="7C53A7D4">
            <wp:extent cx="2113280" cy="1028700"/>
            <wp:effectExtent l="0" t="0" r="0" b="0"/>
            <wp:docPr id="938" name="Picture 938"/>
            <wp:cNvGraphicFramePr/>
            <a:graphic xmlns:a="http://schemas.openxmlformats.org/drawingml/2006/main">
              <a:graphicData uri="http://schemas.openxmlformats.org/drawingml/2006/picture">
                <pic:pic xmlns:pic="http://schemas.openxmlformats.org/drawingml/2006/picture">
                  <pic:nvPicPr>
                    <pic:cNvPr id="938" name="Picture 938"/>
                    <pic:cNvPicPr/>
                  </pic:nvPicPr>
                  <pic:blipFill>
                    <a:blip r:embed="rId7"/>
                    <a:stretch>
                      <a:fillRect/>
                    </a:stretch>
                  </pic:blipFill>
                  <pic:spPr>
                    <a:xfrm>
                      <a:off x="0" y="0"/>
                      <a:ext cx="2122240" cy="1033062"/>
                    </a:xfrm>
                    <a:prstGeom prst="rect">
                      <a:avLst/>
                    </a:prstGeom>
                  </pic:spPr>
                </pic:pic>
              </a:graphicData>
            </a:graphic>
          </wp:inline>
        </w:drawing>
      </w:r>
    </w:p>
    <w:p w14:paraId="79BB3085" w14:textId="16DFD12F" w:rsidR="0015590A" w:rsidRPr="0090694E" w:rsidRDefault="00F63DAF" w:rsidP="00D01B1B">
      <w:pPr>
        <w:pStyle w:val="ListParagraph"/>
        <w:numPr>
          <w:ilvl w:val="0"/>
          <w:numId w:val="14"/>
        </w:numPr>
        <w:spacing w:line="360" w:lineRule="auto"/>
        <w:jc w:val="center"/>
        <w:rPr>
          <w:rFonts w:ascii="Times New Roman" w:hAnsi="Times New Roman" w:cs="Times New Roman"/>
          <w:b/>
          <w:bCs/>
          <w:sz w:val="28"/>
          <w:szCs w:val="28"/>
        </w:rPr>
      </w:pPr>
      <w:r w:rsidRPr="0090694E">
        <w:rPr>
          <w:rFonts w:ascii="Times New Roman" w:hAnsi="Times New Roman" w:cs="Times New Roman"/>
          <w:b/>
          <w:bCs/>
          <w:sz w:val="28"/>
          <w:szCs w:val="28"/>
        </w:rPr>
        <w:t>Two</w:t>
      </w:r>
      <w:r w:rsidR="007935BD" w:rsidRPr="0090694E">
        <w:rPr>
          <w:rFonts w:ascii="Times New Roman" w:hAnsi="Times New Roman" w:cs="Times New Roman"/>
          <w:b/>
          <w:bCs/>
          <w:sz w:val="28"/>
          <w:szCs w:val="28"/>
        </w:rPr>
        <w:t>-</w:t>
      </w:r>
      <w:r w:rsidRPr="0090694E">
        <w:rPr>
          <w:rFonts w:ascii="Times New Roman" w:hAnsi="Times New Roman" w:cs="Times New Roman"/>
          <w:b/>
          <w:bCs/>
          <w:sz w:val="28"/>
          <w:szCs w:val="28"/>
        </w:rPr>
        <w:t>dimensional Manifold</w:t>
      </w:r>
    </w:p>
    <w:p w14:paraId="6C8A48FC" w14:textId="38D1B33E" w:rsidR="00F63DAF" w:rsidRPr="00152016" w:rsidRDefault="00F63DAF" w:rsidP="00152016">
      <w:pPr>
        <w:spacing w:line="360" w:lineRule="auto"/>
        <w:rPr>
          <w:rFonts w:ascii="Times New Roman" w:hAnsi="Times New Roman" w:cs="Times New Roman"/>
          <w:sz w:val="24"/>
          <w:szCs w:val="24"/>
        </w:rPr>
      </w:pPr>
      <w:r w:rsidRPr="00152016">
        <w:rPr>
          <w:rFonts w:ascii="Times New Roman" w:hAnsi="Times New Roman" w:cs="Times New Roman"/>
          <w:sz w:val="24"/>
          <w:szCs w:val="24"/>
        </w:rPr>
        <w:t>A two-dimensional manifold is a topological space that locally resembles Euclidean two-dimensional space (commonly known as the plane). In other words, a two-dimensional manifold is a space where every point has a neighbourhood</w:t>
      </w:r>
      <w:r w:rsidR="007935BD" w:rsidRPr="00152016">
        <w:rPr>
          <w:rFonts w:ascii="Times New Roman" w:hAnsi="Times New Roman" w:cs="Times New Roman"/>
          <w:sz w:val="24"/>
          <w:szCs w:val="24"/>
        </w:rPr>
        <w:t xml:space="preserve"> </w:t>
      </w:r>
      <w:r w:rsidRPr="00152016">
        <w:rPr>
          <w:rFonts w:ascii="Times New Roman" w:hAnsi="Times New Roman" w:cs="Times New Roman"/>
          <w:sz w:val="24"/>
          <w:szCs w:val="24"/>
        </w:rPr>
        <w:t>that is homomorphic to a region in the plane. Formally, a topological space M is considered a two-dimensional manifold if, for every point x in M, there exists an open neighbourhood U(x)and a homeomorphism (a continuous bijection with a continuous inverse) between U and an open subset of the Euclidean plane R</w:t>
      </w:r>
      <w:r w:rsidRPr="00152016">
        <w:rPr>
          <w:rFonts w:ascii="Times New Roman" w:hAnsi="Times New Roman" w:cs="Times New Roman"/>
          <w:sz w:val="24"/>
          <w:szCs w:val="24"/>
          <w:vertAlign w:val="superscript"/>
        </w:rPr>
        <w:t>2</w:t>
      </w:r>
      <w:r w:rsidRPr="00152016">
        <w:rPr>
          <w:rFonts w:ascii="Times New Roman" w:hAnsi="Times New Roman" w:cs="Times New Roman"/>
          <w:sz w:val="24"/>
          <w:szCs w:val="24"/>
        </w:rPr>
        <w:t>. Two-dimensional manifolds are often referred to as surfaces, and they come in various forms, including spheres, tori, projective planes, and more complex surfaces.</w:t>
      </w:r>
    </w:p>
    <w:p w14:paraId="5D531E37" w14:textId="721B6CA5" w:rsidR="00C85444" w:rsidRPr="00152016" w:rsidRDefault="00C85444" w:rsidP="00152016">
      <w:pPr>
        <w:spacing w:after="0" w:line="360" w:lineRule="auto"/>
        <w:rPr>
          <w:rFonts w:ascii="Times New Roman" w:hAnsi="Times New Roman" w:cs="Times New Roman"/>
          <w:b/>
          <w:bCs/>
          <w:sz w:val="24"/>
          <w:szCs w:val="24"/>
        </w:rPr>
      </w:pPr>
      <w:r w:rsidRPr="00152016">
        <w:rPr>
          <w:rFonts w:ascii="Times New Roman" w:hAnsi="Times New Roman" w:cs="Times New Roman"/>
          <w:b/>
          <w:bCs/>
          <w:sz w:val="24"/>
          <w:szCs w:val="24"/>
        </w:rPr>
        <w:t>Definition</w:t>
      </w:r>
    </w:p>
    <w:p w14:paraId="14063EE7" w14:textId="7EB2BC29" w:rsidR="009001D4" w:rsidRPr="00152016" w:rsidRDefault="009001D4" w:rsidP="00152016">
      <w:pPr>
        <w:spacing w:after="0" w:line="360" w:lineRule="auto"/>
        <w:rPr>
          <w:rFonts w:ascii="Times New Roman" w:hAnsi="Times New Roman" w:cs="Times New Roman"/>
          <w:sz w:val="24"/>
          <w:szCs w:val="24"/>
        </w:rPr>
      </w:pPr>
      <w:r w:rsidRPr="00152016">
        <w:rPr>
          <w:rFonts w:ascii="Times New Roman" w:hAnsi="Times New Roman" w:cs="Times New Roman"/>
          <w:sz w:val="24"/>
          <w:szCs w:val="24"/>
        </w:rPr>
        <w:t>The open disk, denoted as D, which consists of all points in R^2 (the two-dimensional Euclidean space) with a distance less than one from the origin, can be shown to be homeomorphic to R</w:t>
      </w:r>
      <w:r w:rsidRPr="00152016">
        <w:rPr>
          <w:rFonts w:ascii="Times New Roman" w:hAnsi="Times New Roman" w:cs="Times New Roman"/>
          <w:sz w:val="24"/>
          <w:szCs w:val="24"/>
          <w:vertAlign w:val="superscript"/>
        </w:rPr>
        <w:t>2</w:t>
      </w:r>
      <w:r w:rsidRPr="00152016">
        <w:rPr>
          <w:rFonts w:ascii="Times New Roman" w:hAnsi="Times New Roman" w:cs="Times New Roman"/>
          <w:sz w:val="24"/>
          <w:szCs w:val="24"/>
        </w:rPr>
        <w:t>. This homeomorphism can be established using a specific function, denoted as f, which maps points from the open disk to points in R</w:t>
      </w:r>
      <w:r w:rsidRPr="00152016">
        <w:rPr>
          <w:rFonts w:ascii="Times New Roman" w:hAnsi="Times New Roman" w:cs="Times New Roman"/>
          <w:sz w:val="24"/>
          <w:szCs w:val="24"/>
          <w:vertAlign w:val="superscript"/>
        </w:rPr>
        <w:t>2</w:t>
      </w:r>
      <w:r w:rsidRPr="00152016">
        <w:rPr>
          <w:rFonts w:ascii="Times New Roman" w:hAnsi="Times New Roman" w:cs="Times New Roman"/>
          <w:sz w:val="24"/>
          <w:szCs w:val="24"/>
        </w:rPr>
        <w:t>.</w:t>
      </w:r>
    </w:p>
    <w:p w14:paraId="16C2DD98" w14:textId="1DD265F1" w:rsidR="009001D4" w:rsidRPr="00152016" w:rsidRDefault="009001D4" w:rsidP="00152016">
      <w:pPr>
        <w:spacing w:line="360" w:lineRule="auto"/>
        <w:rPr>
          <w:rFonts w:ascii="Times New Roman" w:hAnsi="Times New Roman" w:cs="Times New Roman"/>
          <w:sz w:val="24"/>
          <w:szCs w:val="24"/>
        </w:rPr>
      </w:pPr>
      <w:r w:rsidRPr="00152016">
        <w:rPr>
          <w:rFonts w:ascii="Times New Roman" w:hAnsi="Times New Roman" w:cs="Times New Roman"/>
          <w:sz w:val="24"/>
          <w:szCs w:val="24"/>
        </w:rPr>
        <w:t xml:space="preserve">The homeomorphism function f is defined as follows: </w:t>
      </w:r>
      <m:oMath>
        <m:r>
          <m:rPr>
            <m:sty m:val="p"/>
          </m:rPr>
          <w:rPr>
            <w:rFonts w:ascii="Cambria Math" w:hAnsi="Cambria Math" w:cs="Times New Roman"/>
            <w:sz w:val="24"/>
            <w:szCs w:val="24"/>
          </w:rPr>
          <m:t>f</m:t>
        </m:r>
        <m:d>
          <m:dPr>
            <m:ctrlPr>
              <w:rPr>
                <w:rFonts w:ascii="Cambria Math" w:hAnsi="Cambria Math" w:cs="Times New Roman"/>
                <w:sz w:val="24"/>
                <w:szCs w:val="24"/>
              </w:rPr>
            </m:ctrlPr>
          </m:dPr>
          <m:e>
            <m:r>
              <m:rPr>
                <m:sty m:val="p"/>
              </m:rPr>
              <w:rPr>
                <w:rFonts w:ascii="Cambria Math" w:hAnsi="Cambria Math" w:cs="Times New Roman"/>
                <w:sz w:val="24"/>
                <w:szCs w:val="24"/>
              </w:rPr>
              <m:t>x</m:t>
            </m:r>
          </m:e>
        </m: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x</m:t>
            </m:r>
          </m:num>
          <m:den>
            <m:r>
              <m:rPr>
                <m:sty m:val="p"/>
              </m:rPr>
              <w:rPr>
                <w:rFonts w:ascii="Cambria Math" w:hAnsi="Cambria Math" w:cs="Times New Roman"/>
                <w:sz w:val="24"/>
                <w:szCs w:val="24"/>
              </w:rPr>
              <m:t>1-|</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x</m:t>
                </m:r>
              </m:e>
            </m:d>
            <m:r>
              <m:rPr>
                <m:sty m:val="p"/>
              </m:rPr>
              <w:rPr>
                <w:rFonts w:ascii="Cambria Math" w:hAnsi="Cambria Math" w:cs="Times New Roman"/>
                <w:sz w:val="24"/>
                <w:szCs w:val="24"/>
              </w:rPr>
              <m:t>|</m:t>
            </m:r>
          </m:den>
        </m:f>
        <m:r>
          <m:rPr>
            <m:sty m:val="p"/>
          </m:rPr>
          <w:rPr>
            <w:rFonts w:ascii="Cambria Math" w:hAnsi="Cambria Math" w:cs="Times New Roman"/>
            <w:sz w:val="24"/>
            <w:szCs w:val="24"/>
          </w:rPr>
          <m:t xml:space="preserve">   </m:t>
        </m:r>
      </m:oMath>
      <w:r w:rsidRPr="00152016">
        <w:rPr>
          <w:rFonts w:ascii="Times New Roman" w:hAnsi="Times New Roman" w:cs="Times New Roman"/>
          <w:sz w:val="24"/>
          <w:szCs w:val="24"/>
        </w:rPr>
        <w:t>where ||x|| represents the Euclidean norm or the distance of point x from the origin.</w:t>
      </w:r>
    </w:p>
    <w:p w14:paraId="0D9A122C" w14:textId="4C1D5D43" w:rsidR="00A81F8E" w:rsidRPr="00152016" w:rsidRDefault="009001D4" w:rsidP="00152016">
      <w:pPr>
        <w:spacing w:line="360" w:lineRule="auto"/>
        <w:rPr>
          <w:rFonts w:ascii="Times New Roman" w:hAnsi="Times New Roman" w:cs="Times New Roman"/>
          <w:sz w:val="24"/>
          <w:szCs w:val="24"/>
        </w:rPr>
      </w:pPr>
      <w:r w:rsidRPr="00152016">
        <w:rPr>
          <w:rFonts w:ascii="Times New Roman" w:hAnsi="Times New Roman" w:cs="Times New Roman"/>
          <w:sz w:val="24"/>
          <w:szCs w:val="24"/>
        </w:rPr>
        <w:t>It is noteworthy that this homeomorphism demonstrates that every open disk, regardless of its size or location within R</w:t>
      </w:r>
      <w:r w:rsidRPr="00152016">
        <w:rPr>
          <w:rFonts w:ascii="Times New Roman" w:hAnsi="Times New Roman" w:cs="Times New Roman"/>
          <w:sz w:val="24"/>
          <w:szCs w:val="24"/>
          <w:vertAlign w:val="superscript"/>
        </w:rPr>
        <w:t>2</w:t>
      </w:r>
      <w:r w:rsidRPr="00152016">
        <w:rPr>
          <w:rFonts w:ascii="Times New Roman" w:hAnsi="Times New Roman" w:cs="Times New Roman"/>
          <w:sz w:val="24"/>
          <w:szCs w:val="24"/>
        </w:rPr>
        <w:t>, can be considered homomorphic to the entire plane R</w:t>
      </w:r>
      <w:r w:rsidRPr="00152016">
        <w:rPr>
          <w:rFonts w:ascii="Times New Roman" w:hAnsi="Times New Roman" w:cs="Times New Roman"/>
          <w:sz w:val="24"/>
          <w:szCs w:val="24"/>
          <w:vertAlign w:val="superscript"/>
        </w:rPr>
        <w:t>2</w:t>
      </w:r>
      <w:r w:rsidRPr="00152016">
        <w:rPr>
          <w:rFonts w:ascii="Times New Roman" w:hAnsi="Times New Roman" w:cs="Times New Roman"/>
          <w:sz w:val="24"/>
          <w:szCs w:val="24"/>
        </w:rPr>
        <w:t>. This result is a fundamental concept in topology, highlighting the remarkable flexibility and uniformity of topological spaces.</w:t>
      </w:r>
    </w:p>
    <w:p w14:paraId="24B34DE1" w14:textId="77777777" w:rsidR="00A81F8E" w:rsidRPr="00152016" w:rsidRDefault="00A81F8E" w:rsidP="00152016">
      <w:pPr>
        <w:spacing w:line="360" w:lineRule="auto"/>
        <w:rPr>
          <w:rFonts w:ascii="Times New Roman" w:hAnsi="Times New Roman" w:cs="Times New Roman"/>
          <w:sz w:val="24"/>
          <w:szCs w:val="24"/>
        </w:rPr>
      </w:pPr>
      <w:r w:rsidRPr="00152016">
        <w:rPr>
          <w:rFonts w:ascii="Times New Roman" w:hAnsi="Times New Roman" w:cs="Times New Roman"/>
          <w:sz w:val="24"/>
          <w:szCs w:val="24"/>
        </w:rPr>
        <w:t>Let us consider the 2-dimensional analogue. The following is classical.</w:t>
      </w:r>
    </w:p>
    <w:p w14:paraId="0DBF7899" w14:textId="128723E1" w:rsidR="00A81F8E" w:rsidRPr="00152016" w:rsidRDefault="00A81F8E" w:rsidP="00152016">
      <w:pPr>
        <w:spacing w:line="360" w:lineRule="auto"/>
        <w:rPr>
          <w:rFonts w:ascii="Times New Roman" w:hAnsi="Times New Roman" w:cs="Times New Roman"/>
          <w:b/>
          <w:sz w:val="24"/>
          <w:szCs w:val="24"/>
        </w:rPr>
      </w:pPr>
      <w:r w:rsidRPr="00152016">
        <w:rPr>
          <w:rFonts w:ascii="Times New Roman" w:hAnsi="Times New Roman" w:cs="Times New Roman"/>
          <w:b/>
          <w:sz w:val="24"/>
          <w:szCs w:val="24"/>
        </w:rPr>
        <w:t xml:space="preserve">Theorem </w:t>
      </w:r>
      <w:r w:rsidR="00D01B1B">
        <w:rPr>
          <w:rFonts w:ascii="Times New Roman" w:hAnsi="Times New Roman" w:cs="Times New Roman"/>
          <w:b/>
          <w:sz w:val="24"/>
          <w:szCs w:val="24"/>
        </w:rPr>
        <w:t>3</w:t>
      </w:r>
      <w:r w:rsidR="00152016">
        <w:rPr>
          <w:rFonts w:ascii="Times New Roman" w:hAnsi="Times New Roman" w:cs="Times New Roman"/>
          <w:b/>
          <w:sz w:val="24"/>
          <w:szCs w:val="24"/>
        </w:rPr>
        <w:t>.1</w:t>
      </w:r>
    </w:p>
    <w:p w14:paraId="0582407B" w14:textId="77777777" w:rsidR="00A81F8E" w:rsidRPr="00152016" w:rsidRDefault="00A81F8E" w:rsidP="00152016">
      <w:pPr>
        <w:spacing w:line="360" w:lineRule="auto"/>
        <w:rPr>
          <w:rFonts w:ascii="Times New Roman" w:hAnsi="Times New Roman" w:cs="Times New Roman"/>
          <w:b/>
          <w:sz w:val="24"/>
          <w:szCs w:val="24"/>
        </w:rPr>
      </w:pPr>
      <w:r w:rsidRPr="00152016">
        <w:rPr>
          <w:rFonts w:ascii="Times New Roman" w:hAnsi="Times New Roman" w:cs="Times New Roman"/>
          <w:sz w:val="24"/>
          <w:szCs w:val="24"/>
        </w:rPr>
        <w:t>Homeo(I</w:t>
      </w:r>
      <w:r w:rsidRPr="00152016">
        <w:rPr>
          <w:rFonts w:ascii="Times New Roman" w:hAnsi="Times New Roman" w:cs="Times New Roman"/>
          <w:sz w:val="24"/>
          <w:szCs w:val="24"/>
          <w:vertAlign w:val="superscript"/>
        </w:rPr>
        <w:t>2</w:t>
      </w:r>
      <w:r w:rsidRPr="00152016">
        <w:rPr>
          <w:rFonts w:ascii="Times New Roman" w:hAnsi="Times New Roman" w:cs="Times New Roman"/>
          <w:sz w:val="24"/>
          <w:szCs w:val="24"/>
        </w:rPr>
        <w:t>,∂I</w:t>
      </w:r>
      <w:r w:rsidRPr="00152016">
        <w:rPr>
          <w:rFonts w:ascii="Times New Roman" w:hAnsi="Times New Roman" w:cs="Times New Roman"/>
          <w:sz w:val="24"/>
          <w:szCs w:val="24"/>
          <w:vertAlign w:val="superscript"/>
        </w:rPr>
        <w:t>2</w:t>
      </w:r>
      <w:r w:rsidRPr="00152016">
        <w:rPr>
          <w:rFonts w:ascii="Times New Roman" w:hAnsi="Times New Roman" w:cs="Times New Roman"/>
          <w:sz w:val="24"/>
          <w:szCs w:val="24"/>
        </w:rPr>
        <w:t>) is torsion-free. I believe it is an open question whether Homeo(I</w:t>
      </w:r>
      <w:r w:rsidRPr="00152016">
        <w:rPr>
          <w:rFonts w:ascii="Times New Roman" w:hAnsi="Times New Roman" w:cs="Times New Roman"/>
          <w:sz w:val="24"/>
          <w:szCs w:val="24"/>
          <w:vertAlign w:val="superscript"/>
        </w:rPr>
        <w:t>2</w:t>
      </w:r>
      <w:r w:rsidRPr="00152016">
        <w:rPr>
          <w:rFonts w:ascii="Times New Roman" w:hAnsi="Times New Roman" w:cs="Times New Roman"/>
          <w:sz w:val="24"/>
          <w:szCs w:val="24"/>
        </w:rPr>
        <w:t>,∂I</w:t>
      </w:r>
      <w:r w:rsidRPr="00152016">
        <w:rPr>
          <w:rFonts w:ascii="Times New Roman" w:hAnsi="Times New Roman" w:cs="Times New Roman"/>
          <w:sz w:val="24"/>
          <w:szCs w:val="24"/>
          <w:vertAlign w:val="superscript"/>
        </w:rPr>
        <w:t>2</w:t>
      </w:r>
      <w:r w:rsidRPr="00152016">
        <w:rPr>
          <w:rFonts w:ascii="Times New Roman" w:hAnsi="Times New Roman" w:cs="Times New Roman"/>
          <w:sz w:val="24"/>
          <w:szCs w:val="24"/>
        </w:rPr>
        <w:t>) is left-orderable.</w:t>
      </w:r>
    </w:p>
    <w:p w14:paraId="70F05951" w14:textId="4D7D6160" w:rsidR="00A81F8E" w:rsidRPr="00152016" w:rsidRDefault="00A81F8E" w:rsidP="00152016">
      <w:pPr>
        <w:spacing w:line="360" w:lineRule="auto"/>
        <w:rPr>
          <w:rFonts w:ascii="Times New Roman" w:hAnsi="Times New Roman" w:cs="Times New Roman"/>
          <w:b/>
          <w:sz w:val="24"/>
          <w:szCs w:val="24"/>
        </w:rPr>
      </w:pPr>
      <w:r w:rsidRPr="00152016">
        <w:rPr>
          <w:rFonts w:ascii="Times New Roman" w:hAnsi="Times New Roman" w:cs="Times New Roman"/>
          <w:b/>
          <w:sz w:val="24"/>
          <w:szCs w:val="24"/>
        </w:rPr>
        <w:t xml:space="preserve">Theorem </w:t>
      </w:r>
      <w:r w:rsidR="00D01B1B">
        <w:rPr>
          <w:rFonts w:ascii="Times New Roman" w:hAnsi="Times New Roman" w:cs="Times New Roman"/>
          <w:b/>
          <w:sz w:val="24"/>
          <w:szCs w:val="24"/>
        </w:rPr>
        <w:t>3</w:t>
      </w:r>
      <w:r w:rsidR="00152016">
        <w:rPr>
          <w:rFonts w:ascii="Times New Roman" w:hAnsi="Times New Roman" w:cs="Times New Roman"/>
          <w:b/>
          <w:sz w:val="24"/>
          <w:szCs w:val="24"/>
        </w:rPr>
        <w:t xml:space="preserve">.2 </w:t>
      </w:r>
      <w:r w:rsidRPr="00152016">
        <w:rPr>
          <w:rFonts w:ascii="Times New Roman" w:hAnsi="Times New Roman" w:cs="Times New Roman"/>
          <w:sz w:val="24"/>
          <w:szCs w:val="24"/>
        </w:rPr>
        <w:t>(Calegari-Rolfsen)</w:t>
      </w:r>
    </w:p>
    <w:p w14:paraId="4F9F5FD4" w14:textId="77777777" w:rsidR="00A81F8E" w:rsidRPr="00152016" w:rsidRDefault="00A81F8E" w:rsidP="00152016">
      <w:pPr>
        <w:spacing w:line="360" w:lineRule="auto"/>
        <w:rPr>
          <w:rFonts w:ascii="Times New Roman" w:hAnsi="Times New Roman" w:cs="Times New Roman"/>
          <w:sz w:val="24"/>
          <w:szCs w:val="24"/>
        </w:rPr>
      </w:pPr>
      <w:r w:rsidRPr="00152016">
        <w:rPr>
          <w:rFonts w:ascii="Times New Roman" w:hAnsi="Times New Roman" w:cs="Times New Roman"/>
          <w:sz w:val="24"/>
          <w:szCs w:val="24"/>
        </w:rPr>
        <w:t>PL(I</w:t>
      </w:r>
      <w:r w:rsidRPr="00152016">
        <w:rPr>
          <w:rFonts w:ascii="Times New Roman" w:hAnsi="Times New Roman" w:cs="Times New Roman"/>
          <w:sz w:val="24"/>
          <w:szCs w:val="24"/>
          <w:vertAlign w:val="superscript"/>
        </w:rPr>
        <w:t>2</w:t>
      </w:r>
      <w:r w:rsidRPr="00152016">
        <w:rPr>
          <w:rFonts w:ascii="Times New Roman" w:hAnsi="Times New Roman" w:cs="Times New Roman"/>
          <w:sz w:val="24"/>
          <w:szCs w:val="24"/>
        </w:rPr>
        <w:t>,∂I</w:t>
      </w:r>
      <w:r w:rsidRPr="00152016">
        <w:rPr>
          <w:rFonts w:ascii="Times New Roman" w:hAnsi="Times New Roman" w:cs="Times New Roman"/>
          <w:sz w:val="24"/>
          <w:szCs w:val="24"/>
          <w:vertAlign w:val="superscript"/>
        </w:rPr>
        <w:t>2</w:t>
      </w:r>
      <w:r w:rsidRPr="00152016">
        <w:rPr>
          <w:rFonts w:ascii="Times New Roman" w:hAnsi="Times New Roman" w:cs="Times New Roman"/>
          <w:sz w:val="24"/>
          <w:szCs w:val="24"/>
        </w:rPr>
        <w:t>) is locally-indicable, and therefore left-orderable.</w:t>
      </w:r>
    </w:p>
    <w:p w14:paraId="246EF39D" w14:textId="1D5BF7DC" w:rsidR="00152016" w:rsidRPr="00D01B1B" w:rsidRDefault="00A81F8E" w:rsidP="00D01B1B">
      <w:pPr>
        <w:spacing w:line="360" w:lineRule="auto"/>
        <w:rPr>
          <w:rFonts w:ascii="Times New Roman" w:hAnsi="Times New Roman" w:cs="Times New Roman"/>
          <w:sz w:val="24"/>
          <w:szCs w:val="24"/>
        </w:rPr>
      </w:pPr>
      <w:r w:rsidRPr="00152016">
        <w:rPr>
          <w:rFonts w:ascii="Times New Roman" w:hAnsi="Times New Roman" w:cs="Times New Roman"/>
          <w:sz w:val="24"/>
          <w:szCs w:val="24"/>
        </w:rPr>
        <w:t>Here is an outline of the proof. Consider a nontrivial subgroup H of PL(I</w:t>
      </w:r>
      <w:r w:rsidRPr="00152016">
        <w:rPr>
          <w:rFonts w:ascii="Times New Roman" w:hAnsi="Times New Roman" w:cs="Times New Roman"/>
          <w:sz w:val="24"/>
          <w:szCs w:val="24"/>
          <w:vertAlign w:val="superscript"/>
        </w:rPr>
        <w:t>2</w:t>
      </w:r>
      <w:r w:rsidRPr="00152016">
        <w:rPr>
          <w:rFonts w:ascii="Times New Roman" w:hAnsi="Times New Roman" w:cs="Times New Roman"/>
          <w:sz w:val="24"/>
          <w:szCs w:val="24"/>
        </w:rPr>
        <w:t>,∂I</w:t>
      </w:r>
      <w:r w:rsidRPr="00152016">
        <w:rPr>
          <w:rFonts w:ascii="Times New Roman" w:hAnsi="Times New Roman" w:cs="Times New Roman"/>
          <w:sz w:val="24"/>
          <w:szCs w:val="24"/>
          <w:vertAlign w:val="superscript"/>
        </w:rPr>
        <w:t>2</w:t>
      </w:r>
      <w:r w:rsidRPr="00152016">
        <w:rPr>
          <w:rFonts w:ascii="Times New Roman" w:hAnsi="Times New Roman" w:cs="Times New Roman"/>
          <w:sz w:val="24"/>
          <w:szCs w:val="24"/>
        </w:rPr>
        <w:t>) generated by the finite set h</w:t>
      </w:r>
      <w:r w:rsidRPr="00152016">
        <w:rPr>
          <w:rFonts w:ascii="Times New Roman" w:hAnsi="Times New Roman" w:cs="Times New Roman"/>
          <w:sz w:val="24"/>
          <w:szCs w:val="24"/>
          <w:vertAlign w:val="subscript"/>
        </w:rPr>
        <w:t>1</w:t>
      </w:r>
      <w:r w:rsidRPr="00152016">
        <w:rPr>
          <w:rFonts w:ascii="Times New Roman" w:hAnsi="Times New Roman" w:cs="Times New Roman"/>
          <w:sz w:val="24"/>
          <w:szCs w:val="24"/>
        </w:rPr>
        <w:t>,...,h</w:t>
      </w:r>
      <w:r w:rsidRPr="00152016">
        <w:rPr>
          <w:rFonts w:ascii="Times New Roman" w:hAnsi="Times New Roman" w:cs="Times New Roman"/>
          <w:sz w:val="24"/>
          <w:szCs w:val="24"/>
          <w:vertAlign w:val="subscript"/>
        </w:rPr>
        <w:t xml:space="preserve">k </w:t>
      </w:r>
      <w:r w:rsidRPr="00152016">
        <w:rPr>
          <w:rFonts w:ascii="Times New Roman" w:hAnsi="Times New Roman" w:cs="Times New Roman"/>
          <w:sz w:val="24"/>
          <w:szCs w:val="24"/>
        </w:rPr>
        <w:t>of functions. The fixed point set fix(h</w:t>
      </w:r>
      <w:r w:rsidRPr="00152016">
        <w:rPr>
          <w:rFonts w:ascii="Times New Roman" w:hAnsi="Times New Roman" w:cs="Times New Roman"/>
          <w:sz w:val="24"/>
          <w:szCs w:val="24"/>
          <w:vertAlign w:val="subscript"/>
        </w:rPr>
        <w:t>i</w:t>
      </w:r>
      <w:r w:rsidRPr="00152016">
        <w:rPr>
          <w:rFonts w:ascii="Times New Roman" w:hAnsi="Times New Roman" w:cs="Times New Roman"/>
          <w:sz w:val="24"/>
          <w:szCs w:val="24"/>
        </w:rPr>
        <w:t xml:space="preserve">) of each generator is a finite </w:t>
      </w:r>
      <w:r w:rsidRPr="00152016">
        <w:rPr>
          <w:rFonts w:ascii="Times New Roman" w:hAnsi="Times New Roman" w:cs="Times New Roman"/>
          <w:sz w:val="24"/>
          <w:szCs w:val="24"/>
        </w:rPr>
        <w:lastRenderedPageBreak/>
        <w:t>polyhedron in I</w:t>
      </w:r>
      <w:r w:rsidRPr="00152016">
        <w:rPr>
          <w:rFonts w:ascii="Times New Roman" w:hAnsi="Times New Roman" w:cs="Times New Roman"/>
          <w:sz w:val="24"/>
          <w:szCs w:val="24"/>
          <w:vertAlign w:val="superscript"/>
        </w:rPr>
        <w:t xml:space="preserve">2 </w:t>
      </w:r>
      <w:r w:rsidRPr="00152016">
        <w:rPr>
          <w:rFonts w:ascii="Times New Roman" w:hAnsi="Times New Roman" w:cs="Times New Roman"/>
          <w:sz w:val="24"/>
          <w:szCs w:val="24"/>
        </w:rPr>
        <w:t>containing ∂I</w:t>
      </w:r>
      <w:r w:rsidRPr="00152016">
        <w:rPr>
          <w:rFonts w:ascii="Times New Roman" w:hAnsi="Times New Roman" w:cs="Times New Roman"/>
          <w:sz w:val="24"/>
          <w:szCs w:val="24"/>
          <w:vertAlign w:val="superscript"/>
        </w:rPr>
        <w:t>2</w:t>
      </w:r>
      <w:r w:rsidRPr="00152016">
        <w:rPr>
          <w:rFonts w:ascii="Times New Roman" w:hAnsi="Times New Roman" w:cs="Times New Roman"/>
          <w:sz w:val="24"/>
          <w:szCs w:val="24"/>
        </w:rPr>
        <w:t>, and the same may be said of the global fixed point set</w:t>
      </w:r>
      <w:r w:rsidRPr="00152016">
        <w:rPr>
          <w:rFonts w:ascii="Times New Roman" w:hAnsi="Times New Roman" w:cs="Times New Roman"/>
          <w:noProof/>
          <w:sz w:val="24"/>
          <w:szCs w:val="24"/>
        </w:rPr>
        <w:drawing>
          <wp:inline distT="0" distB="0" distL="0" distR="0" wp14:anchorId="262D367A" wp14:editId="2F8FABA1">
            <wp:extent cx="1197864" cy="146304"/>
            <wp:effectExtent l="0" t="0" r="0" b="0"/>
            <wp:docPr id="38452" name="Picture 38452"/>
            <wp:cNvGraphicFramePr/>
            <a:graphic xmlns:a="http://schemas.openxmlformats.org/drawingml/2006/main">
              <a:graphicData uri="http://schemas.openxmlformats.org/drawingml/2006/picture">
                <pic:pic xmlns:pic="http://schemas.openxmlformats.org/drawingml/2006/picture">
                  <pic:nvPicPr>
                    <pic:cNvPr id="38452" name="Picture 38452"/>
                    <pic:cNvPicPr/>
                  </pic:nvPicPr>
                  <pic:blipFill>
                    <a:blip r:embed="rId8"/>
                    <a:stretch>
                      <a:fillRect/>
                    </a:stretch>
                  </pic:blipFill>
                  <pic:spPr>
                    <a:xfrm>
                      <a:off x="0" y="0"/>
                      <a:ext cx="1197864" cy="146304"/>
                    </a:xfrm>
                    <a:prstGeom prst="rect">
                      <a:avLst/>
                    </a:prstGeom>
                  </pic:spPr>
                </pic:pic>
              </a:graphicData>
            </a:graphic>
          </wp:inline>
        </w:drawing>
      </w:r>
      <w:r w:rsidRPr="00152016">
        <w:rPr>
          <w:rFonts w:ascii="Times New Roman" w:hAnsi="Times New Roman" w:cs="Times New Roman"/>
          <w:sz w:val="24"/>
          <w:szCs w:val="24"/>
        </w:rPr>
        <w:t>). Now we choose a point p which is on the frontier of fix(H); we can arrange that p has a neighbourhood which can be identified with R</w:t>
      </w:r>
      <w:r w:rsidRPr="00152016">
        <w:rPr>
          <w:rFonts w:ascii="Times New Roman" w:hAnsi="Times New Roman" w:cs="Times New Roman"/>
          <w:sz w:val="24"/>
          <w:szCs w:val="24"/>
          <w:vertAlign w:val="superscript"/>
        </w:rPr>
        <w:t xml:space="preserve">2 </w:t>
      </w:r>
      <w:r w:rsidRPr="00152016">
        <w:rPr>
          <w:rFonts w:ascii="Times New Roman" w:hAnsi="Times New Roman" w:cs="Times New Roman"/>
          <w:sz w:val="24"/>
          <w:szCs w:val="24"/>
        </w:rPr>
        <w:t>= {(x,y)} in such a way that all the functions are the identity on the x-axis and act linearly on the upper half plane. We then map H nontrivially to the “germs” of functions of H at p which according to the following lemma is a locally indicable group. It follows that H is indicable.</w:t>
      </w:r>
    </w:p>
    <w:p w14:paraId="6BDBBE18" w14:textId="641212FA" w:rsidR="00A81F8E" w:rsidRPr="0090694E" w:rsidRDefault="00A81F8E" w:rsidP="00152016">
      <w:pPr>
        <w:pStyle w:val="ListParagraph"/>
        <w:numPr>
          <w:ilvl w:val="0"/>
          <w:numId w:val="14"/>
        </w:numPr>
        <w:spacing w:line="360" w:lineRule="auto"/>
        <w:jc w:val="center"/>
        <w:rPr>
          <w:rFonts w:ascii="Times New Roman" w:hAnsi="Times New Roman" w:cs="Times New Roman"/>
          <w:b/>
          <w:bCs/>
          <w:sz w:val="28"/>
          <w:szCs w:val="28"/>
        </w:rPr>
      </w:pPr>
      <w:r w:rsidRPr="0090694E">
        <w:rPr>
          <w:rFonts w:ascii="Times New Roman" w:hAnsi="Times New Roman" w:cs="Times New Roman"/>
          <w:b/>
          <w:bCs/>
          <w:sz w:val="28"/>
          <w:szCs w:val="28"/>
        </w:rPr>
        <w:t>Knot theory</w:t>
      </w:r>
    </w:p>
    <w:p w14:paraId="68189F12" w14:textId="77777777" w:rsidR="00A81F8E" w:rsidRPr="00152016" w:rsidRDefault="00A81F8E" w:rsidP="00152016">
      <w:pPr>
        <w:spacing w:line="360" w:lineRule="auto"/>
        <w:rPr>
          <w:rFonts w:ascii="Times New Roman" w:hAnsi="Times New Roman" w:cs="Times New Roman"/>
          <w:sz w:val="24"/>
          <w:szCs w:val="24"/>
        </w:rPr>
      </w:pPr>
      <w:r w:rsidRPr="00152016">
        <w:rPr>
          <w:rFonts w:ascii="Times New Roman" w:hAnsi="Times New Roman" w:cs="Times New Roman"/>
          <w:sz w:val="24"/>
          <w:szCs w:val="24"/>
        </w:rPr>
        <w:t>Knot theory is an appealing subject because the objects studied are familiar in everyday physical space. Although the subject matter of knot theory is familiar to everyone and its problems are easily stated, arising not only in many branches of mathematics but also in such diverse fields as biology, chemistry, and physics, it is often unclear how to apply mathematical techniques even to the most basic problems. We proceed to present these mathematical techniques.</w:t>
      </w:r>
    </w:p>
    <w:p w14:paraId="139B553A" w14:textId="741B064D" w:rsidR="00A81F8E" w:rsidRPr="00152016" w:rsidRDefault="00A81F8E" w:rsidP="00152016">
      <w:pPr>
        <w:spacing w:line="360" w:lineRule="auto"/>
        <w:rPr>
          <w:rFonts w:ascii="Times New Roman" w:hAnsi="Times New Roman" w:cs="Times New Roman"/>
          <w:b/>
          <w:bCs/>
          <w:sz w:val="24"/>
          <w:szCs w:val="24"/>
        </w:rPr>
      </w:pPr>
      <w:r w:rsidRPr="00152016">
        <w:rPr>
          <w:rFonts w:ascii="Times New Roman" w:hAnsi="Times New Roman" w:cs="Times New Roman"/>
          <w:b/>
          <w:bCs/>
          <w:sz w:val="24"/>
          <w:szCs w:val="24"/>
        </w:rPr>
        <w:t xml:space="preserve"> Knots</w:t>
      </w:r>
    </w:p>
    <w:p w14:paraId="492143D3" w14:textId="77777777" w:rsidR="00A81F8E" w:rsidRPr="00152016" w:rsidRDefault="00A81F8E" w:rsidP="00152016">
      <w:pPr>
        <w:spacing w:line="360" w:lineRule="auto"/>
        <w:rPr>
          <w:rFonts w:ascii="Times New Roman" w:hAnsi="Times New Roman" w:cs="Times New Roman"/>
          <w:sz w:val="24"/>
          <w:szCs w:val="24"/>
        </w:rPr>
      </w:pPr>
      <w:r w:rsidRPr="00152016">
        <w:rPr>
          <w:rFonts w:ascii="Times New Roman" w:hAnsi="Times New Roman" w:cs="Times New Roman"/>
          <w:sz w:val="24"/>
          <w:szCs w:val="24"/>
        </w:rPr>
        <w:t>The intuitive notion of a knot is that of a knotted loop of rope. This notion leads naturally to the definition of a knot as a continuous simple closed curve in R3. Such a curve consists of a continuous function f : [0,1] → R</w:t>
      </w:r>
      <w:r w:rsidRPr="00152016">
        <w:rPr>
          <w:rFonts w:ascii="Times New Roman" w:hAnsi="Times New Roman" w:cs="Times New Roman"/>
          <w:sz w:val="24"/>
          <w:szCs w:val="24"/>
          <w:vertAlign w:val="superscript"/>
        </w:rPr>
        <w:t>3</w:t>
      </w:r>
      <w:r w:rsidRPr="00152016">
        <w:rPr>
          <w:rFonts w:ascii="Times New Roman" w:hAnsi="Times New Roman" w:cs="Times New Roman"/>
          <w:sz w:val="24"/>
          <w:szCs w:val="24"/>
        </w:rPr>
        <w:t xml:space="preserve"> with f(0) = f(1) and with f(x) = f(y) implying one of three possibilities:</w:t>
      </w:r>
    </w:p>
    <w:p w14:paraId="1C33C082" w14:textId="77777777" w:rsidR="00A81F8E" w:rsidRPr="00152016" w:rsidRDefault="00A81F8E" w:rsidP="00152016">
      <w:pPr>
        <w:spacing w:line="360" w:lineRule="auto"/>
        <w:rPr>
          <w:rFonts w:ascii="Times New Roman" w:hAnsi="Times New Roman" w:cs="Times New Roman"/>
          <w:sz w:val="24"/>
          <w:szCs w:val="24"/>
        </w:rPr>
      </w:pPr>
      <w:r w:rsidRPr="00152016">
        <w:rPr>
          <w:rFonts w:ascii="Times New Roman" w:hAnsi="Times New Roman" w:cs="Times New Roman"/>
          <w:sz w:val="24"/>
          <w:szCs w:val="24"/>
        </w:rPr>
        <w:t>1.</w:t>
      </w:r>
      <w:r w:rsidRPr="00152016">
        <w:rPr>
          <w:rFonts w:ascii="Times New Roman" w:hAnsi="Times New Roman" w:cs="Times New Roman"/>
          <w:sz w:val="24"/>
          <w:szCs w:val="24"/>
        </w:rPr>
        <w:tab/>
        <w:t>x = y</w:t>
      </w:r>
    </w:p>
    <w:p w14:paraId="086D0050" w14:textId="77777777" w:rsidR="00A81F8E" w:rsidRPr="00152016" w:rsidRDefault="00A81F8E" w:rsidP="00152016">
      <w:pPr>
        <w:spacing w:line="360" w:lineRule="auto"/>
        <w:rPr>
          <w:rFonts w:ascii="Times New Roman" w:hAnsi="Times New Roman" w:cs="Times New Roman"/>
          <w:sz w:val="24"/>
          <w:szCs w:val="24"/>
        </w:rPr>
      </w:pPr>
      <w:r w:rsidRPr="00152016">
        <w:rPr>
          <w:rFonts w:ascii="Times New Roman" w:hAnsi="Times New Roman" w:cs="Times New Roman"/>
          <w:sz w:val="24"/>
          <w:szCs w:val="24"/>
        </w:rPr>
        <w:t>2.</w:t>
      </w:r>
      <w:r w:rsidRPr="00152016">
        <w:rPr>
          <w:rFonts w:ascii="Times New Roman" w:hAnsi="Times New Roman" w:cs="Times New Roman"/>
          <w:sz w:val="24"/>
          <w:szCs w:val="24"/>
        </w:rPr>
        <w:tab/>
        <w:t>x = 0 and y = 1</w:t>
      </w:r>
    </w:p>
    <w:p w14:paraId="58B1C2AB" w14:textId="77777777" w:rsidR="00A81F8E" w:rsidRPr="00152016" w:rsidRDefault="00A81F8E" w:rsidP="00152016">
      <w:pPr>
        <w:spacing w:line="360" w:lineRule="auto"/>
        <w:rPr>
          <w:rFonts w:ascii="Times New Roman" w:hAnsi="Times New Roman" w:cs="Times New Roman"/>
          <w:sz w:val="24"/>
          <w:szCs w:val="24"/>
        </w:rPr>
      </w:pPr>
      <w:r w:rsidRPr="00152016">
        <w:rPr>
          <w:rFonts w:ascii="Times New Roman" w:hAnsi="Times New Roman" w:cs="Times New Roman"/>
          <w:sz w:val="24"/>
          <w:szCs w:val="24"/>
        </w:rPr>
        <w:t>3.</w:t>
      </w:r>
      <w:r w:rsidRPr="00152016">
        <w:rPr>
          <w:rFonts w:ascii="Times New Roman" w:hAnsi="Times New Roman" w:cs="Times New Roman"/>
          <w:sz w:val="24"/>
          <w:szCs w:val="24"/>
        </w:rPr>
        <w:tab/>
        <w:t>x = 1 and y = 0</w:t>
      </w:r>
    </w:p>
    <w:p w14:paraId="36861082" w14:textId="77777777" w:rsidR="00A81F8E" w:rsidRPr="00152016" w:rsidRDefault="00A81F8E" w:rsidP="00152016">
      <w:pPr>
        <w:spacing w:line="360" w:lineRule="auto"/>
        <w:rPr>
          <w:rFonts w:ascii="Times New Roman" w:hAnsi="Times New Roman" w:cs="Times New Roman"/>
          <w:sz w:val="24"/>
          <w:szCs w:val="24"/>
        </w:rPr>
      </w:pPr>
      <w:r w:rsidRPr="00152016">
        <w:rPr>
          <w:rFonts w:ascii="Times New Roman" w:hAnsi="Times New Roman" w:cs="Times New Roman"/>
          <w:sz w:val="24"/>
          <w:szCs w:val="24"/>
        </w:rPr>
        <w:t>Unfortunately, this definition admits pathological or so called wild knots into our studies. The remedies are either to introduce the concept of differentiability or to use polygonal curves instead of differentiable ones in the definition. The simplest definitions in knot theory are based on the latter approach.</w:t>
      </w:r>
    </w:p>
    <w:p w14:paraId="503424C4" w14:textId="66B7143A" w:rsidR="00A81F8E" w:rsidRPr="00152016" w:rsidRDefault="00A81F8E" w:rsidP="00152016">
      <w:pPr>
        <w:spacing w:line="360" w:lineRule="auto"/>
        <w:rPr>
          <w:rFonts w:ascii="Times New Roman" w:hAnsi="Times New Roman" w:cs="Times New Roman"/>
          <w:b/>
          <w:bCs/>
          <w:sz w:val="24"/>
          <w:szCs w:val="24"/>
        </w:rPr>
      </w:pPr>
      <w:r w:rsidRPr="00152016">
        <w:rPr>
          <w:rFonts w:ascii="Times New Roman" w:hAnsi="Times New Roman" w:cs="Times New Roman"/>
          <w:b/>
          <w:bCs/>
          <w:sz w:val="24"/>
          <w:szCs w:val="24"/>
        </w:rPr>
        <w:t xml:space="preserve">Definition (knot) </w:t>
      </w:r>
    </w:p>
    <w:p w14:paraId="7B734F5D" w14:textId="77777777" w:rsidR="00A81F8E" w:rsidRPr="00152016" w:rsidRDefault="00A81F8E" w:rsidP="00152016">
      <w:pPr>
        <w:spacing w:line="360" w:lineRule="auto"/>
        <w:rPr>
          <w:rFonts w:ascii="Times New Roman" w:hAnsi="Times New Roman" w:cs="Times New Roman"/>
          <w:sz w:val="24"/>
          <w:szCs w:val="24"/>
        </w:rPr>
      </w:pPr>
      <w:r w:rsidRPr="00152016">
        <w:rPr>
          <w:rFonts w:ascii="Times New Roman" w:hAnsi="Times New Roman" w:cs="Times New Roman"/>
          <w:sz w:val="24"/>
          <w:szCs w:val="24"/>
        </w:rPr>
        <w:t>A knot is a simple closed polygonal curve in R</w:t>
      </w:r>
      <w:r w:rsidRPr="00152016">
        <w:rPr>
          <w:rFonts w:ascii="Times New Roman" w:hAnsi="Times New Roman" w:cs="Times New Roman"/>
          <w:sz w:val="24"/>
          <w:szCs w:val="24"/>
          <w:vertAlign w:val="superscript"/>
        </w:rPr>
        <w:t>3</w:t>
      </w:r>
      <w:r w:rsidRPr="00152016">
        <w:rPr>
          <w:rFonts w:ascii="Times New Roman" w:hAnsi="Times New Roman" w:cs="Times New Roman"/>
          <w:sz w:val="24"/>
          <w:szCs w:val="24"/>
        </w:rPr>
        <w:t>.</w:t>
      </w:r>
    </w:p>
    <w:p w14:paraId="11B88CA9" w14:textId="77777777" w:rsidR="00A81F8E" w:rsidRPr="00152016" w:rsidRDefault="00A81F8E" w:rsidP="00152016">
      <w:pPr>
        <w:spacing w:line="360" w:lineRule="auto"/>
        <w:rPr>
          <w:rFonts w:ascii="Times New Roman" w:hAnsi="Times New Roman" w:cs="Times New Roman"/>
          <w:sz w:val="24"/>
          <w:szCs w:val="24"/>
        </w:rPr>
      </w:pPr>
      <w:r w:rsidRPr="00152016">
        <w:rPr>
          <w:rFonts w:ascii="Times New Roman" w:hAnsi="Times New Roman" w:cs="Times New Roman"/>
          <w:sz w:val="24"/>
          <w:szCs w:val="24"/>
        </w:rPr>
        <w:t>The ordered set (p</w:t>
      </w:r>
      <w:r w:rsidRPr="00152016">
        <w:rPr>
          <w:rFonts w:ascii="Times New Roman" w:hAnsi="Times New Roman" w:cs="Times New Roman"/>
          <w:sz w:val="24"/>
          <w:szCs w:val="24"/>
          <w:vertAlign w:val="subscript"/>
        </w:rPr>
        <w:t>1</w:t>
      </w:r>
      <w:r w:rsidRPr="00152016">
        <w:rPr>
          <w:rFonts w:ascii="Times New Roman" w:hAnsi="Times New Roman" w:cs="Times New Roman"/>
          <w:sz w:val="24"/>
          <w:szCs w:val="24"/>
        </w:rPr>
        <w:t>,p</w:t>
      </w:r>
      <w:r w:rsidRPr="00152016">
        <w:rPr>
          <w:rFonts w:ascii="Times New Roman" w:hAnsi="Times New Roman" w:cs="Times New Roman"/>
          <w:sz w:val="24"/>
          <w:szCs w:val="24"/>
          <w:vertAlign w:val="subscript"/>
        </w:rPr>
        <w:t>2</w:t>
      </w:r>
      <w:r w:rsidRPr="00152016">
        <w:rPr>
          <w:rFonts w:ascii="Times New Roman" w:hAnsi="Times New Roman" w:cs="Times New Roman"/>
          <w:sz w:val="24"/>
          <w:szCs w:val="24"/>
        </w:rPr>
        <w:t>,...,p</w:t>
      </w:r>
      <w:r w:rsidRPr="00152016">
        <w:rPr>
          <w:rFonts w:ascii="Times New Roman" w:hAnsi="Times New Roman" w:cs="Times New Roman"/>
          <w:sz w:val="24"/>
          <w:szCs w:val="24"/>
          <w:vertAlign w:val="subscript"/>
        </w:rPr>
        <w:t>n</w:t>
      </w:r>
      <w:r w:rsidRPr="00152016">
        <w:rPr>
          <w:rFonts w:ascii="Times New Roman" w:hAnsi="Times New Roman" w:cs="Times New Roman"/>
          <w:sz w:val="24"/>
          <w:szCs w:val="24"/>
        </w:rPr>
        <w:t>) defines a knot; the knot being the union of the line segments [p</w:t>
      </w:r>
      <w:r w:rsidRPr="00152016">
        <w:rPr>
          <w:rFonts w:ascii="Times New Roman" w:hAnsi="Times New Roman" w:cs="Times New Roman"/>
          <w:sz w:val="24"/>
          <w:szCs w:val="24"/>
          <w:vertAlign w:val="subscript"/>
        </w:rPr>
        <w:t>1</w:t>
      </w:r>
      <w:r w:rsidRPr="00152016">
        <w:rPr>
          <w:rFonts w:ascii="Times New Roman" w:hAnsi="Times New Roman" w:cs="Times New Roman"/>
          <w:sz w:val="24"/>
          <w:szCs w:val="24"/>
        </w:rPr>
        <w:t>,p</w:t>
      </w:r>
      <w:r w:rsidRPr="00152016">
        <w:rPr>
          <w:rFonts w:ascii="Times New Roman" w:hAnsi="Times New Roman" w:cs="Times New Roman"/>
          <w:sz w:val="24"/>
          <w:szCs w:val="24"/>
          <w:vertAlign w:val="subscript"/>
        </w:rPr>
        <w:t>2</w:t>
      </w:r>
      <w:r w:rsidRPr="00152016">
        <w:rPr>
          <w:rFonts w:ascii="Times New Roman" w:hAnsi="Times New Roman" w:cs="Times New Roman"/>
          <w:sz w:val="24"/>
          <w:szCs w:val="24"/>
        </w:rPr>
        <w:t>],[p</w:t>
      </w:r>
      <w:r w:rsidRPr="00152016">
        <w:rPr>
          <w:rFonts w:ascii="Times New Roman" w:hAnsi="Times New Roman" w:cs="Times New Roman"/>
          <w:sz w:val="24"/>
          <w:szCs w:val="24"/>
          <w:vertAlign w:val="subscript"/>
        </w:rPr>
        <w:t>2</w:t>
      </w:r>
      <w:r w:rsidRPr="00152016">
        <w:rPr>
          <w:rFonts w:ascii="Times New Roman" w:hAnsi="Times New Roman" w:cs="Times New Roman"/>
          <w:sz w:val="24"/>
          <w:szCs w:val="24"/>
        </w:rPr>
        <w:t>,p</w:t>
      </w:r>
      <w:r w:rsidRPr="00152016">
        <w:rPr>
          <w:rFonts w:ascii="Times New Roman" w:hAnsi="Times New Roman" w:cs="Times New Roman"/>
          <w:sz w:val="24"/>
          <w:szCs w:val="24"/>
          <w:vertAlign w:val="subscript"/>
        </w:rPr>
        <w:t>3</w:t>
      </w:r>
      <w:r w:rsidRPr="00152016">
        <w:rPr>
          <w:rFonts w:ascii="Times New Roman" w:hAnsi="Times New Roman" w:cs="Times New Roman"/>
          <w:sz w:val="24"/>
          <w:szCs w:val="24"/>
        </w:rPr>
        <w:t>],...,[p</w:t>
      </w:r>
      <w:r w:rsidRPr="00152016">
        <w:rPr>
          <w:rFonts w:ascii="Times New Roman" w:hAnsi="Times New Roman" w:cs="Times New Roman"/>
          <w:sz w:val="24"/>
          <w:szCs w:val="24"/>
          <w:vertAlign w:val="subscript"/>
        </w:rPr>
        <w:t>n−1</w:t>
      </w:r>
      <w:r w:rsidRPr="00152016">
        <w:rPr>
          <w:rFonts w:ascii="Times New Roman" w:hAnsi="Times New Roman" w:cs="Times New Roman"/>
          <w:sz w:val="24"/>
          <w:szCs w:val="24"/>
        </w:rPr>
        <w:t>,p</w:t>
      </w:r>
      <w:r w:rsidRPr="00152016">
        <w:rPr>
          <w:rFonts w:ascii="Times New Roman" w:hAnsi="Times New Roman" w:cs="Times New Roman"/>
          <w:sz w:val="24"/>
          <w:szCs w:val="24"/>
          <w:vertAlign w:val="subscript"/>
        </w:rPr>
        <w:t>n</w:t>
      </w:r>
      <w:r w:rsidRPr="00152016">
        <w:rPr>
          <w:rFonts w:ascii="Times New Roman" w:hAnsi="Times New Roman" w:cs="Times New Roman"/>
          <w:sz w:val="24"/>
          <w:szCs w:val="24"/>
        </w:rPr>
        <w:t>], and [p</w:t>
      </w:r>
      <w:r w:rsidRPr="00152016">
        <w:rPr>
          <w:rFonts w:ascii="Times New Roman" w:hAnsi="Times New Roman" w:cs="Times New Roman"/>
          <w:sz w:val="24"/>
          <w:szCs w:val="24"/>
          <w:vertAlign w:val="subscript"/>
        </w:rPr>
        <w:t>n</w:t>
      </w:r>
      <w:r w:rsidRPr="00152016">
        <w:rPr>
          <w:rFonts w:ascii="Times New Roman" w:hAnsi="Times New Roman" w:cs="Times New Roman"/>
          <w:sz w:val="24"/>
          <w:szCs w:val="24"/>
        </w:rPr>
        <w:t>,p</w:t>
      </w:r>
      <w:r w:rsidRPr="00152016">
        <w:rPr>
          <w:rFonts w:ascii="Times New Roman" w:hAnsi="Times New Roman" w:cs="Times New Roman"/>
          <w:sz w:val="24"/>
          <w:szCs w:val="24"/>
          <w:vertAlign w:val="subscript"/>
        </w:rPr>
        <w:t>1</w:t>
      </w:r>
      <w:r w:rsidRPr="00152016">
        <w:rPr>
          <w:rFonts w:ascii="Times New Roman" w:hAnsi="Times New Roman" w:cs="Times New Roman"/>
          <w:sz w:val="24"/>
          <w:szCs w:val="24"/>
        </w:rPr>
        <w:t>].</w:t>
      </w:r>
    </w:p>
    <w:p w14:paraId="6FF8FC32" w14:textId="68458960" w:rsidR="00A81F8E" w:rsidRPr="00152016" w:rsidRDefault="00A81F8E" w:rsidP="00152016">
      <w:pPr>
        <w:spacing w:line="360" w:lineRule="auto"/>
        <w:rPr>
          <w:rFonts w:ascii="Times New Roman" w:hAnsi="Times New Roman" w:cs="Times New Roman"/>
          <w:b/>
          <w:bCs/>
          <w:sz w:val="24"/>
          <w:szCs w:val="24"/>
        </w:rPr>
      </w:pPr>
      <w:r w:rsidRPr="00152016">
        <w:rPr>
          <w:rFonts w:ascii="Times New Roman" w:hAnsi="Times New Roman" w:cs="Times New Roman"/>
          <w:b/>
          <w:bCs/>
          <w:sz w:val="24"/>
          <w:szCs w:val="24"/>
        </w:rPr>
        <w:t xml:space="preserve">Definition (vertices) </w:t>
      </w:r>
    </w:p>
    <w:p w14:paraId="3DEFEAF9" w14:textId="77777777" w:rsidR="00A81F8E" w:rsidRPr="00152016" w:rsidRDefault="00A81F8E" w:rsidP="00152016">
      <w:pPr>
        <w:spacing w:line="360" w:lineRule="auto"/>
        <w:rPr>
          <w:rFonts w:ascii="Times New Roman" w:hAnsi="Times New Roman" w:cs="Times New Roman"/>
          <w:sz w:val="24"/>
          <w:szCs w:val="24"/>
        </w:rPr>
      </w:pPr>
      <w:r w:rsidRPr="00152016">
        <w:rPr>
          <w:rFonts w:ascii="Times New Roman" w:hAnsi="Times New Roman" w:cs="Times New Roman"/>
          <w:sz w:val="24"/>
          <w:szCs w:val="24"/>
        </w:rPr>
        <w:lastRenderedPageBreak/>
        <w:t>If the ordered set (p</w:t>
      </w:r>
      <w:r w:rsidRPr="00152016">
        <w:rPr>
          <w:rFonts w:ascii="Times New Roman" w:hAnsi="Times New Roman" w:cs="Times New Roman"/>
          <w:sz w:val="24"/>
          <w:szCs w:val="24"/>
          <w:vertAlign w:val="subscript"/>
        </w:rPr>
        <w:t>1</w:t>
      </w:r>
      <w:r w:rsidRPr="00152016">
        <w:rPr>
          <w:rFonts w:ascii="Times New Roman" w:hAnsi="Times New Roman" w:cs="Times New Roman"/>
          <w:sz w:val="24"/>
          <w:szCs w:val="24"/>
        </w:rPr>
        <w:t>,p</w:t>
      </w:r>
      <w:r w:rsidRPr="00152016">
        <w:rPr>
          <w:rFonts w:ascii="Times New Roman" w:hAnsi="Times New Roman" w:cs="Times New Roman"/>
          <w:sz w:val="24"/>
          <w:szCs w:val="24"/>
          <w:vertAlign w:val="subscript"/>
        </w:rPr>
        <w:t>2</w:t>
      </w:r>
      <w:r w:rsidRPr="00152016">
        <w:rPr>
          <w:rFonts w:ascii="Times New Roman" w:hAnsi="Times New Roman" w:cs="Times New Roman"/>
          <w:sz w:val="24"/>
          <w:szCs w:val="24"/>
        </w:rPr>
        <w:t>,...,p</w:t>
      </w:r>
      <w:r w:rsidRPr="00152016">
        <w:rPr>
          <w:rFonts w:ascii="Times New Roman" w:hAnsi="Times New Roman" w:cs="Times New Roman"/>
          <w:sz w:val="24"/>
          <w:szCs w:val="24"/>
          <w:vertAlign w:val="subscript"/>
        </w:rPr>
        <w:t>n</w:t>
      </w:r>
      <w:r w:rsidRPr="00152016">
        <w:rPr>
          <w:rFonts w:ascii="Times New Roman" w:hAnsi="Times New Roman" w:cs="Times New Roman"/>
          <w:sz w:val="24"/>
          <w:szCs w:val="24"/>
        </w:rPr>
        <w:t>) defines a knot and no proper ordered subset defines the same knot, the elements of the set, pi, are called the vertices of the knot.</w:t>
      </w:r>
    </w:p>
    <w:p w14:paraId="1A7D4BD2" w14:textId="6C407070" w:rsidR="00A81F8E" w:rsidRPr="0090694E" w:rsidRDefault="00A81F8E" w:rsidP="00D01B1B">
      <w:pPr>
        <w:spacing w:line="360" w:lineRule="auto"/>
        <w:rPr>
          <w:rFonts w:ascii="Times New Roman" w:hAnsi="Times New Roman" w:cs="Times New Roman"/>
          <w:sz w:val="28"/>
          <w:szCs w:val="28"/>
        </w:rPr>
      </w:pPr>
      <w:r w:rsidRPr="00152016">
        <w:rPr>
          <w:rFonts w:ascii="Times New Roman" w:hAnsi="Times New Roman" w:cs="Times New Roman"/>
          <w:sz w:val="24"/>
          <w:szCs w:val="24"/>
        </w:rPr>
        <w:t>Projections of a knot to the plane allow the representation of a knot as a knot diagram. Certain knot projections are better than others as in some projections too much information is lost.</w:t>
      </w:r>
    </w:p>
    <w:p w14:paraId="3A1FD387" w14:textId="19A6F78C" w:rsidR="00A81F8E" w:rsidRPr="0090694E" w:rsidRDefault="00A81F8E" w:rsidP="00152016">
      <w:pPr>
        <w:pStyle w:val="ListParagraph"/>
        <w:numPr>
          <w:ilvl w:val="0"/>
          <w:numId w:val="14"/>
        </w:numPr>
        <w:spacing w:after="192" w:line="360" w:lineRule="auto"/>
        <w:jc w:val="center"/>
        <w:rPr>
          <w:rFonts w:ascii="Times New Roman" w:hAnsi="Times New Roman" w:cs="Times New Roman"/>
          <w:b/>
          <w:bCs/>
          <w:sz w:val="28"/>
          <w:szCs w:val="28"/>
        </w:rPr>
      </w:pPr>
      <w:r w:rsidRPr="0090694E">
        <w:rPr>
          <w:rFonts w:ascii="Times New Roman" w:hAnsi="Times New Roman" w:cs="Times New Roman"/>
          <w:b/>
          <w:bCs/>
          <w:sz w:val="28"/>
          <w:szCs w:val="28"/>
        </w:rPr>
        <w:t>Knot and Braids</w:t>
      </w:r>
    </w:p>
    <w:p w14:paraId="7202AD7E" w14:textId="77777777" w:rsidR="00A81F8E" w:rsidRPr="00152016" w:rsidRDefault="00A81F8E" w:rsidP="00152016">
      <w:pPr>
        <w:spacing w:line="360" w:lineRule="auto"/>
        <w:ind w:left="-15"/>
        <w:rPr>
          <w:rFonts w:ascii="Times New Roman" w:hAnsi="Times New Roman" w:cs="Times New Roman"/>
          <w:sz w:val="24"/>
          <w:szCs w:val="24"/>
        </w:rPr>
      </w:pPr>
      <w:r w:rsidRPr="00152016">
        <w:rPr>
          <w:rFonts w:ascii="Times New Roman" w:hAnsi="Times New Roman" w:cs="Times New Roman"/>
          <w:sz w:val="24"/>
          <w:szCs w:val="24"/>
        </w:rPr>
        <w:t>We will present a very brief review of the theory of knots and an interesting application of the braid ordering to knot theory.</w:t>
      </w:r>
    </w:p>
    <w:p w14:paraId="292EA56C" w14:textId="56DDA3D7" w:rsidR="00A81F8E" w:rsidRPr="00152016" w:rsidRDefault="00A81F8E" w:rsidP="00152016">
      <w:pPr>
        <w:spacing w:line="360" w:lineRule="auto"/>
        <w:rPr>
          <w:rFonts w:ascii="Times New Roman" w:hAnsi="Times New Roman" w:cs="Times New Roman"/>
          <w:sz w:val="24"/>
          <w:szCs w:val="24"/>
        </w:rPr>
      </w:pPr>
      <w:r w:rsidRPr="00152016">
        <w:rPr>
          <w:rFonts w:ascii="Times New Roman" w:hAnsi="Times New Roman" w:cs="Times New Roman"/>
          <w:sz w:val="24"/>
          <w:szCs w:val="24"/>
        </w:rPr>
        <w:t xml:space="preserve">There is a close connection between the braid groups and the theory of knots and links. By a knot we mean an embedding of a circle in 2-dimensional space </w:t>
      </w:r>
      <w:r w:rsidRPr="00152016">
        <w:rPr>
          <w:rFonts w:ascii="Times New Roman" w:eastAsia="Calibri" w:hAnsi="Times New Roman" w:cs="Times New Roman"/>
          <w:sz w:val="24"/>
          <w:szCs w:val="24"/>
        </w:rPr>
        <w:t>R</w:t>
      </w:r>
      <w:r w:rsidRPr="00152016">
        <w:rPr>
          <w:rFonts w:ascii="Times New Roman" w:eastAsia="Cambria" w:hAnsi="Times New Roman" w:cs="Times New Roman"/>
          <w:sz w:val="24"/>
          <w:szCs w:val="24"/>
          <w:vertAlign w:val="superscript"/>
        </w:rPr>
        <w:t>3</w:t>
      </w:r>
      <w:r w:rsidRPr="00152016">
        <w:rPr>
          <w:rFonts w:ascii="Times New Roman" w:hAnsi="Times New Roman" w:cs="Times New Roman"/>
          <w:sz w:val="24"/>
          <w:szCs w:val="24"/>
        </w:rPr>
        <w:t xml:space="preserve">. This models the idea of a knotted rope, but we assume the ends of the rope are attached to each other, preventing the knot from being untied by simply pulling the rope through itself. Two knots are considered equivalent if there is an isotopy (continuous family of homeomorphisms) of </w:t>
      </w:r>
      <w:r w:rsidRPr="00152016">
        <w:rPr>
          <w:rFonts w:ascii="Times New Roman" w:eastAsia="Calibri" w:hAnsi="Times New Roman" w:cs="Times New Roman"/>
          <w:sz w:val="24"/>
          <w:szCs w:val="24"/>
        </w:rPr>
        <w:t>R</w:t>
      </w:r>
      <w:r w:rsidRPr="00152016">
        <w:rPr>
          <w:rFonts w:ascii="Times New Roman" w:eastAsia="Cambria" w:hAnsi="Times New Roman" w:cs="Times New Roman"/>
          <w:sz w:val="24"/>
          <w:szCs w:val="24"/>
          <w:vertAlign w:val="superscript"/>
        </w:rPr>
        <w:t xml:space="preserve">3 </w:t>
      </w:r>
      <w:r w:rsidRPr="00152016">
        <w:rPr>
          <w:rFonts w:ascii="Times New Roman" w:hAnsi="Times New Roman" w:cs="Times New Roman"/>
          <w:sz w:val="24"/>
          <w:szCs w:val="24"/>
        </w:rPr>
        <w:t xml:space="preserve">which at the end takes one knot to the other. One can add knots </w:t>
      </w:r>
      <w:r w:rsidRPr="00152016">
        <w:rPr>
          <w:rFonts w:ascii="Times New Roman" w:eastAsia="Cambria" w:hAnsi="Times New Roman" w:cs="Times New Roman"/>
          <w:sz w:val="24"/>
          <w:szCs w:val="24"/>
        </w:rPr>
        <w:t>K</w:t>
      </w:r>
      <w:r w:rsidRPr="00152016">
        <w:rPr>
          <w:rFonts w:ascii="Times New Roman" w:eastAsia="Cambria" w:hAnsi="Times New Roman" w:cs="Times New Roman"/>
          <w:sz w:val="24"/>
          <w:szCs w:val="24"/>
          <w:vertAlign w:val="subscript"/>
        </w:rPr>
        <w:t xml:space="preserve">1 </w:t>
      </w:r>
      <w:r w:rsidRPr="00152016">
        <w:rPr>
          <w:rFonts w:ascii="Times New Roman" w:hAnsi="Times New Roman" w:cs="Times New Roman"/>
          <w:sz w:val="24"/>
          <w:szCs w:val="24"/>
        </w:rPr>
        <w:t xml:space="preserve">and </w:t>
      </w:r>
      <w:r w:rsidRPr="00152016">
        <w:rPr>
          <w:rFonts w:ascii="Times New Roman" w:eastAsia="Cambria" w:hAnsi="Times New Roman" w:cs="Times New Roman"/>
          <w:sz w:val="24"/>
          <w:szCs w:val="24"/>
        </w:rPr>
        <w:t>K</w:t>
      </w:r>
      <w:r w:rsidRPr="00152016">
        <w:rPr>
          <w:rFonts w:ascii="Times New Roman" w:eastAsia="Cambria" w:hAnsi="Times New Roman" w:cs="Times New Roman"/>
          <w:sz w:val="24"/>
          <w:szCs w:val="24"/>
          <w:vertAlign w:val="subscript"/>
        </w:rPr>
        <w:t xml:space="preserve">2 </w:t>
      </w:r>
      <w:r w:rsidRPr="00152016">
        <w:rPr>
          <w:rFonts w:ascii="Times New Roman" w:hAnsi="Times New Roman" w:cs="Times New Roman"/>
          <w:sz w:val="24"/>
          <w:szCs w:val="24"/>
        </w:rPr>
        <w:t xml:space="preserve">by tying them in distant parts of the rope, thus forming the connected sum </w:t>
      </w:r>
      <w:r w:rsidRPr="00152016">
        <w:rPr>
          <w:rFonts w:ascii="Times New Roman" w:eastAsia="Cambria" w:hAnsi="Times New Roman" w:cs="Times New Roman"/>
          <w:sz w:val="24"/>
          <w:szCs w:val="24"/>
        </w:rPr>
        <w:t>K</w:t>
      </w:r>
      <w:r w:rsidRPr="00152016">
        <w:rPr>
          <w:rFonts w:ascii="Times New Roman" w:eastAsia="Cambria" w:hAnsi="Times New Roman" w:cs="Times New Roman"/>
          <w:sz w:val="24"/>
          <w:szCs w:val="24"/>
          <w:vertAlign w:val="subscript"/>
        </w:rPr>
        <w:t>1</w:t>
      </w:r>
      <w:r w:rsidRPr="00152016">
        <w:rPr>
          <w:rFonts w:ascii="Times New Roman" w:eastAsia="Cambria" w:hAnsi="Times New Roman" w:cs="Times New Roman"/>
          <w:sz w:val="24"/>
          <w:szCs w:val="24"/>
        </w:rPr>
        <w:t>]K</w:t>
      </w:r>
      <w:r w:rsidRPr="00152016">
        <w:rPr>
          <w:rFonts w:ascii="Times New Roman" w:eastAsia="Cambria" w:hAnsi="Times New Roman" w:cs="Times New Roman"/>
          <w:sz w:val="24"/>
          <w:szCs w:val="24"/>
          <w:vertAlign w:val="subscript"/>
        </w:rPr>
        <w:t>2</w:t>
      </w:r>
      <w:r w:rsidRPr="00152016">
        <w:rPr>
          <w:rFonts w:ascii="Times New Roman" w:hAnsi="Times New Roman" w:cs="Times New Roman"/>
          <w:sz w:val="24"/>
          <w:szCs w:val="24"/>
        </w:rPr>
        <w:t>.</w:t>
      </w:r>
    </w:p>
    <w:p w14:paraId="65587A8C" w14:textId="77777777" w:rsidR="00FF2153" w:rsidRPr="00152016" w:rsidRDefault="00FF2153" w:rsidP="00152016">
      <w:pPr>
        <w:spacing w:after="2" w:line="360" w:lineRule="auto"/>
        <w:ind w:left="10" w:right="-15" w:hanging="10"/>
        <w:jc w:val="right"/>
        <w:rPr>
          <w:rFonts w:ascii="Times New Roman" w:hAnsi="Times New Roman" w:cs="Times New Roman"/>
          <w:sz w:val="24"/>
          <w:szCs w:val="24"/>
        </w:rPr>
      </w:pPr>
      <w:r w:rsidRPr="00152016">
        <w:rPr>
          <w:rFonts w:ascii="Times New Roman" w:hAnsi="Times New Roman" w:cs="Times New Roman"/>
          <w:sz w:val="24"/>
          <w:szCs w:val="24"/>
        </w:rPr>
        <w:t>The sum is easily seen to be commutative and associative, up to equivalence.</w:t>
      </w:r>
    </w:p>
    <w:p w14:paraId="0E623490" w14:textId="77777777" w:rsidR="00FF2153" w:rsidRPr="00152016" w:rsidRDefault="00FF2153" w:rsidP="00152016">
      <w:pPr>
        <w:spacing w:line="360" w:lineRule="auto"/>
        <w:ind w:left="-15"/>
        <w:rPr>
          <w:rFonts w:ascii="Times New Roman" w:hAnsi="Times New Roman" w:cs="Times New Roman"/>
          <w:sz w:val="24"/>
          <w:szCs w:val="24"/>
        </w:rPr>
      </w:pPr>
      <w:r w:rsidRPr="00152016">
        <w:rPr>
          <w:rFonts w:ascii="Times New Roman" w:hAnsi="Times New Roman" w:cs="Times New Roman"/>
          <w:sz w:val="24"/>
          <w:szCs w:val="24"/>
        </w:rPr>
        <w:t>Thus the set of (equivalence classes of) knots forms an abelian semigroup, with</w:t>
      </w:r>
    </w:p>
    <w:p w14:paraId="26E69C31" w14:textId="2BF6D0CC" w:rsidR="00FF2153" w:rsidRPr="00152016" w:rsidRDefault="00FF2153" w:rsidP="00152016">
      <w:pPr>
        <w:spacing w:after="340" w:line="360" w:lineRule="auto"/>
        <w:ind w:left="639"/>
        <w:jc w:val="center"/>
        <w:rPr>
          <w:rFonts w:ascii="Times New Roman" w:hAnsi="Times New Roman" w:cs="Times New Roman"/>
          <w:sz w:val="24"/>
          <w:szCs w:val="24"/>
        </w:rPr>
      </w:pPr>
      <w:r w:rsidRPr="00152016">
        <w:rPr>
          <w:rFonts w:ascii="Times New Roman" w:hAnsi="Times New Roman" w:cs="Times New Roman"/>
          <w:noProof/>
          <w:sz w:val="24"/>
          <w:szCs w:val="24"/>
        </w:rPr>
        <w:drawing>
          <wp:inline distT="0" distB="0" distL="0" distR="0" wp14:anchorId="14C28DDE" wp14:editId="06C9339A">
            <wp:extent cx="2416160" cy="1265275"/>
            <wp:effectExtent l="0" t="0" r="0" b="0"/>
            <wp:docPr id="38447" name="Picture 38447"/>
            <wp:cNvGraphicFramePr/>
            <a:graphic xmlns:a="http://schemas.openxmlformats.org/drawingml/2006/main">
              <a:graphicData uri="http://schemas.openxmlformats.org/drawingml/2006/picture">
                <pic:pic xmlns:pic="http://schemas.openxmlformats.org/drawingml/2006/picture">
                  <pic:nvPicPr>
                    <pic:cNvPr id="38447" name="Picture 38447"/>
                    <pic:cNvPicPr/>
                  </pic:nvPicPr>
                  <pic:blipFill>
                    <a:blip r:embed="rId9"/>
                    <a:stretch>
                      <a:fillRect/>
                    </a:stretch>
                  </pic:blipFill>
                  <pic:spPr>
                    <a:xfrm>
                      <a:off x="0" y="0"/>
                      <a:ext cx="2425157" cy="1269986"/>
                    </a:xfrm>
                    <a:prstGeom prst="rect">
                      <a:avLst/>
                    </a:prstGeom>
                  </pic:spPr>
                </pic:pic>
              </a:graphicData>
            </a:graphic>
          </wp:inline>
        </w:drawing>
      </w:r>
    </w:p>
    <w:p w14:paraId="7802CA9B" w14:textId="77777777" w:rsidR="00FF2153" w:rsidRPr="00152016" w:rsidRDefault="00FF2153" w:rsidP="00152016">
      <w:pPr>
        <w:spacing w:after="51" w:line="360" w:lineRule="auto"/>
        <w:ind w:left="-15"/>
        <w:rPr>
          <w:rFonts w:ascii="Times New Roman" w:hAnsi="Times New Roman" w:cs="Times New Roman"/>
          <w:sz w:val="24"/>
          <w:szCs w:val="24"/>
        </w:rPr>
      </w:pPr>
      <w:r w:rsidRPr="00152016">
        <w:rPr>
          <w:rFonts w:ascii="Times New Roman" w:hAnsi="Times New Roman" w:cs="Times New Roman"/>
          <w:sz w:val="24"/>
          <w:szCs w:val="24"/>
        </w:rPr>
        <w:t xml:space="preserve">unit the trivial knot, or </w:t>
      </w:r>
      <w:r w:rsidRPr="00152016">
        <w:rPr>
          <w:rFonts w:ascii="Times New Roman" w:eastAsia="Cambria" w:hAnsi="Times New Roman" w:cs="Times New Roman"/>
          <w:sz w:val="24"/>
          <w:szCs w:val="24"/>
        </w:rPr>
        <w:t>unknot</w:t>
      </w:r>
      <w:r w:rsidRPr="00152016">
        <w:rPr>
          <w:rFonts w:ascii="Times New Roman" w:hAnsi="Times New Roman" w:cs="Times New Roman"/>
          <w:sz w:val="24"/>
          <w:szCs w:val="24"/>
        </w:rPr>
        <w:t xml:space="preserve">, which is a curve equivalent to a round circle in space. There is a prime decomposition theorem: any knot </w:t>
      </w:r>
      <w:r w:rsidRPr="00152016">
        <w:rPr>
          <w:rFonts w:ascii="Times New Roman" w:eastAsia="Cambria" w:hAnsi="Times New Roman" w:cs="Times New Roman"/>
          <w:sz w:val="24"/>
          <w:szCs w:val="24"/>
        </w:rPr>
        <w:t xml:space="preserve">K </w:t>
      </w:r>
      <w:r w:rsidRPr="00152016">
        <w:rPr>
          <w:rFonts w:ascii="Times New Roman" w:hAnsi="Times New Roman" w:cs="Times New Roman"/>
          <w:sz w:val="24"/>
          <w:szCs w:val="24"/>
        </w:rPr>
        <w:t xml:space="preserve">can be written </w:t>
      </w:r>
      <w:r w:rsidRPr="00152016">
        <w:rPr>
          <w:rFonts w:ascii="Times New Roman" w:eastAsia="Cambria" w:hAnsi="Times New Roman" w:cs="Times New Roman"/>
          <w:sz w:val="24"/>
          <w:szCs w:val="24"/>
        </w:rPr>
        <w:t xml:space="preserve">K </w:t>
      </w:r>
      <w:r w:rsidRPr="00152016">
        <w:rPr>
          <w:rFonts w:ascii="Cambria Math" w:eastAsia="Cambria" w:hAnsi="Cambria Math" w:cs="Cambria Math"/>
          <w:sz w:val="24"/>
          <w:szCs w:val="24"/>
          <w:vertAlign w:val="superscript"/>
        </w:rPr>
        <w:t>∼</w:t>
      </w:r>
      <w:r w:rsidRPr="00152016">
        <w:rPr>
          <w:rFonts w:ascii="Times New Roman" w:hAnsi="Times New Roman" w:cs="Times New Roman"/>
          <w:sz w:val="24"/>
          <w:szCs w:val="24"/>
        </w:rPr>
        <w:t xml:space="preserve">= </w:t>
      </w:r>
      <w:r w:rsidRPr="00152016">
        <w:rPr>
          <w:rFonts w:ascii="Times New Roman" w:eastAsia="Cambria" w:hAnsi="Times New Roman" w:cs="Times New Roman"/>
          <w:sz w:val="24"/>
          <w:szCs w:val="24"/>
        </w:rPr>
        <w:t>K</w:t>
      </w:r>
      <w:r w:rsidRPr="00152016">
        <w:rPr>
          <w:rFonts w:ascii="Times New Roman" w:eastAsia="Cambria" w:hAnsi="Times New Roman" w:cs="Times New Roman"/>
          <w:sz w:val="24"/>
          <w:szCs w:val="24"/>
          <w:vertAlign w:val="subscript"/>
        </w:rPr>
        <w:t>1</w:t>
      </w:r>
      <w:r w:rsidRPr="00152016">
        <w:rPr>
          <w:rFonts w:ascii="Times New Roman" w:eastAsia="Cambria" w:hAnsi="Times New Roman" w:cs="Times New Roman"/>
          <w:sz w:val="24"/>
          <w:szCs w:val="24"/>
        </w:rPr>
        <w:t>]···]K</w:t>
      </w:r>
      <w:r w:rsidRPr="00152016">
        <w:rPr>
          <w:rFonts w:ascii="Times New Roman" w:eastAsia="Cambria" w:hAnsi="Times New Roman" w:cs="Times New Roman"/>
          <w:sz w:val="24"/>
          <w:szCs w:val="24"/>
          <w:vertAlign w:val="subscript"/>
        </w:rPr>
        <w:t xml:space="preserve">p </w:t>
      </w:r>
      <w:r w:rsidRPr="00152016">
        <w:rPr>
          <w:rFonts w:ascii="Times New Roman" w:hAnsi="Times New Roman" w:cs="Times New Roman"/>
          <w:sz w:val="24"/>
          <w:szCs w:val="24"/>
        </w:rPr>
        <w:t xml:space="preserve">where each </w:t>
      </w:r>
      <w:r w:rsidRPr="00152016">
        <w:rPr>
          <w:rFonts w:ascii="Times New Roman" w:eastAsia="Cambria" w:hAnsi="Times New Roman" w:cs="Times New Roman"/>
          <w:sz w:val="24"/>
          <w:szCs w:val="24"/>
        </w:rPr>
        <w:t>K</w:t>
      </w:r>
      <w:r w:rsidRPr="00152016">
        <w:rPr>
          <w:rFonts w:ascii="Times New Roman" w:eastAsia="Cambria" w:hAnsi="Times New Roman" w:cs="Times New Roman"/>
          <w:sz w:val="24"/>
          <w:szCs w:val="24"/>
          <w:vertAlign w:val="subscript"/>
        </w:rPr>
        <w:t xml:space="preserve">i </w:t>
      </w:r>
      <w:r w:rsidRPr="00152016">
        <w:rPr>
          <w:rFonts w:ascii="Times New Roman" w:hAnsi="Times New Roman" w:cs="Times New Roman"/>
          <w:sz w:val="24"/>
          <w:szCs w:val="24"/>
        </w:rPr>
        <w:t xml:space="preserve">is </w:t>
      </w:r>
      <w:r w:rsidRPr="00152016">
        <w:rPr>
          <w:rFonts w:ascii="Times New Roman" w:eastAsia="Cambria" w:hAnsi="Times New Roman" w:cs="Times New Roman"/>
          <w:sz w:val="24"/>
          <w:szCs w:val="24"/>
        </w:rPr>
        <w:t>prime</w:t>
      </w:r>
      <w:r w:rsidRPr="00152016">
        <w:rPr>
          <w:rFonts w:ascii="Times New Roman" w:hAnsi="Times New Roman" w:cs="Times New Roman"/>
          <w:sz w:val="24"/>
          <w:szCs w:val="24"/>
        </w:rPr>
        <w:t xml:space="preserve">, i.e. not expressible as a sum of two nontrivial knots. Moreover, in this decomposition the terms are unique up to order. Finally, it is a theorem that there are no inverses: if </w:t>
      </w:r>
      <w:r w:rsidRPr="00152016">
        <w:rPr>
          <w:rFonts w:ascii="Times New Roman" w:eastAsia="Cambria" w:hAnsi="Times New Roman" w:cs="Times New Roman"/>
          <w:sz w:val="24"/>
          <w:szCs w:val="24"/>
        </w:rPr>
        <w:t>K</w:t>
      </w:r>
      <w:r w:rsidRPr="00152016">
        <w:rPr>
          <w:rFonts w:ascii="Times New Roman" w:eastAsia="Cambria" w:hAnsi="Times New Roman" w:cs="Times New Roman"/>
          <w:sz w:val="24"/>
          <w:szCs w:val="24"/>
          <w:vertAlign w:val="subscript"/>
        </w:rPr>
        <w:t>1</w:t>
      </w:r>
      <w:r w:rsidRPr="00152016">
        <w:rPr>
          <w:rFonts w:ascii="Times New Roman" w:eastAsia="Cambria" w:hAnsi="Times New Roman" w:cs="Times New Roman"/>
          <w:sz w:val="24"/>
          <w:szCs w:val="24"/>
        </w:rPr>
        <w:t>]K</w:t>
      </w:r>
      <w:r w:rsidRPr="00152016">
        <w:rPr>
          <w:rFonts w:ascii="Times New Roman" w:eastAsia="Cambria" w:hAnsi="Times New Roman" w:cs="Times New Roman"/>
          <w:sz w:val="24"/>
          <w:szCs w:val="24"/>
          <w:vertAlign w:val="subscript"/>
        </w:rPr>
        <w:t xml:space="preserve">2 </w:t>
      </w:r>
      <w:r w:rsidRPr="00152016">
        <w:rPr>
          <w:rFonts w:ascii="Times New Roman" w:hAnsi="Times New Roman" w:cs="Times New Roman"/>
          <w:sz w:val="24"/>
          <w:szCs w:val="24"/>
        </w:rPr>
        <w:t xml:space="preserve">is equivalent to the unknot, then so are both </w:t>
      </w:r>
      <w:r w:rsidRPr="00152016">
        <w:rPr>
          <w:rFonts w:ascii="Times New Roman" w:eastAsia="Cambria" w:hAnsi="Times New Roman" w:cs="Times New Roman"/>
          <w:sz w:val="24"/>
          <w:szCs w:val="24"/>
        </w:rPr>
        <w:t>K</w:t>
      </w:r>
      <w:r w:rsidRPr="00152016">
        <w:rPr>
          <w:rFonts w:ascii="Times New Roman" w:eastAsia="Cambria" w:hAnsi="Times New Roman" w:cs="Times New Roman"/>
          <w:sz w:val="24"/>
          <w:szCs w:val="24"/>
          <w:vertAlign w:val="subscript"/>
        </w:rPr>
        <w:t xml:space="preserve">1 </w:t>
      </w:r>
      <w:r w:rsidRPr="00152016">
        <w:rPr>
          <w:rFonts w:ascii="Times New Roman" w:hAnsi="Times New Roman" w:cs="Times New Roman"/>
          <w:sz w:val="24"/>
          <w:szCs w:val="24"/>
        </w:rPr>
        <w:t xml:space="preserve">and </w:t>
      </w:r>
      <w:r w:rsidRPr="00152016">
        <w:rPr>
          <w:rFonts w:ascii="Times New Roman" w:eastAsia="Cambria" w:hAnsi="Times New Roman" w:cs="Times New Roman"/>
          <w:sz w:val="24"/>
          <w:szCs w:val="24"/>
        </w:rPr>
        <w:t>K</w:t>
      </w:r>
      <w:r w:rsidRPr="00152016">
        <w:rPr>
          <w:rFonts w:ascii="Times New Roman" w:eastAsia="Cambria" w:hAnsi="Times New Roman" w:cs="Times New Roman"/>
          <w:sz w:val="24"/>
          <w:szCs w:val="24"/>
          <w:vertAlign w:val="subscript"/>
        </w:rPr>
        <w:t>2</w:t>
      </w:r>
      <w:r w:rsidRPr="00152016">
        <w:rPr>
          <w:rFonts w:ascii="Times New Roman" w:hAnsi="Times New Roman" w:cs="Times New Roman"/>
          <w:sz w:val="24"/>
          <w:szCs w:val="24"/>
        </w:rPr>
        <w:t>. This is one reason that braids are convenient in the study of knots, as the braids do form groups: every braid has an inverse – namely its mirror image in a plane perpendicular to the direction in which the strands are monotone.</w:t>
      </w:r>
    </w:p>
    <w:p w14:paraId="1E238F1A" w14:textId="08BD2E14" w:rsidR="00FF2153" w:rsidRPr="00152016" w:rsidRDefault="00FF2153" w:rsidP="00152016">
      <w:pPr>
        <w:spacing w:line="360" w:lineRule="auto"/>
        <w:ind w:left="-15"/>
        <w:rPr>
          <w:rFonts w:ascii="Times New Roman" w:hAnsi="Times New Roman" w:cs="Times New Roman"/>
          <w:sz w:val="24"/>
          <w:szCs w:val="24"/>
        </w:rPr>
      </w:pPr>
      <w:r w:rsidRPr="00152016">
        <w:rPr>
          <w:rFonts w:ascii="Times New Roman" w:hAnsi="Times New Roman" w:cs="Times New Roman"/>
          <w:sz w:val="24"/>
          <w:szCs w:val="24"/>
        </w:rPr>
        <w:t xml:space="preserve">If </w:t>
      </w:r>
      <w:r w:rsidRPr="00152016">
        <w:rPr>
          <w:rFonts w:ascii="Times New Roman" w:eastAsia="Cambria" w:hAnsi="Times New Roman" w:cs="Times New Roman"/>
          <w:sz w:val="24"/>
          <w:szCs w:val="24"/>
        </w:rPr>
        <w:t xml:space="preserve">β </w:t>
      </w:r>
      <w:r w:rsidRPr="00152016">
        <w:rPr>
          <w:rFonts w:ascii="Times New Roman" w:hAnsi="Times New Roman" w:cs="Times New Roman"/>
          <w:sz w:val="24"/>
          <w:szCs w:val="24"/>
        </w:rPr>
        <w:t xml:space="preserve">is a braid, its </w:t>
      </w:r>
      <w:r w:rsidRPr="00152016">
        <w:rPr>
          <w:rFonts w:ascii="Times New Roman" w:eastAsia="Cambria" w:hAnsi="Times New Roman" w:cs="Times New Roman"/>
          <w:sz w:val="24"/>
          <w:szCs w:val="24"/>
        </w:rPr>
        <w:t>closure β</w:t>
      </w:r>
      <w:r w:rsidRPr="00152016">
        <w:rPr>
          <w:rFonts w:ascii="Times New Roman" w:hAnsi="Times New Roman" w:cs="Times New Roman"/>
          <w:sz w:val="24"/>
          <w:szCs w:val="24"/>
          <w:vertAlign w:val="superscript"/>
        </w:rPr>
        <w:t xml:space="preserve">ˆ </w:t>
      </w:r>
      <w:r w:rsidRPr="00152016">
        <w:rPr>
          <w:rFonts w:ascii="Times New Roman" w:hAnsi="Times New Roman" w:cs="Times New Roman"/>
          <w:sz w:val="24"/>
          <w:szCs w:val="24"/>
        </w:rPr>
        <w:t xml:space="preserve">is a knot (or disjoint union of knots, called a link) formed by connecting the ends </w:t>
      </w:r>
    </w:p>
    <w:p w14:paraId="345CC0AD" w14:textId="30F3F35E" w:rsidR="00FF2153" w:rsidRPr="00152016" w:rsidRDefault="00FF2153" w:rsidP="00152016">
      <w:pPr>
        <w:spacing w:after="336" w:line="360" w:lineRule="auto"/>
        <w:ind w:left="741"/>
        <w:jc w:val="center"/>
        <w:rPr>
          <w:rFonts w:ascii="Times New Roman" w:hAnsi="Times New Roman" w:cs="Times New Roman"/>
          <w:sz w:val="24"/>
          <w:szCs w:val="24"/>
        </w:rPr>
      </w:pPr>
      <w:r w:rsidRPr="00152016">
        <w:rPr>
          <w:rFonts w:ascii="Times New Roman" w:hAnsi="Times New Roman" w:cs="Times New Roman"/>
          <w:noProof/>
          <w:sz w:val="24"/>
          <w:szCs w:val="24"/>
        </w:rPr>
        <w:lastRenderedPageBreak/>
        <w:drawing>
          <wp:inline distT="0" distB="0" distL="0" distR="0" wp14:anchorId="6FCD4607" wp14:editId="31046564">
            <wp:extent cx="2913320" cy="1286540"/>
            <wp:effectExtent l="0" t="0" r="0" b="0"/>
            <wp:docPr id="38448" name="Picture 38448"/>
            <wp:cNvGraphicFramePr/>
            <a:graphic xmlns:a="http://schemas.openxmlformats.org/drawingml/2006/main">
              <a:graphicData uri="http://schemas.openxmlformats.org/drawingml/2006/picture">
                <pic:pic xmlns:pic="http://schemas.openxmlformats.org/drawingml/2006/picture">
                  <pic:nvPicPr>
                    <pic:cNvPr id="38448" name="Picture 38448"/>
                    <pic:cNvPicPr/>
                  </pic:nvPicPr>
                  <pic:blipFill>
                    <a:blip r:embed="rId10"/>
                    <a:stretch>
                      <a:fillRect/>
                    </a:stretch>
                  </pic:blipFill>
                  <pic:spPr>
                    <a:xfrm>
                      <a:off x="0" y="0"/>
                      <a:ext cx="2927843" cy="1292953"/>
                    </a:xfrm>
                    <a:prstGeom prst="rect">
                      <a:avLst/>
                    </a:prstGeom>
                  </pic:spPr>
                </pic:pic>
              </a:graphicData>
            </a:graphic>
          </wp:inline>
        </w:drawing>
      </w:r>
    </w:p>
    <w:p w14:paraId="36B4F4FB" w14:textId="77777777" w:rsidR="00FF2153" w:rsidRPr="00152016" w:rsidRDefault="00FF2153" w:rsidP="00152016">
      <w:pPr>
        <w:spacing w:after="100" w:line="360" w:lineRule="auto"/>
        <w:ind w:left="-5"/>
        <w:jc w:val="center"/>
        <w:rPr>
          <w:rFonts w:ascii="Times New Roman" w:hAnsi="Times New Roman" w:cs="Times New Roman"/>
          <w:b/>
          <w:sz w:val="24"/>
          <w:szCs w:val="24"/>
        </w:rPr>
      </w:pPr>
      <w:r w:rsidRPr="00152016">
        <w:rPr>
          <w:rFonts w:ascii="Times New Roman" w:hAnsi="Times New Roman" w:cs="Times New Roman"/>
          <w:b/>
          <w:sz w:val="24"/>
          <w:szCs w:val="24"/>
        </w:rPr>
        <w:t>Braid groups of manifolds</w:t>
      </w:r>
    </w:p>
    <w:p w14:paraId="572716FA" w14:textId="77777777" w:rsidR="00FF2153" w:rsidRPr="00152016" w:rsidRDefault="00FF2153" w:rsidP="00152016">
      <w:pPr>
        <w:spacing w:after="100" w:line="360" w:lineRule="auto"/>
        <w:ind w:left="-5"/>
        <w:rPr>
          <w:rFonts w:ascii="Times New Roman" w:hAnsi="Times New Roman" w:cs="Times New Roman"/>
          <w:sz w:val="24"/>
          <w:szCs w:val="24"/>
        </w:rPr>
      </w:pPr>
    </w:p>
    <w:p w14:paraId="11A94DD7" w14:textId="77777777" w:rsidR="00FF2153" w:rsidRPr="00152016" w:rsidRDefault="00FF2153" w:rsidP="00152016">
      <w:pPr>
        <w:spacing w:after="100" w:line="360" w:lineRule="auto"/>
        <w:ind w:left="-5"/>
        <w:rPr>
          <w:rFonts w:ascii="Times New Roman" w:hAnsi="Times New Roman" w:cs="Times New Roman"/>
          <w:sz w:val="24"/>
          <w:szCs w:val="24"/>
        </w:rPr>
      </w:pPr>
      <w:r w:rsidRPr="00152016">
        <w:rPr>
          <w:rFonts w:ascii="Times New Roman" w:hAnsi="Times New Roman" w:cs="Times New Roman"/>
          <w:sz w:val="24"/>
          <w:szCs w:val="24"/>
        </w:rPr>
        <w:t xml:space="preserve">To see what all this has to do with braid groups, think about the fundamental groups of the configuration spaces </w:t>
      </w:r>
      <w:r w:rsidRPr="00152016">
        <w:rPr>
          <w:rFonts w:ascii="Times New Roman" w:eastAsia="Cambria" w:hAnsi="Times New Roman" w:cs="Times New Roman"/>
          <w:sz w:val="24"/>
          <w:szCs w:val="24"/>
        </w:rPr>
        <w:t>F</w:t>
      </w:r>
      <w:r w:rsidRPr="00152016">
        <w:rPr>
          <w:rFonts w:ascii="Times New Roman" w:eastAsia="Cambria" w:hAnsi="Times New Roman" w:cs="Times New Roman"/>
          <w:sz w:val="24"/>
          <w:szCs w:val="24"/>
          <w:vertAlign w:val="subscript"/>
        </w:rPr>
        <w:t xml:space="preserve">n </w:t>
      </w:r>
      <w:r w:rsidRPr="00152016">
        <w:rPr>
          <w:rFonts w:ascii="Times New Roman" w:hAnsi="Times New Roman" w:cs="Times New Roman"/>
          <w:sz w:val="24"/>
          <w:szCs w:val="24"/>
        </w:rPr>
        <w:t xml:space="preserve">and </w:t>
      </w:r>
      <w:r w:rsidRPr="00152016">
        <w:rPr>
          <w:rFonts w:ascii="Times New Roman" w:eastAsia="Cambria" w:hAnsi="Times New Roman" w:cs="Times New Roman"/>
          <w:sz w:val="24"/>
          <w:szCs w:val="24"/>
        </w:rPr>
        <w:t>C</w:t>
      </w:r>
      <w:r w:rsidRPr="00152016">
        <w:rPr>
          <w:rFonts w:ascii="Times New Roman" w:eastAsia="Cambria" w:hAnsi="Times New Roman" w:cs="Times New Roman"/>
          <w:sz w:val="24"/>
          <w:szCs w:val="24"/>
          <w:vertAlign w:val="subscript"/>
        </w:rPr>
        <w:t>n</w:t>
      </w:r>
      <w:r w:rsidRPr="00152016">
        <w:rPr>
          <w:rFonts w:ascii="Times New Roman" w:hAnsi="Times New Roman" w:cs="Times New Roman"/>
          <w:sz w:val="24"/>
          <w:szCs w:val="24"/>
        </w:rPr>
        <w:t>.</w:t>
      </w:r>
    </w:p>
    <w:p w14:paraId="271BDC7E" w14:textId="77777777" w:rsidR="00FF2153" w:rsidRPr="00152016" w:rsidRDefault="00FF2153" w:rsidP="00152016">
      <w:pPr>
        <w:spacing w:after="181" w:line="360" w:lineRule="auto"/>
        <w:ind w:left="-5"/>
        <w:rPr>
          <w:rFonts w:ascii="Times New Roman" w:hAnsi="Times New Roman" w:cs="Times New Roman"/>
          <w:sz w:val="24"/>
          <w:szCs w:val="24"/>
        </w:rPr>
      </w:pPr>
      <w:r w:rsidRPr="00152016">
        <w:rPr>
          <w:rFonts w:ascii="Times New Roman" w:hAnsi="Times New Roman" w:cs="Times New Roman"/>
          <w:sz w:val="24"/>
          <w:szCs w:val="24"/>
        </w:rPr>
        <w:t xml:space="preserve">The following result (due to Joan Birman[1]) suggests that the only really interesting cases of this question arise when </w:t>
      </w:r>
      <w:r w:rsidRPr="00152016">
        <w:rPr>
          <w:rFonts w:ascii="Times New Roman" w:eastAsia="Cambria" w:hAnsi="Times New Roman" w:cs="Times New Roman"/>
          <w:sz w:val="24"/>
          <w:szCs w:val="24"/>
        </w:rPr>
        <w:t xml:space="preserve">M </w:t>
      </w:r>
      <w:r w:rsidRPr="00152016">
        <w:rPr>
          <w:rFonts w:ascii="Times New Roman" w:hAnsi="Times New Roman" w:cs="Times New Roman"/>
          <w:sz w:val="24"/>
          <w:szCs w:val="24"/>
        </w:rPr>
        <w:t>is a 2-manifold</w:t>
      </w:r>
    </w:p>
    <w:p w14:paraId="72E687C4" w14:textId="594E065E" w:rsidR="00FF2153" w:rsidRPr="00152016" w:rsidRDefault="00FF2153" w:rsidP="00152016">
      <w:pPr>
        <w:spacing w:after="181" w:line="360" w:lineRule="auto"/>
        <w:ind w:left="-5"/>
        <w:rPr>
          <w:rFonts w:ascii="Times New Roman" w:hAnsi="Times New Roman" w:cs="Times New Roman"/>
          <w:b/>
          <w:bCs/>
          <w:sz w:val="24"/>
          <w:szCs w:val="24"/>
        </w:rPr>
      </w:pPr>
      <w:r w:rsidRPr="00152016">
        <w:rPr>
          <w:rFonts w:ascii="Times New Roman" w:hAnsi="Times New Roman" w:cs="Times New Roman"/>
          <w:b/>
          <w:bCs/>
          <w:sz w:val="24"/>
          <w:szCs w:val="24"/>
        </w:rPr>
        <w:t xml:space="preserve"> T</w:t>
      </w:r>
      <w:r w:rsidR="00152016">
        <w:rPr>
          <w:rFonts w:ascii="Times New Roman" w:hAnsi="Times New Roman" w:cs="Times New Roman"/>
          <w:b/>
          <w:bCs/>
          <w:sz w:val="24"/>
          <w:szCs w:val="24"/>
        </w:rPr>
        <w:t>heorem</w:t>
      </w:r>
    </w:p>
    <w:p w14:paraId="10F35AAC" w14:textId="77777777" w:rsidR="00FF2153" w:rsidRPr="00152016" w:rsidRDefault="00FF2153" w:rsidP="00152016">
      <w:pPr>
        <w:spacing w:after="312" w:line="360" w:lineRule="auto"/>
        <w:ind w:left="-5"/>
        <w:rPr>
          <w:rFonts w:ascii="Times New Roman" w:hAnsi="Times New Roman" w:cs="Times New Roman"/>
          <w:sz w:val="24"/>
          <w:szCs w:val="24"/>
        </w:rPr>
      </w:pPr>
      <w:r w:rsidRPr="00152016">
        <w:rPr>
          <w:rFonts w:ascii="Times New Roman" w:hAnsi="Times New Roman" w:cs="Times New Roman"/>
          <w:sz w:val="24"/>
          <w:szCs w:val="24"/>
        </w:rPr>
        <w:t xml:space="preserve">Let </w:t>
      </w:r>
      <w:r w:rsidRPr="00152016">
        <w:rPr>
          <w:rFonts w:ascii="Times New Roman" w:eastAsia="Cambria" w:hAnsi="Times New Roman" w:cs="Times New Roman"/>
          <w:sz w:val="24"/>
          <w:szCs w:val="24"/>
        </w:rPr>
        <w:t xml:space="preserve">M </w:t>
      </w:r>
      <w:r w:rsidRPr="00152016">
        <w:rPr>
          <w:rFonts w:ascii="Times New Roman" w:hAnsi="Times New Roman" w:cs="Times New Roman"/>
          <w:sz w:val="24"/>
          <w:szCs w:val="24"/>
        </w:rPr>
        <w:t xml:space="preserve">be a closed, smooth </w:t>
      </w:r>
      <w:r w:rsidRPr="00152016">
        <w:rPr>
          <w:rFonts w:ascii="Times New Roman" w:eastAsia="Cambria" w:hAnsi="Times New Roman" w:cs="Times New Roman"/>
          <w:sz w:val="24"/>
          <w:szCs w:val="24"/>
        </w:rPr>
        <w:t>m</w:t>
      </w:r>
      <w:r w:rsidRPr="00152016">
        <w:rPr>
          <w:rFonts w:ascii="Times New Roman" w:hAnsi="Times New Roman" w:cs="Times New Roman"/>
          <w:sz w:val="24"/>
          <w:szCs w:val="24"/>
        </w:rPr>
        <w:t xml:space="preserve">-manifold. Then, for each </w:t>
      </w:r>
      <w:r w:rsidRPr="00152016">
        <w:rPr>
          <w:rFonts w:ascii="Times New Roman" w:eastAsia="Cambria" w:hAnsi="Times New Roman" w:cs="Times New Roman"/>
          <w:sz w:val="24"/>
          <w:szCs w:val="24"/>
        </w:rPr>
        <w:t xml:space="preserve">k </w:t>
      </w:r>
      <w:r w:rsidRPr="00152016">
        <w:rPr>
          <w:rFonts w:ascii="Cambria Math" w:eastAsia="Cambria" w:hAnsi="Cambria Math" w:cs="Cambria Math"/>
          <w:sz w:val="24"/>
          <w:szCs w:val="24"/>
        </w:rPr>
        <w:t>∈</w:t>
      </w:r>
      <w:r w:rsidRPr="00152016">
        <w:rPr>
          <w:rFonts w:ascii="Times New Roman" w:eastAsia="Cambria" w:hAnsi="Times New Roman" w:cs="Times New Roman"/>
          <w:sz w:val="24"/>
          <w:szCs w:val="24"/>
        </w:rPr>
        <w:t xml:space="preserve"> </w:t>
      </w:r>
      <w:r w:rsidRPr="00152016">
        <w:rPr>
          <w:rFonts w:ascii="Times New Roman" w:eastAsia="Calibri" w:hAnsi="Times New Roman" w:cs="Times New Roman"/>
          <w:sz w:val="24"/>
          <w:szCs w:val="24"/>
        </w:rPr>
        <w:t>Z</w:t>
      </w:r>
      <w:r w:rsidRPr="00152016">
        <w:rPr>
          <w:rFonts w:ascii="Times New Roman" w:hAnsi="Times New Roman" w:cs="Times New Roman"/>
          <w:sz w:val="24"/>
          <w:szCs w:val="24"/>
        </w:rPr>
        <w:t>, the inclusion map</w:t>
      </w:r>
    </w:p>
    <w:p w14:paraId="23742EF1" w14:textId="09E446DA" w:rsidR="00FF2153" w:rsidRPr="00152016" w:rsidRDefault="00FF2153" w:rsidP="00152016">
      <w:pPr>
        <w:spacing w:after="0" w:line="360" w:lineRule="auto"/>
        <w:ind w:right="22"/>
        <w:rPr>
          <w:rFonts w:ascii="Times New Roman" w:hAnsi="Times New Roman" w:cs="Times New Roman"/>
          <w:sz w:val="24"/>
          <w:szCs w:val="24"/>
        </w:rPr>
      </w:pPr>
      <w:r w:rsidRPr="00152016">
        <w:rPr>
          <w:rFonts w:ascii="Times New Roman" w:eastAsia="Cambria" w:hAnsi="Times New Roman" w:cs="Times New Roman"/>
          <w:sz w:val="24"/>
          <w:szCs w:val="24"/>
        </w:rPr>
        <w:t xml:space="preserve">i </w:t>
      </w:r>
      <w:r w:rsidRPr="00152016">
        <w:rPr>
          <w:rFonts w:ascii="Times New Roman" w:hAnsi="Times New Roman" w:cs="Times New Roman"/>
          <w:sz w:val="24"/>
          <w:szCs w:val="24"/>
        </w:rPr>
        <w:t xml:space="preserve">: </w:t>
      </w:r>
      <w:r w:rsidRPr="00152016">
        <w:rPr>
          <w:rFonts w:ascii="Times New Roman" w:eastAsia="Cambria" w:hAnsi="Times New Roman" w:cs="Times New Roman"/>
          <w:sz w:val="24"/>
          <w:szCs w:val="24"/>
        </w:rPr>
        <w:t>F</w:t>
      </w:r>
      <w:r w:rsidRPr="00152016">
        <w:rPr>
          <w:rFonts w:ascii="Times New Roman" w:eastAsia="Cambria" w:hAnsi="Times New Roman" w:cs="Times New Roman"/>
          <w:sz w:val="24"/>
          <w:szCs w:val="24"/>
          <w:vertAlign w:val="subscript"/>
        </w:rPr>
        <w:t>n</w:t>
      </w:r>
      <w:r w:rsidRPr="00152016">
        <w:rPr>
          <w:rFonts w:ascii="Times New Roman" w:hAnsi="Times New Roman" w:cs="Times New Roman"/>
          <w:sz w:val="24"/>
          <w:szCs w:val="24"/>
        </w:rPr>
        <w:t>(</w:t>
      </w:r>
      <w:r w:rsidRPr="00152016">
        <w:rPr>
          <w:rFonts w:ascii="Times New Roman" w:eastAsia="Cambria" w:hAnsi="Times New Roman" w:cs="Times New Roman"/>
          <w:sz w:val="24"/>
          <w:szCs w:val="24"/>
        </w:rPr>
        <w:t>M</w:t>
      </w:r>
      <w:r w:rsidRPr="00152016">
        <w:rPr>
          <w:rFonts w:ascii="Times New Roman" w:hAnsi="Times New Roman" w:cs="Times New Roman"/>
          <w:sz w:val="24"/>
          <w:szCs w:val="24"/>
        </w:rPr>
        <w:t xml:space="preserve">) </w:t>
      </w:r>
      <w:r w:rsidRPr="00152016">
        <w:rPr>
          <w:rFonts w:ascii="Times New Roman" w:eastAsia="Cambria" w:hAnsi="Times New Roman" w:cs="Times New Roman"/>
          <w:sz w:val="24"/>
          <w:szCs w:val="24"/>
        </w:rPr>
        <w:t xml:space="preserve">,→ </w:t>
      </w:r>
      <w:r w:rsidRPr="00152016">
        <w:rPr>
          <w:rFonts w:ascii="Times New Roman" w:eastAsia="Cambria" w:hAnsi="Times New Roman" w:cs="Times New Roman"/>
          <w:sz w:val="24"/>
          <w:szCs w:val="24"/>
          <w:vertAlign w:val="superscript"/>
        </w:rPr>
        <w:t>Y</w:t>
      </w:r>
      <w:r w:rsidRPr="00152016">
        <w:rPr>
          <w:rFonts w:ascii="Times New Roman" w:eastAsia="Cambria" w:hAnsi="Times New Roman" w:cs="Times New Roman"/>
          <w:sz w:val="24"/>
          <w:szCs w:val="24"/>
        </w:rPr>
        <w:t>M</w:t>
      </w:r>
      <w:r w:rsidR="00152016">
        <w:rPr>
          <w:rFonts w:ascii="Times New Roman" w:hAnsi="Times New Roman" w:cs="Times New Roman"/>
          <w:sz w:val="24"/>
          <w:szCs w:val="24"/>
        </w:rPr>
        <w:t xml:space="preserve">  </w:t>
      </w:r>
      <w:r w:rsidRPr="00152016">
        <w:rPr>
          <w:rFonts w:ascii="Times New Roman" w:hAnsi="Times New Roman" w:cs="Times New Roman"/>
          <w:sz w:val="24"/>
          <w:szCs w:val="24"/>
        </w:rPr>
        <w:t>induces a homomorphism</w:t>
      </w:r>
    </w:p>
    <w:p w14:paraId="3B39AA52" w14:textId="77777777" w:rsidR="00FF2153" w:rsidRPr="00152016" w:rsidRDefault="00FF2153" w:rsidP="00152016">
      <w:pPr>
        <w:spacing w:after="161" w:line="360" w:lineRule="auto"/>
        <w:ind w:left="2800"/>
        <w:rPr>
          <w:rFonts w:ascii="Times New Roman" w:hAnsi="Times New Roman" w:cs="Times New Roman"/>
          <w:sz w:val="24"/>
          <w:szCs w:val="24"/>
        </w:rPr>
      </w:pPr>
      <w:r w:rsidRPr="00152016">
        <w:rPr>
          <w:rFonts w:ascii="Times New Roman" w:hAnsi="Times New Roman" w:cs="Times New Roman"/>
          <w:noProof/>
          <w:sz w:val="24"/>
          <w:szCs w:val="24"/>
        </w:rPr>
        <w:drawing>
          <wp:inline distT="0" distB="0" distL="0" distR="0" wp14:anchorId="3AF80962" wp14:editId="588CD52F">
            <wp:extent cx="1572768" cy="271272"/>
            <wp:effectExtent l="0" t="0" r="0" b="0"/>
            <wp:docPr id="70238" name="Picture 70238"/>
            <wp:cNvGraphicFramePr/>
            <a:graphic xmlns:a="http://schemas.openxmlformats.org/drawingml/2006/main">
              <a:graphicData uri="http://schemas.openxmlformats.org/drawingml/2006/picture">
                <pic:pic xmlns:pic="http://schemas.openxmlformats.org/drawingml/2006/picture">
                  <pic:nvPicPr>
                    <pic:cNvPr id="70238" name="Picture 70238"/>
                    <pic:cNvPicPr/>
                  </pic:nvPicPr>
                  <pic:blipFill>
                    <a:blip r:embed="rId11"/>
                    <a:stretch>
                      <a:fillRect/>
                    </a:stretch>
                  </pic:blipFill>
                  <pic:spPr>
                    <a:xfrm>
                      <a:off x="0" y="0"/>
                      <a:ext cx="1572768" cy="271272"/>
                    </a:xfrm>
                    <a:prstGeom prst="rect">
                      <a:avLst/>
                    </a:prstGeom>
                  </pic:spPr>
                </pic:pic>
              </a:graphicData>
            </a:graphic>
          </wp:inline>
        </w:drawing>
      </w:r>
    </w:p>
    <w:p w14:paraId="2E47CC4E" w14:textId="77777777" w:rsidR="00FF2153" w:rsidRPr="00152016" w:rsidRDefault="00FF2153" w:rsidP="00152016">
      <w:pPr>
        <w:spacing w:line="360" w:lineRule="auto"/>
        <w:ind w:left="-5"/>
        <w:rPr>
          <w:rFonts w:ascii="Times New Roman" w:hAnsi="Times New Roman" w:cs="Times New Roman"/>
          <w:sz w:val="24"/>
          <w:szCs w:val="24"/>
        </w:rPr>
      </w:pPr>
      <w:r w:rsidRPr="00152016">
        <w:rPr>
          <w:rFonts w:ascii="Times New Roman" w:hAnsi="Times New Roman" w:cs="Times New Roman"/>
          <w:sz w:val="24"/>
          <w:szCs w:val="24"/>
        </w:rPr>
        <w:t>which is surjective if dim</w:t>
      </w:r>
      <w:r w:rsidRPr="00152016">
        <w:rPr>
          <w:rFonts w:ascii="Times New Roman" w:eastAsia="Cambria" w:hAnsi="Times New Roman" w:cs="Times New Roman"/>
          <w:sz w:val="24"/>
          <w:szCs w:val="24"/>
        </w:rPr>
        <w:t xml:space="preserve">M &gt; k </w:t>
      </w:r>
      <w:r w:rsidRPr="00152016">
        <w:rPr>
          <w:rFonts w:ascii="Times New Roman" w:hAnsi="Times New Roman" w:cs="Times New Roman"/>
          <w:sz w:val="24"/>
          <w:szCs w:val="24"/>
        </w:rPr>
        <w:t>and an isomorphism if dim</w:t>
      </w:r>
      <w:r w:rsidRPr="00152016">
        <w:rPr>
          <w:rFonts w:ascii="Times New Roman" w:eastAsia="Cambria" w:hAnsi="Times New Roman" w:cs="Times New Roman"/>
          <w:sz w:val="24"/>
          <w:szCs w:val="24"/>
        </w:rPr>
        <w:t xml:space="preserve">M &gt; k </w:t>
      </w:r>
      <w:r w:rsidRPr="00152016">
        <w:rPr>
          <w:rFonts w:ascii="Times New Roman" w:hAnsi="Times New Roman" w:cs="Times New Roman"/>
          <w:sz w:val="24"/>
          <w:szCs w:val="24"/>
        </w:rPr>
        <w:t>+ 1.</w:t>
      </w:r>
    </w:p>
    <w:p w14:paraId="13758EE0" w14:textId="77777777" w:rsidR="00FF2153" w:rsidRPr="00152016" w:rsidRDefault="00FF2153" w:rsidP="00152016">
      <w:pPr>
        <w:spacing w:after="429" w:line="360" w:lineRule="auto"/>
        <w:ind w:left="-5"/>
        <w:rPr>
          <w:rFonts w:ascii="Times New Roman" w:hAnsi="Times New Roman" w:cs="Times New Roman"/>
          <w:sz w:val="24"/>
          <w:szCs w:val="24"/>
        </w:rPr>
      </w:pPr>
      <w:r w:rsidRPr="00152016">
        <w:rPr>
          <w:rFonts w:ascii="Times New Roman" w:hAnsi="Times New Roman" w:cs="Times New Roman"/>
          <w:sz w:val="24"/>
          <w:szCs w:val="24"/>
        </w:rPr>
        <w:t xml:space="preserve">This means that, unless </w:t>
      </w:r>
      <w:r w:rsidRPr="00152016">
        <w:rPr>
          <w:rFonts w:ascii="Times New Roman" w:eastAsia="Cambria" w:hAnsi="Times New Roman" w:cs="Times New Roman"/>
          <w:sz w:val="24"/>
          <w:szCs w:val="24"/>
        </w:rPr>
        <w:t xml:space="preserve">M </w:t>
      </w:r>
      <w:r w:rsidRPr="00152016">
        <w:rPr>
          <w:rFonts w:ascii="Times New Roman" w:hAnsi="Times New Roman" w:cs="Times New Roman"/>
          <w:sz w:val="24"/>
          <w:szCs w:val="24"/>
        </w:rPr>
        <w:t xml:space="preserve">is a 2-manifold, the fundamental group of </w:t>
      </w:r>
      <w:r w:rsidRPr="00152016">
        <w:rPr>
          <w:rFonts w:ascii="Times New Roman" w:eastAsia="Cambria" w:hAnsi="Times New Roman" w:cs="Times New Roman"/>
          <w:sz w:val="24"/>
          <w:szCs w:val="24"/>
        </w:rPr>
        <w:t>F</w:t>
      </w:r>
      <w:r w:rsidRPr="00152016">
        <w:rPr>
          <w:rFonts w:ascii="Times New Roman" w:eastAsia="Cambria" w:hAnsi="Times New Roman" w:cs="Times New Roman"/>
          <w:sz w:val="24"/>
          <w:szCs w:val="24"/>
          <w:vertAlign w:val="subscript"/>
        </w:rPr>
        <w:t>n</w:t>
      </w:r>
      <w:r w:rsidRPr="00152016">
        <w:rPr>
          <w:rFonts w:ascii="Times New Roman" w:hAnsi="Times New Roman" w:cs="Times New Roman"/>
          <w:sz w:val="24"/>
          <w:szCs w:val="24"/>
        </w:rPr>
        <w:t>(</w:t>
      </w:r>
      <w:r w:rsidRPr="00152016">
        <w:rPr>
          <w:rFonts w:ascii="Times New Roman" w:eastAsia="Cambria" w:hAnsi="Times New Roman" w:cs="Times New Roman"/>
          <w:sz w:val="24"/>
          <w:szCs w:val="24"/>
        </w:rPr>
        <w:t>M</w:t>
      </w:r>
      <w:r w:rsidRPr="00152016">
        <w:rPr>
          <w:rFonts w:ascii="Times New Roman" w:hAnsi="Times New Roman" w:cs="Times New Roman"/>
          <w:sz w:val="24"/>
          <w:szCs w:val="24"/>
        </w:rPr>
        <w:t xml:space="preserve">) is just a direct product of </w:t>
      </w:r>
      <w:r w:rsidRPr="00152016">
        <w:rPr>
          <w:rFonts w:ascii="Times New Roman" w:eastAsia="Cambria" w:hAnsi="Times New Roman" w:cs="Times New Roman"/>
          <w:sz w:val="24"/>
          <w:szCs w:val="24"/>
        </w:rPr>
        <w:t xml:space="preserve">n </w:t>
      </w:r>
      <w:r w:rsidRPr="00152016">
        <w:rPr>
          <w:rFonts w:ascii="Times New Roman" w:hAnsi="Times New Roman" w:cs="Times New Roman"/>
          <w:sz w:val="24"/>
          <w:szCs w:val="24"/>
        </w:rPr>
        <w:t xml:space="preserve">copies of the fundamental group of the manifold </w:t>
      </w:r>
      <w:r w:rsidRPr="00152016">
        <w:rPr>
          <w:rFonts w:ascii="Times New Roman" w:eastAsia="Cambria" w:hAnsi="Times New Roman" w:cs="Times New Roman"/>
          <w:sz w:val="24"/>
          <w:szCs w:val="24"/>
        </w:rPr>
        <w:t xml:space="preserve">M </w:t>
      </w:r>
      <w:r w:rsidRPr="00152016">
        <w:rPr>
          <w:rFonts w:ascii="Times New Roman" w:hAnsi="Times New Roman" w:cs="Times New Roman"/>
          <w:sz w:val="24"/>
          <w:szCs w:val="24"/>
        </w:rPr>
        <w:t>itself.</w:t>
      </w:r>
    </w:p>
    <w:p w14:paraId="1FF6E63E" w14:textId="5AC054C4" w:rsidR="00FF2153" w:rsidRPr="00152016" w:rsidRDefault="00FF2153" w:rsidP="00152016">
      <w:pPr>
        <w:spacing w:after="0" w:line="360" w:lineRule="auto"/>
        <w:ind w:left="-5"/>
        <w:rPr>
          <w:rFonts w:ascii="Times New Roman" w:hAnsi="Times New Roman" w:cs="Times New Roman"/>
          <w:b/>
          <w:sz w:val="24"/>
          <w:szCs w:val="24"/>
        </w:rPr>
      </w:pPr>
      <w:r w:rsidRPr="00152016">
        <w:rPr>
          <w:rFonts w:ascii="Times New Roman" w:hAnsi="Times New Roman" w:cs="Times New Roman"/>
          <w:b/>
          <w:sz w:val="24"/>
          <w:szCs w:val="24"/>
        </w:rPr>
        <w:t xml:space="preserve">The braid group of the 2-manifold </w:t>
      </w:r>
      <w:r w:rsidRPr="00152016">
        <w:rPr>
          <w:rFonts w:ascii="Times New Roman" w:hAnsi="Times New Roman" w:cs="Times New Roman"/>
          <w:sz w:val="24"/>
          <w:szCs w:val="24"/>
        </w:rPr>
        <w:t>S</w:t>
      </w:r>
      <w:r w:rsidRPr="00152016">
        <w:rPr>
          <w:rFonts w:ascii="Times New Roman" w:hAnsi="Times New Roman" w:cs="Times New Roman"/>
          <w:sz w:val="24"/>
          <w:szCs w:val="24"/>
          <w:vertAlign w:val="superscript"/>
        </w:rPr>
        <w:t>2</w:t>
      </w:r>
    </w:p>
    <w:p w14:paraId="0D2DF9CD" w14:textId="77777777" w:rsidR="00152016" w:rsidRDefault="00FF2153" w:rsidP="00152016">
      <w:pPr>
        <w:spacing w:after="0" w:line="360" w:lineRule="auto"/>
        <w:ind w:left="-5"/>
        <w:rPr>
          <w:rFonts w:ascii="Times New Roman" w:hAnsi="Times New Roman" w:cs="Times New Roman"/>
          <w:sz w:val="24"/>
          <w:szCs w:val="24"/>
        </w:rPr>
      </w:pPr>
      <w:r w:rsidRPr="00152016">
        <w:rPr>
          <w:rFonts w:ascii="Times New Roman" w:hAnsi="Times New Roman" w:cs="Times New Roman"/>
          <w:sz w:val="24"/>
          <w:szCs w:val="24"/>
        </w:rPr>
        <w:t>The braid group of the 2-manifold  is similar to the braid group of the Euclidean plane, except that the points move on</w:t>
      </w:r>
      <w:bookmarkStart w:id="1" w:name="_Hlk148071456"/>
      <w:r w:rsidRPr="00152016">
        <w:rPr>
          <w:rFonts w:ascii="Times New Roman" w:hAnsi="Times New Roman" w:cs="Times New Roman"/>
          <w:sz w:val="24"/>
          <w:szCs w:val="24"/>
        </w:rPr>
        <w:t xml:space="preserve"> S</w:t>
      </w:r>
      <w:r w:rsidRPr="00152016">
        <w:rPr>
          <w:rFonts w:ascii="Times New Roman" w:hAnsi="Times New Roman" w:cs="Times New Roman"/>
          <w:sz w:val="24"/>
          <w:szCs w:val="24"/>
          <w:vertAlign w:val="superscript"/>
        </w:rPr>
        <w:t xml:space="preserve">2 </w:t>
      </w:r>
      <w:bookmarkEnd w:id="1"/>
      <w:r w:rsidRPr="00152016">
        <w:rPr>
          <w:rFonts w:ascii="Times New Roman" w:hAnsi="Times New Roman" w:cs="Times New Roman"/>
          <w:sz w:val="24"/>
          <w:szCs w:val="24"/>
        </w:rPr>
        <w:t>instead. An S</w:t>
      </w:r>
      <w:r w:rsidRPr="00152016">
        <w:rPr>
          <w:rFonts w:ascii="Times New Roman" w:hAnsi="Times New Roman" w:cs="Times New Roman"/>
          <w:sz w:val="24"/>
          <w:szCs w:val="24"/>
          <w:vertAlign w:val="superscript"/>
        </w:rPr>
        <w:t>2</w:t>
      </w:r>
      <w:r w:rsidRPr="00152016">
        <w:rPr>
          <w:rFonts w:ascii="Times New Roman" w:hAnsi="Times New Roman" w:cs="Times New Roman"/>
          <w:sz w:val="24"/>
          <w:szCs w:val="24"/>
        </w:rPr>
        <w:t>-braid may be depicted geometrically as a braid between two concentric spheres.</w:t>
      </w:r>
      <w:r w:rsidR="00152016">
        <w:rPr>
          <w:rFonts w:ascii="Times New Roman" w:hAnsi="Times New Roman" w:cs="Times New Roman"/>
          <w:sz w:val="24"/>
          <w:szCs w:val="24"/>
        </w:rPr>
        <w:t xml:space="preserve"> </w:t>
      </w:r>
    </w:p>
    <w:p w14:paraId="32AE336B" w14:textId="655BC8A9" w:rsidR="00FF2153" w:rsidRPr="00152016" w:rsidRDefault="00FF2153" w:rsidP="00152016">
      <w:pPr>
        <w:spacing w:after="0" w:line="360" w:lineRule="auto"/>
        <w:ind w:left="-5"/>
        <w:rPr>
          <w:rFonts w:ascii="Times New Roman" w:hAnsi="Times New Roman" w:cs="Times New Roman"/>
          <w:sz w:val="24"/>
          <w:szCs w:val="24"/>
        </w:rPr>
      </w:pPr>
      <w:r w:rsidRPr="00152016">
        <w:rPr>
          <w:rFonts w:ascii="Times New Roman" w:hAnsi="Times New Roman" w:cs="Times New Roman"/>
          <w:sz w:val="24"/>
          <w:szCs w:val="24"/>
        </w:rPr>
        <w:t>The group B</w:t>
      </w:r>
      <w:r w:rsidRPr="00152016">
        <w:rPr>
          <w:rFonts w:ascii="Times New Roman" w:hAnsi="Times New Roman" w:cs="Times New Roman"/>
          <w:sz w:val="24"/>
          <w:szCs w:val="24"/>
          <w:vertAlign w:val="subscript"/>
        </w:rPr>
        <w:t>n</w:t>
      </w:r>
      <w:r w:rsidRPr="00152016">
        <w:rPr>
          <w:rFonts w:ascii="Times New Roman" w:hAnsi="Times New Roman" w:cs="Times New Roman"/>
          <w:sz w:val="24"/>
          <w:szCs w:val="24"/>
        </w:rPr>
        <w:t>(S</w:t>
      </w:r>
      <w:r w:rsidRPr="00152016">
        <w:rPr>
          <w:rFonts w:ascii="Times New Roman" w:hAnsi="Times New Roman" w:cs="Times New Roman"/>
          <w:sz w:val="24"/>
          <w:szCs w:val="24"/>
          <w:vertAlign w:val="superscript"/>
        </w:rPr>
        <w:t>2</w:t>
      </w:r>
      <w:r w:rsidRPr="00152016">
        <w:rPr>
          <w:rFonts w:ascii="Times New Roman" w:hAnsi="Times New Roman" w:cs="Times New Roman"/>
          <w:sz w:val="24"/>
          <w:szCs w:val="24"/>
        </w:rPr>
        <w:t>) is generated by the same generators σ</w:t>
      </w:r>
      <w:r w:rsidRPr="00152016">
        <w:rPr>
          <w:rFonts w:ascii="Times New Roman" w:hAnsi="Times New Roman" w:cs="Times New Roman"/>
          <w:sz w:val="24"/>
          <w:szCs w:val="24"/>
          <w:vertAlign w:val="subscript"/>
        </w:rPr>
        <w:t xml:space="preserve">i </w:t>
      </w:r>
      <w:r w:rsidRPr="00152016">
        <w:rPr>
          <w:rFonts w:ascii="Times New Roman" w:hAnsi="Times New Roman" w:cs="Times New Roman"/>
          <w:sz w:val="24"/>
          <w:szCs w:val="24"/>
        </w:rPr>
        <w:t>and relations as B</w:t>
      </w:r>
      <w:r w:rsidRPr="00152016">
        <w:rPr>
          <w:rFonts w:ascii="Times New Roman" w:hAnsi="Times New Roman" w:cs="Times New Roman"/>
          <w:sz w:val="24"/>
          <w:szCs w:val="24"/>
          <w:vertAlign w:val="subscript"/>
        </w:rPr>
        <w:t>n</w:t>
      </w:r>
      <w:r w:rsidRPr="00152016">
        <w:rPr>
          <w:rFonts w:ascii="Times New Roman" w:hAnsi="Times New Roman" w:cs="Times New Roman"/>
          <w:sz w:val="24"/>
          <w:szCs w:val="24"/>
        </w:rPr>
        <w:t>(E</w:t>
      </w:r>
      <w:r w:rsidRPr="00152016">
        <w:rPr>
          <w:rFonts w:ascii="Times New Roman" w:hAnsi="Times New Roman" w:cs="Times New Roman"/>
          <w:sz w:val="24"/>
          <w:szCs w:val="24"/>
          <w:vertAlign w:val="superscript"/>
        </w:rPr>
        <w:t>2</w:t>
      </w:r>
      <w:r w:rsidRPr="00152016">
        <w:rPr>
          <w:rFonts w:ascii="Times New Roman" w:hAnsi="Times New Roman" w:cs="Times New Roman"/>
          <w:sz w:val="24"/>
          <w:szCs w:val="24"/>
        </w:rPr>
        <w:t>), but with one additional relation:</w:t>
      </w:r>
    </w:p>
    <w:p w14:paraId="5FF770AD" w14:textId="77777777" w:rsidR="00FF2153" w:rsidRPr="00152016" w:rsidRDefault="00FF2153" w:rsidP="00152016">
      <w:pPr>
        <w:spacing w:after="0" w:line="360" w:lineRule="auto"/>
        <w:ind w:left="-5"/>
        <w:rPr>
          <w:rFonts w:ascii="Times New Roman" w:hAnsi="Times New Roman" w:cs="Times New Roman"/>
          <w:sz w:val="24"/>
          <w:szCs w:val="24"/>
        </w:rPr>
      </w:pPr>
      <w:r w:rsidRPr="00152016">
        <w:rPr>
          <w:rFonts w:ascii="Times New Roman" w:hAnsi="Times New Roman" w:cs="Times New Roman"/>
          <w:sz w:val="24"/>
          <w:szCs w:val="24"/>
        </w:rPr>
        <w:t>(iii) σ</w:t>
      </w:r>
      <w:r w:rsidRPr="00152016">
        <w:rPr>
          <w:rFonts w:ascii="Times New Roman" w:hAnsi="Times New Roman" w:cs="Times New Roman"/>
          <w:sz w:val="24"/>
          <w:szCs w:val="24"/>
          <w:vertAlign w:val="subscript"/>
        </w:rPr>
        <w:t>1</w:t>
      </w:r>
      <w:r w:rsidRPr="00152016">
        <w:rPr>
          <w:rFonts w:ascii="Times New Roman" w:hAnsi="Times New Roman" w:cs="Times New Roman"/>
          <w:sz w:val="24"/>
          <w:szCs w:val="24"/>
        </w:rPr>
        <w:t>σ</w:t>
      </w:r>
      <w:r w:rsidRPr="00152016">
        <w:rPr>
          <w:rFonts w:ascii="Times New Roman" w:hAnsi="Times New Roman" w:cs="Times New Roman"/>
          <w:sz w:val="24"/>
          <w:szCs w:val="24"/>
          <w:vertAlign w:val="subscript"/>
        </w:rPr>
        <w:t xml:space="preserve">2 </w:t>
      </w:r>
      <w:r w:rsidRPr="00152016">
        <w:rPr>
          <w:rFonts w:ascii="Times New Roman" w:hAnsi="Times New Roman" w:cs="Times New Roman"/>
          <w:sz w:val="24"/>
          <w:szCs w:val="24"/>
        </w:rPr>
        <w:t>...σ</w:t>
      </w:r>
      <w:r w:rsidRPr="00152016">
        <w:rPr>
          <w:rFonts w:ascii="Times New Roman" w:hAnsi="Times New Roman" w:cs="Times New Roman"/>
          <w:sz w:val="24"/>
          <w:szCs w:val="24"/>
          <w:vertAlign w:val="subscript"/>
        </w:rPr>
        <w:t>n</w:t>
      </w:r>
      <w:r w:rsidRPr="00152016">
        <w:rPr>
          <w:rFonts w:ascii="Times New Roman" w:hAnsi="Times New Roman" w:cs="Times New Roman"/>
          <w:sz w:val="24"/>
          <w:szCs w:val="24"/>
        </w:rPr>
        <w:t>−</w:t>
      </w:r>
      <w:r w:rsidRPr="00152016">
        <w:rPr>
          <w:rFonts w:ascii="Times New Roman" w:hAnsi="Times New Roman" w:cs="Times New Roman"/>
          <w:sz w:val="24"/>
          <w:szCs w:val="24"/>
          <w:vertAlign w:val="subscript"/>
        </w:rPr>
        <w:t>1</w:t>
      </w:r>
      <w:r w:rsidRPr="00152016">
        <w:rPr>
          <w:rFonts w:ascii="Times New Roman" w:hAnsi="Times New Roman" w:cs="Times New Roman"/>
          <w:sz w:val="24"/>
          <w:szCs w:val="24"/>
        </w:rPr>
        <w:t>σ</w:t>
      </w:r>
      <w:r w:rsidRPr="00152016">
        <w:rPr>
          <w:rFonts w:ascii="Times New Roman" w:hAnsi="Times New Roman" w:cs="Times New Roman"/>
          <w:sz w:val="24"/>
          <w:szCs w:val="24"/>
          <w:vertAlign w:val="subscript"/>
        </w:rPr>
        <w:t>n</w:t>
      </w:r>
      <w:r w:rsidRPr="00152016">
        <w:rPr>
          <w:rFonts w:ascii="Times New Roman" w:hAnsi="Times New Roman" w:cs="Times New Roman"/>
          <w:sz w:val="24"/>
          <w:szCs w:val="24"/>
        </w:rPr>
        <w:t>−</w:t>
      </w:r>
      <w:r w:rsidRPr="00152016">
        <w:rPr>
          <w:rFonts w:ascii="Times New Roman" w:hAnsi="Times New Roman" w:cs="Times New Roman"/>
          <w:sz w:val="24"/>
          <w:szCs w:val="24"/>
          <w:vertAlign w:val="subscript"/>
        </w:rPr>
        <w:t xml:space="preserve">1 </w:t>
      </w:r>
      <w:r w:rsidRPr="00152016">
        <w:rPr>
          <w:rFonts w:ascii="Times New Roman" w:hAnsi="Times New Roman" w:cs="Times New Roman"/>
          <w:sz w:val="24"/>
          <w:szCs w:val="24"/>
        </w:rPr>
        <w:t>...σ</w:t>
      </w:r>
      <w:r w:rsidRPr="00152016">
        <w:rPr>
          <w:rFonts w:ascii="Times New Roman" w:hAnsi="Times New Roman" w:cs="Times New Roman"/>
          <w:sz w:val="24"/>
          <w:szCs w:val="24"/>
          <w:vertAlign w:val="subscript"/>
        </w:rPr>
        <w:t>2</w:t>
      </w:r>
      <w:r w:rsidRPr="00152016">
        <w:rPr>
          <w:rFonts w:ascii="Times New Roman" w:hAnsi="Times New Roman" w:cs="Times New Roman"/>
          <w:sz w:val="24"/>
          <w:szCs w:val="24"/>
        </w:rPr>
        <w:t>σ</w:t>
      </w:r>
      <w:r w:rsidRPr="00152016">
        <w:rPr>
          <w:rFonts w:ascii="Times New Roman" w:hAnsi="Times New Roman" w:cs="Times New Roman"/>
          <w:sz w:val="24"/>
          <w:szCs w:val="24"/>
          <w:vertAlign w:val="subscript"/>
        </w:rPr>
        <w:t xml:space="preserve">1 </w:t>
      </w:r>
      <w:r w:rsidRPr="00152016">
        <w:rPr>
          <w:rFonts w:ascii="Times New Roman" w:hAnsi="Times New Roman" w:cs="Times New Roman"/>
          <w:sz w:val="24"/>
          <w:szCs w:val="24"/>
        </w:rPr>
        <w:t>= 1</w:t>
      </w:r>
    </w:p>
    <w:p w14:paraId="32AA90C3" w14:textId="77777777" w:rsidR="00FF2153" w:rsidRPr="00152016" w:rsidRDefault="00FF2153" w:rsidP="00152016">
      <w:pPr>
        <w:spacing w:after="0" w:line="360" w:lineRule="auto"/>
        <w:ind w:left="-5"/>
        <w:rPr>
          <w:rFonts w:ascii="Times New Roman" w:hAnsi="Times New Roman" w:cs="Times New Roman"/>
          <w:sz w:val="24"/>
          <w:szCs w:val="24"/>
        </w:rPr>
      </w:pPr>
      <w:r w:rsidRPr="00152016">
        <w:rPr>
          <w:rFonts w:ascii="Times New Roman" w:hAnsi="Times New Roman" w:cs="Times New Roman"/>
          <w:sz w:val="24"/>
          <w:szCs w:val="24"/>
        </w:rPr>
        <w:t>This requirement says, geometrically, that the braid formed by taking the first string round behind all of the other strings and back in front of them, back to its starting position, is equivalent to the trivial braid.</w:t>
      </w:r>
    </w:p>
    <w:p w14:paraId="5480629A" w14:textId="77777777" w:rsidR="00FF2153" w:rsidRPr="00152016" w:rsidRDefault="00FF2153" w:rsidP="00152016">
      <w:pPr>
        <w:spacing w:after="0" w:line="360" w:lineRule="auto"/>
        <w:ind w:left="-5"/>
        <w:rPr>
          <w:rFonts w:ascii="Times New Roman" w:hAnsi="Times New Roman" w:cs="Times New Roman"/>
          <w:sz w:val="24"/>
          <w:szCs w:val="24"/>
        </w:rPr>
      </w:pPr>
      <w:r w:rsidRPr="00152016">
        <w:rPr>
          <w:rFonts w:ascii="Times New Roman" w:hAnsi="Times New Roman" w:cs="Times New Roman"/>
          <w:sz w:val="24"/>
          <w:szCs w:val="24"/>
        </w:rPr>
        <w:t>By considering the geometric depiction of an S</w:t>
      </w:r>
      <w:r w:rsidRPr="00152016">
        <w:rPr>
          <w:rFonts w:ascii="Times New Roman" w:hAnsi="Times New Roman" w:cs="Times New Roman"/>
          <w:sz w:val="24"/>
          <w:szCs w:val="24"/>
          <w:vertAlign w:val="superscript"/>
        </w:rPr>
        <w:t>2</w:t>
      </w:r>
      <w:r w:rsidRPr="00152016">
        <w:rPr>
          <w:rFonts w:ascii="Times New Roman" w:hAnsi="Times New Roman" w:cs="Times New Roman"/>
          <w:sz w:val="24"/>
          <w:szCs w:val="24"/>
        </w:rPr>
        <w:t>-braid described above, we see that this is true, since the loop may be pushed off the inner sphere without tangling with any of the other strings.</w:t>
      </w:r>
    </w:p>
    <w:p w14:paraId="5C539F03" w14:textId="77777777" w:rsidR="00FF2153" w:rsidRPr="00152016" w:rsidRDefault="00FF2153" w:rsidP="00152016">
      <w:pPr>
        <w:spacing w:after="0" w:line="240" w:lineRule="auto"/>
        <w:ind w:left="-5"/>
        <w:rPr>
          <w:rFonts w:ascii="Times New Roman" w:hAnsi="Times New Roman" w:cs="Times New Roman"/>
          <w:sz w:val="24"/>
          <w:szCs w:val="24"/>
        </w:rPr>
      </w:pPr>
      <w:r w:rsidRPr="00152016">
        <w:rPr>
          <w:rFonts w:ascii="Times New Roman" w:hAnsi="Times New Roman" w:cs="Times New Roman"/>
          <w:sz w:val="24"/>
          <w:szCs w:val="24"/>
        </w:rPr>
        <w:lastRenderedPageBreak/>
        <w:t>As before, we can construct a fundamental exact sequence for B</w:t>
      </w:r>
      <w:r w:rsidRPr="00152016">
        <w:rPr>
          <w:rFonts w:ascii="Times New Roman" w:hAnsi="Times New Roman" w:cs="Times New Roman"/>
          <w:sz w:val="24"/>
          <w:szCs w:val="24"/>
          <w:vertAlign w:val="subscript"/>
        </w:rPr>
        <w:t>n</w:t>
      </w:r>
      <w:r w:rsidRPr="00152016">
        <w:rPr>
          <w:rFonts w:ascii="Times New Roman" w:hAnsi="Times New Roman" w:cs="Times New Roman"/>
          <w:sz w:val="24"/>
          <w:szCs w:val="24"/>
        </w:rPr>
        <w:t>(S</w:t>
      </w:r>
      <w:r w:rsidRPr="00152016">
        <w:rPr>
          <w:rFonts w:ascii="Times New Roman" w:hAnsi="Times New Roman" w:cs="Times New Roman"/>
          <w:sz w:val="24"/>
          <w:szCs w:val="24"/>
          <w:vertAlign w:val="superscript"/>
        </w:rPr>
        <w:t>2</w:t>
      </w:r>
      <w:r w:rsidRPr="00152016">
        <w:rPr>
          <w:rFonts w:ascii="Times New Roman" w:hAnsi="Times New Roman" w:cs="Times New Roman"/>
          <w:sz w:val="24"/>
          <w:szCs w:val="24"/>
        </w:rPr>
        <w:t>):</w:t>
      </w:r>
    </w:p>
    <w:p w14:paraId="0F08139B" w14:textId="77777777" w:rsidR="00FF2153" w:rsidRPr="00152016" w:rsidRDefault="00FF2153" w:rsidP="00152016">
      <w:pPr>
        <w:spacing w:after="429" w:line="240" w:lineRule="auto"/>
        <w:ind w:left="-5"/>
        <w:rPr>
          <w:rFonts w:ascii="Times New Roman" w:hAnsi="Times New Roman" w:cs="Times New Roman"/>
          <w:sz w:val="24"/>
          <w:szCs w:val="24"/>
        </w:rPr>
      </w:pPr>
      <w:r w:rsidRPr="00152016">
        <w:rPr>
          <w:rFonts w:ascii="Times New Roman" w:hAnsi="Times New Roman" w:cs="Times New Roman"/>
          <w:sz w:val="24"/>
          <w:szCs w:val="24"/>
        </w:rPr>
        <w:tab/>
        <w:t>0 −→ A</w:t>
      </w:r>
      <w:r w:rsidRPr="00152016">
        <w:rPr>
          <w:rFonts w:ascii="Times New Roman" w:hAnsi="Times New Roman" w:cs="Times New Roman"/>
          <w:sz w:val="24"/>
          <w:szCs w:val="24"/>
          <w:vertAlign w:val="subscript"/>
        </w:rPr>
        <w:t>n</w:t>
      </w:r>
      <w:r w:rsidRPr="00152016">
        <w:rPr>
          <w:rFonts w:ascii="Times New Roman" w:hAnsi="Times New Roman" w:cs="Times New Roman"/>
          <w:sz w:val="24"/>
          <w:szCs w:val="24"/>
        </w:rPr>
        <w:t>(S</w:t>
      </w:r>
      <w:r w:rsidRPr="00152016">
        <w:rPr>
          <w:rFonts w:ascii="Times New Roman" w:hAnsi="Times New Roman" w:cs="Times New Roman"/>
          <w:sz w:val="24"/>
          <w:szCs w:val="24"/>
          <w:vertAlign w:val="superscript"/>
        </w:rPr>
        <w:t>2</w:t>
      </w:r>
      <w:r w:rsidRPr="00152016">
        <w:rPr>
          <w:rFonts w:ascii="Times New Roman" w:hAnsi="Times New Roman" w:cs="Times New Roman"/>
          <w:sz w:val="24"/>
          <w:szCs w:val="24"/>
        </w:rPr>
        <w:t>) −→ PB</w:t>
      </w:r>
      <w:r w:rsidRPr="00152016">
        <w:rPr>
          <w:rFonts w:ascii="Times New Roman" w:hAnsi="Times New Roman" w:cs="Times New Roman"/>
          <w:sz w:val="24"/>
          <w:szCs w:val="24"/>
          <w:vertAlign w:val="superscript"/>
        </w:rPr>
        <w:t>i</w:t>
      </w:r>
      <w:r w:rsidRPr="00152016">
        <w:rPr>
          <w:rFonts w:ascii="Times New Roman" w:hAnsi="Times New Roman" w:cs="Times New Roman"/>
          <w:sz w:val="24"/>
          <w:szCs w:val="24"/>
          <w:vertAlign w:val="superscript"/>
        </w:rPr>
        <w:tab/>
      </w:r>
      <w:r w:rsidRPr="00152016">
        <w:rPr>
          <w:rFonts w:ascii="Times New Roman" w:hAnsi="Times New Roman" w:cs="Times New Roman"/>
          <w:sz w:val="24"/>
          <w:szCs w:val="24"/>
          <w:vertAlign w:val="subscript"/>
        </w:rPr>
        <w:t>n</w:t>
      </w:r>
      <w:r w:rsidRPr="00152016">
        <w:rPr>
          <w:rFonts w:ascii="Times New Roman" w:hAnsi="Times New Roman" w:cs="Times New Roman"/>
          <w:sz w:val="24"/>
          <w:szCs w:val="24"/>
        </w:rPr>
        <w:t>(S</w:t>
      </w:r>
      <w:r w:rsidRPr="00152016">
        <w:rPr>
          <w:rFonts w:ascii="Times New Roman" w:hAnsi="Times New Roman" w:cs="Times New Roman"/>
          <w:sz w:val="24"/>
          <w:szCs w:val="24"/>
          <w:vertAlign w:val="superscript"/>
        </w:rPr>
        <w:t>2</w:t>
      </w:r>
      <w:r w:rsidRPr="00152016">
        <w:rPr>
          <w:rFonts w:ascii="Times New Roman" w:hAnsi="Times New Roman" w:cs="Times New Roman"/>
          <w:sz w:val="24"/>
          <w:szCs w:val="24"/>
        </w:rPr>
        <w:t>) −→ PB</w:t>
      </w:r>
      <w:r w:rsidRPr="00152016">
        <w:rPr>
          <w:rFonts w:ascii="Times New Roman" w:hAnsi="Times New Roman" w:cs="Times New Roman"/>
          <w:sz w:val="24"/>
          <w:szCs w:val="24"/>
          <w:vertAlign w:val="superscript"/>
        </w:rPr>
        <w:t>j</w:t>
      </w:r>
      <w:r w:rsidRPr="00152016">
        <w:rPr>
          <w:rFonts w:ascii="Times New Roman" w:hAnsi="Times New Roman" w:cs="Times New Roman"/>
          <w:sz w:val="24"/>
          <w:szCs w:val="24"/>
          <w:vertAlign w:val="superscript"/>
        </w:rPr>
        <w:tab/>
      </w:r>
      <w:r w:rsidRPr="00152016">
        <w:rPr>
          <w:rFonts w:ascii="Times New Roman" w:hAnsi="Times New Roman" w:cs="Times New Roman"/>
          <w:sz w:val="24"/>
          <w:szCs w:val="24"/>
          <w:vertAlign w:val="subscript"/>
        </w:rPr>
        <w:t>n−1</w:t>
      </w:r>
      <w:r w:rsidRPr="00152016">
        <w:rPr>
          <w:rFonts w:ascii="Times New Roman" w:hAnsi="Times New Roman" w:cs="Times New Roman"/>
          <w:sz w:val="24"/>
          <w:szCs w:val="24"/>
        </w:rPr>
        <w:t>(S</w:t>
      </w:r>
      <w:r w:rsidRPr="00152016">
        <w:rPr>
          <w:rFonts w:ascii="Times New Roman" w:hAnsi="Times New Roman" w:cs="Times New Roman"/>
          <w:sz w:val="24"/>
          <w:szCs w:val="24"/>
          <w:vertAlign w:val="superscript"/>
        </w:rPr>
        <w:t>2</w:t>
      </w:r>
      <w:r w:rsidRPr="00152016">
        <w:rPr>
          <w:rFonts w:ascii="Times New Roman" w:hAnsi="Times New Roman" w:cs="Times New Roman"/>
          <w:sz w:val="24"/>
          <w:szCs w:val="24"/>
        </w:rPr>
        <w:t>) −→ 0</w:t>
      </w:r>
    </w:p>
    <w:p w14:paraId="6DA31B3C" w14:textId="7F265765" w:rsidR="00152016" w:rsidRPr="00D01B1B" w:rsidRDefault="00FF2153" w:rsidP="00D01B1B">
      <w:pPr>
        <w:spacing w:after="429" w:line="240" w:lineRule="auto"/>
        <w:ind w:left="-5"/>
        <w:rPr>
          <w:rFonts w:ascii="Times New Roman" w:hAnsi="Times New Roman" w:cs="Times New Roman"/>
          <w:sz w:val="24"/>
          <w:szCs w:val="24"/>
        </w:rPr>
      </w:pPr>
      <w:r w:rsidRPr="00152016">
        <w:rPr>
          <w:rFonts w:ascii="Times New Roman" w:hAnsi="Times New Roman" w:cs="Times New Roman"/>
          <w:sz w:val="24"/>
          <w:szCs w:val="24"/>
        </w:rPr>
        <w:t>The remark at the end of the previous subsection suggests that the braid groups of the 2-sphere and the projective plane might have some strange properties not shared by the braid groups of arbitrary 2-manifolds. This is further suggested by the following:</w:t>
      </w:r>
    </w:p>
    <w:p w14:paraId="20CF8858" w14:textId="64AD7660" w:rsidR="00FF2153" w:rsidRPr="00152016" w:rsidRDefault="00FF2153" w:rsidP="00152016">
      <w:pPr>
        <w:spacing w:after="0" w:line="360" w:lineRule="auto"/>
        <w:ind w:left="-5"/>
        <w:rPr>
          <w:rFonts w:ascii="Times New Roman" w:hAnsi="Times New Roman" w:cs="Times New Roman"/>
          <w:b/>
          <w:sz w:val="24"/>
          <w:szCs w:val="24"/>
        </w:rPr>
      </w:pPr>
      <w:r w:rsidRPr="00152016">
        <w:rPr>
          <w:rFonts w:ascii="Times New Roman" w:hAnsi="Times New Roman" w:cs="Times New Roman"/>
          <w:b/>
          <w:sz w:val="24"/>
          <w:szCs w:val="24"/>
        </w:rPr>
        <w:t>Theorem (Newwirth)</w:t>
      </w:r>
    </w:p>
    <w:p w14:paraId="54AE5FF9" w14:textId="77777777" w:rsidR="00FF2153" w:rsidRPr="00152016" w:rsidRDefault="00FF2153" w:rsidP="00152016">
      <w:pPr>
        <w:spacing w:after="0" w:line="360" w:lineRule="auto"/>
        <w:ind w:left="-5"/>
        <w:jc w:val="both"/>
        <w:rPr>
          <w:rFonts w:ascii="Times New Roman" w:hAnsi="Times New Roman" w:cs="Times New Roman"/>
          <w:sz w:val="24"/>
          <w:szCs w:val="24"/>
        </w:rPr>
      </w:pPr>
      <w:r w:rsidRPr="00152016">
        <w:rPr>
          <w:rFonts w:ascii="Times New Roman" w:hAnsi="Times New Roman" w:cs="Times New Roman"/>
          <w:sz w:val="24"/>
          <w:szCs w:val="24"/>
        </w:rPr>
        <w:t>If M is either E</w:t>
      </w:r>
      <w:r w:rsidRPr="00152016">
        <w:rPr>
          <w:rFonts w:ascii="Times New Roman" w:hAnsi="Times New Roman" w:cs="Times New Roman"/>
          <w:sz w:val="24"/>
          <w:szCs w:val="24"/>
          <w:vertAlign w:val="superscript"/>
        </w:rPr>
        <w:t xml:space="preserve">2 </w:t>
      </w:r>
      <w:r w:rsidRPr="00152016">
        <w:rPr>
          <w:rFonts w:ascii="Times New Roman" w:hAnsi="Times New Roman" w:cs="Times New Roman"/>
          <w:sz w:val="24"/>
          <w:szCs w:val="24"/>
        </w:rPr>
        <w:t>or any compact 2-manifold except P</w:t>
      </w:r>
      <w:r w:rsidRPr="00152016">
        <w:rPr>
          <w:rFonts w:ascii="Times New Roman" w:hAnsi="Times New Roman" w:cs="Times New Roman"/>
          <w:sz w:val="24"/>
          <w:szCs w:val="24"/>
          <w:vertAlign w:val="superscript"/>
        </w:rPr>
        <w:t xml:space="preserve">2 </w:t>
      </w:r>
      <w:r w:rsidRPr="00152016">
        <w:rPr>
          <w:rFonts w:ascii="Times New Roman" w:hAnsi="Times New Roman" w:cs="Times New Roman"/>
          <w:sz w:val="24"/>
          <w:szCs w:val="24"/>
        </w:rPr>
        <w:t>or S</w:t>
      </w:r>
      <w:r w:rsidRPr="00152016">
        <w:rPr>
          <w:rFonts w:ascii="Times New Roman" w:hAnsi="Times New Roman" w:cs="Times New Roman"/>
          <w:sz w:val="24"/>
          <w:szCs w:val="24"/>
          <w:vertAlign w:val="superscript"/>
        </w:rPr>
        <w:t xml:space="preserve">2 </w:t>
      </w:r>
      <w:r w:rsidRPr="00152016">
        <w:rPr>
          <w:rFonts w:ascii="Times New Roman" w:hAnsi="Times New Roman" w:cs="Times New Roman"/>
          <w:sz w:val="24"/>
          <w:szCs w:val="24"/>
        </w:rPr>
        <w:t>then neither B</w:t>
      </w:r>
      <w:r w:rsidRPr="00152016">
        <w:rPr>
          <w:rFonts w:ascii="Times New Roman" w:hAnsi="Times New Roman" w:cs="Times New Roman"/>
          <w:sz w:val="24"/>
          <w:szCs w:val="24"/>
          <w:vertAlign w:val="subscript"/>
        </w:rPr>
        <w:t>n</w:t>
      </w:r>
      <w:r w:rsidRPr="00152016">
        <w:rPr>
          <w:rFonts w:ascii="Times New Roman" w:hAnsi="Times New Roman" w:cs="Times New Roman"/>
          <w:sz w:val="24"/>
          <w:szCs w:val="24"/>
        </w:rPr>
        <w:t>(M) nor PB</w:t>
      </w:r>
      <w:r w:rsidRPr="00152016">
        <w:rPr>
          <w:rFonts w:ascii="Times New Roman" w:hAnsi="Times New Roman" w:cs="Times New Roman"/>
          <w:sz w:val="24"/>
          <w:szCs w:val="24"/>
          <w:vertAlign w:val="subscript"/>
        </w:rPr>
        <w:t>n</w:t>
      </w:r>
      <w:r w:rsidRPr="00152016">
        <w:rPr>
          <w:rFonts w:ascii="Times New Roman" w:hAnsi="Times New Roman" w:cs="Times New Roman"/>
          <w:sz w:val="24"/>
          <w:szCs w:val="24"/>
        </w:rPr>
        <w:t>(M) have any nontrivial elements of finite order.</w:t>
      </w:r>
    </w:p>
    <w:p w14:paraId="40A4C2A7" w14:textId="77777777" w:rsidR="00FF2153" w:rsidRPr="00152016" w:rsidRDefault="00FF2153" w:rsidP="00152016">
      <w:pPr>
        <w:spacing w:after="429" w:line="360" w:lineRule="auto"/>
        <w:ind w:left="-5"/>
        <w:jc w:val="both"/>
        <w:rPr>
          <w:rFonts w:ascii="Times New Roman" w:hAnsi="Times New Roman" w:cs="Times New Roman"/>
          <w:sz w:val="24"/>
          <w:szCs w:val="24"/>
        </w:rPr>
      </w:pPr>
      <w:r w:rsidRPr="00152016">
        <w:rPr>
          <w:rFonts w:ascii="Times New Roman" w:hAnsi="Times New Roman" w:cs="Times New Roman"/>
          <w:sz w:val="24"/>
          <w:szCs w:val="24"/>
        </w:rPr>
        <w:t>So, is B</w:t>
      </w:r>
      <w:r w:rsidRPr="00152016">
        <w:rPr>
          <w:rFonts w:ascii="Times New Roman" w:hAnsi="Times New Roman" w:cs="Times New Roman"/>
          <w:sz w:val="24"/>
          <w:szCs w:val="24"/>
          <w:vertAlign w:val="subscript"/>
        </w:rPr>
        <w:t>n</w:t>
      </w:r>
      <w:r w:rsidRPr="00152016">
        <w:rPr>
          <w:rFonts w:ascii="Times New Roman" w:hAnsi="Times New Roman" w:cs="Times New Roman"/>
          <w:sz w:val="24"/>
          <w:szCs w:val="24"/>
        </w:rPr>
        <w:t>(S</w:t>
      </w:r>
      <w:r w:rsidRPr="00152016">
        <w:rPr>
          <w:rFonts w:ascii="Times New Roman" w:hAnsi="Times New Roman" w:cs="Times New Roman"/>
          <w:sz w:val="24"/>
          <w:szCs w:val="24"/>
          <w:vertAlign w:val="superscript"/>
        </w:rPr>
        <w:t>n</w:t>
      </w:r>
      <w:r w:rsidRPr="00152016">
        <w:rPr>
          <w:rFonts w:ascii="Times New Roman" w:hAnsi="Times New Roman" w:cs="Times New Roman"/>
          <w:sz w:val="24"/>
          <w:szCs w:val="24"/>
        </w:rPr>
        <w:t>) torsion-free? Or can we find a nontrivial element of finite order?</w:t>
      </w:r>
    </w:p>
    <w:p w14:paraId="0BCC496D" w14:textId="6E930A95" w:rsidR="00FF2153" w:rsidRPr="00152016" w:rsidRDefault="00FF2153" w:rsidP="00152016">
      <w:pPr>
        <w:spacing w:after="0" w:line="360" w:lineRule="auto"/>
        <w:ind w:left="-5"/>
        <w:jc w:val="both"/>
        <w:rPr>
          <w:rFonts w:ascii="Times New Roman" w:hAnsi="Times New Roman" w:cs="Times New Roman"/>
          <w:b/>
          <w:sz w:val="24"/>
          <w:szCs w:val="24"/>
        </w:rPr>
      </w:pPr>
      <w:r w:rsidRPr="00152016">
        <w:rPr>
          <w:rFonts w:ascii="Times New Roman" w:hAnsi="Times New Roman" w:cs="Times New Roman"/>
          <w:b/>
          <w:sz w:val="24"/>
          <w:szCs w:val="24"/>
        </w:rPr>
        <w:t>Theorem  (Fadell/Newwirth 1962)</w:t>
      </w:r>
    </w:p>
    <w:p w14:paraId="37299C63" w14:textId="77777777" w:rsidR="00FF2153" w:rsidRPr="00152016" w:rsidRDefault="00FF2153" w:rsidP="00152016">
      <w:pPr>
        <w:spacing w:after="0" w:line="360" w:lineRule="auto"/>
        <w:ind w:left="-5"/>
        <w:jc w:val="both"/>
        <w:rPr>
          <w:rFonts w:ascii="Times New Roman" w:hAnsi="Times New Roman" w:cs="Times New Roman"/>
          <w:sz w:val="24"/>
          <w:szCs w:val="24"/>
        </w:rPr>
      </w:pPr>
      <w:r w:rsidRPr="00152016">
        <w:rPr>
          <w:rFonts w:ascii="Times New Roman" w:hAnsi="Times New Roman" w:cs="Times New Roman"/>
          <w:sz w:val="24"/>
          <w:szCs w:val="24"/>
        </w:rPr>
        <w:t>The word σ</w:t>
      </w:r>
      <w:r w:rsidRPr="00152016">
        <w:rPr>
          <w:rFonts w:ascii="Times New Roman" w:hAnsi="Times New Roman" w:cs="Times New Roman"/>
          <w:sz w:val="24"/>
          <w:szCs w:val="24"/>
          <w:vertAlign w:val="subscript"/>
        </w:rPr>
        <w:t>1</w:t>
      </w:r>
      <w:r w:rsidRPr="00152016">
        <w:rPr>
          <w:rFonts w:ascii="Times New Roman" w:hAnsi="Times New Roman" w:cs="Times New Roman"/>
          <w:sz w:val="24"/>
          <w:szCs w:val="24"/>
        </w:rPr>
        <w:t>σ</w:t>
      </w:r>
      <w:r w:rsidRPr="00152016">
        <w:rPr>
          <w:rFonts w:ascii="Times New Roman" w:hAnsi="Times New Roman" w:cs="Times New Roman"/>
          <w:sz w:val="24"/>
          <w:szCs w:val="24"/>
          <w:vertAlign w:val="subscript"/>
        </w:rPr>
        <w:t xml:space="preserve">2 </w:t>
      </w:r>
      <w:r w:rsidRPr="00152016">
        <w:rPr>
          <w:rFonts w:ascii="Times New Roman" w:hAnsi="Times New Roman" w:cs="Times New Roman"/>
          <w:sz w:val="24"/>
          <w:szCs w:val="24"/>
        </w:rPr>
        <w:t>...σ</w:t>
      </w:r>
      <w:r w:rsidRPr="00152016">
        <w:rPr>
          <w:rFonts w:ascii="Times New Roman" w:hAnsi="Times New Roman" w:cs="Times New Roman"/>
          <w:sz w:val="24"/>
          <w:szCs w:val="24"/>
          <w:vertAlign w:val="subscript"/>
        </w:rPr>
        <w:t xml:space="preserve">n−1 </w:t>
      </w:r>
      <w:r w:rsidRPr="00152016">
        <w:rPr>
          <w:rFonts w:ascii="Times New Roman" w:hAnsi="Times New Roman" w:cs="Times New Roman"/>
          <w:sz w:val="24"/>
          <w:szCs w:val="24"/>
        </w:rPr>
        <w:t>has order 2n in B</w:t>
      </w:r>
      <w:r w:rsidRPr="00152016">
        <w:rPr>
          <w:rFonts w:ascii="Times New Roman" w:hAnsi="Times New Roman" w:cs="Times New Roman"/>
          <w:sz w:val="24"/>
          <w:szCs w:val="24"/>
          <w:vertAlign w:val="subscript"/>
        </w:rPr>
        <w:t>n</w:t>
      </w:r>
      <w:r w:rsidRPr="00152016">
        <w:rPr>
          <w:rFonts w:ascii="Times New Roman" w:hAnsi="Times New Roman" w:cs="Times New Roman"/>
          <w:sz w:val="24"/>
          <w:szCs w:val="24"/>
        </w:rPr>
        <w:t>(S</w:t>
      </w:r>
      <w:r w:rsidRPr="00152016">
        <w:rPr>
          <w:rFonts w:ascii="Times New Roman" w:hAnsi="Times New Roman" w:cs="Times New Roman"/>
          <w:sz w:val="24"/>
          <w:szCs w:val="24"/>
          <w:vertAlign w:val="superscript"/>
        </w:rPr>
        <w:t>2</w:t>
      </w:r>
      <w:r w:rsidRPr="00152016">
        <w:rPr>
          <w:rFonts w:ascii="Times New Roman" w:hAnsi="Times New Roman" w:cs="Times New Roman"/>
          <w:sz w:val="24"/>
          <w:szCs w:val="24"/>
        </w:rPr>
        <w:t>).</w:t>
      </w:r>
    </w:p>
    <w:p w14:paraId="526147DF" w14:textId="77777777" w:rsidR="00FF2153" w:rsidRPr="00152016" w:rsidRDefault="00FF2153" w:rsidP="00152016">
      <w:pPr>
        <w:spacing w:after="0" w:line="360" w:lineRule="auto"/>
        <w:ind w:left="-5"/>
        <w:jc w:val="both"/>
        <w:rPr>
          <w:rFonts w:ascii="Times New Roman" w:hAnsi="Times New Roman" w:cs="Times New Roman"/>
          <w:sz w:val="24"/>
          <w:szCs w:val="24"/>
        </w:rPr>
      </w:pPr>
      <w:r w:rsidRPr="00152016">
        <w:rPr>
          <w:rFonts w:ascii="Times New Roman" w:hAnsi="Times New Roman" w:cs="Times New Roman"/>
          <w:sz w:val="24"/>
          <w:szCs w:val="24"/>
        </w:rPr>
        <w:t>This can be seen geometrically, with a little imagination. The word σ</w:t>
      </w:r>
      <w:r w:rsidRPr="00152016">
        <w:rPr>
          <w:rFonts w:ascii="Times New Roman" w:hAnsi="Times New Roman" w:cs="Times New Roman"/>
          <w:sz w:val="24"/>
          <w:szCs w:val="24"/>
          <w:vertAlign w:val="subscript"/>
        </w:rPr>
        <w:t>1</w:t>
      </w:r>
      <w:r w:rsidRPr="00152016">
        <w:rPr>
          <w:rFonts w:ascii="Times New Roman" w:hAnsi="Times New Roman" w:cs="Times New Roman"/>
          <w:sz w:val="24"/>
          <w:szCs w:val="24"/>
        </w:rPr>
        <w:t>σ</w:t>
      </w:r>
      <w:r w:rsidRPr="00152016">
        <w:rPr>
          <w:rFonts w:ascii="Times New Roman" w:hAnsi="Times New Roman" w:cs="Times New Roman"/>
          <w:sz w:val="24"/>
          <w:szCs w:val="24"/>
          <w:vertAlign w:val="subscript"/>
        </w:rPr>
        <w:t xml:space="preserve">2 </w:t>
      </w:r>
      <w:r w:rsidRPr="00152016">
        <w:rPr>
          <w:rFonts w:ascii="Times New Roman" w:hAnsi="Times New Roman" w:cs="Times New Roman"/>
          <w:sz w:val="24"/>
          <w:szCs w:val="24"/>
        </w:rPr>
        <w:t>...σ</w:t>
      </w:r>
      <w:r w:rsidRPr="00152016">
        <w:rPr>
          <w:rFonts w:ascii="Times New Roman" w:hAnsi="Times New Roman" w:cs="Times New Roman"/>
          <w:sz w:val="24"/>
          <w:szCs w:val="24"/>
          <w:vertAlign w:val="subscript"/>
        </w:rPr>
        <w:t xml:space="preserve">n−1 </w:t>
      </w:r>
      <w:r w:rsidRPr="00152016">
        <w:rPr>
          <w:rFonts w:ascii="Times New Roman" w:hAnsi="Times New Roman" w:cs="Times New Roman"/>
          <w:sz w:val="24"/>
          <w:szCs w:val="24"/>
        </w:rPr>
        <w:t>corresponds to taking the first string over all the others to the nth position. If we do this n times, then each of the strings ends up back where it started, making a pure braid. If we then do the same thing a further n times (making 2n in total), each string winds round the remaining n − 1 strings twice. We may then utilise a move known as the ‘Dirac string trick’ (qv [5] for a series of diagrams depicting this operation) to untangle all n strings, resulting in a trivial braid.</w:t>
      </w:r>
    </w:p>
    <w:p w14:paraId="53B1F197" w14:textId="294F1B1C" w:rsidR="00FF2153" w:rsidRPr="00152016" w:rsidRDefault="00FF2153" w:rsidP="00152016">
      <w:pPr>
        <w:spacing w:after="0" w:line="360" w:lineRule="auto"/>
        <w:ind w:left="-5"/>
        <w:jc w:val="both"/>
        <w:rPr>
          <w:rFonts w:ascii="Times New Roman" w:hAnsi="Times New Roman" w:cs="Times New Roman"/>
          <w:sz w:val="24"/>
          <w:szCs w:val="24"/>
        </w:rPr>
      </w:pPr>
      <w:r w:rsidRPr="00152016">
        <w:rPr>
          <w:rFonts w:ascii="Times New Roman" w:hAnsi="Times New Roman" w:cs="Times New Roman"/>
          <w:sz w:val="24"/>
          <w:szCs w:val="24"/>
        </w:rPr>
        <w:t>What are some of these groups B</w:t>
      </w:r>
      <w:r w:rsidRPr="00152016">
        <w:rPr>
          <w:rFonts w:ascii="Times New Roman" w:hAnsi="Times New Roman" w:cs="Times New Roman"/>
          <w:sz w:val="24"/>
          <w:szCs w:val="24"/>
          <w:vertAlign w:val="subscript"/>
        </w:rPr>
        <w:t>n</w:t>
      </w:r>
      <w:r w:rsidRPr="00152016">
        <w:rPr>
          <w:rFonts w:ascii="Times New Roman" w:hAnsi="Times New Roman" w:cs="Times New Roman"/>
          <w:sz w:val="24"/>
          <w:szCs w:val="24"/>
        </w:rPr>
        <w:t>(S</w:t>
      </w:r>
      <w:r w:rsidRPr="00152016">
        <w:rPr>
          <w:rFonts w:ascii="Times New Roman" w:hAnsi="Times New Roman" w:cs="Times New Roman"/>
          <w:sz w:val="24"/>
          <w:szCs w:val="24"/>
          <w:vertAlign w:val="superscript"/>
        </w:rPr>
        <w:t>2</w:t>
      </w:r>
      <w:r w:rsidRPr="00152016">
        <w:rPr>
          <w:rFonts w:ascii="Times New Roman" w:hAnsi="Times New Roman" w:cs="Times New Roman"/>
          <w:sz w:val="24"/>
          <w:szCs w:val="24"/>
        </w:rPr>
        <w:t>) like? Notice that B</w:t>
      </w:r>
      <w:r w:rsidRPr="00152016">
        <w:rPr>
          <w:rFonts w:ascii="Times New Roman" w:hAnsi="Times New Roman" w:cs="Times New Roman"/>
          <w:sz w:val="24"/>
          <w:szCs w:val="24"/>
          <w:vertAlign w:val="subscript"/>
        </w:rPr>
        <w:t>n</w:t>
      </w:r>
      <w:r w:rsidRPr="00152016">
        <w:rPr>
          <w:rFonts w:ascii="Times New Roman" w:hAnsi="Times New Roman" w:cs="Times New Roman"/>
          <w:sz w:val="24"/>
          <w:szCs w:val="24"/>
        </w:rPr>
        <w:t>(E</w:t>
      </w:r>
      <w:r w:rsidRPr="00152016">
        <w:rPr>
          <w:rFonts w:ascii="Times New Roman" w:hAnsi="Times New Roman" w:cs="Times New Roman"/>
          <w:sz w:val="24"/>
          <w:szCs w:val="24"/>
          <w:vertAlign w:val="superscript"/>
        </w:rPr>
        <w:t>2</w:t>
      </w:r>
      <w:r w:rsidRPr="00152016">
        <w:rPr>
          <w:rFonts w:ascii="Times New Roman" w:hAnsi="Times New Roman" w:cs="Times New Roman"/>
          <w:sz w:val="24"/>
          <w:szCs w:val="24"/>
        </w:rPr>
        <w:t>) is infinite for n &gt; 1, but the previous theorem suggests that this might not necessarily be the case for the braid groups of the 2-sphere.</w:t>
      </w:r>
    </w:p>
    <w:tbl>
      <w:tblPr>
        <w:tblpPr w:leftFromText="180" w:rightFromText="180" w:vertAnchor="text" w:horzAnchor="margin" w:tblpXSpec="center" w:tblpY="49"/>
        <w:tblW w:w="5275" w:type="dxa"/>
        <w:tblCellMar>
          <w:left w:w="0" w:type="dxa"/>
          <w:right w:w="0" w:type="dxa"/>
        </w:tblCellMar>
        <w:tblLook w:val="04A0" w:firstRow="1" w:lastRow="0" w:firstColumn="1" w:lastColumn="0" w:noHBand="0" w:noVBand="1"/>
      </w:tblPr>
      <w:tblGrid>
        <w:gridCol w:w="1006"/>
        <w:gridCol w:w="4269"/>
      </w:tblGrid>
      <w:tr w:rsidR="00152016" w:rsidRPr="00152016" w14:paraId="473A6CD3" w14:textId="77777777" w:rsidTr="00152016">
        <w:trPr>
          <w:trHeight w:val="122"/>
        </w:trPr>
        <w:tc>
          <w:tcPr>
            <w:tcW w:w="1006" w:type="dxa"/>
            <w:tcBorders>
              <w:top w:val="nil"/>
              <w:left w:val="nil"/>
              <w:bottom w:val="nil"/>
              <w:right w:val="nil"/>
            </w:tcBorders>
          </w:tcPr>
          <w:p w14:paraId="611D160D" w14:textId="77777777" w:rsidR="00152016" w:rsidRPr="00152016" w:rsidRDefault="00152016" w:rsidP="00152016">
            <w:pPr>
              <w:spacing w:after="0" w:line="360" w:lineRule="auto"/>
              <w:ind w:left="-5"/>
              <w:jc w:val="both"/>
              <w:rPr>
                <w:rFonts w:ascii="Times New Roman" w:hAnsi="Times New Roman" w:cs="Times New Roman"/>
                <w:sz w:val="24"/>
                <w:szCs w:val="24"/>
              </w:rPr>
            </w:pPr>
            <w:r w:rsidRPr="00152016">
              <w:rPr>
                <w:rFonts w:ascii="Times New Roman" w:hAnsi="Times New Roman" w:cs="Times New Roman"/>
                <w:sz w:val="24"/>
                <w:szCs w:val="24"/>
              </w:rPr>
              <w:t>In fact</w:t>
            </w:r>
          </w:p>
        </w:tc>
        <w:tc>
          <w:tcPr>
            <w:tcW w:w="4269" w:type="dxa"/>
            <w:tcBorders>
              <w:top w:val="nil"/>
              <w:left w:val="nil"/>
              <w:bottom w:val="nil"/>
              <w:right w:val="nil"/>
            </w:tcBorders>
          </w:tcPr>
          <w:p w14:paraId="33E3DA4C" w14:textId="77777777" w:rsidR="00152016" w:rsidRPr="00152016" w:rsidRDefault="00152016" w:rsidP="00152016">
            <w:pPr>
              <w:spacing w:after="0" w:line="360" w:lineRule="auto"/>
              <w:ind w:left="-5"/>
              <w:jc w:val="both"/>
              <w:rPr>
                <w:rFonts w:ascii="Times New Roman" w:hAnsi="Times New Roman" w:cs="Times New Roman"/>
                <w:sz w:val="24"/>
                <w:szCs w:val="24"/>
              </w:rPr>
            </w:pPr>
          </w:p>
        </w:tc>
      </w:tr>
      <w:tr w:rsidR="00152016" w:rsidRPr="00152016" w14:paraId="2DBD49C0" w14:textId="77777777" w:rsidTr="00152016">
        <w:trPr>
          <w:trHeight w:val="151"/>
        </w:trPr>
        <w:tc>
          <w:tcPr>
            <w:tcW w:w="1006" w:type="dxa"/>
            <w:tcBorders>
              <w:top w:val="nil"/>
              <w:left w:val="nil"/>
              <w:bottom w:val="nil"/>
              <w:right w:val="nil"/>
            </w:tcBorders>
          </w:tcPr>
          <w:p w14:paraId="276DC4FA" w14:textId="77777777" w:rsidR="00152016" w:rsidRPr="00152016" w:rsidRDefault="00152016" w:rsidP="00152016">
            <w:pPr>
              <w:spacing w:after="0" w:line="360" w:lineRule="auto"/>
              <w:ind w:left="-5"/>
              <w:jc w:val="both"/>
              <w:rPr>
                <w:rFonts w:ascii="Times New Roman" w:hAnsi="Times New Roman" w:cs="Times New Roman"/>
                <w:sz w:val="24"/>
                <w:szCs w:val="24"/>
              </w:rPr>
            </w:pPr>
            <w:r w:rsidRPr="00152016">
              <w:rPr>
                <w:rFonts w:ascii="Times New Roman" w:hAnsi="Times New Roman" w:cs="Times New Roman"/>
                <w:sz w:val="24"/>
                <w:szCs w:val="24"/>
              </w:rPr>
              <w:t>PB</w:t>
            </w:r>
            <w:r w:rsidRPr="00152016">
              <w:rPr>
                <w:rFonts w:ascii="Times New Roman" w:hAnsi="Times New Roman" w:cs="Times New Roman"/>
                <w:sz w:val="24"/>
                <w:szCs w:val="24"/>
                <w:vertAlign w:val="subscript"/>
              </w:rPr>
              <w:t>2</w:t>
            </w:r>
            <w:r w:rsidRPr="00152016">
              <w:rPr>
                <w:rFonts w:ascii="Times New Roman" w:hAnsi="Times New Roman" w:cs="Times New Roman"/>
                <w:sz w:val="24"/>
                <w:szCs w:val="24"/>
              </w:rPr>
              <w:t>(S</w:t>
            </w:r>
            <w:r w:rsidRPr="00152016">
              <w:rPr>
                <w:rFonts w:ascii="Times New Roman" w:hAnsi="Times New Roman" w:cs="Times New Roman"/>
                <w:sz w:val="24"/>
                <w:szCs w:val="24"/>
                <w:vertAlign w:val="superscript"/>
              </w:rPr>
              <w:t>2</w:t>
            </w:r>
            <w:r w:rsidRPr="00152016">
              <w:rPr>
                <w:rFonts w:ascii="Times New Roman" w:hAnsi="Times New Roman" w:cs="Times New Roman"/>
                <w:sz w:val="24"/>
                <w:szCs w:val="24"/>
              </w:rPr>
              <w:t>)</w:t>
            </w:r>
          </w:p>
        </w:tc>
        <w:tc>
          <w:tcPr>
            <w:tcW w:w="4269" w:type="dxa"/>
            <w:tcBorders>
              <w:top w:val="nil"/>
              <w:left w:val="nil"/>
              <w:bottom w:val="nil"/>
              <w:right w:val="nil"/>
            </w:tcBorders>
          </w:tcPr>
          <w:p w14:paraId="392A7AFF" w14:textId="77777777" w:rsidR="00152016" w:rsidRPr="00152016" w:rsidRDefault="00152016" w:rsidP="00152016">
            <w:pPr>
              <w:spacing w:after="0" w:line="360" w:lineRule="auto"/>
              <w:ind w:left="-5"/>
              <w:jc w:val="both"/>
              <w:rPr>
                <w:rFonts w:ascii="Times New Roman" w:hAnsi="Times New Roman" w:cs="Times New Roman"/>
                <w:sz w:val="24"/>
                <w:szCs w:val="24"/>
              </w:rPr>
            </w:pPr>
            <w:r w:rsidRPr="00152016">
              <w:rPr>
                <w:rFonts w:ascii="Times New Roman" w:hAnsi="Times New Roman" w:cs="Times New Roman"/>
                <w:sz w:val="24"/>
                <w:szCs w:val="24"/>
              </w:rPr>
              <w:t>= 0</w:t>
            </w:r>
          </w:p>
        </w:tc>
      </w:tr>
      <w:tr w:rsidR="00152016" w:rsidRPr="00152016" w14:paraId="51FE1512" w14:textId="77777777" w:rsidTr="00152016">
        <w:trPr>
          <w:trHeight w:val="139"/>
        </w:trPr>
        <w:tc>
          <w:tcPr>
            <w:tcW w:w="1006" w:type="dxa"/>
            <w:tcBorders>
              <w:top w:val="nil"/>
              <w:left w:val="nil"/>
              <w:bottom w:val="nil"/>
              <w:right w:val="nil"/>
            </w:tcBorders>
          </w:tcPr>
          <w:p w14:paraId="51C31EAB" w14:textId="77777777" w:rsidR="00152016" w:rsidRPr="00152016" w:rsidRDefault="00152016" w:rsidP="00152016">
            <w:pPr>
              <w:spacing w:after="0" w:line="360" w:lineRule="auto"/>
              <w:ind w:left="-5"/>
              <w:jc w:val="both"/>
              <w:rPr>
                <w:rFonts w:ascii="Times New Roman" w:hAnsi="Times New Roman" w:cs="Times New Roman"/>
                <w:sz w:val="24"/>
                <w:szCs w:val="24"/>
              </w:rPr>
            </w:pPr>
            <w:r w:rsidRPr="00152016">
              <w:rPr>
                <w:rFonts w:ascii="Times New Roman" w:hAnsi="Times New Roman" w:cs="Times New Roman"/>
                <w:sz w:val="24"/>
                <w:szCs w:val="24"/>
              </w:rPr>
              <w:t>B</w:t>
            </w:r>
            <w:r w:rsidRPr="00152016">
              <w:rPr>
                <w:rFonts w:ascii="Times New Roman" w:hAnsi="Times New Roman" w:cs="Times New Roman"/>
                <w:sz w:val="24"/>
                <w:szCs w:val="24"/>
                <w:vertAlign w:val="subscript"/>
              </w:rPr>
              <w:t>2</w:t>
            </w:r>
            <w:r w:rsidRPr="00152016">
              <w:rPr>
                <w:rFonts w:ascii="Times New Roman" w:hAnsi="Times New Roman" w:cs="Times New Roman"/>
                <w:sz w:val="24"/>
                <w:szCs w:val="24"/>
              </w:rPr>
              <w:t>(S</w:t>
            </w:r>
            <w:r w:rsidRPr="00152016">
              <w:rPr>
                <w:rFonts w:ascii="Times New Roman" w:hAnsi="Times New Roman" w:cs="Times New Roman"/>
                <w:sz w:val="24"/>
                <w:szCs w:val="24"/>
                <w:vertAlign w:val="superscript"/>
              </w:rPr>
              <w:t>2</w:t>
            </w:r>
            <w:r w:rsidRPr="00152016">
              <w:rPr>
                <w:rFonts w:ascii="Times New Roman" w:hAnsi="Times New Roman" w:cs="Times New Roman"/>
                <w:sz w:val="24"/>
                <w:szCs w:val="24"/>
              </w:rPr>
              <w:t>)</w:t>
            </w:r>
          </w:p>
        </w:tc>
        <w:tc>
          <w:tcPr>
            <w:tcW w:w="4269" w:type="dxa"/>
            <w:tcBorders>
              <w:top w:val="nil"/>
              <w:left w:val="nil"/>
              <w:bottom w:val="nil"/>
              <w:right w:val="nil"/>
            </w:tcBorders>
          </w:tcPr>
          <w:p w14:paraId="457C70BE" w14:textId="77777777" w:rsidR="00152016" w:rsidRPr="00152016" w:rsidRDefault="00152016" w:rsidP="00152016">
            <w:pPr>
              <w:spacing w:after="0" w:line="360" w:lineRule="auto"/>
              <w:ind w:left="-5"/>
              <w:jc w:val="both"/>
              <w:rPr>
                <w:rFonts w:ascii="Times New Roman" w:hAnsi="Times New Roman" w:cs="Times New Roman"/>
                <w:sz w:val="24"/>
                <w:szCs w:val="24"/>
              </w:rPr>
            </w:pPr>
            <w:r w:rsidRPr="00152016">
              <w:rPr>
                <w:rFonts w:ascii="Times New Roman" w:hAnsi="Times New Roman" w:cs="Times New Roman"/>
                <w:sz w:val="24"/>
                <w:szCs w:val="24"/>
              </w:rPr>
              <w:t>= Z2</w:t>
            </w:r>
          </w:p>
        </w:tc>
      </w:tr>
      <w:tr w:rsidR="00152016" w:rsidRPr="00152016" w14:paraId="3BF71330" w14:textId="77777777" w:rsidTr="00152016">
        <w:trPr>
          <w:trHeight w:val="136"/>
        </w:trPr>
        <w:tc>
          <w:tcPr>
            <w:tcW w:w="1006" w:type="dxa"/>
            <w:tcBorders>
              <w:top w:val="nil"/>
              <w:left w:val="nil"/>
              <w:bottom w:val="nil"/>
              <w:right w:val="nil"/>
            </w:tcBorders>
          </w:tcPr>
          <w:p w14:paraId="1B7B2A89" w14:textId="77777777" w:rsidR="00152016" w:rsidRPr="00152016" w:rsidRDefault="00152016" w:rsidP="00152016">
            <w:pPr>
              <w:spacing w:after="0" w:line="360" w:lineRule="auto"/>
              <w:ind w:left="-5"/>
              <w:jc w:val="both"/>
              <w:rPr>
                <w:rFonts w:ascii="Times New Roman" w:hAnsi="Times New Roman" w:cs="Times New Roman"/>
                <w:sz w:val="24"/>
                <w:szCs w:val="24"/>
              </w:rPr>
            </w:pPr>
            <w:r w:rsidRPr="00152016">
              <w:rPr>
                <w:rFonts w:ascii="Times New Roman" w:hAnsi="Times New Roman" w:cs="Times New Roman"/>
                <w:sz w:val="24"/>
                <w:szCs w:val="24"/>
              </w:rPr>
              <w:t>PB</w:t>
            </w:r>
            <w:r w:rsidRPr="00152016">
              <w:rPr>
                <w:rFonts w:ascii="Times New Roman" w:hAnsi="Times New Roman" w:cs="Times New Roman"/>
                <w:sz w:val="24"/>
                <w:szCs w:val="24"/>
                <w:vertAlign w:val="subscript"/>
              </w:rPr>
              <w:t>3</w:t>
            </w:r>
            <w:r w:rsidRPr="00152016">
              <w:rPr>
                <w:rFonts w:ascii="Times New Roman" w:hAnsi="Times New Roman" w:cs="Times New Roman"/>
                <w:sz w:val="24"/>
                <w:szCs w:val="24"/>
              </w:rPr>
              <w:t>(S</w:t>
            </w:r>
            <w:r w:rsidRPr="00152016">
              <w:rPr>
                <w:rFonts w:ascii="Times New Roman" w:hAnsi="Times New Roman" w:cs="Times New Roman"/>
                <w:sz w:val="24"/>
                <w:szCs w:val="24"/>
                <w:vertAlign w:val="superscript"/>
              </w:rPr>
              <w:t>2</w:t>
            </w:r>
            <w:r w:rsidRPr="00152016">
              <w:rPr>
                <w:rFonts w:ascii="Times New Roman" w:hAnsi="Times New Roman" w:cs="Times New Roman"/>
                <w:sz w:val="24"/>
                <w:szCs w:val="24"/>
              </w:rPr>
              <w:t>)</w:t>
            </w:r>
          </w:p>
        </w:tc>
        <w:tc>
          <w:tcPr>
            <w:tcW w:w="4269" w:type="dxa"/>
            <w:tcBorders>
              <w:top w:val="nil"/>
              <w:left w:val="nil"/>
              <w:bottom w:val="nil"/>
              <w:right w:val="nil"/>
            </w:tcBorders>
          </w:tcPr>
          <w:p w14:paraId="5F1B78D3" w14:textId="77777777" w:rsidR="00152016" w:rsidRPr="00152016" w:rsidRDefault="00152016" w:rsidP="00152016">
            <w:pPr>
              <w:spacing w:after="0" w:line="360" w:lineRule="auto"/>
              <w:ind w:left="-5"/>
              <w:jc w:val="both"/>
              <w:rPr>
                <w:rFonts w:ascii="Times New Roman" w:hAnsi="Times New Roman" w:cs="Times New Roman"/>
                <w:sz w:val="24"/>
                <w:szCs w:val="24"/>
              </w:rPr>
            </w:pPr>
            <w:r w:rsidRPr="00152016">
              <w:rPr>
                <w:rFonts w:ascii="Times New Roman" w:hAnsi="Times New Roman" w:cs="Times New Roman"/>
                <w:sz w:val="24"/>
                <w:szCs w:val="24"/>
              </w:rPr>
              <w:t>= Z2</w:t>
            </w:r>
          </w:p>
        </w:tc>
      </w:tr>
      <w:tr w:rsidR="00152016" w:rsidRPr="00152016" w14:paraId="7D78455B" w14:textId="77777777" w:rsidTr="00152016">
        <w:trPr>
          <w:trHeight w:val="121"/>
        </w:trPr>
        <w:tc>
          <w:tcPr>
            <w:tcW w:w="1006" w:type="dxa"/>
            <w:tcBorders>
              <w:top w:val="nil"/>
              <w:left w:val="nil"/>
              <w:bottom w:val="nil"/>
              <w:right w:val="nil"/>
            </w:tcBorders>
          </w:tcPr>
          <w:p w14:paraId="10A7FECB" w14:textId="77777777" w:rsidR="00152016" w:rsidRPr="00152016" w:rsidRDefault="00152016" w:rsidP="00152016">
            <w:pPr>
              <w:spacing w:after="0" w:line="360" w:lineRule="auto"/>
              <w:ind w:left="-5"/>
              <w:jc w:val="both"/>
              <w:rPr>
                <w:rFonts w:ascii="Times New Roman" w:hAnsi="Times New Roman" w:cs="Times New Roman"/>
                <w:sz w:val="24"/>
                <w:szCs w:val="24"/>
              </w:rPr>
            </w:pPr>
            <w:r w:rsidRPr="00152016">
              <w:rPr>
                <w:rFonts w:ascii="Times New Roman" w:hAnsi="Times New Roman" w:cs="Times New Roman"/>
                <w:sz w:val="24"/>
                <w:szCs w:val="24"/>
              </w:rPr>
              <w:t>B</w:t>
            </w:r>
            <w:r w:rsidRPr="00152016">
              <w:rPr>
                <w:rFonts w:ascii="Times New Roman" w:hAnsi="Times New Roman" w:cs="Times New Roman"/>
                <w:sz w:val="24"/>
                <w:szCs w:val="24"/>
                <w:vertAlign w:val="subscript"/>
              </w:rPr>
              <w:t>3</w:t>
            </w:r>
            <w:r w:rsidRPr="00152016">
              <w:rPr>
                <w:rFonts w:ascii="Times New Roman" w:hAnsi="Times New Roman" w:cs="Times New Roman"/>
                <w:sz w:val="24"/>
                <w:szCs w:val="24"/>
              </w:rPr>
              <w:t>(S</w:t>
            </w:r>
            <w:r w:rsidRPr="00152016">
              <w:rPr>
                <w:rFonts w:ascii="Times New Roman" w:hAnsi="Times New Roman" w:cs="Times New Roman"/>
                <w:sz w:val="24"/>
                <w:szCs w:val="24"/>
                <w:vertAlign w:val="superscript"/>
              </w:rPr>
              <w:t>2</w:t>
            </w:r>
            <w:r w:rsidRPr="00152016">
              <w:rPr>
                <w:rFonts w:ascii="Times New Roman" w:hAnsi="Times New Roman" w:cs="Times New Roman"/>
                <w:sz w:val="24"/>
                <w:szCs w:val="24"/>
              </w:rPr>
              <w:t>)</w:t>
            </w:r>
          </w:p>
        </w:tc>
        <w:tc>
          <w:tcPr>
            <w:tcW w:w="4269" w:type="dxa"/>
            <w:tcBorders>
              <w:top w:val="nil"/>
              <w:left w:val="nil"/>
              <w:bottom w:val="nil"/>
              <w:right w:val="nil"/>
            </w:tcBorders>
          </w:tcPr>
          <w:p w14:paraId="17E669DF" w14:textId="77777777" w:rsidR="00152016" w:rsidRPr="00152016" w:rsidRDefault="00152016" w:rsidP="00152016">
            <w:pPr>
              <w:spacing w:after="0" w:line="360" w:lineRule="auto"/>
              <w:ind w:left="-5"/>
              <w:jc w:val="both"/>
              <w:rPr>
                <w:rFonts w:ascii="Times New Roman" w:hAnsi="Times New Roman" w:cs="Times New Roman"/>
                <w:sz w:val="24"/>
                <w:szCs w:val="24"/>
              </w:rPr>
            </w:pPr>
            <w:r w:rsidRPr="00152016">
              <w:rPr>
                <w:rFonts w:ascii="Times New Roman" w:hAnsi="Times New Roman" w:cs="Times New Roman"/>
                <w:sz w:val="24"/>
                <w:szCs w:val="24"/>
              </w:rPr>
              <w:t>is a ZS-metacyclic group of order 12</w:t>
            </w:r>
          </w:p>
        </w:tc>
      </w:tr>
    </w:tbl>
    <w:p w14:paraId="6C8DFF4D" w14:textId="77777777" w:rsidR="00FF2153" w:rsidRPr="00152016" w:rsidRDefault="00FF2153" w:rsidP="00152016">
      <w:pPr>
        <w:spacing w:after="429" w:line="360" w:lineRule="auto"/>
        <w:ind w:left="-5"/>
        <w:rPr>
          <w:rFonts w:ascii="Times New Roman" w:hAnsi="Times New Roman" w:cs="Times New Roman"/>
          <w:sz w:val="24"/>
          <w:szCs w:val="24"/>
        </w:rPr>
      </w:pPr>
    </w:p>
    <w:p w14:paraId="6831CCC0" w14:textId="77777777" w:rsidR="00152016" w:rsidRDefault="00152016" w:rsidP="00152016">
      <w:pPr>
        <w:spacing w:after="429" w:line="360" w:lineRule="auto"/>
        <w:ind w:left="-5"/>
        <w:jc w:val="center"/>
        <w:rPr>
          <w:rFonts w:ascii="Times New Roman" w:hAnsi="Times New Roman" w:cs="Times New Roman"/>
          <w:b/>
          <w:sz w:val="24"/>
          <w:szCs w:val="24"/>
        </w:rPr>
      </w:pPr>
      <w:bookmarkStart w:id="2" w:name="_Toc71509"/>
    </w:p>
    <w:p w14:paraId="33382A5C" w14:textId="77777777" w:rsidR="00152016" w:rsidRDefault="00152016" w:rsidP="00D01B1B">
      <w:pPr>
        <w:spacing w:after="429" w:line="360" w:lineRule="auto"/>
        <w:rPr>
          <w:rFonts w:ascii="Times New Roman" w:hAnsi="Times New Roman" w:cs="Times New Roman"/>
          <w:b/>
          <w:sz w:val="24"/>
          <w:szCs w:val="24"/>
        </w:rPr>
      </w:pPr>
    </w:p>
    <w:p w14:paraId="1E8817D3" w14:textId="5AFFCAAF" w:rsidR="00FF2153" w:rsidRPr="00152016" w:rsidRDefault="00FF2153" w:rsidP="00152016">
      <w:pPr>
        <w:pStyle w:val="ListParagraph"/>
        <w:numPr>
          <w:ilvl w:val="0"/>
          <w:numId w:val="14"/>
        </w:numPr>
        <w:spacing w:after="429" w:line="360" w:lineRule="auto"/>
        <w:jc w:val="center"/>
        <w:rPr>
          <w:rFonts w:ascii="Times New Roman" w:hAnsi="Times New Roman" w:cs="Times New Roman"/>
          <w:b/>
          <w:sz w:val="24"/>
          <w:szCs w:val="24"/>
        </w:rPr>
      </w:pPr>
      <w:r w:rsidRPr="00152016">
        <w:rPr>
          <w:rFonts w:ascii="Times New Roman" w:hAnsi="Times New Roman" w:cs="Times New Roman"/>
          <w:b/>
          <w:sz w:val="24"/>
          <w:szCs w:val="24"/>
        </w:rPr>
        <w:t>Representations of braid groups</w:t>
      </w:r>
      <w:bookmarkEnd w:id="2"/>
    </w:p>
    <w:p w14:paraId="720E8D5C" w14:textId="77777777" w:rsidR="00D01B1B" w:rsidRDefault="00FF2153" w:rsidP="00D01B1B">
      <w:pPr>
        <w:spacing w:after="429" w:line="360" w:lineRule="auto"/>
        <w:ind w:left="-5"/>
        <w:rPr>
          <w:rFonts w:ascii="Times New Roman" w:hAnsi="Times New Roman" w:cs="Times New Roman"/>
          <w:bCs/>
          <w:sz w:val="24"/>
          <w:szCs w:val="24"/>
        </w:rPr>
      </w:pPr>
      <w:r w:rsidRPr="00152016">
        <w:rPr>
          <w:rFonts w:ascii="Times New Roman" w:hAnsi="Times New Roman" w:cs="Times New Roman"/>
          <w:bCs/>
          <w:sz w:val="24"/>
          <w:szCs w:val="24"/>
        </w:rPr>
        <w:t>we provide a brief overview of Fox’ free differential calculus, show how it may be used to construct matrix representations of automorphism groups of F</w:t>
      </w:r>
      <w:r w:rsidRPr="00152016">
        <w:rPr>
          <w:rFonts w:ascii="Times New Roman" w:hAnsi="Times New Roman" w:cs="Times New Roman"/>
          <w:bCs/>
          <w:sz w:val="24"/>
          <w:szCs w:val="24"/>
          <w:vertAlign w:val="subscript"/>
        </w:rPr>
        <w:t>n</w:t>
      </w:r>
      <w:r w:rsidRPr="00152016">
        <w:rPr>
          <w:rFonts w:ascii="Times New Roman" w:hAnsi="Times New Roman" w:cs="Times New Roman"/>
          <w:bCs/>
          <w:sz w:val="24"/>
          <w:szCs w:val="24"/>
        </w:rPr>
        <w:t>, and then look at two examples, namely Burau and Gassner’s representations of, respectively, B</w:t>
      </w:r>
      <w:r w:rsidRPr="00152016">
        <w:rPr>
          <w:rFonts w:ascii="Times New Roman" w:hAnsi="Times New Roman" w:cs="Times New Roman"/>
          <w:bCs/>
          <w:sz w:val="24"/>
          <w:szCs w:val="24"/>
          <w:vertAlign w:val="subscript"/>
        </w:rPr>
        <w:t xml:space="preserve">n </w:t>
      </w:r>
      <w:r w:rsidRPr="00152016">
        <w:rPr>
          <w:rFonts w:ascii="Times New Roman" w:hAnsi="Times New Roman" w:cs="Times New Roman"/>
          <w:bCs/>
          <w:sz w:val="24"/>
          <w:szCs w:val="24"/>
        </w:rPr>
        <w:t>and PB</w:t>
      </w:r>
      <w:r w:rsidRPr="00152016">
        <w:rPr>
          <w:rFonts w:ascii="Times New Roman" w:hAnsi="Times New Roman" w:cs="Times New Roman"/>
          <w:bCs/>
          <w:sz w:val="24"/>
          <w:szCs w:val="24"/>
          <w:vertAlign w:val="subscript"/>
        </w:rPr>
        <w:t>n</w:t>
      </w:r>
    </w:p>
    <w:p w14:paraId="6ABD3725" w14:textId="77777777" w:rsidR="00D01B1B" w:rsidRDefault="00D01B1B" w:rsidP="00D01B1B">
      <w:pPr>
        <w:spacing w:after="429" w:line="360" w:lineRule="auto"/>
        <w:ind w:left="-5"/>
        <w:rPr>
          <w:rFonts w:ascii="Times New Roman" w:hAnsi="Times New Roman" w:cs="Times New Roman"/>
          <w:bCs/>
          <w:sz w:val="24"/>
          <w:szCs w:val="24"/>
        </w:rPr>
      </w:pPr>
    </w:p>
    <w:p w14:paraId="389B718A" w14:textId="77777777" w:rsidR="00D01B1B" w:rsidRDefault="00D01B1B" w:rsidP="00D01B1B">
      <w:pPr>
        <w:spacing w:after="429" w:line="360" w:lineRule="auto"/>
        <w:ind w:left="-5"/>
        <w:rPr>
          <w:rFonts w:ascii="Times New Roman" w:hAnsi="Times New Roman" w:cs="Times New Roman"/>
          <w:bCs/>
          <w:sz w:val="24"/>
          <w:szCs w:val="24"/>
        </w:rPr>
      </w:pPr>
    </w:p>
    <w:p w14:paraId="7319AF2E" w14:textId="77777777" w:rsidR="00D01B1B" w:rsidRDefault="00D01B1B" w:rsidP="00D01B1B">
      <w:pPr>
        <w:spacing w:after="429" w:line="360" w:lineRule="auto"/>
        <w:ind w:left="-5"/>
        <w:rPr>
          <w:rFonts w:ascii="Times New Roman" w:hAnsi="Times New Roman" w:cs="Times New Roman"/>
          <w:bCs/>
          <w:sz w:val="24"/>
          <w:szCs w:val="24"/>
        </w:rPr>
      </w:pPr>
    </w:p>
    <w:p w14:paraId="383D491D" w14:textId="3E5F8FBA" w:rsidR="004217D8" w:rsidRPr="00D01B1B" w:rsidRDefault="004217D8" w:rsidP="00D01B1B">
      <w:pPr>
        <w:spacing w:after="429" w:line="360" w:lineRule="auto"/>
        <w:ind w:left="-5"/>
        <w:rPr>
          <w:rFonts w:ascii="Times New Roman" w:hAnsi="Times New Roman" w:cs="Times New Roman"/>
          <w:bCs/>
          <w:sz w:val="24"/>
          <w:szCs w:val="24"/>
        </w:rPr>
      </w:pPr>
      <w:r w:rsidRPr="00152016">
        <w:rPr>
          <w:rFonts w:ascii="Times New Roman" w:hAnsi="Times New Roman" w:cs="Times New Roman"/>
          <w:b/>
          <w:sz w:val="24"/>
          <w:szCs w:val="24"/>
        </w:rPr>
        <w:t>Free differential calculus</w:t>
      </w:r>
    </w:p>
    <w:p w14:paraId="5BDA1913" w14:textId="683E472C" w:rsidR="004217D8" w:rsidRPr="00152016" w:rsidRDefault="004217D8" w:rsidP="00152016">
      <w:pPr>
        <w:spacing w:after="429" w:line="360" w:lineRule="auto"/>
        <w:ind w:left="-5"/>
        <w:rPr>
          <w:rFonts w:ascii="Times New Roman" w:hAnsi="Times New Roman" w:cs="Times New Roman"/>
          <w:b/>
          <w:sz w:val="24"/>
          <w:szCs w:val="24"/>
        </w:rPr>
      </w:pPr>
      <w:r w:rsidRPr="00152016">
        <w:rPr>
          <w:rFonts w:ascii="Times New Roman" w:hAnsi="Times New Roman" w:cs="Times New Roman"/>
          <w:sz w:val="24"/>
          <w:szCs w:val="24"/>
        </w:rPr>
        <w:t xml:space="preserve">Let </w:t>
      </w:r>
      <w:r w:rsidRPr="00152016">
        <w:rPr>
          <w:rFonts w:ascii="Times New Roman" w:eastAsia="Cambria" w:hAnsi="Times New Roman" w:cs="Times New Roman"/>
          <w:sz w:val="24"/>
          <w:szCs w:val="24"/>
        </w:rPr>
        <w:t>F</w:t>
      </w:r>
      <w:r w:rsidRPr="00152016">
        <w:rPr>
          <w:rFonts w:ascii="Times New Roman" w:eastAsia="Cambria" w:hAnsi="Times New Roman" w:cs="Times New Roman"/>
          <w:sz w:val="24"/>
          <w:szCs w:val="24"/>
          <w:vertAlign w:val="subscript"/>
        </w:rPr>
        <w:t xml:space="preserve">n </w:t>
      </w:r>
      <w:r w:rsidRPr="00152016">
        <w:rPr>
          <w:rFonts w:ascii="Times New Roman" w:hAnsi="Times New Roman" w:cs="Times New Roman"/>
          <w:sz w:val="24"/>
          <w:szCs w:val="24"/>
        </w:rPr>
        <w:t xml:space="preserve">be a free group of rank </w:t>
      </w:r>
      <w:r w:rsidRPr="00152016">
        <w:rPr>
          <w:rFonts w:ascii="Times New Roman" w:eastAsia="Cambria" w:hAnsi="Times New Roman" w:cs="Times New Roman"/>
          <w:sz w:val="24"/>
          <w:szCs w:val="24"/>
        </w:rPr>
        <w:t>n</w:t>
      </w:r>
      <w:r w:rsidRPr="00152016">
        <w:rPr>
          <w:rFonts w:ascii="Times New Roman" w:hAnsi="Times New Roman" w:cs="Times New Roman"/>
          <w:sz w:val="24"/>
          <w:szCs w:val="24"/>
        </w:rPr>
        <w:t xml:space="preserve">, with basis </w:t>
      </w:r>
      <w:r w:rsidRPr="00152016">
        <w:rPr>
          <w:rFonts w:ascii="Times New Roman" w:eastAsia="Cambria" w:hAnsi="Times New Roman" w:cs="Times New Roman"/>
          <w:sz w:val="24"/>
          <w:szCs w:val="24"/>
        </w:rPr>
        <w:t>{x</w:t>
      </w:r>
      <w:r w:rsidRPr="00152016">
        <w:rPr>
          <w:rFonts w:ascii="Times New Roman" w:eastAsia="Cambria" w:hAnsi="Times New Roman" w:cs="Times New Roman"/>
          <w:sz w:val="24"/>
          <w:szCs w:val="24"/>
          <w:vertAlign w:val="subscript"/>
        </w:rPr>
        <w:t>1</w:t>
      </w:r>
      <w:r w:rsidRPr="00152016">
        <w:rPr>
          <w:rFonts w:ascii="Times New Roman" w:eastAsia="Cambria" w:hAnsi="Times New Roman" w:cs="Times New Roman"/>
          <w:sz w:val="24"/>
          <w:szCs w:val="24"/>
        </w:rPr>
        <w:t>,...,x</w:t>
      </w:r>
      <w:r w:rsidRPr="00152016">
        <w:rPr>
          <w:rFonts w:ascii="Times New Roman" w:eastAsia="Cambria" w:hAnsi="Times New Roman" w:cs="Times New Roman"/>
          <w:sz w:val="24"/>
          <w:szCs w:val="24"/>
          <w:vertAlign w:val="subscript"/>
        </w:rPr>
        <w:t>n</w:t>
      </w:r>
      <w:r w:rsidRPr="00152016">
        <w:rPr>
          <w:rFonts w:ascii="Times New Roman" w:eastAsia="Cambria" w:hAnsi="Times New Roman" w:cs="Times New Roman"/>
          <w:sz w:val="24"/>
          <w:szCs w:val="24"/>
        </w:rPr>
        <w:t>}</w:t>
      </w:r>
      <w:r w:rsidRPr="00152016">
        <w:rPr>
          <w:rFonts w:ascii="Times New Roman" w:hAnsi="Times New Roman" w:cs="Times New Roman"/>
          <w:sz w:val="24"/>
          <w:szCs w:val="24"/>
        </w:rPr>
        <w:t xml:space="preserve">, and let </w:t>
      </w:r>
      <w:r w:rsidRPr="00152016">
        <w:rPr>
          <w:rFonts w:ascii="Times New Roman" w:eastAsia="Cambria" w:hAnsi="Times New Roman" w:cs="Times New Roman"/>
          <w:sz w:val="24"/>
          <w:szCs w:val="24"/>
        </w:rPr>
        <w:t xml:space="preserve">φ </w:t>
      </w:r>
      <w:r w:rsidRPr="00152016">
        <w:rPr>
          <w:rFonts w:ascii="Times New Roman" w:hAnsi="Times New Roman" w:cs="Times New Roman"/>
          <w:sz w:val="24"/>
          <w:szCs w:val="24"/>
        </w:rPr>
        <w:t xml:space="preserve">be a homomorphism acting on </w:t>
      </w:r>
      <w:r w:rsidRPr="00152016">
        <w:rPr>
          <w:rFonts w:ascii="Times New Roman" w:eastAsia="Cambria" w:hAnsi="Times New Roman" w:cs="Times New Roman"/>
          <w:sz w:val="24"/>
          <w:szCs w:val="24"/>
        </w:rPr>
        <w:t>F</w:t>
      </w:r>
      <w:r w:rsidRPr="00152016">
        <w:rPr>
          <w:rFonts w:ascii="Times New Roman" w:eastAsia="Cambria" w:hAnsi="Times New Roman" w:cs="Times New Roman"/>
          <w:sz w:val="24"/>
          <w:szCs w:val="24"/>
          <w:vertAlign w:val="subscript"/>
        </w:rPr>
        <w:t>n</w:t>
      </w:r>
      <w:r w:rsidRPr="00152016">
        <w:rPr>
          <w:rFonts w:ascii="Times New Roman" w:hAnsi="Times New Roman" w:cs="Times New Roman"/>
          <w:sz w:val="24"/>
          <w:szCs w:val="24"/>
        </w:rPr>
        <w:t>, with</w:t>
      </w:r>
      <w:r w:rsidRPr="00152016">
        <w:rPr>
          <w:rFonts w:ascii="Times New Roman" w:hAnsi="Times New Roman" w:cs="Times New Roman"/>
          <w:noProof/>
          <w:sz w:val="24"/>
          <w:szCs w:val="24"/>
        </w:rPr>
        <w:drawing>
          <wp:inline distT="0" distB="0" distL="0" distR="0" wp14:anchorId="1BF48B04" wp14:editId="0F85C9E9">
            <wp:extent cx="161544" cy="146304"/>
            <wp:effectExtent l="0" t="0" r="0" b="0"/>
            <wp:docPr id="1191895740" name="Picture 1191895740"/>
            <wp:cNvGraphicFramePr/>
            <a:graphic xmlns:a="http://schemas.openxmlformats.org/drawingml/2006/main">
              <a:graphicData uri="http://schemas.openxmlformats.org/drawingml/2006/picture">
                <pic:pic xmlns:pic="http://schemas.openxmlformats.org/drawingml/2006/picture">
                  <pic:nvPicPr>
                    <pic:cNvPr id="70249" name="Picture 70249"/>
                    <pic:cNvPicPr/>
                  </pic:nvPicPr>
                  <pic:blipFill>
                    <a:blip r:embed="rId12"/>
                    <a:stretch>
                      <a:fillRect/>
                    </a:stretch>
                  </pic:blipFill>
                  <pic:spPr>
                    <a:xfrm>
                      <a:off x="0" y="0"/>
                      <a:ext cx="161544" cy="146304"/>
                    </a:xfrm>
                    <a:prstGeom prst="rect">
                      <a:avLst/>
                    </a:prstGeom>
                  </pic:spPr>
                </pic:pic>
              </a:graphicData>
            </a:graphic>
          </wp:inline>
        </w:drawing>
      </w:r>
      <w:r w:rsidRPr="00152016">
        <w:rPr>
          <w:rFonts w:ascii="Times New Roman" w:hAnsi="Times New Roman" w:cs="Times New Roman"/>
          <w:sz w:val="24"/>
          <w:szCs w:val="24"/>
        </w:rPr>
        <w:t xml:space="preserve"> denoting the image of </w:t>
      </w:r>
      <w:r w:rsidRPr="00152016">
        <w:rPr>
          <w:rFonts w:ascii="Times New Roman" w:eastAsia="Cambria" w:hAnsi="Times New Roman" w:cs="Times New Roman"/>
          <w:sz w:val="24"/>
          <w:szCs w:val="24"/>
        </w:rPr>
        <w:t>F</w:t>
      </w:r>
      <w:r w:rsidRPr="00152016">
        <w:rPr>
          <w:rFonts w:ascii="Times New Roman" w:eastAsia="Cambria" w:hAnsi="Times New Roman" w:cs="Times New Roman"/>
          <w:sz w:val="24"/>
          <w:szCs w:val="24"/>
          <w:vertAlign w:val="subscript"/>
        </w:rPr>
        <w:t xml:space="preserve">n </w:t>
      </w:r>
      <w:r w:rsidRPr="00152016">
        <w:rPr>
          <w:rFonts w:ascii="Times New Roman" w:hAnsi="Times New Roman" w:cs="Times New Roman"/>
          <w:sz w:val="24"/>
          <w:szCs w:val="24"/>
        </w:rPr>
        <w:t xml:space="preserve">under </w:t>
      </w:r>
      <w:r w:rsidRPr="00152016">
        <w:rPr>
          <w:rFonts w:ascii="Times New Roman" w:eastAsia="Cambria" w:hAnsi="Times New Roman" w:cs="Times New Roman"/>
          <w:sz w:val="24"/>
          <w:szCs w:val="24"/>
        </w:rPr>
        <w:t>φ</w:t>
      </w:r>
      <w:r w:rsidRPr="00152016">
        <w:rPr>
          <w:rFonts w:ascii="Times New Roman" w:hAnsi="Times New Roman" w:cs="Times New Roman"/>
          <w:sz w:val="24"/>
          <w:szCs w:val="24"/>
        </w:rPr>
        <w:t>.</w:t>
      </w:r>
    </w:p>
    <w:p w14:paraId="5900E15E" w14:textId="77777777" w:rsidR="004217D8" w:rsidRPr="00152016" w:rsidRDefault="004217D8" w:rsidP="00152016">
      <w:pPr>
        <w:spacing w:after="61" w:line="360" w:lineRule="auto"/>
        <w:ind w:left="-5"/>
        <w:rPr>
          <w:rFonts w:ascii="Times New Roman" w:hAnsi="Times New Roman" w:cs="Times New Roman"/>
          <w:sz w:val="24"/>
          <w:szCs w:val="24"/>
        </w:rPr>
      </w:pPr>
      <w:r w:rsidRPr="00152016">
        <w:rPr>
          <w:rFonts w:ascii="Times New Roman" w:hAnsi="Times New Roman" w:cs="Times New Roman"/>
          <w:sz w:val="24"/>
          <w:szCs w:val="24"/>
        </w:rPr>
        <w:t>Now let</w:t>
      </w:r>
      <w:r w:rsidRPr="00152016">
        <w:rPr>
          <w:rFonts w:ascii="Times New Roman" w:hAnsi="Times New Roman" w:cs="Times New Roman"/>
          <w:noProof/>
          <w:sz w:val="24"/>
          <w:szCs w:val="24"/>
        </w:rPr>
        <w:drawing>
          <wp:inline distT="0" distB="0" distL="0" distR="0" wp14:anchorId="1A9F9EA1" wp14:editId="789535B1">
            <wp:extent cx="246888" cy="143256"/>
            <wp:effectExtent l="0" t="0" r="0" b="0"/>
            <wp:docPr id="868844123" name="Picture 868844123"/>
            <wp:cNvGraphicFramePr/>
            <a:graphic xmlns:a="http://schemas.openxmlformats.org/drawingml/2006/main">
              <a:graphicData uri="http://schemas.openxmlformats.org/drawingml/2006/picture">
                <pic:pic xmlns:pic="http://schemas.openxmlformats.org/drawingml/2006/picture">
                  <pic:nvPicPr>
                    <pic:cNvPr id="70251" name="Picture 70251"/>
                    <pic:cNvPicPr/>
                  </pic:nvPicPr>
                  <pic:blipFill>
                    <a:blip r:embed="rId13"/>
                    <a:stretch>
                      <a:fillRect/>
                    </a:stretch>
                  </pic:blipFill>
                  <pic:spPr>
                    <a:xfrm>
                      <a:off x="0" y="0"/>
                      <a:ext cx="246888" cy="143256"/>
                    </a:xfrm>
                    <a:prstGeom prst="rect">
                      <a:avLst/>
                    </a:prstGeom>
                  </pic:spPr>
                </pic:pic>
              </a:graphicData>
            </a:graphic>
          </wp:inline>
        </w:drawing>
      </w:r>
      <w:r w:rsidRPr="00152016">
        <w:rPr>
          <w:rFonts w:ascii="Times New Roman" w:hAnsi="Times New Roman" w:cs="Times New Roman"/>
          <w:sz w:val="24"/>
          <w:szCs w:val="24"/>
        </w:rPr>
        <w:t xml:space="preserve"> denote the integral group ring of</w:t>
      </w:r>
      <w:r w:rsidRPr="00152016">
        <w:rPr>
          <w:rFonts w:ascii="Times New Roman" w:hAnsi="Times New Roman" w:cs="Times New Roman"/>
          <w:noProof/>
          <w:sz w:val="24"/>
          <w:szCs w:val="24"/>
        </w:rPr>
        <w:drawing>
          <wp:inline distT="0" distB="0" distL="0" distR="0" wp14:anchorId="0F39B1C7" wp14:editId="3365D71E">
            <wp:extent cx="161544" cy="143256"/>
            <wp:effectExtent l="0" t="0" r="0" b="0"/>
            <wp:docPr id="352687462" name="Picture 352687462"/>
            <wp:cNvGraphicFramePr/>
            <a:graphic xmlns:a="http://schemas.openxmlformats.org/drawingml/2006/main">
              <a:graphicData uri="http://schemas.openxmlformats.org/drawingml/2006/picture">
                <pic:pic xmlns:pic="http://schemas.openxmlformats.org/drawingml/2006/picture">
                  <pic:nvPicPr>
                    <pic:cNvPr id="70252" name="Picture 70252"/>
                    <pic:cNvPicPr/>
                  </pic:nvPicPr>
                  <pic:blipFill>
                    <a:blip r:embed="rId14"/>
                    <a:stretch>
                      <a:fillRect/>
                    </a:stretch>
                  </pic:blipFill>
                  <pic:spPr>
                    <a:xfrm>
                      <a:off x="0" y="0"/>
                      <a:ext cx="161544" cy="143256"/>
                    </a:xfrm>
                    <a:prstGeom prst="rect">
                      <a:avLst/>
                    </a:prstGeom>
                  </pic:spPr>
                </pic:pic>
              </a:graphicData>
            </a:graphic>
          </wp:inline>
        </w:drawing>
      </w:r>
      <w:r w:rsidRPr="00152016">
        <w:rPr>
          <w:rFonts w:ascii="Times New Roman" w:hAnsi="Times New Roman" w:cs="Times New Roman"/>
          <w:sz w:val="24"/>
          <w:szCs w:val="24"/>
        </w:rPr>
        <w:t>: an element of</w:t>
      </w:r>
      <w:r w:rsidRPr="00152016">
        <w:rPr>
          <w:rFonts w:ascii="Times New Roman" w:hAnsi="Times New Roman" w:cs="Times New Roman"/>
          <w:noProof/>
          <w:sz w:val="24"/>
          <w:szCs w:val="24"/>
        </w:rPr>
        <w:drawing>
          <wp:inline distT="0" distB="0" distL="0" distR="0" wp14:anchorId="64FA59BC" wp14:editId="73517835">
            <wp:extent cx="246888" cy="143256"/>
            <wp:effectExtent l="0" t="0" r="0" b="0"/>
            <wp:docPr id="915815605" name="Picture 915815605"/>
            <wp:cNvGraphicFramePr/>
            <a:graphic xmlns:a="http://schemas.openxmlformats.org/drawingml/2006/main">
              <a:graphicData uri="http://schemas.openxmlformats.org/drawingml/2006/picture">
                <pic:pic xmlns:pic="http://schemas.openxmlformats.org/drawingml/2006/picture">
                  <pic:nvPicPr>
                    <pic:cNvPr id="70250" name="Picture 70250"/>
                    <pic:cNvPicPr/>
                  </pic:nvPicPr>
                  <pic:blipFill>
                    <a:blip r:embed="rId15"/>
                    <a:stretch>
                      <a:fillRect/>
                    </a:stretch>
                  </pic:blipFill>
                  <pic:spPr>
                    <a:xfrm>
                      <a:off x="0" y="0"/>
                      <a:ext cx="246888" cy="143256"/>
                    </a:xfrm>
                    <a:prstGeom prst="rect">
                      <a:avLst/>
                    </a:prstGeom>
                  </pic:spPr>
                </pic:pic>
              </a:graphicData>
            </a:graphic>
          </wp:inline>
        </w:drawing>
      </w:r>
      <w:r w:rsidRPr="00152016">
        <w:rPr>
          <w:rFonts w:ascii="Times New Roman" w:hAnsi="Times New Roman" w:cs="Times New Roman"/>
          <w:sz w:val="24"/>
          <w:szCs w:val="24"/>
        </w:rPr>
        <w:t xml:space="preserve"> is a sum </w:t>
      </w:r>
      <w:r w:rsidRPr="00152016">
        <w:rPr>
          <w:rFonts w:ascii="Times New Roman" w:eastAsia="Cambria" w:hAnsi="Times New Roman" w:cs="Times New Roman"/>
          <w:sz w:val="24"/>
          <w:szCs w:val="24"/>
          <w:vertAlign w:val="superscript"/>
        </w:rPr>
        <w:t>P</w:t>
      </w:r>
      <w:r w:rsidRPr="00152016">
        <w:rPr>
          <w:rFonts w:ascii="Times New Roman" w:eastAsia="Cambria" w:hAnsi="Times New Roman" w:cs="Times New Roman"/>
          <w:sz w:val="24"/>
          <w:szCs w:val="24"/>
        </w:rPr>
        <w:t>a</w:t>
      </w:r>
      <w:r w:rsidRPr="00152016">
        <w:rPr>
          <w:rFonts w:ascii="Times New Roman" w:eastAsia="Cambria" w:hAnsi="Times New Roman" w:cs="Times New Roman"/>
          <w:sz w:val="24"/>
          <w:szCs w:val="24"/>
          <w:vertAlign w:val="subscript"/>
        </w:rPr>
        <w:t>g</w:t>
      </w:r>
      <w:r w:rsidRPr="00152016">
        <w:rPr>
          <w:rFonts w:ascii="Times New Roman" w:eastAsia="Cambria" w:hAnsi="Times New Roman" w:cs="Times New Roman"/>
          <w:sz w:val="24"/>
          <w:szCs w:val="24"/>
        </w:rPr>
        <w:t>g</w:t>
      </w:r>
      <w:r w:rsidRPr="00152016">
        <w:rPr>
          <w:rFonts w:ascii="Times New Roman" w:hAnsi="Times New Roman" w:cs="Times New Roman"/>
          <w:sz w:val="24"/>
          <w:szCs w:val="24"/>
        </w:rPr>
        <w:t xml:space="preserve">, where </w:t>
      </w:r>
      <w:r w:rsidRPr="00152016">
        <w:rPr>
          <w:rFonts w:ascii="Times New Roman" w:eastAsia="Cambria" w:hAnsi="Times New Roman" w:cs="Times New Roman"/>
          <w:sz w:val="24"/>
          <w:szCs w:val="24"/>
        </w:rPr>
        <w:t>a</w:t>
      </w:r>
      <w:r w:rsidRPr="00152016">
        <w:rPr>
          <w:rFonts w:ascii="Times New Roman" w:eastAsia="Cambria" w:hAnsi="Times New Roman" w:cs="Times New Roman"/>
          <w:sz w:val="24"/>
          <w:szCs w:val="24"/>
          <w:vertAlign w:val="subscript"/>
        </w:rPr>
        <w:t xml:space="preserve">g </w:t>
      </w:r>
      <w:r w:rsidRPr="00152016">
        <w:rPr>
          <w:rFonts w:ascii="Cambria Math" w:eastAsia="Cambria" w:hAnsi="Cambria Math" w:cs="Cambria Math"/>
          <w:sz w:val="24"/>
          <w:szCs w:val="24"/>
        </w:rPr>
        <w:t>∈</w:t>
      </w:r>
      <w:r w:rsidRPr="00152016">
        <w:rPr>
          <w:rFonts w:ascii="Times New Roman" w:eastAsia="Cambria" w:hAnsi="Times New Roman" w:cs="Times New Roman"/>
          <w:sz w:val="24"/>
          <w:szCs w:val="24"/>
        </w:rPr>
        <w:t xml:space="preserve"> </w:t>
      </w:r>
      <w:r w:rsidRPr="00152016">
        <w:rPr>
          <w:rFonts w:ascii="Times New Roman" w:eastAsia="Calibri" w:hAnsi="Times New Roman" w:cs="Times New Roman"/>
          <w:sz w:val="24"/>
          <w:szCs w:val="24"/>
        </w:rPr>
        <w:t xml:space="preserve">Z </w:t>
      </w:r>
      <w:r w:rsidRPr="00152016">
        <w:rPr>
          <w:rFonts w:ascii="Times New Roman" w:hAnsi="Times New Roman" w:cs="Times New Roman"/>
          <w:sz w:val="24"/>
          <w:szCs w:val="24"/>
        </w:rPr>
        <w:t>and</w:t>
      </w:r>
      <w:r w:rsidRPr="00152016">
        <w:rPr>
          <w:rFonts w:ascii="Times New Roman" w:hAnsi="Times New Roman" w:cs="Times New Roman"/>
          <w:noProof/>
          <w:sz w:val="24"/>
          <w:szCs w:val="24"/>
        </w:rPr>
        <w:drawing>
          <wp:inline distT="0" distB="0" distL="0" distR="0" wp14:anchorId="177D6D36" wp14:editId="41D37015">
            <wp:extent cx="381000" cy="146304"/>
            <wp:effectExtent l="0" t="0" r="0" b="0"/>
            <wp:docPr id="1375692873" name="Picture 1375692873"/>
            <wp:cNvGraphicFramePr/>
            <a:graphic xmlns:a="http://schemas.openxmlformats.org/drawingml/2006/main">
              <a:graphicData uri="http://schemas.openxmlformats.org/drawingml/2006/picture">
                <pic:pic xmlns:pic="http://schemas.openxmlformats.org/drawingml/2006/picture">
                  <pic:nvPicPr>
                    <pic:cNvPr id="70253" name="Picture 70253"/>
                    <pic:cNvPicPr/>
                  </pic:nvPicPr>
                  <pic:blipFill>
                    <a:blip r:embed="rId16"/>
                    <a:stretch>
                      <a:fillRect/>
                    </a:stretch>
                  </pic:blipFill>
                  <pic:spPr>
                    <a:xfrm>
                      <a:off x="0" y="0"/>
                      <a:ext cx="381000" cy="146304"/>
                    </a:xfrm>
                    <a:prstGeom prst="rect">
                      <a:avLst/>
                    </a:prstGeom>
                  </pic:spPr>
                </pic:pic>
              </a:graphicData>
            </a:graphic>
          </wp:inline>
        </w:drawing>
      </w:r>
      <w:r w:rsidRPr="00152016">
        <w:rPr>
          <w:rFonts w:ascii="Times New Roman" w:hAnsi="Times New Roman" w:cs="Times New Roman"/>
          <w:sz w:val="24"/>
          <w:szCs w:val="24"/>
        </w:rPr>
        <w:t>, with addition and multiplication defined by</w:t>
      </w:r>
    </w:p>
    <w:p w14:paraId="11D2A978" w14:textId="77777777" w:rsidR="004217D8" w:rsidRPr="00152016" w:rsidRDefault="004217D8" w:rsidP="00152016">
      <w:pPr>
        <w:spacing w:after="243" w:line="360" w:lineRule="auto"/>
        <w:ind w:left="2160"/>
        <w:rPr>
          <w:rFonts w:ascii="Times New Roman" w:hAnsi="Times New Roman" w:cs="Times New Roman"/>
          <w:sz w:val="24"/>
          <w:szCs w:val="24"/>
        </w:rPr>
      </w:pPr>
      <w:r w:rsidRPr="00152016">
        <w:rPr>
          <w:rFonts w:ascii="Times New Roman" w:hAnsi="Times New Roman" w:cs="Times New Roman"/>
          <w:noProof/>
          <w:sz w:val="24"/>
          <w:szCs w:val="24"/>
        </w:rPr>
        <w:drawing>
          <wp:inline distT="0" distB="0" distL="0" distR="0" wp14:anchorId="677FA9B2" wp14:editId="279E0A3A">
            <wp:extent cx="2423160" cy="646176"/>
            <wp:effectExtent l="0" t="0" r="0" b="0"/>
            <wp:docPr id="1625708318" name="Picture 1625708318"/>
            <wp:cNvGraphicFramePr/>
            <a:graphic xmlns:a="http://schemas.openxmlformats.org/drawingml/2006/main">
              <a:graphicData uri="http://schemas.openxmlformats.org/drawingml/2006/picture">
                <pic:pic xmlns:pic="http://schemas.openxmlformats.org/drawingml/2006/picture">
                  <pic:nvPicPr>
                    <pic:cNvPr id="70254" name="Picture 70254"/>
                    <pic:cNvPicPr/>
                  </pic:nvPicPr>
                  <pic:blipFill>
                    <a:blip r:embed="rId17"/>
                    <a:stretch>
                      <a:fillRect/>
                    </a:stretch>
                  </pic:blipFill>
                  <pic:spPr>
                    <a:xfrm>
                      <a:off x="0" y="0"/>
                      <a:ext cx="2423160" cy="646176"/>
                    </a:xfrm>
                    <a:prstGeom prst="rect">
                      <a:avLst/>
                    </a:prstGeom>
                  </pic:spPr>
                </pic:pic>
              </a:graphicData>
            </a:graphic>
          </wp:inline>
        </w:drawing>
      </w:r>
    </w:p>
    <w:p w14:paraId="59BC1DA9" w14:textId="77777777" w:rsidR="004217D8" w:rsidRPr="00152016" w:rsidRDefault="004217D8" w:rsidP="00152016">
      <w:pPr>
        <w:spacing w:line="360" w:lineRule="auto"/>
        <w:ind w:left="-5"/>
        <w:rPr>
          <w:rFonts w:ascii="Times New Roman" w:hAnsi="Times New Roman" w:cs="Times New Roman"/>
          <w:sz w:val="24"/>
          <w:szCs w:val="24"/>
        </w:rPr>
      </w:pPr>
      <w:r w:rsidRPr="00152016">
        <w:rPr>
          <w:rFonts w:ascii="Times New Roman" w:hAnsi="Times New Roman" w:cs="Times New Roman"/>
          <w:sz w:val="24"/>
          <w:szCs w:val="24"/>
        </w:rPr>
        <w:t xml:space="preserve">A homomorphism </w:t>
      </w:r>
      <w:r w:rsidRPr="00152016">
        <w:rPr>
          <w:rFonts w:ascii="Times New Roman" w:eastAsia="Cambria" w:hAnsi="Times New Roman" w:cs="Times New Roman"/>
          <w:sz w:val="24"/>
          <w:szCs w:val="24"/>
        </w:rPr>
        <w:t xml:space="preserve">ψ </w:t>
      </w:r>
      <w:r w:rsidRPr="00152016">
        <w:rPr>
          <w:rFonts w:ascii="Times New Roman" w:hAnsi="Times New Roman" w:cs="Times New Roman"/>
          <w:sz w:val="24"/>
          <w:szCs w:val="24"/>
        </w:rPr>
        <w:t xml:space="preserve">: </w:t>
      </w:r>
      <w:r w:rsidRPr="00152016">
        <w:rPr>
          <w:rFonts w:ascii="Times New Roman" w:eastAsia="Cambria" w:hAnsi="Times New Roman" w:cs="Times New Roman"/>
          <w:sz w:val="24"/>
          <w:szCs w:val="24"/>
        </w:rPr>
        <w:t>F</w:t>
      </w:r>
      <w:r w:rsidRPr="00152016">
        <w:rPr>
          <w:rFonts w:ascii="Times New Roman" w:eastAsia="Cambria" w:hAnsi="Times New Roman" w:cs="Times New Roman"/>
          <w:sz w:val="24"/>
          <w:szCs w:val="24"/>
          <w:vertAlign w:val="subscript"/>
        </w:rPr>
        <w:t>n</w:t>
      </w:r>
      <w:r w:rsidRPr="00152016">
        <w:rPr>
          <w:rFonts w:ascii="Times New Roman" w:eastAsia="Cambria" w:hAnsi="Times New Roman" w:cs="Times New Roman"/>
          <w:sz w:val="24"/>
          <w:szCs w:val="24"/>
          <w:vertAlign w:val="superscript"/>
        </w:rPr>
        <w:t xml:space="preserve">φ </w:t>
      </w:r>
      <w:r w:rsidRPr="00152016">
        <w:rPr>
          <w:rFonts w:ascii="Times New Roman" w:eastAsia="Cambria" w:hAnsi="Times New Roman" w:cs="Times New Roman"/>
          <w:sz w:val="24"/>
          <w:szCs w:val="24"/>
        </w:rPr>
        <w:t>→ F</w:t>
      </w:r>
      <w:r w:rsidRPr="00152016">
        <w:rPr>
          <w:rFonts w:ascii="Times New Roman" w:eastAsia="Cambria" w:hAnsi="Times New Roman" w:cs="Times New Roman"/>
          <w:sz w:val="24"/>
          <w:szCs w:val="24"/>
          <w:vertAlign w:val="subscript"/>
        </w:rPr>
        <w:t>n</w:t>
      </w:r>
      <w:r w:rsidRPr="00152016">
        <w:rPr>
          <w:rFonts w:ascii="Times New Roman" w:eastAsia="Cambria" w:hAnsi="Times New Roman" w:cs="Times New Roman"/>
          <w:sz w:val="24"/>
          <w:szCs w:val="24"/>
          <w:vertAlign w:val="superscript"/>
        </w:rPr>
        <w:t xml:space="preserve">ψφ </w:t>
      </w:r>
      <w:r w:rsidRPr="00152016">
        <w:rPr>
          <w:rFonts w:ascii="Times New Roman" w:hAnsi="Times New Roman" w:cs="Times New Roman"/>
          <w:sz w:val="24"/>
          <w:szCs w:val="24"/>
        </w:rPr>
        <w:t xml:space="preserve">induces a ring homomorphism </w:t>
      </w:r>
      <w:r w:rsidRPr="00152016">
        <w:rPr>
          <w:rFonts w:ascii="Times New Roman" w:eastAsia="Cambria" w:hAnsi="Times New Roman" w:cs="Times New Roman"/>
          <w:sz w:val="24"/>
          <w:szCs w:val="24"/>
        </w:rPr>
        <w:t xml:space="preserve">ψ </w:t>
      </w:r>
      <w:r w:rsidRPr="00152016">
        <w:rPr>
          <w:rFonts w:ascii="Times New Roman" w:hAnsi="Times New Roman" w:cs="Times New Roman"/>
          <w:sz w:val="24"/>
          <w:szCs w:val="24"/>
        </w:rPr>
        <w:t xml:space="preserve">: </w:t>
      </w:r>
      <w:r w:rsidRPr="00152016">
        <w:rPr>
          <w:rFonts w:ascii="Times New Roman" w:eastAsia="Calibri" w:hAnsi="Times New Roman" w:cs="Times New Roman"/>
          <w:sz w:val="24"/>
          <w:szCs w:val="24"/>
        </w:rPr>
        <w:t>Z</w:t>
      </w:r>
      <w:r w:rsidRPr="00152016">
        <w:rPr>
          <w:rFonts w:ascii="Times New Roman" w:eastAsia="Cambria" w:hAnsi="Times New Roman" w:cs="Times New Roman"/>
          <w:sz w:val="24"/>
          <w:szCs w:val="24"/>
        </w:rPr>
        <w:t>F</w:t>
      </w:r>
      <w:r w:rsidRPr="00152016">
        <w:rPr>
          <w:rFonts w:ascii="Times New Roman" w:eastAsia="Cambria" w:hAnsi="Times New Roman" w:cs="Times New Roman"/>
          <w:sz w:val="24"/>
          <w:szCs w:val="24"/>
          <w:vertAlign w:val="subscript"/>
        </w:rPr>
        <w:t>n</w:t>
      </w:r>
      <w:r w:rsidRPr="00152016">
        <w:rPr>
          <w:rFonts w:ascii="Times New Roman" w:eastAsia="Cambria" w:hAnsi="Times New Roman" w:cs="Times New Roman"/>
          <w:sz w:val="24"/>
          <w:szCs w:val="24"/>
          <w:vertAlign w:val="superscript"/>
        </w:rPr>
        <w:t xml:space="preserve">φ </w:t>
      </w:r>
      <w:r w:rsidRPr="00152016">
        <w:rPr>
          <w:rFonts w:ascii="Times New Roman" w:eastAsia="Cambria" w:hAnsi="Times New Roman" w:cs="Times New Roman"/>
          <w:sz w:val="24"/>
          <w:szCs w:val="24"/>
        </w:rPr>
        <w:t xml:space="preserve">→ </w:t>
      </w:r>
      <w:r w:rsidRPr="00152016">
        <w:rPr>
          <w:rFonts w:ascii="Times New Roman" w:eastAsia="Calibri" w:hAnsi="Times New Roman" w:cs="Times New Roman"/>
          <w:sz w:val="24"/>
          <w:szCs w:val="24"/>
        </w:rPr>
        <w:t>Z</w:t>
      </w:r>
      <w:r w:rsidRPr="00152016">
        <w:rPr>
          <w:rFonts w:ascii="Times New Roman" w:eastAsia="Cambria" w:hAnsi="Times New Roman" w:cs="Times New Roman"/>
          <w:sz w:val="24"/>
          <w:szCs w:val="24"/>
        </w:rPr>
        <w:t>F</w:t>
      </w:r>
      <w:r w:rsidRPr="00152016">
        <w:rPr>
          <w:rFonts w:ascii="Times New Roman" w:eastAsia="Cambria" w:hAnsi="Times New Roman" w:cs="Times New Roman"/>
          <w:sz w:val="24"/>
          <w:szCs w:val="24"/>
          <w:vertAlign w:val="subscript"/>
        </w:rPr>
        <w:t>n</w:t>
      </w:r>
      <w:r w:rsidRPr="00152016">
        <w:rPr>
          <w:rFonts w:ascii="Times New Roman" w:eastAsia="Cambria" w:hAnsi="Times New Roman" w:cs="Times New Roman"/>
          <w:sz w:val="24"/>
          <w:szCs w:val="24"/>
          <w:vertAlign w:val="superscript"/>
        </w:rPr>
        <w:t>ψφ</w:t>
      </w:r>
      <w:r w:rsidRPr="00152016">
        <w:rPr>
          <w:rFonts w:ascii="Times New Roman" w:hAnsi="Times New Roman" w:cs="Times New Roman"/>
          <w:sz w:val="24"/>
          <w:szCs w:val="24"/>
        </w:rPr>
        <w:t xml:space="preserve">. Later we will consider the cases where </w:t>
      </w:r>
      <w:r w:rsidRPr="00152016">
        <w:rPr>
          <w:rFonts w:ascii="Times New Roman" w:eastAsia="Cambria" w:hAnsi="Times New Roman" w:cs="Times New Roman"/>
          <w:sz w:val="24"/>
          <w:szCs w:val="24"/>
        </w:rPr>
        <w:t xml:space="preserve">ψ </w:t>
      </w:r>
      <w:r w:rsidRPr="00152016">
        <w:rPr>
          <w:rFonts w:ascii="Times New Roman" w:hAnsi="Times New Roman" w:cs="Times New Roman"/>
          <w:sz w:val="24"/>
          <w:szCs w:val="24"/>
        </w:rPr>
        <w:t xml:space="preserve">is the abelianiser </w:t>
      </w:r>
      <w:r w:rsidRPr="00152016">
        <w:rPr>
          <w:rFonts w:ascii="Times New Roman" w:eastAsia="Calibri" w:hAnsi="Times New Roman" w:cs="Times New Roman"/>
          <w:sz w:val="24"/>
          <w:szCs w:val="24"/>
        </w:rPr>
        <w:t xml:space="preserve">a </w:t>
      </w:r>
      <w:r w:rsidRPr="00152016">
        <w:rPr>
          <w:rFonts w:ascii="Times New Roman" w:hAnsi="Times New Roman" w:cs="Times New Roman"/>
          <w:sz w:val="24"/>
          <w:szCs w:val="24"/>
        </w:rPr>
        <w:t xml:space="preserve">or the trivialiser </w:t>
      </w:r>
      <w:r w:rsidRPr="00152016">
        <w:rPr>
          <w:rFonts w:ascii="Times New Roman" w:eastAsia="Calibri" w:hAnsi="Times New Roman" w:cs="Times New Roman"/>
          <w:sz w:val="24"/>
          <w:szCs w:val="24"/>
        </w:rPr>
        <w:t>t</w:t>
      </w:r>
      <w:r w:rsidRPr="00152016">
        <w:rPr>
          <w:rFonts w:ascii="Times New Roman" w:hAnsi="Times New Roman" w:cs="Times New Roman"/>
          <w:sz w:val="24"/>
          <w:szCs w:val="24"/>
        </w:rPr>
        <w:t>. There is a well-defined mapping</w:t>
      </w:r>
    </w:p>
    <w:p w14:paraId="655BD174" w14:textId="24996D5B" w:rsidR="00876384" w:rsidRPr="00152016" w:rsidRDefault="004217D8" w:rsidP="00152016">
      <w:pPr>
        <w:spacing w:after="83" w:line="360" w:lineRule="auto"/>
        <w:ind w:left="3280"/>
        <w:rPr>
          <w:rFonts w:ascii="Times New Roman" w:hAnsi="Times New Roman" w:cs="Times New Roman"/>
          <w:sz w:val="24"/>
          <w:szCs w:val="24"/>
        </w:rPr>
      </w:pPr>
      <w:r w:rsidRPr="00152016">
        <w:rPr>
          <w:rFonts w:ascii="Times New Roman" w:hAnsi="Times New Roman" w:cs="Times New Roman"/>
          <w:noProof/>
          <w:sz w:val="24"/>
          <w:szCs w:val="24"/>
        </w:rPr>
        <w:drawing>
          <wp:inline distT="0" distB="0" distL="0" distR="0" wp14:anchorId="74FB1082" wp14:editId="5EB54954">
            <wp:extent cx="999744" cy="304800"/>
            <wp:effectExtent l="0" t="0" r="0" b="0"/>
            <wp:docPr id="1181381670" name="Picture 1181381670"/>
            <wp:cNvGraphicFramePr/>
            <a:graphic xmlns:a="http://schemas.openxmlformats.org/drawingml/2006/main">
              <a:graphicData uri="http://schemas.openxmlformats.org/drawingml/2006/picture">
                <pic:pic xmlns:pic="http://schemas.openxmlformats.org/drawingml/2006/picture">
                  <pic:nvPicPr>
                    <pic:cNvPr id="70255" name="Picture 70255"/>
                    <pic:cNvPicPr/>
                  </pic:nvPicPr>
                  <pic:blipFill>
                    <a:blip r:embed="rId18"/>
                    <a:stretch>
                      <a:fillRect/>
                    </a:stretch>
                  </pic:blipFill>
                  <pic:spPr>
                    <a:xfrm>
                      <a:off x="0" y="0"/>
                      <a:ext cx="999744" cy="304800"/>
                    </a:xfrm>
                    <a:prstGeom prst="rect">
                      <a:avLst/>
                    </a:prstGeom>
                  </pic:spPr>
                </pic:pic>
              </a:graphicData>
            </a:graphic>
          </wp:inline>
        </w:drawing>
      </w:r>
    </w:p>
    <w:p w14:paraId="15257307" w14:textId="7442B4BD" w:rsidR="00876384" w:rsidRPr="0090694E" w:rsidRDefault="00CD51CC" w:rsidP="00152016">
      <w:pPr>
        <w:pStyle w:val="ListParagraph"/>
        <w:numPr>
          <w:ilvl w:val="0"/>
          <w:numId w:val="14"/>
        </w:numPr>
        <w:spacing w:after="0" w:line="360" w:lineRule="auto"/>
        <w:jc w:val="center"/>
        <w:rPr>
          <w:rFonts w:ascii="Times New Roman" w:hAnsi="Times New Roman" w:cs="Times New Roman"/>
          <w:sz w:val="28"/>
          <w:szCs w:val="28"/>
        </w:rPr>
      </w:pPr>
      <w:r w:rsidRPr="0090694E">
        <w:rPr>
          <w:rFonts w:ascii="Times New Roman" w:hAnsi="Times New Roman" w:cs="Times New Roman"/>
          <w:b/>
          <w:bCs/>
          <w:sz w:val="28"/>
          <w:szCs w:val="28"/>
        </w:rPr>
        <w:t xml:space="preserve"> </w:t>
      </w:r>
      <w:r w:rsidR="006002FC" w:rsidRPr="0090694E">
        <w:rPr>
          <w:rFonts w:ascii="Times New Roman" w:hAnsi="Times New Roman" w:cs="Times New Roman"/>
          <w:b/>
          <w:bCs/>
          <w:sz w:val="28"/>
          <w:szCs w:val="28"/>
        </w:rPr>
        <w:t>CONCLUSION</w:t>
      </w:r>
    </w:p>
    <w:p w14:paraId="3B3595D9" w14:textId="30974CD4" w:rsidR="004217D8" w:rsidRPr="00152016" w:rsidRDefault="00FE0A10" w:rsidP="00152016">
      <w:pPr>
        <w:spacing w:after="0" w:line="360" w:lineRule="auto"/>
        <w:ind w:left="87"/>
        <w:rPr>
          <w:rFonts w:ascii="Times New Roman" w:hAnsi="Times New Roman" w:cs="Times New Roman"/>
          <w:sz w:val="24"/>
          <w:szCs w:val="24"/>
        </w:rPr>
      </w:pPr>
      <w:r>
        <w:rPr>
          <w:rFonts w:ascii="Times New Roman" w:hAnsi="Times New Roman" w:cs="Times New Roman"/>
          <w:sz w:val="24"/>
          <w:szCs w:val="24"/>
        </w:rPr>
        <w:t>B</w:t>
      </w:r>
      <w:r w:rsidR="004217D8" w:rsidRPr="00152016">
        <w:rPr>
          <w:rFonts w:ascii="Times New Roman" w:hAnsi="Times New Roman" w:cs="Times New Roman"/>
          <w:sz w:val="24"/>
          <w:szCs w:val="24"/>
        </w:rPr>
        <w:t>raid groups play a pivotal role in the study of two-dimensional topology, providing a framework that intertwines algebraic and geometric perspectives. Their rich structure not only facilitates the classification of braids but also serves as a critical tool in understanding surface embeddings, knot theory, and the mapping class groups of surfaces. Throughout this exploration, we have seen how braid groups encapsulate the complexities of intertwining strands and reveal deeper insights into the properties of two-dimensional manifolds.</w:t>
      </w:r>
    </w:p>
    <w:p w14:paraId="7D92BB13" w14:textId="2DA42766" w:rsidR="0090694E" w:rsidRPr="0090694E" w:rsidRDefault="004217D8" w:rsidP="0090694E">
      <w:pPr>
        <w:spacing w:after="0" w:line="360" w:lineRule="auto"/>
        <w:ind w:left="87"/>
        <w:rPr>
          <w:rFonts w:ascii="Times New Roman" w:hAnsi="Times New Roman" w:cs="Times New Roman"/>
          <w:sz w:val="24"/>
          <w:szCs w:val="24"/>
        </w:rPr>
      </w:pPr>
      <w:r w:rsidRPr="00152016">
        <w:rPr>
          <w:rFonts w:ascii="Times New Roman" w:hAnsi="Times New Roman" w:cs="Times New Roman"/>
          <w:sz w:val="24"/>
          <w:szCs w:val="24"/>
        </w:rPr>
        <w:t>The connections established between braid groups and other topological constructs underscore their importance in contemporary mathematical research. As we continue to investigate the applications of braid groups, particularly in fields such as quantum computing and molecular biology, it is clear that their influence extends far beyond</w:t>
      </w:r>
      <w:r w:rsidR="00FE0A10">
        <w:rPr>
          <w:rFonts w:ascii="Times New Roman" w:hAnsi="Times New Roman" w:cs="Times New Roman"/>
          <w:sz w:val="24"/>
          <w:szCs w:val="24"/>
        </w:rPr>
        <w:t xml:space="preserve"> </w:t>
      </w:r>
      <w:r w:rsidRPr="00152016">
        <w:rPr>
          <w:rFonts w:ascii="Times New Roman" w:hAnsi="Times New Roman" w:cs="Times New Roman"/>
          <w:sz w:val="24"/>
          <w:szCs w:val="24"/>
        </w:rPr>
        <w:t>traditional topology. Future research may focus on developing new invariants derived from braid groups, exploring their relationships with higher-dimensional manifolds, or applying braid theory to solve complex problems in various scientific domains.</w:t>
      </w:r>
      <w:r w:rsidR="00152016" w:rsidRPr="00152016">
        <w:rPr>
          <w:rFonts w:ascii="Times New Roman" w:hAnsi="Times New Roman" w:cs="Times New Roman"/>
          <w:b/>
          <w:bCs/>
          <w:sz w:val="24"/>
          <w:szCs w:val="24"/>
        </w:rPr>
        <w:t xml:space="preserve">   </w:t>
      </w:r>
    </w:p>
    <w:p w14:paraId="414EF071" w14:textId="12BC8209" w:rsidR="002733B7" w:rsidRPr="0090694E" w:rsidRDefault="00CD51CC" w:rsidP="0090694E">
      <w:pPr>
        <w:spacing w:after="433" w:line="240" w:lineRule="auto"/>
        <w:jc w:val="center"/>
        <w:rPr>
          <w:rFonts w:ascii="Times New Roman" w:hAnsi="Times New Roman" w:cs="Times New Roman"/>
          <w:b/>
          <w:bCs/>
          <w:sz w:val="28"/>
          <w:szCs w:val="28"/>
        </w:rPr>
      </w:pPr>
      <w:r w:rsidRPr="0090694E">
        <w:rPr>
          <w:rFonts w:ascii="Times New Roman" w:hAnsi="Times New Roman" w:cs="Times New Roman"/>
          <w:b/>
          <w:bCs/>
          <w:sz w:val="28"/>
          <w:szCs w:val="28"/>
        </w:rPr>
        <w:t>REFERENCES</w:t>
      </w:r>
    </w:p>
    <w:p w14:paraId="69B07424" w14:textId="77777777" w:rsidR="002733B7" w:rsidRPr="00152016" w:rsidRDefault="002733B7" w:rsidP="0090694E">
      <w:pPr>
        <w:pStyle w:val="ListParagraph"/>
        <w:numPr>
          <w:ilvl w:val="0"/>
          <w:numId w:val="13"/>
        </w:numPr>
        <w:spacing w:after="14" w:line="240" w:lineRule="auto"/>
        <w:jc w:val="both"/>
        <w:rPr>
          <w:rFonts w:ascii="Times New Roman" w:hAnsi="Times New Roman" w:cs="Times New Roman"/>
          <w:sz w:val="24"/>
          <w:szCs w:val="24"/>
        </w:rPr>
      </w:pPr>
      <w:r w:rsidRPr="00152016">
        <w:rPr>
          <w:rFonts w:ascii="Times New Roman" w:eastAsia="Cambria" w:hAnsi="Times New Roman" w:cs="Times New Roman"/>
          <w:sz w:val="24"/>
          <w:szCs w:val="24"/>
        </w:rPr>
        <w:t>Patrick Dehornoy. Braid groups and left distributive operations. Trans. Amer. Math. Soc., 345(1):115–150, 1994.</w:t>
      </w:r>
    </w:p>
    <w:p w14:paraId="31647DF8" w14:textId="77777777" w:rsidR="002733B7" w:rsidRPr="00152016" w:rsidRDefault="002733B7" w:rsidP="00152016">
      <w:pPr>
        <w:pStyle w:val="ListParagraph"/>
        <w:numPr>
          <w:ilvl w:val="0"/>
          <w:numId w:val="13"/>
        </w:numPr>
        <w:spacing w:after="14" w:line="360" w:lineRule="auto"/>
        <w:jc w:val="both"/>
        <w:rPr>
          <w:rFonts w:ascii="Times New Roman" w:hAnsi="Times New Roman" w:cs="Times New Roman"/>
          <w:sz w:val="24"/>
          <w:szCs w:val="24"/>
        </w:rPr>
      </w:pPr>
      <w:r w:rsidRPr="00152016">
        <w:rPr>
          <w:rFonts w:ascii="Times New Roman" w:eastAsia="Cambria" w:hAnsi="Times New Roman" w:cs="Times New Roman"/>
          <w:sz w:val="24"/>
          <w:szCs w:val="24"/>
        </w:rPr>
        <w:lastRenderedPageBreak/>
        <w:t>Patrick Dehornoy, Ivan Dynnikov, Dale Rolfsen, and Bert Wiest. Ordering braids, volume 148 of Mathematical Surveys and Monographs. American Mathematical Society, Providence, RI, 2008.</w:t>
      </w:r>
    </w:p>
    <w:p w14:paraId="7741545A" w14:textId="77777777" w:rsidR="002733B7" w:rsidRPr="00152016" w:rsidRDefault="002733B7" w:rsidP="00152016">
      <w:pPr>
        <w:pStyle w:val="ListParagraph"/>
        <w:numPr>
          <w:ilvl w:val="0"/>
          <w:numId w:val="13"/>
        </w:numPr>
        <w:spacing w:after="14" w:line="360" w:lineRule="auto"/>
        <w:jc w:val="both"/>
        <w:rPr>
          <w:rFonts w:ascii="Times New Roman" w:hAnsi="Times New Roman" w:cs="Times New Roman"/>
          <w:sz w:val="24"/>
          <w:szCs w:val="24"/>
        </w:rPr>
      </w:pPr>
      <w:r w:rsidRPr="00152016">
        <w:rPr>
          <w:rFonts w:ascii="Times New Roman" w:eastAsia="Cambria" w:hAnsi="Times New Roman" w:cs="Times New Roman"/>
          <w:sz w:val="24"/>
          <w:szCs w:val="24"/>
        </w:rPr>
        <w:t>T. V. Dubrovina and N. I. Dubrovin. On braid groups. Mat. Sb., 192(5):53–64, 2001.</w:t>
      </w:r>
    </w:p>
    <w:p w14:paraId="204E08EB" w14:textId="77777777" w:rsidR="002733B7" w:rsidRPr="00152016" w:rsidRDefault="002733B7" w:rsidP="00152016">
      <w:pPr>
        <w:pStyle w:val="ListParagraph"/>
        <w:numPr>
          <w:ilvl w:val="0"/>
          <w:numId w:val="13"/>
        </w:numPr>
        <w:spacing w:after="14" w:line="360" w:lineRule="auto"/>
        <w:jc w:val="both"/>
        <w:rPr>
          <w:rFonts w:ascii="Times New Roman" w:hAnsi="Times New Roman" w:cs="Times New Roman"/>
          <w:sz w:val="24"/>
          <w:szCs w:val="24"/>
        </w:rPr>
      </w:pPr>
      <w:r w:rsidRPr="00152016">
        <w:rPr>
          <w:rFonts w:ascii="Times New Roman" w:eastAsia="Cambria" w:hAnsi="Times New Roman" w:cs="Times New Roman"/>
          <w:sz w:val="24"/>
          <w:szCs w:val="24"/>
        </w:rPr>
        <w:t>Michael Falk and Richard Randell. Pure braid groups and products of free groups. In Braids (Santa Cruz, CA, 1986), volume 78 of Contemp. Math., pages 217–228. Amer. Math. Soc., Providence, RI, 1988.</w:t>
      </w:r>
    </w:p>
    <w:p w14:paraId="6CB8DB89" w14:textId="77777777" w:rsidR="002733B7" w:rsidRPr="00152016" w:rsidRDefault="002733B7" w:rsidP="00152016">
      <w:pPr>
        <w:pStyle w:val="ListParagraph"/>
        <w:numPr>
          <w:ilvl w:val="0"/>
          <w:numId w:val="13"/>
        </w:numPr>
        <w:spacing w:after="14" w:line="360" w:lineRule="auto"/>
        <w:jc w:val="both"/>
        <w:rPr>
          <w:rFonts w:ascii="Times New Roman" w:hAnsi="Times New Roman" w:cs="Times New Roman"/>
          <w:sz w:val="24"/>
          <w:szCs w:val="24"/>
        </w:rPr>
      </w:pPr>
      <w:r w:rsidRPr="00152016">
        <w:rPr>
          <w:rFonts w:ascii="Times New Roman" w:eastAsia="Cambria" w:hAnsi="Times New Roman" w:cs="Times New Roman"/>
          <w:sz w:val="24"/>
          <w:szCs w:val="24"/>
        </w:rPr>
        <w:t>R. Fenn, M. T. Greene, D. Rolfsen, C. Rourke, and B. Wiest. Ordering the braid groups. Pacific J. Math., 191(1):49–74, 1999.</w:t>
      </w:r>
    </w:p>
    <w:p w14:paraId="0ACB1181" w14:textId="77777777" w:rsidR="002733B7" w:rsidRPr="00152016" w:rsidRDefault="002733B7" w:rsidP="00152016">
      <w:pPr>
        <w:pStyle w:val="ListParagraph"/>
        <w:numPr>
          <w:ilvl w:val="0"/>
          <w:numId w:val="13"/>
        </w:numPr>
        <w:spacing w:after="14" w:line="360" w:lineRule="auto"/>
        <w:jc w:val="both"/>
        <w:rPr>
          <w:rFonts w:ascii="Times New Roman" w:hAnsi="Times New Roman" w:cs="Times New Roman"/>
          <w:sz w:val="24"/>
          <w:szCs w:val="24"/>
        </w:rPr>
      </w:pPr>
      <w:r w:rsidRPr="00152016">
        <w:rPr>
          <w:rFonts w:ascii="Times New Roman" w:eastAsia="Cambria" w:hAnsi="Times New Roman" w:cs="Times New Roman"/>
          <w:sz w:val="24"/>
          <w:szCs w:val="24"/>
        </w:rPr>
        <w:t>L. Fuchs. Partially ordered algebraic systems. Pergamon Press, Oxford, 1963.</w:t>
      </w:r>
    </w:p>
    <w:p w14:paraId="2B6B49B9" w14:textId="77777777" w:rsidR="002733B7" w:rsidRPr="00152016" w:rsidRDefault="002733B7" w:rsidP="00152016">
      <w:pPr>
        <w:pStyle w:val="ListParagraph"/>
        <w:numPr>
          <w:ilvl w:val="0"/>
          <w:numId w:val="13"/>
        </w:numPr>
        <w:spacing w:after="14" w:line="360" w:lineRule="auto"/>
        <w:jc w:val="both"/>
        <w:rPr>
          <w:rFonts w:ascii="Times New Roman" w:hAnsi="Times New Roman" w:cs="Times New Roman"/>
          <w:sz w:val="24"/>
          <w:szCs w:val="24"/>
        </w:rPr>
      </w:pPr>
      <w:r w:rsidRPr="00152016">
        <w:rPr>
          <w:rFonts w:ascii="Times New Roman" w:eastAsia="Cambria" w:hAnsi="Times New Roman" w:cs="Times New Roman"/>
          <w:sz w:val="24"/>
          <w:szCs w:val="24"/>
        </w:rPr>
        <w:t>David Gabai, Robert Meyerhoff, and Peter Milley. Mom technology and volumes of hyperbolic 3-manifolds. Comment. Math. Helv., 86(1):145–188, 2011.</w:t>
      </w:r>
    </w:p>
    <w:p w14:paraId="4DF7F91A" w14:textId="474FFDDA" w:rsidR="002733B7" w:rsidRPr="00152016" w:rsidRDefault="002733B7" w:rsidP="00152016">
      <w:pPr>
        <w:pStyle w:val="ListParagraph"/>
        <w:numPr>
          <w:ilvl w:val="1"/>
          <w:numId w:val="13"/>
        </w:numPr>
        <w:spacing w:after="14" w:line="360" w:lineRule="auto"/>
        <w:jc w:val="both"/>
        <w:rPr>
          <w:rFonts w:ascii="Times New Roman" w:hAnsi="Times New Roman" w:cs="Times New Roman"/>
          <w:sz w:val="24"/>
          <w:szCs w:val="24"/>
        </w:rPr>
      </w:pPr>
      <w:r w:rsidRPr="00152016">
        <w:rPr>
          <w:rFonts w:ascii="Times New Roman" w:eastAsia="Cambria" w:hAnsi="Times New Roman" w:cs="Times New Roman"/>
          <w:sz w:val="24"/>
          <w:szCs w:val="24"/>
        </w:rPr>
        <w:t>M. W. Glass. Partially ordered groups, volume 7 of Series in Algebra. World Scientific Publishing Co. Inc., River Edge, NJ, 1999.</w:t>
      </w:r>
    </w:p>
    <w:p w14:paraId="3D1C2B71" w14:textId="77777777" w:rsidR="002733B7" w:rsidRPr="00152016" w:rsidRDefault="002733B7" w:rsidP="00152016">
      <w:pPr>
        <w:pStyle w:val="ListParagraph"/>
        <w:numPr>
          <w:ilvl w:val="0"/>
          <w:numId w:val="13"/>
        </w:numPr>
        <w:spacing w:after="14" w:line="360" w:lineRule="auto"/>
        <w:jc w:val="both"/>
        <w:rPr>
          <w:rFonts w:ascii="Times New Roman" w:hAnsi="Times New Roman" w:cs="Times New Roman"/>
          <w:sz w:val="24"/>
          <w:szCs w:val="24"/>
        </w:rPr>
      </w:pPr>
      <w:r w:rsidRPr="00152016">
        <w:rPr>
          <w:rFonts w:ascii="Times New Roman" w:eastAsia="Cambria" w:hAnsi="Times New Roman" w:cs="Times New Roman"/>
          <w:sz w:val="24"/>
          <w:szCs w:val="24"/>
        </w:rPr>
        <w:t>O. H¨older. Die Axiome der Quantitat und die Lehre vom Mass. Ber. Verh. Sachs. Ges. Wiss. Leipzig Math. Phys. Cl., 53:1–64, 1901.</w:t>
      </w:r>
    </w:p>
    <w:p w14:paraId="7CBB7573" w14:textId="77777777" w:rsidR="002733B7" w:rsidRPr="00152016" w:rsidRDefault="002733B7" w:rsidP="00152016">
      <w:pPr>
        <w:pStyle w:val="ListParagraph"/>
        <w:numPr>
          <w:ilvl w:val="0"/>
          <w:numId w:val="13"/>
        </w:numPr>
        <w:spacing w:after="14" w:line="360" w:lineRule="auto"/>
        <w:jc w:val="both"/>
        <w:rPr>
          <w:rFonts w:ascii="Times New Roman" w:hAnsi="Times New Roman" w:cs="Times New Roman"/>
          <w:sz w:val="24"/>
          <w:szCs w:val="24"/>
        </w:rPr>
      </w:pPr>
      <w:r w:rsidRPr="00152016">
        <w:rPr>
          <w:rFonts w:ascii="Times New Roman" w:eastAsia="Cambria" w:hAnsi="Times New Roman" w:cs="Times New Roman"/>
          <w:sz w:val="24"/>
          <w:szCs w:val="24"/>
        </w:rPr>
        <w:t>James Howie and Hamish Short. The band-sum problem. J. London Math. Soc. (2),</w:t>
      </w:r>
    </w:p>
    <w:p w14:paraId="3E95B018" w14:textId="77777777" w:rsidR="002733B7" w:rsidRPr="00152016" w:rsidRDefault="002733B7" w:rsidP="00152016">
      <w:pPr>
        <w:pStyle w:val="ListParagraph"/>
        <w:numPr>
          <w:ilvl w:val="0"/>
          <w:numId w:val="13"/>
        </w:numPr>
        <w:spacing w:after="14" w:line="360" w:lineRule="auto"/>
        <w:rPr>
          <w:rFonts w:ascii="Times New Roman" w:hAnsi="Times New Roman" w:cs="Times New Roman"/>
          <w:sz w:val="24"/>
          <w:szCs w:val="24"/>
        </w:rPr>
      </w:pPr>
      <w:r w:rsidRPr="00152016">
        <w:rPr>
          <w:rFonts w:ascii="Times New Roman" w:eastAsia="Cambria" w:hAnsi="Times New Roman" w:cs="Times New Roman"/>
          <w:sz w:val="24"/>
          <w:szCs w:val="24"/>
        </w:rPr>
        <w:t>31(3):571–576, 1985.</w:t>
      </w:r>
    </w:p>
    <w:p w14:paraId="0F91512D" w14:textId="77777777" w:rsidR="002733B7" w:rsidRPr="00152016" w:rsidRDefault="002733B7" w:rsidP="00152016">
      <w:pPr>
        <w:pStyle w:val="ListParagraph"/>
        <w:numPr>
          <w:ilvl w:val="0"/>
          <w:numId w:val="13"/>
        </w:numPr>
        <w:spacing w:after="14" w:line="360" w:lineRule="auto"/>
        <w:jc w:val="both"/>
        <w:rPr>
          <w:rFonts w:ascii="Times New Roman" w:hAnsi="Times New Roman" w:cs="Times New Roman"/>
          <w:sz w:val="24"/>
          <w:szCs w:val="24"/>
        </w:rPr>
      </w:pPr>
      <w:r w:rsidRPr="00152016">
        <w:rPr>
          <w:rFonts w:ascii="Times New Roman" w:eastAsia="Cambria" w:hAnsi="Times New Roman" w:cs="Times New Roman"/>
          <w:sz w:val="24"/>
          <w:szCs w:val="24"/>
        </w:rPr>
        <w:t>Tetsuya Ito. Braid ordering and knot genus. J. Knot Theory Ramifications, 20(9):1311–1323, 2011.</w:t>
      </w:r>
    </w:p>
    <w:p w14:paraId="54E3F7A0" w14:textId="77777777" w:rsidR="002733B7" w:rsidRPr="00152016" w:rsidRDefault="002733B7" w:rsidP="00152016">
      <w:pPr>
        <w:pStyle w:val="ListParagraph"/>
        <w:numPr>
          <w:ilvl w:val="0"/>
          <w:numId w:val="13"/>
        </w:numPr>
        <w:spacing w:after="14" w:line="360" w:lineRule="auto"/>
        <w:jc w:val="both"/>
        <w:rPr>
          <w:rFonts w:ascii="Times New Roman" w:hAnsi="Times New Roman" w:cs="Times New Roman"/>
          <w:sz w:val="24"/>
          <w:szCs w:val="24"/>
        </w:rPr>
      </w:pPr>
      <w:r w:rsidRPr="00152016">
        <w:rPr>
          <w:rFonts w:ascii="Times New Roman" w:eastAsia="Cambria" w:hAnsi="Times New Roman" w:cs="Times New Roman"/>
          <w:sz w:val="24"/>
          <w:szCs w:val="24"/>
        </w:rPr>
        <w:t>V. F. R. Jones. Hecke algebra representations of braid groups and link polynomials. Ann. of Math. (2), 126(2):335–388, 1987.</w:t>
      </w:r>
    </w:p>
    <w:p w14:paraId="489F8B84" w14:textId="77777777" w:rsidR="002733B7" w:rsidRPr="00152016" w:rsidRDefault="002733B7" w:rsidP="00152016">
      <w:pPr>
        <w:pStyle w:val="ListParagraph"/>
        <w:numPr>
          <w:ilvl w:val="0"/>
          <w:numId w:val="13"/>
        </w:numPr>
        <w:spacing w:after="14" w:line="360" w:lineRule="auto"/>
        <w:jc w:val="both"/>
        <w:rPr>
          <w:rFonts w:ascii="Times New Roman" w:hAnsi="Times New Roman" w:cs="Times New Roman"/>
          <w:sz w:val="24"/>
          <w:szCs w:val="24"/>
        </w:rPr>
      </w:pPr>
      <w:r w:rsidRPr="00152016">
        <w:rPr>
          <w:rFonts w:ascii="Times New Roman" w:eastAsia="Cambria" w:hAnsi="Times New Roman" w:cs="Times New Roman"/>
          <w:sz w:val="24"/>
          <w:szCs w:val="24"/>
        </w:rPr>
        <w:t>Djun Maximilian Kim and Dale Rolfsen. An ordering for groups of pure braids and fibre-type hyperplane arrangements. Canad. J. Math., 55(4):822–838, 2003.</w:t>
      </w:r>
    </w:p>
    <w:p w14:paraId="2BB8315A" w14:textId="77777777" w:rsidR="002733B7" w:rsidRPr="00152016" w:rsidRDefault="002733B7" w:rsidP="00152016">
      <w:pPr>
        <w:pStyle w:val="ListParagraph"/>
        <w:numPr>
          <w:ilvl w:val="0"/>
          <w:numId w:val="13"/>
        </w:numPr>
        <w:spacing w:after="14" w:line="360" w:lineRule="auto"/>
        <w:jc w:val="both"/>
        <w:rPr>
          <w:rFonts w:ascii="Times New Roman" w:hAnsi="Times New Roman" w:cs="Times New Roman"/>
          <w:sz w:val="24"/>
          <w:szCs w:val="24"/>
        </w:rPr>
      </w:pPr>
      <w:r w:rsidRPr="00152016">
        <w:rPr>
          <w:rFonts w:ascii="Times New Roman" w:eastAsia="Cambria" w:hAnsi="Times New Roman" w:cs="Times New Roman"/>
          <w:sz w:val="24"/>
          <w:szCs w:val="24"/>
        </w:rPr>
        <w:t>Valeri˘ı M. Kopytov and Nikola˘ı Ya. Medvedev. Right-ordered groups. Siberian School of Algebra and Logic. Consultants Bureau, New York, 1996.</w:t>
      </w:r>
    </w:p>
    <w:p w14:paraId="544A20D6" w14:textId="77777777" w:rsidR="002733B7" w:rsidRPr="00152016" w:rsidRDefault="002733B7" w:rsidP="00152016">
      <w:pPr>
        <w:pStyle w:val="ListParagraph"/>
        <w:numPr>
          <w:ilvl w:val="0"/>
          <w:numId w:val="13"/>
        </w:numPr>
        <w:spacing w:after="14" w:line="360" w:lineRule="auto"/>
        <w:jc w:val="both"/>
        <w:rPr>
          <w:rFonts w:ascii="Times New Roman" w:hAnsi="Times New Roman" w:cs="Times New Roman"/>
          <w:sz w:val="24"/>
          <w:szCs w:val="24"/>
        </w:rPr>
      </w:pPr>
      <w:r w:rsidRPr="00152016">
        <w:rPr>
          <w:rFonts w:ascii="Times New Roman" w:eastAsia="Cambria" w:hAnsi="Times New Roman" w:cs="Times New Roman"/>
          <w:sz w:val="24"/>
          <w:szCs w:val="24"/>
        </w:rPr>
        <w:t>F. W. Levi. Contributions to the theory of ordered groups. Proc. Indian Acad. Sci., Sect. A., 17:199–201, 1943.</w:t>
      </w:r>
    </w:p>
    <w:p w14:paraId="3ADA9519" w14:textId="77777777" w:rsidR="002733B7" w:rsidRPr="00152016" w:rsidRDefault="002733B7" w:rsidP="00152016">
      <w:pPr>
        <w:pStyle w:val="ListParagraph"/>
        <w:numPr>
          <w:ilvl w:val="0"/>
          <w:numId w:val="13"/>
        </w:numPr>
        <w:spacing w:after="14" w:line="360" w:lineRule="auto"/>
        <w:jc w:val="both"/>
        <w:rPr>
          <w:rFonts w:ascii="Times New Roman" w:hAnsi="Times New Roman" w:cs="Times New Roman"/>
          <w:sz w:val="24"/>
          <w:szCs w:val="24"/>
        </w:rPr>
      </w:pPr>
      <w:r w:rsidRPr="00152016">
        <w:rPr>
          <w:rFonts w:ascii="Times New Roman" w:eastAsia="Cambria" w:hAnsi="Times New Roman" w:cs="Times New Roman"/>
          <w:sz w:val="24"/>
          <w:szCs w:val="24"/>
        </w:rPr>
        <w:t>Peter A. Linnell. The space of left orders of a group is either finite or uncountable. Bull. Lond. Math. Soc., 43(1):200–202, 2011.</w:t>
      </w:r>
    </w:p>
    <w:p w14:paraId="0AC95E78" w14:textId="68E16B75" w:rsidR="00D01B1B" w:rsidRPr="00D01B1B" w:rsidRDefault="00C92470" w:rsidP="00D01B1B">
      <w:pPr>
        <w:spacing w:line="360" w:lineRule="auto"/>
        <w:rPr>
          <w:rFonts w:ascii="Times New Roman" w:eastAsia="Times New Roman" w:hAnsi="Times New Roman" w:cs="Times New Roman"/>
          <w:kern w:val="0"/>
          <w:sz w:val="24"/>
          <w:szCs w:val="24"/>
          <w:lang w:eastAsia="en-IN"/>
          <w14:ligatures w14:val="none"/>
        </w:rPr>
      </w:pPr>
      <w:r w:rsidRPr="00152016">
        <w:rPr>
          <w:rFonts w:ascii="Times New Roman" w:eastAsia="Times New Roman" w:hAnsi="Times New Roman" w:cs="Times New Roman"/>
          <w:vanish/>
          <w:kern w:val="0"/>
          <w:sz w:val="24"/>
          <w:szCs w:val="24"/>
          <w:lang w:eastAsia="en-IN"/>
          <w14:ligatures w14:val="none"/>
        </w:rPr>
        <w:t>Top of Form</w:t>
      </w:r>
    </w:p>
    <w:sectPr w:rsidR="00D01B1B" w:rsidRPr="00D01B1B" w:rsidSect="00CF6ACF">
      <w:pgSz w:w="11906" w:h="16838"/>
      <w:pgMar w:top="14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225B6E" w14:textId="77777777" w:rsidR="008F5CA2" w:rsidRDefault="008F5CA2" w:rsidP="00152016">
      <w:pPr>
        <w:spacing w:after="0" w:line="240" w:lineRule="auto"/>
      </w:pPr>
      <w:r>
        <w:separator/>
      </w:r>
    </w:p>
  </w:endnote>
  <w:endnote w:type="continuationSeparator" w:id="0">
    <w:p w14:paraId="10E6CC9E" w14:textId="77777777" w:rsidR="008F5CA2" w:rsidRDefault="008F5CA2" w:rsidP="001520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EC0719" w14:textId="77777777" w:rsidR="008F5CA2" w:rsidRDefault="008F5CA2" w:rsidP="00152016">
      <w:pPr>
        <w:spacing w:after="0" w:line="240" w:lineRule="auto"/>
      </w:pPr>
      <w:r>
        <w:separator/>
      </w:r>
    </w:p>
  </w:footnote>
  <w:footnote w:type="continuationSeparator" w:id="0">
    <w:p w14:paraId="7080F1BA" w14:textId="77777777" w:rsidR="008F5CA2" w:rsidRDefault="008F5CA2" w:rsidP="001520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569E0"/>
    <w:multiLevelType w:val="multilevel"/>
    <w:tmpl w:val="F7867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4E0BCF"/>
    <w:multiLevelType w:val="hybridMultilevel"/>
    <w:tmpl w:val="080E81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B3C2B45"/>
    <w:multiLevelType w:val="hybridMultilevel"/>
    <w:tmpl w:val="0D2EE418"/>
    <w:lvl w:ilvl="0" w:tplc="4009000F">
      <w:start w:val="1"/>
      <w:numFmt w:val="decimal"/>
      <w:lvlText w:val="%1."/>
      <w:lvlJc w:val="left"/>
      <w:pPr>
        <w:ind w:left="1080" w:hanging="360"/>
      </w:pPr>
    </w:lvl>
    <w:lvl w:ilvl="1" w:tplc="EBDAA972">
      <w:start w:val="1"/>
      <w:numFmt w:val="upperLetter"/>
      <w:lvlText w:val="%2."/>
      <w:lvlJc w:val="left"/>
      <w:pPr>
        <w:ind w:left="1800" w:hanging="360"/>
      </w:pPr>
      <w:rPr>
        <w:rFonts w:eastAsia="Cambria"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9EA67F1"/>
    <w:multiLevelType w:val="hybridMultilevel"/>
    <w:tmpl w:val="2EE45382"/>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AD21482"/>
    <w:multiLevelType w:val="hybridMultilevel"/>
    <w:tmpl w:val="9D1CC25A"/>
    <w:lvl w:ilvl="0" w:tplc="55DAF7BC">
      <w:start w:val="7"/>
      <w:numFmt w:val="decimal"/>
      <w:lvlText w:val="%1."/>
      <w:lvlJc w:val="left"/>
      <w:pPr>
        <w:ind w:left="1053" w:hanging="360"/>
      </w:pPr>
      <w:rPr>
        <w:rFonts w:hint="default"/>
      </w:rPr>
    </w:lvl>
    <w:lvl w:ilvl="1" w:tplc="40090019" w:tentative="1">
      <w:start w:val="1"/>
      <w:numFmt w:val="lowerLetter"/>
      <w:lvlText w:val="%2."/>
      <w:lvlJc w:val="left"/>
      <w:pPr>
        <w:ind w:left="1773" w:hanging="360"/>
      </w:pPr>
    </w:lvl>
    <w:lvl w:ilvl="2" w:tplc="4009001B" w:tentative="1">
      <w:start w:val="1"/>
      <w:numFmt w:val="lowerRoman"/>
      <w:lvlText w:val="%3."/>
      <w:lvlJc w:val="right"/>
      <w:pPr>
        <w:ind w:left="2493" w:hanging="180"/>
      </w:pPr>
    </w:lvl>
    <w:lvl w:ilvl="3" w:tplc="4009000F" w:tentative="1">
      <w:start w:val="1"/>
      <w:numFmt w:val="decimal"/>
      <w:lvlText w:val="%4."/>
      <w:lvlJc w:val="left"/>
      <w:pPr>
        <w:ind w:left="3213" w:hanging="360"/>
      </w:pPr>
    </w:lvl>
    <w:lvl w:ilvl="4" w:tplc="40090019" w:tentative="1">
      <w:start w:val="1"/>
      <w:numFmt w:val="lowerLetter"/>
      <w:lvlText w:val="%5."/>
      <w:lvlJc w:val="left"/>
      <w:pPr>
        <w:ind w:left="3933" w:hanging="360"/>
      </w:pPr>
    </w:lvl>
    <w:lvl w:ilvl="5" w:tplc="4009001B" w:tentative="1">
      <w:start w:val="1"/>
      <w:numFmt w:val="lowerRoman"/>
      <w:lvlText w:val="%6."/>
      <w:lvlJc w:val="right"/>
      <w:pPr>
        <w:ind w:left="4653" w:hanging="180"/>
      </w:pPr>
    </w:lvl>
    <w:lvl w:ilvl="6" w:tplc="4009000F" w:tentative="1">
      <w:start w:val="1"/>
      <w:numFmt w:val="decimal"/>
      <w:lvlText w:val="%7."/>
      <w:lvlJc w:val="left"/>
      <w:pPr>
        <w:ind w:left="5373" w:hanging="360"/>
      </w:pPr>
    </w:lvl>
    <w:lvl w:ilvl="7" w:tplc="40090019" w:tentative="1">
      <w:start w:val="1"/>
      <w:numFmt w:val="lowerLetter"/>
      <w:lvlText w:val="%8."/>
      <w:lvlJc w:val="left"/>
      <w:pPr>
        <w:ind w:left="6093" w:hanging="360"/>
      </w:pPr>
    </w:lvl>
    <w:lvl w:ilvl="8" w:tplc="4009001B" w:tentative="1">
      <w:start w:val="1"/>
      <w:numFmt w:val="lowerRoman"/>
      <w:lvlText w:val="%9."/>
      <w:lvlJc w:val="right"/>
      <w:pPr>
        <w:ind w:left="6813" w:hanging="180"/>
      </w:pPr>
    </w:lvl>
  </w:abstractNum>
  <w:abstractNum w:abstractNumId="5" w15:restartNumberingAfterBreak="0">
    <w:nsid w:val="21A32A96"/>
    <w:multiLevelType w:val="hybridMultilevel"/>
    <w:tmpl w:val="8C54D606"/>
    <w:lvl w:ilvl="0" w:tplc="2722B4D8">
      <w:start w:val="1"/>
      <w:numFmt w:val="decimal"/>
      <w:lvlText w:val="%1."/>
      <w:lvlJc w:val="left"/>
      <w:pPr>
        <w:ind w:left="348"/>
      </w:pPr>
      <w:rPr>
        <w:rFonts w:asciiTheme="majorHAnsi" w:eastAsia="Cambria" w:hAnsiTheme="majorHAnsi" w:cstheme="majorHAnsi"/>
        <w:b w:val="0"/>
        <w:i w:val="0"/>
        <w:strike w:val="0"/>
        <w:dstrike w:val="0"/>
        <w:color w:val="000000"/>
        <w:sz w:val="16"/>
        <w:szCs w:val="16"/>
        <w:u w:val="none" w:color="000000"/>
        <w:bdr w:val="none" w:sz="0" w:space="0" w:color="auto"/>
        <w:shd w:val="clear" w:color="auto" w:fill="auto"/>
        <w:vertAlign w:val="baseline"/>
      </w:rPr>
    </w:lvl>
    <w:lvl w:ilvl="1" w:tplc="A4667774">
      <w:start w:val="1"/>
      <w:numFmt w:val="lowerLetter"/>
      <w:lvlText w:val="%2"/>
      <w:lvlJc w:val="left"/>
      <w:pPr>
        <w:ind w:left="109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2" w:tplc="0CAC6B3A">
      <w:start w:val="1"/>
      <w:numFmt w:val="lowerRoman"/>
      <w:lvlText w:val="%3"/>
      <w:lvlJc w:val="left"/>
      <w:pPr>
        <w:ind w:left="181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3" w:tplc="2822E496">
      <w:start w:val="1"/>
      <w:numFmt w:val="decimal"/>
      <w:lvlText w:val="%4"/>
      <w:lvlJc w:val="left"/>
      <w:pPr>
        <w:ind w:left="253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4" w:tplc="044C1A56">
      <w:start w:val="1"/>
      <w:numFmt w:val="lowerLetter"/>
      <w:lvlText w:val="%5"/>
      <w:lvlJc w:val="left"/>
      <w:pPr>
        <w:ind w:left="325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5" w:tplc="B82CEAD0">
      <w:start w:val="1"/>
      <w:numFmt w:val="lowerRoman"/>
      <w:lvlText w:val="%6"/>
      <w:lvlJc w:val="left"/>
      <w:pPr>
        <w:ind w:left="397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6" w:tplc="D84EA54A">
      <w:start w:val="1"/>
      <w:numFmt w:val="decimal"/>
      <w:lvlText w:val="%7"/>
      <w:lvlJc w:val="left"/>
      <w:pPr>
        <w:ind w:left="469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7" w:tplc="AA169AC2">
      <w:start w:val="1"/>
      <w:numFmt w:val="lowerLetter"/>
      <w:lvlText w:val="%8"/>
      <w:lvlJc w:val="left"/>
      <w:pPr>
        <w:ind w:left="541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8" w:tplc="B2B69E9A">
      <w:start w:val="1"/>
      <w:numFmt w:val="lowerRoman"/>
      <w:lvlText w:val="%9"/>
      <w:lvlJc w:val="left"/>
      <w:pPr>
        <w:ind w:left="613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29751F84"/>
    <w:multiLevelType w:val="hybridMultilevel"/>
    <w:tmpl w:val="56904084"/>
    <w:lvl w:ilvl="0" w:tplc="044C1DFA">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A1104F8"/>
    <w:multiLevelType w:val="hybridMultilevel"/>
    <w:tmpl w:val="9FD09228"/>
    <w:lvl w:ilvl="0" w:tplc="7D2C6554">
      <w:start w:val="1"/>
      <w:numFmt w:val="decimal"/>
      <w:lvlText w:val="%1."/>
      <w:lvlJc w:val="left"/>
      <w:pPr>
        <w:ind w:left="2955" w:hanging="360"/>
      </w:pPr>
      <w:rPr>
        <w:rFonts w:hint="default"/>
      </w:rPr>
    </w:lvl>
    <w:lvl w:ilvl="1" w:tplc="40090019" w:tentative="1">
      <w:start w:val="1"/>
      <w:numFmt w:val="lowerLetter"/>
      <w:lvlText w:val="%2."/>
      <w:lvlJc w:val="left"/>
      <w:pPr>
        <w:ind w:left="3675" w:hanging="360"/>
      </w:pPr>
    </w:lvl>
    <w:lvl w:ilvl="2" w:tplc="4009001B" w:tentative="1">
      <w:start w:val="1"/>
      <w:numFmt w:val="lowerRoman"/>
      <w:lvlText w:val="%3."/>
      <w:lvlJc w:val="right"/>
      <w:pPr>
        <w:ind w:left="4395" w:hanging="180"/>
      </w:pPr>
    </w:lvl>
    <w:lvl w:ilvl="3" w:tplc="4009000F" w:tentative="1">
      <w:start w:val="1"/>
      <w:numFmt w:val="decimal"/>
      <w:lvlText w:val="%4."/>
      <w:lvlJc w:val="left"/>
      <w:pPr>
        <w:ind w:left="5115" w:hanging="360"/>
      </w:pPr>
    </w:lvl>
    <w:lvl w:ilvl="4" w:tplc="40090019" w:tentative="1">
      <w:start w:val="1"/>
      <w:numFmt w:val="lowerLetter"/>
      <w:lvlText w:val="%5."/>
      <w:lvlJc w:val="left"/>
      <w:pPr>
        <w:ind w:left="5835" w:hanging="360"/>
      </w:pPr>
    </w:lvl>
    <w:lvl w:ilvl="5" w:tplc="4009001B" w:tentative="1">
      <w:start w:val="1"/>
      <w:numFmt w:val="lowerRoman"/>
      <w:lvlText w:val="%6."/>
      <w:lvlJc w:val="right"/>
      <w:pPr>
        <w:ind w:left="6555" w:hanging="180"/>
      </w:pPr>
    </w:lvl>
    <w:lvl w:ilvl="6" w:tplc="4009000F" w:tentative="1">
      <w:start w:val="1"/>
      <w:numFmt w:val="decimal"/>
      <w:lvlText w:val="%7."/>
      <w:lvlJc w:val="left"/>
      <w:pPr>
        <w:ind w:left="7275" w:hanging="360"/>
      </w:pPr>
    </w:lvl>
    <w:lvl w:ilvl="7" w:tplc="40090019" w:tentative="1">
      <w:start w:val="1"/>
      <w:numFmt w:val="lowerLetter"/>
      <w:lvlText w:val="%8."/>
      <w:lvlJc w:val="left"/>
      <w:pPr>
        <w:ind w:left="7995" w:hanging="360"/>
      </w:pPr>
    </w:lvl>
    <w:lvl w:ilvl="8" w:tplc="4009001B" w:tentative="1">
      <w:start w:val="1"/>
      <w:numFmt w:val="lowerRoman"/>
      <w:lvlText w:val="%9."/>
      <w:lvlJc w:val="right"/>
      <w:pPr>
        <w:ind w:left="8715" w:hanging="180"/>
      </w:pPr>
    </w:lvl>
  </w:abstractNum>
  <w:abstractNum w:abstractNumId="8" w15:restartNumberingAfterBreak="0">
    <w:nsid w:val="3CDF798E"/>
    <w:multiLevelType w:val="hybridMultilevel"/>
    <w:tmpl w:val="27F6608C"/>
    <w:lvl w:ilvl="0" w:tplc="175809E0">
      <w:start w:val="7"/>
      <w:numFmt w:val="decimal"/>
      <w:lvlText w:val="%1."/>
      <w:lvlJc w:val="left"/>
      <w:pPr>
        <w:ind w:left="1113" w:hanging="360"/>
      </w:pPr>
      <w:rPr>
        <w:rFonts w:hint="default"/>
      </w:rPr>
    </w:lvl>
    <w:lvl w:ilvl="1" w:tplc="40090019" w:tentative="1">
      <w:start w:val="1"/>
      <w:numFmt w:val="lowerLetter"/>
      <w:lvlText w:val="%2."/>
      <w:lvlJc w:val="left"/>
      <w:pPr>
        <w:ind w:left="1833" w:hanging="360"/>
      </w:pPr>
    </w:lvl>
    <w:lvl w:ilvl="2" w:tplc="4009001B" w:tentative="1">
      <w:start w:val="1"/>
      <w:numFmt w:val="lowerRoman"/>
      <w:lvlText w:val="%3."/>
      <w:lvlJc w:val="right"/>
      <w:pPr>
        <w:ind w:left="2553" w:hanging="180"/>
      </w:pPr>
    </w:lvl>
    <w:lvl w:ilvl="3" w:tplc="4009000F" w:tentative="1">
      <w:start w:val="1"/>
      <w:numFmt w:val="decimal"/>
      <w:lvlText w:val="%4."/>
      <w:lvlJc w:val="left"/>
      <w:pPr>
        <w:ind w:left="3273" w:hanging="360"/>
      </w:pPr>
    </w:lvl>
    <w:lvl w:ilvl="4" w:tplc="40090019" w:tentative="1">
      <w:start w:val="1"/>
      <w:numFmt w:val="lowerLetter"/>
      <w:lvlText w:val="%5."/>
      <w:lvlJc w:val="left"/>
      <w:pPr>
        <w:ind w:left="3993" w:hanging="360"/>
      </w:pPr>
    </w:lvl>
    <w:lvl w:ilvl="5" w:tplc="4009001B" w:tentative="1">
      <w:start w:val="1"/>
      <w:numFmt w:val="lowerRoman"/>
      <w:lvlText w:val="%6."/>
      <w:lvlJc w:val="right"/>
      <w:pPr>
        <w:ind w:left="4713" w:hanging="180"/>
      </w:pPr>
    </w:lvl>
    <w:lvl w:ilvl="6" w:tplc="4009000F" w:tentative="1">
      <w:start w:val="1"/>
      <w:numFmt w:val="decimal"/>
      <w:lvlText w:val="%7."/>
      <w:lvlJc w:val="left"/>
      <w:pPr>
        <w:ind w:left="5433" w:hanging="360"/>
      </w:pPr>
    </w:lvl>
    <w:lvl w:ilvl="7" w:tplc="40090019" w:tentative="1">
      <w:start w:val="1"/>
      <w:numFmt w:val="lowerLetter"/>
      <w:lvlText w:val="%8."/>
      <w:lvlJc w:val="left"/>
      <w:pPr>
        <w:ind w:left="6153" w:hanging="360"/>
      </w:pPr>
    </w:lvl>
    <w:lvl w:ilvl="8" w:tplc="4009001B" w:tentative="1">
      <w:start w:val="1"/>
      <w:numFmt w:val="lowerRoman"/>
      <w:lvlText w:val="%9."/>
      <w:lvlJc w:val="right"/>
      <w:pPr>
        <w:ind w:left="6873" w:hanging="180"/>
      </w:pPr>
    </w:lvl>
  </w:abstractNum>
  <w:abstractNum w:abstractNumId="9" w15:restartNumberingAfterBreak="0">
    <w:nsid w:val="4DBE48E7"/>
    <w:multiLevelType w:val="hybridMultilevel"/>
    <w:tmpl w:val="FFC4B5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C806CB1"/>
    <w:multiLevelType w:val="hybridMultilevel"/>
    <w:tmpl w:val="028E4122"/>
    <w:lvl w:ilvl="0" w:tplc="14EC111C">
      <w:start w:val="1"/>
      <w:numFmt w:val="decimal"/>
      <w:lvlText w:val="%1."/>
      <w:lvlJc w:val="left"/>
      <w:pPr>
        <w:ind w:left="693"/>
      </w:pPr>
      <w:rPr>
        <w:rFonts w:asciiTheme="majorHAnsi" w:eastAsiaTheme="minorHAnsi" w:hAnsiTheme="majorHAnsi" w:cstheme="majorHAnsi"/>
        <w:b w:val="0"/>
        <w:i w:val="0"/>
        <w:strike w:val="0"/>
        <w:dstrike w:val="0"/>
        <w:color w:val="000000"/>
        <w:sz w:val="20"/>
        <w:szCs w:val="20"/>
        <w:u w:val="none" w:color="000000"/>
        <w:bdr w:val="none" w:sz="0" w:space="0" w:color="auto"/>
        <w:shd w:val="clear" w:color="auto" w:fill="auto"/>
        <w:vertAlign w:val="baseline"/>
      </w:rPr>
    </w:lvl>
    <w:lvl w:ilvl="1" w:tplc="82A0BB72">
      <w:start w:val="1"/>
      <w:numFmt w:val="bullet"/>
      <w:lvlText w:val="o"/>
      <w:lvlJc w:val="left"/>
      <w:pPr>
        <w:ind w:left="157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9E8EFAC">
      <w:start w:val="1"/>
      <w:numFmt w:val="bullet"/>
      <w:lvlText w:val="▪"/>
      <w:lvlJc w:val="left"/>
      <w:pPr>
        <w:ind w:left="229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5C84BBCA">
      <w:start w:val="1"/>
      <w:numFmt w:val="bullet"/>
      <w:lvlText w:val="•"/>
      <w:lvlJc w:val="left"/>
      <w:pPr>
        <w:ind w:left="301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440861A">
      <w:start w:val="1"/>
      <w:numFmt w:val="bullet"/>
      <w:lvlText w:val="o"/>
      <w:lvlJc w:val="left"/>
      <w:pPr>
        <w:ind w:left="373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B46C87C">
      <w:start w:val="1"/>
      <w:numFmt w:val="bullet"/>
      <w:lvlText w:val="▪"/>
      <w:lvlJc w:val="left"/>
      <w:pPr>
        <w:ind w:left="445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520A3AE">
      <w:start w:val="1"/>
      <w:numFmt w:val="bullet"/>
      <w:lvlText w:val="•"/>
      <w:lvlJc w:val="left"/>
      <w:pPr>
        <w:ind w:left="517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2582A3C">
      <w:start w:val="1"/>
      <w:numFmt w:val="bullet"/>
      <w:lvlText w:val="o"/>
      <w:lvlJc w:val="left"/>
      <w:pPr>
        <w:ind w:left="589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C0E8936">
      <w:start w:val="1"/>
      <w:numFmt w:val="bullet"/>
      <w:lvlText w:val="▪"/>
      <w:lvlJc w:val="left"/>
      <w:pPr>
        <w:ind w:left="6614"/>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6C7E7C10"/>
    <w:multiLevelType w:val="hybridMultilevel"/>
    <w:tmpl w:val="FF3C5B4A"/>
    <w:lvl w:ilvl="0" w:tplc="FFFFFFFF">
      <w:start w:val="1"/>
      <w:numFmt w:val="decimal"/>
      <w:lvlText w:val="%1."/>
      <w:lvlJc w:val="left"/>
      <w:pPr>
        <w:ind w:left="348"/>
      </w:pPr>
      <w:rPr>
        <w:rFonts w:asciiTheme="majorHAnsi" w:eastAsia="Cambria" w:hAnsiTheme="majorHAnsi" w:cstheme="majorHAnsi"/>
        <w:b w:val="0"/>
        <w:i w:val="0"/>
        <w:strike w:val="0"/>
        <w:dstrike w:val="0"/>
        <w:color w:val="000000"/>
        <w:sz w:val="16"/>
        <w:szCs w:val="16"/>
        <w:u w:val="none" w:color="000000"/>
        <w:bdr w:val="none" w:sz="0" w:space="0" w:color="auto"/>
        <w:shd w:val="clear" w:color="auto" w:fill="auto"/>
        <w:vertAlign w:val="baseline"/>
      </w:rPr>
    </w:lvl>
    <w:lvl w:ilvl="1" w:tplc="FFFFFFFF">
      <w:start w:val="1"/>
      <w:numFmt w:val="lowerLetter"/>
      <w:lvlText w:val="%2"/>
      <w:lvlJc w:val="left"/>
      <w:pPr>
        <w:ind w:left="109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2" w:tplc="FFFFFFFF">
      <w:start w:val="1"/>
      <w:numFmt w:val="lowerRoman"/>
      <w:lvlText w:val="%3"/>
      <w:lvlJc w:val="left"/>
      <w:pPr>
        <w:ind w:left="181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3" w:tplc="FFFFFFFF">
      <w:start w:val="1"/>
      <w:numFmt w:val="decimal"/>
      <w:lvlText w:val="%4"/>
      <w:lvlJc w:val="left"/>
      <w:pPr>
        <w:ind w:left="253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4" w:tplc="FFFFFFFF">
      <w:start w:val="1"/>
      <w:numFmt w:val="lowerLetter"/>
      <w:lvlText w:val="%5"/>
      <w:lvlJc w:val="left"/>
      <w:pPr>
        <w:ind w:left="325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5" w:tplc="FFFFFFFF">
      <w:start w:val="1"/>
      <w:numFmt w:val="lowerRoman"/>
      <w:lvlText w:val="%6"/>
      <w:lvlJc w:val="left"/>
      <w:pPr>
        <w:ind w:left="397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6" w:tplc="FFFFFFFF">
      <w:start w:val="1"/>
      <w:numFmt w:val="decimal"/>
      <w:lvlText w:val="%7"/>
      <w:lvlJc w:val="left"/>
      <w:pPr>
        <w:ind w:left="469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7" w:tplc="FFFFFFFF">
      <w:start w:val="1"/>
      <w:numFmt w:val="lowerLetter"/>
      <w:lvlText w:val="%8"/>
      <w:lvlJc w:val="left"/>
      <w:pPr>
        <w:ind w:left="541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lvl w:ilvl="8" w:tplc="FFFFFFFF">
      <w:start w:val="1"/>
      <w:numFmt w:val="lowerRoman"/>
      <w:lvlText w:val="%9"/>
      <w:lvlJc w:val="left"/>
      <w:pPr>
        <w:ind w:left="6136"/>
      </w:pPr>
      <w:rPr>
        <w:rFonts w:ascii="Cambria" w:eastAsia="Cambria" w:hAnsi="Cambria" w:cs="Cambria"/>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70570C4C"/>
    <w:multiLevelType w:val="hybridMultilevel"/>
    <w:tmpl w:val="359042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9CD7A18"/>
    <w:multiLevelType w:val="multilevel"/>
    <w:tmpl w:val="8AD81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5064021">
    <w:abstractNumId w:val="1"/>
  </w:num>
  <w:num w:numId="2" w16cid:durableId="1048261174">
    <w:abstractNumId w:val="0"/>
  </w:num>
  <w:num w:numId="3" w16cid:durableId="2076007940">
    <w:abstractNumId w:val="13"/>
  </w:num>
  <w:num w:numId="4" w16cid:durableId="1198472313">
    <w:abstractNumId w:val="7"/>
  </w:num>
  <w:num w:numId="5" w16cid:durableId="1230656231">
    <w:abstractNumId w:val="10"/>
  </w:num>
  <w:num w:numId="6" w16cid:durableId="2008558128">
    <w:abstractNumId w:val="4"/>
  </w:num>
  <w:num w:numId="7" w16cid:durableId="1419667793">
    <w:abstractNumId w:val="8"/>
  </w:num>
  <w:num w:numId="8" w16cid:durableId="2135171103">
    <w:abstractNumId w:val="6"/>
  </w:num>
  <w:num w:numId="9" w16cid:durableId="101538780">
    <w:abstractNumId w:val="5"/>
  </w:num>
  <w:num w:numId="10" w16cid:durableId="842285032">
    <w:abstractNumId w:val="11"/>
  </w:num>
  <w:num w:numId="11" w16cid:durableId="1359240608">
    <w:abstractNumId w:val="12"/>
  </w:num>
  <w:num w:numId="12" w16cid:durableId="230164248">
    <w:abstractNumId w:val="9"/>
  </w:num>
  <w:num w:numId="13" w16cid:durableId="1365590834">
    <w:abstractNumId w:val="2"/>
  </w:num>
  <w:num w:numId="14" w16cid:durableId="19688486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ACF"/>
    <w:rsid w:val="000336D9"/>
    <w:rsid w:val="000953C8"/>
    <w:rsid w:val="000C24A0"/>
    <w:rsid w:val="000E0DF3"/>
    <w:rsid w:val="0010416E"/>
    <w:rsid w:val="00130DD3"/>
    <w:rsid w:val="00135E14"/>
    <w:rsid w:val="00152016"/>
    <w:rsid w:val="0015590A"/>
    <w:rsid w:val="001660E5"/>
    <w:rsid w:val="001E006E"/>
    <w:rsid w:val="00202FA4"/>
    <w:rsid w:val="00215A38"/>
    <w:rsid w:val="002335AD"/>
    <w:rsid w:val="002352F2"/>
    <w:rsid w:val="0023580A"/>
    <w:rsid w:val="00235E72"/>
    <w:rsid w:val="00247EF7"/>
    <w:rsid w:val="002733B7"/>
    <w:rsid w:val="002802EA"/>
    <w:rsid w:val="002B0919"/>
    <w:rsid w:val="002E37F6"/>
    <w:rsid w:val="002F5B41"/>
    <w:rsid w:val="00310C4F"/>
    <w:rsid w:val="0034679C"/>
    <w:rsid w:val="00395AA7"/>
    <w:rsid w:val="003C3C49"/>
    <w:rsid w:val="003E3C22"/>
    <w:rsid w:val="004217D8"/>
    <w:rsid w:val="004501EE"/>
    <w:rsid w:val="004C4756"/>
    <w:rsid w:val="00541292"/>
    <w:rsid w:val="00583B76"/>
    <w:rsid w:val="006002FC"/>
    <w:rsid w:val="00627A3A"/>
    <w:rsid w:val="006532FD"/>
    <w:rsid w:val="00666860"/>
    <w:rsid w:val="00694779"/>
    <w:rsid w:val="006D0B52"/>
    <w:rsid w:val="006D6922"/>
    <w:rsid w:val="006F14BA"/>
    <w:rsid w:val="00706BE4"/>
    <w:rsid w:val="0071436B"/>
    <w:rsid w:val="00727DFC"/>
    <w:rsid w:val="0076155D"/>
    <w:rsid w:val="007935BD"/>
    <w:rsid w:val="007D5EEF"/>
    <w:rsid w:val="007E5177"/>
    <w:rsid w:val="007F1414"/>
    <w:rsid w:val="007F485D"/>
    <w:rsid w:val="008343A2"/>
    <w:rsid w:val="008466B8"/>
    <w:rsid w:val="008726A6"/>
    <w:rsid w:val="00876384"/>
    <w:rsid w:val="008C4942"/>
    <w:rsid w:val="008E6235"/>
    <w:rsid w:val="008F5CA2"/>
    <w:rsid w:val="009001D4"/>
    <w:rsid w:val="0090694E"/>
    <w:rsid w:val="009159B6"/>
    <w:rsid w:val="00917636"/>
    <w:rsid w:val="0095394D"/>
    <w:rsid w:val="009C650E"/>
    <w:rsid w:val="009F0181"/>
    <w:rsid w:val="009F2D67"/>
    <w:rsid w:val="00A07F44"/>
    <w:rsid w:val="00A35F9D"/>
    <w:rsid w:val="00A466C6"/>
    <w:rsid w:val="00A81F8E"/>
    <w:rsid w:val="00B44C31"/>
    <w:rsid w:val="00B6770C"/>
    <w:rsid w:val="00BB077E"/>
    <w:rsid w:val="00BB7180"/>
    <w:rsid w:val="00BD1142"/>
    <w:rsid w:val="00BD781B"/>
    <w:rsid w:val="00BF12D7"/>
    <w:rsid w:val="00C5025E"/>
    <w:rsid w:val="00C85444"/>
    <w:rsid w:val="00C92470"/>
    <w:rsid w:val="00CD51CC"/>
    <w:rsid w:val="00CD72C6"/>
    <w:rsid w:val="00CF29BD"/>
    <w:rsid w:val="00CF6ACF"/>
    <w:rsid w:val="00D01B1B"/>
    <w:rsid w:val="00D02A7F"/>
    <w:rsid w:val="00D43056"/>
    <w:rsid w:val="00D616E5"/>
    <w:rsid w:val="00D945C7"/>
    <w:rsid w:val="00DD4A7A"/>
    <w:rsid w:val="00E233A5"/>
    <w:rsid w:val="00E45FDD"/>
    <w:rsid w:val="00E47EB3"/>
    <w:rsid w:val="00E52E6D"/>
    <w:rsid w:val="00E822AB"/>
    <w:rsid w:val="00EC3BA0"/>
    <w:rsid w:val="00EF3DF1"/>
    <w:rsid w:val="00F01DAF"/>
    <w:rsid w:val="00F402BC"/>
    <w:rsid w:val="00F56260"/>
    <w:rsid w:val="00F63DAF"/>
    <w:rsid w:val="00F904ED"/>
    <w:rsid w:val="00FA5256"/>
    <w:rsid w:val="00FD7960"/>
    <w:rsid w:val="00FE0A10"/>
    <w:rsid w:val="00FE6AF4"/>
    <w:rsid w:val="00FF21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6C71510F"/>
  <w15:docId w15:val="{75582E92-28E5-46BF-93F6-52158CACF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F8E"/>
  </w:style>
  <w:style w:type="paragraph" w:styleId="Heading1">
    <w:name w:val="heading 1"/>
    <w:basedOn w:val="Normal"/>
    <w:next w:val="Normal"/>
    <w:link w:val="Heading1Char"/>
    <w:uiPriority w:val="9"/>
    <w:qFormat/>
    <w:rsid w:val="002802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6D6922"/>
    <w:pPr>
      <w:keepNext/>
      <w:keepLines/>
      <w:spacing w:after="233"/>
      <w:ind w:left="10" w:hanging="10"/>
      <w:outlineLvl w:val="1"/>
    </w:pPr>
    <w:rPr>
      <w:rFonts w:ascii="Cambria" w:eastAsia="Cambria" w:hAnsi="Cambria" w:cs="Cambria"/>
      <w:b/>
      <w:color w:val="000000"/>
      <w:sz w:val="29"/>
      <w:lang w:eastAsia="en-IN"/>
    </w:rPr>
  </w:style>
  <w:style w:type="paragraph" w:styleId="Heading3">
    <w:name w:val="heading 3"/>
    <w:basedOn w:val="Normal"/>
    <w:next w:val="Normal"/>
    <w:link w:val="Heading3Char"/>
    <w:uiPriority w:val="9"/>
    <w:semiHidden/>
    <w:unhideWhenUsed/>
    <w:qFormat/>
    <w:rsid w:val="008763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1763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76384"/>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942"/>
    <w:pPr>
      <w:ind w:left="720"/>
      <w:contextualSpacing/>
    </w:pPr>
  </w:style>
  <w:style w:type="paragraph" w:styleId="NormalWeb">
    <w:name w:val="Normal (Web)"/>
    <w:basedOn w:val="Normal"/>
    <w:uiPriority w:val="99"/>
    <w:semiHidden/>
    <w:unhideWhenUsed/>
    <w:rsid w:val="00C92470"/>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styleId="z-TopofForm">
    <w:name w:val="HTML Top of Form"/>
    <w:basedOn w:val="Normal"/>
    <w:next w:val="Normal"/>
    <w:link w:val="z-TopofFormChar"/>
    <w:hidden/>
    <w:uiPriority w:val="99"/>
    <w:semiHidden/>
    <w:unhideWhenUsed/>
    <w:rsid w:val="00C92470"/>
    <w:pPr>
      <w:pBdr>
        <w:bottom w:val="single" w:sz="6" w:space="1" w:color="auto"/>
      </w:pBdr>
      <w:spacing w:after="0" w:line="240" w:lineRule="auto"/>
      <w:jc w:val="center"/>
    </w:pPr>
    <w:rPr>
      <w:rFonts w:ascii="Arial" w:eastAsia="Times New Roman" w:hAnsi="Arial" w:cs="Arial"/>
      <w:vanish/>
      <w:kern w:val="0"/>
      <w:sz w:val="16"/>
      <w:szCs w:val="16"/>
      <w:lang w:eastAsia="en-IN"/>
    </w:rPr>
  </w:style>
  <w:style w:type="character" w:customStyle="1" w:styleId="z-TopofFormChar">
    <w:name w:val="z-Top of Form Char"/>
    <w:basedOn w:val="DefaultParagraphFont"/>
    <w:link w:val="z-TopofForm"/>
    <w:uiPriority w:val="99"/>
    <w:semiHidden/>
    <w:rsid w:val="00C92470"/>
    <w:rPr>
      <w:rFonts w:ascii="Arial" w:eastAsia="Times New Roman" w:hAnsi="Arial" w:cs="Arial"/>
      <w:vanish/>
      <w:kern w:val="0"/>
      <w:sz w:val="16"/>
      <w:szCs w:val="16"/>
      <w:lang w:eastAsia="en-IN"/>
    </w:rPr>
  </w:style>
  <w:style w:type="character" w:styleId="PlaceholderText">
    <w:name w:val="Placeholder Text"/>
    <w:basedOn w:val="DefaultParagraphFont"/>
    <w:uiPriority w:val="99"/>
    <w:semiHidden/>
    <w:rsid w:val="009001D4"/>
    <w:rPr>
      <w:color w:val="808080"/>
    </w:rPr>
  </w:style>
  <w:style w:type="table" w:customStyle="1" w:styleId="TableGrid">
    <w:name w:val="TableGrid"/>
    <w:rsid w:val="00E233A5"/>
    <w:pPr>
      <w:spacing w:after="0" w:line="240" w:lineRule="auto"/>
    </w:pPr>
    <w:rPr>
      <w:rFonts w:eastAsiaTheme="minorEastAsia"/>
      <w:lang w:eastAsia="en-IN"/>
    </w:rPr>
    <w:tblPr>
      <w:tblCellMar>
        <w:top w:w="0" w:type="dxa"/>
        <w:left w:w="0" w:type="dxa"/>
        <w:bottom w:w="0" w:type="dxa"/>
        <w:right w:w="0" w:type="dxa"/>
      </w:tblCellMar>
    </w:tblPr>
  </w:style>
  <w:style w:type="character" w:customStyle="1" w:styleId="Heading2Char">
    <w:name w:val="Heading 2 Char"/>
    <w:basedOn w:val="DefaultParagraphFont"/>
    <w:link w:val="Heading2"/>
    <w:rsid w:val="006D6922"/>
    <w:rPr>
      <w:rFonts w:ascii="Cambria" w:eastAsia="Cambria" w:hAnsi="Cambria" w:cs="Cambria"/>
      <w:b/>
      <w:color w:val="000000"/>
      <w:sz w:val="29"/>
      <w:lang w:eastAsia="en-IN"/>
    </w:rPr>
  </w:style>
  <w:style w:type="character" w:customStyle="1" w:styleId="Heading1Char">
    <w:name w:val="Heading 1 Char"/>
    <w:basedOn w:val="DefaultParagraphFont"/>
    <w:link w:val="Heading1"/>
    <w:uiPriority w:val="9"/>
    <w:rsid w:val="002802EA"/>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917636"/>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876384"/>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876384"/>
    <w:rPr>
      <w:rFonts w:asciiTheme="majorHAnsi" w:eastAsiaTheme="majorEastAsia" w:hAnsiTheme="majorHAnsi" w:cstheme="majorBidi"/>
      <w:color w:val="2F5496" w:themeColor="accent1" w:themeShade="BF"/>
    </w:rPr>
  </w:style>
  <w:style w:type="paragraph" w:styleId="Header">
    <w:name w:val="header"/>
    <w:basedOn w:val="Normal"/>
    <w:link w:val="HeaderChar"/>
    <w:uiPriority w:val="99"/>
    <w:unhideWhenUsed/>
    <w:rsid w:val="001520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016"/>
  </w:style>
  <w:style w:type="paragraph" w:styleId="Footer">
    <w:name w:val="footer"/>
    <w:basedOn w:val="Normal"/>
    <w:link w:val="FooterChar"/>
    <w:uiPriority w:val="99"/>
    <w:unhideWhenUsed/>
    <w:rsid w:val="001520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0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908031">
      <w:bodyDiv w:val="1"/>
      <w:marLeft w:val="0"/>
      <w:marRight w:val="0"/>
      <w:marTop w:val="0"/>
      <w:marBottom w:val="0"/>
      <w:divBdr>
        <w:top w:val="none" w:sz="0" w:space="0" w:color="auto"/>
        <w:left w:val="none" w:sz="0" w:space="0" w:color="auto"/>
        <w:bottom w:val="none" w:sz="0" w:space="0" w:color="auto"/>
        <w:right w:val="none" w:sz="0" w:space="0" w:color="auto"/>
      </w:divBdr>
      <w:divsChild>
        <w:div w:id="76370508">
          <w:marLeft w:val="0"/>
          <w:marRight w:val="0"/>
          <w:marTop w:val="0"/>
          <w:marBottom w:val="0"/>
          <w:divBdr>
            <w:top w:val="single" w:sz="2" w:space="0" w:color="D9D9E3"/>
            <w:left w:val="single" w:sz="2" w:space="0" w:color="D9D9E3"/>
            <w:bottom w:val="single" w:sz="2" w:space="0" w:color="D9D9E3"/>
            <w:right w:val="single" w:sz="2" w:space="0" w:color="D9D9E3"/>
          </w:divBdr>
          <w:divsChild>
            <w:div w:id="1359770001">
              <w:marLeft w:val="0"/>
              <w:marRight w:val="0"/>
              <w:marTop w:val="0"/>
              <w:marBottom w:val="0"/>
              <w:divBdr>
                <w:top w:val="single" w:sz="2" w:space="0" w:color="D9D9E3"/>
                <w:left w:val="single" w:sz="2" w:space="0" w:color="D9D9E3"/>
                <w:bottom w:val="single" w:sz="2" w:space="0" w:color="D9D9E3"/>
                <w:right w:val="single" w:sz="2" w:space="0" w:color="D9D9E3"/>
              </w:divBdr>
              <w:divsChild>
                <w:div w:id="1854874368">
                  <w:marLeft w:val="0"/>
                  <w:marRight w:val="0"/>
                  <w:marTop w:val="0"/>
                  <w:marBottom w:val="0"/>
                  <w:divBdr>
                    <w:top w:val="single" w:sz="2" w:space="0" w:color="D9D9E3"/>
                    <w:left w:val="single" w:sz="2" w:space="0" w:color="D9D9E3"/>
                    <w:bottom w:val="single" w:sz="2" w:space="0" w:color="D9D9E3"/>
                    <w:right w:val="single" w:sz="2" w:space="0" w:color="D9D9E3"/>
                  </w:divBdr>
                  <w:divsChild>
                    <w:div w:id="495075615">
                      <w:marLeft w:val="0"/>
                      <w:marRight w:val="0"/>
                      <w:marTop w:val="0"/>
                      <w:marBottom w:val="0"/>
                      <w:divBdr>
                        <w:top w:val="single" w:sz="2" w:space="0" w:color="D9D9E3"/>
                        <w:left w:val="single" w:sz="2" w:space="0" w:color="D9D9E3"/>
                        <w:bottom w:val="single" w:sz="2" w:space="0" w:color="D9D9E3"/>
                        <w:right w:val="single" w:sz="2" w:space="0" w:color="D9D9E3"/>
                      </w:divBdr>
                      <w:divsChild>
                        <w:div w:id="974992558">
                          <w:marLeft w:val="0"/>
                          <w:marRight w:val="0"/>
                          <w:marTop w:val="0"/>
                          <w:marBottom w:val="0"/>
                          <w:divBdr>
                            <w:top w:val="single" w:sz="2" w:space="0" w:color="auto"/>
                            <w:left w:val="single" w:sz="2" w:space="0" w:color="auto"/>
                            <w:bottom w:val="single" w:sz="6" w:space="0" w:color="auto"/>
                            <w:right w:val="single" w:sz="2" w:space="0" w:color="auto"/>
                          </w:divBdr>
                          <w:divsChild>
                            <w:div w:id="1833637958">
                              <w:marLeft w:val="0"/>
                              <w:marRight w:val="0"/>
                              <w:marTop w:val="100"/>
                              <w:marBottom w:val="100"/>
                              <w:divBdr>
                                <w:top w:val="single" w:sz="2" w:space="0" w:color="D9D9E3"/>
                                <w:left w:val="single" w:sz="2" w:space="0" w:color="D9D9E3"/>
                                <w:bottom w:val="single" w:sz="2" w:space="0" w:color="D9D9E3"/>
                                <w:right w:val="single" w:sz="2" w:space="0" w:color="D9D9E3"/>
                              </w:divBdr>
                              <w:divsChild>
                                <w:div w:id="1055392324">
                                  <w:marLeft w:val="0"/>
                                  <w:marRight w:val="0"/>
                                  <w:marTop w:val="0"/>
                                  <w:marBottom w:val="0"/>
                                  <w:divBdr>
                                    <w:top w:val="single" w:sz="2" w:space="0" w:color="D9D9E3"/>
                                    <w:left w:val="single" w:sz="2" w:space="0" w:color="D9D9E3"/>
                                    <w:bottom w:val="single" w:sz="2" w:space="0" w:color="D9D9E3"/>
                                    <w:right w:val="single" w:sz="2" w:space="0" w:color="D9D9E3"/>
                                  </w:divBdr>
                                  <w:divsChild>
                                    <w:div w:id="1144158255">
                                      <w:marLeft w:val="0"/>
                                      <w:marRight w:val="0"/>
                                      <w:marTop w:val="0"/>
                                      <w:marBottom w:val="0"/>
                                      <w:divBdr>
                                        <w:top w:val="single" w:sz="2" w:space="0" w:color="D9D9E3"/>
                                        <w:left w:val="single" w:sz="2" w:space="0" w:color="D9D9E3"/>
                                        <w:bottom w:val="single" w:sz="2" w:space="0" w:color="D9D9E3"/>
                                        <w:right w:val="single" w:sz="2" w:space="0" w:color="D9D9E3"/>
                                      </w:divBdr>
                                      <w:divsChild>
                                        <w:div w:id="1544369181">
                                          <w:marLeft w:val="0"/>
                                          <w:marRight w:val="0"/>
                                          <w:marTop w:val="0"/>
                                          <w:marBottom w:val="0"/>
                                          <w:divBdr>
                                            <w:top w:val="single" w:sz="2" w:space="0" w:color="D9D9E3"/>
                                            <w:left w:val="single" w:sz="2" w:space="0" w:color="D9D9E3"/>
                                            <w:bottom w:val="single" w:sz="2" w:space="0" w:color="D9D9E3"/>
                                            <w:right w:val="single" w:sz="2" w:space="0" w:color="D9D9E3"/>
                                          </w:divBdr>
                                          <w:divsChild>
                                            <w:div w:id="999966140">
                                              <w:marLeft w:val="0"/>
                                              <w:marRight w:val="0"/>
                                              <w:marTop w:val="0"/>
                                              <w:marBottom w:val="0"/>
                                              <w:divBdr>
                                                <w:top w:val="single" w:sz="2" w:space="0" w:color="D9D9E3"/>
                                                <w:left w:val="single" w:sz="2" w:space="0" w:color="D9D9E3"/>
                                                <w:bottom w:val="single" w:sz="2" w:space="0" w:color="D9D9E3"/>
                                                <w:right w:val="single" w:sz="2" w:space="0" w:color="D9D9E3"/>
                                              </w:divBdr>
                                              <w:divsChild>
                                                <w:div w:id="2962267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369988883">
          <w:marLeft w:val="0"/>
          <w:marRight w:val="0"/>
          <w:marTop w:val="0"/>
          <w:marBottom w:val="0"/>
          <w:divBdr>
            <w:top w:val="none" w:sz="0" w:space="0" w:color="auto"/>
            <w:left w:val="none" w:sz="0" w:space="0" w:color="auto"/>
            <w:bottom w:val="none" w:sz="0" w:space="0" w:color="auto"/>
            <w:right w:val="none" w:sz="0" w:space="0" w:color="auto"/>
          </w:divBdr>
        </w:div>
      </w:divsChild>
    </w:div>
    <w:div w:id="252863769">
      <w:bodyDiv w:val="1"/>
      <w:marLeft w:val="0"/>
      <w:marRight w:val="0"/>
      <w:marTop w:val="0"/>
      <w:marBottom w:val="0"/>
      <w:divBdr>
        <w:top w:val="none" w:sz="0" w:space="0" w:color="auto"/>
        <w:left w:val="none" w:sz="0" w:space="0" w:color="auto"/>
        <w:bottom w:val="none" w:sz="0" w:space="0" w:color="auto"/>
        <w:right w:val="none" w:sz="0" w:space="0" w:color="auto"/>
      </w:divBdr>
      <w:divsChild>
        <w:div w:id="1353384034">
          <w:marLeft w:val="0"/>
          <w:marRight w:val="0"/>
          <w:marTop w:val="0"/>
          <w:marBottom w:val="0"/>
          <w:divBdr>
            <w:top w:val="none" w:sz="0" w:space="0" w:color="auto"/>
            <w:left w:val="none" w:sz="0" w:space="0" w:color="auto"/>
            <w:bottom w:val="none" w:sz="0" w:space="0" w:color="auto"/>
            <w:right w:val="none" w:sz="0" w:space="0" w:color="auto"/>
          </w:divBdr>
          <w:divsChild>
            <w:div w:id="1375883882">
              <w:marLeft w:val="0"/>
              <w:marRight w:val="0"/>
              <w:marTop w:val="0"/>
              <w:marBottom w:val="0"/>
              <w:divBdr>
                <w:top w:val="none" w:sz="0" w:space="0" w:color="auto"/>
                <w:left w:val="none" w:sz="0" w:space="0" w:color="auto"/>
                <w:bottom w:val="none" w:sz="0" w:space="0" w:color="auto"/>
                <w:right w:val="none" w:sz="0" w:space="0" w:color="auto"/>
              </w:divBdr>
              <w:divsChild>
                <w:div w:id="732317586">
                  <w:marLeft w:val="0"/>
                  <w:marRight w:val="0"/>
                  <w:marTop w:val="0"/>
                  <w:marBottom w:val="0"/>
                  <w:divBdr>
                    <w:top w:val="none" w:sz="0" w:space="0" w:color="auto"/>
                    <w:left w:val="none" w:sz="0" w:space="0" w:color="auto"/>
                    <w:bottom w:val="none" w:sz="0" w:space="0" w:color="auto"/>
                    <w:right w:val="none" w:sz="0" w:space="0" w:color="auto"/>
                  </w:divBdr>
                  <w:divsChild>
                    <w:div w:id="26792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08528">
          <w:marLeft w:val="0"/>
          <w:marRight w:val="0"/>
          <w:marTop w:val="0"/>
          <w:marBottom w:val="0"/>
          <w:divBdr>
            <w:top w:val="none" w:sz="0" w:space="0" w:color="auto"/>
            <w:left w:val="none" w:sz="0" w:space="0" w:color="auto"/>
            <w:bottom w:val="none" w:sz="0" w:space="0" w:color="auto"/>
            <w:right w:val="none" w:sz="0" w:space="0" w:color="auto"/>
          </w:divBdr>
          <w:divsChild>
            <w:div w:id="1604528242">
              <w:marLeft w:val="0"/>
              <w:marRight w:val="0"/>
              <w:marTop w:val="0"/>
              <w:marBottom w:val="0"/>
              <w:divBdr>
                <w:top w:val="none" w:sz="0" w:space="0" w:color="auto"/>
                <w:left w:val="none" w:sz="0" w:space="0" w:color="auto"/>
                <w:bottom w:val="none" w:sz="0" w:space="0" w:color="auto"/>
                <w:right w:val="none" w:sz="0" w:space="0" w:color="auto"/>
              </w:divBdr>
              <w:divsChild>
                <w:div w:id="2073919466">
                  <w:marLeft w:val="0"/>
                  <w:marRight w:val="0"/>
                  <w:marTop w:val="0"/>
                  <w:marBottom w:val="0"/>
                  <w:divBdr>
                    <w:top w:val="none" w:sz="0" w:space="0" w:color="auto"/>
                    <w:left w:val="none" w:sz="0" w:space="0" w:color="auto"/>
                    <w:bottom w:val="none" w:sz="0" w:space="0" w:color="auto"/>
                    <w:right w:val="none" w:sz="0" w:space="0" w:color="auto"/>
                  </w:divBdr>
                  <w:divsChild>
                    <w:div w:id="73617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827339">
      <w:bodyDiv w:val="1"/>
      <w:marLeft w:val="0"/>
      <w:marRight w:val="0"/>
      <w:marTop w:val="0"/>
      <w:marBottom w:val="0"/>
      <w:divBdr>
        <w:top w:val="none" w:sz="0" w:space="0" w:color="auto"/>
        <w:left w:val="none" w:sz="0" w:space="0" w:color="auto"/>
        <w:bottom w:val="none" w:sz="0" w:space="0" w:color="auto"/>
        <w:right w:val="none" w:sz="0" w:space="0" w:color="auto"/>
      </w:divBdr>
    </w:div>
    <w:div w:id="532308306">
      <w:bodyDiv w:val="1"/>
      <w:marLeft w:val="0"/>
      <w:marRight w:val="0"/>
      <w:marTop w:val="0"/>
      <w:marBottom w:val="0"/>
      <w:divBdr>
        <w:top w:val="none" w:sz="0" w:space="0" w:color="auto"/>
        <w:left w:val="none" w:sz="0" w:space="0" w:color="auto"/>
        <w:bottom w:val="none" w:sz="0" w:space="0" w:color="auto"/>
        <w:right w:val="none" w:sz="0" w:space="0" w:color="auto"/>
      </w:divBdr>
    </w:div>
    <w:div w:id="750782072">
      <w:bodyDiv w:val="1"/>
      <w:marLeft w:val="0"/>
      <w:marRight w:val="0"/>
      <w:marTop w:val="0"/>
      <w:marBottom w:val="0"/>
      <w:divBdr>
        <w:top w:val="none" w:sz="0" w:space="0" w:color="auto"/>
        <w:left w:val="none" w:sz="0" w:space="0" w:color="auto"/>
        <w:bottom w:val="none" w:sz="0" w:space="0" w:color="auto"/>
        <w:right w:val="none" w:sz="0" w:space="0" w:color="auto"/>
      </w:divBdr>
      <w:divsChild>
        <w:div w:id="556672670">
          <w:marLeft w:val="0"/>
          <w:marRight w:val="0"/>
          <w:marTop w:val="0"/>
          <w:marBottom w:val="0"/>
          <w:divBdr>
            <w:top w:val="none" w:sz="0" w:space="0" w:color="auto"/>
            <w:left w:val="none" w:sz="0" w:space="0" w:color="auto"/>
            <w:bottom w:val="none" w:sz="0" w:space="0" w:color="auto"/>
            <w:right w:val="none" w:sz="0" w:space="0" w:color="auto"/>
          </w:divBdr>
          <w:divsChild>
            <w:div w:id="727608285">
              <w:marLeft w:val="0"/>
              <w:marRight w:val="0"/>
              <w:marTop w:val="0"/>
              <w:marBottom w:val="0"/>
              <w:divBdr>
                <w:top w:val="none" w:sz="0" w:space="0" w:color="auto"/>
                <w:left w:val="none" w:sz="0" w:space="0" w:color="auto"/>
                <w:bottom w:val="none" w:sz="0" w:space="0" w:color="auto"/>
                <w:right w:val="none" w:sz="0" w:space="0" w:color="auto"/>
              </w:divBdr>
              <w:divsChild>
                <w:div w:id="845168205">
                  <w:marLeft w:val="0"/>
                  <w:marRight w:val="0"/>
                  <w:marTop w:val="0"/>
                  <w:marBottom w:val="0"/>
                  <w:divBdr>
                    <w:top w:val="none" w:sz="0" w:space="0" w:color="auto"/>
                    <w:left w:val="none" w:sz="0" w:space="0" w:color="auto"/>
                    <w:bottom w:val="none" w:sz="0" w:space="0" w:color="auto"/>
                    <w:right w:val="none" w:sz="0" w:space="0" w:color="auto"/>
                  </w:divBdr>
                  <w:divsChild>
                    <w:div w:id="113529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940893">
          <w:marLeft w:val="0"/>
          <w:marRight w:val="0"/>
          <w:marTop w:val="0"/>
          <w:marBottom w:val="0"/>
          <w:divBdr>
            <w:top w:val="none" w:sz="0" w:space="0" w:color="auto"/>
            <w:left w:val="none" w:sz="0" w:space="0" w:color="auto"/>
            <w:bottom w:val="none" w:sz="0" w:space="0" w:color="auto"/>
            <w:right w:val="none" w:sz="0" w:space="0" w:color="auto"/>
          </w:divBdr>
          <w:divsChild>
            <w:div w:id="282005415">
              <w:marLeft w:val="0"/>
              <w:marRight w:val="0"/>
              <w:marTop w:val="0"/>
              <w:marBottom w:val="0"/>
              <w:divBdr>
                <w:top w:val="none" w:sz="0" w:space="0" w:color="auto"/>
                <w:left w:val="none" w:sz="0" w:space="0" w:color="auto"/>
                <w:bottom w:val="none" w:sz="0" w:space="0" w:color="auto"/>
                <w:right w:val="none" w:sz="0" w:space="0" w:color="auto"/>
              </w:divBdr>
              <w:divsChild>
                <w:div w:id="1846507262">
                  <w:marLeft w:val="0"/>
                  <w:marRight w:val="0"/>
                  <w:marTop w:val="0"/>
                  <w:marBottom w:val="0"/>
                  <w:divBdr>
                    <w:top w:val="none" w:sz="0" w:space="0" w:color="auto"/>
                    <w:left w:val="none" w:sz="0" w:space="0" w:color="auto"/>
                    <w:bottom w:val="none" w:sz="0" w:space="0" w:color="auto"/>
                    <w:right w:val="none" w:sz="0" w:space="0" w:color="auto"/>
                  </w:divBdr>
                  <w:divsChild>
                    <w:div w:id="10422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943721">
      <w:bodyDiv w:val="1"/>
      <w:marLeft w:val="0"/>
      <w:marRight w:val="0"/>
      <w:marTop w:val="0"/>
      <w:marBottom w:val="0"/>
      <w:divBdr>
        <w:top w:val="none" w:sz="0" w:space="0" w:color="auto"/>
        <w:left w:val="none" w:sz="0" w:space="0" w:color="auto"/>
        <w:bottom w:val="none" w:sz="0" w:space="0" w:color="auto"/>
        <w:right w:val="none" w:sz="0" w:space="0" w:color="auto"/>
      </w:divBdr>
      <w:divsChild>
        <w:div w:id="1916086207">
          <w:marLeft w:val="0"/>
          <w:marRight w:val="0"/>
          <w:marTop w:val="0"/>
          <w:marBottom w:val="0"/>
          <w:divBdr>
            <w:top w:val="none" w:sz="0" w:space="0" w:color="auto"/>
            <w:left w:val="none" w:sz="0" w:space="0" w:color="auto"/>
            <w:bottom w:val="none" w:sz="0" w:space="0" w:color="auto"/>
            <w:right w:val="none" w:sz="0" w:space="0" w:color="auto"/>
          </w:divBdr>
          <w:divsChild>
            <w:div w:id="64493339">
              <w:marLeft w:val="0"/>
              <w:marRight w:val="0"/>
              <w:marTop w:val="0"/>
              <w:marBottom w:val="0"/>
              <w:divBdr>
                <w:top w:val="none" w:sz="0" w:space="0" w:color="auto"/>
                <w:left w:val="none" w:sz="0" w:space="0" w:color="auto"/>
                <w:bottom w:val="none" w:sz="0" w:space="0" w:color="auto"/>
                <w:right w:val="none" w:sz="0" w:space="0" w:color="auto"/>
              </w:divBdr>
              <w:divsChild>
                <w:div w:id="657420192">
                  <w:marLeft w:val="0"/>
                  <w:marRight w:val="0"/>
                  <w:marTop w:val="0"/>
                  <w:marBottom w:val="0"/>
                  <w:divBdr>
                    <w:top w:val="none" w:sz="0" w:space="0" w:color="auto"/>
                    <w:left w:val="none" w:sz="0" w:space="0" w:color="auto"/>
                    <w:bottom w:val="none" w:sz="0" w:space="0" w:color="auto"/>
                    <w:right w:val="none" w:sz="0" w:space="0" w:color="auto"/>
                  </w:divBdr>
                  <w:divsChild>
                    <w:div w:id="159987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98">
          <w:marLeft w:val="0"/>
          <w:marRight w:val="0"/>
          <w:marTop w:val="0"/>
          <w:marBottom w:val="0"/>
          <w:divBdr>
            <w:top w:val="none" w:sz="0" w:space="0" w:color="auto"/>
            <w:left w:val="none" w:sz="0" w:space="0" w:color="auto"/>
            <w:bottom w:val="none" w:sz="0" w:space="0" w:color="auto"/>
            <w:right w:val="none" w:sz="0" w:space="0" w:color="auto"/>
          </w:divBdr>
          <w:divsChild>
            <w:div w:id="1629816295">
              <w:marLeft w:val="0"/>
              <w:marRight w:val="0"/>
              <w:marTop w:val="0"/>
              <w:marBottom w:val="0"/>
              <w:divBdr>
                <w:top w:val="none" w:sz="0" w:space="0" w:color="auto"/>
                <w:left w:val="none" w:sz="0" w:space="0" w:color="auto"/>
                <w:bottom w:val="none" w:sz="0" w:space="0" w:color="auto"/>
                <w:right w:val="none" w:sz="0" w:space="0" w:color="auto"/>
              </w:divBdr>
              <w:divsChild>
                <w:div w:id="1477185066">
                  <w:marLeft w:val="0"/>
                  <w:marRight w:val="0"/>
                  <w:marTop w:val="0"/>
                  <w:marBottom w:val="0"/>
                  <w:divBdr>
                    <w:top w:val="none" w:sz="0" w:space="0" w:color="auto"/>
                    <w:left w:val="none" w:sz="0" w:space="0" w:color="auto"/>
                    <w:bottom w:val="none" w:sz="0" w:space="0" w:color="auto"/>
                    <w:right w:val="none" w:sz="0" w:space="0" w:color="auto"/>
                  </w:divBdr>
                  <w:divsChild>
                    <w:div w:id="175115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3156342">
      <w:bodyDiv w:val="1"/>
      <w:marLeft w:val="0"/>
      <w:marRight w:val="0"/>
      <w:marTop w:val="0"/>
      <w:marBottom w:val="0"/>
      <w:divBdr>
        <w:top w:val="none" w:sz="0" w:space="0" w:color="auto"/>
        <w:left w:val="none" w:sz="0" w:space="0" w:color="auto"/>
        <w:bottom w:val="none" w:sz="0" w:space="0" w:color="auto"/>
        <w:right w:val="none" w:sz="0" w:space="0" w:color="auto"/>
      </w:divBdr>
    </w:div>
    <w:div w:id="1565336415">
      <w:bodyDiv w:val="1"/>
      <w:marLeft w:val="0"/>
      <w:marRight w:val="0"/>
      <w:marTop w:val="0"/>
      <w:marBottom w:val="0"/>
      <w:divBdr>
        <w:top w:val="none" w:sz="0" w:space="0" w:color="auto"/>
        <w:left w:val="none" w:sz="0" w:space="0" w:color="auto"/>
        <w:bottom w:val="none" w:sz="0" w:space="0" w:color="auto"/>
        <w:right w:val="none" w:sz="0" w:space="0" w:color="auto"/>
      </w:divBdr>
      <w:divsChild>
        <w:div w:id="1332223567">
          <w:marLeft w:val="0"/>
          <w:marRight w:val="0"/>
          <w:marTop w:val="0"/>
          <w:marBottom w:val="0"/>
          <w:divBdr>
            <w:top w:val="none" w:sz="0" w:space="0" w:color="auto"/>
            <w:left w:val="none" w:sz="0" w:space="0" w:color="auto"/>
            <w:bottom w:val="none" w:sz="0" w:space="0" w:color="auto"/>
            <w:right w:val="none" w:sz="0" w:space="0" w:color="auto"/>
          </w:divBdr>
          <w:divsChild>
            <w:div w:id="438068276">
              <w:marLeft w:val="0"/>
              <w:marRight w:val="0"/>
              <w:marTop w:val="0"/>
              <w:marBottom w:val="0"/>
              <w:divBdr>
                <w:top w:val="none" w:sz="0" w:space="0" w:color="auto"/>
                <w:left w:val="none" w:sz="0" w:space="0" w:color="auto"/>
                <w:bottom w:val="none" w:sz="0" w:space="0" w:color="auto"/>
                <w:right w:val="none" w:sz="0" w:space="0" w:color="auto"/>
              </w:divBdr>
              <w:divsChild>
                <w:div w:id="1045713236">
                  <w:marLeft w:val="0"/>
                  <w:marRight w:val="0"/>
                  <w:marTop w:val="0"/>
                  <w:marBottom w:val="0"/>
                  <w:divBdr>
                    <w:top w:val="none" w:sz="0" w:space="0" w:color="auto"/>
                    <w:left w:val="none" w:sz="0" w:space="0" w:color="auto"/>
                    <w:bottom w:val="none" w:sz="0" w:space="0" w:color="auto"/>
                    <w:right w:val="none" w:sz="0" w:space="0" w:color="auto"/>
                  </w:divBdr>
                  <w:divsChild>
                    <w:div w:id="169666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81974">
          <w:marLeft w:val="0"/>
          <w:marRight w:val="0"/>
          <w:marTop w:val="0"/>
          <w:marBottom w:val="0"/>
          <w:divBdr>
            <w:top w:val="none" w:sz="0" w:space="0" w:color="auto"/>
            <w:left w:val="none" w:sz="0" w:space="0" w:color="auto"/>
            <w:bottom w:val="none" w:sz="0" w:space="0" w:color="auto"/>
            <w:right w:val="none" w:sz="0" w:space="0" w:color="auto"/>
          </w:divBdr>
          <w:divsChild>
            <w:div w:id="740563969">
              <w:marLeft w:val="0"/>
              <w:marRight w:val="0"/>
              <w:marTop w:val="0"/>
              <w:marBottom w:val="0"/>
              <w:divBdr>
                <w:top w:val="none" w:sz="0" w:space="0" w:color="auto"/>
                <w:left w:val="none" w:sz="0" w:space="0" w:color="auto"/>
                <w:bottom w:val="none" w:sz="0" w:space="0" w:color="auto"/>
                <w:right w:val="none" w:sz="0" w:space="0" w:color="auto"/>
              </w:divBdr>
              <w:divsChild>
                <w:div w:id="1810592727">
                  <w:marLeft w:val="0"/>
                  <w:marRight w:val="0"/>
                  <w:marTop w:val="0"/>
                  <w:marBottom w:val="0"/>
                  <w:divBdr>
                    <w:top w:val="none" w:sz="0" w:space="0" w:color="auto"/>
                    <w:left w:val="none" w:sz="0" w:space="0" w:color="auto"/>
                    <w:bottom w:val="none" w:sz="0" w:space="0" w:color="auto"/>
                    <w:right w:val="none" w:sz="0" w:space="0" w:color="auto"/>
                  </w:divBdr>
                  <w:divsChild>
                    <w:div w:id="12390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200296">
      <w:bodyDiv w:val="1"/>
      <w:marLeft w:val="0"/>
      <w:marRight w:val="0"/>
      <w:marTop w:val="0"/>
      <w:marBottom w:val="0"/>
      <w:divBdr>
        <w:top w:val="none" w:sz="0" w:space="0" w:color="auto"/>
        <w:left w:val="none" w:sz="0" w:space="0" w:color="auto"/>
        <w:bottom w:val="none" w:sz="0" w:space="0" w:color="auto"/>
        <w:right w:val="none" w:sz="0" w:space="0" w:color="auto"/>
      </w:divBdr>
    </w:div>
    <w:div w:id="1855922312">
      <w:bodyDiv w:val="1"/>
      <w:marLeft w:val="0"/>
      <w:marRight w:val="0"/>
      <w:marTop w:val="0"/>
      <w:marBottom w:val="0"/>
      <w:divBdr>
        <w:top w:val="none" w:sz="0" w:space="0" w:color="auto"/>
        <w:left w:val="none" w:sz="0" w:space="0" w:color="auto"/>
        <w:bottom w:val="none" w:sz="0" w:space="0" w:color="auto"/>
        <w:right w:val="none" w:sz="0" w:space="0" w:color="auto"/>
      </w:divBdr>
    </w:div>
    <w:div w:id="1977642860">
      <w:bodyDiv w:val="1"/>
      <w:marLeft w:val="0"/>
      <w:marRight w:val="0"/>
      <w:marTop w:val="0"/>
      <w:marBottom w:val="0"/>
      <w:divBdr>
        <w:top w:val="none" w:sz="0" w:space="0" w:color="auto"/>
        <w:left w:val="none" w:sz="0" w:space="0" w:color="auto"/>
        <w:bottom w:val="none" w:sz="0" w:space="0" w:color="auto"/>
        <w:right w:val="none" w:sz="0" w:space="0" w:color="auto"/>
      </w:divBdr>
    </w:div>
    <w:div w:id="1982685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2692</Words>
  <Characters>15349</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SWEETI M</dc:creator>
  <cp:keywords/>
  <dc:description/>
  <cp:lastModifiedBy>yashodha darisa</cp:lastModifiedBy>
  <cp:revision>3</cp:revision>
  <dcterms:created xsi:type="dcterms:W3CDTF">2024-10-22T19:54:00Z</dcterms:created>
  <dcterms:modified xsi:type="dcterms:W3CDTF">2024-10-22T19:59:00Z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87e09875-200d-4586-ab3d-00d622ef6e57</vt:lpwstr>
  </property>
</Properties>
</file>