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3315" w:rsidRPr="005A3315" w:rsidRDefault="005A3315" w:rsidP="004C6247">
      <w:pPr>
        <w:pStyle w:val="Header"/>
        <w:spacing w:line="276" w:lineRule="auto"/>
        <w:ind w:left="-180" w:right="-330"/>
        <w:jc w:val="center"/>
        <w:rPr>
          <w:b/>
        </w:rPr>
      </w:pPr>
      <w:r w:rsidRPr="005A3315">
        <w:rPr>
          <w:b/>
        </w:rPr>
        <w:t>PERFORMANCE EVALUATION OF MODIFIED BITUMINOUS MIX USING MIXED WASTE PLASTIC FOR ROADWAY PAVEMENTS</w:t>
      </w:r>
    </w:p>
    <w:p w:rsidR="00DD5A0B" w:rsidRPr="00E0653C" w:rsidRDefault="00FC63C5" w:rsidP="004C6247">
      <w:pPr>
        <w:spacing w:line="240" w:lineRule="auto"/>
        <w:ind w:left="-180" w:right="-330"/>
        <w:jc w:val="center"/>
        <w:rPr>
          <w:rFonts w:ascii="Times New Roman" w:hAnsi="Times New Roman" w:cs="Times New Roman"/>
          <w:bCs/>
          <w:sz w:val="24"/>
          <w:szCs w:val="24"/>
        </w:rPr>
      </w:pPr>
      <w:r>
        <w:rPr>
          <w:rFonts w:ascii="Times New Roman" w:hAnsi="Times New Roman" w:cs="Times New Roman"/>
          <w:bCs/>
          <w:sz w:val="24"/>
          <w:szCs w:val="24"/>
        </w:rPr>
        <w:t>Rajnish Kumar</w:t>
      </w:r>
      <w:r w:rsidR="00A625BA" w:rsidRPr="00E0653C">
        <w:rPr>
          <w:rFonts w:ascii="Times New Roman" w:hAnsi="Times New Roman" w:cs="Times New Roman"/>
          <w:bCs/>
          <w:sz w:val="24"/>
          <w:szCs w:val="24"/>
          <w:vertAlign w:val="superscript"/>
        </w:rPr>
        <w:t>1</w:t>
      </w:r>
      <w:r w:rsidR="005E6C29" w:rsidRPr="00E0653C">
        <w:rPr>
          <w:rFonts w:ascii="Times New Roman" w:hAnsi="Times New Roman" w:cs="Times New Roman"/>
          <w:bCs/>
          <w:sz w:val="24"/>
          <w:szCs w:val="24"/>
        </w:rPr>
        <w:t>,</w:t>
      </w:r>
      <w:r w:rsidR="002E5CA8" w:rsidRPr="002E5CA8">
        <w:rPr>
          <w:rFonts w:ascii="Times New Roman" w:hAnsi="Times New Roman" w:cs="Times New Roman"/>
          <w:bCs/>
          <w:sz w:val="24"/>
          <w:szCs w:val="24"/>
        </w:rPr>
        <w:t xml:space="preserve"> </w:t>
      </w:r>
      <w:r w:rsidR="005A3315" w:rsidRPr="005A3315">
        <w:rPr>
          <w:rFonts w:ascii="Times New Roman" w:hAnsi="Times New Roman" w:cs="Times New Roman"/>
          <w:sz w:val="24"/>
        </w:rPr>
        <w:t>Chetali Gangwal</w:t>
      </w:r>
      <w:r w:rsidR="005A3315" w:rsidRPr="005A3315">
        <w:rPr>
          <w:rFonts w:ascii="Times New Roman" w:hAnsi="Times New Roman" w:cs="Times New Roman"/>
          <w:bCs/>
          <w:szCs w:val="24"/>
          <w:vertAlign w:val="superscript"/>
        </w:rPr>
        <w:t xml:space="preserve"> </w:t>
      </w:r>
      <w:r w:rsidR="00A625BA" w:rsidRPr="00E0653C">
        <w:rPr>
          <w:rFonts w:ascii="Times New Roman" w:hAnsi="Times New Roman" w:cs="Times New Roman"/>
          <w:bCs/>
          <w:sz w:val="24"/>
          <w:szCs w:val="24"/>
          <w:vertAlign w:val="superscript"/>
        </w:rPr>
        <w:t>2</w:t>
      </w:r>
      <w:r w:rsidR="001F0B55" w:rsidRPr="00E0653C">
        <w:rPr>
          <w:rFonts w:ascii="Times New Roman" w:hAnsi="Times New Roman" w:cs="Times New Roman"/>
          <w:bCs/>
          <w:sz w:val="24"/>
          <w:szCs w:val="24"/>
        </w:rPr>
        <w:t>,</w:t>
      </w:r>
      <w:r w:rsidR="005A3315" w:rsidRPr="005A3315">
        <w:rPr>
          <w:rFonts w:ascii="Times New Roman" w:hAnsi="Times New Roman" w:cs="Times New Roman"/>
          <w:bCs/>
          <w:sz w:val="24"/>
          <w:szCs w:val="24"/>
        </w:rPr>
        <w:t xml:space="preserve"> </w:t>
      </w:r>
      <w:r w:rsidR="005A3315" w:rsidRPr="00E0653C">
        <w:rPr>
          <w:rFonts w:ascii="Times New Roman" w:hAnsi="Times New Roman" w:cs="Times New Roman"/>
          <w:bCs/>
          <w:sz w:val="24"/>
          <w:szCs w:val="24"/>
        </w:rPr>
        <w:t>Chaitanya Mishra</w:t>
      </w:r>
      <w:r w:rsidR="005A3315" w:rsidRPr="00E0653C">
        <w:rPr>
          <w:rFonts w:ascii="Times New Roman" w:hAnsi="Times New Roman" w:cs="Times New Roman"/>
          <w:bCs/>
          <w:sz w:val="24"/>
          <w:szCs w:val="24"/>
          <w:vertAlign w:val="superscript"/>
        </w:rPr>
        <w:t xml:space="preserve"> </w:t>
      </w:r>
      <w:r w:rsidR="005A3315">
        <w:rPr>
          <w:rFonts w:ascii="Times New Roman" w:hAnsi="Times New Roman" w:cs="Times New Roman"/>
          <w:bCs/>
          <w:sz w:val="24"/>
          <w:szCs w:val="24"/>
          <w:vertAlign w:val="superscript"/>
        </w:rPr>
        <w:t>3</w:t>
      </w:r>
    </w:p>
    <w:p w:rsidR="00E0653C" w:rsidRDefault="00E0653C" w:rsidP="004C6247">
      <w:pPr>
        <w:spacing w:line="240" w:lineRule="auto"/>
        <w:ind w:left="-180" w:right="-330"/>
        <w:jc w:val="center"/>
        <w:rPr>
          <w:rFonts w:ascii="Times New Roman" w:hAnsi="Times New Roman" w:cs="Times New Roman"/>
          <w:bCs/>
          <w:sz w:val="24"/>
          <w:szCs w:val="24"/>
        </w:rPr>
      </w:pPr>
      <w:r w:rsidRPr="00E0653C">
        <w:rPr>
          <w:rFonts w:ascii="Times New Roman" w:hAnsi="Times New Roman" w:cs="Times New Roman"/>
          <w:bCs/>
          <w:sz w:val="24"/>
          <w:szCs w:val="24"/>
          <w:vertAlign w:val="superscript"/>
        </w:rPr>
        <w:t xml:space="preserve">1 </w:t>
      </w:r>
      <w:r w:rsidRPr="00E0653C">
        <w:rPr>
          <w:rFonts w:ascii="Times New Roman" w:hAnsi="Times New Roman" w:cs="Times New Roman"/>
          <w:bCs/>
          <w:sz w:val="24"/>
          <w:szCs w:val="24"/>
        </w:rPr>
        <w:t xml:space="preserve">Student, </w:t>
      </w:r>
      <w:r w:rsidR="005E6C29" w:rsidRPr="00E0653C">
        <w:rPr>
          <w:rFonts w:ascii="Times New Roman" w:hAnsi="Times New Roman" w:cs="Times New Roman"/>
          <w:bCs/>
          <w:sz w:val="24"/>
          <w:szCs w:val="24"/>
        </w:rPr>
        <w:t>Department Of Civil Engineering Oriental University, Indore (M</w:t>
      </w:r>
      <w:r w:rsidR="009C63F3">
        <w:rPr>
          <w:rFonts w:ascii="Times New Roman" w:hAnsi="Times New Roman" w:cs="Times New Roman"/>
          <w:bCs/>
          <w:sz w:val="24"/>
          <w:szCs w:val="24"/>
        </w:rPr>
        <w:t>.P.)</w:t>
      </w:r>
    </w:p>
    <w:p w:rsidR="005A3315" w:rsidRPr="00E0653C" w:rsidRDefault="005A3315" w:rsidP="004C6247">
      <w:pPr>
        <w:spacing w:line="240" w:lineRule="auto"/>
        <w:ind w:left="-180" w:right="-330"/>
        <w:jc w:val="center"/>
        <w:rPr>
          <w:rFonts w:ascii="Times New Roman" w:hAnsi="Times New Roman" w:cs="Times New Roman"/>
          <w:bCs/>
          <w:sz w:val="24"/>
          <w:szCs w:val="24"/>
        </w:rPr>
      </w:pPr>
      <w:r>
        <w:rPr>
          <w:rFonts w:ascii="Times New Roman" w:hAnsi="Times New Roman" w:cs="Times New Roman"/>
          <w:bCs/>
          <w:sz w:val="24"/>
          <w:szCs w:val="24"/>
          <w:vertAlign w:val="superscript"/>
        </w:rPr>
        <w:t>2</w:t>
      </w:r>
      <w:r w:rsidRPr="00E0653C">
        <w:rPr>
          <w:rFonts w:ascii="Times New Roman" w:hAnsi="Times New Roman" w:cs="Times New Roman"/>
          <w:bCs/>
          <w:sz w:val="24"/>
          <w:szCs w:val="24"/>
          <w:vertAlign w:val="superscript"/>
        </w:rPr>
        <w:t xml:space="preserve"> </w:t>
      </w:r>
      <w:r>
        <w:rPr>
          <w:rFonts w:ascii="Times New Roman" w:hAnsi="Times New Roman" w:cs="Times New Roman"/>
          <w:bCs/>
          <w:sz w:val="24"/>
          <w:szCs w:val="24"/>
        </w:rPr>
        <w:t>Assistant</w:t>
      </w:r>
      <w:r w:rsidRPr="00E0653C">
        <w:rPr>
          <w:rFonts w:ascii="Times New Roman" w:hAnsi="Times New Roman" w:cs="Times New Roman"/>
          <w:bCs/>
          <w:sz w:val="24"/>
          <w:szCs w:val="24"/>
        </w:rPr>
        <w:t xml:space="preserve"> Professor, Department Of Civil Engineering Oriental University, Indore (M</w:t>
      </w:r>
      <w:r>
        <w:rPr>
          <w:rFonts w:ascii="Times New Roman" w:hAnsi="Times New Roman" w:cs="Times New Roman"/>
          <w:bCs/>
          <w:sz w:val="24"/>
          <w:szCs w:val="24"/>
        </w:rPr>
        <w:t>.P.)</w:t>
      </w:r>
    </w:p>
    <w:p w:rsidR="00E0653C" w:rsidRPr="00E0653C" w:rsidRDefault="005A3315" w:rsidP="004C6247">
      <w:pPr>
        <w:spacing w:line="240" w:lineRule="auto"/>
        <w:ind w:left="-180" w:right="-330"/>
        <w:jc w:val="center"/>
        <w:rPr>
          <w:rFonts w:ascii="Times New Roman" w:hAnsi="Times New Roman" w:cs="Times New Roman"/>
          <w:bCs/>
          <w:sz w:val="24"/>
          <w:szCs w:val="24"/>
        </w:rPr>
      </w:pPr>
      <w:r>
        <w:rPr>
          <w:rFonts w:ascii="Times New Roman" w:hAnsi="Times New Roman" w:cs="Times New Roman"/>
          <w:bCs/>
          <w:sz w:val="24"/>
          <w:szCs w:val="24"/>
          <w:vertAlign w:val="superscript"/>
        </w:rPr>
        <w:t>3</w:t>
      </w:r>
      <w:r w:rsidR="00E0653C" w:rsidRPr="00E0653C">
        <w:rPr>
          <w:rFonts w:ascii="Times New Roman" w:hAnsi="Times New Roman" w:cs="Times New Roman"/>
          <w:bCs/>
          <w:sz w:val="24"/>
          <w:szCs w:val="24"/>
          <w:vertAlign w:val="superscript"/>
        </w:rPr>
        <w:t xml:space="preserve"> </w:t>
      </w:r>
      <w:r w:rsidR="00E0653C" w:rsidRPr="00E0653C">
        <w:rPr>
          <w:rFonts w:ascii="Times New Roman" w:hAnsi="Times New Roman" w:cs="Times New Roman"/>
          <w:bCs/>
          <w:sz w:val="24"/>
          <w:szCs w:val="24"/>
        </w:rPr>
        <w:t>Associate Professor, Department Of Civil Engineering Oriental University, Indore (M</w:t>
      </w:r>
      <w:r w:rsidR="009C63F3">
        <w:rPr>
          <w:rFonts w:ascii="Times New Roman" w:hAnsi="Times New Roman" w:cs="Times New Roman"/>
          <w:bCs/>
          <w:sz w:val="24"/>
          <w:szCs w:val="24"/>
        </w:rPr>
        <w:t>.P.)</w:t>
      </w:r>
    </w:p>
    <w:p w:rsidR="005E6C29" w:rsidRDefault="005E6C29" w:rsidP="004C6247">
      <w:pPr>
        <w:spacing w:line="360" w:lineRule="auto"/>
        <w:ind w:left="-180" w:right="-330"/>
        <w:jc w:val="center"/>
        <w:rPr>
          <w:rFonts w:ascii="Times New Roman" w:hAnsi="Times New Roman" w:cs="Times New Roman"/>
          <w:b/>
        </w:rPr>
      </w:pPr>
      <w:bookmarkStart w:id="0" w:name="DEPARTMENT_OF_CIVIL_ENGINEERING"/>
      <w:bookmarkEnd w:id="0"/>
    </w:p>
    <w:p w:rsidR="00594394" w:rsidRPr="00C46DE3" w:rsidRDefault="00594394" w:rsidP="004C6247">
      <w:pPr>
        <w:spacing w:after="0" w:line="360" w:lineRule="auto"/>
        <w:ind w:left="-180" w:right="-330"/>
        <w:jc w:val="center"/>
        <w:rPr>
          <w:rFonts w:ascii="Times New Roman" w:eastAsiaTheme="minorEastAsia" w:hAnsi="Times New Roman" w:cs="Times New Roman"/>
          <w:bCs/>
          <w:sz w:val="24"/>
          <w:szCs w:val="24"/>
          <w:highlight w:val="white"/>
        </w:rPr>
      </w:pPr>
      <w:r w:rsidRPr="00C46DE3">
        <w:rPr>
          <w:rFonts w:ascii="Times New Roman" w:eastAsiaTheme="minorEastAsia" w:hAnsi="Times New Roman" w:cs="Times New Roman"/>
          <w:bCs/>
          <w:iCs/>
          <w:sz w:val="24"/>
          <w:szCs w:val="24"/>
          <w:lang w:val="en-IN"/>
        </w:rPr>
        <w:t>-------------------------------------------------------------------------------------</w:t>
      </w:r>
      <w:r w:rsidR="005A3315">
        <w:rPr>
          <w:rFonts w:ascii="Times New Roman" w:eastAsiaTheme="minorEastAsia" w:hAnsi="Times New Roman" w:cs="Times New Roman"/>
          <w:bCs/>
          <w:iCs/>
          <w:sz w:val="24"/>
          <w:szCs w:val="24"/>
          <w:lang w:val="en-IN"/>
        </w:rPr>
        <w:t>-----------------------</w:t>
      </w:r>
    </w:p>
    <w:p w:rsidR="00DD5A0B" w:rsidRPr="00C46DE3" w:rsidRDefault="00DD5A0B" w:rsidP="004C6247">
      <w:pPr>
        <w:widowControl w:val="0"/>
        <w:spacing w:after="0" w:line="360" w:lineRule="auto"/>
        <w:ind w:left="-180" w:right="-330"/>
        <w:jc w:val="center"/>
        <w:rPr>
          <w:rFonts w:ascii="Times New Roman" w:eastAsia="Times New Roman" w:hAnsi="Times New Roman" w:cs="Times New Roman"/>
          <w:bCs/>
          <w:sz w:val="24"/>
          <w:szCs w:val="24"/>
        </w:rPr>
      </w:pPr>
    </w:p>
    <w:p w:rsidR="00DD5A0B" w:rsidRPr="00C46DE3" w:rsidRDefault="00DD5A0B" w:rsidP="004C6247">
      <w:pPr>
        <w:spacing w:line="360" w:lineRule="auto"/>
        <w:ind w:left="-180" w:right="-330"/>
        <w:jc w:val="center"/>
        <w:rPr>
          <w:rFonts w:ascii="Times New Roman" w:hAnsi="Times New Roman" w:cs="Times New Roman"/>
          <w:b/>
          <w:sz w:val="24"/>
          <w:szCs w:val="24"/>
        </w:rPr>
      </w:pPr>
    </w:p>
    <w:p w:rsidR="005A3315" w:rsidRPr="00B74A22" w:rsidRDefault="00AF0FD2" w:rsidP="002B2D80">
      <w:pPr>
        <w:widowControl w:val="0"/>
        <w:autoSpaceDE w:val="0"/>
        <w:autoSpaceDN w:val="0"/>
        <w:ind w:left="-180" w:right="-330"/>
        <w:jc w:val="both"/>
        <w:rPr>
          <w:rFonts w:ascii="Times New Roman" w:hAnsi="Times New Roman" w:cs="Times New Roman"/>
        </w:rPr>
      </w:pPr>
      <w:r w:rsidRPr="00B74A22">
        <w:rPr>
          <w:rFonts w:ascii="Times New Roman" w:hAnsi="Times New Roman" w:cs="Times New Roman"/>
          <w:b/>
          <w:bCs/>
        </w:rPr>
        <w:t>Abstract</w:t>
      </w:r>
      <w:r w:rsidRPr="00B74A22">
        <w:rPr>
          <w:rFonts w:ascii="Times New Roman" w:hAnsi="Times New Roman" w:cs="Times New Roman"/>
        </w:rPr>
        <w:t>:</w:t>
      </w:r>
      <w:r w:rsidR="0074608F" w:rsidRPr="00B74A22">
        <w:rPr>
          <w:rFonts w:ascii="Times New Roman" w:hAnsi="Times New Roman" w:cs="Times New Roman"/>
        </w:rPr>
        <w:t xml:space="preserve"> </w:t>
      </w:r>
      <w:r w:rsidR="005A3315" w:rsidRPr="00B74A22">
        <w:rPr>
          <w:rFonts w:ascii="Times New Roman" w:hAnsi="Times New Roman" w:cs="Times New Roman"/>
        </w:rPr>
        <w:t>Performance of bituminous mixes with addition of waste plastic is better as compared to conventional mixes in terms of strength and durability. Plastics, a versatile material and a friend to common man become a problem for the environment after its use. Their visibility has been perceived as a serious problem and made plastics a target in management of solid waste. Due to non-biodegradable properties plastics have long life. Uncontrolled burning of plastics leads to generation of many hazardous air pollutants depending upon the type of polymers. However, the end- of-life plastics can be recycled into a second life application but after every thermal treatment, degradation of plastics takes place to a certain extent. Waste plastic has been tried for construction of flexible pavement for performance and economy but very little work is available on its suitability for utilization in flexible pavements. Hence, the results available in literature cannot be applied directly here. So, there is a need to use plastic waste in economic and environmentally way for its safe disposal.  Every new roads are build by using millions of tons of raw materials and natural stocks. This huge consumption leads to impoverishment of these resources on a daily basis. The engineering properties required for an ideal bituminous mix depends upon the properties of material used.</w:t>
      </w:r>
    </w:p>
    <w:p w:rsidR="005A3315" w:rsidRPr="00B74A22" w:rsidRDefault="005A3315" w:rsidP="002B2D80">
      <w:pPr>
        <w:widowControl w:val="0"/>
        <w:autoSpaceDE w:val="0"/>
        <w:autoSpaceDN w:val="0"/>
        <w:spacing w:before="72"/>
        <w:ind w:left="-180" w:right="-330"/>
        <w:jc w:val="both"/>
        <w:rPr>
          <w:rFonts w:ascii="Times New Roman" w:hAnsi="Times New Roman" w:cs="Times New Roman"/>
        </w:rPr>
      </w:pPr>
      <w:r w:rsidRPr="00B74A22">
        <w:rPr>
          <w:rFonts w:ascii="Times New Roman" w:hAnsi="Times New Roman" w:cs="Times New Roman"/>
        </w:rPr>
        <w:t>The objectives of the present study are to analyses the effect of varying proportion of waste plastic bottle (Polyethylene Terephthalate (PET)) on mechanical and volumetric properties of bituminous concrete and dense bituminous macadam mixes. To achieve the objective bituminous mixes investigations were carried out for mechanical properties like stability, flow, Marshall Quotient, retained stability, indirect tensile strength and volumetric properties like air voids, volume of bitumen, voids filled with bitumen, voids in mineral aggregates. These properties were investigated with varied percentages of waste plastic (0%, 3%, 5%, 7%, 10%, 12% and 15%)of bitumen content using dry process.</w:t>
      </w:r>
    </w:p>
    <w:p w:rsidR="005A3315" w:rsidRPr="00B74A22" w:rsidRDefault="005A3315" w:rsidP="002B2D80">
      <w:pPr>
        <w:widowControl w:val="0"/>
        <w:autoSpaceDE w:val="0"/>
        <w:autoSpaceDN w:val="0"/>
        <w:ind w:left="-180" w:right="-330"/>
        <w:jc w:val="both"/>
        <w:rPr>
          <w:rFonts w:ascii="Times New Roman" w:hAnsi="Times New Roman" w:cs="Times New Roman"/>
        </w:rPr>
      </w:pPr>
      <w:r w:rsidRPr="00B74A22">
        <w:rPr>
          <w:rFonts w:ascii="Times New Roman" w:hAnsi="Times New Roman" w:cs="Times New Roman"/>
        </w:rPr>
        <w:t>The results of the present study were compared with that of existing experimental work available in the literature and were found to be in coherence with existing data. The results of strength and durability tests suggest that waste plastic bottle  (PET)) can safely be used even up to 15% of bitumen content but 7 % and 10% are the most efficient dose for bituminous concrete and dense bituminous macadam mixes for achieving stronger and durable flexible pavements.</w:t>
      </w:r>
    </w:p>
    <w:p w:rsidR="005A3315" w:rsidRPr="00B74A22" w:rsidRDefault="005C50F4" w:rsidP="002B2D80">
      <w:pPr>
        <w:pStyle w:val="BodyText"/>
        <w:spacing w:before="121" w:line="276" w:lineRule="auto"/>
        <w:ind w:left="-180" w:right="-330"/>
        <w:jc w:val="both"/>
      </w:pPr>
      <w:r w:rsidRPr="00B74A22">
        <w:rPr>
          <w:b/>
        </w:rPr>
        <w:t>Introduction:</w:t>
      </w:r>
      <w:r w:rsidR="00F06600" w:rsidRPr="00B74A22">
        <w:rPr>
          <w:b/>
        </w:rPr>
        <w:t xml:space="preserve"> </w:t>
      </w:r>
      <w:r w:rsidR="005A3315" w:rsidRPr="00B74A22">
        <w:t xml:space="preserve">Recently, India’s Road Ministry has increased the legal axle load for various categories of commercial vehicles by about 25%, leading to a notable rise in the presence of heavy vehicles on the roads. This surge in heavy vehicle traffic reduces the expected lifespan of pavements. To mitigate this issue, the use of high-quality materials or more effective construction techniques is recommended. The production of various waste materials has also escalated with </w:t>
      </w:r>
      <w:r w:rsidR="005A3315" w:rsidRPr="00B74A22">
        <w:lastRenderedPageBreak/>
        <w:t>population growth. The safe disposal of non-decaying waste materials with negligible salvage value poses an environmental challenge for both developed and developing nations. Plastics, although widely used and convenient, become environmental hazards once discarded. Visibility of these wastes has been perceived as serious problem and targeted in solid waste management. Due to non-bio degradable properties plastics have long life. Uncontrolled burning of plastics leads to generation of many hazardous air pollutants which depend s upon the type of plastic .End of plastic life in one application can be recycled in to a second life application through thermal treatment; each thermal treatment leads to certain degree of degradation plastic quality. Several studies have concluded that incorporating waste plastic into bituminous mixes enhances their engineering properties. Waste plastic can be incorporated into bituminous mixes using two methods: the wet method, also known as polymer-modified bitumen, and the dry method. In the polymer-modified bitumen method, waste plastic is mixed directly with the bitumen. In the dry method, waste plastic is used to coat aggregates The Indian Road Congress (IRC: SP: 98-2013) provides "Guidelines for the Use of Waste Plastic in Hot Bituminous Mixes (Dry Process) in Wearing Courses," which outline the advantages and limitations of using plastic waste in flexible pavements.</w:t>
      </w:r>
    </w:p>
    <w:p w:rsidR="005A3315" w:rsidRPr="00B74A22" w:rsidRDefault="005A3315" w:rsidP="002B2D80">
      <w:pPr>
        <w:pStyle w:val="Heading1"/>
        <w:keepNext w:val="0"/>
        <w:keepLines w:val="0"/>
        <w:widowControl w:val="0"/>
        <w:numPr>
          <w:ilvl w:val="1"/>
          <w:numId w:val="1"/>
        </w:numPr>
        <w:tabs>
          <w:tab w:val="left" w:pos="578"/>
        </w:tabs>
        <w:autoSpaceDE w:val="0"/>
        <w:autoSpaceDN w:val="0"/>
        <w:spacing w:before="0"/>
        <w:ind w:left="-180" w:right="-330"/>
        <w:jc w:val="both"/>
        <w:rPr>
          <w:rFonts w:ascii="Times New Roman" w:hAnsi="Times New Roman" w:cs="Times New Roman"/>
          <w:color w:val="auto"/>
          <w:sz w:val="24"/>
          <w:szCs w:val="24"/>
        </w:rPr>
      </w:pPr>
      <w:r w:rsidRPr="00B74A22">
        <w:rPr>
          <w:rFonts w:ascii="Times New Roman" w:hAnsi="Times New Roman" w:cs="Times New Roman"/>
          <w:color w:val="auto"/>
          <w:sz w:val="24"/>
          <w:szCs w:val="24"/>
        </w:rPr>
        <w:t>SOURCES OFWASTEPLASTIC</w:t>
      </w:r>
    </w:p>
    <w:p w:rsidR="005A3315" w:rsidRPr="00B74A22" w:rsidRDefault="005A3315" w:rsidP="002B2D80">
      <w:pPr>
        <w:pStyle w:val="BodyText"/>
        <w:spacing w:before="134" w:line="276" w:lineRule="auto"/>
        <w:ind w:left="-180" w:right="-330"/>
        <w:jc w:val="both"/>
        <w:rPr>
          <w:sz w:val="20"/>
        </w:rPr>
      </w:pPr>
      <w:r w:rsidRPr="00B74A22">
        <w:t>Major areas of waste plastic collection are residential areas, streets, parks and waste dumps. Considerable amounts of plastic waste are found in municipal solid waste stream as shown in Figure1.2.Wasteplasticanditssources are giveninTable1.3.</w:t>
      </w:r>
    </w:p>
    <w:p w:rsidR="005A3315" w:rsidRPr="00B74A22" w:rsidRDefault="002D3FBD" w:rsidP="002B2D80">
      <w:pPr>
        <w:pStyle w:val="Heading1"/>
        <w:spacing w:before="195"/>
        <w:ind w:left="-180" w:right="-330"/>
        <w:jc w:val="both"/>
        <w:rPr>
          <w:rFonts w:ascii="Times New Roman" w:hAnsi="Times New Roman" w:cs="Times New Roman"/>
          <w:color w:val="auto"/>
          <w:sz w:val="24"/>
          <w:szCs w:val="24"/>
        </w:rPr>
      </w:pPr>
      <w:r w:rsidRPr="00B74A22">
        <w:rPr>
          <w:rFonts w:ascii="Times New Roman" w:hAnsi="Times New Roman" w:cs="Times New Roman"/>
          <w:color w:val="auto"/>
          <w:sz w:val="24"/>
          <w:szCs w:val="24"/>
        </w:rPr>
        <w:t xml:space="preserve">Figure </w:t>
      </w:r>
      <w:r w:rsidR="005A3315" w:rsidRPr="00B74A22">
        <w:rPr>
          <w:rFonts w:ascii="Times New Roman" w:hAnsi="Times New Roman" w:cs="Times New Roman"/>
          <w:color w:val="auto"/>
          <w:sz w:val="24"/>
          <w:szCs w:val="24"/>
        </w:rPr>
        <w:t>Collection of Waste Plastic</w:t>
      </w:r>
      <w:r w:rsidR="005A3315" w:rsidRPr="00B74A22">
        <w:rPr>
          <w:rFonts w:ascii="Times New Roman" w:hAnsi="Times New Roman" w:cs="Times New Roman"/>
          <w:b w:val="0"/>
          <w:noProof/>
          <w:color w:val="auto"/>
          <w:sz w:val="24"/>
          <w:szCs w:val="24"/>
        </w:rPr>
        <w:drawing>
          <wp:anchor distT="0" distB="0" distL="0" distR="0" simplePos="0" relativeHeight="251659264" behindDoc="0" locked="0" layoutInCell="1" allowOverlap="1">
            <wp:simplePos x="0" y="0"/>
            <wp:positionH relativeFrom="page">
              <wp:posOffset>923925</wp:posOffset>
            </wp:positionH>
            <wp:positionV relativeFrom="paragraph">
              <wp:posOffset>301625</wp:posOffset>
            </wp:positionV>
            <wp:extent cx="5419725" cy="1676400"/>
            <wp:effectExtent l="171450" t="133350" r="371475" b="304800"/>
            <wp:wrapTopAndBottom/>
            <wp:docPr id="148982401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9824016" name="image1.jpeg"/>
                    <pic:cNvPicPr/>
                  </pic:nvPicPr>
                  <pic:blipFill>
                    <a:blip r:embed="rId7" cstate="print"/>
                    <a:srcRect t="30357" r="60171" b="17262"/>
                    <a:stretch>
                      <a:fillRect/>
                    </a:stretch>
                  </pic:blipFill>
                  <pic:spPr>
                    <a:xfrm>
                      <a:off x="0" y="0"/>
                      <a:ext cx="5419725" cy="1676400"/>
                    </a:xfrm>
                    <a:prstGeom prst="rect">
                      <a:avLst/>
                    </a:prstGeom>
                    <a:ln>
                      <a:noFill/>
                    </a:ln>
                    <a:effectLst>
                      <a:outerShdw blurRad="292100" dist="139700" dir="2700000" algn="tl" rotWithShape="0">
                        <a:srgbClr val="333333">
                          <a:alpha val="65000"/>
                        </a:srgbClr>
                      </a:outerShdw>
                    </a:effectLst>
                  </pic:spPr>
                </pic:pic>
              </a:graphicData>
            </a:graphic>
          </wp:anchor>
        </w:drawing>
      </w:r>
    </w:p>
    <w:p w:rsidR="005A3315" w:rsidRPr="00B74A22" w:rsidRDefault="005A3315" w:rsidP="002B2D80">
      <w:pPr>
        <w:pStyle w:val="Heading1"/>
        <w:ind w:left="-180" w:right="-330"/>
        <w:jc w:val="both"/>
        <w:rPr>
          <w:rFonts w:ascii="Times New Roman" w:hAnsi="Times New Roman" w:cs="Times New Roman"/>
          <w:color w:val="auto"/>
          <w:sz w:val="24"/>
          <w:szCs w:val="24"/>
        </w:rPr>
      </w:pPr>
      <w:r w:rsidRPr="00B74A22">
        <w:rPr>
          <w:rFonts w:ascii="Times New Roman" w:hAnsi="Times New Roman" w:cs="Times New Roman"/>
          <w:color w:val="auto"/>
          <w:sz w:val="24"/>
          <w:szCs w:val="24"/>
        </w:rPr>
        <w:t>THERMAL CHARACTERISTICS OF WASTE PLASTIC</w:t>
      </w:r>
    </w:p>
    <w:p w:rsidR="005A3315" w:rsidRPr="00B74A22" w:rsidRDefault="005A3315" w:rsidP="002B2D80">
      <w:pPr>
        <w:pStyle w:val="BodyText"/>
        <w:spacing w:before="135" w:line="276" w:lineRule="auto"/>
        <w:ind w:left="-180" w:right="-330"/>
        <w:jc w:val="both"/>
      </w:pPr>
      <w:r w:rsidRPr="00B74A22">
        <w:t xml:space="preserve">Thermal behaviors of various polymers used as commercial plastic areas given in </w:t>
      </w:r>
      <w:r w:rsidR="00881EDB" w:rsidRPr="00B74A22">
        <w:t>Table</w:t>
      </w:r>
    </w:p>
    <w:p w:rsidR="00FC63C5" w:rsidRPr="00B74A22" w:rsidRDefault="00FC63C5" w:rsidP="004C6247">
      <w:pPr>
        <w:pStyle w:val="Heading1"/>
        <w:tabs>
          <w:tab w:val="left" w:pos="2895"/>
        </w:tabs>
        <w:spacing w:before="124"/>
        <w:ind w:left="-180" w:right="-330"/>
        <w:jc w:val="center"/>
        <w:rPr>
          <w:rFonts w:ascii="Times New Roman" w:hAnsi="Times New Roman" w:cs="Times New Roman"/>
          <w:color w:val="auto"/>
          <w:sz w:val="24"/>
          <w:szCs w:val="24"/>
        </w:rPr>
      </w:pPr>
    </w:p>
    <w:p w:rsidR="005A3315" w:rsidRPr="00B74A22" w:rsidRDefault="00881EDB" w:rsidP="004C6247">
      <w:pPr>
        <w:pStyle w:val="Heading1"/>
        <w:spacing w:before="124"/>
        <w:ind w:left="-180" w:right="-330"/>
        <w:jc w:val="center"/>
        <w:rPr>
          <w:rFonts w:ascii="Times New Roman" w:hAnsi="Times New Roman" w:cs="Times New Roman"/>
          <w:color w:val="auto"/>
          <w:sz w:val="24"/>
          <w:szCs w:val="24"/>
        </w:rPr>
      </w:pPr>
      <w:r w:rsidRPr="00B74A22">
        <w:rPr>
          <w:rFonts w:ascii="Times New Roman" w:hAnsi="Times New Roman" w:cs="Times New Roman"/>
          <w:color w:val="auto"/>
          <w:sz w:val="24"/>
          <w:szCs w:val="24"/>
        </w:rPr>
        <w:t xml:space="preserve">Table </w:t>
      </w:r>
      <w:r w:rsidR="005A3315" w:rsidRPr="00B74A22">
        <w:rPr>
          <w:rFonts w:ascii="Times New Roman" w:hAnsi="Times New Roman" w:cs="Times New Roman"/>
          <w:color w:val="auto"/>
          <w:sz w:val="24"/>
          <w:szCs w:val="24"/>
        </w:rPr>
        <w:t>Details of thermal Behavior of Polymer</w:t>
      </w:r>
    </w:p>
    <w:p w:rsidR="005A3315" w:rsidRPr="00B74A22" w:rsidRDefault="005A3315" w:rsidP="004C6247">
      <w:pPr>
        <w:pStyle w:val="BodyText"/>
        <w:tabs>
          <w:tab w:val="left" w:pos="3675"/>
        </w:tabs>
        <w:spacing w:before="5" w:line="276" w:lineRule="auto"/>
        <w:ind w:left="-180" w:right="-330"/>
        <w:jc w:val="center"/>
        <w:rPr>
          <w:b/>
          <w:sz w:val="22"/>
        </w:rPr>
      </w:pPr>
    </w:p>
    <w:tbl>
      <w:tblPr>
        <w:tblW w:w="0" w:type="auto"/>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86"/>
        <w:gridCol w:w="2140"/>
        <w:gridCol w:w="3033"/>
        <w:gridCol w:w="1243"/>
        <w:gridCol w:w="1425"/>
      </w:tblGrid>
      <w:tr w:rsidR="005A3315" w:rsidRPr="00B74A22" w:rsidTr="00EF5B95">
        <w:trPr>
          <w:trHeight w:val="995"/>
        </w:trPr>
        <w:tc>
          <w:tcPr>
            <w:tcW w:w="686" w:type="dxa"/>
          </w:tcPr>
          <w:p w:rsidR="005A3315" w:rsidRPr="00B74A22" w:rsidRDefault="005A3315" w:rsidP="004C6247">
            <w:pPr>
              <w:pStyle w:val="TableParagraph"/>
              <w:spacing w:before="121" w:line="276" w:lineRule="auto"/>
              <w:ind w:left="-180" w:right="-330"/>
              <w:rPr>
                <w:b/>
                <w:sz w:val="24"/>
              </w:rPr>
            </w:pPr>
            <w:r w:rsidRPr="00B74A22">
              <w:rPr>
                <w:b/>
                <w:sz w:val="24"/>
              </w:rPr>
              <w:t>Sr.</w:t>
            </w:r>
          </w:p>
          <w:p w:rsidR="005A3315" w:rsidRPr="00B74A22" w:rsidRDefault="005A3315" w:rsidP="004C6247">
            <w:pPr>
              <w:pStyle w:val="TableParagraph"/>
              <w:spacing w:before="161" w:line="276" w:lineRule="auto"/>
              <w:ind w:left="-180" w:right="-330"/>
              <w:rPr>
                <w:b/>
                <w:sz w:val="24"/>
              </w:rPr>
            </w:pPr>
            <w:r w:rsidRPr="00B74A22">
              <w:rPr>
                <w:b/>
                <w:sz w:val="24"/>
              </w:rPr>
              <w:t>No.</w:t>
            </w:r>
          </w:p>
        </w:tc>
        <w:tc>
          <w:tcPr>
            <w:tcW w:w="2140" w:type="dxa"/>
          </w:tcPr>
          <w:p w:rsidR="005A3315" w:rsidRPr="00B74A22" w:rsidRDefault="005A3315" w:rsidP="004C6247">
            <w:pPr>
              <w:pStyle w:val="TableParagraph"/>
              <w:spacing w:before="121" w:line="276" w:lineRule="auto"/>
              <w:ind w:left="-180" w:right="-330"/>
              <w:rPr>
                <w:b/>
                <w:sz w:val="24"/>
              </w:rPr>
            </w:pPr>
            <w:r w:rsidRPr="00B74A22">
              <w:rPr>
                <w:b/>
                <w:sz w:val="24"/>
              </w:rPr>
              <w:t>Commercial</w:t>
            </w:r>
          </w:p>
          <w:p w:rsidR="005A3315" w:rsidRPr="00B74A22" w:rsidRDefault="005A3315" w:rsidP="004C6247">
            <w:pPr>
              <w:pStyle w:val="TableParagraph"/>
              <w:spacing w:before="161" w:line="276" w:lineRule="auto"/>
              <w:ind w:left="-180" w:right="-330"/>
              <w:rPr>
                <w:b/>
                <w:sz w:val="24"/>
              </w:rPr>
            </w:pPr>
            <w:r w:rsidRPr="00B74A22">
              <w:rPr>
                <w:b/>
                <w:sz w:val="24"/>
              </w:rPr>
              <w:t>Plastic</w:t>
            </w:r>
          </w:p>
        </w:tc>
        <w:tc>
          <w:tcPr>
            <w:tcW w:w="3033" w:type="dxa"/>
          </w:tcPr>
          <w:p w:rsidR="005A3315" w:rsidRPr="00B74A22" w:rsidRDefault="005A3315" w:rsidP="004C6247">
            <w:pPr>
              <w:pStyle w:val="TableParagraph"/>
              <w:spacing w:before="6" w:line="276" w:lineRule="auto"/>
              <w:ind w:left="-180" w:right="-330"/>
              <w:rPr>
                <w:b/>
                <w:sz w:val="29"/>
              </w:rPr>
            </w:pPr>
          </w:p>
          <w:p w:rsidR="005A3315" w:rsidRPr="00B74A22" w:rsidRDefault="005A3315" w:rsidP="004C6247">
            <w:pPr>
              <w:pStyle w:val="TableParagraph"/>
              <w:spacing w:before="0" w:line="276" w:lineRule="auto"/>
              <w:ind w:left="-180" w:right="-330"/>
              <w:rPr>
                <w:b/>
                <w:sz w:val="24"/>
              </w:rPr>
            </w:pPr>
            <w:r w:rsidRPr="00B74A22">
              <w:rPr>
                <w:b/>
                <w:sz w:val="24"/>
              </w:rPr>
              <w:t>Plastics</w:t>
            </w:r>
          </w:p>
        </w:tc>
        <w:tc>
          <w:tcPr>
            <w:tcW w:w="1243" w:type="dxa"/>
          </w:tcPr>
          <w:p w:rsidR="005A3315" w:rsidRPr="00B74A22" w:rsidRDefault="005A3315" w:rsidP="004C6247">
            <w:pPr>
              <w:pStyle w:val="TableParagraph"/>
              <w:spacing w:before="121" w:line="276" w:lineRule="auto"/>
              <w:ind w:left="-180" w:right="-330"/>
              <w:rPr>
                <w:b/>
                <w:sz w:val="24"/>
              </w:rPr>
            </w:pPr>
            <w:r w:rsidRPr="00B74A22">
              <w:rPr>
                <w:b/>
                <w:sz w:val="24"/>
              </w:rPr>
              <w:t>Thickness</w:t>
            </w:r>
          </w:p>
          <w:p w:rsidR="005A3315" w:rsidRPr="00B74A22" w:rsidRDefault="005A3315" w:rsidP="004C6247">
            <w:pPr>
              <w:pStyle w:val="TableParagraph"/>
              <w:spacing w:before="161" w:line="276" w:lineRule="auto"/>
              <w:ind w:left="-180" w:right="-330"/>
              <w:rPr>
                <w:b/>
                <w:sz w:val="24"/>
              </w:rPr>
            </w:pPr>
            <w:r w:rsidRPr="00B74A22">
              <w:rPr>
                <w:b/>
                <w:sz w:val="24"/>
              </w:rPr>
              <w:t>(µ)</w:t>
            </w:r>
          </w:p>
        </w:tc>
        <w:tc>
          <w:tcPr>
            <w:tcW w:w="1425" w:type="dxa"/>
          </w:tcPr>
          <w:p w:rsidR="005A3315" w:rsidRPr="00B74A22" w:rsidRDefault="005A3315" w:rsidP="004C6247">
            <w:pPr>
              <w:pStyle w:val="TableParagraph"/>
              <w:spacing w:before="121" w:line="276" w:lineRule="auto"/>
              <w:ind w:left="-180" w:right="-330"/>
              <w:rPr>
                <w:b/>
                <w:sz w:val="24"/>
              </w:rPr>
            </w:pPr>
            <w:r w:rsidRPr="00B74A22">
              <w:rPr>
                <w:b/>
                <w:sz w:val="24"/>
              </w:rPr>
              <w:t>Softening</w:t>
            </w:r>
          </w:p>
          <w:p w:rsidR="005A3315" w:rsidRPr="00B74A22" w:rsidRDefault="005A3315" w:rsidP="004C6247">
            <w:pPr>
              <w:pStyle w:val="TableParagraph"/>
              <w:spacing w:before="161" w:line="276" w:lineRule="auto"/>
              <w:ind w:left="-180" w:right="-330"/>
              <w:rPr>
                <w:b/>
                <w:sz w:val="24"/>
              </w:rPr>
            </w:pPr>
            <w:r w:rsidRPr="00B74A22">
              <w:rPr>
                <w:b/>
                <w:sz w:val="24"/>
              </w:rPr>
              <w:t>Point(°C)</w:t>
            </w:r>
          </w:p>
        </w:tc>
      </w:tr>
      <w:tr w:rsidR="005A3315" w:rsidRPr="00B74A22" w:rsidTr="00EF5B95">
        <w:trPr>
          <w:trHeight w:val="556"/>
        </w:trPr>
        <w:tc>
          <w:tcPr>
            <w:tcW w:w="686" w:type="dxa"/>
          </w:tcPr>
          <w:p w:rsidR="005A3315" w:rsidRPr="00B74A22" w:rsidRDefault="005A3315" w:rsidP="004C6247">
            <w:pPr>
              <w:pStyle w:val="TableParagraph"/>
              <w:spacing w:line="276" w:lineRule="auto"/>
              <w:ind w:left="-180" w:right="-330"/>
              <w:rPr>
                <w:sz w:val="24"/>
              </w:rPr>
            </w:pPr>
            <w:r w:rsidRPr="00B74A22">
              <w:rPr>
                <w:w w:val="99"/>
                <w:sz w:val="24"/>
              </w:rPr>
              <w:t>1</w:t>
            </w:r>
          </w:p>
        </w:tc>
        <w:tc>
          <w:tcPr>
            <w:tcW w:w="2140" w:type="dxa"/>
          </w:tcPr>
          <w:p w:rsidR="005A3315" w:rsidRPr="00B74A22" w:rsidRDefault="005A3315" w:rsidP="004C6247">
            <w:pPr>
              <w:pStyle w:val="TableParagraph"/>
              <w:spacing w:line="276" w:lineRule="auto"/>
              <w:ind w:left="-180" w:right="-330"/>
              <w:rPr>
                <w:sz w:val="24"/>
              </w:rPr>
            </w:pPr>
            <w:r w:rsidRPr="00B74A22">
              <w:rPr>
                <w:sz w:val="24"/>
              </w:rPr>
              <w:t>Cup</w:t>
            </w:r>
          </w:p>
        </w:tc>
        <w:tc>
          <w:tcPr>
            <w:tcW w:w="3033" w:type="dxa"/>
          </w:tcPr>
          <w:p w:rsidR="005A3315" w:rsidRPr="00B74A22" w:rsidRDefault="005A3315" w:rsidP="004C6247">
            <w:pPr>
              <w:pStyle w:val="TableParagraph"/>
              <w:spacing w:line="276" w:lineRule="auto"/>
              <w:ind w:left="-180" w:right="-330"/>
              <w:rPr>
                <w:sz w:val="24"/>
              </w:rPr>
            </w:pPr>
            <w:r w:rsidRPr="00B74A22">
              <w:rPr>
                <w:sz w:val="24"/>
              </w:rPr>
              <w:t>Polyethylene</w:t>
            </w:r>
          </w:p>
        </w:tc>
        <w:tc>
          <w:tcPr>
            <w:tcW w:w="1243" w:type="dxa"/>
          </w:tcPr>
          <w:p w:rsidR="005A3315" w:rsidRPr="00B74A22" w:rsidRDefault="005A3315" w:rsidP="004C6247">
            <w:pPr>
              <w:pStyle w:val="TableParagraph"/>
              <w:spacing w:line="276" w:lineRule="auto"/>
              <w:ind w:left="-180" w:right="-330"/>
              <w:rPr>
                <w:sz w:val="24"/>
              </w:rPr>
            </w:pPr>
            <w:r w:rsidRPr="00B74A22">
              <w:rPr>
                <w:sz w:val="24"/>
              </w:rPr>
              <w:t>160</w:t>
            </w:r>
          </w:p>
        </w:tc>
        <w:tc>
          <w:tcPr>
            <w:tcW w:w="1425" w:type="dxa"/>
          </w:tcPr>
          <w:p w:rsidR="005A3315" w:rsidRPr="00B74A22" w:rsidRDefault="005A3315" w:rsidP="004C6247">
            <w:pPr>
              <w:pStyle w:val="TableParagraph"/>
              <w:spacing w:line="276" w:lineRule="auto"/>
              <w:ind w:left="-180" w:right="-330"/>
              <w:rPr>
                <w:sz w:val="24"/>
              </w:rPr>
            </w:pPr>
            <w:r w:rsidRPr="00B74A22">
              <w:rPr>
                <w:sz w:val="24"/>
              </w:rPr>
              <w:t>100-120</w:t>
            </w:r>
          </w:p>
        </w:tc>
      </w:tr>
      <w:tr w:rsidR="005A3315" w:rsidRPr="00B74A22" w:rsidTr="00EF5B95">
        <w:trPr>
          <w:trHeight w:val="558"/>
        </w:trPr>
        <w:tc>
          <w:tcPr>
            <w:tcW w:w="686" w:type="dxa"/>
          </w:tcPr>
          <w:p w:rsidR="005A3315" w:rsidRPr="00B74A22" w:rsidRDefault="005A3315" w:rsidP="004C6247">
            <w:pPr>
              <w:pStyle w:val="TableParagraph"/>
              <w:spacing w:before="116" w:line="276" w:lineRule="auto"/>
              <w:ind w:left="-180" w:right="-330"/>
              <w:rPr>
                <w:sz w:val="24"/>
              </w:rPr>
            </w:pPr>
            <w:r w:rsidRPr="00B74A22">
              <w:rPr>
                <w:w w:val="99"/>
                <w:sz w:val="24"/>
              </w:rPr>
              <w:lastRenderedPageBreak/>
              <w:t>2</w:t>
            </w:r>
          </w:p>
        </w:tc>
        <w:tc>
          <w:tcPr>
            <w:tcW w:w="2140" w:type="dxa"/>
          </w:tcPr>
          <w:p w:rsidR="005A3315" w:rsidRPr="00B74A22" w:rsidRDefault="005A3315" w:rsidP="004C6247">
            <w:pPr>
              <w:pStyle w:val="TableParagraph"/>
              <w:spacing w:before="116" w:line="276" w:lineRule="auto"/>
              <w:ind w:left="-180" w:right="-330"/>
              <w:rPr>
                <w:sz w:val="24"/>
              </w:rPr>
            </w:pPr>
            <w:r w:rsidRPr="00B74A22">
              <w:rPr>
                <w:sz w:val="24"/>
              </w:rPr>
              <w:t>Carry Bag</w:t>
            </w:r>
          </w:p>
        </w:tc>
        <w:tc>
          <w:tcPr>
            <w:tcW w:w="3033" w:type="dxa"/>
          </w:tcPr>
          <w:p w:rsidR="005A3315" w:rsidRPr="00B74A22" w:rsidRDefault="005A3315" w:rsidP="004C6247">
            <w:pPr>
              <w:pStyle w:val="TableParagraph"/>
              <w:spacing w:before="116" w:line="276" w:lineRule="auto"/>
              <w:ind w:left="-180" w:right="-330"/>
              <w:rPr>
                <w:sz w:val="24"/>
              </w:rPr>
            </w:pPr>
            <w:r w:rsidRPr="00B74A22">
              <w:rPr>
                <w:sz w:val="24"/>
              </w:rPr>
              <w:t>Polyethylene Terephthalate</w:t>
            </w:r>
          </w:p>
        </w:tc>
        <w:tc>
          <w:tcPr>
            <w:tcW w:w="1243" w:type="dxa"/>
          </w:tcPr>
          <w:p w:rsidR="005A3315" w:rsidRPr="00B74A22" w:rsidRDefault="005A3315" w:rsidP="004C6247">
            <w:pPr>
              <w:pStyle w:val="TableParagraph"/>
              <w:spacing w:before="116" w:line="276" w:lineRule="auto"/>
              <w:ind w:left="-180" w:right="-330"/>
              <w:rPr>
                <w:sz w:val="24"/>
              </w:rPr>
            </w:pPr>
            <w:r w:rsidRPr="00B74A22">
              <w:rPr>
                <w:sz w:val="24"/>
              </w:rPr>
              <w:t>215</w:t>
            </w:r>
          </w:p>
        </w:tc>
        <w:tc>
          <w:tcPr>
            <w:tcW w:w="1425" w:type="dxa"/>
          </w:tcPr>
          <w:p w:rsidR="005A3315" w:rsidRPr="00B74A22" w:rsidRDefault="005A3315" w:rsidP="004C6247">
            <w:pPr>
              <w:pStyle w:val="TableParagraph"/>
              <w:spacing w:before="116" w:line="276" w:lineRule="auto"/>
              <w:ind w:left="-180" w:right="-330"/>
              <w:rPr>
                <w:sz w:val="24"/>
              </w:rPr>
            </w:pPr>
            <w:r w:rsidRPr="00B74A22">
              <w:rPr>
                <w:sz w:val="24"/>
              </w:rPr>
              <w:t>170-180</w:t>
            </w:r>
          </w:p>
        </w:tc>
      </w:tr>
      <w:tr w:rsidR="005A3315" w:rsidRPr="00B74A22" w:rsidTr="00EF5B95">
        <w:trPr>
          <w:trHeight w:val="556"/>
        </w:trPr>
        <w:tc>
          <w:tcPr>
            <w:tcW w:w="686" w:type="dxa"/>
          </w:tcPr>
          <w:p w:rsidR="005A3315" w:rsidRPr="00B74A22" w:rsidRDefault="005A3315" w:rsidP="004C6247">
            <w:pPr>
              <w:pStyle w:val="TableParagraph"/>
              <w:spacing w:line="276" w:lineRule="auto"/>
              <w:ind w:left="-180" w:right="-330"/>
              <w:rPr>
                <w:sz w:val="24"/>
              </w:rPr>
            </w:pPr>
            <w:r w:rsidRPr="00B74A22">
              <w:rPr>
                <w:w w:val="99"/>
                <w:sz w:val="24"/>
              </w:rPr>
              <w:t>3</w:t>
            </w:r>
          </w:p>
        </w:tc>
        <w:tc>
          <w:tcPr>
            <w:tcW w:w="2140" w:type="dxa"/>
          </w:tcPr>
          <w:p w:rsidR="005A3315" w:rsidRPr="00B74A22" w:rsidRDefault="005A3315" w:rsidP="004C6247">
            <w:pPr>
              <w:pStyle w:val="TableParagraph"/>
              <w:spacing w:line="276" w:lineRule="auto"/>
              <w:ind w:left="-180" w:right="-330"/>
              <w:rPr>
                <w:sz w:val="24"/>
              </w:rPr>
            </w:pPr>
            <w:r w:rsidRPr="00B74A22">
              <w:rPr>
                <w:sz w:val="24"/>
              </w:rPr>
              <w:t>Water Bottle</w:t>
            </w:r>
          </w:p>
        </w:tc>
        <w:tc>
          <w:tcPr>
            <w:tcW w:w="3033" w:type="dxa"/>
          </w:tcPr>
          <w:p w:rsidR="005A3315" w:rsidRPr="00B74A22" w:rsidRDefault="005A3315" w:rsidP="004C6247">
            <w:pPr>
              <w:pStyle w:val="TableParagraph"/>
              <w:spacing w:line="276" w:lineRule="auto"/>
              <w:ind w:left="-180" w:right="-330"/>
              <w:rPr>
                <w:sz w:val="24"/>
              </w:rPr>
            </w:pPr>
            <w:r w:rsidRPr="00B74A22">
              <w:rPr>
                <w:sz w:val="24"/>
              </w:rPr>
              <w:t>Polyethylene Terephthalate</w:t>
            </w:r>
          </w:p>
        </w:tc>
        <w:tc>
          <w:tcPr>
            <w:tcW w:w="1243" w:type="dxa"/>
          </w:tcPr>
          <w:p w:rsidR="005A3315" w:rsidRPr="00B74A22" w:rsidRDefault="005A3315" w:rsidP="004C6247">
            <w:pPr>
              <w:pStyle w:val="TableParagraph"/>
              <w:spacing w:line="276" w:lineRule="auto"/>
              <w:ind w:left="-180" w:right="-330"/>
              <w:rPr>
                <w:sz w:val="24"/>
              </w:rPr>
            </w:pPr>
            <w:r w:rsidRPr="00B74A22">
              <w:rPr>
                <w:sz w:val="24"/>
              </w:rPr>
              <w:t>215</w:t>
            </w:r>
          </w:p>
        </w:tc>
        <w:tc>
          <w:tcPr>
            <w:tcW w:w="1425" w:type="dxa"/>
          </w:tcPr>
          <w:p w:rsidR="005A3315" w:rsidRPr="00B74A22" w:rsidRDefault="005A3315" w:rsidP="004C6247">
            <w:pPr>
              <w:pStyle w:val="TableParagraph"/>
              <w:spacing w:line="276" w:lineRule="auto"/>
              <w:ind w:left="-180" w:right="-330"/>
              <w:rPr>
                <w:sz w:val="24"/>
              </w:rPr>
            </w:pPr>
            <w:r w:rsidRPr="00B74A22">
              <w:rPr>
                <w:sz w:val="24"/>
              </w:rPr>
              <w:t>170-180</w:t>
            </w:r>
          </w:p>
        </w:tc>
      </w:tr>
      <w:tr w:rsidR="005A3315" w:rsidRPr="00B74A22" w:rsidTr="00EF5B95">
        <w:trPr>
          <w:trHeight w:val="558"/>
        </w:trPr>
        <w:tc>
          <w:tcPr>
            <w:tcW w:w="686" w:type="dxa"/>
          </w:tcPr>
          <w:p w:rsidR="005A3315" w:rsidRPr="00B74A22" w:rsidRDefault="005A3315" w:rsidP="004C6247">
            <w:pPr>
              <w:pStyle w:val="TableParagraph"/>
              <w:spacing w:line="276" w:lineRule="auto"/>
              <w:ind w:left="-180" w:right="-330"/>
              <w:rPr>
                <w:sz w:val="24"/>
              </w:rPr>
            </w:pPr>
            <w:r w:rsidRPr="00B74A22">
              <w:rPr>
                <w:w w:val="99"/>
                <w:sz w:val="24"/>
              </w:rPr>
              <w:t>4</w:t>
            </w:r>
          </w:p>
        </w:tc>
        <w:tc>
          <w:tcPr>
            <w:tcW w:w="2140" w:type="dxa"/>
          </w:tcPr>
          <w:p w:rsidR="005A3315" w:rsidRPr="00B74A22" w:rsidRDefault="005A3315" w:rsidP="004C6247">
            <w:pPr>
              <w:pStyle w:val="TableParagraph"/>
              <w:spacing w:line="276" w:lineRule="auto"/>
              <w:ind w:left="-180" w:right="-330"/>
              <w:rPr>
                <w:sz w:val="24"/>
              </w:rPr>
            </w:pPr>
            <w:r w:rsidRPr="00B74A22">
              <w:rPr>
                <w:sz w:val="24"/>
              </w:rPr>
              <w:t>Soft Drink Bottles</w:t>
            </w:r>
          </w:p>
        </w:tc>
        <w:tc>
          <w:tcPr>
            <w:tcW w:w="3033" w:type="dxa"/>
          </w:tcPr>
          <w:p w:rsidR="005A3315" w:rsidRPr="00B74A22" w:rsidRDefault="005A3315" w:rsidP="004C6247">
            <w:pPr>
              <w:pStyle w:val="TableParagraph"/>
              <w:spacing w:line="276" w:lineRule="auto"/>
              <w:ind w:left="-180" w:right="-330"/>
              <w:rPr>
                <w:sz w:val="24"/>
              </w:rPr>
            </w:pPr>
            <w:r w:rsidRPr="00B74A22">
              <w:rPr>
                <w:sz w:val="24"/>
              </w:rPr>
              <w:t>Polyethylene Terephthalate</w:t>
            </w:r>
          </w:p>
        </w:tc>
        <w:tc>
          <w:tcPr>
            <w:tcW w:w="1243" w:type="dxa"/>
          </w:tcPr>
          <w:p w:rsidR="005A3315" w:rsidRPr="00B74A22" w:rsidRDefault="005A3315" w:rsidP="004C6247">
            <w:pPr>
              <w:pStyle w:val="TableParagraph"/>
              <w:spacing w:line="276" w:lineRule="auto"/>
              <w:ind w:left="-180" w:right="-330"/>
              <w:rPr>
                <w:sz w:val="24"/>
              </w:rPr>
            </w:pPr>
            <w:r w:rsidRPr="00B74A22">
              <w:rPr>
                <w:sz w:val="24"/>
              </w:rPr>
              <w:t>215</w:t>
            </w:r>
          </w:p>
        </w:tc>
        <w:tc>
          <w:tcPr>
            <w:tcW w:w="1425" w:type="dxa"/>
          </w:tcPr>
          <w:p w:rsidR="005A3315" w:rsidRPr="00B74A22" w:rsidRDefault="005A3315" w:rsidP="004C6247">
            <w:pPr>
              <w:pStyle w:val="TableParagraph"/>
              <w:spacing w:line="276" w:lineRule="auto"/>
              <w:ind w:left="-180" w:right="-330"/>
              <w:rPr>
                <w:sz w:val="24"/>
              </w:rPr>
            </w:pPr>
            <w:r w:rsidRPr="00B74A22">
              <w:rPr>
                <w:sz w:val="24"/>
              </w:rPr>
              <w:t>170-180</w:t>
            </w:r>
          </w:p>
        </w:tc>
      </w:tr>
      <w:tr w:rsidR="005A3315" w:rsidRPr="00B74A22" w:rsidTr="00EF5B95">
        <w:trPr>
          <w:trHeight w:val="993"/>
        </w:trPr>
        <w:tc>
          <w:tcPr>
            <w:tcW w:w="686" w:type="dxa"/>
          </w:tcPr>
          <w:p w:rsidR="005A3315" w:rsidRPr="00B74A22" w:rsidRDefault="005A3315" w:rsidP="004C6247">
            <w:pPr>
              <w:pStyle w:val="TableParagraph"/>
              <w:spacing w:before="10" w:line="276" w:lineRule="auto"/>
              <w:ind w:left="-180" w:right="-330"/>
              <w:rPr>
                <w:b/>
                <w:sz w:val="28"/>
              </w:rPr>
            </w:pPr>
          </w:p>
          <w:p w:rsidR="005A3315" w:rsidRPr="00B74A22" w:rsidRDefault="005A3315" w:rsidP="004C6247">
            <w:pPr>
              <w:pStyle w:val="TableParagraph"/>
              <w:spacing w:before="0" w:line="276" w:lineRule="auto"/>
              <w:ind w:left="-180" w:right="-330"/>
              <w:rPr>
                <w:sz w:val="24"/>
              </w:rPr>
            </w:pPr>
            <w:r w:rsidRPr="00B74A22">
              <w:rPr>
                <w:w w:val="99"/>
                <w:sz w:val="24"/>
              </w:rPr>
              <w:t>5</w:t>
            </w:r>
          </w:p>
        </w:tc>
        <w:tc>
          <w:tcPr>
            <w:tcW w:w="2140" w:type="dxa"/>
          </w:tcPr>
          <w:p w:rsidR="005A3315" w:rsidRPr="00B74A22" w:rsidRDefault="002B2D80" w:rsidP="002B2D80">
            <w:pPr>
              <w:pStyle w:val="TableParagraph"/>
              <w:tabs>
                <w:tab w:val="left" w:pos="600"/>
              </w:tabs>
              <w:spacing w:before="10" w:line="276" w:lineRule="auto"/>
              <w:ind w:left="-180" w:right="-330"/>
              <w:jc w:val="left"/>
              <w:rPr>
                <w:b/>
                <w:sz w:val="28"/>
              </w:rPr>
            </w:pPr>
            <w:r>
              <w:rPr>
                <w:b/>
                <w:sz w:val="28"/>
              </w:rPr>
              <w:tab/>
            </w:r>
          </w:p>
          <w:p w:rsidR="005A3315" w:rsidRPr="00B74A22" w:rsidRDefault="005A3315" w:rsidP="004C6247">
            <w:pPr>
              <w:pStyle w:val="TableParagraph"/>
              <w:spacing w:before="0" w:line="276" w:lineRule="auto"/>
              <w:ind w:left="-180" w:right="-330"/>
              <w:rPr>
                <w:sz w:val="24"/>
              </w:rPr>
            </w:pPr>
            <w:r w:rsidRPr="00B74A22">
              <w:rPr>
                <w:sz w:val="24"/>
              </w:rPr>
              <w:t>Chocolate Covers</w:t>
            </w:r>
          </w:p>
        </w:tc>
        <w:tc>
          <w:tcPr>
            <w:tcW w:w="3033" w:type="dxa"/>
          </w:tcPr>
          <w:p w:rsidR="005A3315" w:rsidRPr="00B74A22" w:rsidRDefault="005A3315" w:rsidP="004C6247">
            <w:pPr>
              <w:pStyle w:val="TableParagraph"/>
              <w:spacing w:line="276" w:lineRule="auto"/>
              <w:ind w:left="-180" w:right="-330"/>
              <w:rPr>
                <w:sz w:val="24"/>
              </w:rPr>
            </w:pPr>
            <w:r w:rsidRPr="00B74A22">
              <w:rPr>
                <w:sz w:val="24"/>
              </w:rPr>
              <w:t>Polyester +Polyethylene+</w:t>
            </w:r>
          </w:p>
          <w:p w:rsidR="005A3315" w:rsidRPr="00B74A22" w:rsidRDefault="005A3315" w:rsidP="004C6247">
            <w:pPr>
              <w:pStyle w:val="TableParagraph"/>
              <w:spacing w:before="161" w:line="276" w:lineRule="auto"/>
              <w:ind w:left="-180" w:right="-330"/>
              <w:rPr>
                <w:sz w:val="24"/>
              </w:rPr>
            </w:pPr>
            <w:r w:rsidRPr="00B74A22">
              <w:rPr>
                <w:sz w:val="24"/>
              </w:rPr>
              <w:t>Metalized Polyester</w:t>
            </w:r>
          </w:p>
        </w:tc>
        <w:tc>
          <w:tcPr>
            <w:tcW w:w="1243" w:type="dxa"/>
          </w:tcPr>
          <w:p w:rsidR="005A3315" w:rsidRPr="00B74A22" w:rsidRDefault="005A3315" w:rsidP="004C6247">
            <w:pPr>
              <w:pStyle w:val="TableParagraph"/>
              <w:spacing w:before="10" w:line="276" w:lineRule="auto"/>
              <w:ind w:left="-180" w:right="-330"/>
              <w:rPr>
                <w:b/>
                <w:sz w:val="28"/>
              </w:rPr>
            </w:pPr>
          </w:p>
          <w:p w:rsidR="005A3315" w:rsidRPr="00B74A22" w:rsidRDefault="005A3315" w:rsidP="004C6247">
            <w:pPr>
              <w:pStyle w:val="TableParagraph"/>
              <w:spacing w:before="0" w:line="276" w:lineRule="auto"/>
              <w:ind w:left="-180" w:right="-330"/>
              <w:rPr>
                <w:sz w:val="24"/>
              </w:rPr>
            </w:pPr>
            <w:r w:rsidRPr="00B74A22">
              <w:rPr>
                <w:sz w:val="24"/>
              </w:rPr>
              <w:t>18</w:t>
            </w:r>
          </w:p>
        </w:tc>
        <w:tc>
          <w:tcPr>
            <w:tcW w:w="1425" w:type="dxa"/>
          </w:tcPr>
          <w:p w:rsidR="005A3315" w:rsidRPr="00B74A22" w:rsidRDefault="005A3315" w:rsidP="004C6247">
            <w:pPr>
              <w:pStyle w:val="TableParagraph"/>
              <w:spacing w:before="10" w:line="276" w:lineRule="auto"/>
              <w:ind w:left="-180" w:right="-330"/>
              <w:rPr>
                <w:b/>
                <w:sz w:val="28"/>
              </w:rPr>
            </w:pPr>
          </w:p>
          <w:p w:rsidR="005A3315" w:rsidRPr="00B74A22" w:rsidRDefault="005A3315" w:rsidP="004C6247">
            <w:pPr>
              <w:pStyle w:val="TableParagraph"/>
              <w:spacing w:before="0" w:line="276" w:lineRule="auto"/>
              <w:ind w:left="-180" w:right="-330"/>
              <w:rPr>
                <w:sz w:val="24"/>
              </w:rPr>
            </w:pPr>
            <w:r w:rsidRPr="00B74A22">
              <w:rPr>
                <w:sz w:val="24"/>
              </w:rPr>
              <w:t>155</w:t>
            </w:r>
          </w:p>
        </w:tc>
      </w:tr>
      <w:tr w:rsidR="005A3315" w:rsidRPr="00B74A22" w:rsidTr="00EF5B95">
        <w:trPr>
          <w:trHeight w:val="558"/>
        </w:trPr>
        <w:tc>
          <w:tcPr>
            <w:tcW w:w="686" w:type="dxa"/>
          </w:tcPr>
          <w:p w:rsidR="005A3315" w:rsidRPr="00B74A22" w:rsidRDefault="005A3315" w:rsidP="004C6247">
            <w:pPr>
              <w:pStyle w:val="TableParagraph"/>
              <w:spacing w:line="276" w:lineRule="auto"/>
              <w:ind w:left="-180" w:right="-330"/>
              <w:rPr>
                <w:sz w:val="24"/>
              </w:rPr>
            </w:pPr>
            <w:r w:rsidRPr="00B74A22">
              <w:rPr>
                <w:w w:val="99"/>
                <w:sz w:val="24"/>
              </w:rPr>
              <w:t>6</w:t>
            </w:r>
          </w:p>
        </w:tc>
        <w:tc>
          <w:tcPr>
            <w:tcW w:w="2140" w:type="dxa"/>
          </w:tcPr>
          <w:p w:rsidR="005A3315" w:rsidRPr="00B74A22" w:rsidRDefault="005A3315" w:rsidP="004C6247">
            <w:pPr>
              <w:pStyle w:val="TableParagraph"/>
              <w:spacing w:line="276" w:lineRule="auto"/>
              <w:ind w:left="-180" w:right="-330"/>
              <w:rPr>
                <w:sz w:val="24"/>
              </w:rPr>
            </w:pPr>
            <w:r w:rsidRPr="00B74A22">
              <w:rPr>
                <w:sz w:val="24"/>
              </w:rPr>
              <w:t>Covers of parcel</w:t>
            </w:r>
          </w:p>
        </w:tc>
        <w:tc>
          <w:tcPr>
            <w:tcW w:w="3033" w:type="dxa"/>
          </w:tcPr>
          <w:p w:rsidR="005A3315" w:rsidRPr="00B74A22" w:rsidRDefault="005A3315" w:rsidP="004C6247">
            <w:pPr>
              <w:pStyle w:val="TableParagraph"/>
              <w:spacing w:line="276" w:lineRule="auto"/>
              <w:ind w:left="-180" w:right="-330"/>
              <w:rPr>
                <w:sz w:val="24"/>
              </w:rPr>
            </w:pPr>
            <w:r w:rsidRPr="00B74A22">
              <w:rPr>
                <w:sz w:val="24"/>
              </w:rPr>
              <w:t>Polyethylene</w:t>
            </w:r>
          </w:p>
        </w:tc>
        <w:tc>
          <w:tcPr>
            <w:tcW w:w="1243" w:type="dxa"/>
          </w:tcPr>
          <w:p w:rsidR="005A3315" w:rsidRPr="00B74A22" w:rsidRDefault="005A3315" w:rsidP="004C6247">
            <w:pPr>
              <w:pStyle w:val="TableParagraph"/>
              <w:spacing w:line="276" w:lineRule="auto"/>
              <w:ind w:left="-180" w:right="-330"/>
              <w:rPr>
                <w:sz w:val="24"/>
              </w:rPr>
            </w:pPr>
            <w:r w:rsidRPr="00B74A22">
              <w:rPr>
                <w:sz w:val="24"/>
              </w:rPr>
              <w:t>55</w:t>
            </w:r>
          </w:p>
        </w:tc>
        <w:tc>
          <w:tcPr>
            <w:tcW w:w="1425" w:type="dxa"/>
          </w:tcPr>
          <w:p w:rsidR="005A3315" w:rsidRPr="00B74A22" w:rsidRDefault="005A3315" w:rsidP="004C6247">
            <w:pPr>
              <w:pStyle w:val="TableParagraph"/>
              <w:spacing w:line="276" w:lineRule="auto"/>
              <w:ind w:left="-180" w:right="-330"/>
              <w:rPr>
                <w:sz w:val="24"/>
              </w:rPr>
            </w:pPr>
            <w:r w:rsidRPr="00B74A22">
              <w:rPr>
                <w:sz w:val="24"/>
              </w:rPr>
              <w:t>100-120</w:t>
            </w:r>
          </w:p>
        </w:tc>
      </w:tr>
      <w:tr w:rsidR="005A3315" w:rsidRPr="00B74A22" w:rsidTr="00EF5B95">
        <w:trPr>
          <w:trHeight w:val="556"/>
        </w:trPr>
        <w:tc>
          <w:tcPr>
            <w:tcW w:w="686" w:type="dxa"/>
          </w:tcPr>
          <w:p w:rsidR="005A3315" w:rsidRPr="00B74A22" w:rsidRDefault="005A3315" w:rsidP="004C6247">
            <w:pPr>
              <w:pStyle w:val="TableParagraph"/>
              <w:spacing w:line="276" w:lineRule="auto"/>
              <w:ind w:left="-180" w:right="-330"/>
              <w:rPr>
                <w:sz w:val="24"/>
              </w:rPr>
            </w:pPr>
            <w:r w:rsidRPr="00B74A22">
              <w:rPr>
                <w:w w:val="99"/>
                <w:sz w:val="24"/>
              </w:rPr>
              <w:t>7</w:t>
            </w:r>
          </w:p>
        </w:tc>
        <w:tc>
          <w:tcPr>
            <w:tcW w:w="2140" w:type="dxa"/>
          </w:tcPr>
          <w:p w:rsidR="005A3315" w:rsidRPr="00B74A22" w:rsidRDefault="005A3315" w:rsidP="004C6247">
            <w:pPr>
              <w:pStyle w:val="TableParagraph"/>
              <w:spacing w:line="276" w:lineRule="auto"/>
              <w:ind w:left="-180" w:right="-330"/>
              <w:rPr>
                <w:sz w:val="24"/>
              </w:rPr>
            </w:pPr>
            <w:r w:rsidRPr="00B74A22">
              <w:rPr>
                <w:sz w:val="24"/>
              </w:rPr>
              <w:t>Covers of supari</w:t>
            </w:r>
          </w:p>
        </w:tc>
        <w:tc>
          <w:tcPr>
            <w:tcW w:w="3033" w:type="dxa"/>
          </w:tcPr>
          <w:p w:rsidR="005A3315" w:rsidRPr="00B74A22" w:rsidRDefault="005A3315" w:rsidP="004C6247">
            <w:pPr>
              <w:pStyle w:val="TableParagraph"/>
              <w:spacing w:line="276" w:lineRule="auto"/>
              <w:ind w:left="-180" w:right="-330"/>
              <w:rPr>
                <w:sz w:val="24"/>
              </w:rPr>
            </w:pPr>
            <w:r w:rsidRPr="00B74A22">
              <w:rPr>
                <w:sz w:val="24"/>
              </w:rPr>
              <w:t>Polyester+Polyethylene</w:t>
            </w:r>
          </w:p>
        </w:tc>
        <w:tc>
          <w:tcPr>
            <w:tcW w:w="1243" w:type="dxa"/>
          </w:tcPr>
          <w:p w:rsidR="005A3315" w:rsidRPr="00B74A22" w:rsidRDefault="005A3315" w:rsidP="004C6247">
            <w:pPr>
              <w:pStyle w:val="TableParagraph"/>
              <w:spacing w:line="276" w:lineRule="auto"/>
              <w:ind w:left="-180" w:right="-330"/>
              <w:rPr>
                <w:sz w:val="24"/>
              </w:rPr>
            </w:pPr>
            <w:r w:rsidRPr="00B74A22">
              <w:rPr>
                <w:sz w:val="24"/>
              </w:rPr>
              <w:t>65</w:t>
            </w:r>
          </w:p>
        </w:tc>
        <w:tc>
          <w:tcPr>
            <w:tcW w:w="1425" w:type="dxa"/>
          </w:tcPr>
          <w:p w:rsidR="005A3315" w:rsidRPr="00B74A22" w:rsidRDefault="005A3315" w:rsidP="004C6247">
            <w:pPr>
              <w:pStyle w:val="TableParagraph"/>
              <w:spacing w:line="276" w:lineRule="auto"/>
              <w:ind w:left="-180" w:right="-330"/>
              <w:rPr>
                <w:sz w:val="24"/>
              </w:rPr>
            </w:pPr>
            <w:r w:rsidRPr="00B74A22">
              <w:rPr>
                <w:sz w:val="24"/>
              </w:rPr>
              <w:t>120-135</w:t>
            </w:r>
          </w:p>
        </w:tc>
      </w:tr>
    </w:tbl>
    <w:p w:rsidR="005A3315" w:rsidRPr="00B74A22" w:rsidRDefault="005A3315" w:rsidP="004C6247">
      <w:pPr>
        <w:pStyle w:val="BodyText"/>
        <w:spacing w:line="276" w:lineRule="auto"/>
        <w:ind w:left="-180" w:right="-330"/>
        <w:jc w:val="center"/>
        <w:rPr>
          <w:b/>
          <w:sz w:val="20"/>
        </w:rPr>
      </w:pPr>
    </w:p>
    <w:p w:rsidR="005A3315" w:rsidRPr="00B74A22" w:rsidRDefault="005A3315" w:rsidP="004C6247">
      <w:pPr>
        <w:pStyle w:val="BodyText"/>
        <w:spacing w:before="10" w:line="276" w:lineRule="auto"/>
        <w:ind w:left="-180" w:right="-330"/>
        <w:jc w:val="center"/>
        <w:rPr>
          <w:b/>
          <w:sz w:val="21"/>
        </w:rPr>
      </w:pPr>
    </w:p>
    <w:p w:rsidR="005A3315" w:rsidRPr="00B74A22" w:rsidRDefault="005A3315" w:rsidP="004C6247">
      <w:pPr>
        <w:tabs>
          <w:tab w:val="left" w:pos="578"/>
        </w:tabs>
        <w:ind w:left="-180" w:right="-330"/>
        <w:jc w:val="center"/>
        <w:rPr>
          <w:rFonts w:ascii="Times New Roman" w:hAnsi="Times New Roman" w:cs="Times New Roman"/>
          <w:b/>
        </w:rPr>
      </w:pPr>
    </w:p>
    <w:p w:rsidR="005A3315" w:rsidRPr="00B74A22" w:rsidRDefault="005A3315" w:rsidP="004C6247">
      <w:pPr>
        <w:tabs>
          <w:tab w:val="left" w:pos="578"/>
        </w:tabs>
        <w:ind w:left="-180" w:right="-330"/>
        <w:jc w:val="center"/>
        <w:rPr>
          <w:rFonts w:ascii="Times New Roman" w:hAnsi="Times New Roman" w:cs="Times New Roman"/>
          <w:b/>
        </w:rPr>
      </w:pPr>
    </w:p>
    <w:p w:rsidR="005A3315" w:rsidRPr="00B74A22" w:rsidRDefault="005A3315" w:rsidP="002B2D80">
      <w:pPr>
        <w:tabs>
          <w:tab w:val="left" w:pos="578"/>
        </w:tabs>
        <w:ind w:left="-180" w:right="-330"/>
        <w:jc w:val="both"/>
        <w:rPr>
          <w:rFonts w:ascii="Times New Roman" w:hAnsi="Times New Roman" w:cs="Times New Roman"/>
          <w:b/>
        </w:rPr>
      </w:pPr>
      <w:r w:rsidRPr="00B74A22">
        <w:rPr>
          <w:rFonts w:ascii="Times New Roman" w:hAnsi="Times New Roman" w:cs="Times New Roman"/>
          <w:b/>
          <w:sz w:val="24"/>
        </w:rPr>
        <w:t>IMPORTANCE OF RESEARCH TOPIC</w:t>
      </w:r>
    </w:p>
    <w:p w:rsidR="005A3315" w:rsidRPr="00B74A22" w:rsidRDefault="005A3315" w:rsidP="002B2D80">
      <w:pPr>
        <w:pStyle w:val="BodyText"/>
        <w:spacing w:before="132" w:line="276" w:lineRule="auto"/>
        <w:ind w:left="-180" w:right="-330"/>
        <w:jc w:val="both"/>
      </w:pPr>
      <w:r w:rsidRPr="00B74A22">
        <w:t>The topic “Experimental Investigation on Bituminous Mixes using Plastic Waste” has been selected fort here search to determine suitability of waste plastic in road construction. This will help to increase the performance along with decrease in cost of road as well as saving of environment de gradationing terms of reduced pollution.</w:t>
      </w:r>
    </w:p>
    <w:p w:rsidR="005A3315" w:rsidRPr="00B74A22" w:rsidRDefault="005A3315" w:rsidP="002B2D80">
      <w:pPr>
        <w:pStyle w:val="BodyText"/>
        <w:spacing w:before="120" w:line="276" w:lineRule="auto"/>
        <w:ind w:left="-180" w:right="-330"/>
        <w:jc w:val="both"/>
      </w:pPr>
      <w:r w:rsidRPr="00B74A22">
        <w:t>The mixing up of these wastes with other bio-degradable organic waste materials in the garbage of the urban areas generates problem. Therefore, attempts are being made in some are as to limit  or even to prohibitt the use of plastic for packing and other common use, so as to control this "undesirable waste material" from getting mixed up with the other organic garbage. Being ,anon-biodegradable material, waste plastic does not decay over time.</w:t>
      </w:r>
    </w:p>
    <w:p w:rsidR="005A3315" w:rsidRPr="00B74A22" w:rsidRDefault="005A3315" w:rsidP="002B2D80">
      <w:pPr>
        <w:pStyle w:val="BodyText"/>
        <w:spacing w:before="122" w:line="276" w:lineRule="auto"/>
        <w:ind w:left="-180" w:right="-330"/>
        <w:jc w:val="both"/>
      </w:pPr>
      <w:r w:rsidRPr="00B74A22">
        <w:t>So, there is a need to use plastic waste in environmental and eco-friendly way for its safe disposal. The prime significance of this study is to find out an alternate for disposal of plastic waste, that too with value addition in road construction along with economy.</w:t>
      </w:r>
    </w:p>
    <w:p w:rsidR="005A3315" w:rsidRPr="00B74A22" w:rsidRDefault="005A3315" w:rsidP="002B2D80">
      <w:pPr>
        <w:pStyle w:val="BodyText"/>
        <w:spacing w:before="122" w:line="276" w:lineRule="auto"/>
        <w:ind w:left="-180" w:right="-330"/>
        <w:jc w:val="both"/>
        <w:rPr>
          <w:b/>
        </w:rPr>
      </w:pPr>
      <w:r w:rsidRPr="00B74A22">
        <w:rPr>
          <w:b/>
        </w:rPr>
        <w:t>OBJECTIVES OF THE STUDY</w:t>
      </w:r>
    </w:p>
    <w:p w:rsidR="005A3315" w:rsidRPr="00B74A22" w:rsidRDefault="005A3315" w:rsidP="002B2D80">
      <w:pPr>
        <w:pStyle w:val="BodyText"/>
        <w:spacing w:line="276" w:lineRule="auto"/>
        <w:ind w:left="-180" w:right="-330"/>
        <w:jc w:val="both"/>
      </w:pPr>
      <w:r w:rsidRPr="00B74A22">
        <w:t>The objectives of the study “Experimental Investigation on Bituminous Mixes using Plastic Waste</w:t>
      </w:r>
      <w:r w:rsidRPr="00B74A22">
        <w:rPr>
          <w:sz w:val="32"/>
        </w:rPr>
        <w:t xml:space="preserve">” </w:t>
      </w:r>
      <w:r w:rsidRPr="00B74A22">
        <w:t>aims to investigate the behavior of bituminous mixes with addition of waste plastic.</w:t>
      </w:r>
    </w:p>
    <w:p w:rsidR="005A3315" w:rsidRPr="00B74A22" w:rsidRDefault="005A3315" w:rsidP="002B2D80">
      <w:pPr>
        <w:pStyle w:val="BodyText"/>
        <w:spacing w:before="121" w:line="276" w:lineRule="auto"/>
        <w:ind w:left="-180" w:right="-330"/>
        <w:jc w:val="both"/>
      </w:pPr>
      <w:r w:rsidRPr="00B74A22">
        <w:t>The main objectives of the study are:</w:t>
      </w:r>
    </w:p>
    <w:p w:rsidR="005A3315" w:rsidRPr="00B74A22" w:rsidRDefault="005A3315" w:rsidP="002B2D80">
      <w:pPr>
        <w:pStyle w:val="ListParagraph"/>
        <w:numPr>
          <w:ilvl w:val="2"/>
          <w:numId w:val="1"/>
        </w:numPr>
        <w:tabs>
          <w:tab w:val="left" w:pos="1070"/>
        </w:tabs>
        <w:spacing w:before="1" w:after="0"/>
        <w:ind w:left="-180" w:right="-330" w:firstLine="0"/>
        <w:contextualSpacing w:val="0"/>
        <w:jc w:val="both"/>
        <w:rPr>
          <w:rFonts w:ascii="Times New Roman" w:hAnsi="Times New Roman" w:cs="Times New Roman"/>
        </w:rPr>
      </w:pPr>
      <w:r w:rsidRPr="00B74A22">
        <w:rPr>
          <w:rFonts w:ascii="Times New Roman" w:hAnsi="Times New Roman" w:cs="Times New Roman"/>
        </w:rPr>
        <w:t>To determine optimum bitumen content and optimal dose of waste plastic (PET) in bituminous concrete (G-II) and dense bituminous macadam (G-II)bituminous mixes.</w:t>
      </w:r>
    </w:p>
    <w:p w:rsidR="005A3315" w:rsidRPr="00B74A22" w:rsidRDefault="005A3315" w:rsidP="002B2D80">
      <w:pPr>
        <w:pStyle w:val="ListParagraph"/>
        <w:numPr>
          <w:ilvl w:val="2"/>
          <w:numId w:val="1"/>
        </w:numPr>
        <w:tabs>
          <w:tab w:val="left" w:pos="1070"/>
        </w:tabs>
        <w:spacing w:before="121" w:after="0"/>
        <w:ind w:left="-180" w:right="-330" w:firstLine="0"/>
        <w:contextualSpacing w:val="0"/>
        <w:jc w:val="both"/>
        <w:rPr>
          <w:rFonts w:ascii="Times New Roman" w:hAnsi="Times New Roman" w:cs="Times New Roman"/>
        </w:rPr>
      </w:pPr>
      <w:r w:rsidRPr="00B74A22">
        <w:rPr>
          <w:rFonts w:ascii="Times New Roman" w:hAnsi="Times New Roman" w:cs="Times New Roman"/>
        </w:rPr>
        <w:t>To study the effect of waste plastic on various mechanical, volumetric properties of bituminous mix and evolve utility of plastic waste in bituminous mixes.</w:t>
      </w:r>
    </w:p>
    <w:p w:rsidR="005A3315" w:rsidRPr="00B74A22" w:rsidRDefault="005A3315" w:rsidP="002B2D80">
      <w:pPr>
        <w:pStyle w:val="ListParagraph"/>
        <w:numPr>
          <w:ilvl w:val="2"/>
          <w:numId w:val="1"/>
        </w:numPr>
        <w:tabs>
          <w:tab w:val="left" w:pos="1070"/>
        </w:tabs>
        <w:spacing w:before="119" w:after="0"/>
        <w:ind w:left="-180" w:right="-330" w:firstLine="0"/>
        <w:contextualSpacing w:val="0"/>
        <w:jc w:val="both"/>
        <w:rPr>
          <w:rFonts w:ascii="Times New Roman" w:hAnsi="Times New Roman" w:cs="Times New Roman"/>
        </w:rPr>
      </w:pPr>
      <w:r w:rsidRPr="00B74A22">
        <w:rPr>
          <w:rFonts w:ascii="Times New Roman" w:hAnsi="Times New Roman" w:cs="Times New Roman"/>
        </w:rPr>
        <w:t>To develop correlation between various properties of bituminous mixes and dependent variables.</w:t>
      </w:r>
    </w:p>
    <w:p w:rsidR="005A3315" w:rsidRPr="00B74A22" w:rsidRDefault="005A3315" w:rsidP="002B2D80">
      <w:pPr>
        <w:pStyle w:val="Heading1"/>
        <w:keepNext w:val="0"/>
        <w:keepLines w:val="0"/>
        <w:widowControl w:val="0"/>
        <w:numPr>
          <w:ilvl w:val="1"/>
          <w:numId w:val="2"/>
        </w:numPr>
        <w:tabs>
          <w:tab w:val="left" w:pos="578"/>
        </w:tabs>
        <w:autoSpaceDE w:val="0"/>
        <w:autoSpaceDN w:val="0"/>
        <w:spacing w:before="0"/>
        <w:ind w:left="-180" w:right="-330"/>
        <w:jc w:val="both"/>
        <w:rPr>
          <w:rFonts w:ascii="Times New Roman" w:hAnsi="Times New Roman" w:cs="Times New Roman"/>
        </w:rPr>
      </w:pPr>
    </w:p>
    <w:p w:rsidR="005A3315" w:rsidRPr="00B74A22" w:rsidRDefault="005A3315" w:rsidP="002B2D80">
      <w:pPr>
        <w:pStyle w:val="Heading1"/>
        <w:keepNext w:val="0"/>
        <w:keepLines w:val="0"/>
        <w:widowControl w:val="0"/>
        <w:tabs>
          <w:tab w:val="left" w:pos="270"/>
        </w:tabs>
        <w:autoSpaceDE w:val="0"/>
        <w:autoSpaceDN w:val="0"/>
        <w:spacing w:before="0"/>
        <w:ind w:left="-180" w:right="-330"/>
        <w:jc w:val="both"/>
        <w:rPr>
          <w:rFonts w:ascii="Times New Roman" w:hAnsi="Times New Roman" w:cs="Times New Roman"/>
          <w:color w:val="auto"/>
          <w:sz w:val="24"/>
          <w:szCs w:val="24"/>
        </w:rPr>
      </w:pPr>
      <w:r w:rsidRPr="00B74A22">
        <w:rPr>
          <w:rFonts w:ascii="Times New Roman" w:hAnsi="Times New Roman" w:cs="Times New Roman"/>
          <w:color w:val="auto"/>
          <w:sz w:val="24"/>
          <w:szCs w:val="24"/>
        </w:rPr>
        <w:t>SCOPE</w:t>
      </w:r>
      <w:r w:rsidRPr="00B74A22">
        <w:rPr>
          <w:rFonts w:ascii="Times New Roman" w:hAnsi="Times New Roman" w:cs="Times New Roman"/>
          <w:color w:val="auto"/>
          <w:spacing w:val="-2"/>
          <w:sz w:val="24"/>
          <w:szCs w:val="24"/>
        </w:rPr>
        <w:t xml:space="preserve"> </w:t>
      </w:r>
      <w:r w:rsidRPr="00B74A22">
        <w:rPr>
          <w:rFonts w:ascii="Times New Roman" w:hAnsi="Times New Roman" w:cs="Times New Roman"/>
          <w:color w:val="auto"/>
          <w:sz w:val="24"/>
          <w:szCs w:val="24"/>
        </w:rPr>
        <w:t>OF</w:t>
      </w:r>
      <w:r w:rsidRPr="00B74A22">
        <w:rPr>
          <w:rFonts w:ascii="Times New Roman" w:hAnsi="Times New Roman" w:cs="Times New Roman"/>
          <w:color w:val="auto"/>
          <w:spacing w:val="-3"/>
          <w:sz w:val="24"/>
          <w:szCs w:val="24"/>
        </w:rPr>
        <w:t xml:space="preserve"> </w:t>
      </w:r>
      <w:r w:rsidRPr="00B74A22">
        <w:rPr>
          <w:rFonts w:ascii="Times New Roman" w:hAnsi="Times New Roman" w:cs="Times New Roman"/>
          <w:color w:val="auto"/>
          <w:sz w:val="24"/>
          <w:szCs w:val="24"/>
        </w:rPr>
        <w:t>PRESENT</w:t>
      </w:r>
      <w:r w:rsidRPr="00B74A22">
        <w:rPr>
          <w:rFonts w:ascii="Times New Roman" w:hAnsi="Times New Roman" w:cs="Times New Roman"/>
          <w:color w:val="auto"/>
          <w:spacing w:val="-2"/>
          <w:sz w:val="24"/>
          <w:szCs w:val="24"/>
        </w:rPr>
        <w:t xml:space="preserve"> </w:t>
      </w:r>
      <w:r w:rsidRPr="00B74A22">
        <w:rPr>
          <w:rFonts w:ascii="Times New Roman" w:hAnsi="Times New Roman" w:cs="Times New Roman"/>
          <w:color w:val="auto"/>
          <w:sz w:val="24"/>
          <w:szCs w:val="24"/>
        </w:rPr>
        <w:t>STUDY</w:t>
      </w:r>
    </w:p>
    <w:p w:rsidR="005A3315" w:rsidRPr="00B74A22" w:rsidRDefault="005A3315" w:rsidP="002B2D80">
      <w:pPr>
        <w:pStyle w:val="BodyText"/>
        <w:spacing w:before="135" w:line="276" w:lineRule="auto"/>
        <w:ind w:left="-180" w:right="-330"/>
        <w:jc w:val="both"/>
      </w:pPr>
      <w:r w:rsidRPr="00B74A22">
        <w:lastRenderedPageBreak/>
        <w:t>The present study is carried out to investigate various mechanical and volumetric</w:t>
      </w:r>
      <w:r w:rsidRPr="00B74A22">
        <w:rPr>
          <w:spacing w:val="1"/>
        </w:rPr>
        <w:t xml:space="preserve"> </w:t>
      </w:r>
      <w:r w:rsidRPr="00B74A22">
        <w:t>properties of bituminous mixes by incorporating of waste plastic. Bituminous mixes</w:t>
      </w:r>
      <w:r w:rsidRPr="00B74A22">
        <w:rPr>
          <w:spacing w:val="1"/>
        </w:rPr>
        <w:t xml:space="preserve"> </w:t>
      </w:r>
      <w:r w:rsidRPr="00B74A22">
        <w:t>have</w:t>
      </w:r>
      <w:r w:rsidRPr="00B74A22">
        <w:rPr>
          <w:spacing w:val="1"/>
        </w:rPr>
        <w:t xml:space="preserve"> </w:t>
      </w:r>
      <w:r w:rsidRPr="00B74A22">
        <w:t>been</w:t>
      </w:r>
      <w:r w:rsidRPr="00B74A22">
        <w:rPr>
          <w:spacing w:val="1"/>
        </w:rPr>
        <w:t xml:space="preserve"> </w:t>
      </w:r>
      <w:r w:rsidRPr="00B74A22">
        <w:t>prepared</w:t>
      </w:r>
      <w:r w:rsidRPr="00B74A22">
        <w:rPr>
          <w:spacing w:val="1"/>
        </w:rPr>
        <w:t xml:space="preserve"> </w:t>
      </w:r>
      <w:r w:rsidRPr="00B74A22">
        <w:t>using its</w:t>
      </w:r>
      <w:r w:rsidRPr="00B74A22">
        <w:rPr>
          <w:spacing w:val="1"/>
        </w:rPr>
        <w:t xml:space="preserve"> </w:t>
      </w:r>
      <w:r w:rsidRPr="00B74A22">
        <w:t>constituent</w:t>
      </w:r>
      <w:r w:rsidRPr="00B74A22">
        <w:rPr>
          <w:spacing w:val="1"/>
        </w:rPr>
        <w:t xml:space="preserve"> </w:t>
      </w:r>
      <w:r w:rsidRPr="00B74A22">
        <w:t>materials</w:t>
      </w:r>
      <w:r w:rsidRPr="00B74A22">
        <w:rPr>
          <w:spacing w:val="1"/>
        </w:rPr>
        <w:t xml:space="preserve"> </w:t>
      </w:r>
      <w:r w:rsidRPr="00B74A22">
        <w:t>obtained</w:t>
      </w:r>
      <w:r w:rsidRPr="00B74A22">
        <w:rPr>
          <w:spacing w:val="1"/>
        </w:rPr>
        <w:t xml:space="preserve"> </w:t>
      </w:r>
      <w:r w:rsidRPr="00B74A22">
        <w:t>from</w:t>
      </w:r>
      <w:r w:rsidRPr="00B74A22">
        <w:rPr>
          <w:spacing w:val="1"/>
        </w:rPr>
        <w:t xml:space="preserve"> </w:t>
      </w:r>
      <w:r w:rsidRPr="00B74A22">
        <w:t>Yamuna</w:t>
      </w:r>
      <w:r w:rsidRPr="00B74A22">
        <w:rPr>
          <w:spacing w:val="1"/>
        </w:rPr>
        <w:t xml:space="preserve"> </w:t>
      </w:r>
      <w:r w:rsidRPr="00B74A22">
        <w:t>Nagar</w:t>
      </w:r>
      <w:r w:rsidRPr="00B74A22">
        <w:rPr>
          <w:spacing w:val="1"/>
        </w:rPr>
        <w:t xml:space="preserve"> </w:t>
      </w:r>
      <w:r w:rsidRPr="00B74A22">
        <w:t>quarry</w:t>
      </w:r>
      <w:r w:rsidRPr="00B74A22">
        <w:rPr>
          <w:spacing w:val="1"/>
        </w:rPr>
        <w:t xml:space="preserve"> </w:t>
      </w:r>
      <w:r w:rsidRPr="00B74A22">
        <w:t>of</w:t>
      </w:r>
      <w:r w:rsidRPr="00B74A22">
        <w:rPr>
          <w:spacing w:val="1"/>
        </w:rPr>
        <w:t xml:space="preserve"> </w:t>
      </w:r>
      <w:r w:rsidRPr="00B74A22">
        <w:t>Haryana</w:t>
      </w:r>
      <w:r w:rsidRPr="00B74A22">
        <w:rPr>
          <w:spacing w:val="1"/>
        </w:rPr>
        <w:t xml:space="preserve"> </w:t>
      </w:r>
      <w:r w:rsidRPr="00B74A22">
        <w:t>region</w:t>
      </w:r>
      <w:r w:rsidRPr="00B74A22">
        <w:rPr>
          <w:spacing w:val="1"/>
        </w:rPr>
        <w:t xml:space="preserve"> </w:t>
      </w:r>
      <w:r w:rsidRPr="00B74A22">
        <w:t>and</w:t>
      </w:r>
      <w:r w:rsidRPr="00B74A22">
        <w:rPr>
          <w:spacing w:val="1"/>
        </w:rPr>
        <w:t xml:space="preserve"> </w:t>
      </w:r>
      <w:r w:rsidRPr="00B74A22">
        <w:t>IOCL</w:t>
      </w:r>
      <w:r w:rsidRPr="00B74A22">
        <w:rPr>
          <w:spacing w:val="1"/>
        </w:rPr>
        <w:t xml:space="preserve"> </w:t>
      </w:r>
      <w:r w:rsidRPr="00B74A22">
        <w:t>Panipat</w:t>
      </w:r>
      <w:r w:rsidRPr="00B74A22">
        <w:rPr>
          <w:spacing w:val="1"/>
        </w:rPr>
        <w:t xml:space="preserve"> </w:t>
      </w:r>
      <w:r w:rsidRPr="00B74A22">
        <w:t>Haryana.</w:t>
      </w:r>
      <w:r w:rsidRPr="00B74A22">
        <w:rPr>
          <w:spacing w:val="1"/>
        </w:rPr>
        <w:t xml:space="preserve"> </w:t>
      </w:r>
      <w:r w:rsidRPr="00B74A22">
        <w:t>Waste</w:t>
      </w:r>
      <w:r w:rsidRPr="00B74A22">
        <w:rPr>
          <w:spacing w:val="1"/>
        </w:rPr>
        <w:t xml:space="preserve"> </w:t>
      </w:r>
      <w:r w:rsidRPr="00B74A22">
        <w:t>plastic</w:t>
      </w:r>
      <w:r w:rsidRPr="00B74A22">
        <w:rPr>
          <w:spacing w:val="1"/>
        </w:rPr>
        <w:t xml:space="preserve"> </w:t>
      </w:r>
      <w:r w:rsidRPr="00B74A22">
        <w:t>bottle</w:t>
      </w:r>
      <w:r w:rsidRPr="00B74A22">
        <w:rPr>
          <w:spacing w:val="1"/>
        </w:rPr>
        <w:t xml:space="preserve"> </w:t>
      </w:r>
      <w:r w:rsidRPr="00B74A22">
        <w:t>(Polyethylene</w:t>
      </w:r>
      <w:r w:rsidRPr="00B74A22">
        <w:rPr>
          <w:spacing w:val="1"/>
        </w:rPr>
        <w:t xml:space="preserve"> </w:t>
      </w:r>
      <w:r w:rsidRPr="00B74A22">
        <w:t>Terephthalate)</w:t>
      </w:r>
      <w:r w:rsidRPr="00B74A22">
        <w:rPr>
          <w:spacing w:val="1"/>
        </w:rPr>
        <w:t xml:space="preserve"> </w:t>
      </w:r>
      <w:r w:rsidRPr="00B74A22">
        <w:t>was</w:t>
      </w:r>
      <w:r w:rsidRPr="00B74A22">
        <w:rPr>
          <w:spacing w:val="1"/>
        </w:rPr>
        <w:t xml:space="preserve"> </w:t>
      </w:r>
      <w:r w:rsidRPr="00B74A22">
        <w:t>used</w:t>
      </w:r>
      <w:r w:rsidRPr="00B74A22">
        <w:rPr>
          <w:spacing w:val="1"/>
        </w:rPr>
        <w:t xml:space="preserve"> </w:t>
      </w:r>
      <w:r w:rsidRPr="00B74A22">
        <w:t>as</w:t>
      </w:r>
      <w:r w:rsidRPr="00B74A22">
        <w:rPr>
          <w:spacing w:val="1"/>
        </w:rPr>
        <w:t xml:space="preserve"> </w:t>
      </w:r>
      <w:r w:rsidRPr="00B74A22">
        <w:t>a</w:t>
      </w:r>
      <w:r w:rsidRPr="00B74A22">
        <w:rPr>
          <w:spacing w:val="1"/>
        </w:rPr>
        <w:t xml:space="preserve"> </w:t>
      </w:r>
      <w:r w:rsidRPr="00B74A22">
        <w:t>modifier.</w:t>
      </w:r>
      <w:r w:rsidRPr="00B74A22">
        <w:rPr>
          <w:spacing w:val="1"/>
        </w:rPr>
        <w:t xml:space="preserve"> </w:t>
      </w:r>
      <w:r w:rsidRPr="00B74A22">
        <w:t>The</w:t>
      </w:r>
      <w:r w:rsidRPr="00B74A22">
        <w:rPr>
          <w:spacing w:val="1"/>
        </w:rPr>
        <w:t xml:space="preserve"> </w:t>
      </w:r>
      <w:r w:rsidRPr="00B74A22">
        <w:t>bituminous</w:t>
      </w:r>
      <w:r w:rsidRPr="00B74A22">
        <w:rPr>
          <w:spacing w:val="1"/>
        </w:rPr>
        <w:t xml:space="preserve"> </w:t>
      </w:r>
      <w:r w:rsidRPr="00B74A22">
        <w:t>mixes</w:t>
      </w:r>
      <w:r w:rsidRPr="00B74A22">
        <w:rPr>
          <w:spacing w:val="1"/>
        </w:rPr>
        <w:t xml:space="preserve"> </w:t>
      </w:r>
      <w:r w:rsidRPr="00B74A22">
        <w:t>are</w:t>
      </w:r>
      <w:r w:rsidRPr="00B74A22">
        <w:rPr>
          <w:spacing w:val="1"/>
        </w:rPr>
        <w:t xml:space="preserve"> </w:t>
      </w:r>
      <w:r w:rsidRPr="00B74A22">
        <w:t>prepared as per the MoRT&amp;H, 2013 specifications. Bituminous Concrete (Grade - II)</w:t>
      </w:r>
      <w:r w:rsidRPr="00B74A22">
        <w:rPr>
          <w:spacing w:val="1"/>
        </w:rPr>
        <w:t xml:space="preserve"> </w:t>
      </w:r>
      <w:r w:rsidRPr="00B74A22">
        <w:t>and Dense Bituminous Macadam (Grade - II) mixes with varying proportions of PET</w:t>
      </w:r>
      <w:r w:rsidRPr="00B74A22">
        <w:rPr>
          <w:spacing w:val="1"/>
        </w:rPr>
        <w:t xml:space="preserve"> </w:t>
      </w:r>
      <w:r w:rsidRPr="00B74A22">
        <w:t>from</w:t>
      </w:r>
      <w:r w:rsidRPr="00B74A22">
        <w:rPr>
          <w:spacing w:val="-1"/>
        </w:rPr>
        <w:t xml:space="preserve"> </w:t>
      </w:r>
      <w:r w:rsidRPr="00B74A22">
        <w:t>0%,</w:t>
      </w:r>
      <w:r w:rsidRPr="00B74A22">
        <w:rPr>
          <w:spacing w:val="-1"/>
        </w:rPr>
        <w:t xml:space="preserve"> </w:t>
      </w:r>
      <w:r w:rsidRPr="00B74A22">
        <w:t>3%,</w:t>
      </w:r>
      <w:r w:rsidRPr="00B74A22">
        <w:rPr>
          <w:spacing w:val="-1"/>
        </w:rPr>
        <w:t xml:space="preserve"> </w:t>
      </w:r>
      <w:r w:rsidRPr="00B74A22">
        <w:t>5%,</w:t>
      </w:r>
      <w:r w:rsidRPr="00B74A22">
        <w:rPr>
          <w:spacing w:val="-1"/>
        </w:rPr>
        <w:t xml:space="preserve"> </w:t>
      </w:r>
      <w:r w:rsidRPr="00B74A22">
        <w:t>7%,</w:t>
      </w:r>
      <w:r w:rsidRPr="00B74A22">
        <w:rPr>
          <w:spacing w:val="-1"/>
        </w:rPr>
        <w:t xml:space="preserve"> </w:t>
      </w:r>
      <w:r w:rsidRPr="00B74A22">
        <w:t>10%,</w:t>
      </w:r>
      <w:r w:rsidRPr="00B74A22">
        <w:rPr>
          <w:spacing w:val="-1"/>
        </w:rPr>
        <w:t xml:space="preserve"> </w:t>
      </w:r>
      <w:r w:rsidRPr="00B74A22">
        <w:t>12%,</w:t>
      </w:r>
      <w:r w:rsidRPr="00B74A22">
        <w:rPr>
          <w:spacing w:val="-1"/>
        </w:rPr>
        <w:t xml:space="preserve"> </w:t>
      </w:r>
      <w:r w:rsidRPr="00B74A22">
        <w:t>15%</w:t>
      </w:r>
      <w:r w:rsidRPr="00B74A22">
        <w:rPr>
          <w:spacing w:val="-2"/>
        </w:rPr>
        <w:t xml:space="preserve"> </w:t>
      </w:r>
      <w:r w:rsidRPr="00B74A22">
        <w:t>of</w:t>
      </w:r>
      <w:r w:rsidRPr="00B74A22">
        <w:rPr>
          <w:spacing w:val="-2"/>
        </w:rPr>
        <w:t xml:space="preserve"> </w:t>
      </w:r>
      <w:r w:rsidRPr="00B74A22">
        <w:t>bitumen</w:t>
      </w:r>
      <w:r w:rsidRPr="00B74A22">
        <w:rPr>
          <w:spacing w:val="-1"/>
        </w:rPr>
        <w:t xml:space="preserve"> </w:t>
      </w:r>
      <w:r w:rsidRPr="00B74A22">
        <w:t>content</w:t>
      </w:r>
      <w:r w:rsidRPr="00B74A22">
        <w:rPr>
          <w:spacing w:val="-1"/>
        </w:rPr>
        <w:t xml:space="preserve"> </w:t>
      </w:r>
      <w:r w:rsidRPr="00B74A22">
        <w:t>are</w:t>
      </w:r>
      <w:r w:rsidRPr="00B74A22">
        <w:rPr>
          <w:spacing w:val="-2"/>
        </w:rPr>
        <w:t xml:space="preserve"> </w:t>
      </w:r>
      <w:r w:rsidRPr="00B74A22">
        <w:t>tested</w:t>
      </w:r>
      <w:r w:rsidRPr="00B74A22">
        <w:rPr>
          <w:spacing w:val="-1"/>
        </w:rPr>
        <w:t xml:space="preserve"> </w:t>
      </w:r>
      <w:r w:rsidRPr="00B74A22">
        <w:t>in present</w:t>
      </w:r>
      <w:r w:rsidRPr="00B74A22">
        <w:rPr>
          <w:spacing w:val="-1"/>
        </w:rPr>
        <w:t xml:space="preserve"> </w:t>
      </w:r>
      <w:r w:rsidRPr="00B74A22">
        <w:t>work.</w:t>
      </w:r>
    </w:p>
    <w:p w:rsidR="005A3315" w:rsidRPr="00B74A22" w:rsidRDefault="005A3315" w:rsidP="002B2D80">
      <w:pPr>
        <w:pStyle w:val="BodyText"/>
        <w:spacing w:before="120" w:line="276" w:lineRule="auto"/>
        <w:ind w:left="-180" w:right="-330"/>
        <w:jc w:val="both"/>
      </w:pPr>
      <w:r w:rsidRPr="00B74A22">
        <w:t>The results of the study are accordingly valid</w:t>
      </w:r>
      <w:r w:rsidRPr="00B74A22">
        <w:rPr>
          <w:spacing w:val="1"/>
        </w:rPr>
        <w:t xml:space="preserve"> </w:t>
      </w:r>
      <w:r w:rsidRPr="00B74A22">
        <w:t>for the type of materials used for</w:t>
      </w:r>
      <w:r w:rsidRPr="00B74A22">
        <w:rPr>
          <w:spacing w:val="1"/>
        </w:rPr>
        <w:t xml:space="preserve"> </w:t>
      </w:r>
      <w:r w:rsidRPr="00B74A22">
        <w:t>preparing the bituminous mixes. However, the methodology and approach used may</w:t>
      </w:r>
      <w:r w:rsidRPr="00B74A22">
        <w:rPr>
          <w:spacing w:val="1"/>
        </w:rPr>
        <w:t xml:space="preserve"> </w:t>
      </w:r>
      <w:r w:rsidRPr="00B74A22">
        <w:t>be applied with other types of waste plastic and raw material. Similar nature of results</w:t>
      </w:r>
      <w:r w:rsidRPr="00B74A22">
        <w:rPr>
          <w:spacing w:val="1"/>
        </w:rPr>
        <w:t xml:space="preserve"> </w:t>
      </w:r>
      <w:r w:rsidRPr="00B74A22">
        <w:t>can</w:t>
      </w:r>
      <w:r w:rsidRPr="00B74A22">
        <w:rPr>
          <w:spacing w:val="-1"/>
        </w:rPr>
        <w:t xml:space="preserve"> </w:t>
      </w:r>
      <w:r w:rsidRPr="00B74A22">
        <w:t>be</w:t>
      </w:r>
      <w:r w:rsidRPr="00B74A22">
        <w:rPr>
          <w:spacing w:val="1"/>
        </w:rPr>
        <w:t xml:space="preserve"> </w:t>
      </w:r>
      <w:r w:rsidRPr="00B74A22">
        <w:t>expected.</w:t>
      </w:r>
    </w:p>
    <w:p w:rsidR="00273E13" w:rsidRPr="00B74A22" w:rsidRDefault="00273E13" w:rsidP="002B2D80">
      <w:pPr>
        <w:pStyle w:val="Title"/>
        <w:spacing w:line="276" w:lineRule="auto"/>
        <w:ind w:left="-180" w:right="-330"/>
        <w:jc w:val="both"/>
        <w:rPr>
          <w:sz w:val="28"/>
        </w:rPr>
      </w:pPr>
      <w:r w:rsidRPr="00B74A22">
        <w:rPr>
          <w:sz w:val="28"/>
        </w:rPr>
        <w:t>METHODOLOGY</w:t>
      </w:r>
    </w:p>
    <w:p w:rsidR="00273E13" w:rsidRPr="00B74A22" w:rsidRDefault="00273E13" w:rsidP="002B2D80">
      <w:pPr>
        <w:pStyle w:val="BodyText"/>
        <w:spacing w:before="252" w:line="276" w:lineRule="auto"/>
        <w:ind w:left="-180" w:right="-330"/>
        <w:jc w:val="both"/>
        <w:rPr>
          <w:spacing w:val="-2"/>
        </w:rPr>
      </w:pPr>
      <w:r w:rsidRPr="00B74A22">
        <w:t xml:space="preserve">The detailed methodology adopted in the present study is expressed in the form of a flow chart, Figure 3.1. The objectives of present study is to characterize the materials used for making bituminous mixes and mix designing of bituminous mixes with and without waste plastic using dry process, satisfying the requirements of strength and </w:t>
      </w:r>
      <w:r w:rsidRPr="00B74A22">
        <w:rPr>
          <w:spacing w:val="-2"/>
        </w:rPr>
        <w:t>durability.</w:t>
      </w:r>
    </w:p>
    <w:p w:rsidR="00273E13" w:rsidRPr="00B74A22" w:rsidRDefault="007E64FA" w:rsidP="002B2D80">
      <w:pPr>
        <w:pStyle w:val="BodyText"/>
        <w:spacing w:line="276" w:lineRule="auto"/>
        <w:ind w:left="-180" w:right="-330" w:firstLine="2070"/>
        <w:jc w:val="both"/>
      </w:pPr>
      <w:r w:rsidRPr="00B74A22">
        <w:pict>
          <v:group id="docshapegroup2" o:spid="_x0000_s1028" style="width:128.55pt;height:385.85pt;mso-position-horizontal-relative:char;mso-position-vertical-relative:line" coordsize="4218,12534">
            <v:shape id="docshape3" o:spid="_x0000_s1029" style="position:absolute;left:7;top:2937;width:4203;height:9588" coordorigin="8,2938" coordsize="4203,9588" o:spt="100" adj="0,,0" path="m257,2938r-35,7l193,2964r-20,29l166,3027r,365l173,3426r20,28l222,3473r35,7l3999,3480r35,-7l4063,3454r20,-28l4090,3392r,-365l4083,2993r-20,-29l4034,2945r-35,-7l257,2938xm106,4148r-39,7l36,4176r-21,31l8,4246r,394l15,4679r21,32l67,4732r39,8l4111,4740r38,-8l4180,4711r22,-32l4210,4640r,-394l4202,4207r-22,-31l4149,4155r-38,-7l106,4148xm403,5405r-37,8l336,5433r-21,31l307,5501r,389l315,5927r21,31l366,5978r37,8l3874,5986r39,-8l3944,5958r21,-31l3972,5890r,-389l3965,5464r-21,-31l3913,5413r-39,-8l403,5405xm1591,7891r-34,8l1529,7918r-19,28l1503,7980r,351l1510,8364r19,28l1557,8410r34,7l2650,8417r34,-7l2711,8392r19,-28l2736,8331r,-351l2730,7946r-19,-28l2684,7899r-34,-8l1591,7891xm526,9084r-44,9l445,9118r-25,36l411,9199r,461l420,9704r25,36l482,9764r44,9l3682,9773r45,-9l3764,9740r24,-36l3797,9660r,-461l3788,9154r-24,-36l3727,9093r-45,-9l526,9084xm2112,11715r-112,1l1891,11719r-107,5l1679,11732r-101,9l1481,11752r-94,13l1296,11780r-85,16l1129,11814r-76,19l982,11854r-66,22l856,11899r-54,24l754,11949r-42,26l678,12003r-27,28l631,12060r-12,30l615,12120r4,30l631,12180r20,29l678,12237r34,27l754,12291r48,25l856,12341r60,23l982,12386r71,21l1129,12426r82,18l1296,12460r91,15l1481,12488r97,11l1679,12509r105,7l1891,12521r109,4l2112,12526r112,-1l2333,12521r107,-5l2544,12509r101,-10l2743,12488r93,-13l2926,12460r86,-16l3093,12426r76,-19l3241,12386r65,-22l3367,12341r54,-25l3469,12291r41,-27l3544,12237r27,-28l3591,12180r12,-30l3607,12120r-4,-30l3591,12060r-20,-29l3544,12003r-34,-28l3469,11949r-48,-26l3367,11899r-61,-23l3241,11854r-72,-21l3093,11814r-81,-18l2926,11780r-90,-15l2743,11752r-98,-11l2544,11732r-104,-8l2333,11719r-109,-3l2112,11715xe" filled="f">
              <v:stroke joinstyle="round"/>
              <v:formulas/>
              <v:path arrowok="t" o:connecttype="segments"/>
            </v:shape>
            <v:shape id="docshape4" o:spid="_x0000_s1030" style="position:absolute;left:1872;top:3465;width:509;height:668" coordorigin="1872,3466" coordsize="509,668" path="m2254,3466r-255,l1999,3965r-127,l2127,4133r254,-168l2254,3965r,-499xe" stroked="f">
              <v:path arrowok="t"/>
            </v:shape>
            <v:shape id="docshape5" o:spid="_x0000_s1031" style="position:absolute;left:585;top:7;width:3140;height:11708" coordorigin="586,8" coordsize="3140,11708" o:spt="100" adj="0,,0" path="m1872,3965r127,l1999,3466r255,l2254,3965r127,l2127,4133,1872,3965xm1872,5239r127,l1999,4740r255,l2254,5239r127,l2127,5405,1872,5239xm1872,6485r127,l1999,5986r255,l2254,6485r127,l2127,6653,1872,6485xm1872,7726r127,l1999,7227r255,l2254,7726r127,l2127,7891,1872,7726xm1872,8919r127,l1999,8417r255,l2254,8919r127,l2127,9084,1872,8919xm816,1663r-38,8l746,1692r-20,31l718,1762r,396l726,2197r20,31l778,2249r38,7l3449,2256r39,-7l3519,2228r21,-31l3547,2158r,-396l3540,1723r-21,-31l3488,1671r-39,-8l816,1663xm1872,1481r127,l1999,982r255,l2254,1481r127,l2127,1649,1872,1481xm1872,2755r127,l1999,2256r255,l2254,2755r127,l2127,2921,1872,2755xm677,6682r-35,7l613,6709r-20,29l586,6773r,362l593,7171r20,29l642,7220r35,7l3634,7227r35,-7l3698,7200r20,-29l3725,7135r,-362l3718,6738r-20,-29l3669,6689r-35,-7l677,6682xm1872,10275r127,l1999,9773r255,l2254,10275r127,l2127,10440r-255,-165xm804,10455r-38,8l734,10484r-20,31l706,10553r,396l714,10988r20,31l766,11040r38,7l3437,11047r39,-7l3507,11019r21,-31l3535,10949r,-396l3528,10515r-21,-31l3476,10463r-39,-8l804,10455xm1872,11547r127,l1999,11047r255,l2254,11547r127,l2127,11715r-255,-168xm2148,8l2042,9r-105,4l1835,19r-100,9l1639,39r-94,14l1456,68r-86,18l1288,106r-78,21l1137,151r-68,25l1006,202r-58,28l897,260r-46,30l811,322r-33,33l752,390r-19,35l722,460r-4,37l722,534r11,36l752,605r26,34l811,672r40,32l897,735r51,29l1006,792r63,27l1137,844r73,23l1288,888r82,20l1456,926r89,15l1639,955r96,11l1835,975r102,6l2042,985r106,2l2255,985r105,-4l2462,975r99,-9l2658,955r93,-14l2841,926r86,-18l3009,888r78,-21l3160,844r68,-25l3291,792r57,-28l3400,735r46,-31l3485,672r33,-33l3544,605r19,-35l3575,534r4,-37l3575,460r-12,-35l3544,390r-26,-35l3485,322r-39,-32l3400,260r-52,-30l3291,202r-63,-26l3160,151r-73,-24l3009,106,2927,86,2841,68,2751,53,2658,39,2561,28r-99,-9l2360,13,2255,9,2148,8xe" filled="f">
              <v:stroke joinstyle="round"/>
              <v:formulas/>
              <v:path arrowok="t" o:connecttype="segments"/>
            </v:shape>
            <v:shapetype id="_x0000_t202" coordsize="21600,21600" o:spt="202" path="m,l,21600r21600,l21600,xe">
              <v:stroke joinstyle="miter"/>
              <v:path gradientshapeok="t" o:connecttype="rect"/>
            </v:shapetype>
            <v:shape id="docshape6" o:spid="_x0000_s1032" type="#_x0000_t202" style="position:absolute;left:1373;top:211;width:1571;height:583" filled="f" stroked="f">
              <v:textbox style="mso-next-textbox:#docshape6" inset="0,0,0,0">
                <w:txbxContent>
                  <w:p w:rsidR="00EF5B95" w:rsidRDefault="00EF5B95" w:rsidP="00273E13">
                    <w:pPr>
                      <w:spacing w:line="266" w:lineRule="exact"/>
                      <w:ind w:right="18"/>
                      <w:jc w:val="center"/>
                    </w:pPr>
                    <w:r>
                      <w:rPr>
                        <w:spacing w:val="-2"/>
                      </w:rPr>
                      <w:t xml:space="preserve">Identification </w:t>
                    </w:r>
                    <w:r>
                      <w:rPr>
                        <w:spacing w:val="-5"/>
                      </w:rPr>
                      <w:t>of</w:t>
                    </w:r>
                  </w:p>
                  <w:p w:rsidR="00EF5B95" w:rsidRDefault="00EF5B95" w:rsidP="00273E13">
                    <w:pPr>
                      <w:spacing w:before="41"/>
                      <w:ind w:right="18"/>
                      <w:jc w:val="center"/>
                    </w:pPr>
                    <w:r>
                      <w:rPr>
                        <w:spacing w:val="-2"/>
                      </w:rPr>
                      <w:t>Problems</w:t>
                    </w:r>
                  </w:p>
                </w:txbxContent>
              </v:textbox>
            </v:shape>
            <v:shape id="docshape7" o:spid="_x0000_s1033" type="#_x0000_t202" style="position:absolute;left:1262;top:1768;width:1758;height:266" filled="f" stroked="f">
              <v:textbox style="mso-next-textbox:#docshape7" inset="0,0,0,0">
                <w:txbxContent>
                  <w:p w:rsidR="00EF5B95" w:rsidRDefault="00EF5B95" w:rsidP="00273E13">
                    <w:pPr>
                      <w:spacing w:line="266" w:lineRule="exact"/>
                    </w:pPr>
                    <w:r>
                      <w:rPr>
                        <w:spacing w:val="-2"/>
                      </w:rPr>
                      <w:t>Literature Review</w:t>
                    </w:r>
                  </w:p>
                </w:txbxContent>
              </v:textbox>
            </v:shape>
            <v:shape id="docshape8" o:spid="_x0000_s1034" type="#_x0000_t202" style="position:absolute;left:900;top:3040;width:2470;height:266" filled="f" stroked="f">
              <v:textbox style="mso-next-textbox:#docshape8" inset="0,0,0,0">
                <w:txbxContent>
                  <w:p w:rsidR="00EF5B95" w:rsidRDefault="00EF5B95" w:rsidP="005452DD">
                    <w:pPr>
                      <w:spacing w:line="266" w:lineRule="exact"/>
                      <w:jc w:val="both"/>
                    </w:pPr>
                    <w:r>
                      <w:t xml:space="preserve">Procurement of </w:t>
                    </w:r>
                    <w:r>
                      <w:rPr>
                        <w:spacing w:val="-2"/>
                      </w:rPr>
                      <w:t>Materials</w:t>
                    </w:r>
                  </w:p>
                </w:txbxContent>
              </v:textbox>
            </v:shape>
            <v:shape id="docshape9" o:spid="_x0000_s1035" type="#_x0000_t202" style="position:absolute;left:518;top:4252;width:3197;height:266" filled="f" stroked="f">
              <v:textbox style="mso-next-textbox:#docshape9" inset="0,0,0,0">
                <w:txbxContent>
                  <w:p w:rsidR="00EF5B95" w:rsidRDefault="00EF5B95" w:rsidP="00273E13">
                    <w:pPr>
                      <w:spacing w:line="266" w:lineRule="exact"/>
                    </w:pPr>
                    <w:r>
                      <w:t xml:space="preserve">Preliminary Testing on </w:t>
                    </w:r>
                    <w:r>
                      <w:rPr>
                        <w:spacing w:val="-2"/>
                      </w:rPr>
                      <w:t>Materials</w:t>
                    </w:r>
                  </w:p>
                </w:txbxContent>
              </v:textbox>
            </v:shape>
            <v:shape id="docshape10" o:spid="_x0000_s1036" type="#_x0000_t202" style="position:absolute;left:859;top:5510;width:2581;height:266" filled="f" stroked="f">
              <v:textbox style="mso-next-textbox:#docshape10" inset="0,0,0,0">
                <w:txbxContent>
                  <w:p w:rsidR="00EF5B95" w:rsidRDefault="00EF5B95" w:rsidP="00273E13">
                    <w:pPr>
                      <w:spacing w:line="266" w:lineRule="exact"/>
                    </w:pPr>
                    <w:r>
                      <w:t xml:space="preserve">Proportioning of </w:t>
                    </w:r>
                    <w:r>
                      <w:rPr>
                        <w:spacing w:val="-2"/>
                      </w:rPr>
                      <w:t>Materials</w:t>
                    </w:r>
                  </w:p>
                </w:txbxContent>
              </v:textbox>
            </v:shape>
            <v:shape id="docshape11" o:spid="_x0000_s1037" type="#_x0000_t202" style="position:absolute;left:1109;top:6784;width:2110;height:266" filled="f" stroked="f">
              <v:textbox style="mso-next-textbox:#docshape11" inset="0,0,0,0">
                <w:txbxContent>
                  <w:p w:rsidR="00EF5B95" w:rsidRDefault="00EF5B95" w:rsidP="00273E13">
                    <w:pPr>
                      <w:spacing w:line="266" w:lineRule="exact"/>
                    </w:pPr>
                    <w:r>
                      <w:t xml:space="preserve">Casting of </w:t>
                    </w:r>
                    <w:r>
                      <w:rPr>
                        <w:spacing w:val="-2"/>
                      </w:rPr>
                      <w:t>Specimens</w:t>
                    </w:r>
                  </w:p>
                </w:txbxContent>
              </v:textbox>
            </v:shape>
            <v:shape id="docshape12" o:spid="_x0000_s1038" type="#_x0000_t202" style="position:absolute;left:1759;top:7994;width:740;height:266" filled="f" stroked="f">
              <v:textbox style="mso-next-textbox:#docshape12" inset="0,0,0,0">
                <w:txbxContent>
                  <w:p w:rsidR="00EF5B95" w:rsidRDefault="00EF5B95" w:rsidP="00273E13">
                    <w:pPr>
                      <w:spacing w:line="266" w:lineRule="exact"/>
                    </w:pPr>
                    <w:r>
                      <w:rPr>
                        <w:spacing w:val="-2"/>
                      </w:rPr>
                      <w:t>Testing</w:t>
                    </w:r>
                  </w:p>
                </w:txbxContent>
              </v:textbox>
            </v:shape>
            <v:shape id="docshape13" o:spid="_x0000_s1039" type="#_x0000_t202" style="position:absolute;left:1037;top:9194;width:2154;height:266" filled="f" stroked="f">
              <v:textbox style="mso-next-textbox:#docshape13" inset="0,0,0,0">
                <w:txbxContent>
                  <w:p w:rsidR="00EF5B95" w:rsidRDefault="00EF5B95" w:rsidP="00273E13">
                    <w:pPr>
                      <w:spacing w:line="266" w:lineRule="exact"/>
                    </w:pPr>
                    <w:r>
                      <w:t xml:space="preserve">Result and </w:t>
                    </w:r>
                    <w:r>
                      <w:rPr>
                        <w:spacing w:val="-2"/>
                      </w:rPr>
                      <w:t>Discussion</w:t>
                    </w:r>
                  </w:p>
                </w:txbxContent>
              </v:textbox>
            </v:shape>
            <v:shape id="docshape14" o:spid="_x0000_s1040" type="#_x0000_t202" style="position:absolute;left:1106;top:10560;width:2046;height:266" filled="f" stroked="f">
              <v:textbox style="mso-next-textbox:#docshape14" inset="0,0,0,0">
                <w:txbxContent>
                  <w:p w:rsidR="00EF5B95" w:rsidRDefault="00EF5B95" w:rsidP="00273E13">
                    <w:pPr>
                      <w:spacing w:line="266" w:lineRule="exact"/>
                    </w:pPr>
                    <w:r>
                      <w:t xml:space="preserve">Modelling of </w:t>
                    </w:r>
                    <w:r>
                      <w:rPr>
                        <w:spacing w:val="-2"/>
                      </w:rPr>
                      <w:t>Results</w:t>
                    </w:r>
                  </w:p>
                </w:txbxContent>
              </v:textbox>
            </v:shape>
            <v:shape id="docshape15" o:spid="_x0000_s1041" type="#_x0000_t202" style="position:absolute;left:1519;top:11894;width:1208;height:266" filled="f" stroked="f">
              <v:textbox style="mso-next-textbox:#docshape15" inset="0,0,0,0">
                <w:txbxContent>
                  <w:p w:rsidR="00EF5B95" w:rsidRDefault="00EF5B95" w:rsidP="00273E13">
                    <w:pPr>
                      <w:spacing w:line="266" w:lineRule="exact"/>
                    </w:pPr>
                    <w:r>
                      <w:rPr>
                        <w:spacing w:val="-2"/>
                      </w:rPr>
                      <w:t>Conclusions</w:t>
                    </w:r>
                  </w:p>
                </w:txbxContent>
              </v:textbox>
            </v:shape>
            <w10:wrap type="none"/>
            <w10:anchorlock/>
          </v:group>
        </w:pict>
      </w:r>
    </w:p>
    <w:p w:rsidR="00273E13" w:rsidRPr="00B74A22" w:rsidRDefault="00273E13" w:rsidP="002B2D80">
      <w:pPr>
        <w:ind w:left="-180" w:right="-330"/>
        <w:jc w:val="both"/>
        <w:rPr>
          <w:rFonts w:ascii="Times New Roman" w:hAnsi="Times New Roman" w:cs="Times New Roman"/>
          <w:b/>
        </w:rPr>
      </w:pPr>
    </w:p>
    <w:p w:rsidR="00273E13" w:rsidRPr="00B74A22" w:rsidRDefault="00273E13" w:rsidP="002B2D80">
      <w:pPr>
        <w:pStyle w:val="BodyText"/>
        <w:spacing w:before="74" w:line="276" w:lineRule="auto"/>
        <w:ind w:left="-180" w:right="-330"/>
        <w:jc w:val="both"/>
      </w:pPr>
      <w:r w:rsidRPr="00B74A22">
        <w:t xml:space="preserve">The methodology followed in the present research was decided with aim </w:t>
      </w:r>
      <w:r w:rsidRPr="00B74A22">
        <w:rPr>
          <w:spacing w:val="-5"/>
        </w:rPr>
        <w:t>to–</w:t>
      </w:r>
    </w:p>
    <w:p w:rsidR="00273E13" w:rsidRPr="00B74A22" w:rsidRDefault="00273E13" w:rsidP="002B2D80">
      <w:pPr>
        <w:pStyle w:val="ListParagraph"/>
        <w:widowControl w:val="0"/>
        <w:numPr>
          <w:ilvl w:val="0"/>
          <w:numId w:val="5"/>
        </w:numPr>
        <w:tabs>
          <w:tab w:val="left" w:pos="883"/>
        </w:tabs>
        <w:autoSpaceDE w:val="0"/>
        <w:autoSpaceDN w:val="0"/>
        <w:spacing w:before="256" w:after="0"/>
        <w:ind w:left="-180" w:right="-330" w:firstLine="0"/>
        <w:contextualSpacing w:val="0"/>
        <w:jc w:val="both"/>
        <w:rPr>
          <w:rFonts w:ascii="Times New Roman" w:hAnsi="Times New Roman" w:cs="Times New Roman"/>
        </w:rPr>
      </w:pPr>
      <w:r w:rsidRPr="00B74A22">
        <w:rPr>
          <w:rFonts w:ascii="Times New Roman" w:hAnsi="Times New Roman" w:cs="Times New Roman"/>
        </w:rPr>
        <w:t xml:space="preserve">Study the information about the existing and possible future use of plastic waste in bituminous </w:t>
      </w:r>
      <w:r w:rsidRPr="00B74A22">
        <w:rPr>
          <w:rFonts w:ascii="Times New Roman" w:hAnsi="Times New Roman" w:cs="Times New Roman"/>
        </w:rPr>
        <w:lastRenderedPageBreak/>
        <w:t>mixes.</w:t>
      </w:r>
    </w:p>
    <w:p w:rsidR="00273E13" w:rsidRPr="00B74A22" w:rsidRDefault="00273E13" w:rsidP="002B2D80">
      <w:pPr>
        <w:pStyle w:val="ListParagraph"/>
        <w:widowControl w:val="0"/>
        <w:numPr>
          <w:ilvl w:val="0"/>
          <w:numId w:val="5"/>
        </w:numPr>
        <w:tabs>
          <w:tab w:val="left" w:pos="883"/>
        </w:tabs>
        <w:autoSpaceDE w:val="0"/>
        <w:autoSpaceDN w:val="0"/>
        <w:spacing w:before="10" w:after="0"/>
        <w:ind w:left="-180" w:right="-330" w:firstLine="0"/>
        <w:contextualSpacing w:val="0"/>
        <w:jc w:val="both"/>
        <w:rPr>
          <w:rFonts w:ascii="Times New Roman" w:hAnsi="Times New Roman" w:cs="Times New Roman"/>
        </w:rPr>
      </w:pPr>
      <w:r w:rsidRPr="00B74A22">
        <w:rPr>
          <w:rFonts w:ascii="Times New Roman" w:hAnsi="Times New Roman" w:cs="Times New Roman"/>
        </w:rPr>
        <w:t>Study the effects of varied percentages of Polyethylene Terephthalate (PET) on mechanical and volumetric properties of Bituminous Concrete (Grade -II) and Dense Bituminous Macadam (Grade -II) mixes.</w:t>
      </w:r>
    </w:p>
    <w:p w:rsidR="00273E13" w:rsidRPr="00B74A22" w:rsidRDefault="00273E13" w:rsidP="002B2D80">
      <w:pPr>
        <w:pStyle w:val="ListParagraph"/>
        <w:widowControl w:val="0"/>
        <w:numPr>
          <w:ilvl w:val="0"/>
          <w:numId w:val="5"/>
        </w:numPr>
        <w:tabs>
          <w:tab w:val="left" w:pos="883"/>
        </w:tabs>
        <w:autoSpaceDE w:val="0"/>
        <w:autoSpaceDN w:val="0"/>
        <w:spacing w:before="5" w:after="0"/>
        <w:ind w:left="-180" w:right="-330" w:firstLine="0"/>
        <w:contextualSpacing w:val="0"/>
        <w:jc w:val="both"/>
        <w:rPr>
          <w:rFonts w:ascii="Times New Roman" w:hAnsi="Times New Roman" w:cs="Times New Roman"/>
        </w:rPr>
      </w:pPr>
      <w:r w:rsidRPr="00B74A22">
        <w:rPr>
          <w:rFonts w:ascii="Times New Roman" w:hAnsi="Times New Roman" w:cs="Times New Roman"/>
        </w:rPr>
        <w:t>Discuss the suitability of waste plastic (PET) in flexible pavement with special reference to India</w:t>
      </w:r>
    </w:p>
    <w:p w:rsidR="00273E13" w:rsidRPr="00B74A22" w:rsidRDefault="00273E13" w:rsidP="002B2D80">
      <w:pPr>
        <w:pStyle w:val="BodyText"/>
        <w:spacing w:before="151" w:line="276" w:lineRule="auto"/>
        <w:ind w:left="-180" w:right="-330"/>
        <w:jc w:val="both"/>
      </w:pPr>
    </w:p>
    <w:p w:rsidR="00273E13" w:rsidRPr="00B74A22" w:rsidRDefault="00273E13" w:rsidP="002B2D80">
      <w:pPr>
        <w:pStyle w:val="Heading1"/>
        <w:keepNext w:val="0"/>
        <w:keepLines w:val="0"/>
        <w:widowControl w:val="0"/>
        <w:numPr>
          <w:ilvl w:val="1"/>
          <w:numId w:val="4"/>
        </w:numPr>
        <w:tabs>
          <w:tab w:val="left" w:pos="676"/>
        </w:tabs>
        <w:autoSpaceDE w:val="0"/>
        <w:autoSpaceDN w:val="0"/>
        <w:spacing w:before="1"/>
        <w:ind w:left="676" w:right="-330" w:hanging="359"/>
        <w:jc w:val="both"/>
        <w:rPr>
          <w:rFonts w:ascii="Times New Roman" w:hAnsi="Times New Roman" w:cs="Times New Roman"/>
          <w:color w:val="auto"/>
        </w:rPr>
      </w:pPr>
      <w:r w:rsidRPr="00B74A22">
        <w:rPr>
          <w:rFonts w:ascii="Times New Roman" w:hAnsi="Times New Roman" w:cs="Times New Roman"/>
          <w:color w:val="auto"/>
          <w:spacing w:val="-2"/>
          <w:sz w:val="24"/>
        </w:rPr>
        <w:t xml:space="preserve">MATERIALS </w:t>
      </w:r>
      <w:r w:rsidRPr="00B74A22">
        <w:rPr>
          <w:rFonts w:ascii="Times New Roman" w:hAnsi="Times New Roman" w:cs="Times New Roman"/>
          <w:color w:val="auto"/>
          <w:spacing w:val="-4"/>
          <w:sz w:val="24"/>
        </w:rPr>
        <w:t>USED</w:t>
      </w:r>
    </w:p>
    <w:p w:rsidR="00273E13" w:rsidRPr="00B74A22" w:rsidRDefault="00273E13" w:rsidP="002B2D80">
      <w:pPr>
        <w:pStyle w:val="BodyText"/>
        <w:spacing w:before="252" w:line="276" w:lineRule="auto"/>
        <w:ind w:left="-180" w:right="-330"/>
        <w:jc w:val="both"/>
      </w:pPr>
      <w:r w:rsidRPr="00B74A22">
        <w:t>In order to achieve the defined objectives material comprising of aggregate (coarse and fine), filler, bitumen and waste plastic bottle (PET) was procured and tested for basic engineering properties as under:-</w:t>
      </w:r>
    </w:p>
    <w:p w:rsidR="00273E13" w:rsidRPr="00B74A22" w:rsidRDefault="00273E13" w:rsidP="002B2D80">
      <w:pPr>
        <w:pStyle w:val="BodyText"/>
        <w:spacing w:before="142" w:line="276" w:lineRule="auto"/>
        <w:ind w:left="-180" w:right="-330"/>
        <w:jc w:val="both"/>
      </w:pPr>
    </w:p>
    <w:p w:rsidR="00273E13" w:rsidRPr="00B74A22" w:rsidRDefault="00273E13" w:rsidP="002B2D80">
      <w:pPr>
        <w:pStyle w:val="ListParagraph"/>
        <w:widowControl w:val="0"/>
        <w:numPr>
          <w:ilvl w:val="2"/>
          <w:numId w:val="4"/>
        </w:numPr>
        <w:tabs>
          <w:tab w:val="left" w:pos="856"/>
        </w:tabs>
        <w:autoSpaceDE w:val="0"/>
        <w:autoSpaceDN w:val="0"/>
        <w:spacing w:before="1" w:after="0"/>
        <w:ind w:left="856" w:right="-330" w:hanging="539"/>
        <w:contextualSpacing w:val="0"/>
        <w:jc w:val="both"/>
        <w:rPr>
          <w:rFonts w:ascii="Times New Roman" w:hAnsi="Times New Roman" w:cs="Times New Roman"/>
          <w:b/>
          <w:sz w:val="24"/>
        </w:rPr>
      </w:pPr>
      <w:r w:rsidRPr="00B74A22">
        <w:rPr>
          <w:rFonts w:ascii="Times New Roman" w:hAnsi="Times New Roman" w:cs="Times New Roman"/>
          <w:b/>
          <w:spacing w:val="-2"/>
          <w:sz w:val="24"/>
        </w:rPr>
        <w:t>Bitumen</w:t>
      </w:r>
    </w:p>
    <w:p w:rsidR="00273E13" w:rsidRPr="00B74A22" w:rsidRDefault="00273E13" w:rsidP="002B2D80">
      <w:pPr>
        <w:pStyle w:val="BodyText"/>
        <w:spacing w:before="254" w:line="276" w:lineRule="auto"/>
        <w:ind w:left="-180" w:right="-330"/>
        <w:jc w:val="both"/>
      </w:pPr>
      <w:r w:rsidRPr="00B74A22">
        <w:t>Bitumen is a petroleum product obtained through fraction distillation of crude. It is hydrocarbon material of pyrogenous origin, found in gaseous, liquid, semisolid form and is completely soluble in carbon disulphide and in carbon tetra chloride. Bitumen has mainly four grades depending upon viscosity such as VG-10, VG-20, VG-30 and VG-40. Bitumen sample of VG-30 grade. The sample was tested for various engineering properties required for bituminous mixes a</w:t>
      </w:r>
      <w:r w:rsidR="00C7303B" w:rsidRPr="00B74A22">
        <w:t>s per Indian Standard.</w:t>
      </w:r>
    </w:p>
    <w:p w:rsidR="00273E13" w:rsidRPr="00B74A22" w:rsidRDefault="00273E13" w:rsidP="002B2D80">
      <w:pPr>
        <w:spacing w:before="79"/>
        <w:ind w:left="-180" w:right="-330"/>
        <w:jc w:val="both"/>
        <w:rPr>
          <w:rFonts w:ascii="Times New Roman" w:hAnsi="Times New Roman" w:cs="Times New Roman"/>
          <w:b/>
        </w:rPr>
      </w:pPr>
    </w:p>
    <w:p w:rsidR="00273E13" w:rsidRPr="00B74A22" w:rsidRDefault="00273E13" w:rsidP="002B2D80">
      <w:pPr>
        <w:pStyle w:val="ListParagraph"/>
        <w:widowControl w:val="0"/>
        <w:numPr>
          <w:ilvl w:val="2"/>
          <w:numId w:val="4"/>
        </w:numPr>
        <w:tabs>
          <w:tab w:val="left" w:pos="856"/>
        </w:tabs>
        <w:autoSpaceDE w:val="0"/>
        <w:autoSpaceDN w:val="0"/>
        <w:spacing w:after="0"/>
        <w:ind w:left="856" w:right="-330" w:hanging="539"/>
        <w:contextualSpacing w:val="0"/>
        <w:jc w:val="both"/>
        <w:rPr>
          <w:rFonts w:ascii="Times New Roman" w:hAnsi="Times New Roman" w:cs="Times New Roman"/>
          <w:b/>
        </w:rPr>
      </w:pPr>
      <w:r w:rsidRPr="00B74A22">
        <w:rPr>
          <w:rFonts w:ascii="Times New Roman" w:hAnsi="Times New Roman" w:cs="Times New Roman"/>
          <w:b/>
          <w:spacing w:val="-2"/>
        </w:rPr>
        <w:t>Aggregates</w:t>
      </w:r>
    </w:p>
    <w:p w:rsidR="00273E13" w:rsidRPr="00B74A22" w:rsidRDefault="00273E13" w:rsidP="002B2D80">
      <w:pPr>
        <w:pStyle w:val="BodyText"/>
        <w:spacing w:before="255" w:line="276" w:lineRule="auto"/>
        <w:ind w:left="-180" w:right="-330"/>
        <w:jc w:val="both"/>
      </w:pPr>
      <w:r w:rsidRPr="00B74A22">
        <w:t>Aggregates constitute bulk of the total volume of bituminous mixes. Hence, it is very important to study the quality of aggregates. The durability and performance of road are influenced by characteristics of aggregates used in bituminous mixes. Aggregates are broadly classified in to two types, i.e. Coarse aggregate and fine aggregate. The properties of both the coarse and fine aggregates such as size, shape, specific gravity, hardness, surface texture, water absorption and gradation affect the quality of bituminous mixes.</w:t>
      </w:r>
    </w:p>
    <w:p w:rsidR="00273E13" w:rsidRPr="00B74A22" w:rsidRDefault="00273E13" w:rsidP="002B2D80">
      <w:pPr>
        <w:pStyle w:val="BodyText"/>
        <w:spacing w:before="143" w:line="276" w:lineRule="auto"/>
        <w:ind w:left="-180" w:right="-330"/>
        <w:jc w:val="both"/>
      </w:pPr>
    </w:p>
    <w:p w:rsidR="00273E13" w:rsidRPr="00B74A22" w:rsidRDefault="00273E13" w:rsidP="002B2D80">
      <w:pPr>
        <w:pStyle w:val="ListParagraph"/>
        <w:widowControl w:val="0"/>
        <w:numPr>
          <w:ilvl w:val="3"/>
          <w:numId w:val="4"/>
        </w:numPr>
        <w:tabs>
          <w:tab w:val="left" w:pos="976"/>
        </w:tabs>
        <w:autoSpaceDE w:val="0"/>
        <w:autoSpaceDN w:val="0"/>
        <w:spacing w:after="0"/>
        <w:ind w:left="976" w:right="-330" w:hanging="659"/>
        <w:contextualSpacing w:val="0"/>
        <w:jc w:val="both"/>
        <w:rPr>
          <w:rFonts w:ascii="Times New Roman" w:hAnsi="Times New Roman" w:cs="Times New Roman"/>
          <w:b/>
        </w:rPr>
      </w:pPr>
    </w:p>
    <w:p w:rsidR="00273E13" w:rsidRPr="00B74A22" w:rsidRDefault="00273E13" w:rsidP="002B2D80">
      <w:pPr>
        <w:pStyle w:val="ListParagraph"/>
        <w:widowControl w:val="0"/>
        <w:numPr>
          <w:ilvl w:val="3"/>
          <w:numId w:val="4"/>
        </w:numPr>
        <w:tabs>
          <w:tab w:val="left" w:pos="976"/>
        </w:tabs>
        <w:autoSpaceDE w:val="0"/>
        <w:autoSpaceDN w:val="0"/>
        <w:spacing w:after="0"/>
        <w:ind w:left="976" w:right="-330" w:hanging="659"/>
        <w:contextualSpacing w:val="0"/>
        <w:jc w:val="both"/>
        <w:rPr>
          <w:rFonts w:ascii="Times New Roman" w:hAnsi="Times New Roman" w:cs="Times New Roman"/>
          <w:b/>
        </w:rPr>
      </w:pPr>
      <w:r w:rsidRPr="00B74A22">
        <w:rPr>
          <w:rFonts w:ascii="Times New Roman" w:hAnsi="Times New Roman" w:cs="Times New Roman"/>
          <w:b/>
        </w:rPr>
        <w:t xml:space="preserve">Mineral </w:t>
      </w:r>
      <w:r w:rsidRPr="00B74A22">
        <w:rPr>
          <w:rFonts w:ascii="Times New Roman" w:hAnsi="Times New Roman" w:cs="Times New Roman"/>
          <w:b/>
          <w:spacing w:val="-2"/>
        </w:rPr>
        <w:t>Filler</w:t>
      </w:r>
    </w:p>
    <w:p w:rsidR="00273E13" w:rsidRPr="00B74A22" w:rsidRDefault="00273E13" w:rsidP="002B2D80">
      <w:pPr>
        <w:pStyle w:val="ListParagraph"/>
        <w:widowControl w:val="0"/>
        <w:numPr>
          <w:ilvl w:val="3"/>
          <w:numId w:val="4"/>
        </w:numPr>
        <w:tabs>
          <w:tab w:val="left" w:pos="540"/>
        </w:tabs>
        <w:autoSpaceDE w:val="0"/>
        <w:autoSpaceDN w:val="0"/>
        <w:spacing w:after="0"/>
        <w:ind w:left="450" w:right="-330" w:hanging="479"/>
        <w:contextualSpacing w:val="0"/>
        <w:jc w:val="both"/>
        <w:rPr>
          <w:rFonts w:ascii="Times New Roman" w:hAnsi="Times New Roman" w:cs="Times New Roman"/>
          <w:b/>
        </w:rPr>
      </w:pPr>
      <w:r w:rsidRPr="00B74A22">
        <w:rPr>
          <w:rFonts w:ascii="Times New Roman" w:hAnsi="Times New Roman" w:cs="Times New Roman"/>
        </w:rPr>
        <w:t xml:space="preserve">“Filler may originate from fines in the aggregate or be added in the form of cement, lime or ground rock. Filler has an important effect on the voids content and the stiffness of the bitumen-fines matrix. It should have a plasticity index not greater </w:t>
      </w:r>
      <w:r w:rsidRPr="00B74A22">
        <w:rPr>
          <w:rFonts w:ascii="Times New Roman" w:hAnsi="Times New Roman" w:cs="Times New Roman"/>
          <w:spacing w:val="-4"/>
        </w:rPr>
        <w:t>than</w:t>
      </w:r>
    </w:p>
    <w:p w:rsidR="00C7303B" w:rsidRPr="00B74A22" w:rsidRDefault="00273E13" w:rsidP="002B2D80">
      <w:pPr>
        <w:pStyle w:val="BodyText"/>
        <w:spacing w:line="276" w:lineRule="auto"/>
        <w:ind w:left="-180" w:right="-330"/>
        <w:jc w:val="both"/>
      </w:pPr>
      <w:r w:rsidRPr="00B74A22">
        <w:t>4. This requirement does not apply, if filler is lime or cement” (MoRT&amp;H, 2013, India).The grading requirement for the mineral filler as per Ministry of Road Transport and Highways specifications is given in Table 3.4. Hydrated lime of specific gravity 2.25 was used as mineral filler.</w:t>
      </w:r>
    </w:p>
    <w:p w:rsidR="00273E13" w:rsidRPr="00B74A22" w:rsidRDefault="00273E13" w:rsidP="002B2D80">
      <w:pPr>
        <w:pStyle w:val="BodyText"/>
        <w:spacing w:line="276" w:lineRule="auto"/>
        <w:ind w:left="-180" w:right="-330"/>
        <w:jc w:val="both"/>
        <w:rPr>
          <w:b/>
        </w:rPr>
      </w:pPr>
      <w:r w:rsidRPr="00B74A22">
        <w:rPr>
          <w:b/>
          <w:spacing w:val="-2"/>
        </w:rPr>
        <w:t>Modifier</w:t>
      </w:r>
    </w:p>
    <w:p w:rsidR="00273E13" w:rsidRPr="00B74A22" w:rsidRDefault="00273E13" w:rsidP="002B2D80">
      <w:pPr>
        <w:pStyle w:val="BodyText"/>
        <w:spacing w:before="252" w:line="276" w:lineRule="auto"/>
        <w:ind w:left="-180" w:right="-330"/>
        <w:jc w:val="both"/>
      </w:pPr>
      <w:r w:rsidRPr="00B74A22">
        <w:t>The waste plastic bottle (Polyethylene Terephthalate (PET)) was used as a modifier. The plastic bottles were cut in uniform size, passing through 2.36mm sieve and retaining through 600µ sieve, so that the process of coating over aggregates could be carried out with ease. Properties of waste plastic (PET) are given in Table 3.5</w:t>
      </w:r>
    </w:p>
    <w:p w:rsidR="00273E13" w:rsidRPr="00B74A22" w:rsidRDefault="00273E13" w:rsidP="002B2D80">
      <w:pPr>
        <w:pStyle w:val="BodyText"/>
        <w:tabs>
          <w:tab w:val="left" w:pos="3840"/>
        </w:tabs>
        <w:spacing w:before="260" w:line="276" w:lineRule="auto"/>
        <w:ind w:left="-180" w:right="-330"/>
        <w:jc w:val="both"/>
        <w:rPr>
          <w:b/>
        </w:rPr>
      </w:pPr>
    </w:p>
    <w:p w:rsidR="00273E13" w:rsidRPr="00B74A22" w:rsidRDefault="00273E13" w:rsidP="002B2D80">
      <w:pPr>
        <w:pStyle w:val="Heading1"/>
        <w:keepNext w:val="0"/>
        <w:keepLines w:val="0"/>
        <w:widowControl w:val="0"/>
        <w:numPr>
          <w:ilvl w:val="1"/>
          <w:numId w:val="4"/>
        </w:numPr>
        <w:tabs>
          <w:tab w:val="left" w:pos="676"/>
        </w:tabs>
        <w:autoSpaceDE w:val="0"/>
        <w:autoSpaceDN w:val="0"/>
        <w:spacing w:before="0"/>
        <w:ind w:left="676" w:right="-330" w:hanging="359"/>
        <w:jc w:val="both"/>
        <w:rPr>
          <w:rFonts w:ascii="Times New Roman" w:hAnsi="Times New Roman" w:cs="Times New Roman"/>
          <w:color w:val="auto"/>
          <w:sz w:val="24"/>
          <w:szCs w:val="24"/>
        </w:rPr>
      </w:pPr>
      <w:r w:rsidRPr="00B74A22">
        <w:rPr>
          <w:rFonts w:ascii="Times New Roman" w:hAnsi="Times New Roman" w:cs="Times New Roman"/>
          <w:color w:val="auto"/>
          <w:sz w:val="24"/>
          <w:szCs w:val="24"/>
        </w:rPr>
        <w:t xml:space="preserve">BITUMINOUS MIX </w:t>
      </w:r>
      <w:r w:rsidRPr="00B74A22">
        <w:rPr>
          <w:rFonts w:ascii="Times New Roman" w:hAnsi="Times New Roman" w:cs="Times New Roman"/>
          <w:color w:val="auto"/>
          <w:spacing w:val="-2"/>
          <w:sz w:val="24"/>
          <w:szCs w:val="24"/>
        </w:rPr>
        <w:t>DESIGN</w:t>
      </w:r>
    </w:p>
    <w:p w:rsidR="00273E13" w:rsidRPr="00B74A22" w:rsidRDefault="00273E13" w:rsidP="002B2D80">
      <w:pPr>
        <w:pStyle w:val="BodyText"/>
        <w:spacing w:before="252" w:line="276" w:lineRule="auto"/>
        <w:ind w:left="-180" w:right="-330"/>
        <w:jc w:val="both"/>
      </w:pPr>
      <w:r w:rsidRPr="00B74A22">
        <w:t>Bituminous mix designing is a process to determine optimum bitumen content along with appropriate proportioning of aggregate to fulfil the requirement of an ideal mix. The desirable properties of an ideal bituminous mix are stability, durability, flexibility, skid resistance and workability. Four mix design methods namely Marshall, Hveem, Hubbard-Field and Smith Triaxial are commonly used for mix designing of bituminous mix. The same have been described in the chapter on literature review. The requirements of bituminous mixes are explained as below -</w:t>
      </w:r>
    </w:p>
    <w:p w:rsidR="00273E13" w:rsidRPr="00B74A22" w:rsidRDefault="00273E13" w:rsidP="002B2D80">
      <w:pPr>
        <w:pStyle w:val="ListParagraph"/>
        <w:widowControl w:val="0"/>
        <w:numPr>
          <w:ilvl w:val="0"/>
          <w:numId w:val="6"/>
        </w:numPr>
        <w:tabs>
          <w:tab w:val="left" w:pos="884"/>
        </w:tabs>
        <w:autoSpaceDE w:val="0"/>
        <w:autoSpaceDN w:val="0"/>
        <w:spacing w:before="121" w:after="0"/>
        <w:ind w:left="-180" w:right="-330" w:firstLine="0"/>
        <w:contextualSpacing w:val="0"/>
        <w:jc w:val="both"/>
        <w:rPr>
          <w:rFonts w:ascii="Times New Roman" w:hAnsi="Times New Roman" w:cs="Times New Roman"/>
        </w:rPr>
      </w:pPr>
      <w:r w:rsidRPr="00B74A22">
        <w:rPr>
          <w:rFonts w:ascii="Times New Roman" w:hAnsi="Times New Roman" w:cs="Times New Roman"/>
        </w:rPr>
        <w:t>Sufficient stability to satisfy the service requirement so pavement without undue displacement.</w:t>
      </w:r>
    </w:p>
    <w:p w:rsidR="00273E13" w:rsidRPr="00B74A22" w:rsidRDefault="00273E13" w:rsidP="002B2D80">
      <w:pPr>
        <w:pStyle w:val="ListParagraph"/>
        <w:widowControl w:val="0"/>
        <w:numPr>
          <w:ilvl w:val="0"/>
          <w:numId w:val="6"/>
        </w:numPr>
        <w:tabs>
          <w:tab w:val="left" w:pos="884"/>
        </w:tabs>
        <w:autoSpaceDE w:val="0"/>
        <w:autoSpaceDN w:val="0"/>
        <w:spacing w:before="13" w:after="0"/>
        <w:ind w:left="-180" w:right="-330" w:firstLine="0"/>
        <w:contextualSpacing w:val="0"/>
        <w:jc w:val="both"/>
        <w:rPr>
          <w:rFonts w:ascii="Times New Roman" w:hAnsi="Times New Roman" w:cs="Times New Roman"/>
        </w:rPr>
      </w:pPr>
      <w:r w:rsidRPr="00B74A22">
        <w:rPr>
          <w:rFonts w:ascii="Times New Roman" w:hAnsi="Times New Roman" w:cs="Times New Roman"/>
        </w:rPr>
        <w:t>Sufficient amount of bitumen to ensure adurable pavement by coating and bonding of aggregate and water proofing of mix.</w:t>
      </w:r>
    </w:p>
    <w:p w:rsidR="00273E13" w:rsidRPr="00B74A22" w:rsidRDefault="00273E13" w:rsidP="002B2D80">
      <w:pPr>
        <w:pStyle w:val="ListParagraph"/>
        <w:widowControl w:val="0"/>
        <w:numPr>
          <w:ilvl w:val="0"/>
          <w:numId w:val="6"/>
        </w:numPr>
        <w:tabs>
          <w:tab w:val="left" w:pos="883"/>
        </w:tabs>
        <w:autoSpaceDE w:val="0"/>
        <w:autoSpaceDN w:val="0"/>
        <w:spacing w:before="12" w:after="0"/>
        <w:ind w:left="-180" w:right="-330" w:firstLine="0"/>
        <w:contextualSpacing w:val="0"/>
        <w:jc w:val="both"/>
        <w:rPr>
          <w:rFonts w:ascii="Times New Roman" w:hAnsi="Times New Roman" w:cs="Times New Roman"/>
        </w:rPr>
      </w:pPr>
      <w:r w:rsidRPr="00B74A22">
        <w:rPr>
          <w:rFonts w:ascii="Times New Roman" w:hAnsi="Times New Roman" w:cs="Times New Roman"/>
        </w:rPr>
        <w:t xml:space="preserve">Sufficient voids for slight amount of additional compaction due to traffic </w:t>
      </w:r>
      <w:r w:rsidRPr="00B74A22">
        <w:rPr>
          <w:rFonts w:ascii="Times New Roman" w:hAnsi="Times New Roman" w:cs="Times New Roman"/>
          <w:spacing w:val="-4"/>
        </w:rPr>
        <w:t>load</w:t>
      </w:r>
    </w:p>
    <w:p w:rsidR="00273E13" w:rsidRPr="00B74A22" w:rsidRDefault="00273E13" w:rsidP="002B2D80">
      <w:pPr>
        <w:pStyle w:val="ListParagraph"/>
        <w:widowControl w:val="0"/>
        <w:numPr>
          <w:ilvl w:val="0"/>
          <w:numId w:val="6"/>
        </w:numPr>
        <w:tabs>
          <w:tab w:val="left" w:pos="883"/>
        </w:tabs>
        <w:autoSpaceDE w:val="0"/>
        <w:autoSpaceDN w:val="0"/>
        <w:spacing w:before="138" w:after="0"/>
        <w:ind w:left="-180" w:right="-330" w:firstLine="0"/>
        <w:contextualSpacing w:val="0"/>
        <w:jc w:val="both"/>
        <w:rPr>
          <w:rFonts w:ascii="Times New Roman" w:hAnsi="Times New Roman" w:cs="Times New Roman"/>
        </w:rPr>
      </w:pPr>
      <w:r w:rsidRPr="00B74A22">
        <w:rPr>
          <w:rFonts w:ascii="Times New Roman" w:hAnsi="Times New Roman" w:cs="Times New Roman"/>
        </w:rPr>
        <w:t xml:space="preserve">Sufficient flexibility to prevent racking due to repeated application of </w:t>
      </w:r>
      <w:r w:rsidRPr="00B74A22">
        <w:rPr>
          <w:rFonts w:ascii="Times New Roman" w:hAnsi="Times New Roman" w:cs="Times New Roman"/>
          <w:spacing w:val="-2"/>
        </w:rPr>
        <w:t>loads.</w:t>
      </w:r>
    </w:p>
    <w:p w:rsidR="00273E13" w:rsidRPr="00B74A22" w:rsidRDefault="00273E13" w:rsidP="002B2D80">
      <w:pPr>
        <w:pStyle w:val="ListParagraph"/>
        <w:widowControl w:val="0"/>
        <w:numPr>
          <w:ilvl w:val="0"/>
          <w:numId w:val="6"/>
        </w:numPr>
        <w:tabs>
          <w:tab w:val="left" w:pos="883"/>
        </w:tabs>
        <w:autoSpaceDE w:val="0"/>
        <w:autoSpaceDN w:val="0"/>
        <w:spacing w:before="136" w:after="0"/>
        <w:ind w:left="-180" w:right="-330" w:firstLine="0"/>
        <w:contextualSpacing w:val="0"/>
        <w:jc w:val="both"/>
        <w:rPr>
          <w:rFonts w:ascii="Times New Roman" w:hAnsi="Times New Roman" w:cs="Times New Roman"/>
        </w:rPr>
      </w:pPr>
      <w:r w:rsidRPr="00B74A22">
        <w:rPr>
          <w:rFonts w:ascii="Times New Roman" w:hAnsi="Times New Roman" w:cs="Times New Roman"/>
        </w:rPr>
        <w:t xml:space="preserve">Sufficient workability during placing and </w:t>
      </w:r>
      <w:r w:rsidRPr="00B74A22">
        <w:rPr>
          <w:rFonts w:ascii="Times New Roman" w:hAnsi="Times New Roman" w:cs="Times New Roman"/>
          <w:spacing w:val="-2"/>
        </w:rPr>
        <w:t>compacting</w:t>
      </w:r>
    </w:p>
    <w:p w:rsidR="00273E13" w:rsidRPr="00B74A22" w:rsidRDefault="00273E13" w:rsidP="002B2D80">
      <w:pPr>
        <w:pStyle w:val="ListParagraph"/>
        <w:widowControl w:val="0"/>
        <w:numPr>
          <w:ilvl w:val="0"/>
          <w:numId w:val="6"/>
        </w:numPr>
        <w:tabs>
          <w:tab w:val="left" w:pos="883"/>
        </w:tabs>
        <w:autoSpaceDE w:val="0"/>
        <w:autoSpaceDN w:val="0"/>
        <w:spacing w:before="138" w:after="0"/>
        <w:ind w:left="-180" w:right="-330" w:firstLine="0"/>
        <w:contextualSpacing w:val="0"/>
        <w:jc w:val="both"/>
        <w:rPr>
          <w:rFonts w:ascii="Times New Roman" w:hAnsi="Times New Roman" w:cs="Times New Roman"/>
        </w:rPr>
      </w:pPr>
      <w:r w:rsidRPr="00B74A22">
        <w:rPr>
          <w:rFonts w:ascii="Times New Roman" w:hAnsi="Times New Roman" w:cs="Times New Roman"/>
        </w:rPr>
        <w:t>Sufficient resistance of pavement against skidding and a function of surface texture and bitumen content.</w:t>
      </w:r>
    </w:p>
    <w:p w:rsidR="00273E13" w:rsidRPr="00B74A22" w:rsidRDefault="00273E13" w:rsidP="002B2D80">
      <w:pPr>
        <w:ind w:left="-180" w:right="-330"/>
        <w:jc w:val="both"/>
        <w:rPr>
          <w:rFonts w:ascii="Times New Roman" w:hAnsi="Times New Roman" w:cs="Times New Roman"/>
        </w:rPr>
      </w:pPr>
    </w:p>
    <w:p w:rsidR="00273E13" w:rsidRPr="00B74A22" w:rsidRDefault="00273E13" w:rsidP="002B2D80">
      <w:pPr>
        <w:pStyle w:val="ListParagraph"/>
        <w:widowControl w:val="0"/>
        <w:numPr>
          <w:ilvl w:val="2"/>
          <w:numId w:val="4"/>
        </w:numPr>
        <w:tabs>
          <w:tab w:val="left" w:pos="856"/>
        </w:tabs>
        <w:autoSpaceDE w:val="0"/>
        <w:autoSpaceDN w:val="0"/>
        <w:spacing w:before="79" w:after="0"/>
        <w:ind w:left="856" w:right="-330" w:hanging="539"/>
        <w:contextualSpacing w:val="0"/>
        <w:jc w:val="both"/>
        <w:rPr>
          <w:rFonts w:ascii="Times New Roman" w:hAnsi="Times New Roman" w:cs="Times New Roman"/>
          <w:b/>
        </w:rPr>
      </w:pPr>
      <w:r w:rsidRPr="00B74A22">
        <w:rPr>
          <w:rFonts w:ascii="Times New Roman" w:hAnsi="Times New Roman" w:cs="Times New Roman"/>
          <w:b/>
        </w:rPr>
        <w:t xml:space="preserve">Designation of Bituminous </w:t>
      </w:r>
      <w:r w:rsidRPr="00B74A22">
        <w:rPr>
          <w:rFonts w:ascii="Times New Roman" w:hAnsi="Times New Roman" w:cs="Times New Roman"/>
          <w:b/>
          <w:spacing w:val="-5"/>
        </w:rPr>
        <w:t>Mix</w:t>
      </w:r>
    </w:p>
    <w:p w:rsidR="00273E13" w:rsidRPr="00B74A22" w:rsidRDefault="00273E13" w:rsidP="002B2D80">
      <w:pPr>
        <w:pStyle w:val="BodyText"/>
        <w:spacing w:before="252" w:line="276" w:lineRule="auto"/>
        <w:ind w:left="-180" w:right="-330"/>
        <w:jc w:val="both"/>
      </w:pPr>
      <w:r w:rsidRPr="00B74A22">
        <w:t>Bituminous Concrete (Grade -II) and Dense Bituminous Macadam (Grade -II) mixes were used for study with varying percentage of PET and designated as BC</w:t>
      </w:r>
      <w:r w:rsidRPr="00B74A22">
        <w:rPr>
          <w:vertAlign w:val="subscript"/>
        </w:rPr>
        <w:t>x</w:t>
      </w:r>
      <w:r w:rsidRPr="00B74A22">
        <w:t>P</w:t>
      </w:r>
      <w:r w:rsidRPr="00B74A22">
        <w:rPr>
          <w:vertAlign w:val="subscript"/>
        </w:rPr>
        <w:t>y</w:t>
      </w:r>
      <w:r w:rsidRPr="00B74A22">
        <w:t xml:space="preserve"> and DBMxP</w:t>
      </w:r>
      <w:r w:rsidRPr="00B74A22">
        <w:rPr>
          <w:vertAlign w:val="subscript"/>
        </w:rPr>
        <w:t>y</w:t>
      </w:r>
      <w:r w:rsidRPr="00B74A22">
        <w:t xml:space="preserve"> given in Table 3.6.</w:t>
      </w:r>
    </w:p>
    <w:p w:rsidR="00273E13" w:rsidRPr="00B74A22" w:rsidRDefault="00273E13" w:rsidP="002B2D80">
      <w:pPr>
        <w:pStyle w:val="BodyText"/>
        <w:spacing w:before="121" w:line="276" w:lineRule="auto"/>
        <w:ind w:left="-180" w:right="-330"/>
        <w:jc w:val="both"/>
      </w:pPr>
      <w:r w:rsidRPr="00B74A22">
        <w:t>Where, BC=Bituminous Concrete, DBM= Dense Bituminous Macadam, x =Percentage of Bitumen Content, P=Polyethylene Terephthalate(PET) y = Percentage of PET Content</w:t>
      </w:r>
    </w:p>
    <w:p w:rsidR="00273E13" w:rsidRPr="00B74A22" w:rsidRDefault="00273E13" w:rsidP="002B2D80">
      <w:pPr>
        <w:spacing w:before="8"/>
        <w:ind w:left="-180" w:right="-330"/>
        <w:jc w:val="both"/>
        <w:rPr>
          <w:rFonts w:ascii="Times New Roman" w:hAnsi="Times New Roman" w:cs="Times New Roman"/>
          <w:b/>
        </w:rPr>
      </w:pPr>
      <w:r w:rsidRPr="00B74A22">
        <w:rPr>
          <w:rFonts w:ascii="Times New Roman" w:hAnsi="Times New Roman" w:cs="Times New Roman"/>
          <w:b/>
        </w:rPr>
        <w:t xml:space="preserve">Designation of Bituminous </w:t>
      </w:r>
      <w:r w:rsidRPr="00B74A22">
        <w:rPr>
          <w:rFonts w:ascii="Times New Roman" w:hAnsi="Times New Roman" w:cs="Times New Roman"/>
          <w:b/>
          <w:spacing w:val="-4"/>
        </w:rPr>
        <w:t>Mixes</w:t>
      </w:r>
    </w:p>
    <w:p w:rsidR="00273E13" w:rsidRPr="00B74A22" w:rsidRDefault="00273E13" w:rsidP="004C6247">
      <w:pPr>
        <w:pStyle w:val="BodyText"/>
        <w:spacing w:before="30" w:line="276" w:lineRule="auto"/>
        <w:ind w:left="-180" w:right="-330"/>
        <w:jc w:val="center"/>
        <w:rPr>
          <w:b/>
        </w:r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43"/>
        <w:gridCol w:w="1709"/>
        <w:gridCol w:w="1711"/>
        <w:gridCol w:w="1709"/>
        <w:gridCol w:w="1558"/>
      </w:tblGrid>
      <w:tr w:rsidR="00273E13" w:rsidRPr="00B74A22" w:rsidTr="00EF5B95">
        <w:trPr>
          <w:trHeight w:val="556"/>
        </w:trPr>
        <w:tc>
          <w:tcPr>
            <w:tcW w:w="8530" w:type="dxa"/>
            <w:gridSpan w:val="5"/>
          </w:tcPr>
          <w:p w:rsidR="00273E13" w:rsidRPr="00B74A22" w:rsidRDefault="00273E13" w:rsidP="004C6247">
            <w:pPr>
              <w:pStyle w:val="TableParagraph"/>
              <w:spacing w:before="119" w:line="276" w:lineRule="auto"/>
              <w:ind w:left="-180" w:right="-330"/>
              <w:rPr>
                <w:b/>
                <w:sz w:val="24"/>
                <w:szCs w:val="24"/>
              </w:rPr>
            </w:pPr>
            <w:r w:rsidRPr="00B74A22">
              <w:rPr>
                <w:b/>
                <w:sz w:val="24"/>
                <w:szCs w:val="24"/>
              </w:rPr>
              <w:t xml:space="preserve">Bituminous Concrete </w:t>
            </w:r>
            <w:r w:rsidRPr="00B74A22">
              <w:rPr>
                <w:b/>
                <w:spacing w:val="-4"/>
                <w:sz w:val="24"/>
                <w:szCs w:val="24"/>
              </w:rPr>
              <w:t>Mixes</w:t>
            </w:r>
          </w:p>
        </w:tc>
      </w:tr>
      <w:tr w:rsidR="00273E13" w:rsidRPr="00B74A22" w:rsidTr="00EF5B95">
        <w:trPr>
          <w:trHeight w:val="558"/>
        </w:trPr>
        <w:tc>
          <w:tcPr>
            <w:tcW w:w="1843"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BC</w:t>
            </w:r>
            <w:r w:rsidRPr="00B74A22">
              <w:rPr>
                <w:spacing w:val="-2"/>
                <w:sz w:val="24"/>
                <w:szCs w:val="24"/>
                <w:vertAlign w:val="subscript"/>
              </w:rPr>
              <w:t>5.0</w:t>
            </w:r>
            <w:r w:rsidRPr="00B74A22">
              <w:rPr>
                <w:spacing w:val="-2"/>
                <w:sz w:val="24"/>
                <w:szCs w:val="24"/>
              </w:rPr>
              <w:t>-</w:t>
            </w:r>
            <w:r w:rsidRPr="00B74A22">
              <w:rPr>
                <w:spacing w:val="-5"/>
                <w:sz w:val="24"/>
                <w:szCs w:val="24"/>
              </w:rPr>
              <w:t>P</w:t>
            </w:r>
            <w:r w:rsidRPr="00B74A22">
              <w:rPr>
                <w:spacing w:val="-5"/>
                <w:sz w:val="24"/>
                <w:szCs w:val="24"/>
                <w:vertAlign w:val="subscript"/>
              </w:rPr>
              <w:t>0</w:t>
            </w:r>
          </w:p>
        </w:tc>
        <w:tc>
          <w:tcPr>
            <w:tcW w:w="1709"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BC</w:t>
            </w:r>
            <w:r w:rsidRPr="00B74A22">
              <w:rPr>
                <w:spacing w:val="-2"/>
                <w:sz w:val="24"/>
                <w:szCs w:val="24"/>
                <w:vertAlign w:val="subscript"/>
              </w:rPr>
              <w:t>5.2</w:t>
            </w:r>
            <w:r w:rsidRPr="00B74A22">
              <w:rPr>
                <w:spacing w:val="-2"/>
                <w:sz w:val="24"/>
                <w:szCs w:val="24"/>
              </w:rPr>
              <w:t>-</w:t>
            </w:r>
            <w:r w:rsidRPr="00B74A22">
              <w:rPr>
                <w:spacing w:val="-5"/>
                <w:sz w:val="24"/>
                <w:szCs w:val="24"/>
              </w:rPr>
              <w:t>P</w:t>
            </w:r>
            <w:r w:rsidRPr="00B74A22">
              <w:rPr>
                <w:spacing w:val="-5"/>
                <w:sz w:val="24"/>
                <w:szCs w:val="24"/>
                <w:vertAlign w:val="subscript"/>
              </w:rPr>
              <w:t>0</w:t>
            </w:r>
          </w:p>
        </w:tc>
        <w:tc>
          <w:tcPr>
            <w:tcW w:w="1711"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BC</w:t>
            </w:r>
            <w:r w:rsidRPr="00B74A22">
              <w:rPr>
                <w:spacing w:val="-2"/>
                <w:sz w:val="24"/>
                <w:szCs w:val="24"/>
                <w:vertAlign w:val="subscript"/>
              </w:rPr>
              <w:t>5.4</w:t>
            </w:r>
            <w:r w:rsidRPr="00B74A22">
              <w:rPr>
                <w:spacing w:val="-2"/>
                <w:sz w:val="24"/>
                <w:szCs w:val="24"/>
              </w:rPr>
              <w:t>-</w:t>
            </w:r>
            <w:r w:rsidRPr="00B74A22">
              <w:rPr>
                <w:spacing w:val="-5"/>
                <w:sz w:val="24"/>
                <w:szCs w:val="24"/>
              </w:rPr>
              <w:t>P</w:t>
            </w:r>
            <w:r w:rsidRPr="00B74A22">
              <w:rPr>
                <w:spacing w:val="-5"/>
                <w:sz w:val="24"/>
                <w:szCs w:val="24"/>
                <w:vertAlign w:val="subscript"/>
              </w:rPr>
              <w:t>0</w:t>
            </w:r>
          </w:p>
        </w:tc>
        <w:tc>
          <w:tcPr>
            <w:tcW w:w="1709"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BC</w:t>
            </w:r>
            <w:r w:rsidRPr="00B74A22">
              <w:rPr>
                <w:spacing w:val="-2"/>
                <w:sz w:val="24"/>
                <w:szCs w:val="24"/>
                <w:vertAlign w:val="subscript"/>
              </w:rPr>
              <w:t>5.6</w:t>
            </w:r>
            <w:r w:rsidRPr="00B74A22">
              <w:rPr>
                <w:spacing w:val="-2"/>
                <w:sz w:val="24"/>
                <w:szCs w:val="24"/>
              </w:rPr>
              <w:t>-</w:t>
            </w:r>
            <w:r w:rsidRPr="00B74A22">
              <w:rPr>
                <w:spacing w:val="-5"/>
                <w:sz w:val="24"/>
                <w:szCs w:val="24"/>
              </w:rPr>
              <w:t>P</w:t>
            </w:r>
            <w:r w:rsidRPr="00B74A22">
              <w:rPr>
                <w:spacing w:val="-5"/>
                <w:sz w:val="24"/>
                <w:szCs w:val="24"/>
                <w:vertAlign w:val="subscript"/>
              </w:rPr>
              <w:t>0</w:t>
            </w:r>
          </w:p>
        </w:tc>
        <w:tc>
          <w:tcPr>
            <w:tcW w:w="1558"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BC</w:t>
            </w:r>
            <w:r w:rsidRPr="00B74A22">
              <w:rPr>
                <w:spacing w:val="-2"/>
                <w:sz w:val="24"/>
                <w:szCs w:val="24"/>
                <w:vertAlign w:val="subscript"/>
              </w:rPr>
              <w:t>5.8</w:t>
            </w:r>
            <w:r w:rsidRPr="00B74A22">
              <w:rPr>
                <w:spacing w:val="-2"/>
                <w:sz w:val="24"/>
                <w:szCs w:val="24"/>
              </w:rPr>
              <w:t>-</w:t>
            </w:r>
            <w:r w:rsidRPr="00B74A22">
              <w:rPr>
                <w:spacing w:val="-5"/>
                <w:sz w:val="24"/>
                <w:szCs w:val="24"/>
              </w:rPr>
              <w:t>P</w:t>
            </w:r>
            <w:r w:rsidRPr="00B74A22">
              <w:rPr>
                <w:spacing w:val="-5"/>
                <w:sz w:val="24"/>
                <w:szCs w:val="24"/>
                <w:vertAlign w:val="subscript"/>
              </w:rPr>
              <w:t>0</w:t>
            </w:r>
          </w:p>
        </w:tc>
      </w:tr>
      <w:tr w:rsidR="00273E13" w:rsidRPr="00B74A22" w:rsidTr="00EF5B95">
        <w:trPr>
          <w:trHeight w:val="556"/>
        </w:trPr>
        <w:tc>
          <w:tcPr>
            <w:tcW w:w="1843"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BC</w:t>
            </w:r>
            <w:r w:rsidRPr="00B74A22">
              <w:rPr>
                <w:spacing w:val="-2"/>
                <w:sz w:val="24"/>
                <w:szCs w:val="24"/>
                <w:vertAlign w:val="subscript"/>
              </w:rPr>
              <w:t>5.0</w:t>
            </w:r>
            <w:r w:rsidRPr="00B74A22">
              <w:rPr>
                <w:spacing w:val="-2"/>
                <w:sz w:val="24"/>
                <w:szCs w:val="24"/>
              </w:rPr>
              <w:t>-</w:t>
            </w:r>
            <w:r w:rsidRPr="00B74A22">
              <w:rPr>
                <w:spacing w:val="-5"/>
                <w:sz w:val="24"/>
                <w:szCs w:val="24"/>
              </w:rPr>
              <w:t>P</w:t>
            </w:r>
            <w:r w:rsidRPr="00B74A22">
              <w:rPr>
                <w:spacing w:val="-5"/>
                <w:sz w:val="24"/>
                <w:szCs w:val="24"/>
                <w:vertAlign w:val="subscript"/>
              </w:rPr>
              <w:t>4</w:t>
            </w:r>
          </w:p>
        </w:tc>
        <w:tc>
          <w:tcPr>
            <w:tcW w:w="1709"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BC</w:t>
            </w:r>
            <w:r w:rsidRPr="00B74A22">
              <w:rPr>
                <w:spacing w:val="-2"/>
                <w:sz w:val="24"/>
                <w:szCs w:val="24"/>
                <w:vertAlign w:val="subscript"/>
              </w:rPr>
              <w:t>5.2</w:t>
            </w:r>
            <w:r w:rsidRPr="00B74A22">
              <w:rPr>
                <w:spacing w:val="-2"/>
                <w:sz w:val="24"/>
                <w:szCs w:val="24"/>
              </w:rPr>
              <w:t>-</w:t>
            </w:r>
            <w:r w:rsidRPr="00B74A22">
              <w:rPr>
                <w:spacing w:val="-5"/>
                <w:sz w:val="24"/>
                <w:szCs w:val="24"/>
              </w:rPr>
              <w:t>P</w:t>
            </w:r>
            <w:r w:rsidRPr="00B74A22">
              <w:rPr>
                <w:spacing w:val="-5"/>
                <w:sz w:val="24"/>
                <w:szCs w:val="24"/>
                <w:vertAlign w:val="subscript"/>
              </w:rPr>
              <w:t>4</w:t>
            </w:r>
          </w:p>
        </w:tc>
        <w:tc>
          <w:tcPr>
            <w:tcW w:w="1711"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BC</w:t>
            </w:r>
            <w:r w:rsidRPr="00B74A22">
              <w:rPr>
                <w:spacing w:val="-2"/>
                <w:sz w:val="24"/>
                <w:szCs w:val="24"/>
                <w:vertAlign w:val="subscript"/>
              </w:rPr>
              <w:t>5.4</w:t>
            </w:r>
            <w:r w:rsidRPr="00B74A22">
              <w:rPr>
                <w:spacing w:val="-2"/>
                <w:sz w:val="24"/>
                <w:szCs w:val="24"/>
              </w:rPr>
              <w:t>-</w:t>
            </w:r>
            <w:r w:rsidRPr="00B74A22">
              <w:rPr>
                <w:spacing w:val="-5"/>
                <w:sz w:val="24"/>
                <w:szCs w:val="24"/>
              </w:rPr>
              <w:t>P</w:t>
            </w:r>
            <w:r w:rsidRPr="00B74A22">
              <w:rPr>
                <w:spacing w:val="-5"/>
                <w:sz w:val="24"/>
                <w:szCs w:val="24"/>
                <w:vertAlign w:val="subscript"/>
              </w:rPr>
              <w:t>4</w:t>
            </w:r>
          </w:p>
        </w:tc>
        <w:tc>
          <w:tcPr>
            <w:tcW w:w="1709"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BC</w:t>
            </w:r>
            <w:r w:rsidRPr="00B74A22">
              <w:rPr>
                <w:spacing w:val="-2"/>
                <w:sz w:val="24"/>
                <w:szCs w:val="24"/>
                <w:vertAlign w:val="subscript"/>
              </w:rPr>
              <w:t>5.6</w:t>
            </w:r>
            <w:r w:rsidRPr="00B74A22">
              <w:rPr>
                <w:spacing w:val="-2"/>
                <w:sz w:val="24"/>
                <w:szCs w:val="24"/>
              </w:rPr>
              <w:t>-</w:t>
            </w:r>
            <w:r w:rsidRPr="00B74A22">
              <w:rPr>
                <w:spacing w:val="-5"/>
                <w:sz w:val="24"/>
                <w:szCs w:val="24"/>
              </w:rPr>
              <w:t>P</w:t>
            </w:r>
            <w:r w:rsidRPr="00B74A22">
              <w:rPr>
                <w:spacing w:val="-5"/>
                <w:sz w:val="24"/>
                <w:szCs w:val="24"/>
                <w:vertAlign w:val="subscript"/>
              </w:rPr>
              <w:t>4</w:t>
            </w:r>
          </w:p>
        </w:tc>
        <w:tc>
          <w:tcPr>
            <w:tcW w:w="1558"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BC</w:t>
            </w:r>
            <w:r w:rsidRPr="00B74A22">
              <w:rPr>
                <w:spacing w:val="-2"/>
                <w:sz w:val="24"/>
                <w:szCs w:val="24"/>
                <w:vertAlign w:val="subscript"/>
              </w:rPr>
              <w:t>5.8</w:t>
            </w:r>
            <w:r w:rsidRPr="00B74A22">
              <w:rPr>
                <w:spacing w:val="-2"/>
                <w:sz w:val="24"/>
                <w:szCs w:val="24"/>
              </w:rPr>
              <w:t>-</w:t>
            </w:r>
            <w:r w:rsidRPr="00B74A22">
              <w:rPr>
                <w:spacing w:val="-5"/>
                <w:sz w:val="24"/>
                <w:szCs w:val="24"/>
              </w:rPr>
              <w:t>P</w:t>
            </w:r>
            <w:r w:rsidRPr="00B74A22">
              <w:rPr>
                <w:spacing w:val="-5"/>
                <w:sz w:val="24"/>
                <w:szCs w:val="24"/>
                <w:vertAlign w:val="subscript"/>
              </w:rPr>
              <w:t>4</w:t>
            </w:r>
          </w:p>
        </w:tc>
      </w:tr>
      <w:tr w:rsidR="00273E13" w:rsidRPr="00B74A22" w:rsidTr="00EF5B95">
        <w:trPr>
          <w:trHeight w:val="558"/>
        </w:trPr>
        <w:tc>
          <w:tcPr>
            <w:tcW w:w="1843"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BC</w:t>
            </w:r>
            <w:r w:rsidRPr="00B74A22">
              <w:rPr>
                <w:spacing w:val="-2"/>
                <w:sz w:val="24"/>
                <w:szCs w:val="24"/>
                <w:vertAlign w:val="subscript"/>
              </w:rPr>
              <w:t>5.0</w:t>
            </w:r>
            <w:r w:rsidRPr="00B74A22">
              <w:rPr>
                <w:spacing w:val="-2"/>
                <w:sz w:val="24"/>
                <w:szCs w:val="24"/>
              </w:rPr>
              <w:t>-</w:t>
            </w:r>
            <w:r w:rsidRPr="00B74A22">
              <w:rPr>
                <w:spacing w:val="-5"/>
                <w:sz w:val="24"/>
                <w:szCs w:val="24"/>
              </w:rPr>
              <w:t>P</w:t>
            </w:r>
            <w:r w:rsidRPr="00B74A22">
              <w:rPr>
                <w:spacing w:val="-5"/>
                <w:sz w:val="24"/>
                <w:szCs w:val="24"/>
                <w:vertAlign w:val="subscript"/>
              </w:rPr>
              <w:t>6</w:t>
            </w:r>
          </w:p>
        </w:tc>
        <w:tc>
          <w:tcPr>
            <w:tcW w:w="1709"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BC</w:t>
            </w:r>
            <w:r w:rsidRPr="00B74A22">
              <w:rPr>
                <w:spacing w:val="-2"/>
                <w:sz w:val="24"/>
                <w:szCs w:val="24"/>
                <w:vertAlign w:val="subscript"/>
              </w:rPr>
              <w:t>5.2</w:t>
            </w:r>
            <w:r w:rsidRPr="00B74A22">
              <w:rPr>
                <w:spacing w:val="-2"/>
                <w:sz w:val="24"/>
                <w:szCs w:val="24"/>
              </w:rPr>
              <w:t>-</w:t>
            </w:r>
            <w:r w:rsidRPr="00B74A22">
              <w:rPr>
                <w:spacing w:val="-5"/>
                <w:sz w:val="24"/>
                <w:szCs w:val="24"/>
              </w:rPr>
              <w:t>P</w:t>
            </w:r>
            <w:r w:rsidRPr="00B74A22">
              <w:rPr>
                <w:spacing w:val="-5"/>
                <w:sz w:val="24"/>
                <w:szCs w:val="24"/>
                <w:vertAlign w:val="subscript"/>
              </w:rPr>
              <w:t>6</w:t>
            </w:r>
          </w:p>
        </w:tc>
        <w:tc>
          <w:tcPr>
            <w:tcW w:w="1711"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BC</w:t>
            </w:r>
            <w:r w:rsidRPr="00B74A22">
              <w:rPr>
                <w:spacing w:val="-2"/>
                <w:sz w:val="24"/>
                <w:szCs w:val="24"/>
                <w:vertAlign w:val="subscript"/>
              </w:rPr>
              <w:t>5.4</w:t>
            </w:r>
            <w:r w:rsidRPr="00B74A22">
              <w:rPr>
                <w:spacing w:val="-2"/>
                <w:sz w:val="24"/>
                <w:szCs w:val="24"/>
              </w:rPr>
              <w:t>-</w:t>
            </w:r>
            <w:r w:rsidRPr="00B74A22">
              <w:rPr>
                <w:spacing w:val="-5"/>
                <w:sz w:val="24"/>
                <w:szCs w:val="24"/>
              </w:rPr>
              <w:t>P</w:t>
            </w:r>
            <w:r w:rsidRPr="00B74A22">
              <w:rPr>
                <w:spacing w:val="-5"/>
                <w:sz w:val="24"/>
                <w:szCs w:val="24"/>
                <w:vertAlign w:val="subscript"/>
              </w:rPr>
              <w:t>6</w:t>
            </w:r>
          </w:p>
        </w:tc>
        <w:tc>
          <w:tcPr>
            <w:tcW w:w="1709"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BC</w:t>
            </w:r>
            <w:r w:rsidRPr="00B74A22">
              <w:rPr>
                <w:spacing w:val="-2"/>
                <w:sz w:val="24"/>
                <w:szCs w:val="24"/>
                <w:vertAlign w:val="subscript"/>
              </w:rPr>
              <w:t>5.6</w:t>
            </w:r>
            <w:r w:rsidRPr="00B74A22">
              <w:rPr>
                <w:spacing w:val="-2"/>
                <w:sz w:val="24"/>
                <w:szCs w:val="24"/>
              </w:rPr>
              <w:t>-</w:t>
            </w:r>
            <w:r w:rsidRPr="00B74A22">
              <w:rPr>
                <w:spacing w:val="-5"/>
                <w:sz w:val="24"/>
                <w:szCs w:val="24"/>
              </w:rPr>
              <w:t>P</w:t>
            </w:r>
            <w:r w:rsidRPr="00B74A22">
              <w:rPr>
                <w:spacing w:val="-5"/>
                <w:sz w:val="24"/>
                <w:szCs w:val="24"/>
                <w:vertAlign w:val="subscript"/>
              </w:rPr>
              <w:t>6</w:t>
            </w:r>
          </w:p>
        </w:tc>
        <w:tc>
          <w:tcPr>
            <w:tcW w:w="1558"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BC</w:t>
            </w:r>
            <w:r w:rsidRPr="00B74A22">
              <w:rPr>
                <w:spacing w:val="-2"/>
                <w:sz w:val="24"/>
                <w:szCs w:val="24"/>
                <w:vertAlign w:val="subscript"/>
              </w:rPr>
              <w:t>5.8</w:t>
            </w:r>
            <w:r w:rsidRPr="00B74A22">
              <w:rPr>
                <w:spacing w:val="-2"/>
                <w:sz w:val="24"/>
                <w:szCs w:val="24"/>
              </w:rPr>
              <w:t>-</w:t>
            </w:r>
            <w:r w:rsidRPr="00B74A22">
              <w:rPr>
                <w:spacing w:val="-5"/>
                <w:sz w:val="24"/>
                <w:szCs w:val="24"/>
              </w:rPr>
              <w:t>P</w:t>
            </w:r>
            <w:r w:rsidRPr="00B74A22">
              <w:rPr>
                <w:spacing w:val="-5"/>
                <w:sz w:val="24"/>
                <w:szCs w:val="24"/>
                <w:vertAlign w:val="subscript"/>
              </w:rPr>
              <w:t>6</w:t>
            </w:r>
          </w:p>
        </w:tc>
      </w:tr>
      <w:tr w:rsidR="00273E13" w:rsidRPr="00B74A22" w:rsidTr="00EF5B95">
        <w:trPr>
          <w:trHeight w:val="556"/>
        </w:trPr>
        <w:tc>
          <w:tcPr>
            <w:tcW w:w="1843"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BC</w:t>
            </w:r>
            <w:r w:rsidRPr="00B74A22">
              <w:rPr>
                <w:spacing w:val="-2"/>
                <w:sz w:val="24"/>
                <w:szCs w:val="24"/>
                <w:vertAlign w:val="subscript"/>
              </w:rPr>
              <w:t>5.0</w:t>
            </w:r>
            <w:r w:rsidRPr="00B74A22">
              <w:rPr>
                <w:spacing w:val="-2"/>
                <w:sz w:val="24"/>
                <w:szCs w:val="24"/>
              </w:rPr>
              <w:t>-</w:t>
            </w:r>
            <w:r w:rsidRPr="00B74A22">
              <w:rPr>
                <w:spacing w:val="-5"/>
                <w:sz w:val="24"/>
                <w:szCs w:val="24"/>
              </w:rPr>
              <w:t>P</w:t>
            </w:r>
            <w:r w:rsidRPr="00B74A22">
              <w:rPr>
                <w:spacing w:val="-5"/>
                <w:sz w:val="24"/>
                <w:szCs w:val="24"/>
                <w:vertAlign w:val="subscript"/>
              </w:rPr>
              <w:t>8</w:t>
            </w:r>
          </w:p>
        </w:tc>
        <w:tc>
          <w:tcPr>
            <w:tcW w:w="1709"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BC</w:t>
            </w:r>
            <w:r w:rsidRPr="00B74A22">
              <w:rPr>
                <w:spacing w:val="-2"/>
                <w:sz w:val="24"/>
                <w:szCs w:val="24"/>
                <w:vertAlign w:val="subscript"/>
              </w:rPr>
              <w:t>5.2</w:t>
            </w:r>
            <w:r w:rsidRPr="00B74A22">
              <w:rPr>
                <w:spacing w:val="-2"/>
                <w:sz w:val="24"/>
                <w:szCs w:val="24"/>
              </w:rPr>
              <w:t>-</w:t>
            </w:r>
            <w:r w:rsidRPr="00B74A22">
              <w:rPr>
                <w:spacing w:val="-5"/>
                <w:sz w:val="24"/>
                <w:szCs w:val="24"/>
              </w:rPr>
              <w:t>P</w:t>
            </w:r>
            <w:r w:rsidRPr="00B74A22">
              <w:rPr>
                <w:spacing w:val="-5"/>
                <w:sz w:val="24"/>
                <w:szCs w:val="24"/>
                <w:vertAlign w:val="subscript"/>
              </w:rPr>
              <w:t>8</w:t>
            </w:r>
          </w:p>
        </w:tc>
        <w:tc>
          <w:tcPr>
            <w:tcW w:w="1711"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BC</w:t>
            </w:r>
            <w:r w:rsidRPr="00B74A22">
              <w:rPr>
                <w:spacing w:val="-2"/>
                <w:sz w:val="24"/>
                <w:szCs w:val="24"/>
                <w:vertAlign w:val="subscript"/>
              </w:rPr>
              <w:t>5.4</w:t>
            </w:r>
            <w:r w:rsidRPr="00B74A22">
              <w:rPr>
                <w:spacing w:val="-2"/>
                <w:sz w:val="24"/>
                <w:szCs w:val="24"/>
              </w:rPr>
              <w:t>-</w:t>
            </w:r>
            <w:r w:rsidRPr="00B74A22">
              <w:rPr>
                <w:spacing w:val="-5"/>
                <w:sz w:val="24"/>
                <w:szCs w:val="24"/>
              </w:rPr>
              <w:t>P</w:t>
            </w:r>
            <w:r w:rsidRPr="00B74A22">
              <w:rPr>
                <w:spacing w:val="-5"/>
                <w:sz w:val="24"/>
                <w:szCs w:val="24"/>
                <w:vertAlign w:val="subscript"/>
              </w:rPr>
              <w:t>8</w:t>
            </w:r>
          </w:p>
        </w:tc>
        <w:tc>
          <w:tcPr>
            <w:tcW w:w="1709"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BC</w:t>
            </w:r>
            <w:r w:rsidRPr="00B74A22">
              <w:rPr>
                <w:spacing w:val="-2"/>
                <w:sz w:val="24"/>
                <w:szCs w:val="24"/>
                <w:vertAlign w:val="subscript"/>
              </w:rPr>
              <w:t>5.6</w:t>
            </w:r>
            <w:r w:rsidRPr="00B74A22">
              <w:rPr>
                <w:spacing w:val="-2"/>
                <w:sz w:val="24"/>
                <w:szCs w:val="24"/>
              </w:rPr>
              <w:t>-</w:t>
            </w:r>
            <w:r w:rsidRPr="00B74A22">
              <w:rPr>
                <w:spacing w:val="-5"/>
                <w:sz w:val="24"/>
                <w:szCs w:val="24"/>
              </w:rPr>
              <w:t>P</w:t>
            </w:r>
            <w:r w:rsidRPr="00B74A22">
              <w:rPr>
                <w:spacing w:val="-5"/>
                <w:sz w:val="24"/>
                <w:szCs w:val="24"/>
                <w:vertAlign w:val="subscript"/>
              </w:rPr>
              <w:t>8</w:t>
            </w:r>
          </w:p>
        </w:tc>
        <w:tc>
          <w:tcPr>
            <w:tcW w:w="1558"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BC</w:t>
            </w:r>
            <w:r w:rsidRPr="00B74A22">
              <w:rPr>
                <w:spacing w:val="-2"/>
                <w:sz w:val="24"/>
                <w:szCs w:val="24"/>
                <w:vertAlign w:val="subscript"/>
              </w:rPr>
              <w:t>5.8</w:t>
            </w:r>
            <w:r w:rsidRPr="00B74A22">
              <w:rPr>
                <w:spacing w:val="-2"/>
                <w:sz w:val="24"/>
                <w:szCs w:val="24"/>
              </w:rPr>
              <w:t>-</w:t>
            </w:r>
            <w:r w:rsidRPr="00B74A22">
              <w:rPr>
                <w:spacing w:val="-5"/>
                <w:sz w:val="24"/>
                <w:szCs w:val="24"/>
              </w:rPr>
              <w:t>P</w:t>
            </w:r>
            <w:r w:rsidRPr="00B74A22">
              <w:rPr>
                <w:spacing w:val="-5"/>
                <w:sz w:val="24"/>
                <w:szCs w:val="24"/>
                <w:vertAlign w:val="subscript"/>
              </w:rPr>
              <w:t>8</w:t>
            </w:r>
          </w:p>
        </w:tc>
      </w:tr>
      <w:tr w:rsidR="00273E13" w:rsidRPr="00B74A22" w:rsidTr="00EF5B95">
        <w:trPr>
          <w:trHeight w:val="556"/>
        </w:trPr>
        <w:tc>
          <w:tcPr>
            <w:tcW w:w="1843" w:type="dxa"/>
          </w:tcPr>
          <w:p w:rsidR="00273E13" w:rsidRPr="00B74A22" w:rsidRDefault="00273E13" w:rsidP="004C6247">
            <w:pPr>
              <w:pStyle w:val="TableParagraph"/>
              <w:spacing w:before="115" w:line="276" w:lineRule="auto"/>
              <w:ind w:left="-180" w:right="-330"/>
              <w:rPr>
                <w:sz w:val="24"/>
                <w:szCs w:val="24"/>
              </w:rPr>
            </w:pPr>
            <w:r w:rsidRPr="00B74A22">
              <w:rPr>
                <w:spacing w:val="-2"/>
                <w:position w:val="3"/>
                <w:sz w:val="24"/>
                <w:szCs w:val="24"/>
              </w:rPr>
              <w:t>BC</w:t>
            </w:r>
            <w:r w:rsidRPr="00B74A22">
              <w:rPr>
                <w:spacing w:val="-2"/>
                <w:sz w:val="24"/>
                <w:szCs w:val="24"/>
              </w:rPr>
              <w:t>5.0</w:t>
            </w:r>
            <w:r w:rsidRPr="00B74A22">
              <w:rPr>
                <w:spacing w:val="-2"/>
                <w:position w:val="3"/>
                <w:sz w:val="24"/>
                <w:szCs w:val="24"/>
              </w:rPr>
              <w:t>-</w:t>
            </w:r>
            <w:r w:rsidRPr="00B74A22">
              <w:rPr>
                <w:spacing w:val="-5"/>
                <w:position w:val="3"/>
                <w:sz w:val="24"/>
                <w:szCs w:val="24"/>
              </w:rPr>
              <w:t>P</w:t>
            </w:r>
            <w:r w:rsidRPr="00B74A22">
              <w:rPr>
                <w:spacing w:val="-5"/>
                <w:sz w:val="24"/>
                <w:szCs w:val="24"/>
              </w:rPr>
              <w:t>10</w:t>
            </w:r>
          </w:p>
        </w:tc>
        <w:tc>
          <w:tcPr>
            <w:tcW w:w="1709" w:type="dxa"/>
          </w:tcPr>
          <w:p w:rsidR="00273E13" w:rsidRPr="00B74A22" w:rsidRDefault="00273E13" w:rsidP="004C6247">
            <w:pPr>
              <w:pStyle w:val="TableParagraph"/>
              <w:spacing w:before="115" w:line="276" w:lineRule="auto"/>
              <w:ind w:left="-180" w:right="-330"/>
              <w:rPr>
                <w:sz w:val="24"/>
                <w:szCs w:val="24"/>
              </w:rPr>
            </w:pPr>
            <w:r w:rsidRPr="00B74A22">
              <w:rPr>
                <w:spacing w:val="-2"/>
                <w:position w:val="3"/>
                <w:sz w:val="24"/>
                <w:szCs w:val="24"/>
              </w:rPr>
              <w:t>BC</w:t>
            </w:r>
            <w:r w:rsidRPr="00B74A22">
              <w:rPr>
                <w:spacing w:val="-2"/>
                <w:sz w:val="24"/>
                <w:szCs w:val="24"/>
              </w:rPr>
              <w:t>5.2</w:t>
            </w:r>
            <w:r w:rsidRPr="00B74A22">
              <w:rPr>
                <w:spacing w:val="-2"/>
                <w:position w:val="3"/>
                <w:sz w:val="24"/>
                <w:szCs w:val="24"/>
              </w:rPr>
              <w:t>-</w:t>
            </w:r>
            <w:r w:rsidRPr="00B74A22">
              <w:rPr>
                <w:spacing w:val="-5"/>
                <w:position w:val="3"/>
                <w:sz w:val="24"/>
                <w:szCs w:val="24"/>
              </w:rPr>
              <w:t>P</w:t>
            </w:r>
            <w:r w:rsidRPr="00B74A22">
              <w:rPr>
                <w:spacing w:val="-5"/>
                <w:sz w:val="24"/>
                <w:szCs w:val="24"/>
              </w:rPr>
              <w:t>10</w:t>
            </w:r>
          </w:p>
        </w:tc>
        <w:tc>
          <w:tcPr>
            <w:tcW w:w="1711" w:type="dxa"/>
          </w:tcPr>
          <w:p w:rsidR="00273E13" w:rsidRPr="00B74A22" w:rsidRDefault="00273E13" w:rsidP="004C6247">
            <w:pPr>
              <w:pStyle w:val="TableParagraph"/>
              <w:spacing w:before="115" w:line="276" w:lineRule="auto"/>
              <w:ind w:left="-180" w:right="-330"/>
              <w:rPr>
                <w:sz w:val="24"/>
                <w:szCs w:val="24"/>
              </w:rPr>
            </w:pPr>
            <w:r w:rsidRPr="00B74A22">
              <w:rPr>
                <w:spacing w:val="-2"/>
                <w:position w:val="3"/>
                <w:sz w:val="24"/>
                <w:szCs w:val="24"/>
              </w:rPr>
              <w:t>BC</w:t>
            </w:r>
            <w:r w:rsidRPr="00B74A22">
              <w:rPr>
                <w:spacing w:val="-2"/>
                <w:sz w:val="24"/>
                <w:szCs w:val="24"/>
              </w:rPr>
              <w:t>5.4</w:t>
            </w:r>
            <w:r w:rsidRPr="00B74A22">
              <w:rPr>
                <w:spacing w:val="-2"/>
                <w:position w:val="3"/>
                <w:sz w:val="24"/>
                <w:szCs w:val="24"/>
              </w:rPr>
              <w:t>-</w:t>
            </w:r>
            <w:r w:rsidRPr="00B74A22">
              <w:rPr>
                <w:spacing w:val="-5"/>
                <w:position w:val="3"/>
                <w:sz w:val="24"/>
                <w:szCs w:val="24"/>
              </w:rPr>
              <w:t>P</w:t>
            </w:r>
            <w:r w:rsidRPr="00B74A22">
              <w:rPr>
                <w:spacing w:val="-5"/>
                <w:sz w:val="24"/>
                <w:szCs w:val="24"/>
              </w:rPr>
              <w:t>10</w:t>
            </w:r>
          </w:p>
        </w:tc>
        <w:tc>
          <w:tcPr>
            <w:tcW w:w="1709" w:type="dxa"/>
          </w:tcPr>
          <w:p w:rsidR="00273E13" w:rsidRPr="00B74A22" w:rsidRDefault="00273E13" w:rsidP="004C6247">
            <w:pPr>
              <w:pStyle w:val="TableParagraph"/>
              <w:spacing w:before="115" w:line="276" w:lineRule="auto"/>
              <w:ind w:left="-180" w:right="-330"/>
              <w:rPr>
                <w:sz w:val="24"/>
                <w:szCs w:val="24"/>
              </w:rPr>
            </w:pPr>
            <w:r w:rsidRPr="00B74A22">
              <w:rPr>
                <w:spacing w:val="-2"/>
                <w:position w:val="3"/>
                <w:sz w:val="24"/>
                <w:szCs w:val="24"/>
              </w:rPr>
              <w:t>BC</w:t>
            </w:r>
            <w:r w:rsidRPr="00B74A22">
              <w:rPr>
                <w:spacing w:val="-2"/>
                <w:sz w:val="24"/>
                <w:szCs w:val="24"/>
              </w:rPr>
              <w:t>5.6</w:t>
            </w:r>
            <w:r w:rsidRPr="00B74A22">
              <w:rPr>
                <w:spacing w:val="-2"/>
                <w:position w:val="3"/>
                <w:sz w:val="24"/>
                <w:szCs w:val="24"/>
              </w:rPr>
              <w:t>-</w:t>
            </w:r>
            <w:r w:rsidRPr="00B74A22">
              <w:rPr>
                <w:spacing w:val="-5"/>
                <w:position w:val="3"/>
                <w:sz w:val="24"/>
                <w:szCs w:val="24"/>
              </w:rPr>
              <w:t>P</w:t>
            </w:r>
            <w:r w:rsidRPr="00B74A22">
              <w:rPr>
                <w:spacing w:val="-5"/>
                <w:sz w:val="24"/>
                <w:szCs w:val="24"/>
              </w:rPr>
              <w:t>10</w:t>
            </w:r>
          </w:p>
        </w:tc>
        <w:tc>
          <w:tcPr>
            <w:tcW w:w="1558" w:type="dxa"/>
          </w:tcPr>
          <w:p w:rsidR="00273E13" w:rsidRPr="00B74A22" w:rsidRDefault="00273E13" w:rsidP="004C6247">
            <w:pPr>
              <w:pStyle w:val="TableParagraph"/>
              <w:spacing w:before="115" w:line="276" w:lineRule="auto"/>
              <w:ind w:left="-180" w:right="-330"/>
              <w:rPr>
                <w:sz w:val="24"/>
                <w:szCs w:val="24"/>
              </w:rPr>
            </w:pPr>
            <w:r w:rsidRPr="00B74A22">
              <w:rPr>
                <w:spacing w:val="-2"/>
                <w:position w:val="3"/>
                <w:sz w:val="24"/>
                <w:szCs w:val="24"/>
              </w:rPr>
              <w:t>BC</w:t>
            </w:r>
            <w:r w:rsidRPr="00B74A22">
              <w:rPr>
                <w:spacing w:val="-2"/>
                <w:sz w:val="24"/>
                <w:szCs w:val="24"/>
              </w:rPr>
              <w:t>5.8</w:t>
            </w:r>
            <w:r w:rsidRPr="00B74A22">
              <w:rPr>
                <w:spacing w:val="-2"/>
                <w:position w:val="3"/>
                <w:sz w:val="24"/>
                <w:szCs w:val="24"/>
              </w:rPr>
              <w:t>-</w:t>
            </w:r>
            <w:r w:rsidRPr="00B74A22">
              <w:rPr>
                <w:spacing w:val="-5"/>
                <w:position w:val="3"/>
                <w:sz w:val="24"/>
                <w:szCs w:val="24"/>
              </w:rPr>
              <w:t>P</w:t>
            </w:r>
            <w:r w:rsidRPr="00B74A22">
              <w:rPr>
                <w:spacing w:val="-5"/>
                <w:sz w:val="24"/>
                <w:szCs w:val="24"/>
              </w:rPr>
              <w:t>10</w:t>
            </w:r>
          </w:p>
        </w:tc>
      </w:tr>
      <w:tr w:rsidR="00273E13" w:rsidRPr="00B74A22" w:rsidTr="00EF5B95">
        <w:trPr>
          <w:trHeight w:val="558"/>
        </w:trPr>
        <w:tc>
          <w:tcPr>
            <w:tcW w:w="1843" w:type="dxa"/>
          </w:tcPr>
          <w:p w:rsidR="00273E13" w:rsidRPr="00B74A22" w:rsidRDefault="00273E13" w:rsidP="004C6247">
            <w:pPr>
              <w:pStyle w:val="TableParagraph"/>
              <w:spacing w:before="115" w:line="276" w:lineRule="auto"/>
              <w:ind w:left="-180" w:right="-330"/>
              <w:rPr>
                <w:sz w:val="24"/>
                <w:szCs w:val="24"/>
              </w:rPr>
            </w:pPr>
            <w:r w:rsidRPr="00B74A22">
              <w:rPr>
                <w:spacing w:val="-2"/>
                <w:position w:val="3"/>
                <w:sz w:val="24"/>
                <w:szCs w:val="24"/>
              </w:rPr>
              <w:t>BC</w:t>
            </w:r>
            <w:r w:rsidRPr="00B74A22">
              <w:rPr>
                <w:spacing w:val="-2"/>
                <w:sz w:val="24"/>
                <w:szCs w:val="24"/>
              </w:rPr>
              <w:t>5.0</w:t>
            </w:r>
            <w:r w:rsidRPr="00B74A22">
              <w:rPr>
                <w:spacing w:val="-2"/>
                <w:position w:val="3"/>
                <w:sz w:val="24"/>
                <w:szCs w:val="24"/>
              </w:rPr>
              <w:t>-</w:t>
            </w:r>
            <w:r w:rsidRPr="00B74A22">
              <w:rPr>
                <w:spacing w:val="-5"/>
                <w:position w:val="3"/>
                <w:sz w:val="24"/>
                <w:szCs w:val="24"/>
              </w:rPr>
              <w:t>P</w:t>
            </w:r>
            <w:r w:rsidRPr="00B74A22">
              <w:rPr>
                <w:spacing w:val="-5"/>
                <w:sz w:val="24"/>
                <w:szCs w:val="24"/>
              </w:rPr>
              <w:t>12</w:t>
            </w:r>
          </w:p>
        </w:tc>
        <w:tc>
          <w:tcPr>
            <w:tcW w:w="1709" w:type="dxa"/>
          </w:tcPr>
          <w:p w:rsidR="00273E13" w:rsidRPr="00B74A22" w:rsidRDefault="00273E13" w:rsidP="004C6247">
            <w:pPr>
              <w:pStyle w:val="TableParagraph"/>
              <w:spacing w:before="115" w:line="276" w:lineRule="auto"/>
              <w:ind w:left="-180" w:right="-330"/>
              <w:rPr>
                <w:sz w:val="24"/>
                <w:szCs w:val="24"/>
              </w:rPr>
            </w:pPr>
            <w:r w:rsidRPr="00B74A22">
              <w:rPr>
                <w:spacing w:val="-2"/>
                <w:position w:val="3"/>
                <w:sz w:val="24"/>
                <w:szCs w:val="24"/>
              </w:rPr>
              <w:t>BC</w:t>
            </w:r>
            <w:r w:rsidRPr="00B74A22">
              <w:rPr>
                <w:spacing w:val="-2"/>
                <w:sz w:val="24"/>
                <w:szCs w:val="24"/>
              </w:rPr>
              <w:t>5.2</w:t>
            </w:r>
            <w:r w:rsidRPr="00B74A22">
              <w:rPr>
                <w:spacing w:val="-2"/>
                <w:position w:val="3"/>
                <w:sz w:val="24"/>
                <w:szCs w:val="24"/>
              </w:rPr>
              <w:t>-</w:t>
            </w:r>
            <w:r w:rsidRPr="00B74A22">
              <w:rPr>
                <w:spacing w:val="-5"/>
                <w:position w:val="3"/>
                <w:sz w:val="24"/>
                <w:szCs w:val="24"/>
              </w:rPr>
              <w:t>P</w:t>
            </w:r>
            <w:r w:rsidRPr="00B74A22">
              <w:rPr>
                <w:spacing w:val="-5"/>
                <w:sz w:val="24"/>
                <w:szCs w:val="24"/>
              </w:rPr>
              <w:t>12</w:t>
            </w:r>
          </w:p>
        </w:tc>
        <w:tc>
          <w:tcPr>
            <w:tcW w:w="1711" w:type="dxa"/>
          </w:tcPr>
          <w:p w:rsidR="00273E13" w:rsidRPr="00B74A22" w:rsidRDefault="00273E13" w:rsidP="004C6247">
            <w:pPr>
              <w:pStyle w:val="TableParagraph"/>
              <w:spacing w:before="115" w:line="276" w:lineRule="auto"/>
              <w:ind w:left="-180" w:right="-330"/>
              <w:rPr>
                <w:sz w:val="24"/>
                <w:szCs w:val="24"/>
              </w:rPr>
            </w:pPr>
            <w:r w:rsidRPr="00B74A22">
              <w:rPr>
                <w:spacing w:val="-2"/>
                <w:position w:val="3"/>
                <w:sz w:val="24"/>
                <w:szCs w:val="24"/>
              </w:rPr>
              <w:t>BC</w:t>
            </w:r>
            <w:r w:rsidRPr="00B74A22">
              <w:rPr>
                <w:spacing w:val="-2"/>
                <w:sz w:val="24"/>
                <w:szCs w:val="24"/>
              </w:rPr>
              <w:t>5.4</w:t>
            </w:r>
            <w:r w:rsidRPr="00B74A22">
              <w:rPr>
                <w:spacing w:val="-2"/>
                <w:position w:val="3"/>
                <w:sz w:val="24"/>
                <w:szCs w:val="24"/>
              </w:rPr>
              <w:t>-</w:t>
            </w:r>
            <w:r w:rsidRPr="00B74A22">
              <w:rPr>
                <w:spacing w:val="-5"/>
                <w:position w:val="3"/>
                <w:sz w:val="24"/>
                <w:szCs w:val="24"/>
              </w:rPr>
              <w:t>P</w:t>
            </w:r>
            <w:r w:rsidRPr="00B74A22">
              <w:rPr>
                <w:spacing w:val="-5"/>
                <w:sz w:val="24"/>
                <w:szCs w:val="24"/>
              </w:rPr>
              <w:t>12</w:t>
            </w:r>
          </w:p>
        </w:tc>
        <w:tc>
          <w:tcPr>
            <w:tcW w:w="1709" w:type="dxa"/>
          </w:tcPr>
          <w:p w:rsidR="00273E13" w:rsidRPr="00B74A22" w:rsidRDefault="00273E13" w:rsidP="004C6247">
            <w:pPr>
              <w:pStyle w:val="TableParagraph"/>
              <w:spacing w:before="115" w:line="276" w:lineRule="auto"/>
              <w:ind w:left="-180" w:right="-330"/>
              <w:rPr>
                <w:sz w:val="24"/>
                <w:szCs w:val="24"/>
              </w:rPr>
            </w:pPr>
            <w:r w:rsidRPr="00B74A22">
              <w:rPr>
                <w:spacing w:val="-2"/>
                <w:position w:val="3"/>
                <w:sz w:val="24"/>
                <w:szCs w:val="24"/>
              </w:rPr>
              <w:t>BC</w:t>
            </w:r>
            <w:r w:rsidRPr="00B74A22">
              <w:rPr>
                <w:spacing w:val="-2"/>
                <w:sz w:val="24"/>
                <w:szCs w:val="24"/>
              </w:rPr>
              <w:t>5.6</w:t>
            </w:r>
            <w:r w:rsidRPr="00B74A22">
              <w:rPr>
                <w:spacing w:val="-2"/>
                <w:position w:val="3"/>
                <w:sz w:val="24"/>
                <w:szCs w:val="24"/>
              </w:rPr>
              <w:t>-</w:t>
            </w:r>
            <w:r w:rsidRPr="00B74A22">
              <w:rPr>
                <w:spacing w:val="-5"/>
                <w:position w:val="3"/>
                <w:sz w:val="24"/>
                <w:szCs w:val="24"/>
              </w:rPr>
              <w:t>P</w:t>
            </w:r>
            <w:r w:rsidRPr="00B74A22">
              <w:rPr>
                <w:spacing w:val="-5"/>
                <w:sz w:val="24"/>
                <w:szCs w:val="24"/>
              </w:rPr>
              <w:t>12</w:t>
            </w:r>
          </w:p>
        </w:tc>
        <w:tc>
          <w:tcPr>
            <w:tcW w:w="1558" w:type="dxa"/>
          </w:tcPr>
          <w:p w:rsidR="00273E13" w:rsidRPr="00B74A22" w:rsidRDefault="00273E13" w:rsidP="004C6247">
            <w:pPr>
              <w:pStyle w:val="TableParagraph"/>
              <w:spacing w:before="115" w:line="276" w:lineRule="auto"/>
              <w:ind w:left="-180" w:right="-330"/>
              <w:rPr>
                <w:sz w:val="24"/>
                <w:szCs w:val="24"/>
              </w:rPr>
            </w:pPr>
            <w:r w:rsidRPr="00B74A22">
              <w:rPr>
                <w:spacing w:val="-2"/>
                <w:position w:val="3"/>
                <w:sz w:val="24"/>
                <w:szCs w:val="24"/>
              </w:rPr>
              <w:t>BC</w:t>
            </w:r>
            <w:r w:rsidRPr="00B74A22">
              <w:rPr>
                <w:spacing w:val="-2"/>
                <w:sz w:val="24"/>
                <w:szCs w:val="24"/>
              </w:rPr>
              <w:t>5.8</w:t>
            </w:r>
            <w:r w:rsidRPr="00B74A22">
              <w:rPr>
                <w:spacing w:val="-2"/>
                <w:position w:val="3"/>
                <w:sz w:val="24"/>
                <w:szCs w:val="24"/>
              </w:rPr>
              <w:t>-</w:t>
            </w:r>
            <w:r w:rsidRPr="00B74A22">
              <w:rPr>
                <w:spacing w:val="-5"/>
                <w:position w:val="3"/>
                <w:sz w:val="24"/>
                <w:szCs w:val="24"/>
              </w:rPr>
              <w:t>P</w:t>
            </w:r>
            <w:r w:rsidRPr="00B74A22">
              <w:rPr>
                <w:spacing w:val="-5"/>
                <w:sz w:val="24"/>
                <w:szCs w:val="24"/>
              </w:rPr>
              <w:t>12</w:t>
            </w:r>
          </w:p>
        </w:tc>
      </w:tr>
      <w:tr w:rsidR="00273E13" w:rsidRPr="00B74A22" w:rsidTr="00EF5B95">
        <w:trPr>
          <w:trHeight w:val="556"/>
        </w:trPr>
        <w:tc>
          <w:tcPr>
            <w:tcW w:w="1843" w:type="dxa"/>
          </w:tcPr>
          <w:p w:rsidR="00273E13" w:rsidRPr="00B74A22" w:rsidRDefault="00273E13" w:rsidP="004C6247">
            <w:pPr>
              <w:pStyle w:val="TableParagraph"/>
              <w:spacing w:before="115" w:line="276" w:lineRule="auto"/>
              <w:ind w:left="-180" w:right="-330"/>
              <w:rPr>
                <w:sz w:val="24"/>
                <w:szCs w:val="24"/>
              </w:rPr>
            </w:pPr>
            <w:r w:rsidRPr="00B74A22">
              <w:rPr>
                <w:spacing w:val="-2"/>
                <w:position w:val="3"/>
                <w:sz w:val="24"/>
                <w:szCs w:val="24"/>
              </w:rPr>
              <w:t>BC</w:t>
            </w:r>
            <w:r w:rsidRPr="00B74A22">
              <w:rPr>
                <w:spacing w:val="-2"/>
                <w:sz w:val="24"/>
                <w:szCs w:val="24"/>
              </w:rPr>
              <w:t>5.0</w:t>
            </w:r>
            <w:r w:rsidRPr="00B74A22">
              <w:rPr>
                <w:spacing w:val="-2"/>
                <w:position w:val="3"/>
                <w:sz w:val="24"/>
                <w:szCs w:val="24"/>
              </w:rPr>
              <w:t>-</w:t>
            </w:r>
            <w:r w:rsidRPr="00B74A22">
              <w:rPr>
                <w:spacing w:val="-5"/>
                <w:position w:val="3"/>
                <w:sz w:val="24"/>
                <w:szCs w:val="24"/>
              </w:rPr>
              <w:t>P</w:t>
            </w:r>
            <w:r w:rsidRPr="00B74A22">
              <w:rPr>
                <w:spacing w:val="-5"/>
                <w:sz w:val="24"/>
                <w:szCs w:val="24"/>
              </w:rPr>
              <w:t>14</w:t>
            </w:r>
          </w:p>
        </w:tc>
        <w:tc>
          <w:tcPr>
            <w:tcW w:w="1709" w:type="dxa"/>
          </w:tcPr>
          <w:p w:rsidR="00273E13" w:rsidRPr="00B74A22" w:rsidRDefault="00273E13" w:rsidP="004C6247">
            <w:pPr>
              <w:pStyle w:val="TableParagraph"/>
              <w:spacing w:before="115" w:line="276" w:lineRule="auto"/>
              <w:ind w:left="-180" w:right="-330"/>
              <w:rPr>
                <w:sz w:val="24"/>
                <w:szCs w:val="24"/>
              </w:rPr>
            </w:pPr>
            <w:r w:rsidRPr="00B74A22">
              <w:rPr>
                <w:spacing w:val="-2"/>
                <w:position w:val="3"/>
                <w:sz w:val="24"/>
                <w:szCs w:val="24"/>
              </w:rPr>
              <w:t>BC</w:t>
            </w:r>
            <w:r w:rsidRPr="00B74A22">
              <w:rPr>
                <w:spacing w:val="-2"/>
                <w:sz w:val="24"/>
                <w:szCs w:val="24"/>
              </w:rPr>
              <w:t>5.2</w:t>
            </w:r>
            <w:r w:rsidRPr="00B74A22">
              <w:rPr>
                <w:spacing w:val="-2"/>
                <w:position w:val="3"/>
                <w:sz w:val="24"/>
                <w:szCs w:val="24"/>
              </w:rPr>
              <w:t>-</w:t>
            </w:r>
            <w:r w:rsidRPr="00B74A22">
              <w:rPr>
                <w:spacing w:val="-5"/>
                <w:position w:val="3"/>
                <w:sz w:val="24"/>
                <w:szCs w:val="24"/>
              </w:rPr>
              <w:t>P</w:t>
            </w:r>
            <w:r w:rsidRPr="00B74A22">
              <w:rPr>
                <w:spacing w:val="-5"/>
                <w:sz w:val="24"/>
                <w:szCs w:val="24"/>
              </w:rPr>
              <w:t>14</w:t>
            </w:r>
          </w:p>
        </w:tc>
        <w:tc>
          <w:tcPr>
            <w:tcW w:w="1711" w:type="dxa"/>
          </w:tcPr>
          <w:p w:rsidR="00273E13" w:rsidRPr="00B74A22" w:rsidRDefault="00273E13" w:rsidP="004C6247">
            <w:pPr>
              <w:pStyle w:val="TableParagraph"/>
              <w:spacing w:before="115" w:line="276" w:lineRule="auto"/>
              <w:ind w:left="-180" w:right="-330"/>
              <w:rPr>
                <w:sz w:val="24"/>
                <w:szCs w:val="24"/>
              </w:rPr>
            </w:pPr>
            <w:r w:rsidRPr="00B74A22">
              <w:rPr>
                <w:spacing w:val="-2"/>
                <w:position w:val="3"/>
                <w:sz w:val="24"/>
                <w:szCs w:val="24"/>
              </w:rPr>
              <w:t>BC</w:t>
            </w:r>
            <w:r w:rsidRPr="00B74A22">
              <w:rPr>
                <w:spacing w:val="-2"/>
                <w:sz w:val="24"/>
                <w:szCs w:val="24"/>
              </w:rPr>
              <w:t>5.4</w:t>
            </w:r>
            <w:r w:rsidRPr="00B74A22">
              <w:rPr>
                <w:spacing w:val="-2"/>
                <w:position w:val="3"/>
                <w:sz w:val="24"/>
                <w:szCs w:val="24"/>
              </w:rPr>
              <w:t>-</w:t>
            </w:r>
            <w:r w:rsidRPr="00B74A22">
              <w:rPr>
                <w:spacing w:val="-5"/>
                <w:position w:val="3"/>
                <w:sz w:val="24"/>
                <w:szCs w:val="24"/>
              </w:rPr>
              <w:t>P</w:t>
            </w:r>
            <w:r w:rsidRPr="00B74A22">
              <w:rPr>
                <w:spacing w:val="-5"/>
                <w:sz w:val="24"/>
                <w:szCs w:val="24"/>
              </w:rPr>
              <w:t>14</w:t>
            </w:r>
          </w:p>
        </w:tc>
        <w:tc>
          <w:tcPr>
            <w:tcW w:w="1709" w:type="dxa"/>
          </w:tcPr>
          <w:p w:rsidR="00273E13" w:rsidRPr="00B74A22" w:rsidRDefault="00273E13" w:rsidP="004C6247">
            <w:pPr>
              <w:pStyle w:val="TableParagraph"/>
              <w:spacing w:before="115" w:line="276" w:lineRule="auto"/>
              <w:ind w:left="-180" w:right="-330"/>
              <w:rPr>
                <w:sz w:val="24"/>
                <w:szCs w:val="24"/>
              </w:rPr>
            </w:pPr>
            <w:r w:rsidRPr="00B74A22">
              <w:rPr>
                <w:spacing w:val="-2"/>
                <w:position w:val="3"/>
                <w:sz w:val="24"/>
                <w:szCs w:val="24"/>
              </w:rPr>
              <w:t>BC</w:t>
            </w:r>
            <w:r w:rsidRPr="00B74A22">
              <w:rPr>
                <w:spacing w:val="-2"/>
                <w:sz w:val="24"/>
                <w:szCs w:val="24"/>
              </w:rPr>
              <w:t>5.6</w:t>
            </w:r>
            <w:r w:rsidRPr="00B74A22">
              <w:rPr>
                <w:spacing w:val="-2"/>
                <w:position w:val="3"/>
                <w:sz w:val="24"/>
                <w:szCs w:val="24"/>
              </w:rPr>
              <w:t>-</w:t>
            </w:r>
            <w:r w:rsidRPr="00B74A22">
              <w:rPr>
                <w:spacing w:val="-5"/>
                <w:position w:val="3"/>
                <w:sz w:val="24"/>
                <w:szCs w:val="24"/>
              </w:rPr>
              <w:t>P</w:t>
            </w:r>
            <w:r w:rsidRPr="00B74A22">
              <w:rPr>
                <w:spacing w:val="-5"/>
                <w:sz w:val="24"/>
                <w:szCs w:val="24"/>
              </w:rPr>
              <w:t>14</w:t>
            </w:r>
          </w:p>
        </w:tc>
        <w:tc>
          <w:tcPr>
            <w:tcW w:w="1558" w:type="dxa"/>
          </w:tcPr>
          <w:p w:rsidR="00273E13" w:rsidRPr="00B74A22" w:rsidRDefault="00273E13" w:rsidP="004C6247">
            <w:pPr>
              <w:pStyle w:val="TableParagraph"/>
              <w:spacing w:before="115" w:line="276" w:lineRule="auto"/>
              <w:ind w:left="-180" w:right="-330"/>
              <w:rPr>
                <w:sz w:val="24"/>
                <w:szCs w:val="24"/>
              </w:rPr>
            </w:pPr>
            <w:r w:rsidRPr="00B74A22">
              <w:rPr>
                <w:spacing w:val="-2"/>
                <w:position w:val="3"/>
                <w:sz w:val="24"/>
                <w:szCs w:val="24"/>
              </w:rPr>
              <w:t>BC</w:t>
            </w:r>
            <w:r w:rsidRPr="00B74A22">
              <w:rPr>
                <w:spacing w:val="-2"/>
                <w:sz w:val="24"/>
                <w:szCs w:val="24"/>
              </w:rPr>
              <w:t>5.8</w:t>
            </w:r>
            <w:r w:rsidRPr="00B74A22">
              <w:rPr>
                <w:spacing w:val="-2"/>
                <w:position w:val="3"/>
                <w:sz w:val="24"/>
                <w:szCs w:val="24"/>
              </w:rPr>
              <w:t>-</w:t>
            </w:r>
            <w:r w:rsidRPr="00B74A22">
              <w:rPr>
                <w:spacing w:val="-5"/>
                <w:position w:val="3"/>
                <w:sz w:val="24"/>
                <w:szCs w:val="24"/>
              </w:rPr>
              <w:t>P</w:t>
            </w:r>
            <w:r w:rsidRPr="00B74A22">
              <w:rPr>
                <w:spacing w:val="-5"/>
                <w:sz w:val="24"/>
                <w:szCs w:val="24"/>
              </w:rPr>
              <w:t>14</w:t>
            </w:r>
          </w:p>
        </w:tc>
      </w:tr>
      <w:tr w:rsidR="00273E13" w:rsidRPr="00B74A22" w:rsidTr="00EF5B95">
        <w:trPr>
          <w:trHeight w:val="558"/>
        </w:trPr>
        <w:tc>
          <w:tcPr>
            <w:tcW w:w="8530" w:type="dxa"/>
            <w:gridSpan w:val="5"/>
          </w:tcPr>
          <w:p w:rsidR="00273E13" w:rsidRPr="00B74A22" w:rsidRDefault="00273E13" w:rsidP="004C6247">
            <w:pPr>
              <w:pStyle w:val="TableParagraph"/>
              <w:spacing w:before="119" w:line="276" w:lineRule="auto"/>
              <w:ind w:left="-180" w:right="-330"/>
              <w:rPr>
                <w:b/>
                <w:sz w:val="24"/>
                <w:szCs w:val="24"/>
              </w:rPr>
            </w:pPr>
            <w:r w:rsidRPr="00B74A22">
              <w:rPr>
                <w:b/>
                <w:sz w:val="24"/>
                <w:szCs w:val="24"/>
              </w:rPr>
              <w:t xml:space="preserve">Dense Bituminous Macadam </w:t>
            </w:r>
            <w:r w:rsidRPr="00B74A22">
              <w:rPr>
                <w:b/>
                <w:spacing w:val="-4"/>
                <w:sz w:val="24"/>
                <w:szCs w:val="24"/>
              </w:rPr>
              <w:t>Mixes</w:t>
            </w:r>
          </w:p>
        </w:tc>
      </w:tr>
      <w:tr w:rsidR="00273E13" w:rsidRPr="00B74A22" w:rsidTr="00EF5B95">
        <w:trPr>
          <w:trHeight w:val="556"/>
        </w:trPr>
        <w:tc>
          <w:tcPr>
            <w:tcW w:w="1843"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lastRenderedPageBreak/>
              <w:t>DBM</w:t>
            </w:r>
            <w:r w:rsidRPr="00B74A22">
              <w:rPr>
                <w:spacing w:val="-2"/>
                <w:sz w:val="24"/>
                <w:szCs w:val="24"/>
                <w:vertAlign w:val="subscript"/>
              </w:rPr>
              <w:t>4.1</w:t>
            </w:r>
            <w:r w:rsidRPr="00B74A22">
              <w:rPr>
                <w:spacing w:val="-2"/>
                <w:sz w:val="24"/>
                <w:szCs w:val="24"/>
              </w:rPr>
              <w:t>-</w:t>
            </w:r>
            <w:r w:rsidRPr="00B74A22">
              <w:rPr>
                <w:spacing w:val="-5"/>
                <w:sz w:val="24"/>
                <w:szCs w:val="24"/>
              </w:rPr>
              <w:t>P</w:t>
            </w:r>
            <w:r w:rsidRPr="00B74A22">
              <w:rPr>
                <w:spacing w:val="-5"/>
                <w:sz w:val="24"/>
                <w:szCs w:val="24"/>
                <w:vertAlign w:val="subscript"/>
              </w:rPr>
              <w:t>0</w:t>
            </w:r>
          </w:p>
        </w:tc>
        <w:tc>
          <w:tcPr>
            <w:tcW w:w="1709"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DBM</w:t>
            </w:r>
            <w:r w:rsidRPr="00B74A22">
              <w:rPr>
                <w:spacing w:val="-2"/>
                <w:sz w:val="24"/>
                <w:szCs w:val="24"/>
                <w:vertAlign w:val="subscript"/>
              </w:rPr>
              <w:t>4.3</w:t>
            </w:r>
            <w:r w:rsidRPr="00B74A22">
              <w:rPr>
                <w:spacing w:val="-2"/>
                <w:sz w:val="24"/>
                <w:szCs w:val="24"/>
              </w:rPr>
              <w:t>-</w:t>
            </w:r>
            <w:r w:rsidRPr="00B74A22">
              <w:rPr>
                <w:spacing w:val="-5"/>
                <w:sz w:val="24"/>
                <w:szCs w:val="24"/>
              </w:rPr>
              <w:t>P</w:t>
            </w:r>
            <w:r w:rsidRPr="00B74A22">
              <w:rPr>
                <w:spacing w:val="-5"/>
                <w:sz w:val="24"/>
                <w:szCs w:val="24"/>
                <w:vertAlign w:val="subscript"/>
              </w:rPr>
              <w:t>0</w:t>
            </w:r>
          </w:p>
        </w:tc>
        <w:tc>
          <w:tcPr>
            <w:tcW w:w="1711"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DBM</w:t>
            </w:r>
            <w:r w:rsidRPr="00B74A22">
              <w:rPr>
                <w:spacing w:val="-2"/>
                <w:sz w:val="24"/>
                <w:szCs w:val="24"/>
                <w:vertAlign w:val="subscript"/>
              </w:rPr>
              <w:t>4.5</w:t>
            </w:r>
            <w:r w:rsidRPr="00B74A22">
              <w:rPr>
                <w:spacing w:val="-2"/>
                <w:sz w:val="24"/>
                <w:szCs w:val="24"/>
              </w:rPr>
              <w:t>-</w:t>
            </w:r>
            <w:r w:rsidRPr="00B74A22">
              <w:rPr>
                <w:spacing w:val="-5"/>
                <w:sz w:val="24"/>
                <w:szCs w:val="24"/>
              </w:rPr>
              <w:t>P</w:t>
            </w:r>
            <w:r w:rsidRPr="00B74A22">
              <w:rPr>
                <w:spacing w:val="-5"/>
                <w:sz w:val="24"/>
                <w:szCs w:val="24"/>
                <w:vertAlign w:val="subscript"/>
              </w:rPr>
              <w:t>0</w:t>
            </w:r>
          </w:p>
        </w:tc>
        <w:tc>
          <w:tcPr>
            <w:tcW w:w="1709"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DBM</w:t>
            </w:r>
            <w:r w:rsidRPr="00B74A22">
              <w:rPr>
                <w:spacing w:val="-2"/>
                <w:sz w:val="24"/>
                <w:szCs w:val="24"/>
                <w:vertAlign w:val="subscript"/>
              </w:rPr>
              <w:t>4.7</w:t>
            </w:r>
            <w:r w:rsidRPr="00B74A22">
              <w:rPr>
                <w:spacing w:val="-2"/>
                <w:sz w:val="24"/>
                <w:szCs w:val="24"/>
              </w:rPr>
              <w:t>-</w:t>
            </w:r>
            <w:r w:rsidRPr="00B74A22">
              <w:rPr>
                <w:spacing w:val="-5"/>
                <w:sz w:val="24"/>
                <w:szCs w:val="24"/>
              </w:rPr>
              <w:t>P</w:t>
            </w:r>
            <w:r w:rsidRPr="00B74A22">
              <w:rPr>
                <w:spacing w:val="-5"/>
                <w:sz w:val="24"/>
                <w:szCs w:val="24"/>
                <w:vertAlign w:val="subscript"/>
              </w:rPr>
              <w:t>0</w:t>
            </w:r>
          </w:p>
        </w:tc>
        <w:tc>
          <w:tcPr>
            <w:tcW w:w="1558"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DBM</w:t>
            </w:r>
            <w:r w:rsidRPr="00B74A22">
              <w:rPr>
                <w:spacing w:val="-2"/>
                <w:sz w:val="24"/>
                <w:szCs w:val="24"/>
                <w:vertAlign w:val="subscript"/>
              </w:rPr>
              <w:t>4.9</w:t>
            </w:r>
            <w:r w:rsidRPr="00B74A22">
              <w:rPr>
                <w:spacing w:val="-2"/>
                <w:sz w:val="24"/>
                <w:szCs w:val="24"/>
              </w:rPr>
              <w:t>-</w:t>
            </w:r>
            <w:r w:rsidRPr="00B74A22">
              <w:rPr>
                <w:spacing w:val="-5"/>
                <w:sz w:val="24"/>
                <w:szCs w:val="24"/>
              </w:rPr>
              <w:t>P</w:t>
            </w:r>
            <w:r w:rsidRPr="00B74A22">
              <w:rPr>
                <w:spacing w:val="-5"/>
                <w:sz w:val="24"/>
                <w:szCs w:val="24"/>
                <w:vertAlign w:val="subscript"/>
              </w:rPr>
              <w:t>0</w:t>
            </w:r>
          </w:p>
        </w:tc>
      </w:tr>
      <w:tr w:rsidR="00273E13" w:rsidRPr="00B74A22" w:rsidTr="00EF5B95">
        <w:trPr>
          <w:trHeight w:val="556"/>
        </w:trPr>
        <w:tc>
          <w:tcPr>
            <w:tcW w:w="1843"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DBM</w:t>
            </w:r>
            <w:r w:rsidRPr="00B74A22">
              <w:rPr>
                <w:spacing w:val="-2"/>
                <w:sz w:val="24"/>
                <w:szCs w:val="24"/>
                <w:vertAlign w:val="subscript"/>
              </w:rPr>
              <w:t>4.1</w:t>
            </w:r>
            <w:r w:rsidRPr="00B74A22">
              <w:rPr>
                <w:spacing w:val="-2"/>
                <w:sz w:val="24"/>
                <w:szCs w:val="24"/>
              </w:rPr>
              <w:t>-</w:t>
            </w:r>
            <w:r w:rsidRPr="00B74A22">
              <w:rPr>
                <w:spacing w:val="-5"/>
                <w:sz w:val="24"/>
                <w:szCs w:val="24"/>
              </w:rPr>
              <w:t>P</w:t>
            </w:r>
            <w:r w:rsidRPr="00B74A22">
              <w:rPr>
                <w:spacing w:val="-5"/>
                <w:sz w:val="24"/>
                <w:szCs w:val="24"/>
                <w:vertAlign w:val="subscript"/>
              </w:rPr>
              <w:t>4</w:t>
            </w:r>
          </w:p>
        </w:tc>
        <w:tc>
          <w:tcPr>
            <w:tcW w:w="1709"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DBM</w:t>
            </w:r>
            <w:r w:rsidRPr="00B74A22">
              <w:rPr>
                <w:spacing w:val="-2"/>
                <w:sz w:val="24"/>
                <w:szCs w:val="24"/>
                <w:vertAlign w:val="subscript"/>
              </w:rPr>
              <w:t>4.3</w:t>
            </w:r>
            <w:r w:rsidRPr="00B74A22">
              <w:rPr>
                <w:spacing w:val="-2"/>
                <w:sz w:val="24"/>
                <w:szCs w:val="24"/>
              </w:rPr>
              <w:t>-</w:t>
            </w:r>
            <w:r w:rsidRPr="00B74A22">
              <w:rPr>
                <w:spacing w:val="-5"/>
                <w:sz w:val="24"/>
                <w:szCs w:val="24"/>
              </w:rPr>
              <w:t>P</w:t>
            </w:r>
            <w:r w:rsidRPr="00B74A22">
              <w:rPr>
                <w:spacing w:val="-5"/>
                <w:sz w:val="24"/>
                <w:szCs w:val="24"/>
                <w:vertAlign w:val="subscript"/>
              </w:rPr>
              <w:t>4</w:t>
            </w:r>
          </w:p>
        </w:tc>
        <w:tc>
          <w:tcPr>
            <w:tcW w:w="1711"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DBM</w:t>
            </w:r>
            <w:r w:rsidRPr="00B74A22">
              <w:rPr>
                <w:spacing w:val="-2"/>
                <w:sz w:val="24"/>
                <w:szCs w:val="24"/>
                <w:vertAlign w:val="subscript"/>
              </w:rPr>
              <w:t>4.5</w:t>
            </w:r>
            <w:r w:rsidRPr="00B74A22">
              <w:rPr>
                <w:spacing w:val="-2"/>
                <w:sz w:val="24"/>
                <w:szCs w:val="24"/>
              </w:rPr>
              <w:t>-</w:t>
            </w:r>
            <w:r w:rsidRPr="00B74A22">
              <w:rPr>
                <w:spacing w:val="-5"/>
                <w:sz w:val="24"/>
                <w:szCs w:val="24"/>
              </w:rPr>
              <w:t>P</w:t>
            </w:r>
            <w:r w:rsidRPr="00B74A22">
              <w:rPr>
                <w:spacing w:val="-5"/>
                <w:sz w:val="24"/>
                <w:szCs w:val="24"/>
                <w:vertAlign w:val="subscript"/>
              </w:rPr>
              <w:t>4</w:t>
            </w:r>
          </w:p>
        </w:tc>
        <w:tc>
          <w:tcPr>
            <w:tcW w:w="1709"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DBM</w:t>
            </w:r>
            <w:r w:rsidRPr="00B74A22">
              <w:rPr>
                <w:spacing w:val="-2"/>
                <w:sz w:val="24"/>
                <w:szCs w:val="24"/>
                <w:vertAlign w:val="subscript"/>
              </w:rPr>
              <w:t>4.7</w:t>
            </w:r>
            <w:r w:rsidRPr="00B74A22">
              <w:rPr>
                <w:spacing w:val="-2"/>
                <w:sz w:val="24"/>
                <w:szCs w:val="24"/>
              </w:rPr>
              <w:t>-</w:t>
            </w:r>
            <w:r w:rsidRPr="00B74A22">
              <w:rPr>
                <w:spacing w:val="-5"/>
                <w:sz w:val="24"/>
                <w:szCs w:val="24"/>
              </w:rPr>
              <w:t>P</w:t>
            </w:r>
            <w:r w:rsidRPr="00B74A22">
              <w:rPr>
                <w:spacing w:val="-5"/>
                <w:sz w:val="24"/>
                <w:szCs w:val="24"/>
                <w:vertAlign w:val="subscript"/>
              </w:rPr>
              <w:t>4</w:t>
            </w:r>
          </w:p>
        </w:tc>
        <w:tc>
          <w:tcPr>
            <w:tcW w:w="1558"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DBM</w:t>
            </w:r>
            <w:r w:rsidRPr="00B74A22">
              <w:rPr>
                <w:spacing w:val="-2"/>
                <w:sz w:val="24"/>
                <w:szCs w:val="24"/>
                <w:vertAlign w:val="subscript"/>
              </w:rPr>
              <w:t>4.9</w:t>
            </w:r>
            <w:r w:rsidRPr="00B74A22">
              <w:rPr>
                <w:spacing w:val="-2"/>
                <w:sz w:val="24"/>
                <w:szCs w:val="24"/>
              </w:rPr>
              <w:t>-</w:t>
            </w:r>
            <w:r w:rsidRPr="00B74A22">
              <w:rPr>
                <w:spacing w:val="-5"/>
                <w:sz w:val="24"/>
                <w:szCs w:val="24"/>
              </w:rPr>
              <w:t>P</w:t>
            </w:r>
            <w:r w:rsidRPr="00B74A22">
              <w:rPr>
                <w:spacing w:val="-5"/>
                <w:sz w:val="24"/>
                <w:szCs w:val="24"/>
                <w:vertAlign w:val="subscript"/>
              </w:rPr>
              <w:t>4</w:t>
            </w:r>
          </w:p>
        </w:tc>
      </w:tr>
      <w:tr w:rsidR="00273E13" w:rsidRPr="00B74A22" w:rsidTr="00EF5B95">
        <w:trPr>
          <w:trHeight w:val="558"/>
        </w:trPr>
        <w:tc>
          <w:tcPr>
            <w:tcW w:w="1843" w:type="dxa"/>
          </w:tcPr>
          <w:p w:rsidR="00273E13" w:rsidRPr="00B74A22" w:rsidRDefault="00273E13" w:rsidP="004C6247">
            <w:pPr>
              <w:pStyle w:val="TableParagraph"/>
              <w:spacing w:before="116" w:line="276" w:lineRule="auto"/>
              <w:ind w:left="-180" w:right="-330"/>
              <w:rPr>
                <w:sz w:val="24"/>
                <w:szCs w:val="24"/>
              </w:rPr>
            </w:pPr>
            <w:r w:rsidRPr="00B74A22">
              <w:rPr>
                <w:spacing w:val="-2"/>
                <w:sz w:val="24"/>
                <w:szCs w:val="24"/>
              </w:rPr>
              <w:t>DBM</w:t>
            </w:r>
            <w:r w:rsidRPr="00B74A22">
              <w:rPr>
                <w:spacing w:val="-2"/>
                <w:sz w:val="24"/>
                <w:szCs w:val="24"/>
                <w:vertAlign w:val="subscript"/>
              </w:rPr>
              <w:t>4.1</w:t>
            </w:r>
            <w:r w:rsidRPr="00B74A22">
              <w:rPr>
                <w:spacing w:val="-2"/>
                <w:sz w:val="24"/>
                <w:szCs w:val="24"/>
              </w:rPr>
              <w:t>-</w:t>
            </w:r>
            <w:r w:rsidRPr="00B74A22">
              <w:rPr>
                <w:spacing w:val="-5"/>
                <w:sz w:val="24"/>
                <w:szCs w:val="24"/>
              </w:rPr>
              <w:t>P</w:t>
            </w:r>
            <w:r w:rsidRPr="00B74A22">
              <w:rPr>
                <w:spacing w:val="-5"/>
                <w:sz w:val="24"/>
                <w:szCs w:val="24"/>
                <w:vertAlign w:val="subscript"/>
              </w:rPr>
              <w:t>6</w:t>
            </w:r>
          </w:p>
        </w:tc>
        <w:tc>
          <w:tcPr>
            <w:tcW w:w="1709" w:type="dxa"/>
          </w:tcPr>
          <w:p w:rsidR="00273E13" w:rsidRPr="00B74A22" w:rsidRDefault="00273E13" w:rsidP="004C6247">
            <w:pPr>
              <w:pStyle w:val="TableParagraph"/>
              <w:spacing w:before="116" w:line="276" w:lineRule="auto"/>
              <w:ind w:left="-180" w:right="-330"/>
              <w:rPr>
                <w:sz w:val="24"/>
                <w:szCs w:val="24"/>
              </w:rPr>
            </w:pPr>
            <w:r w:rsidRPr="00B74A22">
              <w:rPr>
                <w:spacing w:val="-2"/>
                <w:sz w:val="24"/>
                <w:szCs w:val="24"/>
              </w:rPr>
              <w:t>DBM</w:t>
            </w:r>
            <w:r w:rsidRPr="00B74A22">
              <w:rPr>
                <w:spacing w:val="-2"/>
                <w:sz w:val="24"/>
                <w:szCs w:val="24"/>
                <w:vertAlign w:val="subscript"/>
              </w:rPr>
              <w:t>4.3</w:t>
            </w:r>
            <w:r w:rsidRPr="00B74A22">
              <w:rPr>
                <w:spacing w:val="-2"/>
                <w:sz w:val="24"/>
                <w:szCs w:val="24"/>
              </w:rPr>
              <w:t>-</w:t>
            </w:r>
            <w:r w:rsidRPr="00B74A22">
              <w:rPr>
                <w:spacing w:val="-5"/>
                <w:sz w:val="24"/>
                <w:szCs w:val="24"/>
              </w:rPr>
              <w:t>P</w:t>
            </w:r>
            <w:r w:rsidRPr="00B74A22">
              <w:rPr>
                <w:spacing w:val="-5"/>
                <w:sz w:val="24"/>
                <w:szCs w:val="24"/>
                <w:vertAlign w:val="subscript"/>
              </w:rPr>
              <w:t>6</w:t>
            </w:r>
          </w:p>
        </w:tc>
        <w:tc>
          <w:tcPr>
            <w:tcW w:w="1711" w:type="dxa"/>
          </w:tcPr>
          <w:p w:rsidR="00273E13" w:rsidRPr="00B74A22" w:rsidRDefault="00273E13" w:rsidP="004C6247">
            <w:pPr>
              <w:pStyle w:val="TableParagraph"/>
              <w:spacing w:before="116" w:line="276" w:lineRule="auto"/>
              <w:ind w:left="-180" w:right="-330"/>
              <w:rPr>
                <w:sz w:val="24"/>
                <w:szCs w:val="24"/>
              </w:rPr>
            </w:pPr>
            <w:r w:rsidRPr="00B74A22">
              <w:rPr>
                <w:spacing w:val="-2"/>
                <w:sz w:val="24"/>
                <w:szCs w:val="24"/>
              </w:rPr>
              <w:t>DBM</w:t>
            </w:r>
            <w:r w:rsidRPr="00B74A22">
              <w:rPr>
                <w:spacing w:val="-2"/>
                <w:sz w:val="24"/>
                <w:szCs w:val="24"/>
                <w:vertAlign w:val="subscript"/>
              </w:rPr>
              <w:t>4.5</w:t>
            </w:r>
            <w:r w:rsidRPr="00B74A22">
              <w:rPr>
                <w:spacing w:val="-2"/>
                <w:sz w:val="24"/>
                <w:szCs w:val="24"/>
              </w:rPr>
              <w:t>-</w:t>
            </w:r>
            <w:r w:rsidRPr="00B74A22">
              <w:rPr>
                <w:spacing w:val="-5"/>
                <w:sz w:val="24"/>
                <w:szCs w:val="24"/>
              </w:rPr>
              <w:t>P</w:t>
            </w:r>
            <w:r w:rsidRPr="00B74A22">
              <w:rPr>
                <w:spacing w:val="-5"/>
                <w:sz w:val="24"/>
                <w:szCs w:val="24"/>
                <w:vertAlign w:val="subscript"/>
              </w:rPr>
              <w:t>6</w:t>
            </w:r>
          </w:p>
        </w:tc>
        <w:tc>
          <w:tcPr>
            <w:tcW w:w="1709" w:type="dxa"/>
          </w:tcPr>
          <w:p w:rsidR="00273E13" w:rsidRPr="00B74A22" w:rsidRDefault="00273E13" w:rsidP="004C6247">
            <w:pPr>
              <w:pStyle w:val="TableParagraph"/>
              <w:spacing w:before="116" w:line="276" w:lineRule="auto"/>
              <w:ind w:left="-180" w:right="-330"/>
              <w:rPr>
                <w:sz w:val="24"/>
                <w:szCs w:val="24"/>
              </w:rPr>
            </w:pPr>
            <w:r w:rsidRPr="00B74A22">
              <w:rPr>
                <w:spacing w:val="-2"/>
                <w:sz w:val="24"/>
                <w:szCs w:val="24"/>
              </w:rPr>
              <w:t>DBM</w:t>
            </w:r>
            <w:r w:rsidRPr="00B74A22">
              <w:rPr>
                <w:spacing w:val="-2"/>
                <w:sz w:val="24"/>
                <w:szCs w:val="24"/>
                <w:vertAlign w:val="subscript"/>
              </w:rPr>
              <w:t>4.7</w:t>
            </w:r>
            <w:r w:rsidRPr="00B74A22">
              <w:rPr>
                <w:spacing w:val="-2"/>
                <w:sz w:val="24"/>
                <w:szCs w:val="24"/>
              </w:rPr>
              <w:t>-</w:t>
            </w:r>
            <w:r w:rsidRPr="00B74A22">
              <w:rPr>
                <w:spacing w:val="-5"/>
                <w:sz w:val="24"/>
                <w:szCs w:val="24"/>
              </w:rPr>
              <w:t>P</w:t>
            </w:r>
            <w:r w:rsidRPr="00B74A22">
              <w:rPr>
                <w:spacing w:val="-5"/>
                <w:sz w:val="24"/>
                <w:szCs w:val="24"/>
                <w:vertAlign w:val="subscript"/>
              </w:rPr>
              <w:t>6</w:t>
            </w:r>
          </w:p>
        </w:tc>
        <w:tc>
          <w:tcPr>
            <w:tcW w:w="1558" w:type="dxa"/>
          </w:tcPr>
          <w:p w:rsidR="00273E13" w:rsidRPr="00B74A22" w:rsidRDefault="00273E13" w:rsidP="004C6247">
            <w:pPr>
              <w:pStyle w:val="TableParagraph"/>
              <w:spacing w:before="116" w:line="276" w:lineRule="auto"/>
              <w:ind w:left="-180" w:right="-330"/>
              <w:rPr>
                <w:sz w:val="24"/>
                <w:szCs w:val="24"/>
              </w:rPr>
            </w:pPr>
            <w:r w:rsidRPr="00B74A22">
              <w:rPr>
                <w:spacing w:val="-2"/>
                <w:sz w:val="24"/>
                <w:szCs w:val="24"/>
              </w:rPr>
              <w:t>DBM</w:t>
            </w:r>
            <w:r w:rsidRPr="00B74A22">
              <w:rPr>
                <w:spacing w:val="-2"/>
                <w:sz w:val="24"/>
                <w:szCs w:val="24"/>
                <w:vertAlign w:val="subscript"/>
              </w:rPr>
              <w:t>4.9</w:t>
            </w:r>
            <w:r w:rsidRPr="00B74A22">
              <w:rPr>
                <w:spacing w:val="-2"/>
                <w:sz w:val="24"/>
                <w:szCs w:val="24"/>
              </w:rPr>
              <w:t>-</w:t>
            </w:r>
            <w:r w:rsidRPr="00B74A22">
              <w:rPr>
                <w:spacing w:val="-5"/>
                <w:sz w:val="24"/>
                <w:szCs w:val="24"/>
              </w:rPr>
              <w:t>P</w:t>
            </w:r>
            <w:r w:rsidRPr="00B74A22">
              <w:rPr>
                <w:spacing w:val="-5"/>
                <w:sz w:val="24"/>
                <w:szCs w:val="24"/>
                <w:vertAlign w:val="subscript"/>
              </w:rPr>
              <w:t>6</w:t>
            </w:r>
          </w:p>
        </w:tc>
      </w:tr>
      <w:tr w:rsidR="00273E13" w:rsidRPr="00B74A22" w:rsidTr="00EF5B95">
        <w:trPr>
          <w:trHeight w:val="556"/>
        </w:trPr>
        <w:tc>
          <w:tcPr>
            <w:tcW w:w="1843"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DBM</w:t>
            </w:r>
            <w:r w:rsidRPr="00B74A22">
              <w:rPr>
                <w:spacing w:val="-2"/>
                <w:sz w:val="24"/>
                <w:szCs w:val="24"/>
                <w:vertAlign w:val="subscript"/>
              </w:rPr>
              <w:t>4.1</w:t>
            </w:r>
            <w:r w:rsidRPr="00B74A22">
              <w:rPr>
                <w:spacing w:val="-2"/>
                <w:sz w:val="24"/>
                <w:szCs w:val="24"/>
              </w:rPr>
              <w:t>-</w:t>
            </w:r>
            <w:r w:rsidRPr="00B74A22">
              <w:rPr>
                <w:spacing w:val="-5"/>
                <w:sz w:val="24"/>
                <w:szCs w:val="24"/>
              </w:rPr>
              <w:t>P</w:t>
            </w:r>
            <w:r w:rsidRPr="00B74A22">
              <w:rPr>
                <w:spacing w:val="-5"/>
                <w:sz w:val="24"/>
                <w:szCs w:val="24"/>
                <w:vertAlign w:val="subscript"/>
              </w:rPr>
              <w:t>8</w:t>
            </w:r>
          </w:p>
        </w:tc>
        <w:tc>
          <w:tcPr>
            <w:tcW w:w="1709"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DBM</w:t>
            </w:r>
            <w:r w:rsidRPr="00B74A22">
              <w:rPr>
                <w:spacing w:val="-2"/>
                <w:sz w:val="24"/>
                <w:szCs w:val="24"/>
                <w:vertAlign w:val="subscript"/>
              </w:rPr>
              <w:t>4.3</w:t>
            </w:r>
            <w:r w:rsidRPr="00B74A22">
              <w:rPr>
                <w:spacing w:val="-2"/>
                <w:sz w:val="24"/>
                <w:szCs w:val="24"/>
              </w:rPr>
              <w:t>-</w:t>
            </w:r>
            <w:r w:rsidRPr="00B74A22">
              <w:rPr>
                <w:spacing w:val="-5"/>
                <w:sz w:val="24"/>
                <w:szCs w:val="24"/>
              </w:rPr>
              <w:t>P</w:t>
            </w:r>
            <w:r w:rsidRPr="00B74A22">
              <w:rPr>
                <w:spacing w:val="-5"/>
                <w:sz w:val="24"/>
                <w:szCs w:val="24"/>
                <w:vertAlign w:val="subscript"/>
              </w:rPr>
              <w:t>8</w:t>
            </w:r>
          </w:p>
        </w:tc>
        <w:tc>
          <w:tcPr>
            <w:tcW w:w="1711"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DBM</w:t>
            </w:r>
            <w:r w:rsidRPr="00B74A22">
              <w:rPr>
                <w:spacing w:val="-2"/>
                <w:sz w:val="24"/>
                <w:szCs w:val="24"/>
                <w:vertAlign w:val="subscript"/>
              </w:rPr>
              <w:t>4.5</w:t>
            </w:r>
            <w:r w:rsidRPr="00B74A22">
              <w:rPr>
                <w:spacing w:val="-2"/>
                <w:sz w:val="24"/>
                <w:szCs w:val="24"/>
              </w:rPr>
              <w:t>-</w:t>
            </w:r>
            <w:r w:rsidRPr="00B74A22">
              <w:rPr>
                <w:spacing w:val="-5"/>
                <w:sz w:val="24"/>
                <w:szCs w:val="24"/>
              </w:rPr>
              <w:t>P</w:t>
            </w:r>
            <w:r w:rsidRPr="00B74A22">
              <w:rPr>
                <w:spacing w:val="-5"/>
                <w:sz w:val="24"/>
                <w:szCs w:val="24"/>
                <w:vertAlign w:val="subscript"/>
              </w:rPr>
              <w:t>8</w:t>
            </w:r>
          </w:p>
        </w:tc>
        <w:tc>
          <w:tcPr>
            <w:tcW w:w="1709"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DBM</w:t>
            </w:r>
            <w:r w:rsidRPr="00B74A22">
              <w:rPr>
                <w:spacing w:val="-2"/>
                <w:sz w:val="24"/>
                <w:szCs w:val="24"/>
                <w:vertAlign w:val="subscript"/>
              </w:rPr>
              <w:t>4.7</w:t>
            </w:r>
            <w:r w:rsidRPr="00B74A22">
              <w:rPr>
                <w:spacing w:val="-2"/>
                <w:sz w:val="24"/>
                <w:szCs w:val="24"/>
              </w:rPr>
              <w:t>-</w:t>
            </w:r>
            <w:r w:rsidRPr="00B74A22">
              <w:rPr>
                <w:spacing w:val="-5"/>
                <w:sz w:val="24"/>
                <w:szCs w:val="24"/>
              </w:rPr>
              <w:t>P</w:t>
            </w:r>
            <w:r w:rsidRPr="00B74A22">
              <w:rPr>
                <w:spacing w:val="-5"/>
                <w:sz w:val="24"/>
                <w:szCs w:val="24"/>
                <w:vertAlign w:val="subscript"/>
              </w:rPr>
              <w:t>8</w:t>
            </w:r>
          </w:p>
        </w:tc>
        <w:tc>
          <w:tcPr>
            <w:tcW w:w="1558"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DBM</w:t>
            </w:r>
            <w:r w:rsidRPr="00B74A22">
              <w:rPr>
                <w:spacing w:val="-2"/>
                <w:sz w:val="24"/>
                <w:szCs w:val="24"/>
                <w:vertAlign w:val="subscript"/>
              </w:rPr>
              <w:t>4.9</w:t>
            </w:r>
            <w:r w:rsidRPr="00B74A22">
              <w:rPr>
                <w:spacing w:val="-2"/>
                <w:sz w:val="24"/>
                <w:szCs w:val="24"/>
              </w:rPr>
              <w:t>-</w:t>
            </w:r>
            <w:r w:rsidRPr="00B74A22">
              <w:rPr>
                <w:spacing w:val="-5"/>
                <w:sz w:val="24"/>
                <w:szCs w:val="24"/>
              </w:rPr>
              <w:t>P</w:t>
            </w:r>
            <w:r w:rsidRPr="00B74A22">
              <w:rPr>
                <w:spacing w:val="-5"/>
                <w:sz w:val="24"/>
                <w:szCs w:val="24"/>
                <w:vertAlign w:val="subscript"/>
              </w:rPr>
              <w:t>8</w:t>
            </w:r>
          </w:p>
        </w:tc>
      </w:tr>
      <w:tr w:rsidR="00273E13" w:rsidRPr="00B74A22" w:rsidTr="00EF5B95">
        <w:trPr>
          <w:trHeight w:val="558"/>
        </w:trPr>
        <w:tc>
          <w:tcPr>
            <w:tcW w:w="1843"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DBM</w:t>
            </w:r>
            <w:r w:rsidRPr="00B74A22">
              <w:rPr>
                <w:spacing w:val="-2"/>
                <w:position w:val="-2"/>
                <w:sz w:val="24"/>
                <w:szCs w:val="24"/>
              </w:rPr>
              <w:t>4.1</w:t>
            </w:r>
            <w:r w:rsidRPr="00B74A22">
              <w:rPr>
                <w:spacing w:val="-2"/>
                <w:sz w:val="24"/>
                <w:szCs w:val="24"/>
              </w:rPr>
              <w:t>-</w:t>
            </w:r>
            <w:r w:rsidRPr="00B74A22">
              <w:rPr>
                <w:spacing w:val="-5"/>
                <w:sz w:val="24"/>
                <w:szCs w:val="24"/>
              </w:rPr>
              <w:t>P</w:t>
            </w:r>
            <w:r w:rsidRPr="00B74A22">
              <w:rPr>
                <w:spacing w:val="-5"/>
                <w:position w:val="-2"/>
                <w:sz w:val="24"/>
                <w:szCs w:val="24"/>
              </w:rPr>
              <w:t>10</w:t>
            </w:r>
          </w:p>
        </w:tc>
        <w:tc>
          <w:tcPr>
            <w:tcW w:w="1709"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DBM</w:t>
            </w:r>
            <w:r w:rsidRPr="00B74A22">
              <w:rPr>
                <w:spacing w:val="-2"/>
                <w:position w:val="-2"/>
                <w:sz w:val="24"/>
                <w:szCs w:val="24"/>
              </w:rPr>
              <w:t>4.3</w:t>
            </w:r>
            <w:r w:rsidRPr="00B74A22">
              <w:rPr>
                <w:spacing w:val="-2"/>
                <w:sz w:val="24"/>
                <w:szCs w:val="24"/>
              </w:rPr>
              <w:t>-</w:t>
            </w:r>
            <w:r w:rsidRPr="00B74A22">
              <w:rPr>
                <w:spacing w:val="-5"/>
                <w:sz w:val="24"/>
                <w:szCs w:val="24"/>
              </w:rPr>
              <w:t>P</w:t>
            </w:r>
            <w:r w:rsidRPr="00B74A22">
              <w:rPr>
                <w:spacing w:val="-5"/>
                <w:position w:val="-2"/>
                <w:sz w:val="24"/>
                <w:szCs w:val="24"/>
              </w:rPr>
              <w:t>10</w:t>
            </w:r>
          </w:p>
        </w:tc>
        <w:tc>
          <w:tcPr>
            <w:tcW w:w="1711"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DBM</w:t>
            </w:r>
            <w:r w:rsidRPr="00B74A22">
              <w:rPr>
                <w:spacing w:val="-2"/>
                <w:position w:val="-2"/>
                <w:sz w:val="24"/>
                <w:szCs w:val="24"/>
              </w:rPr>
              <w:t>4.5</w:t>
            </w:r>
            <w:r w:rsidRPr="00B74A22">
              <w:rPr>
                <w:spacing w:val="-2"/>
                <w:sz w:val="24"/>
                <w:szCs w:val="24"/>
              </w:rPr>
              <w:t>-</w:t>
            </w:r>
            <w:r w:rsidRPr="00B74A22">
              <w:rPr>
                <w:spacing w:val="-5"/>
                <w:sz w:val="24"/>
                <w:szCs w:val="24"/>
              </w:rPr>
              <w:t>P</w:t>
            </w:r>
            <w:r w:rsidRPr="00B74A22">
              <w:rPr>
                <w:spacing w:val="-5"/>
                <w:position w:val="-2"/>
                <w:sz w:val="24"/>
                <w:szCs w:val="24"/>
              </w:rPr>
              <w:t>10</w:t>
            </w:r>
          </w:p>
        </w:tc>
        <w:tc>
          <w:tcPr>
            <w:tcW w:w="1709"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DBM</w:t>
            </w:r>
            <w:r w:rsidRPr="00B74A22">
              <w:rPr>
                <w:spacing w:val="-2"/>
                <w:position w:val="-2"/>
                <w:sz w:val="24"/>
                <w:szCs w:val="24"/>
              </w:rPr>
              <w:t>4.7</w:t>
            </w:r>
            <w:r w:rsidRPr="00B74A22">
              <w:rPr>
                <w:spacing w:val="-2"/>
                <w:sz w:val="24"/>
                <w:szCs w:val="24"/>
              </w:rPr>
              <w:t>-</w:t>
            </w:r>
            <w:r w:rsidRPr="00B74A22">
              <w:rPr>
                <w:spacing w:val="-5"/>
                <w:sz w:val="24"/>
                <w:szCs w:val="24"/>
              </w:rPr>
              <w:t>P</w:t>
            </w:r>
            <w:r w:rsidRPr="00B74A22">
              <w:rPr>
                <w:spacing w:val="-5"/>
                <w:position w:val="-2"/>
                <w:sz w:val="24"/>
                <w:szCs w:val="24"/>
              </w:rPr>
              <w:t>10</w:t>
            </w:r>
          </w:p>
        </w:tc>
        <w:tc>
          <w:tcPr>
            <w:tcW w:w="1558"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DBM</w:t>
            </w:r>
            <w:r w:rsidRPr="00B74A22">
              <w:rPr>
                <w:spacing w:val="-2"/>
                <w:position w:val="-2"/>
                <w:sz w:val="24"/>
                <w:szCs w:val="24"/>
              </w:rPr>
              <w:t>4.9</w:t>
            </w:r>
            <w:r w:rsidRPr="00B74A22">
              <w:rPr>
                <w:spacing w:val="-2"/>
                <w:sz w:val="24"/>
                <w:szCs w:val="24"/>
              </w:rPr>
              <w:t>-</w:t>
            </w:r>
            <w:r w:rsidRPr="00B74A22">
              <w:rPr>
                <w:spacing w:val="-5"/>
                <w:sz w:val="24"/>
                <w:szCs w:val="24"/>
              </w:rPr>
              <w:t>P</w:t>
            </w:r>
            <w:r w:rsidRPr="00B74A22">
              <w:rPr>
                <w:spacing w:val="-5"/>
                <w:position w:val="-2"/>
                <w:sz w:val="24"/>
                <w:szCs w:val="24"/>
              </w:rPr>
              <w:t>10</w:t>
            </w:r>
          </w:p>
        </w:tc>
      </w:tr>
      <w:tr w:rsidR="00273E13" w:rsidRPr="00B74A22" w:rsidTr="00EF5B95">
        <w:trPr>
          <w:trHeight w:val="556"/>
        </w:trPr>
        <w:tc>
          <w:tcPr>
            <w:tcW w:w="1843"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DBM</w:t>
            </w:r>
            <w:r w:rsidRPr="00B74A22">
              <w:rPr>
                <w:spacing w:val="-2"/>
                <w:position w:val="-2"/>
                <w:sz w:val="24"/>
                <w:szCs w:val="24"/>
              </w:rPr>
              <w:t>4.1</w:t>
            </w:r>
            <w:r w:rsidRPr="00B74A22">
              <w:rPr>
                <w:spacing w:val="-2"/>
                <w:sz w:val="24"/>
                <w:szCs w:val="24"/>
              </w:rPr>
              <w:t>-</w:t>
            </w:r>
            <w:r w:rsidRPr="00B74A22">
              <w:rPr>
                <w:spacing w:val="-5"/>
                <w:sz w:val="24"/>
                <w:szCs w:val="24"/>
              </w:rPr>
              <w:t>P</w:t>
            </w:r>
            <w:r w:rsidRPr="00B74A22">
              <w:rPr>
                <w:spacing w:val="-5"/>
                <w:position w:val="-2"/>
                <w:sz w:val="24"/>
                <w:szCs w:val="24"/>
              </w:rPr>
              <w:t>12</w:t>
            </w:r>
          </w:p>
        </w:tc>
        <w:tc>
          <w:tcPr>
            <w:tcW w:w="1709"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DBM</w:t>
            </w:r>
            <w:r w:rsidRPr="00B74A22">
              <w:rPr>
                <w:spacing w:val="-2"/>
                <w:position w:val="-2"/>
                <w:sz w:val="24"/>
                <w:szCs w:val="24"/>
              </w:rPr>
              <w:t>4.3</w:t>
            </w:r>
            <w:r w:rsidRPr="00B74A22">
              <w:rPr>
                <w:spacing w:val="-2"/>
                <w:sz w:val="24"/>
                <w:szCs w:val="24"/>
              </w:rPr>
              <w:t>-</w:t>
            </w:r>
            <w:r w:rsidRPr="00B74A22">
              <w:rPr>
                <w:spacing w:val="-5"/>
                <w:sz w:val="24"/>
                <w:szCs w:val="24"/>
              </w:rPr>
              <w:t>P</w:t>
            </w:r>
            <w:r w:rsidRPr="00B74A22">
              <w:rPr>
                <w:spacing w:val="-5"/>
                <w:position w:val="-2"/>
                <w:sz w:val="24"/>
                <w:szCs w:val="24"/>
              </w:rPr>
              <w:t>12</w:t>
            </w:r>
          </w:p>
        </w:tc>
        <w:tc>
          <w:tcPr>
            <w:tcW w:w="1711"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DBM</w:t>
            </w:r>
            <w:r w:rsidRPr="00B74A22">
              <w:rPr>
                <w:spacing w:val="-2"/>
                <w:position w:val="-2"/>
                <w:sz w:val="24"/>
                <w:szCs w:val="24"/>
              </w:rPr>
              <w:t>4.5</w:t>
            </w:r>
            <w:r w:rsidRPr="00B74A22">
              <w:rPr>
                <w:spacing w:val="-2"/>
                <w:sz w:val="24"/>
                <w:szCs w:val="24"/>
              </w:rPr>
              <w:t>-</w:t>
            </w:r>
            <w:r w:rsidRPr="00B74A22">
              <w:rPr>
                <w:spacing w:val="-5"/>
                <w:sz w:val="24"/>
                <w:szCs w:val="24"/>
              </w:rPr>
              <w:t>P</w:t>
            </w:r>
            <w:r w:rsidRPr="00B74A22">
              <w:rPr>
                <w:spacing w:val="-5"/>
                <w:position w:val="-2"/>
                <w:sz w:val="24"/>
                <w:szCs w:val="24"/>
              </w:rPr>
              <w:t>12</w:t>
            </w:r>
          </w:p>
        </w:tc>
        <w:tc>
          <w:tcPr>
            <w:tcW w:w="1709"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DBM</w:t>
            </w:r>
            <w:r w:rsidRPr="00B74A22">
              <w:rPr>
                <w:spacing w:val="-2"/>
                <w:position w:val="-2"/>
                <w:sz w:val="24"/>
                <w:szCs w:val="24"/>
              </w:rPr>
              <w:t>4.7</w:t>
            </w:r>
            <w:r w:rsidRPr="00B74A22">
              <w:rPr>
                <w:spacing w:val="-2"/>
                <w:sz w:val="24"/>
                <w:szCs w:val="24"/>
              </w:rPr>
              <w:t>-</w:t>
            </w:r>
            <w:r w:rsidRPr="00B74A22">
              <w:rPr>
                <w:spacing w:val="-5"/>
                <w:sz w:val="24"/>
                <w:szCs w:val="24"/>
              </w:rPr>
              <w:t>P</w:t>
            </w:r>
            <w:r w:rsidRPr="00B74A22">
              <w:rPr>
                <w:spacing w:val="-5"/>
                <w:position w:val="-2"/>
                <w:sz w:val="24"/>
                <w:szCs w:val="24"/>
              </w:rPr>
              <w:t>12</w:t>
            </w:r>
          </w:p>
        </w:tc>
        <w:tc>
          <w:tcPr>
            <w:tcW w:w="1558"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DBM</w:t>
            </w:r>
            <w:r w:rsidRPr="00B74A22">
              <w:rPr>
                <w:spacing w:val="-2"/>
                <w:position w:val="-2"/>
                <w:sz w:val="24"/>
                <w:szCs w:val="24"/>
              </w:rPr>
              <w:t>4.9</w:t>
            </w:r>
            <w:r w:rsidRPr="00B74A22">
              <w:rPr>
                <w:spacing w:val="-2"/>
                <w:sz w:val="24"/>
                <w:szCs w:val="24"/>
              </w:rPr>
              <w:t>-</w:t>
            </w:r>
            <w:r w:rsidRPr="00B74A22">
              <w:rPr>
                <w:spacing w:val="-5"/>
                <w:sz w:val="24"/>
                <w:szCs w:val="24"/>
              </w:rPr>
              <w:t>P</w:t>
            </w:r>
            <w:r w:rsidRPr="00B74A22">
              <w:rPr>
                <w:spacing w:val="-5"/>
                <w:position w:val="-2"/>
                <w:sz w:val="24"/>
                <w:szCs w:val="24"/>
              </w:rPr>
              <w:t>12</w:t>
            </w:r>
          </w:p>
        </w:tc>
      </w:tr>
      <w:tr w:rsidR="00273E13" w:rsidRPr="00B74A22" w:rsidTr="00EF5B95">
        <w:trPr>
          <w:trHeight w:val="558"/>
        </w:trPr>
        <w:tc>
          <w:tcPr>
            <w:tcW w:w="1843"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DBM</w:t>
            </w:r>
            <w:r w:rsidRPr="00B74A22">
              <w:rPr>
                <w:spacing w:val="-2"/>
                <w:position w:val="-2"/>
                <w:sz w:val="24"/>
                <w:szCs w:val="24"/>
              </w:rPr>
              <w:t>4.1</w:t>
            </w:r>
            <w:r w:rsidRPr="00B74A22">
              <w:rPr>
                <w:spacing w:val="-2"/>
                <w:sz w:val="24"/>
                <w:szCs w:val="24"/>
              </w:rPr>
              <w:t>-</w:t>
            </w:r>
            <w:r w:rsidRPr="00B74A22">
              <w:rPr>
                <w:spacing w:val="-5"/>
                <w:sz w:val="24"/>
                <w:szCs w:val="24"/>
              </w:rPr>
              <w:t>P</w:t>
            </w:r>
            <w:r w:rsidRPr="00B74A22">
              <w:rPr>
                <w:spacing w:val="-5"/>
                <w:position w:val="-2"/>
                <w:sz w:val="24"/>
                <w:szCs w:val="24"/>
              </w:rPr>
              <w:t>14</w:t>
            </w:r>
          </w:p>
        </w:tc>
        <w:tc>
          <w:tcPr>
            <w:tcW w:w="1709"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DBM</w:t>
            </w:r>
            <w:r w:rsidRPr="00B74A22">
              <w:rPr>
                <w:spacing w:val="-2"/>
                <w:position w:val="-2"/>
                <w:sz w:val="24"/>
                <w:szCs w:val="24"/>
              </w:rPr>
              <w:t>4.3</w:t>
            </w:r>
            <w:r w:rsidRPr="00B74A22">
              <w:rPr>
                <w:spacing w:val="-2"/>
                <w:sz w:val="24"/>
                <w:szCs w:val="24"/>
              </w:rPr>
              <w:t>-</w:t>
            </w:r>
            <w:r w:rsidRPr="00B74A22">
              <w:rPr>
                <w:spacing w:val="-5"/>
                <w:sz w:val="24"/>
                <w:szCs w:val="24"/>
              </w:rPr>
              <w:t>P</w:t>
            </w:r>
            <w:r w:rsidRPr="00B74A22">
              <w:rPr>
                <w:spacing w:val="-5"/>
                <w:position w:val="-2"/>
                <w:sz w:val="24"/>
                <w:szCs w:val="24"/>
              </w:rPr>
              <w:t>14</w:t>
            </w:r>
          </w:p>
        </w:tc>
        <w:tc>
          <w:tcPr>
            <w:tcW w:w="1711"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DBM</w:t>
            </w:r>
            <w:r w:rsidRPr="00B74A22">
              <w:rPr>
                <w:spacing w:val="-2"/>
                <w:position w:val="-2"/>
                <w:sz w:val="24"/>
                <w:szCs w:val="24"/>
              </w:rPr>
              <w:t>4.5</w:t>
            </w:r>
            <w:r w:rsidRPr="00B74A22">
              <w:rPr>
                <w:spacing w:val="-2"/>
                <w:sz w:val="24"/>
                <w:szCs w:val="24"/>
              </w:rPr>
              <w:t>-</w:t>
            </w:r>
            <w:r w:rsidRPr="00B74A22">
              <w:rPr>
                <w:spacing w:val="-5"/>
                <w:sz w:val="24"/>
                <w:szCs w:val="24"/>
              </w:rPr>
              <w:t>P</w:t>
            </w:r>
            <w:r w:rsidRPr="00B74A22">
              <w:rPr>
                <w:spacing w:val="-5"/>
                <w:position w:val="-2"/>
                <w:sz w:val="24"/>
                <w:szCs w:val="24"/>
              </w:rPr>
              <w:t>14</w:t>
            </w:r>
          </w:p>
        </w:tc>
        <w:tc>
          <w:tcPr>
            <w:tcW w:w="1709"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DBM</w:t>
            </w:r>
            <w:r w:rsidRPr="00B74A22">
              <w:rPr>
                <w:spacing w:val="-2"/>
                <w:position w:val="-2"/>
                <w:sz w:val="24"/>
                <w:szCs w:val="24"/>
              </w:rPr>
              <w:t>4.7</w:t>
            </w:r>
            <w:r w:rsidRPr="00B74A22">
              <w:rPr>
                <w:spacing w:val="-2"/>
                <w:sz w:val="24"/>
                <w:szCs w:val="24"/>
              </w:rPr>
              <w:t>-</w:t>
            </w:r>
            <w:r w:rsidRPr="00B74A22">
              <w:rPr>
                <w:spacing w:val="-5"/>
                <w:sz w:val="24"/>
                <w:szCs w:val="24"/>
              </w:rPr>
              <w:t>P</w:t>
            </w:r>
            <w:r w:rsidRPr="00B74A22">
              <w:rPr>
                <w:spacing w:val="-5"/>
                <w:position w:val="-2"/>
                <w:sz w:val="24"/>
                <w:szCs w:val="24"/>
              </w:rPr>
              <w:t>14</w:t>
            </w:r>
          </w:p>
        </w:tc>
        <w:tc>
          <w:tcPr>
            <w:tcW w:w="1558"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DBM</w:t>
            </w:r>
            <w:r w:rsidRPr="00B74A22">
              <w:rPr>
                <w:spacing w:val="-2"/>
                <w:position w:val="-2"/>
                <w:sz w:val="24"/>
                <w:szCs w:val="24"/>
              </w:rPr>
              <w:t>4.9</w:t>
            </w:r>
            <w:r w:rsidRPr="00B74A22">
              <w:rPr>
                <w:spacing w:val="-2"/>
                <w:sz w:val="24"/>
                <w:szCs w:val="24"/>
              </w:rPr>
              <w:t>-</w:t>
            </w:r>
            <w:r w:rsidRPr="00B74A22">
              <w:rPr>
                <w:spacing w:val="-5"/>
                <w:sz w:val="24"/>
                <w:szCs w:val="24"/>
              </w:rPr>
              <w:t>P</w:t>
            </w:r>
            <w:r w:rsidRPr="00B74A22">
              <w:rPr>
                <w:spacing w:val="-5"/>
                <w:position w:val="-2"/>
                <w:sz w:val="24"/>
                <w:szCs w:val="24"/>
              </w:rPr>
              <w:t>14</w:t>
            </w:r>
          </w:p>
        </w:tc>
      </w:tr>
    </w:tbl>
    <w:p w:rsidR="00273E13" w:rsidRPr="00B74A22" w:rsidRDefault="00273E13" w:rsidP="004C6247">
      <w:pPr>
        <w:ind w:left="-180" w:right="-330"/>
        <w:jc w:val="center"/>
        <w:rPr>
          <w:rFonts w:ascii="Times New Roman" w:hAnsi="Times New Roman" w:cs="Times New Roman"/>
        </w:rPr>
        <w:sectPr w:rsidR="00273E13" w:rsidRPr="00B74A22" w:rsidSect="000B20A8">
          <w:footerReference w:type="default" r:id="rId8"/>
          <w:pgSz w:w="11900" w:h="16840"/>
          <w:pgMar w:top="1360" w:right="1370" w:bottom="540" w:left="1480" w:header="0" w:footer="987" w:gutter="0"/>
          <w:cols w:space="720"/>
        </w:sectPr>
      </w:pPr>
    </w:p>
    <w:p w:rsidR="00273E13" w:rsidRPr="00B74A22" w:rsidRDefault="00273E13" w:rsidP="002B2D80">
      <w:pPr>
        <w:pStyle w:val="ListParagraph"/>
        <w:widowControl w:val="0"/>
        <w:numPr>
          <w:ilvl w:val="2"/>
          <w:numId w:val="4"/>
        </w:numPr>
        <w:tabs>
          <w:tab w:val="left" w:pos="856"/>
        </w:tabs>
        <w:autoSpaceDE w:val="0"/>
        <w:autoSpaceDN w:val="0"/>
        <w:spacing w:before="79" w:after="0"/>
        <w:ind w:left="856" w:right="-330" w:hanging="539"/>
        <w:contextualSpacing w:val="0"/>
        <w:jc w:val="both"/>
        <w:rPr>
          <w:rFonts w:ascii="Times New Roman" w:hAnsi="Times New Roman" w:cs="Times New Roman"/>
          <w:b/>
        </w:rPr>
      </w:pPr>
      <w:r w:rsidRPr="00B74A22">
        <w:rPr>
          <w:rFonts w:ascii="Times New Roman" w:hAnsi="Times New Roman" w:cs="Times New Roman"/>
          <w:b/>
        </w:rPr>
        <w:lastRenderedPageBreak/>
        <w:t xml:space="preserve">Proportioning of </w:t>
      </w:r>
      <w:r w:rsidRPr="00B74A22">
        <w:rPr>
          <w:rFonts w:ascii="Times New Roman" w:hAnsi="Times New Roman" w:cs="Times New Roman"/>
          <w:b/>
          <w:spacing w:val="-2"/>
        </w:rPr>
        <w:t>Material</w:t>
      </w:r>
    </w:p>
    <w:p w:rsidR="00273E13" w:rsidRPr="00B74A22" w:rsidRDefault="00273E13" w:rsidP="002B2D80">
      <w:pPr>
        <w:pStyle w:val="BodyText"/>
        <w:spacing w:before="252" w:line="276" w:lineRule="auto"/>
        <w:ind w:left="-180" w:right="-330"/>
        <w:jc w:val="both"/>
      </w:pPr>
      <w:r w:rsidRPr="00B74A22">
        <w:t>Proportioning of material affects the mechanical and volumetric properties of bituminous mixes. So, it is essential to decide the best proportion of constituting materials for bituminous mixes. In the present study analytical method of proportioning was used for proportioning of aggregates.</w:t>
      </w:r>
    </w:p>
    <w:p w:rsidR="00273E13" w:rsidRPr="00B74A22" w:rsidRDefault="00273E13" w:rsidP="002B2D80">
      <w:pPr>
        <w:pStyle w:val="BodyText"/>
        <w:spacing w:before="158" w:line="276" w:lineRule="auto"/>
        <w:ind w:left="-180" w:right="-330"/>
        <w:jc w:val="both"/>
        <w:rPr>
          <w:b/>
        </w:rPr>
      </w:pPr>
    </w:p>
    <w:p w:rsidR="00273E13" w:rsidRPr="00B74A22" w:rsidRDefault="00273E13" w:rsidP="002B2D80">
      <w:pPr>
        <w:spacing w:before="1"/>
        <w:ind w:left="-180" w:right="-330"/>
        <w:jc w:val="both"/>
        <w:rPr>
          <w:rFonts w:ascii="Times New Roman" w:hAnsi="Times New Roman" w:cs="Times New Roman"/>
          <w:b/>
        </w:rPr>
      </w:pPr>
      <w:r w:rsidRPr="00B74A22">
        <w:rPr>
          <w:rFonts w:ascii="Times New Roman" w:hAnsi="Times New Roman" w:cs="Times New Roman"/>
          <w:b/>
        </w:rPr>
        <w:t xml:space="preserve">Proportioning of Aggregate for Bituminous Concrete (Grade-II) </w:t>
      </w:r>
      <w:r w:rsidRPr="00B74A22">
        <w:rPr>
          <w:rFonts w:ascii="Times New Roman" w:hAnsi="Times New Roman" w:cs="Times New Roman"/>
          <w:b/>
          <w:spacing w:val="-5"/>
        </w:rPr>
        <w:t>Mix</w:t>
      </w:r>
    </w:p>
    <w:p w:rsidR="00273E13" w:rsidRPr="00B74A22" w:rsidRDefault="00273E13" w:rsidP="004C6247">
      <w:pPr>
        <w:pStyle w:val="BodyText"/>
        <w:spacing w:before="30" w:line="276" w:lineRule="auto"/>
        <w:ind w:left="-180" w:right="-330"/>
        <w:jc w:val="center"/>
        <w:rPr>
          <w:b/>
        </w:rPr>
      </w:pPr>
    </w:p>
    <w:tbl>
      <w:tblPr>
        <w:tblW w:w="0" w:type="auto"/>
        <w:tblInd w:w="2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
        <w:gridCol w:w="1102"/>
        <w:gridCol w:w="975"/>
        <w:gridCol w:w="1028"/>
        <w:gridCol w:w="952"/>
        <w:gridCol w:w="862"/>
        <w:gridCol w:w="1134"/>
        <w:gridCol w:w="1619"/>
      </w:tblGrid>
      <w:tr w:rsidR="00273E13" w:rsidRPr="00B74A22" w:rsidTr="004C6247">
        <w:trPr>
          <w:trHeight w:val="846"/>
        </w:trPr>
        <w:tc>
          <w:tcPr>
            <w:tcW w:w="864" w:type="dxa"/>
            <w:vMerge w:val="restart"/>
          </w:tcPr>
          <w:p w:rsidR="00273E13" w:rsidRPr="00B74A22" w:rsidRDefault="00273E13" w:rsidP="004C6247">
            <w:pPr>
              <w:pStyle w:val="TableParagraph"/>
              <w:spacing w:before="0" w:line="276" w:lineRule="auto"/>
              <w:ind w:left="-180" w:right="-330"/>
              <w:rPr>
                <w:b/>
                <w:sz w:val="24"/>
                <w:szCs w:val="24"/>
              </w:rPr>
            </w:pPr>
          </w:p>
          <w:p w:rsidR="00273E13" w:rsidRPr="00B74A22" w:rsidRDefault="00273E13" w:rsidP="004C6247">
            <w:pPr>
              <w:pStyle w:val="TableParagraph"/>
              <w:spacing w:before="0" w:line="276" w:lineRule="auto"/>
              <w:ind w:left="-180" w:right="-330"/>
              <w:rPr>
                <w:b/>
                <w:sz w:val="24"/>
                <w:szCs w:val="24"/>
              </w:rPr>
            </w:pPr>
          </w:p>
          <w:p w:rsidR="00273E13" w:rsidRPr="00B74A22" w:rsidRDefault="00273E13" w:rsidP="004C6247">
            <w:pPr>
              <w:pStyle w:val="TableParagraph"/>
              <w:spacing w:before="0" w:line="276" w:lineRule="auto"/>
              <w:ind w:left="-180" w:right="-330"/>
              <w:rPr>
                <w:b/>
                <w:sz w:val="24"/>
                <w:szCs w:val="24"/>
              </w:rPr>
            </w:pPr>
          </w:p>
          <w:p w:rsidR="00273E13" w:rsidRPr="00B74A22" w:rsidRDefault="00273E13" w:rsidP="004C6247">
            <w:pPr>
              <w:pStyle w:val="TableParagraph"/>
              <w:spacing w:before="13" w:line="276" w:lineRule="auto"/>
              <w:ind w:left="-180" w:right="-330"/>
              <w:rPr>
                <w:b/>
                <w:sz w:val="24"/>
                <w:szCs w:val="24"/>
              </w:rPr>
            </w:pPr>
          </w:p>
          <w:p w:rsidR="00273E13" w:rsidRPr="00B74A22" w:rsidRDefault="00273E13" w:rsidP="004C6247">
            <w:pPr>
              <w:pStyle w:val="TableParagraph"/>
              <w:spacing w:before="0" w:line="276" w:lineRule="auto"/>
              <w:ind w:left="-180" w:right="-330"/>
              <w:rPr>
                <w:b/>
                <w:sz w:val="24"/>
                <w:szCs w:val="24"/>
              </w:rPr>
            </w:pPr>
            <w:r w:rsidRPr="00B74A22">
              <w:rPr>
                <w:b/>
                <w:spacing w:val="-2"/>
                <w:sz w:val="24"/>
                <w:szCs w:val="24"/>
              </w:rPr>
              <w:t xml:space="preserve">Sieve </w:t>
            </w:r>
            <w:r w:rsidRPr="00B74A22">
              <w:rPr>
                <w:b/>
                <w:spacing w:val="-4"/>
                <w:sz w:val="24"/>
                <w:szCs w:val="24"/>
              </w:rPr>
              <w:t>Size</w:t>
            </w:r>
          </w:p>
          <w:p w:rsidR="00273E13" w:rsidRPr="00B74A22" w:rsidRDefault="00273E13" w:rsidP="004C6247">
            <w:pPr>
              <w:pStyle w:val="TableParagraph"/>
              <w:spacing w:before="122" w:line="276" w:lineRule="auto"/>
              <w:ind w:left="-180" w:right="-330"/>
              <w:rPr>
                <w:b/>
                <w:sz w:val="24"/>
                <w:szCs w:val="24"/>
              </w:rPr>
            </w:pPr>
            <w:r w:rsidRPr="00B74A22">
              <w:rPr>
                <w:b/>
                <w:spacing w:val="-4"/>
                <w:sz w:val="24"/>
                <w:szCs w:val="24"/>
              </w:rPr>
              <w:t>(mm)</w:t>
            </w:r>
          </w:p>
        </w:tc>
        <w:tc>
          <w:tcPr>
            <w:tcW w:w="4057" w:type="dxa"/>
            <w:gridSpan w:val="4"/>
          </w:tcPr>
          <w:p w:rsidR="00273E13" w:rsidRPr="00B74A22" w:rsidRDefault="00273E13" w:rsidP="004C6247">
            <w:pPr>
              <w:pStyle w:val="TableParagraph"/>
              <w:spacing w:before="116" w:line="276" w:lineRule="auto"/>
              <w:ind w:left="-180" w:right="-330"/>
              <w:rPr>
                <w:b/>
                <w:sz w:val="24"/>
                <w:szCs w:val="24"/>
              </w:rPr>
            </w:pPr>
            <w:r w:rsidRPr="00B74A22">
              <w:rPr>
                <w:b/>
                <w:sz w:val="24"/>
                <w:szCs w:val="24"/>
              </w:rPr>
              <w:t>Cumulative % by Weight of Total Aggregate Passing</w:t>
            </w:r>
          </w:p>
        </w:tc>
        <w:tc>
          <w:tcPr>
            <w:tcW w:w="3615" w:type="dxa"/>
            <w:gridSpan w:val="3"/>
          </w:tcPr>
          <w:p w:rsidR="00273E13" w:rsidRPr="00B74A22" w:rsidRDefault="00273E13" w:rsidP="004C6247">
            <w:pPr>
              <w:pStyle w:val="TableParagraph"/>
              <w:spacing w:before="3" w:line="276" w:lineRule="auto"/>
              <w:ind w:left="-180" w:right="-330"/>
              <w:rPr>
                <w:b/>
                <w:sz w:val="24"/>
                <w:szCs w:val="24"/>
              </w:rPr>
            </w:pPr>
          </w:p>
          <w:p w:rsidR="00273E13" w:rsidRPr="00B74A22" w:rsidRDefault="00273E13" w:rsidP="004C6247">
            <w:pPr>
              <w:pStyle w:val="TableParagraph"/>
              <w:spacing w:before="0" w:line="276" w:lineRule="auto"/>
              <w:ind w:left="-180" w:right="-330"/>
              <w:rPr>
                <w:b/>
                <w:sz w:val="24"/>
                <w:szCs w:val="24"/>
              </w:rPr>
            </w:pPr>
            <w:r w:rsidRPr="00B74A22">
              <w:rPr>
                <w:b/>
                <w:spacing w:val="-2"/>
                <w:sz w:val="24"/>
                <w:szCs w:val="24"/>
              </w:rPr>
              <w:t>Gradation</w:t>
            </w:r>
          </w:p>
        </w:tc>
      </w:tr>
      <w:tr w:rsidR="00273E13" w:rsidRPr="00B74A22" w:rsidTr="004C6247">
        <w:trPr>
          <w:trHeight w:val="1153"/>
        </w:trPr>
        <w:tc>
          <w:tcPr>
            <w:tcW w:w="864" w:type="dxa"/>
            <w:vMerge/>
            <w:tcBorders>
              <w:top w:val="nil"/>
            </w:tcBorders>
          </w:tcPr>
          <w:p w:rsidR="00273E13" w:rsidRPr="00B74A22" w:rsidRDefault="00273E13" w:rsidP="004C6247">
            <w:pPr>
              <w:ind w:left="-180" w:right="-330"/>
              <w:jc w:val="center"/>
              <w:rPr>
                <w:rFonts w:ascii="Times New Roman" w:hAnsi="Times New Roman" w:cs="Times New Roman"/>
              </w:rPr>
            </w:pPr>
          </w:p>
        </w:tc>
        <w:tc>
          <w:tcPr>
            <w:tcW w:w="4057" w:type="dxa"/>
            <w:gridSpan w:val="4"/>
          </w:tcPr>
          <w:p w:rsidR="00273E13" w:rsidRPr="00B74A22" w:rsidRDefault="00273E13" w:rsidP="004C6247">
            <w:pPr>
              <w:pStyle w:val="TableParagraph"/>
              <w:spacing w:before="156" w:line="276" w:lineRule="auto"/>
              <w:ind w:left="-180" w:right="-330"/>
              <w:rPr>
                <w:b/>
                <w:sz w:val="24"/>
                <w:szCs w:val="24"/>
              </w:rPr>
            </w:pPr>
          </w:p>
          <w:p w:rsidR="00273E13" w:rsidRPr="00B74A22" w:rsidRDefault="00273E13" w:rsidP="004C6247">
            <w:pPr>
              <w:pStyle w:val="TableParagraph"/>
              <w:spacing w:before="0" w:line="276" w:lineRule="auto"/>
              <w:ind w:left="-180" w:right="-330"/>
              <w:rPr>
                <w:b/>
                <w:sz w:val="24"/>
                <w:szCs w:val="24"/>
              </w:rPr>
            </w:pPr>
            <w:r w:rsidRPr="00B74A22">
              <w:rPr>
                <w:b/>
                <w:spacing w:val="-2"/>
                <w:sz w:val="24"/>
                <w:szCs w:val="24"/>
              </w:rPr>
              <w:t>Designation</w:t>
            </w:r>
          </w:p>
        </w:tc>
        <w:tc>
          <w:tcPr>
            <w:tcW w:w="1996" w:type="dxa"/>
            <w:gridSpan w:val="2"/>
          </w:tcPr>
          <w:p w:rsidR="00273E13" w:rsidRPr="00B74A22" w:rsidRDefault="00273E13" w:rsidP="004C6247">
            <w:pPr>
              <w:pStyle w:val="TableParagraph"/>
              <w:spacing w:before="118" w:line="276" w:lineRule="auto"/>
              <w:ind w:left="-180" w:right="-330"/>
              <w:rPr>
                <w:b/>
                <w:sz w:val="24"/>
                <w:szCs w:val="24"/>
              </w:rPr>
            </w:pPr>
            <w:r w:rsidRPr="00B74A22">
              <w:rPr>
                <w:b/>
                <w:sz w:val="24"/>
                <w:szCs w:val="24"/>
              </w:rPr>
              <w:t xml:space="preserve">MoRT &amp; H, </w:t>
            </w:r>
            <w:r w:rsidRPr="00B74A22">
              <w:rPr>
                <w:b/>
                <w:spacing w:val="-4"/>
                <w:sz w:val="24"/>
                <w:szCs w:val="24"/>
              </w:rPr>
              <w:t>2013</w:t>
            </w:r>
          </w:p>
          <w:p w:rsidR="00273E13" w:rsidRPr="00B74A22" w:rsidRDefault="00273E13" w:rsidP="004C6247">
            <w:pPr>
              <w:pStyle w:val="TableParagraph"/>
              <w:spacing w:before="38" w:line="276" w:lineRule="auto"/>
              <w:ind w:left="-180" w:right="-330"/>
              <w:rPr>
                <w:b/>
                <w:sz w:val="24"/>
                <w:szCs w:val="24"/>
              </w:rPr>
            </w:pPr>
            <w:r w:rsidRPr="00B74A22">
              <w:rPr>
                <w:b/>
                <w:sz w:val="24"/>
                <w:szCs w:val="24"/>
              </w:rPr>
              <w:t xml:space="preserve">Specifications for </w:t>
            </w:r>
            <w:r w:rsidRPr="00B74A22">
              <w:rPr>
                <w:b/>
                <w:spacing w:val="-2"/>
                <w:sz w:val="24"/>
                <w:szCs w:val="24"/>
              </w:rPr>
              <w:t>Grading</w:t>
            </w:r>
          </w:p>
        </w:tc>
        <w:tc>
          <w:tcPr>
            <w:tcW w:w="1619" w:type="dxa"/>
            <w:vMerge w:val="restart"/>
          </w:tcPr>
          <w:p w:rsidR="00273E13" w:rsidRPr="00B74A22" w:rsidRDefault="00273E13" w:rsidP="004C6247">
            <w:pPr>
              <w:pStyle w:val="TableParagraph"/>
              <w:spacing w:before="226" w:line="276" w:lineRule="auto"/>
              <w:ind w:left="-180" w:right="-330"/>
              <w:rPr>
                <w:b/>
                <w:sz w:val="24"/>
                <w:szCs w:val="24"/>
              </w:rPr>
            </w:pPr>
          </w:p>
          <w:p w:rsidR="00273E13" w:rsidRPr="00B74A22" w:rsidRDefault="00273E13" w:rsidP="004C6247">
            <w:pPr>
              <w:pStyle w:val="TableParagraph"/>
              <w:spacing w:before="0" w:line="276" w:lineRule="auto"/>
              <w:ind w:left="-180" w:right="-330"/>
              <w:rPr>
                <w:b/>
                <w:sz w:val="24"/>
                <w:szCs w:val="24"/>
              </w:rPr>
            </w:pPr>
            <w:r w:rsidRPr="00B74A22">
              <w:rPr>
                <w:b/>
                <w:spacing w:val="-2"/>
                <w:sz w:val="24"/>
                <w:szCs w:val="24"/>
              </w:rPr>
              <w:t>Observed Grading</w:t>
            </w:r>
          </w:p>
          <w:p w:rsidR="00273E13" w:rsidRPr="00B74A22" w:rsidRDefault="00273E13" w:rsidP="004C6247">
            <w:pPr>
              <w:pStyle w:val="TableParagraph"/>
              <w:spacing w:before="121" w:line="276" w:lineRule="auto"/>
              <w:ind w:left="-180" w:right="-330"/>
              <w:rPr>
                <w:b/>
                <w:sz w:val="24"/>
                <w:szCs w:val="24"/>
              </w:rPr>
            </w:pPr>
            <w:r w:rsidRPr="00B74A22">
              <w:rPr>
                <w:b/>
                <w:sz w:val="24"/>
                <w:szCs w:val="24"/>
              </w:rPr>
              <w:t xml:space="preserve">(A:B:C: </w:t>
            </w:r>
            <w:r w:rsidRPr="00B74A22">
              <w:rPr>
                <w:b/>
                <w:spacing w:val="-5"/>
                <w:sz w:val="24"/>
                <w:szCs w:val="24"/>
              </w:rPr>
              <w:t>D)</w:t>
            </w:r>
          </w:p>
          <w:p w:rsidR="00273E13" w:rsidRPr="00B74A22" w:rsidRDefault="00273E13" w:rsidP="004C6247">
            <w:pPr>
              <w:pStyle w:val="TableParagraph"/>
              <w:spacing w:before="41" w:line="276" w:lineRule="auto"/>
              <w:ind w:left="-180" w:right="-330"/>
              <w:rPr>
                <w:b/>
                <w:sz w:val="24"/>
                <w:szCs w:val="24"/>
              </w:rPr>
            </w:pPr>
            <w:r w:rsidRPr="00B74A22">
              <w:rPr>
                <w:b/>
                <w:spacing w:val="-2"/>
                <w:sz w:val="24"/>
                <w:szCs w:val="24"/>
              </w:rPr>
              <w:t>(34:14:50:02)</w:t>
            </w:r>
          </w:p>
        </w:tc>
      </w:tr>
      <w:tr w:rsidR="00273E13" w:rsidRPr="00B74A22" w:rsidTr="004C6247">
        <w:trPr>
          <w:trHeight w:val="544"/>
        </w:trPr>
        <w:tc>
          <w:tcPr>
            <w:tcW w:w="864" w:type="dxa"/>
            <w:vMerge/>
            <w:tcBorders>
              <w:top w:val="nil"/>
            </w:tcBorders>
          </w:tcPr>
          <w:p w:rsidR="00273E13" w:rsidRPr="00B74A22" w:rsidRDefault="00273E13" w:rsidP="004C6247">
            <w:pPr>
              <w:ind w:left="-180" w:right="-330"/>
              <w:jc w:val="center"/>
              <w:rPr>
                <w:rFonts w:ascii="Times New Roman" w:hAnsi="Times New Roman" w:cs="Times New Roman"/>
              </w:rPr>
            </w:pPr>
          </w:p>
        </w:tc>
        <w:tc>
          <w:tcPr>
            <w:tcW w:w="2077" w:type="dxa"/>
            <w:gridSpan w:val="2"/>
          </w:tcPr>
          <w:p w:rsidR="00273E13" w:rsidRPr="00B74A22" w:rsidRDefault="00273E13" w:rsidP="004C6247">
            <w:pPr>
              <w:pStyle w:val="TableParagraph"/>
              <w:spacing w:before="116" w:line="276" w:lineRule="auto"/>
              <w:ind w:left="-180" w:right="-330"/>
              <w:rPr>
                <w:b/>
                <w:sz w:val="24"/>
                <w:szCs w:val="24"/>
              </w:rPr>
            </w:pPr>
            <w:r w:rsidRPr="00B74A22">
              <w:rPr>
                <w:b/>
                <w:spacing w:val="-2"/>
                <w:sz w:val="24"/>
                <w:szCs w:val="24"/>
              </w:rPr>
              <w:t>Aggregates</w:t>
            </w:r>
          </w:p>
        </w:tc>
        <w:tc>
          <w:tcPr>
            <w:tcW w:w="1028" w:type="dxa"/>
            <w:vMerge w:val="restart"/>
          </w:tcPr>
          <w:p w:rsidR="00273E13" w:rsidRPr="00B74A22" w:rsidRDefault="00273E13" w:rsidP="004C6247">
            <w:pPr>
              <w:pStyle w:val="TableParagraph"/>
              <w:spacing w:before="121" w:line="276" w:lineRule="auto"/>
              <w:ind w:left="-180" w:right="-330"/>
              <w:rPr>
                <w:b/>
                <w:sz w:val="24"/>
                <w:szCs w:val="24"/>
              </w:rPr>
            </w:pPr>
            <w:r w:rsidRPr="00B74A22">
              <w:rPr>
                <w:b/>
                <w:spacing w:val="-2"/>
                <w:sz w:val="24"/>
                <w:szCs w:val="24"/>
              </w:rPr>
              <w:t xml:space="preserve">Stone </w:t>
            </w:r>
            <w:r w:rsidRPr="00B74A22">
              <w:rPr>
                <w:b/>
                <w:spacing w:val="-4"/>
                <w:sz w:val="24"/>
                <w:szCs w:val="24"/>
              </w:rPr>
              <w:t xml:space="preserve">Dust </w:t>
            </w:r>
            <w:r w:rsidRPr="00B74A22">
              <w:rPr>
                <w:b/>
                <w:spacing w:val="-10"/>
                <w:sz w:val="24"/>
                <w:szCs w:val="24"/>
              </w:rPr>
              <w:t>C</w:t>
            </w:r>
          </w:p>
        </w:tc>
        <w:tc>
          <w:tcPr>
            <w:tcW w:w="952" w:type="dxa"/>
            <w:vMerge w:val="restart"/>
          </w:tcPr>
          <w:p w:rsidR="00273E13" w:rsidRPr="00B74A22" w:rsidRDefault="00273E13" w:rsidP="004C6247">
            <w:pPr>
              <w:pStyle w:val="TableParagraph"/>
              <w:spacing w:before="7" w:line="276" w:lineRule="auto"/>
              <w:ind w:left="-180" w:right="-330"/>
              <w:rPr>
                <w:b/>
                <w:sz w:val="24"/>
                <w:szCs w:val="24"/>
              </w:rPr>
            </w:pPr>
          </w:p>
          <w:p w:rsidR="00273E13" w:rsidRPr="00B74A22" w:rsidRDefault="00273E13" w:rsidP="004C6247">
            <w:pPr>
              <w:pStyle w:val="TableParagraph"/>
              <w:spacing w:before="1" w:line="276" w:lineRule="auto"/>
              <w:ind w:left="-180" w:right="-330"/>
              <w:rPr>
                <w:b/>
                <w:sz w:val="24"/>
                <w:szCs w:val="24"/>
              </w:rPr>
            </w:pPr>
            <w:r w:rsidRPr="00B74A22">
              <w:rPr>
                <w:b/>
                <w:spacing w:val="-4"/>
                <w:sz w:val="24"/>
                <w:szCs w:val="24"/>
              </w:rPr>
              <w:t xml:space="preserve">Lime </w:t>
            </w:r>
            <w:r w:rsidRPr="00B74A22">
              <w:rPr>
                <w:b/>
                <w:spacing w:val="-10"/>
                <w:sz w:val="24"/>
                <w:szCs w:val="24"/>
              </w:rPr>
              <w:t>D</w:t>
            </w:r>
          </w:p>
        </w:tc>
        <w:tc>
          <w:tcPr>
            <w:tcW w:w="862" w:type="dxa"/>
            <w:vMerge w:val="restart"/>
          </w:tcPr>
          <w:p w:rsidR="00273E13" w:rsidRPr="00B74A22" w:rsidRDefault="00273E13" w:rsidP="004C6247">
            <w:pPr>
              <w:pStyle w:val="TableParagraph"/>
              <w:spacing w:before="161" w:line="276" w:lineRule="auto"/>
              <w:ind w:left="-180" w:right="-330"/>
              <w:rPr>
                <w:b/>
                <w:sz w:val="24"/>
                <w:szCs w:val="24"/>
              </w:rPr>
            </w:pPr>
          </w:p>
          <w:p w:rsidR="00273E13" w:rsidRPr="00B74A22" w:rsidRDefault="00273E13" w:rsidP="004C6247">
            <w:pPr>
              <w:pStyle w:val="TableParagraph"/>
              <w:spacing w:before="0" w:line="276" w:lineRule="auto"/>
              <w:ind w:left="-180" w:right="-330"/>
              <w:rPr>
                <w:b/>
                <w:sz w:val="24"/>
                <w:szCs w:val="24"/>
              </w:rPr>
            </w:pPr>
            <w:r w:rsidRPr="00B74A22">
              <w:rPr>
                <w:b/>
                <w:spacing w:val="-4"/>
                <w:sz w:val="24"/>
                <w:szCs w:val="24"/>
              </w:rPr>
              <w:t>Range</w:t>
            </w:r>
          </w:p>
        </w:tc>
        <w:tc>
          <w:tcPr>
            <w:tcW w:w="1134" w:type="dxa"/>
            <w:vMerge w:val="restart"/>
          </w:tcPr>
          <w:p w:rsidR="00273E13" w:rsidRPr="00B74A22" w:rsidRDefault="00273E13" w:rsidP="004C6247">
            <w:pPr>
              <w:pStyle w:val="TableParagraph"/>
              <w:spacing w:before="161" w:line="276" w:lineRule="auto"/>
              <w:ind w:left="-180" w:right="-330"/>
              <w:rPr>
                <w:b/>
                <w:sz w:val="24"/>
                <w:szCs w:val="24"/>
              </w:rPr>
            </w:pPr>
          </w:p>
          <w:p w:rsidR="00273E13" w:rsidRPr="00B74A22" w:rsidRDefault="00273E13" w:rsidP="004C6247">
            <w:pPr>
              <w:pStyle w:val="TableParagraph"/>
              <w:spacing w:before="0" w:line="276" w:lineRule="auto"/>
              <w:ind w:left="-180" w:right="-330"/>
              <w:rPr>
                <w:b/>
                <w:sz w:val="24"/>
                <w:szCs w:val="24"/>
              </w:rPr>
            </w:pPr>
            <w:r w:rsidRPr="00B74A22">
              <w:rPr>
                <w:b/>
                <w:spacing w:val="-4"/>
                <w:sz w:val="24"/>
                <w:szCs w:val="24"/>
              </w:rPr>
              <w:t>Mean</w:t>
            </w:r>
          </w:p>
        </w:tc>
        <w:tc>
          <w:tcPr>
            <w:tcW w:w="1619" w:type="dxa"/>
            <w:vMerge/>
            <w:tcBorders>
              <w:top w:val="nil"/>
            </w:tcBorders>
          </w:tcPr>
          <w:p w:rsidR="00273E13" w:rsidRPr="00B74A22" w:rsidRDefault="00273E13" w:rsidP="004C6247">
            <w:pPr>
              <w:ind w:left="-180" w:right="-330"/>
              <w:jc w:val="center"/>
              <w:rPr>
                <w:rFonts w:ascii="Times New Roman" w:hAnsi="Times New Roman" w:cs="Times New Roman"/>
              </w:rPr>
            </w:pPr>
          </w:p>
        </w:tc>
      </w:tr>
      <w:tr w:rsidR="00273E13" w:rsidRPr="00B74A22" w:rsidTr="004C6247">
        <w:trPr>
          <w:trHeight w:val="606"/>
        </w:trPr>
        <w:tc>
          <w:tcPr>
            <w:tcW w:w="864" w:type="dxa"/>
            <w:vMerge/>
            <w:tcBorders>
              <w:top w:val="nil"/>
            </w:tcBorders>
          </w:tcPr>
          <w:p w:rsidR="00273E13" w:rsidRPr="00B74A22" w:rsidRDefault="00273E13" w:rsidP="004C6247">
            <w:pPr>
              <w:ind w:left="-180" w:right="-330"/>
              <w:jc w:val="center"/>
              <w:rPr>
                <w:rFonts w:ascii="Times New Roman" w:hAnsi="Times New Roman" w:cs="Times New Roman"/>
              </w:rPr>
            </w:pPr>
          </w:p>
        </w:tc>
        <w:tc>
          <w:tcPr>
            <w:tcW w:w="1102" w:type="dxa"/>
          </w:tcPr>
          <w:p w:rsidR="00273E13" w:rsidRPr="00B74A22" w:rsidRDefault="00273E13" w:rsidP="004C6247">
            <w:pPr>
              <w:pStyle w:val="TableParagraph"/>
              <w:spacing w:before="0" w:line="276" w:lineRule="auto"/>
              <w:ind w:left="-180" w:right="-330"/>
              <w:rPr>
                <w:b/>
                <w:sz w:val="24"/>
                <w:szCs w:val="24"/>
              </w:rPr>
            </w:pPr>
            <w:r w:rsidRPr="00B74A22">
              <w:rPr>
                <w:b/>
                <w:spacing w:val="-2"/>
                <w:sz w:val="24"/>
                <w:szCs w:val="24"/>
              </w:rPr>
              <w:t>13.2mm</w:t>
            </w:r>
          </w:p>
          <w:p w:rsidR="00273E13" w:rsidRPr="00B74A22" w:rsidRDefault="00273E13" w:rsidP="004C6247">
            <w:pPr>
              <w:pStyle w:val="TableParagraph"/>
              <w:spacing w:before="40" w:line="276" w:lineRule="auto"/>
              <w:ind w:left="-180" w:right="-330"/>
              <w:rPr>
                <w:b/>
                <w:sz w:val="24"/>
                <w:szCs w:val="24"/>
              </w:rPr>
            </w:pPr>
            <w:r w:rsidRPr="00B74A22">
              <w:rPr>
                <w:b/>
                <w:spacing w:val="-10"/>
                <w:sz w:val="24"/>
                <w:szCs w:val="24"/>
              </w:rPr>
              <w:t>A</w:t>
            </w:r>
          </w:p>
        </w:tc>
        <w:tc>
          <w:tcPr>
            <w:tcW w:w="975" w:type="dxa"/>
          </w:tcPr>
          <w:p w:rsidR="00273E13" w:rsidRPr="00B74A22" w:rsidRDefault="00273E13" w:rsidP="004C6247">
            <w:pPr>
              <w:pStyle w:val="TableParagraph"/>
              <w:spacing w:before="0" w:line="276" w:lineRule="auto"/>
              <w:ind w:left="-180" w:right="-330"/>
              <w:rPr>
                <w:b/>
                <w:sz w:val="24"/>
                <w:szCs w:val="24"/>
              </w:rPr>
            </w:pPr>
            <w:r w:rsidRPr="00B74A22">
              <w:rPr>
                <w:b/>
                <w:spacing w:val="-2"/>
                <w:sz w:val="24"/>
                <w:szCs w:val="24"/>
              </w:rPr>
              <w:t>6.0mm</w:t>
            </w:r>
          </w:p>
          <w:p w:rsidR="00273E13" w:rsidRPr="00B74A22" w:rsidRDefault="00273E13" w:rsidP="004C6247">
            <w:pPr>
              <w:pStyle w:val="TableParagraph"/>
              <w:spacing w:before="40" w:line="276" w:lineRule="auto"/>
              <w:ind w:left="-180" w:right="-330"/>
              <w:rPr>
                <w:b/>
                <w:sz w:val="24"/>
                <w:szCs w:val="24"/>
              </w:rPr>
            </w:pPr>
            <w:r w:rsidRPr="00B74A22">
              <w:rPr>
                <w:b/>
                <w:spacing w:val="-10"/>
                <w:sz w:val="24"/>
                <w:szCs w:val="24"/>
              </w:rPr>
              <w:t>B</w:t>
            </w:r>
          </w:p>
        </w:tc>
        <w:tc>
          <w:tcPr>
            <w:tcW w:w="1028" w:type="dxa"/>
            <w:vMerge/>
            <w:tcBorders>
              <w:top w:val="nil"/>
            </w:tcBorders>
          </w:tcPr>
          <w:p w:rsidR="00273E13" w:rsidRPr="00B74A22" w:rsidRDefault="00273E13" w:rsidP="004C6247">
            <w:pPr>
              <w:ind w:left="-180" w:right="-330"/>
              <w:jc w:val="center"/>
              <w:rPr>
                <w:rFonts w:ascii="Times New Roman" w:hAnsi="Times New Roman" w:cs="Times New Roman"/>
              </w:rPr>
            </w:pPr>
          </w:p>
        </w:tc>
        <w:tc>
          <w:tcPr>
            <w:tcW w:w="952" w:type="dxa"/>
            <w:vMerge/>
            <w:tcBorders>
              <w:top w:val="nil"/>
            </w:tcBorders>
          </w:tcPr>
          <w:p w:rsidR="00273E13" w:rsidRPr="00B74A22" w:rsidRDefault="00273E13" w:rsidP="004C6247">
            <w:pPr>
              <w:ind w:left="-180" w:right="-330"/>
              <w:jc w:val="center"/>
              <w:rPr>
                <w:rFonts w:ascii="Times New Roman" w:hAnsi="Times New Roman" w:cs="Times New Roman"/>
              </w:rPr>
            </w:pPr>
          </w:p>
        </w:tc>
        <w:tc>
          <w:tcPr>
            <w:tcW w:w="862" w:type="dxa"/>
            <w:vMerge/>
            <w:tcBorders>
              <w:top w:val="nil"/>
            </w:tcBorders>
          </w:tcPr>
          <w:p w:rsidR="00273E13" w:rsidRPr="00B74A22" w:rsidRDefault="00273E13" w:rsidP="004C6247">
            <w:pPr>
              <w:ind w:left="-180" w:right="-330"/>
              <w:jc w:val="center"/>
              <w:rPr>
                <w:rFonts w:ascii="Times New Roman" w:hAnsi="Times New Roman" w:cs="Times New Roman"/>
              </w:rPr>
            </w:pPr>
          </w:p>
        </w:tc>
        <w:tc>
          <w:tcPr>
            <w:tcW w:w="1134" w:type="dxa"/>
            <w:vMerge/>
            <w:tcBorders>
              <w:top w:val="nil"/>
            </w:tcBorders>
          </w:tcPr>
          <w:p w:rsidR="00273E13" w:rsidRPr="00B74A22" w:rsidRDefault="00273E13" w:rsidP="004C6247">
            <w:pPr>
              <w:ind w:left="-180" w:right="-330"/>
              <w:jc w:val="center"/>
              <w:rPr>
                <w:rFonts w:ascii="Times New Roman" w:hAnsi="Times New Roman" w:cs="Times New Roman"/>
              </w:rPr>
            </w:pPr>
          </w:p>
        </w:tc>
        <w:tc>
          <w:tcPr>
            <w:tcW w:w="1619" w:type="dxa"/>
            <w:vMerge/>
            <w:tcBorders>
              <w:top w:val="nil"/>
            </w:tcBorders>
          </w:tcPr>
          <w:p w:rsidR="00273E13" w:rsidRPr="00B74A22" w:rsidRDefault="00273E13" w:rsidP="004C6247">
            <w:pPr>
              <w:ind w:left="-180" w:right="-330"/>
              <w:jc w:val="center"/>
              <w:rPr>
                <w:rFonts w:ascii="Times New Roman" w:hAnsi="Times New Roman" w:cs="Times New Roman"/>
              </w:rPr>
            </w:pPr>
          </w:p>
        </w:tc>
      </w:tr>
      <w:tr w:rsidR="00273E13" w:rsidRPr="00B74A22" w:rsidTr="004C6247">
        <w:trPr>
          <w:trHeight w:val="544"/>
        </w:trPr>
        <w:tc>
          <w:tcPr>
            <w:tcW w:w="864" w:type="dxa"/>
          </w:tcPr>
          <w:p w:rsidR="00273E13" w:rsidRPr="00B74A22" w:rsidRDefault="00273E13" w:rsidP="004C6247">
            <w:pPr>
              <w:pStyle w:val="TableParagraph"/>
              <w:spacing w:before="111" w:line="276" w:lineRule="auto"/>
              <w:ind w:left="-180" w:right="-330"/>
              <w:rPr>
                <w:sz w:val="24"/>
                <w:szCs w:val="24"/>
              </w:rPr>
            </w:pPr>
            <w:r w:rsidRPr="00B74A22">
              <w:rPr>
                <w:spacing w:val="-4"/>
                <w:sz w:val="24"/>
                <w:szCs w:val="24"/>
              </w:rPr>
              <w:t>19.0</w:t>
            </w:r>
          </w:p>
        </w:tc>
        <w:tc>
          <w:tcPr>
            <w:tcW w:w="1102" w:type="dxa"/>
          </w:tcPr>
          <w:p w:rsidR="00273E13" w:rsidRPr="00B74A22" w:rsidRDefault="00273E13" w:rsidP="004C6247">
            <w:pPr>
              <w:pStyle w:val="TableParagraph"/>
              <w:spacing w:before="111" w:line="276" w:lineRule="auto"/>
              <w:ind w:left="-180" w:right="-330"/>
              <w:rPr>
                <w:sz w:val="24"/>
                <w:szCs w:val="24"/>
              </w:rPr>
            </w:pPr>
            <w:r w:rsidRPr="00B74A22">
              <w:rPr>
                <w:spacing w:val="-2"/>
                <w:sz w:val="24"/>
                <w:szCs w:val="24"/>
              </w:rPr>
              <w:t>100.0</w:t>
            </w:r>
          </w:p>
        </w:tc>
        <w:tc>
          <w:tcPr>
            <w:tcW w:w="975" w:type="dxa"/>
          </w:tcPr>
          <w:p w:rsidR="00273E13" w:rsidRPr="00B74A22" w:rsidRDefault="00273E13" w:rsidP="004C6247">
            <w:pPr>
              <w:pStyle w:val="TableParagraph"/>
              <w:spacing w:before="111" w:line="276" w:lineRule="auto"/>
              <w:ind w:left="-180" w:right="-330"/>
              <w:rPr>
                <w:sz w:val="24"/>
                <w:szCs w:val="24"/>
              </w:rPr>
            </w:pPr>
            <w:r w:rsidRPr="00B74A22">
              <w:rPr>
                <w:spacing w:val="-2"/>
                <w:sz w:val="24"/>
                <w:szCs w:val="24"/>
              </w:rPr>
              <w:t>100.0</w:t>
            </w:r>
          </w:p>
        </w:tc>
        <w:tc>
          <w:tcPr>
            <w:tcW w:w="1028" w:type="dxa"/>
          </w:tcPr>
          <w:p w:rsidR="00273E13" w:rsidRPr="00B74A22" w:rsidRDefault="00273E13" w:rsidP="004C6247">
            <w:pPr>
              <w:pStyle w:val="TableParagraph"/>
              <w:spacing w:before="111" w:line="276" w:lineRule="auto"/>
              <w:ind w:left="-180" w:right="-330"/>
              <w:rPr>
                <w:sz w:val="24"/>
                <w:szCs w:val="24"/>
              </w:rPr>
            </w:pPr>
            <w:r w:rsidRPr="00B74A22">
              <w:rPr>
                <w:spacing w:val="-2"/>
                <w:sz w:val="24"/>
                <w:szCs w:val="24"/>
              </w:rPr>
              <w:t>100.0</w:t>
            </w:r>
          </w:p>
        </w:tc>
        <w:tc>
          <w:tcPr>
            <w:tcW w:w="952" w:type="dxa"/>
          </w:tcPr>
          <w:p w:rsidR="00273E13" w:rsidRPr="00B74A22" w:rsidRDefault="00273E13" w:rsidP="004C6247">
            <w:pPr>
              <w:pStyle w:val="TableParagraph"/>
              <w:spacing w:before="111" w:line="276" w:lineRule="auto"/>
              <w:ind w:left="-180" w:right="-330"/>
              <w:rPr>
                <w:sz w:val="24"/>
                <w:szCs w:val="24"/>
              </w:rPr>
            </w:pPr>
            <w:r w:rsidRPr="00B74A22">
              <w:rPr>
                <w:spacing w:val="-2"/>
                <w:sz w:val="24"/>
                <w:szCs w:val="24"/>
              </w:rPr>
              <w:t>100.0</w:t>
            </w:r>
          </w:p>
        </w:tc>
        <w:tc>
          <w:tcPr>
            <w:tcW w:w="862" w:type="dxa"/>
          </w:tcPr>
          <w:p w:rsidR="00273E13" w:rsidRPr="00B74A22" w:rsidRDefault="00273E13" w:rsidP="004C6247">
            <w:pPr>
              <w:pStyle w:val="TableParagraph"/>
              <w:spacing w:before="111" w:line="276" w:lineRule="auto"/>
              <w:ind w:left="-180" w:right="-330"/>
              <w:rPr>
                <w:sz w:val="24"/>
                <w:szCs w:val="24"/>
              </w:rPr>
            </w:pPr>
            <w:r w:rsidRPr="00B74A22">
              <w:rPr>
                <w:spacing w:val="-5"/>
                <w:sz w:val="24"/>
                <w:szCs w:val="24"/>
              </w:rPr>
              <w:t>100</w:t>
            </w:r>
          </w:p>
        </w:tc>
        <w:tc>
          <w:tcPr>
            <w:tcW w:w="1134" w:type="dxa"/>
          </w:tcPr>
          <w:p w:rsidR="00273E13" w:rsidRPr="00B74A22" w:rsidRDefault="00273E13" w:rsidP="004C6247">
            <w:pPr>
              <w:pStyle w:val="TableParagraph"/>
              <w:spacing w:before="111" w:line="276" w:lineRule="auto"/>
              <w:ind w:left="-180" w:right="-330"/>
              <w:rPr>
                <w:sz w:val="24"/>
                <w:szCs w:val="24"/>
              </w:rPr>
            </w:pPr>
            <w:r w:rsidRPr="00B74A22">
              <w:rPr>
                <w:spacing w:val="-5"/>
                <w:sz w:val="24"/>
                <w:szCs w:val="24"/>
              </w:rPr>
              <w:t>100</w:t>
            </w:r>
          </w:p>
        </w:tc>
        <w:tc>
          <w:tcPr>
            <w:tcW w:w="1619" w:type="dxa"/>
          </w:tcPr>
          <w:p w:rsidR="00273E13" w:rsidRPr="00B74A22" w:rsidRDefault="00273E13" w:rsidP="004C6247">
            <w:pPr>
              <w:pStyle w:val="TableParagraph"/>
              <w:spacing w:before="111" w:line="276" w:lineRule="auto"/>
              <w:ind w:left="-180" w:right="-330"/>
              <w:rPr>
                <w:sz w:val="24"/>
                <w:szCs w:val="24"/>
              </w:rPr>
            </w:pPr>
            <w:r w:rsidRPr="00B74A22">
              <w:rPr>
                <w:spacing w:val="-5"/>
                <w:sz w:val="24"/>
                <w:szCs w:val="24"/>
              </w:rPr>
              <w:t>100</w:t>
            </w:r>
          </w:p>
        </w:tc>
      </w:tr>
      <w:tr w:rsidR="00273E13" w:rsidRPr="00B74A22" w:rsidTr="004C6247">
        <w:trPr>
          <w:trHeight w:val="544"/>
        </w:trPr>
        <w:tc>
          <w:tcPr>
            <w:tcW w:w="864" w:type="dxa"/>
          </w:tcPr>
          <w:p w:rsidR="00273E13" w:rsidRPr="00B74A22" w:rsidRDefault="00273E13" w:rsidP="004C6247">
            <w:pPr>
              <w:pStyle w:val="TableParagraph"/>
              <w:spacing w:before="111" w:line="276" w:lineRule="auto"/>
              <w:ind w:left="-180" w:right="-330"/>
              <w:rPr>
                <w:sz w:val="24"/>
                <w:szCs w:val="24"/>
              </w:rPr>
            </w:pPr>
            <w:r w:rsidRPr="00B74A22">
              <w:rPr>
                <w:spacing w:val="-4"/>
                <w:sz w:val="24"/>
                <w:szCs w:val="24"/>
              </w:rPr>
              <w:t>13.2</w:t>
            </w:r>
          </w:p>
        </w:tc>
        <w:tc>
          <w:tcPr>
            <w:tcW w:w="1102" w:type="dxa"/>
          </w:tcPr>
          <w:p w:rsidR="00273E13" w:rsidRPr="00B74A22" w:rsidRDefault="00273E13" w:rsidP="004C6247">
            <w:pPr>
              <w:pStyle w:val="TableParagraph"/>
              <w:spacing w:before="111" w:line="276" w:lineRule="auto"/>
              <w:ind w:left="-180" w:right="-330"/>
              <w:rPr>
                <w:sz w:val="24"/>
                <w:szCs w:val="24"/>
              </w:rPr>
            </w:pPr>
            <w:r w:rsidRPr="00B74A22">
              <w:rPr>
                <w:spacing w:val="-4"/>
                <w:sz w:val="24"/>
                <w:szCs w:val="24"/>
              </w:rPr>
              <w:t>97.4</w:t>
            </w:r>
          </w:p>
        </w:tc>
        <w:tc>
          <w:tcPr>
            <w:tcW w:w="975" w:type="dxa"/>
          </w:tcPr>
          <w:p w:rsidR="00273E13" w:rsidRPr="00B74A22" w:rsidRDefault="00273E13" w:rsidP="004C6247">
            <w:pPr>
              <w:pStyle w:val="TableParagraph"/>
              <w:spacing w:before="111" w:line="276" w:lineRule="auto"/>
              <w:ind w:left="-180" w:right="-330"/>
              <w:rPr>
                <w:sz w:val="24"/>
                <w:szCs w:val="24"/>
              </w:rPr>
            </w:pPr>
            <w:r w:rsidRPr="00B74A22">
              <w:rPr>
                <w:spacing w:val="-2"/>
                <w:sz w:val="24"/>
                <w:szCs w:val="24"/>
              </w:rPr>
              <w:t>100.0</w:t>
            </w:r>
          </w:p>
        </w:tc>
        <w:tc>
          <w:tcPr>
            <w:tcW w:w="1028" w:type="dxa"/>
          </w:tcPr>
          <w:p w:rsidR="00273E13" w:rsidRPr="00B74A22" w:rsidRDefault="00273E13" w:rsidP="004C6247">
            <w:pPr>
              <w:pStyle w:val="TableParagraph"/>
              <w:spacing w:before="111" w:line="276" w:lineRule="auto"/>
              <w:ind w:left="-180" w:right="-330"/>
              <w:rPr>
                <w:sz w:val="24"/>
                <w:szCs w:val="24"/>
              </w:rPr>
            </w:pPr>
            <w:r w:rsidRPr="00B74A22">
              <w:rPr>
                <w:spacing w:val="-2"/>
                <w:sz w:val="24"/>
                <w:szCs w:val="24"/>
              </w:rPr>
              <w:t>100.0</w:t>
            </w:r>
          </w:p>
        </w:tc>
        <w:tc>
          <w:tcPr>
            <w:tcW w:w="952" w:type="dxa"/>
          </w:tcPr>
          <w:p w:rsidR="00273E13" w:rsidRPr="00B74A22" w:rsidRDefault="00273E13" w:rsidP="004C6247">
            <w:pPr>
              <w:pStyle w:val="TableParagraph"/>
              <w:spacing w:before="111" w:line="276" w:lineRule="auto"/>
              <w:ind w:left="-180" w:right="-330"/>
              <w:rPr>
                <w:sz w:val="24"/>
                <w:szCs w:val="24"/>
              </w:rPr>
            </w:pPr>
            <w:r w:rsidRPr="00B74A22">
              <w:rPr>
                <w:spacing w:val="-2"/>
                <w:sz w:val="24"/>
                <w:szCs w:val="24"/>
              </w:rPr>
              <w:t>100.0</w:t>
            </w:r>
          </w:p>
        </w:tc>
        <w:tc>
          <w:tcPr>
            <w:tcW w:w="862" w:type="dxa"/>
          </w:tcPr>
          <w:p w:rsidR="00273E13" w:rsidRPr="00B74A22" w:rsidRDefault="00273E13" w:rsidP="004C6247">
            <w:pPr>
              <w:pStyle w:val="TableParagraph"/>
              <w:spacing w:before="111" w:line="276" w:lineRule="auto"/>
              <w:ind w:left="-180" w:right="-330"/>
              <w:rPr>
                <w:sz w:val="24"/>
                <w:szCs w:val="24"/>
              </w:rPr>
            </w:pPr>
            <w:r w:rsidRPr="00B74A22">
              <w:rPr>
                <w:sz w:val="24"/>
                <w:szCs w:val="24"/>
              </w:rPr>
              <w:t>90 -</w:t>
            </w:r>
            <w:r w:rsidRPr="00B74A22">
              <w:rPr>
                <w:spacing w:val="-5"/>
                <w:sz w:val="24"/>
                <w:szCs w:val="24"/>
              </w:rPr>
              <w:t>100</w:t>
            </w:r>
          </w:p>
        </w:tc>
        <w:tc>
          <w:tcPr>
            <w:tcW w:w="1134" w:type="dxa"/>
          </w:tcPr>
          <w:p w:rsidR="00273E13" w:rsidRPr="00B74A22" w:rsidRDefault="00273E13" w:rsidP="004C6247">
            <w:pPr>
              <w:pStyle w:val="TableParagraph"/>
              <w:spacing w:before="111" w:line="276" w:lineRule="auto"/>
              <w:ind w:left="-180" w:right="-330"/>
              <w:rPr>
                <w:sz w:val="24"/>
                <w:szCs w:val="24"/>
              </w:rPr>
            </w:pPr>
            <w:r w:rsidRPr="00B74A22">
              <w:rPr>
                <w:spacing w:val="-5"/>
                <w:sz w:val="24"/>
                <w:szCs w:val="24"/>
              </w:rPr>
              <w:t>95</w:t>
            </w:r>
          </w:p>
        </w:tc>
        <w:tc>
          <w:tcPr>
            <w:tcW w:w="1619" w:type="dxa"/>
          </w:tcPr>
          <w:p w:rsidR="00273E13" w:rsidRPr="00B74A22" w:rsidRDefault="00273E13" w:rsidP="004C6247">
            <w:pPr>
              <w:pStyle w:val="TableParagraph"/>
              <w:spacing w:before="111" w:line="276" w:lineRule="auto"/>
              <w:ind w:left="-180" w:right="-330"/>
              <w:rPr>
                <w:sz w:val="24"/>
                <w:szCs w:val="24"/>
              </w:rPr>
            </w:pPr>
            <w:r w:rsidRPr="00B74A22">
              <w:rPr>
                <w:spacing w:val="-5"/>
                <w:sz w:val="24"/>
                <w:szCs w:val="24"/>
              </w:rPr>
              <w:t>100</w:t>
            </w:r>
          </w:p>
        </w:tc>
      </w:tr>
      <w:tr w:rsidR="00273E13" w:rsidRPr="00B74A22" w:rsidTr="004C6247">
        <w:trPr>
          <w:trHeight w:val="544"/>
        </w:trPr>
        <w:tc>
          <w:tcPr>
            <w:tcW w:w="864" w:type="dxa"/>
          </w:tcPr>
          <w:p w:rsidR="00273E13" w:rsidRPr="00B74A22" w:rsidRDefault="00273E13" w:rsidP="004C6247">
            <w:pPr>
              <w:pStyle w:val="TableParagraph"/>
              <w:spacing w:before="111" w:line="276" w:lineRule="auto"/>
              <w:ind w:left="-180" w:right="-330"/>
              <w:rPr>
                <w:sz w:val="24"/>
                <w:szCs w:val="24"/>
              </w:rPr>
            </w:pPr>
            <w:r w:rsidRPr="00B74A22">
              <w:rPr>
                <w:spacing w:val="-5"/>
                <w:sz w:val="24"/>
                <w:szCs w:val="24"/>
              </w:rPr>
              <w:t>9.5</w:t>
            </w:r>
          </w:p>
        </w:tc>
        <w:tc>
          <w:tcPr>
            <w:tcW w:w="1102" w:type="dxa"/>
          </w:tcPr>
          <w:p w:rsidR="00273E13" w:rsidRPr="00B74A22" w:rsidRDefault="00273E13" w:rsidP="004C6247">
            <w:pPr>
              <w:pStyle w:val="TableParagraph"/>
              <w:spacing w:before="111" w:line="276" w:lineRule="auto"/>
              <w:ind w:left="-180" w:right="-330"/>
              <w:rPr>
                <w:sz w:val="24"/>
                <w:szCs w:val="24"/>
              </w:rPr>
            </w:pPr>
            <w:r w:rsidRPr="00B74A22">
              <w:rPr>
                <w:spacing w:val="-4"/>
                <w:sz w:val="24"/>
                <w:szCs w:val="24"/>
              </w:rPr>
              <w:t>61.2</w:t>
            </w:r>
          </w:p>
        </w:tc>
        <w:tc>
          <w:tcPr>
            <w:tcW w:w="975" w:type="dxa"/>
          </w:tcPr>
          <w:p w:rsidR="00273E13" w:rsidRPr="00B74A22" w:rsidRDefault="00273E13" w:rsidP="004C6247">
            <w:pPr>
              <w:pStyle w:val="TableParagraph"/>
              <w:spacing w:before="111" w:line="276" w:lineRule="auto"/>
              <w:ind w:left="-180" w:right="-330"/>
              <w:rPr>
                <w:sz w:val="24"/>
                <w:szCs w:val="24"/>
              </w:rPr>
            </w:pPr>
            <w:r w:rsidRPr="00B74A22">
              <w:rPr>
                <w:spacing w:val="-2"/>
                <w:sz w:val="24"/>
                <w:szCs w:val="24"/>
              </w:rPr>
              <w:t>100.0</w:t>
            </w:r>
          </w:p>
        </w:tc>
        <w:tc>
          <w:tcPr>
            <w:tcW w:w="1028" w:type="dxa"/>
          </w:tcPr>
          <w:p w:rsidR="00273E13" w:rsidRPr="00B74A22" w:rsidRDefault="00273E13" w:rsidP="004C6247">
            <w:pPr>
              <w:pStyle w:val="TableParagraph"/>
              <w:spacing w:before="111" w:line="276" w:lineRule="auto"/>
              <w:ind w:left="-180" w:right="-330"/>
              <w:rPr>
                <w:sz w:val="24"/>
                <w:szCs w:val="24"/>
              </w:rPr>
            </w:pPr>
            <w:r w:rsidRPr="00B74A22">
              <w:rPr>
                <w:spacing w:val="-2"/>
                <w:sz w:val="24"/>
                <w:szCs w:val="24"/>
              </w:rPr>
              <w:t>100.0</w:t>
            </w:r>
          </w:p>
        </w:tc>
        <w:tc>
          <w:tcPr>
            <w:tcW w:w="952" w:type="dxa"/>
          </w:tcPr>
          <w:p w:rsidR="00273E13" w:rsidRPr="00B74A22" w:rsidRDefault="00273E13" w:rsidP="004C6247">
            <w:pPr>
              <w:pStyle w:val="TableParagraph"/>
              <w:spacing w:before="111" w:line="276" w:lineRule="auto"/>
              <w:ind w:left="-180" w:right="-330"/>
              <w:rPr>
                <w:sz w:val="24"/>
                <w:szCs w:val="24"/>
              </w:rPr>
            </w:pPr>
            <w:r w:rsidRPr="00B74A22">
              <w:rPr>
                <w:spacing w:val="-2"/>
                <w:sz w:val="24"/>
                <w:szCs w:val="24"/>
              </w:rPr>
              <w:t>100.0</w:t>
            </w:r>
          </w:p>
        </w:tc>
        <w:tc>
          <w:tcPr>
            <w:tcW w:w="862" w:type="dxa"/>
          </w:tcPr>
          <w:p w:rsidR="00273E13" w:rsidRPr="00B74A22" w:rsidRDefault="00273E13" w:rsidP="004C6247">
            <w:pPr>
              <w:pStyle w:val="TableParagraph"/>
              <w:spacing w:before="111" w:line="276" w:lineRule="auto"/>
              <w:ind w:left="-180" w:right="-330"/>
              <w:rPr>
                <w:sz w:val="24"/>
                <w:szCs w:val="24"/>
              </w:rPr>
            </w:pPr>
            <w:r w:rsidRPr="00B74A22">
              <w:rPr>
                <w:sz w:val="24"/>
                <w:szCs w:val="24"/>
              </w:rPr>
              <w:t xml:space="preserve">70 - </w:t>
            </w:r>
            <w:r w:rsidRPr="00B74A22">
              <w:rPr>
                <w:spacing w:val="-5"/>
                <w:sz w:val="24"/>
                <w:szCs w:val="24"/>
              </w:rPr>
              <w:t>88</w:t>
            </w:r>
          </w:p>
        </w:tc>
        <w:tc>
          <w:tcPr>
            <w:tcW w:w="1134" w:type="dxa"/>
          </w:tcPr>
          <w:p w:rsidR="00273E13" w:rsidRPr="00B74A22" w:rsidRDefault="00273E13" w:rsidP="004C6247">
            <w:pPr>
              <w:pStyle w:val="TableParagraph"/>
              <w:spacing w:before="111" w:line="276" w:lineRule="auto"/>
              <w:ind w:left="-180" w:right="-330"/>
              <w:rPr>
                <w:sz w:val="24"/>
                <w:szCs w:val="24"/>
              </w:rPr>
            </w:pPr>
            <w:r w:rsidRPr="00B74A22">
              <w:rPr>
                <w:spacing w:val="-5"/>
                <w:sz w:val="24"/>
                <w:szCs w:val="24"/>
              </w:rPr>
              <w:t>79</w:t>
            </w:r>
          </w:p>
        </w:tc>
        <w:tc>
          <w:tcPr>
            <w:tcW w:w="1619" w:type="dxa"/>
          </w:tcPr>
          <w:p w:rsidR="00273E13" w:rsidRPr="00B74A22" w:rsidRDefault="00273E13" w:rsidP="004C6247">
            <w:pPr>
              <w:pStyle w:val="TableParagraph"/>
              <w:spacing w:before="111" w:line="276" w:lineRule="auto"/>
              <w:ind w:left="-180" w:right="-330"/>
              <w:rPr>
                <w:sz w:val="24"/>
                <w:szCs w:val="24"/>
              </w:rPr>
            </w:pPr>
            <w:r w:rsidRPr="00B74A22">
              <w:rPr>
                <w:spacing w:val="-5"/>
                <w:sz w:val="24"/>
                <w:szCs w:val="24"/>
              </w:rPr>
              <w:t>87</w:t>
            </w:r>
          </w:p>
        </w:tc>
      </w:tr>
      <w:tr w:rsidR="00273E13" w:rsidRPr="00B74A22" w:rsidTr="004C6247">
        <w:trPr>
          <w:trHeight w:val="544"/>
        </w:trPr>
        <w:tc>
          <w:tcPr>
            <w:tcW w:w="864" w:type="dxa"/>
          </w:tcPr>
          <w:p w:rsidR="00273E13" w:rsidRPr="00B74A22" w:rsidRDefault="00273E13" w:rsidP="004C6247">
            <w:pPr>
              <w:pStyle w:val="TableParagraph"/>
              <w:spacing w:before="111" w:line="276" w:lineRule="auto"/>
              <w:ind w:left="-180" w:right="-330"/>
              <w:rPr>
                <w:sz w:val="24"/>
                <w:szCs w:val="24"/>
              </w:rPr>
            </w:pPr>
            <w:r w:rsidRPr="00B74A22">
              <w:rPr>
                <w:spacing w:val="-4"/>
                <w:sz w:val="24"/>
                <w:szCs w:val="24"/>
              </w:rPr>
              <w:t>4.75</w:t>
            </w:r>
          </w:p>
        </w:tc>
        <w:tc>
          <w:tcPr>
            <w:tcW w:w="1102" w:type="dxa"/>
          </w:tcPr>
          <w:p w:rsidR="00273E13" w:rsidRPr="00B74A22" w:rsidRDefault="00273E13" w:rsidP="004C6247">
            <w:pPr>
              <w:pStyle w:val="TableParagraph"/>
              <w:spacing w:before="111" w:line="276" w:lineRule="auto"/>
              <w:ind w:left="-180" w:right="-330"/>
              <w:rPr>
                <w:sz w:val="24"/>
                <w:szCs w:val="24"/>
              </w:rPr>
            </w:pPr>
            <w:r w:rsidRPr="00B74A22">
              <w:rPr>
                <w:spacing w:val="-4"/>
                <w:sz w:val="24"/>
                <w:szCs w:val="24"/>
              </w:rPr>
              <w:t>11.9</w:t>
            </w:r>
          </w:p>
        </w:tc>
        <w:tc>
          <w:tcPr>
            <w:tcW w:w="975" w:type="dxa"/>
          </w:tcPr>
          <w:p w:rsidR="00273E13" w:rsidRPr="00B74A22" w:rsidRDefault="00273E13" w:rsidP="004C6247">
            <w:pPr>
              <w:pStyle w:val="TableParagraph"/>
              <w:spacing w:before="111" w:line="276" w:lineRule="auto"/>
              <w:ind w:left="-180" w:right="-330"/>
              <w:rPr>
                <w:sz w:val="24"/>
                <w:szCs w:val="24"/>
              </w:rPr>
            </w:pPr>
            <w:r w:rsidRPr="00B74A22">
              <w:rPr>
                <w:spacing w:val="-4"/>
                <w:sz w:val="24"/>
                <w:szCs w:val="24"/>
              </w:rPr>
              <w:t>92.3</w:t>
            </w:r>
          </w:p>
        </w:tc>
        <w:tc>
          <w:tcPr>
            <w:tcW w:w="1028" w:type="dxa"/>
          </w:tcPr>
          <w:p w:rsidR="00273E13" w:rsidRPr="00B74A22" w:rsidRDefault="00273E13" w:rsidP="004C6247">
            <w:pPr>
              <w:pStyle w:val="TableParagraph"/>
              <w:spacing w:before="111" w:line="276" w:lineRule="auto"/>
              <w:ind w:left="-180" w:right="-330"/>
              <w:rPr>
                <w:sz w:val="24"/>
                <w:szCs w:val="24"/>
              </w:rPr>
            </w:pPr>
            <w:r w:rsidRPr="00B74A22">
              <w:rPr>
                <w:spacing w:val="-4"/>
                <w:sz w:val="24"/>
                <w:szCs w:val="24"/>
              </w:rPr>
              <w:t>95.4</w:t>
            </w:r>
          </w:p>
        </w:tc>
        <w:tc>
          <w:tcPr>
            <w:tcW w:w="952" w:type="dxa"/>
          </w:tcPr>
          <w:p w:rsidR="00273E13" w:rsidRPr="00B74A22" w:rsidRDefault="00273E13" w:rsidP="004C6247">
            <w:pPr>
              <w:pStyle w:val="TableParagraph"/>
              <w:spacing w:before="111" w:line="276" w:lineRule="auto"/>
              <w:ind w:left="-180" w:right="-330"/>
              <w:rPr>
                <w:sz w:val="24"/>
                <w:szCs w:val="24"/>
              </w:rPr>
            </w:pPr>
            <w:r w:rsidRPr="00B74A22">
              <w:rPr>
                <w:spacing w:val="-2"/>
                <w:sz w:val="24"/>
                <w:szCs w:val="24"/>
              </w:rPr>
              <w:t>100.0</w:t>
            </w:r>
          </w:p>
        </w:tc>
        <w:tc>
          <w:tcPr>
            <w:tcW w:w="862" w:type="dxa"/>
          </w:tcPr>
          <w:p w:rsidR="00273E13" w:rsidRPr="00B74A22" w:rsidRDefault="00273E13" w:rsidP="004C6247">
            <w:pPr>
              <w:pStyle w:val="TableParagraph"/>
              <w:spacing w:before="111" w:line="276" w:lineRule="auto"/>
              <w:ind w:left="-180" w:right="-330"/>
              <w:rPr>
                <w:sz w:val="24"/>
                <w:szCs w:val="24"/>
              </w:rPr>
            </w:pPr>
            <w:r w:rsidRPr="00B74A22">
              <w:rPr>
                <w:sz w:val="24"/>
                <w:szCs w:val="24"/>
              </w:rPr>
              <w:t xml:space="preserve">53 - </w:t>
            </w:r>
            <w:r w:rsidRPr="00B74A22">
              <w:rPr>
                <w:spacing w:val="-5"/>
                <w:sz w:val="24"/>
                <w:szCs w:val="24"/>
              </w:rPr>
              <w:t>71</w:t>
            </w:r>
          </w:p>
        </w:tc>
        <w:tc>
          <w:tcPr>
            <w:tcW w:w="1134" w:type="dxa"/>
          </w:tcPr>
          <w:p w:rsidR="00273E13" w:rsidRPr="00B74A22" w:rsidRDefault="00273E13" w:rsidP="004C6247">
            <w:pPr>
              <w:pStyle w:val="TableParagraph"/>
              <w:spacing w:before="111" w:line="276" w:lineRule="auto"/>
              <w:ind w:left="-180" w:right="-330"/>
              <w:rPr>
                <w:sz w:val="24"/>
                <w:szCs w:val="24"/>
              </w:rPr>
            </w:pPr>
            <w:r w:rsidRPr="00B74A22">
              <w:rPr>
                <w:spacing w:val="-5"/>
                <w:sz w:val="24"/>
                <w:szCs w:val="24"/>
              </w:rPr>
              <w:t>62</w:t>
            </w:r>
          </w:p>
        </w:tc>
        <w:tc>
          <w:tcPr>
            <w:tcW w:w="1619" w:type="dxa"/>
          </w:tcPr>
          <w:p w:rsidR="00273E13" w:rsidRPr="00B74A22" w:rsidRDefault="00273E13" w:rsidP="004C6247">
            <w:pPr>
              <w:pStyle w:val="TableParagraph"/>
              <w:spacing w:before="111" w:line="276" w:lineRule="auto"/>
              <w:ind w:left="-180" w:right="-330"/>
              <w:rPr>
                <w:sz w:val="24"/>
                <w:szCs w:val="24"/>
              </w:rPr>
            </w:pPr>
            <w:r w:rsidRPr="00B74A22">
              <w:rPr>
                <w:spacing w:val="-5"/>
                <w:sz w:val="24"/>
                <w:szCs w:val="24"/>
              </w:rPr>
              <w:t>67</w:t>
            </w:r>
          </w:p>
        </w:tc>
      </w:tr>
      <w:tr w:rsidR="00273E13" w:rsidRPr="00B74A22" w:rsidTr="004C6247">
        <w:trPr>
          <w:trHeight w:val="544"/>
        </w:trPr>
        <w:tc>
          <w:tcPr>
            <w:tcW w:w="864" w:type="dxa"/>
          </w:tcPr>
          <w:p w:rsidR="00273E13" w:rsidRPr="00B74A22" w:rsidRDefault="00273E13" w:rsidP="004C6247">
            <w:pPr>
              <w:pStyle w:val="TableParagraph"/>
              <w:spacing w:before="111" w:line="276" w:lineRule="auto"/>
              <w:ind w:left="-180" w:right="-330"/>
              <w:rPr>
                <w:sz w:val="24"/>
                <w:szCs w:val="24"/>
              </w:rPr>
            </w:pPr>
            <w:r w:rsidRPr="00B74A22">
              <w:rPr>
                <w:spacing w:val="-4"/>
                <w:sz w:val="24"/>
                <w:szCs w:val="24"/>
              </w:rPr>
              <w:t>2.36</w:t>
            </w:r>
          </w:p>
        </w:tc>
        <w:tc>
          <w:tcPr>
            <w:tcW w:w="1102" w:type="dxa"/>
          </w:tcPr>
          <w:p w:rsidR="00273E13" w:rsidRPr="00B74A22" w:rsidRDefault="00273E13" w:rsidP="004C6247">
            <w:pPr>
              <w:pStyle w:val="TableParagraph"/>
              <w:spacing w:before="111" w:line="276" w:lineRule="auto"/>
              <w:ind w:left="-180" w:right="-330"/>
              <w:rPr>
                <w:sz w:val="24"/>
                <w:szCs w:val="24"/>
              </w:rPr>
            </w:pPr>
            <w:r w:rsidRPr="00B74A22">
              <w:rPr>
                <w:spacing w:val="-5"/>
                <w:sz w:val="24"/>
                <w:szCs w:val="24"/>
              </w:rPr>
              <w:t>1.4</w:t>
            </w:r>
          </w:p>
        </w:tc>
        <w:tc>
          <w:tcPr>
            <w:tcW w:w="975" w:type="dxa"/>
          </w:tcPr>
          <w:p w:rsidR="00273E13" w:rsidRPr="00B74A22" w:rsidRDefault="00273E13" w:rsidP="004C6247">
            <w:pPr>
              <w:pStyle w:val="TableParagraph"/>
              <w:spacing w:before="111" w:line="276" w:lineRule="auto"/>
              <w:ind w:left="-180" w:right="-330"/>
              <w:rPr>
                <w:sz w:val="24"/>
                <w:szCs w:val="24"/>
              </w:rPr>
            </w:pPr>
            <w:r w:rsidRPr="00B74A22">
              <w:rPr>
                <w:spacing w:val="-5"/>
                <w:sz w:val="24"/>
                <w:szCs w:val="24"/>
              </w:rPr>
              <w:t>8.1</w:t>
            </w:r>
          </w:p>
        </w:tc>
        <w:tc>
          <w:tcPr>
            <w:tcW w:w="1028" w:type="dxa"/>
          </w:tcPr>
          <w:p w:rsidR="00273E13" w:rsidRPr="00B74A22" w:rsidRDefault="00273E13" w:rsidP="004C6247">
            <w:pPr>
              <w:pStyle w:val="TableParagraph"/>
              <w:spacing w:before="111" w:line="276" w:lineRule="auto"/>
              <w:ind w:left="-180" w:right="-330"/>
              <w:rPr>
                <w:sz w:val="24"/>
                <w:szCs w:val="24"/>
              </w:rPr>
            </w:pPr>
            <w:r w:rsidRPr="00B74A22">
              <w:rPr>
                <w:spacing w:val="-4"/>
                <w:sz w:val="24"/>
                <w:szCs w:val="24"/>
              </w:rPr>
              <w:t>82.1</w:t>
            </w:r>
          </w:p>
        </w:tc>
        <w:tc>
          <w:tcPr>
            <w:tcW w:w="952" w:type="dxa"/>
          </w:tcPr>
          <w:p w:rsidR="00273E13" w:rsidRPr="00B74A22" w:rsidRDefault="00273E13" w:rsidP="004C6247">
            <w:pPr>
              <w:pStyle w:val="TableParagraph"/>
              <w:spacing w:before="111" w:line="276" w:lineRule="auto"/>
              <w:ind w:left="-180" w:right="-330"/>
              <w:rPr>
                <w:sz w:val="24"/>
                <w:szCs w:val="24"/>
              </w:rPr>
            </w:pPr>
            <w:r w:rsidRPr="00B74A22">
              <w:rPr>
                <w:spacing w:val="-2"/>
                <w:sz w:val="24"/>
                <w:szCs w:val="24"/>
              </w:rPr>
              <w:t>100.0</w:t>
            </w:r>
          </w:p>
        </w:tc>
        <w:tc>
          <w:tcPr>
            <w:tcW w:w="862" w:type="dxa"/>
          </w:tcPr>
          <w:p w:rsidR="00273E13" w:rsidRPr="00B74A22" w:rsidRDefault="00273E13" w:rsidP="004C6247">
            <w:pPr>
              <w:pStyle w:val="TableParagraph"/>
              <w:spacing w:before="111" w:line="276" w:lineRule="auto"/>
              <w:ind w:left="-180" w:right="-330"/>
              <w:rPr>
                <w:sz w:val="24"/>
                <w:szCs w:val="24"/>
              </w:rPr>
            </w:pPr>
            <w:r w:rsidRPr="00B74A22">
              <w:rPr>
                <w:sz w:val="24"/>
                <w:szCs w:val="24"/>
              </w:rPr>
              <w:t xml:space="preserve">42 - </w:t>
            </w:r>
            <w:r w:rsidRPr="00B74A22">
              <w:rPr>
                <w:spacing w:val="-5"/>
                <w:sz w:val="24"/>
                <w:szCs w:val="24"/>
              </w:rPr>
              <w:t>58</w:t>
            </w:r>
          </w:p>
        </w:tc>
        <w:tc>
          <w:tcPr>
            <w:tcW w:w="1134" w:type="dxa"/>
          </w:tcPr>
          <w:p w:rsidR="00273E13" w:rsidRPr="00B74A22" w:rsidRDefault="00273E13" w:rsidP="004C6247">
            <w:pPr>
              <w:pStyle w:val="TableParagraph"/>
              <w:spacing w:before="111" w:line="276" w:lineRule="auto"/>
              <w:ind w:left="-180" w:right="-330"/>
              <w:rPr>
                <w:sz w:val="24"/>
                <w:szCs w:val="24"/>
              </w:rPr>
            </w:pPr>
            <w:r w:rsidRPr="00B74A22">
              <w:rPr>
                <w:spacing w:val="-5"/>
                <w:sz w:val="24"/>
                <w:szCs w:val="24"/>
              </w:rPr>
              <w:t>50</w:t>
            </w:r>
          </w:p>
        </w:tc>
        <w:tc>
          <w:tcPr>
            <w:tcW w:w="1619" w:type="dxa"/>
          </w:tcPr>
          <w:p w:rsidR="00273E13" w:rsidRPr="00B74A22" w:rsidRDefault="00273E13" w:rsidP="004C6247">
            <w:pPr>
              <w:pStyle w:val="TableParagraph"/>
              <w:spacing w:before="111" w:line="276" w:lineRule="auto"/>
              <w:ind w:left="-180" w:right="-330"/>
              <w:rPr>
                <w:sz w:val="24"/>
                <w:szCs w:val="24"/>
              </w:rPr>
            </w:pPr>
            <w:r w:rsidRPr="00B74A22">
              <w:rPr>
                <w:spacing w:val="-5"/>
                <w:sz w:val="24"/>
                <w:szCs w:val="24"/>
              </w:rPr>
              <w:t>45</w:t>
            </w:r>
          </w:p>
        </w:tc>
      </w:tr>
      <w:tr w:rsidR="00273E13" w:rsidRPr="00B74A22" w:rsidTr="004C6247">
        <w:trPr>
          <w:trHeight w:val="544"/>
        </w:trPr>
        <w:tc>
          <w:tcPr>
            <w:tcW w:w="864" w:type="dxa"/>
          </w:tcPr>
          <w:p w:rsidR="00273E13" w:rsidRPr="00B74A22" w:rsidRDefault="00273E13" w:rsidP="004C6247">
            <w:pPr>
              <w:pStyle w:val="TableParagraph"/>
              <w:spacing w:before="111" w:line="276" w:lineRule="auto"/>
              <w:ind w:left="-180" w:right="-330"/>
              <w:rPr>
                <w:sz w:val="24"/>
                <w:szCs w:val="24"/>
              </w:rPr>
            </w:pPr>
            <w:r w:rsidRPr="00B74A22">
              <w:rPr>
                <w:spacing w:val="-4"/>
                <w:sz w:val="24"/>
                <w:szCs w:val="24"/>
              </w:rPr>
              <w:t>1.18</w:t>
            </w:r>
          </w:p>
        </w:tc>
        <w:tc>
          <w:tcPr>
            <w:tcW w:w="1102" w:type="dxa"/>
          </w:tcPr>
          <w:p w:rsidR="00273E13" w:rsidRPr="00B74A22" w:rsidRDefault="00273E13" w:rsidP="004C6247">
            <w:pPr>
              <w:pStyle w:val="TableParagraph"/>
              <w:spacing w:before="111" w:line="276" w:lineRule="auto"/>
              <w:ind w:left="-180" w:right="-330"/>
              <w:rPr>
                <w:sz w:val="24"/>
                <w:szCs w:val="24"/>
              </w:rPr>
            </w:pPr>
            <w:r w:rsidRPr="00B74A22">
              <w:rPr>
                <w:spacing w:val="-5"/>
                <w:sz w:val="24"/>
                <w:szCs w:val="24"/>
              </w:rPr>
              <w:t>0.0</w:t>
            </w:r>
          </w:p>
        </w:tc>
        <w:tc>
          <w:tcPr>
            <w:tcW w:w="975" w:type="dxa"/>
          </w:tcPr>
          <w:p w:rsidR="00273E13" w:rsidRPr="00B74A22" w:rsidRDefault="00273E13" w:rsidP="004C6247">
            <w:pPr>
              <w:pStyle w:val="TableParagraph"/>
              <w:spacing w:before="111" w:line="276" w:lineRule="auto"/>
              <w:ind w:left="-180" w:right="-330"/>
              <w:rPr>
                <w:sz w:val="24"/>
                <w:szCs w:val="24"/>
              </w:rPr>
            </w:pPr>
            <w:r w:rsidRPr="00B74A22">
              <w:rPr>
                <w:spacing w:val="-5"/>
                <w:sz w:val="24"/>
                <w:szCs w:val="24"/>
              </w:rPr>
              <w:t>2.4</w:t>
            </w:r>
          </w:p>
        </w:tc>
        <w:tc>
          <w:tcPr>
            <w:tcW w:w="1028" w:type="dxa"/>
          </w:tcPr>
          <w:p w:rsidR="00273E13" w:rsidRPr="00B74A22" w:rsidRDefault="00273E13" w:rsidP="004C6247">
            <w:pPr>
              <w:pStyle w:val="TableParagraph"/>
              <w:spacing w:before="111" w:line="276" w:lineRule="auto"/>
              <w:ind w:left="-180" w:right="-330"/>
              <w:rPr>
                <w:sz w:val="24"/>
                <w:szCs w:val="24"/>
              </w:rPr>
            </w:pPr>
            <w:r w:rsidRPr="00B74A22">
              <w:rPr>
                <w:spacing w:val="-4"/>
                <w:sz w:val="24"/>
                <w:szCs w:val="24"/>
              </w:rPr>
              <w:t>68.9</w:t>
            </w:r>
          </w:p>
        </w:tc>
        <w:tc>
          <w:tcPr>
            <w:tcW w:w="952" w:type="dxa"/>
          </w:tcPr>
          <w:p w:rsidR="00273E13" w:rsidRPr="00B74A22" w:rsidRDefault="00273E13" w:rsidP="004C6247">
            <w:pPr>
              <w:pStyle w:val="TableParagraph"/>
              <w:spacing w:before="111" w:line="276" w:lineRule="auto"/>
              <w:ind w:left="-180" w:right="-330"/>
              <w:rPr>
                <w:sz w:val="24"/>
                <w:szCs w:val="24"/>
              </w:rPr>
            </w:pPr>
            <w:r w:rsidRPr="00B74A22">
              <w:rPr>
                <w:spacing w:val="-2"/>
                <w:sz w:val="24"/>
                <w:szCs w:val="24"/>
              </w:rPr>
              <w:t>100.0</w:t>
            </w:r>
          </w:p>
        </w:tc>
        <w:tc>
          <w:tcPr>
            <w:tcW w:w="862" w:type="dxa"/>
          </w:tcPr>
          <w:p w:rsidR="00273E13" w:rsidRPr="00B74A22" w:rsidRDefault="00273E13" w:rsidP="004C6247">
            <w:pPr>
              <w:pStyle w:val="TableParagraph"/>
              <w:spacing w:before="111" w:line="276" w:lineRule="auto"/>
              <w:ind w:left="-180" w:right="-330"/>
              <w:rPr>
                <w:sz w:val="24"/>
                <w:szCs w:val="24"/>
              </w:rPr>
            </w:pPr>
            <w:r w:rsidRPr="00B74A22">
              <w:rPr>
                <w:sz w:val="24"/>
                <w:szCs w:val="24"/>
              </w:rPr>
              <w:t xml:space="preserve">34 - </w:t>
            </w:r>
            <w:r w:rsidRPr="00B74A22">
              <w:rPr>
                <w:spacing w:val="-5"/>
                <w:sz w:val="24"/>
                <w:szCs w:val="24"/>
              </w:rPr>
              <w:t>48</w:t>
            </w:r>
          </w:p>
        </w:tc>
        <w:tc>
          <w:tcPr>
            <w:tcW w:w="1134" w:type="dxa"/>
          </w:tcPr>
          <w:p w:rsidR="00273E13" w:rsidRPr="00B74A22" w:rsidRDefault="00273E13" w:rsidP="004C6247">
            <w:pPr>
              <w:pStyle w:val="TableParagraph"/>
              <w:spacing w:before="111" w:line="276" w:lineRule="auto"/>
              <w:ind w:left="-180" w:right="-330"/>
              <w:rPr>
                <w:sz w:val="24"/>
                <w:szCs w:val="24"/>
              </w:rPr>
            </w:pPr>
            <w:r w:rsidRPr="00B74A22">
              <w:rPr>
                <w:spacing w:val="-5"/>
                <w:sz w:val="24"/>
                <w:szCs w:val="24"/>
              </w:rPr>
              <w:t>41</w:t>
            </w:r>
          </w:p>
        </w:tc>
        <w:tc>
          <w:tcPr>
            <w:tcW w:w="1619" w:type="dxa"/>
          </w:tcPr>
          <w:p w:rsidR="00273E13" w:rsidRPr="00B74A22" w:rsidRDefault="00273E13" w:rsidP="004C6247">
            <w:pPr>
              <w:pStyle w:val="TableParagraph"/>
              <w:spacing w:before="111" w:line="276" w:lineRule="auto"/>
              <w:ind w:left="-180" w:right="-330"/>
              <w:rPr>
                <w:sz w:val="24"/>
                <w:szCs w:val="24"/>
              </w:rPr>
            </w:pPr>
            <w:r w:rsidRPr="00B74A22">
              <w:rPr>
                <w:spacing w:val="-5"/>
                <w:sz w:val="24"/>
                <w:szCs w:val="24"/>
              </w:rPr>
              <w:t>37</w:t>
            </w:r>
          </w:p>
        </w:tc>
      </w:tr>
      <w:tr w:rsidR="00273E13" w:rsidRPr="00B74A22" w:rsidTr="004C6247">
        <w:trPr>
          <w:trHeight w:val="544"/>
        </w:trPr>
        <w:tc>
          <w:tcPr>
            <w:tcW w:w="864" w:type="dxa"/>
          </w:tcPr>
          <w:p w:rsidR="00273E13" w:rsidRPr="00B74A22" w:rsidRDefault="00273E13" w:rsidP="004C6247">
            <w:pPr>
              <w:pStyle w:val="TableParagraph"/>
              <w:spacing w:before="111" w:line="276" w:lineRule="auto"/>
              <w:ind w:left="-180" w:right="-330"/>
              <w:rPr>
                <w:sz w:val="24"/>
                <w:szCs w:val="24"/>
              </w:rPr>
            </w:pPr>
            <w:r w:rsidRPr="00B74A22">
              <w:rPr>
                <w:spacing w:val="-2"/>
                <w:sz w:val="24"/>
                <w:szCs w:val="24"/>
              </w:rPr>
              <w:t>0.600</w:t>
            </w:r>
          </w:p>
        </w:tc>
        <w:tc>
          <w:tcPr>
            <w:tcW w:w="1102" w:type="dxa"/>
          </w:tcPr>
          <w:p w:rsidR="00273E13" w:rsidRPr="00B74A22" w:rsidRDefault="00273E13" w:rsidP="004C6247">
            <w:pPr>
              <w:pStyle w:val="TableParagraph"/>
              <w:spacing w:before="111" w:line="276" w:lineRule="auto"/>
              <w:ind w:left="-180" w:right="-330"/>
              <w:rPr>
                <w:sz w:val="24"/>
                <w:szCs w:val="24"/>
              </w:rPr>
            </w:pPr>
            <w:r w:rsidRPr="00B74A22">
              <w:rPr>
                <w:spacing w:val="-5"/>
                <w:sz w:val="24"/>
                <w:szCs w:val="24"/>
              </w:rPr>
              <w:t>0.0</w:t>
            </w:r>
          </w:p>
        </w:tc>
        <w:tc>
          <w:tcPr>
            <w:tcW w:w="975" w:type="dxa"/>
          </w:tcPr>
          <w:p w:rsidR="00273E13" w:rsidRPr="00B74A22" w:rsidRDefault="00273E13" w:rsidP="004C6247">
            <w:pPr>
              <w:pStyle w:val="TableParagraph"/>
              <w:spacing w:before="111" w:line="276" w:lineRule="auto"/>
              <w:ind w:left="-180" w:right="-330"/>
              <w:rPr>
                <w:sz w:val="24"/>
                <w:szCs w:val="24"/>
              </w:rPr>
            </w:pPr>
            <w:r w:rsidRPr="00B74A22">
              <w:rPr>
                <w:spacing w:val="-5"/>
                <w:sz w:val="24"/>
                <w:szCs w:val="24"/>
              </w:rPr>
              <w:t>2.0</w:t>
            </w:r>
          </w:p>
        </w:tc>
        <w:tc>
          <w:tcPr>
            <w:tcW w:w="1028" w:type="dxa"/>
          </w:tcPr>
          <w:p w:rsidR="00273E13" w:rsidRPr="00B74A22" w:rsidRDefault="00273E13" w:rsidP="004C6247">
            <w:pPr>
              <w:pStyle w:val="TableParagraph"/>
              <w:spacing w:before="111" w:line="276" w:lineRule="auto"/>
              <w:ind w:left="-180" w:right="-330"/>
              <w:rPr>
                <w:sz w:val="24"/>
                <w:szCs w:val="24"/>
              </w:rPr>
            </w:pPr>
            <w:r w:rsidRPr="00B74A22">
              <w:rPr>
                <w:spacing w:val="-4"/>
                <w:sz w:val="24"/>
                <w:szCs w:val="24"/>
              </w:rPr>
              <w:t>61.1</w:t>
            </w:r>
          </w:p>
        </w:tc>
        <w:tc>
          <w:tcPr>
            <w:tcW w:w="952" w:type="dxa"/>
          </w:tcPr>
          <w:p w:rsidR="00273E13" w:rsidRPr="00B74A22" w:rsidRDefault="00273E13" w:rsidP="004C6247">
            <w:pPr>
              <w:pStyle w:val="TableParagraph"/>
              <w:spacing w:before="111" w:line="276" w:lineRule="auto"/>
              <w:ind w:left="-180" w:right="-330"/>
              <w:rPr>
                <w:sz w:val="24"/>
                <w:szCs w:val="24"/>
              </w:rPr>
            </w:pPr>
            <w:r w:rsidRPr="00B74A22">
              <w:rPr>
                <w:spacing w:val="-2"/>
                <w:sz w:val="24"/>
                <w:szCs w:val="24"/>
              </w:rPr>
              <w:t>100.0</w:t>
            </w:r>
          </w:p>
        </w:tc>
        <w:tc>
          <w:tcPr>
            <w:tcW w:w="862" w:type="dxa"/>
          </w:tcPr>
          <w:p w:rsidR="00273E13" w:rsidRPr="00B74A22" w:rsidRDefault="00273E13" w:rsidP="004C6247">
            <w:pPr>
              <w:pStyle w:val="TableParagraph"/>
              <w:spacing w:before="111" w:line="276" w:lineRule="auto"/>
              <w:ind w:left="-180" w:right="-330"/>
              <w:rPr>
                <w:sz w:val="24"/>
                <w:szCs w:val="24"/>
              </w:rPr>
            </w:pPr>
            <w:r w:rsidRPr="00B74A22">
              <w:rPr>
                <w:sz w:val="24"/>
                <w:szCs w:val="24"/>
              </w:rPr>
              <w:t xml:space="preserve">26 - </w:t>
            </w:r>
            <w:r w:rsidRPr="00B74A22">
              <w:rPr>
                <w:spacing w:val="-5"/>
                <w:sz w:val="24"/>
                <w:szCs w:val="24"/>
              </w:rPr>
              <w:t>38</w:t>
            </w:r>
          </w:p>
        </w:tc>
        <w:tc>
          <w:tcPr>
            <w:tcW w:w="1134" w:type="dxa"/>
          </w:tcPr>
          <w:p w:rsidR="00273E13" w:rsidRPr="00B74A22" w:rsidRDefault="00273E13" w:rsidP="004C6247">
            <w:pPr>
              <w:pStyle w:val="TableParagraph"/>
              <w:spacing w:before="111" w:line="276" w:lineRule="auto"/>
              <w:ind w:left="-180" w:right="-330"/>
              <w:rPr>
                <w:sz w:val="24"/>
                <w:szCs w:val="24"/>
              </w:rPr>
            </w:pPr>
            <w:r w:rsidRPr="00B74A22">
              <w:rPr>
                <w:spacing w:val="-5"/>
                <w:sz w:val="24"/>
                <w:szCs w:val="24"/>
              </w:rPr>
              <w:t>32</w:t>
            </w:r>
          </w:p>
        </w:tc>
        <w:tc>
          <w:tcPr>
            <w:tcW w:w="1619" w:type="dxa"/>
          </w:tcPr>
          <w:p w:rsidR="00273E13" w:rsidRPr="00B74A22" w:rsidRDefault="00273E13" w:rsidP="004C6247">
            <w:pPr>
              <w:pStyle w:val="TableParagraph"/>
              <w:spacing w:before="111" w:line="276" w:lineRule="auto"/>
              <w:ind w:left="-180" w:right="-330"/>
              <w:rPr>
                <w:sz w:val="24"/>
                <w:szCs w:val="24"/>
              </w:rPr>
            </w:pPr>
            <w:r w:rsidRPr="00B74A22">
              <w:rPr>
                <w:spacing w:val="-5"/>
                <w:sz w:val="24"/>
                <w:szCs w:val="24"/>
              </w:rPr>
              <w:t>33</w:t>
            </w:r>
          </w:p>
        </w:tc>
      </w:tr>
      <w:tr w:rsidR="00273E13" w:rsidRPr="00B74A22" w:rsidTr="004C6247">
        <w:trPr>
          <w:trHeight w:val="541"/>
        </w:trPr>
        <w:tc>
          <w:tcPr>
            <w:tcW w:w="864" w:type="dxa"/>
          </w:tcPr>
          <w:p w:rsidR="00273E13" w:rsidRPr="00B74A22" w:rsidRDefault="00273E13" w:rsidP="004C6247">
            <w:pPr>
              <w:pStyle w:val="TableParagraph"/>
              <w:spacing w:before="111" w:line="276" w:lineRule="auto"/>
              <w:ind w:left="-180" w:right="-330"/>
              <w:rPr>
                <w:sz w:val="24"/>
                <w:szCs w:val="24"/>
              </w:rPr>
            </w:pPr>
            <w:r w:rsidRPr="00B74A22">
              <w:rPr>
                <w:spacing w:val="-2"/>
                <w:sz w:val="24"/>
                <w:szCs w:val="24"/>
              </w:rPr>
              <w:t>0.300</w:t>
            </w:r>
          </w:p>
        </w:tc>
        <w:tc>
          <w:tcPr>
            <w:tcW w:w="1102" w:type="dxa"/>
          </w:tcPr>
          <w:p w:rsidR="00273E13" w:rsidRPr="00B74A22" w:rsidRDefault="00273E13" w:rsidP="004C6247">
            <w:pPr>
              <w:pStyle w:val="TableParagraph"/>
              <w:spacing w:before="111" w:line="276" w:lineRule="auto"/>
              <w:ind w:left="-180" w:right="-330"/>
              <w:rPr>
                <w:sz w:val="24"/>
                <w:szCs w:val="24"/>
              </w:rPr>
            </w:pPr>
            <w:r w:rsidRPr="00B74A22">
              <w:rPr>
                <w:spacing w:val="-5"/>
                <w:sz w:val="24"/>
                <w:szCs w:val="24"/>
              </w:rPr>
              <w:t>0.0</w:t>
            </w:r>
          </w:p>
        </w:tc>
        <w:tc>
          <w:tcPr>
            <w:tcW w:w="975" w:type="dxa"/>
          </w:tcPr>
          <w:p w:rsidR="00273E13" w:rsidRPr="00B74A22" w:rsidRDefault="00273E13" w:rsidP="004C6247">
            <w:pPr>
              <w:pStyle w:val="TableParagraph"/>
              <w:spacing w:before="111" w:line="276" w:lineRule="auto"/>
              <w:ind w:left="-180" w:right="-330"/>
              <w:rPr>
                <w:sz w:val="24"/>
                <w:szCs w:val="24"/>
              </w:rPr>
            </w:pPr>
            <w:r w:rsidRPr="00B74A22">
              <w:rPr>
                <w:spacing w:val="-5"/>
                <w:sz w:val="24"/>
                <w:szCs w:val="24"/>
              </w:rPr>
              <w:t>1.8</w:t>
            </w:r>
          </w:p>
        </w:tc>
        <w:tc>
          <w:tcPr>
            <w:tcW w:w="1028" w:type="dxa"/>
          </w:tcPr>
          <w:p w:rsidR="00273E13" w:rsidRPr="00B74A22" w:rsidRDefault="00273E13" w:rsidP="004C6247">
            <w:pPr>
              <w:pStyle w:val="TableParagraph"/>
              <w:spacing w:before="111" w:line="276" w:lineRule="auto"/>
              <w:ind w:left="-180" w:right="-330"/>
              <w:rPr>
                <w:sz w:val="24"/>
                <w:szCs w:val="24"/>
              </w:rPr>
            </w:pPr>
            <w:r w:rsidRPr="00B74A22">
              <w:rPr>
                <w:spacing w:val="-4"/>
                <w:sz w:val="24"/>
                <w:szCs w:val="24"/>
              </w:rPr>
              <w:t>46.4</w:t>
            </w:r>
          </w:p>
        </w:tc>
        <w:tc>
          <w:tcPr>
            <w:tcW w:w="952" w:type="dxa"/>
          </w:tcPr>
          <w:p w:rsidR="00273E13" w:rsidRPr="00B74A22" w:rsidRDefault="00273E13" w:rsidP="004C6247">
            <w:pPr>
              <w:pStyle w:val="TableParagraph"/>
              <w:spacing w:before="111" w:line="276" w:lineRule="auto"/>
              <w:ind w:left="-180" w:right="-330"/>
              <w:rPr>
                <w:sz w:val="24"/>
                <w:szCs w:val="24"/>
              </w:rPr>
            </w:pPr>
            <w:r w:rsidRPr="00B74A22">
              <w:rPr>
                <w:spacing w:val="-2"/>
                <w:sz w:val="24"/>
                <w:szCs w:val="24"/>
              </w:rPr>
              <w:t>100.0</w:t>
            </w:r>
          </w:p>
        </w:tc>
        <w:tc>
          <w:tcPr>
            <w:tcW w:w="862" w:type="dxa"/>
          </w:tcPr>
          <w:p w:rsidR="00273E13" w:rsidRPr="00B74A22" w:rsidRDefault="00273E13" w:rsidP="004C6247">
            <w:pPr>
              <w:pStyle w:val="TableParagraph"/>
              <w:spacing w:before="111" w:line="276" w:lineRule="auto"/>
              <w:ind w:left="-180" w:right="-330"/>
              <w:rPr>
                <w:sz w:val="24"/>
                <w:szCs w:val="24"/>
              </w:rPr>
            </w:pPr>
            <w:r w:rsidRPr="00B74A22">
              <w:rPr>
                <w:sz w:val="24"/>
                <w:szCs w:val="24"/>
              </w:rPr>
              <w:t xml:space="preserve">18 - </w:t>
            </w:r>
            <w:r w:rsidRPr="00B74A22">
              <w:rPr>
                <w:spacing w:val="-5"/>
                <w:sz w:val="24"/>
                <w:szCs w:val="24"/>
              </w:rPr>
              <w:t>28</w:t>
            </w:r>
          </w:p>
        </w:tc>
        <w:tc>
          <w:tcPr>
            <w:tcW w:w="1134" w:type="dxa"/>
          </w:tcPr>
          <w:p w:rsidR="00273E13" w:rsidRPr="00B74A22" w:rsidRDefault="00273E13" w:rsidP="004C6247">
            <w:pPr>
              <w:pStyle w:val="TableParagraph"/>
              <w:spacing w:before="111" w:line="276" w:lineRule="auto"/>
              <w:ind w:left="-180" w:right="-330"/>
              <w:rPr>
                <w:sz w:val="24"/>
                <w:szCs w:val="24"/>
              </w:rPr>
            </w:pPr>
            <w:r w:rsidRPr="00B74A22">
              <w:rPr>
                <w:spacing w:val="-5"/>
                <w:sz w:val="24"/>
                <w:szCs w:val="24"/>
              </w:rPr>
              <w:t>23</w:t>
            </w:r>
          </w:p>
        </w:tc>
        <w:tc>
          <w:tcPr>
            <w:tcW w:w="1619" w:type="dxa"/>
          </w:tcPr>
          <w:p w:rsidR="00273E13" w:rsidRPr="00B74A22" w:rsidRDefault="00273E13" w:rsidP="004C6247">
            <w:pPr>
              <w:pStyle w:val="TableParagraph"/>
              <w:spacing w:before="111" w:line="276" w:lineRule="auto"/>
              <w:ind w:left="-180" w:right="-330"/>
              <w:rPr>
                <w:sz w:val="24"/>
                <w:szCs w:val="24"/>
              </w:rPr>
            </w:pPr>
            <w:r w:rsidRPr="00B74A22">
              <w:rPr>
                <w:spacing w:val="-5"/>
                <w:sz w:val="24"/>
                <w:szCs w:val="24"/>
              </w:rPr>
              <w:t>25</w:t>
            </w:r>
          </w:p>
        </w:tc>
      </w:tr>
      <w:tr w:rsidR="00273E13" w:rsidRPr="00B74A22" w:rsidTr="004C6247">
        <w:trPr>
          <w:trHeight w:val="544"/>
        </w:trPr>
        <w:tc>
          <w:tcPr>
            <w:tcW w:w="864"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0.150</w:t>
            </w:r>
          </w:p>
        </w:tc>
        <w:tc>
          <w:tcPr>
            <w:tcW w:w="1102" w:type="dxa"/>
          </w:tcPr>
          <w:p w:rsidR="00273E13" w:rsidRPr="00B74A22" w:rsidRDefault="00273E13" w:rsidP="004C6247">
            <w:pPr>
              <w:pStyle w:val="TableParagraph"/>
              <w:spacing w:line="276" w:lineRule="auto"/>
              <w:ind w:left="-180" w:right="-330"/>
              <w:rPr>
                <w:sz w:val="24"/>
                <w:szCs w:val="24"/>
              </w:rPr>
            </w:pPr>
            <w:r w:rsidRPr="00B74A22">
              <w:rPr>
                <w:spacing w:val="-5"/>
                <w:sz w:val="24"/>
                <w:szCs w:val="24"/>
              </w:rPr>
              <w:t>0.0</w:t>
            </w:r>
          </w:p>
        </w:tc>
        <w:tc>
          <w:tcPr>
            <w:tcW w:w="975" w:type="dxa"/>
          </w:tcPr>
          <w:p w:rsidR="00273E13" w:rsidRPr="00B74A22" w:rsidRDefault="00273E13" w:rsidP="004C6247">
            <w:pPr>
              <w:pStyle w:val="TableParagraph"/>
              <w:spacing w:line="276" w:lineRule="auto"/>
              <w:ind w:left="-180" w:right="-330"/>
              <w:rPr>
                <w:sz w:val="24"/>
                <w:szCs w:val="24"/>
              </w:rPr>
            </w:pPr>
            <w:r w:rsidRPr="00B74A22">
              <w:rPr>
                <w:spacing w:val="-5"/>
                <w:sz w:val="24"/>
                <w:szCs w:val="24"/>
              </w:rPr>
              <w:t>1.4</w:t>
            </w:r>
          </w:p>
        </w:tc>
        <w:tc>
          <w:tcPr>
            <w:tcW w:w="1028" w:type="dxa"/>
          </w:tcPr>
          <w:p w:rsidR="00273E13" w:rsidRPr="00B74A22" w:rsidRDefault="00273E13" w:rsidP="004C6247">
            <w:pPr>
              <w:pStyle w:val="TableParagraph"/>
              <w:spacing w:line="276" w:lineRule="auto"/>
              <w:ind w:left="-180" w:right="-330"/>
              <w:rPr>
                <w:sz w:val="24"/>
                <w:szCs w:val="24"/>
              </w:rPr>
            </w:pPr>
            <w:r w:rsidRPr="00B74A22">
              <w:rPr>
                <w:spacing w:val="-4"/>
                <w:sz w:val="24"/>
                <w:szCs w:val="24"/>
              </w:rPr>
              <w:t>19.9</w:t>
            </w:r>
          </w:p>
        </w:tc>
        <w:tc>
          <w:tcPr>
            <w:tcW w:w="952" w:type="dxa"/>
          </w:tcPr>
          <w:p w:rsidR="00273E13" w:rsidRPr="00B74A22" w:rsidRDefault="00273E13" w:rsidP="004C6247">
            <w:pPr>
              <w:pStyle w:val="TableParagraph"/>
              <w:spacing w:line="276" w:lineRule="auto"/>
              <w:ind w:left="-180" w:right="-330"/>
              <w:rPr>
                <w:sz w:val="24"/>
                <w:szCs w:val="24"/>
              </w:rPr>
            </w:pPr>
            <w:r w:rsidRPr="00B74A22">
              <w:rPr>
                <w:spacing w:val="-4"/>
                <w:sz w:val="24"/>
                <w:szCs w:val="24"/>
              </w:rPr>
              <w:t>96.0</w:t>
            </w:r>
          </w:p>
        </w:tc>
        <w:tc>
          <w:tcPr>
            <w:tcW w:w="862" w:type="dxa"/>
          </w:tcPr>
          <w:p w:rsidR="00273E13" w:rsidRPr="00B74A22" w:rsidRDefault="00273E13" w:rsidP="004C6247">
            <w:pPr>
              <w:pStyle w:val="TableParagraph"/>
              <w:spacing w:line="276" w:lineRule="auto"/>
              <w:ind w:left="-180" w:right="-330"/>
              <w:rPr>
                <w:sz w:val="24"/>
                <w:szCs w:val="24"/>
              </w:rPr>
            </w:pPr>
            <w:r w:rsidRPr="00B74A22">
              <w:rPr>
                <w:sz w:val="24"/>
                <w:szCs w:val="24"/>
              </w:rPr>
              <w:t xml:space="preserve">12 - </w:t>
            </w:r>
            <w:r w:rsidRPr="00B74A22">
              <w:rPr>
                <w:spacing w:val="-5"/>
                <w:sz w:val="24"/>
                <w:szCs w:val="24"/>
              </w:rPr>
              <w:t>20</w:t>
            </w:r>
          </w:p>
        </w:tc>
        <w:tc>
          <w:tcPr>
            <w:tcW w:w="1134" w:type="dxa"/>
          </w:tcPr>
          <w:p w:rsidR="00273E13" w:rsidRPr="00B74A22" w:rsidRDefault="00273E13" w:rsidP="004C6247">
            <w:pPr>
              <w:pStyle w:val="TableParagraph"/>
              <w:spacing w:line="276" w:lineRule="auto"/>
              <w:ind w:left="-180" w:right="-330"/>
              <w:rPr>
                <w:sz w:val="24"/>
                <w:szCs w:val="24"/>
              </w:rPr>
            </w:pPr>
            <w:r w:rsidRPr="00B74A22">
              <w:rPr>
                <w:spacing w:val="-5"/>
                <w:sz w:val="24"/>
                <w:szCs w:val="24"/>
              </w:rPr>
              <w:t>16</w:t>
            </w:r>
          </w:p>
        </w:tc>
        <w:tc>
          <w:tcPr>
            <w:tcW w:w="1619" w:type="dxa"/>
          </w:tcPr>
          <w:p w:rsidR="00273E13" w:rsidRPr="00B74A22" w:rsidRDefault="00273E13" w:rsidP="004C6247">
            <w:pPr>
              <w:pStyle w:val="TableParagraph"/>
              <w:spacing w:line="276" w:lineRule="auto"/>
              <w:ind w:left="-180" w:right="-330"/>
              <w:rPr>
                <w:sz w:val="24"/>
                <w:szCs w:val="24"/>
              </w:rPr>
            </w:pPr>
            <w:r w:rsidRPr="00B74A22">
              <w:rPr>
                <w:spacing w:val="-5"/>
                <w:sz w:val="24"/>
                <w:szCs w:val="24"/>
              </w:rPr>
              <w:t>12</w:t>
            </w:r>
          </w:p>
        </w:tc>
      </w:tr>
      <w:tr w:rsidR="00273E13" w:rsidRPr="00B74A22" w:rsidTr="004C6247">
        <w:trPr>
          <w:trHeight w:val="544"/>
        </w:trPr>
        <w:tc>
          <w:tcPr>
            <w:tcW w:w="864"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0.075</w:t>
            </w:r>
          </w:p>
        </w:tc>
        <w:tc>
          <w:tcPr>
            <w:tcW w:w="1102" w:type="dxa"/>
          </w:tcPr>
          <w:p w:rsidR="00273E13" w:rsidRPr="00B74A22" w:rsidRDefault="00273E13" w:rsidP="004C6247">
            <w:pPr>
              <w:pStyle w:val="TableParagraph"/>
              <w:spacing w:line="276" w:lineRule="auto"/>
              <w:ind w:left="-180" w:right="-330"/>
              <w:rPr>
                <w:sz w:val="24"/>
                <w:szCs w:val="24"/>
              </w:rPr>
            </w:pPr>
            <w:r w:rsidRPr="00B74A22">
              <w:rPr>
                <w:spacing w:val="-5"/>
                <w:sz w:val="24"/>
                <w:szCs w:val="24"/>
              </w:rPr>
              <w:t>0.0</w:t>
            </w:r>
          </w:p>
        </w:tc>
        <w:tc>
          <w:tcPr>
            <w:tcW w:w="975" w:type="dxa"/>
          </w:tcPr>
          <w:p w:rsidR="00273E13" w:rsidRPr="00B74A22" w:rsidRDefault="00273E13" w:rsidP="004C6247">
            <w:pPr>
              <w:pStyle w:val="TableParagraph"/>
              <w:spacing w:line="276" w:lineRule="auto"/>
              <w:ind w:left="-180" w:right="-330"/>
              <w:rPr>
                <w:sz w:val="24"/>
                <w:szCs w:val="24"/>
              </w:rPr>
            </w:pPr>
            <w:r w:rsidRPr="00B74A22">
              <w:rPr>
                <w:spacing w:val="-5"/>
                <w:sz w:val="24"/>
                <w:szCs w:val="24"/>
              </w:rPr>
              <w:t>0.6</w:t>
            </w:r>
          </w:p>
        </w:tc>
        <w:tc>
          <w:tcPr>
            <w:tcW w:w="1028" w:type="dxa"/>
          </w:tcPr>
          <w:p w:rsidR="00273E13" w:rsidRPr="00B74A22" w:rsidRDefault="00273E13" w:rsidP="004C6247">
            <w:pPr>
              <w:pStyle w:val="TableParagraph"/>
              <w:spacing w:line="276" w:lineRule="auto"/>
              <w:ind w:left="-180" w:right="-330"/>
              <w:rPr>
                <w:sz w:val="24"/>
                <w:szCs w:val="24"/>
              </w:rPr>
            </w:pPr>
            <w:r w:rsidRPr="00B74A22">
              <w:rPr>
                <w:spacing w:val="-5"/>
                <w:sz w:val="24"/>
                <w:szCs w:val="24"/>
              </w:rPr>
              <w:t>7.8</w:t>
            </w:r>
          </w:p>
        </w:tc>
        <w:tc>
          <w:tcPr>
            <w:tcW w:w="952" w:type="dxa"/>
          </w:tcPr>
          <w:p w:rsidR="00273E13" w:rsidRPr="00B74A22" w:rsidRDefault="00273E13" w:rsidP="004C6247">
            <w:pPr>
              <w:pStyle w:val="TableParagraph"/>
              <w:spacing w:line="276" w:lineRule="auto"/>
              <w:ind w:left="-180" w:right="-330"/>
              <w:rPr>
                <w:sz w:val="24"/>
                <w:szCs w:val="24"/>
              </w:rPr>
            </w:pPr>
            <w:r w:rsidRPr="00B74A22">
              <w:rPr>
                <w:spacing w:val="-4"/>
                <w:sz w:val="24"/>
                <w:szCs w:val="24"/>
              </w:rPr>
              <w:t>88.0</w:t>
            </w:r>
          </w:p>
        </w:tc>
        <w:tc>
          <w:tcPr>
            <w:tcW w:w="862" w:type="dxa"/>
          </w:tcPr>
          <w:p w:rsidR="00273E13" w:rsidRPr="00B74A22" w:rsidRDefault="00273E13" w:rsidP="004C6247">
            <w:pPr>
              <w:pStyle w:val="TableParagraph"/>
              <w:spacing w:line="276" w:lineRule="auto"/>
              <w:ind w:left="-180" w:right="-330"/>
              <w:rPr>
                <w:sz w:val="24"/>
                <w:szCs w:val="24"/>
              </w:rPr>
            </w:pPr>
            <w:r w:rsidRPr="00B74A22">
              <w:rPr>
                <w:sz w:val="24"/>
                <w:szCs w:val="24"/>
              </w:rPr>
              <w:t xml:space="preserve">4 - </w:t>
            </w:r>
            <w:r w:rsidRPr="00B74A22">
              <w:rPr>
                <w:spacing w:val="-5"/>
                <w:sz w:val="24"/>
                <w:szCs w:val="24"/>
              </w:rPr>
              <w:t>10</w:t>
            </w:r>
          </w:p>
        </w:tc>
        <w:tc>
          <w:tcPr>
            <w:tcW w:w="1134" w:type="dxa"/>
          </w:tcPr>
          <w:p w:rsidR="00273E13" w:rsidRPr="00B74A22" w:rsidRDefault="00273E13" w:rsidP="004C6247">
            <w:pPr>
              <w:pStyle w:val="TableParagraph"/>
              <w:spacing w:line="276" w:lineRule="auto"/>
              <w:ind w:left="-180" w:right="-330"/>
              <w:rPr>
                <w:sz w:val="24"/>
                <w:szCs w:val="24"/>
              </w:rPr>
            </w:pPr>
            <w:r w:rsidRPr="00B74A22">
              <w:rPr>
                <w:spacing w:val="-10"/>
                <w:sz w:val="24"/>
                <w:szCs w:val="24"/>
              </w:rPr>
              <w:t>7</w:t>
            </w:r>
          </w:p>
        </w:tc>
        <w:tc>
          <w:tcPr>
            <w:tcW w:w="1619" w:type="dxa"/>
          </w:tcPr>
          <w:p w:rsidR="00273E13" w:rsidRPr="00B74A22" w:rsidRDefault="00273E13" w:rsidP="004C6247">
            <w:pPr>
              <w:pStyle w:val="TableParagraph"/>
              <w:spacing w:line="276" w:lineRule="auto"/>
              <w:ind w:left="-180" w:right="-330"/>
              <w:rPr>
                <w:sz w:val="24"/>
                <w:szCs w:val="24"/>
              </w:rPr>
            </w:pPr>
            <w:r w:rsidRPr="00B74A22">
              <w:rPr>
                <w:spacing w:val="-10"/>
                <w:sz w:val="24"/>
                <w:szCs w:val="24"/>
              </w:rPr>
              <w:t>5</w:t>
            </w:r>
          </w:p>
        </w:tc>
      </w:tr>
    </w:tbl>
    <w:p w:rsidR="002D3FBD" w:rsidRPr="00B74A22" w:rsidRDefault="002D3FBD" w:rsidP="004C6247">
      <w:pPr>
        <w:pStyle w:val="BodyText"/>
        <w:spacing w:before="113" w:line="276" w:lineRule="auto"/>
        <w:ind w:left="-180" w:right="-330"/>
        <w:jc w:val="center"/>
        <w:rPr>
          <w:b/>
        </w:rPr>
      </w:pPr>
    </w:p>
    <w:p w:rsidR="002D3FBD" w:rsidRPr="00B74A22" w:rsidRDefault="002D3FBD" w:rsidP="004C6247">
      <w:pPr>
        <w:pStyle w:val="BodyText"/>
        <w:spacing w:before="113" w:line="276" w:lineRule="auto"/>
        <w:ind w:left="-180" w:right="-330"/>
        <w:jc w:val="center"/>
        <w:rPr>
          <w:b/>
        </w:rPr>
      </w:pPr>
    </w:p>
    <w:p w:rsidR="002D3FBD" w:rsidRDefault="002D3FBD" w:rsidP="004C6247">
      <w:pPr>
        <w:pStyle w:val="BodyText"/>
        <w:spacing w:before="113" w:line="276" w:lineRule="auto"/>
        <w:ind w:left="-180" w:right="-330"/>
        <w:jc w:val="center"/>
        <w:rPr>
          <w:b/>
        </w:rPr>
      </w:pPr>
    </w:p>
    <w:p w:rsidR="002B2D80" w:rsidRDefault="002B2D80" w:rsidP="004C6247">
      <w:pPr>
        <w:pStyle w:val="BodyText"/>
        <w:spacing w:before="113" w:line="276" w:lineRule="auto"/>
        <w:ind w:left="-180" w:right="-330"/>
        <w:jc w:val="center"/>
        <w:rPr>
          <w:b/>
        </w:rPr>
      </w:pPr>
    </w:p>
    <w:p w:rsidR="002B2D80" w:rsidRDefault="002B2D80" w:rsidP="004C6247">
      <w:pPr>
        <w:pStyle w:val="BodyText"/>
        <w:spacing w:before="113" w:line="276" w:lineRule="auto"/>
        <w:ind w:left="-180" w:right="-330"/>
        <w:jc w:val="center"/>
        <w:rPr>
          <w:b/>
        </w:rPr>
      </w:pPr>
    </w:p>
    <w:p w:rsidR="002B2D80" w:rsidRPr="00B74A22" w:rsidRDefault="002B2D80" w:rsidP="004C6247">
      <w:pPr>
        <w:pStyle w:val="BodyText"/>
        <w:spacing w:before="113" w:line="276" w:lineRule="auto"/>
        <w:ind w:left="-180" w:right="-330"/>
        <w:jc w:val="center"/>
        <w:rPr>
          <w:b/>
        </w:rPr>
      </w:pPr>
    </w:p>
    <w:p w:rsidR="00273E13" w:rsidRPr="00B74A22" w:rsidRDefault="00273E13" w:rsidP="004C6247">
      <w:pPr>
        <w:pStyle w:val="BodyText"/>
        <w:spacing w:before="113" w:line="276" w:lineRule="auto"/>
        <w:ind w:left="-180" w:right="-330"/>
        <w:jc w:val="center"/>
        <w:rPr>
          <w:b/>
        </w:rPr>
      </w:pPr>
    </w:p>
    <w:p w:rsidR="00273E13" w:rsidRPr="00B74A22" w:rsidRDefault="00273E13" w:rsidP="004C6247">
      <w:pPr>
        <w:pStyle w:val="BodyText"/>
        <w:spacing w:line="276" w:lineRule="auto"/>
        <w:ind w:left="-180" w:right="-330"/>
        <w:jc w:val="center"/>
        <w:rPr>
          <w:b/>
        </w:rPr>
      </w:pPr>
    </w:p>
    <w:p w:rsidR="00273E13" w:rsidRPr="00B74A22" w:rsidRDefault="00273E13" w:rsidP="004C6247">
      <w:pPr>
        <w:pStyle w:val="BodyText"/>
        <w:spacing w:line="276" w:lineRule="auto"/>
        <w:ind w:left="-180" w:right="-330"/>
        <w:jc w:val="center"/>
        <w:rPr>
          <w:b/>
        </w:rPr>
      </w:pPr>
    </w:p>
    <w:p w:rsidR="00273E13" w:rsidRPr="00B74A22" w:rsidRDefault="00273E13" w:rsidP="004C6247">
      <w:pPr>
        <w:pStyle w:val="BodyText"/>
        <w:spacing w:line="276" w:lineRule="auto"/>
        <w:ind w:left="-180" w:right="-330"/>
        <w:jc w:val="center"/>
        <w:rPr>
          <w:b/>
        </w:rPr>
      </w:pPr>
    </w:p>
    <w:p w:rsidR="00273E13" w:rsidRPr="00B74A22" w:rsidRDefault="00273E13" w:rsidP="004C6247">
      <w:pPr>
        <w:pStyle w:val="BodyText"/>
        <w:spacing w:line="276" w:lineRule="auto"/>
        <w:ind w:left="-180" w:right="-330"/>
        <w:jc w:val="center"/>
        <w:rPr>
          <w:b/>
        </w:rPr>
      </w:pPr>
    </w:p>
    <w:p w:rsidR="00273E13" w:rsidRPr="00B74A22" w:rsidRDefault="00273E13" w:rsidP="004C6247">
      <w:pPr>
        <w:pStyle w:val="BodyText"/>
        <w:spacing w:line="276" w:lineRule="auto"/>
        <w:ind w:left="-180" w:right="-330"/>
        <w:jc w:val="center"/>
        <w:rPr>
          <w:b/>
        </w:rPr>
      </w:pPr>
    </w:p>
    <w:p w:rsidR="00273E13" w:rsidRPr="00B74A22" w:rsidRDefault="00273E13" w:rsidP="004C6247">
      <w:pPr>
        <w:pStyle w:val="BodyText"/>
        <w:spacing w:line="276" w:lineRule="auto"/>
        <w:ind w:left="-180" w:right="-330"/>
        <w:jc w:val="center"/>
        <w:rPr>
          <w:b/>
        </w:rPr>
      </w:pPr>
    </w:p>
    <w:p w:rsidR="00273E13" w:rsidRPr="00B74A22" w:rsidRDefault="00273E13" w:rsidP="004C6247">
      <w:pPr>
        <w:pStyle w:val="BodyText"/>
        <w:spacing w:line="276" w:lineRule="auto"/>
        <w:ind w:left="-180" w:right="-330"/>
        <w:jc w:val="center"/>
        <w:rPr>
          <w:b/>
        </w:rPr>
      </w:pPr>
    </w:p>
    <w:p w:rsidR="00273E13" w:rsidRPr="00B74A22" w:rsidRDefault="00273E13" w:rsidP="004C6247">
      <w:pPr>
        <w:pStyle w:val="BodyText"/>
        <w:spacing w:line="276" w:lineRule="auto"/>
        <w:ind w:left="-180" w:right="-330"/>
        <w:jc w:val="center"/>
        <w:rPr>
          <w:b/>
        </w:rPr>
      </w:pPr>
    </w:p>
    <w:p w:rsidR="00273E13" w:rsidRPr="00B74A22" w:rsidRDefault="00273E13" w:rsidP="004C6247">
      <w:pPr>
        <w:pStyle w:val="BodyText"/>
        <w:spacing w:line="276" w:lineRule="auto"/>
        <w:ind w:left="-180" w:right="-330"/>
        <w:jc w:val="center"/>
        <w:rPr>
          <w:b/>
        </w:rPr>
      </w:pPr>
    </w:p>
    <w:p w:rsidR="00273E13" w:rsidRPr="00B74A22" w:rsidRDefault="00273E13" w:rsidP="004C6247">
      <w:pPr>
        <w:pStyle w:val="BodyText"/>
        <w:spacing w:line="276" w:lineRule="auto"/>
        <w:ind w:left="-180" w:right="-330"/>
        <w:jc w:val="center"/>
        <w:rPr>
          <w:b/>
        </w:rPr>
      </w:pPr>
    </w:p>
    <w:p w:rsidR="00273E13" w:rsidRPr="00B74A22" w:rsidRDefault="00273E13" w:rsidP="004C6247">
      <w:pPr>
        <w:pStyle w:val="BodyText"/>
        <w:spacing w:line="276" w:lineRule="auto"/>
        <w:ind w:left="-180" w:right="-330"/>
        <w:jc w:val="center"/>
        <w:rPr>
          <w:b/>
        </w:rPr>
      </w:pPr>
    </w:p>
    <w:p w:rsidR="00273E13" w:rsidRPr="00B74A22" w:rsidRDefault="00273E13" w:rsidP="004C6247">
      <w:pPr>
        <w:pStyle w:val="BodyText"/>
        <w:spacing w:before="156" w:line="276" w:lineRule="auto"/>
        <w:ind w:left="-180" w:right="-330"/>
        <w:jc w:val="center"/>
        <w:rPr>
          <w:b/>
        </w:rPr>
      </w:pPr>
    </w:p>
    <w:p w:rsidR="00273E13" w:rsidRPr="00B74A22" w:rsidRDefault="007E64FA" w:rsidP="004C6247">
      <w:pPr>
        <w:ind w:left="-180" w:right="-330"/>
        <w:jc w:val="center"/>
        <w:rPr>
          <w:rFonts w:ascii="Times New Roman" w:hAnsi="Times New Roman" w:cs="Times New Roman"/>
          <w:b/>
        </w:rPr>
      </w:pPr>
      <w:r w:rsidRPr="00B74A22">
        <w:rPr>
          <w:rFonts w:ascii="Times New Roman" w:hAnsi="Times New Roman" w:cs="Times New Roman"/>
          <w:lang w:eastAsia="ar-SA"/>
        </w:rPr>
        <w:pict>
          <v:group id="docshapegroup19" o:spid="_x0000_s1044" style="position:absolute;left:0;text-align:left;margin-left:91.7pt;margin-top:-284.35pt;width:393.6pt;height:272.05pt;z-index:-251653120;mso-position-horizontal-relative:page" coordorigin="1834,-5687" coordsize="7872,5441">
            <v:shape id="docshape20" o:spid="_x0000_s1045" style="position:absolute;left:2980;top:-4558;width:58;height:10" coordorigin="2981,-4558" coordsize="58,10" o:spt="100" adj="0,,0" path="m2981,-4558r57,m2981,-4555r57,m2981,-4553r57,m2981,-4550r57,m2981,-4548r57,e" filled="f" strokeweight=".12pt">
              <v:stroke joinstyle="round"/>
              <v:formulas/>
              <v:path arrowok="t" o:connecttype="segments"/>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1" o:spid="_x0000_s1046" type="#_x0000_t75" style="position:absolute;left:2911;top:-4547;width:212;height:3233">
              <v:imagedata r:id="rId9" o:title=""/>
            </v:shape>
            <v:shape id="docshape22" o:spid="_x0000_s1047" style="position:absolute;left:2911;top:-1313;width:212;height:149" coordorigin="2911,-1313" coordsize="212,149" o:spt="100" adj="0,,0" path="m2954,-1313r168,m2945,-1310r177,m2945,-1308r177,m2940,-1306r182,m2940,-1303r182,m2935,-1301r187,m2935,-1298r187,m2930,-1296r192,m2930,-1294r192,m2930,-1291r192,m2930,-1289r192,m2926,-1286r196,m2926,-1284r196,m2921,-1282r201,m2921,-1279r201,m2921,-1277r201,m2921,-1274r201,m2916,-1272r206,m2916,-1270r206,m2916,-1267r206,m2916,-1265r206,m2916,-1262r206,m2916,-1260r206,m2911,-1258r211,m2911,-1255r211,m2911,-1253r211,m2911,-1250r211,m2911,-1248r211,m2911,-1246r211,m2911,-1243r207,m2911,-1241r207,m2911,-1238r207,m2911,-1236r207,m2911,-1234r207,m2911,-1231r207,m2916,-1229r202,m2916,-1226r202,m2916,-1224r197,m2916,-1222r197,m2916,-1219r192,m2916,-1217r192,m2921,-1214r182,m2921,-1212r182,m2921,-1210r182,m2921,-1207r182,m2926,-1205r172,m2926,-1202r172,m2930,-1200r164,m2930,-1198r164,m2930,-1195r159,m2930,-1193r159,m2935,-1190r149,m2935,-1188r149,m2940,-1186r139,m2940,-1183r139,m2945,-1181r129,m2945,-1178r129,m2954,-1176r111,m2954,-1174r111,m2964,-1171r91,m2964,-1169r91,m2988,-1166r43,m2988,-1164r43,e" filled="f" strokecolor="#fefefe" strokeweight=".12pt">
              <v:stroke joinstyle="round"/>
              <v:formulas/>
              <v:path arrowok="t" o:connecttype="segments"/>
            </v:shape>
            <v:shape id="docshape23" o:spid="_x0000_s1048" style="position:absolute;left:3038;top:-5543;width:1265;height:4277" coordorigin="3038,-5543" coordsize="1265,4277" o:spt="100" adj="0,,0" path="m4303,-1328r-1262,l3041,-1326r-3,l3038,-1266r5,l3043,-1324r1260,l4303,-1328xm4303,-5543r-768,l3533,-5540r,604l3535,-4933r768,l4303,-4936r,-2l3538,-4938r,-600l4303,-5538r,-2l4303,-5543xe" fillcolor="black" stroked="f">
              <v:stroke joinstyle="round"/>
              <v:formulas/>
              <v:path arrowok="t" o:connecttype="segments"/>
            </v:shape>
            <v:shape id="docshape24" o:spid="_x0000_s1049" style="position:absolute;left:3763;top:-5248;width:404;height:20" coordorigin="3763,-5248" coordsize="404,20" path="m4162,-5248r-389,l3768,-5248r-5,5l3763,-5233r5,5l4162,-5228r4,-5l4166,-5243r-4,-5xe" fillcolor="#00007f" stroked="f">
              <v:path arrowok="t"/>
            </v:shape>
            <v:shape id="docshape25" o:spid="_x0000_s1050" type="#_x0000_t75" style="position:absolute;left:3907;top:-5296;width:116;height:116">
              <v:imagedata r:id="rId10" o:title=""/>
            </v:shape>
            <v:shape id="docshape26" o:spid="_x0000_s1051" style="position:absolute;left:1833;top:-5687;width:6773;height:5441" coordorigin="1834,-5687" coordsize="6773,5441" o:spt="100" adj="0,,0" path="m4303,-5687r-2448,l1834,-5687r,5436l1838,-246r2465,l4303,-256r,-9l1855,-265r,-5410l4303,-5675r,-12xm8606,-1328r-4303,l4303,-1324r336,l4639,-1266r5,l4644,-1324r1598,l6242,-1266r5,l6247,-1324r1596,l7843,-1266r5,l7848,-1324r758,l8606,-1328xe" fillcolor="black" stroked="f">
              <v:stroke joinstyle="round"/>
              <v:formulas/>
              <v:path arrowok="t" o:connecttype="segments"/>
            </v:shape>
            <v:shape id="_x0000_s1052" type="#_x0000_t75" style="position:absolute;left:4384;top:-4607;width:3965;height:3209">
              <v:imagedata r:id="rId11" o:title=""/>
            </v:shape>
            <v:shape id="_x0000_s1053" style="position:absolute;left:4303;top:-5543;width:4304;height:610" coordorigin="4303,-5543" coordsize="4304,610" o:spt="100" adj="0,,0" path="m8606,-4938r-4303,l4303,-4933r4303,l8606,-4938xm8606,-5543r-4303,l4303,-5538r4303,l8606,-5543xe" fillcolor="black" stroked="f">
              <v:stroke joinstyle="round"/>
              <v:formulas/>
              <v:path arrowok="t" o:connecttype="segments"/>
            </v:shape>
            <v:shape id="docshape29" o:spid="_x0000_s1054" style="position:absolute;left:5433;top:-5248;width:404;height:20" coordorigin="5434,-5248" coordsize="404,20" o:spt="100" adj="0,,0" path="m5585,-5248r-151,l5434,-5228r151,l5585,-5248xm5837,-5248r-151,l5686,-5228r151,l5837,-5248xe" fillcolor="fuchsia" stroked="f">
              <v:stroke joinstyle="round"/>
              <v:formulas/>
              <v:path arrowok="t" o:connecttype="segments"/>
            </v:shape>
            <v:shape id="docshape30" o:spid="_x0000_s1055" style="position:absolute;left:5577;top:-5296;width:116;height:116" coordorigin="5578,-5296" coordsize="116,116" path="m5693,-5288r-3,-5l5686,-5296r-101,l5580,-5293r-2,5l5578,-5188r2,5l5585,-5180r101,l5690,-5183r3,-5l5693,-5195r,-86l5693,-5288xe" fillcolor="black" stroked="f">
              <v:path arrowok="t"/>
            </v:shape>
            <v:shape id="docshape31" o:spid="_x0000_s1056" style="position:absolute;left:7082;top:-5248;width:404;height:20" coordorigin="7082,-5248" coordsize="404,20" path="m7481,-5248r-389,l7087,-5248r-5,5l7082,-5233r5,5l7481,-5228r5,-5l7486,-5243r-5,-5xe" fillcolor="#ff9800" stroked="f">
              <v:path arrowok="t"/>
            </v:shape>
            <v:shape id="docshape32" o:spid="_x0000_s1057" type="#_x0000_t75" style="position:absolute;left:7226;top:-5296;width:116;height:116"/>
            <v:shape id="docshape33" o:spid="_x0000_s1058" style="position:absolute;left:8434;top:-5241;width:172;height:6" coordorigin="8435,-5241" coordsize="172,6" path="m8606,-5241r-171,l8435,-5239r,l8435,-5235r171,l8606,-5239r,-2xe" fillcolor="#ff9800" stroked="f">
              <v:path arrowok="t"/>
            </v:shape>
            <v:shape id="docshape34" o:spid="_x0000_s1059" style="position:absolute;left:4303;top:-5687;width:5403;height:5441" coordorigin="4303,-5687" coordsize="5403,5441" o:spt="100" adj="0,,0" path="m8606,-265r-4303,l4303,-246r4303,l8606,-265xm8606,-5269r-4,-5l8597,-5269r-5,5l8597,-5260r,41l8592,-5214r5,5l8602,-5204r4,-5l8606,-5228r,-22l8606,-5269xm8606,-5687r-4303,l4303,-5675r4303,l8606,-5687xm9449,-1328r-843,l8606,-1324r843,l9449,-1328xm9706,-5540r-3,-3l8606,-5543r,5l9701,-5538r,600l8606,-4938r,5l9703,-4933r3,-3l9706,-4938r,-600l9706,-5540xe" fillcolor="black" stroked="f">
              <v:stroke joinstyle="round"/>
              <v:formulas/>
              <v:path arrowok="t" o:connecttype="segments"/>
            </v:shape>
            <v:shape id="docshape35" o:spid="_x0000_s1060" style="position:absolute;left:8656;top:-5241;width:165;height:6" coordorigin="8657,-5241" coordsize="165,6" path="m8821,-5239r,l8821,-5241r-164,l8657,-5239r,4l8821,-5235r,-4xe" fillcolor="#ff9800" stroked="f">
              <v:path arrowok="t"/>
            </v:shape>
            <v:shape id="docshape36" o:spid="_x0000_s1061" style="position:absolute;left:8606;top:-5275;width:56;height:70" coordorigin="8606,-5274" coordsize="56,70" path="m8662,-5264r-5,-5l8652,-5274r-5,5l8606,-5269r,19l8606,-5228r,19l8647,-5209r5,5l8657,-5209r5,-5l8657,-5219r,-41l8662,-5264xe" fillcolor="black" stroked="f">
              <v:path arrowok="t"/>
            </v:shape>
            <v:shape id="docshape37" o:spid="_x0000_s1062" type="#_x0000_t202" style="position:absolute;left:4195;top:-5344;width:1026;height:221" filled="f" stroked="f">
              <v:textbox style="mso-next-textbox:#docshape37" inset="0,0,0,0">
                <w:txbxContent>
                  <w:p w:rsidR="00EF5B95" w:rsidRDefault="00EF5B95" w:rsidP="00273E13">
                    <w:pPr>
                      <w:spacing w:line="221" w:lineRule="exact"/>
                      <w:rPr>
                        <w:sz w:val="20"/>
                      </w:rPr>
                    </w:pPr>
                    <w:r>
                      <w:rPr>
                        <w:sz w:val="20"/>
                      </w:rPr>
                      <w:t>Lower</w:t>
                    </w:r>
                    <w:r>
                      <w:rPr>
                        <w:spacing w:val="-2"/>
                        <w:sz w:val="20"/>
                      </w:rPr>
                      <w:t>Limit</w:t>
                    </w:r>
                  </w:p>
                </w:txbxContent>
              </v:textbox>
            </v:shape>
            <v:shape id="docshape38" o:spid="_x0000_s1063" type="#_x0000_t202" style="position:absolute;left:5865;top:-5344;width:1005;height:221" filled="f" stroked="f">
              <v:textbox style="mso-next-textbox:#docshape38" inset="0,0,0,0">
                <w:txbxContent>
                  <w:p w:rsidR="00EF5B95" w:rsidRDefault="00EF5B95" w:rsidP="00273E13">
                    <w:pPr>
                      <w:spacing w:line="221" w:lineRule="exact"/>
                      <w:rPr>
                        <w:sz w:val="20"/>
                      </w:rPr>
                    </w:pPr>
                    <w:r>
                      <w:rPr>
                        <w:sz w:val="20"/>
                      </w:rPr>
                      <w:t>Upper</w:t>
                    </w:r>
                    <w:r>
                      <w:rPr>
                        <w:spacing w:val="-2"/>
                        <w:sz w:val="20"/>
                      </w:rPr>
                      <w:t>Limit</w:t>
                    </w:r>
                  </w:p>
                </w:txbxContent>
              </v:textbox>
            </v:shape>
            <v:shape id="docshape39" o:spid="_x0000_s1064" type="#_x0000_t202" style="position:absolute;left:7514;top:-5344;width:708;height:221" filled="f" stroked="f">
              <v:textbox style="mso-next-textbox:#docshape39" inset="0,0,0,0">
                <w:txbxContent>
                  <w:p w:rsidR="00EF5B95" w:rsidRDefault="00EF5B95" w:rsidP="00273E13">
                    <w:pPr>
                      <w:spacing w:line="221" w:lineRule="exact"/>
                      <w:rPr>
                        <w:sz w:val="20"/>
                      </w:rPr>
                    </w:pPr>
                    <w:r>
                      <w:rPr>
                        <w:spacing w:val="-2"/>
                        <w:sz w:val="20"/>
                      </w:rPr>
                      <w:t>Adopted</w:t>
                    </w:r>
                  </w:p>
                </w:txbxContent>
              </v:textbox>
            </v:shape>
            <v:shape id="docshape40" o:spid="_x0000_s1065" type="#_x0000_t202" style="position:absolute;left:2407;top:-4660;width:473;height:221" filled="f" stroked="f">
              <v:textbox style="mso-next-textbox:#docshape40" inset="0,0,0,0">
                <w:txbxContent>
                  <w:p w:rsidR="00EF5B95" w:rsidRDefault="00EF5B95" w:rsidP="00273E13">
                    <w:pPr>
                      <w:spacing w:line="221" w:lineRule="exact"/>
                      <w:rPr>
                        <w:sz w:val="20"/>
                      </w:rPr>
                    </w:pPr>
                    <w:r>
                      <w:rPr>
                        <w:spacing w:val="-2"/>
                        <w:sz w:val="20"/>
                      </w:rPr>
                      <w:t>100.0</w:t>
                    </w:r>
                  </w:p>
                </w:txbxContent>
              </v:textbox>
            </v:shape>
            <v:shape id="docshape41" o:spid="_x0000_s1066" type="#_x0000_t202" style="position:absolute;left:2508;top:-4014;width:372;height:221" filled="f" stroked="f">
              <v:textbox style="mso-next-textbox:#docshape41" inset="0,0,0,0">
                <w:txbxContent>
                  <w:p w:rsidR="00EF5B95" w:rsidRDefault="00EF5B95" w:rsidP="00273E13">
                    <w:pPr>
                      <w:spacing w:line="221" w:lineRule="exact"/>
                      <w:rPr>
                        <w:sz w:val="20"/>
                      </w:rPr>
                    </w:pPr>
                    <w:r>
                      <w:rPr>
                        <w:spacing w:val="-4"/>
                        <w:sz w:val="20"/>
                      </w:rPr>
                      <w:t>80.0</w:t>
                    </w:r>
                  </w:p>
                </w:txbxContent>
              </v:textbox>
            </v:shape>
            <v:shape id="docshape42" o:spid="_x0000_s1067" type="#_x0000_t202" style="position:absolute;left:2508;top:-3371;width:372;height:221" filled="f" stroked="f">
              <v:textbox style="mso-next-textbox:#docshape42" inset="0,0,0,0">
                <w:txbxContent>
                  <w:p w:rsidR="00EF5B95" w:rsidRDefault="00EF5B95" w:rsidP="00273E13">
                    <w:pPr>
                      <w:spacing w:line="221" w:lineRule="exact"/>
                      <w:rPr>
                        <w:sz w:val="20"/>
                      </w:rPr>
                    </w:pPr>
                    <w:r>
                      <w:rPr>
                        <w:spacing w:val="-4"/>
                        <w:sz w:val="20"/>
                      </w:rPr>
                      <w:t>60.0</w:t>
                    </w:r>
                  </w:p>
                </w:txbxContent>
              </v:textbox>
            </v:shape>
            <v:shape id="docshape43" o:spid="_x0000_s1068" type="#_x0000_t202" style="position:absolute;left:2508;top:-2726;width:372;height:221" filled="f" stroked="f">
              <v:textbox style="mso-next-textbox:#docshape43" inset="0,0,0,0">
                <w:txbxContent>
                  <w:p w:rsidR="00EF5B95" w:rsidRDefault="00EF5B95" w:rsidP="00273E13">
                    <w:pPr>
                      <w:spacing w:line="221" w:lineRule="exact"/>
                      <w:rPr>
                        <w:sz w:val="20"/>
                      </w:rPr>
                    </w:pPr>
                    <w:r>
                      <w:rPr>
                        <w:spacing w:val="-4"/>
                        <w:sz w:val="20"/>
                      </w:rPr>
                      <w:t>40.0</w:t>
                    </w:r>
                  </w:p>
                </w:txbxContent>
              </v:textbox>
            </v:shape>
            <v:shape id="docshape44" o:spid="_x0000_s1069" type="#_x0000_t202" style="position:absolute;left:2508;top:-2082;width:372;height:221" filled="f" stroked="f">
              <v:textbox style="mso-next-textbox:#docshape44" inset="0,0,0,0">
                <w:txbxContent>
                  <w:p w:rsidR="00EF5B95" w:rsidRDefault="00EF5B95" w:rsidP="00273E13">
                    <w:pPr>
                      <w:spacing w:line="221" w:lineRule="exact"/>
                      <w:rPr>
                        <w:sz w:val="20"/>
                      </w:rPr>
                    </w:pPr>
                    <w:r>
                      <w:rPr>
                        <w:spacing w:val="-4"/>
                        <w:sz w:val="20"/>
                      </w:rPr>
                      <w:t>20.0</w:t>
                    </w:r>
                  </w:p>
                </w:txbxContent>
              </v:textbox>
            </v:shape>
            <v:shape id="docshape45" o:spid="_x0000_s1070" type="#_x0000_t202" style="position:absolute;left:2606;top:-1437;width:271;height:221" filled="f" stroked="f">
              <v:textbox style="mso-next-textbox:#docshape45" inset="0,0,0,0">
                <w:txbxContent>
                  <w:p w:rsidR="00EF5B95" w:rsidRDefault="00EF5B95" w:rsidP="00273E13">
                    <w:pPr>
                      <w:spacing w:line="221" w:lineRule="exact"/>
                      <w:rPr>
                        <w:sz w:val="20"/>
                      </w:rPr>
                    </w:pPr>
                    <w:r>
                      <w:rPr>
                        <w:spacing w:val="-5"/>
                        <w:sz w:val="20"/>
                      </w:rPr>
                      <w:t>0.0</w:t>
                    </w:r>
                  </w:p>
                </w:txbxContent>
              </v:textbox>
            </v:shape>
            <v:shape id="docshape46" o:spid="_x0000_s1071" type="#_x0000_t202" style="position:absolute;left:2911;top:-1137;width:271;height:221" filled="f" stroked="f">
              <v:textbox style="mso-next-textbox:#docshape46" inset="0,0,0,0">
                <w:txbxContent>
                  <w:p w:rsidR="00EF5B95" w:rsidRDefault="00EF5B95" w:rsidP="00273E13">
                    <w:pPr>
                      <w:spacing w:line="221" w:lineRule="exact"/>
                      <w:rPr>
                        <w:sz w:val="20"/>
                      </w:rPr>
                    </w:pPr>
                    <w:r>
                      <w:rPr>
                        <w:spacing w:val="-5"/>
                        <w:sz w:val="20"/>
                      </w:rPr>
                      <w:t>0.0</w:t>
                    </w:r>
                  </w:p>
                </w:txbxContent>
              </v:textbox>
            </v:shape>
            <v:shape id="docshape47" o:spid="_x0000_s1072" type="#_x0000_t202" style="position:absolute;left:4514;top:-1137;width:271;height:221" filled="f" stroked="f">
              <v:textbox style="mso-next-textbox:#docshape47" inset="0,0,0,0">
                <w:txbxContent>
                  <w:p w:rsidR="00EF5B95" w:rsidRDefault="00EF5B95" w:rsidP="00273E13">
                    <w:pPr>
                      <w:spacing w:line="221" w:lineRule="exact"/>
                      <w:rPr>
                        <w:sz w:val="20"/>
                      </w:rPr>
                    </w:pPr>
                    <w:r>
                      <w:rPr>
                        <w:spacing w:val="-5"/>
                        <w:sz w:val="20"/>
                      </w:rPr>
                      <w:t>0.1</w:t>
                    </w:r>
                  </w:p>
                </w:txbxContent>
              </v:textbox>
            </v:shape>
            <v:shape id="docshape48" o:spid="_x0000_s1073" type="#_x0000_t202" style="position:absolute;left:6115;top:-1137;width:271;height:221" filled="f" stroked="f">
              <v:textbox style="mso-next-textbox:#docshape48" inset="0,0,0,0">
                <w:txbxContent>
                  <w:p w:rsidR="00EF5B95" w:rsidRDefault="00EF5B95" w:rsidP="00273E13">
                    <w:pPr>
                      <w:spacing w:line="221" w:lineRule="exact"/>
                      <w:rPr>
                        <w:sz w:val="20"/>
                      </w:rPr>
                    </w:pPr>
                    <w:r>
                      <w:rPr>
                        <w:spacing w:val="-5"/>
                        <w:sz w:val="20"/>
                      </w:rPr>
                      <w:t>1.0</w:t>
                    </w:r>
                  </w:p>
                </w:txbxContent>
              </v:textbox>
            </v:shape>
            <v:shape id="docshape49" o:spid="_x0000_s1074" type="#_x0000_t202" style="position:absolute;left:7668;top:-1137;width:372;height:221" filled="f" stroked="f">
              <v:textbox style="mso-next-textbox:#docshape49" inset="0,0,0,0">
                <w:txbxContent>
                  <w:p w:rsidR="00EF5B95" w:rsidRDefault="00EF5B95" w:rsidP="00273E13">
                    <w:pPr>
                      <w:spacing w:line="221" w:lineRule="exact"/>
                      <w:rPr>
                        <w:sz w:val="20"/>
                      </w:rPr>
                    </w:pPr>
                    <w:r>
                      <w:rPr>
                        <w:spacing w:val="-4"/>
                        <w:sz w:val="20"/>
                      </w:rPr>
                      <w:t>10.0</w:t>
                    </w:r>
                  </w:p>
                </w:txbxContent>
              </v:textbox>
            </v:shape>
            <v:shape id="docshape50" o:spid="_x0000_s1075" type="#_x0000_t202" style="position:absolute;left:5944;top:-508;width:1313;height:221" filled="f" stroked="f">
              <v:textbox style="mso-next-textbox:#docshape50" inset="0,0,0,0">
                <w:txbxContent>
                  <w:p w:rsidR="00EF5B95" w:rsidRDefault="00EF5B95" w:rsidP="00273E13">
                    <w:pPr>
                      <w:spacing w:line="221" w:lineRule="exact"/>
                      <w:rPr>
                        <w:sz w:val="20"/>
                      </w:rPr>
                    </w:pPr>
                    <w:r>
                      <w:rPr>
                        <w:sz w:val="20"/>
                      </w:rPr>
                      <w:t>Sieve Size ,</w:t>
                    </w:r>
                    <w:r>
                      <w:rPr>
                        <w:spacing w:val="-7"/>
                        <w:sz w:val="20"/>
                      </w:rPr>
                      <w:t>mm</w:t>
                    </w:r>
                  </w:p>
                </w:txbxContent>
              </v:textbox>
            </v:shape>
            <w10:wrap anchorx="page"/>
          </v:group>
        </w:pict>
      </w:r>
      <w:r w:rsidRPr="00B74A22">
        <w:rPr>
          <w:rFonts w:ascii="Times New Roman" w:hAnsi="Times New Roman" w:cs="Times New Roman"/>
          <w:lang w:eastAsia="ar-SA"/>
        </w:rPr>
        <w:pict>
          <v:shape id="docshape51" o:spid="_x0000_s1043" style="position:absolute;left:0;text-align:left;margin-left:430.3pt;margin-top:-284.35pt;width:73.45pt;height:272.05pt;z-index:251662336;mso-position-horizontal-relative:page" coordorigin="8606,-5687" coordsize="1469,5441" o:spt="100" adj="0,,0" path="m10054,-265r-1448,l8606,-246r1464,l10075,-251r,-5l10054,-256r,-9xm10054,-5687r,5431l10066,-265r9,l10075,-5675r-9,l10054,-5687xm10075,-265r-9,l10054,-256r21,l10075,-265xm10054,-5687r-1448,l8606,-5675r1448,l10054,-5687xm10075,-5687r-21,l10066,-5675r9,l10075,-5687xe" fillcolor="black" stroked="f">
            <v:stroke joinstyle="round"/>
            <v:formulas/>
            <v:path arrowok="t" o:connecttype="segments"/>
            <w10:wrap anchorx="page"/>
          </v:shape>
        </w:pict>
      </w:r>
      <w:r w:rsidR="00273E13" w:rsidRPr="00B74A22">
        <w:rPr>
          <w:rFonts w:ascii="Times New Roman" w:hAnsi="Times New Roman" w:cs="Times New Roman"/>
          <w:b/>
        </w:rPr>
        <w:t>Gradation of Bituminous Concrete (Grade–II)</w:t>
      </w:r>
      <w:r w:rsidR="00273E13" w:rsidRPr="00B74A22">
        <w:rPr>
          <w:rFonts w:ascii="Times New Roman" w:hAnsi="Times New Roman" w:cs="Times New Roman"/>
          <w:b/>
          <w:spacing w:val="-5"/>
        </w:rPr>
        <w:t>Mix</w:t>
      </w:r>
    </w:p>
    <w:p w:rsidR="00273E13" w:rsidRPr="00B74A22" w:rsidRDefault="00273E13" w:rsidP="002B2D80">
      <w:pPr>
        <w:pStyle w:val="ListParagraph"/>
        <w:widowControl w:val="0"/>
        <w:tabs>
          <w:tab w:val="left" w:pos="1036"/>
        </w:tabs>
        <w:autoSpaceDE w:val="0"/>
        <w:autoSpaceDN w:val="0"/>
        <w:spacing w:after="0"/>
        <w:ind w:left="-180" w:right="-330"/>
        <w:contextualSpacing w:val="0"/>
        <w:jc w:val="both"/>
        <w:rPr>
          <w:rFonts w:ascii="Times New Roman" w:hAnsi="Times New Roman" w:cs="Times New Roman"/>
          <w:b/>
        </w:rPr>
      </w:pPr>
      <w:r w:rsidRPr="00B74A22">
        <w:rPr>
          <w:rFonts w:ascii="Times New Roman" w:hAnsi="Times New Roman" w:cs="Times New Roman"/>
          <w:b/>
        </w:rPr>
        <w:t xml:space="preserve">Proportioning of Material for Dense Bituminous Macadam </w:t>
      </w:r>
      <w:r w:rsidRPr="00B74A22">
        <w:rPr>
          <w:rFonts w:ascii="Times New Roman" w:hAnsi="Times New Roman" w:cs="Times New Roman"/>
          <w:b/>
          <w:spacing w:val="-5"/>
        </w:rPr>
        <w:t>Mix</w:t>
      </w:r>
    </w:p>
    <w:p w:rsidR="00273E13" w:rsidRPr="00B74A22" w:rsidRDefault="00273E13" w:rsidP="002B2D80">
      <w:pPr>
        <w:pStyle w:val="BodyText"/>
        <w:spacing w:before="252" w:line="276" w:lineRule="auto"/>
        <w:ind w:left="-180" w:right="-330"/>
        <w:jc w:val="both"/>
      </w:pPr>
      <w:r w:rsidRPr="00B74A22">
        <w:t>“Dense bituminous macadam is used as a base and profile corrective course in using multiple layers on a previously prepared base or sub-base. The thickness of a single layer shall be 50mm to 100mm” (MoRT&amp;H, 2013, India).</w:t>
      </w:r>
    </w:p>
    <w:p w:rsidR="00273E13" w:rsidRPr="00B74A22" w:rsidRDefault="00273E13" w:rsidP="002B2D80">
      <w:pPr>
        <w:spacing w:before="79"/>
        <w:ind w:left="-180" w:right="-330"/>
        <w:jc w:val="both"/>
        <w:rPr>
          <w:rFonts w:ascii="Times New Roman" w:hAnsi="Times New Roman" w:cs="Times New Roman"/>
          <w:b/>
        </w:rPr>
      </w:pPr>
      <w:r w:rsidRPr="00B74A22">
        <w:rPr>
          <w:rFonts w:ascii="Times New Roman" w:hAnsi="Times New Roman" w:cs="Times New Roman"/>
          <w:b/>
        </w:rPr>
        <w:t xml:space="preserve">Composition of Dense Graded Bituminous </w:t>
      </w:r>
      <w:r w:rsidRPr="00B74A22">
        <w:rPr>
          <w:rFonts w:ascii="Times New Roman" w:hAnsi="Times New Roman" w:cs="Times New Roman"/>
          <w:b/>
          <w:spacing w:val="-2"/>
        </w:rPr>
        <w:t>Macadam</w:t>
      </w:r>
    </w:p>
    <w:p w:rsidR="00273E13" w:rsidRPr="00B74A22" w:rsidRDefault="00273E13" w:rsidP="004C6247">
      <w:pPr>
        <w:pStyle w:val="BodyText"/>
        <w:tabs>
          <w:tab w:val="left" w:pos="1800"/>
        </w:tabs>
        <w:spacing w:before="27" w:after="1" w:line="276" w:lineRule="auto"/>
        <w:ind w:left="-180" w:right="-330"/>
        <w:jc w:val="center"/>
        <w:rPr>
          <w:b/>
        </w:rPr>
      </w:pPr>
    </w:p>
    <w:tbl>
      <w:tblPr>
        <w:tblW w:w="0" w:type="auto"/>
        <w:tblInd w:w="3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808"/>
        <w:gridCol w:w="2546"/>
        <w:gridCol w:w="2976"/>
      </w:tblGrid>
      <w:tr w:rsidR="00273E13" w:rsidRPr="00B74A22" w:rsidTr="00EF5B95">
        <w:trPr>
          <w:trHeight w:val="558"/>
        </w:trPr>
        <w:tc>
          <w:tcPr>
            <w:tcW w:w="2808" w:type="dxa"/>
          </w:tcPr>
          <w:p w:rsidR="00273E13" w:rsidRPr="00B74A22" w:rsidRDefault="00273E13" w:rsidP="004C6247">
            <w:pPr>
              <w:pStyle w:val="TableParagraph"/>
              <w:spacing w:before="121" w:line="276" w:lineRule="auto"/>
              <w:ind w:left="-180" w:right="-330"/>
              <w:rPr>
                <w:b/>
                <w:sz w:val="24"/>
                <w:szCs w:val="24"/>
              </w:rPr>
            </w:pPr>
            <w:r w:rsidRPr="00B74A22">
              <w:rPr>
                <w:b/>
                <w:spacing w:val="-2"/>
                <w:sz w:val="24"/>
                <w:szCs w:val="24"/>
              </w:rPr>
              <w:t>Grading</w:t>
            </w:r>
          </w:p>
        </w:tc>
        <w:tc>
          <w:tcPr>
            <w:tcW w:w="2546" w:type="dxa"/>
          </w:tcPr>
          <w:p w:rsidR="00273E13" w:rsidRPr="00B74A22" w:rsidRDefault="00273E13" w:rsidP="004C6247">
            <w:pPr>
              <w:pStyle w:val="TableParagraph"/>
              <w:spacing w:before="121" w:line="276" w:lineRule="auto"/>
              <w:ind w:left="-180" w:right="-330"/>
              <w:rPr>
                <w:b/>
                <w:sz w:val="24"/>
                <w:szCs w:val="24"/>
              </w:rPr>
            </w:pPr>
            <w:r w:rsidRPr="00B74A22">
              <w:rPr>
                <w:b/>
                <w:spacing w:val="-10"/>
                <w:sz w:val="24"/>
                <w:szCs w:val="24"/>
              </w:rPr>
              <w:t>1</w:t>
            </w:r>
          </w:p>
        </w:tc>
        <w:tc>
          <w:tcPr>
            <w:tcW w:w="2976" w:type="dxa"/>
          </w:tcPr>
          <w:p w:rsidR="00273E13" w:rsidRPr="00B74A22" w:rsidRDefault="00273E13" w:rsidP="004C6247">
            <w:pPr>
              <w:pStyle w:val="TableParagraph"/>
              <w:spacing w:before="121" w:line="276" w:lineRule="auto"/>
              <w:ind w:left="-180" w:right="-330"/>
              <w:rPr>
                <w:b/>
                <w:sz w:val="24"/>
                <w:szCs w:val="24"/>
              </w:rPr>
            </w:pPr>
            <w:r w:rsidRPr="00B74A22">
              <w:rPr>
                <w:b/>
                <w:spacing w:val="-10"/>
                <w:sz w:val="24"/>
                <w:szCs w:val="24"/>
              </w:rPr>
              <w:t>2</w:t>
            </w:r>
          </w:p>
        </w:tc>
      </w:tr>
      <w:tr w:rsidR="00273E13" w:rsidRPr="00B74A22" w:rsidTr="00EF5B95">
        <w:trPr>
          <w:trHeight w:val="556"/>
        </w:trPr>
        <w:tc>
          <w:tcPr>
            <w:tcW w:w="2808" w:type="dxa"/>
          </w:tcPr>
          <w:p w:rsidR="00273E13" w:rsidRPr="00B74A22" w:rsidRDefault="00273E13" w:rsidP="004C6247">
            <w:pPr>
              <w:pStyle w:val="TableParagraph"/>
              <w:spacing w:line="276" w:lineRule="auto"/>
              <w:ind w:left="-180" w:right="-330"/>
              <w:rPr>
                <w:sz w:val="24"/>
                <w:szCs w:val="24"/>
              </w:rPr>
            </w:pPr>
            <w:r w:rsidRPr="00B74A22">
              <w:rPr>
                <w:sz w:val="24"/>
                <w:szCs w:val="24"/>
              </w:rPr>
              <w:t xml:space="preserve">Nominal Aggregate </w:t>
            </w:r>
            <w:r w:rsidRPr="00B74A22">
              <w:rPr>
                <w:spacing w:val="-4"/>
                <w:sz w:val="24"/>
                <w:szCs w:val="24"/>
              </w:rPr>
              <w:t>Size</w:t>
            </w:r>
          </w:p>
        </w:tc>
        <w:tc>
          <w:tcPr>
            <w:tcW w:w="2546" w:type="dxa"/>
          </w:tcPr>
          <w:p w:rsidR="00273E13" w:rsidRPr="00B74A22" w:rsidRDefault="00273E13" w:rsidP="004C6247">
            <w:pPr>
              <w:pStyle w:val="TableParagraph"/>
              <w:spacing w:line="276" w:lineRule="auto"/>
              <w:ind w:left="-180" w:right="-330"/>
              <w:rPr>
                <w:sz w:val="24"/>
                <w:szCs w:val="24"/>
              </w:rPr>
            </w:pPr>
            <w:r w:rsidRPr="00B74A22">
              <w:rPr>
                <w:sz w:val="24"/>
                <w:szCs w:val="24"/>
              </w:rPr>
              <w:t>37.5</w:t>
            </w:r>
            <w:r w:rsidRPr="00B74A22">
              <w:rPr>
                <w:spacing w:val="-5"/>
                <w:sz w:val="24"/>
                <w:szCs w:val="24"/>
              </w:rPr>
              <w:t xml:space="preserve"> mm</w:t>
            </w:r>
          </w:p>
        </w:tc>
        <w:tc>
          <w:tcPr>
            <w:tcW w:w="2976" w:type="dxa"/>
          </w:tcPr>
          <w:p w:rsidR="00273E13" w:rsidRPr="00B74A22" w:rsidRDefault="00273E13" w:rsidP="004C6247">
            <w:pPr>
              <w:pStyle w:val="TableParagraph"/>
              <w:spacing w:line="276" w:lineRule="auto"/>
              <w:ind w:left="-180" w:right="-330"/>
              <w:rPr>
                <w:sz w:val="24"/>
                <w:szCs w:val="24"/>
              </w:rPr>
            </w:pPr>
            <w:r w:rsidRPr="00B74A22">
              <w:rPr>
                <w:sz w:val="24"/>
                <w:szCs w:val="24"/>
              </w:rPr>
              <w:t>26.5</w:t>
            </w:r>
            <w:r w:rsidRPr="00B74A22">
              <w:rPr>
                <w:spacing w:val="-5"/>
                <w:sz w:val="24"/>
                <w:szCs w:val="24"/>
              </w:rPr>
              <w:t xml:space="preserve"> mm</w:t>
            </w:r>
          </w:p>
        </w:tc>
      </w:tr>
      <w:tr w:rsidR="00273E13" w:rsidRPr="00B74A22" w:rsidTr="00EF5B95">
        <w:trPr>
          <w:trHeight w:val="558"/>
        </w:trPr>
        <w:tc>
          <w:tcPr>
            <w:tcW w:w="2808" w:type="dxa"/>
          </w:tcPr>
          <w:p w:rsidR="00273E13" w:rsidRPr="00B74A22" w:rsidRDefault="00273E13" w:rsidP="004C6247">
            <w:pPr>
              <w:pStyle w:val="TableParagraph"/>
              <w:spacing w:line="276" w:lineRule="auto"/>
              <w:ind w:left="-180" w:right="-330"/>
              <w:rPr>
                <w:sz w:val="24"/>
                <w:szCs w:val="24"/>
              </w:rPr>
            </w:pPr>
            <w:r w:rsidRPr="00B74A22">
              <w:rPr>
                <w:sz w:val="24"/>
                <w:szCs w:val="24"/>
              </w:rPr>
              <w:t xml:space="preserve">Layer </w:t>
            </w:r>
            <w:r w:rsidRPr="00B74A22">
              <w:rPr>
                <w:spacing w:val="-2"/>
                <w:sz w:val="24"/>
                <w:szCs w:val="24"/>
              </w:rPr>
              <w:t>Thickness</w:t>
            </w:r>
          </w:p>
        </w:tc>
        <w:tc>
          <w:tcPr>
            <w:tcW w:w="2546" w:type="dxa"/>
          </w:tcPr>
          <w:p w:rsidR="00273E13" w:rsidRPr="00B74A22" w:rsidRDefault="00273E13" w:rsidP="004C6247">
            <w:pPr>
              <w:pStyle w:val="TableParagraph"/>
              <w:spacing w:line="276" w:lineRule="auto"/>
              <w:ind w:left="-180" w:right="-330"/>
              <w:rPr>
                <w:sz w:val="24"/>
                <w:szCs w:val="24"/>
              </w:rPr>
            </w:pPr>
            <w:r w:rsidRPr="00B74A22">
              <w:rPr>
                <w:sz w:val="24"/>
                <w:szCs w:val="24"/>
              </w:rPr>
              <w:t>75-100</w:t>
            </w:r>
            <w:r w:rsidRPr="00B74A22">
              <w:rPr>
                <w:spacing w:val="-5"/>
                <w:sz w:val="24"/>
                <w:szCs w:val="24"/>
              </w:rPr>
              <w:t>mm</w:t>
            </w:r>
          </w:p>
        </w:tc>
        <w:tc>
          <w:tcPr>
            <w:tcW w:w="2976" w:type="dxa"/>
          </w:tcPr>
          <w:p w:rsidR="00273E13" w:rsidRPr="00B74A22" w:rsidRDefault="00273E13" w:rsidP="004C6247">
            <w:pPr>
              <w:pStyle w:val="TableParagraph"/>
              <w:spacing w:line="276" w:lineRule="auto"/>
              <w:ind w:left="-180" w:right="-330"/>
              <w:rPr>
                <w:sz w:val="24"/>
                <w:szCs w:val="24"/>
              </w:rPr>
            </w:pPr>
            <w:r w:rsidRPr="00B74A22">
              <w:rPr>
                <w:sz w:val="24"/>
                <w:szCs w:val="24"/>
              </w:rPr>
              <w:t>50-75</w:t>
            </w:r>
            <w:r w:rsidRPr="00B74A22">
              <w:rPr>
                <w:spacing w:val="-5"/>
                <w:sz w:val="24"/>
                <w:szCs w:val="24"/>
              </w:rPr>
              <w:t>mm</w:t>
            </w:r>
          </w:p>
        </w:tc>
      </w:tr>
      <w:tr w:rsidR="00273E13" w:rsidRPr="00B74A22" w:rsidTr="00EF5B95">
        <w:trPr>
          <w:trHeight w:val="556"/>
        </w:trPr>
        <w:tc>
          <w:tcPr>
            <w:tcW w:w="2808" w:type="dxa"/>
          </w:tcPr>
          <w:p w:rsidR="00273E13" w:rsidRPr="00B74A22" w:rsidRDefault="00273E13" w:rsidP="004C6247">
            <w:pPr>
              <w:pStyle w:val="TableParagraph"/>
              <w:spacing w:line="276" w:lineRule="auto"/>
              <w:ind w:left="-180" w:right="-330"/>
              <w:rPr>
                <w:sz w:val="24"/>
                <w:szCs w:val="24"/>
              </w:rPr>
            </w:pPr>
            <w:r w:rsidRPr="00B74A22">
              <w:rPr>
                <w:sz w:val="24"/>
                <w:szCs w:val="24"/>
              </w:rPr>
              <w:t>IS Sieve</w:t>
            </w:r>
            <w:r w:rsidRPr="00B74A22">
              <w:rPr>
                <w:spacing w:val="-4"/>
                <w:sz w:val="24"/>
                <w:szCs w:val="24"/>
              </w:rPr>
              <w:t>(mm)</w:t>
            </w:r>
          </w:p>
        </w:tc>
        <w:tc>
          <w:tcPr>
            <w:tcW w:w="5522" w:type="dxa"/>
            <w:gridSpan w:val="2"/>
          </w:tcPr>
          <w:p w:rsidR="00273E13" w:rsidRPr="00B74A22" w:rsidRDefault="00273E13" w:rsidP="004C6247">
            <w:pPr>
              <w:pStyle w:val="TableParagraph"/>
              <w:spacing w:line="276" w:lineRule="auto"/>
              <w:ind w:left="-180" w:right="-330"/>
              <w:rPr>
                <w:sz w:val="24"/>
                <w:szCs w:val="24"/>
              </w:rPr>
            </w:pPr>
            <w:r w:rsidRPr="00B74A22">
              <w:rPr>
                <w:sz w:val="24"/>
                <w:szCs w:val="24"/>
              </w:rPr>
              <w:t xml:space="preserve">Cumulative % by Weight of Total Aggregates </w:t>
            </w:r>
            <w:r w:rsidRPr="00B74A22">
              <w:rPr>
                <w:spacing w:val="-2"/>
                <w:sz w:val="24"/>
                <w:szCs w:val="24"/>
              </w:rPr>
              <w:t>Passing</w:t>
            </w:r>
          </w:p>
        </w:tc>
      </w:tr>
      <w:tr w:rsidR="00273E13" w:rsidRPr="00B74A22" w:rsidTr="00EF5B95">
        <w:trPr>
          <w:trHeight w:val="558"/>
        </w:trPr>
        <w:tc>
          <w:tcPr>
            <w:tcW w:w="2808" w:type="dxa"/>
          </w:tcPr>
          <w:p w:rsidR="00273E13" w:rsidRPr="00B74A22" w:rsidRDefault="00273E13" w:rsidP="004C6247">
            <w:pPr>
              <w:pStyle w:val="TableParagraph"/>
              <w:tabs>
                <w:tab w:val="center" w:pos="1388"/>
              </w:tabs>
              <w:spacing w:line="276" w:lineRule="auto"/>
              <w:ind w:left="-180" w:right="-330"/>
              <w:rPr>
                <w:sz w:val="24"/>
                <w:szCs w:val="24"/>
              </w:rPr>
            </w:pPr>
            <w:r w:rsidRPr="00B74A22">
              <w:rPr>
                <w:spacing w:val="-5"/>
                <w:sz w:val="24"/>
                <w:szCs w:val="24"/>
              </w:rPr>
              <w:t>45</w:t>
            </w:r>
          </w:p>
        </w:tc>
        <w:tc>
          <w:tcPr>
            <w:tcW w:w="2546" w:type="dxa"/>
          </w:tcPr>
          <w:p w:rsidR="00273E13" w:rsidRPr="00B74A22" w:rsidRDefault="00273E13" w:rsidP="004C6247">
            <w:pPr>
              <w:pStyle w:val="TableParagraph"/>
              <w:spacing w:line="276" w:lineRule="auto"/>
              <w:ind w:left="-180" w:right="-330"/>
              <w:rPr>
                <w:sz w:val="24"/>
                <w:szCs w:val="24"/>
              </w:rPr>
            </w:pPr>
            <w:r w:rsidRPr="00B74A22">
              <w:rPr>
                <w:spacing w:val="-5"/>
                <w:sz w:val="24"/>
                <w:szCs w:val="24"/>
              </w:rPr>
              <w:t>100</w:t>
            </w:r>
          </w:p>
        </w:tc>
        <w:tc>
          <w:tcPr>
            <w:tcW w:w="2976" w:type="dxa"/>
          </w:tcPr>
          <w:p w:rsidR="00273E13" w:rsidRPr="00B74A22" w:rsidRDefault="00273E13" w:rsidP="004C6247">
            <w:pPr>
              <w:pStyle w:val="TableParagraph"/>
              <w:spacing w:before="119" w:line="276" w:lineRule="auto"/>
              <w:ind w:left="-180" w:right="-330"/>
              <w:rPr>
                <w:b/>
                <w:sz w:val="24"/>
                <w:szCs w:val="24"/>
              </w:rPr>
            </w:pPr>
            <w:r w:rsidRPr="00B74A22">
              <w:rPr>
                <w:b/>
                <w:spacing w:val="-10"/>
                <w:sz w:val="24"/>
                <w:szCs w:val="24"/>
              </w:rPr>
              <w:t>-</w:t>
            </w:r>
          </w:p>
        </w:tc>
      </w:tr>
      <w:tr w:rsidR="00273E13" w:rsidRPr="00B74A22" w:rsidTr="00EF5B95">
        <w:trPr>
          <w:trHeight w:val="556"/>
        </w:trPr>
        <w:tc>
          <w:tcPr>
            <w:tcW w:w="2808" w:type="dxa"/>
          </w:tcPr>
          <w:p w:rsidR="00273E13" w:rsidRPr="00B74A22" w:rsidRDefault="00273E13" w:rsidP="004C6247">
            <w:pPr>
              <w:pStyle w:val="TableParagraph"/>
              <w:spacing w:line="276" w:lineRule="auto"/>
              <w:ind w:left="-180" w:right="-330"/>
              <w:rPr>
                <w:sz w:val="24"/>
                <w:szCs w:val="24"/>
              </w:rPr>
            </w:pPr>
            <w:r w:rsidRPr="00B74A22">
              <w:rPr>
                <w:spacing w:val="-4"/>
                <w:sz w:val="24"/>
                <w:szCs w:val="24"/>
              </w:rPr>
              <w:t>37.5</w:t>
            </w:r>
          </w:p>
        </w:tc>
        <w:tc>
          <w:tcPr>
            <w:tcW w:w="2546" w:type="dxa"/>
          </w:tcPr>
          <w:p w:rsidR="00273E13" w:rsidRPr="00B74A22" w:rsidRDefault="00273E13" w:rsidP="004C6247">
            <w:pPr>
              <w:pStyle w:val="TableParagraph"/>
              <w:spacing w:line="276" w:lineRule="auto"/>
              <w:ind w:left="-180" w:right="-330"/>
              <w:rPr>
                <w:sz w:val="24"/>
                <w:szCs w:val="24"/>
              </w:rPr>
            </w:pPr>
            <w:r w:rsidRPr="00B74A22">
              <w:rPr>
                <w:sz w:val="24"/>
                <w:szCs w:val="24"/>
              </w:rPr>
              <w:t>95-</w:t>
            </w:r>
            <w:r w:rsidRPr="00B74A22">
              <w:rPr>
                <w:spacing w:val="-5"/>
                <w:sz w:val="24"/>
                <w:szCs w:val="24"/>
              </w:rPr>
              <w:t>100</w:t>
            </w:r>
          </w:p>
        </w:tc>
        <w:tc>
          <w:tcPr>
            <w:tcW w:w="2976" w:type="dxa"/>
          </w:tcPr>
          <w:p w:rsidR="00273E13" w:rsidRPr="00B74A22" w:rsidRDefault="00273E13" w:rsidP="004C6247">
            <w:pPr>
              <w:pStyle w:val="TableParagraph"/>
              <w:spacing w:line="276" w:lineRule="auto"/>
              <w:ind w:left="-180" w:right="-330"/>
              <w:rPr>
                <w:sz w:val="24"/>
                <w:szCs w:val="24"/>
              </w:rPr>
            </w:pPr>
            <w:r w:rsidRPr="00B74A22">
              <w:rPr>
                <w:spacing w:val="-5"/>
                <w:sz w:val="24"/>
                <w:szCs w:val="24"/>
              </w:rPr>
              <w:t>100</w:t>
            </w:r>
          </w:p>
        </w:tc>
      </w:tr>
      <w:tr w:rsidR="00273E13" w:rsidRPr="00B74A22" w:rsidTr="00EF5B95">
        <w:trPr>
          <w:trHeight w:val="556"/>
        </w:trPr>
        <w:tc>
          <w:tcPr>
            <w:tcW w:w="2808" w:type="dxa"/>
          </w:tcPr>
          <w:p w:rsidR="00273E13" w:rsidRPr="00B74A22" w:rsidRDefault="00273E13" w:rsidP="004C6247">
            <w:pPr>
              <w:pStyle w:val="TableParagraph"/>
              <w:spacing w:line="276" w:lineRule="auto"/>
              <w:ind w:left="-180" w:right="-330"/>
              <w:rPr>
                <w:sz w:val="24"/>
                <w:szCs w:val="24"/>
              </w:rPr>
            </w:pPr>
            <w:r w:rsidRPr="00B74A22">
              <w:rPr>
                <w:spacing w:val="-4"/>
                <w:sz w:val="24"/>
                <w:szCs w:val="24"/>
              </w:rPr>
              <w:t>26.5</w:t>
            </w:r>
          </w:p>
        </w:tc>
        <w:tc>
          <w:tcPr>
            <w:tcW w:w="2546" w:type="dxa"/>
          </w:tcPr>
          <w:p w:rsidR="00273E13" w:rsidRPr="00B74A22" w:rsidRDefault="00273E13" w:rsidP="004C6247">
            <w:pPr>
              <w:pStyle w:val="TableParagraph"/>
              <w:spacing w:line="276" w:lineRule="auto"/>
              <w:ind w:left="-180" w:right="-330"/>
              <w:rPr>
                <w:sz w:val="24"/>
                <w:szCs w:val="24"/>
              </w:rPr>
            </w:pPr>
            <w:r w:rsidRPr="00B74A22">
              <w:rPr>
                <w:sz w:val="24"/>
                <w:szCs w:val="24"/>
              </w:rPr>
              <w:t>63-</w:t>
            </w:r>
            <w:r w:rsidRPr="00B74A22">
              <w:rPr>
                <w:spacing w:val="-5"/>
                <w:sz w:val="24"/>
                <w:szCs w:val="24"/>
              </w:rPr>
              <w:t>93</w:t>
            </w:r>
          </w:p>
        </w:tc>
        <w:tc>
          <w:tcPr>
            <w:tcW w:w="2976" w:type="dxa"/>
          </w:tcPr>
          <w:p w:rsidR="00273E13" w:rsidRPr="00B74A22" w:rsidRDefault="00273E13" w:rsidP="004C6247">
            <w:pPr>
              <w:pStyle w:val="TableParagraph"/>
              <w:spacing w:line="276" w:lineRule="auto"/>
              <w:ind w:left="-180" w:right="-330"/>
              <w:rPr>
                <w:sz w:val="24"/>
                <w:szCs w:val="24"/>
              </w:rPr>
            </w:pPr>
            <w:r w:rsidRPr="00B74A22">
              <w:rPr>
                <w:sz w:val="24"/>
                <w:szCs w:val="24"/>
              </w:rPr>
              <w:t>90-</w:t>
            </w:r>
            <w:r w:rsidRPr="00B74A22">
              <w:rPr>
                <w:spacing w:val="-5"/>
                <w:sz w:val="24"/>
                <w:szCs w:val="24"/>
              </w:rPr>
              <w:t>100</w:t>
            </w:r>
          </w:p>
        </w:tc>
      </w:tr>
      <w:tr w:rsidR="00273E13" w:rsidRPr="00B74A22" w:rsidTr="00EF5B95">
        <w:trPr>
          <w:trHeight w:val="558"/>
        </w:trPr>
        <w:tc>
          <w:tcPr>
            <w:tcW w:w="2808" w:type="dxa"/>
          </w:tcPr>
          <w:p w:rsidR="00273E13" w:rsidRPr="00B74A22" w:rsidRDefault="00273E13" w:rsidP="004C6247">
            <w:pPr>
              <w:pStyle w:val="TableParagraph"/>
              <w:spacing w:line="276" w:lineRule="auto"/>
              <w:ind w:left="-180" w:right="-330"/>
              <w:rPr>
                <w:sz w:val="24"/>
                <w:szCs w:val="24"/>
              </w:rPr>
            </w:pPr>
            <w:r w:rsidRPr="00B74A22">
              <w:rPr>
                <w:spacing w:val="-5"/>
                <w:sz w:val="24"/>
                <w:szCs w:val="24"/>
              </w:rPr>
              <w:t>19</w:t>
            </w:r>
          </w:p>
        </w:tc>
        <w:tc>
          <w:tcPr>
            <w:tcW w:w="2546" w:type="dxa"/>
          </w:tcPr>
          <w:p w:rsidR="00273E13" w:rsidRPr="00B74A22" w:rsidRDefault="00273E13" w:rsidP="004C6247">
            <w:pPr>
              <w:pStyle w:val="TableParagraph"/>
              <w:spacing w:line="276" w:lineRule="auto"/>
              <w:ind w:left="-180" w:right="-330"/>
              <w:rPr>
                <w:sz w:val="24"/>
                <w:szCs w:val="24"/>
              </w:rPr>
            </w:pPr>
            <w:r w:rsidRPr="00B74A22">
              <w:rPr>
                <w:spacing w:val="-10"/>
                <w:sz w:val="24"/>
                <w:szCs w:val="24"/>
              </w:rPr>
              <w:t>-</w:t>
            </w:r>
          </w:p>
        </w:tc>
        <w:tc>
          <w:tcPr>
            <w:tcW w:w="2976" w:type="dxa"/>
          </w:tcPr>
          <w:p w:rsidR="00273E13" w:rsidRPr="00B74A22" w:rsidRDefault="00273E13" w:rsidP="004C6247">
            <w:pPr>
              <w:pStyle w:val="TableParagraph"/>
              <w:spacing w:line="276" w:lineRule="auto"/>
              <w:ind w:left="-180" w:right="-330"/>
              <w:rPr>
                <w:sz w:val="24"/>
                <w:szCs w:val="24"/>
              </w:rPr>
            </w:pPr>
            <w:r w:rsidRPr="00B74A22">
              <w:rPr>
                <w:sz w:val="24"/>
                <w:szCs w:val="24"/>
              </w:rPr>
              <w:t>71-</w:t>
            </w:r>
            <w:r w:rsidRPr="00B74A22">
              <w:rPr>
                <w:spacing w:val="-5"/>
                <w:sz w:val="24"/>
                <w:szCs w:val="24"/>
              </w:rPr>
              <w:t>95</w:t>
            </w:r>
          </w:p>
        </w:tc>
      </w:tr>
      <w:tr w:rsidR="00273E13" w:rsidRPr="00B74A22" w:rsidTr="00EF5B95">
        <w:trPr>
          <w:trHeight w:val="556"/>
        </w:trPr>
        <w:tc>
          <w:tcPr>
            <w:tcW w:w="2808" w:type="dxa"/>
          </w:tcPr>
          <w:p w:rsidR="00273E13" w:rsidRPr="00B74A22" w:rsidRDefault="00273E13" w:rsidP="004C6247">
            <w:pPr>
              <w:pStyle w:val="TableParagraph"/>
              <w:spacing w:line="276" w:lineRule="auto"/>
              <w:ind w:left="-180" w:right="-330"/>
              <w:rPr>
                <w:sz w:val="24"/>
                <w:szCs w:val="24"/>
              </w:rPr>
            </w:pPr>
            <w:r w:rsidRPr="00B74A22">
              <w:rPr>
                <w:spacing w:val="-4"/>
                <w:sz w:val="24"/>
                <w:szCs w:val="24"/>
              </w:rPr>
              <w:t>13.2</w:t>
            </w:r>
          </w:p>
        </w:tc>
        <w:tc>
          <w:tcPr>
            <w:tcW w:w="2546" w:type="dxa"/>
          </w:tcPr>
          <w:p w:rsidR="00273E13" w:rsidRPr="00B74A22" w:rsidRDefault="00273E13" w:rsidP="004C6247">
            <w:pPr>
              <w:pStyle w:val="TableParagraph"/>
              <w:spacing w:line="276" w:lineRule="auto"/>
              <w:ind w:left="-180" w:right="-330"/>
              <w:rPr>
                <w:sz w:val="24"/>
                <w:szCs w:val="24"/>
              </w:rPr>
            </w:pPr>
            <w:r w:rsidRPr="00B74A22">
              <w:rPr>
                <w:sz w:val="24"/>
                <w:szCs w:val="24"/>
              </w:rPr>
              <w:t>55-</w:t>
            </w:r>
            <w:r w:rsidRPr="00B74A22">
              <w:rPr>
                <w:spacing w:val="-5"/>
                <w:sz w:val="24"/>
                <w:szCs w:val="24"/>
              </w:rPr>
              <w:t>75</w:t>
            </w:r>
          </w:p>
        </w:tc>
        <w:tc>
          <w:tcPr>
            <w:tcW w:w="2976" w:type="dxa"/>
          </w:tcPr>
          <w:p w:rsidR="00273E13" w:rsidRPr="00B74A22" w:rsidRDefault="00273E13" w:rsidP="004C6247">
            <w:pPr>
              <w:pStyle w:val="TableParagraph"/>
              <w:spacing w:line="276" w:lineRule="auto"/>
              <w:ind w:left="-180" w:right="-330"/>
              <w:rPr>
                <w:sz w:val="24"/>
                <w:szCs w:val="24"/>
              </w:rPr>
            </w:pPr>
            <w:r w:rsidRPr="00B74A22">
              <w:rPr>
                <w:sz w:val="24"/>
                <w:szCs w:val="24"/>
              </w:rPr>
              <w:t>56-</w:t>
            </w:r>
            <w:r w:rsidRPr="00B74A22">
              <w:rPr>
                <w:spacing w:val="-5"/>
                <w:sz w:val="24"/>
                <w:szCs w:val="24"/>
              </w:rPr>
              <w:t>80</w:t>
            </w:r>
          </w:p>
        </w:tc>
      </w:tr>
      <w:tr w:rsidR="00273E13" w:rsidRPr="00B74A22" w:rsidTr="00EF5B95">
        <w:trPr>
          <w:trHeight w:val="558"/>
        </w:trPr>
        <w:tc>
          <w:tcPr>
            <w:tcW w:w="2808" w:type="dxa"/>
          </w:tcPr>
          <w:p w:rsidR="00273E13" w:rsidRPr="00B74A22" w:rsidRDefault="00273E13" w:rsidP="004C6247">
            <w:pPr>
              <w:pStyle w:val="TableParagraph"/>
              <w:spacing w:line="276" w:lineRule="auto"/>
              <w:ind w:left="-180" w:right="-330"/>
              <w:rPr>
                <w:sz w:val="24"/>
                <w:szCs w:val="24"/>
              </w:rPr>
            </w:pPr>
            <w:r w:rsidRPr="00B74A22">
              <w:rPr>
                <w:spacing w:val="-5"/>
                <w:sz w:val="24"/>
                <w:szCs w:val="24"/>
              </w:rPr>
              <w:t>9.5</w:t>
            </w:r>
          </w:p>
        </w:tc>
        <w:tc>
          <w:tcPr>
            <w:tcW w:w="2546" w:type="dxa"/>
          </w:tcPr>
          <w:p w:rsidR="00273E13" w:rsidRPr="00B74A22" w:rsidRDefault="00273E13" w:rsidP="004C6247">
            <w:pPr>
              <w:pStyle w:val="TableParagraph"/>
              <w:spacing w:line="276" w:lineRule="auto"/>
              <w:ind w:left="-180" w:right="-330"/>
              <w:rPr>
                <w:sz w:val="24"/>
                <w:szCs w:val="24"/>
              </w:rPr>
            </w:pPr>
            <w:r w:rsidRPr="00B74A22">
              <w:rPr>
                <w:spacing w:val="-10"/>
                <w:sz w:val="24"/>
                <w:szCs w:val="24"/>
              </w:rPr>
              <w:t>-</w:t>
            </w:r>
          </w:p>
        </w:tc>
        <w:tc>
          <w:tcPr>
            <w:tcW w:w="2976" w:type="dxa"/>
          </w:tcPr>
          <w:p w:rsidR="00273E13" w:rsidRPr="00B74A22" w:rsidRDefault="00273E13" w:rsidP="004C6247">
            <w:pPr>
              <w:pStyle w:val="TableParagraph"/>
              <w:spacing w:line="276" w:lineRule="auto"/>
              <w:ind w:left="-180" w:right="-330"/>
              <w:rPr>
                <w:sz w:val="24"/>
                <w:szCs w:val="24"/>
              </w:rPr>
            </w:pPr>
            <w:r w:rsidRPr="00B74A22">
              <w:rPr>
                <w:spacing w:val="-10"/>
                <w:sz w:val="24"/>
                <w:szCs w:val="24"/>
              </w:rPr>
              <w:t>-</w:t>
            </w:r>
          </w:p>
        </w:tc>
      </w:tr>
      <w:tr w:rsidR="00273E13" w:rsidRPr="00B74A22" w:rsidTr="00EF5B95">
        <w:trPr>
          <w:trHeight w:val="556"/>
        </w:trPr>
        <w:tc>
          <w:tcPr>
            <w:tcW w:w="2808" w:type="dxa"/>
          </w:tcPr>
          <w:p w:rsidR="00273E13" w:rsidRPr="00B74A22" w:rsidRDefault="00273E13" w:rsidP="004C6247">
            <w:pPr>
              <w:pStyle w:val="TableParagraph"/>
              <w:spacing w:line="276" w:lineRule="auto"/>
              <w:ind w:left="-180" w:right="-330"/>
              <w:rPr>
                <w:sz w:val="24"/>
                <w:szCs w:val="24"/>
              </w:rPr>
            </w:pPr>
            <w:r w:rsidRPr="00B74A22">
              <w:rPr>
                <w:spacing w:val="-4"/>
                <w:sz w:val="24"/>
                <w:szCs w:val="24"/>
              </w:rPr>
              <w:t>4.75</w:t>
            </w:r>
          </w:p>
        </w:tc>
        <w:tc>
          <w:tcPr>
            <w:tcW w:w="2546" w:type="dxa"/>
          </w:tcPr>
          <w:p w:rsidR="00273E13" w:rsidRPr="00B74A22" w:rsidRDefault="00273E13" w:rsidP="004C6247">
            <w:pPr>
              <w:pStyle w:val="TableParagraph"/>
              <w:spacing w:line="276" w:lineRule="auto"/>
              <w:ind w:left="-180" w:right="-330"/>
              <w:rPr>
                <w:sz w:val="24"/>
                <w:szCs w:val="24"/>
              </w:rPr>
            </w:pPr>
            <w:r w:rsidRPr="00B74A22">
              <w:rPr>
                <w:sz w:val="24"/>
                <w:szCs w:val="24"/>
              </w:rPr>
              <w:t>38-</w:t>
            </w:r>
            <w:r w:rsidRPr="00B74A22">
              <w:rPr>
                <w:spacing w:val="-5"/>
                <w:sz w:val="24"/>
                <w:szCs w:val="24"/>
              </w:rPr>
              <w:t>54</w:t>
            </w:r>
          </w:p>
        </w:tc>
        <w:tc>
          <w:tcPr>
            <w:tcW w:w="2976" w:type="dxa"/>
          </w:tcPr>
          <w:p w:rsidR="00273E13" w:rsidRPr="00B74A22" w:rsidRDefault="00273E13" w:rsidP="004C6247">
            <w:pPr>
              <w:pStyle w:val="TableParagraph"/>
              <w:spacing w:line="276" w:lineRule="auto"/>
              <w:ind w:left="-180" w:right="-330"/>
              <w:rPr>
                <w:sz w:val="24"/>
                <w:szCs w:val="24"/>
              </w:rPr>
            </w:pPr>
            <w:r w:rsidRPr="00B74A22">
              <w:rPr>
                <w:sz w:val="24"/>
                <w:szCs w:val="24"/>
              </w:rPr>
              <w:t>38-</w:t>
            </w:r>
            <w:r w:rsidRPr="00B74A22">
              <w:rPr>
                <w:spacing w:val="-5"/>
                <w:sz w:val="24"/>
                <w:szCs w:val="24"/>
              </w:rPr>
              <w:t>54</w:t>
            </w:r>
          </w:p>
        </w:tc>
      </w:tr>
      <w:tr w:rsidR="00273E13" w:rsidRPr="00B74A22" w:rsidTr="00EF5B95">
        <w:trPr>
          <w:trHeight w:val="556"/>
        </w:trPr>
        <w:tc>
          <w:tcPr>
            <w:tcW w:w="2808" w:type="dxa"/>
          </w:tcPr>
          <w:p w:rsidR="00273E13" w:rsidRPr="00B74A22" w:rsidRDefault="00273E13" w:rsidP="004C6247">
            <w:pPr>
              <w:pStyle w:val="TableParagraph"/>
              <w:spacing w:line="276" w:lineRule="auto"/>
              <w:ind w:left="-180" w:right="-330"/>
              <w:rPr>
                <w:sz w:val="24"/>
                <w:szCs w:val="24"/>
              </w:rPr>
            </w:pPr>
            <w:r w:rsidRPr="00B74A22">
              <w:rPr>
                <w:spacing w:val="-4"/>
                <w:sz w:val="24"/>
                <w:szCs w:val="24"/>
              </w:rPr>
              <w:lastRenderedPageBreak/>
              <w:t>2.36</w:t>
            </w:r>
          </w:p>
        </w:tc>
        <w:tc>
          <w:tcPr>
            <w:tcW w:w="2546" w:type="dxa"/>
          </w:tcPr>
          <w:p w:rsidR="00273E13" w:rsidRPr="00B74A22" w:rsidRDefault="00273E13" w:rsidP="004C6247">
            <w:pPr>
              <w:pStyle w:val="TableParagraph"/>
              <w:spacing w:line="276" w:lineRule="auto"/>
              <w:ind w:left="-180" w:right="-330"/>
              <w:rPr>
                <w:sz w:val="24"/>
                <w:szCs w:val="24"/>
              </w:rPr>
            </w:pPr>
            <w:r w:rsidRPr="00B74A22">
              <w:rPr>
                <w:sz w:val="24"/>
                <w:szCs w:val="24"/>
              </w:rPr>
              <w:t>28-</w:t>
            </w:r>
            <w:r w:rsidRPr="00B74A22">
              <w:rPr>
                <w:spacing w:val="-5"/>
                <w:sz w:val="24"/>
                <w:szCs w:val="24"/>
              </w:rPr>
              <w:t>42</w:t>
            </w:r>
          </w:p>
        </w:tc>
        <w:tc>
          <w:tcPr>
            <w:tcW w:w="2976" w:type="dxa"/>
          </w:tcPr>
          <w:p w:rsidR="00273E13" w:rsidRPr="00B74A22" w:rsidRDefault="00273E13" w:rsidP="004C6247">
            <w:pPr>
              <w:pStyle w:val="TableParagraph"/>
              <w:spacing w:line="276" w:lineRule="auto"/>
              <w:ind w:left="-180" w:right="-330"/>
              <w:rPr>
                <w:sz w:val="24"/>
                <w:szCs w:val="24"/>
              </w:rPr>
            </w:pPr>
            <w:r w:rsidRPr="00B74A22">
              <w:rPr>
                <w:sz w:val="24"/>
                <w:szCs w:val="24"/>
              </w:rPr>
              <w:t>28-</w:t>
            </w:r>
            <w:r w:rsidRPr="00B74A22">
              <w:rPr>
                <w:spacing w:val="-5"/>
                <w:sz w:val="24"/>
                <w:szCs w:val="24"/>
              </w:rPr>
              <w:t>42</w:t>
            </w:r>
          </w:p>
        </w:tc>
      </w:tr>
      <w:tr w:rsidR="00273E13" w:rsidRPr="00B74A22" w:rsidTr="00EF5B95">
        <w:trPr>
          <w:trHeight w:val="558"/>
        </w:trPr>
        <w:tc>
          <w:tcPr>
            <w:tcW w:w="2808" w:type="dxa"/>
          </w:tcPr>
          <w:p w:rsidR="00273E13" w:rsidRPr="00B74A22" w:rsidRDefault="00273E13" w:rsidP="004C6247">
            <w:pPr>
              <w:pStyle w:val="TableParagraph"/>
              <w:spacing w:before="116" w:line="276" w:lineRule="auto"/>
              <w:ind w:left="-180" w:right="-330"/>
              <w:rPr>
                <w:sz w:val="24"/>
                <w:szCs w:val="24"/>
              </w:rPr>
            </w:pPr>
            <w:r w:rsidRPr="00B74A22">
              <w:rPr>
                <w:spacing w:val="-4"/>
                <w:sz w:val="24"/>
                <w:szCs w:val="24"/>
              </w:rPr>
              <w:t>1.18</w:t>
            </w:r>
          </w:p>
        </w:tc>
        <w:tc>
          <w:tcPr>
            <w:tcW w:w="2546" w:type="dxa"/>
          </w:tcPr>
          <w:p w:rsidR="00273E13" w:rsidRPr="00B74A22" w:rsidRDefault="00273E13" w:rsidP="004C6247">
            <w:pPr>
              <w:pStyle w:val="TableParagraph"/>
              <w:spacing w:before="116" w:line="276" w:lineRule="auto"/>
              <w:ind w:left="-180" w:right="-330"/>
              <w:rPr>
                <w:sz w:val="24"/>
                <w:szCs w:val="24"/>
              </w:rPr>
            </w:pPr>
            <w:r w:rsidRPr="00B74A22">
              <w:rPr>
                <w:spacing w:val="-10"/>
                <w:sz w:val="24"/>
                <w:szCs w:val="24"/>
              </w:rPr>
              <w:t>-</w:t>
            </w:r>
          </w:p>
        </w:tc>
        <w:tc>
          <w:tcPr>
            <w:tcW w:w="2976" w:type="dxa"/>
          </w:tcPr>
          <w:p w:rsidR="00273E13" w:rsidRPr="00B74A22" w:rsidRDefault="00273E13" w:rsidP="004C6247">
            <w:pPr>
              <w:pStyle w:val="TableParagraph"/>
              <w:spacing w:before="116" w:line="276" w:lineRule="auto"/>
              <w:ind w:left="-180" w:right="-330"/>
              <w:rPr>
                <w:sz w:val="24"/>
                <w:szCs w:val="24"/>
              </w:rPr>
            </w:pPr>
            <w:r w:rsidRPr="00B74A22">
              <w:rPr>
                <w:spacing w:val="-10"/>
                <w:sz w:val="24"/>
                <w:szCs w:val="24"/>
              </w:rPr>
              <w:t>-</w:t>
            </w:r>
          </w:p>
        </w:tc>
      </w:tr>
      <w:tr w:rsidR="00273E13" w:rsidRPr="00B74A22" w:rsidTr="00EF5B95">
        <w:trPr>
          <w:trHeight w:val="556"/>
        </w:trPr>
        <w:tc>
          <w:tcPr>
            <w:tcW w:w="2808" w:type="dxa"/>
          </w:tcPr>
          <w:p w:rsidR="00273E13" w:rsidRPr="00B74A22" w:rsidRDefault="00273E13" w:rsidP="004C6247">
            <w:pPr>
              <w:pStyle w:val="TableParagraph"/>
              <w:spacing w:line="276" w:lineRule="auto"/>
              <w:ind w:left="-180" w:right="-330"/>
              <w:rPr>
                <w:sz w:val="24"/>
                <w:szCs w:val="24"/>
              </w:rPr>
            </w:pPr>
            <w:r w:rsidRPr="00B74A22">
              <w:rPr>
                <w:spacing w:val="-5"/>
                <w:sz w:val="24"/>
                <w:szCs w:val="24"/>
              </w:rPr>
              <w:t>0.6</w:t>
            </w:r>
          </w:p>
        </w:tc>
        <w:tc>
          <w:tcPr>
            <w:tcW w:w="2546" w:type="dxa"/>
          </w:tcPr>
          <w:p w:rsidR="00273E13" w:rsidRPr="00B74A22" w:rsidRDefault="00273E13" w:rsidP="004C6247">
            <w:pPr>
              <w:pStyle w:val="TableParagraph"/>
              <w:spacing w:line="276" w:lineRule="auto"/>
              <w:ind w:left="-180" w:right="-330"/>
              <w:rPr>
                <w:sz w:val="24"/>
                <w:szCs w:val="24"/>
              </w:rPr>
            </w:pPr>
            <w:r w:rsidRPr="00B74A22">
              <w:rPr>
                <w:spacing w:val="-10"/>
                <w:sz w:val="24"/>
                <w:szCs w:val="24"/>
              </w:rPr>
              <w:t>-</w:t>
            </w:r>
          </w:p>
        </w:tc>
        <w:tc>
          <w:tcPr>
            <w:tcW w:w="2976" w:type="dxa"/>
          </w:tcPr>
          <w:p w:rsidR="00273E13" w:rsidRPr="00B74A22" w:rsidRDefault="00273E13" w:rsidP="004C6247">
            <w:pPr>
              <w:pStyle w:val="TableParagraph"/>
              <w:spacing w:line="276" w:lineRule="auto"/>
              <w:ind w:left="-180" w:right="-330"/>
              <w:rPr>
                <w:sz w:val="24"/>
                <w:szCs w:val="24"/>
              </w:rPr>
            </w:pPr>
            <w:r w:rsidRPr="00B74A22">
              <w:rPr>
                <w:spacing w:val="-10"/>
                <w:sz w:val="24"/>
                <w:szCs w:val="24"/>
              </w:rPr>
              <w:t>-</w:t>
            </w:r>
          </w:p>
        </w:tc>
      </w:tr>
      <w:tr w:rsidR="00273E13" w:rsidRPr="00B74A22" w:rsidTr="00EF5B95">
        <w:trPr>
          <w:trHeight w:val="558"/>
        </w:trPr>
        <w:tc>
          <w:tcPr>
            <w:tcW w:w="2808" w:type="dxa"/>
          </w:tcPr>
          <w:p w:rsidR="00273E13" w:rsidRPr="00B74A22" w:rsidRDefault="00273E13" w:rsidP="004C6247">
            <w:pPr>
              <w:pStyle w:val="TableParagraph"/>
              <w:spacing w:line="276" w:lineRule="auto"/>
              <w:ind w:left="-180" w:right="-330"/>
              <w:rPr>
                <w:sz w:val="24"/>
                <w:szCs w:val="24"/>
              </w:rPr>
            </w:pPr>
            <w:r w:rsidRPr="00B74A22">
              <w:rPr>
                <w:spacing w:val="-5"/>
                <w:sz w:val="24"/>
                <w:szCs w:val="24"/>
              </w:rPr>
              <w:t>0.3</w:t>
            </w:r>
          </w:p>
        </w:tc>
        <w:tc>
          <w:tcPr>
            <w:tcW w:w="2546" w:type="dxa"/>
          </w:tcPr>
          <w:p w:rsidR="00273E13" w:rsidRPr="00B74A22" w:rsidRDefault="00273E13" w:rsidP="004C6247">
            <w:pPr>
              <w:pStyle w:val="TableParagraph"/>
              <w:spacing w:line="276" w:lineRule="auto"/>
              <w:ind w:left="-180" w:right="-330"/>
              <w:rPr>
                <w:sz w:val="24"/>
                <w:szCs w:val="24"/>
              </w:rPr>
            </w:pPr>
            <w:r w:rsidRPr="00B74A22">
              <w:rPr>
                <w:sz w:val="24"/>
                <w:szCs w:val="24"/>
              </w:rPr>
              <w:t>7-</w:t>
            </w:r>
            <w:r w:rsidRPr="00B74A22">
              <w:rPr>
                <w:spacing w:val="-5"/>
                <w:sz w:val="24"/>
                <w:szCs w:val="24"/>
              </w:rPr>
              <w:t>21</w:t>
            </w:r>
          </w:p>
        </w:tc>
        <w:tc>
          <w:tcPr>
            <w:tcW w:w="2976" w:type="dxa"/>
          </w:tcPr>
          <w:p w:rsidR="00273E13" w:rsidRPr="00B74A22" w:rsidRDefault="00273E13" w:rsidP="004C6247">
            <w:pPr>
              <w:pStyle w:val="TableParagraph"/>
              <w:spacing w:line="276" w:lineRule="auto"/>
              <w:ind w:left="-180" w:right="-330"/>
              <w:rPr>
                <w:sz w:val="24"/>
                <w:szCs w:val="24"/>
              </w:rPr>
            </w:pPr>
            <w:r w:rsidRPr="00B74A22">
              <w:rPr>
                <w:sz w:val="24"/>
                <w:szCs w:val="24"/>
              </w:rPr>
              <w:t>7-</w:t>
            </w:r>
            <w:r w:rsidRPr="00B74A22">
              <w:rPr>
                <w:spacing w:val="-5"/>
                <w:sz w:val="24"/>
                <w:szCs w:val="24"/>
              </w:rPr>
              <w:t>21</w:t>
            </w:r>
          </w:p>
        </w:tc>
      </w:tr>
      <w:tr w:rsidR="00273E13" w:rsidRPr="00B74A22" w:rsidTr="00EF5B95">
        <w:trPr>
          <w:trHeight w:val="556"/>
        </w:trPr>
        <w:tc>
          <w:tcPr>
            <w:tcW w:w="2808" w:type="dxa"/>
          </w:tcPr>
          <w:p w:rsidR="00273E13" w:rsidRPr="00B74A22" w:rsidRDefault="00273E13" w:rsidP="004C6247">
            <w:pPr>
              <w:pStyle w:val="TableParagraph"/>
              <w:spacing w:line="276" w:lineRule="auto"/>
              <w:ind w:left="-180" w:right="-330"/>
              <w:rPr>
                <w:sz w:val="24"/>
                <w:szCs w:val="24"/>
              </w:rPr>
            </w:pPr>
            <w:r w:rsidRPr="00B74A22">
              <w:rPr>
                <w:spacing w:val="-4"/>
                <w:sz w:val="24"/>
                <w:szCs w:val="24"/>
              </w:rPr>
              <w:t>0.15</w:t>
            </w:r>
          </w:p>
        </w:tc>
        <w:tc>
          <w:tcPr>
            <w:tcW w:w="2546" w:type="dxa"/>
          </w:tcPr>
          <w:p w:rsidR="00273E13" w:rsidRPr="00B74A22" w:rsidRDefault="00273E13" w:rsidP="004C6247">
            <w:pPr>
              <w:pStyle w:val="TableParagraph"/>
              <w:spacing w:line="276" w:lineRule="auto"/>
              <w:ind w:left="-180" w:right="-330"/>
              <w:rPr>
                <w:sz w:val="24"/>
                <w:szCs w:val="24"/>
              </w:rPr>
            </w:pPr>
            <w:r w:rsidRPr="00B74A22">
              <w:rPr>
                <w:spacing w:val="-10"/>
                <w:sz w:val="24"/>
                <w:szCs w:val="24"/>
              </w:rPr>
              <w:t>-</w:t>
            </w:r>
          </w:p>
        </w:tc>
        <w:tc>
          <w:tcPr>
            <w:tcW w:w="2976" w:type="dxa"/>
          </w:tcPr>
          <w:p w:rsidR="00273E13" w:rsidRPr="00B74A22" w:rsidRDefault="00273E13" w:rsidP="004C6247">
            <w:pPr>
              <w:pStyle w:val="TableParagraph"/>
              <w:spacing w:line="276" w:lineRule="auto"/>
              <w:ind w:left="-180" w:right="-330"/>
              <w:rPr>
                <w:sz w:val="24"/>
                <w:szCs w:val="24"/>
              </w:rPr>
            </w:pPr>
            <w:r w:rsidRPr="00B74A22">
              <w:rPr>
                <w:spacing w:val="-10"/>
                <w:sz w:val="24"/>
                <w:szCs w:val="24"/>
              </w:rPr>
              <w:t>-</w:t>
            </w:r>
          </w:p>
        </w:tc>
      </w:tr>
      <w:tr w:rsidR="00273E13" w:rsidRPr="00B74A22" w:rsidTr="00EF5B95">
        <w:trPr>
          <w:trHeight w:val="556"/>
        </w:trPr>
        <w:tc>
          <w:tcPr>
            <w:tcW w:w="2808"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0.075</w:t>
            </w:r>
          </w:p>
        </w:tc>
        <w:tc>
          <w:tcPr>
            <w:tcW w:w="2546" w:type="dxa"/>
          </w:tcPr>
          <w:p w:rsidR="00273E13" w:rsidRPr="00B74A22" w:rsidRDefault="00273E13" w:rsidP="004C6247">
            <w:pPr>
              <w:pStyle w:val="TableParagraph"/>
              <w:spacing w:line="276" w:lineRule="auto"/>
              <w:ind w:left="-180" w:right="-330"/>
              <w:rPr>
                <w:sz w:val="24"/>
                <w:szCs w:val="24"/>
              </w:rPr>
            </w:pPr>
            <w:r w:rsidRPr="00B74A22">
              <w:rPr>
                <w:sz w:val="24"/>
                <w:szCs w:val="24"/>
              </w:rPr>
              <w:t>2-</w:t>
            </w:r>
            <w:r w:rsidRPr="00B74A22">
              <w:rPr>
                <w:spacing w:val="-10"/>
                <w:sz w:val="24"/>
                <w:szCs w:val="24"/>
              </w:rPr>
              <w:t>8</w:t>
            </w:r>
          </w:p>
        </w:tc>
        <w:tc>
          <w:tcPr>
            <w:tcW w:w="2976" w:type="dxa"/>
          </w:tcPr>
          <w:p w:rsidR="00273E13" w:rsidRPr="00B74A22" w:rsidRDefault="00273E13" w:rsidP="004C6247">
            <w:pPr>
              <w:pStyle w:val="TableParagraph"/>
              <w:spacing w:line="276" w:lineRule="auto"/>
              <w:ind w:left="-180" w:right="-330"/>
              <w:rPr>
                <w:sz w:val="24"/>
                <w:szCs w:val="24"/>
              </w:rPr>
            </w:pPr>
            <w:r w:rsidRPr="00B74A22">
              <w:rPr>
                <w:sz w:val="24"/>
                <w:szCs w:val="24"/>
              </w:rPr>
              <w:t>2-</w:t>
            </w:r>
            <w:r w:rsidRPr="00B74A22">
              <w:rPr>
                <w:spacing w:val="-10"/>
                <w:sz w:val="24"/>
                <w:szCs w:val="24"/>
              </w:rPr>
              <w:t>8</w:t>
            </w:r>
          </w:p>
        </w:tc>
      </w:tr>
      <w:tr w:rsidR="00273E13" w:rsidRPr="00B74A22" w:rsidTr="00EF5B95">
        <w:trPr>
          <w:trHeight w:val="875"/>
        </w:trPr>
        <w:tc>
          <w:tcPr>
            <w:tcW w:w="2808" w:type="dxa"/>
          </w:tcPr>
          <w:p w:rsidR="00273E13" w:rsidRPr="00B74A22" w:rsidRDefault="00273E13" w:rsidP="004C6247">
            <w:pPr>
              <w:pStyle w:val="TableParagraph"/>
              <w:spacing w:before="116" w:line="276" w:lineRule="auto"/>
              <w:ind w:left="-180" w:right="-330"/>
              <w:rPr>
                <w:sz w:val="24"/>
                <w:szCs w:val="24"/>
              </w:rPr>
            </w:pPr>
            <w:r w:rsidRPr="00B74A22">
              <w:rPr>
                <w:sz w:val="24"/>
                <w:szCs w:val="24"/>
              </w:rPr>
              <w:t>Bitumen Content % by Mass of Total Mix</w:t>
            </w:r>
          </w:p>
        </w:tc>
        <w:tc>
          <w:tcPr>
            <w:tcW w:w="2546" w:type="dxa"/>
          </w:tcPr>
          <w:p w:rsidR="00273E13" w:rsidRPr="00B74A22" w:rsidRDefault="00273E13" w:rsidP="004C6247">
            <w:pPr>
              <w:pStyle w:val="TableParagraph"/>
              <w:spacing w:before="275" w:line="276" w:lineRule="auto"/>
              <w:ind w:left="-180" w:right="-330"/>
              <w:rPr>
                <w:sz w:val="24"/>
                <w:szCs w:val="24"/>
              </w:rPr>
            </w:pPr>
            <w:r w:rsidRPr="00B74A22">
              <w:rPr>
                <w:sz w:val="24"/>
                <w:szCs w:val="24"/>
              </w:rPr>
              <w:t>Min</w:t>
            </w:r>
            <w:r w:rsidRPr="00B74A22">
              <w:rPr>
                <w:spacing w:val="-5"/>
                <w:sz w:val="24"/>
                <w:szCs w:val="24"/>
              </w:rPr>
              <w:t>4.0</w:t>
            </w:r>
          </w:p>
        </w:tc>
        <w:tc>
          <w:tcPr>
            <w:tcW w:w="2976" w:type="dxa"/>
          </w:tcPr>
          <w:p w:rsidR="00273E13" w:rsidRPr="00B74A22" w:rsidRDefault="00273E13" w:rsidP="004C6247">
            <w:pPr>
              <w:pStyle w:val="TableParagraph"/>
              <w:spacing w:before="275" w:line="276" w:lineRule="auto"/>
              <w:ind w:left="-180" w:right="-330"/>
              <w:rPr>
                <w:sz w:val="24"/>
                <w:szCs w:val="24"/>
              </w:rPr>
            </w:pPr>
            <w:r w:rsidRPr="00B74A22">
              <w:rPr>
                <w:sz w:val="24"/>
                <w:szCs w:val="24"/>
              </w:rPr>
              <w:t>Min</w:t>
            </w:r>
            <w:r w:rsidRPr="00B74A22">
              <w:rPr>
                <w:spacing w:val="-5"/>
                <w:sz w:val="24"/>
                <w:szCs w:val="24"/>
              </w:rPr>
              <w:t>4.5</w:t>
            </w:r>
          </w:p>
        </w:tc>
      </w:tr>
    </w:tbl>
    <w:p w:rsidR="00EF5B95" w:rsidRPr="00B74A22" w:rsidRDefault="00EF5B95" w:rsidP="004C6247">
      <w:pPr>
        <w:ind w:left="-180" w:right="-330"/>
        <w:jc w:val="center"/>
        <w:rPr>
          <w:rFonts w:ascii="Times New Roman" w:hAnsi="Times New Roman" w:cs="Times New Roman"/>
        </w:rPr>
      </w:pPr>
    </w:p>
    <w:p w:rsidR="00EF5B95" w:rsidRPr="00B74A22" w:rsidRDefault="00EF5B95" w:rsidP="004C6247">
      <w:pPr>
        <w:ind w:left="-180" w:right="-330"/>
        <w:jc w:val="center"/>
        <w:rPr>
          <w:rFonts w:ascii="Times New Roman" w:hAnsi="Times New Roman" w:cs="Times New Roman"/>
        </w:rPr>
      </w:pPr>
    </w:p>
    <w:p w:rsidR="00273E13" w:rsidRPr="00B74A22" w:rsidRDefault="00273E13" w:rsidP="004C6247">
      <w:pPr>
        <w:spacing w:before="79"/>
        <w:ind w:left="-180" w:right="-330"/>
        <w:jc w:val="center"/>
        <w:rPr>
          <w:rFonts w:ascii="Times New Roman" w:hAnsi="Times New Roman" w:cs="Times New Roman"/>
          <w:b/>
        </w:rPr>
      </w:pPr>
      <w:r w:rsidRPr="00B74A22">
        <w:rPr>
          <w:rFonts w:ascii="Times New Roman" w:hAnsi="Times New Roman" w:cs="Times New Roman"/>
          <w:b/>
        </w:rPr>
        <w:t>Proportioning of Material for Dense Graded Bituminous Macadam (Grade -II) Mix</w:t>
      </w:r>
    </w:p>
    <w:p w:rsidR="00273E13" w:rsidRPr="00B74A22" w:rsidRDefault="00273E13" w:rsidP="004C6247">
      <w:pPr>
        <w:pStyle w:val="BodyText"/>
        <w:tabs>
          <w:tab w:val="left" w:pos="6900"/>
        </w:tabs>
        <w:spacing w:before="6" w:line="276" w:lineRule="auto"/>
        <w:ind w:left="-180" w:right="-330"/>
        <w:jc w:val="center"/>
        <w:rPr>
          <w:b/>
        </w:rPr>
      </w:pPr>
    </w:p>
    <w:tbl>
      <w:tblPr>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54"/>
        <w:gridCol w:w="828"/>
        <w:gridCol w:w="1003"/>
        <w:gridCol w:w="885"/>
        <w:gridCol w:w="767"/>
        <w:gridCol w:w="731"/>
        <w:gridCol w:w="990"/>
        <w:gridCol w:w="808"/>
        <w:gridCol w:w="1955"/>
      </w:tblGrid>
      <w:tr w:rsidR="00273E13" w:rsidRPr="00B74A22" w:rsidTr="00EF5B95">
        <w:trPr>
          <w:trHeight w:val="913"/>
        </w:trPr>
        <w:tc>
          <w:tcPr>
            <w:tcW w:w="754" w:type="dxa"/>
            <w:vMerge w:val="restart"/>
          </w:tcPr>
          <w:p w:rsidR="00273E13" w:rsidRPr="00B74A22" w:rsidRDefault="00273E13" w:rsidP="004C6247">
            <w:pPr>
              <w:pStyle w:val="TableParagraph"/>
              <w:spacing w:before="0" w:line="276" w:lineRule="auto"/>
              <w:ind w:left="-180" w:right="-330"/>
              <w:rPr>
                <w:b/>
                <w:sz w:val="24"/>
                <w:szCs w:val="24"/>
              </w:rPr>
            </w:pPr>
          </w:p>
          <w:p w:rsidR="00273E13" w:rsidRPr="00B74A22" w:rsidRDefault="00273E13" w:rsidP="004C6247">
            <w:pPr>
              <w:pStyle w:val="TableParagraph"/>
              <w:spacing w:before="0" w:line="276" w:lineRule="auto"/>
              <w:ind w:left="-180" w:right="-330"/>
              <w:rPr>
                <w:b/>
                <w:sz w:val="24"/>
                <w:szCs w:val="24"/>
              </w:rPr>
            </w:pPr>
          </w:p>
          <w:p w:rsidR="00273E13" w:rsidRPr="00B74A22" w:rsidRDefault="00273E13" w:rsidP="004C6247">
            <w:pPr>
              <w:pStyle w:val="TableParagraph"/>
              <w:spacing w:before="208" w:line="276" w:lineRule="auto"/>
              <w:ind w:left="-180" w:right="-330"/>
              <w:rPr>
                <w:b/>
                <w:sz w:val="24"/>
                <w:szCs w:val="24"/>
              </w:rPr>
            </w:pPr>
          </w:p>
          <w:p w:rsidR="00273E13" w:rsidRPr="00B74A22" w:rsidRDefault="00273E13" w:rsidP="004C6247">
            <w:pPr>
              <w:pStyle w:val="TableParagraph"/>
              <w:spacing w:before="0" w:line="276" w:lineRule="auto"/>
              <w:ind w:left="-180" w:right="-330"/>
              <w:rPr>
                <w:b/>
                <w:sz w:val="24"/>
                <w:szCs w:val="24"/>
              </w:rPr>
            </w:pPr>
            <w:r w:rsidRPr="00B74A22">
              <w:rPr>
                <w:b/>
                <w:spacing w:val="-2"/>
                <w:sz w:val="24"/>
                <w:szCs w:val="24"/>
              </w:rPr>
              <w:t xml:space="preserve">Sieve </w:t>
            </w:r>
            <w:r w:rsidRPr="00B74A22">
              <w:rPr>
                <w:b/>
                <w:spacing w:val="-4"/>
                <w:sz w:val="24"/>
                <w:szCs w:val="24"/>
              </w:rPr>
              <w:t>Size</w:t>
            </w:r>
          </w:p>
          <w:p w:rsidR="00273E13" w:rsidRPr="00B74A22" w:rsidRDefault="00273E13" w:rsidP="004C6247">
            <w:pPr>
              <w:pStyle w:val="TableParagraph"/>
              <w:spacing w:before="119" w:line="276" w:lineRule="auto"/>
              <w:ind w:left="-180" w:right="-330"/>
              <w:rPr>
                <w:b/>
                <w:sz w:val="24"/>
                <w:szCs w:val="24"/>
              </w:rPr>
            </w:pPr>
            <w:r w:rsidRPr="00B74A22">
              <w:rPr>
                <w:b/>
                <w:spacing w:val="-4"/>
                <w:sz w:val="24"/>
                <w:szCs w:val="24"/>
              </w:rPr>
              <w:t>(mm)</w:t>
            </w:r>
          </w:p>
        </w:tc>
        <w:tc>
          <w:tcPr>
            <w:tcW w:w="4214" w:type="dxa"/>
            <w:gridSpan w:val="5"/>
          </w:tcPr>
          <w:p w:rsidR="00273E13" w:rsidRPr="00B74A22" w:rsidRDefault="00273E13" w:rsidP="004C6247">
            <w:pPr>
              <w:pStyle w:val="TableParagraph"/>
              <w:spacing w:before="0" w:line="276" w:lineRule="auto"/>
              <w:ind w:left="-180" w:right="-330"/>
              <w:rPr>
                <w:b/>
                <w:sz w:val="24"/>
                <w:szCs w:val="24"/>
              </w:rPr>
            </w:pPr>
            <w:r w:rsidRPr="00B74A22">
              <w:rPr>
                <w:b/>
                <w:sz w:val="24"/>
                <w:szCs w:val="24"/>
              </w:rPr>
              <w:t>Cumulative % by Weigh to Total Aggregate Passing</w:t>
            </w:r>
          </w:p>
        </w:tc>
        <w:tc>
          <w:tcPr>
            <w:tcW w:w="3753" w:type="dxa"/>
            <w:gridSpan w:val="3"/>
          </w:tcPr>
          <w:p w:rsidR="00273E13" w:rsidRPr="00B74A22" w:rsidRDefault="00273E13" w:rsidP="004C6247">
            <w:pPr>
              <w:pStyle w:val="TableParagraph"/>
              <w:spacing w:before="198" w:line="276" w:lineRule="auto"/>
              <w:ind w:left="-180" w:right="-330"/>
              <w:rPr>
                <w:b/>
                <w:sz w:val="24"/>
                <w:szCs w:val="24"/>
              </w:rPr>
            </w:pPr>
            <w:r w:rsidRPr="00B74A22">
              <w:rPr>
                <w:b/>
                <w:spacing w:val="-2"/>
                <w:sz w:val="24"/>
                <w:szCs w:val="24"/>
              </w:rPr>
              <w:t>Gradation</w:t>
            </w:r>
          </w:p>
        </w:tc>
      </w:tr>
      <w:tr w:rsidR="00273E13" w:rsidRPr="00B74A22" w:rsidTr="00EF5B95">
        <w:trPr>
          <w:trHeight w:val="515"/>
        </w:trPr>
        <w:tc>
          <w:tcPr>
            <w:tcW w:w="754" w:type="dxa"/>
            <w:vMerge/>
            <w:tcBorders>
              <w:top w:val="nil"/>
            </w:tcBorders>
          </w:tcPr>
          <w:p w:rsidR="00273E13" w:rsidRPr="00B74A22" w:rsidRDefault="00273E13" w:rsidP="004C6247">
            <w:pPr>
              <w:ind w:left="-180" w:right="-330"/>
              <w:jc w:val="center"/>
              <w:rPr>
                <w:rFonts w:ascii="Times New Roman" w:hAnsi="Times New Roman" w:cs="Times New Roman"/>
              </w:rPr>
            </w:pPr>
          </w:p>
        </w:tc>
        <w:tc>
          <w:tcPr>
            <w:tcW w:w="4214" w:type="dxa"/>
            <w:gridSpan w:val="5"/>
          </w:tcPr>
          <w:p w:rsidR="00273E13" w:rsidRPr="00B74A22" w:rsidRDefault="00273E13" w:rsidP="004C6247">
            <w:pPr>
              <w:pStyle w:val="TableParagraph"/>
              <w:spacing w:before="0" w:line="276" w:lineRule="auto"/>
              <w:ind w:left="-180" w:right="-330"/>
              <w:rPr>
                <w:b/>
                <w:sz w:val="24"/>
                <w:szCs w:val="24"/>
              </w:rPr>
            </w:pPr>
            <w:r w:rsidRPr="00B74A22">
              <w:rPr>
                <w:b/>
                <w:spacing w:val="-2"/>
                <w:sz w:val="24"/>
                <w:szCs w:val="24"/>
              </w:rPr>
              <w:t>Designation</w:t>
            </w:r>
          </w:p>
        </w:tc>
        <w:tc>
          <w:tcPr>
            <w:tcW w:w="1798" w:type="dxa"/>
            <w:gridSpan w:val="2"/>
            <w:vMerge w:val="restart"/>
          </w:tcPr>
          <w:p w:rsidR="00273E13" w:rsidRPr="00B74A22" w:rsidRDefault="00273E13" w:rsidP="004C6247">
            <w:pPr>
              <w:pStyle w:val="TableParagraph"/>
              <w:spacing w:before="0" w:line="276" w:lineRule="auto"/>
              <w:ind w:left="-180" w:right="-330"/>
              <w:rPr>
                <w:b/>
                <w:sz w:val="24"/>
                <w:szCs w:val="24"/>
              </w:rPr>
            </w:pPr>
            <w:r w:rsidRPr="00B74A22">
              <w:rPr>
                <w:b/>
                <w:spacing w:val="-2"/>
                <w:sz w:val="24"/>
                <w:szCs w:val="24"/>
              </w:rPr>
              <w:t xml:space="preserve">MoRT&amp;H, </w:t>
            </w:r>
            <w:r w:rsidRPr="00B74A22">
              <w:rPr>
                <w:b/>
                <w:spacing w:val="-4"/>
                <w:sz w:val="24"/>
                <w:szCs w:val="24"/>
              </w:rPr>
              <w:t>2013</w:t>
            </w:r>
          </w:p>
          <w:p w:rsidR="00273E13" w:rsidRPr="00B74A22" w:rsidRDefault="00273E13" w:rsidP="004C6247">
            <w:pPr>
              <w:pStyle w:val="TableParagraph"/>
              <w:spacing w:before="0" w:line="276" w:lineRule="auto"/>
              <w:ind w:left="-180" w:right="-330"/>
              <w:rPr>
                <w:b/>
                <w:sz w:val="24"/>
                <w:szCs w:val="24"/>
              </w:rPr>
            </w:pPr>
            <w:r w:rsidRPr="00B74A22">
              <w:rPr>
                <w:b/>
                <w:spacing w:val="-2"/>
                <w:sz w:val="24"/>
                <w:szCs w:val="24"/>
              </w:rPr>
              <w:t xml:space="preserve">Specifications </w:t>
            </w:r>
            <w:r w:rsidRPr="00B74A22">
              <w:rPr>
                <w:b/>
                <w:sz w:val="24"/>
                <w:szCs w:val="24"/>
              </w:rPr>
              <w:t>for Grading</w:t>
            </w:r>
          </w:p>
        </w:tc>
        <w:tc>
          <w:tcPr>
            <w:tcW w:w="1955" w:type="dxa"/>
            <w:vMerge w:val="restart"/>
          </w:tcPr>
          <w:p w:rsidR="00273E13" w:rsidRPr="00B74A22" w:rsidRDefault="00273E13" w:rsidP="004C6247">
            <w:pPr>
              <w:pStyle w:val="TableParagraph"/>
              <w:spacing w:before="15" w:line="276" w:lineRule="auto"/>
              <w:ind w:left="-180" w:right="-330"/>
              <w:rPr>
                <w:b/>
                <w:sz w:val="24"/>
                <w:szCs w:val="24"/>
              </w:rPr>
            </w:pPr>
          </w:p>
          <w:p w:rsidR="00273E13" w:rsidRPr="00B74A22" w:rsidRDefault="00273E13" w:rsidP="004C6247">
            <w:pPr>
              <w:pStyle w:val="TableParagraph"/>
              <w:spacing w:before="0" w:line="276" w:lineRule="auto"/>
              <w:ind w:left="-180" w:right="-330"/>
              <w:rPr>
                <w:b/>
                <w:sz w:val="24"/>
                <w:szCs w:val="24"/>
              </w:rPr>
            </w:pPr>
            <w:r w:rsidRPr="00B74A22">
              <w:rPr>
                <w:b/>
                <w:spacing w:val="-2"/>
                <w:sz w:val="24"/>
                <w:szCs w:val="24"/>
              </w:rPr>
              <w:t>Observed Grading</w:t>
            </w:r>
          </w:p>
          <w:p w:rsidR="00273E13" w:rsidRPr="00B74A22" w:rsidRDefault="00273E13" w:rsidP="004C6247">
            <w:pPr>
              <w:pStyle w:val="TableParagraph"/>
              <w:spacing w:before="115" w:line="276" w:lineRule="auto"/>
              <w:ind w:left="-180" w:right="-330"/>
              <w:rPr>
                <w:b/>
                <w:sz w:val="24"/>
                <w:szCs w:val="24"/>
              </w:rPr>
            </w:pPr>
            <w:r w:rsidRPr="00B74A22">
              <w:rPr>
                <w:b/>
                <w:sz w:val="24"/>
                <w:szCs w:val="24"/>
              </w:rPr>
              <w:t xml:space="preserve">(A:B:C:D: </w:t>
            </w:r>
            <w:r w:rsidRPr="00B74A22">
              <w:rPr>
                <w:b/>
                <w:spacing w:val="-5"/>
                <w:sz w:val="24"/>
                <w:szCs w:val="24"/>
              </w:rPr>
              <w:t>E)</w:t>
            </w:r>
          </w:p>
          <w:p w:rsidR="00273E13" w:rsidRPr="00B74A22" w:rsidRDefault="00273E13" w:rsidP="004C6247">
            <w:pPr>
              <w:pStyle w:val="TableParagraph"/>
              <w:spacing w:before="252" w:line="276" w:lineRule="auto"/>
              <w:ind w:left="-180" w:right="-330"/>
              <w:rPr>
                <w:b/>
                <w:sz w:val="24"/>
                <w:szCs w:val="24"/>
              </w:rPr>
            </w:pPr>
            <w:r w:rsidRPr="00B74A22">
              <w:rPr>
                <w:b/>
                <w:spacing w:val="-2"/>
                <w:sz w:val="24"/>
                <w:szCs w:val="24"/>
              </w:rPr>
              <w:t>(30:23:10:35:02)</w:t>
            </w:r>
          </w:p>
        </w:tc>
      </w:tr>
      <w:tr w:rsidR="00273E13" w:rsidRPr="00B74A22" w:rsidTr="00EF5B95">
        <w:trPr>
          <w:trHeight w:val="1180"/>
        </w:trPr>
        <w:tc>
          <w:tcPr>
            <w:tcW w:w="754" w:type="dxa"/>
            <w:vMerge/>
            <w:tcBorders>
              <w:top w:val="nil"/>
            </w:tcBorders>
          </w:tcPr>
          <w:p w:rsidR="00273E13" w:rsidRPr="00B74A22" w:rsidRDefault="00273E13" w:rsidP="004C6247">
            <w:pPr>
              <w:ind w:left="-180" w:right="-330"/>
              <w:jc w:val="center"/>
              <w:rPr>
                <w:rFonts w:ascii="Times New Roman" w:hAnsi="Times New Roman" w:cs="Times New Roman"/>
              </w:rPr>
            </w:pPr>
          </w:p>
        </w:tc>
        <w:tc>
          <w:tcPr>
            <w:tcW w:w="2716" w:type="dxa"/>
            <w:gridSpan w:val="3"/>
          </w:tcPr>
          <w:p w:rsidR="00273E13" w:rsidRPr="00B74A22" w:rsidRDefault="00273E13" w:rsidP="004C6247">
            <w:pPr>
              <w:pStyle w:val="TableParagraph"/>
              <w:spacing w:before="67" w:line="276" w:lineRule="auto"/>
              <w:ind w:left="-180" w:right="-330"/>
              <w:rPr>
                <w:b/>
                <w:sz w:val="24"/>
                <w:szCs w:val="24"/>
              </w:rPr>
            </w:pPr>
          </w:p>
          <w:p w:rsidR="00273E13" w:rsidRPr="00B74A22" w:rsidRDefault="00273E13" w:rsidP="004C6247">
            <w:pPr>
              <w:pStyle w:val="TableParagraph"/>
              <w:spacing w:before="1" w:line="276" w:lineRule="auto"/>
              <w:ind w:left="-180" w:right="-330"/>
              <w:rPr>
                <w:b/>
                <w:sz w:val="24"/>
                <w:szCs w:val="24"/>
              </w:rPr>
            </w:pPr>
            <w:r w:rsidRPr="00B74A22">
              <w:rPr>
                <w:b/>
                <w:spacing w:val="-2"/>
                <w:sz w:val="24"/>
                <w:szCs w:val="24"/>
              </w:rPr>
              <w:t>Aggregates</w:t>
            </w:r>
          </w:p>
        </w:tc>
        <w:tc>
          <w:tcPr>
            <w:tcW w:w="767" w:type="dxa"/>
            <w:vMerge w:val="restart"/>
          </w:tcPr>
          <w:p w:rsidR="00273E13" w:rsidRPr="00B74A22" w:rsidRDefault="00273E13" w:rsidP="004C6247">
            <w:pPr>
              <w:pStyle w:val="TableParagraph"/>
              <w:spacing w:before="132" w:line="276" w:lineRule="auto"/>
              <w:ind w:left="-180" w:right="-330"/>
              <w:rPr>
                <w:b/>
                <w:sz w:val="24"/>
                <w:szCs w:val="24"/>
              </w:rPr>
            </w:pPr>
          </w:p>
          <w:p w:rsidR="00273E13" w:rsidRPr="00B74A22" w:rsidRDefault="00273E13" w:rsidP="004C6247">
            <w:pPr>
              <w:pStyle w:val="TableParagraph"/>
              <w:spacing w:before="0" w:line="276" w:lineRule="auto"/>
              <w:ind w:left="-180" w:right="-330"/>
              <w:rPr>
                <w:b/>
                <w:sz w:val="24"/>
                <w:szCs w:val="24"/>
              </w:rPr>
            </w:pPr>
            <w:r w:rsidRPr="00B74A22">
              <w:rPr>
                <w:b/>
                <w:spacing w:val="-2"/>
                <w:sz w:val="24"/>
                <w:szCs w:val="24"/>
              </w:rPr>
              <w:t xml:space="preserve">Stone </w:t>
            </w:r>
            <w:r w:rsidRPr="00B74A22">
              <w:rPr>
                <w:b/>
                <w:spacing w:val="-4"/>
                <w:sz w:val="24"/>
                <w:szCs w:val="24"/>
              </w:rPr>
              <w:t xml:space="preserve">Dust </w:t>
            </w:r>
            <w:r w:rsidRPr="00B74A22">
              <w:rPr>
                <w:b/>
                <w:spacing w:val="-10"/>
                <w:sz w:val="24"/>
                <w:szCs w:val="24"/>
              </w:rPr>
              <w:t>D</w:t>
            </w:r>
          </w:p>
        </w:tc>
        <w:tc>
          <w:tcPr>
            <w:tcW w:w="731" w:type="dxa"/>
            <w:vMerge w:val="restart"/>
          </w:tcPr>
          <w:p w:rsidR="00273E13" w:rsidRPr="00B74A22" w:rsidRDefault="00273E13" w:rsidP="004C6247">
            <w:pPr>
              <w:pStyle w:val="TableParagraph"/>
              <w:spacing w:before="0" w:line="276" w:lineRule="auto"/>
              <w:ind w:left="-180" w:right="-330"/>
              <w:rPr>
                <w:b/>
                <w:sz w:val="24"/>
                <w:szCs w:val="24"/>
              </w:rPr>
            </w:pPr>
          </w:p>
          <w:p w:rsidR="00273E13" w:rsidRPr="00B74A22" w:rsidRDefault="00273E13" w:rsidP="004C6247">
            <w:pPr>
              <w:pStyle w:val="TableParagraph"/>
              <w:spacing w:before="64" w:line="276" w:lineRule="auto"/>
              <w:ind w:left="-180" w:right="-330"/>
              <w:rPr>
                <w:b/>
                <w:sz w:val="24"/>
                <w:szCs w:val="24"/>
              </w:rPr>
            </w:pPr>
          </w:p>
          <w:p w:rsidR="00273E13" w:rsidRPr="00B74A22" w:rsidRDefault="00273E13" w:rsidP="004C6247">
            <w:pPr>
              <w:pStyle w:val="TableParagraph"/>
              <w:spacing w:before="1" w:line="276" w:lineRule="auto"/>
              <w:ind w:left="-180" w:right="-330"/>
              <w:rPr>
                <w:b/>
                <w:sz w:val="24"/>
                <w:szCs w:val="24"/>
              </w:rPr>
            </w:pPr>
            <w:r w:rsidRPr="00B74A22">
              <w:rPr>
                <w:b/>
                <w:spacing w:val="-4"/>
                <w:sz w:val="24"/>
                <w:szCs w:val="24"/>
              </w:rPr>
              <w:t xml:space="preserve">Lime </w:t>
            </w:r>
            <w:r w:rsidRPr="00B74A22">
              <w:rPr>
                <w:b/>
                <w:spacing w:val="-10"/>
                <w:sz w:val="24"/>
                <w:szCs w:val="24"/>
              </w:rPr>
              <w:t>E</w:t>
            </w:r>
          </w:p>
        </w:tc>
        <w:tc>
          <w:tcPr>
            <w:tcW w:w="1798" w:type="dxa"/>
            <w:gridSpan w:val="2"/>
            <w:vMerge/>
            <w:tcBorders>
              <w:top w:val="nil"/>
            </w:tcBorders>
          </w:tcPr>
          <w:p w:rsidR="00273E13" w:rsidRPr="00B74A22" w:rsidRDefault="00273E13" w:rsidP="004C6247">
            <w:pPr>
              <w:ind w:left="-180" w:right="-330"/>
              <w:jc w:val="center"/>
              <w:rPr>
                <w:rFonts w:ascii="Times New Roman" w:hAnsi="Times New Roman" w:cs="Times New Roman"/>
              </w:rPr>
            </w:pPr>
          </w:p>
        </w:tc>
        <w:tc>
          <w:tcPr>
            <w:tcW w:w="1955" w:type="dxa"/>
            <w:vMerge/>
            <w:tcBorders>
              <w:top w:val="nil"/>
            </w:tcBorders>
          </w:tcPr>
          <w:p w:rsidR="00273E13" w:rsidRPr="00B74A22" w:rsidRDefault="00273E13" w:rsidP="004C6247">
            <w:pPr>
              <w:ind w:left="-180" w:right="-330"/>
              <w:jc w:val="center"/>
              <w:rPr>
                <w:rFonts w:ascii="Times New Roman" w:hAnsi="Times New Roman" w:cs="Times New Roman"/>
              </w:rPr>
            </w:pPr>
          </w:p>
        </w:tc>
      </w:tr>
      <w:tr w:rsidR="00273E13" w:rsidRPr="00B74A22" w:rsidTr="00EF5B95">
        <w:trPr>
          <w:trHeight w:val="793"/>
        </w:trPr>
        <w:tc>
          <w:tcPr>
            <w:tcW w:w="754" w:type="dxa"/>
            <w:vMerge/>
            <w:tcBorders>
              <w:top w:val="nil"/>
            </w:tcBorders>
          </w:tcPr>
          <w:p w:rsidR="00273E13" w:rsidRPr="00B74A22" w:rsidRDefault="00273E13" w:rsidP="004C6247">
            <w:pPr>
              <w:ind w:left="-180" w:right="-330"/>
              <w:jc w:val="center"/>
              <w:rPr>
                <w:rFonts w:ascii="Times New Roman" w:hAnsi="Times New Roman" w:cs="Times New Roman"/>
              </w:rPr>
            </w:pPr>
          </w:p>
        </w:tc>
        <w:tc>
          <w:tcPr>
            <w:tcW w:w="828" w:type="dxa"/>
          </w:tcPr>
          <w:p w:rsidR="00273E13" w:rsidRPr="00B74A22" w:rsidRDefault="00273E13" w:rsidP="004C6247">
            <w:pPr>
              <w:pStyle w:val="TableParagraph"/>
              <w:spacing w:before="0" w:line="276" w:lineRule="auto"/>
              <w:ind w:left="-180" w:right="-330"/>
              <w:rPr>
                <w:b/>
                <w:sz w:val="24"/>
                <w:szCs w:val="24"/>
              </w:rPr>
            </w:pPr>
            <w:r w:rsidRPr="00B74A22">
              <w:rPr>
                <w:b/>
                <w:spacing w:val="-4"/>
                <w:sz w:val="24"/>
                <w:szCs w:val="24"/>
              </w:rPr>
              <w:t>19mm</w:t>
            </w:r>
          </w:p>
          <w:p w:rsidR="00273E13" w:rsidRPr="00B74A22" w:rsidRDefault="00273E13" w:rsidP="004C6247">
            <w:pPr>
              <w:pStyle w:val="TableParagraph"/>
              <w:spacing w:before="134" w:line="276" w:lineRule="auto"/>
              <w:ind w:left="-180" w:right="-330"/>
              <w:rPr>
                <w:b/>
                <w:sz w:val="24"/>
                <w:szCs w:val="24"/>
              </w:rPr>
            </w:pPr>
            <w:r w:rsidRPr="00B74A22">
              <w:rPr>
                <w:b/>
                <w:spacing w:val="-10"/>
                <w:sz w:val="24"/>
                <w:szCs w:val="24"/>
              </w:rPr>
              <w:t>A</w:t>
            </w:r>
          </w:p>
        </w:tc>
        <w:tc>
          <w:tcPr>
            <w:tcW w:w="1003" w:type="dxa"/>
          </w:tcPr>
          <w:p w:rsidR="00273E13" w:rsidRPr="00B74A22" w:rsidRDefault="00273E13" w:rsidP="004C6247">
            <w:pPr>
              <w:pStyle w:val="TableParagraph"/>
              <w:spacing w:before="0" w:line="276" w:lineRule="auto"/>
              <w:ind w:left="-180" w:right="-330"/>
              <w:rPr>
                <w:b/>
                <w:sz w:val="24"/>
                <w:szCs w:val="24"/>
              </w:rPr>
            </w:pPr>
            <w:r w:rsidRPr="00B74A22">
              <w:rPr>
                <w:b/>
                <w:spacing w:val="-2"/>
                <w:sz w:val="24"/>
                <w:szCs w:val="24"/>
              </w:rPr>
              <w:t>13.2mm</w:t>
            </w:r>
          </w:p>
          <w:p w:rsidR="00273E13" w:rsidRPr="00B74A22" w:rsidRDefault="00273E13" w:rsidP="004C6247">
            <w:pPr>
              <w:pStyle w:val="TableParagraph"/>
              <w:spacing w:before="134" w:line="276" w:lineRule="auto"/>
              <w:ind w:left="-180" w:right="-330"/>
              <w:rPr>
                <w:b/>
                <w:sz w:val="24"/>
                <w:szCs w:val="24"/>
              </w:rPr>
            </w:pPr>
            <w:r w:rsidRPr="00B74A22">
              <w:rPr>
                <w:b/>
                <w:spacing w:val="-10"/>
                <w:sz w:val="24"/>
                <w:szCs w:val="24"/>
              </w:rPr>
              <w:t>B</w:t>
            </w:r>
          </w:p>
        </w:tc>
        <w:tc>
          <w:tcPr>
            <w:tcW w:w="885" w:type="dxa"/>
          </w:tcPr>
          <w:p w:rsidR="00273E13" w:rsidRPr="00B74A22" w:rsidRDefault="00273E13" w:rsidP="004C6247">
            <w:pPr>
              <w:pStyle w:val="TableParagraph"/>
              <w:spacing w:before="0" w:line="276" w:lineRule="auto"/>
              <w:ind w:left="-180" w:right="-330"/>
              <w:rPr>
                <w:b/>
                <w:sz w:val="24"/>
                <w:szCs w:val="24"/>
              </w:rPr>
            </w:pPr>
            <w:r w:rsidRPr="00B74A22">
              <w:rPr>
                <w:b/>
                <w:spacing w:val="-2"/>
                <w:sz w:val="24"/>
                <w:szCs w:val="24"/>
              </w:rPr>
              <w:t>6.0mm</w:t>
            </w:r>
          </w:p>
          <w:p w:rsidR="00273E13" w:rsidRPr="00B74A22" w:rsidRDefault="00273E13" w:rsidP="004C6247">
            <w:pPr>
              <w:pStyle w:val="TableParagraph"/>
              <w:spacing w:before="134" w:line="276" w:lineRule="auto"/>
              <w:ind w:left="-180" w:right="-330"/>
              <w:rPr>
                <w:b/>
                <w:sz w:val="24"/>
                <w:szCs w:val="24"/>
              </w:rPr>
            </w:pPr>
            <w:r w:rsidRPr="00B74A22">
              <w:rPr>
                <w:b/>
                <w:spacing w:val="-10"/>
                <w:sz w:val="24"/>
                <w:szCs w:val="24"/>
              </w:rPr>
              <w:t>C</w:t>
            </w:r>
          </w:p>
        </w:tc>
        <w:tc>
          <w:tcPr>
            <w:tcW w:w="767" w:type="dxa"/>
            <w:vMerge/>
            <w:tcBorders>
              <w:top w:val="nil"/>
            </w:tcBorders>
          </w:tcPr>
          <w:p w:rsidR="00273E13" w:rsidRPr="00B74A22" w:rsidRDefault="00273E13" w:rsidP="004C6247">
            <w:pPr>
              <w:ind w:left="-180" w:right="-330"/>
              <w:jc w:val="center"/>
              <w:rPr>
                <w:rFonts w:ascii="Times New Roman" w:hAnsi="Times New Roman" w:cs="Times New Roman"/>
              </w:rPr>
            </w:pPr>
          </w:p>
        </w:tc>
        <w:tc>
          <w:tcPr>
            <w:tcW w:w="731" w:type="dxa"/>
            <w:vMerge/>
            <w:tcBorders>
              <w:top w:val="nil"/>
            </w:tcBorders>
          </w:tcPr>
          <w:p w:rsidR="00273E13" w:rsidRPr="00B74A22" w:rsidRDefault="00273E13" w:rsidP="004C6247">
            <w:pPr>
              <w:ind w:left="-180" w:right="-330"/>
              <w:jc w:val="center"/>
              <w:rPr>
                <w:rFonts w:ascii="Times New Roman" w:hAnsi="Times New Roman" w:cs="Times New Roman"/>
              </w:rPr>
            </w:pPr>
          </w:p>
        </w:tc>
        <w:tc>
          <w:tcPr>
            <w:tcW w:w="990" w:type="dxa"/>
          </w:tcPr>
          <w:p w:rsidR="00273E13" w:rsidRPr="00B74A22" w:rsidRDefault="00273E13" w:rsidP="004C6247">
            <w:pPr>
              <w:pStyle w:val="TableParagraph"/>
              <w:spacing w:before="138" w:line="276" w:lineRule="auto"/>
              <w:ind w:left="-180" w:right="-330"/>
              <w:rPr>
                <w:b/>
                <w:sz w:val="24"/>
                <w:szCs w:val="24"/>
              </w:rPr>
            </w:pPr>
            <w:r w:rsidRPr="00B74A22">
              <w:rPr>
                <w:b/>
                <w:spacing w:val="-4"/>
                <w:sz w:val="24"/>
                <w:szCs w:val="24"/>
              </w:rPr>
              <w:t>Range</w:t>
            </w:r>
          </w:p>
        </w:tc>
        <w:tc>
          <w:tcPr>
            <w:tcW w:w="808" w:type="dxa"/>
          </w:tcPr>
          <w:p w:rsidR="00273E13" w:rsidRPr="00B74A22" w:rsidRDefault="00273E13" w:rsidP="004C6247">
            <w:pPr>
              <w:pStyle w:val="TableParagraph"/>
              <w:spacing w:before="138" w:line="276" w:lineRule="auto"/>
              <w:ind w:left="-180" w:right="-330"/>
              <w:rPr>
                <w:b/>
                <w:sz w:val="24"/>
                <w:szCs w:val="24"/>
              </w:rPr>
            </w:pPr>
            <w:r w:rsidRPr="00B74A22">
              <w:rPr>
                <w:b/>
                <w:spacing w:val="-4"/>
                <w:sz w:val="24"/>
                <w:szCs w:val="24"/>
              </w:rPr>
              <w:t>Mean</w:t>
            </w:r>
          </w:p>
        </w:tc>
        <w:tc>
          <w:tcPr>
            <w:tcW w:w="1955" w:type="dxa"/>
            <w:vMerge/>
            <w:tcBorders>
              <w:top w:val="nil"/>
            </w:tcBorders>
          </w:tcPr>
          <w:p w:rsidR="00273E13" w:rsidRPr="00B74A22" w:rsidRDefault="00273E13" w:rsidP="004C6247">
            <w:pPr>
              <w:ind w:left="-180" w:right="-330"/>
              <w:jc w:val="center"/>
              <w:rPr>
                <w:rFonts w:ascii="Times New Roman" w:hAnsi="Times New Roman" w:cs="Times New Roman"/>
              </w:rPr>
            </w:pPr>
          </w:p>
        </w:tc>
      </w:tr>
      <w:tr w:rsidR="00273E13" w:rsidRPr="00B74A22" w:rsidTr="00EF5B95">
        <w:trPr>
          <w:trHeight w:val="515"/>
        </w:trPr>
        <w:tc>
          <w:tcPr>
            <w:tcW w:w="754" w:type="dxa"/>
          </w:tcPr>
          <w:p w:rsidR="00273E13" w:rsidRPr="00B74A22" w:rsidRDefault="00273E13" w:rsidP="004C6247">
            <w:pPr>
              <w:pStyle w:val="TableParagraph"/>
              <w:spacing w:before="0" w:line="276" w:lineRule="auto"/>
              <w:ind w:left="-180" w:right="-330"/>
              <w:rPr>
                <w:sz w:val="24"/>
                <w:szCs w:val="24"/>
              </w:rPr>
            </w:pPr>
            <w:r w:rsidRPr="00B74A22">
              <w:rPr>
                <w:spacing w:val="-4"/>
                <w:sz w:val="24"/>
                <w:szCs w:val="24"/>
              </w:rPr>
              <w:t>37.5</w:t>
            </w:r>
          </w:p>
        </w:tc>
        <w:tc>
          <w:tcPr>
            <w:tcW w:w="828" w:type="dxa"/>
          </w:tcPr>
          <w:p w:rsidR="00273E13" w:rsidRPr="00B74A22" w:rsidRDefault="00273E13" w:rsidP="004C6247">
            <w:pPr>
              <w:pStyle w:val="TableParagraph"/>
              <w:spacing w:before="0" w:line="276" w:lineRule="auto"/>
              <w:ind w:left="-180" w:right="-330"/>
              <w:rPr>
                <w:sz w:val="24"/>
                <w:szCs w:val="24"/>
              </w:rPr>
            </w:pPr>
            <w:r w:rsidRPr="00B74A22">
              <w:rPr>
                <w:spacing w:val="-2"/>
                <w:sz w:val="24"/>
                <w:szCs w:val="24"/>
              </w:rPr>
              <w:t>100.0</w:t>
            </w:r>
          </w:p>
        </w:tc>
        <w:tc>
          <w:tcPr>
            <w:tcW w:w="1003" w:type="dxa"/>
          </w:tcPr>
          <w:p w:rsidR="00273E13" w:rsidRPr="00B74A22" w:rsidRDefault="00273E13" w:rsidP="004C6247">
            <w:pPr>
              <w:pStyle w:val="TableParagraph"/>
              <w:spacing w:before="0" w:line="276" w:lineRule="auto"/>
              <w:ind w:left="-180" w:right="-330"/>
              <w:rPr>
                <w:sz w:val="24"/>
                <w:szCs w:val="24"/>
              </w:rPr>
            </w:pPr>
            <w:r w:rsidRPr="00B74A22">
              <w:rPr>
                <w:spacing w:val="-2"/>
                <w:sz w:val="24"/>
                <w:szCs w:val="24"/>
              </w:rPr>
              <w:t>100.0</w:t>
            </w:r>
          </w:p>
        </w:tc>
        <w:tc>
          <w:tcPr>
            <w:tcW w:w="885" w:type="dxa"/>
          </w:tcPr>
          <w:p w:rsidR="00273E13" w:rsidRPr="00B74A22" w:rsidRDefault="00273E13" w:rsidP="004C6247">
            <w:pPr>
              <w:pStyle w:val="TableParagraph"/>
              <w:spacing w:before="0" w:line="276" w:lineRule="auto"/>
              <w:ind w:left="-180" w:right="-330"/>
              <w:rPr>
                <w:sz w:val="24"/>
                <w:szCs w:val="24"/>
              </w:rPr>
            </w:pPr>
            <w:r w:rsidRPr="00B74A22">
              <w:rPr>
                <w:spacing w:val="-2"/>
                <w:sz w:val="24"/>
                <w:szCs w:val="24"/>
              </w:rPr>
              <w:t>100.0</w:t>
            </w:r>
          </w:p>
        </w:tc>
        <w:tc>
          <w:tcPr>
            <w:tcW w:w="767" w:type="dxa"/>
          </w:tcPr>
          <w:p w:rsidR="00273E13" w:rsidRPr="00B74A22" w:rsidRDefault="00273E13" w:rsidP="004C6247">
            <w:pPr>
              <w:pStyle w:val="TableParagraph"/>
              <w:spacing w:before="0" w:line="276" w:lineRule="auto"/>
              <w:ind w:left="-180" w:right="-330"/>
              <w:rPr>
                <w:sz w:val="24"/>
                <w:szCs w:val="24"/>
              </w:rPr>
            </w:pPr>
            <w:r w:rsidRPr="00B74A22">
              <w:rPr>
                <w:spacing w:val="-2"/>
                <w:sz w:val="24"/>
                <w:szCs w:val="24"/>
              </w:rPr>
              <w:t>100.0</w:t>
            </w:r>
          </w:p>
        </w:tc>
        <w:tc>
          <w:tcPr>
            <w:tcW w:w="731" w:type="dxa"/>
          </w:tcPr>
          <w:p w:rsidR="00273E13" w:rsidRPr="00B74A22" w:rsidRDefault="00273E13" w:rsidP="004C6247">
            <w:pPr>
              <w:pStyle w:val="TableParagraph"/>
              <w:spacing w:before="0" w:line="276" w:lineRule="auto"/>
              <w:ind w:left="-180" w:right="-330"/>
              <w:rPr>
                <w:sz w:val="24"/>
                <w:szCs w:val="24"/>
              </w:rPr>
            </w:pPr>
            <w:r w:rsidRPr="00B74A22">
              <w:rPr>
                <w:spacing w:val="-2"/>
                <w:sz w:val="24"/>
                <w:szCs w:val="24"/>
              </w:rPr>
              <w:t>100.0</w:t>
            </w:r>
          </w:p>
        </w:tc>
        <w:tc>
          <w:tcPr>
            <w:tcW w:w="990" w:type="dxa"/>
          </w:tcPr>
          <w:p w:rsidR="00273E13" w:rsidRPr="00B74A22" w:rsidRDefault="00273E13" w:rsidP="004C6247">
            <w:pPr>
              <w:pStyle w:val="TableParagraph"/>
              <w:spacing w:before="0" w:line="276" w:lineRule="auto"/>
              <w:ind w:left="-180" w:right="-330"/>
              <w:rPr>
                <w:sz w:val="24"/>
                <w:szCs w:val="24"/>
              </w:rPr>
            </w:pPr>
            <w:r w:rsidRPr="00B74A22">
              <w:rPr>
                <w:spacing w:val="-5"/>
                <w:sz w:val="24"/>
                <w:szCs w:val="24"/>
              </w:rPr>
              <w:t>100</w:t>
            </w:r>
          </w:p>
        </w:tc>
        <w:tc>
          <w:tcPr>
            <w:tcW w:w="808" w:type="dxa"/>
          </w:tcPr>
          <w:p w:rsidR="00273E13" w:rsidRPr="00B74A22" w:rsidRDefault="00273E13" w:rsidP="004C6247">
            <w:pPr>
              <w:pStyle w:val="TableParagraph"/>
              <w:spacing w:before="0" w:line="276" w:lineRule="auto"/>
              <w:ind w:left="-180" w:right="-330"/>
              <w:rPr>
                <w:sz w:val="24"/>
                <w:szCs w:val="24"/>
              </w:rPr>
            </w:pPr>
            <w:r w:rsidRPr="00B74A22">
              <w:rPr>
                <w:spacing w:val="-5"/>
                <w:sz w:val="24"/>
                <w:szCs w:val="24"/>
              </w:rPr>
              <w:t>100</w:t>
            </w:r>
          </w:p>
        </w:tc>
        <w:tc>
          <w:tcPr>
            <w:tcW w:w="1955" w:type="dxa"/>
          </w:tcPr>
          <w:p w:rsidR="00273E13" w:rsidRPr="00B74A22" w:rsidRDefault="00273E13" w:rsidP="004C6247">
            <w:pPr>
              <w:pStyle w:val="TableParagraph"/>
              <w:spacing w:before="0" w:line="276" w:lineRule="auto"/>
              <w:ind w:left="-180" w:right="-330"/>
              <w:rPr>
                <w:sz w:val="24"/>
                <w:szCs w:val="24"/>
              </w:rPr>
            </w:pPr>
            <w:r w:rsidRPr="00B74A22">
              <w:rPr>
                <w:spacing w:val="-2"/>
                <w:sz w:val="24"/>
                <w:szCs w:val="24"/>
              </w:rPr>
              <w:t>100.0</w:t>
            </w:r>
          </w:p>
        </w:tc>
      </w:tr>
      <w:tr w:rsidR="00273E13" w:rsidRPr="00B74A22" w:rsidTr="00EF5B95">
        <w:trPr>
          <w:trHeight w:val="517"/>
        </w:trPr>
        <w:tc>
          <w:tcPr>
            <w:tcW w:w="754" w:type="dxa"/>
          </w:tcPr>
          <w:p w:rsidR="00273E13" w:rsidRPr="00B74A22" w:rsidRDefault="00273E13" w:rsidP="004C6247">
            <w:pPr>
              <w:pStyle w:val="TableParagraph"/>
              <w:spacing w:before="0" w:line="276" w:lineRule="auto"/>
              <w:ind w:left="-180" w:right="-330"/>
              <w:rPr>
                <w:sz w:val="24"/>
                <w:szCs w:val="24"/>
              </w:rPr>
            </w:pPr>
            <w:r w:rsidRPr="00B74A22">
              <w:rPr>
                <w:spacing w:val="-4"/>
                <w:sz w:val="24"/>
                <w:szCs w:val="24"/>
              </w:rPr>
              <w:t>26.5</w:t>
            </w:r>
          </w:p>
        </w:tc>
        <w:tc>
          <w:tcPr>
            <w:tcW w:w="828" w:type="dxa"/>
          </w:tcPr>
          <w:p w:rsidR="00273E13" w:rsidRPr="00B74A22" w:rsidRDefault="00273E13" w:rsidP="004C6247">
            <w:pPr>
              <w:pStyle w:val="TableParagraph"/>
              <w:spacing w:before="0" w:line="276" w:lineRule="auto"/>
              <w:ind w:left="-180" w:right="-330"/>
              <w:rPr>
                <w:sz w:val="24"/>
                <w:szCs w:val="24"/>
              </w:rPr>
            </w:pPr>
            <w:r w:rsidRPr="00B74A22">
              <w:rPr>
                <w:spacing w:val="-2"/>
                <w:sz w:val="24"/>
                <w:szCs w:val="24"/>
              </w:rPr>
              <w:t>100.0</w:t>
            </w:r>
          </w:p>
        </w:tc>
        <w:tc>
          <w:tcPr>
            <w:tcW w:w="1003" w:type="dxa"/>
          </w:tcPr>
          <w:p w:rsidR="00273E13" w:rsidRPr="00B74A22" w:rsidRDefault="00273E13" w:rsidP="004C6247">
            <w:pPr>
              <w:pStyle w:val="TableParagraph"/>
              <w:spacing w:before="0" w:line="276" w:lineRule="auto"/>
              <w:ind w:left="-180" w:right="-330"/>
              <w:rPr>
                <w:sz w:val="24"/>
                <w:szCs w:val="24"/>
              </w:rPr>
            </w:pPr>
            <w:r w:rsidRPr="00B74A22">
              <w:rPr>
                <w:spacing w:val="-2"/>
                <w:sz w:val="24"/>
                <w:szCs w:val="24"/>
              </w:rPr>
              <w:t>100.0</w:t>
            </w:r>
          </w:p>
        </w:tc>
        <w:tc>
          <w:tcPr>
            <w:tcW w:w="885" w:type="dxa"/>
          </w:tcPr>
          <w:p w:rsidR="00273E13" w:rsidRPr="00B74A22" w:rsidRDefault="00273E13" w:rsidP="004C6247">
            <w:pPr>
              <w:pStyle w:val="TableParagraph"/>
              <w:spacing w:before="0" w:line="276" w:lineRule="auto"/>
              <w:ind w:left="-180" w:right="-330"/>
              <w:rPr>
                <w:sz w:val="24"/>
                <w:szCs w:val="24"/>
              </w:rPr>
            </w:pPr>
            <w:r w:rsidRPr="00B74A22">
              <w:rPr>
                <w:spacing w:val="-2"/>
                <w:sz w:val="24"/>
                <w:szCs w:val="24"/>
              </w:rPr>
              <w:t>100.0</w:t>
            </w:r>
          </w:p>
        </w:tc>
        <w:tc>
          <w:tcPr>
            <w:tcW w:w="767" w:type="dxa"/>
          </w:tcPr>
          <w:p w:rsidR="00273E13" w:rsidRPr="00B74A22" w:rsidRDefault="00273E13" w:rsidP="004C6247">
            <w:pPr>
              <w:pStyle w:val="TableParagraph"/>
              <w:spacing w:before="0" w:line="276" w:lineRule="auto"/>
              <w:ind w:left="-180" w:right="-330"/>
              <w:rPr>
                <w:sz w:val="24"/>
                <w:szCs w:val="24"/>
              </w:rPr>
            </w:pPr>
            <w:r w:rsidRPr="00B74A22">
              <w:rPr>
                <w:spacing w:val="-2"/>
                <w:sz w:val="24"/>
                <w:szCs w:val="24"/>
              </w:rPr>
              <w:t>100.0</w:t>
            </w:r>
          </w:p>
        </w:tc>
        <w:tc>
          <w:tcPr>
            <w:tcW w:w="731" w:type="dxa"/>
          </w:tcPr>
          <w:p w:rsidR="00273E13" w:rsidRPr="00B74A22" w:rsidRDefault="00273E13" w:rsidP="004C6247">
            <w:pPr>
              <w:pStyle w:val="TableParagraph"/>
              <w:spacing w:before="0" w:line="276" w:lineRule="auto"/>
              <w:ind w:left="-180" w:right="-330"/>
              <w:rPr>
                <w:sz w:val="24"/>
                <w:szCs w:val="24"/>
              </w:rPr>
            </w:pPr>
            <w:r w:rsidRPr="00B74A22">
              <w:rPr>
                <w:spacing w:val="-2"/>
                <w:sz w:val="24"/>
                <w:szCs w:val="24"/>
              </w:rPr>
              <w:t>100.0</w:t>
            </w:r>
          </w:p>
        </w:tc>
        <w:tc>
          <w:tcPr>
            <w:tcW w:w="990" w:type="dxa"/>
          </w:tcPr>
          <w:p w:rsidR="00273E13" w:rsidRPr="00B74A22" w:rsidRDefault="00273E13" w:rsidP="004C6247">
            <w:pPr>
              <w:pStyle w:val="TableParagraph"/>
              <w:spacing w:before="0" w:line="276" w:lineRule="auto"/>
              <w:ind w:left="-180" w:right="-330"/>
              <w:rPr>
                <w:sz w:val="24"/>
                <w:szCs w:val="24"/>
              </w:rPr>
            </w:pPr>
            <w:r w:rsidRPr="00B74A22">
              <w:rPr>
                <w:sz w:val="24"/>
                <w:szCs w:val="24"/>
              </w:rPr>
              <w:t xml:space="preserve">90 - </w:t>
            </w:r>
            <w:r w:rsidRPr="00B74A22">
              <w:rPr>
                <w:spacing w:val="-5"/>
                <w:sz w:val="24"/>
                <w:szCs w:val="24"/>
              </w:rPr>
              <w:t>100</w:t>
            </w:r>
          </w:p>
        </w:tc>
        <w:tc>
          <w:tcPr>
            <w:tcW w:w="808" w:type="dxa"/>
          </w:tcPr>
          <w:p w:rsidR="00273E13" w:rsidRPr="00B74A22" w:rsidRDefault="00273E13" w:rsidP="004C6247">
            <w:pPr>
              <w:pStyle w:val="TableParagraph"/>
              <w:spacing w:before="0" w:line="276" w:lineRule="auto"/>
              <w:ind w:left="-180" w:right="-330"/>
              <w:rPr>
                <w:sz w:val="24"/>
                <w:szCs w:val="24"/>
              </w:rPr>
            </w:pPr>
            <w:r w:rsidRPr="00B74A22">
              <w:rPr>
                <w:spacing w:val="-5"/>
                <w:sz w:val="24"/>
                <w:szCs w:val="24"/>
              </w:rPr>
              <w:t>95</w:t>
            </w:r>
          </w:p>
        </w:tc>
        <w:tc>
          <w:tcPr>
            <w:tcW w:w="1955" w:type="dxa"/>
          </w:tcPr>
          <w:p w:rsidR="00273E13" w:rsidRPr="00B74A22" w:rsidRDefault="00273E13" w:rsidP="004C6247">
            <w:pPr>
              <w:pStyle w:val="TableParagraph"/>
              <w:spacing w:before="0" w:line="276" w:lineRule="auto"/>
              <w:ind w:left="-180" w:right="-330"/>
              <w:rPr>
                <w:sz w:val="24"/>
                <w:szCs w:val="24"/>
              </w:rPr>
            </w:pPr>
            <w:r w:rsidRPr="00B74A22">
              <w:rPr>
                <w:spacing w:val="-5"/>
                <w:sz w:val="24"/>
                <w:szCs w:val="24"/>
              </w:rPr>
              <w:t>100</w:t>
            </w:r>
          </w:p>
        </w:tc>
      </w:tr>
      <w:tr w:rsidR="00273E13" w:rsidRPr="00B74A22" w:rsidTr="00EF5B95">
        <w:trPr>
          <w:trHeight w:val="515"/>
        </w:trPr>
        <w:tc>
          <w:tcPr>
            <w:tcW w:w="754" w:type="dxa"/>
          </w:tcPr>
          <w:p w:rsidR="00273E13" w:rsidRPr="00B74A22" w:rsidRDefault="00273E13" w:rsidP="004C6247">
            <w:pPr>
              <w:pStyle w:val="TableParagraph"/>
              <w:spacing w:before="0" w:line="276" w:lineRule="auto"/>
              <w:ind w:left="-180" w:right="-330"/>
              <w:rPr>
                <w:sz w:val="24"/>
                <w:szCs w:val="24"/>
              </w:rPr>
            </w:pPr>
            <w:r w:rsidRPr="00B74A22">
              <w:rPr>
                <w:spacing w:val="-4"/>
                <w:sz w:val="24"/>
                <w:szCs w:val="24"/>
              </w:rPr>
              <w:t>19.0</w:t>
            </w:r>
          </w:p>
        </w:tc>
        <w:tc>
          <w:tcPr>
            <w:tcW w:w="828" w:type="dxa"/>
          </w:tcPr>
          <w:p w:rsidR="00273E13" w:rsidRPr="00B74A22" w:rsidRDefault="00273E13" w:rsidP="004C6247">
            <w:pPr>
              <w:pStyle w:val="TableParagraph"/>
              <w:spacing w:before="0" w:line="276" w:lineRule="auto"/>
              <w:ind w:left="-180" w:right="-330"/>
              <w:rPr>
                <w:sz w:val="24"/>
                <w:szCs w:val="24"/>
              </w:rPr>
            </w:pPr>
            <w:r w:rsidRPr="00B74A22">
              <w:rPr>
                <w:spacing w:val="-4"/>
                <w:sz w:val="24"/>
                <w:szCs w:val="24"/>
              </w:rPr>
              <w:t>80.4</w:t>
            </w:r>
          </w:p>
        </w:tc>
        <w:tc>
          <w:tcPr>
            <w:tcW w:w="1003" w:type="dxa"/>
          </w:tcPr>
          <w:p w:rsidR="00273E13" w:rsidRPr="00B74A22" w:rsidRDefault="00273E13" w:rsidP="004C6247">
            <w:pPr>
              <w:pStyle w:val="TableParagraph"/>
              <w:spacing w:before="0" w:line="276" w:lineRule="auto"/>
              <w:ind w:left="-180" w:right="-330"/>
              <w:rPr>
                <w:sz w:val="24"/>
                <w:szCs w:val="24"/>
              </w:rPr>
            </w:pPr>
            <w:r w:rsidRPr="00B74A22">
              <w:rPr>
                <w:spacing w:val="-2"/>
                <w:sz w:val="24"/>
                <w:szCs w:val="24"/>
              </w:rPr>
              <w:t>100.0</w:t>
            </w:r>
          </w:p>
        </w:tc>
        <w:tc>
          <w:tcPr>
            <w:tcW w:w="885" w:type="dxa"/>
          </w:tcPr>
          <w:p w:rsidR="00273E13" w:rsidRPr="00B74A22" w:rsidRDefault="00273E13" w:rsidP="004C6247">
            <w:pPr>
              <w:pStyle w:val="TableParagraph"/>
              <w:spacing w:before="0" w:line="276" w:lineRule="auto"/>
              <w:ind w:left="-180" w:right="-330"/>
              <w:rPr>
                <w:sz w:val="24"/>
                <w:szCs w:val="24"/>
              </w:rPr>
            </w:pPr>
            <w:r w:rsidRPr="00B74A22">
              <w:rPr>
                <w:spacing w:val="-2"/>
                <w:sz w:val="24"/>
                <w:szCs w:val="24"/>
              </w:rPr>
              <w:t>100.0</w:t>
            </w:r>
          </w:p>
        </w:tc>
        <w:tc>
          <w:tcPr>
            <w:tcW w:w="767" w:type="dxa"/>
          </w:tcPr>
          <w:p w:rsidR="00273E13" w:rsidRPr="00B74A22" w:rsidRDefault="00273E13" w:rsidP="004C6247">
            <w:pPr>
              <w:pStyle w:val="TableParagraph"/>
              <w:spacing w:before="0" w:line="276" w:lineRule="auto"/>
              <w:ind w:left="-180" w:right="-330"/>
              <w:rPr>
                <w:sz w:val="24"/>
                <w:szCs w:val="24"/>
              </w:rPr>
            </w:pPr>
            <w:r w:rsidRPr="00B74A22">
              <w:rPr>
                <w:spacing w:val="-2"/>
                <w:sz w:val="24"/>
                <w:szCs w:val="24"/>
              </w:rPr>
              <w:t>100.0</w:t>
            </w:r>
          </w:p>
        </w:tc>
        <w:tc>
          <w:tcPr>
            <w:tcW w:w="731" w:type="dxa"/>
          </w:tcPr>
          <w:p w:rsidR="00273E13" w:rsidRPr="00B74A22" w:rsidRDefault="00273E13" w:rsidP="004C6247">
            <w:pPr>
              <w:pStyle w:val="TableParagraph"/>
              <w:spacing w:before="0" w:line="276" w:lineRule="auto"/>
              <w:ind w:left="-180" w:right="-330"/>
              <w:rPr>
                <w:sz w:val="24"/>
                <w:szCs w:val="24"/>
              </w:rPr>
            </w:pPr>
            <w:r w:rsidRPr="00B74A22">
              <w:rPr>
                <w:spacing w:val="-2"/>
                <w:sz w:val="24"/>
                <w:szCs w:val="24"/>
              </w:rPr>
              <w:t>100.0</w:t>
            </w:r>
          </w:p>
        </w:tc>
        <w:tc>
          <w:tcPr>
            <w:tcW w:w="990" w:type="dxa"/>
          </w:tcPr>
          <w:p w:rsidR="00273E13" w:rsidRPr="00B74A22" w:rsidRDefault="00273E13" w:rsidP="004C6247">
            <w:pPr>
              <w:pStyle w:val="TableParagraph"/>
              <w:spacing w:before="0" w:line="276" w:lineRule="auto"/>
              <w:ind w:left="-180" w:right="-330"/>
              <w:rPr>
                <w:sz w:val="24"/>
                <w:szCs w:val="24"/>
              </w:rPr>
            </w:pPr>
            <w:r w:rsidRPr="00B74A22">
              <w:rPr>
                <w:sz w:val="24"/>
                <w:szCs w:val="24"/>
              </w:rPr>
              <w:t xml:space="preserve">71 - </w:t>
            </w:r>
            <w:r w:rsidRPr="00B74A22">
              <w:rPr>
                <w:spacing w:val="-5"/>
                <w:sz w:val="24"/>
                <w:szCs w:val="24"/>
              </w:rPr>
              <w:t>95</w:t>
            </w:r>
          </w:p>
        </w:tc>
        <w:tc>
          <w:tcPr>
            <w:tcW w:w="808" w:type="dxa"/>
          </w:tcPr>
          <w:p w:rsidR="00273E13" w:rsidRPr="00B74A22" w:rsidRDefault="00273E13" w:rsidP="004C6247">
            <w:pPr>
              <w:pStyle w:val="TableParagraph"/>
              <w:spacing w:before="0" w:line="276" w:lineRule="auto"/>
              <w:ind w:left="-180" w:right="-330"/>
              <w:rPr>
                <w:sz w:val="24"/>
                <w:szCs w:val="24"/>
              </w:rPr>
            </w:pPr>
            <w:r w:rsidRPr="00B74A22">
              <w:rPr>
                <w:spacing w:val="-5"/>
                <w:sz w:val="24"/>
                <w:szCs w:val="24"/>
              </w:rPr>
              <w:t>83</w:t>
            </w:r>
          </w:p>
        </w:tc>
        <w:tc>
          <w:tcPr>
            <w:tcW w:w="1955" w:type="dxa"/>
          </w:tcPr>
          <w:p w:rsidR="00273E13" w:rsidRPr="00B74A22" w:rsidRDefault="00273E13" w:rsidP="004C6247">
            <w:pPr>
              <w:pStyle w:val="TableParagraph"/>
              <w:spacing w:before="0" w:line="276" w:lineRule="auto"/>
              <w:ind w:left="-180" w:right="-330"/>
              <w:rPr>
                <w:sz w:val="24"/>
                <w:szCs w:val="24"/>
              </w:rPr>
            </w:pPr>
            <w:r w:rsidRPr="00B74A22">
              <w:rPr>
                <w:spacing w:val="-5"/>
                <w:sz w:val="24"/>
                <w:szCs w:val="24"/>
              </w:rPr>
              <w:t>94</w:t>
            </w:r>
          </w:p>
        </w:tc>
      </w:tr>
      <w:tr w:rsidR="00273E13" w:rsidRPr="00B74A22" w:rsidTr="00EF5B95">
        <w:trPr>
          <w:trHeight w:val="517"/>
        </w:trPr>
        <w:tc>
          <w:tcPr>
            <w:tcW w:w="754" w:type="dxa"/>
          </w:tcPr>
          <w:p w:rsidR="00273E13" w:rsidRPr="00B74A22" w:rsidRDefault="00273E13" w:rsidP="004C6247">
            <w:pPr>
              <w:pStyle w:val="TableParagraph"/>
              <w:spacing w:before="0" w:line="276" w:lineRule="auto"/>
              <w:ind w:left="-180" w:right="-330"/>
              <w:rPr>
                <w:sz w:val="24"/>
                <w:szCs w:val="24"/>
              </w:rPr>
            </w:pPr>
            <w:r w:rsidRPr="00B74A22">
              <w:rPr>
                <w:spacing w:val="-4"/>
                <w:sz w:val="24"/>
                <w:szCs w:val="24"/>
              </w:rPr>
              <w:t>13.2</w:t>
            </w:r>
          </w:p>
        </w:tc>
        <w:tc>
          <w:tcPr>
            <w:tcW w:w="828" w:type="dxa"/>
          </w:tcPr>
          <w:p w:rsidR="00273E13" w:rsidRPr="00B74A22" w:rsidRDefault="00273E13" w:rsidP="004C6247">
            <w:pPr>
              <w:pStyle w:val="TableParagraph"/>
              <w:spacing w:before="0" w:line="276" w:lineRule="auto"/>
              <w:ind w:left="-180" w:right="-330"/>
              <w:rPr>
                <w:sz w:val="24"/>
                <w:szCs w:val="24"/>
              </w:rPr>
            </w:pPr>
            <w:r w:rsidRPr="00B74A22">
              <w:rPr>
                <w:spacing w:val="-5"/>
                <w:sz w:val="24"/>
                <w:szCs w:val="24"/>
              </w:rPr>
              <w:t>8.6</w:t>
            </w:r>
          </w:p>
        </w:tc>
        <w:tc>
          <w:tcPr>
            <w:tcW w:w="1003" w:type="dxa"/>
          </w:tcPr>
          <w:p w:rsidR="00273E13" w:rsidRPr="00B74A22" w:rsidRDefault="00273E13" w:rsidP="004C6247">
            <w:pPr>
              <w:pStyle w:val="TableParagraph"/>
              <w:spacing w:before="0" w:line="276" w:lineRule="auto"/>
              <w:ind w:left="-180" w:right="-330"/>
              <w:rPr>
                <w:sz w:val="24"/>
                <w:szCs w:val="24"/>
              </w:rPr>
            </w:pPr>
            <w:r w:rsidRPr="00B74A22">
              <w:rPr>
                <w:spacing w:val="-4"/>
                <w:sz w:val="24"/>
                <w:szCs w:val="24"/>
              </w:rPr>
              <w:t>97.4</w:t>
            </w:r>
          </w:p>
        </w:tc>
        <w:tc>
          <w:tcPr>
            <w:tcW w:w="885" w:type="dxa"/>
          </w:tcPr>
          <w:p w:rsidR="00273E13" w:rsidRPr="00B74A22" w:rsidRDefault="00273E13" w:rsidP="004C6247">
            <w:pPr>
              <w:pStyle w:val="TableParagraph"/>
              <w:spacing w:before="0" w:line="276" w:lineRule="auto"/>
              <w:ind w:left="-180" w:right="-330"/>
              <w:rPr>
                <w:sz w:val="24"/>
                <w:szCs w:val="24"/>
              </w:rPr>
            </w:pPr>
            <w:r w:rsidRPr="00B74A22">
              <w:rPr>
                <w:spacing w:val="-2"/>
                <w:sz w:val="24"/>
                <w:szCs w:val="24"/>
              </w:rPr>
              <w:t>100.0</w:t>
            </w:r>
          </w:p>
        </w:tc>
        <w:tc>
          <w:tcPr>
            <w:tcW w:w="767" w:type="dxa"/>
          </w:tcPr>
          <w:p w:rsidR="00273E13" w:rsidRPr="00B74A22" w:rsidRDefault="00273E13" w:rsidP="004C6247">
            <w:pPr>
              <w:pStyle w:val="TableParagraph"/>
              <w:spacing w:before="0" w:line="276" w:lineRule="auto"/>
              <w:ind w:left="-180" w:right="-330"/>
              <w:rPr>
                <w:sz w:val="24"/>
                <w:szCs w:val="24"/>
              </w:rPr>
            </w:pPr>
            <w:r w:rsidRPr="00B74A22">
              <w:rPr>
                <w:spacing w:val="-2"/>
                <w:sz w:val="24"/>
                <w:szCs w:val="24"/>
              </w:rPr>
              <w:t>100.0</w:t>
            </w:r>
          </w:p>
        </w:tc>
        <w:tc>
          <w:tcPr>
            <w:tcW w:w="731" w:type="dxa"/>
          </w:tcPr>
          <w:p w:rsidR="00273E13" w:rsidRPr="00B74A22" w:rsidRDefault="00273E13" w:rsidP="004C6247">
            <w:pPr>
              <w:pStyle w:val="TableParagraph"/>
              <w:spacing w:before="0" w:line="276" w:lineRule="auto"/>
              <w:ind w:left="-180" w:right="-330"/>
              <w:rPr>
                <w:sz w:val="24"/>
                <w:szCs w:val="24"/>
              </w:rPr>
            </w:pPr>
            <w:r w:rsidRPr="00B74A22">
              <w:rPr>
                <w:spacing w:val="-2"/>
                <w:sz w:val="24"/>
                <w:szCs w:val="24"/>
              </w:rPr>
              <w:t>100.0</w:t>
            </w:r>
          </w:p>
        </w:tc>
        <w:tc>
          <w:tcPr>
            <w:tcW w:w="990" w:type="dxa"/>
          </w:tcPr>
          <w:p w:rsidR="00273E13" w:rsidRPr="00B74A22" w:rsidRDefault="00273E13" w:rsidP="004C6247">
            <w:pPr>
              <w:pStyle w:val="TableParagraph"/>
              <w:spacing w:before="0" w:line="276" w:lineRule="auto"/>
              <w:ind w:left="-180" w:right="-330"/>
              <w:rPr>
                <w:sz w:val="24"/>
                <w:szCs w:val="24"/>
              </w:rPr>
            </w:pPr>
            <w:r w:rsidRPr="00B74A22">
              <w:rPr>
                <w:sz w:val="24"/>
                <w:szCs w:val="24"/>
              </w:rPr>
              <w:t xml:space="preserve">56 - </w:t>
            </w:r>
            <w:r w:rsidRPr="00B74A22">
              <w:rPr>
                <w:spacing w:val="-5"/>
                <w:sz w:val="24"/>
                <w:szCs w:val="24"/>
              </w:rPr>
              <w:t>80</w:t>
            </w:r>
          </w:p>
        </w:tc>
        <w:tc>
          <w:tcPr>
            <w:tcW w:w="808" w:type="dxa"/>
          </w:tcPr>
          <w:p w:rsidR="00273E13" w:rsidRPr="00B74A22" w:rsidRDefault="00273E13" w:rsidP="004C6247">
            <w:pPr>
              <w:pStyle w:val="TableParagraph"/>
              <w:spacing w:before="0" w:line="276" w:lineRule="auto"/>
              <w:ind w:left="-180" w:right="-330"/>
              <w:rPr>
                <w:sz w:val="24"/>
                <w:szCs w:val="24"/>
              </w:rPr>
            </w:pPr>
            <w:r w:rsidRPr="00B74A22">
              <w:rPr>
                <w:spacing w:val="-5"/>
                <w:sz w:val="24"/>
                <w:szCs w:val="24"/>
              </w:rPr>
              <w:t>68</w:t>
            </w:r>
          </w:p>
        </w:tc>
        <w:tc>
          <w:tcPr>
            <w:tcW w:w="1955" w:type="dxa"/>
          </w:tcPr>
          <w:p w:rsidR="00273E13" w:rsidRPr="00B74A22" w:rsidRDefault="00273E13" w:rsidP="004C6247">
            <w:pPr>
              <w:pStyle w:val="TableParagraph"/>
              <w:spacing w:before="0" w:line="276" w:lineRule="auto"/>
              <w:ind w:left="-180" w:right="-330"/>
              <w:rPr>
                <w:sz w:val="24"/>
                <w:szCs w:val="24"/>
              </w:rPr>
            </w:pPr>
            <w:r w:rsidRPr="00B74A22">
              <w:rPr>
                <w:spacing w:val="-5"/>
                <w:sz w:val="24"/>
                <w:szCs w:val="24"/>
              </w:rPr>
              <w:t>72</w:t>
            </w:r>
          </w:p>
        </w:tc>
      </w:tr>
      <w:tr w:rsidR="00273E13" w:rsidRPr="00B74A22" w:rsidTr="00EF5B95">
        <w:trPr>
          <w:trHeight w:val="515"/>
        </w:trPr>
        <w:tc>
          <w:tcPr>
            <w:tcW w:w="754" w:type="dxa"/>
          </w:tcPr>
          <w:p w:rsidR="00273E13" w:rsidRPr="00B74A22" w:rsidRDefault="00273E13" w:rsidP="004C6247">
            <w:pPr>
              <w:pStyle w:val="TableParagraph"/>
              <w:spacing w:before="0" w:line="276" w:lineRule="auto"/>
              <w:ind w:left="-180" w:right="-330"/>
              <w:rPr>
                <w:sz w:val="24"/>
                <w:szCs w:val="24"/>
              </w:rPr>
            </w:pPr>
            <w:r w:rsidRPr="00B74A22">
              <w:rPr>
                <w:spacing w:val="-4"/>
                <w:sz w:val="24"/>
                <w:szCs w:val="24"/>
              </w:rPr>
              <w:t>4.75</w:t>
            </w:r>
          </w:p>
        </w:tc>
        <w:tc>
          <w:tcPr>
            <w:tcW w:w="828" w:type="dxa"/>
          </w:tcPr>
          <w:p w:rsidR="00273E13" w:rsidRPr="00B74A22" w:rsidRDefault="00273E13" w:rsidP="004C6247">
            <w:pPr>
              <w:pStyle w:val="TableParagraph"/>
              <w:spacing w:before="0" w:line="276" w:lineRule="auto"/>
              <w:ind w:left="-180" w:right="-330"/>
              <w:rPr>
                <w:sz w:val="24"/>
                <w:szCs w:val="24"/>
              </w:rPr>
            </w:pPr>
            <w:r w:rsidRPr="00B74A22">
              <w:rPr>
                <w:spacing w:val="-5"/>
                <w:sz w:val="24"/>
                <w:szCs w:val="24"/>
              </w:rPr>
              <w:t>0.0</w:t>
            </w:r>
          </w:p>
        </w:tc>
        <w:tc>
          <w:tcPr>
            <w:tcW w:w="1003" w:type="dxa"/>
          </w:tcPr>
          <w:p w:rsidR="00273E13" w:rsidRPr="00B74A22" w:rsidRDefault="00273E13" w:rsidP="004C6247">
            <w:pPr>
              <w:pStyle w:val="TableParagraph"/>
              <w:spacing w:before="0" w:line="276" w:lineRule="auto"/>
              <w:ind w:left="-180" w:right="-330"/>
              <w:rPr>
                <w:sz w:val="24"/>
                <w:szCs w:val="24"/>
              </w:rPr>
            </w:pPr>
            <w:r w:rsidRPr="00B74A22">
              <w:rPr>
                <w:spacing w:val="-4"/>
                <w:sz w:val="24"/>
                <w:szCs w:val="24"/>
              </w:rPr>
              <w:t>11.9</w:t>
            </w:r>
          </w:p>
        </w:tc>
        <w:tc>
          <w:tcPr>
            <w:tcW w:w="885" w:type="dxa"/>
          </w:tcPr>
          <w:p w:rsidR="00273E13" w:rsidRPr="00B74A22" w:rsidRDefault="00273E13" w:rsidP="004C6247">
            <w:pPr>
              <w:pStyle w:val="TableParagraph"/>
              <w:spacing w:before="0" w:line="276" w:lineRule="auto"/>
              <w:ind w:left="-180" w:right="-330"/>
              <w:rPr>
                <w:sz w:val="24"/>
                <w:szCs w:val="24"/>
              </w:rPr>
            </w:pPr>
            <w:r w:rsidRPr="00B74A22">
              <w:rPr>
                <w:spacing w:val="-4"/>
                <w:sz w:val="24"/>
                <w:szCs w:val="24"/>
              </w:rPr>
              <w:t>92.3</w:t>
            </w:r>
          </w:p>
        </w:tc>
        <w:tc>
          <w:tcPr>
            <w:tcW w:w="767" w:type="dxa"/>
          </w:tcPr>
          <w:p w:rsidR="00273E13" w:rsidRPr="00B74A22" w:rsidRDefault="00273E13" w:rsidP="004C6247">
            <w:pPr>
              <w:pStyle w:val="TableParagraph"/>
              <w:spacing w:before="0" w:line="276" w:lineRule="auto"/>
              <w:ind w:left="-180" w:right="-330"/>
              <w:rPr>
                <w:sz w:val="24"/>
                <w:szCs w:val="24"/>
              </w:rPr>
            </w:pPr>
            <w:r w:rsidRPr="00B74A22">
              <w:rPr>
                <w:spacing w:val="-4"/>
                <w:sz w:val="24"/>
                <w:szCs w:val="24"/>
              </w:rPr>
              <w:t>95.4</w:t>
            </w:r>
          </w:p>
        </w:tc>
        <w:tc>
          <w:tcPr>
            <w:tcW w:w="731" w:type="dxa"/>
          </w:tcPr>
          <w:p w:rsidR="00273E13" w:rsidRPr="00B74A22" w:rsidRDefault="00273E13" w:rsidP="004C6247">
            <w:pPr>
              <w:pStyle w:val="TableParagraph"/>
              <w:spacing w:before="0" w:line="276" w:lineRule="auto"/>
              <w:ind w:left="-180" w:right="-330"/>
              <w:rPr>
                <w:sz w:val="24"/>
                <w:szCs w:val="24"/>
              </w:rPr>
            </w:pPr>
            <w:r w:rsidRPr="00B74A22">
              <w:rPr>
                <w:spacing w:val="-2"/>
                <w:sz w:val="24"/>
                <w:szCs w:val="24"/>
              </w:rPr>
              <w:t>100.0</w:t>
            </w:r>
          </w:p>
        </w:tc>
        <w:tc>
          <w:tcPr>
            <w:tcW w:w="990" w:type="dxa"/>
          </w:tcPr>
          <w:p w:rsidR="00273E13" w:rsidRPr="00B74A22" w:rsidRDefault="00273E13" w:rsidP="004C6247">
            <w:pPr>
              <w:pStyle w:val="TableParagraph"/>
              <w:spacing w:before="0" w:line="276" w:lineRule="auto"/>
              <w:ind w:left="-180" w:right="-330"/>
              <w:rPr>
                <w:sz w:val="24"/>
                <w:szCs w:val="24"/>
              </w:rPr>
            </w:pPr>
            <w:r w:rsidRPr="00B74A22">
              <w:rPr>
                <w:sz w:val="24"/>
                <w:szCs w:val="24"/>
              </w:rPr>
              <w:t xml:space="preserve">38 - </w:t>
            </w:r>
            <w:r w:rsidRPr="00B74A22">
              <w:rPr>
                <w:spacing w:val="-5"/>
                <w:sz w:val="24"/>
                <w:szCs w:val="24"/>
              </w:rPr>
              <w:t>54</w:t>
            </w:r>
          </w:p>
        </w:tc>
        <w:tc>
          <w:tcPr>
            <w:tcW w:w="808" w:type="dxa"/>
          </w:tcPr>
          <w:p w:rsidR="00273E13" w:rsidRPr="00B74A22" w:rsidRDefault="00273E13" w:rsidP="004C6247">
            <w:pPr>
              <w:pStyle w:val="TableParagraph"/>
              <w:spacing w:before="0" w:line="276" w:lineRule="auto"/>
              <w:ind w:left="-180" w:right="-330"/>
              <w:rPr>
                <w:sz w:val="24"/>
                <w:szCs w:val="24"/>
              </w:rPr>
            </w:pPr>
            <w:r w:rsidRPr="00B74A22">
              <w:rPr>
                <w:spacing w:val="-5"/>
                <w:sz w:val="24"/>
                <w:szCs w:val="24"/>
              </w:rPr>
              <w:t>46</w:t>
            </w:r>
          </w:p>
        </w:tc>
        <w:tc>
          <w:tcPr>
            <w:tcW w:w="1955" w:type="dxa"/>
          </w:tcPr>
          <w:p w:rsidR="00273E13" w:rsidRPr="00B74A22" w:rsidRDefault="00273E13" w:rsidP="004C6247">
            <w:pPr>
              <w:pStyle w:val="TableParagraph"/>
              <w:spacing w:before="0" w:line="276" w:lineRule="auto"/>
              <w:ind w:left="-180" w:right="-330"/>
              <w:rPr>
                <w:sz w:val="24"/>
                <w:szCs w:val="24"/>
              </w:rPr>
            </w:pPr>
            <w:r w:rsidRPr="00B74A22">
              <w:rPr>
                <w:spacing w:val="-5"/>
                <w:sz w:val="24"/>
                <w:szCs w:val="24"/>
              </w:rPr>
              <w:t>47</w:t>
            </w:r>
          </w:p>
        </w:tc>
      </w:tr>
      <w:tr w:rsidR="00273E13" w:rsidRPr="00B74A22" w:rsidTr="00EF5B95">
        <w:trPr>
          <w:trHeight w:val="517"/>
        </w:trPr>
        <w:tc>
          <w:tcPr>
            <w:tcW w:w="754" w:type="dxa"/>
          </w:tcPr>
          <w:p w:rsidR="00273E13" w:rsidRPr="00B74A22" w:rsidRDefault="00273E13" w:rsidP="004C6247">
            <w:pPr>
              <w:pStyle w:val="TableParagraph"/>
              <w:spacing w:before="0" w:line="276" w:lineRule="auto"/>
              <w:ind w:left="-180" w:right="-330"/>
              <w:rPr>
                <w:sz w:val="24"/>
                <w:szCs w:val="24"/>
              </w:rPr>
            </w:pPr>
            <w:r w:rsidRPr="00B74A22">
              <w:rPr>
                <w:spacing w:val="-4"/>
                <w:sz w:val="24"/>
                <w:szCs w:val="24"/>
              </w:rPr>
              <w:t>2.36</w:t>
            </w:r>
          </w:p>
        </w:tc>
        <w:tc>
          <w:tcPr>
            <w:tcW w:w="828" w:type="dxa"/>
          </w:tcPr>
          <w:p w:rsidR="00273E13" w:rsidRPr="00B74A22" w:rsidRDefault="00273E13" w:rsidP="004C6247">
            <w:pPr>
              <w:pStyle w:val="TableParagraph"/>
              <w:spacing w:before="0" w:line="276" w:lineRule="auto"/>
              <w:ind w:left="-180" w:right="-330"/>
              <w:rPr>
                <w:sz w:val="24"/>
                <w:szCs w:val="24"/>
              </w:rPr>
            </w:pPr>
            <w:r w:rsidRPr="00B74A22">
              <w:rPr>
                <w:spacing w:val="-5"/>
                <w:sz w:val="24"/>
                <w:szCs w:val="24"/>
              </w:rPr>
              <w:t>0.0</w:t>
            </w:r>
          </w:p>
        </w:tc>
        <w:tc>
          <w:tcPr>
            <w:tcW w:w="1003" w:type="dxa"/>
          </w:tcPr>
          <w:p w:rsidR="00273E13" w:rsidRPr="00B74A22" w:rsidRDefault="00273E13" w:rsidP="004C6247">
            <w:pPr>
              <w:pStyle w:val="TableParagraph"/>
              <w:spacing w:before="0" w:line="276" w:lineRule="auto"/>
              <w:ind w:left="-180" w:right="-330"/>
              <w:rPr>
                <w:sz w:val="24"/>
                <w:szCs w:val="24"/>
              </w:rPr>
            </w:pPr>
            <w:r w:rsidRPr="00B74A22">
              <w:rPr>
                <w:spacing w:val="-5"/>
                <w:sz w:val="24"/>
                <w:szCs w:val="24"/>
              </w:rPr>
              <w:t>1.4</w:t>
            </w:r>
          </w:p>
        </w:tc>
        <w:tc>
          <w:tcPr>
            <w:tcW w:w="885" w:type="dxa"/>
          </w:tcPr>
          <w:p w:rsidR="00273E13" w:rsidRPr="00B74A22" w:rsidRDefault="00273E13" w:rsidP="004C6247">
            <w:pPr>
              <w:pStyle w:val="TableParagraph"/>
              <w:spacing w:before="0" w:line="276" w:lineRule="auto"/>
              <w:ind w:left="-180" w:right="-330"/>
              <w:rPr>
                <w:sz w:val="24"/>
                <w:szCs w:val="24"/>
              </w:rPr>
            </w:pPr>
            <w:r w:rsidRPr="00B74A22">
              <w:rPr>
                <w:spacing w:val="-5"/>
                <w:sz w:val="24"/>
                <w:szCs w:val="24"/>
              </w:rPr>
              <w:t>8.1</w:t>
            </w:r>
          </w:p>
        </w:tc>
        <w:tc>
          <w:tcPr>
            <w:tcW w:w="767" w:type="dxa"/>
          </w:tcPr>
          <w:p w:rsidR="00273E13" w:rsidRPr="00B74A22" w:rsidRDefault="00273E13" w:rsidP="004C6247">
            <w:pPr>
              <w:pStyle w:val="TableParagraph"/>
              <w:spacing w:before="0" w:line="276" w:lineRule="auto"/>
              <w:ind w:left="-180" w:right="-330"/>
              <w:rPr>
                <w:sz w:val="24"/>
                <w:szCs w:val="24"/>
              </w:rPr>
            </w:pPr>
            <w:r w:rsidRPr="00B74A22">
              <w:rPr>
                <w:spacing w:val="-4"/>
                <w:sz w:val="24"/>
                <w:szCs w:val="24"/>
              </w:rPr>
              <w:t>82.1</w:t>
            </w:r>
          </w:p>
        </w:tc>
        <w:tc>
          <w:tcPr>
            <w:tcW w:w="731" w:type="dxa"/>
          </w:tcPr>
          <w:p w:rsidR="00273E13" w:rsidRPr="00B74A22" w:rsidRDefault="00273E13" w:rsidP="004C6247">
            <w:pPr>
              <w:pStyle w:val="TableParagraph"/>
              <w:spacing w:before="0" w:line="276" w:lineRule="auto"/>
              <w:ind w:left="-180" w:right="-330"/>
              <w:rPr>
                <w:sz w:val="24"/>
                <w:szCs w:val="24"/>
              </w:rPr>
            </w:pPr>
            <w:r w:rsidRPr="00B74A22">
              <w:rPr>
                <w:spacing w:val="-2"/>
                <w:sz w:val="24"/>
                <w:szCs w:val="24"/>
              </w:rPr>
              <w:t>100.0</w:t>
            </w:r>
          </w:p>
        </w:tc>
        <w:tc>
          <w:tcPr>
            <w:tcW w:w="990" w:type="dxa"/>
          </w:tcPr>
          <w:p w:rsidR="00273E13" w:rsidRPr="00B74A22" w:rsidRDefault="00273E13" w:rsidP="004C6247">
            <w:pPr>
              <w:pStyle w:val="TableParagraph"/>
              <w:spacing w:before="0" w:line="276" w:lineRule="auto"/>
              <w:ind w:left="-180" w:right="-330"/>
              <w:rPr>
                <w:sz w:val="24"/>
                <w:szCs w:val="24"/>
              </w:rPr>
            </w:pPr>
            <w:r w:rsidRPr="00B74A22">
              <w:rPr>
                <w:sz w:val="24"/>
                <w:szCs w:val="24"/>
              </w:rPr>
              <w:t xml:space="preserve">28 - </w:t>
            </w:r>
            <w:r w:rsidRPr="00B74A22">
              <w:rPr>
                <w:spacing w:val="-5"/>
                <w:sz w:val="24"/>
                <w:szCs w:val="24"/>
              </w:rPr>
              <w:t>42</w:t>
            </w:r>
          </w:p>
        </w:tc>
        <w:tc>
          <w:tcPr>
            <w:tcW w:w="808" w:type="dxa"/>
          </w:tcPr>
          <w:p w:rsidR="00273E13" w:rsidRPr="00B74A22" w:rsidRDefault="00273E13" w:rsidP="004C6247">
            <w:pPr>
              <w:pStyle w:val="TableParagraph"/>
              <w:spacing w:before="0" w:line="276" w:lineRule="auto"/>
              <w:ind w:left="-180" w:right="-330"/>
              <w:rPr>
                <w:sz w:val="24"/>
                <w:szCs w:val="24"/>
              </w:rPr>
            </w:pPr>
            <w:r w:rsidRPr="00B74A22">
              <w:rPr>
                <w:spacing w:val="-5"/>
                <w:sz w:val="24"/>
                <w:szCs w:val="24"/>
              </w:rPr>
              <w:t>35</w:t>
            </w:r>
          </w:p>
        </w:tc>
        <w:tc>
          <w:tcPr>
            <w:tcW w:w="1955" w:type="dxa"/>
          </w:tcPr>
          <w:p w:rsidR="00273E13" w:rsidRPr="00B74A22" w:rsidRDefault="00273E13" w:rsidP="004C6247">
            <w:pPr>
              <w:pStyle w:val="TableParagraph"/>
              <w:spacing w:before="0" w:line="276" w:lineRule="auto"/>
              <w:ind w:left="-180" w:right="-330"/>
              <w:rPr>
                <w:sz w:val="24"/>
                <w:szCs w:val="24"/>
              </w:rPr>
            </w:pPr>
            <w:r w:rsidRPr="00B74A22">
              <w:rPr>
                <w:spacing w:val="-5"/>
                <w:sz w:val="24"/>
                <w:szCs w:val="24"/>
              </w:rPr>
              <w:t>32</w:t>
            </w:r>
          </w:p>
        </w:tc>
      </w:tr>
      <w:tr w:rsidR="00273E13" w:rsidRPr="00B74A22" w:rsidTr="00EF5B95">
        <w:trPr>
          <w:trHeight w:val="515"/>
        </w:trPr>
        <w:tc>
          <w:tcPr>
            <w:tcW w:w="754" w:type="dxa"/>
          </w:tcPr>
          <w:p w:rsidR="00273E13" w:rsidRPr="00B74A22" w:rsidRDefault="00273E13" w:rsidP="004C6247">
            <w:pPr>
              <w:pStyle w:val="TableParagraph"/>
              <w:spacing w:before="0" w:line="276" w:lineRule="auto"/>
              <w:ind w:left="-180" w:right="-330"/>
              <w:rPr>
                <w:sz w:val="24"/>
                <w:szCs w:val="24"/>
              </w:rPr>
            </w:pPr>
            <w:r w:rsidRPr="00B74A22">
              <w:rPr>
                <w:spacing w:val="-2"/>
                <w:sz w:val="24"/>
                <w:szCs w:val="24"/>
              </w:rPr>
              <w:t>0.300</w:t>
            </w:r>
          </w:p>
        </w:tc>
        <w:tc>
          <w:tcPr>
            <w:tcW w:w="828" w:type="dxa"/>
          </w:tcPr>
          <w:p w:rsidR="00273E13" w:rsidRPr="00B74A22" w:rsidRDefault="00273E13" w:rsidP="004C6247">
            <w:pPr>
              <w:pStyle w:val="TableParagraph"/>
              <w:spacing w:before="0" w:line="276" w:lineRule="auto"/>
              <w:ind w:left="-180" w:right="-330"/>
              <w:rPr>
                <w:sz w:val="24"/>
                <w:szCs w:val="24"/>
              </w:rPr>
            </w:pPr>
            <w:r w:rsidRPr="00B74A22">
              <w:rPr>
                <w:spacing w:val="-5"/>
                <w:sz w:val="24"/>
                <w:szCs w:val="24"/>
              </w:rPr>
              <w:t>0.0</w:t>
            </w:r>
          </w:p>
        </w:tc>
        <w:tc>
          <w:tcPr>
            <w:tcW w:w="1003" w:type="dxa"/>
          </w:tcPr>
          <w:p w:rsidR="00273E13" w:rsidRPr="00B74A22" w:rsidRDefault="00273E13" w:rsidP="004C6247">
            <w:pPr>
              <w:pStyle w:val="TableParagraph"/>
              <w:spacing w:before="0" w:line="276" w:lineRule="auto"/>
              <w:ind w:left="-180" w:right="-330"/>
              <w:rPr>
                <w:sz w:val="24"/>
                <w:szCs w:val="24"/>
              </w:rPr>
            </w:pPr>
            <w:r w:rsidRPr="00B74A22">
              <w:rPr>
                <w:spacing w:val="-5"/>
                <w:sz w:val="24"/>
                <w:szCs w:val="24"/>
              </w:rPr>
              <w:t>0.0</w:t>
            </w:r>
          </w:p>
        </w:tc>
        <w:tc>
          <w:tcPr>
            <w:tcW w:w="885" w:type="dxa"/>
          </w:tcPr>
          <w:p w:rsidR="00273E13" w:rsidRPr="00B74A22" w:rsidRDefault="00273E13" w:rsidP="004C6247">
            <w:pPr>
              <w:pStyle w:val="TableParagraph"/>
              <w:spacing w:before="0" w:line="276" w:lineRule="auto"/>
              <w:ind w:left="-180" w:right="-330"/>
              <w:rPr>
                <w:sz w:val="24"/>
                <w:szCs w:val="24"/>
              </w:rPr>
            </w:pPr>
            <w:r w:rsidRPr="00B74A22">
              <w:rPr>
                <w:spacing w:val="-5"/>
                <w:sz w:val="24"/>
                <w:szCs w:val="24"/>
              </w:rPr>
              <w:t>1.8</w:t>
            </w:r>
          </w:p>
        </w:tc>
        <w:tc>
          <w:tcPr>
            <w:tcW w:w="767" w:type="dxa"/>
          </w:tcPr>
          <w:p w:rsidR="00273E13" w:rsidRPr="00B74A22" w:rsidRDefault="00273E13" w:rsidP="004C6247">
            <w:pPr>
              <w:pStyle w:val="TableParagraph"/>
              <w:spacing w:before="0" w:line="276" w:lineRule="auto"/>
              <w:ind w:left="-180" w:right="-330"/>
              <w:rPr>
                <w:sz w:val="24"/>
                <w:szCs w:val="24"/>
              </w:rPr>
            </w:pPr>
            <w:r w:rsidRPr="00B74A22">
              <w:rPr>
                <w:spacing w:val="-4"/>
                <w:sz w:val="24"/>
                <w:szCs w:val="24"/>
              </w:rPr>
              <w:t>46.4</w:t>
            </w:r>
          </w:p>
        </w:tc>
        <w:tc>
          <w:tcPr>
            <w:tcW w:w="731" w:type="dxa"/>
          </w:tcPr>
          <w:p w:rsidR="00273E13" w:rsidRPr="00B74A22" w:rsidRDefault="00273E13" w:rsidP="004C6247">
            <w:pPr>
              <w:pStyle w:val="TableParagraph"/>
              <w:spacing w:before="0" w:line="276" w:lineRule="auto"/>
              <w:ind w:left="-180" w:right="-330"/>
              <w:rPr>
                <w:sz w:val="24"/>
                <w:szCs w:val="24"/>
              </w:rPr>
            </w:pPr>
            <w:r w:rsidRPr="00B74A22">
              <w:rPr>
                <w:spacing w:val="-2"/>
                <w:sz w:val="24"/>
                <w:szCs w:val="24"/>
              </w:rPr>
              <w:t>100.0</w:t>
            </w:r>
          </w:p>
        </w:tc>
        <w:tc>
          <w:tcPr>
            <w:tcW w:w="990" w:type="dxa"/>
          </w:tcPr>
          <w:p w:rsidR="00273E13" w:rsidRPr="00B74A22" w:rsidRDefault="00273E13" w:rsidP="004C6247">
            <w:pPr>
              <w:pStyle w:val="TableParagraph"/>
              <w:spacing w:before="0" w:line="276" w:lineRule="auto"/>
              <w:ind w:left="-180" w:right="-330"/>
              <w:rPr>
                <w:sz w:val="24"/>
                <w:szCs w:val="24"/>
              </w:rPr>
            </w:pPr>
            <w:r w:rsidRPr="00B74A22">
              <w:rPr>
                <w:sz w:val="24"/>
                <w:szCs w:val="24"/>
              </w:rPr>
              <w:t xml:space="preserve">7 - </w:t>
            </w:r>
            <w:r w:rsidRPr="00B74A22">
              <w:rPr>
                <w:spacing w:val="-5"/>
                <w:sz w:val="24"/>
                <w:szCs w:val="24"/>
              </w:rPr>
              <w:t>21</w:t>
            </w:r>
          </w:p>
        </w:tc>
        <w:tc>
          <w:tcPr>
            <w:tcW w:w="808" w:type="dxa"/>
          </w:tcPr>
          <w:p w:rsidR="00273E13" w:rsidRPr="00B74A22" w:rsidRDefault="00273E13" w:rsidP="004C6247">
            <w:pPr>
              <w:pStyle w:val="TableParagraph"/>
              <w:spacing w:before="0" w:line="276" w:lineRule="auto"/>
              <w:ind w:left="-180" w:right="-330"/>
              <w:rPr>
                <w:sz w:val="24"/>
                <w:szCs w:val="24"/>
              </w:rPr>
            </w:pPr>
            <w:r w:rsidRPr="00B74A22">
              <w:rPr>
                <w:spacing w:val="-5"/>
                <w:sz w:val="24"/>
                <w:szCs w:val="24"/>
              </w:rPr>
              <w:t>14</w:t>
            </w:r>
          </w:p>
        </w:tc>
        <w:tc>
          <w:tcPr>
            <w:tcW w:w="1955" w:type="dxa"/>
          </w:tcPr>
          <w:p w:rsidR="00273E13" w:rsidRPr="00B74A22" w:rsidRDefault="00273E13" w:rsidP="004C6247">
            <w:pPr>
              <w:pStyle w:val="TableParagraph"/>
              <w:spacing w:before="0" w:line="276" w:lineRule="auto"/>
              <w:ind w:left="-180" w:right="-330"/>
              <w:rPr>
                <w:sz w:val="24"/>
                <w:szCs w:val="24"/>
              </w:rPr>
            </w:pPr>
            <w:r w:rsidRPr="00B74A22">
              <w:rPr>
                <w:spacing w:val="-5"/>
                <w:sz w:val="24"/>
                <w:szCs w:val="24"/>
              </w:rPr>
              <w:t>18</w:t>
            </w:r>
          </w:p>
        </w:tc>
      </w:tr>
      <w:tr w:rsidR="00273E13" w:rsidRPr="00B74A22" w:rsidTr="00EF5B95">
        <w:trPr>
          <w:trHeight w:val="517"/>
        </w:trPr>
        <w:tc>
          <w:tcPr>
            <w:tcW w:w="754" w:type="dxa"/>
          </w:tcPr>
          <w:p w:rsidR="00273E13" w:rsidRPr="00B74A22" w:rsidRDefault="00273E13" w:rsidP="004C6247">
            <w:pPr>
              <w:pStyle w:val="TableParagraph"/>
              <w:spacing w:before="0" w:line="276" w:lineRule="auto"/>
              <w:ind w:left="-180" w:right="-330"/>
              <w:rPr>
                <w:sz w:val="24"/>
                <w:szCs w:val="24"/>
              </w:rPr>
            </w:pPr>
            <w:r w:rsidRPr="00B74A22">
              <w:rPr>
                <w:spacing w:val="-2"/>
                <w:sz w:val="24"/>
                <w:szCs w:val="24"/>
              </w:rPr>
              <w:t>0.075</w:t>
            </w:r>
          </w:p>
        </w:tc>
        <w:tc>
          <w:tcPr>
            <w:tcW w:w="828" w:type="dxa"/>
          </w:tcPr>
          <w:p w:rsidR="00273E13" w:rsidRPr="00B74A22" w:rsidRDefault="00273E13" w:rsidP="004C6247">
            <w:pPr>
              <w:pStyle w:val="TableParagraph"/>
              <w:spacing w:before="0" w:line="276" w:lineRule="auto"/>
              <w:ind w:left="-180" w:right="-330"/>
              <w:rPr>
                <w:sz w:val="24"/>
                <w:szCs w:val="24"/>
              </w:rPr>
            </w:pPr>
            <w:r w:rsidRPr="00B74A22">
              <w:rPr>
                <w:spacing w:val="-5"/>
                <w:sz w:val="24"/>
                <w:szCs w:val="24"/>
              </w:rPr>
              <w:t>0.0</w:t>
            </w:r>
          </w:p>
        </w:tc>
        <w:tc>
          <w:tcPr>
            <w:tcW w:w="1003" w:type="dxa"/>
          </w:tcPr>
          <w:p w:rsidR="00273E13" w:rsidRPr="00B74A22" w:rsidRDefault="00273E13" w:rsidP="004C6247">
            <w:pPr>
              <w:pStyle w:val="TableParagraph"/>
              <w:spacing w:before="0" w:line="276" w:lineRule="auto"/>
              <w:ind w:left="-180" w:right="-330"/>
              <w:rPr>
                <w:sz w:val="24"/>
                <w:szCs w:val="24"/>
              </w:rPr>
            </w:pPr>
            <w:r w:rsidRPr="00B74A22">
              <w:rPr>
                <w:spacing w:val="-5"/>
                <w:sz w:val="24"/>
                <w:szCs w:val="24"/>
              </w:rPr>
              <w:t>0.0</w:t>
            </w:r>
          </w:p>
        </w:tc>
        <w:tc>
          <w:tcPr>
            <w:tcW w:w="885" w:type="dxa"/>
          </w:tcPr>
          <w:p w:rsidR="00273E13" w:rsidRPr="00B74A22" w:rsidRDefault="00273E13" w:rsidP="004C6247">
            <w:pPr>
              <w:pStyle w:val="TableParagraph"/>
              <w:spacing w:before="0" w:line="276" w:lineRule="auto"/>
              <w:ind w:left="-180" w:right="-330"/>
              <w:rPr>
                <w:sz w:val="24"/>
                <w:szCs w:val="24"/>
              </w:rPr>
            </w:pPr>
            <w:r w:rsidRPr="00B74A22">
              <w:rPr>
                <w:spacing w:val="-5"/>
                <w:sz w:val="24"/>
                <w:szCs w:val="24"/>
              </w:rPr>
              <w:t>0.6</w:t>
            </w:r>
          </w:p>
        </w:tc>
        <w:tc>
          <w:tcPr>
            <w:tcW w:w="767" w:type="dxa"/>
          </w:tcPr>
          <w:p w:rsidR="00273E13" w:rsidRPr="00B74A22" w:rsidRDefault="00273E13" w:rsidP="004C6247">
            <w:pPr>
              <w:pStyle w:val="TableParagraph"/>
              <w:spacing w:before="0" w:line="276" w:lineRule="auto"/>
              <w:ind w:left="-180" w:right="-330"/>
              <w:rPr>
                <w:sz w:val="24"/>
                <w:szCs w:val="24"/>
              </w:rPr>
            </w:pPr>
            <w:r w:rsidRPr="00B74A22">
              <w:rPr>
                <w:spacing w:val="-5"/>
                <w:sz w:val="24"/>
                <w:szCs w:val="24"/>
              </w:rPr>
              <w:t>7.8</w:t>
            </w:r>
          </w:p>
        </w:tc>
        <w:tc>
          <w:tcPr>
            <w:tcW w:w="731" w:type="dxa"/>
          </w:tcPr>
          <w:p w:rsidR="00273E13" w:rsidRPr="00B74A22" w:rsidRDefault="00273E13" w:rsidP="004C6247">
            <w:pPr>
              <w:pStyle w:val="TableParagraph"/>
              <w:spacing w:before="0" w:line="276" w:lineRule="auto"/>
              <w:ind w:left="-180" w:right="-330"/>
              <w:rPr>
                <w:sz w:val="24"/>
                <w:szCs w:val="24"/>
              </w:rPr>
            </w:pPr>
            <w:r w:rsidRPr="00B74A22">
              <w:rPr>
                <w:spacing w:val="-4"/>
                <w:sz w:val="24"/>
                <w:szCs w:val="24"/>
              </w:rPr>
              <w:t>88.0</w:t>
            </w:r>
          </w:p>
        </w:tc>
        <w:tc>
          <w:tcPr>
            <w:tcW w:w="990" w:type="dxa"/>
          </w:tcPr>
          <w:p w:rsidR="00273E13" w:rsidRPr="00B74A22" w:rsidRDefault="00273E13" w:rsidP="004C6247">
            <w:pPr>
              <w:pStyle w:val="TableParagraph"/>
              <w:spacing w:before="0" w:line="276" w:lineRule="auto"/>
              <w:ind w:left="-180" w:right="-330"/>
              <w:rPr>
                <w:sz w:val="24"/>
                <w:szCs w:val="24"/>
              </w:rPr>
            </w:pPr>
            <w:r w:rsidRPr="00B74A22">
              <w:rPr>
                <w:sz w:val="24"/>
                <w:szCs w:val="24"/>
              </w:rPr>
              <w:t xml:space="preserve">2 - </w:t>
            </w:r>
            <w:r w:rsidRPr="00B74A22">
              <w:rPr>
                <w:spacing w:val="-10"/>
                <w:sz w:val="24"/>
                <w:szCs w:val="24"/>
              </w:rPr>
              <w:t>8</w:t>
            </w:r>
          </w:p>
        </w:tc>
        <w:tc>
          <w:tcPr>
            <w:tcW w:w="808" w:type="dxa"/>
          </w:tcPr>
          <w:p w:rsidR="00273E13" w:rsidRPr="00B74A22" w:rsidRDefault="00273E13" w:rsidP="004C6247">
            <w:pPr>
              <w:pStyle w:val="TableParagraph"/>
              <w:spacing w:before="0" w:line="276" w:lineRule="auto"/>
              <w:ind w:left="-180" w:right="-330"/>
              <w:rPr>
                <w:sz w:val="24"/>
                <w:szCs w:val="24"/>
              </w:rPr>
            </w:pPr>
            <w:r w:rsidRPr="00B74A22">
              <w:rPr>
                <w:spacing w:val="-10"/>
                <w:sz w:val="24"/>
                <w:szCs w:val="24"/>
              </w:rPr>
              <w:t>5</w:t>
            </w:r>
          </w:p>
        </w:tc>
        <w:tc>
          <w:tcPr>
            <w:tcW w:w="1955" w:type="dxa"/>
          </w:tcPr>
          <w:p w:rsidR="00273E13" w:rsidRPr="00B74A22" w:rsidRDefault="00273E13" w:rsidP="004C6247">
            <w:pPr>
              <w:pStyle w:val="TableParagraph"/>
              <w:spacing w:before="0" w:line="276" w:lineRule="auto"/>
              <w:ind w:left="-180" w:right="-330"/>
              <w:rPr>
                <w:sz w:val="24"/>
                <w:szCs w:val="24"/>
              </w:rPr>
            </w:pPr>
            <w:r w:rsidRPr="00B74A22">
              <w:rPr>
                <w:spacing w:val="-10"/>
                <w:sz w:val="24"/>
                <w:szCs w:val="24"/>
              </w:rPr>
              <w:t>3</w:t>
            </w:r>
          </w:p>
        </w:tc>
      </w:tr>
    </w:tbl>
    <w:p w:rsidR="00273E13" w:rsidRPr="00B74A22" w:rsidRDefault="00273E13" w:rsidP="002B2D80">
      <w:pPr>
        <w:pStyle w:val="Heading1"/>
        <w:keepNext w:val="0"/>
        <w:keepLines w:val="0"/>
        <w:widowControl w:val="0"/>
        <w:numPr>
          <w:ilvl w:val="1"/>
          <w:numId w:val="7"/>
        </w:numPr>
        <w:tabs>
          <w:tab w:val="left" w:pos="676"/>
        </w:tabs>
        <w:autoSpaceDE w:val="0"/>
        <w:autoSpaceDN w:val="0"/>
        <w:spacing w:before="0"/>
        <w:ind w:left="676" w:right="-330" w:hanging="359"/>
        <w:jc w:val="both"/>
        <w:rPr>
          <w:rFonts w:ascii="Times New Roman" w:hAnsi="Times New Roman" w:cs="Times New Roman"/>
          <w:color w:val="auto"/>
          <w:sz w:val="24"/>
          <w:szCs w:val="24"/>
        </w:rPr>
      </w:pPr>
      <w:r w:rsidRPr="00B74A22">
        <w:rPr>
          <w:rFonts w:ascii="Times New Roman" w:hAnsi="Times New Roman" w:cs="Times New Roman"/>
          <w:color w:val="auto"/>
          <w:sz w:val="24"/>
          <w:szCs w:val="24"/>
        </w:rPr>
        <w:lastRenderedPageBreak/>
        <w:t xml:space="preserve">TESTING OF </w:t>
      </w:r>
      <w:r w:rsidRPr="00B74A22">
        <w:rPr>
          <w:rFonts w:ascii="Times New Roman" w:hAnsi="Times New Roman" w:cs="Times New Roman"/>
          <w:color w:val="auto"/>
          <w:spacing w:val="-2"/>
          <w:sz w:val="24"/>
          <w:szCs w:val="24"/>
        </w:rPr>
        <w:t>SPECIMENS</w:t>
      </w:r>
    </w:p>
    <w:p w:rsidR="00273E13" w:rsidRPr="00B74A22" w:rsidRDefault="00273E13" w:rsidP="002B2D80">
      <w:pPr>
        <w:pStyle w:val="ListParagraph"/>
        <w:widowControl w:val="0"/>
        <w:numPr>
          <w:ilvl w:val="2"/>
          <w:numId w:val="7"/>
        </w:numPr>
        <w:tabs>
          <w:tab w:val="left" w:pos="856"/>
        </w:tabs>
        <w:autoSpaceDE w:val="0"/>
        <w:autoSpaceDN w:val="0"/>
        <w:spacing w:before="259" w:after="0"/>
        <w:ind w:left="856" w:right="-330" w:hanging="539"/>
        <w:contextualSpacing w:val="0"/>
        <w:jc w:val="both"/>
        <w:rPr>
          <w:rFonts w:ascii="Times New Roman" w:hAnsi="Times New Roman" w:cs="Times New Roman"/>
          <w:b/>
        </w:rPr>
      </w:pPr>
      <w:r w:rsidRPr="00B74A22">
        <w:rPr>
          <w:rFonts w:ascii="Times New Roman" w:hAnsi="Times New Roman" w:cs="Times New Roman"/>
          <w:b/>
        </w:rPr>
        <w:t xml:space="preserve">Marshall Stability </w:t>
      </w:r>
      <w:r w:rsidRPr="00B74A22">
        <w:rPr>
          <w:rFonts w:ascii="Times New Roman" w:hAnsi="Times New Roman" w:cs="Times New Roman"/>
          <w:b/>
          <w:spacing w:val="-4"/>
        </w:rPr>
        <w:t>Test</w:t>
      </w:r>
    </w:p>
    <w:p w:rsidR="00273E13" w:rsidRPr="00B74A22" w:rsidRDefault="00273E13" w:rsidP="002B2D80">
      <w:pPr>
        <w:pStyle w:val="BodyText"/>
        <w:spacing w:before="252" w:line="276" w:lineRule="auto"/>
        <w:ind w:left="-180" w:right="-330"/>
        <w:jc w:val="both"/>
      </w:pPr>
      <w:r w:rsidRPr="00B74A22">
        <w:t>Marshall Test is the universally test carried out to determine the optimum bitumen content required for bituminous mixes. Stability value is defined as maximum load carried out by a compacted bituminous mix specimen at 60°C. Prepared Marshall Mould were weight in air and water before keeping them in water bath at 60°C for 30 minutes. The specimen were placed under Marshall loading frame as shown in Figure 3.6, immediately after taking out from water bath and strained control loading was given at a rate of 50mm per minute. Stability value (load) was recorded in data acquisition</w:t>
      </w:r>
      <w:r w:rsidR="0003677D" w:rsidRPr="00B74A22">
        <w:t xml:space="preserve"> </w:t>
      </w:r>
      <w:r w:rsidRPr="00B74A22">
        <w:t>system</w:t>
      </w:r>
      <w:r w:rsidR="0003677D" w:rsidRPr="00B74A22">
        <w:t xml:space="preserve"> </w:t>
      </w:r>
      <w:r w:rsidRPr="00B74A22">
        <w:t>forun-conditioned(30</w:t>
      </w:r>
      <w:r w:rsidR="0003677D" w:rsidRPr="00B74A22">
        <w:t xml:space="preserve"> </w:t>
      </w:r>
      <w:r w:rsidRPr="00B74A22">
        <w:t>Minuteat60°C)and</w:t>
      </w:r>
      <w:r w:rsidR="0003677D" w:rsidRPr="00B74A22">
        <w:t xml:space="preserve"> </w:t>
      </w:r>
      <w:r w:rsidRPr="00B74A22">
        <w:t>conditioned</w:t>
      </w:r>
      <w:r w:rsidR="0003677D" w:rsidRPr="00B74A22">
        <w:t xml:space="preserve"> </w:t>
      </w:r>
      <w:r w:rsidRPr="00B74A22">
        <w:t>specimens (24 hour at 60°C). Corrected Marshall Stability value was obtained by multiplying the observed stability value with correlatio</w:t>
      </w:r>
      <w:r w:rsidR="00B51FA6" w:rsidRPr="00B74A22">
        <w:t>n factor as given in Table .</w:t>
      </w:r>
    </w:p>
    <w:p w:rsidR="00273E13" w:rsidRPr="00B74A22" w:rsidRDefault="00273E13" w:rsidP="002B2D80">
      <w:pPr>
        <w:spacing w:before="229"/>
        <w:ind w:left="-180" w:right="-330"/>
        <w:jc w:val="both"/>
        <w:rPr>
          <w:rFonts w:ascii="Times New Roman" w:hAnsi="Times New Roman" w:cs="Times New Roman"/>
          <w:b/>
          <w:spacing w:val="-4"/>
        </w:rPr>
      </w:pPr>
      <w:r w:rsidRPr="00B74A22">
        <w:rPr>
          <w:rFonts w:ascii="Times New Roman" w:hAnsi="Times New Roman" w:cs="Times New Roman"/>
          <w:b/>
          <w:noProof/>
        </w:rPr>
        <w:drawing>
          <wp:anchor distT="0" distB="0" distL="0" distR="0" simplePos="0" relativeHeight="251666432" behindDoc="1" locked="0" layoutInCell="1" allowOverlap="1">
            <wp:simplePos x="0" y="0"/>
            <wp:positionH relativeFrom="page">
              <wp:posOffset>1828800</wp:posOffset>
            </wp:positionH>
            <wp:positionV relativeFrom="paragraph">
              <wp:posOffset>433705</wp:posOffset>
            </wp:positionV>
            <wp:extent cx="3505200" cy="1362075"/>
            <wp:effectExtent l="19050" t="0" r="0" b="0"/>
            <wp:wrapTopAndBottom/>
            <wp:docPr id="8" name="Image 9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4" name="Image 94"/>
                    <pic:cNvPicPr/>
                  </pic:nvPicPr>
                  <pic:blipFill>
                    <a:blip r:embed="rId12" cstate="print"/>
                    <a:srcRect l="10020" t="26857" r="40481" b="7429"/>
                    <a:stretch>
                      <a:fillRect/>
                    </a:stretch>
                  </pic:blipFill>
                  <pic:spPr>
                    <a:xfrm>
                      <a:off x="0" y="0"/>
                      <a:ext cx="3505200" cy="1362075"/>
                    </a:xfrm>
                    <a:prstGeom prst="rect">
                      <a:avLst/>
                    </a:prstGeom>
                  </pic:spPr>
                </pic:pic>
              </a:graphicData>
            </a:graphic>
          </wp:anchor>
        </w:drawing>
      </w:r>
      <w:r w:rsidRPr="00B74A22">
        <w:rPr>
          <w:rFonts w:ascii="Times New Roman" w:hAnsi="Times New Roman" w:cs="Times New Roman"/>
          <w:b/>
        </w:rPr>
        <w:t xml:space="preserve">Marshall Loading Frame for Stability </w:t>
      </w:r>
      <w:r w:rsidRPr="00B74A22">
        <w:rPr>
          <w:rFonts w:ascii="Times New Roman" w:hAnsi="Times New Roman" w:cs="Times New Roman"/>
          <w:b/>
          <w:spacing w:val="-4"/>
        </w:rPr>
        <w:t>Test</w:t>
      </w:r>
    </w:p>
    <w:p w:rsidR="00273E13" w:rsidRPr="00B74A22" w:rsidRDefault="00273E13" w:rsidP="002B2D80">
      <w:pPr>
        <w:ind w:left="-180" w:right="-330"/>
        <w:jc w:val="both"/>
        <w:rPr>
          <w:rFonts w:ascii="Times New Roman" w:hAnsi="Times New Roman" w:cs="Times New Roman"/>
          <w:b/>
        </w:rPr>
      </w:pPr>
      <w:r w:rsidRPr="00B74A22">
        <w:rPr>
          <w:rFonts w:ascii="Times New Roman" w:hAnsi="Times New Roman" w:cs="Times New Roman"/>
          <w:b/>
        </w:rPr>
        <w:t xml:space="preserve">Correlation Factors for Marshall Stability </w:t>
      </w:r>
      <w:r w:rsidRPr="00B74A22">
        <w:rPr>
          <w:rFonts w:ascii="Times New Roman" w:hAnsi="Times New Roman" w:cs="Times New Roman"/>
          <w:b/>
          <w:spacing w:val="-2"/>
        </w:rPr>
        <w:t>Values</w:t>
      </w:r>
    </w:p>
    <w:p w:rsidR="00273E13" w:rsidRPr="00B74A22" w:rsidRDefault="00273E13" w:rsidP="002B2D80">
      <w:pPr>
        <w:pStyle w:val="BodyText"/>
        <w:spacing w:before="30" w:line="276" w:lineRule="auto"/>
        <w:ind w:left="-180" w:right="-330"/>
        <w:jc w:val="both"/>
        <w:rPr>
          <w:b/>
        </w:rPr>
      </w:pPr>
    </w:p>
    <w:tbl>
      <w:tblPr>
        <w:tblW w:w="0" w:type="auto"/>
        <w:tblInd w:w="13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831"/>
        <w:gridCol w:w="2791"/>
        <w:gridCol w:w="1608"/>
      </w:tblGrid>
      <w:tr w:rsidR="00273E13" w:rsidRPr="00B74A22" w:rsidTr="00EF5B95">
        <w:trPr>
          <w:trHeight w:val="580"/>
        </w:trPr>
        <w:tc>
          <w:tcPr>
            <w:tcW w:w="1831" w:type="dxa"/>
          </w:tcPr>
          <w:p w:rsidR="00273E13" w:rsidRPr="00B74A22" w:rsidRDefault="00273E13" w:rsidP="004C6247">
            <w:pPr>
              <w:pStyle w:val="TableParagraph"/>
              <w:spacing w:before="0" w:line="276" w:lineRule="auto"/>
              <w:ind w:left="-180" w:right="-330"/>
              <w:rPr>
                <w:b/>
                <w:sz w:val="24"/>
                <w:szCs w:val="24"/>
              </w:rPr>
            </w:pPr>
            <w:r w:rsidRPr="00B74A22">
              <w:rPr>
                <w:b/>
                <w:sz w:val="24"/>
                <w:szCs w:val="24"/>
              </w:rPr>
              <w:t xml:space="preserve">Volume </w:t>
            </w:r>
            <w:r w:rsidRPr="00B74A22">
              <w:rPr>
                <w:b/>
                <w:spacing w:val="-5"/>
                <w:sz w:val="24"/>
                <w:szCs w:val="24"/>
              </w:rPr>
              <w:t>of</w:t>
            </w:r>
          </w:p>
          <w:p w:rsidR="00273E13" w:rsidRPr="00B74A22" w:rsidRDefault="00273E13" w:rsidP="004C6247">
            <w:pPr>
              <w:pStyle w:val="TableParagraph"/>
              <w:spacing w:before="37" w:line="276" w:lineRule="auto"/>
              <w:ind w:left="-180" w:right="-330"/>
              <w:rPr>
                <w:b/>
                <w:sz w:val="24"/>
                <w:szCs w:val="24"/>
              </w:rPr>
            </w:pPr>
            <w:r w:rsidRPr="00B74A22">
              <w:rPr>
                <w:b/>
                <w:sz w:val="24"/>
                <w:szCs w:val="24"/>
              </w:rPr>
              <w:t>Specimen,</w:t>
            </w:r>
            <w:r w:rsidRPr="00B74A22">
              <w:rPr>
                <w:b/>
                <w:spacing w:val="-5"/>
                <w:sz w:val="24"/>
                <w:szCs w:val="24"/>
              </w:rPr>
              <w:t>cm</w:t>
            </w:r>
            <w:r w:rsidRPr="00B74A22">
              <w:rPr>
                <w:b/>
                <w:spacing w:val="-5"/>
                <w:sz w:val="24"/>
                <w:szCs w:val="24"/>
                <w:vertAlign w:val="superscript"/>
              </w:rPr>
              <w:t>3</w:t>
            </w:r>
          </w:p>
        </w:tc>
        <w:tc>
          <w:tcPr>
            <w:tcW w:w="2791" w:type="dxa"/>
          </w:tcPr>
          <w:p w:rsidR="00273E13" w:rsidRPr="00B74A22" w:rsidRDefault="00273E13" w:rsidP="004C6247">
            <w:pPr>
              <w:pStyle w:val="TableParagraph"/>
              <w:spacing w:before="0" w:line="276" w:lineRule="auto"/>
              <w:ind w:left="-180" w:right="-330"/>
              <w:rPr>
                <w:b/>
                <w:sz w:val="24"/>
                <w:szCs w:val="24"/>
              </w:rPr>
            </w:pPr>
            <w:r w:rsidRPr="00B74A22">
              <w:rPr>
                <w:b/>
                <w:sz w:val="24"/>
                <w:szCs w:val="24"/>
              </w:rPr>
              <w:t xml:space="preserve">Approximate </w:t>
            </w:r>
            <w:r w:rsidRPr="00B74A22">
              <w:rPr>
                <w:b/>
                <w:spacing w:val="-2"/>
                <w:sz w:val="24"/>
                <w:szCs w:val="24"/>
              </w:rPr>
              <w:t>Thickness</w:t>
            </w:r>
          </w:p>
          <w:p w:rsidR="00273E13" w:rsidRPr="00B74A22" w:rsidRDefault="00273E13" w:rsidP="004C6247">
            <w:pPr>
              <w:pStyle w:val="TableParagraph"/>
              <w:spacing w:before="37" w:line="276" w:lineRule="auto"/>
              <w:ind w:left="-180" w:right="-330"/>
              <w:rPr>
                <w:b/>
                <w:sz w:val="24"/>
                <w:szCs w:val="24"/>
              </w:rPr>
            </w:pPr>
            <w:r w:rsidRPr="00B74A22">
              <w:rPr>
                <w:b/>
                <w:sz w:val="24"/>
                <w:szCs w:val="24"/>
              </w:rPr>
              <w:t xml:space="preserve">Of Specimen, </w:t>
            </w:r>
            <w:r w:rsidRPr="00B74A22">
              <w:rPr>
                <w:b/>
                <w:spacing w:val="-5"/>
                <w:sz w:val="24"/>
                <w:szCs w:val="24"/>
              </w:rPr>
              <w:t>mm</w:t>
            </w:r>
          </w:p>
        </w:tc>
        <w:tc>
          <w:tcPr>
            <w:tcW w:w="1608" w:type="dxa"/>
          </w:tcPr>
          <w:p w:rsidR="00273E13" w:rsidRPr="00B74A22" w:rsidRDefault="00273E13" w:rsidP="004C6247">
            <w:pPr>
              <w:pStyle w:val="TableParagraph"/>
              <w:spacing w:before="0" w:line="276" w:lineRule="auto"/>
              <w:ind w:left="-180" w:right="-330"/>
              <w:rPr>
                <w:b/>
                <w:sz w:val="24"/>
                <w:szCs w:val="24"/>
              </w:rPr>
            </w:pPr>
            <w:r w:rsidRPr="00B74A22">
              <w:rPr>
                <w:b/>
                <w:spacing w:val="-2"/>
                <w:sz w:val="24"/>
                <w:szCs w:val="24"/>
              </w:rPr>
              <w:t>Correlation</w:t>
            </w:r>
          </w:p>
          <w:p w:rsidR="00273E13" w:rsidRPr="00B74A22" w:rsidRDefault="00273E13" w:rsidP="004C6247">
            <w:pPr>
              <w:pStyle w:val="TableParagraph"/>
              <w:spacing w:before="37" w:line="276" w:lineRule="auto"/>
              <w:ind w:left="-180" w:right="-330"/>
              <w:rPr>
                <w:b/>
                <w:sz w:val="24"/>
                <w:szCs w:val="24"/>
              </w:rPr>
            </w:pPr>
            <w:r w:rsidRPr="00B74A22">
              <w:rPr>
                <w:b/>
                <w:spacing w:val="-2"/>
                <w:sz w:val="24"/>
                <w:szCs w:val="24"/>
              </w:rPr>
              <w:t>Factor</w:t>
            </w:r>
          </w:p>
        </w:tc>
      </w:tr>
      <w:tr w:rsidR="00273E13" w:rsidRPr="00B74A22" w:rsidTr="00EF5B95">
        <w:trPr>
          <w:trHeight w:val="532"/>
        </w:trPr>
        <w:tc>
          <w:tcPr>
            <w:tcW w:w="1831" w:type="dxa"/>
          </w:tcPr>
          <w:p w:rsidR="00273E13" w:rsidRPr="00B74A22" w:rsidRDefault="00273E13" w:rsidP="004C6247">
            <w:pPr>
              <w:pStyle w:val="TableParagraph"/>
              <w:spacing w:before="116" w:line="276" w:lineRule="auto"/>
              <w:ind w:left="-180" w:right="-330"/>
              <w:rPr>
                <w:sz w:val="24"/>
                <w:szCs w:val="24"/>
              </w:rPr>
            </w:pPr>
            <w:r w:rsidRPr="00B74A22">
              <w:rPr>
                <w:spacing w:val="-2"/>
                <w:sz w:val="24"/>
                <w:szCs w:val="24"/>
              </w:rPr>
              <w:t>200-</w:t>
            </w:r>
            <w:r w:rsidRPr="00B74A22">
              <w:rPr>
                <w:spacing w:val="-5"/>
                <w:sz w:val="24"/>
                <w:szCs w:val="24"/>
              </w:rPr>
              <w:t>213</w:t>
            </w:r>
          </w:p>
        </w:tc>
        <w:tc>
          <w:tcPr>
            <w:tcW w:w="2791" w:type="dxa"/>
          </w:tcPr>
          <w:p w:rsidR="00273E13" w:rsidRPr="00B74A22" w:rsidRDefault="00273E13" w:rsidP="004C6247">
            <w:pPr>
              <w:pStyle w:val="TableParagraph"/>
              <w:spacing w:before="116" w:line="276" w:lineRule="auto"/>
              <w:ind w:left="-180" w:right="-330"/>
              <w:rPr>
                <w:sz w:val="24"/>
                <w:szCs w:val="24"/>
              </w:rPr>
            </w:pPr>
            <w:r w:rsidRPr="00B74A22">
              <w:rPr>
                <w:spacing w:val="-4"/>
                <w:sz w:val="24"/>
                <w:szCs w:val="24"/>
              </w:rPr>
              <w:t>25.4</w:t>
            </w:r>
          </w:p>
        </w:tc>
        <w:tc>
          <w:tcPr>
            <w:tcW w:w="1608" w:type="dxa"/>
          </w:tcPr>
          <w:p w:rsidR="00273E13" w:rsidRPr="00B74A22" w:rsidRDefault="00273E13" w:rsidP="004C6247">
            <w:pPr>
              <w:pStyle w:val="TableParagraph"/>
              <w:spacing w:before="116" w:line="276" w:lineRule="auto"/>
              <w:ind w:left="-180" w:right="-330"/>
              <w:rPr>
                <w:sz w:val="24"/>
                <w:szCs w:val="24"/>
              </w:rPr>
            </w:pPr>
            <w:r w:rsidRPr="00B74A22">
              <w:rPr>
                <w:spacing w:val="-4"/>
                <w:sz w:val="24"/>
                <w:szCs w:val="24"/>
              </w:rPr>
              <w:t>5.56</w:t>
            </w:r>
          </w:p>
        </w:tc>
      </w:tr>
      <w:tr w:rsidR="00273E13" w:rsidRPr="00B74A22" w:rsidTr="00EF5B95">
        <w:trPr>
          <w:trHeight w:val="529"/>
        </w:trPr>
        <w:tc>
          <w:tcPr>
            <w:tcW w:w="1831" w:type="dxa"/>
          </w:tcPr>
          <w:p w:rsidR="00273E13" w:rsidRPr="00B74A22" w:rsidRDefault="00273E13" w:rsidP="004C6247">
            <w:pPr>
              <w:pStyle w:val="TableParagraph"/>
              <w:spacing w:before="113" w:line="276" w:lineRule="auto"/>
              <w:ind w:left="-180" w:right="-330"/>
              <w:rPr>
                <w:sz w:val="24"/>
                <w:szCs w:val="24"/>
              </w:rPr>
            </w:pPr>
            <w:r w:rsidRPr="00B74A22">
              <w:rPr>
                <w:spacing w:val="-2"/>
                <w:sz w:val="24"/>
                <w:szCs w:val="24"/>
              </w:rPr>
              <w:t>214-</w:t>
            </w:r>
            <w:r w:rsidRPr="00B74A22">
              <w:rPr>
                <w:spacing w:val="-5"/>
                <w:sz w:val="24"/>
                <w:szCs w:val="24"/>
              </w:rPr>
              <w:t>225</w:t>
            </w:r>
          </w:p>
        </w:tc>
        <w:tc>
          <w:tcPr>
            <w:tcW w:w="2791"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27.0</w:t>
            </w:r>
          </w:p>
        </w:tc>
        <w:tc>
          <w:tcPr>
            <w:tcW w:w="1608"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5.00</w:t>
            </w:r>
          </w:p>
        </w:tc>
      </w:tr>
      <w:tr w:rsidR="00273E13" w:rsidRPr="00B74A22" w:rsidTr="00EF5B95">
        <w:trPr>
          <w:trHeight w:val="532"/>
        </w:trPr>
        <w:tc>
          <w:tcPr>
            <w:tcW w:w="1831" w:type="dxa"/>
          </w:tcPr>
          <w:p w:rsidR="00273E13" w:rsidRPr="00B74A22" w:rsidRDefault="00273E13" w:rsidP="004C6247">
            <w:pPr>
              <w:pStyle w:val="TableParagraph"/>
              <w:spacing w:before="113" w:line="276" w:lineRule="auto"/>
              <w:ind w:left="-180" w:right="-330"/>
              <w:rPr>
                <w:sz w:val="24"/>
                <w:szCs w:val="24"/>
              </w:rPr>
            </w:pPr>
            <w:r w:rsidRPr="00B74A22">
              <w:rPr>
                <w:spacing w:val="-2"/>
                <w:sz w:val="24"/>
                <w:szCs w:val="24"/>
              </w:rPr>
              <w:t>226-</w:t>
            </w:r>
            <w:r w:rsidRPr="00B74A22">
              <w:rPr>
                <w:spacing w:val="-5"/>
                <w:sz w:val="24"/>
                <w:szCs w:val="24"/>
              </w:rPr>
              <w:t>237</w:t>
            </w:r>
          </w:p>
        </w:tc>
        <w:tc>
          <w:tcPr>
            <w:tcW w:w="2791"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29.6</w:t>
            </w:r>
          </w:p>
        </w:tc>
        <w:tc>
          <w:tcPr>
            <w:tcW w:w="1608"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4.55</w:t>
            </w:r>
          </w:p>
        </w:tc>
      </w:tr>
      <w:tr w:rsidR="00273E13" w:rsidRPr="00B74A22" w:rsidTr="00EF5B95">
        <w:trPr>
          <w:trHeight w:val="529"/>
        </w:trPr>
        <w:tc>
          <w:tcPr>
            <w:tcW w:w="1831" w:type="dxa"/>
          </w:tcPr>
          <w:p w:rsidR="00273E13" w:rsidRPr="00B74A22" w:rsidRDefault="00273E13" w:rsidP="004C6247">
            <w:pPr>
              <w:pStyle w:val="TableParagraph"/>
              <w:spacing w:before="113" w:line="276" w:lineRule="auto"/>
              <w:ind w:left="-180" w:right="-330"/>
              <w:rPr>
                <w:sz w:val="24"/>
                <w:szCs w:val="24"/>
              </w:rPr>
            </w:pPr>
            <w:r w:rsidRPr="00B74A22">
              <w:rPr>
                <w:spacing w:val="-2"/>
                <w:sz w:val="24"/>
                <w:szCs w:val="24"/>
              </w:rPr>
              <w:t>238-</w:t>
            </w:r>
            <w:r w:rsidRPr="00B74A22">
              <w:rPr>
                <w:spacing w:val="-5"/>
                <w:sz w:val="24"/>
                <w:szCs w:val="24"/>
              </w:rPr>
              <w:t>250</w:t>
            </w:r>
          </w:p>
        </w:tc>
        <w:tc>
          <w:tcPr>
            <w:tcW w:w="2791"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30.2</w:t>
            </w:r>
          </w:p>
        </w:tc>
        <w:tc>
          <w:tcPr>
            <w:tcW w:w="1608"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4.17</w:t>
            </w:r>
          </w:p>
        </w:tc>
      </w:tr>
      <w:tr w:rsidR="00273E13" w:rsidRPr="00B74A22" w:rsidTr="00EF5B95">
        <w:trPr>
          <w:trHeight w:val="529"/>
        </w:trPr>
        <w:tc>
          <w:tcPr>
            <w:tcW w:w="1831" w:type="dxa"/>
          </w:tcPr>
          <w:p w:rsidR="00273E13" w:rsidRPr="00B74A22" w:rsidRDefault="00273E13" w:rsidP="004C6247">
            <w:pPr>
              <w:pStyle w:val="TableParagraph"/>
              <w:spacing w:before="113" w:line="276" w:lineRule="auto"/>
              <w:ind w:left="-180" w:right="-330"/>
              <w:rPr>
                <w:sz w:val="24"/>
                <w:szCs w:val="24"/>
              </w:rPr>
            </w:pPr>
            <w:r w:rsidRPr="00B74A22">
              <w:rPr>
                <w:spacing w:val="-2"/>
                <w:sz w:val="24"/>
                <w:szCs w:val="24"/>
              </w:rPr>
              <w:t>251-</w:t>
            </w:r>
            <w:r w:rsidRPr="00B74A22">
              <w:rPr>
                <w:spacing w:val="-5"/>
                <w:sz w:val="24"/>
                <w:szCs w:val="24"/>
              </w:rPr>
              <w:t>264</w:t>
            </w:r>
          </w:p>
        </w:tc>
        <w:tc>
          <w:tcPr>
            <w:tcW w:w="2791"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31.8</w:t>
            </w:r>
          </w:p>
        </w:tc>
        <w:tc>
          <w:tcPr>
            <w:tcW w:w="1608"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3.85</w:t>
            </w:r>
          </w:p>
        </w:tc>
      </w:tr>
      <w:tr w:rsidR="00273E13" w:rsidRPr="00B74A22" w:rsidTr="00EF5B95">
        <w:trPr>
          <w:trHeight w:val="532"/>
        </w:trPr>
        <w:tc>
          <w:tcPr>
            <w:tcW w:w="1831" w:type="dxa"/>
          </w:tcPr>
          <w:p w:rsidR="00273E13" w:rsidRPr="00B74A22" w:rsidRDefault="00273E13" w:rsidP="004C6247">
            <w:pPr>
              <w:pStyle w:val="TableParagraph"/>
              <w:spacing w:before="116" w:line="276" w:lineRule="auto"/>
              <w:ind w:left="-180" w:right="-330"/>
              <w:rPr>
                <w:sz w:val="24"/>
                <w:szCs w:val="24"/>
              </w:rPr>
            </w:pPr>
            <w:r w:rsidRPr="00B74A22">
              <w:rPr>
                <w:spacing w:val="-2"/>
                <w:sz w:val="24"/>
                <w:szCs w:val="24"/>
              </w:rPr>
              <w:t>265-</w:t>
            </w:r>
            <w:r w:rsidRPr="00B74A22">
              <w:rPr>
                <w:spacing w:val="-5"/>
                <w:sz w:val="24"/>
                <w:szCs w:val="24"/>
              </w:rPr>
              <w:t>276</w:t>
            </w:r>
          </w:p>
        </w:tc>
        <w:tc>
          <w:tcPr>
            <w:tcW w:w="2791" w:type="dxa"/>
          </w:tcPr>
          <w:p w:rsidR="00273E13" w:rsidRPr="00B74A22" w:rsidRDefault="00273E13" w:rsidP="004C6247">
            <w:pPr>
              <w:pStyle w:val="TableParagraph"/>
              <w:spacing w:before="116" w:line="276" w:lineRule="auto"/>
              <w:ind w:left="-180" w:right="-330"/>
              <w:rPr>
                <w:sz w:val="24"/>
                <w:szCs w:val="24"/>
              </w:rPr>
            </w:pPr>
            <w:r w:rsidRPr="00B74A22">
              <w:rPr>
                <w:spacing w:val="-4"/>
                <w:sz w:val="24"/>
                <w:szCs w:val="24"/>
              </w:rPr>
              <w:t>33.3</w:t>
            </w:r>
          </w:p>
        </w:tc>
        <w:tc>
          <w:tcPr>
            <w:tcW w:w="1608" w:type="dxa"/>
          </w:tcPr>
          <w:p w:rsidR="00273E13" w:rsidRPr="00B74A22" w:rsidRDefault="00273E13" w:rsidP="004C6247">
            <w:pPr>
              <w:pStyle w:val="TableParagraph"/>
              <w:spacing w:before="116" w:line="276" w:lineRule="auto"/>
              <w:ind w:left="-180" w:right="-330"/>
              <w:rPr>
                <w:sz w:val="24"/>
                <w:szCs w:val="24"/>
              </w:rPr>
            </w:pPr>
            <w:r w:rsidRPr="00B74A22">
              <w:rPr>
                <w:spacing w:val="-4"/>
                <w:sz w:val="24"/>
                <w:szCs w:val="24"/>
              </w:rPr>
              <w:t>3.57</w:t>
            </w:r>
          </w:p>
        </w:tc>
      </w:tr>
      <w:tr w:rsidR="00273E13" w:rsidRPr="00B74A22" w:rsidTr="00EF5B95">
        <w:trPr>
          <w:trHeight w:val="529"/>
        </w:trPr>
        <w:tc>
          <w:tcPr>
            <w:tcW w:w="1831" w:type="dxa"/>
          </w:tcPr>
          <w:p w:rsidR="00273E13" w:rsidRPr="00B74A22" w:rsidRDefault="00273E13" w:rsidP="004C6247">
            <w:pPr>
              <w:pStyle w:val="TableParagraph"/>
              <w:spacing w:before="113" w:line="276" w:lineRule="auto"/>
              <w:ind w:left="-180" w:right="-330"/>
              <w:rPr>
                <w:sz w:val="24"/>
                <w:szCs w:val="24"/>
              </w:rPr>
            </w:pPr>
            <w:r w:rsidRPr="00B74A22">
              <w:rPr>
                <w:spacing w:val="-2"/>
                <w:sz w:val="24"/>
                <w:szCs w:val="24"/>
              </w:rPr>
              <w:t>277-</w:t>
            </w:r>
            <w:r w:rsidRPr="00B74A22">
              <w:rPr>
                <w:spacing w:val="-5"/>
                <w:sz w:val="24"/>
                <w:szCs w:val="24"/>
              </w:rPr>
              <w:t>289</w:t>
            </w:r>
          </w:p>
        </w:tc>
        <w:tc>
          <w:tcPr>
            <w:tcW w:w="2791"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34.9</w:t>
            </w:r>
          </w:p>
        </w:tc>
        <w:tc>
          <w:tcPr>
            <w:tcW w:w="1608"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3.33</w:t>
            </w:r>
          </w:p>
        </w:tc>
      </w:tr>
      <w:tr w:rsidR="00273E13" w:rsidRPr="00B74A22" w:rsidTr="00EF5B95">
        <w:trPr>
          <w:trHeight w:val="532"/>
        </w:trPr>
        <w:tc>
          <w:tcPr>
            <w:tcW w:w="1831" w:type="dxa"/>
          </w:tcPr>
          <w:p w:rsidR="00273E13" w:rsidRPr="00B74A22" w:rsidRDefault="00273E13" w:rsidP="004C6247">
            <w:pPr>
              <w:pStyle w:val="TableParagraph"/>
              <w:spacing w:before="113" w:line="276" w:lineRule="auto"/>
              <w:ind w:left="-180" w:right="-330"/>
              <w:rPr>
                <w:sz w:val="24"/>
                <w:szCs w:val="24"/>
              </w:rPr>
            </w:pPr>
            <w:r w:rsidRPr="00B74A22">
              <w:rPr>
                <w:spacing w:val="-2"/>
                <w:sz w:val="24"/>
                <w:szCs w:val="24"/>
              </w:rPr>
              <w:t>290-</w:t>
            </w:r>
            <w:r w:rsidRPr="00B74A22">
              <w:rPr>
                <w:spacing w:val="-5"/>
                <w:sz w:val="24"/>
                <w:szCs w:val="24"/>
              </w:rPr>
              <w:t>301</w:t>
            </w:r>
          </w:p>
        </w:tc>
        <w:tc>
          <w:tcPr>
            <w:tcW w:w="2791"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36.5</w:t>
            </w:r>
          </w:p>
        </w:tc>
        <w:tc>
          <w:tcPr>
            <w:tcW w:w="1608"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3.03</w:t>
            </w:r>
          </w:p>
        </w:tc>
      </w:tr>
      <w:tr w:rsidR="00273E13" w:rsidRPr="00B74A22" w:rsidTr="00EF5B95">
        <w:trPr>
          <w:trHeight w:val="529"/>
        </w:trPr>
        <w:tc>
          <w:tcPr>
            <w:tcW w:w="1831" w:type="dxa"/>
          </w:tcPr>
          <w:p w:rsidR="00273E13" w:rsidRPr="00B74A22" w:rsidRDefault="00273E13" w:rsidP="004C6247">
            <w:pPr>
              <w:pStyle w:val="TableParagraph"/>
              <w:spacing w:before="113" w:line="276" w:lineRule="auto"/>
              <w:ind w:left="-180" w:right="-330"/>
              <w:rPr>
                <w:sz w:val="24"/>
                <w:szCs w:val="24"/>
              </w:rPr>
            </w:pPr>
            <w:r w:rsidRPr="00B74A22">
              <w:rPr>
                <w:spacing w:val="-2"/>
                <w:sz w:val="24"/>
                <w:szCs w:val="24"/>
              </w:rPr>
              <w:t>302-</w:t>
            </w:r>
            <w:r w:rsidRPr="00B74A22">
              <w:rPr>
                <w:spacing w:val="-5"/>
                <w:sz w:val="24"/>
                <w:szCs w:val="24"/>
              </w:rPr>
              <w:t>316</w:t>
            </w:r>
          </w:p>
        </w:tc>
        <w:tc>
          <w:tcPr>
            <w:tcW w:w="2791"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38.1</w:t>
            </w:r>
          </w:p>
        </w:tc>
        <w:tc>
          <w:tcPr>
            <w:tcW w:w="1608"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2.78</w:t>
            </w:r>
          </w:p>
        </w:tc>
      </w:tr>
      <w:tr w:rsidR="00273E13" w:rsidRPr="00B74A22" w:rsidTr="00EF5B95">
        <w:trPr>
          <w:trHeight w:val="532"/>
        </w:trPr>
        <w:tc>
          <w:tcPr>
            <w:tcW w:w="1831" w:type="dxa"/>
          </w:tcPr>
          <w:p w:rsidR="00273E13" w:rsidRPr="00B74A22" w:rsidRDefault="00273E13" w:rsidP="004C6247">
            <w:pPr>
              <w:pStyle w:val="TableParagraph"/>
              <w:spacing w:before="116" w:line="276" w:lineRule="auto"/>
              <w:ind w:left="-180" w:right="-330"/>
              <w:rPr>
                <w:sz w:val="24"/>
                <w:szCs w:val="24"/>
              </w:rPr>
            </w:pPr>
            <w:r w:rsidRPr="00B74A22">
              <w:rPr>
                <w:spacing w:val="-2"/>
                <w:sz w:val="24"/>
                <w:szCs w:val="24"/>
              </w:rPr>
              <w:lastRenderedPageBreak/>
              <w:t>317-</w:t>
            </w:r>
            <w:r w:rsidRPr="00B74A22">
              <w:rPr>
                <w:spacing w:val="-5"/>
                <w:sz w:val="24"/>
                <w:szCs w:val="24"/>
              </w:rPr>
              <w:t>328</w:t>
            </w:r>
          </w:p>
        </w:tc>
        <w:tc>
          <w:tcPr>
            <w:tcW w:w="2791" w:type="dxa"/>
          </w:tcPr>
          <w:p w:rsidR="00273E13" w:rsidRPr="00B74A22" w:rsidRDefault="00273E13" w:rsidP="004C6247">
            <w:pPr>
              <w:pStyle w:val="TableParagraph"/>
              <w:spacing w:before="116" w:line="276" w:lineRule="auto"/>
              <w:ind w:left="-180" w:right="-330"/>
              <w:rPr>
                <w:sz w:val="24"/>
                <w:szCs w:val="24"/>
              </w:rPr>
            </w:pPr>
            <w:r w:rsidRPr="00B74A22">
              <w:rPr>
                <w:spacing w:val="-4"/>
                <w:sz w:val="24"/>
                <w:szCs w:val="24"/>
              </w:rPr>
              <w:t>39.7</w:t>
            </w:r>
          </w:p>
        </w:tc>
        <w:tc>
          <w:tcPr>
            <w:tcW w:w="1608" w:type="dxa"/>
          </w:tcPr>
          <w:p w:rsidR="00273E13" w:rsidRPr="00B74A22" w:rsidRDefault="00273E13" w:rsidP="004C6247">
            <w:pPr>
              <w:pStyle w:val="TableParagraph"/>
              <w:spacing w:before="116" w:line="276" w:lineRule="auto"/>
              <w:ind w:left="-180" w:right="-330"/>
              <w:rPr>
                <w:sz w:val="24"/>
                <w:szCs w:val="24"/>
              </w:rPr>
            </w:pPr>
            <w:r w:rsidRPr="00B74A22">
              <w:rPr>
                <w:spacing w:val="-4"/>
                <w:sz w:val="24"/>
                <w:szCs w:val="24"/>
              </w:rPr>
              <w:t>2.50</w:t>
            </w:r>
          </w:p>
        </w:tc>
      </w:tr>
      <w:tr w:rsidR="00273E13" w:rsidRPr="00B74A22" w:rsidTr="00EF5B95">
        <w:trPr>
          <w:trHeight w:val="529"/>
        </w:trPr>
        <w:tc>
          <w:tcPr>
            <w:tcW w:w="1831" w:type="dxa"/>
          </w:tcPr>
          <w:p w:rsidR="00273E13" w:rsidRPr="00B74A22" w:rsidRDefault="00273E13" w:rsidP="004C6247">
            <w:pPr>
              <w:pStyle w:val="TableParagraph"/>
              <w:spacing w:before="113" w:line="276" w:lineRule="auto"/>
              <w:ind w:left="-180" w:right="-330"/>
              <w:rPr>
                <w:sz w:val="24"/>
                <w:szCs w:val="24"/>
              </w:rPr>
            </w:pPr>
            <w:r w:rsidRPr="00B74A22">
              <w:rPr>
                <w:spacing w:val="-2"/>
                <w:sz w:val="24"/>
                <w:szCs w:val="24"/>
              </w:rPr>
              <w:t>329-</w:t>
            </w:r>
            <w:r w:rsidRPr="00B74A22">
              <w:rPr>
                <w:spacing w:val="-5"/>
                <w:sz w:val="24"/>
                <w:szCs w:val="24"/>
              </w:rPr>
              <w:t>340</w:t>
            </w:r>
          </w:p>
        </w:tc>
        <w:tc>
          <w:tcPr>
            <w:tcW w:w="2791"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41.3</w:t>
            </w:r>
          </w:p>
        </w:tc>
        <w:tc>
          <w:tcPr>
            <w:tcW w:w="1608"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2.27</w:t>
            </w:r>
          </w:p>
        </w:tc>
      </w:tr>
      <w:tr w:rsidR="00273E13" w:rsidRPr="00B74A22" w:rsidTr="00EF5B95">
        <w:trPr>
          <w:trHeight w:val="532"/>
        </w:trPr>
        <w:tc>
          <w:tcPr>
            <w:tcW w:w="1831" w:type="dxa"/>
          </w:tcPr>
          <w:p w:rsidR="00273E13" w:rsidRPr="00B74A22" w:rsidRDefault="00273E13" w:rsidP="004C6247">
            <w:pPr>
              <w:pStyle w:val="TableParagraph"/>
              <w:spacing w:before="113" w:line="276" w:lineRule="auto"/>
              <w:ind w:left="-180" w:right="-330"/>
              <w:rPr>
                <w:sz w:val="24"/>
                <w:szCs w:val="24"/>
              </w:rPr>
            </w:pPr>
            <w:r w:rsidRPr="00B74A22">
              <w:rPr>
                <w:spacing w:val="-2"/>
                <w:sz w:val="24"/>
                <w:szCs w:val="24"/>
              </w:rPr>
              <w:t>341-</w:t>
            </w:r>
            <w:r w:rsidRPr="00B74A22">
              <w:rPr>
                <w:spacing w:val="-5"/>
                <w:sz w:val="24"/>
                <w:szCs w:val="24"/>
              </w:rPr>
              <w:t>353</w:t>
            </w:r>
          </w:p>
        </w:tc>
        <w:tc>
          <w:tcPr>
            <w:tcW w:w="2791"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42.9</w:t>
            </w:r>
          </w:p>
        </w:tc>
        <w:tc>
          <w:tcPr>
            <w:tcW w:w="1608"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2.08</w:t>
            </w:r>
          </w:p>
        </w:tc>
      </w:tr>
      <w:tr w:rsidR="00273E13" w:rsidRPr="00B74A22" w:rsidTr="00EF5B95">
        <w:trPr>
          <w:trHeight w:val="529"/>
        </w:trPr>
        <w:tc>
          <w:tcPr>
            <w:tcW w:w="1831" w:type="dxa"/>
          </w:tcPr>
          <w:p w:rsidR="00273E13" w:rsidRPr="00B74A22" w:rsidRDefault="00273E13" w:rsidP="004C6247">
            <w:pPr>
              <w:pStyle w:val="TableParagraph"/>
              <w:spacing w:before="113" w:line="276" w:lineRule="auto"/>
              <w:ind w:left="-180" w:right="-330"/>
              <w:rPr>
                <w:sz w:val="24"/>
                <w:szCs w:val="24"/>
              </w:rPr>
            </w:pPr>
            <w:r w:rsidRPr="00B74A22">
              <w:rPr>
                <w:spacing w:val="-2"/>
                <w:sz w:val="24"/>
                <w:szCs w:val="24"/>
              </w:rPr>
              <w:t>354-</w:t>
            </w:r>
            <w:r w:rsidRPr="00B74A22">
              <w:rPr>
                <w:spacing w:val="-5"/>
                <w:sz w:val="24"/>
                <w:szCs w:val="24"/>
              </w:rPr>
              <w:t>367</w:t>
            </w:r>
          </w:p>
        </w:tc>
        <w:tc>
          <w:tcPr>
            <w:tcW w:w="2791"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44.5</w:t>
            </w:r>
          </w:p>
        </w:tc>
        <w:tc>
          <w:tcPr>
            <w:tcW w:w="1608"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1.92</w:t>
            </w:r>
          </w:p>
        </w:tc>
      </w:tr>
      <w:tr w:rsidR="00273E13" w:rsidRPr="00B74A22" w:rsidTr="00EF5B95">
        <w:trPr>
          <w:trHeight w:val="529"/>
        </w:trPr>
        <w:tc>
          <w:tcPr>
            <w:tcW w:w="1831" w:type="dxa"/>
          </w:tcPr>
          <w:p w:rsidR="00273E13" w:rsidRPr="00B74A22" w:rsidRDefault="00273E13" w:rsidP="004C6247">
            <w:pPr>
              <w:pStyle w:val="TableParagraph"/>
              <w:spacing w:before="113" w:line="276" w:lineRule="auto"/>
              <w:ind w:left="-180" w:right="-330"/>
              <w:rPr>
                <w:sz w:val="24"/>
                <w:szCs w:val="24"/>
              </w:rPr>
            </w:pPr>
            <w:r w:rsidRPr="00B74A22">
              <w:rPr>
                <w:spacing w:val="-2"/>
                <w:sz w:val="24"/>
                <w:szCs w:val="24"/>
              </w:rPr>
              <w:t>368-</w:t>
            </w:r>
            <w:r w:rsidRPr="00B74A22">
              <w:rPr>
                <w:spacing w:val="-5"/>
                <w:sz w:val="24"/>
                <w:szCs w:val="24"/>
              </w:rPr>
              <w:t>379</w:t>
            </w:r>
          </w:p>
        </w:tc>
        <w:tc>
          <w:tcPr>
            <w:tcW w:w="2791"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46.0</w:t>
            </w:r>
          </w:p>
        </w:tc>
        <w:tc>
          <w:tcPr>
            <w:tcW w:w="1608"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1.76</w:t>
            </w:r>
          </w:p>
        </w:tc>
      </w:tr>
      <w:tr w:rsidR="00273E13" w:rsidRPr="00B74A22" w:rsidTr="00EF5B95">
        <w:trPr>
          <w:trHeight w:val="532"/>
        </w:trPr>
        <w:tc>
          <w:tcPr>
            <w:tcW w:w="1831" w:type="dxa"/>
          </w:tcPr>
          <w:p w:rsidR="00273E13" w:rsidRPr="00B74A22" w:rsidRDefault="00273E13" w:rsidP="004C6247">
            <w:pPr>
              <w:pStyle w:val="TableParagraph"/>
              <w:spacing w:before="113" w:line="276" w:lineRule="auto"/>
              <w:ind w:left="-180" w:right="-330"/>
              <w:rPr>
                <w:sz w:val="24"/>
                <w:szCs w:val="24"/>
              </w:rPr>
            </w:pPr>
            <w:r w:rsidRPr="00B74A22">
              <w:rPr>
                <w:spacing w:val="-2"/>
                <w:sz w:val="24"/>
                <w:szCs w:val="24"/>
              </w:rPr>
              <w:t>380-</w:t>
            </w:r>
            <w:r w:rsidRPr="00B74A22">
              <w:rPr>
                <w:spacing w:val="-5"/>
                <w:sz w:val="24"/>
                <w:szCs w:val="24"/>
              </w:rPr>
              <w:t>392</w:t>
            </w:r>
          </w:p>
        </w:tc>
        <w:tc>
          <w:tcPr>
            <w:tcW w:w="2791"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47.6</w:t>
            </w:r>
          </w:p>
        </w:tc>
        <w:tc>
          <w:tcPr>
            <w:tcW w:w="1608"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1.67</w:t>
            </w:r>
          </w:p>
        </w:tc>
      </w:tr>
      <w:tr w:rsidR="00273E13" w:rsidRPr="00B74A22" w:rsidTr="00EF5B95">
        <w:trPr>
          <w:trHeight w:val="529"/>
        </w:trPr>
        <w:tc>
          <w:tcPr>
            <w:tcW w:w="1831" w:type="dxa"/>
          </w:tcPr>
          <w:p w:rsidR="00273E13" w:rsidRPr="00B74A22" w:rsidRDefault="00273E13" w:rsidP="004C6247">
            <w:pPr>
              <w:pStyle w:val="TableParagraph"/>
              <w:spacing w:before="113" w:line="276" w:lineRule="auto"/>
              <w:ind w:left="-180" w:right="-330"/>
              <w:rPr>
                <w:sz w:val="24"/>
                <w:szCs w:val="24"/>
              </w:rPr>
            </w:pPr>
            <w:r w:rsidRPr="00B74A22">
              <w:rPr>
                <w:spacing w:val="-2"/>
                <w:sz w:val="24"/>
                <w:szCs w:val="24"/>
              </w:rPr>
              <w:t>393-</w:t>
            </w:r>
            <w:r w:rsidRPr="00B74A22">
              <w:rPr>
                <w:spacing w:val="-5"/>
                <w:sz w:val="24"/>
                <w:szCs w:val="24"/>
              </w:rPr>
              <w:t>405</w:t>
            </w:r>
          </w:p>
        </w:tc>
        <w:tc>
          <w:tcPr>
            <w:tcW w:w="2791"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49.2</w:t>
            </w:r>
          </w:p>
        </w:tc>
        <w:tc>
          <w:tcPr>
            <w:tcW w:w="1608"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1.56</w:t>
            </w:r>
          </w:p>
        </w:tc>
      </w:tr>
      <w:tr w:rsidR="00273E13" w:rsidRPr="00B74A22" w:rsidTr="00EF5B95">
        <w:trPr>
          <w:trHeight w:val="529"/>
        </w:trPr>
        <w:tc>
          <w:tcPr>
            <w:tcW w:w="1831" w:type="dxa"/>
          </w:tcPr>
          <w:p w:rsidR="00273E13" w:rsidRPr="00B74A22" w:rsidRDefault="00273E13" w:rsidP="004C6247">
            <w:pPr>
              <w:pStyle w:val="TableParagraph"/>
              <w:spacing w:before="113" w:line="276" w:lineRule="auto"/>
              <w:ind w:left="-180" w:right="-330"/>
              <w:rPr>
                <w:sz w:val="24"/>
                <w:szCs w:val="24"/>
              </w:rPr>
            </w:pPr>
            <w:r w:rsidRPr="00B74A22">
              <w:rPr>
                <w:spacing w:val="-2"/>
                <w:sz w:val="24"/>
                <w:szCs w:val="24"/>
              </w:rPr>
              <w:t>406-</w:t>
            </w:r>
            <w:r w:rsidRPr="00B74A22">
              <w:rPr>
                <w:spacing w:val="-5"/>
                <w:sz w:val="24"/>
                <w:szCs w:val="24"/>
              </w:rPr>
              <w:t>420</w:t>
            </w:r>
          </w:p>
        </w:tc>
        <w:tc>
          <w:tcPr>
            <w:tcW w:w="2791"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50.8</w:t>
            </w:r>
          </w:p>
        </w:tc>
        <w:tc>
          <w:tcPr>
            <w:tcW w:w="1608"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1.47</w:t>
            </w:r>
          </w:p>
        </w:tc>
      </w:tr>
      <w:tr w:rsidR="00273E13" w:rsidRPr="00B74A22" w:rsidTr="00EF5B95">
        <w:trPr>
          <w:trHeight w:val="532"/>
        </w:trPr>
        <w:tc>
          <w:tcPr>
            <w:tcW w:w="1831" w:type="dxa"/>
          </w:tcPr>
          <w:p w:rsidR="00273E13" w:rsidRPr="00B74A22" w:rsidRDefault="00273E13" w:rsidP="004C6247">
            <w:pPr>
              <w:pStyle w:val="TableParagraph"/>
              <w:spacing w:before="116" w:line="276" w:lineRule="auto"/>
              <w:ind w:left="-180" w:right="-330"/>
              <w:rPr>
                <w:sz w:val="24"/>
                <w:szCs w:val="24"/>
              </w:rPr>
            </w:pPr>
            <w:r w:rsidRPr="00B74A22">
              <w:rPr>
                <w:spacing w:val="-2"/>
                <w:sz w:val="24"/>
                <w:szCs w:val="24"/>
              </w:rPr>
              <w:t>421-</w:t>
            </w:r>
            <w:r w:rsidRPr="00B74A22">
              <w:rPr>
                <w:spacing w:val="-5"/>
                <w:sz w:val="24"/>
                <w:szCs w:val="24"/>
              </w:rPr>
              <w:t>431</w:t>
            </w:r>
          </w:p>
        </w:tc>
        <w:tc>
          <w:tcPr>
            <w:tcW w:w="2791" w:type="dxa"/>
          </w:tcPr>
          <w:p w:rsidR="00273E13" w:rsidRPr="00B74A22" w:rsidRDefault="00273E13" w:rsidP="004C6247">
            <w:pPr>
              <w:pStyle w:val="TableParagraph"/>
              <w:spacing w:before="116" w:line="276" w:lineRule="auto"/>
              <w:ind w:left="-180" w:right="-330"/>
              <w:rPr>
                <w:sz w:val="24"/>
                <w:szCs w:val="24"/>
              </w:rPr>
            </w:pPr>
            <w:r w:rsidRPr="00B74A22">
              <w:rPr>
                <w:spacing w:val="-4"/>
                <w:sz w:val="24"/>
                <w:szCs w:val="24"/>
              </w:rPr>
              <w:t>52.4</w:t>
            </w:r>
          </w:p>
        </w:tc>
        <w:tc>
          <w:tcPr>
            <w:tcW w:w="1608" w:type="dxa"/>
          </w:tcPr>
          <w:p w:rsidR="00273E13" w:rsidRPr="00B74A22" w:rsidRDefault="00273E13" w:rsidP="004C6247">
            <w:pPr>
              <w:pStyle w:val="TableParagraph"/>
              <w:spacing w:before="116" w:line="276" w:lineRule="auto"/>
              <w:ind w:left="-180" w:right="-330"/>
              <w:rPr>
                <w:sz w:val="24"/>
                <w:szCs w:val="24"/>
              </w:rPr>
            </w:pPr>
            <w:r w:rsidRPr="00B74A22">
              <w:rPr>
                <w:spacing w:val="-4"/>
                <w:sz w:val="24"/>
                <w:szCs w:val="24"/>
              </w:rPr>
              <w:t>1.39</w:t>
            </w:r>
          </w:p>
        </w:tc>
      </w:tr>
      <w:tr w:rsidR="00273E13" w:rsidRPr="00B74A22" w:rsidTr="00EF5B95">
        <w:trPr>
          <w:trHeight w:val="529"/>
        </w:trPr>
        <w:tc>
          <w:tcPr>
            <w:tcW w:w="1831" w:type="dxa"/>
          </w:tcPr>
          <w:p w:rsidR="00273E13" w:rsidRPr="00B74A22" w:rsidRDefault="00273E13" w:rsidP="004C6247">
            <w:pPr>
              <w:pStyle w:val="TableParagraph"/>
              <w:spacing w:before="113" w:line="276" w:lineRule="auto"/>
              <w:ind w:left="-180" w:right="-330"/>
              <w:rPr>
                <w:sz w:val="24"/>
                <w:szCs w:val="24"/>
              </w:rPr>
            </w:pPr>
            <w:r w:rsidRPr="00B74A22">
              <w:rPr>
                <w:spacing w:val="-2"/>
                <w:sz w:val="24"/>
                <w:szCs w:val="24"/>
              </w:rPr>
              <w:t>432-</w:t>
            </w:r>
            <w:r w:rsidRPr="00B74A22">
              <w:rPr>
                <w:spacing w:val="-5"/>
                <w:sz w:val="24"/>
                <w:szCs w:val="24"/>
              </w:rPr>
              <w:t>443</w:t>
            </w:r>
          </w:p>
        </w:tc>
        <w:tc>
          <w:tcPr>
            <w:tcW w:w="2791"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54.0</w:t>
            </w:r>
          </w:p>
        </w:tc>
        <w:tc>
          <w:tcPr>
            <w:tcW w:w="1608"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1.32</w:t>
            </w:r>
          </w:p>
        </w:tc>
      </w:tr>
      <w:tr w:rsidR="00273E13" w:rsidRPr="00B74A22" w:rsidTr="00EF5B95">
        <w:trPr>
          <w:trHeight w:val="532"/>
        </w:trPr>
        <w:tc>
          <w:tcPr>
            <w:tcW w:w="1831" w:type="dxa"/>
          </w:tcPr>
          <w:p w:rsidR="00273E13" w:rsidRPr="00B74A22" w:rsidRDefault="00273E13" w:rsidP="004C6247">
            <w:pPr>
              <w:pStyle w:val="TableParagraph"/>
              <w:spacing w:before="113" w:line="276" w:lineRule="auto"/>
              <w:ind w:left="-180" w:right="-330"/>
              <w:rPr>
                <w:sz w:val="24"/>
                <w:szCs w:val="24"/>
              </w:rPr>
            </w:pPr>
            <w:r w:rsidRPr="00B74A22">
              <w:rPr>
                <w:spacing w:val="-2"/>
                <w:sz w:val="24"/>
                <w:szCs w:val="24"/>
              </w:rPr>
              <w:t>444-</w:t>
            </w:r>
            <w:r w:rsidRPr="00B74A22">
              <w:rPr>
                <w:spacing w:val="-5"/>
                <w:sz w:val="24"/>
                <w:szCs w:val="24"/>
              </w:rPr>
              <w:t>456</w:t>
            </w:r>
          </w:p>
        </w:tc>
        <w:tc>
          <w:tcPr>
            <w:tcW w:w="2791"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55.6</w:t>
            </w:r>
          </w:p>
        </w:tc>
        <w:tc>
          <w:tcPr>
            <w:tcW w:w="1608"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1.25</w:t>
            </w:r>
          </w:p>
        </w:tc>
      </w:tr>
      <w:tr w:rsidR="00273E13" w:rsidRPr="00B74A22" w:rsidTr="00EF5B95">
        <w:trPr>
          <w:trHeight w:val="529"/>
        </w:trPr>
        <w:tc>
          <w:tcPr>
            <w:tcW w:w="1831" w:type="dxa"/>
          </w:tcPr>
          <w:p w:rsidR="00273E13" w:rsidRPr="00B74A22" w:rsidRDefault="00273E13" w:rsidP="004C6247">
            <w:pPr>
              <w:pStyle w:val="TableParagraph"/>
              <w:spacing w:before="113" w:line="276" w:lineRule="auto"/>
              <w:ind w:left="-180" w:right="-330"/>
              <w:rPr>
                <w:sz w:val="24"/>
                <w:szCs w:val="24"/>
              </w:rPr>
            </w:pPr>
            <w:r w:rsidRPr="00B74A22">
              <w:rPr>
                <w:spacing w:val="-2"/>
                <w:sz w:val="24"/>
                <w:szCs w:val="24"/>
              </w:rPr>
              <w:t>457-</w:t>
            </w:r>
            <w:r w:rsidRPr="00B74A22">
              <w:rPr>
                <w:spacing w:val="-5"/>
                <w:sz w:val="24"/>
                <w:szCs w:val="24"/>
              </w:rPr>
              <w:t>470</w:t>
            </w:r>
          </w:p>
        </w:tc>
        <w:tc>
          <w:tcPr>
            <w:tcW w:w="2791"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57.2</w:t>
            </w:r>
          </w:p>
        </w:tc>
        <w:tc>
          <w:tcPr>
            <w:tcW w:w="1608"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1.19</w:t>
            </w:r>
          </w:p>
        </w:tc>
      </w:tr>
      <w:tr w:rsidR="00273E13" w:rsidRPr="00B74A22" w:rsidTr="00EF5B95">
        <w:trPr>
          <w:trHeight w:val="529"/>
        </w:trPr>
        <w:tc>
          <w:tcPr>
            <w:tcW w:w="1831" w:type="dxa"/>
          </w:tcPr>
          <w:p w:rsidR="00273E13" w:rsidRPr="00B74A22" w:rsidRDefault="00273E13" w:rsidP="004C6247">
            <w:pPr>
              <w:pStyle w:val="TableParagraph"/>
              <w:spacing w:before="113" w:line="276" w:lineRule="auto"/>
              <w:ind w:left="-180" w:right="-330"/>
              <w:rPr>
                <w:sz w:val="24"/>
                <w:szCs w:val="24"/>
              </w:rPr>
            </w:pPr>
            <w:r w:rsidRPr="00B74A22">
              <w:rPr>
                <w:spacing w:val="-2"/>
                <w:sz w:val="24"/>
                <w:szCs w:val="24"/>
              </w:rPr>
              <w:t>471-</w:t>
            </w:r>
            <w:r w:rsidRPr="00B74A22">
              <w:rPr>
                <w:spacing w:val="-5"/>
                <w:sz w:val="24"/>
                <w:szCs w:val="24"/>
              </w:rPr>
              <w:t>482</w:t>
            </w:r>
          </w:p>
        </w:tc>
        <w:tc>
          <w:tcPr>
            <w:tcW w:w="2791"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58.8</w:t>
            </w:r>
          </w:p>
        </w:tc>
        <w:tc>
          <w:tcPr>
            <w:tcW w:w="1608"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1.14</w:t>
            </w:r>
          </w:p>
        </w:tc>
      </w:tr>
      <w:tr w:rsidR="00273E13" w:rsidRPr="00B74A22" w:rsidTr="00EF5B95">
        <w:trPr>
          <w:trHeight w:val="532"/>
        </w:trPr>
        <w:tc>
          <w:tcPr>
            <w:tcW w:w="1831" w:type="dxa"/>
          </w:tcPr>
          <w:p w:rsidR="00273E13" w:rsidRPr="00B74A22" w:rsidRDefault="00273E13" w:rsidP="004C6247">
            <w:pPr>
              <w:pStyle w:val="TableParagraph"/>
              <w:spacing w:before="116" w:line="276" w:lineRule="auto"/>
              <w:ind w:left="-180" w:right="-330"/>
              <w:rPr>
                <w:sz w:val="24"/>
                <w:szCs w:val="24"/>
              </w:rPr>
            </w:pPr>
            <w:r w:rsidRPr="00B74A22">
              <w:rPr>
                <w:spacing w:val="-2"/>
                <w:sz w:val="24"/>
                <w:szCs w:val="24"/>
              </w:rPr>
              <w:t>483-</w:t>
            </w:r>
            <w:r w:rsidRPr="00B74A22">
              <w:rPr>
                <w:spacing w:val="-5"/>
                <w:sz w:val="24"/>
                <w:szCs w:val="24"/>
              </w:rPr>
              <w:t>495</w:t>
            </w:r>
          </w:p>
        </w:tc>
        <w:tc>
          <w:tcPr>
            <w:tcW w:w="2791" w:type="dxa"/>
          </w:tcPr>
          <w:p w:rsidR="00273E13" w:rsidRPr="00B74A22" w:rsidRDefault="00273E13" w:rsidP="004C6247">
            <w:pPr>
              <w:pStyle w:val="TableParagraph"/>
              <w:spacing w:before="116" w:line="276" w:lineRule="auto"/>
              <w:ind w:left="-180" w:right="-330"/>
              <w:rPr>
                <w:sz w:val="24"/>
                <w:szCs w:val="24"/>
              </w:rPr>
            </w:pPr>
            <w:r w:rsidRPr="00B74A22">
              <w:rPr>
                <w:spacing w:val="-4"/>
                <w:sz w:val="24"/>
                <w:szCs w:val="24"/>
              </w:rPr>
              <w:t>60.3</w:t>
            </w:r>
          </w:p>
        </w:tc>
        <w:tc>
          <w:tcPr>
            <w:tcW w:w="1608" w:type="dxa"/>
          </w:tcPr>
          <w:p w:rsidR="00273E13" w:rsidRPr="00B74A22" w:rsidRDefault="00273E13" w:rsidP="004C6247">
            <w:pPr>
              <w:pStyle w:val="TableParagraph"/>
              <w:spacing w:before="116" w:line="276" w:lineRule="auto"/>
              <w:ind w:left="-180" w:right="-330"/>
              <w:rPr>
                <w:sz w:val="24"/>
                <w:szCs w:val="24"/>
              </w:rPr>
            </w:pPr>
            <w:r w:rsidRPr="00B74A22">
              <w:rPr>
                <w:spacing w:val="-4"/>
                <w:sz w:val="24"/>
                <w:szCs w:val="24"/>
              </w:rPr>
              <w:t>1.09</w:t>
            </w:r>
          </w:p>
        </w:tc>
      </w:tr>
      <w:tr w:rsidR="00273E13" w:rsidRPr="00B74A22" w:rsidTr="00EF5B95">
        <w:trPr>
          <w:trHeight w:val="529"/>
        </w:trPr>
        <w:tc>
          <w:tcPr>
            <w:tcW w:w="1831" w:type="dxa"/>
          </w:tcPr>
          <w:p w:rsidR="00273E13" w:rsidRPr="00B74A22" w:rsidRDefault="00273E13" w:rsidP="004C6247">
            <w:pPr>
              <w:pStyle w:val="TableParagraph"/>
              <w:spacing w:before="113" w:line="276" w:lineRule="auto"/>
              <w:ind w:left="-180" w:right="-330"/>
              <w:rPr>
                <w:sz w:val="24"/>
                <w:szCs w:val="24"/>
              </w:rPr>
            </w:pPr>
            <w:r w:rsidRPr="00B74A22">
              <w:rPr>
                <w:spacing w:val="-2"/>
                <w:sz w:val="24"/>
                <w:szCs w:val="24"/>
              </w:rPr>
              <w:t>496-</w:t>
            </w:r>
            <w:r w:rsidRPr="00B74A22">
              <w:rPr>
                <w:spacing w:val="-5"/>
                <w:sz w:val="24"/>
                <w:szCs w:val="24"/>
              </w:rPr>
              <w:t>508</w:t>
            </w:r>
          </w:p>
        </w:tc>
        <w:tc>
          <w:tcPr>
            <w:tcW w:w="2791"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61.9</w:t>
            </w:r>
          </w:p>
        </w:tc>
        <w:tc>
          <w:tcPr>
            <w:tcW w:w="1608"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1.04</w:t>
            </w:r>
          </w:p>
        </w:tc>
      </w:tr>
      <w:tr w:rsidR="00273E13" w:rsidRPr="00B74A22" w:rsidTr="00EF5B95">
        <w:trPr>
          <w:trHeight w:val="532"/>
        </w:trPr>
        <w:tc>
          <w:tcPr>
            <w:tcW w:w="1831" w:type="dxa"/>
          </w:tcPr>
          <w:p w:rsidR="00273E13" w:rsidRPr="00B74A22" w:rsidRDefault="00273E13" w:rsidP="004C6247">
            <w:pPr>
              <w:pStyle w:val="TableParagraph"/>
              <w:spacing w:before="113" w:line="276" w:lineRule="auto"/>
              <w:ind w:left="-180" w:right="-330"/>
              <w:rPr>
                <w:sz w:val="24"/>
                <w:szCs w:val="24"/>
              </w:rPr>
            </w:pPr>
            <w:r w:rsidRPr="00B74A22">
              <w:rPr>
                <w:spacing w:val="-2"/>
                <w:sz w:val="24"/>
                <w:szCs w:val="24"/>
              </w:rPr>
              <w:t>509-</w:t>
            </w:r>
            <w:r w:rsidRPr="00B74A22">
              <w:rPr>
                <w:spacing w:val="-5"/>
                <w:sz w:val="24"/>
                <w:szCs w:val="24"/>
              </w:rPr>
              <w:t>522</w:t>
            </w:r>
          </w:p>
        </w:tc>
        <w:tc>
          <w:tcPr>
            <w:tcW w:w="2791"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63.5</w:t>
            </w:r>
          </w:p>
        </w:tc>
        <w:tc>
          <w:tcPr>
            <w:tcW w:w="1608"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1.00</w:t>
            </w:r>
          </w:p>
        </w:tc>
      </w:tr>
      <w:tr w:rsidR="00273E13" w:rsidRPr="00B74A22" w:rsidTr="00EF5B95">
        <w:trPr>
          <w:trHeight w:val="529"/>
        </w:trPr>
        <w:tc>
          <w:tcPr>
            <w:tcW w:w="1831" w:type="dxa"/>
          </w:tcPr>
          <w:p w:rsidR="00273E13" w:rsidRPr="00B74A22" w:rsidRDefault="00273E13" w:rsidP="004C6247">
            <w:pPr>
              <w:pStyle w:val="TableParagraph"/>
              <w:spacing w:before="113" w:line="276" w:lineRule="auto"/>
              <w:ind w:left="-180" w:right="-330"/>
              <w:rPr>
                <w:sz w:val="24"/>
                <w:szCs w:val="24"/>
              </w:rPr>
            </w:pPr>
            <w:r w:rsidRPr="00B74A22">
              <w:rPr>
                <w:spacing w:val="-2"/>
                <w:sz w:val="24"/>
                <w:szCs w:val="24"/>
              </w:rPr>
              <w:t>523-</w:t>
            </w:r>
            <w:r w:rsidRPr="00B74A22">
              <w:rPr>
                <w:spacing w:val="-5"/>
                <w:sz w:val="24"/>
                <w:szCs w:val="24"/>
              </w:rPr>
              <w:t>535</w:t>
            </w:r>
          </w:p>
        </w:tc>
        <w:tc>
          <w:tcPr>
            <w:tcW w:w="2791"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65.1</w:t>
            </w:r>
          </w:p>
        </w:tc>
        <w:tc>
          <w:tcPr>
            <w:tcW w:w="1608"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0.96</w:t>
            </w:r>
          </w:p>
        </w:tc>
      </w:tr>
      <w:tr w:rsidR="00273E13" w:rsidRPr="00B74A22" w:rsidTr="00EF5B95">
        <w:trPr>
          <w:trHeight w:val="529"/>
        </w:trPr>
        <w:tc>
          <w:tcPr>
            <w:tcW w:w="1831" w:type="dxa"/>
          </w:tcPr>
          <w:p w:rsidR="00273E13" w:rsidRPr="00B74A22" w:rsidRDefault="00273E13" w:rsidP="004C6247">
            <w:pPr>
              <w:pStyle w:val="TableParagraph"/>
              <w:spacing w:before="113" w:line="276" w:lineRule="auto"/>
              <w:ind w:left="-180" w:right="-330"/>
              <w:rPr>
                <w:sz w:val="24"/>
                <w:szCs w:val="24"/>
              </w:rPr>
            </w:pPr>
            <w:r w:rsidRPr="00B74A22">
              <w:rPr>
                <w:spacing w:val="-2"/>
                <w:sz w:val="24"/>
                <w:szCs w:val="24"/>
              </w:rPr>
              <w:t>536-</w:t>
            </w:r>
            <w:r w:rsidRPr="00B74A22">
              <w:rPr>
                <w:spacing w:val="-5"/>
                <w:sz w:val="24"/>
                <w:szCs w:val="24"/>
              </w:rPr>
              <w:t>546</w:t>
            </w:r>
          </w:p>
        </w:tc>
        <w:tc>
          <w:tcPr>
            <w:tcW w:w="2791"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66.7</w:t>
            </w:r>
          </w:p>
        </w:tc>
        <w:tc>
          <w:tcPr>
            <w:tcW w:w="1608"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0.93</w:t>
            </w:r>
          </w:p>
        </w:tc>
      </w:tr>
      <w:tr w:rsidR="00273E13" w:rsidRPr="00B74A22" w:rsidTr="00EF5B95">
        <w:trPr>
          <w:trHeight w:val="532"/>
        </w:trPr>
        <w:tc>
          <w:tcPr>
            <w:tcW w:w="1831" w:type="dxa"/>
          </w:tcPr>
          <w:p w:rsidR="00273E13" w:rsidRPr="00B74A22" w:rsidRDefault="00273E13" w:rsidP="004C6247">
            <w:pPr>
              <w:pStyle w:val="TableParagraph"/>
              <w:spacing w:before="116" w:line="276" w:lineRule="auto"/>
              <w:ind w:left="-180" w:right="-330"/>
              <w:rPr>
                <w:sz w:val="24"/>
                <w:szCs w:val="24"/>
              </w:rPr>
            </w:pPr>
            <w:r w:rsidRPr="00B74A22">
              <w:rPr>
                <w:spacing w:val="-2"/>
                <w:sz w:val="24"/>
                <w:szCs w:val="24"/>
              </w:rPr>
              <w:t>547-</w:t>
            </w:r>
            <w:r w:rsidRPr="00B74A22">
              <w:rPr>
                <w:spacing w:val="-5"/>
                <w:sz w:val="24"/>
                <w:szCs w:val="24"/>
              </w:rPr>
              <w:t>559</w:t>
            </w:r>
          </w:p>
        </w:tc>
        <w:tc>
          <w:tcPr>
            <w:tcW w:w="2791" w:type="dxa"/>
          </w:tcPr>
          <w:p w:rsidR="00273E13" w:rsidRPr="00B74A22" w:rsidRDefault="00273E13" w:rsidP="004C6247">
            <w:pPr>
              <w:pStyle w:val="TableParagraph"/>
              <w:spacing w:before="116" w:line="276" w:lineRule="auto"/>
              <w:ind w:left="-180" w:right="-330"/>
              <w:rPr>
                <w:sz w:val="24"/>
                <w:szCs w:val="24"/>
              </w:rPr>
            </w:pPr>
            <w:r w:rsidRPr="00B74A22">
              <w:rPr>
                <w:spacing w:val="-4"/>
                <w:sz w:val="24"/>
                <w:szCs w:val="24"/>
              </w:rPr>
              <w:t>68.3</w:t>
            </w:r>
          </w:p>
        </w:tc>
        <w:tc>
          <w:tcPr>
            <w:tcW w:w="1608" w:type="dxa"/>
          </w:tcPr>
          <w:p w:rsidR="00273E13" w:rsidRPr="00B74A22" w:rsidRDefault="00273E13" w:rsidP="004C6247">
            <w:pPr>
              <w:pStyle w:val="TableParagraph"/>
              <w:spacing w:before="116" w:line="276" w:lineRule="auto"/>
              <w:ind w:left="-180" w:right="-330"/>
              <w:rPr>
                <w:sz w:val="24"/>
                <w:szCs w:val="24"/>
              </w:rPr>
            </w:pPr>
            <w:r w:rsidRPr="00B74A22">
              <w:rPr>
                <w:spacing w:val="-4"/>
                <w:sz w:val="24"/>
                <w:szCs w:val="24"/>
              </w:rPr>
              <w:t>0.89</w:t>
            </w:r>
          </w:p>
        </w:tc>
      </w:tr>
      <w:tr w:rsidR="00273E13" w:rsidRPr="00B74A22" w:rsidTr="00EF5B95">
        <w:trPr>
          <w:trHeight w:val="529"/>
        </w:trPr>
        <w:tc>
          <w:tcPr>
            <w:tcW w:w="1831" w:type="dxa"/>
          </w:tcPr>
          <w:p w:rsidR="00273E13" w:rsidRPr="00B74A22" w:rsidRDefault="00273E13" w:rsidP="004C6247">
            <w:pPr>
              <w:pStyle w:val="TableParagraph"/>
              <w:spacing w:before="113" w:line="276" w:lineRule="auto"/>
              <w:ind w:left="-180" w:right="-330"/>
              <w:rPr>
                <w:sz w:val="24"/>
                <w:szCs w:val="24"/>
              </w:rPr>
            </w:pPr>
            <w:r w:rsidRPr="00B74A22">
              <w:rPr>
                <w:spacing w:val="-2"/>
                <w:sz w:val="24"/>
                <w:szCs w:val="24"/>
              </w:rPr>
              <w:t>560-</w:t>
            </w:r>
            <w:r w:rsidRPr="00B74A22">
              <w:rPr>
                <w:spacing w:val="-5"/>
                <w:sz w:val="24"/>
                <w:szCs w:val="24"/>
              </w:rPr>
              <w:t>573</w:t>
            </w:r>
          </w:p>
        </w:tc>
        <w:tc>
          <w:tcPr>
            <w:tcW w:w="2791"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69.9</w:t>
            </w:r>
          </w:p>
        </w:tc>
        <w:tc>
          <w:tcPr>
            <w:tcW w:w="1608"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0.86</w:t>
            </w:r>
          </w:p>
        </w:tc>
      </w:tr>
      <w:tr w:rsidR="00273E13" w:rsidRPr="00B74A22" w:rsidTr="00EF5B95">
        <w:trPr>
          <w:trHeight w:val="532"/>
        </w:trPr>
        <w:tc>
          <w:tcPr>
            <w:tcW w:w="1831" w:type="dxa"/>
          </w:tcPr>
          <w:p w:rsidR="00273E13" w:rsidRPr="00B74A22" w:rsidRDefault="00273E13" w:rsidP="004C6247">
            <w:pPr>
              <w:pStyle w:val="TableParagraph"/>
              <w:spacing w:before="113" w:line="276" w:lineRule="auto"/>
              <w:ind w:left="-180" w:right="-330"/>
              <w:rPr>
                <w:sz w:val="24"/>
                <w:szCs w:val="24"/>
              </w:rPr>
            </w:pPr>
            <w:r w:rsidRPr="00B74A22">
              <w:rPr>
                <w:spacing w:val="-2"/>
                <w:sz w:val="24"/>
                <w:szCs w:val="24"/>
              </w:rPr>
              <w:t>574-</w:t>
            </w:r>
            <w:r w:rsidRPr="00B74A22">
              <w:rPr>
                <w:spacing w:val="-5"/>
                <w:sz w:val="24"/>
                <w:szCs w:val="24"/>
              </w:rPr>
              <w:t>585</w:t>
            </w:r>
          </w:p>
        </w:tc>
        <w:tc>
          <w:tcPr>
            <w:tcW w:w="2791"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71.5</w:t>
            </w:r>
          </w:p>
        </w:tc>
        <w:tc>
          <w:tcPr>
            <w:tcW w:w="1608"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0.83</w:t>
            </w:r>
          </w:p>
        </w:tc>
      </w:tr>
      <w:tr w:rsidR="00273E13" w:rsidRPr="00B74A22" w:rsidTr="00EF5B95">
        <w:trPr>
          <w:trHeight w:val="529"/>
        </w:trPr>
        <w:tc>
          <w:tcPr>
            <w:tcW w:w="1831" w:type="dxa"/>
          </w:tcPr>
          <w:p w:rsidR="00273E13" w:rsidRPr="00B74A22" w:rsidRDefault="00273E13" w:rsidP="004C6247">
            <w:pPr>
              <w:pStyle w:val="TableParagraph"/>
              <w:spacing w:before="113" w:line="276" w:lineRule="auto"/>
              <w:ind w:left="-180" w:right="-330"/>
              <w:rPr>
                <w:sz w:val="24"/>
                <w:szCs w:val="24"/>
              </w:rPr>
            </w:pPr>
            <w:r w:rsidRPr="00B74A22">
              <w:rPr>
                <w:spacing w:val="-2"/>
                <w:sz w:val="24"/>
                <w:szCs w:val="24"/>
              </w:rPr>
              <w:t>586-</w:t>
            </w:r>
            <w:r w:rsidRPr="00B74A22">
              <w:rPr>
                <w:spacing w:val="-5"/>
                <w:sz w:val="24"/>
                <w:szCs w:val="24"/>
              </w:rPr>
              <w:t>598</w:t>
            </w:r>
          </w:p>
        </w:tc>
        <w:tc>
          <w:tcPr>
            <w:tcW w:w="2791"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73.0</w:t>
            </w:r>
          </w:p>
        </w:tc>
        <w:tc>
          <w:tcPr>
            <w:tcW w:w="1608"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0.81</w:t>
            </w:r>
          </w:p>
        </w:tc>
      </w:tr>
      <w:tr w:rsidR="00273E13" w:rsidRPr="00B74A22" w:rsidTr="00EF5B95">
        <w:trPr>
          <w:trHeight w:val="529"/>
        </w:trPr>
        <w:tc>
          <w:tcPr>
            <w:tcW w:w="1831" w:type="dxa"/>
          </w:tcPr>
          <w:p w:rsidR="00273E13" w:rsidRPr="00B74A22" w:rsidRDefault="00273E13" w:rsidP="004C6247">
            <w:pPr>
              <w:pStyle w:val="TableParagraph"/>
              <w:spacing w:before="113" w:line="276" w:lineRule="auto"/>
              <w:ind w:left="-180" w:right="-330"/>
              <w:rPr>
                <w:sz w:val="24"/>
                <w:szCs w:val="24"/>
              </w:rPr>
            </w:pPr>
            <w:r w:rsidRPr="00B74A22">
              <w:rPr>
                <w:spacing w:val="-2"/>
                <w:sz w:val="24"/>
                <w:szCs w:val="24"/>
              </w:rPr>
              <w:t>599-</w:t>
            </w:r>
            <w:r w:rsidRPr="00B74A22">
              <w:rPr>
                <w:spacing w:val="-5"/>
                <w:sz w:val="24"/>
                <w:szCs w:val="24"/>
              </w:rPr>
              <w:t>610</w:t>
            </w:r>
          </w:p>
        </w:tc>
        <w:tc>
          <w:tcPr>
            <w:tcW w:w="2791"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74.6</w:t>
            </w:r>
          </w:p>
        </w:tc>
        <w:tc>
          <w:tcPr>
            <w:tcW w:w="1608"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0.78</w:t>
            </w:r>
          </w:p>
        </w:tc>
      </w:tr>
      <w:tr w:rsidR="00273E13" w:rsidRPr="00B74A22" w:rsidTr="00EF5B95">
        <w:trPr>
          <w:trHeight w:val="532"/>
        </w:trPr>
        <w:tc>
          <w:tcPr>
            <w:tcW w:w="1831" w:type="dxa"/>
          </w:tcPr>
          <w:p w:rsidR="00273E13" w:rsidRPr="00B74A22" w:rsidRDefault="00273E13" w:rsidP="004C6247">
            <w:pPr>
              <w:pStyle w:val="TableParagraph"/>
              <w:spacing w:before="113" w:line="276" w:lineRule="auto"/>
              <w:ind w:left="-180" w:right="-330"/>
              <w:rPr>
                <w:sz w:val="24"/>
                <w:szCs w:val="24"/>
              </w:rPr>
            </w:pPr>
            <w:r w:rsidRPr="00B74A22">
              <w:rPr>
                <w:spacing w:val="-2"/>
                <w:sz w:val="24"/>
                <w:szCs w:val="24"/>
              </w:rPr>
              <w:t>611-</w:t>
            </w:r>
            <w:r w:rsidRPr="00B74A22">
              <w:rPr>
                <w:spacing w:val="-5"/>
                <w:sz w:val="24"/>
                <w:szCs w:val="24"/>
              </w:rPr>
              <w:t>625</w:t>
            </w:r>
          </w:p>
        </w:tc>
        <w:tc>
          <w:tcPr>
            <w:tcW w:w="2791"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76.2</w:t>
            </w:r>
          </w:p>
        </w:tc>
        <w:tc>
          <w:tcPr>
            <w:tcW w:w="1608" w:type="dxa"/>
          </w:tcPr>
          <w:p w:rsidR="00273E13" w:rsidRPr="00B74A22" w:rsidRDefault="00273E13" w:rsidP="004C6247">
            <w:pPr>
              <w:pStyle w:val="TableParagraph"/>
              <w:spacing w:before="113" w:line="276" w:lineRule="auto"/>
              <w:ind w:left="-180" w:right="-330"/>
              <w:rPr>
                <w:sz w:val="24"/>
                <w:szCs w:val="24"/>
              </w:rPr>
            </w:pPr>
            <w:r w:rsidRPr="00B74A22">
              <w:rPr>
                <w:spacing w:val="-4"/>
                <w:sz w:val="24"/>
                <w:szCs w:val="24"/>
              </w:rPr>
              <w:t>0.76</w:t>
            </w:r>
          </w:p>
        </w:tc>
      </w:tr>
    </w:tbl>
    <w:p w:rsidR="00273E13" w:rsidRPr="00B74A22" w:rsidRDefault="00273E13" w:rsidP="004C6247">
      <w:pPr>
        <w:spacing w:before="79"/>
        <w:ind w:left="-180" w:right="-330"/>
        <w:jc w:val="center"/>
        <w:rPr>
          <w:rFonts w:ascii="Times New Roman" w:hAnsi="Times New Roman" w:cs="Times New Roman"/>
          <w:b/>
        </w:rPr>
      </w:pPr>
    </w:p>
    <w:p w:rsidR="00273E13" w:rsidRPr="00B74A22" w:rsidRDefault="00273E13" w:rsidP="004C6247">
      <w:pPr>
        <w:spacing w:before="79"/>
        <w:ind w:left="-180" w:right="-330"/>
        <w:jc w:val="center"/>
        <w:rPr>
          <w:rFonts w:ascii="Times New Roman" w:hAnsi="Times New Roman" w:cs="Times New Roman"/>
          <w:b/>
        </w:rPr>
      </w:pPr>
      <w:r w:rsidRPr="00B74A22">
        <w:rPr>
          <w:rFonts w:ascii="Times New Roman" w:hAnsi="Times New Roman" w:cs="Times New Roman"/>
          <w:b/>
        </w:rPr>
        <w:t xml:space="preserve">Requirements for Conventional Bituminous </w:t>
      </w:r>
      <w:r w:rsidRPr="00B74A22">
        <w:rPr>
          <w:rFonts w:ascii="Times New Roman" w:hAnsi="Times New Roman" w:cs="Times New Roman"/>
          <w:b/>
          <w:spacing w:val="-2"/>
        </w:rPr>
        <w:t>Mixes</w:t>
      </w:r>
    </w:p>
    <w:p w:rsidR="00273E13" w:rsidRPr="00B74A22" w:rsidRDefault="00273E13" w:rsidP="004C6247">
      <w:pPr>
        <w:pStyle w:val="BodyText"/>
        <w:spacing w:before="27" w:after="1" w:line="276" w:lineRule="auto"/>
        <w:ind w:left="-180" w:right="-330"/>
        <w:jc w:val="center"/>
        <w:rPr>
          <w:b/>
        </w:rPr>
      </w:pPr>
    </w:p>
    <w:tbl>
      <w:tblPr>
        <w:tblW w:w="0" w:type="auto"/>
        <w:tblInd w:w="3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31"/>
        <w:gridCol w:w="4015"/>
        <w:gridCol w:w="3355"/>
      </w:tblGrid>
      <w:tr w:rsidR="00273E13" w:rsidRPr="00B74A22" w:rsidTr="00EF5B95">
        <w:trPr>
          <w:trHeight w:val="558"/>
        </w:trPr>
        <w:tc>
          <w:tcPr>
            <w:tcW w:w="931" w:type="dxa"/>
          </w:tcPr>
          <w:p w:rsidR="00273E13" w:rsidRPr="00B74A22" w:rsidRDefault="00273E13" w:rsidP="004C6247">
            <w:pPr>
              <w:pStyle w:val="TableParagraph"/>
              <w:spacing w:before="121" w:line="276" w:lineRule="auto"/>
              <w:ind w:left="-180" w:right="-330"/>
              <w:rPr>
                <w:b/>
                <w:sz w:val="24"/>
                <w:szCs w:val="24"/>
              </w:rPr>
            </w:pPr>
            <w:r w:rsidRPr="00B74A22">
              <w:rPr>
                <w:b/>
                <w:sz w:val="24"/>
                <w:szCs w:val="24"/>
              </w:rPr>
              <w:t xml:space="preserve">Sr. </w:t>
            </w:r>
            <w:r w:rsidRPr="00B74A22">
              <w:rPr>
                <w:b/>
                <w:spacing w:val="-5"/>
                <w:sz w:val="24"/>
                <w:szCs w:val="24"/>
              </w:rPr>
              <w:t>No.</w:t>
            </w:r>
          </w:p>
        </w:tc>
        <w:tc>
          <w:tcPr>
            <w:tcW w:w="4015" w:type="dxa"/>
          </w:tcPr>
          <w:p w:rsidR="00273E13" w:rsidRPr="00B74A22" w:rsidRDefault="00273E13" w:rsidP="004C6247">
            <w:pPr>
              <w:pStyle w:val="TableParagraph"/>
              <w:spacing w:before="121" w:line="276" w:lineRule="auto"/>
              <w:ind w:left="-180" w:right="-330"/>
              <w:rPr>
                <w:b/>
                <w:sz w:val="24"/>
                <w:szCs w:val="24"/>
              </w:rPr>
            </w:pPr>
            <w:r w:rsidRPr="00B74A22">
              <w:rPr>
                <w:b/>
                <w:spacing w:val="-2"/>
                <w:sz w:val="24"/>
                <w:szCs w:val="24"/>
              </w:rPr>
              <w:t>Properties</w:t>
            </w:r>
          </w:p>
        </w:tc>
        <w:tc>
          <w:tcPr>
            <w:tcW w:w="3355" w:type="dxa"/>
          </w:tcPr>
          <w:p w:rsidR="00273E13" w:rsidRPr="00B74A22" w:rsidRDefault="00273E13" w:rsidP="004C6247">
            <w:pPr>
              <w:pStyle w:val="TableParagraph"/>
              <w:spacing w:before="121" w:line="276" w:lineRule="auto"/>
              <w:ind w:left="-180" w:right="-330"/>
              <w:rPr>
                <w:b/>
                <w:sz w:val="24"/>
                <w:szCs w:val="24"/>
              </w:rPr>
            </w:pPr>
            <w:r w:rsidRPr="00B74A22">
              <w:rPr>
                <w:b/>
                <w:sz w:val="24"/>
                <w:szCs w:val="24"/>
              </w:rPr>
              <w:t>MoRT&amp;H,2013</w:t>
            </w:r>
            <w:r w:rsidRPr="00B74A22">
              <w:rPr>
                <w:b/>
                <w:spacing w:val="-2"/>
                <w:sz w:val="24"/>
                <w:szCs w:val="24"/>
              </w:rPr>
              <w:t>Specifications</w:t>
            </w:r>
          </w:p>
        </w:tc>
      </w:tr>
      <w:tr w:rsidR="00273E13" w:rsidRPr="00B74A22" w:rsidTr="00EF5B95">
        <w:trPr>
          <w:trHeight w:val="556"/>
        </w:trPr>
        <w:tc>
          <w:tcPr>
            <w:tcW w:w="931" w:type="dxa"/>
          </w:tcPr>
          <w:p w:rsidR="00273E13" w:rsidRPr="00B74A22" w:rsidRDefault="00273E13" w:rsidP="004C6247">
            <w:pPr>
              <w:pStyle w:val="TableParagraph"/>
              <w:spacing w:line="276" w:lineRule="auto"/>
              <w:ind w:left="-180" w:right="-330"/>
              <w:rPr>
                <w:sz w:val="24"/>
                <w:szCs w:val="24"/>
              </w:rPr>
            </w:pPr>
            <w:r w:rsidRPr="00B74A22">
              <w:rPr>
                <w:spacing w:val="-10"/>
                <w:sz w:val="24"/>
                <w:szCs w:val="24"/>
              </w:rPr>
              <w:t>1</w:t>
            </w:r>
          </w:p>
        </w:tc>
        <w:tc>
          <w:tcPr>
            <w:tcW w:w="4015" w:type="dxa"/>
          </w:tcPr>
          <w:p w:rsidR="00273E13" w:rsidRPr="00B74A22" w:rsidRDefault="00273E13" w:rsidP="004C6247">
            <w:pPr>
              <w:pStyle w:val="TableParagraph"/>
              <w:spacing w:line="276" w:lineRule="auto"/>
              <w:ind w:left="-180" w:right="-330"/>
              <w:rPr>
                <w:sz w:val="24"/>
                <w:szCs w:val="24"/>
              </w:rPr>
            </w:pPr>
            <w:r w:rsidRPr="00B74A22">
              <w:rPr>
                <w:sz w:val="24"/>
                <w:szCs w:val="24"/>
              </w:rPr>
              <w:t xml:space="preserve">Marshall Stability Value, </w:t>
            </w:r>
            <w:r w:rsidRPr="00B74A22">
              <w:rPr>
                <w:spacing w:val="-5"/>
                <w:sz w:val="24"/>
                <w:szCs w:val="24"/>
              </w:rPr>
              <w:t>kN</w:t>
            </w:r>
          </w:p>
        </w:tc>
        <w:tc>
          <w:tcPr>
            <w:tcW w:w="3355" w:type="dxa"/>
          </w:tcPr>
          <w:p w:rsidR="00273E13" w:rsidRPr="00B74A22" w:rsidRDefault="00273E13" w:rsidP="004C6247">
            <w:pPr>
              <w:pStyle w:val="TableParagraph"/>
              <w:spacing w:line="276" w:lineRule="auto"/>
              <w:ind w:left="-180" w:right="-330"/>
              <w:rPr>
                <w:sz w:val="24"/>
                <w:szCs w:val="24"/>
              </w:rPr>
            </w:pPr>
            <w:r w:rsidRPr="00B74A22">
              <w:rPr>
                <w:sz w:val="24"/>
                <w:szCs w:val="24"/>
              </w:rPr>
              <w:t>Min.</w:t>
            </w:r>
            <w:r w:rsidRPr="00B74A22">
              <w:rPr>
                <w:spacing w:val="-5"/>
                <w:sz w:val="24"/>
                <w:szCs w:val="24"/>
              </w:rPr>
              <w:t xml:space="preserve"> 9.0</w:t>
            </w:r>
          </w:p>
        </w:tc>
      </w:tr>
      <w:tr w:rsidR="00273E13" w:rsidRPr="00B74A22" w:rsidTr="00EF5B95">
        <w:trPr>
          <w:trHeight w:val="558"/>
        </w:trPr>
        <w:tc>
          <w:tcPr>
            <w:tcW w:w="931" w:type="dxa"/>
          </w:tcPr>
          <w:p w:rsidR="00273E13" w:rsidRPr="00B74A22" w:rsidRDefault="00273E13" w:rsidP="004C6247">
            <w:pPr>
              <w:pStyle w:val="TableParagraph"/>
              <w:spacing w:line="276" w:lineRule="auto"/>
              <w:ind w:left="-180" w:right="-330"/>
              <w:rPr>
                <w:sz w:val="24"/>
                <w:szCs w:val="24"/>
              </w:rPr>
            </w:pPr>
            <w:r w:rsidRPr="00B74A22">
              <w:rPr>
                <w:spacing w:val="-10"/>
                <w:sz w:val="24"/>
                <w:szCs w:val="24"/>
              </w:rPr>
              <w:t>2</w:t>
            </w:r>
          </w:p>
        </w:tc>
        <w:tc>
          <w:tcPr>
            <w:tcW w:w="4015" w:type="dxa"/>
          </w:tcPr>
          <w:p w:rsidR="00273E13" w:rsidRPr="00B74A22" w:rsidRDefault="00273E13" w:rsidP="004C6247">
            <w:pPr>
              <w:pStyle w:val="TableParagraph"/>
              <w:spacing w:line="276" w:lineRule="auto"/>
              <w:ind w:left="-180" w:right="-330"/>
              <w:rPr>
                <w:sz w:val="24"/>
                <w:szCs w:val="24"/>
              </w:rPr>
            </w:pPr>
            <w:r w:rsidRPr="00B74A22">
              <w:rPr>
                <w:sz w:val="24"/>
                <w:szCs w:val="24"/>
              </w:rPr>
              <w:t xml:space="preserve">Flow Value, </w:t>
            </w:r>
            <w:r w:rsidRPr="00B74A22">
              <w:rPr>
                <w:spacing w:val="-5"/>
                <w:sz w:val="24"/>
                <w:szCs w:val="24"/>
              </w:rPr>
              <w:t>mm</w:t>
            </w:r>
          </w:p>
        </w:tc>
        <w:tc>
          <w:tcPr>
            <w:tcW w:w="3355" w:type="dxa"/>
          </w:tcPr>
          <w:p w:rsidR="00273E13" w:rsidRPr="00B74A22" w:rsidRDefault="00273E13" w:rsidP="004C6247">
            <w:pPr>
              <w:pStyle w:val="TableParagraph"/>
              <w:spacing w:line="276" w:lineRule="auto"/>
              <w:ind w:left="-180" w:right="-330"/>
              <w:rPr>
                <w:sz w:val="24"/>
                <w:szCs w:val="24"/>
              </w:rPr>
            </w:pPr>
            <w:r w:rsidRPr="00B74A22">
              <w:rPr>
                <w:sz w:val="24"/>
                <w:szCs w:val="24"/>
              </w:rPr>
              <w:t>2-</w:t>
            </w:r>
            <w:r w:rsidRPr="00B74A22">
              <w:rPr>
                <w:spacing w:val="-12"/>
                <w:sz w:val="24"/>
                <w:szCs w:val="24"/>
              </w:rPr>
              <w:t>4</w:t>
            </w:r>
          </w:p>
        </w:tc>
      </w:tr>
      <w:tr w:rsidR="00273E13" w:rsidRPr="00B74A22" w:rsidTr="00EF5B95">
        <w:trPr>
          <w:trHeight w:val="556"/>
        </w:trPr>
        <w:tc>
          <w:tcPr>
            <w:tcW w:w="931" w:type="dxa"/>
          </w:tcPr>
          <w:p w:rsidR="00273E13" w:rsidRPr="00B74A22" w:rsidRDefault="00273E13" w:rsidP="004C6247">
            <w:pPr>
              <w:pStyle w:val="TableParagraph"/>
              <w:spacing w:line="276" w:lineRule="auto"/>
              <w:ind w:left="-180" w:right="-330"/>
              <w:rPr>
                <w:sz w:val="24"/>
                <w:szCs w:val="24"/>
              </w:rPr>
            </w:pPr>
            <w:r w:rsidRPr="00B74A22">
              <w:rPr>
                <w:spacing w:val="-10"/>
                <w:sz w:val="24"/>
                <w:szCs w:val="24"/>
              </w:rPr>
              <w:t>3</w:t>
            </w:r>
          </w:p>
        </w:tc>
        <w:tc>
          <w:tcPr>
            <w:tcW w:w="4015" w:type="dxa"/>
          </w:tcPr>
          <w:p w:rsidR="00273E13" w:rsidRPr="00B74A22" w:rsidRDefault="00273E13" w:rsidP="004C6247">
            <w:pPr>
              <w:pStyle w:val="TableParagraph"/>
              <w:spacing w:line="276" w:lineRule="auto"/>
              <w:ind w:left="-180" w:right="-330"/>
              <w:rPr>
                <w:sz w:val="24"/>
                <w:szCs w:val="24"/>
              </w:rPr>
            </w:pPr>
            <w:r w:rsidRPr="00B74A22">
              <w:rPr>
                <w:sz w:val="24"/>
                <w:szCs w:val="24"/>
              </w:rPr>
              <w:t xml:space="preserve">Theoretical Max. Density, </w:t>
            </w:r>
            <w:r w:rsidRPr="00B74A22">
              <w:rPr>
                <w:spacing w:val="-4"/>
                <w:sz w:val="24"/>
                <w:szCs w:val="24"/>
              </w:rPr>
              <w:t>gm/cc</w:t>
            </w:r>
          </w:p>
        </w:tc>
        <w:tc>
          <w:tcPr>
            <w:tcW w:w="3355" w:type="dxa"/>
          </w:tcPr>
          <w:p w:rsidR="00273E13" w:rsidRPr="00B74A22" w:rsidRDefault="00273E13" w:rsidP="004C6247">
            <w:pPr>
              <w:pStyle w:val="TableParagraph"/>
              <w:spacing w:line="276" w:lineRule="auto"/>
              <w:ind w:left="-180" w:right="-330"/>
              <w:rPr>
                <w:sz w:val="24"/>
                <w:szCs w:val="24"/>
              </w:rPr>
            </w:pPr>
            <w:r w:rsidRPr="00B74A22">
              <w:rPr>
                <w:spacing w:val="-10"/>
                <w:sz w:val="24"/>
                <w:szCs w:val="24"/>
              </w:rPr>
              <w:t>-</w:t>
            </w:r>
          </w:p>
        </w:tc>
      </w:tr>
      <w:tr w:rsidR="00273E13" w:rsidRPr="00B74A22" w:rsidTr="00EF5B95">
        <w:trPr>
          <w:trHeight w:val="558"/>
        </w:trPr>
        <w:tc>
          <w:tcPr>
            <w:tcW w:w="931" w:type="dxa"/>
          </w:tcPr>
          <w:p w:rsidR="00273E13" w:rsidRPr="00B74A22" w:rsidRDefault="00273E13" w:rsidP="004C6247">
            <w:pPr>
              <w:pStyle w:val="TableParagraph"/>
              <w:spacing w:line="276" w:lineRule="auto"/>
              <w:ind w:left="-180" w:right="-330"/>
              <w:rPr>
                <w:sz w:val="24"/>
                <w:szCs w:val="24"/>
              </w:rPr>
            </w:pPr>
            <w:r w:rsidRPr="00B74A22">
              <w:rPr>
                <w:spacing w:val="-10"/>
                <w:sz w:val="24"/>
                <w:szCs w:val="24"/>
              </w:rPr>
              <w:t>4</w:t>
            </w:r>
          </w:p>
        </w:tc>
        <w:tc>
          <w:tcPr>
            <w:tcW w:w="4015" w:type="dxa"/>
          </w:tcPr>
          <w:p w:rsidR="00273E13" w:rsidRPr="00B74A22" w:rsidRDefault="00273E13" w:rsidP="004C6247">
            <w:pPr>
              <w:pStyle w:val="TableParagraph"/>
              <w:spacing w:line="276" w:lineRule="auto"/>
              <w:ind w:left="-180" w:right="-330"/>
              <w:rPr>
                <w:sz w:val="24"/>
                <w:szCs w:val="24"/>
              </w:rPr>
            </w:pPr>
            <w:r w:rsidRPr="00B74A22">
              <w:rPr>
                <w:sz w:val="24"/>
                <w:szCs w:val="24"/>
              </w:rPr>
              <w:t>Bulk Density(G</w:t>
            </w:r>
            <w:r w:rsidRPr="00B74A22">
              <w:rPr>
                <w:sz w:val="24"/>
                <w:szCs w:val="24"/>
                <w:vertAlign w:val="subscript"/>
              </w:rPr>
              <w:t>m</w:t>
            </w:r>
            <w:r w:rsidRPr="00B74A22">
              <w:rPr>
                <w:sz w:val="24"/>
                <w:szCs w:val="24"/>
              </w:rPr>
              <w:t>),</w:t>
            </w:r>
            <w:r w:rsidRPr="00B74A22">
              <w:rPr>
                <w:spacing w:val="-4"/>
                <w:sz w:val="24"/>
                <w:szCs w:val="24"/>
              </w:rPr>
              <w:t>gm/cc</w:t>
            </w:r>
          </w:p>
        </w:tc>
        <w:tc>
          <w:tcPr>
            <w:tcW w:w="3355" w:type="dxa"/>
          </w:tcPr>
          <w:p w:rsidR="00273E13" w:rsidRPr="00B74A22" w:rsidRDefault="00273E13" w:rsidP="004C6247">
            <w:pPr>
              <w:pStyle w:val="TableParagraph"/>
              <w:spacing w:line="276" w:lineRule="auto"/>
              <w:ind w:left="-180" w:right="-330"/>
              <w:rPr>
                <w:sz w:val="24"/>
                <w:szCs w:val="24"/>
              </w:rPr>
            </w:pPr>
            <w:r w:rsidRPr="00B74A22">
              <w:rPr>
                <w:spacing w:val="-10"/>
                <w:sz w:val="24"/>
                <w:szCs w:val="24"/>
              </w:rPr>
              <w:t>-</w:t>
            </w:r>
          </w:p>
        </w:tc>
      </w:tr>
      <w:tr w:rsidR="00273E13" w:rsidRPr="00B74A22" w:rsidTr="00EF5B95">
        <w:trPr>
          <w:trHeight w:val="556"/>
        </w:trPr>
        <w:tc>
          <w:tcPr>
            <w:tcW w:w="931" w:type="dxa"/>
          </w:tcPr>
          <w:p w:rsidR="00273E13" w:rsidRPr="00B74A22" w:rsidRDefault="00273E13" w:rsidP="004C6247">
            <w:pPr>
              <w:pStyle w:val="TableParagraph"/>
              <w:spacing w:line="276" w:lineRule="auto"/>
              <w:ind w:left="-180" w:right="-330"/>
              <w:rPr>
                <w:sz w:val="24"/>
                <w:szCs w:val="24"/>
              </w:rPr>
            </w:pPr>
            <w:r w:rsidRPr="00B74A22">
              <w:rPr>
                <w:spacing w:val="-10"/>
                <w:sz w:val="24"/>
                <w:szCs w:val="24"/>
              </w:rPr>
              <w:t>5</w:t>
            </w:r>
          </w:p>
        </w:tc>
        <w:tc>
          <w:tcPr>
            <w:tcW w:w="4015" w:type="dxa"/>
          </w:tcPr>
          <w:p w:rsidR="00273E13" w:rsidRPr="00B74A22" w:rsidRDefault="00273E13" w:rsidP="004C6247">
            <w:pPr>
              <w:pStyle w:val="TableParagraph"/>
              <w:spacing w:line="276" w:lineRule="auto"/>
              <w:ind w:left="-180" w:right="-330"/>
              <w:rPr>
                <w:sz w:val="24"/>
                <w:szCs w:val="24"/>
              </w:rPr>
            </w:pPr>
            <w:r w:rsidRPr="00B74A22">
              <w:rPr>
                <w:sz w:val="24"/>
                <w:szCs w:val="24"/>
              </w:rPr>
              <w:t xml:space="preserve">Volume of Air Voids (Vv), </w:t>
            </w:r>
            <w:r w:rsidRPr="00B74A22">
              <w:rPr>
                <w:spacing w:val="-10"/>
                <w:sz w:val="24"/>
                <w:szCs w:val="24"/>
              </w:rPr>
              <w:t>%</w:t>
            </w:r>
          </w:p>
        </w:tc>
        <w:tc>
          <w:tcPr>
            <w:tcW w:w="3355"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3-</w:t>
            </w:r>
            <w:r w:rsidRPr="00B74A22">
              <w:rPr>
                <w:spacing w:val="-10"/>
                <w:sz w:val="24"/>
                <w:szCs w:val="24"/>
              </w:rPr>
              <w:t>5</w:t>
            </w:r>
          </w:p>
        </w:tc>
      </w:tr>
      <w:tr w:rsidR="00273E13" w:rsidRPr="00B74A22" w:rsidTr="00EF5B95">
        <w:trPr>
          <w:trHeight w:val="556"/>
        </w:trPr>
        <w:tc>
          <w:tcPr>
            <w:tcW w:w="931" w:type="dxa"/>
          </w:tcPr>
          <w:p w:rsidR="00273E13" w:rsidRPr="00B74A22" w:rsidRDefault="00273E13" w:rsidP="004C6247">
            <w:pPr>
              <w:pStyle w:val="TableParagraph"/>
              <w:spacing w:line="276" w:lineRule="auto"/>
              <w:ind w:left="-180" w:right="-330"/>
              <w:rPr>
                <w:sz w:val="24"/>
                <w:szCs w:val="24"/>
              </w:rPr>
            </w:pPr>
            <w:r w:rsidRPr="00B74A22">
              <w:rPr>
                <w:spacing w:val="-10"/>
                <w:sz w:val="24"/>
                <w:szCs w:val="24"/>
              </w:rPr>
              <w:t>6</w:t>
            </w:r>
          </w:p>
        </w:tc>
        <w:tc>
          <w:tcPr>
            <w:tcW w:w="4015" w:type="dxa"/>
          </w:tcPr>
          <w:p w:rsidR="00273E13" w:rsidRPr="00B74A22" w:rsidRDefault="00273E13" w:rsidP="004C6247">
            <w:pPr>
              <w:pStyle w:val="TableParagraph"/>
              <w:spacing w:line="276" w:lineRule="auto"/>
              <w:ind w:left="-180" w:right="-330"/>
              <w:rPr>
                <w:sz w:val="24"/>
                <w:szCs w:val="24"/>
              </w:rPr>
            </w:pPr>
            <w:r w:rsidRPr="00B74A22">
              <w:rPr>
                <w:sz w:val="24"/>
                <w:szCs w:val="24"/>
              </w:rPr>
              <w:t>Volume of Bitumen (V</w:t>
            </w:r>
            <w:r w:rsidRPr="00B74A22">
              <w:rPr>
                <w:sz w:val="24"/>
                <w:szCs w:val="24"/>
                <w:vertAlign w:val="subscript"/>
              </w:rPr>
              <w:t>b</w:t>
            </w:r>
            <w:r w:rsidRPr="00B74A22">
              <w:rPr>
                <w:sz w:val="24"/>
                <w:szCs w:val="24"/>
              </w:rPr>
              <w:t>)</w:t>
            </w:r>
            <w:r w:rsidRPr="00B74A22">
              <w:rPr>
                <w:spacing w:val="-10"/>
                <w:sz w:val="24"/>
                <w:szCs w:val="24"/>
              </w:rPr>
              <w:t>%</w:t>
            </w:r>
          </w:p>
        </w:tc>
        <w:tc>
          <w:tcPr>
            <w:tcW w:w="3355" w:type="dxa"/>
          </w:tcPr>
          <w:p w:rsidR="00273E13" w:rsidRPr="00B74A22" w:rsidRDefault="00273E13" w:rsidP="004C6247">
            <w:pPr>
              <w:pStyle w:val="TableParagraph"/>
              <w:spacing w:line="276" w:lineRule="auto"/>
              <w:ind w:left="-180" w:right="-330"/>
              <w:rPr>
                <w:sz w:val="24"/>
                <w:szCs w:val="24"/>
              </w:rPr>
            </w:pPr>
            <w:r w:rsidRPr="00B74A22">
              <w:rPr>
                <w:spacing w:val="-10"/>
                <w:sz w:val="24"/>
                <w:szCs w:val="24"/>
              </w:rPr>
              <w:t>-</w:t>
            </w:r>
          </w:p>
        </w:tc>
      </w:tr>
      <w:tr w:rsidR="00273E13" w:rsidRPr="00B74A22" w:rsidTr="00EF5B95">
        <w:trPr>
          <w:trHeight w:val="558"/>
        </w:trPr>
        <w:tc>
          <w:tcPr>
            <w:tcW w:w="931" w:type="dxa"/>
          </w:tcPr>
          <w:p w:rsidR="00273E13" w:rsidRPr="00B74A22" w:rsidRDefault="00273E13" w:rsidP="004C6247">
            <w:pPr>
              <w:pStyle w:val="TableParagraph"/>
              <w:spacing w:line="276" w:lineRule="auto"/>
              <w:ind w:left="-180" w:right="-330"/>
              <w:rPr>
                <w:sz w:val="24"/>
                <w:szCs w:val="24"/>
              </w:rPr>
            </w:pPr>
            <w:r w:rsidRPr="00B74A22">
              <w:rPr>
                <w:spacing w:val="-10"/>
                <w:sz w:val="24"/>
                <w:szCs w:val="24"/>
              </w:rPr>
              <w:t>7</w:t>
            </w:r>
          </w:p>
        </w:tc>
        <w:tc>
          <w:tcPr>
            <w:tcW w:w="4015" w:type="dxa"/>
          </w:tcPr>
          <w:p w:rsidR="00273E13" w:rsidRPr="00B74A22" w:rsidRDefault="00273E13" w:rsidP="004C6247">
            <w:pPr>
              <w:pStyle w:val="TableParagraph"/>
              <w:spacing w:line="276" w:lineRule="auto"/>
              <w:ind w:left="-180" w:right="-330"/>
              <w:rPr>
                <w:sz w:val="24"/>
                <w:szCs w:val="24"/>
              </w:rPr>
            </w:pPr>
            <w:r w:rsidRPr="00B74A22">
              <w:rPr>
                <w:sz w:val="24"/>
                <w:szCs w:val="24"/>
              </w:rPr>
              <w:t>Voids in Mineral Aggregate (VMA),</w:t>
            </w:r>
            <w:r w:rsidRPr="00B74A22">
              <w:rPr>
                <w:spacing w:val="-10"/>
                <w:sz w:val="24"/>
                <w:szCs w:val="24"/>
              </w:rPr>
              <w:t>%</w:t>
            </w:r>
          </w:p>
        </w:tc>
        <w:tc>
          <w:tcPr>
            <w:tcW w:w="3355" w:type="dxa"/>
          </w:tcPr>
          <w:p w:rsidR="00273E13" w:rsidRPr="00B74A22" w:rsidRDefault="00273E13" w:rsidP="004C6247">
            <w:pPr>
              <w:pStyle w:val="TableParagraph"/>
              <w:spacing w:line="276" w:lineRule="auto"/>
              <w:ind w:left="-180" w:right="-330"/>
              <w:rPr>
                <w:sz w:val="24"/>
                <w:szCs w:val="24"/>
              </w:rPr>
            </w:pPr>
            <w:r w:rsidRPr="00B74A22">
              <w:rPr>
                <w:spacing w:val="-5"/>
                <w:sz w:val="24"/>
                <w:szCs w:val="24"/>
              </w:rPr>
              <w:t>&gt;15</w:t>
            </w:r>
          </w:p>
        </w:tc>
      </w:tr>
      <w:tr w:rsidR="00273E13" w:rsidRPr="00B74A22" w:rsidTr="00EF5B95">
        <w:trPr>
          <w:trHeight w:val="556"/>
        </w:trPr>
        <w:tc>
          <w:tcPr>
            <w:tcW w:w="931" w:type="dxa"/>
          </w:tcPr>
          <w:p w:rsidR="00273E13" w:rsidRPr="00B74A22" w:rsidRDefault="00273E13" w:rsidP="004C6247">
            <w:pPr>
              <w:pStyle w:val="TableParagraph"/>
              <w:spacing w:line="276" w:lineRule="auto"/>
              <w:ind w:left="-180" w:right="-330"/>
              <w:rPr>
                <w:sz w:val="24"/>
                <w:szCs w:val="24"/>
              </w:rPr>
            </w:pPr>
            <w:r w:rsidRPr="00B74A22">
              <w:rPr>
                <w:spacing w:val="-10"/>
                <w:sz w:val="24"/>
                <w:szCs w:val="24"/>
              </w:rPr>
              <w:t>8</w:t>
            </w:r>
          </w:p>
        </w:tc>
        <w:tc>
          <w:tcPr>
            <w:tcW w:w="4015" w:type="dxa"/>
          </w:tcPr>
          <w:p w:rsidR="00273E13" w:rsidRPr="00B74A22" w:rsidRDefault="00273E13" w:rsidP="004C6247">
            <w:pPr>
              <w:pStyle w:val="TableParagraph"/>
              <w:spacing w:line="276" w:lineRule="auto"/>
              <w:ind w:left="-180" w:right="-330"/>
              <w:rPr>
                <w:sz w:val="24"/>
                <w:szCs w:val="24"/>
              </w:rPr>
            </w:pPr>
            <w:r w:rsidRPr="00B74A22">
              <w:rPr>
                <w:sz w:val="24"/>
                <w:szCs w:val="24"/>
              </w:rPr>
              <w:t>Voids Filled with Bitumen (VFB)</w:t>
            </w:r>
            <w:r w:rsidRPr="00B74A22">
              <w:rPr>
                <w:spacing w:val="-10"/>
                <w:sz w:val="24"/>
                <w:szCs w:val="24"/>
              </w:rPr>
              <w:t>%</w:t>
            </w:r>
          </w:p>
        </w:tc>
        <w:tc>
          <w:tcPr>
            <w:tcW w:w="3355"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65-</w:t>
            </w:r>
            <w:r w:rsidRPr="00B74A22">
              <w:rPr>
                <w:spacing w:val="-5"/>
                <w:sz w:val="24"/>
                <w:szCs w:val="24"/>
              </w:rPr>
              <w:t>75</w:t>
            </w:r>
          </w:p>
        </w:tc>
      </w:tr>
    </w:tbl>
    <w:p w:rsidR="00273E13" w:rsidRPr="00B74A22" w:rsidRDefault="00273E13" w:rsidP="004C6247">
      <w:pPr>
        <w:pStyle w:val="BodyText"/>
        <w:spacing w:before="263" w:line="276" w:lineRule="auto"/>
        <w:ind w:left="-180" w:right="-330"/>
        <w:jc w:val="center"/>
        <w:rPr>
          <w:b/>
        </w:rPr>
      </w:pPr>
    </w:p>
    <w:p w:rsidR="00273E13" w:rsidRPr="00B74A22" w:rsidRDefault="00273E13" w:rsidP="004C6247">
      <w:pPr>
        <w:ind w:left="-180" w:right="-330"/>
        <w:jc w:val="center"/>
        <w:rPr>
          <w:rFonts w:ascii="Times New Roman" w:hAnsi="Times New Roman" w:cs="Times New Roman"/>
          <w:b/>
        </w:rPr>
      </w:pPr>
      <w:r w:rsidRPr="00B74A22">
        <w:rPr>
          <w:rFonts w:ascii="Times New Roman" w:hAnsi="Times New Roman" w:cs="Times New Roman"/>
          <w:b/>
        </w:rPr>
        <w:t xml:space="preserve">Requirements for Waste Plastic Modified Dense Graded Bituminous </w:t>
      </w:r>
      <w:r w:rsidRPr="00B74A22">
        <w:rPr>
          <w:rFonts w:ascii="Times New Roman" w:hAnsi="Times New Roman" w:cs="Times New Roman"/>
          <w:b/>
          <w:spacing w:val="-2"/>
        </w:rPr>
        <w:t>Mixes</w:t>
      </w:r>
    </w:p>
    <w:p w:rsidR="00273E13" w:rsidRPr="00B74A22" w:rsidRDefault="00273E13" w:rsidP="004C6247">
      <w:pPr>
        <w:pStyle w:val="BodyText"/>
        <w:spacing w:before="6" w:line="276" w:lineRule="auto"/>
        <w:ind w:left="-180" w:right="-330"/>
        <w:jc w:val="center"/>
        <w:rPr>
          <w:b/>
        </w:rPr>
      </w:pPr>
    </w:p>
    <w:tbl>
      <w:tblPr>
        <w:tblW w:w="0" w:type="auto"/>
        <w:tblInd w:w="3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929"/>
        <w:gridCol w:w="4570"/>
        <w:gridCol w:w="2796"/>
      </w:tblGrid>
      <w:tr w:rsidR="00273E13" w:rsidRPr="00B74A22" w:rsidTr="00EF5B95">
        <w:trPr>
          <w:trHeight w:val="873"/>
        </w:trPr>
        <w:tc>
          <w:tcPr>
            <w:tcW w:w="929" w:type="dxa"/>
          </w:tcPr>
          <w:p w:rsidR="00273E13" w:rsidRPr="00B74A22" w:rsidRDefault="00273E13" w:rsidP="004C6247">
            <w:pPr>
              <w:pStyle w:val="TableParagraph"/>
              <w:spacing w:before="1" w:line="276" w:lineRule="auto"/>
              <w:ind w:left="-180" w:right="-330"/>
              <w:rPr>
                <w:b/>
                <w:sz w:val="24"/>
                <w:szCs w:val="24"/>
              </w:rPr>
            </w:pPr>
          </w:p>
          <w:p w:rsidR="00273E13" w:rsidRPr="00B74A22" w:rsidRDefault="00273E13" w:rsidP="004C6247">
            <w:pPr>
              <w:pStyle w:val="TableParagraph"/>
              <w:spacing w:before="0" w:line="276" w:lineRule="auto"/>
              <w:ind w:left="-180" w:right="-330"/>
              <w:rPr>
                <w:b/>
                <w:sz w:val="24"/>
                <w:szCs w:val="24"/>
              </w:rPr>
            </w:pPr>
            <w:r w:rsidRPr="00B74A22">
              <w:rPr>
                <w:b/>
                <w:sz w:val="24"/>
                <w:szCs w:val="24"/>
              </w:rPr>
              <w:t>Sr.</w:t>
            </w:r>
            <w:r w:rsidRPr="00B74A22">
              <w:rPr>
                <w:b/>
                <w:spacing w:val="-5"/>
                <w:sz w:val="24"/>
                <w:szCs w:val="24"/>
              </w:rPr>
              <w:t>No.</w:t>
            </w:r>
          </w:p>
        </w:tc>
        <w:tc>
          <w:tcPr>
            <w:tcW w:w="4570" w:type="dxa"/>
          </w:tcPr>
          <w:p w:rsidR="00273E13" w:rsidRPr="00B74A22" w:rsidRDefault="00273E13" w:rsidP="004C6247">
            <w:pPr>
              <w:pStyle w:val="TableParagraph"/>
              <w:spacing w:before="1" w:line="276" w:lineRule="auto"/>
              <w:ind w:left="-180" w:right="-330"/>
              <w:rPr>
                <w:b/>
                <w:sz w:val="24"/>
                <w:szCs w:val="24"/>
              </w:rPr>
            </w:pPr>
          </w:p>
          <w:p w:rsidR="00273E13" w:rsidRPr="00B74A22" w:rsidRDefault="00273E13" w:rsidP="004C6247">
            <w:pPr>
              <w:pStyle w:val="TableParagraph"/>
              <w:spacing w:before="0" w:line="276" w:lineRule="auto"/>
              <w:ind w:left="-180" w:right="-330"/>
              <w:rPr>
                <w:b/>
                <w:sz w:val="24"/>
                <w:szCs w:val="24"/>
              </w:rPr>
            </w:pPr>
            <w:r w:rsidRPr="00B74A22">
              <w:rPr>
                <w:b/>
                <w:spacing w:val="-2"/>
                <w:sz w:val="24"/>
                <w:szCs w:val="24"/>
              </w:rPr>
              <w:t>Properties</w:t>
            </w:r>
          </w:p>
        </w:tc>
        <w:tc>
          <w:tcPr>
            <w:tcW w:w="2796" w:type="dxa"/>
          </w:tcPr>
          <w:p w:rsidR="00273E13" w:rsidRPr="00B74A22" w:rsidRDefault="00273E13" w:rsidP="004C6247">
            <w:pPr>
              <w:pStyle w:val="TableParagraph"/>
              <w:spacing w:before="119" w:line="276" w:lineRule="auto"/>
              <w:ind w:left="-180" w:right="-330"/>
              <w:rPr>
                <w:b/>
                <w:sz w:val="24"/>
                <w:szCs w:val="24"/>
              </w:rPr>
            </w:pPr>
            <w:r w:rsidRPr="00B74A22">
              <w:rPr>
                <w:b/>
                <w:sz w:val="24"/>
                <w:szCs w:val="24"/>
              </w:rPr>
              <w:t>IRCSP-</w:t>
            </w:r>
            <w:r w:rsidRPr="00B74A22">
              <w:rPr>
                <w:b/>
                <w:spacing w:val="-5"/>
                <w:sz w:val="24"/>
                <w:szCs w:val="24"/>
              </w:rPr>
              <w:t>98,</w:t>
            </w:r>
          </w:p>
          <w:p w:rsidR="00273E13" w:rsidRPr="00B74A22" w:rsidRDefault="00273E13" w:rsidP="004C6247">
            <w:pPr>
              <w:pStyle w:val="TableParagraph"/>
              <w:spacing w:before="40" w:line="276" w:lineRule="auto"/>
              <w:ind w:left="-180" w:right="-330"/>
              <w:rPr>
                <w:b/>
                <w:sz w:val="24"/>
                <w:szCs w:val="24"/>
              </w:rPr>
            </w:pPr>
            <w:r w:rsidRPr="00B74A22">
              <w:rPr>
                <w:b/>
                <w:spacing w:val="-2"/>
                <w:sz w:val="24"/>
                <w:szCs w:val="24"/>
              </w:rPr>
              <w:t>2013Specification</w:t>
            </w:r>
          </w:p>
        </w:tc>
      </w:tr>
      <w:tr w:rsidR="00273E13" w:rsidRPr="00B74A22" w:rsidTr="00EF5B95">
        <w:trPr>
          <w:trHeight w:val="558"/>
        </w:trPr>
        <w:tc>
          <w:tcPr>
            <w:tcW w:w="929" w:type="dxa"/>
          </w:tcPr>
          <w:p w:rsidR="00273E13" w:rsidRPr="00B74A22" w:rsidRDefault="00273E13" w:rsidP="004C6247">
            <w:pPr>
              <w:pStyle w:val="TableParagraph"/>
              <w:spacing w:before="116" w:line="276" w:lineRule="auto"/>
              <w:ind w:left="-180" w:right="-330"/>
              <w:rPr>
                <w:sz w:val="24"/>
                <w:szCs w:val="24"/>
              </w:rPr>
            </w:pPr>
            <w:r w:rsidRPr="00B74A22">
              <w:rPr>
                <w:spacing w:val="-10"/>
                <w:sz w:val="24"/>
                <w:szCs w:val="24"/>
              </w:rPr>
              <w:t>1</w:t>
            </w:r>
          </w:p>
        </w:tc>
        <w:tc>
          <w:tcPr>
            <w:tcW w:w="4570" w:type="dxa"/>
          </w:tcPr>
          <w:p w:rsidR="00273E13" w:rsidRPr="00B74A22" w:rsidRDefault="00273E13" w:rsidP="004C6247">
            <w:pPr>
              <w:pStyle w:val="TableParagraph"/>
              <w:spacing w:before="116" w:line="276" w:lineRule="auto"/>
              <w:ind w:left="-180" w:right="-330"/>
              <w:rPr>
                <w:sz w:val="24"/>
                <w:szCs w:val="24"/>
              </w:rPr>
            </w:pPr>
            <w:r w:rsidRPr="00B74A22">
              <w:rPr>
                <w:sz w:val="24"/>
                <w:szCs w:val="24"/>
              </w:rPr>
              <w:t>Marshall Stability minimum (kNat60</w:t>
            </w:r>
            <w:r w:rsidRPr="00B74A22">
              <w:rPr>
                <w:spacing w:val="-5"/>
                <w:sz w:val="24"/>
                <w:szCs w:val="24"/>
              </w:rPr>
              <w:t xml:space="preserve"> °C)</w:t>
            </w:r>
          </w:p>
        </w:tc>
        <w:tc>
          <w:tcPr>
            <w:tcW w:w="2796" w:type="dxa"/>
          </w:tcPr>
          <w:p w:rsidR="00273E13" w:rsidRPr="00B74A22" w:rsidRDefault="00273E13" w:rsidP="004C6247">
            <w:pPr>
              <w:pStyle w:val="TableParagraph"/>
              <w:spacing w:before="116" w:line="276" w:lineRule="auto"/>
              <w:ind w:left="-180" w:right="-330"/>
              <w:rPr>
                <w:sz w:val="24"/>
                <w:szCs w:val="24"/>
              </w:rPr>
            </w:pPr>
            <w:r w:rsidRPr="00B74A22">
              <w:rPr>
                <w:spacing w:val="-4"/>
                <w:sz w:val="24"/>
                <w:szCs w:val="24"/>
              </w:rPr>
              <w:t>12.0</w:t>
            </w:r>
          </w:p>
        </w:tc>
      </w:tr>
      <w:tr w:rsidR="00273E13" w:rsidRPr="00B74A22" w:rsidTr="00EF5B95">
        <w:trPr>
          <w:trHeight w:val="556"/>
        </w:trPr>
        <w:tc>
          <w:tcPr>
            <w:tcW w:w="929" w:type="dxa"/>
          </w:tcPr>
          <w:p w:rsidR="00273E13" w:rsidRPr="00B74A22" w:rsidRDefault="00273E13" w:rsidP="004C6247">
            <w:pPr>
              <w:pStyle w:val="TableParagraph"/>
              <w:spacing w:line="276" w:lineRule="auto"/>
              <w:ind w:left="-180" w:right="-330"/>
              <w:rPr>
                <w:sz w:val="24"/>
                <w:szCs w:val="24"/>
              </w:rPr>
            </w:pPr>
            <w:r w:rsidRPr="00B74A22">
              <w:rPr>
                <w:spacing w:val="-10"/>
                <w:sz w:val="24"/>
                <w:szCs w:val="24"/>
              </w:rPr>
              <w:t>2</w:t>
            </w:r>
          </w:p>
        </w:tc>
        <w:tc>
          <w:tcPr>
            <w:tcW w:w="4570" w:type="dxa"/>
          </w:tcPr>
          <w:p w:rsidR="00273E13" w:rsidRPr="00B74A22" w:rsidRDefault="00273E13" w:rsidP="004C6247">
            <w:pPr>
              <w:pStyle w:val="TableParagraph"/>
              <w:spacing w:line="276" w:lineRule="auto"/>
              <w:ind w:left="-180" w:right="-330"/>
              <w:rPr>
                <w:sz w:val="24"/>
                <w:szCs w:val="24"/>
              </w:rPr>
            </w:pPr>
            <w:r w:rsidRPr="00B74A22">
              <w:rPr>
                <w:sz w:val="24"/>
                <w:szCs w:val="24"/>
              </w:rPr>
              <w:t>Marshall Flow (mmat60</w:t>
            </w:r>
            <w:r w:rsidRPr="00B74A22">
              <w:rPr>
                <w:spacing w:val="-5"/>
                <w:sz w:val="24"/>
                <w:szCs w:val="24"/>
              </w:rPr>
              <w:t>°C)</w:t>
            </w:r>
          </w:p>
        </w:tc>
        <w:tc>
          <w:tcPr>
            <w:tcW w:w="2796"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2-</w:t>
            </w:r>
            <w:r w:rsidRPr="00B74A22">
              <w:rPr>
                <w:spacing w:val="-10"/>
                <w:sz w:val="24"/>
                <w:szCs w:val="24"/>
              </w:rPr>
              <w:t>4</w:t>
            </w:r>
          </w:p>
        </w:tc>
      </w:tr>
      <w:tr w:rsidR="00273E13" w:rsidRPr="00B74A22" w:rsidTr="00EF5B95">
        <w:trPr>
          <w:trHeight w:val="558"/>
        </w:trPr>
        <w:tc>
          <w:tcPr>
            <w:tcW w:w="929" w:type="dxa"/>
          </w:tcPr>
          <w:p w:rsidR="00273E13" w:rsidRPr="00B74A22" w:rsidRDefault="00273E13" w:rsidP="004C6247">
            <w:pPr>
              <w:pStyle w:val="TableParagraph"/>
              <w:spacing w:line="276" w:lineRule="auto"/>
              <w:ind w:left="-180" w:right="-330"/>
              <w:rPr>
                <w:sz w:val="24"/>
                <w:szCs w:val="24"/>
              </w:rPr>
            </w:pPr>
            <w:r w:rsidRPr="00B74A22">
              <w:rPr>
                <w:spacing w:val="-10"/>
                <w:sz w:val="24"/>
                <w:szCs w:val="24"/>
              </w:rPr>
              <w:t>3</w:t>
            </w:r>
          </w:p>
        </w:tc>
        <w:tc>
          <w:tcPr>
            <w:tcW w:w="4570" w:type="dxa"/>
          </w:tcPr>
          <w:p w:rsidR="00273E13" w:rsidRPr="00B74A22" w:rsidRDefault="00273E13" w:rsidP="004C6247">
            <w:pPr>
              <w:pStyle w:val="TableParagraph"/>
              <w:spacing w:line="276" w:lineRule="auto"/>
              <w:ind w:left="-180" w:right="-330"/>
              <w:rPr>
                <w:sz w:val="24"/>
                <w:szCs w:val="24"/>
              </w:rPr>
            </w:pPr>
            <w:r w:rsidRPr="00B74A22">
              <w:rPr>
                <w:sz w:val="24"/>
                <w:szCs w:val="24"/>
              </w:rPr>
              <w:t xml:space="preserve">Marshall Quotient </w:t>
            </w:r>
            <w:r w:rsidRPr="00B74A22">
              <w:rPr>
                <w:spacing w:val="-2"/>
                <w:sz w:val="24"/>
                <w:szCs w:val="24"/>
              </w:rPr>
              <w:t>(kN/mm)</w:t>
            </w:r>
          </w:p>
        </w:tc>
        <w:tc>
          <w:tcPr>
            <w:tcW w:w="2796"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2.5-</w:t>
            </w:r>
            <w:r w:rsidRPr="00B74A22">
              <w:rPr>
                <w:spacing w:val="-10"/>
                <w:sz w:val="24"/>
                <w:szCs w:val="24"/>
              </w:rPr>
              <w:t>5</w:t>
            </w:r>
          </w:p>
        </w:tc>
      </w:tr>
      <w:tr w:rsidR="00273E13" w:rsidRPr="00B74A22" w:rsidTr="00EF5B95">
        <w:trPr>
          <w:trHeight w:val="556"/>
        </w:trPr>
        <w:tc>
          <w:tcPr>
            <w:tcW w:w="929" w:type="dxa"/>
          </w:tcPr>
          <w:p w:rsidR="00273E13" w:rsidRPr="00B74A22" w:rsidRDefault="00273E13" w:rsidP="004C6247">
            <w:pPr>
              <w:pStyle w:val="TableParagraph"/>
              <w:spacing w:line="276" w:lineRule="auto"/>
              <w:ind w:left="-180" w:right="-330"/>
              <w:rPr>
                <w:sz w:val="24"/>
                <w:szCs w:val="24"/>
              </w:rPr>
            </w:pPr>
            <w:r w:rsidRPr="00B74A22">
              <w:rPr>
                <w:spacing w:val="-10"/>
                <w:sz w:val="24"/>
                <w:szCs w:val="24"/>
              </w:rPr>
              <w:t>4</w:t>
            </w:r>
          </w:p>
        </w:tc>
        <w:tc>
          <w:tcPr>
            <w:tcW w:w="4570" w:type="dxa"/>
          </w:tcPr>
          <w:p w:rsidR="00273E13" w:rsidRPr="00B74A22" w:rsidRDefault="00273E13" w:rsidP="004C6247">
            <w:pPr>
              <w:pStyle w:val="TableParagraph"/>
              <w:spacing w:line="276" w:lineRule="auto"/>
              <w:ind w:left="-180" w:right="-330"/>
              <w:rPr>
                <w:sz w:val="24"/>
                <w:szCs w:val="24"/>
              </w:rPr>
            </w:pPr>
            <w:r w:rsidRPr="00B74A22">
              <w:rPr>
                <w:sz w:val="24"/>
                <w:szCs w:val="24"/>
              </w:rPr>
              <w:t>Air Voids</w:t>
            </w:r>
            <w:r w:rsidRPr="00B74A22">
              <w:rPr>
                <w:spacing w:val="-5"/>
                <w:sz w:val="24"/>
                <w:szCs w:val="24"/>
              </w:rPr>
              <w:t xml:space="preserve"> (%)</w:t>
            </w:r>
          </w:p>
        </w:tc>
        <w:tc>
          <w:tcPr>
            <w:tcW w:w="2796"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3-</w:t>
            </w:r>
            <w:r w:rsidRPr="00B74A22">
              <w:rPr>
                <w:spacing w:val="-10"/>
                <w:sz w:val="24"/>
                <w:szCs w:val="24"/>
              </w:rPr>
              <w:t>5</w:t>
            </w:r>
          </w:p>
        </w:tc>
      </w:tr>
      <w:tr w:rsidR="00273E13" w:rsidRPr="00B74A22" w:rsidTr="00EF5B95">
        <w:trPr>
          <w:trHeight w:val="556"/>
        </w:trPr>
        <w:tc>
          <w:tcPr>
            <w:tcW w:w="929" w:type="dxa"/>
          </w:tcPr>
          <w:p w:rsidR="00273E13" w:rsidRPr="00B74A22" w:rsidRDefault="00273E13" w:rsidP="004C6247">
            <w:pPr>
              <w:pStyle w:val="TableParagraph"/>
              <w:spacing w:line="276" w:lineRule="auto"/>
              <w:ind w:left="-180" w:right="-330"/>
              <w:rPr>
                <w:sz w:val="24"/>
                <w:szCs w:val="24"/>
              </w:rPr>
            </w:pPr>
            <w:r w:rsidRPr="00B74A22">
              <w:rPr>
                <w:spacing w:val="-10"/>
                <w:sz w:val="24"/>
                <w:szCs w:val="24"/>
              </w:rPr>
              <w:t>5</w:t>
            </w:r>
          </w:p>
        </w:tc>
        <w:tc>
          <w:tcPr>
            <w:tcW w:w="4570" w:type="dxa"/>
          </w:tcPr>
          <w:p w:rsidR="00273E13" w:rsidRPr="00B74A22" w:rsidRDefault="00273E13" w:rsidP="004C6247">
            <w:pPr>
              <w:pStyle w:val="TableParagraph"/>
              <w:spacing w:line="276" w:lineRule="auto"/>
              <w:ind w:left="-180" w:right="-330"/>
              <w:rPr>
                <w:sz w:val="24"/>
                <w:szCs w:val="24"/>
              </w:rPr>
            </w:pPr>
            <w:r w:rsidRPr="00B74A22">
              <w:rPr>
                <w:sz w:val="24"/>
                <w:szCs w:val="24"/>
              </w:rPr>
              <w:t>Retained Stability</w:t>
            </w:r>
            <w:r w:rsidRPr="00B74A22">
              <w:rPr>
                <w:spacing w:val="-5"/>
                <w:sz w:val="24"/>
                <w:szCs w:val="24"/>
              </w:rPr>
              <w:t>(%)</w:t>
            </w:r>
          </w:p>
        </w:tc>
        <w:tc>
          <w:tcPr>
            <w:tcW w:w="2796" w:type="dxa"/>
          </w:tcPr>
          <w:p w:rsidR="00273E13" w:rsidRPr="00B74A22" w:rsidRDefault="00273E13" w:rsidP="004C6247">
            <w:pPr>
              <w:pStyle w:val="TableParagraph"/>
              <w:spacing w:line="276" w:lineRule="auto"/>
              <w:ind w:left="-180" w:right="-330"/>
              <w:rPr>
                <w:sz w:val="24"/>
                <w:szCs w:val="24"/>
              </w:rPr>
            </w:pPr>
            <w:r w:rsidRPr="00B74A22">
              <w:rPr>
                <w:spacing w:val="-5"/>
                <w:sz w:val="24"/>
                <w:szCs w:val="24"/>
              </w:rPr>
              <w:t>98</w:t>
            </w:r>
          </w:p>
        </w:tc>
      </w:tr>
      <w:tr w:rsidR="00273E13" w:rsidRPr="00B74A22" w:rsidTr="00EF5B95">
        <w:trPr>
          <w:trHeight w:val="558"/>
        </w:trPr>
        <w:tc>
          <w:tcPr>
            <w:tcW w:w="929" w:type="dxa"/>
          </w:tcPr>
          <w:p w:rsidR="00273E13" w:rsidRPr="00B74A22" w:rsidRDefault="00273E13" w:rsidP="004C6247">
            <w:pPr>
              <w:pStyle w:val="TableParagraph"/>
              <w:spacing w:before="116" w:line="276" w:lineRule="auto"/>
              <w:ind w:left="-180" w:right="-330"/>
              <w:rPr>
                <w:sz w:val="24"/>
                <w:szCs w:val="24"/>
              </w:rPr>
            </w:pPr>
            <w:r w:rsidRPr="00B74A22">
              <w:rPr>
                <w:spacing w:val="-10"/>
                <w:sz w:val="24"/>
                <w:szCs w:val="24"/>
              </w:rPr>
              <w:t>6</w:t>
            </w:r>
          </w:p>
        </w:tc>
        <w:tc>
          <w:tcPr>
            <w:tcW w:w="4570" w:type="dxa"/>
          </w:tcPr>
          <w:p w:rsidR="00273E13" w:rsidRPr="00B74A22" w:rsidRDefault="00273E13" w:rsidP="004C6247">
            <w:pPr>
              <w:pStyle w:val="TableParagraph"/>
              <w:spacing w:before="116" w:line="276" w:lineRule="auto"/>
              <w:ind w:left="-180" w:right="-330"/>
              <w:rPr>
                <w:sz w:val="24"/>
                <w:szCs w:val="24"/>
              </w:rPr>
            </w:pPr>
            <w:r w:rsidRPr="00B74A22">
              <w:rPr>
                <w:sz w:val="24"/>
                <w:szCs w:val="24"/>
              </w:rPr>
              <w:t>Indirect Tensile Strength, minimum</w:t>
            </w:r>
            <w:r w:rsidRPr="00B74A22">
              <w:rPr>
                <w:spacing w:val="-2"/>
                <w:sz w:val="24"/>
                <w:szCs w:val="24"/>
              </w:rPr>
              <w:t>(N/mm</w:t>
            </w:r>
            <w:r w:rsidRPr="00B74A22">
              <w:rPr>
                <w:spacing w:val="-2"/>
                <w:sz w:val="24"/>
                <w:szCs w:val="24"/>
                <w:vertAlign w:val="superscript"/>
              </w:rPr>
              <w:t>2</w:t>
            </w:r>
            <w:r w:rsidRPr="00B74A22">
              <w:rPr>
                <w:spacing w:val="-2"/>
                <w:sz w:val="24"/>
                <w:szCs w:val="24"/>
              </w:rPr>
              <w:t>)</w:t>
            </w:r>
          </w:p>
        </w:tc>
        <w:tc>
          <w:tcPr>
            <w:tcW w:w="2796" w:type="dxa"/>
          </w:tcPr>
          <w:p w:rsidR="00273E13" w:rsidRPr="00B74A22" w:rsidRDefault="00273E13" w:rsidP="004C6247">
            <w:pPr>
              <w:pStyle w:val="TableParagraph"/>
              <w:spacing w:before="116" w:line="276" w:lineRule="auto"/>
              <w:ind w:left="-180" w:right="-330"/>
              <w:rPr>
                <w:sz w:val="24"/>
                <w:szCs w:val="24"/>
              </w:rPr>
            </w:pPr>
            <w:r w:rsidRPr="00B74A22">
              <w:rPr>
                <w:spacing w:val="-5"/>
                <w:sz w:val="24"/>
                <w:szCs w:val="24"/>
              </w:rPr>
              <w:t>0.9</w:t>
            </w:r>
          </w:p>
        </w:tc>
      </w:tr>
      <w:tr w:rsidR="00273E13" w:rsidRPr="00B74A22" w:rsidTr="00EF5B95">
        <w:trPr>
          <w:trHeight w:val="556"/>
        </w:trPr>
        <w:tc>
          <w:tcPr>
            <w:tcW w:w="929" w:type="dxa"/>
          </w:tcPr>
          <w:p w:rsidR="00273E13" w:rsidRPr="00B74A22" w:rsidRDefault="00273E13" w:rsidP="004C6247">
            <w:pPr>
              <w:pStyle w:val="TableParagraph"/>
              <w:spacing w:line="276" w:lineRule="auto"/>
              <w:ind w:left="-180" w:right="-330"/>
              <w:rPr>
                <w:sz w:val="24"/>
                <w:szCs w:val="24"/>
              </w:rPr>
            </w:pPr>
            <w:r w:rsidRPr="00B74A22">
              <w:rPr>
                <w:spacing w:val="-10"/>
                <w:sz w:val="24"/>
                <w:szCs w:val="24"/>
              </w:rPr>
              <w:t>7</w:t>
            </w:r>
          </w:p>
        </w:tc>
        <w:tc>
          <w:tcPr>
            <w:tcW w:w="4570" w:type="dxa"/>
          </w:tcPr>
          <w:p w:rsidR="00273E13" w:rsidRPr="00B74A22" w:rsidRDefault="00273E13" w:rsidP="004C6247">
            <w:pPr>
              <w:pStyle w:val="TableParagraph"/>
              <w:spacing w:line="276" w:lineRule="auto"/>
              <w:ind w:left="-180" w:right="-330"/>
              <w:rPr>
                <w:sz w:val="24"/>
                <w:szCs w:val="24"/>
              </w:rPr>
            </w:pPr>
            <w:r w:rsidRPr="00B74A22">
              <w:rPr>
                <w:sz w:val="24"/>
                <w:szCs w:val="24"/>
              </w:rPr>
              <w:t>Voids in Mineral Aggregates</w:t>
            </w:r>
            <w:r w:rsidRPr="00B74A22">
              <w:rPr>
                <w:spacing w:val="-5"/>
                <w:sz w:val="24"/>
                <w:szCs w:val="24"/>
              </w:rPr>
              <w:t>(%)</w:t>
            </w:r>
          </w:p>
        </w:tc>
        <w:tc>
          <w:tcPr>
            <w:tcW w:w="2796" w:type="dxa"/>
          </w:tcPr>
          <w:p w:rsidR="00273E13" w:rsidRPr="00B74A22" w:rsidRDefault="00273E13" w:rsidP="004C6247">
            <w:pPr>
              <w:pStyle w:val="TableParagraph"/>
              <w:spacing w:line="276" w:lineRule="auto"/>
              <w:ind w:left="-180" w:right="-330"/>
              <w:rPr>
                <w:sz w:val="24"/>
                <w:szCs w:val="24"/>
              </w:rPr>
            </w:pPr>
            <w:r w:rsidRPr="00B74A22">
              <w:rPr>
                <w:spacing w:val="-5"/>
                <w:sz w:val="24"/>
                <w:szCs w:val="24"/>
              </w:rPr>
              <w:t>&gt;16</w:t>
            </w:r>
          </w:p>
        </w:tc>
      </w:tr>
      <w:tr w:rsidR="00273E13" w:rsidRPr="00B74A22" w:rsidTr="00EF5B95">
        <w:trPr>
          <w:trHeight w:val="558"/>
        </w:trPr>
        <w:tc>
          <w:tcPr>
            <w:tcW w:w="929" w:type="dxa"/>
          </w:tcPr>
          <w:p w:rsidR="00273E13" w:rsidRPr="00B74A22" w:rsidRDefault="00273E13" w:rsidP="004C6247">
            <w:pPr>
              <w:pStyle w:val="TableParagraph"/>
              <w:spacing w:line="276" w:lineRule="auto"/>
              <w:ind w:left="-180" w:right="-330"/>
              <w:rPr>
                <w:sz w:val="24"/>
                <w:szCs w:val="24"/>
              </w:rPr>
            </w:pPr>
            <w:r w:rsidRPr="00B74A22">
              <w:rPr>
                <w:spacing w:val="-10"/>
                <w:sz w:val="24"/>
                <w:szCs w:val="24"/>
              </w:rPr>
              <w:t>8</w:t>
            </w:r>
          </w:p>
        </w:tc>
        <w:tc>
          <w:tcPr>
            <w:tcW w:w="4570" w:type="dxa"/>
          </w:tcPr>
          <w:p w:rsidR="00273E13" w:rsidRPr="00B74A22" w:rsidRDefault="00273E13" w:rsidP="004C6247">
            <w:pPr>
              <w:pStyle w:val="TableParagraph"/>
              <w:spacing w:line="276" w:lineRule="auto"/>
              <w:ind w:left="-180" w:right="-330"/>
              <w:rPr>
                <w:sz w:val="24"/>
                <w:szCs w:val="24"/>
              </w:rPr>
            </w:pPr>
            <w:r w:rsidRPr="00B74A22">
              <w:rPr>
                <w:sz w:val="24"/>
                <w:szCs w:val="24"/>
              </w:rPr>
              <w:t>Voids Filled with Bitumen</w:t>
            </w:r>
            <w:r w:rsidRPr="00B74A22">
              <w:rPr>
                <w:spacing w:val="-5"/>
                <w:sz w:val="24"/>
                <w:szCs w:val="24"/>
              </w:rPr>
              <w:t>(%)</w:t>
            </w:r>
          </w:p>
        </w:tc>
        <w:tc>
          <w:tcPr>
            <w:tcW w:w="2796" w:type="dxa"/>
          </w:tcPr>
          <w:p w:rsidR="00273E13" w:rsidRPr="00B74A22" w:rsidRDefault="00273E13" w:rsidP="004C6247">
            <w:pPr>
              <w:pStyle w:val="TableParagraph"/>
              <w:spacing w:line="276" w:lineRule="auto"/>
              <w:ind w:left="-180" w:right="-330"/>
              <w:rPr>
                <w:sz w:val="24"/>
                <w:szCs w:val="24"/>
              </w:rPr>
            </w:pPr>
            <w:r w:rsidRPr="00B74A22">
              <w:rPr>
                <w:spacing w:val="-2"/>
                <w:sz w:val="24"/>
                <w:szCs w:val="24"/>
              </w:rPr>
              <w:t>65-</w:t>
            </w:r>
            <w:r w:rsidRPr="00B74A22">
              <w:rPr>
                <w:spacing w:val="-5"/>
                <w:sz w:val="24"/>
                <w:szCs w:val="24"/>
              </w:rPr>
              <w:t>75</w:t>
            </w:r>
          </w:p>
        </w:tc>
      </w:tr>
    </w:tbl>
    <w:p w:rsidR="00273E13" w:rsidRPr="00B74A22" w:rsidRDefault="00273E13" w:rsidP="002B2D80">
      <w:pPr>
        <w:widowControl w:val="0"/>
        <w:tabs>
          <w:tab w:val="left" w:pos="856"/>
        </w:tabs>
        <w:autoSpaceDE w:val="0"/>
        <w:autoSpaceDN w:val="0"/>
        <w:spacing w:before="79" w:after="0"/>
        <w:ind w:left="-180" w:right="-330"/>
        <w:jc w:val="both"/>
        <w:rPr>
          <w:rFonts w:ascii="Times New Roman" w:hAnsi="Times New Roman" w:cs="Times New Roman"/>
          <w:b/>
        </w:rPr>
      </w:pPr>
      <w:r w:rsidRPr="00B74A22">
        <w:rPr>
          <w:rFonts w:ascii="Times New Roman" w:hAnsi="Times New Roman" w:cs="Times New Roman"/>
          <w:b/>
        </w:rPr>
        <w:t xml:space="preserve">Retained Stability </w:t>
      </w:r>
      <w:r w:rsidRPr="00B74A22">
        <w:rPr>
          <w:rFonts w:ascii="Times New Roman" w:hAnsi="Times New Roman" w:cs="Times New Roman"/>
          <w:b/>
          <w:spacing w:val="-4"/>
        </w:rPr>
        <w:t>Test</w:t>
      </w:r>
    </w:p>
    <w:p w:rsidR="00273E13" w:rsidRPr="00B74A22" w:rsidRDefault="00273E13" w:rsidP="002B2D80">
      <w:pPr>
        <w:pStyle w:val="BodyText"/>
        <w:spacing w:before="252" w:line="276" w:lineRule="auto"/>
        <w:ind w:left="-180" w:right="-330"/>
        <w:jc w:val="both"/>
      </w:pPr>
      <w:r w:rsidRPr="00B74A22">
        <w:t xml:space="preserve">“Stripping is due to the fact that some aggregates have greater affinity towards water than with binder and this displacement depends on the physic-chemical force acting on the system. In bituminous mixes with high volume of voids; there is risk of stripping, resulting in a loss of internal </w:t>
      </w:r>
      <w:r w:rsidRPr="00B74A22">
        <w:lastRenderedPageBreak/>
        <w:t>cohesion and possibly disintegration of the surfacing” Retained stability is determined for bituminous mixes to evaluate the potential damage that water may cause to bituminous pavement. It is the ratio of Marshall Stability of conditioned specimen (24 hour at 60°C) to un- conditioned specimen (30 Minute at 60°C). Marshall Stability Test was performed for retained stability value on conventional and modified mixes.</w:t>
      </w:r>
    </w:p>
    <w:p w:rsidR="00273E13" w:rsidRPr="00B74A22" w:rsidRDefault="00273E13" w:rsidP="002B2D80">
      <w:pPr>
        <w:spacing w:before="141"/>
        <w:ind w:left="-180" w:right="-330"/>
        <w:jc w:val="both"/>
        <w:rPr>
          <w:rFonts w:ascii="Times New Roman" w:hAnsi="Times New Roman" w:cs="Times New Roman"/>
        </w:rPr>
      </w:pPr>
      <w:r w:rsidRPr="00B74A22">
        <w:rPr>
          <w:rFonts w:ascii="Times New Roman" w:hAnsi="Times New Roman" w:cs="Times New Roman"/>
          <w:w w:val="110"/>
          <w:position w:val="-13"/>
        </w:rPr>
        <w:t>Retained Stability(%)=</w:t>
      </w:r>
      <w:r w:rsidRPr="00B74A22">
        <w:rPr>
          <w:rFonts w:ascii="Times New Roman" w:hAnsi="Times New Roman" w:cs="Times New Roman"/>
          <w:w w:val="110"/>
          <w:u w:val="single"/>
        </w:rPr>
        <w:t>Marshall Stability of Conditioned Specimen (24 hour at 60°C)</w:t>
      </w:r>
      <w:r w:rsidRPr="00B74A22">
        <w:rPr>
          <w:rFonts w:ascii="Times New Roman" w:hAnsi="Times New Roman" w:cs="Times New Roman"/>
          <w:w w:val="110"/>
          <w:position w:val="-13"/>
        </w:rPr>
        <w:t xml:space="preserve">x100 </w:t>
      </w:r>
      <w:r w:rsidRPr="00B74A22">
        <w:rPr>
          <w:rFonts w:ascii="Times New Roman" w:hAnsi="Times New Roman" w:cs="Times New Roman"/>
          <w:w w:val="110"/>
        </w:rPr>
        <w:t>Marshall Stability un−conditioned Specimen (30 Minute at 60°C)</w:t>
      </w:r>
    </w:p>
    <w:p w:rsidR="00273E13" w:rsidRPr="00B74A22" w:rsidRDefault="00273E13" w:rsidP="002B2D80">
      <w:pPr>
        <w:pStyle w:val="BodyText"/>
        <w:spacing w:before="3" w:line="276" w:lineRule="auto"/>
        <w:ind w:left="-180" w:right="-330"/>
        <w:jc w:val="both"/>
      </w:pPr>
    </w:p>
    <w:p w:rsidR="00273E13" w:rsidRPr="00B74A22" w:rsidRDefault="00273E13" w:rsidP="002B2D80">
      <w:pPr>
        <w:pStyle w:val="ListParagraph"/>
        <w:widowControl w:val="0"/>
        <w:numPr>
          <w:ilvl w:val="2"/>
          <w:numId w:val="7"/>
        </w:numPr>
        <w:tabs>
          <w:tab w:val="left" w:pos="856"/>
        </w:tabs>
        <w:autoSpaceDE w:val="0"/>
        <w:autoSpaceDN w:val="0"/>
        <w:spacing w:before="1" w:after="0"/>
        <w:ind w:left="856" w:right="-330" w:hanging="539"/>
        <w:contextualSpacing w:val="0"/>
        <w:jc w:val="both"/>
        <w:rPr>
          <w:rFonts w:ascii="Times New Roman" w:hAnsi="Times New Roman" w:cs="Times New Roman"/>
          <w:b/>
        </w:rPr>
      </w:pPr>
      <w:r w:rsidRPr="00B74A22">
        <w:rPr>
          <w:rFonts w:ascii="Times New Roman" w:hAnsi="Times New Roman" w:cs="Times New Roman"/>
          <w:b/>
        </w:rPr>
        <w:t xml:space="preserve">Indirect Tensile Strength </w:t>
      </w:r>
      <w:r w:rsidRPr="00B74A22">
        <w:rPr>
          <w:rFonts w:ascii="Times New Roman" w:hAnsi="Times New Roman" w:cs="Times New Roman"/>
          <w:b/>
          <w:spacing w:val="-4"/>
        </w:rPr>
        <w:t>Test</w:t>
      </w:r>
    </w:p>
    <w:p w:rsidR="00273E13" w:rsidRPr="00B74A22" w:rsidRDefault="00273E13" w:rsidP="002B2D80">
      <w:pPr>
        <w:pStyle w:val="BodyText"/>
        <w:spacing w:before="252" w:line="276" w:lineRule="auto"/>
        <w:ind w:left="-180" w:right="-330"/>
        <w:jc w:val="both"/>
      </w:pPr>
      <w:r w:rsidRPr="00B74A22">
        <w:t>Tensile characteristics of bituminous mixes are determined by indirect tensile strength (ITS) test. The specimens for indirect tensile strength test were casted in same manner as of Marshall Specimens. The indirect tensile strength(ITS) of conditioned(60°C for 24 hour) and unconditioned specimen (25°C, dry) (both conventional and modified mixes) was determined using Marshall Test apparatus as per AASHTO T283. “The ITS test was performed by loading a Marshall Specimen with single compressive load, which act parallel to and along vertical diametrical plane asshowninFigure3.7. This loading configuration develops a relatively uniform tensile stress perpendicular to the direction of the applied load along the vertical diametrical plane, which ultimately causes the specimen to fail by splitting along the vertical diameter” (AASHTO T283). The load at failure was recorded and the indirect tensile strength was calculated using following equation -</w:t>
      </w:r>
    </w:p>
    <w:p w:rsidR="00273E13" w:rsidRPr="00B74A22" w:rsidRDefault="007E64FA" w:rsidP="002B2D80">
      <w:pPr>
        <w:pStyle w:val="BodyText"/>
        <w:spacing w:before="179" w:line="276" w:lineRule="auto"/>
        <w:ind w:left="-180" w:right="-330"/>
        <w:jc w:val="both"/>
        <w:rPr>
          <w:rFonts w:eastAsia="Cambria Math"/>
        </w:rPr>
      </w:pPr>
      <w:r w:rsidRPr="00B74A22">
        <w:rPr>
          <w:lang w:eastAsia="ar-SA"/>
        </w:rPr>
        <w:pict>
          <v:rect id="docshape93" o:spid="_x0000_s1076" style="position:absolute;left:0;text-align:left;margin-left:268.9pt;margin-top:16.5pt;width:28.9pt;height:.85pt;z-index:-251652096;mso-position-horizontal-relative:page" fillcolor="black" stroked="f">
            <w10:wrap anchorx="page"/>
          </v:rect>
        </w:pict>
      </w:r>
      <w:r w:rsidR="00273E13" w:rsidRPr="00B74A22">
        <w:t>Indirect Tensile Strength (ITS)=</w:t>
      </w:r>
      <w:r w:rsidR="00273E13" w:rsidRPr="00B74A22">
        <w:rPr>
          <w:rFonts w:eastAsia="Cambria Math"/>
          <w:spacing w:val="-4"/>
          <w:vertAlign w:val="superscript"/>
        </w:rPr>
        <w:t>2</w:t>
      </w:r>
      <w:r w:rsidR="00273E13" w:rsidRPr="00B74A22">
        <w:rPr>
          <w:rFonts w:ascii="Cambria Math" w:eastAsia="Cambria Math"/>
          <w:spacing w:val="-4"/>
          <w:vertAlign w:val="superscript"/>
        </w:rPr>
        <w:t>𝑃𝑚𝑎𝑥</w:t>
      </w:r>
      <w:r w:rsidR="00273E13" w:rsidRPr="00B74A22">
        <w:rPr>
          <w:rFonts w:eastAsia="Cambria Math"/>
          <w:spacing w:val="-4"/>
          <w:vertAlign w:val="superscript"/>
        </w:rPr>
        <w:t xml:space="preserve"> </w:t>
      </w:r>
      <w:r w:rsidR="00273E13" w:rsidRPr="00B74A22">
        <w:rPr>
          <w:rFonts w:ascii="Cambria Math" w:eastAsia="Cambria Math"/>
          <w:spacing w:val="-5"/>
          <w:w w:val="110"/>
        </w:rPr>
        <w:t>𝜋𝑡𝑑</w:t>
      </w:r>
    </w:p>
    <w:p w:rsidR="00273E13" w:rsidRPr="00B74A22" w:rsidRDefault="00273E13" w:rsidP="002B2D80">
      <w:pPr>
        <w:pStyle w:val="BodyText"/>
        <w:spacing w:before="222" w:line="276" w:lineRule="auto"/>
        <w:ind w:left="-180" w:right="-330"/>
        <w:jc w:val="both"/>
      </w:pPr>
      <w:r w:rsidRPr="00B74A22">
        <w:rPr>
          <w:spacing w:val="-2"/>
        </w:rPr>
        <w:t>Where,</w:t>
      </w:r>
    </w:p>
    <w:p w:rsidR="00273E13" w:rsidRPr="00B74A22" w:rsidRDefault="00273E13" w:rsidP="002B2D80">
      <w:pPr>
        <w:pStyle w:val="BodyText"/>
        <w:spacing w:before="222" w:line="276" w:lineRule="auto"/>
        <w:ind w:left="-180" w:right="-330"/>
        <w:jc w:val="both"/>
      </w:pPr>
      <w:r w:rsidRPr="00B74A22">
        <w:t>P max=Maximum Load</w:t>
      </w:r>
      <w:r w:rsidRPr="00B74A22">
        <w:rPr>
          <w:spacing w:val="-4"/>
        </w:rPr>
        <w:t>(N),</w:t>
      </w:r>
    </w:p>
    <w:p w:rsidR="00273E13" w:rsidRPr="00B74A22" w:rsidRDefault="00273E13" w:rsidP="002B2D80">
      <w:pPr>
        <w:pStyle w:val="BodyText"/>
        <w:spacing w:before="222" w:line="276" w:lineRule="auto"/>
        <w:ind w:left="-180" w:right="-330"/>
        <w:jc w:val="both"/>
      </w:pPr>
      <w:r w:rsidRPr="00B74A22">
        <w:t>t=Thickness of Specimen(cm), d = Diameter of Specimen (cm)</w:t>
      </w:r>
    </w:p>
    <w:p w:rsidR="00273E13" w:rsidRPr="00B74A22" w:rsidRDefault="00273E13" w:rsidP="002B2D80">
      <w:pPr>
        <w:pStyle w:val="BodyText"/>
        <w:spacing w:line="276" w:lineRule="auto"/>
        <w:ind w:left="-180" w:right="-330"/>
        <w:jc w:val="both"/>
      </w:pPr>
      <w:r w:rsidRPr="00B74A22">
        <w:rPr>
          <w:noProof/>
        </w:rPr>
        <w:drawing>
          <wp:inline distT="0" distB="0" distL="0" distR="0">
            <wp:extent cx="4629150" cy="2457450"/>
            <wp:effectExtent l="19050" t="0" r="0" b="0"/>
            <wp:docPr id="96" name="Image 9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6" name="Image 96"/>
                    <pic:cNvPicPr/>
                  </pic:nvPicPr>
                  <pic:blipFill>
                    <a:blip r:embed="rId13" cstate="print"/>
                    <a:srcRect l="7806" r="29747" b="17834"/>
                    <a:stretch>
                      <a:fillRect/>
                    </a:stretch>
                  </pic:blipFill>
                  <pic:spPr>
                    <a:xfrm>
                      <a:off x="0" y="0"/>
                      <a:ext cx="4629150" cy="2457450"/>
                    </a:xfrm>
                    <a:prstGeom prst="rect">
                      <a:avLst/>
                    </a:prstGeom>
                  </pic:spPr>
                </pic:pic>
              </a:graphicData>
            </a:graphic>
          </wp:inline>
        </w:drawing>
      </w:r>
    </w:p>
    <w:p w:rsidR="00273E13" w:rsidRPr="00B74A22" w:rsidRDefault="00273E13" w:rsidP="002B2D80">
      <w:pPr>
        <w:pStyle w:val="BodyText"/>
        <w:spacing w:before="11" w:line="276" w:lineRule="auto"/>
        <w:ind w:left="-180" w:right="-330"/>
        <w:jc w:val="both"/>
      </w:pPr>
    </w:p>
    <w:p w:rsidR="00273E13" w:rsidRPr="00B74A22" w:rsidRDefault="00273E13" w:rsidP="002B2D80">
      <w:pPr>
        <w:ind w:left="-180" w:right="-330"/>
        <w:jc w:val="both"/>
        <w:rPr>
          <w:rFonts w:ascii="Times New Roman" w:hAnsi="Times New Roman" w:cs="Times New Roman"/>
          <w:b/>
        </w:rPr>
      </w:pPr>
      <w:r w:rsidRPr="00B74A22">
        <w:rPr>
          <w:rFonts w:ascii="Times New Roman" w:hAnsi="Times New Roman" w:cs="Times New Roman"/>
          <w:b/>
        </w:rPr>
        <w:t xml:space="preserve">Marshall Loading Frame for Indirect Tensile Strength </w:t>
      </w:r>
      <w:r w:rsidRPr="00B74A22">
        <w:rPr>
          <w:rFonts w:ascii="Times New Roman" w:hAnsi="Times New Roman" w:cs="Times New Roman"/>
          <w:b/>
          <w:spacing w:val="-4"/>
        </w:rPr>
        <w:t>Test</w:t>
      </w:r>
    </w:p>
    <w:p w:rsidR="00273E13" w:rsidRPr="00B74A22" w:rsidRDefault="00273E13" w:rsidP="002B2D80">
      <w:pPr>
        <w:pStyle w:val="BodyText"/>
        <w:spacing w:before="1" w:line="276" w:lineRule="auto"/>
        <w:ind w:left="-180" w:right="-330"/>
        <w:jc w:val="both"/>
      </w:pPr>
      <w:r w:rsidRPr="00B74A22">
        <w:lastRenderedPageBreak/>
        <w:t>The ratio of tensile strength of conditioned specimen to un-conditioned specimen is known as tensile strength ratio (TSR). The tensile strength ratio (TSR) was calculated using equation given below-</w:t>
      </w:r>
    </w:p>
    <w:p w:rsidR="00273E13" w:rsidRPr="00B74A22" w:rsidRDefault="007E64FA" w:rsidP="002B2D80">
      <w:pPr>
        <w:spacing w:before="140"/>
        <w:ind w:left="-180" w:right="-330"/>
        <w:jc w:val="both"/>
        <w:rPr>
          <w:rFonts w:ascii="Times New Roman" w:hAnsi="Times New Roman" w:cs="Times New Roman"/>
        </w:rPr>
      </w:pPr>
      <w:r w:rsidRPr="00B74A22">
        <w:rPr>
          <w:rFonts w:ascii="Times New Roman" w:hAnsi="Times New Roman" w:cs="Times New Roman"/>
          <w:lang w:eastAsia="ar-SA"/>
        </w:rPr>
        <w:pict>
          <v:rect id="docshape94" o:spid="_x0000_s1077" style="position:absolute;left:0;text-align:left;margin-left:243.6pt;margin-top:17.15pt;width:176.9pt;height:.85pt;z-index:-251651072;mso-position-horizontal-relative:page" fillcolor="black" stroked="f">
            <w10:wrap anchorx="page"/>
          </v:rect>
        </w:pict>
      </w:r>
      <w:r w:rsidR="00273E13" w:rsidRPr="00B74A22">
        <w:rPr>
          <w:rFonts w:ascii="Times New Roman" w:hAnsi="Times New Roman" w:cs="Times New Roman"/>
          <w:w w:val="105"/>
          <w:position w:val="-13"/>
        </w:rPr>
        <w:t>Tensile Strength Ratio(TSR)=</w:t>
      </w:r>
      <w:r w:rsidR="00273E13" w:rsidRPr="00B74A22">
        <w:rPr>
          <w:rFonts w:ascii="Times New Roman" w:hAnsi="Times New Roman" w:cs="Times New Roman"/>
          <w:w w:val="105"/>
        </w:rPr>
        <w:t xml:space="preserve">Indirect Tensile Strength </w:t>
      </w:r>
      <w:r w:rsidR="00273E13" w:rsidRPr="00B74A22">
        <w:rPr>
          <w:rFonts w:ascii="Times New Roman" w:hAnsi="Times New Roman" w:cs="Times New Roman"/>
          <w:spacing w:val="-2"/>
          <w:w w:val="105"/>
        </w:rPr>
        <w:t>(conditioned)</w:t>
      </w:r>
    </w:p>
    <w:p w:rsidR="00273E13" w:rsidRPr="00B74A22" w:rsidRDefault="00273E13" w:rsidP="002B2D80">
      <w:pPr>
        <w:ind w:left="-180" w:right="-330"/>
        <w:jc w:val="both"/>
        <w:rPr>
          <w:rFonts w:ascii="Times New Roman" w:hAnsi="Times New Roman" w:cs="Times New Roman"/>
        </w:rPr>
      </w:pPr>
      <w:r w:rsidRPr="00B74A22">
        <w:rPr>
          <w:rFonts w:ascii="Times New Roman" w:hAnsi="Times New Roman" w:cs="Times New Roman"/>
          <w:w w:val="110"/>
        </w:rPr>
        <w:t xml:space="preserve">Indirect Tensile Strength </w:t>
      </w:r>
      <w:r w:rsidRPr="00B74A22">
        <w:rPr>
          <w:rFonts w:ascii="Times New Roman" w:hAnsi="Times New Roman" w:cs="Times New Roman"/>
          <w:spacing w:val="-2"/>
          <w:w w:val="110"/>
        </w:rPr>
        <w:t>(un−conditioned)</w:t>
      </w:r>
    </w:p>
    <w:p w:rsidR="00097BB0" w:rsidRPr="00B74A22" w:rsidRDefault="00097BB0" w:rsidP="002B2D80">
      <w:pPr>
        <w:pStyle w:val="BodyText"/>
        <w:spacing w:before="275" w:line="276" w:lineRule="auto"/>
        <w:ind w:left="-180" w:right="-330"/>
        <w:jc w:val="both"/>
        <w:rPr>
          <w:b/>
        </w:rPr>
      </w:pPr>
    </w:p>
    <w:p w:rsidR="00097BB0" w:rsidRPr="00B74A22" w:rsidRDefault="00097BB0" w:rsidP="002B2D80">
      <w:pPr>
        <w:pStyle w:val="BodyText"/>
        <w:spacing w:before="275" w:line="276" w:lineRule="auto"/>
        <w:ind w:left="-180" w:right="-330"/>
        <w:jc w:val="both"/>
        <w:rPr>
          <w:b/>
        </w:rPr>
      </w:pPr>
    </w:p>
    <w:p w:rsidR="00273E13" w:rsidRPr="00B74A22" w:rsidRDefault="0003677D" w:rsidP="002B2D80">
      <w:pPr>
        <w:pStyle w:val="BodyText"/>
        <w:spacing w:before="275" w:line="276" w:lineRule="auto"/>
        <w:ind w:left="-180" w:right="-330"/>
        <w:jc w:val="both"/>
        <w:rPr>
          <w:b/>
        </w:rPr>
      </w:pPr>
      <w:r w:rsidRPr="00B74A22">
        <w:rPr>
          <w:b/>
        </w:rPr>
        <w:t>RESULT</w:t>
      </w:r>
    </w:p>
    <w:p w:rsidR="0003677D" w:rsidRPr="00B74A22" w:rsidRDefault="0003677D" w:rsidP="002B2D80">
      <w:pPr>
        <w:pStyle w:val="ListParagraph"/>
        <w:widowControl w:val="0"/>
        <w:numPr>
          <w:ilvl w:val="1"/>
          <w:numId w:val="8"/>
        </w:numPr>
        <w:tabs>
          <w:tab w:val="left" w:pos="450"/>
        </w:tabs>
        <w:autoSpaceDE w:val="0"/>
        <w:autoSpaceDN w:val="0"/>
        <w:spacing w:after="0"/>
        <w:ind w:left="796" w:right="-330" w:hanging="359"/>
        <w:contextualSpacing w:val="0"/>
        <w:jc w:val="both"/>
        <w:rPr>
          <w:rFonts w:ascii="Times New Roman" w:hAnsi="Times New Roman" w:cs="Times New Roman"/>
          <w:b/>
        </w:rPr>
      </w:pPr>
      <w:r w:rsidRPr="00B74A22">
        <w:rPr>
          <w:rFonts w:ascii="Times New Roman" w:hAnsi="Times New Roman" w:cs="Times New Roman"/>
          <w:b/>
          <w:spacing w:val="-2"/>
        </w:rPr>
        <w:t>VOLUMETRIC  PROPERTIES  OF  BITUMINOUS  CONCRETE  MIXES</w:t>
      </w:r>
    </w:p>
    <w:p w:rsidR="0003677D" w:rsidRPr="00B74A22" w:rsidRDefault="0003677D" w:rsidP="002B2D80">
      <w:pPr>
        <w:pStyle w:val="ListParagraph"/>
        <w:widowControl w:val="0"/>
        <w:numPr>
          <w:ilvl w:val="1"/>
          <w:numId w:val="8"/>
        </w:numPr>
        <w:tabs>
          <w:tab w:val="left" w:pos="450"/>
        </w:tabs>
        <w:autoSpaceDE w:val="0"/>
        <w:autoSpaceDN w:val="0"/>
        <w:spacing w:after="0"/>
        <w:ind w:left="796" w:right="-330" w:hanging="359"/>
        <w:contextualSpacing w:val="0"/>
        <w:jc w:val="both"/>
        <w:rPr>
          <w:rFonts w:ascii="Times New Roman" w:hAnsi="Times New Roman" w:cs="Times New Roman"/>
          <w:b/>
        </w:rPr>
      </w:pPr>
    </w:p>
    <w:p w:rsidR="0003677D" w:rsidRPr="00B74A22" w:rsidRDefault="0003677D" w:rsidP="002B2D80">
      <w:pPr>
        <w:pStyle w:val="ListParagraph"/>
        <w:widowControl w:val="0"/>
        <w:numPr>
          <w:ilvl w:val="2"/>
          <w:numId w:val="8"/>
        </w:numPr>
        <w:autoSpaceDE w:val="0"/>
        <w:autoSpaceDN w:val="0"/>
        <w:spacing w:after="0"/>
        <w:ind w:left="540" w:right="-330" w:hanging="103"/>
        <w:contextualSpacing w:val="0"/>
        <w:jc w:val="both"/>
        <w:rPr>
          <w:rFonts w:ascii="Times New Roman" w:hAnsi="Times New Roman" w:cs="Times New Roman"/>
        </w:rPr>
      </w:pPr>
      <w:r w:rsidRPr="00B74A22">
        <w:rPr>
          <w:rFonts w:ascii="Times New Roman" w:hAnsi="Times New Roman" w:cs="Times New Roman"/>
        </w:rPr>
        <w:t xml:space="preserve">Bulk Density of Bituminous Concrete </w:t>
      </w:r>
      <w:r w:rsidRPr="00B74A22">
        <w:rPr>
          <w:rFonts w:ascii="Times New Roman" w:hAnsi="Times New Roman" w:cs="Times New Roman"/>
          <w:spacing w:val="-4"/>
        </w:rPr>
        <w:t>Mixes</w:t>
      </w:r>
    </w:p>
    <w:p w:rsidR="0003677D" w:rsidRPr="00B74A22" w:rsidRDefault="0003677D" w:rsidP="002B2D80">
      <w:pPr>
        <w:pStyle w:val="ListParagraph"/>
        <w:widowControl w:val="0"/>
        <w:numPr>
          <w:ilvl w:val="2"/>
          <w:numId w:val="8"/>
        </w:numPr>
        <w:autoSpaceDE w:val="0"/>
        <w:autoSpaceDN w:val="0"/>
        <w:spacing w:after="0"/>
        <w:ind w:left="540" w:right="-330" w:hanging="103"/>
        <w:contextualSpacing w:val="0"/>
        <w:jc w:val="both"/>
        <w:rPr>
          <w:rFonts w:ascii="Times New Roman" w:hAnsi="Times New Roman" w:cs="Times New Roman"/>
        </w:rPr>
      </w:pPr>
      <w:r w:rsidRPr="00B74A22">
        <w:rPr>
          <w:rFonts w:ascii="Times New Roman" w:hAnsi="Times New Roman" w:cs="Times New Roman"/>
        </w:rPr>
        <w:t>The results for bulk density (G</w:t>
      </w:r>
      <w:r w:rsidRPr="00B74A22">
        <w:rPr>
          <w:rFonts w:ascii="Times New Roman" w:hAnsi="Times New Roman" w:cs="Times New Roman"/>
          <w:vertAlign w:val="subscript"/>
        </w:rPr>
        <w:t>m</w:t>
      </w:r>
      <w:r w:rsidRPr="00B74A22">
        <w:rPr>
          <w:rFonts w:ascii="Times New Roman" w:hAnsi="Times New Roman" w:cs="Times New Roman"/>
        </w:rPr>
        <w:t>) of bituminous concrete mixes at different PET content are given in Table 4.1. It is clear from the Table 4.1 and Figure 4.1 that bulk density increases with increase in PET content up to 8%, after that there is decrease in bulk density. This decrease in bulk density is due to increase in voids after 8% PET content. The maximum bulk density for conventional and modified mixes is 2.305gm/cc and 2.324gm/cc corresponding to BC</w:t>
      </w:r>
      <w:r w:rsidRPr="00B74A22">
        <w:rPr>
          <w:rFonts w:ascii="Times New Roman" w:hAnsi="Times New Roman" w:cs="Times New Roman"/>
          <w:vertAlign w:val="subscript"/>
        </w:rPr>
        <w:t>5.8</w:t>
      </w:r>
      <w:r w:rsidRPr="00B74A22">
        <w:rPr>
          <w:rFonts w:ascii="Times New Roman" w:hAnsi="Times New Roman" w:cs="Times New Roman"/>
        </w:rPr>
        <w:t>-P</w:t>
      </w:r>
      <w:r w:rsidRPr="00B74A22">
        <w:rPr>
          <w:rFonts w:ascii="Times New Roman" w:hAnsi="Times New Roman" w:cs="Times New Roman"/>
          <w:vertAlign w:val="subscript"/>
        </w:rPr>
        <w:t>0</w:t>
      </w:r>
      <w:r w:rsidRPr="00B74A22">
        <w:rPr>
          <w:rFonts w:ascii="Times New Roman" w:hAnsi="Times New Roman" w:cs="Times New Roman"/>
        </w:rPr>
        <w:t>and BC</w:t>
      </w:r>
      <w:r w:rsidRPr="00B74A22">
        <w:rPr>
          <w:rFonts w:ascii="Times New Roman" w:hAnsi="Times New Roman" w:cs="Times New Roman"/>
          <w:vertAlign w:val="subscript"/>
        </w:rPr>
        <w:t>5.8</w:t>
      </w:r>
      <w:r w:rsidRPr="00B74A22">
        <w:rPr>
          <w:rFonts w:ascii="Times New Roman" w:hAnsi="Times New Roman" w:cs="Times New Roman"/>
        </w:rPr>
        <w:t>-P</w:t>
      </w:r>
      <w:r w:rsidRPr="00B74A22">
        <w:rPr>
          <w:rFonts w:ascii="Times New Roman" w:hAnsi="Times New Roman" w:cs="Times New Roman"/>
          <w:vertAlign w:val="subscript"/>
        </w:rPr>
        <w:t>8</w:t>
      </w:r>
      <w:r w:rsidRPr="00B74A22">
        <w:rPr>
          <w:rFonts w:ascii="Times New Roman" w:hAnsi="Times New Roman" w:cs="Times New Roman"/>
        </w:rPr>
        <w:t>mixes.</w:t>
      </w:r>
    </w:p>
    <w:p w:rsidR="0003677D" w:rsidRPr="00B74A22" w:rsidRDefault="0003677D" w:rsidP="002B2D80">
      <w:pPr>
        <w:spacing w:before="79"/>
        <w:ind w:left="-180" w:right="-330"/>
        <w:jc w:val="both"/>
        <w:rPr>
          <w:rFonts w:ascii="Times New Roman" w:hAnsi="Times New Roman" w:cs="Times New Roman"/>
          <w:b/>
        </w:rPr>
      </w:pPr>
      <w:r w:rsidRPr="00B74A22">
        <w:rPr>
          <w:rFonts w:ascii="Times New Roman" w:hAnsi="Times New Roman" w:cs="Times New Roman"/>
          <w:b/>
        </w:rPr>
        <w:t xml:space="preserve">Bulk Density of Bituminous Concrete Mixes at different PET </w:t>
      </w:r>
      <w:r w:rsidRPr="00B74A22">
        <w:rPr>
          <w:rFonts w:ascii="Times New Roman" w:hAnsi="Times New Roman" w:cs="Times New Roman"/>
          <w:b/>
          <w:spacing w:val="-2"/>
        </w:rPr>
        <w:t>Content</w:t>
      </w:r>
    </w:p>
    <w:p w:rsidR="0003677D" w:rsidRPr="00B74A22" w:rsidRDefault="0003677D" w:rsidP="002B2D80">
      <w:pPr>
        <w:pStyle w:val="BodyText"/>
        <w:spacing w:before="27" w:after="1" w:line="276" w:lineRule="auto"/>
        <w:ind w:left="-180" w:right="-330"/>
        <w:jc w:val="both"/>
        <w:rPr>
          <w:b/>
          <w:sz w:val="20"/>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1227"/>
        <w:gridCol w:w="877"/>
        <w:gridCol w:w="877"/>
        <w:gridCol w:w="877"/>
        <w:gridCol w:w="877"/>
        <w:gridCol w:w="877"/>
        <w:gridCol w:w="877"/>
        <w:gridCol w:w="877"/>
      </w:tblGrid>
      <w:tr w:rsidR="0003677D" w:rsidRPr="00B74A22" w:rsidTr="00CE20FF">
        <w:trPr>
          <w:trHeight w:val="558"/>
        </w:trPr>
        <w:tc>
          <w:tcPr>
            <w:tcW w:w="706" w:type="dxa"/>
            <w:vMerge w:val="restart"/>
          </w:tcPr>
          <w:p w:rsidR="0003677D" w:rsidRPr="00B74A22" w:rsidRDefault="0003677D" w:rsidP="004C6247">
            <w:pPr>
              <w:pStyle w:val="TableParagraph"/>
              <w:spacing w:before="193" w:line="276" w:lineRule="auto"/>
              <w:ind w:left="-180" w:right="-330"/>
              <w:rPr>
                <w:b/>
                <w:sz w:val="24"/>
              </w:rPr>
            </w:pPr>
          </w:p>
          <w:p w:rsidR="0003677D" w:rsidRPr="00B74A22" w:rsidRDefault="0003677D" w:rsidP="004C6247">
            <w:pPr>
              <w:pStyle w:val="TableParagraph"/>
              <w:spacing w:line="276" w:lineRule="auto"/>
              <w:ind w:left="-180" w:right="-330"/>
              <w:rPr>
                <w:b/>
                <w:sz w:val="24"/>
              </w:rPr>
            </w:pPr>
            <w:r w:rsidRPr="00B74A22">
              <w:rPr>
                <w:b/>
                <w:spacing w:val="-5"/>
                <w:sz w:val="24"/>
              </w:rPr>
              <w:t>Sr.</w:t>
            </w:r>
          </w:p>
          <w:p w:rsidR="0003677D" w:rsidRPr="00B74A22" w:rsidRDefault="0003677D" w:rsidP="004C6247">
            <w:pPr>
              <w:pStyle w:val="TableParagraph"/>
              <w:spacing w:before="161" w:line="276" w:lineRule="auto"/>
              <w:ind w:left="-180" w:right="-330"/>
              <w:rPr>
                <w:b/>
                <w:sz w:val="24"/>
              </w:rPr>
            </w:pPr>
            <w:r w:rsidRPr="00B74A22">
              <w:rPr>
                <w:b/>
                <w:spacing w:val="-5"/>
                <w:sz w:val="24"/>
              </w:rPr>
              <w:t>No.</w:t>
            </w:r>
          </w:p>
        </w:tc>
        <w:tc>
          <w:tcPr>
            <w:tcW w:w="1227" w:type="dxa"/>
            <w:vMerge w:val="restart"/>
          </w:tcPr>
          <w:p w:rsidR="0003677D" w:rsidRPr="00B74A22" w:rsidRDefault="0003677D" w:rsidP="004C6247">
            <w:pPr>
              <w:pStyle w:val="TableParagraph"/>
              <w:spacing w:before="193" w:line="276" w:lineRule="auto"/>
              <w:ind w:left="-180" w:right="-330"/>
              <w:rPr>
                <w:b/>
                <w:sz w:val="24"/>
              </w:rPr>
            </w:pPr>
          </w:p>
          <w:p w:rsidR="0003677D" w:rsidRPr="00B74A22" w:rsidRDefault="0003677D" w:rsidP="004C6247">
            <w:pPr>
              <w:pStyle w:val="TableParagraph"/>
              <w:spacing w:line="276" w:lineRule="auto"/>
              <w:ind w:left="-180" w:right="-330"/>
              <w:rPr>
                <w:b/>
                <w:sz w:val="24"/>
              </w:rPr>
            </w:pPr>
            <w:r w:rsidRPr="00B74A22">
              <w:rPr>
                <w:b/>
                <w:spacing w:val="-2"/>
                <w:sz w:val="24"/>
              </w:rPr>
              <w:t xml:space="preserve">Bitumen </w:t>
            </w:r>
            <w:r w:rsidRPr="00B74A22">
              <w:rPr>
                <w:b/>
                <w:spacing w:val="-4"/>
                <w:sz w:val="24"/>
              </w:rPr>
              <w:t>(%)</w:t>
            </w:r>
          </w:p>
        </w:tc>
        <w:tc>
          <w:tcPr>
            <w:tcW w:w="6139" w:type="dxa"/>
            <w:gridSpan w:val="7"/>
          </w:tcPr>
          <w:p w:rsidR="0003677D" w:rsidRPr="00B74A22" w:rsidRDefault="0003677D" w:rsidP="004C6247">
            <w:pPr>
              <w:pStyle w:val="TableParagraph"/>
              <w:spacing w:before="121" w:line="276" w:lineRule="auto"/>
              <w:ind w:left="-180" w:right="-330"/>
              <w:rPr>
                <w:b/>
                <w:sz w:val="24"/>
              </w:rPr>
            </w:pPr>
            <w:r w:rsidRPr="00B74A22">
              <w:rPr>
                <w:b/>
                <w:sz w:val="24"/>
              </w:rPr>
              <w:t>Bulk Density</w:t>
            </w:r>
            <w:r w:rsidRPr="00B74A22">
              <w:rPr>
                <w:b/>
                <w:spacing w:val="-2"/>
                <w:sz w:val="24"/>
              </w:rPr>
              <w:t>(gm/cc)</w:t>
            </w:r>
          </w:p>
        </w:tc>
      </w:tr>
      <w:tr w:rsidR="0003677D" w:rsidRPr="00B74A22" w:rsidTr="00CE20FF">
        <w:trPr>
          <w:trHeight w:val="556"/>
        </w:trPr>
        <w:tc>
          <w:tcPr>
            <w:tcW w:w="706" w:type="dxa"/>
            <w:vMerge/>
            <w:tcBorders>
              <w:top w:val="nil"/>
            </w:tcBorders>
          </w:tcPr>
          <w:p w:rsidR="0003677D" w:rsidRPr="00B74A22" w:rsidRDefault="0003677D" w:rsidP="004C6247">
            <w:pPr>
              <w:ind w:left="-180" w:right="-330"/>
              <w:jc w:val="center"/>
              <w:rPr>
                <w:rFonts w:ascii="Times New Roman" w:hAnsi="Times New Roman" w:cs="Times New Roman"/>
                <w:sz w:val="2"/>
                <w:szCs w:val="2"/>
              </w:rPr>
            </w:pPr>
          </w:p>
        </w:tc>
        <w:tc>
          <w:tcPr>
            <w:tcW w:w="1227" w:type="dxa"/>
            <w:vMerge/>
            <w:tcBorders>
              <w:top w:val="nil"/>
            </w:tcBorders>
          </w:tcPr>
          <w:p w:rsidR="0003677D" w:rsidRPr="00B74A22" w:rsidRDefault="0003677D" w:rsidP="004C6247">
            <w:pPr>
              <w:ind w:left="-180" w:right="-330"/>
              <w:jc w:val="center"/>
              <w:rPr>
                <w:rFonts w:ascii="Times New Roman" w:hAnsi="Times New Roman" w:cs="Times New Roman"/>
                <w:sz w:val="2"/>
                <w:szCs w:val="2"/>
              </w:rPr>
            </w:pPr>
          </w:p>
        </w:tc>
        <w:tc>
          <w:tcPr>
            <w:tcW w:w="6139" w:type="dxa"/>
            <w:gridSpan w:val="7"/>
          </w:tcPr>
          <w:p w:rsidR="0003677D" w:rsidRPr="00B74A22" w:rsidRDefault="0003677D" w:rsidP="004C6247">
            <w:pPr>
              <w:pStyle w:val="TableParagraph"/>
              <w:spacing w:before="119" w:line="276" w:lineRule="auto"/>
              <w:ind w:left="-180" w:right="-330"/>
              <w:rPr>
                <w:b/>
                <w:sz w:val="24"/>
              </w:rPr>
            </w:pPr>
            <w:r w:rsidRPr="00B74A22">
              <w:rPr>
                <w:b/>
                <w:sz w:val="24"/>
              </w:rPr>
              <w:t>PET</w:t>
            </w:r>
            <w:r w:rsidRPr="00B74A22">
              <w:rPr>
                <w:b/>
                <w:spacing w:val="-5"/>
                <w:sz w:val="24"/>
              </w:rPr>
              <w:t>(%)</w:t>
            </w:r>
          </w:p>
        </w:tc>
      </w:tr>
      <w:tr w:rsidR="0003677D" w:rsidRPr="00B74A22" w:rsidTr="00CE20FF">
        <w:trPr>
          <w:trHeight w:val="558"/>
        </w:trPr>
        <w:tc>
          <w:tcPr>
            <w:tcW w:w="706" w:type="dxa"/>
            <w:vMerge/>
            <w:tcBorders>
              <w:top w:val="nil"/>
            </w:tcBorders>
          </w:tcPr>
          <w:p w:rsidR="0003677D" w:rsidRPr="00B74A22" w:rsidRDefault="0003677D" w:rsidP="004C6247">
            <w:pPr>
              <w:ind w:left="-180" w:right="-330"/>
              <w:jc w:val="center"/>
              <w:rPr>
                <w:rFonts w:ascii="Times New Roman" w:hAnsi="Times New Roman" w:cs="Times New Roman"/>
                <w:sz w:val="2"/>
                <w:szCs w:val="2"/>
              </w:rPr>
            </w:pPr>
          </w:p>
        </w:tc>
        <w:tc>
          <w:tcPr>
            <w:tcW w:w="1227" w:type="dxa"/>
            <w:vMerge/>
            <w:tcBorders>
              <w:top w:val="nil"/>
            </w:tcBorders>
          </w:tcPr>
          <w:p w:rsidR="0003677D" w:rsidRPr="00B74A22" w:rsidRDefault="0003677D" w:rsidP="004C6247">
            <w:pPr>
              <w:ind w:left="-180" w:right="-330"/>
              <w:jc w:val="center"/>
              <w:rPr>
                <w:rFonts w:ascii="Times New Roman" w:hAnsi="Times New Roman" w:cs="Times New Roman"/>
                <w:sz w:val="2"/>
                <w:szCs w:val="2"/>
              </w:rPr>
            </w:pPr>
          </w:p>
        </w:tc>
        <w:tc>
          <w:tcPr>
            <w:tcW w:w="877" w:type="dxa"/>
          </w:tcPr>
          <w:p w:rsidR="0003677D" w:rsidRPr="00B74A22" w:rsidRDefault="0003677D" w:rsidP="004C6247">
            <w:pPr>
              <w:pStyle w:val="TableParagraph"/>
              <w:spacing w:before="119" w:line="276" w:lineRule="auto"/>
              <w:ind w:left="-180" w:right="-330"/>
              <w:rPr>
                <w:b/>
                <w:sz w:val="24"/>
              </w:rPr>
            </w:pPr>
            <w:r w:rsidRPr="00B74A22">
              <w:rPr>
                <w:b/>
                <w:spacing w:val="-10"/>
                <w:sz w:val="24"/>
              </w:rPr>
              <w:t>0</w:t>
            </w:r>
          </w:p>
        </w:tc>
        <w:tc>
          <w:tcPr>
            <w:tcW w:w="877" w:type="dxa"/>
          </w:tcPr>
          <w:p w:rsidR="0003677D" w:rsidRPr="00B74A22" w:rsidRDefault="0003677D" w:rsidP="004C6247">
            <w:pPr>
              <w:pStyle w:val="TableParagraph"/>
              <w:spacing w:before="119" w:line="276" w:lineRule="auto"/>
              <w:ind w:left="-180" w:right="-330"/>
              <w:rPr>
                <w:b/>
                <w:sz w:val="24"/>
              </w:rPr>
            </w:pPr>
            <w:r w:rsidRPr="00B74A22">
              <w:rPr>
                <w:b/>
                <w:spacing w:val="-10"/>
                <w:sz w:val="24"/>
              </w:rPr>
              <w:t>4</w:t>
            </w:r>
          </w:p>
        </w:tc>
        <w:tc>
          <w:tcPr>
            <w:tcW w:w="877" w:type="dxa"/>
          </w:tcPr>
          <w:p w:rsidR="0003677D" w:rsidRPr="00B74A22" w:rsidRDefault="0003677D" w:rsidP="004C6247">
            <w:pPr>
              <w:pStyle w:val="TableParagraph"/>
              <w:spacing w:before="119" w:line="276" w:lineRule="auto"/>
              <w:ind w:left="-180" w:right="-330"/>
              <w:rPr>
                <w:b/>
                <w:sz w:val="24"/>
              </w:rPr>
            </w:pPr>
            <w:r w:rsidRPr="00B74A22">
              <w:rPr>
                <w:b/>
                <w:spacing w:val="-10"/>
                <w:sz w:val="24"/>
              </w:rPr>
              <w:t>6</w:t>
            </w:r>
          </w:p>
        </w:tc>
        <w:tc>
          <w:tcPr>
            <w:tcW w:w="877" w:type="dxa"/>
          </w:tcPr>
          <w:p w:rsidR="0003677D" w:rsidRPr="00B74A22" w:rsidRDefault="0003677D" w:rsidP="004C6247">
            <w:pPr>
              <w:pStyle w:val="TableParagraph"/>
              <w:spacing w:before="119" w:line="276" w:lineRule="auto"/>
              <w:ind w:left="-180" w:right="-330"/>
              <w:rPr>
                <w:b/>
                <w:sz w:val="24"/>
              </w:rPr>
            </w:pPr>
            <w:r w:rsidRPr="00B74A22">
              <w:rPr>
                <w:b/>
                <w:spacing w:val="-10"/>
                <w:sz w:val="24"/>
              </w:rPr>
              <w:t>8</w:t>
            </w:r>
          </w:p>
        </w:tc>
        <w:tc>
          <w:tcPr>
            <w:tcW w:w="877" w:type="dxa"/>
          </w:tcPr>
          <w:p w:rsidR="0003677D" w:rsidRPr="00B74A22" w:rsidRDefault="0003677D" w:rsidP="004C6247">
            <w:pPr>
              <w:pStyle w:val="TableParagraph"/>
              <w:spacing w:before="119" w:line="276" w:lineRule="auto"/>
              <w:ind w:left="-180" w:right="-330"/>
              <w:rPr>
                <w:b/>
                <w:sz w:val="24"/>
              </w:rPr>
            </w:pPr>
            <w:r w:rsidRPr="00B74A22">
              <w:rPr>
                <w:b/>
                <w:spacing w:val="-5"/>
                <w:sz w:val="24"/>
              </w:rPr>
              <w:t>10</w:t>
            </w:r>
          </w:p>
        </w:tc>
        <w:tc>
          <w:tcPr>
            <w:tcW w:w="877" w:type="dxa"/>
          </w:tcPr>
          <w:p w:rsidR="0003677D" w:rsidRPr="00B74A22" w:rsidRDefault="0003677D" w:rsidP="004C6247">
            <w:pPr>
              <w:pStyle w:val="TableParagraph"/>
              <w:spacing w:before="119" w:line="276" w:lineRule="auto"/>
              <w:ind w:left="-180" w:right="-330"/>
              <w:rPr>
                <w:b/>
                <w:sz w:val="24"/>
              </w:rPr>
            </w:pPr>
            <w:r w:rsidRPr="00B74A22">
              <w:rPr>
                <w:b/>
                <w:spacing w:val="-5"/>
                <w:sz w:val="24"/>
              </w:rPr>
              <w:t>12</w:t>
            </w:r>
          </w:p>
        </w:tc>
        <w:tc>
          <w:tcPr>
            <w:tcW w:w="877" w:type="dxa"/>
          </w:tcPr>
          <w:p w:rsidR="0003677D" w:rsidRPr="00B74A22" w:rsidRDefault="0003677D" w:rsidP="004C6247">
            <w:pPr>
              <w:pStyle w:val="TableParagraph"/>
              <w:spacing w:before="119" w:line="276" w:lineRule="auto"/>
              <w:ind w:left="-180" w:right="-330"/>
              <w:rPr>
                <w:b/>
                <w:sz w:val="24"/>
              </w:rPr>
            </w:pPr>
            <w:r w:rsidRPr="00B74A22">
              <w:rPr>
                <w:b/>
                <w:spacing w:val="-5"/>
                <w:sz w:val="24"/>
              </w:rPr>
              <w:t>14</w:t>
            </w:r>
          </w:p>
        </w:tc>
      </w:tr>
      <w:tr w:rsidR="0003677D" w:rsidRPr="00B74A22" w:rsidTr="00CE20FF">
        <w:trPr>
          <w:trHeight w:val="556"/>
        </w:trPr>
        <w:tc>
          <w:tcPr>
            <w:tcW w:w="706" w:type="dxa"/>
          </w:tcPr>
          <w:p w:rsidR="0003677D" w:rsidRPr="00B74A22" w:rsidRDefault="0003677D" w:rsidP="004C6247">
            <w:pPr>
              <w:pStyle w:val="TableParagraph"/>
              <w:spacing w:line="276" w:lineRule="auto"/>
              <w:ind w:left="-180" w:right="-330"/>
              <w:rPr>
                <w:sz w:val="24"/>
              </w:rPr>
            </w:pPr>
            <w:r w:rsidRPr="00B74A22">
              <w:rPr>
                <w:spacing w:val="-10"/>
                <w:sz w:val="24"/>
              </w:rPr>
              <w:t>1</w:t>
            </w:r>
          </w:p>
        </w:tc>
        <w:tc>
          <w:tcPr>
            <w:tcW w:w="1227" w:type="dxa"/>
          </w:tcPr>
          <w:p w:rsidR="0003677D" w:rsidRPr="00B74A22" w:rsidRDefault="0003677D" w:rsidP="004C6247">
            <w:pPr>
              <w:pStyle w:val="TableParagraph"/>
              <w:spacing w:line="276" w:lineRule="auto"/>
              <w:ind w:left="-180" w:right="-330"/>
              <w:rPr>
                <w:sz w:val="24"/>
              </w:rPr>
            </w:pPr>
            <w:r w:rsidRPr="00B74A22">
              <w:rPr>
                <w:spacing w:val="-5"/>
                <w:sz w:val="24"/>
              </w:rPr>
              <w:t>5.0</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2.264</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2.266</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2.275</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2.275</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2.259</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2.251</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2.240</w:t>
            </w:r>
          </w:p>
        </w:tc>
      </w:tr>
      <w:tr w:rsidR="0003677D" w:rsidRPr="00B74A22" w:rsidTr="00CE20FF">
        <w:trPr>
          <w:trHeight w:val="558"/>
        </w:trPr>
        <w:tc>
          <w:tcPr>
            <w:tcW w:w="706" w:type="dxa"/>
          </w:tcPr>
          <w:p w:rsidR="0003677D" w:rsidRPr="00B74A22" w:rsidRDefault="0003677D" w:rsidP="004C6247">
            <w:pPr>
              <w:pStyle w:val="TableParagraph"/>
              <w:spacing w:line="276" w:lineRule="auto"/>
              <w:ind w:left="-180" w:right="-330"/>
              <w:rPr>
                <w:sz w:val="24"/>
              </w:rPr>
            </w:pPr>
            <w:r w:rsidRPr="00B74A22">
              <w:rPr>
                <w:spacing w:val="-10"/>
                <w:sz w:val="24"/>
              </w:rPr>
              <w:t>2</w:t>
            </w:r>
          </w:p>
        </w:tc>
        <w:tc>
          <w:tcPr>
            <w:tcW w:w="1227" w:type="dxa"/>
          </w:tcPr>
          <w:p w:rsidR="0003677D" w:rsidRPr="00B74A22" w:rsidRDefault="0003677D" w:rsidP="004C6247">
            <w:pPr>
              <w:pStyle w:val="TableParagraph"/>
              <w:spacing w:line="276" w:lineRule="auto"/>
              <w:ind w:left="-180" w:right="-330"/>
              <w:rPr>
                <w:sz w:val="24"/>
              </w:rPr>
            </w:pPr>
            <w:r w:rsidRPr="00B74A22">
              <w:rPr>
                <w:spacing w:val="-5"/>
                <w:sz w:val="24"/>
              </w:rPr>
              <w:t>5.2</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2.271</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2.273</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2.278</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2.279</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2.272</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2.268</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2.262</w:t>
            </w:r>
          </w:p>
        </w:tc>
      </w:tr>
      <w:tr w:rsidR="0003677D" w:rsidRPr="00B74A22" w:rsidTr="00CE20FF">
        <w:trPr>
          <w:trHeight w:val="556"/>
        </w:trPr>
        <w:tc>
          <w:tcPr>
            <w:tcW w:w="706" w:type="dxa"/>
          </w:tcPr>
          <w:p w:rsidR="0003677D" w:rsidRPr="00B74A22" w:rsidRDefault="0003677D" w:rsidP="004C6247">
            <w:pPr>
              <w:pStyle w:val="TableParagraph"/>
              <w:spacing w:line="276" w:lineRule="auto"/>
              <w:ind w:left="-180" w:right="-330"/>
              <w:rPr>
                <w:sz w:val="24"/>
              </w:rPr>
            </w:pPr>
            <w:r w:rsidRPr="00B74A22">
              <w:rPr>
                <w:spacing w:val="-10"/>
                <w:sz w:val="24"/>
              </w:rPr>
              <w:t>3</w:t>
            </w:r>
          </w:p>
        </w:tc>
        <w:tc>
          <w:tcPr>
            <w:tcW w:w="1227" w:type="dxa"/>
          </w:tcPr>
          <w:p w:rsidR="0003677D" w:rsidRPr="00B74A22" w:rsidRDefault="0003677D" w:rsidP="004C6247">
            <w:pPr>
              <w:pStyle w:val="TableParagraph"/>
              <w:spacing w:line="276" w:lineRule="auto"/>
              <w:ind w:left="-180" w:right="-330"/>
              <w:rPr>
                <w:sz w:val="24"/>
              </w:rPr>
            </w:pPr>
            <w:r w:rsidRPr="00B74A22">
              <w:rPr>
                <w:spacing w:val="-5"/>
                <w:sz w:val="24"/>
              </w:rPr>
              <w:t>5.4</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2.279</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2.287</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2.299</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2.309</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2.306</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2.302</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2.298</w:t>
            </w:r>
          </w:p>
        </w:tc>
      </w:tr>
      <w:tr w:rsidR="0003677D" w:rsidRPr="00B74A22" w:rsidTr="00CE20FF">
        <w:trPr>
          <w:trHeight w:val="556"/>
        </w:trPr>
        <w:tc>
          <w:tcPr>
            <w:tcW w:w="706" w:type="dxa"/>
          </w:tcPr>
          <w:p w:rsidR="0003677D" w:rsidRPr="00B74A22" w:rsidRDefault="0003677D" w:rsidP="004C6247">
            <w:pPr>
              <w:pStyle w:val="TableParagraph"/>
              <w:spacing w:line="276" w:lineRule="auto"/>
              <w:ind w:left="-180" w:right="-330"/>
              <w:rPr>
                <w:sz w:val="24"/>
              </w:rPr>
            </w:pPr>
            <w:r w:rsidRPr="00B74A22">
              <w:rPr>
                <w:spacing w:val="-10"/>
                <w:sz w:val="24"/>
              </w:rPr>
              <w:t>4</w:t>
            </w:r>
          </w:p>
        </w:tc>
        <w:tc>
          <w:tcPr>
            <w:tcW w:w="1227" w:type="dxa"/>
          </w:tcPr>
          <w:p w:rsidR="0003677D" w:rsidRPr="00B74A22" w:rsidRDefault="0003677D" w:rsidP="004C6247">
            <w:pPr>
              <w:pStyle w:val="TableParagraph"/>
              <w:spacing w:line="276" w:lineRule="auto"/>
              <w:ind w:left="-180" w:right="-330"/>
              <w:rPr>
                <w:sz w:val="24"/>
              </w:rPr>
            </w:pPr>
            <w:r w:rsidRPr="00B74A22">
              <w:rPr>
                <w:spacing w:val="-5"/>
                <w:sz w:val="24"/>
              </w:rPr>
              <w:t>5.6</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2.290</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2.308</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2.314</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2.316</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2.313</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2.309</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2.303</w:t>
            </w:r>
          </w:p>
        </w:tc>
      </w:tr>
      <w:tr w:rsidR="0003677D" w:rsidRPr="00B74A22" w:rsidTr="00CE20FF">
        <w:trPr>
          <w:trHeight w:val="558"/>
        </w:trPr>
        <w:tc>
          <w:tcPr>
            <w:tcW w:w="706" w:type="dxa"/>
          </w:tcPr>
          <w:p w:rsidR="0003677D" w:rsidRPr="00B74A22" w:rsidRDefault="0003677D" w:rsidP="004C6247">
            <w:pPr>
              <w:pStyle w:val="TableParagraph"/>
              <w:spacing w:line="276" w:lineRule="auto"/>
              <w:ind w:left="-180" w:right="-330"/>
              <w:rPr>
                <w:sz w:val="24"/>
              </w:rPr>
            </w:pPr>
            <w:r w:rsidRPr="00B74A22">
              <w:rPr>
                <w:spacing w:val="-10"/>
                <w:sz w:val="24"/>
              </w:rPr>
              <w:t>5</w:t>
            </w:r>
          </w:p>
        </w:tc>
        <w:tc>
          <w:tcPr>
            <w:tcW w:w="1227" w:type="dxa"/>
          </w:tcPr>
          <w:p w:rsidR="0003677D" w:rsidRPr="00B74A22" w:rsidRDefault="0003677D" w:rsidP="004C6247">
            <w:pPr>
              <w:pStyle w:val="TableParagraph"/>
              <w:spacing w:line="276" w:lineRule="auto"/>
              <w:ind w:left="-180" w:right="-330"/>
              <w:rPr>
                <w:sz w:val="24"/>
              </w:rPr>
            </w:pPr>
            <w:r w:rsidRPr="00B74A22">
              <w:rPr>
                <w:spacing w:val="-5"/>
                <w:sz w:val="24"/>
              </w:rPr>
              <w:t>5.8</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2.305</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2.309</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2.321</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2.324</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2.316</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2.312</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2.307</w:t>
            </w:r>
          </w:p>
        </w:tc>
      </w:tr>
    </w:tbl>
    <w:p w:rsidR="0003677D" w:rsidRPr="00B74A22" w:rsidRDefault="0003677D" w:rsidP="004C6247">
      <w:pPr>
        <w:pStyle w:val="BodyText"/>
        <w:spacing w:line="276" w:lineRule="auto"/>
        <w:ind w:left="-180" w:right="-330"/>
        <w:jc w:val="center"/>
        <w:rPr>
          <w:b/>
          <w:sz w:val="20"/>
        </w:rPr>
      </w:pPr>
    </w:p>
    <w:p w:rsidR="0003677D" w:rsidRPr="00B74A22" w:rsidRDefault="0003677D" w:rsidP="004C6247">
      <w:pPr>
        <w:pStyle w:val="BodyText"/>
        <w:spacing w:line="276" w:lineRule="auto"/>
        <w:ind w:left="-180" w:right="-330"/>
        <w:jc w:val="center"/>
        <w:rPr>
          <w:b/>
          <w:sz w:val="20"/>
        </w:rPr>
      </w:pPr>
    </w:p>
    <w:p w:rsidR="0003677D" w:rsidRPr="00B74A22" w:rsidRDefault="0003677D" w:rsidP="004C6247">
      <w:pPr>
        <w:pStyle w:val="BodyText"/>
        <w:spacing w:line="276" w:lineRule="auto"/>
        <w:ind w:left="-180" w:right="-330"/>
        <w:jc w:val="center"/>
        <w:rPr>
          <w:b/>
          <w:sz w:val="20"/>
        </w:rPr>
      </w:pPr>
    </w:p>
    <w:p w:rsidR="0003677D" w:rsidRPr="00B74A22" w:rsidRDefault="007E64FA" w:rsidP="004C6247">
      <w:pPr>
        <w:pStyle w:val="BodyText"/>
        <w:spacing w:before="114" w:line="276" w:lineRule="auto"/>
        <w:ind w:left="-180" w:right="-330"/>
        <w:jc w:val="center"/>
        <w:rPr>
          <w:b/>
          <w:sz w:val="20"/>
        </w:rPr>
      </w:pPr>
      <w:r w:rsidRPr="00B74A22">
        <w:rPr>
          <w:lang w:eastAsia="ar-SA"/>
        </w:rPr>
        <w:lastRenderedPageBreak/>
        <w:pict>
          <v:group id="_x0000_s1465" style="position:absolute;left:0;text-align:left;margin-left:125.05pt;margin-top:18.4pt;width:374.55pt;height:161.05pt;z-index:-251532288;mso-wrap-distance-left:0;mso-wrap-distance-right:0;mso-position-horizontal-relative:page" coordorigin="2501,368" coordsize="7491,3221">
            <v:shape id="docshape3" o:spid="_x0000_s1466" style="position:absolute;left:3060;top:929;width:5110;height:1868" coordorigin="3060,930" coordsize="5110,1868" o:spt="100" adj="0,,0" path="m3175,1026r-115,l3060,2797r115,l3175,1026xm4423,1009r-115,l4308,2797r115,l4423,1009xm5671,990r-115,l5556,2797r115,l5671,990xm6922,966r-118,l6804,2797r118,l6922,966xm8170,930r-116,l8054,2797r116,l8170,930xe" fillcolor="#4f80bc" stroked="f">
              <v:stroke joinstyle="round"/>
              <v:formulas/>
              <v:path arrowok="t" o:connecttype="segments"/>
            </v:shape>
            <v:shape id="docshape4" o:spid="_x0000_s1467" style="position:absolute;left:3206;top:920;width:5110;height:1877" coordorigin="3206,920" coordsize="5110,1877" o:spt="100" adj="0,,0" path="m3322,1021r-116,l3206,2797r116,l3322,1021xm4570,1004r-116,l4454,2797r116,l4570,1004xm5820,970r-118,l5702,2797r118,l5820,970xm7068,922r-115,l6953,2797r115,l7068,922xm8316,920r-115,l8201,2797r115,l8316,920xe" fillcolor="#bf4f4d" stroked="f">
              <v:stroke joinstyle="round"/>
              <v:formulas/>
              <v:path arrowok="t" o:connecttype="segments"/>
            </v:shape>
            <v:shape id="docshape5" o:spid="_x0000_s1468" style="position:absolute;left:3352;top:893;width:5110;height:1904" coordorigin="3353,894" coordsize="5110,1904" o:spt="100" adj="0,,0" path="m3468,999r-115,l3353,2797r115,l3468,999xm4718,992r-117,l4601,2797r117,l4718,992xm5966,944r-115,l5851,2797r115,l5966,944xm7214,908r-115,l7099,2797r115,l7214,908xm8462,894r-115,l8347,2797r115,l8462,894xe" fillcolor="#9aba59" stroked="f">
              <v:stroke joinstyle="round"/>
              <v:formulas/>
              <v:path arrowok="t" o:connecttype="segments"/>
            </v:shape>
            <v:shape id="docshape6" o:spid="_x0000_s1469" style="position:absolute;left:3499;top:886;width:5110;height:1911" coordorigin="3499,886" coordsize="5110,1911" o:spt="100" adj="0,,0" path="m3617,999r-118,l3499,2797r118,l3617,999xm4865,990r-115,l4750,2797r115,l4865,990xm6113,920r-115,l5998,2797r115,l6113,920xm7361,903r-115,l7246,2797r115,l7361,903xm8609,886r-115,l8494,2797r115,l8609,886xe" fillcolor="#7f63a1" stroked="f">
              <v:stroke joinstyle="round"/>
              <v:formulas/>
              <v:path arrowok="t" o:connecttype="segments"/>
            </v:shape>
            <v:shape id="docshape7" o:spid="_x0000_s1470" style="position:absolute;left:3648;top:903;width:5108;height:1894" coordorigin="3648,903" coordsize="5108,1894" o:spt="100" adj="0,,0" path="m3763,1038r-115,l3648,2797r115,l3763,1038xm5011,1006r-115,l4896,2797r115,l5011,1006xm6259,927r-115,l6144,2797r115,l6259,927xm7507,910r-115,l7392,2797r115,l7507,910xm8755,903r-115,l8640,2797r115,l8755,903xe" fillcolor="#4babc6" stroked="f">
              <v:stroke joinstyle="round"/>
              <v:formulas/>
              <v:path arrowok="t" o:connecttype="segments"/>
            </v:shape>
            <v:shape id="docshape8" o:spid="_x0000_s1471" style="position:absolute;left:3794;top:912;width:5108;height:1884" coordorigin="3794,913" coordsize="5108,1884" o:spt="100" adj="0,,0" path="m3910,1054r-116,l3794,2797r116,l3910,1054xm5158,1016r-116,l5042,2797r116,l5158,1016xm6406,937r-116,l6290,2797r116,l6406,937xm7654,920r-116,l7538,2797r116,l7654,920xm8902,913r-116,l8786,2797r116,l8902,913xe" fillcolor="#f79545" stroked="f">
              <v:stroke joinstyle="round"/>
              <v:formulas/>
              <v:path arrowok="t" o:connecttype="segments"/>
            </v:shape>
            <v:shape id="docshape9" o:spid="_x0000_s1472" style="position:absolute;left:3940;top:924;width:5108;height:1872" coordorigin="3941,925" coordsize="5108,1872" o:spt="100" adj="0,,0" path="m4056,1081r-115,l3941,2797r115,l4056,1081xm5304,1030r-115,l5189,2797r115,l5304,1030xm6552,946r-115,l6437,2797r115,l6552,946xm7800,934r-115,l7685,2797r115,l7800,934xm9048,925r-115,l8933,2797r115,l9048,925xe" fillcolor="#2c4d74" stroked="f">
              <v:stroke joinstyle="round"/>
              <v:formulas/>
              <v:path arrowok="t" o:connecttype="segments"/>
            </v:shape>
            <v:rect id="docshape10" o:spid="_x0000_s1473" style="position:absolute;left:2932;top:2789;width:6243;height:15" fillcolor="#d9d9d9" stroked="f"/>
            <v:rect id="docshape11" o:spid="_x0000_s1474" style="position:absolute;left:9489;top:980;width:101;height:99" fillcolor="#4f80bc" stroked="f"/>
            <v:rect id="docshape12" o:spid="_x0000_s1475" style="position:absolute;left:9489;top:1318;width:101;height:101" fillcolor="#bf4f4d" stroked="f"/>
            <v:rect id="docshape13" o:spid="_x0000_s1476" style="position:absolute;left:9489;top:1659;width:101;height:99" fillcolor="#9aba59" stroked="f"/>
            <v:rect id="docshape14" o:spid="_x0000_s1477" style="position:absolute;left:9489;top:1997;width:101;height:99" fillcolor="#7f63a1" stroked="f"/>
            <v:rect id="docshape15" o:spid="_x0000_s1478" style="position:absolute;left:9489;top:2336;width:101;height:101" fillcolor="#4babc6" stroked="f"/>
            <v:rect id="_x0000_s1479" style="position:absolute;left:9489;top:2676;width:101;height:99" fillcolor="#f79545" stroked="f"/>
            <v:rect id="docshape17" o:spid="_x0000_s1480" style="position:absolute;left:9489;top:3015;width:101;height:101" fillcolor="#2c4d74" stroked="f"/>
            <v:shape id="docshape18" o:spid="_x0000_s1481" type="#_x0000_t202" style="position:absolute;left:9631;top:924;width:221;height:2256" filled="f" stroked="f">
              <v:textbox inset="0,0,0,0">
                <w:txbxContent>
                  <w:p w:rsidR="0003677D" w:rsidRDefault="0003677D" w:rsidP="0003677D">
                    <w:pPr>
                      <w:spacing w:line="221" w:lineRule="exact"/>
                      <w:rPr>
                        <w:sz w:val="20"/>
                      </w:rPr>
                    </w:pPr>
                    <w:r>
                      <w:rPr>
                        <w:spacing w:val="-10"/>
                        <w:sz w:val="20"/>
                      </w:rPr>
                      <w:t>0</w:t>
                    </w:r>
                  </w:p>
                  <w:p w:rsidR="0003677D" w:rsidRDefault="0003677D" w:rsidP="0003677D">
                    <w:pPr>
                      <w:spacing w:before="108"/>
                      <w:rPr>
                        <w:sz w:val="20"/>
                      </w:rPr>
                    </w:pPr>
                    <w:r>
                      <w:rPr>
                        <w:spacing w:val="-10"/>
                        <w:sz w:val="20"/>
                      </w:rPr>
                      <w:t>4</w:t>
                    </w:r>
                  </w:p>
                  <w:p w:rsidR="0003677D" w:rsidRDefault="0003677D" w:rsidP="0003677D">
                    <w:pPr>
                      <w:spacing w:before="109"/>
                      <w:rPr>
                        <w:sz w:val="20"/>
                      </w:rPr>
                    </w:pPr>
                    <w:r>
                      <w:rPr>
                        <w:spacing w:val="-10"/>
                        <w:sz w:val="20"/>
                      </w:rPr>
                      <w:t>6</w:t>
                    </w:r>
                  </w:p>
                  <w:p w:rsidR="0003677D" w:rsidRDefault="0003677D" w:rsidP="0003677D">
                    <w:pPr>
                      <w:spacing w:before="110"/>
                      <w:rPr>
                        <w:sz w:val="20"/>
                      </w:rPr>
                    </w:pPr>
                    <w:r>
                      <w:rPr>
                        <w:spacing w:val="-10"/>
                        <w:sz w:val="20"/>
                      </w:rPr>
                      <w:t>8</w:t>
                    </w:r>
                  </w:p>
                  <w:p w:rsidR="0003677D" w:rsidRDefault="0003677D" w:rsidP="0003677D">
                    <w:pPr>
                      <w:spacing w:before="109"/>
                      <w:rPr>
                        <w:sz w:val="20"/>
                      </w:rPr>
                    </w:pPr>
                    <w:r>
                      <w:rPr>
                        <w:spacing w:val="-5"/>
                        <w:sz w:val="20"/>
                      </w:rPr>
                      <w:t>10</w:t>
                    </w:r>
                  </w:p>
                  <w:p w:rsidR="0003677D" w:rsidRDefault="0003677D" w:rsidP="0003677D">
                    <w:pPr>
                      <w:spacing w:before="108"/>
                      <w:rPr>
                        <w:sz w:val="20"/>
                      </w:rPr>
                    </w:pPr>
                    <w:r>
                      <w:rPr>
                        <w:spacing w:val="-5"/>
                        <w:sz w:val="20"/>
                      </w:rPr>
                      <w:t>12</w:t>
                    </w:r>
                  </w:p>
                  <w:p w:rsidR="0003677D" w:rsidRDefault="0003677D" w:rsidP="0003677D">
                    <w:pPr>
                      <w:spacing w:before="111"/>
                      <w:rPr>
                        <w:sz w:val="20"/>
                      </w:rPr>
                    </w:pPr>
                    <w:r>
                      <w:rPr>
                        <w:spacing w:val="-5"/>
                        <w:sz w:val="20"/>
                      </w:rPr>
                      <w:t>14</w:t>
                    </w:r>
                  </w:p>
                </w:txbxContent>
              </v:textbox>
            </v:shape>
            <v:shape id="docshape19" o:spid="_x0000_s1482" type="#_x0000_t202" style="position:absolute;left:8424;top:2988;width:271;height:221" filled="f" stroked="f">
              <v:textbox inset="0,0,0,0">
                <w:txbxContent>
                  <w:p w:rsidR="0003677D" w:rsidRDefault="0003677D" w:rsidP="0003677D">
                    <w:pPr>
                      <w:spacing w:line="221" w:lineRule="exact"/>
                      <w:rPr>
                        <w:sz w:val="20"/>
                      </w:rPr>
                    </w:pPr>
                    <w:r>
                      <w:rPr>
                        <w:spacing w:val="-5"/>
                        <w:sz w:val="20"/>
                      </w:rPr>
                      <w:t>5.8</w:t>
                    </w:r>
                  </w:p>
                </w:txbxContent>
              </v:textbox>
            </v:shape>
            <v:shape id="docshape20" o:spid="_x0000_s1483" type="#_x0000_t202" style="position:absolute;left:7173;top:2988;width:271;height:221" filled="f" stroked="f">
              <v:textbox inset="0,0,0,0">
                <w:txbxContent>
                  <w:p w:rsidR="0003677D" w:rsidRDefault="0003677D" w:rsidP="0003677D">
                    <w:pPr>
                      <w:spacing w:line="221" w:lineRule="exact"/>
                      <w:rPr>
                        <w:sz w:val="20"/>
                      </w:rPr>
                    </w:pPr>
                    <w:r>
                      <w:rPr>
                        <w:spacing w:val="-5"/>
                        <w:sz w:val="20"/>
                      </w:rPr>
                      <w:t>5.6</w:t>
                    </w:r>
                  </w:p>
                </w:txbxContent>
              </v:textbox>
            </v:shape>
            <v:shape id="docshape21" o:spid="_x0000_s1484" type="#_x0000_t202" style="position:absolute;left:5126;top:2988;width:1872;height:600" filled="f" stroked="f">
              <v:textbox inset="0,0,0,0">
                <w:txbxContent>
                  <w:p w:rsidR="0003677D" w:rsidRDefault="0003677D" w:rsidP="0003677D">
                    <w:pPr>
                      <w:spacing w:line="221" w:lineRule="exact"/>
                      <w:ind w:right="20"/>
                      <w:jc w:val="center"/>
                      <w:rPr>
                        <w:sz w:val="20"/>
                      </w:rPr>
                    </w:pPr>
                    <w:r>
                      <w:rPr>
                        <w:spacing w:val="-5"/>
                        <w:sz w:val="20"/>
                      </w:rPr>
                      <w:t>5.4</w:t>
                    </w:r>
                  </w:p>
                  <w:p w:rsidR="0003677D" w:rsidRDefault="0003677D" w:rsidP="0003677D">
                    <w:pPr>
                      <w:spacing w:before="149"/>
                      <w:ind w:right="18"/>
                      <w:jc w:val="center"/>
                      <w:rPr>
                        <w:b/>
                        <w:sz w:val="20"/>
                      </w:rPr>
                    </w:pPr>
                    <w:r>
                      <w:rPr>
                        <w:b/>
                        <w:sz w:val="20"/>
                      </w:rPr>
                      <w:t>Bitumen Content</w:t>
                    </w:r>
                    <w:r>
                      <w:rPr>
                        <w:b/>
                        <w:spacing w:val="-5"/>
                        <w:sz w:val="20"/>
                      </w:rPr>
                      <w:t>(%)</w:t>
                    </w:r>
                  </w:p>
                </w:txbxContent>
              </v:textbox>
            </v:shape>
            <v:shape id="docshape22" o:spid="_x0000_s1485" type="#_x0000_t202" style="position:absolute;left:4677;top:2988;width:271;height:221" filled="f" stroked="f">
              <v:textbox inset="0,0,0,0">
                <w:txbxContent>
                  <w:p w:rsidR="0003677D" w:rsidRDefault="0003677D" w:rsidP="0003677D">
                    <w:pPr>
                      <w:spacing w:line="221" w:lineRule="exact"/>
                      <w:rPr>
                        <w:sz w:val="20"/>
                      </w:rPr>
                    </w:pPr>
                    <w:r>
                      <w:rPr>
                        <w:spacing w:val="-5"/>
                        <w:sz w:val="20"/>
                      </w:rPr>
                      <w:t>5.2</w:t>
                    </w:r>
                  </w:p>
                </w:txbxContent>
              </v:textbox>
            </v:shape>
            <v:shape id="docshape23" o:spid="_x0000_s1486" type="#_x0000_t202" style="position:absolute;left:3429;top:2988;width:271;height:221" filled="f" stroked="f">
              <v:textbox inset="0,0,0,0">
                <w:txbxContent>
                  <w:p w:rsidR="0003677D" w:rsidRDefault="0003677D" w:rsidP="0003677D">
                    <w:pPr>
                      <w:spacing w:line="221" w:lineRule="exact"/>
                      <w:rPr>
                        <w:sz w:val="20"/>
                      </w:rPr>
                    </w:pPr>
                    <w:r>
                      <w:rPr>
                        <w:spacing w:val="-5"/>
                        <w:sz w:val="20"/>
                      </w:rPr>
                      <w:t>5.0</w:t>
                    </w:r>
                  </w:p>
                </w:txbxContent>
              </v:textbox>
            </v:shape>
            <v:shape id="docshape24" o:spid="_x0000_s1487" type="#_x0000_t202" style="position:absolute;left:2500;top:946;width:271;height:1963" filled="f" stroked="f">
              <v:textbox inset="0,0,0,0">
                <w:txbxContent>
                  <w:p w:rsidR="0003677D" w:rsidRDefault="0003677D" w:rsidP="0003677D">
                    <w:pPr>
                      <w:spacing w:line="221" w:lineRule="exact"/>
                      <w:rPr>
                        <w:sz w:val="20"/>
                      </w:rPr>
                    </w:pPr>
                    <w:r>
                      <w:rPr>
                        <w:spacing w:val="-5"/>
                        <w:sz w:val="20"/>
                      </w:rPr>
                      <w:t>2.3</w:t>
                    </w:r>
                  </w:p>
                  <w:p w:rsidR="0003677D" w:rsidRDefault="0003677D" w:rsidP="0003677D">
                    <w:pPr>
                      <w:spacing w:before="120"/>
                      <w:rPr>
                        <w:sz w:val="20"/>
                      </w:rPr>
                    </w:pPr>
                  </w:p>
                  <w:p w:rsidR="0003677D" w:rsidRDefault="0003677D" w:rsidP="0003677D">
                    <w:pPr>
                      <w:spacing w:before="1"/>
                      <w:rPr>
                        <w:sz w:val="20"/>
                      </w:rPr>
                    </w:pPr>
                    <w:r>
                      <w:rPr>
                        <w:spacing w:val="-5"/>
                        <w:sz w:val="20"/>
                      </w:rPr>
                      <w:t>2.0</w:t>
                    </w:r>
                  </w:p>
                  <w:p w:rsidR="0003677D" w:rsidRDefault="0003677D" w:rsidP="0003677D">
                    <w:pPr>
                      <w:spacing w:before="120"/>
                      <w:rPr>
                        <w:sz w:val="20"/>
                      </w:rPr>
                    </w:pPr>
                  </w:p>
                  <w:p w:rsidR="0003677D" w:rsidRDefault="0003677D" w:rsidP="0003677D">
                    <w:pPr>
                      <w:rPr>
                        <w:sz w:val="20"/>
                      </w:rPr>
                    </w:pPr>
                    <w:r>
                      <w:rPr>
                        <w:spacing w:val="-5"/>
                        <w:sz w:val="20"/>
                      </w:rPr>
                      <w:t>1.8</w:t>
                    </w:r>
                  </w:p>
                  <w:p w:rsidR="0003677D" w:rsidRDefault="0003677D" w:rsidP="0003677D">
                    <w:pPr>
                      <w:spacing w:before="121"/>
                      <w:rPr>
                        <w:sz w:val="20"/>
                      </w:rPr>
                    </w:pPr>
                  </w:p>
                  <w:p w:rsidR="0003677D" w:rsidRDefault="0003677D" w:rsidP="0003677D">
                    <w:pPr>
                      <w:rPr>
                        <w:sz w:val="20"/>
                      </w:rPr>
                    </w:pPr>
                    <w:r>
                      <w:rPr>
                        <w:spacing w:val="-5"/>
                        <w:sz w:val="20"/>
                      </w:rPr>
                      <w:t>1.5</w:t>
                    </w:r>
                  </w:p>
                </w:txbxContent>
              </v:textbox>
            </v:shape>
            <v:shape id="docshape25" o:spid="_x0000_s1488" type="#_x0000_t202" style="position:absolute;left:9268;top:442;width:723;height:221" filled="f" stroked="f">
              <v:textbox inset="0,0,0,0">
                <w:txbxContent>
                  <w:p w:rsidR="0003677D" w:rsidRDefault="0003677D" w:rsidP="0003677D">
                    <w:pPr>
                      <w:spacing w:line="221" w:lineRule="exact"/>
                      <w:rPr>
                        <w:sz w:val="20"/>
                      </w:rPr>
                    </w:pPr>
                    <w:r>
                      <w:rPr>
                        <w:sz w:val="20"/>
                      </w:rPr>
                      <w:t>PET</w:t>
                    </w:r>
                    <w:r>
                      <w:rPr>
                        <w:spacing w:val="-5"/>
                        <w:sz w:val="20"/>
                      </w:rPr>
                      <w:t>(%)</w:t>
                    </w:r>
                  </w:p>
                </w:txbxContent>
              </v:textbox>
            </v:shape>
            <v:shape id="docshape26" o:spid="_x0000_s1489" type="#_x0000_t202" style="position:absolute;left:2500;top:368;width:271;height:221" filled="f" stroked="f">
              <v:textbox inset="0,0,0,0">
                <w:txbxContent>
                  <w:p w:rsidR="0003677D" w:rsidRDefault="0003677D" w:rsidP="0003677D">
                    <w:pPr>
                      <w:spacing w:line="221" w:lineRule="exact"/>
                      <w:rPr>
                        <w:sz w:val="20"/>
                      </w:rPr>
                    </w:pPr>
                    <w:r>
                      <w:rPr>
                        <w:spacing w:val="-5"/>
                        <w:sz w:val="20"/>
                      </w:rPr>
                      <w:t>2.5</w:t>
                    </w:r>
                  </w:p>
                </w:txbxContent>
              </v:textbox>
            </v:shape>
            <w10:wrap type="topAndBottom" anchorx="page"/>
          </v:group>
        </w:pict>
      </w:r>
    </w:p>
    <w:p w:rsidR="0003677D" w:rsidRPr="00B74A22" w:rsidRDefault="0003677D" w:rsidP="004C6247">
      <w:pPr>
        <w:pStyle w:val="BodyText"/>
        <w:spacing w:before="229" w:line="276" w:lineRule="auto"/>
        <w:ind w:left="-180" w:right="-330"/>
        <w:jc w:val="center"/>
        <w:rPr>
          <w:b/>
        </w:rPr>
      </w:pPr>
    </w:p>
    <w:p w:rsidR="0003677D" w:rsidRPr="00B74A22" w:rsidRDefault="007E64FA" w:rsidP="004C6247">
      <w:pPr>
        <w:ind w:left="-180" w:right="-330"/>
        <w:jc w:val="center"/>
        <w:rPr>
          <w:rFonts w:ascii="Times New Roman" w:hAnsi="Times New Roman" w:cs="Times New Roman"/>
          <w:b/>
        </w:rPr>
      </w:pPr>
      <w:r w:rsidRPr="00B74A22">
        <w:rPr>
          <w:rFonts w:ascii="Times New Roman" w:hAnsi="Times New Roman" w:cs="Times New Roman"/>
          <w:lang w:eastAsia="ar-SA"/>
        </w:rPr>
        <w:pict>
          <v:shape id="docshape27" o:spid="_x0000_s1352" type="#_x0000_t202" style="position:absolute;left:0;text-align:left;margin-left:105.7pt;margin-top:-168.3pt;width:13.05pt;height:91.15pt;z-index:251668480;mso-position-horizontal-relative:page" filled="f" stroked="f">
            <v:textbox style="layout-flow:vertical;mso-layout-flow-alt:bottom-to-top" inset="0,0,0,0">
              <w:txbxContent>
                <w:p w:rsidR="0003677D" w:rsidRDefault="0003677D" w:rsidP="0003677D">
                  <w:pPr>
                    <w:spacing w:before="10"/>
                    <w:ind w:left="20"/>
                    <w:rPr>
                      <w:b/>
                      <w:sz w:val="20"/>
                    </w:rPr>
                  </w:pPr>
                  <w:r>
                    <w:rPr>
                      <w:b/>
                      <w:sz w:val="20"/>
                    </w:rPr>
                    <w:t>Bulk Density</w:t>
                  </w:r>
                  <w:r>
                    <w:rPr>
                      <w:b/>
                      <w:spacing w:val="-2"/>
                      <w:sz w:val="20"/>
                    </w:rPr>
                    <w:t>(gm/cc)</w:t>
                  </w:r>
                </w:p>
              </w:txbxContent>
            </v:textbox>
            <w10:wrap anchorx="page"/>
          </v:shape>
        </w:pict>
      </w:r>
      <w:r w:rsidRPr="00B74A22">
        <w:rPr>
          <w:rFonts w:ascii="Times New Roman" w:hAnsi="Times New Roman" w:cs="Times New Roman"/>
          <w:lang w:eastAsia="ar-SA"/>
        </w:rPr>
        <w:pict>
          <v:shape id="docshape28" o:spid="_x0000_s1353" style="position:absolute;left:0;text-align:left;margin-left:93.25pt;margin-top:-212.3pt;width:409pt;height:200.2pt;z-index:251669504;mso-position-horizontal-relative:page" coordorigin="1865,-4246" coordsize="8180,4004" o:spt="100" adj="0,,0" path="m10044,-4246r-8179,l1865,-248r5,5l10039,-243r5,-5l10044,-255r-8160,l1874,-265r10,l1884,-4234r-10,l1884,-4244r8160,l10044,-4246xm1884,-265r-10,l1884,-255r,-10xm10025,-265r-8141,l1884,-255r8141,l10025,-265xm10025,-4244r,3989l10034,-265r10,l10044,-4234r-10,l10025,-4244xm10044,-265r-10,l10025,-255r19,l10044,-265xm1884,-4244r-10,10l1884,-4234r,-10xm10025,-4244r-8141,l1884,-4234r8141,l10025,-4244xm10044,-4244r-19,l10034,-4234r10,l10044,-4244xe" fillcolor="#d9d9d9" stroked="f">
            <v:stroke joinstyle="round"/>
            <v:formulas/>
            <v:path arrowok="t" o:connecttype="segments"/>
            <w10:wrap anchorx="page"/>
          </v:shape>
        </w:pict>
      </w:r>
      <w:r w:rsidR="0003677D" w:rsidRPr="00B74A22">
        <w:rPr>
          <w:rFonts w:ascii="Times New Roman" w:hAnsi="Times New Roman" w:cs="Times New Roman"/>
          <w:b/>
        </w:rPr>
        <w:t xml:space="preserve">Bulk Density of Bituminous Concrete Mixes at different PET </w:t>
      </w:r>
      <w:r w:rsidR="0003677D" w:rsidRPr="00B74A22">
        <w:rPr>
          <w:rFonts w:ascii="Times New Roman" w:hAnsi="Times New Roman" w:cs="Times New Roman"/>
          <w:b/>
          <w:spacing w:val="-2"/>
        </w:rPr>
        <w:t>Content</w:t>
      </w:r>
    </w:p>
    <w:p w:rsidR="0003677D" w:rsidRPr="00B74A22" w:rsidRDefault="0003677D" w:rsidP="004C6247">
      <w:pPr>
        <w:pStyle w:val="BodyText"/>
        <w:spacing w:line="276" w:lineRule="auto"/>
        <w:ind w:left="-180" w:right="-330"/>
        <w:jc w:val="center"/>
        <w:rPr>
          <w:b/>
        </w:rPr>
      </w:pPr>
    </w:p>
    <w:p w:rsidR="0003677D" w:rsidRPr="00B74A22" w:rsidRDefault="0003677D" w:rsidP="004C6247">
      <w:pPr>
        <w:pStyle w:val="BodyText"/>
        <w:spacing w:line="276" w:lineRule="auto"/>
        <w:ind w:left="-180" w:right="-330"/>
        <w:jc w:val="center"/>
        <w:rPr>
          <w:b/>
        </w:rPr>
      </w:pPr>
    </w:p>
    <w:p w:rsidR="0003677D" w:rsidRPr="00B74A22" w:rsidRDefault="0003677D" w:rsidP="002B2D80">
      <w:pPr>
        <w:pStyle w:val="ListParagraph"/>
        <w:widowControl w:val="0"/>
        <w:numPr>
          <w:ilvl w:val="2"/>
          <w:numId w:val="8"/>
        </w:numPr>
        <w:tabs>
          <w:tab w:val="left" w:pos="976"/>
        </w:tabs>
        <w:autoSpaceDE w:val="0"/>
        <w:autoSpaceDN w:val="0"/>
        <w:spacing w:after="0"/>
        <w:ind w:left="976" w:right="-330" w:hanging="539"/>
        <w:contextualSpacing w:val="0"/>
        <w:jc w:val="both"/>
        <w:rPr>
          <w:rFonts w:ascii="Times New Roman" w:hAnsi="Times New Roman" w:cs="Times New Roman"/>
          <w:b/>
        </w:rPr>
      </w:pPr>
      <w:r w:rsidRPr="00B74A22">
        <w:rPr>
          <w:rFonts w:ascii="Times New Roman" w:hAnsi="Times New Roman" w:cs="Times New Roman"/>
          <w:b/>
        </w:rPr>
        <w:t xml:space="preserve">Theoretical Density of Bituminous Concrete </w:t>
      </w:r>
      <w:r w:rsidRPr="00B74A22">
        <w:rPr>
          <w:rFonts w:ascii="Times New Roman" w:hAnsi="Times New Roman" w:cs="Times New Roman"/>
          <w:b/>
          <w:spacing w:val="-4"/>
        </w:rPr>
        <w:t>Mixes</w:t>
      </w:r>
    </w:p>
    <w:p w:rsidR="0003677D" w:rsidRPr="00B74A22" w:rsidRDefault="0003677D" w:rsidP="002B2D80">
      <w:pPr>
        <w:pStyle w:val="BodyText"/>
        <w:spacing w:before="255" w:line="276" w:lineRule="auto"/>
        <w:ind w:left="-180" w:right="-330"/>
        <w:jc w:val="both"/>
      </w:pPr>
      <w:r w:rsidRPr="00B74A22">
        <w:t>Table 4.2 and Figure 4.2 show the theoretical density (G</w:t>
      </w:r>
      <w:r w:rsidRPr="00B74A22">
        <w:rPr>
          <w:vertAlign w:val="subscript"/>
        </w:rPr>
        <w:t>t</w:t>
      </w:r>
      <w:r w:rsidRPr="00B74A22">
        <w:t>) of bituminous concrete mixes. Theoretical density of modified bituminous concrete mixes decreases with increase in PET content. This decrease in theoretical density may be due to the lower specific gravity of PET. Maximum value of theoretical density is 2.439gm/cc for conventional mix (BC</w:t>
      </w:r>
      <w:r w:rsidRPr="00B74A22">
        <w:rPr>
          <w:vertAlign w:val="subscript"/>
        </w:rPr>
        <w:t>5.0</w:t>
      </w:r>
      <w:r w:rsidRPr="00B74A22">
        <w:t>-P</w:t>
      </w:r>
      <w:r w:rsidRPr="00B74A22">
        <w:rPr>
          <w:vertAlign w:val="subscript"/>
        </w:rPr>
        <w:t>0</w:t>
      </w:r>
      <w:r w:rsidRPr="00B74A22">
        <w:t>) and 2.434gm/cc for modified mix (BC</w:t>
      </w:r>
      <w:r w:rsidRPr="00B74A22">
        <w:rPr>
          <w:vertAlign w:val="subscript"/>
        </w:rPr>
        <w:t>5.0</w:t>
      </w:r>
      <w:r w:rsidRPr="00B74A22">
        <w:t>-P</w:t>
      </w:r>
      <w:r w:rsidRPr="00B74A22">
        <w:rPr>
          <w:vertAlign w:val="subscript"/>
        </w:rPr>
        <w:t>4</w:t>
      </w:r>
      <w:r w:rsidRPr="00B74A22">
        <w:t>). The minimum value of theoretical density is found to be 2.392gm/cc for BC</w:t>
      </w:r>
      <w:r w:rsidRPr="00B74A22">
        <w:rPr>
          <w:vertAlign w:val="subscript"/>
        </w:rPr>
        <w:t>5.8</w:t>
      </w:r>
      <w:r w:rsidRPr="00B74A22">
        <w:t>-P</w:t>
      </w:r>
      <w:r w:rsidRPr="00B74A22">
        <w:rPr>
          <w:vertAlign w:val="subscript"/>
        </w:rPr>
        <w:t>14</w:t>
      </w:r>
      <w:r w:rsidRPr="00B74A22">
        <w:t>mix.</w:t>
      </w:r>
    </w:p>
    <w:p w:rsidR="0003677D" w:rsidRPr="00B74A22" w:rsidRDefault="0003677D" w:rsidP="002B2D80">
      <w:pPr>
        <w:ind w:left="-180" w:right="-330"/>
        <w:jc w:val="both"/>
        <w:rPr>
          <w:rFonts w:ascii="Times New Roman" w:hAnsi="Times New Roman" w:cs="Times New Roman"/>
        </w:rPr>
      </w:pPr>
    </w:p>
    <w:p w:rsidR="0003677D" w:rsidRPr="00B74A22" w:rsidRDefault="0003677D" w:rsidP="002B2D80">
      <w:pPr>
        <w:spacing w:before="72"/>
        <w:ind w:left="-180" w:right="-330"/>
        <w:jc w:val="both"/>
        <w:rPr>
          <w:rFonts w:ascii="Times New Roman" w:hAnsi="Times New Roman" w:cs="Times New Roman"/>
          <w:b/>
        </w:rPr>
      </w:pPr>
    </w:p>
    <w:p w:rsidR="0003677D" w:rsidRPr="00B74A22" w:rsidRDefault="0003677D" w:rsidP="002B2D80">
      <w:pPr>
        <w:spacing w:before="72"/>
        <w:ind w:left="-180" w:right="-330"/>
        <w:jc w:val="both"/>
        <w:rPr>
          <w:rFonts w:ascii="Times New Roman" w:hAnsi="Times New Roman" w:cs="Times New Roman"/>
          <w:b/>
        </w:rPr>
      </w:pPr>
    </w:p>
    <w:p w:rsidR="0003677D" w:rsidRPr="00B74A22" w:rsidRDefault="0003677D" w:rsidP="002B2D80">
      <w:pPr>
        <w:spacing w:before="72"/>
        <w:ind w:left="-180" w:right="-330"/>
        <w:jc w:val="both"/>
        <w:rPr>
          <w:rFonts w:ascii="Times New Roman" w:hAnsi="Times New Roman" w:cs="Times New Roman"/>
          <w:b/>
        </w:rPr>
      </w:pPr>
    </w:p>
    <w:p w:rsidR="0003677D" w:rsidRPr="00B74A22" w:rsidRDefault="002B2D80" w:rsidP="002B2D80">
      <w:pPr>
        <w:spacing w:before="72"/>
        <w:ind w:left="-180" w:right="-330"/>
        <w:jc w:val="both"/>
        <w:rPr>
          <w:rFonts w:ascii="Times New Roman" w:hAnsi="Times New Roman" w:cs="Times New Roman"/>
          <w:b/>
        </w:rPr>
      </w:pPr>
      <w:r>
        <w:rPr>
          <w:rFonts w:ascii="Times New Roman" w:hAnsi="Times New Roman" w:cs="Times New Roman"/>
          <w:b/>
        </w:rPr>
        <w:t xml:space="preserve">Table </w:t>
      </w:r>
      <w:r w:rsidR="0003677D" w:rsidRPr="00B74A22">
        <w:rPr>
          <w:rFonts w:ascii="Times New Roman" w:hAnsi="Times New Roman" w:cs="Times New Roman"/>
          <w:b/>
        </w:rPr>
        <w:t xml:space="preserve">Theoretical Density of Bituminous Concrete Mixes at different PET </w:t>
      </w:r>
      <w:r w:rsidR="0003677D" w:rsidRPr="00B74A22">
        <w:rPr>
          <w:rFonts w:ascii="Times New Roman" w:hAnsi="Times New Roman" w:cs="Times New Roman"/>
          <w:b/>
          <w:spacing w:val="-2"/>
        </w:rPr>
        <w:t>Content</w:t>
      </w:r>
    </w:p>
    <w:p w:rsidR="0003677D" w:rsidRPr="00B74A22" w:rsidRDefault="0003677D" w:rsidP="004C6247">
      <w:pPr>
        <w:pStyle w:val="BodyText"/>
        <w:spacing w:before="5" w:after="1" w:line="276" w:lineRule="auto"/>
        <w:ind w:left="-180" w:right="-330"/>
        <w:jc w:val="center"/>
        <w:rPr>
          <w:b/>
          <w:sz w:val="10"/>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1227"/>
        <w:gridCol w:w="877"/>
        <w:gridCol w:w="877"/>
        <w:gridCol w:w="877"/>
        <w:gridCol w:w="877"/>
        <w:gridCol w:w="877"/>
        <w:gridCol w:w="877"/>
        <w:gridCol w:w="877"/>
      </w:tblGrid>
      <w:tr w:rsidR="0003677D" w:rsidRPr="00B74A22" w:rsidTr="00CE20FF">
        <w:trPr>
          <w:trHeight w:val="558"/>
        </w:trPr>
        <w:tc>
          <w:tcPr>
            <w:tcW w:w="706" w:type="dxa"/>
            <w:vMerge w:val="restart"/>
          </w:tcPr>
          <w:p w:rsidR="0003677D" w:rsidRPr="00B74A22" w:rsidRDefault="0003677D" w:rsidP="004C6247">
            <w:pPr>
              <w:pStyle w:val="TableParagraph"/>
              <w:spacing w:before="193" w:line="276" w:lineRule="auto"/>
              <w:ind w:left="-180" w:right="-330"/>
              <w:rPr>
                <w:b/>
                <w:sz w:val="24"/>
              </w:rPr>
            </w:pPr>
          </w:p>
          <w:p w:rsidR="0003677D" w:rsidRPr="00B74A22" w:rsidRDefault="0003677D" w:rsidP="004C6247">
            <w:pPr>
              <w:pStyle w:val="TableParagraph"/>
              <w:spacing w:line="276" w:lineRule="auto"/>
              <w:ind w:left="-180" w:right="-330"/>
              <w:rPr>
                <w:b/>
                <w:sz w:val="24"/>
              </w:rPr>
            </w:pPr>
            <w:r w:rsidRPr="00B74A22">
              <w:rPr>
                <w:b/>
                <w:spacing w:val="-5"/>
                <w:sz w:val="24"/>
              </w:rPr>
              <w:t>Sr.</w:t>
            </w:r>
          </w:p>
          <w:p w:rsidR="0003677D" w:rsidRPr="00B74A22" w:rsidRDefault="0003677D" w:rsidP="004C6247">
            <w:pPr>
              <w:pStyle w:val="TableParagraph"/>
              <w:spacing w:before="161" w:line="276" w:lineRule="auto"/>
              <w:ind w:left="-180" w:right="-330"/>
              <w:rPr>
                <w:b/>
                <w:sz w:val="24"/>
              </w:rPr>
            </w:pPr>
            <w:r w:rsidRPr="00B74A22">
              <w:rPr>
                <w:b/>
                <w:spacing w:val="-5"/>
                <w:sz w:val="24"/>
              </w:rPr>
              <w:t>No.</w:t>
            </w:r>
          </w:p>
        </w:tc>
        <w:tc>
          <w:tcPr>
            <w:tcW w:w="1227" w:type="dxa"/>
            <w:vMerge w:val="restart"/>
          </w:tcPr>
          <w:p w:rsidR="0003677D" w:rsidRPr="00B74A22" w:rsidRDefault="0003677D" w:rsidP="004C6247">
            <w:pPr>
              <w:pStyle w:val="TableParagraph"/>
              <w:spacing w:before="193" w:line="276" w:lineRule="auto"/>
              <w:ind w:left="-180" w:right="-330"/>
              <w:rPr>
                <w:b/>
                <w:sz w:val="24"/>
              </w:rPr>
            </w:pPr>
          </w:p>
          <w:p w:rsidR="0003677D" w:rsidRPr="00B74A22" w:rsidRDefault="0003677D" w:rsidP="004C6247">
            <w:pPr>
              <w:pStyle w:val="TableParagraph"/>
              <w:spacing w:line="276" w:lineRule="auto"/>
              <w:ind w:left="-180" w:right="-330"/>
              <w:rPr>
                <w:b/>
                <w:sz w:val="24"/>
              </w:rPr>
            </w:pPr>
            <w:r w:rsidRPr="00B74A22">
              <w:rPr>
                <w:b/>
                <w:spacing w:val="-2"/>
                <w:sz w:val="24"/>
              </w:rPr>
              <w:t xml:space="preserve">Bitumen </w:t>
            </w:r>
            <w:r w:rsidRPr="00B74A22">
              <w:rPr>
                <w:b/>
                <w:spacing w:val="-4"/>
                <w:sz w:val="24"/>
              </w:rPr>
              <w:t>(%)</w:t>
            </w:r>
          </w:p>
        </w:tc>
        <w:tc>
          <w:tcPr>
            <w:tcW w:w="6139" w:type="dxa"/>
            <w:gridSpan w:val="7"/>
          </w:tcPr>
          <w:p w:rsidR="0003677D" w:rsidRPr="00B74A22" w:rsidRDefault="0003677D" w:rsidP="004C6247">
            <w:pPr>
              <w:pStyle w:val="TableParagraph"/>
              <w:spacing w:before="121" w:line="276" w:lineRule="auto"/>
              <w:ind w:left="-180" w:right="-330"/>
              <w:rPr>
                <w:b/>
                <w:sz w:val="24"/>
              </w:rPr>
            </w:pPr>
            <w:r w:rsidRPr="00B74A22">
              <w:rPr>
                <w:b/>
                <w:sz w:val="24"/>
              </w:rPr>
              <w:t>Theoretical Density</w:t>
            </w:r>
            <w:r w:rsidRPr="00B74A22">
              <w:rPr>
                <w:b/>
                <w:spacing w:val="-2"/>
                <w:sz w:val="24"/>
              </w:rPr>
              <w:t>(gm/cc)</w:t>
            </w:r>
          </w:p>
        </w:tc>
      </w:tr>
      <w:tr w:rsidR="0003677D" w:rsidRPr="00B74A22" w:rsidTr="00CE20FF">
        <w:trPr>
          <w:trHeight w:val="556"/>
        </w:trPr>
        <w:tc>
          <w:tcPr>
            <w:tcW w:w="706" w:type="dxa"/>
            <w:vMerge/>
            <w:tcBorders>
              <w:top w:val="nil"/>
            </w:tcBorders>
          </w:tcPr>
          <w:p w:rsidR="0003677D" w:rsidRPr="00B74A22" w:rsidRDefault="0003677D" w:rsidP="004C6247">
            <w:pPr>
              <w:ind w:left="-180" w:right="-330"/>
              <w:jc w:val="center"/>
              <w:rPr>
                <w:rFonts w:ascii="Times New Roman" w:hAnsi="Times New Roman" w:cs="Times New Roman"/>
                <w:sz w:val="2"/>
                <w:szCs w:val="2"/>
              </w:rPr>
            </w:pPr>
          </w:p>
        </w:tc>
        <w:tc>
          <w:tcPr>
            <w:tcW w:w="1227" w:type="dxa"/>
            <w:vMerge/>
            <w:tcBorders>
              <w:top w:val="nil"/>
            </w:tcBorders>
          </w:tcPr>
          <w:p w:rsidR="0003677D" w:rsidRPr="00B74A22" w:rsidRDefault="0003677D" w:rsidP="004C6247">
            <w:pPr>
              <w:ind w:left="-180" w:right="-330"/>
              <w:jc w:val="center"/>
              <w:rPr>
                <w:rFonts w:ascii="Times New Roman" w:hAnsi="Times New Roman" w:cs="Times New Roman"/>
                <w:sz w:val="2"/>
                <w:szCs w:val="2"/>
              </w:rPr>
            </w:pPr>
          </w:p>
        </w:tc>
        <w:tc>
          <w:tcPr>
            <w:tcW w:w="6139" w:type="dxa"/>
            <w:gridSpan w:val="7"/>
          </w:tcPr>
          <w:p w:rsidR="0003677D" w:rsidRPr="00B74A22" w:rsidRDefault="002B2D80" w:rsidP="002B2D80">
            <w:pPr>
              <w:pStyle w:val="TableParagraph"/>
              <w:tabs>
                <w:tab w:val="left" w:pos="1830"/>
                <w:tab w:val="center" w:pos="3139"/>
              </w:tabs>
              <w:spacing w:before="119" w:line="276" w:lineRule="auto"/>
              <w:ind w:left="-180" w:right="-330"/>
              <w:jc w:val="left"/>
              <w:rPr>
                <w:b/>
                <w:sz w:val="24"/>
              </w:rPr>
            </w:pPr>
            <w:r>
              <w:rPr>
                <w:b/>
                <w:sz w:val="24"/>
              </w:rPr>
              <w:tab/>
            </w:r>
            <w:r>
              <w:rPr>
                <w:b/>
                <w:sz w:val="24"/>
              </w:rPr>
              <w:tab/>
            </w:r>
            <w:r w:rsidR="0003677D" w:rsidRPr="00B74A22">
              <w:rPr>
                <w:b/>
                <w:sz w:val="24"/>
              </w:rPr>
              <w:t>PET</w:t>
            </w:r>
            <w:r w:rsidR="0003677D" w:rsidRPr="00B74A22">
              <w:rPr>
                <w:b/>
                <w:spacing w:val="-5"/>
                <w:sz w:val="24"/>
              </w:rPr>
              <w:t>(%)</w:t>
            </w:r>
          </w:p>
        </w:tc>
      </w:tr>
      <w:tr w:rsidR="0003677D" w:rsidRPr="00B74A22" w:rsidTr="00CE20FF">
        <w:trPr>
          <w:trHeight w:val="558"/>
        </w:trPr>
        <w:tc>
          <w:tcPr>
            <w:tcW w:w="706" w:type="dxa"/>
            <w:vMerge/>
            <w:tcBorders>
              <w:top w:val="nil"/>
            </w:tcBorders>
          </w:tcPr>
          <w:p w:rsidR="0003677D" w:rsidRPr="00B74A22" w:rsidRDefault="0003677D" w:rsidP="004C6247">
            <w:pPr>
              <w:ind w:left="-180" w:right="-330"/>
              <w:jc w:val="center"/>
              <w:rPr>
                <w:rFonts w:ascii="Times New Roman" w:hAnsi="Times New Roman" w:cs="Times New Roman"/>
                <w:sz w:val="2"/>
                <w:szCs w:val="2"/>
              </w:rPr>
            </w:pPr>
          </w:p>
        </w:tc>
        <w:tc>
          <w:tcPr>
            <w:tcW w:w="1227" w:type="dxa"/>
            <w:vMerge/>
            <w:tcBorders>
              <w:top w:val="nil"/>
            </w:tcBorders>
          </w:tcPr>
          <w:p w:rsidR="0003677D" w:rsidRPr="00B74A22" w:rsidRDefault="0003677D" w:rsidP="004C6247">
            <w:pPr>
              <w:ind w:left="-180" w:right="-330"/>
              <w:jc w:val="center"/>
              <w:rPr>
                <w:rFonts w:ascii="Times New Roman" w:hAnsi="Times New Roman" w:cs="Times New Roman"/>
                <w:sz w:val="2"/>
                <w:szCs w:val="2"/>
              </w:rPr>
            </w:pPr>
          </w:p>
        </w:tc>
        <w:tc>
          <w:tcPr>
            <w:tcW w:w="877" w:type="dxa"/>
          </w:tcPr>
          <w:p w:rsidR="0003677D" w:rsidRPr="00B74A22" w:rsidRDefault="0003677D" w:rsidP="004C6247">
            <w:pPr>
              <w:pStyle w:val="TableParagraph"/>
              <w:spacing w:before="119" w:line="276" w:lineRule="auto"/>
              <w:ind w:left="-180" w:right="-330"/>
              <w:rPr>
                <w:b/>
                <w:sz w:val="24"/>
              </w:rPr>
            </w:pPr>
            <w:r w:rsidRPr="00B74A22">
              <w:rPr>
                <w:b/>
                <w:spacing w:val="-10"/>
                <w:sz w:val="24"/>
              </w:rPr>
              <w:t>0</w:t>
            </w:r>
          </w:p>
        </w:tc>
        <w:tc>
          <w:tcPr>
            <w:tcW w:w="877" w:type="dxa"/>
          </w:tcPr>
          <w:p w:rsidR="0003677D" w:rsidRPr="00B74A22" w:rsidRDefault="0003677D" w:rsidP="004C6247">
            <w:pPr>
              <w:pStyle w:val="TableParagraph"/>
              <w:spacing w:before="119" w:line="276" w:lineRule="auto"/>
              <w:ind w:left="-180" w:right="-330"/>
              <w:rPr>
                <w:b/>
                <w:sz w:val="24"/>
              </w:rPr>
            </w:pPr>
            <w:r w:rsidRPr="00B74A22">
              <w:rPr>
                <w:b/>
                <w:spacing w:val="-10"/>
                <w:sz w:val="24"/>
              </w:rPr>
              <w:t>4</w:t>
            </w:r>
          </w:p>
        </w:tc>
        <w:tc>
          <w:tcPr>
            <w:tcW w:w="877" w:type="dxa"/>
          </w:tcPr>
          <w:p w:rsidR="0003677D" w:rsidRPr="00B74A22" w:rsidRDefault="0003677D" w:rsidP="004C6247">
            <w:pPr>
              <w:pStyle w:val="TableParagraph"/>
              <w:spacing w:before="119" w:line="276" w:lineRule="auto"/>
              <w:ind w:left="-180" w:right="-330"/>
              <w:rPr>
                <w:b/>
                <w:sz w:val="24"/>
              </w:rPr>
            </w:pPr>
            <w:r w:rsidRPr="00B74A22">
              <w:rPr>
                <w:b/>
                <w:spacing w:val="-10"/>
                <w:sz w:val="24"/>
              </w:rPr>
              <w:t>6</w:t>
            </w:r>
          </w:p>
        </w:tc>
        <w:tc>
          <w:tcPr>
            <w:tcW w:w="877" w:type="dxa"/>
          </w:tcPr>
          <w:p w:rsidR="0003677D" w:rsidRPr="00B74A22" w:rsidRDefault="0003677D" w:rsidP="004C6247">
            <w:pPr>
              <w:pStyle w:val="TableParagraph"/>
              <w:spacing w:before="119" w:line="276" w:lineRule="auto"/>
              <w:ind w:left="-180" w:right="-330"/>
              <w:rPr>
                <w:b/>
                <w:sz w:val="24"/>
              </w:rPr>
            </w:pPr>
            <w:r w:rsidRPr="00B74A22">
              <w:rPr>
                <w:b/>
                <w:spacing w:val="-10"/>
                <w:sz w:val="24"/>
              </w:rPr>
              <w:t>8</w:t>
            </w:r>
          </w:p>
        </w:tc>
        <w:tc>
          <w:tcPr>
            <w:tcW w:w="877" w:type="dxa"/>
          </w:tcPr>
          <w:p w:rsidR="0003677D" w:rsidRPr="00B74A22" w:rsidRDefault="0003677D" w:rsidP="004C6247">
            <w:pPr>
              <w:pStyle w:val="TableParagraph"/>
              <w:spacing w:before="119" w:line="276" w:lineRule="auto"/>
              <w:ind w:left="-180" w:right="-330"/>
              <w:rPr>
                <w:b/>
                <w:sz w:val="24"/>
              </w:rPr>
            </w:pPr>
            <w:r w:rsidRPr="00B74A22">
              <w:rPr>
                <w:b/>
                <w:spacing w:val="-5"/>
                <w:sz w:val="24"/>
              </w:rPr>
              <w:t>10</w:t>
            </w:r>
          </w:p>
        </w:tc>
        <w:tc>
          <w:tcPr>
            <w:tcW w:w="877" w:type="dxa"/>
          </w:tcPr>
          <w:p w:rsidR="0003677D" w:rsidRPr="00B74A22" w:rsidRDefault="0003677D" w:rsidP="004C6247">
            <w:pPr>
              <w:pStyle w:val="TableParagraph"/>
              <w:spacing w:before="119" w:line="276" w:lineRule="auto"/>
              <w:ind w:left="-180" w:right="-330"/>
              <w:rPr>
                <w:b/>
                <w:sz w:val="24"/>
              </w:rPr>
            </w:pPr>
            <w:r w:rsidRPr="00B74A22">
              <w:rPr>
                <w:b/>
                <w:spacing w:val="-5"/>
                <w:sz w:val="24"/>
              </w:rPr>
              <w:t>12</w:t>
            </w:r>
          </w:p>
        </w:tc>
        <w:tc>
          <w:tcPr>
            <w:tcW w:w="877" w:type="dxa"/>
          </w:tcPr>
          <w:p w:rsidR="0003677D" w:rsidRPr="00B74A22" w:rsidRDefault="0003677D" w:rsidP="004C6247">
            <w:pPr>
              <w:pStyle w:val="TableParagraph"/>
              <w:spacing w:before="119" w:line="276" w:lineRule="auto"/>
              <w:ind w:left="-180" w:right="-330"/>
              <w:rPr>
                <w:b/>
                <w:sz w:val="24"/>
              </w:rPr>
            </w:pPr>
            <w:r w:rsidRPr="00B74A22">
              <w:rPr>
                <w:b/>
                <w:spacing w:val="-5"/>
                <w:sz w:val="24"/>
              </w:rPr>
              <w:t>14</w:t>
            </w:r>
          </w:p>
        </w:tc>
      </w:tr>
      <w:tr w:rsidR="0003677D" w:rsidRPr="00B74A22" w:rsidTr="00CE20FF">
        <w:trPr>
          <w:trHeight w:val="556"/>
        </w:trPr>
        <w:tc>
          <w:tcPr>
            <w:tcW w:w="706" w:type="dxa"/>
          </w:tcPr>
          <w:p w:rsidR="0003677D" w:rsidRPr="00B74A22" w:rsidRDefault="0003677D" w:rsidP="004C6247">
            <w:pPr>
              <w:pStyle w:val="TableParagraph"/>
              <w:spacing w:line="276" w:lineRule="auto"/>
              <w:ind w:left="-180" w:right="-330"/>
              <w:rPr>
                <w:sz w:val="24"/>
              </w:rPr>
            </w:pPr>
            <w:r w:rsidRPr="00B74A22">
              <w:rPr>
                <w:spacing w:val="-10"/>
                <w:sz w:val="24"/>
              </w:rPr>
              <w:t>1</w:t>
            </w:r>
          </w:p>
        </w:tc>
        <w:tc>
          <w:tcPr>
            <w:tcW w:w="1227" w:type="dxa"/>
          </w:tcPr>
          <w:p w:rsidR="0003677D" w:rsidRPr="00B74A22" w:rsidRDefault="0003677D" w:rsidP="004C6247">
            <w:pPr>
              <w:pStyle w:val="TableParagraph"/>
              <w:spacing w:line="276" w:lineRule="auto"/>
              <w:ind w:left="-180" w:right="-330"/>
              <w:rPr>
                <w:sz w:val="24"/>
              </w:rPr>
            </w:pPr>
            <w:r w:rsidRPr="00B74A22">
              <w:rPr>
                <w:spacing w:val="-5"/>
                <w:sz w:val="24"/>
              </w:rPr>
              <w:t>5.0</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2.439</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2.434</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2.432</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2.430</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2.427</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2.425</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2.423</w:t>
            </w:r>
          </w:p>
        </w:tc>
      </w:tr>
      <w:tr w:rsidR="0003677D" w:rsidRPr="00B74A22" w:rsidTr="00CE20FF">
        <w:trPr>
          <w:trHeight w:val="556"/>
        </w:trPr>
        <w:tc>
          <w:tcPr>
            <w:tcW w:w="706" w:type="dxa"/>
          </w:tcPr>
          <w:p w:rsidR="0003677D" w:rsidRPr="00B74A22" w:rsidRDefault="0003677D" w:rsidP="004C6247">
            <w:pPr>
              <w:pStyle w:val="TableParagraph"/>
              <w:spacing w:line="276" w:lineRule="auto"/>
              <w:ind w:left="-180" w:right="-330"/>
              <w:rPr>
                <w:sz w:val="24"/>
              </w:rPr>
            </w:pPr>
            <w:r w:rsidRPr="00B74A22">
              <w:rPr>
                <w:spacing w:val="-10"/>
                <w:sz w:val="24"/>
              </w:rPr>
              <w:t>2</w:t>
            </w:r>
          </w:p>
        </w:tc>
        <w:tc>
          <w:tcPr>
            <w:tcW w:w="1227" w:type="dxa"/>
          </w:tcPr>
          <w:p w:rsidR="0003677D" w:rsidRPr="00B74A22" w:rsidRDefault="0003677D" w:rsidP="004C6247">
            <w:pPr>
              <w:pStyle w:val="TableParagraph"/>
              <w:spacing w:line="276" w:lineRule="auto"/>
              <w:ind w:left="-180" w:right="-330"/>
              <w:rPr>
                <w:sz w:val="24"/>
              </w:rPr>
            </w:pPr>
            <w:r w:rsidRPr="00B74A22">
              <w:rPr>
                <w:spacing w:val="-5"/>
                <w:sz w:val="24"/>
              </w:rPr>
              <w:t>5.2</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2.430</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2.427</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2.424</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2.422</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2.420</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2.417</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2.415</w:t>
            </w:r>
          </w:p>
        </w:tc>
      </w:tr>
      <w:tr w:rsidR="0003677D" w:rsidRPr="00B74A22" w:rsidTr="00CE20FF">
        <w:trPr>
          <w:trHeight w:val="558"/>
        </w:trPr>
        <w:tc>
          <w:tcPr>
            <w:tcW w:w="706" w:type="dxa"/>
          </w:tcPr>
          <w:p w:rsidR="0003677D" w:rsidRPr="00B74A22" w:rsidRDefault="0003677D" w:rsidP="004C6247">
            <w:pPr>
              <w:pStyle w:val="TableParagraph"/>
              <w:spacing w:before="116" w:line="276" w:lineRule="auto"/>
              <w:ind w:left="-180" w:right="-330"/>
              <w:rPr>
                <w:sz w:val="24"/>
              </w:rPr>
            </w:pPr>
            <w:r w:rsidRPr="00B74A22">
              <w:rPr>
                <w:spacing w:val="-10"/>
                <w:sz w:val="24"/>
              </w:rPr>
              <w:t>3</w:t>
            </w:r>
          </w:p>
        </w:tc>
        <w:tc>
          <w:tcPr>
            <w:tcW w:w="1227" w:type="dxa"/>
          </w:tcPr>
          <w:p w:rsidR="0003677D" w:rsidRPr="00B74A22" w:rsidRDefault="0003677D" w:rsidP="004C6247">
            <w:pPr>
              <w:pStyle w:val="TableParagraph"/>
              <w:spacing w:before="116" w:line="276" w:lineRule="auto"/>
              <w:ind w:left="-180" w:right="-330"/>
              <w:rPr>
                <w:sz w:val="24"/>
              </w:rPr>
            </w:pPr>
            <w:r w:rsidRPr="00B74A22">
              <w:rPr>
                <w:spacing w:val="-5"/>
                <w:sz w:val="24"/>
              </w:rPr>
              <w:t>5.4</w:t>
            </w:r>
          </w:p>
        </w:tc>
        <w:tc>
          <w:tcPr>
            <w:tcW w:w="877" w:type="dxa"/>
          </w:tcPr>
          <w:p w:rsidR="0003677D" w:rsidRPr="00B74A22" w:rsidRDefault="0003677D" w:rsidP="004C6247">
            <w:pPr>
              <w:pStyle w:val="TableParagraph"/>
              <w:spacing w:before="116" w:line="276" w:lineRule="auto"/>
              <w:ind w:left="-180" w:right="-330"/>
              <w:rPr>
                <w:sz w:val="24"/>
              </w:rPr>
            </w:pPr>
            <w:r w:rsidRPr="00B74A22">
              <w:rPr>
                <w:spacing w:val="-2"/>
                <w:sz w:val="24"/>
              </w:rPr>
              <w:t>2.424</w:t>
            </w:r>
          </w:p>
        </w:tc>
        <w:tc>
          <w:tcPr>
            <w:tcW w:w="877" w:type="dxa"/>
          </w:tcPr>
          <w:p w:rsidR="0003677D" w:rsidRPr="00B74A22" w:rsidRDefault="0003677D" w:rsidP="004C6247">
            <w:pPr>
              <w:pStyle w:val="TableParagraph"/>
              <w:spacing w:before="116" w:line="276" w:lineRule="auto"/>
              <w:ind w:left="-180" w:right="-330"/>
              <w:rPr>
                <w:sz w:val="24"/>
              </w:rPr>
            </w:pPr>
            <w:r w:rsidRPr="00B74A22">
              <w:rPr>
                <w:spacing w:val="-2"/>
                <w:sz w:val="24"/>
              </w:rPr>
              <w:t>2.419</w:t>
            </w:r>
          </w:p>
        </w:tc>
        <w:tc>
          <w:tcPr>
            <w:tcW w:w="877" w:type="dxa"/>
          </w:tcPr>
          <w:p w:rsidR="0003677D" w:rsidRPr="00B74A22" w:rsidRDefault="0003677D" w:rsidP="004C6247">
            <w:pPr>
              <w:pStyle w:val="TableParagraph"/>
              <w:spacing w:before="116" w:line="276" w:lineRule="auto"/>
              <w:ind w:left="-180" w:right="-330"/>
              <w:rPr>
                <w:sz w:val="24"/>
              </w:rPr>
            </w:pPr>
            <w:r w:rsidRPr="00B74A22">
              <w:rPr>
                <w:spacing w:val="-2"/>
                <w:sz w:val="24"/>
              </w:rPr>
              <w:t>2.417</w:t>
            </w:r>
          </w:p>
        </w:tc>
        <w:tc>
          <w:tcPr>
            <w:tcW w:w="877" w:type="dxa"/>
          </w:tcPr>
          <w:p w:rsidR="0003677D" w:rsidRPr="00B74A22" w:rsidRDefault="0003677D" w:rsidP="004C6247">
            <w:pPr>
              <w:pStyle w:val="TableParagraph"/>
              <w:spacing w:before="116" w:line="276" w:lineRule="auto"/>
              <w:ind w:left="-180" w:right="-330"/>
              <w:rPr>
                <w:sz w:val="24"/>
              </w:rPr>
            </w:pPr>
            <w:r w:rsidRPr="00B74A22">
              <w:rPr>
                <w:spacing w:val="-2"/>
                <w:sz w:val="24"/>
              </w:rPr>
              <w:t>2.415</w:t>
            </w:r>
          </w:p>
        </w:tc>
        <w:tc>
          <w:tcPr>
            <w:tcW w:w="877" w:type="dxa"/>
          </w:tcPr>
          <w:p w:rsidR="0003677D" w:rsidRPr="00B74A22" w:rsidRDefault="0003677D" w:rsidP="004C6247">
            <w:pPr>
              <w:pStyle w:val="TableParagraph"/>
              <w:spacing w:before="116" w:line="276" w:lineRule="auto"/>
              <w:ind w:left="-180" w:right="-330"/>
              <w:rPr>
                <w:sz w:val="24"/>
              </w:rPr>
            </w:pPr>
            <w:r w:rsidRPr="00B74A22">
              <w:rPr>
                <w:spacing w:val="-2"/>
                <w:sz w:val="24"/>
              </w:rPr>
              <w:t>2.412</w:t>
            </w:r>
          </w:p>
        </w:tc>
        <w:tc>
          <w:tcPr>
            <w:tcW w:w="877" w:type="dxa"/>
          </w:tcPr>
          <w:p w:rsidR="0003677D" w:rsidRPr="00B74A22" w:rsidRDefault="0003677D" w:rsidP="004C6247">
            <w:pPr>
              <w:pStyle w:val="TableParagraph"/>
              <w:spacing w:before="116" w:line="276" w:lineRule="auto"/>
              <w:ind w:left="-180" w:right="-330"/>
              <w:rPr>
                <w:sz w:val="24"/>
              </w:rPr>
            </w:pPr>
            <w:r w:rsidRPr="00B74A22">
              <w:rPr>
                <w:spacing w:val="-2"/>
                <w:sz w:val="24"/>
              </w:rPr>
              <w:t>2.410</w:t>
            </w:r>
          </w:p>
        </w:tc>
        <w:tc>
          <w:tcPr>
            <w:tcW w:w="877" w:type="dxa"/>
          </w:tcPr>
          <w:p w:rsidR="0003677D" w:rsidRPr="00B74A22" w:rsidRDefault="0003677D" w:rsidP="004C6247">
            <w:pPr>
              <w:pStyle w:val="TableParagraph"/>
              <w:spacing w:before="116" w:line="276" w:lineRule="auto"/>
              <w:ind w:left="-180" w:right="-330"/>
              <w:rPr>
                <w:sz w:val="24"/>
              </w:rPr>
            </w:pPr>
            <w:r w:rsidRPr="00B74A22">
              <w:rPr>
                <w:spacing w:val="-2"/>
                <w:sz w:val="24"/>
              </w:rPr>
              <w:t>2.407</w:t>
            </w:r>
          </w:p>
        </w:tc>
      </w:tr>
      <w:tr w:rsidR="0003677D" w:rsidRPr="00B74A22" w:rsidTr="00CE20FF">
        <w:trPr>
          <w:trHeight w:val="556"/>
        </w:trPr>
        <w:tc>
          <w:tcPr>
            <w:tcW w:w="706" w:type="dxa"/>
          </w:tcPr>
          <w:p w:rsidR="0003677D" w:rsidRPr="00B74A22" w:rsidRDefault="0003677D" w:rsidP="004C6247">
            <w:pPr>
              <w:pStyle w:val="TableParagraph"/>
              <w:spacing w:line="276" w:lineRule="auto"/>
              <w:ind w:left="-180" w:right="-330"/>
              <w:rPr>
                <w:sz w:val="24"/>
              </w:rPr>
            </w:pPr>
            <w:r w:rsidRPr="00B74A22">
              <w:rPr>
                <w:spacing w:val="-10"/>
                <w:sz w:val="24"/>
              </w:rPr>
              <w:t>4</w:t>
            </w:r>
          </w:p>
        </w:tc>
        <w:tc>
          <w:tcPr>
            <w:tcW w:w="1227" w:type="dxa"/>
          </w:tcPr>
          <w:p w:rsidR="0003677D" w:rsidRPr="00B74A22" w:rsidRDefault="0003677D" w:rsidP="004C6247">
            <w:pPr>
              <w:pStyle w:val="TableParagraph"/>
              <w:spacing w:line="276" w:lineRule="auto"/>
              <w:ind w:left="-180" w:right="-330"/>
              <w:rPr>
                <w:sz w:val="24"/>
              </w:rPr>
            </w:pPr>
            <w:r w:rsidRPr="00B74A22">
              <w:rPr>
                <w:spacing w:val="-5"/>
                <w:sz w:val="24"/>
              </w:rPr>
              <w:t>5.6</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2.417</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2.412</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2.410</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2.407</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2.405</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2.402</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2.400</w:t>
            </w:r>
          </w:p>
        </w:tc>
      </w:tr>
      <w:tr w:rsidR="0003677D" w:rsidRPr="00B74A22" w:rsidTr="00CE20FF">
        <w:trPr>
          <w:trHeight w:val="558"/>
        </w:trPr>
        <w:tc>
          <w:tcPr>
            <w:tcW w:w="706" w:type="dxa"/>
          </w:tcPr>
          <w:p w:rsidR="0003677D" w:rsidRPr="00B74A22" w:rsidRDefault="0003677D" w:rsidP="004C6247">
            <w:pPr>
              <w:pStyle w:val="TableParagraph"/>
              <w:spacing w:line="276" w:lineRule="auto"/>
              <w:ind w:left="-180" w:right="-330"/>
              <w:rPr>
                <w:sz w:val="24"/>
              </w:rPr>
            </w:pPr>
            <w:r w:rsidRPr="00B74A22">
              <w:rPr>
                <w:spacing w:val="-10"/>
                <w:sz w:val="24"/>
              </w:rPr>
              <w:lastRenderedPageBreak/>
              <w:t>5</w:t>
            </w:r>
          </w:p>
        </w:tc>
        <w:tc>
          <w:tcPr>
            <w:tcW w:w="1227" w:type="dxa"/>
          </w:tcPr>
          <w:p w:rsidR="0003677D" w:rsidRPr="00B74A22" w:rsidRDefault="0003677D" w:rsidP="004C6247">
            <w:pPr>
              <w:pStyle w:val="TableParagraph"/>
              <w:spacing w:line="276" w:lineRule="auto"/>
              <w:ind w:left="-180" w:right="-330"/>
              <w:rPr>
                <w:sz w:val="24"/>
              </w:rPr>
            </w:pPr>
            <w:r w:rsidRPr="00B74A22">
              <w:rPr>
                <w:spacing w:val="-5"/>
                <w:sz w:val="24"/>
              </w:rPr>
              <w:t>5.8</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2.410</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2.405</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2.402</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2.400</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2.397</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2.395</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2.392</w:t>
            </w:r>
          </w:p>
        </w:tc>
      </w:tr>
    </w:tbl>
    <w:p w:rsidR="0003677D" w:rsidRPr="00B74A22" w:rsidRDefault="0003677D" w:rsidP="004C6247">
      <w:pPr>
        <w:pStyle w:val="BodyText"/>
        <w:spacing w:line="276" w:lineRule="auto"/>
        <w:ind w:left="-180" w:right="-330"/>
        <w:jc w:val="center"/>
        <w:rPr>
          <w:b/>
          <w:sz w:val="20"/>
        </w:rPr>
      </w:pPr>
    </w:p>
    <w:p w:rsidR="0003677D" w:rsidRPr="00B74A22" w:rsidRDefault="007E64FA" w:rsidP="004C6247">
      <w:pPr>
        <w:pStyle w:val="BodyText"/>
        <w:spacing w:before="224" w:line="276" w:lineRule="auto"/>
        <w:ind w:left="-180" w:right="-330"/>
        <w:jc w:val="center"/>
        <w:rPr>
          <w:b/>
        </w:rPr>
      </w:pPr>
      <w:r w:rsidRPr="00B74A22">
        <w:rPr>
          <w:lang w:eastAsia="ar-SA"/>
        </w:rPr>
        <w:pict>
          <v:group id="docshapegroup29" o:spid="_x0000_s1490" style="position:absolute;left:0;text-align:left;margin-left:127.3pt;margin-top:23.9pt;width:368.65pt;height:166.35pt;z-index:-251531264;mso-wrap-distance-left:0;mso-wrap-distance-right:0;mso-position-horizontal-relative:page" coordorigin="2546,478" coordsize="7373,3327">
            <v:shape id="docshape30" o:spid="_x0000_s1491" style="position:absolute;left:3103;top:977;width:5040;height:2036" coordorigin="3103,977" coordsize="5040,2036" o:spt="100" adj="0,,0" path="m3218,977r-115,l3103,3012r115,l3218,977xm4450,999r-116,l4334,3012r116,l4450,999xm5681,1013r-113,l5568,3012r113,l5681,1013xm6912,1030r-113,l6799,3012r113,l6912,1030xm8143,1049r-113,l8030,3012r113,l8143,1049xe" fillcolor="#4f80bc" stroked="f">
              <v:stroke joinstyle="round"/>
              <v:formulas/>
              <v:path arrowok="t" o:connecttype="segments"/>
            </v:shape>
            <v:shape id="docshape31" o:spid="_x0000_s1492" style="position:absolute;left:3249;top:989;width:5040;height:2024" coordorigin="3250,989" coordsize="5040,2024" o:spt="100" adj="0,,0" path="m3362,989r-112,l3250,3012r112,l3362,989xm4594,1006r-113,l4481,3012r113,l4594,1006xm5825,1025r-113,l5712,3012r113,l5825,1025xm7056,1044r-113,l6943,3012r113,l7056,1044xm8290,1061r-116,l8174,3012r116,l8290,1061xe" fillcolor="#bf4f4d" stroked="f">
              <v:stroke joinstyle="round"/>
              <v:formulas/>
              <v:path arrowok="t" o:connecttype="segments"/>
            </v:shape>
            <v:shape id="docshape32" o:spid="_x0000_s1493" style="position:absolute;left:3393;top:994;width:5040;height:2019" coordorigin="3394,994" coordsize="5040,2019" o:spt="100" adj="0,,0" path="m3506,994r-112,l3394,3012r112,l3506,994xm4740,1013r-115,l4625,3012r115,l4740,1013xm5971,1030r-115,l5856,3012r115,l5971,1030xm7202,1049r-115,l7087,3012r115,l7202,1049xm8434,1068r-116,l8318,3012r116,l8434,1068xe" fillcolor="#9aba59" stroked="f">
              <v:stroke joinstyle="round"/>
              <v:formulas/>
              <v:path arrowok="t" o:connecttype="segments"/>
            </v:shape>
            <v:shape id="docshape33" o:spid="_x0000_s1494" style="position:absolute;left:3537;top:998;width:5040;height:2014" coordorigin="3538,999" coordsize="5040,2014" o:spt="100" adj="0,,0" path="m3653,999r-115,l3538,3012r115,l3653,999xm4884,1018r-115,l4769,3012r115,l4884,1018xm6115,1035r-115,l6000,3012r115,l6115,1035xm7346,1056r-112,l7234,3012r112,l7346,1056xm8578,1073r-113,l8465,3012r113,l8578,1073xe" fillcolor="#7f63a1" stroked="f">
              <v:stroke joinstyle="round"/>
              <v:formulas/>
              <v:path arrowok="t" o:connecttype="segments"/>
            </v:shape>
            <v:shape id="docshape34" o:spid="_x0000_s1495" style="position:absolute;left:3684;top:1006;width:5038;height:2007" coordorigin="3684,1006" coordsize="5038,2007" o:spt="100" adj="0,,0" path="m3797,1006r-113,l3684,3012r113,l3797,1006xm5028,1023r-113,l4915,3012r113,l5028,1023xm6259,1044r-113,l6146,3012r113,l6259,1044xm7490,1061r-112,l7378,3012r112,l7490,1061xm8722,1080r-113,l8609,3012r113,l8722,1080xe" fillcolor="#4babc6" stroked="f">
              <v:stroke joinstyle="round"/>
              <v:formulas/>
              <v:path arrowok="t" o:connecttype="segments"/>
            </v:shape>
            <v:shape id="docshape35" o:spid="_x0000_s1496" style="position:absolute;left:3828;top:1010;width:5040;height:2002" coordorigin="3828,1011" coordsize="5040,2002" o:spt="100" adj="0,,0" path="m3941,1011r-113,l3828,3012r113,l3941,1011xm5172,1030r-113,l5059,3012r113,l5172,1030xm6403,1049r-113,l6290,3012r113,l6403,1049xm7637,1068r-115,l7522,3012r115,l7637,1068xm8868,1085r-115,l8753,3012r115,l8868,1085xe" fillcolor="#f79545" stroked="f">
              <v:stroke joinstyle="round"/>
              <v:formulas/>
              <v:path arrowok="t" o:connecttype="segments"/>
            </v:shape>
            <v:shape id="docshape36" o:spid="_x0000_s1497" style="position:absolute;left:3972;top:1015;width:5040;height:1997" coordorigin="3972,1016" coordsize="5040,1997" o:spt="100" adj="0,,0" path="m4087,1016r-115,l3972,3012r115,l4087,1016xm5318,1035r-115,l5203,3012r115,l5318,1035xm6550,1056r-116,l6434,3012r116,l6550,1056xm7781,1073r-115,l7666,3012r115,l7781,1073xm9012,1092r-115,l8897,3012r115,l9012,1092xe" fillcolor="#2c4d74" stroked="f">
              <v:stroke joinstyle="round"/>
              <v:formulas/>
              <v:path arrowok="t" o:connecttype="segments"/>
            </v:shape>
            <v:rect id="docshape37" o:spid="_x0000_s1498" style="position:absolute;left:2978;top:3005;width:6159;height:15" fillcolor="#d9d9d9" stroked="f"/>
            <v:rect id="docshape38" o:spid="_x0000_s1499" style="position:absolute;left:9451;top:1142;width:101;height:99" fillcolor="#4f80bc" stroked="f"/>
            <v:rect id="docshape39" o:spid="_x0000_s1500" style="position:absolute;left:9451;top:1481;width:101;height:101" fillcolor="#bf4f4d" stroked="f"/>
            <v:rect id="docshape40" o:spid="_x0000_s1501" style="position:absolute;left:9451;top:1819;width:101;height:101" fillcolor="#9aba59" stroked="f"/>
            <v:rect id="docshape41" o:spid="_x0000_s1502" style="position:absolute;left:9451;top:2160;width:101;height:99" fillcolor="#7f63a1" stroked="f"/>
            <v:rect id="docshape42" o:spid="_x0000_s1503" style="position:absolute;left:9451;top:2498;width:101;height:101" fillcolor="#4babc6" stroked="f"/>
            <v:rect id="docshape43" o:spid="_x0000_s1504" style="position:absolute;left:9451;top:2839;width:101;height:99" fillcolor="#f79545" stroked="f"/>
            <v:rect id="docshape44" o:spid="_x0000_s1505" style="position:absolute;left:9451;top:3178;width:101;height:99" fillcolor="#2c4d74" stroked="f"/>
            <v:shape id="docshape45" o:spid="_x0000_s1506" type="#_x0000_t202" style="position:absolute;left:9592;top:1085;width:221;height:2259" filled="f" stroked="f">
              <v:textbox inset="0,0,0,0">
                <w:txbxContent>
                  <w:p w:rsidR="0003677D" w:rsidRDefault="0003677D" w:rsidP="0003677D">
                    <w:pPr>
                      <w:spacing w:line="221" w:lineRule="exact"/>
                      <w:rPr>
                        <w:sz w:val="20"/>
                      </w:rPr>
                    </w:pPr>
                    <w:r>
                      <w:rPr>
                        <w:spacing w:val="-10"/>
                        <w:sz w:val="20"/>
                      </w:rPr>
                      <w:t>0</w:t>
                    </w:r>
                  </w:p>
                  <w:p w:rsidR="0003677D" w:rsidRDefault="0003677D" w:rsidP="0003677D">
                    <w:pPr>
                      <w:spacing w:before="111"/>
                      <w:rPr>
                        <w:sz w:val="20"/>
                      </w:rPr>
                    </w:pPr>
                    <w:r>
                      <w:rPr>
                        <w:spacing w:val="-10"/>
                        <w:sz w:val="20"/>
                      </w:rPr>
                      <w:t>4</w:t>
                    </w:r>
                  </w:p>
                  <w:p w:rsidR="0003677D" w:rsidRDefault="0003677D" w:rsidP="0003677D">
                    <w:pPr>
                      <w:spacing w:before="108"/>
                      <w:rPr>
                        <w:sz w:val="20"/>
                      </w:rPr>
                    </w:pPr>
                    <w:r>
                      <w:rPr>
                        <w:spacing w:val="-10"/>
                        <w:sz w:val="20"/>
                      </w:rPr>
                      <w:t>6</w:t>
                    </w:r>
                  </w:p>
                  <w:p w:rsidR="0003677D" w:rsidRDefault="0003677D" w:rsidP="0003677D">
                    <w:pPr>
                      <w:spacing w:before="111"/>
                      <w:rPr>
                        <w:sz w:val="20"/>
                      </w:rPr>
                    </w:pPr>
                    <w:r>
                      <w:rPr>
                        <w:spacing w:val="-10"/>
                        <w:sz w:val="20"/>
                      </w:rPr>
                      <w:t>8</w:t>
                    </w:r>
                  </w:p>
                  <w:p w:rsidR="0003677D" w:rsidRDefault="0003677D" w:rsidP="0003677D">
                    <w:pPr>
                      <w:spacing w:before="108"/>
                      <w:rPr>
                        <w:sz w:val="20"/>
                      </w:rPr>
                    </w:pPr>
                    <w:r>
                      <w:rPr>
                        <w:spacing w:val="-5"/>
                        <w:sz w:val="20"/>
                      </w:rPr>
                      <w:t>10</w:t>
                    </w:r>
                  </w:p>
                  <w:p w:rsidR="0003677D" w:rsidRDefault="0003677D" w:rsidP="0003677D">
                    <w:pPr>
                      <w:spacing w:before="109"/>
                      <w:rPr>
                        <w:sz w:val="20"/>
                      </w:rPr>
                    </w:pPr>
                    <w:r>
                      <w:rPr>
                        <w:spacing w:val="-5"/>
                        <w:sz w:val="20"/>
                      </w:rPr>
                      <w:t>12</w:t>
                    </w:r>
                  </w:p>
                  <w:p w:rsidR="0003677D" w:rsidRDefault="0003677D" w:rsidP="0003677D">
                    <w:pPr>
                      <w:spacing w:before="110"/>
                      <w:rPr>
                        <w:sz w:val="20"/>
                      </w:rPr>
                    </w:pPr>
                    <w:r>
                      <w:rPr>
                        <w:spacing w:val="-5"/>
                        <w:sz w:val="20"/>
                      </w:rPr>
                      <w:t>14</w:t>
                    </w:r>
                  </w:p>
                </w:txbxContent>
              </v:textbox>
            </v:shape>
            <v:shape id="docshape46" o:spid="_x0000_s1507" type="#_x0000_t202" style="position:absolute;left:8392;top:3202;width:271;height:221" filled="f" stroked="f">
              <v:textbox inset="0,0,0,0">
                <w:txbxContent>
                  <w:p w:rsidR="0003677D" w:rsidRDefault="0003677D" w:rsidP="0003677D">
                    <w:pPr>
                      <w:spacing w:line="221" w:lineRule="exact"/>
                      <w:rPr>
                        <w:sz w:val="20"/>
                      </w:rPr>
                    </w:pPr>
                    <w:r>
                      <w:rPr>
                        <w:spacing w:val="-5"/>
                        <w:sz w:val="20"/>
                      </w:rPr>
                      <w:t>5.8</w:t>
                    </w:r>
                  </w:p>
                </w:txbxContent>
              </v:textbox>
            </v:shape>
            <v:shape id="docshape47" o:spid="_x0000_s1508" type="#_x0000_t202" style="position:absolute;left:7161;top:3202;width:271;height:221" filled="f" stroked="f">
              <v:textbox inset="0,0,0,0">
                <w:txbxContent>
                  <w:p w:rsidR="0003677D" w:rsidRDefault="0003677D" w:rsidP="0003677D">
                    <w:pPr>
                      <w:spacing w:line="221" w:lineRule="exact"/>
                      <w:rPr>
                        <w:sz w:val="20"/>
                      </w:rPr>
                    </w:pPr>
                    <w:r>
                      <w:rPr>
                        <w:spacing w:val="-5"/>
                        <w:sz w:val="20"/>
                      </w:rPr>
                      <w:t>5.6</w:t>
                    </w:r>
                  </w:p>
                </w:txbxContent>
              </v:textbox>
            </v:shape>
            <v:shape id="docshape48" o:spid="_x0000_s1509" type="#_x0000_t202" style="position:absolute;left:5131;top:3202;width:1872;height:603" filled="f" stroked="f">
              <v:textbox inset="0,0,0,0">
                <w:txbxContent>
                  <w:p w:rsidR="0003677D" w:rsidRDefault="0003677D" w:rsidP="0003677D">
                    <w:pPr>
                      <w:spacing w:line="221" w:lineRule="exact"/>
                      <w:ind w:right="20"/>
                      <w:jc w:val="center"/>
                      <w:rPr>
                        <w:sz w:val="20"/>
                      </w:rPr>
                    </w:pPr>
                    <w:r>
                      <w:rPr>
                        <w:spacing w:val="-5"/>
                        <w:sz w:val="20"/>
                      </w:rPr>
                      <w:t>5.4</w:t>
                    </w:r>
                  </w:p>
                  <w:p w:rsidR="0003677D" w:rsidRDefault="0003677D" w:rsidP="0003677D">
                    <w:pPr>
                      <w:spacing w:before="151"/>
                      <w:ind w:right="18"/>
                      <w:jc w:val="center"/>
                      <w:rPr>
                        <w:b/>
                        <w:sz w:val="20"/>
                      </w:rPr>
                    </w:pPr>
                    <w:r>
                      <w:rPr>
                        <w:b/>
                        <w:sz w:val="20"/>
                      </w:rPr>
                      <w:t>Bitumen Content</w:t>
                    </w:r>
                    <w:r>
                      <w:rPr>
                        <w:b/>
                        <w:spacing w:val="-5"/>
                        <w:sz w:val="20"/>
                      </w:rPr>
                      <w:t>(%)</w:t>
                    </w:r>
                  </w:p>
                </w:txbxContent>
              </v:textbox>
            </v:shape>
            <v:shape id="docshape49" o:spid="_x0000_s1510" type="#_x0000_t202" style="position:absolute;left:4699;top:3202;width:271;height:221" filled="f" stroked="f">
              <v:textbox inset="0,0,0,0">
                <w:txbxContent>
                  <w:p w:rsidR="0003677D" w:rsidRDefault="0003677D" w:rsidP="0003677D">
                    <w:pPr>
                      <w:spacing w:line="221" w:lineRule="exact"/>
                      <w:rPr>
                        <w:sz w:val="20"/>
                      </w:rPr>
                    </w:pPr>
                    <w:r>
                      <w:rPr>
                        <w:spacing w:val="-5"/>
                        <w:sz w:val="20"/>
                      </w:rPr>
                      <w:t>5.2</w:t>
                    </w:r>
                  </w:p>
                </w:txbxContent>
              </v:textbox>
            </v:shape>
            <v:shape id="docshape50" o:spid="_x0000_s1511" type="#_x0000_t202" style="position:absolute;left:3468;top:3202;width:271;height:221" filled="f" stroked="f">
              <v:textbox inset="0,0,0,0">
                <w:txbxContent>
                  <w:p w:rsidR="0003677D" w:rsidRDefault="0003677D" w:rsidP="0003677D">
                    <w:pPr>
                      <w:spacing w:line="221" w:lineRule="exact"/>
                      <w:rPr>
                        <w:sz w:val="20"/>
                      </w:rPr>
                    </w:pPr>
                    <w:r>
                      <w:rPr>
                        <w:spacing w:val="-5"/>
                        <w:sz w:val="20"/>
                      </w:rPr>
                      <w:t>5.0</w:t>
                    </w:r>
                  </w:p>
                </w:txbxContent>
              </v:textbox>
            </v:shape>
            <v:shape id="_x0000_s1512" type="#_x0000_t202" style="position:absolute;left:2546;top:1082;width:271;height:2040" filled="f" stroked="f">
              <v:textbox inset="0,0,0,0">
                <w:txbxContent>
                  <w:p w:rsidR="0003677D" w:rsidRDefault="0003677D" w:rsidP="0003677D">
                    <w:pPr>
                      <w:spacing w:line="221" w:lineRule="exact"/>
                      <w:rPr>
                        <w:sz w:val="20"/>
                      </w:rPr>
                    </w:pPr>
                    <w:r>
                      <w:rPr>
                        <w:spacing w:val="-5"/>
                        <w:sz w:val="20"/>
                      </w:rPr>
                      <w:t>2.4</w:t>
                    </w:r>
                  </w:p>
                  <w:p w:rsidR="0003677D" w:rsidRDefault="0003677D" w:rsidP="0003677D">
                    <w:pPr>
                      <w:spacing w:before="147"/>
                      <w:rPr>
                        <w:sz w:val="20"/>
                      </w:rPr>
                    </w:pPr>
                  </w:p>
                  <w:p w:rsidR="0003677D" w:rsidRDefault="0003677D" w:rsidP="0003677D">
                    <w:pPr>
                      <w:rPr>
                        <w:sz w:val="20"/>
                      </w:rPr>
                    </w:pPr>
                    <w:r>
                      <w:rPr>
                        <w:spacing w:val="-5"/>
                        <w:sz w:val="20"/>
                      </w:rPr>
                      <w:t>2.1</w:t>
                    </w:r>
                  </w:p>
                  <w:p w:rsidR="0003677D" w:rsidRDefault="0003677D" w:rsidP="0003677D">
                    <w:pPr>
                      <w:spacing w:before="147"/>
                      <w:rPr>
                        <w:sz w:val="20"/>
                      </w:rPr>
                    </w:pPr>
                  </w:p>
                  <w:p w:rsidR="0003677D" w:rsidRDefault="0003677D" w:rsidP="0003677D">
                    <w:pPr>
                      <w:rPr>
                        <w:sz w:val="20"/>
                      </w:rPr>
                    </w:pPr>
                    <w:r>
                      <w:rPr>
                        <w:spacing w:val="-5"/>
                        <w:sz w:val="20"/>
                      </w:rPr>
                      <w:t>1.9</w:t>
                    </w:r>
                  </w:p>
                  <w:p w:rsidR="0003677D" w:rsidRDefault="0003677D" w:rsidP="0003677D">
                    <w:pPr>
                      <w:spacing w:before="145"/>
                      <w:rPr>
                        <w:sz w:val="20"/>
                      </w:rPr>
                    </w:pPr>
                  </w:p>
                  <w:p w:rsidR="0003677D" w:rsidRDefault="0003677D" w:rsidP="0003677D">
                    <w:pPr>
                      <w:rPr>
                        <w:sz w:val="20"/>
                      </w:rPr>
                    </w:pPr>
                    <w:r>
                      <w:rPr>
                        <w:spacing w:val="-5"/>
                        <w:sz w:val="20"/>
                      </w:rPr>
                      <w:t>1.6</w:t>
                    </w:r>
                  </w:p>
                </w:txbxContent>
              </v:textbox>
            </v:shape>
            <v:shape id="docshape52" o:spid="_x0000_s1513" type="#_x0000_t202" style="position:absolute;left:9196;top:634;width:723;height:221" filled="f" stroked="f">
              <v:textbox inset="0,0,0,0">
                <w:txbxContent>
                  <w:p w:rsidR="0003677D" w:rsidRDefault="0003677D" w:rsidP="0003677D">
                    <w:pPr>
                      <w:spacing w:line="221" w:lineRule="exact"/>
                      <w:rPr>
                        <w:sz w:val="20"/>
                      </w:rPr>
                    </w:pPr>
                    <w:r>
                      <w:rPr>
                        <w:sz w:val="20"/>
                      </w:rPr>
                      <w:t>PET</w:t>
                    </w:r>
                    <w:r>
                      <w:rPr>
                        <w:spacing w:val="-5"/>
                        <w:sz w:val="20"/>
                      </w:rPr>
                      <w:t>(%)</w:t>
                    </w:r>
                  </w:p>
                </w:txbxContent>
              </v:textbox>
            </v:shape>
            <v:shape id="docshape53" o:spid="_x0000_s1514" type="#_x0000_t202" style="position:absolute;left:2546;top:478;width:271;height:221" filled="f" stroked="f">
              <v:textbox inset="0,0,0,0">
                <w:txbxContent>
                  <w:p w:rsidR="0003677D" w:rsidRDefault="0003677D" w:rsidP="0003677D">
                    <w:pPr>
                      <w:spacing w:line="221" w:lineRule="exact"/>
                      <w:rPr>
                        <w:sz w:val="20"/>
                      </w:rPr>
                    </w:pPr>
                    <w:r>
                      <w:rPr>
                        <w:spacing w:val="-5"/>
                        <w:sz w:val="20"/>
                      </w:rPr>
                      <w:t>2.6</w:t>
                    </w:r>
                  </w:p>
                </w:txbxContent>
              </v:textbox>
            </v:shape>
            <w10:wrap type="topAndBottom" anchorx="page"/>
          </v:group>
        </w:pict>
      </w:r>
    </w:p>
    <w:p w:rsidR="0003677D" w:rsidRPr="00B74A22" w:rsidRDefault="0003677D" w:rsidP="002B2D80">
      <w:pPr>
        <w:pStyle w:val="ListParagraph"/>
        <w:widowControl w:val="0"/>
        <w:numPr>
          <w:ilvl w:val="2"/>
          <w:numId w:val="8"/>
        </w:numPr>
        <w:autoSpaceDE w:val="0"/>
        <w:autoSpaceDN w:val="0"/>
        <w:spacing w:after="0"/>
        <w:ind w:left="360" w:right="-330"/>
        <w:contextualSpacing w:val="0"/>
        <w:jc w:val="both"/>
        <w:rPr>
          <w:rFonts w:ascii="Times New Roman" w:hAnsi="Times New Roman" w:cs="Times New Roman"/>
          <w:b/>
        </w:rPr>
      </w:pPr>
      <w:r w:rsidRPr="00B74A22">
        <w:rPr>
          <w:rFonts w:ascii="Times New Roman" w:hAnsi="Times New Roman" w:cs="Times New Roman"/>
          <w:b/>
        </w:rPr>
        <w:t xml:space="preserve">Volume of Air Voids in Bituminous Concrete </w:t>
      </w:r>
      <w:r w:rsidRPr="00B74A22">
        <w:rPr>
          <w:rFonts w:ascii="Times New Roman" w:hAnsi="Times New Roman" w:cs="Times New Roman"/>
          <w:b/>
          <w:spacing w:val="-4"/>
        </w:rPr>
        <w:t>Mixes</w:t>
      </w:r>
    </w:p>
    <w:p w:rsidR="0003677D" w:rsidRPr="00B74A22" w:rsidRDefault="0003677D" w:rsidP="002B2D80">
      <w:pPr>
        <w:pStyle w:val="BodyText"/>
        <w:spacing w:before="255" w:line="276" w:lineRule="auto"/>
        <w:ind w:left="-180" w:right="-330"/>
        <w:jc w:val="both"/>
      </w:pPr>
      <w:r w:rsidRPr="00B74A22">
        <w:t>Total volume of air pockets between the coated aggregate particles throughout a compacted paving mixture is known as volume of air voids (V</w:t>
      </w:r>
      <w:r w:rsidRPr="00B74A22">
        <w:rPr>
          <w:vertAlign w:val="subscript"/>
        </w:rPr>
        <w:t>v</w:t>
      </w:r>
      <w:r w:rsidRPr="00B74A22">
        <w:t>). The amount of air voids in a mixture is extremely important and closely related to stability, durability andpermeability.ItisevidentfromtheTable4.3andFigure4.3thatvolumeof</w:t>
      </w:r>
      <w:r w:rsidRPr="00B74A22">
        <w:rPr>
          <w:spacing w:val="-5"/>
        </w:rPr>
        <w:t>air</w:t>
      </w:r>
    </w:p>
    <w:p w:rsidR="0003677D" w:rsidRPr="00B74A22" w:rsidRDefault="0003677D" w:rsidP="002B2D80">
      <w:pPr>
        <w:ind w:left="-180" w:right="-330"/>
        <w:jc w:val="both"/>
        <w:rPr>
          <w:rFonts w:ascii="Times New Roman" w:hAnsi="Times New Roman" w:cs="Times New Roman"/>
        </w:rPr>
      </w:pPr>
    </w:p>
    <w:p w:rsidR="0003677D" w:rsidRPr="00B74A22" w:rsidRDefault="0003677D" w:rsidP="002B2D80">
      <w:pPr>
        <w:pStyle w:val="BodyText"/>
        <w:spacing w:before="74" w:line="276" w:lineRule="auto"/>
        <w:ind w:left="-180" w:right="-330"/>
        <w:jc w:val="both"/>
      </w:pPr>
      <w:r w:rsidRPr="00B74A22">
        <w:t>voids for bituminous concrete mixes decreases as the PET content increases up to 8% and increases with further increase in PET content. The decreases in volume of air voids indicate better cohesion between bitumen and PET coated aggregate. The volume of air voids decreases as the bitumen content increase. BC</w:t>
      </w:r>
      <w:r w:rsidRPr="00B74A22">
        <w:rPr>
          <w:vertAlign w:val="subscript"/>
        </w:rPr>
        <w:t>5.0</w:t>
      </w:r>
      <w:r w:rsidRPr="00B74A22">
        <w:t>-P</w:t>
      </w:r>
      <w:r w:rsidRPr="00B74A22">
        <w:rPr>
          <w:vertAlign w:val="subscript"/>
        </w:rPr>
        <w:t>14</w:t>
      </w:r>
      <w:r w:rsidRPr="00B74A22">
        <w:t>and BC</w:t>
      </w:r>
      <w:r w:rsidRPr="00B74A22">
        <w:rPr>
          <w:vertAlign w:val="subscript"/>
        </w:rPr>
        <w:t>5.8</w:t>
      </w:r>
      <w:r w:rsidRPr="00B74A22">
        <w:t>-P</w:t>
      </w:r>
      <w:r w:rsidRPr="00B74A22">
        <w:rPr>
          <w:vertAlign w:val="subscript"/>
        </w:rPr>
        <w:t>8</w:t>
      </w:r>
      <w:r w:rsidRPr="00B74A22">
        <w:t xml:space="preserve"> mixes reported maximum and minimum value of volume of air voids respectively.</w:t>
      </w:r>
    </w:p>
    <w:p w:rsidR="0003677D" w:rsidRPr="00B74A22" w:rsidRDefault="0003677D" w:rsidP="004C6247">
      <w:pPr>
        <w:ind w:left="-180" w:right="-330"/>
        <w:jc w:val="center"/>
        <w:rPr>
          <w:rFonts w:ascii="Times New Roman" w:hAnsi="Times New Roman" w:cs="Times New Roman"/>
          <w:b/>
        </w:rPr>
      </w:pPr>
      <w:r w:rsidRPr="00B74A22">
        <w:rPr>
          <w:rFonts w:ascii="Times New Roman" w:hAnsi="Times New Roman" w:cs="Times New Roman"/>
          <w:b/>
        </w:rPr>
        <w:t>Voids in Mineral Aggregate for Bituminous Concrete Mixes at different PET Content</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1227"/>
        <w:gridCol w:w="877"/>
        <w:gridCol w:w="877"/>
        <w:gridCol w:w="877"/>
        <w:gridCol w:w="877"/>
        <w:gridCol w:w="877"/>
        <w:gridCol w:w="877"/>
        <w:gridCol w:w="877"/>
      </w:tblGrid>
      <w:tr w:rsidR="0003677D" w:rsidRPr="00B74A22" w:rsidTr="00CE20FF">
        <w:trPr>
          <w:trHeight w:val="436"/>
        </w:trPr>
        <w:tc>
          <w:tcPr>
            <w:tcW w:w="706" w:type="dxa"/>
            <w:vMerge w:val="restart"/>
          </w:tcPr>
          <w:p w:rsidR="0003677D" w:rsidRPr="00B74A22" w:rsidRDefault="0003677D" w:rsidP="004C6247">
            <w:pPr>
              <w:pStyle w:val="TableParagraph"/>
              <w:spacing w:before="227" w:line="276" w:lineRule="auto"/>
              <w:ind w:left="-180" w:right="-330"/>
              <w:rPr>
                <w:b/>
                <w:sz w:val="24"/>
              </w:rPr>
            </w:pPr>
            <w:r w:rsidRPr="00B74A22">
              <w:rPr>
                <w:b/>
                <w:spacing w:val="-5"/>
                <w:sz w:val="24"/>
              </w:rPr>
              <w:t>Sr.</w:t>
            </w:r>
          </w:p>
          <w:p w:rsidR="0003677D" w:rsidRPr="00B74A22" w:rsidRDefault="0003677D" w:rsidP="004C6247">
            <w:pPr>
              <w:pStyle w:val="TableParagraph"/>
              <w:spacing w:before="163" w:line="276" w:lineRule="auto"/>
              <w:ind w:left="-180" w:right="-330"/>
              <w:rPr>
                <w:b/>
                <w:sz w:val="24"/>
              </w:rPr>
            </w:pPr>
            <w:r w:rsidRPr="00B74A22">
              <w:rPr>
                <w:b/>
                <w:spacing w:val="-5"/>
                <w:sz w:val="24"/>
              </w:rPr>
              <w:t>No.</w:t>
            </w:r>
          </w:p>
        </w:tc>
        <w:tc>
          <w:tcPr>
            <w:tcW w:w="1227" w:type="dxa"/>
            <w:vMerge w:val="restart"/>
          </w:tcPr>
          <w:p w:rsidR="0003677D" w:rsidRPr="00B74A22" w:rsidRDefault="0003677D" w:rsidP="004C6247">
            <w:pPr>
              <w:pStyle w:val="TableParagraph"/>
              <w:spacing w:before="227" w:line="276" w:lineRule="auto"/>
              <w:ind w:left="-180" w:right="-330"/>
              <w:rPr>
                <w:b/>
                <w:sz w:val="24"/>
              </w:rPr>
            </w:pPr>
            <w:r w:rsidRPr="00B74A22">
              <w:rPr>
                <w:b/>
                <w:spacing w:val="-2"/>
                <w:sz w:val="24"/>
              </w:rPr>
              <w:t xml:space="preserve">Bitumen </w:t>
            </w:r>
            <w:r w:rsidRPr="00B74A22">
              <w:rPr>
                <w:b/>
                <w:spacing w:val="-4"/>
                <w:sz w:val="24"/>
              </w:rPr>
              <w:t>(%)</w:t>
            </w:r>
          </w:p>
        </w:tc>
        <w:tc>
          <w:tcPr>
            <w:tcW w:w="6139" w:type="dxa"/>
            <w:gridSpan w:val="7"/>
          </w:tcPr>
          <w:p w:rsidR="0003677D" w:rsidRPr="00B74A22" w:rsidRDefault="0003677D" w:rsidP="004C6247">
            <w:pPr>
              <w:pStyle w:val="TableParagraph"/>
              <w:spacing w:line="276" w:lineRule="auto"/>
              <w:ind w:left="-180" w:right="-330"/>
              <w:rPr>
                <w:b/>
                <w:sz w:val="24"/>
              </w:rPr>
            </w:pPr>
            <w:r w:rsidRPr="00B74A22">
              <w:rPr>
                <w:b/>
                <w:sz w:val="24"/>
              </w:rPr>
              <w:t>Voids in Mineral Aggregate</w:t>
            </w:r>
            <w:r w:rsidRPr="00B74A22">
              <w:rPr>
                <w:b/>
                <w:spacing w:val="-5"/>
                <w:sz w:val="24"/>
              </w:rPr>
              <w:t>(%)</w:t>
            </w:r>
          </w:p>
        </w:tc>
      </w:tr>
      <w:tr w:rsidR="0003677D" w:rsidRPr="00B74A22" w:rsidTr="00CE20FF">
        <w:trPr>
          <w:trHeight w:val="438"/>
        </w:trPr>
        <w:tc>
          <w:tcPr>
            <w:tcW w:w="706" w:type="dxa"/>
            <w:vMerge/>
            <w:tcBorders>
              <w:top w:val="nil"/>
            </w:tcBorders>
          </w:tcPr>
          <w:p w:rsidR="0003677D" w:rsidRPr="00B74A22" w:rsidRDefault="0003677D" w:rsidP="004C6247">
            <w:pPr>
              <w:ind w:left="-180" w:right="-330"/>
              <w:jc w:val="center"/>
              <w:rPr>
                <w:rFonts w:ascii="Times New Roman" w:hAnsi="Times New Roman" w:cs="Times New Roman"/>
                <w:sz w:val="2"/>
                <w:szCs w:val="2"/>
              </w:rPr>
            </w:pPr>
          </w:p>
        </w:tc>
        <w:tc>
          <w:tcPr>
            <w:tcW w:w="1227" w:type="dxa"/>
            <w:vMerge/>
            <w:tcBorders>
              <w:top w:val="nil"/>
            </w:tcBorders>
          </w:tcPr>
          <w:p w:rsidR="0003677D" w:rsidRPr="00B74A22" w:rsidRDefault="0003677D" w:rsidP="004C6247">
            <w:pPr>
              <w:ind w:left="-180" w:right="-330"/>
              <w:jc w:val="center"/>
              <w:rPr>
                <w:rFonts w:ascii="Times New Roman" w:hAnsi="Times New Roman" w:cs="Times New Roman"/>
                <w:sz w:val="2"/>
                <w:szCs w:val="2"/>
              </w:rPr>
            </w:pPr>
          </w:p>
        </w:tc>
        <w:tc>
          <w:tcPr>
            <w:tcW w:w="6139" w:type="dxa"/>
            <w:gridSpan w:val="7"/>
          </w:tcPr>
          <w:p w:rsidR="0003677D" w:rsidRPr="00B74A22" w:rsidRDefault="002B2D80" w:rsidP="002B2D80">
            <w:pPr>
              <w:pStyle w:val="TableParagraph"/>
              <w:tabs>
                <w:tab w:val="left" w:pos="1365"/>
                <w:tab w:val="center" w:pos="3139"/>
              </w:tabs>
              <w:spacing w:line="276" w:lineRule="auto"/>
              <w:ind w:left="-180" w:right="-330"/>
              <w:jc w:val="left"/>
              <w:rPr>
                <w:b/>
                <w:sz w:val="24"/>
              </w:rPr>
            </w:pPr>
            <w:r>
              <w:rPr>
                <w:b/>
                <w:sz w:val="24"/>
              </w:rPr>
              <w:tab/>
            </w:r>
            <w:r>
              <w:rPr>
                <w:b/>
                <w:sz w:val="24"/>
              </w:rPr>
              <w:tab/>
            </w:r>
            <w:r w:rsidR="0003677D" w:rsidRPr="00B74A22">
              <w:rPr>
                <w:b/>
                <w:sz w:val="24"/>
              </w:rPr>
              <w:t>PET</w:t>
            </w:r>
            <w:r w:rsidR="0003677D" w:rsidRPr="00B74A22">
              <w:rPr>
                <w:b/>
                <w:spacing w:val="-5"/>
                <w:sz w:val="24"/>
              </w:rPr>
              <w:t>(%)</w:t>
            </w:r>
          </w:p>
        </w:tc>
      </w:tr>
      <w:tr w:rsidR="0003677D" w:rsidRPr="00B74A22" w:rsidTr="00CE20FF">
        <w:trPr>
          <w:trHeight w:val="436"/>
        </w:trPr>
        <w:tc>
          <w:tcPr>
            <w:tcW w:w="706" w:type="dxa"/>
            <w:vMerge/>
            <w:tcBorders>
              <w:top w:val="nil"/>
            </w:tcBorders>
          </w:tcPr>
          <w:p w:rsidR="0003677D" w:rsidRPr="00B74A22" w:rsidRDefault="0003677D" w:rsidP="004C6247">
            <w:pPr>
              <w:ind w:left="-180" w:right="-330"/>
              <w:jc w:val="center"/>
              <w:rPr>
                <w:rFonts w:ascii="Times New Roman" w:hAnsi="Times New Roman" w:cs="Times New Roman"/>
                <w:sz w:val="2"/>
                <w:szCs w:val="2"/>
              </w:rPr>
            </w:pPr>
          </w:p>
        </w:tc>
        <w:tc>
          <w:tcPr>
            <w:tcW w:w="1227" w:type="dxa"/>
            <w:vMerge/>
            <w:tcBorders>
              <w:top w:val="nil"/>
            </w:tcBorders>
          </w:tcPr>
          <w:p w:rsidR="0003677D" w:rsidRPr="00B74A22" w:rsidRDefault="0003677D" w:rsidP="004C6247">
            <w:pPr>
              <w:ind w:left="-180" w:right="-330"/>
              <w:jc w:val="center"/>
              <w:rPr>
                <w:rFonts w:ascii="Times New Roman" w:hAnsi="Times New Roman" w:cs="Times New Roman"/>
                <w:sz w:val="2"/>
                <w:szCs w:val="2"/>
              </w:rPr>
            </w:pPr>
          </w:p>
        </w:tc>
        <w:tc>
          <w:tcPr>
            <w:tcW w:w="877" w:type="dxa"/>
          </w:tcPr>
          <w:p w:rsidR="0003677D" w:rsidRPr="00B74A22" w:rsidRDefault="0003677D" w:rsidP="004C6247">
            <w:pPr>
              <w:pStyle w:val="TableParagraph"/>
              <w:spacing w:line="276" w:lineRule="auto"/>
              <w:ind w:left="-180" w:right="-330"/>
              <w:rPr>
                <w:b/>
                <w:sz w:val="24"/>
              </w:rPr>
            </w:pPr>
            <w:r w:rsidRPr="00B74A22">
              <w:rPr>
                <w:b/>
                <w:spacing w:val="-10"/>
                <w:sz w:val="24"/>
              </w:rPr>
              <w:t>0</w:t>
            </w:r>
          </w:p>
        </w:tc>
        <w:tc>
          <w:tcPr>
            <w:tcW w:w="877" w:type="dxa"/>
          </w:tcPr>
          <w:p w:rsidR="0003677D" w:rsidRPr="00B74A22" w:rsidRDefault="0003677D" w:rsidP="004C6247">
            <w:pPr>
              <w:pStyle w:val="TableParagraph"/>
              <w:spacing w:line="276" w:lineRule="auto"/>
              <w:ind w:left="-180" w:right="-330"/>
              <w:rPr>
                <w:b/>
                <w:sz w:val="24"/>
              </w:rPr>
            </w:pPr>
            <w:r w:rsidRPr="00B74A22">
              <w:rPr>
                <w:b/>
                <w:spacing w:val="-10"/>
                <w:sz w:val="24"/>
              </w:rPr>
              <w:t>4</w:t>
            </w:r>
          </w:p>
        </w:tc>
        <w:tc>
          <w:tcPr>
            <w:tcW w:w="877" w:type="dxa"/>
          </w:tcPr>
          <w:p w:rsidR="0003677D" w:rsidRPr="00B74A22" w:rsidRDefault="0003677D" w:rsidP="004C6247">
            <w:pPr>
              <w:pStyle w:val="TableParagraph"/>
              <w:spacing w:line="276" w:lineRule="auto"/>
              <w:ind w:left="-180" w:right="-330"/>
              <w:rPr>
                <w:b/>
                <w:sz w:val="24"/>
              </w:rPr>
            </w:pPr>
            <w:r w:rsidRPr="00B74A22">
              <w:rPr>
                <w:b/>
                <w:spacing w:val="-10"/>
                <w:sz w:val="24"/>
              </w:rPr>
              <w:t>6</w:t>
            </w:r>
          </w:p>
        </w:tc>
        <w:tc>
          <w:tcPr>
            <w:tcW w:w="877" w:type="dxa"/>
          </w:tcPr>
          <w:p w:rsidR="0003677D" w:rsidRPr="00B74A22" w:rsidRDefault="0003677D" w:rsidP="004C6247">
            <w:pPr>
              <w:pStyle w:val="TableParagraph"/>
              <w:spacing w:line="276" w:lineRule="auto"/>
              <w:ind w:left="-180" w:right="-330"/>
              <w:rPr>
                <w:b/>
                <w:sz w:val="24"/>
              </w:rPr>
            </w:pPr>
            <w:r w:rsidRPr="00B74A22">
              <w:rPr>
                <w:b/>
                <w:spacing w:val="-10"/>
                <w:sz w:val="24"/>
              </w:rPr>
              <w:t>8</w:t>
            </w:r>
          </w:p>
        </w:tc>
        <w:tc>
          <w:tcPr>
            <w:tcW w:w="877" w:type="dxa"/>
          </w:tcPr>
          <w:p w:rsidR="0003677D" w:rsidRPr="00B74A22" w:rsidRDefault="0003677D" w:rsidP="004C6247">
            <w:pPr>
              <w:pStyle w:val="TableParagraph"/>
              <w:spacing w:line="276" w:lineRule="auto"/>
              <w:ind w:left="-180" w:right="-330"/>
              <w:rPr>
                <w:b/>
                <w:sz w:val="24"/>
              </w:rPr>
            </w:pPr>
            <w:r w:rsidRPr="00B74A22">
              <w:rPr>
                <w:b/>
                <w:spacing w:val="-5"/>
                <w:sz w:val="24"/>
              </w:rPr>
              <w:t>10</w:t>
            </w:r>
          </w:p>
        </w:tc>
        <w:tc>
          <w:tcPr>
            <w:tcW w:w="877" w:type="dxa"/>
          </w:tcPr>
          <w:p w:rsidR="0003677D" w:rsidRPr="00B74A22" w:rsidRDefault="0003677D" w:rsidP="004C6247">
            <w:pPr>
              <w:pStyle w:val="TableParagraph"/>
              <w:spacing w:line="276" w:lineRule="auto"/>
              <w:ind w:left="-180" w:right="-330"/>
              <w:rPr>
                <w:b/>
                <w:sz w:val="24"/>
              </w:rPr>
            </w:pPr>
            <w:r w:rsidRPr="00B74A22">
              <w:rPr>
                <w:b/>
                <w:spacing w:val="-5"/>
                <w:sz w:val="24"/>
              </w:rPr>
              <w:t>12</w:t>
            </w:r>
          </w:p>
        </w:tc>
        <w:tc>
          <w:tcPr>
            <w:tcW w:w="877" w:type="dxa"/>
          </w:tcPr>
          <w:p w:rsidR="0003677D" w:rsidRPr="00B74A22" w:rsidRDefault="0003677D" w:rsidP="004C6247">
            <w:pPr>
              <w:pStyle w:val="TableParagraph"/>
              <w:spacing w:line="276" w:lineRule="auto"/>
              <w:ind w:left="-180" w:right="-330"/>
              <w:rPr>
                <w:b/>
                <w:sz w:val="24"/>
              </w:rPr>
            </w:pPr>
            <w:r w:rsidRPr="00B74A22">
              <w:rPr>
                <w:b/>
                <w:spacing w:val="-5"/>
                <w:sz w:val="24"/>
              </w:rPr>
              <w:t>14</w:t>
            </w:r>
          </w:p>
        </w:tc>
      </w:tr>
      <w:tr w:rsidR="0003677D" w:rsidRPr="00B74A22" w:rsidTr="00CE20FF">
        <w:trPr>
          <w:trHeight w:val="436"/>
        </w:trPr>
        <w:tc>
          <w:tcPr>
            <w:tcW w:w="706" w:type="dxa"/>
          </w:tcPr>
          <w:p w:rsidR="0003677D" w:rsidRPr="00B74A22" w:rsidRDefault="0003677D" w:rsidP="004C6247">
            <w:pPr>
              <w:pStyle w:val="TableParagraph"/>
              <w:spacing w:line="276" w:lineRule="auto"/>
              <w:ind w:left="-180" w:right="-330"/>
              <w:rPr>
                <w:sz w:val="24"/>
              </w:rPr>
            </w:pPr>
            <w:r w:rsidRPr="00B74A22">
              <w:rPr>
                <w:spacing w:val="-10"/>
                <w:sz w:val="24"/>
              </w:rPr>
              <w:t>1</w:t>
            </w:r>
          </w:p>
        </w:tc>
        <w:tc>
          <w:tcPr>
            <w:tcW w:w="1227" w:type="dxa"/>
          </w:tcPr>
          <w:p w:rsidR="0003677D" w:rsidRPr="00B74A22" w:rsidRDefault="0003677D" w:rsidP="004C6247">
            <w:pPr>
              <w:pStyle w:val="TableParagraph"/>
              <w:spacing w:line="276" w:lineRule="auto"/>
              <w:ind w:left="-180" w:right="-330"/>
              <w:rPr>
                <w:sz w:val="24"/>
              </w:rPr>
            </w:pPr>
            <w:r w:rsidRPr="00B74A22">
              <w:rPr>
                <w:spacing w:val="-5"/>
                <w:sz w:val="24"/>
              </w:rPr>
              <w:t>5.0</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18.37</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18.14</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17.68</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17.58</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18.06</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18.25</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18.54</w:t>
            </w:r>
          </w:p>
        </w:tc>
      </w:tr>
      <w:tr w:rsidR="0003677D" w:rsidRPr="00B74A22" w:rsidTr="00CE20FF">
        <w:trPr>
          <w:trHeight w:val="438"/>
        </w:trPr>
        <w:tc>
          <w:tcPr>
            <w:tcW w:w="706" w:type="dxa"/>
          </w:tcPr>
          <w:p w:rsidR="0003677D" w:rsidRPr="00B74A22" w:rsidRDefault="0003677D" w:rsidP="004C6247">
            <w:pPr>
              <w:pStyle w:val="TableParagraph"/>
              <w:spacing w:line="276" w:lineRule="auto"/>
              <w:ind w:left="-180" w:right="-330"/>
              <w:rPr>
                <w:sz w:val="24"/>
              </w:rPr>
            </w:pPr>
            <w:r w:rsidRPr="00B74A22">
              <w:rPr>
                <w:spacing w:val="-10"/>
                <w:sz w:val="24"/>
              </w:rPr>
              <w:t>2</w:t>
            </w:r>
          </w:p>
        </w:tc>
        <w:tc>
          <w:tcPr>
            <w:tcW w:w="1227" w:type="dxa"/>
          </w:tcPr>
          <w:p w:rsidR="0003677D" w:rsidRPr="00B74A22" w:rsidRDefault="0003677D" w:rsidP="004C6247">
            <w:pPr>
              <w:pStyle w:val="TableParagraph"/>
              <w:spacing w:line="276" w:lineRule="auto"/>
              <w:ind w:left="-180" w:right="-330"/>
              <w:rPr>
                <w:sz w:val="24"/>
              </w:rPr>
            </w:pPr>
            <w:r w:rsidRPr="00B74A22">
              <w:rPr>
                <w:spacing w:val="-5"/>
                <w:sz w:val="24"/>
              </w:rPr>
              <w:t>5.2</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18.25</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18.04</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18.03</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17.58</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17.73</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17.76</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17.91</w:t>
            </w:r>
          </w:p>
        </w:tc>
      </w:tr>
      <w:tr w:rsidR="0003677D" w:rsidRPr="00B74A22" w:rsidTr="00CE20FF">
        <w:trPr>
          <w:trHeight w:val="436"/>
        </w:trPr>
        <w:tc>
          <w:tcPr>
            <w:tcW w:w="706" w:type="dxa"/>
          </w:tcPr>
          <w:p w:rsidR="0003677D" w:rsidRPr="00B74A22" w:rsidRDefault="0003677D" w:rsidP="004C6247">
            <w:pPr>
              <w:pStyle w:val="TableParagraph"/>
              <w:spacing w:line="276" w:lineRule="auto"/>
              <w:ind w:left="-180" w:right="-330"/>
              <w:rPr>
                <w:sz w:val="24"/>
              </w:rPr>
            </w:pPr>
            <w:r w:rsidRPr="00B74A22">
              <w:rPr>
                <w:spacing w:val="-10"/>
                <w:sz w:val="24"/>
              </w:rPr>
              <w:t>3</w:t>
            </w:r>
          </w:p>
        </w:tc>
        <w:tc>
          <w:tcPr>
            <w:tcW w:w="1227" w:type="dxa"/>
          </w:tcPr>
          <w:p w:rsidR="0003677D" w:rsidRPr="00B74A22" w:rsidRDefault="0003677D" w:rsidP="004C6247">
            <w:pPr>
              <w:pStyle w:val="TableParagraph"/>
              <w:spacing w:line="276" w:lineRule="auto"/>
              <w:ind w:left="-180" w:right="-330"/>
              <w:rPr>
                <w:sz w:val="24"/>
              </w:rPr>
            </w:pPr>
            <w:r w:rsidRPr="00B74A22">
              <w:rPr>
                <w:spacing w:val="-5"/>
                <w:sz w:val="24"/>
              </w:rPr>
              <w:t>5.4</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18.17</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17.70</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17.15</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16.65</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16.67</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16.70</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16.74</w:t>
            </w:r>
          </w:p>
        </w:tc>
      </w:tr>
      <w:tr w:rsidR="0003677D" w:rsidRPr="00B74A22" w:rsidTr="00CE20FF">
        <w:trPr>
          <w:trHeight w:val="438"/>
        </w:trPr>
        <w:tc>
          <w:tcPr>
            <w:tcW w:w="706" w:type="dxa"/>
          </w:tcPr>
          <w:p w:rsidR="0003677D" w:rsidRPr="00B74A22" w:rsidRDefault="0003677D" w:rsidP="004C6247">
            <w:pPr>
              <w:pStyle w:val="TableParagraph"/>
              <w:spacing w:line="276" w:lineRule="auto"/>
              <w:ind w:left="-180" w:right="-330"/>
              <w:rPr>
                <w:sz w:val="24"/>
              </w:rPr>
            </w:pPr>
            <w:r w:rsidRPr="00B74A22">
              <w:rPr>
                <w:spacing w:val="-10"/>
                <w:sz w:val="24"/>
              </w:rPr>
              <w:t>4</w:t>
            </w:r>
          </w:p>
        </w:tc>
        <w:tc>
          <w:tcPr>
            <w:tcW w:w="1227" w:type="dxa"/>
          </w:tcPr>
          <w:p w:rsidR="0003677D" w:rsidRPr="00B74A22" w:rsidRDefault="0003677D" w:rsidP="004C6247">
            <w:pPr>
              <w:pStyle w:val="TableParagraph"/>
              <w:spacing w:line="276" w:lineRule="auto"/>
              <w:ind w:left="-180" w:right="-330"/>
              <w:rPr>
                <w:sz w:val="24"/>
              </w:rPr>
            </w:pPr>
            <w:r w:rsidRPr="00B74A22">
              <w:rPr>
                <w:spacing w:val="-5"/>
                <w:sz w:val="24"/>
              </w:rPr>
              <w:t>5.6</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17.96</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17.12</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16.74</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16.55</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16.56</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16.61</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16.71</w:t>
            </w:r>
          </w:p>
        </w:tc>
      </w:tr>
      <w:tr w:rsidR="0003677D" w:rsidRPr="00B74A22" w:rsidTr="00CE20FF">
        <w:trPr>
          <w:trHeight w:val="436"/>
        </w:trPr>
        <w:tc>
          <w:tcPr>
            <w:tcW w:w="706" w:type="dxa"/>
          </w:tcPr>
          <w:p w:rsidR="0003677D" w:rsidRPr="00B74A22" w:rsidRDefault="0003677D" w:rsidP="004C6247">
            <w:pPr>
              <w:pStyle w:val="TableParagraph"/>
              <w:spacing w:line="276" w:lineRule="auto"/>
              <w:ind w:left="-180" w:right="-330"/>
              <w:rPr>
                <w:sz w:val="24"/>
              </w:rPr>
            </w:pPr>
            <w:r w:rsidRPr="00B74A22">
              <w:rPr>
                <w:spacing w:val="-10"/>
                <w:sz w:val="24"/>
              </w:rPr>
              <w:t>5</w:t>
            </w:r>
          </w:p>
        </w:tc>
        <w:tc>
          <w:tcPr>
            <w:tcW w:w="1227" w:type="dxa"/>
          </w:tcPr>
          <w:p w:rsidR="0003677D" w:rsidRPr="00B74A22" w:rsidRDefault="0003677D" w:rsidP="004C6247">
            <w:pPr>
              <w:pStyle w:val="TableParagraph"/>
              <w:spacing w:line="276" w:lineRule="auto"/>
              <w:ind w:left="-180" w:right="-330"/>
              <w:rPr>
                <w:sz w:val="24"/>
              </w:rPr>
            </w:pPr>
            <w:r w:rsidRPr="00B74A22">
              <w:rPr>
                <w:spacing w:val="-5"/>
                <w:sz w:val="24"/>
              </w:rPr>
              <w:t>5.8</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17.61</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17.25</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16.67</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16.43</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16.61</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16.62</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16.68</w:t>
            </w:r>
          </w:p>
        </w:tc>
      </w:tr>
    </w:tbl>
    <w:p w:rsidR="0003677D" w:rsidRPr="00B74A22" w:rsidRDefault="0003677D" w:rsidP="004C6247">
      <w:pPr>
        <w:pStyle w:val="BodyText"/>
        <w:spacing w:line="276" w:lineRule="auto"/>
        <w:ind w:left="-180" w:right="-330"/>
        <w:jc w:val="center"/>
        <w:rPr>
          <w:b/>
          <w:sz w:val="20"/>
        </w:rPr>
      </w:pPr>
    </w:p>
    <w:p w:rsidR="0003677D" w:rsidRPr="00B74A22" w:rsidRDefault="0003677D" w:rsidP="004C6247">
      <w:pPr>
        <w:pStyle w:val="BodyText"/>
        <w:spacing w:line="276" w:lineRule="auto"/>
        <w:ind w:left="-180" w:right="-330"/>
        <w:jc w:val="center"/>
        <w:rPr>
          <w:b/>
          <w:sz w:val="20"/>
        </w:rPr>
      </w:pPr>
    </w:p>
    <w:p w:rsidR="0003677D" w:rsidRPr="00B74A22" w:rsidRDefault="0003677D" w:rsidP="004C6247">
      <w:pPr>
        <w:pStyle w:val="BodyText"/>
        <w:spacing w:line="276" w:lineRule="auto"/>
        <w:ind w:left="-180" w:right="-330"/>
        <w:jc w:val="center"/>
        <w:rPr>
          <w:b/>
          <w:sz w:val="20"/>
        </w:rPr>
      </w:pPr>
    </w:p>
    <w:p w:rsidR="0003677D" w:rsidRPr="00B74A22" w:rsidRDefault="007E64FA" w:rsidP="004C6247">
      <w:pPr>
        <w:pStyle w:val="BodyText"/>
        <w:spacing w:before="39" w:line="276" w:lineRule="auto"/>
        <w:ind w:left="-180" w:right="-330"/>
        <w:jc w:val="center"/>
        <w:rPr>
          <w:b/>
          <w:sz w:val="20"/>
        </w:rPr>
      </w:pPr>
      <w:r w:rsidRPr="00B74A22">
        <w:rPr>
          <w:lang w:eastAsia="ar-SA"/>
        </w:rPr>
        <w:lastRenderedPageBreak/>
        <w:pict>
          <v:group id="docshapegroup109" o:spid="_x0000_s1560" style="position:absolute;left:0;text-align:left;margin-left:128.05pt;margin-top:14.65pt;width:368.15pt;height:152.05pt;z-index:-251528192;mso-wrap-distance-left:0;mso-wrap-distance-right:0;mso-position-horizontal-relative:page" coordorigin="2561,293" coordsize="7363,3041">
            <v:shape id="docshape110" o:spid="_x0000_s1561" style="position:absolute;left:3216;top:754;width:4920;height:1791" coordorigin="3216,754" coordsize="4920,1791" o:spt="100" adj="0,,0" path="m3326,754r-110,l3216,2544r110,l3326,754xm4529,780r-111,l4418,2544r111,l4529,780xm5731,797r-110,l5621,2544r110,l5731,797xm6934,843r-113,l6821,2544r113,l6934,843xm8136,917r-113,l8023,2544r113,l8136,917xe" fillcolor="#4f80bc" stroked="f">
              <v:stroke joinstyle="round"/>
              <v:formulas/>
              <v:path arrowok="t" o:connecttype="segments"/>
            </v:shape>
            <v:shape id="docshape111" o:spid="_x0000_s1562" style="position:absolute;left:3357;top:802;width:4918;height:1743" coordorigin="3358,802" coordsize="4918,1743" o:spt="100" adj="0,,0" path="m3468,802r-110,l3358,2544r110,l3468,802xm4670,824r-110,l4560,2544r110,l4670,824xm5873,898r-113,l5760,2544r113,l5873,898xm7075,1020r-113,l6962,2544r113,l7075,1020xm8275,994r-110,l8165,2544r110,l8275,994xe" fillcolor="#bf4f4d" stroked="f">
              <v:stroke joinstyle="round"/>
              <v:formulas/>
              <v:path arrowok="t" o:connecttype="segments"/>
            </v:shape>
            <v:shape id="docshape112" o:spid="_x0000_s1563" style="position:absolute;left:3499;top:826;width:4918;height:1719" coordorigin="3499,826" coordsize="4918,1719" o:spt="100" adj="0,,0" path="m3610,900r-111,l3499,2544r111,l3610,900xm4812,826r-113,l4699,2544r113,l4812,826xm6014,1016r-112,l5902,2544r112,l6014,1016xm7214,1102r-110,l7104,2544r110,l7214,1102xm8417,1119r-111,l8306,2544r111,l8417,1119xe" fillcolor="#9aba59" stroked="f">
              <v:stroke joinstyle="round"/>
              <v:formulas/>
              <v:path arrowok="t" o:connecttype="segments"/>
            </v:shape>
            <v:shape id="docshape113" o:spid="_x0000_s1564" style="position:absolute;left:3638;top:922;width:4920;height:1623" coordorigin="3638,922" coordsize="4920,1623" o:spt="100" adj="0,,0" path="m3751,922r-113,l3638,2544r113,l3751,922xm4954,922r-113,l4841,2544r113,l4954,922xm6154,1121r-111,l6043,2544r111,l6154,1121xm7356,1143r-110,l7246,2544r110,l7356,1143xm8558,1169r-110,l8448,2544r110,l8558,1169xe" fillcolor="#7f63a1" stroked="f">
              <v:stroke joinstyle="round"/>
              <v:formulas/>
              <v:path arrowok="t" o:connecttype="segments"/>
            </v:shape>
            <v:shape id="docshape114" o:spid="_x0000_s1565" style="position:absolute;left:3780;top:821;width:4920;height:1724" coordorigin="3780,821" coordsize="4920,1724" o:spt="100" adj="0,,0" path="m3893,821r-113,l3780,2544r113,l3893,821xm5093,891r-111,l4982,2544r111,l5093,891xm6295,1119r-110,l6185,2544r110,l6295,1119xm7498,1140r-111,l7387,2544r111,l7498,1140xm8700,1131r-110,l8590,2544r110,l8700,1131xe" fillcolor="#4babc6" stroked="f">
              <v:stroke joinstyle="round"/>
              <v:formulas/>
              <v:path arrowok="t" o:connecttype="segments"/>
            </v:shape>
            <v:shape id="docshape115" o:spid="_x0000_s1566" style="position:absolute;left:3921;top:780;width:4920;height:1764" coordorigin="3922,780" coordsize="4920,1764" o:spt="100" adj="0,,0" path="m4032,780r-110,l3922,2544r110,l4032,780xm5234,884r-110,l5124,2544r110,l5234,884xm6437,1112r-111,l6326,2544r111,l6437,1112xm7639,1131r-110,l7529,2544r110,l7639,1131xm8842,1128r-113,l8729,2544r113,l8842,1128xe" fillcolor="#f79545" stroked="f">
              <v:stroke joinstyle="round"/>
              <v:formulas/>
              <v:path arrowok="t" o:connecttype="segments"/>
            </v:shape>
            <v:shape id="docshape116" o:spid="_x0000_s1567" style="position:absolute;left:4063;top:718;width:4920;height:1827" coordorigin="4063,718" coordsize="4920,1827" o:spt="100" adj="0,,0" path="m4174,718r-111,l4063,2544r111,l4174,718xm5376,852r-110,l5266,2544r110,l5376,852xm6578,1102r-110,l6468,2544r110,l6578,1102xm7781,1109r-113,l7668,2544r113,l7781,1109xm8983,1116r-113,l8870,2544r113,l8983,1116xe" fillcolor="#2c4d74" stroked="f">
              <v:stroke joinstyle="round"/>
              <v:formulas/>
              <v:path arrowok="t" o:connecttype="segments"/>
            </v:shape>
            <v:rect id="docshape117" o:spid="_x0000_s1568" style="position:absolute;left:3093;top:2537;width:6010;height:15" fillcolor="#d9d9d9" stroked="f"/>
            <v:rect id="docshape118" o:spid="_x0000_s1569" style="position:absolute;left:9420;top:816;width:99;height:101" fillcolor="#4f80bc" stroked="f"/>
            <v:rect id="docshape119" o:spid="_x0000_s1570" style="position:absolute;left:9420;top:1495;width:99;height:101" fillcolor="#9aba59" stroked="f"/>
            <v:rect id="docshape120" o:spid="_x0000_s1571" style="position:absolute;left:9420;top:1834;width:99;height:101" fillcolor="#7f63a1" stroked="f"/>
            <v:rect id="docshape121" o:spid="_x0000_s1572" style="position:absolute;left:9420;top:2513;width:99;height:101" fillcolor="#f79545" stroked="f"/>
            <v:rect id="docshape122" o:spid="_x0000_s1573" style="position:absolute;left:9420;top:2851;width:99;height:101" fillcolor="#2c4d74" stroked="f"/>
            <v:shape id="docshape123" o:spid="_x0000_s1574" type="#_x0000_t202" style="position:absolute;left:8980;top:475;width:943;height:2542" filled="f" stroked="f">
              <v:textbox inset="0,0,0,0">
                <w:txbxContent>
                  <w:p w:rsidR="0003677D" w:rsidRDefault="0003677D" w:rsidP="0003677D">
                    <w:pPr>
                      <w:spacing w:line="266" w:lineRule="exact"/>
                      <w:rPr>
                        <w:b/>
                      </w:rPr>
                    </w:pPr>
                    <w:r>
                      <w:rPr>
                        <w:b/>
                      </w:rPr>
                      <w:t>PET</w:t>
                    </w:r>
                    <w:r>
                      <w:rPr>
                        <w:b/>
                        <w:spacing w:val="-5"/>
                      </w:rPr>
                      <w:t>(%)</w:t>
                    </w:r>
                  </w:p>
                  <w:p w:rsidR="0003677D" w:rsidRDefault="0003677D" w:rsidP="0003677D">
                    <w:pPr>
                      <w:spacing w:before="8"/>
                      <w:ind w:left="578"/>
                      <w:rPr>
                        <w:sz w:val="20"/>
                      </w:rPr>
                    </w:pPr>
                    <w:r>
                      <w:rPr>
                        <w:spacing w:val="-10"/>
                        <w:sz w:val="20"/>
                      </w:rPr>
                      <w:t>0</w:t>
                    </w:r>
                  </w:p>
                  <w:p w:rsidR="0003677D" w:rsidRDefault="0003677D" w:rsidP="0003677D">
                    <w:pPr>
                      <w:spacing w:before="111"/>
                      <w:ind w:left="578"/>
                      <w:rPr>
                        <w:sz w:val="20"/>
                      </w:rPr>
                    </w:pPr>
                    <w:r>
                      <w:rPr>
                        <w:spacing w:val="-10"/>
                        <w:sz w:val="20"/>
                      </w:rPr>
                      <w:t>4</w:t>
                    </w:r>
                  </w:p>
                  <w:p w:rsidR="0003677D" w:rsidRDefault="0003677D" w:rsidP="0003677D">
                    <w:pPr>
                      <w:spacing w:before="109"/>
                      <w:ind w:left="578"/>
                      <w:rPr>
                        <w:sz w:val="20"/>
                      </w:rPr>
                    </w:pPr>
                    <w:r>
                      <w:rPr>
                        <w:spacing w:val="-10"/>
                        <w:sz w:val="20"/>
                      </w:rPr>
                      <w:t>6</w:t>
                    </w:r>
                  </w:p>
                  <w:p w:rsidR="0003677D" w:rsidRDefault="0003677D" w:rsidP="0003677D">
                    <w:pPr>
                      <w:spacing w:before="110"/>
                      <w:ind w:left="578"/>
                      <w:rPr>
                        <w:sz w:val="20"/>
                      </w:rPr>
                    </w:pPr>
                    <w:r>
                      <w:rPr>
                        <w:spacing w:val="-10"/>
                        <w:sz w:val="20"/>
                      </w:rPr>
                      <w:t>8</w:t>
                    </w:r>
                  </w:p>
                  <w:p w:rsidR="0003677D" w:rsidRDefault="0003677D" w:rsidP="0003677D">
                    <w:pPr>
                      <w:spacing w:before="109"/>
                      <w:ind w:left="578"/>
                      <w:rPr>
                        <w:sz w:val="20"/>
                      </w:rPr>
                    </w:pPr>
                    <w:r>
                      <w:rPr>
                        <w:spacing w:val="-5"/>
                        <w:sz w:val="20"/>
                      </w:rPr>
                      <w:t>10</w:t>
                    </w:r>
                  </w:p>
                  <w:p w:rsidR="0003677D" w:rsidRDefault="0003677D" w:rsidP="0003677D">
                    <w:pPr>
                      <w:spacing w:before="108"/>
                      <w:ind w:left="578"/>
                      <w:rPr>
                        <w:sz w:val="20"/>
                      </w:rPr>
                    </w:pPr>
                    <w:r>
                      <w:rPr>
                        <w:spacing w:val="-5"/>
                        <w:sz w:val="20"/>
                      </w:rPr>
                      <w:t>12</w:t>
                    </w:r>
                  </w:p>
                  <w:p w:rsidR="0003677D" w:rsidRDefault="0003677D" w:rsidP="0003677D">
                    <w:pPr>
                      <w:spacing w:before="111"/>
                      <w:ind w:left="578"/>
                      <w:rPr>
                        <w:sz w:val="20"/>
                      </w:rPr>
                    </w:pPr>
                    <w:r>
                      <w:rPr>
                        <w:spacing w:val="-5"/>
                        <w:sz w:val="20"/>
                      </w:rPr>
                      <w:t>14</w:t>
                    </w:r>
                  </w:p>
                </w:txbxContent>
              </v:textbox>
            </v:shape>
            <v:shape id="docshape124" o:spid="_x0000_s1575" type="#_x0000_t202" style="position:absolute;left:8376;top:2734;width:271;height:221" filled="f" stroked="f">
              <v:textbox inset="0,0,0,0">
                <w:txbxContent>
                  <w:p w:rsidR="0003677D" w:rsidRDefault="0003677D" w:rsidP="0003677D">
                    <w:pPr>
                      <w:spacing w:line="221" w:lineRule="exact"/>
                      <w:rPr>
                        <w:sz w:val="20"/>
                      </w:rPr>
                    </w:pPr>
                    <w:r>
                      <w:rPr>
                        <w:spacing w:val="-5"/>
                        <w:sz w:val="20"/>
                      </w:rPr>
                      <w:t>5.8</w:t>
                    </w:r>
                  </w:p>
                </w:txbxContent>
              </v:textbox>
            </v:shape>
            <v:shape id="docshape125" o:spid="_x0000_s1576" type="#_x0000_t202" style="position:absolute;left:7173;top:2734;width:271;height:221" filled="f" stroked="f">
              <v:textbox inset="0,0,0,0">
                <w:txbxContent>
                  <w:p w:rsidR="0003677D" w:rsidRDefault="0003677D" w:rsidP="0003677D">
                    <w:pPr>
                      <w:spacing w:line="221" w:lineRule="exact"/>
                      <w:rPr>
                        <w:sz w:val="20"/>
                      </w:rPr>
                    </w:pPr>
                    <w:r>
                      <w:rPr>
                        <w:spacing w:val="-5"/>
                        <w:sz w:val="20"/>
                      </w:rPr>
                      <w:t>5.6</w:t>
                    </w:r>
                  </w:p>
                </w:txbxContent>
              </v:textbox>
            </v:shape>
            <v:shape id="docshape126" o:spid="_x0000_s1577" type="#_x0000_t202" style="position:absolute;left:5172;top:2734;width:1872;height:600" filled="f" stroked="f">
              <v:textbox inset="0,0,0,0">
                <w:txbxContent>
                  <w:p w:rsidR="0003677D" w:rsidRDefault="0003677D" w:rsidP="0003677D">
                    <w:pPr>
                      <w:spacing w:line="221" w:lineRule="exact"/>
                      <w:ind w:right="20"/>
                      <w:jc w:val="center"/>
                      <w:rPr>
                        <w:sz w:val="20"/>
                      </w:rPr>
                    </w:pPr>
                    <w:r>
                      <w:rPr>
                        <w:spacing w:val="-5"/>
                        <w:sz w:val="20"/>
                      </w:rPr>
                      <w:t>5.4</w:t>
                    </w:r>
                  </w:p>
                  <w:p w:rsidR="0003677D" w:rsidRDefault="0003677D" w:rsidP="0003677D">
                    <w:pPr>
                      <w:spacing w:before="149"/>
                      <w:ind w:right="18"/>
                      <w:jc w:val="center"/>
                      <w:rPr>
                        <w:b/>
                        <w:sz w:val="20"/>
                      </w:rPr>
                    </w:pPr>
                    <w:r>
                      <w:rPr>
                        <w:b/>
                        <w:sz w:val="20"/>
                      </w:rPr>
                      <w:t>Bitumen Content</w:t>
                    </w:r>
                    <w:r>
                      <w:rPr>
                        <w:b/>
                        <w:spacing w:val="-5"/>
                        <w:sz w:val="20"/>
                      </w:rPr>
                      <w:t>(%)</w:t>
                    </w:r>
                  </w:p>
                </w:txbxContent>
              </v:textbox>
            </v:shape>
            <v:shape id="docshape127" o:spid="_x0000_s1578" type="#_x0000_t202" style="position:absolute;left:4771;top:2734;width:271;height:221" filled="f" stroked="f">
              <v:textbox inset="0,0,0,0">
                <w:txbxContent>
                  <w:p w:rsidR="0003677D" w:rsidRDefault="0003677D" w:rsidP="0003677D">
                    <w:pPr>
                      <w:spacing w:line="221" w:lineRule="exact"/>
                      <w:rPr>
                        <w:sz w:val="20"/>
                      </w:rPr>
                    </w:pPr>
                    <w:r>
                      <w:rPr>
                        <w:spacing w:val="-5"/>
                        <w:sz w:val="20"/>
                      </w:rPr>
                      <w:t>5.2</w:t>
                    </w:r>
                  </w:p>
                </w:txbxContent>
              </v:textbox>
            </v:shape>
            <v:shape id="docshape128" o:spid="_x0000_s1579" type="#_x0000_t202" style="position:absolute;left:3568;top:2734;width:271;height:221" filled="f" stroked="f">
              <v:textbox inset="0,0,0,0">
                <w:txbxContent>
                  <w:p w:rsidR="0003677D" w:rsidRDefault="0003677D" w:rsidP="0003677D">
                    <w:pPr>
                      <w:spacing w:line="221" w:lineRule="exact"/>
                      <w:rPr>
                        <w:sz w:val="20"/>
                      </w:rPr>
                    </w:pPr>
                    <w:r>
                      <w:rPr>
                        <w:spacing w:val="-5"/>
                        <w:sz w:val="20"/>
                      </w:rPr>
                      <w:t>5.0</w:t>
                    </w:r>
                  </w:p>
                </w:txbxContent>
              </v:textbox>
            </v:shape>
            <v:shape id="docshape129" o:spid="_x0000_s1580" type="#_x0000_t202" style="position:absolute;left:2560;top:293;width:372;height:2362" filled="f" stroked="f">
              <v:textbox inset="0,0,0,0">
                <w:txbxContent>
                  <w:p w:rsidR="0003677D" w:rsidRDefault="0003677D" w:rsidP="0003677D">
                    <w:pPr>
                      <w:spacing w:line="221" w:lineRule="exact"/>
                      <w:rPr>
                        <w:sz w:val="20"/>
                      </w:rPr>
                    </w:pPr>
                    <w:r>
                      <w:rPr>
                        <w:spacing w:val="-4"/>
                        <w:sz w:val="20"/>
                      </w:rPr>
                      <w:t>20.0</w:t>
                    </w:r>
                  </w:p>
                  <w:p w:rsidR="0003677D" w:rsidRDefault="0003677D" w:rsidP="0003677D">
                    <w:pPr>
                      <w:spacing w:before="199"/>
                      <w:rPr>
                        <w:sz w:val="20"/>
                      </w:rPr>
                    </w:pPr>
                    <w:r>
                      <w:rPr>
                        <w:spacing w:val="-4"/>
                        <w:sz w:val="20"/>
                      </w:rPr>
                      <w:t>18.0</w:t>
                    </w:r>
                  </w:p>
                  <w:p w:rsidR="0003677D" w:rsidRDefault="0003677D" w:rsidP="0003677D">
                    <w:pPr>
                      <w:spacing w:before="198"/>
                      <w:rPr>
                        <w:sz w:val="20"/>
                      </w:rPr>
                    </w:pPr>
                    <w:r>
                      <w:rPr>
                        <w:spacing w:val="-4"/>
                        <w:sz w:val="20"/>
                      </w:rPr>
                      <w:t>16.0</w:t>
                    </w:r>
                  </w:p>
                  <w:p w:rsidR="0003677D" w:rsidRDefault="0003677D" w:rsidP="0003677D">
                    <w:pPr>
                      <w:spacing w:before="197"/>
                      <w:rPr>
                        <w:sz w:val="20"/>
                      </w:rPr>
                    </w:pPr>
                    <w:r>
                      <w:rPr>
                        <w:spacing w:val="-4"/>
                        <w:sz w:val="20"/>
                      </w:rPr>
                      <w:t>14.0</w:t>
                    </w:r>
                  </w:p>
                  <w:p w:rsidR="0003677D" w:rsidRDefault="0003677D" w:rsidP="0003677D">
                    <w:pPr>
                      <w:spacing w:before="197"/>
                      <w:rPr>
                        <w:sz w:val="20"/>
                      </w:rPr>
                    </w:pPr>
                    <w:r>
                      <w:rPr>
                        <w:spacing w:val="-4"/>
                        <w:sz w:val="20"/>
                      </w:rPr>
                      <w:t>12.0</w:t>
                    </w:r>
                  </w:p>
                  <w:p w:rsidR="0003677D" w:rsidRDefault="0003677D" w:rsidP="0003677D">
                    <w:pPr>
                      <w:spacing w:before="200"/>
                      <w:rPr>
                        <w:sz w:val="20"/>
                      </w:rPr>
                    </w:pPr>
                    <w:r>
                      <w:rPr>
                        <w:spacing w:val="-4"/>
                        <w:sz w:val="20"/>
                      </w:rPr>
                      <w:t>10.0</w:t>
                    </w:r>
                  </w:p>
                </w:txbxContent>
              </v:textbox>
            </v:shape>
            <w10:wrap type="topAndBottom" anchorx="page"/>
          </v:group>
        </w:pict>
      </w:r>
    </w:p>
    <w:p w:rsidR="0003677D" w:rsidRPr="00B74A22" w:rsidRDefault="0003677D" w:rsidP="004C6247">
      <w:pPr>
        <w:pStyle w:val="BodyText"/>
        <w:spacing w:before="109" w:line="276" w:lineRule="auto"/>
        <w:ind w:left="-180" w:right="-330"/>
        <w:jc w:val="center"/>
        <w:rPr>
          <w:b/>
        </w:rPr>
      </w:pPr>
    </w:p>
    <w:p w:rsidR="0003677D" w:rsidRPr="00B74A22" w:rsidRDefault="007E64FA" w:rsidP="004C6247">
      <w:pPr>
        <w:ind w:left="-180" w:right="-330"/>
        <w:jc w:val="center"/>
        <w:rPr>
          <w:rFonts w:ascii="Times New Roman" w:hAnsi="Times New Roman" w:cs="Times New Roman"/>
          <w:b/>
        </w:rPr>
      </w:pPr>
      <w:r w:rsidRPr="00B74A22">
        <w:rPr>
          <w:rFonts w:ascii="Times New Roman" w:hAnsi="Times New Roman" w:cs="Times New Roman"/>
          <w:lang w:eastAsia="ar-SA"/>
        </w:rPr>
        <w:pict>
          <v:rect id="docshape130" o:spid="_x0000_s1413" style="position:absolute;left:0;text-align:left;margin-left:471pt;margin-top:-128.1pt;width:4.9pt;height:4.9pt;z-index:-251585536;mso-position-horizontal-relative:page" fillcolor="#bf4f4d" stroked="f">
            <w10:wrap anchorx="page"/>
          </v:rect>
        </w:pict>
      </w:r>
      <w:r w:rsidRPr="00B74A22">
        <w:rPr>
          <w:rFonts w:ascii="Times New Roman" w:hAnsi="Times New Roman" w:cs="Times New Roman"/>
          <w:lang w:eastAsia="ar-SA"/>
        </w:rPr>
        <w:pict>
          <v:rect id="docshape131" o:spid="_x0000_s1414" style="position:absolute;left:0;text-align:left;margin-left:471pt;margin-top:-77.2pt;width:4.9pt;height:4.9pt;z-index:-251584512;mso-position-horizontal-relative:page" fillcolor="#4babc6" stroked="f">
            <w10:wrap anchorx="page"/>
          </v:rect>
        </w:pict>
      </w:r>
      <w:r w:rsidRPr="00B74A22">
        <w:rPr>
          <w:rFonts w:ascii="Times New Roman" w:hAnsi="Times New Roman" w:cs="Times New Roman"/>
          <w:lang w:eastAsia="ar-SA"/>
        </w:rPr>
        <w:pict>
          <v:shape id="docshape132" o:spid="_x0000_s1360" type="#_x0000_t202" style="position:absolute;left:0;text-align:left;margin-left:108.7pt;margin-top:-178.45pt;width:13.05pt;height:139.6pt;z-index:251676672;mso-position-horizontal-relative:page" filled="f" stroked="f">
            <v:textbox style="layout-flow:vertical;mso-layout-flow-alt:bottom-to-top" inset="0,0,0,0">
              <w:txbxContent>
                <w:p w:rsidR="0003677D" w:rsidRDefault="0003677D" w:rsidP="0003677D">
                  <w:pPr>
                    <w:spacing w:before="10"/>
                    <w:ind w:left="20"/>
                    <w:rPr>
                      <w:b/>
                      <w:sz w:val="20"/>
                    </w:rPr>
                  </w:pPr>
                  <w:r>
                    <w:rPr>
                      <w:b/>
                      <w:sz w:val="20"/>
                    </w:rPr>
                    <w:t>Voids in Mineral Aggregate</w:t>
                  </w:r>
                  <w:r>
                    <w:rPr>
                      <w:b/>
                      <w:spacing w:val="-5"/>
                      <w:sz w:val="20"/>
                    </w:rPr>
                    <w:t>(%)</w:t>
                  </w:r>
                </w:p>
              </w:txbxContent>
            </v:textbox>
            <w10:wrap anchorx="page"/>
          </v:shape>
        </w:pict>
      </w:r>
      <w:r w:rsidRPr="00B74A22">
        <w:rPr>
          <w:rFonts w:ascii="Times New Roman" w:hAnsi="Times New Roman" w:cs="Times New Roman"/>
          <w:lang w:eastAsia="ar-SA"/>
        </w:rPr>
        <w:pict>
          <v:shape id="docshape133" o:spid="_x0000_s1361" style="position:absolute;left:0;text-align:left;margin-left:96.25pt;margin-top:-199.5pt;width:402.5pt;height:193.35pt;z-index:251677696;mso-position-horizontal-relative:page" coordorigin="1925,-3990" coordsize="8050,3867" o:spt="100" adj="0,,0" path="m1944,-3990r-19,l1925,-128r5,5l9970,-123r4,-5l9974,-135r-8030,l1934,-145r10,l1944,-3980r-10,l1944,-3990xm1944,-145r-10,l1944,-135r,-10xm9953,-145r-8009,l1944,-135r8009,l9953,-145xm9953,-3990r,3855l9965,-145r9,l9974,-3980r-9,l9953,-3990xm9974,-145r-9,l9953,-135r21,l9974,-145xm1944,-3990r-10,10l1944,-3980r,-10xm9953,-3990r-8009,l1944,-3980r8009,l9953,-3990xm9974,-3990r-21,l9965,-3980r9,l9974,-3990xe" fillcolor="#d9d9d9" stroked="f">
            <v:stroke joinstyle="round"/>
            <v:formulas/>
            <v:path arrowok="t" o:connecttype="segments"/>
            <w10:wrap anchorx="page"/>
          </v:shape>
        </w:pict>
      </w:r>
      <w:r w:rsidR="0003677D" w:rsidRPr="00B74A22">
        <w:rPr>
          <w:rFonts w:ascii="Times New Roman" w:hAnsi="Times New Roman" w:cs="Times New Roman"/>
          <w:b/>
        </w:rPr>
        <w:t>Voids in Mineral Aggregate for Bituminous Concrete Mixes at different PET Content</w:t>
      </w:r>
    </w:p>
    <w:p w:rsidR="0003677D" w:rsidRPr="00B74A22" w:rsidRDefault="0003677D" w:rsidP="002B2D80">
      <w:pPr>
        <w:widowControl w:val="0"/>
        <w:autoSpaceDE w:val="0"/>
        <w:autoSpaceDN w:val="0"/>
        <w:spacing w:before="79" w:after="0"/>
        <w:ind w:left="-180" w:right="-330"/>
        <w:jc w:val="both"/>
        <w:rPr>
          <w:rFonts w:ascii="Times New Roman" w:hAnsi="Times New Roman" w:cs="Times New Roman"/>
          <w:b/>
        </w:rPr>
      </w:pPr>
      <w:r w:rsidRPr="00B74A22">
        <w:rPr>
          <w:rFonts w:ascii="Times New Roman" w:hAnsi="Times New Roman" w:cs="Times New Roman"/>
          <w:b/>
        </w:rPr>
        <w:t xml:space="preserve">Voids Filled with Bitumen for Bituminous Concrete </w:t>
      </w:r>
      <w:r w:rsidRPr="00B74A22">
        <w:rPr>
          <w:rFonts w:ascii="Times New Roman" w:hAnsi="Times New Roman" w:cs="Times New Roman"/>
          <w:b/>
          <w:spacing w:val="-2"/>
        </w:rPr>
        <w:t>Mixes</w:t>
      </w:r>
    </w:p>
    <w:p w:rsidR="0003677D" w:rsidRPr="00B74A22" w:rsidRDefault="0003677D" w:rsidP="002B2D80">
      <w:pPr>
        <w:pStyle w:val="BodyText"/>
        <w:spacing w:before="252" w:line="276" w:lineRule="auto"/>
        <w:ind w:left="-180" w:right="-330"/>
        <w:jc w:val="both"/>
      </w:pPr>
      <w:r w:rsidRPr="00B74A22">
        <w:t>Voids filled with bitumen (VFB) are the voids in the mineral aggregate frame work filled with bitumen binder. VFB increases as the bitumen content increase for conventional mixes. The value of voids filled with bitumen increases up to 8% PET content for all the modified mixes and decrease with further increase in PET content. This decrease in voids filled with bitumen indicates that effective bitumen film thickness between aggregates decreases, which will result in cracking and lower durabilityof bitumen mixture, since bitumen perform the filling and healing effects to improve the flexibility of mixture. The maximum and minimum values of VFB are 80.86% and 59.39% corresponding to BC</w:t>
      </w:r>
      <w:r w:rsidRPr="00B74A22">
        <w:rPr>
          <w:vertAlign w:val="subscript"/>
        </w:rPr>
        <w:t>5.8</w:t>
      </w:r>
      <w:r w:rsidRPr="00B74A22">
        <w:t>-P</w:t>
      </w:r>
      <w:r w:rsidRPr="00B74A22">
        <w:rPr>
          <w:vertAlign w:val="subscript"/>
        </w:rPr>
        <w:t>8</w:t>
      </w:r>
      <w:r w:rsidRPr="00B74A22">
        <w:t>and BC</w:t>
      </w:r>
      <w:r w:rsidRPr="00B74A22">
        <w:rPr>
          <w:vertAlign w:val="subscript"/>
        </w:rPr>
        <w:t>5.0</w:t>
      </w:r>
      <w:r w:rsidRPr="00B74A22">
        <w:t>-P</w:t>
      </w:r>
      <w:r w:rsidRPr="00B74A22">
        <w:rPr>
          <w:vertAlign w:val="subscript"/>
        </w:rPr>
        <w:t>14</w:t>
      </w:r>
      <w:r w:rsidRPr="00B74A22">
        <w:t>mixes respectively.</w:t>
      </w:r>
    </w:p>
    <w:p w:rsidR="0003677D" w:rsidRPr="00B74A22" w:rsidRDefault="0003677D" w:rsidP="004C6247">
      <w:pPr>
        <w:pStyle w:val="BodyText"/>
        <w:spacing w:before="143" w:line="276" w:lineRule="auto"/>
        <w:ind w:left="-180" w:right="-330"/>
        <w:jc w:val="center"/>
      </w:pPr>
    </w:p>
    <w:p w:rsidR="0003677D" w:rsidRPr="00B74A22" w:rsidRDefault="0003677D" w:rsidP="004C6247">
      <w:pPr>
        <w:ind w:left="-180" w:right="-330"/>
        <w:jc w:val="center"/>
        <w:rPr>
          <w:rFonts w:ascii="Times New Roman" w:hAnsi="Times New Roman" w:cs="Times New Roman"/>
          <w:b/>
        </w:rPr>
      </w:pPr>
      <w:r w:rsidRPr="00B74A22">
        <w:rPr>
          <w:rFonts w:ascii="Times New Roman" w:hAnsi="Times New Roman" w:cs="Times New Roman"/>
          <w:b/>
        </w:rPr>
        <w:t>Voids Filled with Bitumen for Bituminous Concrete Mixes at different PET Content</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1227"/>
        <w:gridCol w:w="877"/>
        <w:gridCol w:w="877"/>
        <w:gridCol w:w="877"/>
        <w:gridCol w:w="877"/>
        <w:gridCol w:w="877"/>
        <w:gridCol w:w="877"/>
        <w:gridCol w:w="877"/>
      </w:tblGrid>
      <w:tr w:rsidR="0003677D" w:rsidRPr="00B74A22" w:rsidTr="00CE20FF">
        <w:trPr>
          <w:trHeight w:val="438"/>
        </w:trPr>
        <w:tc>
          <w:tcPr>
            <w:tcW w:w="706" w:type="dxa"/>
            <w:vMerge w:val="restart"/>
          </w:tcPr>
          <w:p w:rsidR="0003677D" w:rsidRPr="00B74A22" w:rsidRDefault="0003677D" w:rsidP="004C6247">
            <w:pPr>
              <w:pStyle w:val="TableParagraph"/>
              <w:spacing w:before="229" w:line="276" w:lineRule="auto"/>
              <w:ind w:left="-180" w:right="-330"/>
              <w:rPr>
                <w:b/>
                <w:sz w:val="24"/>
              </w:rPr>
            </w:pPr>
            <w:r w:rsidRPr="00B74A22">
              <w:rPr>
                <w:b/>
                <w:spacing w:val="-5"/>
                <w:sz w:val="24"/>
              </w:rPr>
              <w:t>Sr.</w:t>
            </w:r>
          </w:p>
          <w:p w:rsidR="0003677D" w:rsidRPr="00B74A22" w:rsidRDefault="0003677D" w:rsidP="004C6247">
            <w:pPr>
              <w:pStyle w:val="TableParagraph"/>
              <w:spacing w:before="161" w:line="276" w:lineRule="auto"/>
              <w:ind w:left="-180" w:right="-330"/>
              <w:rPr>
                <w:b/>
                <w:sz w:val="24"/>
              </w:rPr>
            </w:pPr>
            <w:r w:rsidRPr="00B74A22">
              <w:rPr>
                <w:b/>
                <w:spacing w:val="-5"/>
                <w:sz w:val="24"/>
              </w:rPr>
              <w:t>No.</w:t>
            </w:r>
          </w:p>
        </w:tc>
        <w:tc>
          <w:tcPr>
            <w:tcW w:w="1227" w:type="dxa"/>
            <w:vMerge w:val="restart"/>
          </w:tcPr>
          <w:p w:rsidR="0003677D" w:rsidRPr="00B74A22" w:rsidRDefault="0003677D" w:rsidP="004C6247">
            <w:pPr>
              <w:pStyle w:val="TableParagraph"/>
              <w:spacing w:before="229" w:line="276" w:lineRule="auto"/>
              <w:ind w:left="-180" w:right="-330"/>
              <w:rPr>
                <w:b/>
                <w:sz w:val="24"/>
              </w:rPr>
            </w:pPr>
            <w:r w:rsidRPr="00B74A22">
              <w:rPr>
                <w:b/>
                <w:spacing w:val="-2"/>
                <w:sz w:val="24"/>
              </w:rPr>
              <w:t xml:space="preserve">Bitumen </w:t>
            </w:r>
            <w:r w:rsidRPr="00B74A22">
              <w:rPr>
                <w:b/>
                <w:spacing w:val="-4"/>
                <w:sz w:val="24"/>
              </w:rPr>
              <w:t>(%)</w:t>
            </w:r>
          </w:p>
        </w:tc>
        <w:tc>
          <w:tcPr>
            <w:tcW w:w="6139" w:type="dxa"/>
            <w:gridSpan w:val="7"/>
          </w:tcPr>
          <w:p w:rsidR="0003677D" w:rsidRPr="00B74A22" w:rsidRDefault="0003677D" w:rsidP="004C6247">
            <w:pPr>
              <w:pStyle w:val="TableParagraph"/>
              <w:spacing w:line="276" w:lineRule="auto"/>
              <w:ind w:left="-180" w:right="-330"/>
              <w:rPr>
                <w:b/>
                <w:sz w:val="24"/>
              </w:rPr>
            </w:pPr>
            <w:r w:rsidRPr="00B74A22">
              <w:rPr>
                <w:b/>
                <w:sz w:val="24"/>
              </w:rPr>
              <w:t>Voids Filled with Bitumen</w:t>
            </w:r>
            <w:r w:rsidRPr="00B74A22">
              <w:rPr>
                <w:b/>
                <w:spacing w:val="-5"/>
                <w:sz w:val="24"/>
              </w:rPr>
              <w:t>(%)</w:t>
            </w:r>
          </w:p>
        </w:tc>
      </w:tr>
      <w:tr w:rsidR="0003677D" w:rsidRPr="00B74A22" w:rsidTr="00CE20FF">
        <w:trPr>
          <w:trHeight w:val="436"/>
        </w:trPr>
        <w:tc>
          <w:tcPr>
            <w:tcW w:w="706" w:type="dxa"/>
            <w:vMerge/>
            <w:tcBorders>
              <w:top w:val="nil"/>
            </w:tcBorders>
          </w:tcPr>
          <w:p w:rsidR="0003677D" w:rsidRPr="00B74A22" w:rsidRDefault="0003677D" w:rsidP="004C6247">
            <w:pPr>
              <w:ind w:left="-180" w:right="-330"/>
              <w:jc w:val="center"/>
              <w:rPr>
                <w:rFonts w:ascii="Times New Roman" w:hAnsi="Times New Roman" w:cs="Times New Roman"/>
                <w:sz w:val="2"/>
                <w:szCs w:val="2"/>
              </w:rPr>
            </w:pPr>
          </w:p>
        </w:tc>
        <w:tc>
          <w:tcPr>
            <w:tcW w:w="1227" w:type="dxa"/>
            <w:vMerge/>
            <w:tcBorders>
              <w:top w:val="nil"/>
            </w:tcBorders>
          </w:tcPr>
          <w:p w:rsidR="0003677D" w:rsidRPr="00B74A22" w:rsidRDefault="0003677D" w:rsidP="004C6247">
            <w:pPr>
              <w:ind w:left="-180" w:right="-330"/>
              <w:jc w:val="center"/>
              <w:rPr>
                <w:rFonts w:ascii="Times New Roman" w:hAnsi="Times New Roman" w:cs="Times New Roman"/>
                <w:sz w:val="2"/>
                <w:szCs w:val="2"/>
              </w:rPr>
            </w:pPr>
          </w:p>
        </w:tc>
        <w:tc>
          <w:tcPr>
            <w:tcW w:w="6139" w:type="dxa"/>
            <w:gridSpan w:val="7"/>
          </w:tcPr>
          <w:p w:rsidR="0003677D" w:rsidRPr="00B74A22" w:rsidRDefault="0003677D" w:rsidP="004C6247">
            <w:pPr>
              <w:pStyle w:val="TableParagraph"/>
              <w:spacing w:line="276" w:lineRule="auto"/>
              <w:ind w:left="-180" w:right="-330"/>
              <w:rPr>
                <w:b/>
                <w:sz w:val="24"/>
              </w:rPr>
            </w:pPr>
            <w:r w:rsidRPr="00B74A22">
              <w:rPr>
                <w:b/>
                <w:sz w:val="24"/>
              </w:rPr>
              <w:t>PET</w:t>
            </w:r>
            <w:r w:rsidRPr="00B74A22">
              <w:rPr>
                <w:b/>
                <w:spacing w:val="-5"/>
                <w:sz w:val="24"/>
              </w:rPr>
              <w:t>(%)</w:t>
            </w:r>
          </w:p>
        </w:tc>
      </w:tr>
      <w:tr w:rsidR="0003677D" w:rsidRPr="00B74A22" w:rsidTr="00CE20FF">
        <w:trPr>
          <w:trHeight w:val="438"/>
        </w:trPr>
        <w:tc>
          <w:tcPr>
            <w:tcW w:w="706" w:type="dxa"/>
            <w:vMerge/>
            <w:tcBorders>
              <w:top w:val="nil"/>
            </w:tcBorders>
          </w:tcPr>
          <w:p w:rsidR="0003677D" w:rsidRPr="00B74A22" w:rsidRDefault="0003677D" w:rsidP="004C6247">
            <w:pPr>
              <w:ind w:left="-180" w:right="-330"/>
              <w:jc w:val="center"/>
              <w:rPr>
                <w:rFonts w:ascii="Times New Roman" w:hAnsi="Times New Roman" w:cs="Times New Roman"/>
                <w:sz w:val="2"/>
                <w:szCs w:val="2"/>
              </w:rPr>
            </w:pPr>
          </w:p>
        </w:tc>
        <w:tc>
          <w:tcPr>
            <w:tcW w:w="1227" w:type="dxa"/>
            <w:vMerge/>
            <w:tcBorders>
              <w:top w:val="nil"/>
            </w:tcBorders>
          </w:tcPr>
          <w:p w:rsidR="0003677D" w:rsidRPr="00B74A22" w:rsidRDefault="0003677D" w:rsidP="004C6247">
            <w:pPr>
              <w:ind w:left="-180" w:right="-330"/>
              <w:jc w:val="center"/>
              <w:rPr>
                <w:rFonts w:ascii="Times New Roman" w:hAnsi="Times New Roman" w:cs="Times New Roman"/>
                <w:sz w:val="2"/>
                <w:szCs w:val="2"/>
              </w:rPr>
            </w:pPr>
          </w:p>
        </w:tc>
        <w:tc>
          <w:tcPr>
            <w:tcW w:w="877" w:type="dxa"/>
          </w:tcPr>
          <w:p w:rsidR="0003677D" w:rsidRPr="00B74A22" w:rsidRDefault="0003677D" w:rsidP="004C6247">
            <w:pPr>
              <w:pStyle w:val="TableParagraph"/>
              <w:spacing w:line="276" w:lineRule="auto"/>
              <w:ind w:left="-180" w:right="-330"/>
              <w:rPr>
                <w:b/>
                <w:sz w:val="24"/>
              </w:rPr>
            </w:pPr>
            <w:r w:rsidRPr="00B74A22">
              <w:rPr>
                <w:b/>
                <w:spacing w:val="-10"/>
                <w:sz w:val="24"/>
              </w:rPr>
              <w:t>0</w:t>
            </w:r>
          </w:p>
        </w:tc>
        <w:tc>
          <w:tcPr>
            <w:tcW w:w="877" w:type="dxa"/>
          </w:tcPr>
          <w:p w:rsidR="0003677D" w:rsidRPr="00B74A22" w:rsidRDefault="0003677D" w:rsidP="004C6247">
            <w:pPr>
              <w:pStyle w:val="TableParagraph"/>
              <w:spacing w:line="276" w:lineRule="auto"/>
              <w:ind w:left="-180" w:right="-330"/>
              <w:rPr>
                <w:b/>
                <w:sz w:val="24"/>
              </w:rPr>
            </w:pPr>
            <w:r w:rsidRPr="00B74A22">
              <w:rPr>
                <w:b/>
                <w:spacing w:val="-10"/>
                <w:sz w:val="24"/>
              </w:rPr>
              <w:t>4</w:t>
            </w:r>
          </w:p>
        </w:tc>
        <w:tc>
          <w:tcPr>
            <w:tcW w:w="877" w:type="dxa"/>
          </w:tcPr>
          <w:p w:rsidR="0003677D" w:rsidRPr="00B74A22" w:rsidRDefault="0003677D" w:rsidP="004C6247">
            <w:pPr>
              <w:pStyle w:val="TableParagraph"/>
              <w:spacing w:line="276" w:lineRule="auto"/>
              <w:ind w:left="-180" w:right="-330"/>
              <w:rPr>
                <w:b/>
                <w:sz w:val="24"/>
              </w:rPr>
            </w:pPr>
            <w:r w:rsidRPr="00B74A22">
              <w:rPr>
                <w:b/>
                <w:spacing w:val="-10"/>
                <w:sz w:val="24"/>
              </w:rPr>
              <w:t>6</w:t>
            </w:r>
          </w:p>
        </w:tc>
        <w:tc>
          <w:tcPr>
            <w:tcW w:w="877" w:type="dxa"/>
          </w:tcPr>
          <w:p w:rsidR="0003677D" w:rsidRPr="00B74A22" w:rsidRDefault="0003677D" w:rsidP="004C6247">
            <w:pPr>
              <w:pStyle w:val="TableParagraph"/>
              <w:spacing w:line="276" w:lineRule="auto"/>
              <w:ind w:left="-180" w:right="-330"/>
              <w:rPr>
                <w:b/>
                <w:sz w:val="24"/>
              </w:rPr>
            </w:pPr>
            <w:r w:rsidRPr="00B74A22">
              <w:rPr>
                <w:b/>
                <w:spacing w:val="-10"/>
                <w:sz w:val="24"/>
              </w:rPr>
              <w:t>8</w:t>
            </w:r>
          </w:p>
        </w:tc>
        <w:tc>
          <w:tcPr>
            <w:tcW w:w="877" w:type="dxa"/>
          </w:tcPr>
          <w:p w:rsidR="0003677D" w:rsidRPr="00B74A22" w:rsidRDefault="0003677D" w:rsidP="004C6247">
            <w:pPr>
              <w:pStyle w:val="TableParagraph"/>
              <w:spacing w:line="276" w:lineRule="auto"/>
              <w:ind w:left="-180" w:right="-330"/>
              <w:rPr>
                <w:b/>
                <w:sz w:val="24"/>
              </w:rPr>
            </w:pPr>
            <w:r w:rsidRPr="00B74A22">
              <w:rPr>
                <w:b/>
                <w:spacing w:val="-5"/>
                <w:sz w:val="24"/>
              </w:rPr>
              <w:t>10</w:t>
            </w:r>
          </w:p>
        </w:tc>
        <w:tc>
          <w:tcPr>
            <w:tcW w:w="877" w:type="dxa"/>
          </w:tcPr>
          <w:p w:rsidR="0003677D" w:rsidRPr="00B74A22" w:rsidRDefault="0003677D" w:rsidP="004C6247">
            <w:pPr>
              <w:pStyle w:val="TableParagraph"/>
              <w:spacing w:line="276" w:lineRule="auto"/>
              <w:ind w:left="-180" w:right="-330"/>
              <w:rPr>
                <w:b/>
                <w:sz w:val="24"/>
              </w:rPr>
            </w:pPr>
            <w:r w:rsidRPr="00B74A22">
              <w:rPr>
                <w:b/>
                <w:spacing w:val="-5"/>
                <w:sz w:val="24"/>
              </w:rPr>
              <w:t>12</w:t>
            </w:r>
          </w:p>
        </w:tc>
        <w:tc>
          <w:tcPr>
            <w:tcW w:w="877" w:type="dxa"/>
          </w:tcPr>
          <w:p w:rsidR="0003677D" w:rsidRPr="00B74A22" w:rsidRDefault="0003677D" w:rsidP="004C6247">
            <w:pPr>
              <w:pStyle w:val="TableParagraph"/>
              <w:spacing w:line="276" w:lineRule="auto"/>
              <w:ind w:left="-180" w:right="-330"/>
              <w:rPr>
                <w:b/>
                <w:sz w:val="24"/>
              </w:rPr>
            </w:pPr>
            <w:r w:rsidRPr="00B74A22">
              <w:rPr>
                <w:b/>
                <w:spacing w:val="-5"/>
                <w:sz w:val="24"/>
              </w:rPr>
              <w:t>14</w:t>
            </w:r>
          </w:p>
        </w:tc>
      </w:tr>
      <w:tr w:rsidR="0003677D" w:rsidRPr="00B74A22" w:rsidTr="00CE20FF">
        <w:trPr>
          <w:trHeight w:val="436"/>
        </w:trPr>
        <w:tc>
          <w:tcPr>
            <w:tcW w:w="706" w:type="dxa"/>
          </w:tcPr>
          <w:p w:rsidR="0003677D" w:rsidRPr="00B74A22" w:rsidRDefault="0003677D" w:rsidP="004C6247">
            <w:pPr>
              <w:pStyle w:val="TableParagraph"/>
              <w:spacing w:line="276" w:lineRule="auto"/>
              <w:ind w:left="-180" w:right="-330"/>
              <w:rPr>
                <w:sz w:val="24"/>
              </w:rPr>
            </w:pPr>
            <w:r w:rsidRPr="00B74A22">
              <w:rPr>
                <w:spacing w:val="-10"/>
                <w:sz w:val="24"/>
              </w:rPr>
              <w:t>1</w:t>
            </w:r>
          </w:p>
        </w:tc>
        <w:tc>
          <w:tcPr>
            <w:tcW w:w="1227" w:type="dxa"/>
          </w:tcPr>
          <w:p w:rsidR="0003677D" w:rsidRPr="00B74A22" w:rsidRDefault="0003677D" w:rsidP="004C6247">
            <w:pPr>
              <w:pStyle w:val="TableParagraph"/>
              <w:spacing w:line="276" w:lineRule="auto"/>
              <w:ind w:left="-180" w:right="-330"/>
              <w:rPr>
                <w:sz w:val="24"/>
              </w:rPr>
            </w:pPr>
            <w:r w:rsidRPr="00B74A22">
              <w:rPr>
                <w:spacing w:val="-5"/>
                <w:sz w:val="24"/>
              </w:rPr>
              <w:t>5.0</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61.04</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61.89</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63.54</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63.80</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61.63</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60.69</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59.39</w:t>
            </w:r>
          </w:p>
        </w:tc>
      </w:tr>
      <w:tr w:rsidR="0003677D" w:rsidRPr="00B74A22" w:rsidTr="00CE20FF">
        <w:trPr>
          <w:trHeight w:val="436"/>
        </w:trPr>
        <w:tc>
          <w:tcPr>
            <w:tcW w:w="706" w:type="dxa"/>
          </w:tcPr>
          <w:p w:rsidR="0003677D" w:rsidRPr="00B74A22" w:rsidRDefault="0003677D" w:rsidP="004C6247">
            <w:pPr>
              <w:pStyle w:val="TableParagraph"/>
              <w:spacing w:line="276" w:lineRule="auto"/>
              <w:ind w:left="-180" w:right="-330"/>
              <w:rPr>
                <w:sz w:val="24"/>
              </w:rPr>
            </w:pPr>
            <w:r w:rsidRPr="00B74A22">
              <w:rPr>
                <w:spacing w:val="-10"/>
                <w:sz w:val="24"/>
              </w:rPr>
              <w:t>2</w:t>
            </w:r>
          </w:p>
        </w:tc>
        <w:tc>
          <w:tcPr>
            <w:tcW w:w="1227" w:type="dxa"/>
          </w:tcPr>
          <w:p w:rsidR="0003677D" w:rsidRPr="00B74A22" w:rsidRDefault="0003677D" w:rsidP="004C6247">
            <w:pPr>
              <w:pStyle w:val="TableParagraph"/>
              <w:spacing w:line="276" w:lineRule="auto"/>
              <w:ind w:left="-180" w:right="-330"/>
              <w:rPr>
                <w:sz w:val="24"/>
              </w:rPr>
            </w:pPr>
            <w:r w:rsidRPr="00B74A22">
              <w:rPr>
                <w:spacing w:val="-5"/>
                <w:sz w:val="24"/>
              </w:rPr>
              <w:t>5.2</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64.06</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64.86</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65.92</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66.51</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65.66</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65.35</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64.55</w:t>
            </w:r>
          </w:p>
        </w:tc>
      </w:tr>
      <w:tr w:rsidR="0003677D" w:rsidRPr="00B74A22" w:rsidTr="00CE20FF">
        <w:trPr>
          <w:trHeight w:val="438"/>
        </w:trPr>
        <w:tc>
          <w:tcPr>
            <w:tcW w:w="706" w:type="dxa"/>
          </w:tcPr>
          <w:p w:rsidR="0003677D" w:rsidRPr="00B74A22" w:rsidRDefault="0003677D" w:rsidP="004C6247">
            <w:pPr>
              <w:pStyle w:val="TableParagraph"/>
              <w:spacing w:line="276" w:lineRule="auto"/>
              <w:ind w:left="-180" w:right="-330"/>
              <w:rPr>
                <w:sz w:val="24"/>
              </w:rPr>
            </w:pPr>
            <w:r w:rsidRPr="00B74A22">
              <w:rPr>
                <w:spacing w:val="-10"/>
                <w:sz w:val="24"/>
              </w:rPr>
              <w:t>3</w:t>
            </w:r>
          </w:p>
        </w:tc>
        <w:tc>
          <w:tcPr>
            <w:tcW w:w="1227" w:type="dxa"/>
          </w:tcPr>
          <w:p w:rsidR="0003677D" w:rsidRPr="00B74A22" w:rsidRDefault="0003677D" w:rsidP="004C6247">
            <w:pPr>
              <w:pStyle w:val="TableParagraph"/>
              <w:spacing w:line="276" w:lineRule="auto"/>
              <w:ind w:left="-180" w:right="-330"/>
              <w:rPr>
                <w:sz w:val="24"/>
              </w:rPr>
            </w:pPr>
            <w:r w:rsidRPr="00B74A22">
              <w:rPr>
                <w:spacing w:val="-5"/>
                <w:sz w:val="24"/>
              </w:rPr>
              <w:t>5.4</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67.10</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69.15</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71.47</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73.88</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73.58</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73.21</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72.85</w:t>
            </w:r>
          </w:p>
        </w:tc>
      </w:tr>
      <w:tr w:rsidR="0003677D" w:rsidRPr="00B74A22" w:rsidTr="00CE20FF">
        <w:trPr>
          <w:trHeight w:val="436"/>
        </w:trPr>
        <w:tc>
          <w:tcPr>
            <w:tcW w:w="706" w:type="dxa"/>
          </w:tcPr>
          <w:p w:rsidR="0003677D" w:rsidRPr="00B74A22" w:rsidRDefault="0003677D" w:rsidP="004C6247">
            <w:pPr>
              <w:pStyle w:val="TableParagraph"/>
              <w:spacing w:line="276" w:lineRule="auto"/>
              <w:ind w:left="-180" w:right="-330"/>
              <w:rPr>
                <w:sz w:val="24"/>
              </w:rPr>
            </w:pPr>
            <w:r w:rsidRPr="00B74A22">
              <w:rPr>
                <w:spacing w:val="-10"/>
                <w:sz w:val="24"/>
              </w:rPr>
              <w:t>4</w:t>
            </w:r>
          </w:p>
        </w:tc>
        <w:tc>
          <w:tcPr>
            <w:tcW w:w="1227" w:type="dxa"/>
          </w:tcPr>
          <w:p w:rsidR="0003677D" w:rsidRPr="00B74A22" w:rsidRDefault="0003677D" w:rsidP="004C6247">
            <w:pPr>
              <w:pStyle w:val="TableParagraph"/>
              <w:spacing w:line="276" w:lineRule="auto"/>
              <w:ind w:left="-180" w:right="-330"/>
              <w:rPr>
                <w:sz w:val="24"/>
              </w:rPr>
            </w:pPr>
            <w:r w:rsidRPr="00B74A22">
              <w:rPr>
                <w:spacing w:val="-5"/>
                <w:sz w:val="24"/>
              </w:rPr>
              <w:t>5.6</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70.71</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74.80</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76.41</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77.49</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77.12</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76.89</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76.37</w:t>
            </w:r>
          </w:p>
        </w:tc>
      </w:tr>
      <w:tr w:rsidR="0003677D" w:rsidRPr="00B74A22" w:rsidTr="00CE20FF">
        <w:trPr>
          <w:trHeight w:val="438"/>
        </w:trPr>
        <w:tc>
          <w:tcPr>
            <w:tcW w:w="706" w:type="dxa"/>
          </w:tcPr>
          <w:p w:rsidR="0003677D" w:rsidRPr="00B74A22" w:rsidRDefault="0003677D" w:rsidP="004C6247">
            <w:pPr>
              <w:pStyle w:val="TableParagraph"/>
              <w:spacing w:line="276" w:lineRule="auto"/>
              <w:ind w:left="-180" w:right="-330"/>
              <w:rPr>
                <w:sz w:val="24"/>
              </w:rPr>
            </w:pPr>
            <w:r w:rsidRPr="00B74A22">
              <w:rPr>
                <w:spacing w:val="-10"/>
                <w:sz w:val="24"/>
              </w:rPr>
              <w:t>5</w:t>
            </w:r>
          </w:p>
        </w:tc>
        <w:tc>
          <w:tcPr>
            <w:tcW w:w="1227" w:type="dxa"/>
          </w:tcPr>
          <w:p w:rsidR="0003677D" w:rsidRPr="00B74A22" w:rsidRDefault="0003677D" w:rsidP="004C6247">
            <w:pPr>
              <w:pStyle w:val="TableParagraph"/>
              <w:spacing w:line="276" w:lineRule="auto"/>
              <w:ind w:left="-180" w:right="-330"/>
              <w:rPr>
                <w:sz w:val="24"/>
              </w:rPr>
            </w:pPr>
            <w:r w:rsidRPr="00B74A22">
              <w:rPr>
                <w:spacing w:val="-5"/>
                <w:sz w:val="24"/>
              </w:rPr>
              <w:t>5.8</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75.16</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76.93</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79.74</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80.86</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79.94</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79.37</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78.80</w:t>
            </w:r>
          </w:p>
        </w:tc>
      </w:tr>
    </w:tbl>
    <w:p w:rsidR="0003677D" w:rsidRPr="00B74A22" w:rsidRDefault="0003677D" w:rsidP="004C6247">
      <w:pPr>
        <w:pStyle w:val="BodyText"/>
        <w:spacing w:line="276" w:lineRule="auto"/>
        <w:ind w:left="-180" w:right="-330"/>
        <w:jc w:val="center"/>
        <w:rPr>
          <w:b/>
          <w:sz w:val="20"/>
        </w:rPr>
      </w:pPr>
    </w:p>
    <w:p w:rsidR="0003677D" w:rsidRPr="00B74A22" w:rsidRDefault="0003677D" w:rsidP="004C6247">
      <w:pPr>
        <w:pStyle w:val="BodyText"/>
        <w:spacing w:line="276" w:lineRule="auto"/>
        <w:ind w:left="-180" w:right="-330"/>
        <w:jc w:val="center"/>
        <w:rPr>
          <w:b/>
          <w:sz w:val="20"/>
        </w:rPr>
      </w:pPr>
    </w:p>
    <w:p w:rsidR="0003677D" w:rsidRPr="00B74A22" w:rsidRDefault="007E64FA" w:rsidP="004C6247">
      <w:pPr>
        <w:pStyle w:val="BodyText"/>
        <w:tabs>
          <w:tab w:val="left" w:pos="2160"/>
        </w:tabs>
        <w:spacing w:before="224" w:line="276" w:lineRule="auto"/>
        <w:ind w:left="-180" w:right="-330"/>
        <w:jc w:val="center"/>
        <w:rPr>
          <w:b/>
          <w:sz w:val="20"/>
        </w:rPr>
      </w:pPr>
      <w:r w:rsidRPr="00B74A22">
        <w:rPr>
          <w:lang w:eastAsia="ar-SA"/>
        </w:rPr>
        <w:lastRenderedPageBreak/>
        <w:pict>
          <v:group id="docshapegroup134" o:spid="_x0000_s1581" style="position:absolute;left:0;text-align:left;margin-left:129.6pt;margin-top:23.9pt;width:365.55pt;height:137.05pt;z-index:-251527168;mso-wrap-distance-left:0;mso-wrap-distance-right:0;mso-position-horizontal-relative:page" coordorigin="2592,478" coordsize="7311,2741">
            <v:shape id="docshape135" o:spid="_x0000_s1582" style="position:absolute;left:3244;top:1042;width:4882;height:1385" coordorigin="3245,1042" coordsize="4882,1385" o:spt="100" adj="0,,0" path="m3355,1476r-110,l3245,2427r110,l3355,1476xm4548,1383r-110,l4438,2427r110,l4548,1383xm5741,1289r-111,l5630,2427r111,l5741,1289xm6934,1179r-111,l6823,2427r111,l6934,1179xm8126,1042r-110,l8016,2427r110,l8126,1042xe" fillcolor="#4f80bc" stroked="f">
              <v:stroke joinstyle="round"/>
              <v:formulas/>
              <v:path arrowok="t" o:connecttype="segments"/>
            </v:shape>
            <v:shape id="docshape136" o:spid="_x0000_s1583" style="position:absolute;left:3386;top:989;width:4882;height:1438" coordorigin="3386,989" coordsize="4882,1438" o:spt="100" adj="0,,0" path="m3497,1450r-111,l3386,2427r111,l3497,1450xm4690,1359r-111,l4579,2427r111,l4690,1359xm5882,1227r-110,l5772,2427r110,l5882,1227xm7075,1054r-110,l6965,2427r110,l7075,1054xm8268,989r-110,l8158,2427r110,l8268,989xe" fillcolor="#bf4f4d" stroked="f">
              <v:stroke joinstyle="round"/>
              <v:formulas/>
              <v:path arrowok="t" o:connecttype="segments"/>
            </v:shape>
            <v:shape id="docshape137" o:spid="_x0000_s1584" style="position:absolute;left:3525;top:902;width:4882;height:1524" coordorigin="3526,903" coordsize="4882,1524" o:spt="100" adj="0,,0" path="m3636,1400r-110,l3526,2427r110,l3636,1400xm4829,1325r-111,l4718,2427r111,l4829,1325xm6022,1155r-111,l5911,2427r111,l6022,1155xm7214,1004r-110,l7104,2427r110,l7214,1004xm8407,903r-110,l8297,2427r110,l8407,903xe" fillcolor="#9aba59" stroked="f">
              <v:stroke joinstyle="round"/>
              <v:formulas/>
              <v:path arrowok="t" o:connecttype="segments"/>
            </v:shape>
            <v:shape id="docshape138" o:spid="_x0000_s1585" style="position:absolute;left:3667;top:866;width:4880;height:1560" coordorigin="3667,867" coordsize="4880,1560" o:spt="100" adj="0,,0" path="m3778,1390r-111,l3667,2427r111,l3778,1390xm4968,1308r-108,l4860,2427r108,l4968,1308xm6161,1083r-111,l6050,2427r111,l6161,1083xm7354,970r-111,l7243,2427r111,l7354,970xm8546,867r-110,l8436,2427r110,l8546,867xe" fillcolor="#7f63a1" stroked="f">
              <v:stroke joinstyle="round"/>
              <v:formulas/>
              <v:path arrowok="t" o:connecttype="segments"/>
            </v:shape>
            <v:shape id="docshape139" o:spid="_x0000_s1586" style="position:absolute;left:3806;top:895;width:4882;height:1532" coordorigin="3806,896" coordsize="4882,1532" o:spt="100" adj="0,,0" path="m3917,1457r-111,l3806,2427r111,l3917,1457xm5110,1335r-111,l4999,2427r111,l5110,1335xm6302,1090r-110,l6192,2427r110,l6302,1090xm7495,982r-110,l7385,2427r110,l7495,982xm8688,896r-110,l8578,2427r110,l8688,896xe" fillcolor="#4babc6" stroked="f">
              <v:stroke joinstyle="round"/>
              <v:formulas/>
              <v:path arrowok="t" o:connecttype="segments"/>
            </v:shape>
            <v:shape id="docshape140" o:spid="_x0000_s1587" style="position:absolute;left:3945;top:912;width:4882;height:1515" coordorigin="3946,912" coordsize="4882,1515" o:spt="100" adj="0,,0" path="m4056,1486r-110,l3946,2427r110,l4056,1486xm5249,1344r-111,l5138,2427r111,l5249,1344xm6442,1102r-111,l6331,2427r111,l6442,1102xm7634,989r-110,l7524,2427r110,l7634,989xm8827,912r-110,l8717,2427r110,l8827,912xe" fillcolor="#f79545" stroked="f">
              <v:stroke joinstyle="round"/>
              <v:formulas/>
              <v:path arrowok="t" o:connecttype="segments"/>
            </v:shape>
            <v:shape id="docshape141" o:spid="_x0000_s1588" style="position:absolute;left:4087;top:931;width:4880;height:1496" coordorigin="4087,932" coordsize="4880,1496" o:spt="100" adj="0,,0" path="m4198,1527r-111,l4087,2427r111,l4198,1527xm5390,1368r-110,l5280,2427r110,l5390,1368xm6583,1114r-110,l6473,2427r110,l6583,1114xm7774,1006r-108,l7666,2427r108,l7774,1006xm8966,932r-110,l8856,2427r110,l8966,932xe" fillcolor="#2c4d74" stroked="f">
              <v:stroke joinstyle="round"/>
              <v:formulas/>
              <v:path arrowok="t" o:connecttype="segments"/>
            </v:shape>
            <v:rect id="docshape142" o:spid="_x0000_s1589" style="position:absolute;left:3124;top:2419;width:5964;height:15" fillcolor="#d9d9d9" stroked="f"/>
            <v:rect id="docshape143" o:spid="_x0000_s1590" style="position:absolute;left:9403;top:1188;width:99;height:101" fillcolor="#bf4f4d" stroked="f"/>
            <v:rect id="docshape144" o:spid="_x0000_s1591" style="position:absolute;left:9403;top:2206;width:99;height:101" fillcolor="#4babc6" stroked="f"/>
            <v:rect id="docshape145" o:spid="_x0000_s1592" style="position:absolute;left:9403;top:2885;width:99;height:101" fillcolor="#2c4d74" stroked="f"/>
            <v:shape id="docshape146" o:spid="_x0000_s1593" type="#_x0000_t202" style="position:absolute;left:9542;top:2489;width:221;height:562" filled="f" stroked="f">
              <v:textbox inset="0,0,0,0">
                <w:txbxContent>
                  <w:p w:rsidR="0003677D" w:rsidRDefault="0003677D" w:rsidP="0003677D">
                    <w:pPr>
                      <w:spacing w:line="221" w:lineRule="exact"/>
                      <w:rPr>
                        <w:sz w:val="20"/>
                      </w:rPr>
                    </w:pPr>
                    <w:r>
                      <w:rPr>
                        <w:spacing w:val="-5"/>
                        <w:sz w:val="20"/>
                      </w:rPr>
                      <w:t>12</w:t>
                    </w:r>
                  </w:p>
                  <w:p w:rsidR="0003677D" w:rsidRDefault="0003677D" w:rsidP="0003677D">
                    <w:pPr>
                      <w:spacing w:before="111"/>
                      <w:rPr>
                        <w:sz w:val="20"/>
                      </w:rPr>
                    </w:pPr>
                    <w:r>
                      <w:rPr>
                        <w:spacing w:val="-5"/>
                        <w:sz w:val="20"/>
                      </w:rPr>
                      <w:t>14</w:t>
                    </w:r>
                  </w:p>
                </w:txbxContent>
              </v:textbox>
            </v:shape>
            <v:shape id="docshape147" o:spid="_x0000_s1594" type="#_x0000_t202" style="position:absolute;left:8364;top:2616;width:271;height:221" filled="f" stroked="f">
              <v:textbox inset="0,0,0,0">
                <w:txbxContent>
                  <w:p w:rsidR="0003677D" w:rsidRDefault="0003677D" w:rsidP="0003677D">
                    <w:pPr>
                      <w:spacing w:line="221" w:lineRule="exact"/>
                      <w:rPr>
                        <w:sz w:val="20"/>
                      </w:rPr>
                    </w:pPr>
                    <w:r>
                      <w:rPr>
                        <w:spacing w:val="-5"/>
                        <w:sz w:val="20"/>
                      </w:rPr>
                      <w:t>5.8</w:t>
                    </w:r>
                  </w:p>
                </w:txbxContent>
              </v:textbox>
            </v:shape>
            <v:shape id="docshape148" o:spid="_x0000_s1595" type="#_x0000_t202" style="position:absolute;left:7171;top:2616;width:271;height:221" filled="f" stroked="f">
              <v:textbox inset="0,0,0,0">
                <w:txbxContent>
                  <w:p w:rsidR="0003677D" w:rsidRDefault="0003677D" w:rsidP="0003677D">
                    <w:pPr>
                      <w:spacing w:line="221" w:lineRule="exact"/>
                      <w:rPr>
                        <w:sz w:val="20"/>
                      </w:rPr>
                    </w:pPr>
                    <w:r>
                      <w:rPr>
                        <w:spacing w:val="-5"/>
                        <w:sz w:val="20"/>
                      </w:rPr>
                      <w:t>5.6</w:t>
                    </w:r>
                  </w:p>
                </w:txbxContent>
              </v:textbox>
            </v:shape>
            <v:shape id="docshape149" o:spid="_x0000_s1596" type="#_x0000_t202" style="position:absolute;left:5176;top:2616;width:1872;height:603" filled="f" stroked="f">
              <v:textbox inset="0,0,0,0">
                <w:txbxContent>
                  <w:p w:rsidR="0003677D" w:rsidRDefault="0003677D" w:rsidP="0003677D">
                    <w:pPr>
                      <w:spacing w:line="221" w:lineRule="exact"/>
                      <w:ind w:right="17"/>
                      <w:jc w:val="center"/>
                      <w:rPr>
                        <w:sz w:val="20"/>
                      </w:rPr>
                    </w:pPr>
                    <w:r>
                      <w:rPr>
                        <w:spacing w:val="-5"/>
                        <w:sz w:val="20"/>
                      </w:rPr>
                      <w:t>5.4</w:t>
                    </w:r>
                  </w:p>
                  <w:p w:rsidR="0003677D" w:rsidRDefault="0003677D" w:rsidP="0003677D">
                    <w:pPr>
                      <w:spacing w:before="151"/>
                      <w:ind w:left="-1" w:right="18"/>
                      <w:jc w:val="center"/>
                      <w:rPr>
                        <w:b/>
                        <w:sz w:val="20"/>
                      </w:rPr>
                    </w:pPr>
                    <w:r>
                      <w:rPr>
                        <w:b/>
                        <w:sz w:val="20"/>
                      </w:rPr>
                      <w:t>Bitumen Content</w:t>
                    </w:r>
                    <w:r>
                      <w:rPr>
                        <w:b/>
                        <w:spacing w:val="-5"/>
                        <w:sz w:val="20"/>
                      </w:rPr>
                      <w:t>(%)</w:t>
                    </w:r>
                  </w:p>
                </w:txbxContent>
              </v:textbox>
            </v:shape>
            <v:shape id="docshape150" o:spid="_x0000_s1597" type="#_x0000_t202" style="position:absolute;left:3592;top:2616;width:1464;height:221" filled="f" stroked="f">
              <v:textbox inset="0,0,0,0">
                <w:txbxContent>
                  <w:p w:rsidR="0003677D" w:rsidRDefault="0003677D" w:rsidP="0003677D">
                    <w:pPr>
                      <w:tabs>
                        <w:tab w:val="left" w:pos="1192"/>
                      </w:tabs>
                      <w:spacing w:line="221" w:lineRule="exact"/>
                      <w:rPr>
                        <w:sz w:val="20"/>
                      </w:rPr>
                    </w:pPr>
                    <w:r>
                      <w:rPr>
                        <w:spacing w:val="-5"/>
                        <w:sz w:val="20"/>
                      </w:rPr>
                      <w:t>5.0</w:t>
                    </w:r>
                    <w:r>
                      <w:rPr>
                        <w:sz w:val="20"/>
                      </w:rPr>
                      <w:tab/>
                    </w:r>
                    <w:r>
                      <w:rPr>
                        <w:spacing w:val="-5"/>
                        <w:sz w:val="20"/>
                      </w:rPr>
                      <w:t>5.2</w:t>
                    </w:r>
                  </w:p>
                </w:txbxContent>
              </v:textbox>
            </v:shape>
            <v:shape id="docshape151" o:spid="_x0000_s1598" type="#_x0000_t202" style="position:absolute;left:9180;top:516;width:723;height:1855" filled="f" stroked="f">
              <v:textbox inset="0,0,0,0">
                <w:txbxContent>
                  <w:p w:rsidR="0003677D" w:rsidRDefault="0003677D" w:rsidP="0003677D">
                    <w:pPr>
                      <w:spacing w:line="288" w:lineRule="auto"/>
                      <w:ind w:left="362" w:right="11" w:hanging="363"/>
                      <w:rPr>
                        <w:sz w:val="20"/>
                      </w:rPr>
                    </w:pPr>
                    <w:r>
                      <w:rPr>
                        <w:sz w:val="20"/>
                      </w:rPr>
                      <w:t xml:space="preserve">PET(%) </w:t>
                    </w:r>
                    <w:r>
                      <w:rPr>
                        <w:spacing w:val="-10"/>
                        <w:sz w:val="20"/>
                      </w:rPr>
                      <w:t>0</w:t>
                    </w:r>
                  </w:p>
                  <w:p w:rsidR="0003677D" w:rsidRDefault="0003677D" w:rsidP="0003677D">
                    <w:pPr>
                      <w:spacing w:before="55"/>
                      <w:ind w:left="362"/>
                      <w:rPr>
                        <w:sz w:val="20"/>
                      </w:rPr>
                    </w:pPr>
                    <w:r>
                      <w:rPr>
                        <w:spacing w:val="-10"/>
                        <w:sz w:val="20"/>
                      </w:rPr>
                      <w:t>4</w:t>
                    </w:r>
                  </w:p>
                  <w:p w:rsidR="0003677D" w:rsidRDefault="0003677D" w:rsidP="0003677D">
                    <w:pPr>
                      <w:spacing w:before="109"/>
                      <w:ind w:left="362"/>
                      <w:rPr>
                        <w:sz w:val="20"/>
                      </w:rPr>
                    </w:pPr>
                    <w:r>
                      <w:rPr>
                        <w:spacing w:val="-10"/>
                        <w:sz w:val="20"/>
                      </w:rPr>
                      <w:t>6</w:t>
                    </w:r>
                  </w:p>
                  <w:p w:rsidR="0003677D" w:rsidRDefault="0003677D" w:rsidP="0003677D">
                    <w:pPr>
                      <w:spacing w:before="111"/>
                      <w:ind w:left="362"/>
                      <w:rPr>
                        <w:sz w:val="20"/>
                      </w:rPr>
                    </w:pPr>
                    <w:r>
                      <w:rPr>
                        <w:spacing w:val="-10"/>
                        <w:sz w:val="20"/>
                      </w:rPr>
                      <w:t>8</w:t>
                    </w:r>
                  </w:p>
                  <w:p w:rsidR="0003677D" w:rsidRDefault="0003677D" w:rsidP="0003677D">
                    <w:pPr>
                      <w:spacing w:before="108"/>
                      <w:ind w:left="362"/>
                      <w:rPr>
                        <w:sz w:val="20"/>
                      </w:rPr>
                    </w:pPr>
                    <w:r>
                      <w:rPr>
                        <w:spacing w:val="-5"/>
                        <w:sz w:val="20"/>
                      </w:rPr>
                      <w:t>10</w:t>
                    </w:r>
                  </w:p>
                </w:txbxContent>
              </v:textbox>
            </v:shape>
            <v:shape id="docshape152" o:spid="_x0000_s1599" type="#_x0000_t202" style="position:absolute;left:2592;top:478;width:372;height:2059" filled="f" stroked="f">
              <v:textbox inset="0,0,0,0">
                <w:txbxContent>
                  <w:p w:rsidR="0003677D" w:rsidRDefault="0003677D" w:rsidP="0003677D">
                    <w:pPr>
                      <w:spacing w:line="221" w:lineRule="exact"/>
                      <w:rPr>
                        <w:sz w:val="20"/>
                      </w:rPr>
                    </w:pPr>
                    <w:r>
                      <w:rPr>
                        <w:spacing w:val="-4"/>
                        <w:sz w:val="20"/>
                      </w:rPr>
                      <w:t>90.0</w:t>
                    </w:r>
                  </w:p>
                  <w:p w:rsidR="0003677D" w:rsidRDefault="0003677D" w:rsidP="0003677D">
                    <w:pPr>
                      <w:spacing w:before="75"/>
                      <w:rPr>
                        <w:sz w:val="20"/>
                      </w:rPr>
                    </w:pPr>
                    <w:r>
                      <w:rPr>
                        <w:spacing w:val="-4"/>
                        <w:sz w:val="20"/>
                      </w:rPr>
                      <w:t>80.0</w:t>
                    </w:r>
                  </w:p>
                  <w:p w:rsidR="0003677D" w:rsidRDefault="0003677D" w:rsidP="0003677D">
                    <w:pPr>
                      <w:spacing w:before="77"/>
                      <w:rPr>
                        <w:sz w:val="20"/>
                      </w:rPr>
                    </w:pPr>
                    <w:r>
                      <w:rPr>
                        <w:spacing w:val="-4"/>
                        <w:sz w:val="20"/>
                      </w:rPr>
                      <w:t>70.0</w:t>
                    </w:r>
                  </w:p>
                  <w:p w:rsidR="0003677D" w:rsidRDefault="0003677D" w:rsidP="0003677D">
                    <w:pPr>
                      <w:spacing w:before="77"/>
                      <w:rPr>
                        <w:sz w:val="20"/>
                      </w:rPr>
                    </w:pPr>
                    <w:r>
                      <w:rPr>
                        <w:spacing w:val="-4"/>
                        <w:sz w:val="20"/>
                      </w:rPr>
                      <w:t>60.0</w:t>
                    </w:r>
                  </w:p>
                  <w:p w:rsidR="0003677D" w:rsidRDefault="0003677D" w:rsidP="0003677D">
                    <w:pPr>
                      <w:spacing w:before="77"/>
                      <w:rPr>
                        <w:sz w:val="20"/>
                      </w:rPr>
                    </w:pPr>
                    <w:r>
                      <w:rPr>
                        <w:spacing w:val="-4"/>
                        <w:sz w:val="20"/>
                      </w:rPr>
                      <w:t>50.0</w:t>
                    </w:r>
                  </w:p>
                  <w:p w:rsidR="0003677D" w:rsidRDefault="0003677D" w:rsidP="0003677D">
                    <w:pPr>
                      <w:spacing w:before="77"/>
                      <w:rPr>
                        <w:sz w:val="20"/>
                      </w:rPr>
                    </w:pPr>
                    <w:r>
                      <w:rPr>
                        <w:spacing w:val="-4"/>
                        <w:sz w:val="20"/>
                      </w:rPr>
                      <w:t>40.0</w:t>
                    </w:r>
                  </w:p>
                  <w:p w:rsidR="0003677D" w:rsidRDefault="0003677D" w:rsidP="0003677D">
                    <w:pPr>
                      <w:spacing w:before="75"/>
                      <w:rPr>
                        <w:sz w:val="20"/>
                      </w:rPr>
                    </w:pPr>
                    <w:r>
                      <w:rPr>
                        <w:spacing w:val="-4"/>
                        <w:sz w:val="20"/>
                      </w:rPr>
                      <w:t>30.0</w:t>
                    </w:r>
                  </w:p>
                </w:txbxContent>
              </v:textbox>
            </v:shape>
            <w10:wrap type="topAndBottom" anchorx="page"/>
          </v:group>
        </w:pict>
      </w:r>
    </w:p>
    <w:p w:rsidR="0003677D" w:rsidRPr="00B74A22" w:rsidRDefault="0003677D" w:rsidP="004C6247">
      <w:pPr>
        <w:pStyle w:val="BodyText"/>
        <w:spacing w:before="109" w:line="276" w:lineRule="auto"/>
        <w:ind w:left="-180" w:right="-330"/>
        <w:jc w:val="center"/>
        <w:rPr>
          <w:b/>
        </w:rPr>
      </w:pPr>
    </w:p>
    <w:p w:rsidR="0003677D" w:rsidRPr="00B74A22" w:rsidRDefault="007E64FA" w:rsidP="004C6247">
      <w:pPr>
        <w:ind w:left="-180" w:right="-330"/>
        <w:jc w:val="center"/>
        <w:rPr>
          <w:rFonts w:ascii="Times New Roman" w:hAnsi="Times New Roman" w:cs="Times New Roman"/>
          <w:b/>
        </w:rPr>
      </w:pPr>
      <w:r w:rsidRPr="00B74A22">
        <w:rPr>
          <w:rFonts w:ascii="Times New Roman" w:hAnsi="Times New Roman" w:cs="Times New Roman"/>
          <w:lang w:eastAsia="ar-SA"/>
        </w:rPr>
        <w:pict>
          <v:rect id="docshape153" o:spid="_x0000_s1415" style="position:absolute;left:0;text-align:left;margin-left:470.15pt;margin-top:-137.7pt;width:4.9pt;height:4.9pt;z-index:-251583488;mso-position-horizontal-relative:page" fillcolor="#4f80bc" stroked="f">
            <w10:wrap anchorx="page"/>
          </v:rect>
        </w:pict>
      </w:r>
      <w:r w:rsidRPr="00B74A22">
        <w:rPr>
          <w:rFonts w:ascii="Times New Roman" w:hAnsi="Times New Roman" w:cs="Times New Roman"/>
          <w:lang w:eastAsia="ar-SA"/>
        </w:rPr>
        <w:pict>
          <v:rect id="docshape154" o:spid="_x0000_s1416" style="position:absolute;left:0;text-align:left;margin-left:470.15pt;margin-top:-103.7pt;width:4.9pt;height:4.9pt;z-index:-251582464;mso-position-horizontal-relative:page" fillcolor="#9aba59" stroked="f">
            <w10:wrap anchorx="page"/>
          </v:rect>
        </w:pict>
      </w:r>
      <w:r w:rsidRPr="00B74A22">
        <w:rPr>
          <w:rFonts w:ascii="Times New Roman" w:hAnsi="Times New Roman" w:cs="Times New Roman"/>
          <w:lang w:eastAsia="ar-SA"/>
        </w:rPr>
        <w:pict>
          <v:rect id="docshape155" o:spid="_x0000_s1417" style="position:absolute;left:0;text-align:left;margin-left:470.15pt;margin-top:-86.8pt;width:4.9pt;height:4.9pt;z-index:-251581440;mso-position-horizontal-relative:page" fillcolor="#7f63a1" stroked="f">
            <w10:wrap anchorx="page"/>
          </v:rect>
        </w:pict>
      </w:r>
      <w:r w:rsidRPr="00B74A22">
        <w:rPr>
          <w:rFonts w:ascii="Times New Roman" w:hAnsi="Times New Roman" w:cs="Times New Roman"/>
          <w:lang w:eastAsia="ar-SA"/>
        </w:rPr>
        <w:pict>
          <v:rect id="docshape156" o:spid="_x0000_s1362" style="position:absolute;left:0;text-align:left;margin-left:470.15pt;margin-top:-52.85pt;width:4.9pt;height:4.9pt;z-index:251678720;mso-position-horizontal-relative:page" fillcolor="#f79545" stroked="f">
            <w10:wrap anchorx="page"/>
          </v:rect>
        </w:pict>
      </w:r>
      <w:r w:rsidRPr="00B74A22">
        <w:rPr>
          <w:rFonts w:ascii="Times New Roman" w:hAnsi="Times New Roman" w:cs="Times New Roman"/>
          <w:lang w:eastAsia="ar-SA"/>
        </w:rPr>
        <w:pict>
          <v:shape id="docshape157" o:spid="_x0000_s1363" type="#_x0000_t202" style="position:absolute;left:0;text-align:left;margin-left:110.1pt;margin-top:-171.05pt;width:13.05pt;height:135.55pt;z-index:251679744;mso-position-horizontal-relative:page" filled="f" stroked="f">
            <v:textbox style="layout-flow:vertical;mso-layout-flow-alt:bottom-to-top" inset="0,0,0,0">
              <w:txbxContent>
                <w:p w:rsidR="0003677D" w:rsidRDefault="0003677D" w:rsidP="0003677D">
                  <w:pPr>
                    <w:spacing w:before="10"/>
                    <w:ind w:left="20"/>
                    <w:rPr>
                      <w:b/>
                      <w:sz w:val="20"/>
                    </w:rPr>
                  </w:pPr>
                  <w:r>
                    <w:rPr>
                      <w:b/>
                      <w:sz w:val="20"/>
                    </w:rPr>
                    <w:t>Voids Filled with Bitumen</w:t>
                  </w:r>
                  <w:r>
                    <w:rPr>
                      <w:b/>
                      <w:spacing w:val="-5"/>
                      <w:sz w:val="20"/>
                    </w:rPr>
                    <w:t>(%)</w:t>
                  </w:r>
                </w:p>
              </w:txbxContent>
            </v:textbox>
            <w10:wrap anchorx="page"/>
          </v:shape>
        </w:pict>
      </w:r>
      <w:r w:rsidRPr="00B74A22">
        <w:rPr>
          <w:rFonts w:ascii="Times New Roman" w:hAnsi="Times New Roman" w:cs="Times New Roman"/>
          <w:lang w:eastAsia="ar-SA"/>
        </w:rPr>
        <w:pict>
          <v:shape id="docshape158" o:spid="_x0000_s1364" style="position:absolute;left:0;text-align:left;margin-left:97.7pt;margin-top:-182.3pt;width:400.2pt;height:176.05pt;z-index:251680768;mso-position-horizontal-relative:page" coordorigin="1954,-3646" coordsize="8004,3521" o:spt="100" adj="0,,0" path="m9958,-3646r-8004,l1954,-130r4,4l9953,-126r5,-4l9958,-135r-7983,l1966,-145r9,l1975,-3634r-9,l1975,-3644r7983,l9958,-3646xm1975,-145r-9,l1975,-135r,-10xm9936,-145r-7961,l1975,-135r7961,l9936,-145xm9936,-3644r,3509l9946,-145r12,l9958,-3634r-12,l9936,-3644xm9958,-145r-12,l9936,-135r22,l9958,-145xm1975,-3644r-9,10l1975,-3634r,-10xm9936,-3644r-7961,l1975,-3634r7961,l9936,-3644xm9958,-3644r-22,l9946,-3634r12,l9958,-3644xe" fillcolor="#d9d9d9" stroked="f">
            <v:stroke joinstyle="round"/>
            <v:formulas/>
            <v:path arrowok="t" o:connecttype="segments"/>
            <w10:wrap anchorx="page"/>
          </v:shape>
        </w:pict>
      </w:r>
      <w:r w:rsidR="0003677D" w:rsidRPr="00B74A22">
        <w:rPr>
          <w:rFonts w:ascii="Times New Roman" w:hAnsi="Times New Roman" w:cs="Times New Roman"/>
          <w:b/>
        </w:rPr>
        <w:t>Voids Filled with Bitumen for Bituminous Concrete Mixes at different PET Content</w:t>
      </w:r>
    </w:p>
    <w:p w:rsidR="0003677D" w:rsidRPr="00B74A22" w:rsidRDefault="0003677D" w:rsidP="004C6247">
      <w:pPr>
        <w:ind w:left="-180" w:right="-330"/>
        <w:jc w:val="center"/>
        <w:rPr>
          <w:rFonts w:ascii="Times New Roman" w:hAnsi="Times New Roman" w:cs="Times New Roman"/>
        </w:rPr>
        <w:sectPr w:rsidR="0003677D" w:rsidRPr="00B74A22" w:rsidSect="000B20A8">
          <w:footerReference w:type="default" r:id="rId14"/>
          <w:pgSz w:w="11900" w:h="16840"/>
          <w:pgMar w:top="2260" w:right="1370" w:bottom="540" w:left="1360" w:header="0" w:footer="342" w:gutter="0"/>
          <w:cols w:space="720"/>
        </w:sectPr>
      </w:pPr>
    </w:p>
    <w:p w:rsidR="0003677D" w:rsidRPr="00B74A22" w:rsidRDefault="0003677D" w:rsidP="004C6247">
      <w:pPr>
        <w:pStyle w:val="ListParagraph"/>
        <w:widowControl w:val="0"/>
        <w:autoSpaceDE w:val="0"/>
        <w:autoSpaceDN w:val="0"/>
        <w:spacing w:before="72" w:after="0"/>
        <w:ind w:left="-180" w:right="-330"/>
        <w:contextualSpacing w:val="0"/>
        <w:jc w:val="center"/>
        <w:rPr>
          <w:rFonts w:ascii="Times New Roman" w:hAnsi="Times New Roman" w:cs="Times New Roman"/>
          <w:b/>
        </w:rPr>
      </w:pPr>
      <w:r w:rsidRPr="00B74A22">
        <w:rPr>
          <w:rFonts w:ascii="Times New Roman" w:hAnsi="Times New Roman" w:cs="Times New Roman"/>
          <w:b/>
          <w:spacing w:val="-2"/>
        </w:rPr>
        <w:lastRenderedPageBreak/>
        <w:t>MECHANICAL PROPERTIES OF BITUMINOUS CONCRETE MIXES</w:t>
      </w:r>
    </w:p>
    <w:p w:rsidR="0003677D" w:rsidRPr="00B74A22" w:rsidRDefault="0003677D" w:rsidP="004C6247">
      <w:pPr>
        <w:pStyle w:val="ListParagraph"/>
        <w:widowControl w:val="0"/>
        <w:numPr>
          <w:ilvl w:val="2"/>
          <w:numId w:val="8"/>
        </w:numPr>
        <w:autoSpaceDE w:val="0"/>
        <w:autoSpaceDN w:val="0"/>
        <w:spacing w:after="0"/>
        <w:ind w:left="450" w:right="-330" w:hanging="103"/>
        <w:contextualSpacing w:val="0"/>
        <w:jc w:val="center"/>
        <w:rPr>
          <w:rFonts w:ascii="Times New Roman" w:hAnsi="Times New Roman" w:cs="Times New Roman"/>
          <w:b/>
        </w:rPr>
      </w:pPr>
      <w:r w:rsidRPr="00B74A22">
        <w:rPr>
          <w:rFonts w:ascii="Times New Roman" w:hAnsi="Times New Roman" w:cs="Times New Roman"/>
          <w:b/>
        </w:rPr>
        <w:t xml:space="preserve">Un-conditioned Marshall Stability of Bituminous Concrete </w:t>
      </w:r>
      <w:r w:rsidRPr="00B74A22">
        <w:rPr>
          <w:rFonts w:ascii="Times New Roman" w:hAnsi="Times New Roman" w:cs="Times New Roman"/>
          <w:b/>
          <w:spacing w:val="-2"/>
        </w:rPr>
        <w:t>Mixes</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1227"/>
        <w:gridCol w:w="877"/>
        <w:gridCol w:w="877"/>
        <w:gridCol w:w="877"/>
        <w:gridCol w:w="877"/>
        <w:gridCol w:w="877"/>
        <w:gridCol w:w="877"/>
        <w:gridCol w:w="877"/>
      </w:tblGrid>
      <w:tr w:rsidR="0003677D" w:rsidRPr="00B74A22" w:rsidTr="00CE20FF">
        <w:trPr>
          <w:trHeight w:val="556"/>
        </w:trPr>
        <w:tc>
          <w:tcPr>
            <w:tcW w:w="706" w:type="dxa"/>
            <w:vMerge w:val="restart"/>
          </w:tcPr>
          <w:p w:rsidR="0003677D" w:rsidRPr="00B74A22" w:rsidRDefault="0003677D" w:rsidP="004C6247">
            <w:pPr>
              <w:pStyle w:val="TableParagraph"/>
              <w:spacing w:before="190" w:line="276" w:lineRule="auto"/>
              <w:ind w:left="-180" w:right="-330"/>
              <w:rPr>
                <w:b/>
                <w:sz w:val="24"/>
              </w:rPr>
            </w:pPr>
          </w:p>
          <w:p w:rsidR="0003677D" w:rsidRPr="00B74A22" w:rsidRDefault="0003677D" w:rsidP="004C6247">
            <w:pPr>
              <w:pStyle w:val="TableParagraph"/>
              <w:spacing w:before="1" w:line="276" w:lineRule="auto"/>
              <w:ind w:left="-180" w:right="-330"/>
              <w:rPr>
                <w:b/>
                <w:sz w:val="24"/>
              </w:rPr>
            </w:pPr>
            <w:r w:rsidRPr="00B74A22">
              <w:rPr>
                <w:b/>
                <w:spacing w:val="-5"/>
                <w:sz w:val="24"/>
              </w:rPr>
              <w:t>Sr.</w:t>
            </w:r>
          </w:p>
          <w:p w:rsidR="0003677D" w:rsidRPr="00B74A22" w:rsidRDefault="0003677D" w:rsidP="004C6247">
            <w:pPr>
              <w:pStyle w:val="TableParagraph"/>
              <w:spacing w:before="163" w:line="276" w:lineRule="auto"/>
              <w:ind w:left="-180" w:right="-330"/>
              <w:rPr>
                <w:b/>
                <w:sz w:val="24"/>
              </w:rPr>
            </w:pPr>
            <w:r w:rsidRPr="00B74A22">
              <w:rPr>
                <w:b/>
                <w:spacing w:val="-5"/>
                <w:sz w:val="24"/>
              </w:rPr>
              <w:t>No.</w:t>
            </w:r>
          </w:p>
        </w:tc>
        <w:tc>
          <w:tcPr>
            <w:tcW w:w="1227" w:type="dxa"/>
            <w:vMerge w:val="restart"/>
          </w:tcPr>
          <w:p w:rsidR="0003677D" w:rsidRPr="00B74A22" w:rsidRDefault="0003677D" w:rsidP="004C6247">
            <w:pPr>
              <w:pStyle w:val="TableParagraph"/>
              <w:spacing w:before="190" w:line="276" w:lineRule="auto"/>
              <w:ind w:left="-180" w:right="-330"/>
              <w:rPr>
                <w:b/>
                <w:sz w:val="24"/>
              </w:rPr>
            </w:pPr>
          </w:p>
          <w:p w:rsidR="0003677D" w:rsidRPr="00B74A22" w:rsidRDefault="0003677D" w:rsidP="004C6247">
            <w:pPr>
              <w:pStyle w:val="TableParagraph"/>
              <w:spacing w:before="1" w:line="276" w:lineRule="auto"/>
              <w:ind w:left="-180" w:right="-330"/>
              <w:rPr>
                <w:b/>
                <w:sz w:val="24"/>
              </w:rPr>
            </w:pPr>
            <w:r w:rsidRPr="00B74A22">
              <w:rPr>
                <w:b/>
                <w:spacing w:val="-2"/>
                <w:sz w:val="24"/>
              </w:rPr>
              <w:t xml:space="preserve">Bitumen </w:t>
            </w:r>
            <w:r w:rsidRPr="00B74A22">
              <w:rPr>
                <w:b/>
                <w:spacing w:val="-4"/>
                <w:sz w:val="24"/>
              </w:rPr>
              <w:t>(%)</w:t>
            </w:r>
          </w:p>
        </w:tc>
        <w:tc>
          <w:tcPr>
            <w:tcW w:w="6139" w:type="dxa"/>
            <w:gridSpan w:val="7"/>
          </w:tcPr>
          <w:p w:rsidR="0003677D" w:rsidRPr="00B74A22" w:rsidRDefault="0003677D" w:rsidP="004C6247">
            <w:pPr>
              <w:pStyle w:val="TableParagraph"/>
              <w:spacing w:before="119" w:line="276" w:lineRule="auto"/>
              <w:ind w:left="-180" w:right="-330"/>
              <w:rPr>
                <w:b/>
                <w:sz w:val="24"/>
              </w:rPr>
            </w:pPr>
            <w:r w:rsidRPr="00B74A22">
              <w:rPr>
                <w:b/>
                <w:sz w:val="24"/>
              </w:rPr>
              <w:t>Un-conditioned Marshall Stability 4.</w:t>
            </w:r>
            <w:r w:rsidRPr="00B74A22">
              <w:rPr>
                <w:b/>
                <w:spacing w:val="-4"/>
                <w:sz w:val="24"/>
              </w:rPr>
              <w:t>(kN)</w:t>
            </w:r>
          </w:p>
        </w:tc>
      </w:tr>
      <w:tr w:rsidR="0003677D" w:rsidRPr="00B74A22" w:rsidTr="00CE20FF">
        <w:trPr>
          <w:trHeight w:val="558"/>
        </w:trPr>
        <w:tc>
          <w:tcPr>
            <w:tcW w:w="706" w:type="dxa"/>
            <w:vMerge/>
            <w:tcBorders>
              <w:top w:val="nil"/>
            </w:tcBorders>
          </w:tcPr>
          <w:p w:rsidR="0003677D" w:rsidRPr="00B74A22" w:rsidRDefault="0003677D" w:rsidP="004C6247">
            <w:pPr>
              <w:ind w:left="-180" w:right="-330"/>
              <w:jc w:val="center"/>
              <w:rPr>
                <w:rFonts w:ascii="Times New Roman" w:hAnsi="Times New Roman" w:cs="Times New Roman"/>
                <w:sz w:val="2"/>
                <w:szCs w:val="2"/>
              </w:rPr>
            </w:pPr>
          </w:p>
        </w:tc>
        <w:tc>
          <w:tcPr>
            <w:tcW w:w="1227" w:type="dxa"/>
            <w:vMerge/>
            <w:tcBorders>
              <w:top w:val="nil"/>
            </w:tcBorders>
          </w:tcPr>
          <w:p w:rsidR="0003677D" w:rsidRPr="00B74A22" w:rsidRDefault="0003677D" w:rsidP="004C6247">
            <w:pPr>
              <w:ind w:left="-180" w:right="-330"/>
              <w:jc w:val="center"/>
              <w:rPr>
                <w:rFonts w:ascii="Times New Roman" w:hAnsi="Times New Roman" w:cs="Times New Roman"/>
                <w:sz w:val="2"/>
                <w:szCs w:val="2"/>
              </w:rPr>
            </w:pPr>
          </w:p>
        </w:tc>
        <w:tc>
          <w:tcPr>
            <w:tcW w:w="6139" w:type="dxa"/>
            <w:gridSpan w:val="7"/>
          </w:tcPr>
          <w:p w:rsidR="0003677D" w:rsidRPr="00B74A22" w:rsidRDefault="0003677D" w:rsidP="004C6247">
            <w:pPr>
              <w:pStyle w:val="TableParagraph"/>
              <w:spacing w:before="121" w:line="276" w:lineRule="auto"/>
              <w:ind w:left="-180" w:right="-330"/>
              <w:rPr>
                <w:b/>
                <w:sz w:val="24"/>
              </w:rPr>
            </w:pPr>
            <w:r w:rsidRPr="00B74A22">
              <w:rPr>
                <w:b/>
                <w:sz w:val="24"/>
              </w:rPr>
              <w:t>PET</w:t>
            </w:r>
            <w:r w:rsidRPr="00B74A22">
              <w:rPr>
                <w:b/>
                <w:spacing w:val="-5"/>
                <w:sz w:val="24"/>
              </w:rPr>
              <w:t>(%)</w:t>
            </w:r>
          </w:p>
        </w:tc>
      </w:tr>
      <w:tr w:rsidR="0003677D" w:rsidRPr="00B74A22" w:rsidTr="00CE20FF">
        <w:trPr>
          <w:trHeight w:val="556"/>
        </w:trPr>
        <w:tc>
          <w:tcPr>
            <w:tcW w:w="706" w:type="dxa"/>
            <w:vMerge/>
            <w:tcBorders>
              <w:top w:val="nil"/>
            </w:tcBorders>
          </w:tcPr>
          <w:p w:rsidR="0003677D" w:rsidRPr="00B74A22" w:rsidRDefault="0003677D" w:rsidP="004C6247">
            <w:pPr>
              <w:ind w:left="-180" w:right="-330"/>
              <w:jc w:val="center"/>
              <w:rPr>
                <w:rFonts w:ascii="Times New Roman" w:hAnsi="Times New Roman" w:cs="Times New Roman"/>
                <w:sz w:val="2"/>
                <w:szCs w:val="2"/>
              </w:rPr>
            </w:pPr>
          </w:p>
        </w:tc>
        <w:tc>
          <w:tcPr>
            <w:tcW w:w="1227" w:type="dxa"/>
            <w:vMerge/>
            <w:tcBorders>
              <w:top w:val="nil"/>
            </w:tcBorders>
          </w:tcPr>
          <w:p w:rsidR="0003677D" w:rsidRPr="00B74A22" w:rsidRDefault="0003677D" w:rsidP="004C6247">
            <w:pPr>
              <w:ind w:left="-180" w:right="-330"/>
              <w:jc w:val="center"/>
              <w:rPr>
                <w:rFonts w:ascii="Times New Roman" w:hAnsi="Times New Roman" w:cs="Times New Roman"/>
                <w:sz w:val="2"/>
                <w:szCs w:val="2"/>
              </w:rPr>
            </w:pPr>
          </w:p>
        </w:tc>
        <w:tc>
          <w:tcPr>
            <w:tcW w:w="877" w:type="dxa"/>
          </w:tcPr>
          <w:p w:rsidR="0003677D" w:rsidRPr="00B74A22" w:rsidRDefault="0003677D" w:rsidP="004C6247">
            <w:pPr>
              <w:pStyle w:val="TableParagraph"/>
              <w:spacing w:before="119" w:line="276" w:lineRule="auto"/>
              <w:ind w:left="-180" w:right="-330"/>
              <w:rPr>
                <w:b/>
                <w:sz w:val="24"/>
              </w:rPr>
            </w:pPr>
            <w:r w:rsidRPr="00B74A22">
              <w:rPr>
                <w:b/>
                <w:spacing w:val="-10"/>
                <w:sz w:val="24"/>
              </w:rPr>
              <w:t>0</w:t>
            </w:r>
          </w:p>
        </w:tc>
        <w:tc>
          <w:tcPr>
            <w:tcW w:w="877" w:type="dxa"/>
          </w:tcPr>
          <w:p w:rsidR="0003677D" w:rsidRPr="00B74A22" w:rsidRDefault="0003677D" w:rsidP="004C6247">
            <w:pPr>
              <w:pStyle w:val="TableParagraph"/>
              <w:spacing w:before="119" w:line="276" w:lineRule="auto"/>
              <w:ind w:left="-180" w:right="-330"/>
              <w:rPr>
                <w:b/>
                <w:sz w:val="24"/>
              </w:rPr>
            </w:pPr>
            <w:r w:rsidRPr="00B74A22">
              <w:rPr>
                <w:b/>
                <w:spacing w:val="-10"/>
                <w:sz w:val="24"/>
              </w:rPr>
              <w:t>4</w:t>
            </w:r>
          </w:p>
        </w:tc>
        <w:tc>
          <w:tcPr>
            <w:tcW w:w="877" w:type="dxa"/>
          </w:tcPr>
          <w:p w:rsidR="0003677D" w:rsidRPr="00B74A22" w:rsidRDefault="0003677D" w:rsidP="004C6247">
            <w:pPr>
              <w:pStyle w:val="TableParagraph"/>
              <w:spacing w:before="119" w:line="276" w:lineRule="auto"/>
              <w:ind w:left="-180" w:right="-330"/>
              <w:rPr>
                <w:b/>
                <w:sz w:val="24"/>
              </w:rPr>
            </w:pPr>
            <w:r w:rsidRPr="00B74A22">
              <w:rPr>
                <w:b/>
                <w:spacing w:val="-10"/>
                <w:sz w:val="24"/>
              </w:rPr>
              <w:t>6</w:t>
            </w:r>
          </w:p>
        </w:tc>
        <w:tc>
          <w:tcPr>
            <w:tcW w:w="877" w:type="dxa"/>
          </w:tcPr>
          <w:p w:rsidR="0003677D" w:rsidRPr="00B74A22" w:rsidRDefault="0003677D" w:rsidP="004C6247">
            <w:pPr>
              <w:pStyle w:val="TableParagraph"/>
              <w:spacing w:before="119" w:line="276" w:lineRule="auto"/>
              <w:ind w:left="-180" w:right="-330"/>
              <w:rPr>
                <w:b/>
                <w:sz w:val="24"/>
              </w:rPr>
            </w:pPr>
            <w:r w:rsidRPr="00B74A22">
              <w:rPr>
                <w:b/>
                <w:spacing w:val="-10"/>
                <w:sz w:val="24"/>
              </w:rPr>
              <w:t>8</w:t>
            </w:r>
          </w:p>
        </w:tc>
        <w:tc>
          <w:tcPr>
            <w:tcW w:w="877" w:type="dxa"/>
          </w:tcPr>
          <w:p w:rsidR="0003677D" w:rsidRPr="00B74A22" w:rsidRDefault="0003677D" w:rsidP="004C6247">
            <w:pPr>
              <w:pStyle w:val="TableParagraph"/>
              <w:spacing w:before="119" w:line="276" w:lineRule="auto"/>
              <w:ind w:left="-180" w:right="-330"/>
              <w:rPr>
                <w:b/>
                <w:sz w:val="24"/>
              </w:rPr>
            </w:pPr>
            <w:r w:rsidRPr="00B74A22">
              <w:rPr>
                <w:b/>
                <w:spacing w:val="-5"/>
                <w:sz w:val="24"/>
              </w:rPr>
              <w:t>10</w:t>
            </w:r>
          </w:p>
        </w:tc>
        <w:tc>
          <w:tcPr>
            <w:tcW w:w="877" w:type="dxa"/>
          </w:tcPr>
          <w:p w:rsidR="0003677D" w:rsidRPr="00B74A22" w:rsidRDefault="0003677D" w:rsidP="004C6247">
            <w:pPr>
              <w:pStyle w:val="TableParagraph"/>
              <w:spacing w:before="119" w:line="276" w:lineRule="auto"/>
              <w:ind w:left="-180" w:right="-330"/>
              <w:rPr>
                <w:b/>
                <w:sz w:val="24"/>
              </w:rPr>
            </w:pPr>
            <w:r w:rsidRPr="00B74A22">
              <w:rPr>
                <w:b/>
                <w:spacing w:val="-5"/>
                <w:sz w:val="24"/>
              </w:rPr>
              <w:t>12</w:t>
            </w:r>
          </w:p>
        </w:tc>
        <w:tc>
          <w:tcPr>
            <w:tcW w:w="877" w:type="dxa"/>
          </w:tcPr>
          <w:p w:rsidR="0003677D" w:rsidRPr="00B74A22" w:rsidRDefault="0003677D" w:rsidP="004C6247">
            <w:pPr>
              <w:pStyle w:val="TableParagraph"/>
              <w:spacing w:before="119" w:line="276" w:lineRule="auto"/>
              <w:ind w:left="-180" w:right="-330"/>
              <w:rPr>
                <w:b/>
                <w:sz w:val="24"/>
              </w:rPr>
            </w:pPr>
            <w:r w:rsidRPr="00B74A22">
              <w:rPr>
                <w:b/>
                <w:spacing w:val="-5"/>
                <w:sz w:val="24"/>
              </w:rPr>
              <w:t>14</w:t>
            </w:r>
          </w:p>
        </w:tc>
      </w:tr>
      <w:tr w:rsidR="0003677D" w:rsidRPr="00B74A22" w:rsidTr="00CE20FF">
        <w:trPr>
          <w:trHeight w:val="558"/>
        </w:trPr>
        <w:tc>
          <w:tcPr>
            <w:tcW w:w="706" w:type="dxa"/>
          </w:tcPr>
          <w:p w:rsidR="0003677D" w:rsidRPr="00B74A22" w:rsidRDefault="0003677D" w:rsidP="004C6247">
            <w:pPr>
              <w:pStyle w:val="TableParagraph"/>
              <w:spacing w:line="276" w:lineRule="auto"/>
              <w:ind w:left="-180" w:right="-330"/>
              <w:rPr>
                <w:sz w:val="24"/>
              </w:rPr>
            </w:pPr>
            <w:r w:rsidRPr="00B74A22">
              <w:rPr>
                <w:spacing w:val="-10"/>
                <w:sz w:val="24"/>
              </w:rPr>
              <w:t>1</w:t>
            </w:r>
          </w:p>
        </w:tc>
        <w:tc>
          <w:tcPr>
            <w:tcW w:w="1227" w:type="dxa"/>
          </w:tcPr>
          <w:p w:rsidR="0003677D" w:rsidRPr="00B74A22" w:rsidRDefault="0003677D" w:rsidP="004C6247">
            <w:pPr>
              <w:pStyle w:val="TableParagraph"/>
              <w:spacing w:line="276" w:lineRule="auto"/>
              <w:ind w:left="-180" w:right="-330"/>
              <w:rPr>
                <w:sz w:val="24"/>
              </w:rPr>
            </w:pPr>
            <w:r w:rsidRPr="00B74A22">
              <w:rPr>
                <w:spacing w:val="-5"/>
                <w:sz w:val="24"/>
              </w:rPr>
              <w:t>5.0</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15.82</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16.11</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17.21</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17.86</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18.76</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17.87</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16.98</w:t>
            </w:r>
          </w:p>
        </w:tc>
      </w:tr>
      <w:tr w:rsidR="0003677D" w:rsidRPr="00B74A22" w:rsidTr="00CE20FF">
        <w:trPr>
          <w:trHeight w:val="556"/>
        </w:trPr>
        <w:tc>
          <w:tcPr>
            <w:tcW w:w="706" w:type="dxa"/>
          </w:tcPr>
          <w:p w:rsidR="0003677D" w:rsidRPr="00B74A22" w:rsidRDefault="0003677D" w:rsidP="004C6247">
            <w:pPr>
              <w:pStyle w:val="TableParagraph"/>
              <w:spacing w:line="276" w:lineRule="auto"/>
              <w:ind w:left="-180" w:right="-330"/>
              <w:rPr>
                <w:sz w:val="24"/>
              </w:rPr>
            </w:pPr>
            <w:r w:rsidRPr="00B74A22">
              <w:rPr>
                <w:spacing w:val="-10"/>
                <w:sz w:val="24"/>
              </w:rPr>
              <w:t>2</w:t>
            </w:r>
          </w:p>
        </w:tc>
        <w:tc>
          <w:tcPr>
            <w:tcW w:w="1227" w:type="dxa"/>
          </w:tcPr>
          <w:p w:rsidR="0003677D" w:rsidRPr="00B74A22" w:rsidRDefault="0003677D" w:rsidP="004C6247">
            <w:pPr>
              <w:pStyle w:val="TableParagraph"/>
              <w:spacing w:line="276" w:lineRule="auto"/>
              <w:ind w:left="-180" w:right="-330"/>
              <w:rPr>
                <w:sz w:val="24"/>
              </w:rPr>
            </w:pPr>
            <w:r w:rsidRPr="00B74A22">
              <w:rPr>
                <w:spacing w:val="-5"/>
                <w:sz w:val="24"/>
              </w:rPr>
              <w:t>5.2</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16.11</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16.98</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17.87</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18.78</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19.68</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18.77</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17.88</w:t>
            </w:r>
          </w:p>
        </w:tc>
      </w:tr>
      <w:tr w:rsidR="0003677D" w:rsidRPr="00B74A22" w:rsidTr="00CE20FF">
        <w:trPr>
          <w:trHeight w:val="556"/>
        </w:trPr>
        <w:tc>
          <w:tcPr>
            <w:tcW w:w="706" w:type="dxa"/>
          </w:tcPr>
          <w:p w:rsidR="0003677D" w:rsidRPr="00B74A22" w:rsidRDefault="0003677D" w:rsidP="004C6247">
            <w:pPr>
              <w:pStyle w:val="TableParagraph"/>
              <w:spacing w:line="276" w:lineRule="auto"/>
              <w:ind w:left="-180" w:right="-330"/>
              <w:rPr>
                <w:sz w:val="24"/>
              </w:rPr>
            </w:pPr>
            <w:r w:rsidRPr="00B74A22">
              <w:rPr>
                <w:spacing w:val="-10"/>
                <w:sz w:val="24"/>
              </w:rPr>
              <w:t>3</w:t>
            </w:r>
          </w:p>
        </w:tc>
        <w:tc>
          <w:tcPr>
            <w:tcW w:w="1227" w:type="dxa"/>
          </w:tcPr>
          <w:p w:rsidR="0003677D" w:rsidRPr="00B74A22" w:rsidRDefault="0003677D" w:rsidP="004C6247">
            <w:pPr>
              <w:pStyle w:val="TableParagraph"/>
              <w:spacing w:line="276" w:lineRule="auto"/>
              <w:ind w:left="-180" w:right="-330"/>
              <w:rPr>
                <w:sz w:val="24"/>
              </w:rPr>
            </w:pPr>
            <w:r w:rsidRPr="00B74A22">
              <w:rPr>
                <w:spacing w:val="-5"/>
                <w:sz w:val="24"/>
              </w:rPr>
              <w:t>5.4</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16.99</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17.88</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18.78</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19.67</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20.55</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19.67</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19.32</w:t>
            </w:r>
          </w:p>
        </w:tc>
      </w:tr>
      <w:tr w:rsidR="0003677D" w:rsidRPr="00B74A22" w:rsidTr="00CE20FF">
        <w:trPr>
          <w:trHeight w:val="558"/>
        </w:trPr>
        <w:tc>
          <w:tcPr>
            <w:tcW w:w="706" w:type="dxa"/>
          </w:tcPr>
          <w:p w:rsidR="0003677D" w:rsidRPr="00B74A22" w:rsidRDefault="0003677D" w:rsidP="004C6247">
            <w:pPr>
              <w:pStyle w:val="TableParagraph"/>
              <w:spacing w:before="116" w:line="276" w:lineRule="auto"/>
              <w:ind w:left="-180" w:right="-330"/>
              <w:rPr>
                <w:sz w:val="24"/>
              </w:rPr>
            </w:pPr>
            <w:r w:rsidRPr="00B74A22">
              <w:rPr>
                <w:spacing w:val="-10"/>
                <w:sz w:val="24"/>
              </w:rPr>
              <w:t>4</w:t>
            </w:r>
          </w:p>
        </w:tc>
        <w:tc>
          <w:tcPr>
            <w:tcW w:w="1227" w:type="dxa"/>
          </w:tcPr>
          <w:p w:rsidR="0003677D" w:rsidRPr="00B74A22" w:rsidRDefault="0003677D" w:rsidP="004C6247">
            <w:pPr>
              <w:pStyle w:val="TableParagraph"/>
              <w:spacing w:before="116" w:line="276" w:lineRule="auto"/>
              <w:ind w:left="-180" w:right="-330"/>
              <w:rPr>
                <w:sz w:val="24"/>
              </w:rPr>
            </w:pPr>
            <w:r w:rsidRPr="00B74A22">
              <w:rPr>
                <w:spacing w:val="-5"/>
                <w:sz w:val="24"/>
              </w:rPr>
              <w:t>5.6</w:t>
            </w:r>
          </w:p>
        </w:tc>
        <w:tc>
          <w:tcPr>
            <w:tcW w:w="877" w:type="dxa"/>
          </w:tcPr>
          <w:p w:rsidR="0003677D" w:rsidRPr="00B74A22" w:rsidRDefault="0003677D" w:rsidP="004C6247">
            <w:pPr>
              <w:pStyle w:val="TableParagraph"/>
              <w:spacing w:before="116" w:line="276" w:lineRule="auto"/>
              <w:ind w:left="-180" w:right="-330"/>
              <w:rPr>
                <w:sz w:val="24"/>
              </w:rPr>
            </w:pPr>
            <w:r w:rsidRPr="00B74A22">
              <w:rPr>
                <w:spacing w:val="-2"/>
                <w:sz w:val="24"/>
              </w:rPr>
              <w:t>16.11</w:t>
            </w:r>
          </w:p>
        </w:tc>
        <w:tc>
          <w:tcPr>
            <w:tcW w:w="877" w:type="dxa"/>
          </w:tcPr>
          <w:p w:rsidR="0003677D" w:rsidRPr="00B74A22" w:rsidRDefault="0003677D" w:rsidP="004C6247">
            <w:pPr>
              <w:pStyle w:val="TableParagraph"/>
              <w:spacing w:before="116" w:line="276" w:lineRule="auto"/>
              <w:ind w:left="-180" w:right="-330"/>
              <w:rPr>
                <w:sz w:val="24"/>
              </w:rPr>
            </w:pPr>
            <w:r w:rsidRPr="00B74A22">
              <w:rPr>
                <w:spacing w:val="-2"/>
                <w:sz w:val="24"/>
              </w:rPr>
              <w:t>16.98</w:t>
            </w:r>
          </w:p>
        </w:tc>
        <w:tc>
          <w:tcPr>
            <w:tcW w:w="877" w:type="dxa"/>
          </w:tcPr>
          <w:p w:rsidR="0003677D" w:rsidRPr="00B74A22" w:rsidRDefault="0003677D" w:rsidP="004C6247">
            <w:pPr>
              <w:pStyle w:val="TableParagraph"/>
              <w:spacing w:before="116" w:line="276" w:lineRule="auto"/>
              <w:ind w:left="-180" w:right="-330"/>
              <w:rPr>
                <w:sz w:val="24"/>
              </w:rPr>
            </w:pPr>
            <w:r w:rsidRPr="00B74A22">
              <w:rPr>
                <w:spacing w:val="-2"/>
                <w:sz w:val="24"/>
              </w:rPr>
              <w:t>17.87</w:t>
            </w:r>
          </w:p>
        </w:tc>
        <w:tc>
          <w:tcPr>
            <w:tcW w:w="877" w:type="dxa"/>
          </w:tcPr>
          <w:p w:rsidR="0003677D" w:rsidRPr="00B74A22" w:rsidRDefault="0003677D" w:rsidP="004C6247">
            <w:pPr>
              <w:pStyle w:val="TableParagraph"/>
              <w:spacing w:before="116" w:line="276" w:lineRule="auto"/>
              <w:ind w:left="-180" w:right="-330"/>
              <w:rPr>
                <w:sz w:val="24"/>
              </w:rPr>
            </w:pPr>
            <w:r w:rsidRPr="00B74A22">
              <w:rPr>
                <w:spacing w:val="-2"/>
                <w:sz w:val="24"/>
              </w:rPr>
              <w:t>18.77</w:t>
            </w:r>
          </w:p>
        </w:tc>
        <w:tc>
          <w:tcPr>
            <w:tcW w:w="877" w:type="dxa"/>
          </w:tcPr>
          <w:p w:rsidR="0003677D" w:rsidRPr="00B74A22" w:rsidRDefault="0003677D" w:rsidP="004C6247">
            <w:pPr>
              <w:pStyle w:val="TableParagraph"/>
              <w:spacing w:before="116" w:line="276" w:lineRule="auto"/>
              <w:ind w:left="-180" w:right="-330"/>
              <w:rPr>
                <w:sz w:val="24"/>
              </w:rPr>
            </w:pPr>
            <w:r w:rsidRPr="00B74A22">
              <w:rPr>
                <w:spacing w:val="-2"/>
                <w:sz w:val="24"/>
              </w:rPr>
              <w:t>19.64</w:t>
            </w:r>
          </w:p>
        </w:tc>
        <w:tc>
          <w:tcPr>
            <w:tcW w:w="877" w:type="dxa"/>
          </w:tcPr>
          <w:p w:rsidR="0003677D" w:rsidRPr="00B74A22" w:rsidRDefault="0003677D" w:rsidP="004C6247">
            <w:pPr>
              <w:pStyle w:val="TableParagraph"/>
              <w:spacing w:before="116" w:line="276" w:lineRule="auto"/>
              <w:ind w:left="-180" w:right="-330"/>
              <w:rPr>
                <w:sz w:val="24"/>
              </w:rPr>
            </w:pPr>
            <w:r w:rsidRPr="00B74A22">
              <w:rPr>
                <w:spacing w:val="-2"/>
                <w:sz w:val="24"/>
              </w:rPr>
              <w:t>18.76</w:t>
            </w:r>
          </w:p>
        </w:tc>
        <w:tc>
          <w:tcPr>
            <w:tcW w:w="877" w:type="dxa"/>
          </w:tcPr>
          <w:p w:rsidR="0003677D" w:rsidRPr="00B74A22" w:rsidRDefault="0003677D" w:rsidP="004C6247">
            <w:pPr>
              <w:pStyle w:val="TableParagraph"/>
              <w:spacing w:before="116" w:line="276" w:lineRule="auto"/>
              <w:ind w:left="-180" w:right="-330"/>
              <w:rPr>
                <w:sz w:val="24"/>
              </w:rPr>
            </w:pPr>
            <w:r w:rsidRPr="00B74A22">
              <w:rPr>
                <w:spacing w:val="-2"/>
                <w:sz w:val="24"/>
              </w:rPr>
              <w:t>17.87</w:t>
            </w:r>
          </w:p>
        </w:tc>
      </w:tr>
      <w:tr w:rsidR="0003677D" w:rsidRPr="00B74A22" w:rsidTr="00CE20FF">
        <w:trPr>
          <w:trHeight w:val="556"/>
        </w:trPr>
        <w:tc>
          <w:tcPr>
            <w:tcW w:w="706" w:type="dxa"/>
          </w:tcPr>
          <w:p w:rsidR="0003677D" w:rsidRPr="00B74A22" w:rsidRDefault="0003677D" w:rsidP="004C6247">
            <w:pPr>
              <w:pStyle w:val="TableParagraph"/>
              <w:spacing w:line="276" w:lineRule="auto"/>
              <w:ind w:left="-180" w:right="-330"/>
              <w:rPr>
                <w:sz w:val="24"/>
              </w:rPr>
            </w:pPr>
            <w:r w:rsidRPr="00B74A22">
              <w:rPr>
                <w:spacing w:val="-10"/>
                <w:sz w:val="24"/>
              </w:rPr>
              <w:t>5</w:t>
            </w:r>
          </w:p>
        </w:tc>
        <w:tc>
          <w:tcPr>
            <w:tcW w:w="1227" w:type="dxa"/>
          </w:tcPr>
          <w:p w:rsidR="0003677D" w:rsidRPr="00B74A22" w:rsidRDefault="0003677D" w:rsidP="004C6247">
            <w:pPr>
              <w:pStyle w:val="TableParagraph"/>
              <w:spacing w:line="276" w:lineRule="auto"/>
              <w:ind w:left="-180" w:right="-330"/>
              <w:rPr>
                <w:sz w:val="24"/>
              </w:rPr>
            </w:pPr>
            <w:r w:rsidRPr="00B74A22">
              <w:rPr>
                <w:spacing w:val="-5"/>
                <w:sz w:val="24"/>
              </w:rPr>
              <w:t>5.8</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15.22</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16.11</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16.99</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17.88</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18.78</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17.89</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17.46</w:t>
            </w:r>
          </w:p>
        </w:tc>
      </w:tr>
    </w:tbl>
    <w:p w:rsidR="0003677D" w:rsidRPr="00B74A22" w:rsidRDefault="0003677D" w:rsidP="004C6247">
      <w:pPr>
        <w:pStyle w:val="BodyText"/>
        <w:spacing w:line="276" w:lineRule="auto"/>
        <w:ind w:left="-180" w:right="-330"/>
        <w:jc w:val="center"/>
        <w:rPr>
          <w:b/>
          <w:sz w:val="20"/>
        </w:rPr>
      </w:pPr>
    </w:p>
    <w:p w:rsidR="0003677D" w:rsidRPr="00B74A22" w:rsidRDefault="0003677D" w:rsidP="004C6247">
      <w:pPr>
        <w:pStyle w:val="BodyText"/>
        <w:spacing w:line="276" w:lineRule="auto"/>
        <w:ind w:left="-180" w:right="-330"/>
        <w:jc w:val="center"/>
        <w:rPr>
          <w:b/>
          <w:sz w:val="20"/>
        </w:rPr>
      </w:pPr>
    </w:p>
    <w:p w:rsidR="0003677D" w:rsidRPr="00B74A22" w:rsidRDefault="0003677D" w:rsidP="004C6247">
      <w:pPr>
        <w:pStyle w:val="BodyText"/>
        <w:spacing w:line="276" w:lineRule="auto"/>
        <w:ind w:left="-180" w:right="-330"/>
        <w:jc w:val="center"/>
        <w:rPr>
          <w:b/>
          <w:sz w:val="20"/>
        </w:rPr>
      </w:pPr>
    </w:p>
    <w:p w:rsidR="0003677D" w:rsidRPr="00B74A22" w:rsidRDefault="0003677D" w:rsidP="004C6247">
      <w:pPr>
        <w:pStyle w:val="BodyText"/>
        <w:spacing w:line="276" w:lineRule="auto"/>
        <w:ind w:left="-180" w:right="-330"/>
        <w:jc w:val="center"/>
        <w:rPr>
          <w:b/>
          <w:sz w:val="20"/>
        </w:rPr>
      </w:pPr>
    </w:p>
    <w:p w:rsidR="0003677D" w:rsidRPr="00B74A22" w:rsidRDefault="007E64FA" w:rsidP="004C6247">
      <w:pPr>
        <w:pStyle w:val="BodyText"/>
        <w:spacing w:before="11" w:line="276" w:lineRule="auto"/>
        <w:ind w:left="-180" w:right="-330"/>
        <w:jc w:val="center"/>
        <w:rPr>
          <w:b/>
          <w:sz w:val="20"/>
        </w:rPr>
      </w:pPr>
      <w:r w:rsidRPr="00B74A22">
        <w:rPr>
          <w:lang w:eastAsia="ar-SA"/>
        </w:rPr>
        <w:pict>
          <v:group id="docshapegroup159" o:spid="_x0000_s1600" style="position:absolute;left:0;text-align:left;margin-left:128.9pt;margin-top:13.25pt;width:364.95pt;height:147.95pt;z-index:-251526144;mso-wrap-distance-left:0;mso-wrap-distance-right:0;mso-position-horizontal-relative:page" coordorigin="2578,265" coordsize="7299,2959">
            <v:shape id="docshape160" o:spid="_x0000_s1601" style="position:absolute;left:3230;top:1284;width:4904;height:1150" coordorigin="3230,1285" coordsize="4904,1150" o:spt="100" adj="0,,0" path="m3341,1477r-111,l3230,2434r111,l3341,1477xm4538,1429r-110,l4428,2434r110,l4538,1429xm5736,1285r-110,l5626,2434r110,l5736,1285xm6936,1429r-113,l6823,2434r113,l6936,1429xm8134,1575r-111,l8023,2434r111,l8134,1575xe" fillcolor="#4f80bc" stroked="f">
              <v:stroke joinstyle="round"/>
              <v:formulas/>
              <v:path arrowok="t" o:connecttype="segments"/>
            </v:shape>
            <v:shape id="docshape161" o:spid="_x0000_s1602" style="position:absolute;left:3369;top:1136;width:4906;height:1299" coordorigin="3370,1136" coordsize="4906,1299" o:spt="100" adj="0,,0" path="m3480,1429r-110,l3370,2434r110,l3480,1429xm4680,1285r-110,l4570,2434r110,l4680,1285xm5878,1136r-111,l5767,2434r111,l5878,1136xm7075,1285r-110,l6965,2434r110,l7075,1285xm8275,1429r-113,l8162,2434r113,l8275,1429xe" fillcolor="#bf4f4d" stroked="f">
              <v:stroke joinstyle="round"/>
              <v:formulas/>
              <v:path arrowok="t" o:connecttype="segments"/>
            </v:shape>
            <v:shape id="docshape162" o:spid="_x0000_s1603" style="position:absolute;left:3511;top:989;width:4904;height:1445" coordorigin="3511,990" coordsize="4904,1445" o:spt="100" adj="0,,0" path="m3622,1246r-111,l3511,2434r111,l3622,1246xm4819,1138r-110,l4709,2434r110,l4819,1138xm6019,990r-110,l5909,2434r110,l6019,990xm7217,1138r-111,l7106,2434r111,l7217,1138xm8414,1285r-110,l8304,2434r110,l8414,1285xe" fillcolor="#9aba59" stroked="f">
              <v:stroke joinstyle="round"/>
              <v:formulas/>
              <v:path arrowok="t" o:connecttype="segments"/>
            </v:shape>
            <v:shape id="docshape163" o:spid="_x0000_s1604" style="position:absolute;left:3652;top:843;width:4904;height:1592" coordorigin="3653,843" coordsize="4904,1592" o:spt="100" adj="0,,0" path="m3763,1141r-110,l3653,2434r110,l3763,1141xm4961,990r-111,l4850,2434r111,l4961,990xm6158,843r-110,l6048,2434r110,l6158,843xm7358,990r-112,l7246,2434r112,l7358,990xm8556,1136r-110,l8446,2434r110,l8556,1136xe" fillcolor="#7f63a1" stroked="f">
              <v:stroke joinstyle="round"/>
              <v:formulas/>
              <v:path arrowok="t" o:connecttype="segments"/>
            </v:shape>
            <v:shape id="docshape164" o:spid="_x0000_s1605" style="position:absolute;left:3792;top:696;width:4906;height:1738" coordorigin="3792,697" coordsize="4906,1738" o:spt="100" adj="0,,0" path="m3902,992r-110,l3792,2434r110,l3902,992xm5102,841r-110,l4992,2434r110,l5102,841xm6300,697r-110,l6190,2434r110,l6300,697xm7498,848r-111,l7387,2434r111,l7498,848xm8698,990r-113,l8585,2434r113,l8698,990xe" fillcolor="#4babc6" stroked="f">
              <v:stroke joinstyle="round"/>
              <v:formulas/>
              <v:path arrowok="t" o:connecttype="segments"/>
            </v:shape>
            <v:shape id="docshape165" o:spid="_x0000_s1606" style="position:absolute;left:3933;top:843;width:4904;height:1592" coordorigin="3934,843" coordsize="4904,1592" o:spt="100" adj="0,,0" path="m4044,1138r-110,l3934,2434r110,l4044,1138xm5242,990r-111,l5131,2434r111,l5242,990xm6442,843r-113,l6329,2434r113,l6442,843xm7639,992r-110,l7529,2434r110,l7639,992xm8837,1136r-111,l8726,2434r111,l8837,1136xe" fillcolor="#f79545" stroked="f">
              <v:stroke joinstyle="round"/>
              <v:formulas/>
              <v:path arrowok="t" o:connecttype="segments"/>
            </v:shape>
            <v:shape id="docshape166" o:spid="_x0000_s1607" style="position:absolute;left:4075;top:900;width:4904;height:1534" coordorigin="4075,901" coordsize="4904,1534" o:spt="100" adj="0,,0" path="m4186,1285r-111,l4075,2434r111,l4186,1285xm5383,1136r-110,l5273,2434r110,l5383,1136xm6581,901r-111,l6470,2434r111,l6581,901xm7781,1138r-113,l7668,2434r113,l7781,1138xm8978,1206r-110,l8868,2434r110,l8978,1206xe" fillcolor="#2c4d74" stroked="f">
              <v:stroke joinstyle="round"/>
              <v:formulas/>
              <v:path arrowok="t" o:connecttype="segments"/>
            </v:shape>
            <v:rect id="docshape167" o:spid="_x0000_s1608" style="position:absolute;left:3108;top:2427;width:5991;height:15" fillcolor="#d9d9d9" stroked="f"/>
            <v:rect id="docshape168" o:spid="_x0000_s1609" style="position:absolute;left:9415;top:963;width:99;height:101" fillcolor="#bf4f4d" stroked="f"/>
            <v:rect id="docshape169" o:spid="_x0000_s1610" style="position:absolute;left:9415;top:1301;width:99;height:101" fillcolor="#9aba59" stroked="f"/>
            <v:rect id="docshape170" o:spid="_x0000_s1611" style="position:absolute;left:9415;top:1980;width:99;height:101" fillcolor="#4babc6" stroked="f"/>
            <v:shape id="docshape171" o:spid="_x0000_s1612" type="#_x0000_t202" style="position:absolute;left:9153;top:274;width:723;height:2549" filled="f" stroked="f">
              <v:textbox inset="0,0,0,0">
                <w:txbxContent>
                  <w:p w:rsidR="0003677D" w:rsidRDefault="0003677D" w:rsidP="0003677D">
                    <w:pPr>
                      <w:spacing w:line="221" w:lineRule="exact"/>
                      <w:rPr>
                        <w:sz w:val="20"/>
                      </w:rPr>
                    </w:pPr>
                    <w:r>
                      <w:rPr>
                        <w:sz w:val="20"/>
                      </w:rPr>
                      <w:t>PET</w:t>
                    </w:r>
                    <w:r>
                      <w:rPr>
                        <w:spacing w:val="-5"/>
                        <w:sz w:val="20"/>
                      </w:rPr>
                      <w:t>(%)</w:t>
                    </w:r>
                  </w:p>
                  <w:p w:rsidR="0003677D" w:rsidRDefault="0003677D" w:rsidP="0003677D">
                    <w:pPr>
                      <w:spacing w:before="63"/>
                      <w:ind w:left="403"/>
                      <w:rPr>
                        <w:sz w:val="20"/>
                      </w:rPr>
                    </w:pPr>
                    <w:r>
                      <w:rPr>
                        <w:spacing w:val="-10"/>
                        <w:sz w:val="20"/>
                      </w:rPr>
                      <w:t>0</w:t>
                    </w:r>
                  </w:p>
                  <w:p w:rsidR="0003677D" w:rsidRDefault="0003677D" w:rsidP="0003677D">
                    <w:pPr>
                      <w:spacing w:before="108"/>
                      <w:ind w:left="403"/>
                      <w:rPr>
                        <w:sz w:val="20"/>
                      </w:rPr>
                    </w:pPr>
                    <w:r>
                      <w:rPr>
                        <w:spacing w:val="-10"/>
                        <w:sz w:val="20"/>
                      </w:rPr>
                      <w:t>4</w:t>
                    </w:r>
                  </w:p>
                  <w:p w:rsidR="0003677D" w:rsidRDefault="0003677D" w:rsidP="0003677D">
                    <w:pPr>
                      <w:spacing w:before="111"/>
                      <w:ind w:left="403"/>
                      <w:rPr>
                        <w:sz w:val="20"/>
                      </w:rPr>
                    </w:pPr>
                    <w:r>
                      <w:rPr>
                        <w:spacing w:val="-10"/>
                        <w:sz w:val="20"/>
                      </w:rPr>
                      <w:t>6</w:t>
                    </w:r>
                  </w:p>
                  <w:p w:rsidR="0003677D" w:rsidRDefault="0003677D" w:rsidP="0003677D">
                    <w:pPr>
                      <w:spacing w:before="108"/>
                      <w:ind w:left="403"/>
                      <w:rPr>
                        <w:sz w:val="20"/>
                      </w:rPr>
                    </w:pPr>
                    <w:r>
                      <w:rPr>
                        <w:spacing w:val="-10"/>
                        <w:sz w:val="20"/>
                      </w:rPr>
                      <w:t>8</w:t>
                    </w:r>
                  </w:p>
                  <w:p w:rsidR="0003677D" w:rsidRDefault="0003677D" w:rsidP="0003677D">
                    <w:pPr>
                      <w:spacing w:before="109"/>
                      <w:ind w:left="403"/>
                      <w:rPr>
                        <w:sz w:val="20"/>
                      </w:rPr>
                    </w:pPr>
                    <w:r>
                      <w:rPr>
                        <w:spacing w:val="-5"/>
                        <w:sz w:val="20"/>
                      </w:rPr>
                      <w:t>10</w:t>
                    </w:r>
                  </w:p>
                  <w:p w:rsidR="0003677D" w:rsidRDefault="0003677D" w:rsidP="0003677D">
                    <w:pPr>
                      <w:spacing w:before="110"/>
                      <w:ind w:left="403"/>
                      <w:rPr>
                        <w:sz w:val="20"/>
                      </w:rPr>
                    </w:pPr>
                    <w:r>
                      <w:rPr>
                        <w:spacing w:val="-5"/>
                        <w:sz w:val="20"/>
                      </w:rPr>
                      <w:t>12</w:t>
                    </w:r>
                  </w:p>
                  <w:p w:rsidR="0003677D" w:rsidRDefault="0003677D" w:rsidP="0003677D">
                    <w:pPr>
                      <w:spacing w:before="109"/>
                      <w:ind w:left="403"/>
                      <w:rPr>
                        <w:sz w:val="20"/>
                      </w:rPr>
                    </w:pPr>
                    <w:r>
                      <w:rPr>
                        <w:spacing w:val="-5"/>
                        <w:sz w:val="20"/>
                      </w:rPr>
                      <w:t>14</w:t>
                    </w:r>
                  </w:p>
                </w:txbxContent>
              </v:textbox>
            </v:shape>
            <v:shape id="docshape172" o:spid="_x0000_s1613" type="#_x0000_t202" style="position:absolute;left:8373;top:2624;width:271;height:221" filled="f" stroked="f">
              <v:textbox inset="0,0,0,0">
                <w:txbxContent>
                  <w:p w:rsidR="0003677D" w:rsidRDefault="0003677D" w:rsidP="0003677D">
                    <w:pPr>
                      <w:spacing w:line="221" w:lineRule="exact"/>
                      <w:rPr>
                        <w:sz w:val="20"/>
                      </w:rPr>
                    </w:pPr>
                    <w:r>
                      <w:rPr>
                        <w:spacing w:val="-5"/>
                        <w:sz w:val="20"/>
                      </w:rPr>
                      <w:t>5.8</w:t>
                    </w:r>
                  </w:p>
                </w:txbxContent>
              </v:textbox>
            </v:shape>
            <v:shape id="docshape173" o:spid="_x0000_s1614" type="#_x0000_t202" style="position:absolute;left:7176;top:2624;width:271;height:221" filled="f" stroked="f">
              <v:textbox inset="0,0,0,0">
                <w:txbxContent>
                  <w:p w:rsidR="0003677D" w:rsidRDefault="0003677D" w:rsidP="0003677D">
                    <w:pPr>
                      <w:spacing w:line="221" w:lineRule="exact"/>
                      <w:rPr>
                        <w:sz w:val="20"/>
                      </w:rPr>
                    </w:pPr>
                    <w:r>
                      <w:rPr>
                        <w:spacing w:val="-5"/>
                        <w:sz w:val="20"/>
                      </w:rPr>
                      <w:t>5.6</w:t>
                    </w:r>
                  </w:p>
                </w:txbxContent>
              </v:textbox>
            </v:shape>
            <v:shape id="docshape174" o:spid="_x0000_s1615" type="#_x0000_t202" style="position:absolute;left:5176;top:2624;width:1872;height:600" filled="f" stroked="f">
              <v:textbox inset="0,0,0,0">
                <w:txbxContent>
                  <w:p w:rsidR="0003677D" w:rsidRDefault="0003677D" w:rsidP="0003677D">
                    <w:pPr>
                      <w:spacing w:line="221" w:lineRule="exact"/>
                      <w:ind w:right="16"/>
                      <w:jc w:val="center"/>
                      <w:rPr>
                        <w:sz w:val="20"/>
                      </w:rPr>
                    </w:pPr>
                    <w:r>
                      <w:rPr>
                        <w:spacing w:val="-5"/>
                        <w:sz w:val="20"/>
                      </w:rPr>
                      <w:t>5.4</w:t>
                    </w:r>
                  </w:p>
                  <w:p w:rsidR="0003677D" w:rsidRDefault="0003677D" w:rsidP="0003677D">
                    <w:pPr>
                      <w:spacing w:before="149"/>
                      <w:ind w:left="-1" w:right="18"/>
                      <w:jc w:val="center"/>
                      <w:rPr>
                        <w:b/>
                        <w:sz w:val="20"/>
                      </w:rPr>
                    </w:pPr>
                    <w:r>
                      <w:rPr>
                        <w:b/>
                        <w:sz w:val="20"/>
                      </w:rPr>
                      <w:t xml:space="preserve">Bitumen Content </w:t>
                    </w:r>
                    <w:r>
                      <w:rPr>
                        <w:b/>
                        <w:spacing w:val="-5"/>
                        <w:sz w:val="20"/>
                      </w:rPr>
                      <w:t>(%)</w:t>
                    </w:r>
                  </w:p>
                </w:txbxContent>
              </v:textbox>
            </v:shape>
            <v:shape id="docshape175" o:spid="_x0000_s1616" type="#_x0000_t202" style="position:absolute;left:4778;top:2624;width:271;height:221" filled="f" stroked="f">
              <v:textbox inset="0,0,0,0">
                <w:txbxContent>
                  <w:p w:rsidR="0003677D" w:rsidRDefault="0003677D" w:rsidP="0003677D">
                    <w:pPr>
                      <w:spacing w:line="221" w:lineRule="exact"/>
                      <w:rPr>
                        <w:sz w:val="20"/>
                      </w:rPr>
                    </w:pPr>
                    <w:r>
                      <w:rPr>
                        <w:spacing w:val="-5"/>
                        <w:sz w:val="20"/>
                      </w:rPr>
                      <w:t>5.2</w:t>
                    </w:r>
                  </w:p>
                </w:txbxContent>
              </v:textbox>
            </v:shape>
            <v:shape id="docshape176" o:spid="_x0000_s1617" type="#_x0000_t202" style="position:absolute;left:3580;top:2624;width:271;height:221" filled="f" stroked="f">
              <v:textbox inset="0,0,0,0">
                <w:txbxContent>
                  <w:p w:rsidR="0003677D" w:rsidRDefault="0003677D" w:rsidP="0003677D">
                    <w:pPr>
                      <w:spacing w:line="221" w:lineRule="exact"/>
                      <w:rPr>
                        <w:sz w:val="20"/>
                      </w:rPr>
                    </w:pPr>
                    <w:r>
                      <w:rPr>
                        <w:spacing w:val="-5"/>
                        <w:sz w:val="20"/>
                      </w:rPr>
                      <w:t>5.0</w:t>
                    </w:r>
                  </w:p>
                </w:txbxContent>
              </v:textbox>
            </v:shape>
            <v:shape id="docshape177" o:spid="_x0000_s1618" type="#_x0000_t202" style="position:absolute;left:2577;top:264;width:372;height:2280" filled="f" stroked="f">
              <v:textbox inset="0,0,0,0">
                <w:txbxContent>
                  <w:p w:rsidR="0003677D" w:rsidRDefault="0003677D" w:rsidP="0003677D">
                    <w:pPr>
                      <w:spacing w:line="221" w:lineRule="exact"/>
                      <w:rPr>
                        <w:sz w:val="20"/>
                      </w:rPr>
                    </w:pPr>
                    <w:r>
                      <w:rPr>
                        <w:spacing w:val="-4"/>
                        <w:sz w:val="20"/>
                      </w:rPr>
                      <w:t>22.5</w:t>
                    </w:r>
                  </w:p>
                  <w:p w:rsidR="0003677D" w:rsidRDefault="0003677D" w:rsidP="0003677D">
                    <w:pPr>
                      <w:spacing w:before="183"/>
                      <w:rPr>
                        <w:sz w:val="20"/>
                      </w:rPr>
                    </w:pPr>
                    <w:r>
                      <w:rPr>
                        <w:spacing w:val="-4"/>
                        <w:sz w:val="20"/>
                      </w:rPr>
                      <w:t>20.0</w:t>
                    </w:r>
                  </w:p>
                  <w:p w:rsidR="0003677D" w:rsidRDefault="0003677D" w:rsidP="0003677D">
                    <w:pPr>
                      <w:spacing w:before="180"/>
                      <w:rPr>
                        <w:sz w:val="20"/>
                      </w:rPr>
                    </w:pPr>
                    <w:r>
                      <w:rPr>
                        <w:spacing w:val="-4"/>
                        <w:sz w:val="20"/>
                      </w:rPr>
                      <w:t>17.5</w:t>
                    </w:r>
                  </w:p>
                  <w:p w:rsidR="0003677D" w:rsidRDefault="0003677D" w:rsidP="0003677D">
                    <w:pPr>
                      <w:spacing w:before="183"/>
                      <w:rPr>
                        <w:sz w:val="20"/>
                      </w:rPr>
                    </w:pPr>
                    <w:r>
                      <w:rPr>
                        <w:spacing w:val="-4"/>
                        <w:sz w:val="20"/>
                      </w:rPr>
                      <w:t>15.0</w:t>
                    </w:r>
                  </w:p>
                  <w:p w:rsidR="0003677D" w:rsidRDefault="0003677D" w:rsidP="0003677D">
                    <w:pPr>
                      <w:spacing w:before="180"/>
                      <w:rPr>
                        <w:sz w:val="20"/>
                      </w:rPr>
                    </w:pPr>
                    <w:r>
                      <w:rPr>
                        <w:spacing w:val="-4"/>
                        <w:sz w:val="20"/>
                      </w:rPr>
                      <w:t>12.5</w:t>
                    </w:r>
                  </w:p>
                  <w:p w:rsidR="0003677D" w:rsidRDefault="0003677D" w:rsidP="0003677D">
                    <w:pPr>
                      <w:spacing w:before="183"/>
                      <w:rPr>
                        <w:sz w:val="20"/>
                      </w:rPr>
                    </w:pPr>
                    <w:r>
                      <w:rPr>
                        <w:spacing w:val="-4"/>
                        <w:sz w:val="20"/>
                      </w:rPr>
                      <w:t>10.0</w:t>
                    </w:r>
                  </w:p>
                </w:txbxContent>
              </v:textbox>
            </v:shape>
            <w10:wrap type="topAndBottom" anchorx="page"/>
          </v:group>
        </w:pict>
      </w:r>
    </w:p>
    <w:p w:rsidR="0003677D" w:rsidRPr="00B74A22" w:rsidRDefault="0003677D" w:rsidP="004C6247">
      <w:pPr>
        <w:pStyle w:val="BodyText"/>
        <w:spacing w:before="112" w:line="276" w:lineRule="auto"/>
        <w:ind w:left="-180" w:right="-330"/>
        <w:jc w:val="center"/>
        <w:rPr>
          <w:b/>
        </w:rPr>
      </w:pPr>
    </w:p>
    <w:p w:rsidR="0003677D" w:rsidRPr="00B74A22" w:rsidRDefault="007E64FA" w:rsidP="004C6247">
      <w:pPr>
        <w:ind w:left="-180" w:right="-330"/>
        <w:jc w:val="center"/>
        <w:rPr>
          <w:rFonts w:ascii="Times New Roman" w:hAnsi="Times New Roman" w:cs="Times New Roman"/>
          <w:b/>
        </w:rPr>
      </w:pPr>
      <w:r w:rsidRPr="00B74A22">
        <w:rPr>
          <w:rFonts w:ascii="Times New Roman" w:hAnsi="Times New Roman" w:cs="Times New Roman"/>
          <w:lang w:eastAsia="ar-SA"/>
        </w:rPr>
        <w:pict>
          <v:rect id="docshape178" o:spid="_x0000_s1418" style="position:absolute;left:0;text-align:left;margin-left:470.75pt;margin-top:-149.35pt;width:4.9pt;height:4.9pt;z-index:-251580416;mso-position-horizontal-relative:page" fillcolor="#4f80bc" stroked="f">
            <w10:wrap anchorx="page"/>
          </v:rect>
        </w:pict>
      </w:r>
      <w:r w:rsidRPr="00B74A22">
        <w:rPr>
          <w:rFonts w:ascii="Times New Roman" w:hAnsi="Times New Roman" w:cs="Times New Roman"/>
          <w:lang w:eastAsia="ar-SA"/>
        </w:rPr>
        <w:pict>
          <v:rect id="docshape179" o:spid="_x0000_s1419" style="position:absolute;left:0;text-align:left;margin-left:470.75pt;margin-top:-98.45pt;width:4.9pt;height:4.9pt;z-index:-251579392;mso-position-horizontal-relative:page" fillcolor="#7f63a1" stroked="f">
            <w10:wrap anchorx="page"/>
          </v:rect>
        </w:pict>
      </w:r>
      <w:r w:rsidRPr="00B74A22">
        <w:rPr>
          <w:rFonts w:ascii="Times New Roman" w:hAnsi="Times New Roman" w:cs="Times New Roman"/>
          <w:lang w:eastAsia="ar-SA"/>
        </w:rPr>
        <w:pict>
          <v:rect id="docshape180" o:spid="_x0000_s1420" style="position:absolute;left:0;text-align:left;margin-left:470.75pt;margin-top:-64.5pt;width:4.9pt;height:4.9pt;z-index:-251578368;mso-position-horizontal-relative:page" fillcolor="#f79545" stroked="f">
            <w10:wrap anchorx="page"/>
          </v:rect>
        </w:pict>
      </w:r>
      <w:r w:rsidRPr="00B74A22">
        <w:rPr>
          <w:rFonts w:ascii="Times New Roman" w:hAnsi="Times New Roman" w:cs="Times New Roman"/>
          <w:lang w:eastAsia="ar-SA"/>
        </w:rPr>
        <w:pict>
          <v:rect id="docshape181" o:spid="_x0000_s1421" style="position:absolute;left:0;text-align:left;margin-left:470.75pt;margin-top:-47.6pt;width:4.9pt;height:4.9pt;z-index:-251577344;mso-position-horizontal-relative:page" fillcolor="#2c4d74" stroked="f">
            <w10:wrap anchorx="page"/>
          </v:rect>
        </w:pict>
      </w:r>
      <w:r w:rsidRPr="00B74A22">
        <w:rPr>
          <w:rFonts w:ascii="Times New Roman" w:hAnsi="Times New Roman" w:cs="Times New Roman"/>
          <w:lang w:eastAsia="ar-SA"/>
        </w:rPr>
        <w:pict>
          <v:shape id="docshape182" o:spid="_x0000_s1365" type="#_x0000_t202" style="position:absolute;left:0;text-align:left;margin-left:109.4pt;margin-top:-168.3pt;width:13.05pt;height:101.35pt;z-index:251681792;mso-position-horizontal-relative:page" filled="f" stroked="f">
            <v:textbox style="layout-flow:vertical;mso-layout-flow-alt:bottom-to-top" inset="0,0,0,0">
              <w:txbxContent>
                <w:p w:rsidR="0003677D" w:rsidRDefault="0003677D" w:rsidP="0003677D">
                  <w:pPr>
                    <w:spacing w:before="10"/>
                    <w:ind w:left="20"/>
                    <w:rPr>
                      <w:b/>
                      <w:sz w:val="20"/>
                    </w:rPr>
                  </w:pPr>
                  <w:r>
                    <w:rPr>
                      <w:b/>
                      <w:sz w:val="20"/>
                    </w:rPr>
                    <w:t>Marshall Stability</w:t>
                  </w:r>
                  <w:r>
                    <w:rPr>
                      <w:b/>
                      <w:spacing w:val="-4"/>
                      <w:sz w:val="20"/>
                    </w:rPr>
                    <w:t>(kN)</w:t>
                  </w:r>
                </w:p>
              </w:txbxContent>
            </v:textbox>
            <w10:wrap anchorx="page"/>
          </v:shape>
        </w:pict>
      </w:r>
      <w:r w:rsidRPr="00B74A22">
        <w:rPr>
          <w:rFonts w:ascii="Times New Roman" w:hAnsi="Times New Roman" w:cs="Times New Roman"/>
          <w:lang w:eastAsia="ar-SA"/>
        </w:rPr>
        <w:pict>
          <v:shape id="docshape183" o:spid="_x0000_s1366" style="position:absolute;left:0;text-align:left;margin-left:96.95pt;margin-top:-205.65pt;width:401.55pt;height:199.35pt;z-index:251682816;mso-position-horizontal-relative:page" coordorigin="1939,-4113" coordsize="8031,3987" o:spt="100" adj="0,,0" path="m1961,-4113r-22,l1939,-131r5,5l9965,-126r5,-5l9970,-136r-8009,l1949,-148r12,l1961,-4101r-12,l1961,-4113xm1961,-148r-12,l1961,-136r,-12xm9950,-148r-7989,l1961,-136r7989,l9950,-148xm9950,-4113r,3977l9960,-148r10,l9970,-4101r-10,l9950,-4113xm9970,-148r-10,l9950,-136r20,l9970,-148xm1961,-4113r-12,12l1961,-4101r,-12xm9950,-4113r-7989,l1961,-4101r7989,l9950,-4113xm9970,-4113r-20,l9960,-4101r10,l9970,-4113xe" fillcolor="#d9d9d9" stroked="f">
            <v:stroke joinstyle="round"/>
            <v:formulas/>
            <v:path arrowok="t" o:connecttype="segments"/>
            <w10:wrap anchorx="page"/>
          </v:shape>
        </w:pict>
      </w:r>
      <w:r w:rsidR="0003677D" w:rsidRPr="00B74A22">
        <w:rPr>
          <w:rFonts w:ascii="Times New Roman" w:hAnsi="Times New Roman" w:cs="Times New Roman"/>
          <w:b/>
        </w:rPr>
        <w:t>Un-conditioned Marshall Stability of Bituminous Concrete Mixes at different PET Content</w:t>
      </w:r>
    </w:p>
    <w:p w:rsidR="0003677D" w:rsidRPr="00B74A22" w:rsidRDefault="0003677D" w:rsidP="004C6247">
      <w:pPr>
        <w:pStyle w:val="ListParagraph"/>
        <w:widowControl w:val="0"/>
        <w:numPr>
          <w:ilvl w:val="2"/>
          <w:numId w:val="8"/>
        </w:numPr>
        <w:tabs>
          <w:tab w:val="left" w:pos="540"/>
        </w:tabs>
        <w:autoSpaceDE w:val="0"/>
        <w:autoSpaceDN w:val="0"/>
        <w:spacing w:after="0"/>
        <w:ind w:left="976" w:right="-330" w:hanging="539"/>
        <w:contextualSpacing w:val="0"/>
        <w:jc w:val="center"/>
        <w:rPr>
          <w:rFonts w:ascii="Times New Roman" w:hAnsi="Times New Roman" w:cs="Times New Roman"/>
          <w:b/>
        </w:rPr>
      </w:pPr>
      <w:r w:rsidRPr="00B74A22">
        <w:rPr>
          <w:rFonts w:ascii="Times New Roman" w:hAnsi="Times New Roman" w:cs="Times New Roman"/>
          <w:b/>
        </w:rPr>
        <w:t xml:space="preserve">Flow Value of Bituminous Concrete </w:t>
      </w:r>
      <w:r w:rsidRPr="00B74A22">
        <w:rPr>
          <w:rFonts w:ascii="Times New Roman" w:hAnsi="Times New Roman" w:cs="Times New Roman"/>
          <w:b/>
          <w:spacing w:val="-4"/>
        </w:rPr>
        <w:t>Mixes</w:t>
      </w:r>
    </w:p>
    <w:p w:rsidR="0003677D" w:rsidRPr="00B74A22" w:rsidRDefault="0003677D" w:rsidP="004C6247">
      <w:pPr>
        <w:pStyle w:val="BodyText"/>
        <w:tabs>
          <w:tab w:val="left" w:pos="3630"/>
        </w:tabs>
        <w:spacing w:before="2" w:line="276" w:lineRule="auto"/>
        <w:ind w:left="-180" w:right="-330"/>
        <w:jc w:val="center"/>
        <w:rPr>
          <w:b/>
          <w:sz w:val="12"/>
        </w:rPr>
      </w:pP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1227"/>
        <w:gridCol w:w="877"/>
        <w:gridCol w:w="877"/>
        <w:gridCol w:w="877"/>
        <w:gridCol w:w="877"/>
        <w:gridCol w:w="877"/>
        <w:gridCol w:w="877"/>
        <w:gridCol w:w="877"/>
      </w:tblGrid>
      <w:tr w:rsidR="0003677D" w:rsidRPr="00B74A22" w:rsidTr="00CE20FF">
        <w:trPr>
          <w:trHeight w:val="556"/>
        </w:trPr>
        <w:tc>
          <w:tcPr>
            <w:tcW w:w="706" w:type="dxa"/>
            <w:vMerge w:val="restart"/>
          </w:tcPr>
          <w:p w:rsidR="0003677D" w:rsidRPr="00B74A22" w:rsidRDefault="0003677D" w:rsidP="004C6247">
            <w:pPr>
              <w:pStyle w:val="TableParagraph"/>
              <w:spacing w:before="190" w:line="276" w:lineRule="auto"/>
              <w:ind w:left="-180" w:right="-330"/>
              <w:rPr>
                <w:b/>
                <w:sz w:val="24"/>
              </w:rPr>
            </w:pPr>
          </w:p>
          <w:p w:rsidR="0003677D" w:rsidRPr="00B74A22" w:rsidRDefault="0003677D" w:rsidP="004C6247">
            <w:pPr>
              <w:pStyle w:val="TableParagraph"/>
              <w:spacing w:before="1" w:line="276" w:lineRule="auto"/>
              <w:ind w:left="-180" w:right="-330"/>
              <w:rPr>
                <w:b/>
                <w:sz w:val="24"/>
              </w:rPr>
            </w:pPr>
            <w:r w:rsidRPr="00B74A22">
              <w:rPr>
                <w:b/>
                <w:spacing w:val="-5"/>
                <w:sz w:val="24"/>
              </w:rPr>
              <w:t>Sr.</w:t>
            </w:r>
          </w:p>
          <w:p w:rsidR="0003677D" w:rsidRPr="00B74A22" w:rsidRDefault="0003677D" w:rsidP="004C6247">
            <w:pPr>
              <w:pStyle w:val="TableParagraph"/>
              <w:spacing w:before="163" w:line="276" w:lineRule="auto"/>
              <w:ind w:left="-180" w:right="-330"/>
              <w:rPr>
                <w:b/>
                <w:sz w:val="24"/>
              </w:rPr>
            </w:pPr>
            <w:r w:rsidRPr="00B74A22">
              <w:rPr>
                <w:b/>
                <w:spacing w:val="-5"/>
                <w:sz w:val="24"/>
              </w:rPr>
              <w:t>No.</w:t>
            </w:r>
          </w:p>
        </w:tc>
        <w:tc>
          <w:tcPr>
            <w:tcW w:w="1227" w:type="dxa"/>
            <w:vMerge w:val="restart"/>
          </w:tcPr>
          <w:p w:rsidR="0003677D" w:rsidRPr="00B74A22" w:rsidRDefault="0003677D" w:rsidP="004C6247">
            <w:pPr>
              <w:pStyle w:val="TableParagraph"/>
              <w:spacing w:before="190" w:line="276" w:lineRule="auto"/>
              <w:ind w:left="-180" w:right="-330"/>
              <w:rPr>
                <w:b/>
                <w:sz w:val="24"/>
              </w:rPr>
            </w:pPr>
          </w:p>
          <w:p w:rsidR="0003677D" w:rsidRPr="00B74A22" w:rsidRDefault="0003677D" w:rsidP="004C6247">
            <w:pPr>
              <w:pStyle w:val="TableParagraph"/>
              <w:spacing w:before="1" w:line="276" w:lineRule="auto"/>
              <w:ind w:left="-180" w:right="-330"/>
              <w:rPr>
                <w:b/>
                <w:sz w:val="24"/>
              </w:rPr>
            </w:pPr>
            <w:r w:rsidRPr="00B74A22">
              <w:rPr>
                <w:b/>
                <w:spacing w:val="-2"/>
                <w:sz w:val="24"/>
              </w:rPr>
              <w:t xml:space="preserve">Bitumen </w:t>
            </w:r>
            <w:r w:rsidRPr="00B74A22">
              <w:rPr>
                <w:b/>
                <w:spacing w:val="-4"/>
                <w:sz w:val="24"/>
              </w:rPr>
              <w:t>(%)</w:t>
            </w:r>
          </w:p>
        </w:tc>
        <w:tc>
          <w:tcPr>
            <w:tcW w:w="6139" w:type="dxa"/>
            <w:gridSpan w:val="7"/>
          </w:tcPr>
          <w:p w:rsidR="0003677D" w:rsidRPr="00B74A22" w:rsidRDefault="0003677D" w:rsidP="004C6247">
            <w:pPr>
              <w:pStyle w:val="TableParagraph"/>
              <w:spacing w:before="119" w:line="276" w:lineRule="auto"/>
              <w:ind w:left="-180" w:right="-330"/>
              <w:rPr>
                <w:b/>
                <w:sz w:val="24"/>
              </w:rPr>
            </w:pPr>
            <w:r w:rsidRPr="00B74A22">
              <w:rPr>
                <w:b/>
                <w:sz w:val="24"/>
              </w:rPr>
              <w:t>Flow</w:t>
            </w:r>
            <w:r w:rsidRPr="00B74A22">
              <w:rPr>
                <w:b/>
                <w:spacing w:val="-4"/>
                <w:sz w:val="24"/>
              </w:rPr>
              <w:t>(mm)</w:t>
            </w:r>
          </w:p>
        </w:tc>
      </w:tr>
      <w:tr w:rsidR="0003677D" w:rsidRPr="00B74A22" w:rsidTr="00CE20FF">
        <w:trPr>
          <w:trHeight w:val="558"/>
        </w:trPr>
        <w:tc>
          <w:tcPr>
            <w:tcW w:w="706" w:type="dxa"/>
            <w:vMerge/>
            <w:tcBorders>
              <w:top w:val="nil"/>
            </w:tcBorders>
          </w:tcPr>
          <w:p w:rsidR="0003677D" w:rsidRPr="00B74A22" w:rsidRDefault="0003677D" w:rsidP="004C6247">
            <w:pPr>
              <w:ind w:left="-180" w:right="-330"/>
              <w:jc w:val="center"/>
              <w:rPr>
                <w:rFonts w:ascii="Times New Roman" w:hAnsi="Times New Roman" w:cs="Times New Roman"/>
                <w:sz w:val="2"/>
                <w:szCs w:val="2"/>
              </w:rPr>
            </w:pPr>
          </w:p>
        </w:tc>
        <w:tc>
          <w:tcPr>
            <w:tcW w:w="1227" w:type="dxa"/>
            <w:vMerge/>
            <w:tcBorders>
              <w:top w:val="nil"/>
            </w:tcBorders>
          </w:tcPr>
          <w:p w:rsidR="0003677D" w:rsidRPr="00B74A22" w:rsidRDefault="0003677D" w:rsidP="004C6247">
            <w:pPr>
              <w:ind w:left="-180" w:right="-330"/>
              <w:jc w:val="center"/>
              <w:rPr>
                <w:rFonts w:ascii="Times New Roman" w:hAnsi="Times New Roman" w:cs="Times New Roman"/>
                <w:sz w:val="2"/>
                <w:szCs w:val="2"/>
              </w:rPr>
            </w:pPr>
          </w:p>
        </w:tc>
        <w:tc>
          <w:tcPr>
            <w:tcW w:w="6139" w:type="dxa"/>
            <w:gridSpan w:val="7"/>
          </w:tcPr>
          <w:p w:rsidR="0003677D" w:rsidRPr="00B74A22" w:rsidRDefault="0003677D" w:rsidP="004C6247">
            <w:pPr>
              <w:pStyle w:val="TableParagraph"/>
              <w:spacing w:before="121" w:line="276" w:lineRule="auto"/>
              <w:ind w:left="-180" w:right="-330"/>
              <w:rPr>
                <w:b/>
                <w:sz w:val="24"/>
              </w:rPr>
            </w:pPr>
            <w:r w:rsidRPr="00B74A22">
              <w:rPr>
                <w:b/>
                <w:sz w:val="24"/>
              </w:rPr>
              <w:t>PET</w:t>
            </w:r>
            <w:r w:rsidRPr="00B74A22">
              <w:rPr>
                <w:b/>
                <w:spacing w:val="-5"/>
                <w:sz w:val="24"/>
              </w:rPr>
              <w:t>(%)</w:t>
            </w:r>
          </w:p>
        </w:tc>
      </w:tr>
      <w:tr w:rsidR="0003677D" w:rsidRPr="00B74A22" w:rsidTr="00CE20FF">
        <w:trPr>
          <w:trHeight w:val="556"/>
        </w:trPr>
        <w:tc>
          <w:tcPr>
            <w:tcW w:w="706" w:type="dxa"/>
            <w:vMerge/>
            <w:tcBorders>
              <w:top w:val="nil"/>
            </w:tcBorders>
          </w:tcPr>
          <w:p w:rsidR="0003677D" w:rsidRPr="00B74A22" w:rsidRDefault="0003677D" w:rsidP="004C6247">
            <w:pPr>
              <w:ind w:left="-180" w:right="-330"/>
              <w:jc w:val="center"/>
              <w:rPr>
                <w:rFonts w:ascii="Times New Roman" w:hAnsi="Times New Roman" w:cs="Times New Roman"/>
                <w:sz w:val="2"/>
                <w:szCs w:val="2"/>
              </w:rPr>
            </w:pPr>
          </w:p>
        </w:tc>
        <w:tc>
          <w:tcPr>
            <w:tcW w:w="1227" w:type="dxa"/>
            <w:vMerge/>
            <w:tcBorders>
              <w:top w:val="nil"/>
            </w:tcBorders>
          </w:tcPr>
          <w:p w:rsidR="0003677D" w:rsidRPr="00B74A22" w:rsidRDefault="0003677D" w:rsidP="004C6247">
            <w:pPr>
              <w:ind w:left="-180" w:right="-330"/>
              <w:jc w:val="center"/>
              <w:rPr>
                <w:rFonts w:ascii="Times New Roman" w:hAnsi="Times New Roman" w:cs="Times New Roman"/>
                <w:sz w:val="2"/>
                <w:szCs w:val="2"/>
              </w:rPr>
            </w:pPr>
          </w:p>
        </w:tc>
        <w:tc>
          <w:tcPr>
            <w:tcW w:w="877" w:type="dxa"/>
          </w:tcPr>
          <w:p w:rsidR="0003677D" w:rsidRPr="00B74A22" w:rsidRDefault="0003677D" w:rsidP="004C6247">
            <w:pPr>
              <w:pStyle w:val="TableParagraph"/>
              <w:spacing w:before="119" w:line="276" w:lineRule="auto"/>
              <w:ind w:left="-180" w:right="-330"/>
              <w:rPr>
                <w:b/>
                <w:sz w:val="24"/>
              </w:rPr>
            </w:pPr>
            <w:r w:rsidRPr="00B74A22">
              <w:rPr>
                <w:b/>
                <w:spacing w:val="-10"/>
                <w:sz w:val="24"/>
              </w:rPr>
              <w:t>0</w:t>
            </w:r>
          </w:p>
        </w:tc>
        <w:tc>
          <w:tcPr>
            <w:tcW w:w="877" w:type="dxa"/>
          </w:tcPr>
          <w:p w:rsidR="0003677D" w:rsidRPr="00B74A22" w:rsidRDefault="0003677D" w:rsidP="004C6247">
            <w:pPr>
              <w:pStyle w:val="TableParagraph"/>
              <w:spacing w:before="119" w:line="276" w:lineRule="auto"/>
              <w:ind w:left="-180" w:right="-330"/>
              <w:rPr>
                <w:b/>
                <w:sz w:val="24"/>
              </w:rPr>
            </w:pPr>
            <w:r w:rsidRPr="00B74A22">
              <w:rPr>
                <w:b/>
                <w:spacing w:val="-10"/>
                <w:sz w:val="24"/>
              </w:rPr>
              <w:t>4</w:t>
            </w:r>
          </w:p>
        </w:tc>
        <w:tc>
          <w:tcPr>
            <w:tcW w:w="877" w:type="dxa"/>
          </w:tcPr>
          <w:p w:rsidR="0003677D" w:rsidRPr="00B74A22" w:rsidRDefault="0003677D" w:rsidP="004C6247">
            <w:pPr>
              <w:pStyle w:val="TableParagraph"/>
              <w:spacing w:before="119" w:line="276" w:lineRule="auto"/>
              <w:ind w:left="-180" w:right="-330"/>
              <w:rPr>
                <w:b/>
                <w:sz w:val="24"/>
              </w:rPr>
            </w:pPr>
            <w:r w:rsidRPr="00B74A22">
              <w:rPr>
                <w:b/>
                <w:spacing w:val="-10"/>
                <w:sz w:val="24"/>
              </w:rPr>
              <w:t>6</w:t>
            </w:r>
          </w:p>
        </w:tc>
        <w:tc>
          <w:tcPr>
            <w:tcW w:w="877" w:type="dxa"/>
          </w:tcPr>
          <w:p w:rsidR="0003677D" w:rsidRPr="00B74A22" w:rsidRDefault="0003677D" w:rsidP="004C6247">
            <w:pPr>
              <w:pStyle w:val="TableParagraph"/>
              <w:spacing w:before="119" w:line="276" w:lineRule="auto"/>
              <w:ind w:left="-180" w:right="-330"/>
              <w:rPr>
                <w:b/>
                <w:sz w:val="24"/>
              </w:rPr>
            </w:pPr>
            <w:r w:rsidRPr="00B74A22">
              <w:rPr>
                <w:b/>
                <w:spacing w:val="-10"/>
                <w:sz w:val="24"/>
              </w:rPr>
              <w:t>8</w:t>
            </w:r>
          </w:p>
        </w:tc>
        <w:tc>
          <w:tcPr>
            <w:tcW w:w="877" w:type="dxa"/>
          </w:tcPr>
          <w:p w:rsidR="0003677D" w:rsidRPr="00B74A22" w:rsidRDefault="0003677D" w:rsidP="004C6247">
            <w:pPr>
              <w:pStyle w:val="TableParagraph"/>
              <w:spacing w:before="119" w:line="276" w:lineRule="auto"/>
              <w:ind w:left="-180" w:right="-330"/>
              <w:rPr>
                <w:b/>
                <w:sz w:val="24"/>
              </w:rPr>
            </w:pPr>
            <w:r w:rsidRPr="00B74A22">
              <w:rPr>
                <w:b/>
                <w:spacing w:val="-5"/>
                <w:sz w:val="24"/>
              </w:rPr>
              <w:t>10</w:t>
            </w:r>
          </w:p>
        </w:tc>
        <w:tc>
          <w:tcPr>
            <w:tcW w:w="877" w:type="dxa"/>
          </w:tcPr>
          <w:p w:rsidR="0003677D" w:rsidRPr="00B74A22" w:rsidRDefault="0003677D" w:rsidP="004C6247">
            <w:pPr>
              <w:pStyle w:val="TableParagraph"/>
              <w:spacing w:before="119" w:line="276" w:lineRule="auto"/>
              <w:ind w:left="-180" w:right="-330"/>
              <w:rPr>
                <w:b/>
                <w:sz w:val="24"/>
              </w:rPr>
            </w:pPr>
            <w:r w:rsidRPr="00B74A22">
              <w:rPr>
                <w:b/>
                <w:spacing w:val="-5"/>
                <w:sz w:val="24"/>
              </w:rPr>
              <w:t>12</w:t>
            </w:r>
          </w:p>
        </w:tc>
        <w:tc>
          <w:tcPr>
            <w:tcW w:w="877" w:type="dxa"/>
          </w:tcPr>
          <w:p w:rsidR="0003677D" w:rsidRPr="00B74A22" w:rsidRDefault="0003677D" w:rsidP="004C6247">
            <w:pPr>
              <w:pStyle w:val="TableParagraph"/>
              <w:spacing w:before="119" w:line="276" w:lineRule="auto"/>
              <w:ind w:left="-180" w:right="-330"/>
              <w:rPr>
                <w:b/>
                <w:sz w:val="24"/>
              </w:rPr>
            </w:pPr>
            <w:r w:rsidRPr="00B74A22">
              <w:rPr>
                <w:b/>
                <w:spacing w:val="-5"/>
                <w:sz w:val="24"/>
              </w:rPr>
              <w:t>14</w:t>
            </w:r>
          </w:p>
        </w:tc>
      </w:tr>
      <w:tr w:rsidR="0003677D" w:rsidRPr="00B74A22" w:rsidTr="00CE20FF">
        <w:trPr>
          <w:trHeight w:val="558"/>
        </w:trPr>
        <w:tc>
          <w:tcPr>
            <w:tcW w:w="706" w:type="dxa"/>
          </w:tcPr>
          <w:p w:rsidR="0003677D" w:rsidRPr="00B74A22" w:rsidRDefault="0003677D" w:rsidP="004C6247">
            <w:pPr>
              <w:pStyle w:val="TableParagraph"/>
              <w:spacing w:line="276" w:lineRule="auto"/>
              <w:ind w:left="-180" w:right="-330"/>
              <w:rPr>
                <w:sz w:val="24"/>
              </w:rPr>
            </w:pPr>
            <w:r w:rsidRPr="00B74A22">
              <w:rPr>
                <w:spacing w:val="-10"/>
                <w:sz w:val="24"/>
              </w:rPr>
              <w:t>1</w:t>
            </w:r>
          </w:p>
        </w:tc>
        <w:tc>
          <w:tcPr>
            <w:tcW w:w="1227" w:type="dxa"/>
          </w:tcPr>
          <w:p w:rsidR="0003677D" w:rsidRPr="00B74A22" w:rsidRDefault="0003677D" w:rsidP="004C6247">
            <w:pPr>
              <w:pStyle w:val="TableParagraph"/>
              <w:spacing w:line="276" w:lineRule="auto"/>
              <w:ind w:left="-180" w:right="-330"/>
              <w:rPr>
                <w:sz w:val="24"/>
              </w:rPr>
            </w:pPr>
            <w:r w:rsidRPr="00B74A22">
              <w:rPr>
                <w:spacing w:val="-5"/>
                <w:sz w:val="24"/>
              </w:rPr>
              <w:t>5.0</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3.10</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3.23</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3.34</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3.42</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3.62</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3.39</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3.29</w:t>
            </w:r>
          </w:p>
        </w:tc>
      </w:tr>
      <w:tr w:rsidR="0003677D" w:rsidRPr="00B74A22" w:rsidTr="00CE20FF">
        <w:trPr>
          <w:trHeight w:val="556"/>
        </w:trPr>
        <w:tc>
          <w:tcPr>
            <w:tcW w:w="706" w:type="dxa"/>
          </w:tcPr>
          <w:p w:rsidR="0003677D" w:rsidRPr="00B74A22" w:rsidRDefault="0003677D" w:rsidP="004C6247">
            <w:pPr>
              <w:pStyle w:val="TableParagraph"/>
              <w:spacing w:line="276" w:lineRule="auto"/>
              <w:ind w:left="-180" w:right="-330"/>
              <w:rPr>
                <w:sz w:val="24"/>
              </w:rPr>
            </w:pPr>
            <w:r w:rsidRPr="00B74A22">
              <w:rPr>
                <w:spacing w:val="-10"/>
                <w:sz w:val="24"/>
              </w:rPr>
              <w:t>2</w:t>
            </w:r>
          </w:p>
        </w:tc>
        <w:tc>
          <w:tcPr>
            <w:tcW w:w="1227" w:type="dxa"/>
          </w:tcPr>
          <w:p w:rsidR="0003677D" w:rsidRPr="00B74A22" w:rsidRDefault="0003677D" w:rsidP="004C6247">
            <w:pPr>
              <w:pStyle w:val="TableParagraph"/>
              <w:spacing w:line="276" w:lineRule="auto"/>
              <w:ind w:left="-180" w:right="-330"/>
              <w:rPr>
                <w:sz w:val="24"/>
              </w:rPr>
            </w:pPr>
            <w:r w:rsidRPr="00B74A22">
              <w:rPr>
                <w:spacing w:val="-5"/>
                <w:sz w:val="24"/>
              </w:rPr>
              <w:t>5.2</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3.29</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3.45</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3.54</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3.62</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3.96</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3.65</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3.47</w:t>
            </w:r>
          </w:p>
        </w:tc>
      </w:tr>
      <w:tr w:rsidR="0003677D" w:rsidRPr="00B74A22" w:rsidTr="00CE20FF">
        <w:trPr>
          <w:trHeight w:val="556"/>
        </w:trPr>
        <w:tc>
          <w:tcPr>
            <w:tcW w:w="706" w:type="dxa"/>
          </w:tcPr>
          <w:p w:rsidR="0003677D" w:rsidRPr="00B74A22" w:rsidRDefault="0003677D" w:rsidP="004C6247">
            <w:pPr>
              <w:pStyle w:val="TableParagraph"/>
              <w:spacing w:line="276" w:lineRule="auto"/>
              <w:ind w:left="-180" w:right="-330"/>
              <w:rPr>
                <w:sz w:val="24"/>
              </w:rPr>
            </w:pPr>
            <w:r w:rsidRPr="00B74A22">
              <w:rPr>
                <w:spacing w:val="-10"/>
                <w:sz w:val="24"/>
              </w:rPr>
              <w:t>3</w:t>
            </w:r>
          </w:p>
        </w:tc>
        <w:tc>
          <w:tcPr>
            <w:tcW w:w="1227" w:type="dxa"/>
          </w:tcPr>
          <w:p w:rsidR="0003677D" w:rsidRPr="00B74A22" w:rsidRDefault="0003677D" w:rsidP="004C6247">
            <w:pPr>
              <w:pStyle w:val="TableParagraph"/>
              <w:spacing w:line="276" w:lineRule="auto"/>
              <w:ind w:left="-180" w:right="-330"/>
              <w:rPr>
                <w:sz w:val="24"/>
              </w:rPr>
            </w:pPr>
            <w:r w:rsidRPr="00B74A22">
              <w:rPr>
                <w:spacing w:val="-5"/>
                <w:sz w:val="24"/>
              </w:rPr>
              <w:t>5.4</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3.70</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3.73</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3.87</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3.93</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4.16</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3.99</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3.82</w:t>
            </w:r>
          </w:p>
        </w:tc>
      </w:tr>
      <w:tr w:rsidR="0003677D" w:rsidRPr="00B74A22" w:rsidTr="00CE20FF">
        <w:trPr>
          <w:trHeight w:val="558"/>
        </w:trPr>
        <w:tc>
          <w:tcPr>
            <w:tcW w:w="706" w:type="dxa"/>
          </w:tcPr>
          <w:p w:rsidR="0003677D" w:rsidRPr="00B74A22" w:rsidRDefault="0003677D" w:rsidP="004C6247">
            <w:pPr>
              <w:pStyle w:val="TableParagraph"/>
              <w:spacing w:before="116" w:line="276" w:lineRule="auto"/>
              <w:ind w:left="-180" w:right="-330"/>
              <w:rPr>
                <w:sz w:val="24"/>
              </w:rPr>
            </w:pPr>
            <w:r w:rsidRPr="00B74A22">
              <w:rPr>
                <w:spacing w:val="-10"/>
                <w:sz w:val="24"/>
              </w:rPr>
              <w:lastRenderedPageBreak/>
              <w:t>4</w:t>
            </w:r>
          </w:p>
        </w:tc>
        <w:tc>
          <w:tcPr>
            <w:tcW w:w="1227" w:type="dxa"/>
          </w:tcPr>
          <w:p w:rsidR="0003677D" w:rsidRPr="00B74A22" w:rsidRDefault="0003677D" w:rsidP="004C6247">
            <w:pPr>
              <w:pStyle w:val="TableParagraph"/>
              <w:spacing w:before="116" w:line="276" w:lineRule="auto"/>
              <w:ind w:left="-180" w:right="-330"/>
              <w:rPr>
                <w:sz w:val="24"/>
              </w:rPr>
            </w:pPr>
            <w:r w:rsidRPr="00B74A22">
              <w:rPr>
                <w:spacing w:val="-5"/>
                <w:sz w:val="24"/>
              </w:rPr>
              <w:t>5.6</w:t>
            </w:r>
          </w:p>
        </w:tc>
        <w:tc>
          <w:tcPr>
            <w:tcW w:w="877" w:type="dxa"/>
          </w:tcPr>
          <w:p w:rsidR="0003677D" w:rsidRPr="00B74A22" w:rsidRDefault="0003677D" w:rsidP="004C6247">
            <w:pPr>
              <w:pStyle w:val="TableParagraph"/>
              <w:spacing w:before="116" w:line="276" w:lineRule="auto"/>
              <w:ind w:left="-180" w:right="-330"/>
              <w:rPr>
                <w:sz w:val="24"/>
              </w:rPr>
            </w:pPr>
            <w:r w:rsidRPr="00B74A22">
              <w:rPr>
                <w:spacing w:val="-4"/>
                <w:sz w:val="24"/>
              </w:rPr>
              <w:t>3.92</w:t>
            </w:r>
          </w:p>
        </w:tc>
        <w:tc>
          <w:tcPr>
            <w:tcW w:w="877" w:type="dxa"/>
          </w:tcPr>
          <w:p w:rsidR="0003677D" w:rsidRPr="00B74A22" w:rsidRDefault="0003677D" w:rsidP="004C6247">
            <w:pPr>
              <w:pStyle w:val="TableParagraph"/>
              <w:spacing w:before="116" w:line="276" w:lineRule="auto"/>
              <w:ind w:left="-180" w:right="-330"/>
              <w:rPr>
                <w:sz w:val="24"/>
              </w:rPr>
            </w:pPr>
            <w:r w:rsidRPr="00B74A22">
              <w:rPr>
                <w:spacing w:val="-4"/>
                <w:sz w:val="24"/>
              </w:rPr>
              <w:t>4.00</w:t>
            </w:r>
          </w:p>
        </w:tc>
        <w:tc>
          <w:tcPr>
            <w:tcW w:w="877" w:type="dxa"/>
          </w:tcPr>
          <w:p w:rsidR="0003677D" w:rsidRPr="00B74A22" w:rsidRDefault="0003677D" w:rsidP="004C6247">
            <w:pPr>
              <w:pStyle w:val="TableParagraph"/>
              <w:spacing w:before="116" w:line="276" w:lineRule="auto"/>
              <w:ind w:left="-180" w:right="-330"/>
              <w:rPr>
                <w:sz w:val="24"/>
              </w:rPr>
            </w:pPr>
            <w:r w:rsidRPr="00B74A22">
              <w:rPr>
                <w:spacing w:val="-4"/>
                <w:sz w:val="24"/>
              </w:rPr>
              <w:t>4.04</w:t>
            </w:r>
          </w:p>
        </w:tc>
        <w:tc>
          <w:tcPr>
            <w:tcW w:w="877" w:type="dxa"/>
          </w:tcPr>
          <w:p w:rsidR="0003677D" w:rsidRPr="00B74A22" w:rsidRDefault="0003677D" w:rsidP="004C6247">
            <w:pPr>
              <w:pStyle w:val="TableParagraph"/>
              <w:spacing w:before="116" w:line="276" w:lineRule="auto"/>
              <w:ind w:left="-180" w:right="-330"/>
              <w:rPr>
                <w:sz w:val="24"/>
              </w:rPr>
            </w:pPr>
            <w:r w:rsidRPr="00B74A22">
              <w:rPr>
                <w:spacing w:val="-4"/>
                <w:sz w:val="24"/>
              </w:rPr>
              <w:t>4.10</w:t>
            </w:r>
          </w:p>
        </w:tc>
        <w:tc>
          <w:tcPr>
            <w:tcW w:w="877" w:type="dxa"/>
          </w:tcPr>
          <w:p w:rsidR="0003677D" w:rsidRPr="00B74A22" w:rsidRDefault="0003677D" w:rsidP="004C6247">
            <w:pPr>
              <w:pStyle w:val="TableParagraph"/>
              <w:spacing w:before="116" w:line="276" w:lineRule="auto"/>
              <w:ind w:left="-180" w:right="-330"/>
              <w:rPr>
                <w:sz w:val="24"/>
              </w:rPr>
            </w:pPr>
            <w:r w:rsidRPr="00B74A22">
              <w:rPr>
                <w:spacing w:val="-4"/>
                <w:sz w:val="24"/>
              </w:rPr>
              <w:t>4.17</w:t>
            </w:r>
          </w:p>
        </w:tc>
        <w:tc>
          <w:tcPr>
            <w:tcW w:w="877" w:type="dxa"/>
          </w:tcPr>
          <w:p w:rsidR="0003677D" w:rsidRPr="00B74A22" w:rsidRDefault="0003677D" w:rsidP="004C6247">
            <w:pPr>
              <w:pStyle w:val="TableParagraph"/>
              <w:spacing w:before="116" w:line="276" w:lineRule="auto"/>
              <w:ind w:left="-180" w:right="-330"/>
              <w:rPr>
                <w:sz w:val="24"/>
              </w:rPr>
            </w:pPr>
            <w:r w:rsidRPr="00B74A22">
              <w:rPr>
                <w:spacing w:val="-4"/>
                <w:sz w:val="24"/>
              </w:rPr>
              <w:t>4.08</w:t>
            </w:r>
          </w:p>
        </w:tc>
        <w:tc>
          <w:tcPr>
            <w:tcW w:w="877" w:type="dxa"/>
          </w:tcPr>
          <w:p w:rsidR="0003677D" w:rsidRPr="00B74A22" w:rsidRDefault="0003677D" w:rsidP="004C6247">
            <w:pPr>
              <w:pStyle w:val="TableParagraph"/>
              <w:spacing w:before="116" w:line="276" w:lineRule="auto"/>
              <w:ind w:left="-180" w:right="-330"/>
              <w:rPr>
                <w:sz w:val="24"/>
              </w:rPr>
            </w:pPr>
            <w:r w:rsidRPr="00B74A22">
              <w:rPr>
                <w:spacing w:val="-4"/>
                <w:sz w:val="24"/>
              </w:rPr>
              <w:t>4.02</w:t>
            </w:r>
          </w:p>
        </w:tc>
      </w:tr>
      <w:tr w:rsidR="0003677D" w:rsidRPr="00B74A22" w:rsidTr="00CE20FF">
        <w:trPr>
          <w:trHeight w:val="556"/>
        </w:trPr>
        <w:tc>
          <w:tcPr>
            <w:tcW w:w="706" w:type="dxa"/>
          </w:tcPr>
          <w:p w:rsidR="0003677D" w:rsidRPr="00B74A22" w:rsidRDefault="0003677D" w:rsidP="004C6247">
            <w:pPr>
              <w:pStyle w:val="TableParagraph"/>
              <w:spacing w:line="276" w:lineRule="auto"/>
              <w:ind w:left="-180" w:right="-330"/>
              <w:rPr>
                <w:sz w:val="24"/>
              </w:rPr>
            </w:pPr>
            <w:r w:rsidRPr="00B74A22">
              <w:rPr>
                <w:spacing w:val="-10"/>
                <w:sz w:val="24"/>
              </w:rPr>
              <w:t>5</w:t>
            </w:r>
          </w:p>
        </w:tc>
        <w:tc>
          <w:tcPr>
            <w:tcW w:w="1227" w:type="dxa"/>
          </w:tcPr>
          <w:p w:rsidR="0003677D" w:rsidRPr="00B74A22" w:rsidRDefault="0003677D" w:rsidP="004C6247">
            <w:pPr>
              <w:pStyle w:val="TableParagraph"/>
              <w:spacing w:line="276" w:lineRule="auto"/>
              <w:ind w:left="-180" w:right="-330"/>
              <w:rPr>
                <w:sz w:val="24"/>
              </w:rPr>
            </w:pPr>
            <w:r w:rsidRPr="00B74A22">
              <w:rPr>
                <w:spacing w:val="-5"/>
                <w:sz w:val="24"/>
              </w:rPr>
              <w:t>5.8</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3.96</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4.03</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4.06</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4.17</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4.22</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4.09</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4.05</w:t>
            </w:r>
          </w:p>
        </w:tc>
      </w:tr>
    </w:tbl>
    <w:p w:rsidR="0003677D" w:rsidRPr="00B74A22" w:rsidRDefault="0003677D" w:rsidP="004C6247">
      <w:pPr>
        <w:pStyle w:val="BodyText"/>
        <w:spacing w:line="276" w:lineRule="auto"/>
        <w:ind w:left="-180" w:right="-330"/>
        <w:jc w:val="center"/>
        <w:rPr>
          <w:b/>
          <w:sz w:val="20"/>
        </w:rPr>
      </w:pPr>
    </w:p>
    <w:p w:rsidR="0003677D" w:rsidRPr="00B74A22" w:rsidRDefault="0003677D" w:rsidP="004C6247">
      <w:pPr>
        <w:pStyle w:val="BodyText"/>
        <w:spacing w:line="276" w:lineRule="auto"/>
        <w:ind w:left="-180" w:right="-330"/>
        <w:jc w:val="center"/>
        <w:rPr>
          <w:b/>
          <w:sz w:val="20"/>
        </w:rPr>
      </w:pPr>
    </w:p>
    <w:p w:rsidR="0003677D" w:rsidRPr="00B74A22" w:rsidRDefault="007E64FA" w:rsidP="004C6247">
      <w:pPr>
        <w:pStyle w:val="BodyText"/>
        <w:spacing w:before="223" w:line="276" w:lineRule="auto"/>
        <w:ind w:left="-180" w:right="-330"/>
        <w:jc w:val="center"/>
        <w:rPr>
          <w:b/>
          <w:sz w:val="20"/>
        </w:rPr>
      </w:pPr>
      <w:r w:rsidRPr="00B74A22">
        <w:rPr>
          <w:lang w:eastAsia="ar-SA"/>
        </w:rPr>
        <w:pict>
          <v:group id="docshapegroup184" o:spid="_x0000_s1619" style="position:absolute;left:0;text-align:left;margin-left:122.75pt;margin-top:23.9pt;width:371.2pt;height:157.35pt;z-index:-251525120;mso-wrap-distance-left:0;mso-wrap-distance-right:0;mso-position-horizontal-relative:page" coordorigin="2455,478" coordsize="7424,3147">
            <v:shape id="docshape185" o:spid="_x0000_s1620" style="position:absolute;left:3014;top:1368;width:5052;height:1467" coordorigin="3014,1368" coordsize="5052,1467" o:spt="100" adj="0,,0" path="m3127,2011r-113,l3014,2834r113,l3127,2011xm4363,1870r-115,l4248,2834r115,l4363,1870xm5597,1562r-113,l5484,2834r113,l5597,1562xm6833,1397r-115,l6718,2834r115,l6833,1397xm8066,1368r-112,l7954,2834r112,l8066,1368xe" fillcolor="#4f80bc" stroked="f">
              <v:stroke joinstyle="round"/>
              <v:formulas/>
              <v:path arrowok="t" o:connecttype="segments"/>
            </v:shape>
            <v:shape id="docshape186" o:spid="_x0000_s1621" style="position:absolute;left:3158;top:1315;width:5055;height:1520" coordorigin="3158,1315" coordsize="5055,1520" o:spt="100" adj="0,,0" path="m3274,1915r-116,l3158,2834r116,l3274,1915xm4507,1750r-113,l4394,2834r113,l4507,1750xm5743,1541r-115,l5628,2834r115,l5743,1541xm6977,1337r-113,l6864,2834r113,l6977,1337xm8213,1315r-115,l8098,2834r115,l8213,1315xe" fillcolor="#bf4f4d" stroked="f">
              <v:stroke joinstyle="round"/>
              <v:formulas/>
              <v:path arrowok="t" o:connecttype="segments"/>
            </v:shape>
            <v:shape id="docshape187" o:spid="_x0000_s1622" style="position:absolute;left:3302;top:1293;width:5055;height:1541" coordorigin="3302,1294" coordsize="5055,1541" o:spt="100" adj="0,,0" path="m3418,1831r-116,l3302,2834r116,l3418,1831xm4654,1682r-116,l4538,2834r116,l4654,1682xm5887,1435r-115,l5772,2834r115,l5887,1435xm7123,1308r-115,l7008,2834r115,l7123,1308xm8357,1294r-113,l8244,2834r113,l8357,1294xe" fillcolor="#9aba59" stroked="f">
              <v:stroke joinstyle="round"/>
              <v:formulas/>
              <v:path arrowok="t" o:connecttype="segments"/>
            </v:shape>
            <v:shape id="docshape188" o:spid="_x0000_s1623" style="position:absolute;left:3448;top:1209;width:5055;height:1625" coordorigin="3449,1210" coordsize="5055,1625" o:spt="100" adj="0,,0" path="m3562,1771r-113,l3449,2834r113,l3562,1771xm4798,1622r-116,l4682,2834r116,l4798,1622xm6034,1390r-116,l5918,2834r116,l6034,1390xm7267,1262r-115,l7152,2834r115,l7267,1262xm8503,1210r-115,l8388,2834r115,l8503,1210xe" fillcolor="#7f63a1" stroked="f">
              <v:stroke joinstyle="round"/>
              <v:formulas/>
              <v:path arrowok="t" o:connecttype="segments"/>
            </v:shape>
            <v:shape id="docshape189" o:spid="_x0000_s1624" style="position:absolute;left:3592;top:1173;width:5055;height:1661" coordorigin="3593,1174" coordsize="5055,1661" o:spt="100" adj="0,,0" path="m3708,1622r-115,l3593,2834r115,l3708,1622xm4942,1368r-113,l4829,2834r113,l4942,1368xm6178,1217r-116,l6062,2834r116,l6178,1217xm7411,1210r-113,l7298,2834r113,l7411,1210xm8647,1174r-115,l8532,2834r115,l8647,1174xe" fillcolor="#4babc6" stroked="f">
              <v:stroke joinstyle="round"/>
              <v:formulas/>
              <v:path arrowok="t" o:connecttype="segments"/>
            </v:shape>
            <v:shape id="docshape190" o:spid="_x0000_s1625" style="position:absolute;left:3739;top:1269;width:5052;height:1565" coordorigin="3739,1270" coordsize="5052,1565" o:spt="100" adj="0,,0" path="m3852,1795r-113,l3739,2834r113,l3852,1795xm5088,1601r-115,l4973,2834r115,l5088,1601xm6322,1346r-113,l6209,2834r113,l6322,1346xm7558,1277r-116,l7442,2834r116,l7558,1277xm8791,1270r-113,l8678,2834r113,l8791,1270xe" fillcolor="#f79545" stroked="f">
              <v:stroke joinstyle="round"/>
              <v:formulas/>
              <v:path arrowok="t" o:connecttype="segments"/>
            </v:shape>
            <v:shape id="docshape191" o:spid="_x0000_s1626" style="position:absolute;left:3883;top:1300;width:5055;height:1534" coordorigin="3883,1301" coordsize="5055,1534" o:spt="100" adj="0,,0" path="m3998,1870r-115,l3883,2834r115,l3998,1870xm5232,1735r-113,l5119,2834r113,l5232,1735xm6468,1474r-115,l6353,2834r115,l6468,1474xm7702,1322r-113,l7589,2834r113,l7702,1322xm8938,1301r-116,l8822,2834r116,l8938,1301xe" fillcolor="#2c4d74" stroked="f">
              <v:stroke joinstyle="round"/>
              <v:formulas/>
              <v:path arrowok="t" o:connecttype="segments"/>
            </v:shape>
            <v:rect id="docshape192" o:spid="_x0000_s1627" style="position:absolute;left:2887;top:2827;width:6176;height:15" fillcolor="#d9d9d9" stroked="f"/>
            <v:rect id="docshape193" o:spid="_x0000_s1628" style="position:absolute;left:9376;top:1053;width:101;height:101" fillcolor="#4f80bc" stroked="f"/>
            <v:rect id="docshape194" o:spid="_x0000_s1629" style="position:absolute;left:9376;top:1394;width:101;height:99" fillcolor="#bf4f4d" stroked="f"/>
            <v:rect id="docshape195" o:spid="_x0000_s1630" style="position:absolute;left:9376;top:1732;width:101;height:99" fillcolor="#9aba59" stroked="f"/>
            <v:rect id="docshape196" o:spid="_x0000_s1631" style="position:absolute;left:9376;top:2071;width:101;height:101" fillcolor="#7f63a1" stroked="f"/>
            <v:rect id="docshape197" o:spid="_x0000_s1632" style="position:absolute;left:9376;top:2412;width:101;height:99" fillcolor="#4babc6" stroked="f"/>
            <v:rect id="docshape198" o:spid="_x0000_s1633" style="position:absolute;left:9376;top:2750;width:101;height:101" fillcolor="#f79545" stroked="f"/>
            <v:rect id="docshape199" o:spid="_x0000_s1634" style="position:absolute;left:9376;top:3088;width:101;height:101" fillcolor="#2c4d74" stroked="f"/>
            <v:shape id="docshape200" o:spid="_x0000_s1635" type="#_x0000_t202" style="position:absolute;left:9156;top:796;width:723;height:2458" filled="f" stroked="f">
              <v:textbox inset="0,0,0,0">
                <w:txbxContent>
                  <w:p w:rsidR="0003677D" w:rsidRDefault="0003677D" w:rsidP="0003677D">
                    <w:pPr>
                      <w:spacing w:before="15" w:line="208" w:lineRule="auto"/>
                      <w:ind w:left="362" w:right="11" w:hanging="363"/>
                      <w:rPr>
                        <w:sz w:val="20"/>
                      </w:rPr>
                    </w:pPr>
                    <w:r>
                      <w:rPr>
                        <w:sz w:val="20"/>
                      </w:rPr>
                      <w:t xml:space="preserve">PET(%) </w:t>
                    </w:r>
                    <w:r>
                      <w:rPr>
                        <w:spacing w:val="-10"/>
                        <w:sz w:val="20"/>
                      </w:rPr>
                      <w:t>0</w:t>
                    </w:r>
                  </w:p>
                  <w:p w:rsidR="0003677D" w:rsidRDefault="0003677D" w:rsidP="0003677D">
                    <w:pPr>
                      <w:spacing w:before="115"/>
                      <w:ind w:left="362"/>
                      <w:rPr>
                        <w:sz w:val="20"/>
                      </w:rPr>
                    </w:pPr>
                    <w:r>
                      <w:rPr>
                        <w:spacing w:val="-10"/>
                        <w:sz w:val="20"/>
                      </w:rPr>
                      <w:t>4</w:t>
                    </w:r>
                  </w:p>
                  <w:p w:rsidR="0003677D" w:rsidRDefault="0003677D" w:rsidP="0003677D">
                    <w:pPr>
                      <w:spacing w:before="109"/>
                      <w:ind w:left="362"/>
                      <w:rPr>
                        <w:sz w:val="20"/>
                      </w:rPr>
                    </w:pPr>
                    <w:r>
                      <w:rPr>
                        <w:spacing w:val="-10"/>
                        <w:sz w:val="20"/>
                      </w:rPr>
                      <w:t>6</w:t>
                    </w:r>
                  </w:p>
                  <w:p w:rsidR="0003677D" w:rsidRDefault="0003677D" w:rsidP="0003677D">
                    <w:pPr>
                      <w:spacing w:before="111"/>
                      <w:ind w:left="362"/>
                      <w:rPr>
                        <w:sz w:val="20"/>
                      </w:rPr>
                    </w:pPr>
                    <w:r>
                      <w:rPr>
                        <w:spacing w:val="-10"/>
                        <w:sz w:val="20"/>
                      </w:rPr>
                      <w:t>8</w:t>
                    </w:r>
                  </w:p>
                  <w:p w:rsidR="0003677D" w:rsidRDefault="0003677D" w:rsidP="0003677D">
                    <w:pPr>
                      <w:spacing w:before="108"/>
                      <w:ind w:left="362"/>
                      <w:rPr>
                        <w:sz w:val="20"/>
                      </w:rPr>
                    </w:pPr>
                    <w:r>
                      <w:rPr>
                        <w:spacing w:val="-5"/>
                        <w:sz w:val="20"/>
                      </w:rPr>
                      <w:t>10</w:t>
                    </w:r>
                  </w:p>
                  <w:p w:rsidR="0003677D" w:rsidRDefault="0003677D" w:rsidP="0003677D">
                    <w:pPr>
                      <w:spacing w:before="108"/>
                      <w:ind w:left="362"/>
                      <w:rPr>
                        <w:sz w:val="20"/>
                      </w:rPr>
                    </w:pPr>
                    <w:r>
                      <w:rPr>
                        <w:spacing w:val="-5"/>
                        <w:sz w:val="20"/>
                      </w:rPr>
                      <w:t>12</w:t>
                    </w:r>
                  </w:p>
                  <w:p w:rsidR="0003677D" w:rsidRDefault="0003677D" w:rsidP="0003677D">
                    <w:pPr>
                      <w:spacing w:before="111"/>
                      <w:ind w:left="362"/>
                      <w:rPr>
                        <w:sz w:val="20"/>
                      </w:rPr>
                    </w:pPr>
                    <w:r>
                      <w:rPr>
                        <w:spacing w:val="-5"/>
                        <w:sz w:val="20"/>
                      </w:rPr>
                      <w:t>14</w:t>
                    </w:r>
                  </w:p>
                </w:txbxContent>
              </v:textbox>
            </v:shape>
            <v:shape id="docshape201" o:spid="_x0000_s1636" type="#_x0000_t202" style="position:absolute;left:8316;top:3024;width:271;height:221" filled="f" stroked="f">
              <v:textbox inset="0,0,0,0">
                <w:txbxContent>
                  <w:p w:rsidR="0003677D" w:rsidRDefault="0003677D" w:rsidP="0003677D">
                    <w:pPr>
                      <w:spacing w:line="221" w:lineRule="exact"/>
                      <w:rPr>
                        <w:sz w:val="20"/>
                      </w:rPr>
                    </w:pPr>
                    <w:r>
                      <w:rPr>
                        <w:spacing w:val="-5"/>
                        <w:sz w:val="20"/>
                      </w:rPr>
                      <w:t>5.8</w:t>
                    </w:r>
                  </w:p>
                </w:txbxContent>
              </v:textbox>
            </v:shape>
            <v:shape id="docshape202" o:spid="_x0000_s1637" type="#_x0000_t202" style="position:absolute;left:7080;top:3024;width:271;height:221" filled="f" stroked="f">
              <v:textbox inset="0,0,0,0">
                <w:txbxContent>
                  <w:p w:rsidR="0003677D" w:rsidRDefault="0003677D" w:rsidP="0003677D">
                    <w:pPr>
                      <w:spacing w:line="221" w:lineRule="exact"/>
                      <w:rPr>
                        <w:sz w:val="20"/>
                      </w:rPr>
                    </w:pPr>
                    <w:r>
                      <w:rPr>
                        <w:spacing w:val="-5"/>
                        <w:sz w:val="20"/>
                      </w:rPr>
                      <w:t>5.6</w:t>
                    </w:r>
                  </w:p>
                </w:txbxContent>
              </v:textbox>
            </v:shape>
            <v:shape id="docshape203" o:spid="_x0000_s1638" type="#_x0000_t202" style="position:absolute;left:5047;top:3024;width:1872;height:600" filled="f" stroked="f">
              <v:textbox inset="0,0,0,0">
                <w:txbxContent>
                  <w:p w:rsidR="0003677D" w:rsidRDefault="0003677D" w:rsidP="0003677D">
                    <w:pPr>
                      <w:spacing w:line="221" w:lineRule="exact"/>
                      <w:ind w:right="20"/>
                      <w:jc w:val="center"/>
                      <w:rPr>
                        <w:sz w:val="20"/>
                      </w:rPr>
                    </w:pPr>
                    <w:r>
                      <w:rPr>
                        <w:spacing w:val="-5"/>
                        <w:sz w:val="20"/>
                      </w:rPr>
                      <w:t>5.4</w:t>
                    </w:r>
                  </w:p>
                  <w:p w:rsidR="0003677D" w:rsidRDefault="0003677D" w:rsidP="0003677D">
                    <w:pPr>
                      <w:spacing w:before="149"/>
                      <w:ind w:right="18"/>
                      <w:jc w:val="center"/>
                      <w:rPr>
                        <w:b/>
                        <w:sz w:val="20"/>
                      </w:rPr>
                    </w:pPr>
                    <w:r>
                      <w:rPr>
                        <w:b/>
                        <w:sz w:val="20"/>
                      </w:rPr>
                      <w:t>Bitumen Content</w:t>
                    </w:r>
                    <w:r>
                      <w:rPr>
                        <w:b/>
                        <w:spacing w:val="-5"/>
                        <w:sz w:val="20"/>
                      </w:rPr>
                      <w:t>(%)</w:t>
                    </w:r>
                  </w:p>
                </w:txbxContent>
              </v:textbox>
            </v:shape>
            <v:shape id="docshape204" o:spid="_x0000_s1639" type="#_x0000_t202" style="position:absolute;left:4610;top:3024;width:271;height:221" filled="f" stroked="f">
              <v:textbox inset="0,0,0,0">
                <w:txbxContent>
                  <w:p w:rsidR="0003677D" w:rsidRDefault="0003677D" w:rsidP="0003677D">
                    <w:pPr>
                      <w:spacing w:line="221" w:lineRule="exact"/>
                      <w:rPr>
                        <w:sz w:val="20"/>
                      </w:rPr>
                    </w:pPr>
                    <w:r>
                      <w:rPr>
                        <w:spacing w:val="-5"/>
                        <w:sz w:val="20"/>
                      </w:rPr>
                      <w:t>5.2</w:t>
                    </w:r>
                  </w:p>
                </w:txbxContent>
              </v:textbox>
            </v:shape>
            <v:shape id="docshape205" o:spid="_x0000_s1640" type="#_x0000_t202" style="position:absolute;left:3376;top:3024;width:271;height:221" filled="f" stroked="f">
              <v:textbox inset="0,0,0,0">
                <w:txbxContent>
                  <w:p w:rsidR="0003677D" w:rsidRDefault="0003677D" w:rsidP="0003677D">
                    <w:pPr>
                      <w:spacing w:line="221" w:lineRule="exact"/>
                      <w:rPr>
                        <w:sz w:val="20"/>
                      </w:rPr>
                    </w:pPr>
                    <w:r>
                      <w:rPr>
                        <w:spacing w:val="-5"/>
                        <w:sz w:val="20"/>
                      </w:rPr>
                      <w:t>5.0</w:t>
                    </w:r>
                  </w:p>
                </w:txbxContent>
              </v:textbox>
            </v:shape>
            <v:shape id="docshape206" o:spid="_x0000_s1641" type="#_x0000_t202" style="position:absolute;left:2455;top:477;width:271;height:2467" filled="f" stroked="f">
              <v:textbox inset="0,0,0,0">
                <w:txbxContent>
                  <w:p w:rsidR="0003677D" w:rsidRDefault="0003677D" w:rsidP="0003677D">
                    <w:pPr>
                      <w:spacing w:line="221" w:lineRule="exact"/>
                      <w:rPr>
                        <w:sz w:val="20"/>
                      </w:rPr>
                    </w:pPr>
                    <w:r>
                      <w:rPr>
                        <w:spacing w:val="-5"/>
                        <w:sz w:val="20"/>
                      </w:rPr>
                      <w:t>5.0</w:t>
                    </w:r>
                  </w:p>
                  <w:p w:rsidR="0003677D" w:rsidRDefault="0003677D" w:rsidP="0003677D">
                    <w:pPr>
                      <w:spacing w:before="144"/>
                      <w:rPr>
                        <w:sz w:val="20"/>
                      </w:rPr>
                    </w:pPr>
                    <w:r>
                      <w:rPr>
                        <w:spacing w:val="-5"/>
                        <w:sz w:val="20"/>
                      </w:rPr>
                      <w:t>4.5</w:t>
                    </w:r>
                  </w:p>
                  <w:p w:rsidR="0003677D" w:rsidRDefault="0003677D" w:rsidP="0003677D">
                    <w:pPr>
                      <w:spacing w:before="145"/>
                      <w:rPr>
                        <w:sz w:val="20"/>
                      </w:rPr>
                    </w:pPr>
                    <w:r>
                      <w:rPr>
                        <w:spacing w:val="-5"/>
                        <w:sz w:val="20"/>
                      </w:rPr>
                      <w:t>4.0</w:t>
                    </w:r>
                  </w:p>
                  <w:p w:rsidR="0003677D" w:rsidRDefault="0003677D" w:rsidP="0003677D">
                    <w:pPr>
                      <w:spacing w:before="144"/>
                      <w:rPr>
                        <w:sz w:val="20"/>
                      </w:rPr>
                    </w:pPr>
                    <w:r>
                      <w:rPr>
                        <w:spacing w:val="-5"/>
                        <w:sz w:val="20"/>
                      </w:rPr>
                      <w:t>3.5</w:t>
                    </w:r>
                  </w:p>
                  <w:p w:rsidR="0003677D" w:rsidRDefault="0003677D" w:rsidP="0003677D">
                    <w:pPr>
                      <w:spacing w:before="144"/>
                      <w:rPr>
                        <w:sz w:val="20"/>
                      </w:rPr>
                    </w:pPr>
                    <w:r>
                      <w:rPr>
                        <w:spacing w:val="-5"/>
                        <w:sz w:val="20"/>
                      </w:rPr>
                      <w:t>3.0</w:t>
                    </w:r>
                  </w:p>
                  <w:p w:rsidR="0003677D" w:rsidRDefault="0003677D" w:rsidP="0003677D">
                    <w:pPr>
                      <w:spacing w:before="145"/>
                      <w:rPr>
                        <w:sz w:val="20"/>
                      </w:rPr>
                    </w:pPr>
                    <w:r>
                      <w:rPr>
                        <w:spacing w:val="-5"/>
                        <w:sz w:val="20"/>
                      </w:rPr>
                      <w:t>2.5</w:t>
                    </w:r>
                  </w:p>
                  <w:p w:rsidR="0003677D" w:rsidRDefault="0003677D" w:rsidP="0003677D">
                    <w:pPr>
                      <w:spacing w:before="144"/>
                      <w:rPr>
                        <w:sz w:val="20"/>
                      </w:rPr>
                    </w:pPr>
                    <w:r>
                      <w:rPr>
                        <w:spacing w:val="-5"/>
                        <w:sz w:val="20"/>
                      </w:rPr>
                      <w:t>2.0</w:t>
                    </w:r>
                  </w:p>
                </w:txbxContent>
              </v:textbox>
            </v:shape>
            <w10:wrap type="topAndBottom" anchorx="page"/>
          </v:group>
        </w:pict>
      </w:r>
    </w:p>
    <w:p w:rsidR="0003677D" w:rsidRPr="00B74A22" w:rsidRDefault="0003677D" w:rsidP="004C6247">
      <w:pPr>
        <w:pStyle w:val="BodyText"/>
        <w:spacing w:before="112" w:line="276" w:lineRule="auto"/>
        <w:ind w:left="-180" w:right="-330"/>
        <w:jc w:val="center"/>
        <w:rPr>
          <w:b/>
        </w:rPr>
      </w:pPr>
    </w:p>
    <w:p w:rsidR="0003677D" w:rsidRPr="00B74A22" w:rsidRDefault="0003677D" w:rsidP="004C6247">
      <w:pPr>
        <w:ind w:left="-180" w:right="-330"/>
        <w:jc w:val="center"/>
        <w:rPr>
          <w:rFonts w:ascii="Times New Roman" w:hAnsi="Times New Roman" w:cs="Times New Roman"/>
        </w:rPr>
      </w:pPr>
      <w:r w:rsidRPr="00B74A22">
        <w:rPr>
          <w:rFonts w:ascii="Times New Roman" w:hAnsi="Times New Roman" w:cs="Times New Roman"/>
        </w:rPr>
        <w:t xml:space="preserve">Marshall Quotient of Bituminous Concrete Mixes at different PET </w:t>
      </w:r>
      <w:r w:rsidRPr="00B74A22">
        <w:rPr>
          <w:rFonts w:ascii="Times New Roman" w:hAnsi="Times New Roman" w:cs="Times New Roman"/>
          <w:spacing w:val="-2"/>
        </w:rPr>
        <w:t>Content</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1227"/>
        <w:gridCol w:w="877"/>
        <w:gridCol w:w="877"/>
        <w:gridCol w:w="877"/>
        <w:gridCol w:w="877"/>
        <w:gridCol w:w="877"/>
        <w:gridCol w:w="877"/>
        <w:gridCol w:w="877"/>
      </w:tblGrid>
      <w:tr w:rsidR="0003677D" w:rsidRPr="00B74A22" w:rsidTr="00CE20FF">
        <w:trPr>
          <w:trHeight w:val="558"/>
        </w:trPr>
        <w:tc>
          <w:tcPr>
            <w:tcW w:w="706" w:type="dxa"/>
            <w:vMerge w:val="restart"/>
          </w:tcPr>
          <w:p w:rsidR="0003677D" w:rsidRPr="00B74A22" w:rsidRDefault="0003677D" w:rsidP="004C6247">
            <w:pPr>
              <w:pStyle w:val="TableParagraph"/>
              <w:spacing w:before="193" w:line="276" w:lineRule="auto"/>
              <w:ind w:left="-180" w:right="-330"/>
              <w:rPr>
                <w:b/>
                <w:sz w:val="24"/>
              </w:rPr>
            </w:pPr>
          </w:p>
          <w:p w:rsidR="0003677D" w:rsidRPr="00B74A22" w:rsidRDefault="0003677D" w:rsidP="004C6247">
            <w:pPr>
              <w:pStyle w:val="TableParagraph"/>
              <w:spacing w:line="276" w:lineRule="auto"/>
              <w:ind w:left="-180" w:right="-330"/>
              <w:rPr>
                <w:b/>
                <w:sz w:val="24"/>
              </w:rPr>
            </w:pPr>
            <w:r w:rsidRPr="00B74A22">
              <w:rPr>
                <w:b/>
                <w:spacing w:val="-5"/>
                <w:sz w:val="24"/>
              </w:rPr>
              <w:t>Sr.</w:t>
            </w:r>
          </w:p>
          <w:p w:rsidR="0003677D" w:rsidRPr="00B74A22" w:rsidRDefault="0003677D" w:rsidP="004C6247">
            <w:pPr>
              <w:pStyle w:val="TableParagraph"/>
              <w:spacing w:before="161" w:line="276" w:lineRule="auto"/>
              <w:ind w:left="-180" w:right="-330"/>
              <w:rPr>
                <w:b/>
                <w:sz w:val="24"/>
              </w:rPr>
            </w:pPr>
            <w:r w:rsidRPr="00B74A22">
              <w:rPr>
                <w:b/>
                <w:spacing w:val="-5"/>
                <w:sz w:val="24"/>
              </w:rPr>
              <w:t>No.</w:t>
            </w:r>
          </w:p>
        </w:tc>
        <w:tc>
          <w:tcPr>
            <w:tcW w:w="1227" w:type="dxa"/>
            <w:vMerge w:val="restart"/>
          </w:tcPr>
          <w:p w:rsidR="0003677D" w:rsidRPr="00B74A22" w:rsidRDefault="0003677D" w:rsidP="004C6247">
            <w:pPr>
              <w:pStyle w:val="TableParagraph"/>
              <w:spacing w:before="193" w:line="276" w:lineRule="auto"/>
              <w:ind w:left="-180" w:right="-330"/>
              <w:rPr>
                <w:b/>
                <w:sz w:val="24"/>
              </w:rPr>
            </w:pPr>
          </w:p>
          <w:p w:rsidR="0003677D" w:rsidRPr="00B74A22" w:rsidRDefault="0003677D" w:rsidP="004C6247">
            <w:pPr>
              <w:pStyle w:val="TableParagraph"/>
              <w:spacing w:line="276" w:lineRule="auto"/>
              <w:ind w:left="-180" w:right="-330"/>
              <w:rPr>
                <w:b/>
                <w:sz w:val="24"/>
              </w:rPr>
            </w:pPr>
            <w:r w:rsidRPr="00B74A22">
              <w:rPr>
                <w:b/>
                <w:spacing w:val="-2"/>
                <w:sz w:val="24"/>
              </w:rPr>
              <w:t xml:space="preserve">Bitumen </w:t>
            </w:r>
            <w:r w:rsidRPr="00B74A22">
              <w:rPr>
                <w:b/>
                <w:spacing w:val="-4"/>
                <w:sz w:val="24"/>
              </w:rPr>
              <w:t>(%)</w:t>
            </w:r>
          </w:p>
        </w:tc>
        <w:tc>
          <w:tcPr>
            <w:tcW w:w="6139" w:type="dxa"/>
            <w:gridSpan w:val="7"/>
          </w:tcPr>
          <w:p w:rsidR="0003677D" w:rsidRPr="00B74A22" w:rsidRDefault="0003677D" w:rsidP="004C6247">
            <w:pPr>
              <w:pStyle w:val="TableParagraph"/>
              <w:spacing w:before="121" w:line="276" w:lineRule="auto"/>
              <w:ind w:left="-180" w:right="-330"/>
              <w:rPr>
                <w:b/>
                <w:sz w:val="24"/>
              </w:rPr>
            </w:pPr>
            <w:r w:rsidRPr="00B74A22">
              <w:rPr>
                <w:b/>
                <w:sz w:val="24"/>
              </w:rPr>
              <w:t>Marshall Quotient</w:t>
            </w:r>
            <w:r w:rsidRPr="00B74A22">
              <w:rPr>
                <w:b/>
                <w:spacing w:val="-2"/>
                <w:sz w:val="24"/>
              </w:rPr>
              <w:t>(kN/mm)</w:t>
            </w:r>
          </w:p>
        </w:tc>
      </w:tr>
      <w:tr w:rsidR="0003677D" w:rsidRPr="00B74A22" w:rsidTr="00CE20FF">
        <w:trPr>
          <w:trHeight w:val="556"/>
        </w:trPr>
        <w:tc>
          <w:tcPr>
            <w:tcW w:w="706" w:type="dxa"/>
            <w:vMerge/>
            <w:tcBorders>
              <w:top w:val="nil"/>
            </w:tcBorders>
          </w:tcPr>
          <w:p w:rsidR="0003677D" w:rsidRPr="00B74A22" w:rsidRDefault="0003677D" w:rsidP="004C6247">
            <w:pPr>
              <w:ind w:left="-180" w:right="-330"/>
              <w:jc w:val="center"/>
              <w:rPr>
                <w:rFonts w:ascii="Times New Roman" w:hAnsi="Times New Roman" w:cs="Times New Roman"/>
                <w:sz w:val="2"/>
                <w:szCs w:val="2"/>
              </w:rPr>
            </w:pPr>
          </w:p>
        </w:tc>
        <w:tc>
          <w:tcPr>
            <w:tcW w:w="1227" w:type="dxa"/>
            <w:vMerge/>
            <w:tcBorders>
              <w:top w:val="nil"/>
            </w:tcBorders>
          </w:tcPr>
          <w:p w:rsidR="0003677D" w:rsidRPr="00B74A22" w:rsidRDefault="0003677D" w:rsidP="004C6247">
            <w:pPr>
              <w:ind w:left="-180" w:right="-330"/>
              <w:jc w:val="center"/>
              <w:rPr>
                <w:rFonts w:ascii="Times New Roman" w:hAnsi="Times New Roman" w:cs="Times New Roman"/>
                <w:sz w:val="2"/>
                <w:szCs w:val="2"/>
              </w:rPr>
            </w:pPr>
          </w:p>
        </w:tc>
        <w:tc>
          <w:tcPr>
            <w:tcW w:w="6139" w:type="dxa"/>
            <w:gridSpan w:val="7"/>
          </w:tcPr>
          <w:p w:rsidR="0003677D" w:rsidRPr="00B74A22" w:rsidRDefault="0003677D" w:rsidP="004C6247">
            <w:pPr>
              <w:pStyle w:val="TableParagraph"/>
              <w:spacing w:before="119" w:line="276" w:lineRule="auto"/>
              <w:ind w:left="-180" w:right="-330"/>
              <w:rPr>
                <w:b/>
                <w:sz w:val="24"/>
              </w:rPr>
            </w:pPr>
            <w:r w:rsidRPr="00B74A22">
              <w:rPr>
                <w:b/>
                <w:sz w:val="24"/>
              </w:rPr>
              <w:t>PET</w:t>
            </w:r>
            <w:r w:rsidRPr="00B74A22">
              <w:rPr>
                <w:b/>
                <w:spacing w:val="-5"/>
                <w:sz w:val="24"/>
              </w:rPr>
              <w:t>(%)</w:t>
            </w:r>
          </w:p>
        </w:tc>
      </w:tr>
      <w:tr w:rsidR="0003677D" w:rsidRPr="00B74A22" w:rsidTr="00CE20FF">
        <w:trPr>
          <w:trHeight w:val="558"/>
        </w:trPr>
        <w:tc>
          <w:tcPr>
            <w:tcW w:w="706" w:type="dxa"/>
            <w:vMerge/>
            <w:tcBorders>
              <w:top w:val="nil"/>
            </w:tcBorders>
          </w:tcPr>
          <w:p w:rsidR="0003677D" w:rsidRPr="00B74A22" w:rsidRDefault="0003677D" w:rsidP="004C6247">
            <w:pPr>
              <w:ind w:left="-180" w:right="-330"/>
              <w:jc w:val="center"/>
              <w:rPr>
                <w:rFonts w:ascii="Times New Roman" w:hAnsi="Times New Roman" w:cs="Times New Roman"/>
                <w:sz w:val="2"/>
                <w:szCs w:val="2"/>
              </w:rPr>
            </w:pPr>
          </w:p>
        </w:tc>
        <w:tc>
          <w:tcPr>
            <w:tcW w:w="1227" w:type="dxa"/>
            <w:vMerge/>
            <w:tcBorders>
              <w:top w:val="nil"/>
            </w:tcBorders>
          </w:tcPr>
          <w:p w:rsidR="0003677D" w:rsidRPr="00B74A22" w:rsidRDefault="0003677D" w:rsidP="004C6247">
            <w:pPr>
              <w:ind w:left="-180" w:right="-330"/>
              <w:jc w:val="center"/>
              <w:rPr>
                <w:rFonts w:ascii="Times New Roman" w:hAnsi="Times New Roman" w:cs="Times New Roman"/>
                <w:sz w:val="2"/>
                <w:szCs w:val="2"/>
              </w:rPr>
            </w:pPr>
          </w:p>
        </w:tc>
        <w:tc>
          <w:tcPr>
            <w:tcW w:w="877" w:type="dxa"/>
          </w:tcPr>
          <w:p w:rsidR="0003677D" w:rsidRPr="00B74A22" w:rsidRDefault="0003677D" w:rsidP="004C6247">
            <w:pPr>
              <w:pStyle w:val="TableParagraph"/>
              <w:spacing w:before="119" w:line="276" w:lineRule="auto"/>
              <w:ind w:left="-180" w:right="-330"/>
              <w:rPr>
                <w:b/>
                <w:sz w:val="24"/>
              </w:rPr>
            </w:pPr>
            <w:r w:rsidRPr="00B74A22">
              <w:rPr>
                <w:b/>
                <w:spacing w:val="-10"/>
                <w:sz w:val="24"/>
              </w:rPr>
              <w:t>0</w:t>
            </w:r>
          </w:p>
        </w:tc>
        <w:tc>
          <w:tcPr>
            <w:tcW w:w="877" w:type="dxa"/>
          </w:tcPr>
          <w:p w:rsidR="0003677D" w:rsidRPr="00B74A22" w:rsidRDefault="0003677D" w:rsidP="004C6247">
            <w:pPr>
              <w:pStyle w:val="TableParagraph"/>
              <w:spacing w:before="119" w:line="276" w:lineRule="auto"/>
              <w:ind w:left="-180" w:right="-330"/>
              <w:rPr>
                <w:b/>
                <w:sz w:val="24"/>
              </w:rPr>
            </w:pPr>
            <w:r w:rsidRPr="00B74A22">
              <w:rPr>
                <w:b/>
                <w:spacing w:val="-10"/>
                <w:sz w:val="24"/>
              </w:rPr>
              <w:t>4</w:t>
            </w:r>
          </w:p>
        </w:tc>
        <w:tc>
          <w:tcPr>
            <w:tcW w:w="877" w:type="dxa"/>
          </w:tcPr>
          <w:p w:rsidR="0003677D" w:rsidRPr="00B74A22" w:rsidRDefault="0003677D" w:rsidP="004C6247">
            <w:pPr>
              <w:pStyle w:val="TableParagraph"/>
              <w:spacing w:before="119" w:line="276" w:lineRule="auto"/>
              <w:ind w:left="-180" w:right="-330"/>
              <w:rPr>
                <w:b/>
                <w:sz w:val="24"/>
              </w:rPr>
            </w:pPr>
            <w:r w:rsidRPr="00B74A22">
              <w:rPr>
                <w:b/>
                <w:spacing w:val="-10"/>
                <w:sz w:val="24"/>
              </w:rPr>
              <w:t>6</w:t>
            </w:r>
          </w:p>
        </w:tc>
        <w:tc>
          <w:tcPr>
            <w:tcW w:w="877" w:type="dxa"/>
          </w:tcPr>
          <w:p w:rsidR="0003677D" w:rsidRPr="00B74A22" w:rsidRDefault="0003677D" w:rsidP="004C6247">
            <w:pPr>
              <w:pStyle w:val="TableParagraph"/>
              <w:spacing w:before="119" w:line="276" w:lineRule="auto"/>
              <w:ind w:left="-180" w:right="-330"/>
              <w:rPr>
                <w:b/>
                <w:sz w:val="24"/>
              </w:rPr>
            </w:pPr>
            <w:r w:rsidRPr="00B74A22">
              <w:rPr>
                <w:b/>
                <w:spacing w:val="-10"/>
                <w:sz w:val="24"/>
              </w:rPr>
              <w:t>8</w:t>
            </w:r>
          </w:p>
        </w:tc>
        <w:tc>
          <w:tcPr>
            <w:tcW w:w="877" w:type="dxa"/>
          </w:tcPr>
          <w:p w:rsidR="0003677D" w:rsidRPr="00B74A22" w:rsidRDefault="0003677D" w:rsidP="004C6247">
            <w:pPr>
              <w:pStyle w:val="TableParagraph"/>
              <w:spacing w:before="119" w:line="276" w:lineRule="auto"/>
              <w:ind w:left="-180" w:right="-330"/>
              <w:rPr>
                <w:b/>
                <w:sz w:val="24"/>
              </w:rPr>
            </w:pPr>
            <w:r w:rsidRPr="00B74A22">
              <w:rPr>
                <w:b/>
                <w:spacing w:val="-5"/>
                <w:sz w:val="24"/>
              </w:rPr>
              <w:t>10</w:t>
            </w:r>
          </w:p>
        </w:tc>
        <w:tc>
          <w:tcPr>
            <w:tcW w:w="877" w:type="dxa"/>
          </w:tcPr>
          <w:p w:rsidR="0003677D" w:rsidRPr="00B74A22" w:rsidRDefault="0003677D" w:rsidP="004C6247">
            <w:pPr>
              <w:pStyle w:val="TableParagraph"/>
              <w:spacing w:before="119" w:line="276" w:lineRule="auto"/>
              <w:ind w:left="-180" w:right="-330"/>
              <w:rPr>
                <w:b/>
                <w:sz w:val="24"/>
              </w:rPr>
            </w:pPr>
            <w:r w:rsidRPr="00B74A22">
              <w:rPr>
                <w:b/>
                <w:spacing w:val="-5"/>
                <w:sz w:val="24"/>
              </w:rPr>
              <w:t>12</w:t>
            </w:r>
          </w:p>
        </w:tc>
        <w:tc>
          <w:tcPr>
            <w:tcW w:w="877" w:type="dxa"/>
          </w:tcPr>
          <w:p w:rsidR="0003677D" w:rsidRPr="00B74A22" w:rsidRDefault="0003677D" w:rsidP="004C6247">
            <w:pPr>
              <w:pStyle w:val="TableParagraph"/>
              <w:spacing w:before="119" w:line="276" w:lineRule="auto"/>
              <w:ind w:left="-180" w:right="-330"/>
              <w:rPr>
                <w:b/>
                <w:sz w:val="24"/>
              </w:rPr>
            </w:pPr>
            <w:r w:rsidRPr="00B74A22">
              <w:rPr>
                <w:b/>
                <w:spacing w:val="-5"/>
                <w:sz w:val="24"/>
              </w:rPr>
              <w:t>14</w:t>
            </w:r>
          </w:p>
        </w:tc>
      </w:tr>
      <w:tr w:rsidR="0003677D" w:rsidRPr="00B74A22" w:rsidTr="00CE20FF">
        <w:trPr>
          <w:trHeight w:val="556"/>
        </w:trPr>
        <w:tc>
          <w:tcPr>
            <w:tcW w:w="706" w:type="dxa"/>
          </w:tcPr>
          <w:p w:rsidR="0003677D" w:rsidRPr="00B74A22" w:rsidRDefault="0003677D" w:rsidP="004C6247">
            <w:pPr>
              <w:pStyle w:val="TableParagraph"/>
              <w:spacing w:line="276" w:lineRule="auto"/>
              <w:ind w:left="-180" w:right="-330"/>
              <w:rPr>
                <w:sz w:val="24"/>
              </w:rPr>
            </w:pPr>
            <w:r w:rsidRPr="00B74A22">
              <w:rPr>
                <w:spacing w:val="-10"/>
                <w:sz w:val="24"/>
              </w:rPr>
              <w:t>1</w:t>
            </w:r>
          </w:p>
        </w:tc>
        <w:tc>
          <w:tcPr>
            <w:tcW w:w="1227" w:type="dxa"/>
          </w:tcPr>
          <w:p w:rsidR="0003677D" w:rsidRPr="00B74A22" w:rsidRDefault="0003677D" w:rsidP="004C6247">
            <w:pPr>
              <w:pStyle w:val="TableParagraph"/>
              <w:spacing w:line="276" w:lineRule="auto"/>
              <w:ind w:left="-180" w:right="-330"/>
              <w:rPr>
                <w:sz w:val="24"/>
              </w:rPr>
            </w:pPr>
            <w:r w:rsidRPr="00B74A22">
              <w:rPr>
                <w:spacing w:val="-5"/>
                <w:sz w:val="24"/>
              </w:rPr>
              <w:t>5.0</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5.10</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4.98</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5.16</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5.22</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5.18</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5.27</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5.16</w:t>
            </w:r>
          </w:p>
        </w:tc>
      </w:tr>
      <w:tr w:rsidR="0003677D" w:rsidRPr="00B74A22" w:rsidTr="00CE20FF">
        <w:trPr>
          <w:trHeight w:val="556"/>
        </w:trPr>
        <w:tc>
          <w:tcPr>
            <w:tcW w:w="706" w:type="dxa"/>
          </w:tcPr>
          <w:p w:rsidR="0003677D" w:rsidRPr="00B74A22" w:rsidRDefault="0003677D" w:rsidP="004C6247">
            <w:pPr>
              <w:pStyle w:val="TableParagraph"/>
              <w:spacing w:line="276" w:lineRule="auto"/>
              <w:ind w:left="-180" w:right="-330"/>
              <w:rPr>
                <w:sz w:val="24"/>
              </w:rPr>
            </w:pPr>
            <w:r w:rsidRPr="00B74A22">
              <w:rPr>
                <w:spacing w:val="-10"/>
                <w:sz w:val="24"/>
              </w:rPr>
              <w:t>2</w:t>
            </w:r>
          </w:p>
        </w:tc>
        <w:tc>
          <w:tcPr>
            <w:tcW w:w="1227" w:type="dxa"/>
          </w:tcPr>
          <w:p w:rsidR="0003677D" w:rsidRPr="00B74A22" w:rsidRDefault="0003677D" w:rsidP="004C6247">
            <w:pPr>
              <w:pStyle w:val="TableParagraph"/>
              <w:spacing w:line="276" w:lineRule="auto"/>
              <w:ind w:left="-180" w:right="-330"/>
              <w:rPr>
                <w:sz w:val="24"/>
              </w:rPr>
            </w:pPr>
            <w:r w:rsidRPr="00B74A22">
              <w:rPr>
                <w:spacing w:val="-5"/>
                <w:sz w:val="24"/>
              </w:rPr>
              <w:t>5.2</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4.90</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4.92</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5.05</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5.19</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4.97</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5.14</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5.15</w:t>
            </w:r>
          </w:p>
        </w:tc>
      </w:tr>
      <w:tr w:rsidR="0003677D" w:rsidRPr="00B74A22" w:rsidTr="00CE20FF">
        <w:trPr>
          <w:trHeight w:val="558"/>
        </w:trPr>
        <w:tc>
          <w:tcPr>
            <w:tcW w:w="706" w:type="dxa"/>
          </w:tcPr>
          <w:p w:rsidR="0003677D" w:rsidRPr="00B74A22" w:rsidRDefault="0003677D" w:rsidP="004C6247">
            <w:pPr>
              <w:pStyle w:val="TableParagraph"/>
              <w:spacing w:before="116" w:line="276" w:lineRule="auto"/>
              <w:ind w:left="-180" w:right="-330"/>
              <w:rPr>
                <w:sz w:val="24"/>
              </w:rPr>
            </w:pPr>
            <w:r w:rsidRPr="00B74A22">
              <w:rPr>
                <w:spacing w:val="-10"/>
                <w:sz w:val="24"/>
              </w:rPr>
              <w:t>3</w:t>
            </w:r>
          </w:p>
        </w:tc>
        <w:tc>
          <w:tcPr>
            <w:tcW w:w="1227" w:type="dxa"/>
          </w:tcPr>
          <w:p w:rsidR="0003677D" w:rsidRPr="00B74A22" w:rsidRDefault="0003677D" w:rsidP="004C6247">
            <w:pPr>
              <w:pStyle w:val="TableParagraph"/>
              <w:spacing w:before="116" w:line="276" w:lineRule="auto"/>
              <w:ind w:left="-180" w:right="-330"/>
              <w:rPr>
                <w:sz w:val="24"/>
              </w:rPr>
            </w:pPr>
            <w:r w:rsidRPr="00B74A22">
              <w:rPr>
                <w:spacing w:val="-5"/>
                <w:sz w:val="24"/>
              </w:rPr>
              <w:t>5.4</w:t>
            </w:r>
          </w:p>
        </w:tc>
        <w:tc>
          <w:tcPr>
            <w:tcW w:w="877" w:type="dxa"/>
          </w:tcPr>
          <w:p w:rsidR="0003677D" w:rsidRPr="00B74A22" w:rsidRDefault="0003677D" w:rsidP="004C6247">
            <w:pPr>
              <w:pStyle w:val="TableParagraph"/>
              <w:spacing w:before="116" w:line="276" w:lineRule="auto"/>
              <w:ind w:left="-180" w:right="-330"/>
              <w:rPr>
                <w:sz w:val="24"/>
              </w:rPr>
            </w:pPr>
            <w:r w:rsidRPr="00B74A22">
              <w:rPr>
                <w:spacing w:val="-4"/>
                <w:sz w:val="24"/>
              </w:rPr>
              <w:t>4.60</w:t>
            </w:r>
          </w:p>
        </w:tc>
        <w:tc>
          <w:tcPr>
            <w:tcW w:w="877" w:type="dxa"/>
          </w:tcPr>
          <w:p w:rsidR="0003677D" w:rsidRPr="00B74A22" w:rsidRDefault="0003677D" w:rsidP="004C6247">
            <w:pPr>
              <w:pStyle w:val="TableParagraph"/>
              <w:spacing w:before="116" w:line="276" w:lineRule="auto"/>
              <w:ind w:left="-180" w:right="-330"/>
              <w:rPr>
                <w:sz w:val="24"/>
              </w:rPr>
            </w:pPr>
            <w:r w:rsidRPr="00B74A22">
              <w:rPr>
                <w:spacing w:val="-4"/>
                <w:sz w:val="24"/>
              </w:rPr>
              <w:t>4.80</w:t>
            </w:r>
          </w:p>
        </w:tc>
        <w:tc>
          <w:tcPr>
            <w:tcW w:w="877" w:type="dxa"/>
          </w:tcPr>
          <w:p w:rsidR="0003677D" w:rsidRPr="00B74A22" w:rsidRDefault="0003677D" w:rsidP="004C6247">
            <w:pPr>
              <w:pStyle w:val="TableParagraph"/>
              <w:spacing w:before="116" w:line="276" w:lineRule="auto"/>
              <w:ind w:left="-180" w:right="-330"/>
              <w:rPr>
                <w:sz w:val="24"/>
              </w:rPr>
            </w:pPr>
            <w:r w:rsidRPr="00B74A22">
              <w:rPr>
                <w:spacing w:val="-4"/>
                <w:sz w:val="24"/>
              </w:rPr>
              <w:t>4.85</w:t>
            </w:r>
          </w:p>
        </w:tc>
        <w:tc>
          <w:tcPr>
            <w:tcW w:w="877" w:type="dxa"/>
          </w:tcPr>
          <w:p w:rsidR="0003677D" w:rsidRPr="00B74A22" w:rsidRDefault="0003677D" w:rsidP="004C6247">
            <w:pPr>
              <w:pStyle w:val="TableParagraph"/>
              <w:spacing w:before="116" w:line="276" w:lineRule="auto"/>
              <w:ind w:left="-180" w:right="-330"/>
              <w:rPr>
                <w:sz w:val="24"/>
              </w:rPr>
            </w:pPr>
            <w:r w:rsidRPr="00B74A22">
              <w:rPr>
                <w:spacing w:val="-4"/>
                <w:sz w:val="24"/>
              </w:rPr>
              <w:t>5.00</w:t>
            </w:r>
          </w:p>
        </w:tc>
        <w:tc>
          <w:tcPr>
            <w:tcW w:w="877" w:type="dxa"/>
          </w:tcPr>
          <w:p w:rsidR="0003677D" w:rsidRPr="00B74A22" w:rsidRDefault="0003677D" w:rsidP="004C6247">
            <w:pPr>
              <w:pStyle w:val="TableParagraph"/>
              <w:spacing w:before="116" w:line="276" w:lineRule="auto"/>
              <w:ind w:left="-180" w:right="-330"/>
              <w:rPr>
                <w:sz w:val="24"/>
              </w:rPr>
            </w:pPr>
            <w:r w:rsidRPr="00B74A22">
              <w:rPr>
                <w:spacing w:val="-4"/>
                <w:sz w:val="24"/>
              </w:rPr>
              <w:t>4.94</w:t>
            </w:r>
          </w:p>
        </w:tc>
        <w:tc>
          <w:tcPr>
            <w:tcW w:w="877" w:type="dxa"/>
          </w:tcPr>
          <w:p w:rsidR="0003677D" w:rsidRPr="00B74A22" w:rsidRDefault="0003677D" w:rsidP="004C6247">
            <w:pPr>
              <w:pStyle w:val="TableParagraph"/>
              <w:spacing w:before="116" w:line="276" w:lineRule="auto"/>
              <w:ind w:left="-180" w:right="-330"/>
              <w:rPr>
                <w:sz w:val="24"/>
              </w:rPr>
            </w:pPr>
            <w:r w:rsidRPr="00B74A22">
              <w:rPr>
                <w:spacing w:val="-4"/>
                <w:sz w:val="24"/>
              </w:rPr>
              <w:t>4.93</w:t>
            </w:r>
          </w:p>
        </w:tc>
        <w:tc>
          <w:tcPr>
            <w:tcW w:w="877" w:type="dxa"/>
          </w:tcPr>
          <w:p w:rsidR="0003677D" w:rsidRPr="00B74A22" w:rsidRDefault="0003677D" w:rsidP="004C6247">
            <w:pPr>
              <w:pStyle w:val="TableParagraph"/>
              <w:spacing w:before="116" w:line="276" w:lineRule="auto"/>
              <w:ind w:left="-180" w:right="-330"/>
              <w:rPr>
                <w:sz w:val="24"/>
              </w:rPr>
            </w:pPr>
            <w:r w:rsidRPr="00B74A22">
              <w:rPr>
                <w:spacing w:val="-4"/>
                <w:sz w:val="24"/>
              </w:rPr>
              <w:t>5.06</w:t>
            </w:r>
          </w:p>
        </w:tc>
      </w:tr>
      <w:tr w:rsidR="0003677D" w:rsidRPr="00B74A22" w:rsidTr="00CE20FF">
        <w:trPr>
          <w:trHeight w:val="556"/>
        </w:trPr>
        <w:tc>
          <w:tcPr>
            <w:tcW w:w="706" w:type="dxa"/>
          </w:tcPr>
          <w:p w:rsidR="0003677D" w:rsidRPr="00B74A22" w:rsidRDefault="0003677D" w:rsidP="004C6247">
            <w:pPr>
              <w:pStyle w:val="TableParagraph"/>
              <w:spacing w:line="276" w:lineRule="auto"/>
              <w:ind w:left="-180" w:right="-330"/>
              <w:rPr>
                <w:sz w:val="24"/>
              </w:rPr>
            </w:pPr>
            <w:r w:rsidRPr="00B74A22">
              <w:rPr>
                <w:spacing w:val="-10"/>
                <w:sz w:val="24"/>
              </w:rPr>
              <w:t>4</w:t>
            </w:r>
          </w:p>
        </w:tc>
        <w:tc>
          <w:tcPr>
            <w:tcW w:w="1227" w:type="dxa"/>
          </w:tcPr>
          <w:p w:rsidR="0003677D" w:rsidRPr="00B74A22" w:rsidRDefault="0003677D" w:rsidP="004C6247">
            <w:pPr>
              <w:pStyle w:val="TableParagraph"/>
              <w:spacing w:line="276" w:lineRule="auto"/>
              <w:ind w:left="-180" w:right="-330"/>
              <w:rPr>
                <w:sz w:val="24"/>
              </w:rPr>
            </w:pPr>
            <w:r w:rsidRPr="00B74A22">
              <w:rPr>
                <w:spacing w:val="-5"/>
                <w:sz w:val="24"/>
              </w:rPr>
              <w:t>5.6</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4.10</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4.25</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4.43</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4.58</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4.71</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4.60</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4.45</w:t>
            </w:r>
          </w:p>
        </w:tc>
      </w:tr>
      <w:tr w:rsidR="0003677D" w:rsidRPr="00B74A22" w:rsidTr="00CE20FF">
        <w:trPr>
          <w:trHeight w:val="558"/>
        </w:trPr>
        <w:tc>
          <w:tcPr>
            <w:tcW w:w="706" w:type="dxa"/>
          </w:tcPr>
          <w:p w:rsidR="0003677D" w:rsidRPr="00B74A22" w:rsidRDefault="0003677D" w:rsidP="004C6247">
            <w:pPr>
              <w:pStyle w:val="TableParagraph"/>
              <w:spacing w:line="276" w:lineRule="auto"/>
              <w:ind w:left="-180" w:right="-330"/>
              <w:rPr>
                <w:sz w:val="24"/>
              </w:rPr>
            </w:pPr>
            <w:r w:rsidRPr="00B74A22">
              <w:rPr>
                <w:spacing w:val="-10"/>
                <w:sz w:val="24"/>
              </w:rPr>
              <w:t>5</w:t>
            </w:r>
          </w:p>
        </w:tc>
        <w:tc>
          <w:tcPr>
            <w:tcW w:w="1227" w:type="dxa"/>
          </w:tcPr>
          <w:p w:rsidR="0003677D" w:rsidRPr="00B74A22" w:rsidRDefault="0003677D" w:rsidP="004C6247">
            <w:pPr>
              <w:pStyle w:val="TableParagraph"/>
              <w:spacing w:line="276" w:lineRule="auto"/>
              <w:ind w:left="-180" w:right="-330"/>
              <w:rPr>
                <w:sz w:val="24"/>
              </w:rPr>
            </w:pPr>
            <w:r w:rsidRPr="00B74A22">
              <w:rPr>
                <w:spacing w:val="-5"/>
                <w:sz w:val="24"/>
              </w:rPr>
              <w:t>5.8</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3.85</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4.00</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4.19</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4.29</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4.45</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4.38</w:t>
            </w:r>
          </w:p>
        </w:tc>
        <w:tc>
          <w:tcPr>
            <w:tcW w:w="877" w:type="dxa"/>
          </w:tcPr>
          <w:p w:rsidR="0003677D" w:rsidRPr="00B74A22" w:rsidRDefault="0003677D" w:rsidP="004C6247">
            <w:pPr>
              <w:pStyle w:val="TableParagraph"/>
              <w:spacing w:line="276" w:lineRule="auto"/>
              <w:ind w:left="-180" w:right="-330"/>
              <w:rPr>
                <w:sz w:val="24"/>
              </w:rPr>
            </w:pPr>
            <w:r w:rsidRPr="00B74A22">
              <w:rPr>
                <w:spacing w:val="-4"/>
                <w:sz w:val="24"/>
              </w:rPr>
              <w:t>4.31</w:t>
            </w:r>
          </w:p>
        </w:tc>
      </w:tr>
    </w:tbl>
    <w:p w:rsidR="0003677D" w:rsidRPr="00B74A22" w:rsidRDefault="0003677D" w:rsidP="004C6247">
      <w:pPr>
        <w:pStyle w:val="BodyText"/>
        <w:spacing w:line="276" w:lineRule="auto"/>
        <w:ind w:left="-180" w:right="-330"/>
        <w:jc w:val="center"/>
        <w:rPr>
          <w:b/>
          <w:sz w:val="20"/>
        </w:rPr>
      </w:pPr>
    </w:p>
    <w:p w:rsidR="0003677D" w:rsidRPr="00B74A22" w:rsidRDefault="0003677D" w:rsidP="004C6247">
      <w:pPr>
        <w:pStyle w:val="BodyText"/>
        <w:spacing w:line="276" w:lineRule="auto"/>
        <w:ind w:left="-180" w:right="-330"/>
        <w:jc w:val="center"/>
        <w:rPr>
          <w:b/>
          <w:sz w:val="20"/>
        </w:rPr>
      </w:pPr>
    </w:p>
    <w:p w:rsidR="0003677D" w:rsidRPr="00B74A22" w:rsidRDefault="007E64FA" w:rsidP="004C6247">
      <w:pPr>
        <w:pStyle w:val="BodyText"/>
        <w:spacing w:before="224" w:line="276" w:lineRule="auto"/>
        <w:ind w:left="-180" w:right="-330"/>
        <w:jc w:val="center"/>
        <w:rPr>
          <w:b/>
          <w:sz w:val="20"/>
        </w:rPr>
      </w:pPr>
      <w:r w:rsidRPr="00B74A22">
        <w:rPr>
          <w:lang w:eastAsia="ar-SA"/>
        </w:rPr>
        <w:lastRenderedPageBreak/>
        <w:pict>
          <v:group id="docshapegroup209" o:spid="_x0000_s1642" style="position:absolute;left:0;text-align:left;margin-left:128.05pt;margin-top:23.9pt;width:367.95pt;height:157.35pt;z-index:-251524096;mso-wrap-distance-left:0;mso-wrap-distance-right:0;mso-position-horizontal-relative:page" coordorigin="2561,478" coordsize="7359,3147">
            <v:shape id="docshape210" o:spid="_x0000_s1643" style="position:absolute;left:3117;top:1260;width:5002;height:1572" coordorigin="3118,1260" coordsize="5002,1572" o:spt="100" adj="0,,0" path="m3230,1260r-112,l3118,2832r112,l3230,1260xm4452,1412r-113,l4339,2832r113,l4452,1412xm5676,1635r-115,l5561,2832r115,l5676,1635xm6898,2009r-113,l6785,2832r113,l6898,2009xm8119,2196r-113,l8006,2832r113,l8119,2196xe" fillcolor="#4f80bc" stroked="f">
              <v:stroke joinstyle="round"/>
              <v:formulas/>
              <v:path arrowok="t" o:connecttype="segments"/>
            </v:shape>
            <v:shape id="docshape211" o:spid="_x0000_s1644" style="position:absolute;left:3261;top:1351;width:5002;height:1481" coordorigin="3262,1352" coordsize="5002,1481" o:spt="100" adj="0,,0" path="m3374,1352r-112,l3262,2832r112,l3374,1352xm4596,1395r-113,l4483,2832r113,l4596,1395xm5818,1486r-113,l5705,2832r113,l5818,1486xm7042,1896r-113,l6929,2832r113,l7042,1896xm8263,2084r-113,l8150,2832r113,l8263,2084xe" fillcolor="#bf4f4d" stroked="f">
              <v:stroke joinstyle="round"/>
              <v:formulas/>
              <v:path arrowok="t" o:connecttype="segments"/>
            </v:shape>
            <v:shape id="docshape212" o:spid="_x0000_s1645" style="position:absolute;left:3405;top:1214;width:5002;height:1618" coordorigin="3406,1215" coordsize="5002,1618" o:spt="100" adj="0,,0" path="m3518,1215r-112,l3406,2832r112,l3518,1215xm4740,1299r-113,l4627,2832r113,l4740,1299xm5962,1448r-113,l5849,2832r113,l5962,1448xm7183,1762r-113,l7070,2832r113,l7183,1762xm8407,1942r-113,l8294,2832r113,l8407,1942xe" fillcolor="#9aba59" stroked="f">
              <v:stroke joinstyle="round"/>
              <v:formulas/>
              <v:path arrowok="t" o:connecttype="segments"/>
            </v:shape>
            <v:shape id="docshape213" o:spid="_x0000_s1646" style="position:absolute;left:3547;top:1171;width:5004;height:1661" coordorigin="3547,1172" coordsize="5004,1661" o:spt="100" adj="0,,0" path="m3662,1172r-115,l3547,2832r115,l3662,1172xm4884,1193r-113,l4771,2832r113,l4884,1193xm6106,1335r-113,l5993,2832r113,l6106,1335xm7327,1649r-113,l7214,2832r113,l7327,1649xm8551,1868r-115,l8436,2832r115,l8551,1868xe" fillcolor="#7f63a1" stroked="f">
              <v:stroke joinstyle="round"/>
              <v:formulas/>
              <v:path arrowok="t" o:connecttype="segments"/>
            </v:shape>
            <v:shape id="docshape214" o:spid="_x0000_s1647" style="position:absolute;left:3691;top:1200;width:5002;height:1632" coordorigin="3691,1200" coordsize="5002,1632" o:spt="100" adj="0,,0" path="m3804,1200r-113,l3691,2832r113,l3804,1200xm5028,1359r-113,l4915,2832r113,l5028,1359xm6250,1380r-113,l6137,2832r113,l6250,1380xm7471,1553r-113,l7358,2832r113,l7471,1553xm8693,1748r-113,l8580,2832r113,l8693,1748xe" fillcolor="#4babc6" stroked="f">
              <v:stroke joinstyle="round"/>
              <v:formulas/>
              <v:path arrowok="t" o:connecttype="segments"/>
            </v:shape>
            <v:shape id="docshape215" o:spid="_x0000_s1648" style="position:absolute;left:3835;top:1133;width:5002;height:1700" coordorigin="3835,1133" coordsize="5002,1700" o:spt="100" adj="0,,0" path="m3948,1133r-113,l3835,2832r113,l3948,1133xm5170,1232r-113,l5057,2832r113,l5170,1232xm6394,1388r-113,l6281,2832r113,l6394,1388xm7615,1635r-113,l7502,2832r113,l7615,1635xm8837,1800r-113,l8724,2832r113,l8837,1800xe" fillcolor="#f79545" stroked="f">
              <v:stroke joinstyle="round"/>
              <v:formulas/>
              <v:path arrowok="t" o:connecttype="segments"/>
            </v:shape>
            <v:shape id="docshape216" o:spid="_x0000_s1649" style="position:absolute;left:3979;top:1214;width:5002;height:1618" coordorigin="3979,1215" coordsize="5002,1618" o:spt="100" adj="0,,0" path="m4092,1215r-113,l3979,2832r113,l4092,1215xm5314,1224r-113,l5201,2832r113,l5314,1224xm6538,1292r-116,l6422,2832r116,l6538,1292xm7759,1748r-113,l7646,2832r113,l7759,1748xm8981,1853r-113,l8868,2832r113,l8981,1853xe" fillcolor="#2c4d74" stroked="f">
              <v:stroke joinstyle="round"/>
              <v:formulas/>
              <v:path arrowok="t" o:connecttype="segments"/>
            </v:shape>
            <v:rect id="docshape217" o:spid="_x0000_s1650" style="position:absolute;left:2992;top:2825;width:6113;height:15" fillcolor="#d9d9d9" stroked="f"/>
            <v:rect id="docshape218" o:spid="_x0000_s1651" style="position:absolute;left:9420;top:1051;width:99;height:101" fillcolor="#4f80bc" stroked="f"/>
            <v:rect id="docshape219" o:spid="_x0000_s1652" style="position:absolute;left:9420;top:2069;width:99;height:101" fillcolor="#7f63a1" stroked="f"/>
            <v:rect id="docshape220" o:spid="_x0000_s1653" style="position:absolute;left:9420;top:2748;width:99;height:101" fillcolor="#f79545" stroked="f"/>
            <v:rect id="docshape221" o:spid="_x0000_s1654" style="position:absolute;left:9420;top:3086;width:99;height:101" fillcolor="#2c4d74" stroked="f"/>
            <v:shape id="docshape222" o:spid="_x0000_s1655" type="#_x0000_t202" style="position:absolute;left:9196;top:617;width:723;height:2635" filled="f" stroked="f">
              <v:textbox inset="0,0,0,0">
                <w:txbxContent>
                  <w:p w:rsidR="0003677D" w:rsidRDefault="0003677D" w:rsidP="0003677D">
                    <w:pPr>
                      <w:spacing w:line="396" w:lineRule="auto"/>
                      <w:ind w:left="364" w:right="11" w:hanging="365"/>
                      <w:rPr>
                        <w:sz w:val="20"/>
                      </w:rPr>
                    </w:pPr>
                    <w:r>
                      <w:rPr>
                        <w:sz w:val="20"/>
                      </w:rPr>
                      <w:t xml:space="preserve">PET(%) </w:t>
                    </w:r>
                    <w:r>
                      <w:rPr>
                        <w:spacing w:val="-10"/>
                        <w:sz w:val="20"/>
                      </w:rPr>
                      <w:t>0</w:t>
                    </w:r>
                  </w:p>
                  <w:p w:rsidR="0003677D" w:rsidRDefault="0003677D" w:rsidP="0003677D">
                    <w:pPr>
                      <w:spacing w:line="189" w:lineRule="exact"/>
                      <w:ind w:left="364"/>
                      <w:rPr>
                        <w:sz w:val="20"/>
                      </w:rPr>
                    </w:pPr>
                    <w:r>
                      <w:rPr>
                        <w:spacing w:val="-10"/>
                        <w:sz w:val="20"/>
                      </w:rPr>
                      <w:t>4</w:t>
                    </w:r>
                  </w:p>
                  <w:p w:rsidR="0003677D" w:rsidRDefault="0003677D" w:rsidP="0003677D">
                    <w:pPr>
                      <w:spacing w:before="101"/>
                      <w:ind w:left="364"/>
                      <w:rPr>
                        <w:sz w:val="20"/>
                      </w:rPr>
                    </w:pPr>
                    <w:r>
                      <w:rPr>
                        <w:spacing w:val="-10"/>
                        <w:sz w:val="20"/>
                      </w:rPr>
                      <w:t>6</w:t>
                    </w:r>
                  </w:p>
                  <w:p w:rsidR="0003677D" w:rsidRDefault="0003677D" w:rsidP="0003677D">
                    <w:pPr>
                      <w:spacing w:before="109"/>
                      <w:ind w:left="364"/>
                      <w:rPr>
                        <w:sz w:val="20"/>
                      </w:rPr>
                    </w:pPr>
                    <w:r>
                      <w:rPr>
                        <w:spacing w:val="-10"/>
                        <w:sz w:val="20"/>
                      </w:rPr>
                      <w:t>8</w:t>
                    </w:r>
                  </w:p>
                  <w:p w:rsidR="0003677D" w:rsidRDefault="0003677D" w:rsidP="0003677D">
                    <w:pPr>
                      <w:spacing w:before="108"/>
                      <w:ind w:left="364"/>
                      <w:rPr>
                        <w:sz w:val="20"/>
                      </w:rPr>
                    </w:pPr>
                    <w:r>
                      <w:rPr>
                        <w:spacing w:val="-5"/>
                        <w:sz w:val="20"/>
                      </w:rPr>
                      <w:t>10</w:t>
                    </w:r>
                  </w:p>
                  <w:p w:rsidR="0003677D" w:rsidRDefault="0003677D" w:rsidP="0003677D">
                    <w:pPr>
                      <w:spacing w:before="111"/>
                      <w:ind w:left="364"/>
                      <w:rPr>
                        <w:sz w:val="20"/>
                      </w:rPr>
                    </w:pPr>
                    <w:r>
                      <w:rPr>
                        <w:spacing w:val="-5"/>
                        <w:sz w:val="20"/>
                      </w:rPr>
                      <w:t>12</w:t>
                    </w:r>
                  </w:p>
                  <w:p w:rsidR="0003677D" w:rsidRDefault="0003677D" w:rsidP="0003677D">
                    <w:pPr>
                      <w:spacing w:before="108"/>
                      <w:ind w:left="364"/>
                      <w:rPr>
                        <w:sz w:val="20"/>
                      </w:rPr>
                    </w:pPr>
                    <w:r>
                      <w:rPr>
                        <w:spacing w:val="-5"/>
                        <w:sz w:val="20"/>
                      </w:rPr>
                      <w:t>14</w:t>
                    </w:r>
                  </w:p>
                </w:txbxContent>
              </v:textbox>
            </v:shape>
            <v:shape id="docshape223" o:spid="_x0000_s1656" type="#_x0000_t202" style="position:absolute;left:8366;top:3022;width:271;height:221" filled="f" stroked="f">
              <v:textbox inset="0,0,0,0">
                <w:txbxContent>
                  <w:p w:rsidR="0003677D" w:rsidRDefault="0003677D" w:rsidP="0003677D">
                    <w:pPr>
                      <w:spacing w:line="221" w:lineRule="exact"/>
                      <w:rPr>
                        <w:sz w:val="20"/>
                      </w:rPr>
                    </w:pPr>
                    <w:r>
                      <w:rPr>
                        <w:spacing w:val="-5"/>
                        <w:sz w:val="20"/>
                      </w:rPr>
                      <w:t>5.8</w:t>
                    </w:r>
                  </w:p>
                </w:txbxContent>
              </v:textbox>
            </v:shape>
            <v:shape id="docshape224" o:spid="_x0000_s1657" type="#_x0000_t202" style="position:absolute;left:7144;top:3022;width:271;height:221" filled="f" stroked="f">
              <v:textbox inset="0,0,0,0">
                <w:txbxContent>
                  <w:p w:rsidR="0003677D" w:rsidRDefault="0003677D" w:rsidP="0003677D">
                    <w:pPr>
                      <w:spacing w:line="221" w:lineRule="exact"/>
                      <w:rPr>
                        <w:sz w:val="20"/>
                      </w:rPr>
                    </w:pPr>
                    <w:r>
                      <w:rPr>
                        <w:spacing w:val="-5"/>
                        <w:sz w:val="20"/>
                      </w:rPr>
                      <w:t>5.6</w:t>
                    </w:r>
                  </w:p>
                </w:txbxContent>
              </v:textbox>
            </v:shape>
            <v:shape id="docshape225" o:spid="_x0000_s1658" type="#_x0000_t202" style="position:absolute;left:5121;top:3022;width:1872;height:603" filled="f" stroked="f">
              <v:textbox inset="0,0,0,0">
                <w:txbxContent>
                  <w:p w:rsidR="0003677D" w:rsidRDefault="0003677D" w:rsidP="0003677D">
                    <w:pPr>
                      <w:spacing w:line="221" w:lineRule="exact"/>
                      <w:ind w:right="16"/>
                      <w:jc w:val="center"/>
                      <w:rPr>
                        <w:sz w:val="20"/>
                      </w:rPr>
                    </w:pPr>
                    <w:r>
                      <w:rPr>
                        <w:spacing w:val="-5"/>
                        <w:sz w:val="20"/>
                      </w:rPr>
                      <w:t>5.4</w:t>
                    </w:r>
                  </w:p>
                  <w:p w:rsidR="0003677D" w:rsidRDefault="0003677D" w:rsidP="0003677D">
                    <w:pPr>
                      <w:spacing w:before="151"/>
                      <w:ind w:right="18"/>
                      <w:jc w:val="center"/>
                      <w:rPr>
                        <w:b/>
                        <w:sz w:val="20"/>
                      </w:rPr>
                    </w:pPr>
                    <w:r>
                      <w:rPr>
                        <w:b/>
                        <w:sz w:val="20"/>
                      </w:rPr>
                      <w:t>Bitumen Content</w:t>
                    </w:r>
                    <w:r>
                      <w:rPr>
                        <w:b/>
                        <w:spacing w:val="-5"/>
                        <w:sz w:val="20"/>
                      </w:rPr>
                      <w:t>(%)</w:t>
                    </w:r>
                  </w:p>
                </w:txbxContent>
              </v:textbox>
            </v:shape>
            <v:shape id="docshape226" o:spid="_x0000_s1659" type="#_x0000_t202" style="position:absolute;left:4699;top:3022;width:271;height:221" filled="f" stroked="f">
              <v:textbox inset="0,0,0,0">
                <w:txbxContent>
                  <w:p w:rsidR="0003677D" w:rsidRDefault="0003677D" w:rsidP="0003677D">
                    <w:pPr>
                      <w:spacing w:line="221" w:lineRule="exact"/>
                      <w:rPr>
                        <w:sz w:val="20"/>
                      </w:rPr>
                    </w:pPr>
                    <w:r>
                      <w:rPr>
                        <w:spacing w:val="-5"/>
                        <w:sz w:val="20"/>
                      </w:rPr>
                      <w:t>5.2</w:t>
                    </w:r>
                  </w:p>
                </w:txbxContent>
              </v:textbox>
            </v:shape>
            <v:shape id="docshape227" o:spid="_x0000_s1660" type="#_x0000_t202" style="position:absolute;left:3477;top:3022;width:271;height:221" filled="f" stroked="f">
              <v:textbox inset="0,0,0,0">
                <w:txbxContent>
                  <w:p w:rsidR="0003677D" w:rsidRDefault="0003677D" w:rsidP="0003677D">
                    <w:pPr>
                      <w:spacing w:line="221" w:lineRule="exact"/>
                      <w:rPr>
                        <w:sz w:val="20"/>
                      </w:rPr>
                    </w:pPr>
                    <w:r>
                      <w:rPr>
                        <w:spacing w:val="-5"/>
                        <w:sz w:val="20"/>
                      </w:rPr>
                      <w:t>5.0</w:t>
                    </w:r>
                  </w:p>
                </w:txbxContent>
              </v:textbox>
            </v:shape>
            <v:shape id="docshape228" o:spid="_x0000_s1661" type="#_x0000_t202" style="position:absolute;left:2560;top:478;width:271;height:2465" filled="f" stroked="f">
              <v:textbox inset="0,0,0,0">
                <w:txbxContent>
                  <w:p w:rsidR="0003677D" w:rsidRDefault="0003677D" w:rsidP="0003677D">
                    <w:pPr>
                      <w:spacing w:line="221" w:lineRule="exact"/>
                      <w:rPr>
                        <w:sz w:val="20"/>
                      </w:rPr>
                    </w:pPr>
                    <w:r>
                      <w:rPr>
                        <w:spacing w:val="-5"/>
                        <w:sz w:val="20"/>
                      </w:rPr>
                      <w:t>6.0</w:t>
                    </w:r>
                  </w:p>
                  <w:p w:rsidR="0003677D" w:rsidRDefault="0003677D" w:rsidP="0003677D">
                    <w:pPr>
                      <w:spacing w:before="144"/>
                      <w:rPr>
                        <w:sz w:val="20"/>
                      </w:rPr>
                    </w:pPr>
                    <w:r>
                      <w:rPr>
                        <w:spacing w:val="-5"/>
                        <w:sz w:val="20"/>
                      </w:rPr>
                      <w:t>5.5</w:t>
                    </w:r>
                  </w:p>
                  <w:p w:rsidR="0003677D" w:rsidRDefault="0003677D" w:rsidP="0003677D">
                    <w:pPr>
                      <w:spacing w:before="145"/>
                      <w:rPr>
                        <w:sz w:val="20"/>
                      </w:rPr>
                    </w:pPr>
                    <w:r>
                      <w:rPr>
                        <w:spacing w:val="-5"/>
                        <w:sz w:val="20"/>
                      </w:rPr>
                      <w:t>5.0</w:t>
                    </w:r>
                  </w:p>
                  <w:p w:rsidR="0003677D" w:rsidRDefault="0003677D" w:rsidP="0003677D">
                    <w:pPr>
                      <w:spacing w:before="144"/>
                      <w:rPr>
                        <w:sz w:val="20"/>
                      </w:rPr>
                    </w:pPr>
                    <w:r>
                      <w:rPr>
                        <w:spacing w:val="-5"/>
                        <w:sz w:val="20"/>
                      </w:rPr>
                      <w:t>4.5</w:t>
                    </w:r>
                  </w:p>
                  <w:p w:rsidR="0003677D" w:rsidRDefault="0003677D" w:rsidP="0003677D">
                    <w:pPr>
                      <w:spacing w:before="142"/>
                      <w:rPr>
                        <w:sz w:val="20"/>
                      </w:rPr>
                    </w:pPr>
                    <w:r>
                      <w:rPr>
                        <w:spacing w:val="-5"/>
                        <w:sz w:val="20"/>
                      </w:rPr>
                      <w:t>4.0</w:t>
                    </w:r>
                  </w:p>
                  <w:p w:rsidR="0003677D" w:rsidRDefault="0003677D" w:rsidP="0003677D">
                    <w:pPr>
                      <w:spacing w:before="144"/>
                      <w:rPr>
                        <w:sz w:val="20"/>
                      </w:rPr>
                    </w:pPr>
                    <w:r>
                      <w:rPr>
                        <w:spacing w:val="-5"/>
                        <w:sz w:val="20"/>
                      </w:rPr>
                      <w:t>3.5</w:t>
                    </w:r>
                  </w:p>
                  <w:p w:rsidR="0003677D" w:rsidRDefault="0003677D" w:rsidP="0003677D">
                    <w:pPr>
                      <w:spacing w:before="145"/>
                      <w:rPr>
                        <w:sz w:val="20"/>
                      </w:rPr>
                    </w:pPr>
                    <w:r>
                      <w:rPr>
                        <w:spacing w:val="-5"/>
                        <w:sz w:val="20"/>
                      </w:rPr>
                      <w:t>3.0</w:t>
                    </w:r>
                  </w:p>
                </w:txbxContent>
              </v:textbox>
            </v:shape>
            <w10:wrap type="topAndBottom" anchorx="page"/>
          </v:group>
        </w:pict>
      </w:r>
    </w:p>
    <w:p w:rsidR="0003677D" w:rsidRPr="00B74A22" w:rsidRDefault="0003677D" w:rsidP="004C6247">
      <w:pPr>
        <w:pStyle w:val="BodyText"/>
        <w:spacing w:before="109" w:line="276" w:lineRule="auto"/>
        <w:ind w:left="-180" w:right="-330"/>
        <w:jc w:val="center"/>
        <w:rPr>
          <w:b/>
        </w:rPr>
      </w:pPr>
    </w:p>
    <w:p w:rsidR="0003677D" w:rsidRPr="00B74A22" w:rsidRDefault="007E64FA" w:rsidP="004C6247">
      <w:pPr>
        <w:ind w:left="-180" w:right="-330"/>
        <w:jc w:val="center"/>
        <w:rPr>
          <w:rFonts w:ascii="Times New Roman" w:hAnsi="Times New Roman" w:cs="Times New Roman"/>
        </w:rPr>
      </w:pPr>
      <w:r w:rsidRPr="00B74A22">
        <w:rPr>
          <w:rFonts w:ascii="Times New Roman" w:hAnsi="Times New Roman" w:cs="Times New Roman"/>
          <w:lang w:eastAsia="ar-SA"/>
        </w:rPr>
        <w:pict>
          <v:rect id="docshape229" o:spid="_x0000_s1422" style="position:absolute;left:0;text-align:left;margin-left:471pt;margin-top:-130.85pt;width:4.9pt;height:4.9pt;z-index:-251576320;mso-position-horizontal-relative:page" fillcolor="#bf4f4d" stroked="f">
            <w10:wrap anchorx="page"/>
          </v:rect>
        </w:pict>
      </w:r>
      <w:r w:rsidRPr="00B74A22">
        <w:rPr>
          <w:rFonts w:ascii="Times New Roman" w:hAnsi="Times New Roman" w:cs="Times New Roman"/>
          <w:lang w:eastAsia="ar-SA"/>
        </w:rPr>
        <w:pict>
          <v:rect id="docshape230" o:spid="_x0000_s1423" style="position:absolute;left:0;text-align:left;margin-left:471pt;margin-top:-113.9pt;width:4.9pt;height:4.9pt;z-index:-251575296;mso-position-horizontal-relative:page" fillcolor="#9aba59" stroked="f">
            <w10:wrap anchorx="page"/>
          </v:rect>
        </w:pict>
      </w:r>
      <w:r w:rsidRPr="00B74A22">
        <w:rPr>
          <w:rFonts w:ascii="Times New Roman" w:hAnsi="Times New Roman" w:cs="Times New Roman"/>
          <w:lang w:eastAsia="ar-SA"/>
        </w:rPr>
        <w:pict>
          <v:rect id="docshape231" o:spid="_x0000_s1424" style="position:absolute;left:0;text-align:left;margin-left:471pt;margin-top:-79.95pt;width:4.9pt;height:4.9pt;z-index:-251574272;mso-position-horizontal-relative:page" fillcolor="#4babc6" stroked="f">
            <w10:wrap anchorx="page"/>
          </v:rect>
        </w:pict>
      </w:r>
      <w:r w:rsidRPr="00B74A22">
        <w:rPr>
          <w:rFonts w:ascii="Times New Roman" w:hAnsi="Times New Roman" w:cs="Times New Roman"/>
          <w:lang w:eastAsia="ar-SA"/>
        </w:rPr>
        <w:pict>
          <v:shape id="docshape232" o:spid="_x0000_s1369" type="#_x0000_t202" style="position:absolute;left:0;text-align:left;margin-left:108.7pt;margin-top:-168.65pt;width:13.05pt;height:116.95pt;z-index:251685888;mso-position-horizontal-relative:page" filled="f" stroked="f">
            <v:textbox style="layout-flow:vertical;mso-layout-flow-alt:bottom-to-top" inset="0,0,0,0">
              <w:txbxContent>
                <w:p w:rsidR="0003677D" w:rsidRDefault="0003677D" w:rsidP="0003677D">
                  <w:pPr>
                    <w:spacing w:before="10"/>
                    <w:ind w:left="20"/>
                    <w:rPr>
                      <w:b/>
                      <w:sz w:val="20"/>
                    </w:rPr>
                  </w:pPr>
                  <w:r>
                    <w:rPr>
                      <w:b/>
                      <w:sz w:val="20"/>
                    </w:rPr>
                    <w:t xml:space="preserve">Marshall Quitent </w:t>
                  </w:r>
                  <w:r>
                    <w:rPr>
                      <w:b/>
                      <w:spacing w:val="-2"/>
                      <w:sz w:val="20"/>
                    </w:rPr>
                    <w:t>(kN/mm)</w:t>
                  </w:r>
                </w:p>
              </w:txbxContent>
            </v:textbox>
            <w10:wrap anchorx="page"/>
          </v:shape>
        </w:pict>
      </w:r>
      <w:r w:rsidRPr="00B74A22">
        <w:rPr>
          <w:rFonts w:ascii="Times New Roman" w:hAnsi="Times New Roman" w:cs="Times New Roman"/>
          <w:lang w:eastAsia="ar-SA"/>
        </w:rPr>
        <w:pict>
          <v:shape id="docshape233" o:spid="_x0000_s1370" style="position:absolute;left:0;text-align:left;margin-left:96.25pt;margin-top:-202.6pt;width:402.5pt;height:196.35pt;z-index:251686912;mso-position-horizontal-relative:page" coordorigin="1925,-4052" coordsize="8050,3927" o:spt="100" adj="0,,0" path="m9974,-4052r-8049,l1925,-130r5,4l9970,-126r4,-4l9974,-135r-8030,l1934,-145r10,l1944,-4040r-10,l1944,-4050r8030,l9974,-4052xm1944,-145r-10,l1944,-135r,-10xm9955,-145r-8011,l1944,-135r8011,l9955,-145xm9955,-4050r,3915l9965,-145r9,l9974,-4040r-9,l9955,-4050xm9974,-145r-9,l9955,-135r19,l9974,-145xm1944,-4050r-10,10l1944,-4040r,-10xm9955,-4050r-8011,l1944,-4040r8011,l9955,-4050xm9974,-4050r-19,l9965,-4040r9,l9974,-4050xe" fillcolor="#d9d9d9" stroked="f">
            <v:stroke joinstyle="round"/>
            <v:formulas/>
            <v:path arrowok="t" o:connecttype="segments"/>
            <w10:wrap anchorx="page"/>
          </v:shape>
        </w:pict>
      </w:r>
      <w:r w:rsidR="0003677D" w:rsidRPr="00B74A22">
        <w:rPr>
          <w:rFonts w:ascii="Times New Roman" w:hAnsi="Times New Roman" w:cs="Times New Roman"/>
        </w:rPr>
        <w:t xml:space="preserve">Marshall Quotient of Bituminous Concrete Mixes at different PET </w:t>
      </w:r>
      <w:r w:rsidR="0003677D" w:rsidRPr="00B74A22">
        <w:rPr>
          <w:rFonts w:ascii="Times New Roman" w:hAnsi="Times New Roman" w:cs="Times New Roman"/>
          <w:spacing w:val="-2"/>
        </w:rPr>
        <w:t>Content</w:t>
      </w:r>
    </w:p>
    <w:p w:rsidR="0003677D" w:rsidRPr="00B74A22" w:rsidRDefault="0003677D" w:rsidP="004C6247">
      <w:pPr>
        <w:ind w:left="-180" w:right="-330"/>
        <w:jc w:val="center"/>
        <w:rPr>
          <w:rFonts w:ascii="Times New Roman" w:hAnsi="Times New Roman" w:cs="Times New Roman"/>
        </w:rPr>
      </w:pPr>
    </w:p>
    <w:p w:rsidR="0003677D" w:rsidRPr="00B74A22" w:rsidRDefault="0003677D" w:rsidP="002B2D80">
      <w:pPr>
        <w:pStyle w:val="ListParagraph"/>
        <w:widowControl w:val="0"/>
        <w:numPr>
          <w:ilvl w:val="2"/>
          <w:numId w:val="8"/>
        </w:numPr>
        <w:tabs>
          <w:tab w:val="left" w:pos="630"/>
        </w:tabs>
        <w:autoSpaceDE w:val="0"/>
        <w:autoSpaceDN w:val="0"/>
        <w:spacing w:before="79" w:after="0"/>
        <w:ind w:left="976" w:right="-330" w:hanging="539"/>
        <w:contextualSpacing w:val="0"/>
        <w:jc w:val="both"/>
        <w:rPr>
          <w:rFonts w:ascii="Times New Roman" w:hAnsi="Times New Roman" w:cs="Times New Roman"/>
          <w:b/>
        </w:rPr>
      </w:pPr>
      <w:r w:rsidRPr="00B74A22">
        <w:rPr>
          <w:rFonts w:ascii="Times New Roman" w:hAnsi="Times New Roman" w:cs="Times New Roman"/>
          <w:b/>
        </w:rPr>
        <w:t xml:space="preserve">Conditioned Marshall Stability of Bituminous Concrete </w:t>
      </w:r>
      <w:r w:rsidRPr="00B74A22">
        <w:rPr>
          <w:rFonts w:ascii="Times New Roman" w:hAnsi="Times New Roman" w:cs="Times New Roman"/>
          <w:b/>
          <w:spacing w:val="-2"/>
        </w:rPr>
        <w:t>Mixes</w:t>
      </w:r>
    </w:p>
    <w:p w:rsidR="0003677D" w:rsidRPr="00B74A22" w:rsidRDefault="0003677D" w:rsidP="002B2D80">
      <w:pPr>
        <w:pStyle w:val="BodyText"/>
        <w:spacing w:before="252" w:line="276" w:lineRule="auto"/>
        <w:ind w:left="-180" w:right="-330"/>
        <w:jc w:val="both"/>
      </w:pPr>
      <w:r w:rsidRPr="00B74A22">
        <w:t>Marshall Stability Values of conditioned specimens for bituminous concrete mixes are shown in Table 4.10 and Figure 4.10. Conditioned stability of Marshall Specimen is less as compared to un-conditioned stability, which shows the effect of water on the bituminous mixes. The conditioned stability value of bituminous concrete mixes with different binder content increase with increase in PET content up to 10%. Further increase in PET content reduces the conditioned stability value.</w:t>
      </w:r>
    </w:p>
    <w:p w:rsidR="0003677D" w:rsidRPr="00B74A22" w:rsidRDefault="0003677D" w:rsidP="002B2D80">
      <w:pPr>
        <w:pStyle w:val="BodyText"/>
        <w:spacing w:before="120" w:line="276" w:lineRule="auto"/>
        <w:ind w:left="-180" w:right="-330"/>
        <w:jc w:val="both"/>
      </w:pPr>
      <w:r w:rsidRPr="00B74A22">
        <w:t>This increase in stability value by adding PET attributed to better adhesion developed between the materials of modified mix and show reduction in adhesiveness beyond 10% PET content. The maximum value of stability is 20.17 kN for modified mix of designation BC</w:t>
      </w:r>
      <w:r w:rsidRPr="00B74A22">
        <w:rPr>
          <w:vertAlign w:val="subscript"/>
        </w:rPr>
        <w:t>5.4</w:t>
      </w:r>
      <w:r w:rsidRPr="00B74A22">
        <w:t>-P</w:t>
      </w:r>
      <w:r w:rsidRPr="00B74A22">
        <w:rPr>
          <w:vertAlign w:val="subscript"/>
        </w:rPr>
        <w:t>10</w:t>
      </w:r>
      <w:r w:rsidRPr="00B74A22">
        <w:t>, which is 34.28% higher as compared to conventional mix with same bitumen content. The maximum value of stability, after conditioned, for conventional mix is 14.92 kN, which is 12.18% lower than un-conditioned sample.</w:t>
      </w:r>
    </w:p>
    <w:p w:rsidR="0003677D" w:rsidRPr="00B74A22" w:rsidRDefault="002B2D80" w:rsidP="002B2D80">
      <w:pPr>
        <w:ind w:left="-180" w:right="-330"/>
        <w:jc w:val="both"/>
        <w:rPr>
          <w:rFonts w:ascii="Times New Roman" w:hAnsi="Times New Roman" w:cs="Times New Roman"/>
        </w:rPr>
      </w:pPr>
      <w:r>
        <w:rPr>
          <w:rFonts w:ascii="Times New Roman" w:hAnsi="Times New Roman" w:cs="Times New Roman"/>
        </w:rPr>
        <w:t xml:space="preserve">Table </w:t>
      </w:r>
      <w:r w:rsidR="0003677D" w:rsidRPr="00B74A22">
        <w:rPr>
          <w:rFonts w:ascii="Times New Roman" w:hAnsi="Times New Roman" w:cs="Times New Roman"/>
        </w:rPr>
        <w:t>:Conditioned Marshall Stability of Bituminous Concrete Mixes at different PET Content</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7"/>
        <w:gridCol w:w="1229"/>
        <w:gridCol w:w="879"/>
        <w:gridCol w:w="879"/>
        <w:gridCol w:w="879"/>
        <w:gridCol w:w="879"/>
        <w:gridCol w:w="879"/>
        <w:gridCol w:w="667"/>
        <w:gridCol w:w="1170"/>
      </w:tblGrid>
      <w:tr w:rsidR="0003677D" w:rsidRPr="00B74A22" w:rsidTr="004C6247">
        <w:trPr>
          <w:trHeight w:val="528"/>
        </w:trPr>
        <w:tc>
          <w:tcPr>
            <w:tcW w:w="707" w:type="dxa"/>
            <w:vMerge w:val="restart"/>
          </w:tcPr>
          <w:p w:rsidR="0003677D" w:rsidRPr="00B74A22" w:rsidRDefault="0003677D" w:rsidP="004C6247">
            <w:pPr>
              <w:pStyle w:val="TableParagraph"/>
              <w:spacing w:before="190" w:line="276" w:lineRule="auto"/>
              <w:ind w:left="-180" w:right="-330"/>
              <w:rPr>
                <w:b/>
                <w:sz w:val="24"/>
              </w:rPr>
            </w:pPr>
          </w:p>
          <w:p w:rsidR="0003677D" w:rsidRPr="00B74A22" w:rsidRDefault="0003677D" w:rsidP="004C6247">
            <w:pPr>
              <w:pStyle w:val="TableParagraph"/>
              <w:spacing w:before="1" w:line="276" w:lineRule="auto"/>
              <w:ind w:left="-180" w:right="-330"/>
              <w:rPr>
                <w:b/>
                <w:sz w:val="24"/>
              </w:rPr>
            </w:pPr>
            <w:r w:rsidRPr="00B74A22">
              <w:rPr>
                <w:b/>
                <w:spacing w:val="-5"/>
                <w:sz w:val="24"/>
              </w:rPr>
              <w:t>Sr.</w:t>
            </w:r>
          </w:p>
          <w:p w:rsidR="0003677D" w:rsidRPr="00B74A22" w:rsidRDefault="0003677D" w:rsidP="004C6247">
            <w:pPr>
              <w:pStyle w:val="TableParagraph"/>
              <w:spacing w:before="160" w:line="276" w:lineRule="auto"/>
              <w:ind w:left="-180" w:right="-330"/>
              <w:rPr>
                <w:b/>
                <w:sz w:val="24"/>
              </w:rPr>
            </w:pPr>
            <w:r w:rsidRPr="00B74A22">
              <w:rPr>
                <w:b/>
                <w:spacing w:val="-5"/>
                <w:sz w:val="24"/>
              </w:rPr>
              <w:t>No.</w:t>
            </w:r>
          </w:p>
        </w:tc>
        <w:tc>
          <w:tcPr>
            <w:tcW w:w="1229" w:type="dxa"/>
            <w:vMerge w:val="restart"/>
          </w:tcPr>
          <w:p w:rsidR="0003677D" w:rsidRPr="00B74A22" w:rsidRDefault="0003677D" w:rsidP="004C6247">
            <w:pPr>
              <w:pStyle w:val="TableParagraph"/>
              <w:spacing w:before="190" w:line="276" w:lineRule="auto"/>
              <w:ind w:left="-180" w:right="-330"/>
              <w:rPr>
                <w:b/>
                <w:sz w:val="24"/>
              </w:rPr>
            </w:pPr>
          </w:p>
          <w:p w:rsidR="0003677D" w:rsidRPr="00B74A22" w:rsidRDefault="0003677D" w:rsidP="004C6247">
            <w:pPr>
              <w:pStyle w:val="TableParagraph"/>
              <w:spacing w:before="1" w:line="276" w:lineRule="auto"/>
              <w:ind w:left="-180" w:right="-330"/>
              <w:rPr>
                <w:b/>
                <w:sz w:val="24"/>
              </w:rPr>
            </w:pPr>
            <w:r w:rsidRPr="00B74A22">
              <w:rPr>
                <w:b/>
                <w:spacing w:val="-2"/>
                <w:sz w:val="24"/>
              </w:rPr>
              <w:t xml:space="preserve">Bitumen </w:t>
            </w:r>
            <w:r w:rsidRPr="00B74A22">
              <w:rPr>
                <w:b/>
                <w:spacing w:val="-4"/>
                <w:sz w:val="24"/>
              </w:rPr>
              <w:t>(%)</w:t>
            </w:r>
          </w:p>
        </w:tc>
        <w:tc>
          <w:tcPr>
            <w:tcW w:w="6232" w:type="dxa"/>
            <w:gridSpan w:val="7"/>
          </w:tcPr>
          <w:p w:rsidR="0003677D" w:rsidRPr="00B74A22" w:rsidRDefault="0003677D" w:rsidP="004C6247">
            <w:pPr>
              <w:pStyle w:val="TableParagraph"/>
              <w:spacing w:before="119" w:line="276" w:lineRule="auto"/>
              <w:ind w:left="-180" w:right="-330"/>
              <w:rPr>
                <w:b/>
                <w:sz w:val="24"/>
              </w:rPr>
            </w:pPr>
            <w:r w:rsidRPr="00B74A22">
              <w:rPr>
                <w:b/>
                <w:sz w:val="24"/>
              </w:rPr>
              <w:t xml:space="preserve">Conditioned Marshall Stability </w:t>
            </w:r>
            <w:r w:rsidRPr="00B74A22">
              <w:rPr>
                <w:b/>
                <w:spacing w:val="-2"/>
                <w:sz w:val="24"/>
              </w:rPr>
              <w:t>(kN/mm)</w:t>
            </w:r>
          </w:p>
        </w:tc>
      </w:tr>
      <w:tr w:rsidR="0003677D" w:rsidRPr="00B74A22" w:rsidTr="004C6247">
        <w:trPr>
          <w:trHeight w:val="530"/>
        </w:trPr>
        <w:tc>
          <w:tcPr>
            <w:tcW w:w="707" w:type="dxa"/>
            <w:vMerge/>
            <w:tcBorders>
              <w:top w:val="nil"/>
            </w:tcBorders>
          </w:tcPr>
          <w:p w:rsidR="0003677D" w:rsidRPr="00B74A22" w:rsidRDefault="0003677D" w:rsidP="004C6247">
            <w:pPr>
              <w:ind w:left="-180" w:right="-330"/>
              <w:jc w:val="center"/>
              <w:rPr>
                <w:rFonts w:ascii="Times New Roman" w:hAnsi="Times New Roman" w:cs="Times New Roman"/>
                <w:sz w:val="2"/>
                <w:szCs w:val="2"/>
              </w:rPr>
            </w:pPr>
          </w:p>
        </w:tc>
        <w:tc>
          <w:tcPr>
            <w:tcW w:w="1229" w:type="dxa"/>
            <w:vMerge/>
            <w:tcBorders>
              <w:top w:val="nil"/>
            </w:tcBorders>
          </w:tcPr>
          <w:p w:rsidR="0003677D" w:rsidRPr="00B74A22" w:rsidRDefault="0003677D" w:rsidP="004C6247">
            <w:pPr>
              <w:ind w:left="-180" w:right="-330"/>
              <w:jc w:val="center"/>
              <w:rPr>
                <w:rFonts w:ascii="Times New Roman" w:hAnsi="Times New Roman" w:cs="Times New Roman"/>
                <w:sz w:val="2"/>
                <w:szCs w:val="2"/>
              </w:rPr>
            </w:pPr>
          </w:p>
        </w:tc>
        <w:tc>
          <w:tcPr>
            <w:tcW w:w="6232" w:type="dxa"/>
            <w:gridSpan w:val="7"/>
          </w:tcPr>
          <w:p w:rsidR="0003677D" w:rsidRPr="00B74A22" w:rsidRDefault="0003677D" w:rsidP="004C6247">
            <w:pPr>
              <w:pStyle w:val="TableParagraph"/>
              <w:spacing w:before="119" w:line="276" w:lineRule="auto"/>
              <w:ind w:left="-180" w:right="-330"/>
              <w:rPr>
                <w:b/>
                <w:sz w:val="24"/>
              </w:rPr>
            </w:pPr>
            <w:r w:rsidRPr="00B74A22">
              <w:rPr>
                <w:b/>
                <w:sz w:val="24"/>
              </w:rPr>
              <w:t>PET</w:t>
            </w:r>
            <w:r w:rsidRPr="00B74A22">
              <w:rPr>
                <w:b/>
                <w:spacing w:val="-5"/>
                <w:sz w:val="24"/>
              </w:rPr>
              <w:t>(%)</w:t>
            </w:r>
          </w:p>
        </w:tc>
      </w:tr>
      <w:tr w:rsidR="0003677D" w:rsidRPr="00B74A22" w:rsidTr="004C6247">
        <w:trPr>
          <w:trHeight w:val="528"/>
        </w:trPr>
        <w:tc>
          <w:tcPr>
            <w:tcW w:w="707" w:type="dxa"/>
            <w:vMerge/>
            <w:tcBorders>
              <w:top w:val="nil"/>
            </w:tcBorders>
          </w:tcPr>
          <w:p w:rsidR="0003677D" w:rsidRPr="00B74A22" w:rsidRDefault="0003677D" w:rsidP="004C6247">
            <w:pPr>
              <w:ind w:left="-180" w:right="-330"/>
              <w:jc w:val="center"/>
              <w:rPr>
                <w:rFonts w:ascii="Times New Roman" w:hAnsi="Times New Roman" w:cs="Times New Roman"/>
                <w:sz w:val="2"/>
                <w:szCs w:val="2"/>
              </w:rPr>
            </w:pPr>
          </w:p>
        </w:tc>
        <w:tc>
          <w:tcPr>
            <w:tcW w:w="1229" w:type="dxa"/>
            <w:vMerge/>
            <w:tcBorders>
              <w:top w:val="nil"/>
            </w:tcBorders>
          </w:tcPr>
          <w:p w:rsidR="0003677D" w:rsidRPr="00B74A22" w:rsidRDefault="0003677D" w:rsidP="004C6247">
            <w:pPr>
              <w:ind w:left="-180" w:right="-330"/>
              <w:jc w:val="center"/>
              <w:rPr>
                <w:rFonts w:ascii="Times New Roman" w:hAnsi="Times New Roman" w:cs="Times New Roman"/>
                <w:sz w:val="2"/>
                <w:szCs w:val="2"/>
              </w:rPr>
            </w:pPr>
          </w:p>
        </w:tc>
        <w:tc>
          <w:tcPr>
            <w:tcW w:w="879" w:type="dxa"/>
          </w:tcPr>
          <w:p w:rsidR="0003677D" w:rsidRPr="00B74A22" w:rsidRDefault="0003677D" w:rsidP="004C6247">
            <w:pPr>
              <w:pStyle w:val="TableParagraph"/>
              <w:spacing w:before="119" w:line="276" w:lineRule="auto"/>
              <w:ind w:left="-180" w:right="-330"/>
              <w:rPr>
                <w:b/>
                <w:sz w:val="24"/>
              </w:rPr>
            </w:pPr>
            <w:r w:rsidRPr="00B74A22">
              <w:rPr>
                <w:b/>
                <w:spacing w:val="-10"/>
                <w:sz w:val="24"/>
              </w:rPr>
              <w:t>0</w:t>
            </w:r>
          </w:p>
        </w:tc>
        <w:tc>
          <w:tcPr>
            <w:tcW w:w="879" w:type="dxa"/>
          </w:tcPr>
          <w:p w:rsidR="0003677D" w:rsidRPr="00B74A22" w:rsidRDefault="0003677D" w:rsidP="004C6247">
            <w:pPr>
              <w:pStyle w:val="TableParagraph"/>
              <w:spacing w:before="119" w:line="276" w:lineRule="auto"/>
              <w:ind w:left="-180" w:right="-330"/>
              <w:rPr>
                <w:b/>
                <w:sz w:val="24"/>
              </w:rPr>
            </w:pPr>
            <w:r w:rsidRPr="00B74A22">
              <w:rPr>
                <w:b/>
                <w:spacing w:val="-10"/>
                <w:sz w:val="24"/>
              </w:rPr>
              <w:t>4</w:t>
            </w:r>
          </w:p>
        </w:tc>
        <w:tc>
          <w:tcPr>
            <w:tcW w:w="879" w:type="dxa"/>
          </w:tcPr>
          <w:p w:rsidR="0003677D" w:rsidRPr="00B74A22" w:rsidRDefault="0003677D" w:rsidP="004C6247">
            <w:pPr>
              <w:pStyle w:val="TableParagraph"/>
              <w:spacing w:before="119" w:line="276" w:lineRule="auto"/>
              <w:ind w:left="-180" w:right="-330"/>
              <w:rPr>
                <w:b/>
                <w:sz w:val="24"/>
              </w:rPr>
            </w:pPr>
            <w:r w:rsidRPr="00B74A22">
              <w:rPr>
                <w:b/>
                <w:spacing w:val="-10"/>
                <w:sz w:val="24"/>
              </w:rPr>
              <w:t>6</w:t>
            </w:r>
          </w:p>
        </w:tc>
        <w:tc>
          <w:tcPr>
            <w:tcW w:w="879" w:type="dxa"/>
          </w:tcPr>
          <w:p w:rsidR="0003677D" w:rsidRPr="00B74A22" w:rsidRDefault="0003677D" w:rsidP="004C6247">
            <w:pPr>
              <w:pStyle w:val="TableParagraph"/>
              <w:spacing w:before="119" w:line="276" w:lineRule="auto"/>
              <w:ind w:left="-180" w:right="-330"/>
              <w:rPr>
                <w:b/>
                <w:sz w:val="24"/>
              </w:rPr>
            </w:pPr>
            <w:r w:rsidRPr="00B74A22">
              <w:rPr>
                <w:b/>
                <w:spacing w:val="-10"/>
                <w:sz w:val="24"/>
              </w:rPr>
              <w:t>8</w:t>
            </w:r>
          </w:p>
        </w:tc>
        <w:tc>
          <w:tcPr>
            <w:tcW w:w="879" w:type="dxa"/>
          </w:tcPr>
          <w:p w:rsidR="0003677D" w:rsidRPr="00B74A22" w:rsidRDefault="0003677D" w:rsidP="004C6247">
            <w:pPr>
              <w:pStyle w:val="TableParagraph"/>
              <w:spacing w:before="119" w:line="276" w:lineRule="auto"/>
              <w:ind w:left="-180" w:right="-330"/>
              <w:rPr>
                <w:b/>
                <w:sz w:val="24"/>
              </w:rPr>
            </w:pPr>
            <w:r w:rsidRPr="00B74A22">
              <w:rPr>
                <w:b/>
                <w:spacing w:val="-5"/>
                <w:sz w:val="24"/>
              </w:rPr>
              <w:t>10</w:t>
            </w:r>
          </w:p>
        </w:tc>
        <w:tc>
          <w:tcPr>
            <w:tcW w:w="667" w:type="dxa"/>
          </w:tcPr>
          <w:p w:rsidR="0003677D" w:rsidRPr="00B74A22" w:rsidRDefault="0003677D" w:rsidP="004C6247">
            <w:pPr>
              <w:pStyle w:val="TableParagraph"/>
              <w:spacing w:before="119" w:line="276" w:lineRule="auto"/>
              <w:ind w:left="-180" w:right="-330"/>
              <w:rPr>
                <w:b/>
                <w:sz w:val="24"/>
              </w:rPr>
            </w:pPr>
            <w:r w:rsidRPr="00B74A22">
              <w:rPr>
                <w:b/>
                <w:spacing w:val="-5"/>
                <w:sz w:val="24"/>
              </w:rPr>
              <w:t>12</w:t>
            </w:r>
          </w:p>
        </w:tc>
        <w:tc>
          <w:tcPr>
            <w:tcW w:w="1170" w:type="dxa"/>
          </w:tcPr>
          <w:p w:rsidR="0003677D" w:rsidRPr="00B74A22" w:rsidRDefault="0003677D" w:rsidP="004C6247">
            <w:pPr>
              <w:pStyle w:val="TableParagraph"/>
              <w:spacing w:before="119" w:line="276" w:lineRule="auto"/>
              <w:ind w:left="-180" w:right="-330"/>
              <w:rPr>
                <w:b/>
                <w:sz w:val="24"/>
              </w:rPr>
            </w:pPr>
            <w:r w:rsidRPr="00B74A22">
              <w:rPr>
                <w:b/>
                <w:spacing w:val="-5"/>
                <w:sz w:val="24"/>
              </w:rPr>
              <w:t>14</w:t>
            </w:r>
          </w:p>
        </w:tc>
      </w:tr>
      <w:tr w:rsidR="0003677D" w:rsidRPr="00B74A22" w:rsidTr="004C6247">
        <w:trPr>
          <w:trHeight w:val="528"/>
        </w:trPr>
        <w:tc>
          <w:tcPr>
            <w:tcW w:w="707" w:type="dxa"/>
          </w:tcPr>
          <w:p w:rsidR="0003677D" w:rsidRPr="00B74A22" w:rsidRDefault="0003677D" w:rsidP="004C6247">
            <w:pPr>
              <w:pStyle w:val="TableParagraph"/>
              <w:spacing w:line="276" w:lineRule="auto"/>
              <w:ind w:left="-180" w:right="-330"/>
              <w:rPr>
                <w:sz w:val="24"/>
              </w:rPr>
            </w:pPr>
            <w:r w:rsidRPr="00B74A22">
              <w:rPr>
                <w:spacing w:val="-10"/>
                <w:sz w:val="24"/>
              </w:rPr>
              <w:t>1</w:t>
            </w:r>
          </w:p>
        </w:tc>
        <w:tc>
          <w:tcPr>
            <w:tcW w:w="1229" w:type="dxa"/>
          </w:tcPr>
          <w:p w:rsidR="0003677D" w:rsidRPr="00B74A22" w:rsidRDefault="0003677D" w:rsidP="004C6247">
            <w:pPr>
              <w:pStyle w:val="TableParagraph"/>
              <w:spacing w:line="276" w:lineRule="auto"/>
              <w:ind w:left="-180" w:right="-330"/>
              <w:rPr>
                <w:sz w:val="24"/>
              </w:rPr>
            </w:pPr>
            <w:r w:rsidRPr="00B74A22">
              <w:rPr>
                <w:spacing w:val="-5"/>
                <w:sz w:val="24"/>
              </w:rPr>
              <w:t>5.0</w:t>
            </w:r>
          </w:p>
        </w:tc>
        <w:tc>
          <w:tcPr>
            <w:tcW w:w="879" w:type="dxa"/>
          </w:tcPr>
          <w:p w:rsidR="0003677D" w:rsidRPr="00B74A22" w:rsidRDefault="0003677D" w:rsidP="004C6247">
            <w:pPr>
              <w:pStyle w:val="TableParagraph"/>
              <w:spacing w:line="276" w:lineRule="auto"/>
              <w:ind w:left="-180" w:right="-330"/>
              <w:rPr>
                <w:sz w:val="24"/>
              </w:rPr>
            </w:pPr>
            <w:r w:rsidRPr="00B74A22">
              <w:rPr>
                <w:spacing w:val="-2"/>
                <w:sz w:val="24"/>
              </w:rPr>
              <w:t>13.99</w:t>
            </w:r>
          </w:p>
        </w:tc>
        <w:tc>
          <w:tcPr>
            <w:tcW w:w="879" w:type="dxa"/>
          </w:tcPr>
          <w:p w:rsidR="0003677D" w:rsidRPr="00B74A22" w:rsidRDefault="0003677D" w:rsidP="004C6247">
            <w:pPr>
              <w:pStyle w:val="TableParagraph"/>
              <w:spacing w:line="276" w:lineRule="auto"/>
              <w:ind w:left="-180" w:right="-330"/>
              <w:rPr>
                <w:sz w:val="24"/>
              </w:rPr>
            </w:pPr>
            <w:r w:rsidRPr="00B74A22">
              <w:rPr>
                <w:spacing w:val="-2"/>
                <w:sz w:val="24"/>
              </w:rPr>
              <w:t>15.10</w:t>
            </w:r>
          </w:p>
        </w:tc>
        <w:tc>
          <w:tcPr>
            <w:tcW w:w="879" w:type="dxa"/>
          </w:tcPr>
          <w:p w:rsidR="0003677D" w:rsidRPr="00B74A22" w:rsidRDefault="0003677D" w:rsidP="004C6247">
            <w:pPr>
              <w:pStyle w:val="TableParagraph"/>
              <w:spacing w:line="276" w:lineRule="auto"/>
              <w:ind w:left="-180" w:right="-330"/>
              <w:rPr>
                <w:sz w:val="24"/>
              </w:rPr>
            </w:pPr>
            <w:r w:rsidRPr="00B74A22">
              <w:rPr>
                <w:spacing w:val="-2"/>
                <w:sz w:val="24"/>
              </w:rPr>
              <w:t>16.21</w:t>
            </w:r>
          </w:p>
        </w:tc>
        <w:tc>
          <w:tcPr>
            <w:tcW w:w="879" w:type="dxa"/>
          </w:tcPr>
          <w:p w:rsidR="0003677D" w:rsidRPr="00B74A22" w:rsidRDefault="0003677D" w:rsidP="004C6247">
            <w:pPr>
              <w:pStyle w:val="TableParagraph"/>
              <w:spacing w:line="276" w:lineRule="auto"/>
              <w:ind w:left="-180" w:right="-330"/>
              <w:rPr>
                <w:sz w:val="24"/>
              </w:rPr>
            </w:pPr>
            <w:r w:rsidRPr="00B74A22">
              <w:rPr>
                <w:spacing w:val="-2"/>
                <w:sz w:val="24"/>
              </w:rPr>
              <w:t>17.65</w:t>
            </w:r>
          </w:p>
        </w:tc>
        <w:tc>
          <w:tcPr>
            <w:tcW w:w="879" w:type="dxa"/>
          </w:tcPr>
          <w:p w:rsidR="0003677D" w:rsidRPr="00B74A22" w:rsidRDefault="0003677D" w:rsidP="004C6247">
            <w:pPr>
              <w:pStyle w:val="TableParagraph"/>
              <w:spacing w:line="276" w:lineRule="auto"/>
              <w:ind w:left="-180" w:right="-330"/>
              <w:rPr>
                <w:sz w:val="24"/>
              </w:rPr>
            </w:pPr>
            <w:r w:rsidRPr="00B74A22">
              <w:rPr>
                <w:spacing w:val="-2"/>
                <w:sz w:val="24"/>
              </w:rPr>
              <w:t>18.57</w:t>
            </w:r>
          </w:p>
        </w:tc>
        <w:tc>
          <w:tcPr>
            <w:tcW w:w="667" w:type="dxa"/>
          </w:tcPr>
          <w:p w:rsidR="0003677D" w:rsidRPr="00B74A22" w:rsidRDefault="0003677D" w:rsidP="004C6247">
            <w:pPr>
              <w:pStyle w:val="TableParagraph"/>
              <w:spacing w:line="276" w:lineRule="auto"/>
              <w:ind w:left="-180" w:right="-330"/>
              <w:rPr>
                <w:sz w:val="24"/>
              </w:rPr>
            </w:pPr>
            <w:r w:rsidRPr="00B74A22">
              <w:rPr>
                <w:spacing w:val="-2"/>
                <w:sz w:val="24"/>
              </w:rPr>
              <w:t>17.37</w:t>
            </w:r>
          </w:p>
        </w:tc>
        <w:tc>
          <w:tcPr>
            <w:tcW w:w="1170" w:type="dxa"/>
          </w:tcPr>
          <w:p w:rsidR="0003677D" w:rsidRPr="00B74A22" w:rsidRDefault="0003677D" w:rsidP="004C6247">
            <w:pPr>
              <w:pStyle w:val="TableParagraph"/>
              <w:spacing w:line="276" w:lineRule="auto"/>
              <w:ind w:left="-180" w:right="-330"/>
              <w:rPr>
                <w:sz w:val="24"/>
              </w:rPr>
            </w:pPr>
            <w:r w:rsidRPr="00B74A22">
              <w:rPr>
                <w:spacing w:val="-2"/>
                <w:sz w:val="24"/>
              </w:rPr>
              <w:t>16.22</w:t>
            </w:r>
          </w:p>
        </w:tc>
      </w:tr>
      <w:tr w:rsidR="0003677D" w:rsidRPr="00B74A22" w:rsidTr="004C6247">
        <w:trPr>
          <w:trHeight w:val="530"/>
        </w:trPr>
        <w:tc>
          <w:tcPr>
            <w:tcW w:w="707" w:type="dxa"/>
          </w:tcPr>
          <w:p w:rsidR="0003677D" w:rsidRPr="00B74A22" w:rsidRDefault="0003677D" w:rsidP="004C6247">
            <w:pPr>
              <w:pStyle w:val="TableParagraph"/>
              <w:spacing w:before="116" w:line="276" w:lineRule="auto"/>
              <w:ind w:left="-180" w:right="-330"/>
              <w:rPr>
                <w:sz w:val="24"/>
              </w:rPr>
            </w:pPr>
            <w:r w:rsidRPr="00B74A22">
              <w:rPr>
                <w:spacing w:val="-10"/>
                <w:sz w:val="24"/>
              </w:rPr>
              <w:t>2</w:t>
            </w:r>
          </w:p>
        </w:tc>
        <w:tc>
          <w:tcPr>
            <w:tcW w:w="1229" w:type="dxa"/>
          </w:tcPr>
          <w:p w:rsidR="0003677D" w:rsidRPr="00B74A22" w:rsidRDefault="0003677D" w:rsidP="004C6247">
            <w:pPr>
              <w:pStyle w:val="TableParagraph"/>
              <w:spacing w:before="116" w:line="276" w:lineRule="auto"/>
              <w:ind w:left="-180" w:right="-330"/>
              <w:rPr>
                <w:sz w:val="24"/>
              </w:rPr>
            </w:pPr>
            <w:r w:rsidRPr="00B74A22">
              <w:rPr>
                <w:spacing w:val="-5"/>
                <w:sz w:val="24"/>
              </w:rPr>
              <w:t>5.2</w:t>
            </w:r>
          </w:p>
        </w:tc>
        <w:tc>
          <w:tcPr>
            <w:tcW w:w="879" w:type="dxa"/>
          </w:tcPr>
          <w:p w:rsidR="0003677D" w:rsidRPr="00B74A22" w:rsidRDefault="0003677D" w:rsidP="004C6247">
            <w:pPr>
              <w:pStyle w:val="TableParagraph"/>
              <w:spacing w:before="116" w:line="276" w:lineRule="auto"/>
              <w:ind w:left="-180" w:right="-330"/>
              <w:rPr>
                <w:sz w:val="24"/>
              </w:rPr>
            </w:pPr>
            <w:r w:rsidRPr="00B74A22">
              <w:rPr>
                <w:spacing w:val="-2"/>
                <w:sz w:val="24"/>
              </w:rPr>
              <w:t>14.19</w:t>
            </w:r>
          </w:p>
        </w:tc>
        <w:tc>
          <w:tcPr>
            <w:tcW w:w="879" w:type="dxa"/>
          </w:tcPr>
          <w:p w:rsidR="0003677D" w:rsidRPr="00B74A22" w:rsidRDefault="0003677D" w:rsidP="004C6247">
            <w:pPr>
              <w:pStyle w:val="TableParagraph"/>
              <w:spacing w:before="116" w:line="276" w:lineRule="auto"/>
              <w:ind w:left="-180" w:right="-330"/>
              <w:rPr>
                <w:sz w:val="24"/>
              </w:rPr>
            </w:pPr>
            <w:r w:rsidRPr="00B74A22">
              <w:rPr>
                <w:spacing w:val="-2"/>
                <w:sz w:val="24"/>
              </w:rPr>
              <w:t>15.53</w:t>
            </w:r>
          </w:p>
        </w:tc>
        <w:tc>
          <w:tcPr>
            <w:tcW w:w="879" w:type="dxa"/>
          </w:tcPr>
          <w:p w:rsidR="0003677D" w:rsidRPr="00B74A22" w:rsidRDefault="0003677D" w:rsidP="004C6247">
            <w:pPr>
              <w:pStyle w:val="TableParagraph"/>
              <w:spacing w:before="116" w:line="276" w:lineRule="auto"/>
              <w:ind w:left="-180" w:right="-330"/>
              <w:rPr>
                <w:sz w:val="24"/>
              </w:rPr>
            </w:pPr>
            <w:r w:rsidRPr="00B74A22">
              <w:rPr>
                <w:spacing w:val="-2"/>
                <w:sz w:val="24"/>
              </w:rPr>
              <w:t>16.70</w:t>
            </w:r>
          </w:p>
        </w:tc>
        <w:tc>
          <w:tcPr>
            <w:tcW w:w="879" w:type="dxa"/>
          </w:tcPr>
          <w:p w:rsidR="0003677D" w:rsidRPr="00B74A22" w:rsidRDefault="0003677D" w:rsidP="004C6247">
            <w:pPr>
              <w:pStyle w:val="TableParagraph"/>
              <w:spacing w:before="116" w:line="276" w:lineRule="auto"/>
              <w:ind w:left="-180" w:right="-330"/>
              <w:rPr>
                <w:sz w:val="24"/>
              </w:rPr>
            </w:pPr>
            <w:r w:rsidRPr="00B74A22">
              <w:rPr>
                <w:spacing w:val="-2"/>
                <w:sz w:val="24"/>
              </w:rPr>
              <w:t>18.52</w:t>
            </w:r>
          </w:p>
        </w:tc>
        <w:tc>
          <w:tcPr>
            <w:tcW w:w="879" w:type="dxa"/>
          </w:tcPr>
          <w:p w:rsidR="0003677D" w:rsidRPr="00B74A22" w:rsidRDefault="0003677D" w:rsidP="004C6247">
            <w:pPr>
              <w:pStyle w:val="TableParagraph"/>
              <w:spacing w:before="116" w:line="276" w:lineRule="auto"/>
              <w:ind w:left="-180" w:right="-330"/>
              <w:rPr>
                <w:sz w:val="24"/>
              </w:rPr>
            </w:pPr>
            <w:r w:rsidRPr="00B74A22">
              <w:rPr>
                <w:spacing w:val="-2"/>
                <w:sz w:val="24"/>
              </w:rPr>
              <w:t>19.33</w:t>
            </w:r>
          </w:p>
        </w:tc>
        <w:tc>
          <w:tcPr>
            <w:tcW w:w="667" w:type="dxa"/>
          </w:tcPr>
          <w:p w:rsidR="0003677D" w:rsidRPr="00B74A22" w:rsidRDefault="0003677D" w:rsidP="004C6247">
            <w:pPr>
              <w:pStyle w:val="TableParagraph"/>
              <w:spacing w:before="116" w:line="276" w:lineRule="auto"/>
              <w:ind w:left="-180" w:right="-330"/>
              <w:rPr>
                <w:sz w:val="24"/>
              </w:rPr>
            </w:pPr>
            <w:r w:rsidRPr="00B74A22">
              <w:rPr>
                <w:spacing w:val="-2"/>
                <w:sz w:val="24"/>
              </w:rPr>
              <w:t>18.18</w:t>
            </w:r>
          </w:p>
        </w:tc>
        <w:tc>
          <w:tcPr>
            <w:tcW w:w="1170" w:type="dxa"/>
          </w:tcPr>
          <w:p w:rsidR="0003677D" w:rsidRPr="00B74A22" w:rsidRDefault="0003677D" w:rsidP="004C6247">
            <w:pPr>
              <w:pStyle w:val="TableParagraph"/>
              <w:spacing w:before="116" w:line="276" w:lineRule="auto"/>
              <w:ind w:left="-180" w:right="-330"/>
              <w:rPr>
                <w:sz w:val="24"/>
              </w:rPr>
            </w:pPr>
            <w:r w:rsidRPr="00B74A22">
              <w:rPr>
                <w:spacing w:val="-2"/>
                <w:sz w:val="24"/>
              </w:rPr>
              <w:t>17.08</w:t>
            </w:r>
          </w:p>
        </w:tc>
      </w:tr>
      <w:tr w:rsidR="0003677D" w:rsidRPr="00B74A22" w:rsidTr="004C6247">
        <w:trPr>
          <w:trHeight w:val="528"/>
        </w:trPr>
        <w:tc>
          <w:tcPr>
            <w:tcW w:w="707" w:type="dxa"/>
          </w:tcPr>
          <w:p w:rsidR="0003677D" w:rsidRPr="00B74A22" w:rsidRDefault="0003677D" w:rsidP="004C6247">
            <w:pPr>
              <w:pStyle w:val="TableParagraph"/>
              <w:spacing w:line="276" w:lineRule="auto"/>
              <w:ind w:left="-180" w:right="-330"/>
              <w:rPr>
                <w:sz w:val="24"/>
              </w:rPr>
            </w:pPr>
            <w:r w:rsidRPr="00B74A22">
              <w:rPr>
                <w:spacing w:val="-10"/>
                <w:sz w:val="24"/>
              </w:rPr>
              <w:t>3</w:t>
            </w:r>
          </w:p>
        </w:tc>
        <w:tc>
          <w:tcPr>
            <w:tcW w:w="1229" w:type="dxa"/>
          </w:tcPr>
          <w:p w:rsidR="0003677D" w:rsidRPr="00B74A22" w:rsidRDefault="0003677D" w:rsidP="004C6247">
            <w:pPr>
              <w:pStyle w:val="TableParagraph"/>
              <w:spacing w:line="276" w:lineRule="auto"/>
              <w:ind w:left="-180" w:right="-330"/>
              <w:rPr>
                <w:sz w:val="24"/>
              </w:rPr>
            </w:pPr>
            <w:r w:rsidRPr="00B74A22">
              <w:rPr>
                <w:spacing w:val="-5"/>
                <w:sz w:val="24"/>
              </w:rPr>
              <w:t>5.4</w:t>
            </w:r>
          </w:p>
        </w:tc>
        <w:tc>
          <w:tcPr>
            <w:tcW w:w="879" w:type="dxa"/>
          </w:tcPr>
          <w:p w:rsidR="0003677D" w:rsidRPr="00B74A22" w:rsidRDefault="0003677D" w:rsidP="004C6247">
            <w:pPr>
              <w:pStyle w:val="TableParagraph"/>
              <w:spacing w:line="276" w:lineRule="auto"/>
              <w:ind w:left="-180" w:right="-330"/>
              <w:rPr>
                <w:sz w:val="24"/>
              </w:rPr>
            </w:pPr>
            <w:r w:rsidRPr="00B74A22">
              <w:rPr>
                <w:spacing w:val="-2"/>
                <w:sz w:val="24"/>
              </w:rPr>
              <w:t>14.92</w:t>
            </w:r>
          </w:p>
        </w:tc>
        <w:tc>
          <w:tcPr>
            <w:tcW w:w="879" w:type="dxa"/>
          </w:tcPr>
          <w:p w:rsidR="0003677D" w:rsidRPr="00B74A22" w:rsidRDefault="0003677D" w:rsidP="004C6247">
            <w:pPr>
              <w:pStyle w:val="TableParagraph"/>
              <w:spacing w:line="276" w:lineRule="auto"/>
              <w:ind w:left="-180" w:right="-330"/>
              <w:rPr>
                <w:sz w:val="24"/>
              </w:rPr>
            </w:pPr>
            <w:r w:rsidRPr="00B74A22">
              <w:rPr>
                <w:spacing w:val="-2"/>
                <w:sz w:val="24"/>
              </w:rPr>
              <w:t>16.07</w:t>
            </w:r>
          </w:p>
        </w:tc>
        <w:tc>
          <w:tcPr>
            <w:tcW w:w="879" w:type="dxa"/>
          </w:tcPr>
          <w:p w:rsidR="0003677D" w:rsidRPr="00B74A22" w:rsidRDefault="0003677D" w:rsidP="004C6247">
            <w:pPr>
              <w:pStyle w:val="TableParagraph"/>
              <w:spacing w:line="276" w:lineRule="auto"/>
              <w:ind w:left="-180" w:right="-330"/>
              <w:rPr>
                <w:sz w:val="24"/>
              </w:rPr>
            </w:pPr>
            <w:r w:rsidRPr="00B74A22">
              <w:rPr>
                <w:spacing w:val="-2"/>
                <w:sz w:val="24"/>
              </w:rPr>
              <w:t>17.51</w:t>
            </w:r>
          </w:p>
        </w:tc>
        <w:tc>
          <w:tcPr>
            <w:tcW w:w="879" w:type="dxa"/>
          </w:tcPr>
          <w:p w:rsidR="0003677D" w:rsidRPr="00B74A22" w:rsidRDefault="0003677D" w:rsidP="004C6247">
            <w:pPr>
              <w:pStyle w:val="TableParagraph"/>
              <w:spacing w:line="276" w:lineRule="auto"/>
              <w:ind w:left="-180" w:right="-330"/>
              <w:rPr>
                <w:sz w:val="24"/>
              </w:rPr>
            </w:pPr>
            <w:r w:rsidRPr="00B74A22">
              <w:rPr>
                <w:spacing w:val="-2"/>
                <w:sz w:val="24"/>
              </w:rPr>
              <w:t>19.30</w:t>
            </w:r>
          </w:p>
        </w:tc>
        <w:tc>
          <w:tcPr>
            <w:tcW w:w="879" w:type="dxa"/>
          </w:tcPr>
          <w:p w:rsidR="0003677D" w:rsidRPr="00B74A22" w:rsidRDefault="0003677D" w:rsidP="004C6247">
            <w:pPr>
              <w:pStyle w:val="TableParagraph"/>
              <w:spacing w:line="276" w:lineRule="auto"/>
              <w:ind w:left="-180" w:right="-330"/>
              <w:rPr>
                <w:sz w:val="24"/>
              </w:rPr>
            </w:pPr>
            <w:r w:rsidRPr="00B74A22">
              <w:rPr>
                <w:spacing w:val="-2"/>
                <w:sz w:val="24"/>
              </w:rPr>
              <w:t>20.17</w:t>
            </w:r>
          </w:p>
        </w:tc>
        <w:tc>
          <w:tcPr>
            <w:tcW w:w="667" w:type="dxa"/>
          </w:tcPr>
          <w:p w:rsidR="0003677D" w:rsidRPr="00B74A22" w:rsidRDefault="0003677D" w:rsidP="004C6247">
            <w:pPr>
              <w:pStyle w:val="TableParagraph"/>
              <w:spacing w:line="276" w:lineRule="auto"/>
              <w:ind w:left="-180" w:right="-330"/>
              <w:rPr>
                <w:sz w:val="24"/>
              </w:rPr>
            </w:pPr>
            <w:r w:rsidRPr="00B74A22">
              <w:rPr>
                <w:spacing w:val="-2"/>
                <w:sz w:val="24"/>
              </w:rPr>
              <w:t>18.93</w:t>
            </w:r>
          </w:p>
        </w:tc>
        <w:tc>
          <w:tcPr>
            <w:tcW w:w="1170" w:type="dxa"/>
          </w:tcPr>
          <w:p w:rsidR="0003677D" w:rsidRPr="00B74A22" w:rsidRDefault="0003677D" w:rsidP="004C6247">
            <w:pPr>
              <w:pStyle w:val="TableParagraph"/>
              <w:spacing w:line="276" w:lineRule="auto"/>
              <w:ind w:left="-180" w:right="-330"/>
              <w:rPr>
                <w:sz w:val="24"/>
              </w:rPr>
            </w:pPr>
            <w:r w:rsidRPr="00B74A22">
              <w:rPr>
                <w:spacing w:val="-2"/>
                <w:sz w:val="24"/>
              </w:rPr>
              <w:t>17.73</w:t>
            </w:r>
          </w:p>
        </w:tc>
      </w:tr>
      <w:tr w:rsidR="0003677D" w:rsidRPr="00B74A22" w:rsidTr="004C6247">
        <w:trPr>
          <w:trHeight w:val="530"/>
        </w:trPr>
        <w:tc>
          <w:tcPr>
            <w:tcW w:w="707" w:type="dxa"/>
          </w:tcPr>
          <w:p w:rsidR="0003677D" w:rsidRPr="00B74A22" w:rsidRDefault="0003677D" w:rsidP="004C6247">
            <w:pPr>
              <w:pStyle w:val="TableParagraph"/>
              <w:spacing w:line="276" w:lineRule="auto"/>
              <w:ind w:left="-180" w:right="-330"/>
              <w:rPr>
                <w:sz w:val="24"/>
              </w:rPr>
            </w:pPr>
            <w:r w:rsidRPr="00B74A22">
              <w:rPr>
                <w:spacing w:val="-10"/>
                <w:sz w:val="24"/>
              </w:rPr>
              <w:t>4</w:t>
            </w:r>
          </w:p>
        </w:tc>
        <w:tc>
          <w:tcPr>
            <w:tcW w:w="1229" w:type="dxa"/>
          </w:tcPr>
          <w:p w:rsidR="0003677D" w:rsidRPr="00B74A22" w:rsidRDefault="0003677D" w:rsidP="004C6247">
            <w:pPr>
              <w:pStyle w:val="TableParagraph"/>
              <w:spacing w:line="276" w:lineRule="auto"/>
              <w:ind w:left="-180" w:right="-330"/>
              <w:rPr>
                <w:sz w:val="24"/>
              </w:rPr>
            </w:pPr>
            <w:r w:rsidRPr="00B74A22">
              <w:rPr>
                <w:spacing w:val="-5"/>
                <w:sz w:val="24"/>
              </w:rPr>
              <w:t>5.6</w:t>
            </w:r>
          </w:p>
        </w:tc>
        <w:tc>
          <w:tcPr>
            <w:tcW w:w="879" w:type="dxa"/>
          </w:tcPr>
          <w:p w:rsidR="0003677D" w:rsidRPr="00B74A22" w:rsidRDefault="0003677D" w:rsidP="004C6247">
            <w:pPr>
              <w:pStyle w:val="TableParagraph"/>
              <w:spacing w:line="276" w:lineRule="auto"/>
              <w:ind w:left="-180" w:right="-330"/>
              <w:rPr>
                <w:sz w:val="24"/>
              </w:rPr>
            </w:pPr>
            <w:r w:rsidRPr="00B74A22">
              <w:rPr>
                <w:spacing w:val="-2"/>
                <w:sz w:val="24"/>
              </w:rPr>
              <w:t>13.96</w:t>
            </w:r>
          </w:p>
        </w:tc>
        <w:tc>
          <w:tcPr>
            <w:tcW w:w="879" w:type="dxa"/>
          </w:tcPr>
          <w:p w:rsidR="0003677D" w:rsidRPr="00B74A22" w:rsidRDefault="0003677D" w:rsidP="004C6247">
            <w:pPr>
              <w:pStyle w:val="TableParagraph"/>
              <w:spacing w:line="276" w:lineRule="auto"/>
              <w:ind w:left="-180" w:right="-330"/>
              <w:rPr>
                <w:sz w:val="24"/>
              </w:rPr>
            </w:pPr>
            <w:r w:rsidRPr="00B74A22">
              <w:rPr>
                <w:spacing w:val="-2"/>
                <w:sz w:val="24"/>
              </w:rPr>
              <w:t>14.87</w:t>
            </w:r>
          </w:p>
        </w:tc>
        <w:tc>
          <w:tcPr>
            <w:tcW w:w="879" w:type="dxa"/>
          </w:tcPr>
          <w:p w:rsidR="0003677D" w:rsidRPr="00B74A22" w:rsidRDefault="0003677D" w:rsidP="004C6247">
            <w:pPr>
              <w:pStyle w:val="TableParagraph"/>
              <w:spacing w:line="276" w:lineRule="auto"/>
              <w:ind w:left="-180" w:right="-330"/>
              <w:rPr>
                <w:sz w:val="24"/>
              </w:rPr>
            </w:pPr>
            <w:r w:rsidRPr="00B74A22">
              <w:rPr>
                <w:spacing w:val="-2"/>
                <w:sz w:val="24"/>
              </w:rPr>
              <w:t>15.82</w:t>
            </w:r>
          </w:p>
        </w:tc>
        <w:tc>
          <w:tcPr>
            <w:tcW w:w="879" w:type="dxa"/>
          </w:tcPr>
          <w:p w:rsidR="0003677D" w:rsidRPr="00B74A22" w:rsidRDefault="0003677D" w:rsidP="004C6247">
            <w:pPr>
              <w:pStyle w:val="TableParagraph"/>
              <w:spacing w:line="276" w:lineRule="auto"/>
              <w:ind w:left="-180" w:right="-330"/>
              <w:rPr>
                <w:sz w:val="24"/>
              </w:rPr>
            </w:pPr>
            <w:r w:rsidRPr="00B74A22">
              <w:rPr>
                <w:spacing w:val="-2"/>
                <w:sz w:val="24"/>
              </w:rPr>
              <w:t>16.78</w:t>
            </w:r>
          </w:p>
        </w:tc>
        <w:tc>
          <w:tcPr>
            <w:tcW w:w="879" w:type="dxa"/>
          </w:tcPr>
          <w:p w:rsidR="0003677D" w:rsidRPr="00B74A22" w:rsidRDefault="0003677D" w:rsidP="004C6247">
            <w:pPr>
              <w:pStyle w:val="TableParagraph"/>
              <w:spacing w:line="276" w:lineRule="auto"/>
              <w:ind w:left="-180" w:right="-330"/>
              <w:rPr>
                <w:sz w:val="24"/>
              </w:rPr>
            </w:pPr>
            <w:r w:rsidRPr="00B74A22">
              <w:rPr>
                <w:spacing w:val="-2"/>
                <w:sz w:val="24"/>
              </w:rPr>
              <w:t>17.75</w:t>
            </w:r>
          </w:p>
        </w:tc>
        <w:tc>
          <w:tcPr>
            <w:tcW w:w="667" w:type="dxa"/>
          </w:tcPr>
          <w:p w:rsidR="0003677D" w:rsidRPr="00B74A22" w:rsidRDefault="0003677D" w:rsidP="004C6247">
            <w:pPr>
              <w:pStyle w:val="TableParagraph"/>
              <w:spacing w:line="276" w:lineRule="auto"/>
              <w:ind w:left="-180" w:right="-330"/>
              <w:rPr>
                <w:sz w:val="24"/>
              </w:rPr>
            </w:pPr>
            <w:r w:rsidRPr="00B74A22">
              <w:rPr>
                <w:spacing w:val="-2"/>
                <w:sz w:val="24"/>
              </w:rPr>
              <w:t>16.78</w:t>
            </w:r>
          </w:p>
        </w:tc>
        <w:tc>
          <w:tcPr>
            <w:tcW w:w="1170" w:type="dxa"/>
          </w:tcPr>
          <w:p w:rsidR="0003677D" w:rsidRPr="00B74A22" w:rsidRDefault="0003677D" w:rsidP="004C6247">
            <w:pPr>
              <w:pStyle w:val="TableParagraph"/>
              <w:spacing w:line="276" w:lineRule="auto"/>
              <w:ind w:left="-180" w:right="-330"/>
              <w:rPr>
                <w:sz w:val="24"/>
              </w:rPr>
            </w:pPr>
            <w:r w:rsidRPr="00B74A22">
              <w:rPr>
                <w:spacing w:val="-2"/>
                <w:sz w:val="24"/>
              </w:rPr>
              <w:t>15.81</w:t>
            </w:r>
          </w:p>
        </w:tc>
      </w:tr>
      <w:tr w:rsidR="0003677D" w:rsidRPr="00B74A22" w:rsidTr="004C6247">
        <w:trPr>
          <w:trHeight w:val="528"/>
        </w:trPr>
        <w:tc>
          <w:tcPr>
            <w:tcW w:w="707" w:type="dxa"/>
          </w:tcPr>
          <w:p w:rsidR="0003677D" w:rsidRPr="00B74A22" w:rsidRDefault="0003677D" w:rsidP="004C6247">
            <w:pPr>
              <w:pStyle w:val="TableParagraph"/>
              <w:spacing w:line="276" w:lineRule="auto"/>
              <w:ind w:left="-180" w:right="-330"/>
              <w:rPr>
                <w:sz w:val="24"/>
              </w:rPr>
            </w:pPr>
            <w:r w:rsidRPr="00B74A22">
              <w:rPr>
                <w:spacing w:val="-10"/>
                <w:sz w:val="24"/>
              </w:rPr>
              <w:t>5</w:t>
            </w:r>
          </w:p>
        </w:tc>
        <w:tc>
          <w:tcPr>
            <w:tcW w:w="1229" w:type="dxa"/>
          </w:tcPr>
          <w:p w:rsidR="0003677D" w:rsidRPr="00B74A22" w:rsidRDefault="0003677D" w:rsidP="004C6247">
            <w:pPr>
              <w:pStyle w:val="TableParagraph"/>
              <w:spacing w:line="276" w:lineRule="auto"/>
              <w:ind w:left="-180" w:right="-330"/>
              <w:rPr>
                <w:sz w:val="24"/>
              </w:rPr>
            </w:pPr>
            <w:r w:rsidRPr="00B74A22">
              <w:rPr>
                <w:spacing w:val="-5"/>
                <w:sz w:val="24"/>
              </w:rPr>
              <w:t>5.8</w:t>
            </w:r>
          </w:p>
        </w:tc>
        <w:tc>
          <w:tcPr>
            <w:tcW w:w="879" w:type="dxa"/>
          </w:tcPr>
          <w:p w:rsidR="0003677D" w:rsidRPr="00B74A22" w:rsidRDefault="0003677D" w:rsidP="004C6247">
            <w:pPr>
              <w:pStyle w:val="TableParagraph"/>
              <w:spacing w:line="276" w:lineRule="auto"/>
              <w:ind w:left="-180" w:right="-330"/>
              <w:rPr>
                <w:sz w:val="24"/>
              </w:rPr>
            </w:pPr>
            <w:r w:rsidRPr="00B74A22">
              <w:rPr>
                <w:spacing w:val="-2"/>
                <w:sz w:val="24"/>
              </w:rPr>
              <w:t>12.92</w:t>
            </w:r>
          </w:p>
        </w:tc>
        <w:tc>
          <w:tcPr>
            <w:tcW w:w="879" w:type="dxa"/>
          </w:tcPr>
          <w:p w:rsidR="0003677D" w:rsidRPr="00B74A22" w:rsidRDefault="0003677D" w:rsidP="004C6247">
            <w:pPr>
              <w:pStyle w:val="TableParagraph"/>
              <w:spacing w:line="276" w:lineRule="auto"/>
              <w:ind w:left="-180" w:right="-330"/>
              <w:rPr>
                <w:sz w:val="24"/>
              </w:rPr>
            </w:pPr>
            <w:r w:rsidRPr="00B74A22">
              <w:rPr>
                <w:spacing w:val="-2"/>
                <w:sz w:val="24"/>
              </w:rPr>
              <w:t>13.82</w:t>
            </w:r>
          </w:p>
        </w:tc>
        <w:tc>
          <w:tcPr>
            <w:tcW w:w="879" w:type="dxa"/>
          </w:tcPr>
          <w:p w:rsidR="0003677D" w:rsidRPr="00B74A22" w:rsidRDefault="0003677D" w:rsidP="004C6247">
            <w:pPr>
              <w:pStyle w:val="TableParagraph"/>
              <w:spacing w:line="276" w:lineRule="auto"/>
              <w:ind w:left="-180" w:right="-330"/>
              <w:rPr>
                <w:sz w:val="24"/>
              </w:rPr>
            </w:pPr>
            <w:r w:rsidRPr="00B74A22">
              <w:rPr>
                <w:spacing w:val="-2"/>
                <w:sz w:val="24"/>
              </w:rPr>
              <w:t>14.72</w:t>
            </w:r>
          </w:p>
        </w:tc>
        <w:tc>
          <w:tcPr>
            <w:tcW w:w="879" w:type="dxa"/>
          </w:tcPr>
          <w:p w:rsidR="0003677D" w:rsidRPr="00B74A22" w:rsidRDefault="0003677D" w:rsidP="004C6247">
            <w:pPr>
              <w:pStyle w:val="TableParagraph"/>
              <w:spacing w:line="276" w:lineRule="auto"/>
              <w:ind w:left="-180" w:right="-330"/>
              <w:rPr>
                <w:sz w:val="24"/>
              </w:rPr>
            </w:pPr>
            <w:r w:rsidRPr="00B74A22">
              <w:rPr>
                <w:spacing w:val="-2"/>
                <w:sz w:val="24"/>
              </w:rPr>
              <w:t>15.65</w:t>
            </w:r>
          </w:p>
        </w:tc>
        <w:tc>
          <w:tcPr>
            <w:tcW w:w="879" w:type="dxa"/>
          </w:tcPr>
          <w:p w:rsidR="0003677D" w:rsidRPr="00B74A22" w:rsidRDefault="0003677D" w:rsidP="004C6247">
            <w:pPr>
              <w:pStyle w:val="TableParagraph"/>
              <w:spacing w:line="276" w:lineRule="auto"/>
              <w:ind w:left="-180" w:right="-330"/>
              <w:rPr>
                <w:sz w:val="24"/>
              </w:rPr>
            </w:pPr>
            <w:r w:rsidRPr="00B74A22">
              <w:rPr>
                <w:spacing w:val="-2"/>
                <w:sz w:val="24"/>
              </w:rPr>
              <w:t>16.27</w:t>
            </w:r>
          </w:p>
        </w:tc>
        <w:tc>
          <w:tcPr>
            <w:tcW w:w="667" w:type="dxa"/>
          </w:tcPr>
          <w:p w:rsidR="0003677D" w:rsidRPr="00B74A22" w:rsidRDefault="0003677D" w:rsidP="004C6247">
            <w:pPr>
              <w:pStyle w:val="TableParagraph"/>
              <w:spacing w:line="276" w:lineRule="auto"/>
              <w:ind w:left="-180" w:right="-330"/>
              <w:rPr>
                <w:sz w:val="24"/>
              </w:rPr>
            </w:pPr>
            <w:r w:rsidRPr="00B74A22">
              <w:rPr>
                <w:spacing w:val="-2"/>
                <w:sz w:val="24"/>
              </w:rPr>
              <w:t>15.35</w:t>
            </w:r>
          </w:p>
        </w:tc>
        <w:tc>
          <w:tcPr>
            <w:tcW w:w="1170" w:type="dxa"/>
          </w:tcPr>
          <w:p w:rsidR="0003677D" w:rsidRPr="00B74A22" w:rsidRDefault="0003677D" w:rsidP="004C6247">
            <w:pPr>
              <w:pStyle w:val="TableParagraph"/>
              <w:spacing w:line="276" w:lineRule="auto"/>
              <w:ind w:left="-180" w:right="-330"/>
              <w:rPr>
                <w:sz w:val="24"/>
              </w:rPr>
            </w:pPr>
            <w:r w:rsidRPr="00B74A22">
              <w:rPr>
                <w:spacing w:val="-2"/>
                <w:sz w:val="24"/>
              </w:rPr>
              <w:t>14.43</w:t>
            </w:r>
          </w:p>
        </w:tc>
      </w:tr>
    </w:tbl>
    <w:p w:rsidR="0003677D" w:rsidRPr="00B74A22" w:rsidRDefault="007E64FA" w:rsidP="004C6247">
      <w:pPr>
        <w:pStyle w:val="BodyText"/>
        <w:spacing w:line="276" w:lineRule="auto"/>
        <w:ind w:left="-180" w:right="-330"/>
        <w:jc w:val="center"/>
        <w:rPr>
          <w:b/>
          <w:sz w:val="20"/>
        </w:rPr>
      </w:pPr>
      <w:r w:rsidRPr="00B74A22">
        <w:rPr>
          <w:lang w:eastAsia="ar-SA"/>
        </w:rPr>
        <w:pict>
          <v:rect id="docshape234" o:spid="_x0000_s1425" style="position:absolute;left:0;text-align:left;margin-left:471.85pt;margin-top:141.1pt;width:4.9pt;height:4.9pt;z-index:-251573248;mso-position-horizontal-relative:page;mso-position-vertical-relative:page" fillcolor="#bf4f4d" stroked="f">
            <w10:wrap anchorx="page" anchory="page"/>
          </v:rect>
        </w:pict>
      </w:r>
    </w:p>
    <w:p w:rsidR="0003677D" w:rsidRPr="00B74A22" w:rsidRDefault="0003677D" w:rsidP="004C6247">
      <w:pPr>
        <w:pStyle w:val="BodyText"/>
        <w:spacing w:before="58" w:line="276" w:lineRule="auto"/>
        <w:ind w:left="-180" w:right="-330"/>
        <w:jc w:val="center"/>
        <w:rPr>
          <w:b/>
          <w:sz w:val="20"/>
        </w:rPr>
      </w:pPr>
    </w:p>
    <w:p w:rsidR="0003677D" w:rsidRPr="00B74A22" w:rsidRDefault="007E64FA" w:rsidP="004C6247">
      <w:pPr>
        <w:pStyle w:val="BodyText"/>
        <w:spacing w:line="276" w:lineRule="auto"/>
        <w:ind w:left="-180" w:right="-330"/>
        <w:jc w:val="center"/>
        <w:rPr>
          <w:sz w:val="20"/>
        </w:rPr>
      </w:pPr>
      <w:r w:rsidRPr="00B74A22">
        <w:rPr>
          <w:sz w:val="20"/>
        </w:rPr>
      </w:r>
      <w:r w:rsidRPr="00B74A22">
        <w:rPr>
          <w:sz w:val="20"/>
        </w:rPr>
        <w:pict>
          <v:group id="docshapegroup235" o:spid="_x0000_s1332" style="width:368.65pt;height:152.15pt;mso-position-horizontal-relative:char;mso-position-vertical-relative:line" coordsize="7373,3043">
            <v:shape id="docshape236" o:spid="_x0000_s1333" style="position:absolute;left:652;top:1406;width:4935;height:845" coordorigin="653,1406" coordsize="4935,845" o:spt="100" adj="0,,0" path="m763,1541r-110,l653,2251r110,l763,1541xm1970,1512r-112,l1858,2251r112,l1970,1512xm3175,1406r-110,l3065,2251r110,l3175,1406xm4380,1543r-110,l4270,2251r110,l4380,1543xm5587,1692r-113,l5474,2251r113,l5587,1692xe" fillcolor="#4f80bc" stroked="f">
              <v:stroke joinstyle="round"/>
              <v:formulas/>
              <v:path arrowok="t" o:connecttype="segments"/>
            </v:shape>
            <v:shape id="docshape237" o:spid="_x0000_s1334" style="position:absolute;left:794;top:1243;width:4935;height:1008" coordorigin="794,1243" coordsize="4935,1008" o:spt="100" adj="0,,0" path="m905,1382r-111,l794,2251r111,l905,1382xm2112,1320r-113,l1999,2251r113,l2112,1320xm3317,1243r-111,l3206,2251r111,l3317,1243xm4522,1414r-111,l4411,2251r111,l4522,1414xm5729,1565r-113,l5616,2251r113,l5729,1565xe" fillcolor="#bf4f4d" stroked="f">
              <v:stroke joinstyle="round"/>
              <v:formulas/>
              <v:path arrowok="t" o:connecttype="segments"/>
            </v:shape>
            <v:shape id="docshape238" o:spid="_x0000_s1335" style="position:absolute;left:936;top:1036;width:4935;height:1215" coordorigin="936,1037" coordsize="4935,1215" o:spt="100" adj="0,,0" path="m1046,1224r-110,l936,2251r110,l1046,1224xm2254,1154r-113,l2141,2251r113,l2254,1154xm3458,1037r-110,l3348,2251r110,l3458,1037xm4663,1279r-110,l4553,2251r110,l4663,1279xm5870,1435r-112,l5758,2251r112,l5870,1435xe" fillcolor="#9aba59" stroked="f">
              <v:stroke joinstyle="round"/>
              <v:formulas/>
              <v:path arrowok="t" o:connecttype="segments"/>
            </v:shape>
            <v:shape id="docshape239" o:spid="_x0000_s1336" style="position:absolute;left:1077;top:782;width:4935;height:1469" coordorigin="1078,782" coordsize="4935,1469" o:spt="100" adj="0,,0" path="m1188,1018r-110,l1078,2251r110,l1188,1018xm2395,893r-113,l2282,2251r113,l2395,893xm3600,782r-110,l3490,2251r110,l3600,782xm4805,1142r-111,l4694,2251r111,l4805,1142xm6012,1303r-113,l5899,2251r113,l6012,1303xe" fillcolor="#7f63a1" stroked="f">
              <v:stroke joinstyle="round"/>
              <v:formulas/>
              <v:path arrowok="t" o:connecttype="segments"/>
            </v:shape>
            <v:shape id="docshape240" o:spid="_x0000_s1337" style="position:absolute;left:1219;top:657;width:4935;height:1594" coordorigin="1219,658" coordsize="4935,1594" o:spt="100" adj="0,,0" path="m1330,886r-111,l1219,2251r111,l1330,886xm2537,778r-113,l2424,2251r113,l2537,778xm3742,658r-111,l3631,2251r111,l3742,658xm4946,1003r-110,l4836,2251r110,l4946,1003xm6154,1214r-113,l6041,2251r113,l6154,1214xe" fillcolor="#4babc6" stroked="f">
              <v:stroke joinstyle="round"/>
              <v:formulas/>
              <v:path arrowok="t" o:connecttype="segments"/>
            </v:shape>
            <v:shape id="docshape241" o:spid="_x0000_s1338" style="position:absolute;left:1360;top:835;width:4935;height:1416" coordorigin="1361,835" coordsize="4935,1416" o:spt="100" adj="0,,0" path="m1471,1058r-110,l1361,2251r110,l1471,1058xm2678,943r-112,l2566,2251r112,l2678,943xm3883,835r-110,l3773,2251r110,l3883,835xm5088,1142r-110,l4978,2251r110,l5088,1142xm6295,1346r-113,l6182,2251r113,l6295,1346xe" fillcolor="#f79545" stroked="f">
              <v:stroke joinstyle="round"/>
              <v:formulas/>
              <v:path arrowok="t" o:connecttype="segments"/>
            </v:shape>
            <v:shape id="docshape242" o:spid="_x0000_s1339" style="position:absolute;left:1502;top:1005;width:4935;height:1246" coordorigin="1502,1006" coordsize="4935,1246" o:spt="100" adj="0,,0" path="m1613,1222r-111,l1502,2251r111,l1613,1222xm2820,1099r-113,l2707,2251r113,l2820,1099xm4025,1006r-111,l3914,2251r111,l4025,1006xm5230,1279r-111,l5119,2251r111,l5230,1279xm6437,1478r-113,l6324,2251r113,l6437,1478xe" fillcolor="#2c4d74" stroked="f">
              <v:stroke joinstyle="round"/>
              <v:formulas/>
              <v:path arrowok="t" o:connecttype="segments"/>
            </v:shape>
            <v:rect id="docshape243" o:spid="_x0000_s1340" style="position:absolute;left:530;top:2243;width:6027;height:15" fillcolor="#d9d9d9" stroked="f"/>
            <v:rect id="docshape244" o:spid="_x0000_s1341" style="position:absolute;left:6873;top:523;width:99;height:101" fillcolor="#4f80bc" stroked="f"/>
            <v:rect id="docshape245" o:spid="_x0000_s1342" style="position:absolute;left:6873;top:1202;width:99;height:101" fillcolor="#9aba59" stroked="f"/>
            <v:rect id="docshape246" o:spid="_x0000_s1343" style="position:absolute;left:6873;top:1540;width:99;height:101" fillcolor="#7f63a1" stroked="f"/>
            <v:rect id="docshape247" o:spid="_x0000_s1344" style="position:absolute;left:6873;top:2219;width:99;height:101" fillcolor="#f79545" stroked="f"/>
            <v:shape id="docshape248" o:spid="_x0000_s1345" type="#_x0000_t202" style="position:absolute;left:6650;top:182;width:723;height:2542" filled="f" stroked="f">
              <v:textbox inset="0,0,0,0">
                <w:txbxContent>
                  <w:p w:rsidR="0003677D" w:rsidRDefault="0003677D" w:rsidP="0003677D">
                    <w:pPr>
                      <w:spacing w:line="297" w:lineRule="auto"/>
                      <w:ind w:left="362" w:right="11" w:hanging="363"/>
                      <w:rPr>
                        <w:sz w:val="20"/>
                      </w:rPr>
                    </w:pPr>
                    <w:r>
                      <w:rPr>
                        <w:sz w:val="20"/>
                      </w:rPr>
                      <w:t xml:space="preserve">PET(%) </w:t>
                    </w:r>
                    <w:r>
                      <w:rPr>
                        <w:spacing w:val="-10"/>
                        <w:sz w:val="20"/>
                      </w:rPr>
                      <w:t>0</w:t>
                    </w:r>
                  </w:p>
                  <w:p w:rsidR="0003677D" w:rsidRDefault="0003677D" w:rsidP="0003677D">
                    <w:pPr>
                      <w:spacing w:before="44"/>
                      <w:ind w:left="362"/>
                      <w:rPr>
                        <w:sz w:val="20"/>
                      </w:rPr>
                    </w:pPr>
                    <w:r>
                      <w:rPr>
                        <w:spacing w:val="-10"/>
                        <w:sz w:val="20"/>
                      </w:rPr>
                      <w:t>4</w:t>
                    </w:r>
                  </w:p>
                  <w:p w:rsidR="0003677D" w:rsidRDefault="0003677D" w:rsidP="0003677D">
                    <w:pPr>
                      <w:spacing w:before="109"/>
                      <w:ind w:left="362"/>
                      <w:rPr>
                        <w:sz w:val="20"/>
                      </w:rPr>
                    </w:pPr>
                    <w:r>
                      <w:rPr>
                        <w:spacing w:val="-10"/>
                        <w:sz w:val="20"/>
                      </w:rPr>
                      <w:t>6</w:t>
                    </w:r>
                  </w:p>
                  <w:p w:rsidR="0003677D" w:rsidRDefault="0003677D" w:rsidP="0003677D">
                    <w:pPr>
                      <w:spacing w:before="110"/>
                      <w:ind w:left="362"/>
                      <w:rPr>
                        <w:sz w:val="20"/>
                      </w:rPr>
                    </w:pPr>
                    <w:r>
                      <w:rPr>
                        <w:spacing w:val="-10"/>
                        <w:sz w:val="20"/>
                      </w:rPr>
                      <w:t>8</w:t>
                    </w:r>
                  </w:p>
                  <w:p w:rsidR="0003677D" w:rsidRDefault="0003677D" w:rsidP="0003677D">
                    <w:pPr>
                      <w:spacing w:before="109"/>
                      <w:ind w:left="362"/>
                      <w:rPr>
                        <w:sz w:val="20"/>
                      </w:rPr>
                    </w:pPr>
                    <w:r>
                      <w:rPr>
                        <w:spacing w:val="-5"/>
                        <w:sz w:val="20"/>
                      </w:rPr>
                      <w:t>10</w:t>
                    </w:r>
                  </w:p>
                  <w:p w:rsidR="0003677D" w:rsidRDefault="0003677D" w:rsidP="0003677D">
                    <w:pPr>
                      <w:spacing w:before="111"/>
                      <w:ind w:left="362"/>
                      <w:rPr>
                        <w:sz w:val="20"/>
                      </w:rPr>
                    </w:pPr>
                    <w:r>
                      <w:rPr>
                        <w:spacing w:val="-5"/>
                        <w:sz w:val="20"/>
                      </w:rPr>
                      <w:t>12</w:t>
                    </w:r>
                  </w:p>
                  <w:p w:rsidR="0003677D" w:rsidRDefault="0003677D" w:rsidP="0003677D">
                    <w:pPr>
                      <w:spacing w:before="108"/>
                      <w:ind w:left="362"/>
                      <w:rPr>
                        <w:sz w:val="20"/>
                      </w:rPr>
                    </w:pPr>
                    <w:r>
                      <w:rPr>
                        <w:spacing w:val="-5"/>
                        <w:sz w:val="20"/>
                      </w:rPr>
                      <w:t>14</w:t>
                    </w:r>
                  </w:p>
                </w:txbxContent>
              </v:textbox>
            </v:shape>
            <v:shape id="docshape249" o:spid="_x0000_s1346" type="#_x0000_t202" style="position:absolute;left:5827;top:2440;width:271;height:221" filled="f" stroked="f">
              <v:textbox inset="0,0,0,0">
                <w:txbxContent>
                  <w:p w:rsidR="0003677D" w:rsidRDefault="0003677D" w:rsidP="0003677D">
                    <w:pPr>
                      <w:spacing w:line="221" w:lineRule="exact"/>
                      <w:rPr>
                        <w:sz w:val="20"/>
                      </w:rPr>
                    </w:pPr>
                    <w:r>
                      <w:rPr>
                        <w:spacing w:val="-5"/>
                        <w:sz w:val="20"/>
                      </w:rPr>
                      <w:t>5.8</w:t>
                    </w:r>
                  </w:p>
                </w:txbxContent>
              </v:textbox>
            </v:shape>
            <v:shape id="docshape250" o:spid="_x0000_s1347" type="#_x0000_t202" style="position:absolute;left:4622;top:2440;width:271;height:221" filled="f" stroked="f">
              <v:textbox inset="0,0,0,0">
                <w:txbxContent>
                  <w:p w:rsidR="0003677D" w:rsidRDefault="0003677D" w:rsidP="0003677D">
                    <w:pPr>
                      <w:spacing w:line="221" w:lineRule="exact"/>
                      <w:rPr>
                        <w:sz w:val="20"/>
                      </w:rPr>
                    </w:pPr>
                    <w:r>
                      <w:rPr>
                        <w:spacing w:val="-5"/>
                        <w:sz w:val="20"/>
                      </w:rPr>
                      <w:t>5.6</w:t>
                    </w:r>
                  </w:p>
                </w:txbxContent>
              </v:textbox>
            </v:shape>
            <v:shape id="docshape251" o:spid="_x0000_s1348" type="#_x0000_t202" style="position:absolute;left:2618;top:2440;width:1872;height:603" filled="f" stroked="f">
              <v:textbox inset="0,0,0,0">
                <w:txbxContent>
                  <w:p w:rsidR="0003677D" w:rsidRDefault="0003677D" w:rsidP="0003677D">
                    <w:pPr>
                      <w:spacing w:line="221" w:lineRule="exact"/>
                      <w:ind w:right="25"/>
                      <w:jc w:val="center"/>
                      <w:rPr>
                        <w:sz w:val="20"/>
                      </w:rPr>
                    </w:pPr>
                    <w:r>
                      <w:rPr>
                        <w:spacing w:val="-5"/>
                        <w:sz w:val="20"/>
                      </w:rPr>
                      <w:t>5.4</w:t>
                    </w:r>
                  </w:p>
                  <w:p w:rsidR="0003677D" w:rsidRDefault="0003677D" w:rsidP="0003677D">
                    <w:pPr>
                      <w:spacing w:before="151"/>
                      <w:ind w:right="18"/>
                      <w:jc w:val="center"/>
                      <w:rPr>
                        <w:b/>
                        <w:sz w:val="20"/>
                      </w:rPr>
                    </w:pPr>
                    <w:r>
                      <w:rPr>
                        <w:b/>
                        <w:sz w:val="20"/>
                      </w:rPr>
                      <w:t xml:space="preserve">Bitumen Content </w:t>
                    </w:r>
                    <w:r>
                      <w:rPr>
                        <w:b/>
                        <w:spacing w:val="-5"/>
                        <w:sz w:val="20"/>
                      </w:rPr>
                      <w:t>(%)</w:t>
                    </w:r>
                  </w:p>
                </w:txbxContent>
              </v:textbox>
            </v:shape>
            <v:shape id="docshape252" o:spid="_x0000_s1349" type="#_x0000_t202" style="position:absolute;left:2210;top:2440;width:271;height:221" filled="f" stroked="f">
              <v:textbox inset="0,0,0,0">
                <w:txbxContent>
                  <w:p w:rsidR="0003677D" w:rsidRDefault="0003677D" w:rsidP="0003677D">
                    <w:pPr>
                      <w:spacing w:line="221" w:lineRule="exact"/>
                      <w:rPr>
                        <w:sz w:val="20"/>
                      </w:rPr>
                    </w:pPr>
                    <w:r>
                      <w:rPr>
                        <w:spacing w:val="-5"/>
                        <w:sz w:val="20"/>
                      </w:rPr>
                      <w:t>5.2</w:t>
                    </w:r>
                  </w:p>
                </w:txbxContent>
              </v:textbox>
            </v:shape>
            <v:shape id="docshape253" o:spid="_x0000_s1350" type="#_x0000_t202" style="position:absolute;left:1005;top:2440;width:271;height:221" filled="f" stroked="f">
              <v:textbox inset="0,0,0,0">
                <w:txbxContent>
                  <w:p w:rsidR="0003677D" w:rsidRDefault="0003677D" w:rsidP="0003677D">
                    <w:pPr>
                      <w:spacing w:line="221" w:lineRule="exact"/>
                      <w:rPr>
                        <w:sz w:val="20"/>
                      </w:rPr>
                    </w:pPr>
                    <w:r>
                      <w:rPr>
                        <w:spacing w:val="-5"/>
                        <w:sz w:val="20"/>
                      </w:rPr>
                      <w:t>5.0</w:t>
                    </w:r>
                  </w:p>
                </w:txbxContent>
              </v:textbox>
            </v:shape>
            <v:shape id="docshape254" o:spid="_x0000_s1351" type="#_x0000_t202" style="position:absolute;width:372;height:2362" filled="f" stroked="f">
              <v:textbox inset="0,0,0,0">
                <w:txbxContent>
                  <w:p w:rsidR="0003677D" w:rsidRDefault="0003677D" w:rsidP="0003677D">
                    <w:pPr>
                      <w:spacing w:line="221" w:lineRule="exact"/>
                      <w:rPr>
                        <w:sz w:val="20"/>
                      </w:rPr>
                    </w:pPr>
                    <w:r>
                      <w:rPr>
                        <w:spacing w:val="-4"/>
                        <w:sz w:val="20"/>
                      </w:rPr>
                      <w:t>24.0</w:t>
                    </w:r>
                  </w:p>
                  <w:p w:rsidR="0003677D" w:rsidRDefault="0003677D" w:rsidP="0003677D">
                    <w:pPr>
                      <w:spacing w:before="199"/>
                      <w:rPr>
                        <w:sz w:val="20"/>
                      </w:rPr>
                    </w:pPr>
                    <w:r>
                      <w:rPr>
                        <w:spacing w:val="-4"/>
                        <w:sz w:val="20"/>
                      </w:rPr>
                      <w:t>21.0</w:t>
                    </w:r>
                  </w:p>
                  <w:p w:rsidR="0003677D" w:rsidRDefault="0003677D" w:rsidP="0003677D">
                    <w:pPr>
                      <w:spacing w:before="198"/>
                      <w:rPr>
                        <w:sz w:val="20"/>
                      </w:rPr>
                    </w:pPr>
                    <w:r>
                      <w:rPr>
                        <w:spacing w:val="-4"/>
                        <w:sz w:val="20"/>
                      </w:rPr>
                      <w:t>18.0</w:t>
                    </w:r>
                  </w:p>
                  <w:p w:rsidR="0003677D" w:rsidRDefault="0003677D" w:rsidP="0003677D">
                    <w:pPr>
                      <w:spacing w:before="199"/>
                      <w:rPr>
                        <w:sz w:val="20"/>
                      </w:rPr>
                    </w:pPr>
                    <w:r>
                      <w:rPr>
                        <w:spacing w:val="-4"/>
                        <w:sz w:val="20"/>
                      </w:rPr>
                      <w:t>15.0</w:t>
                    </w:r>
                  </w:p>
                  <w:p w:rsidR="0003677D" w:rsidRDefault="0003677D" w:rsidP="0003677D">
                    <w:pPr>
                      <w:spacing w:before="197"/>
                      <w:rPr>
                        <w:sz w:val="20"/>
                      </w:rPr>
                    </w:pPr>
                    <w:r>
                      <w:rPr>
                        <w:spacing w:val="-4"/>
                        <w:sz w:val="20"/>
                      </w:rPr>
                      <w:t>12.0</w:t>
                    </w:r>
                  </w:p>
                  <w:p w:rsidR="0003677D" w:rsidRDefault="0003677D" w:rsidP="0003677D">
                    <w:pPr>
                      <w:spacing w:before="198"/>
                      <w:ind w:left="100"/>
                      <w:rPr>
                        <w:sz w:val="20"/>
                      </w:rPr>
                    </w:pPr>
                    <w:r>
                      <w:rPr>
                        <w:spacing w:val="-5"/>
                        <w:sz w:val="20"/>
                      </w:rPr>
                      <w:t>9.0</w:t>
                    </w:r>
                  </w:p>
                </w:txbxContent>
              </v:textbox>
            </v:shape>
            <w10:wrap type="none"/>
            <w10:anchorlock/>
          </v:group>
        </w:pict>
      </w:r>
    </w:p>
    <w:p w:rsidR="0003677D" w:rsidRPr="00B74A22" w:rsidRDefault="0003677D" w:rsidP="004C6247">
      <w:pPr>
        <w:pStyle w:val="BodyText"/>
        <w:spacing w:before="82" w:line="276" w:lineRule="auto"/>
        <w:ind w:left="-180" w:right="-330"/>
        <w:jc w:val="center"/>
        <w:rPr>
          <w:b/>
        </w:rPr>
      </w:pPr>
    </w:p>
    <w:p w:rsidR="0003677D" w:rsidRPr="00B74A22" w:rsidRDefault="007E64FA" w:rsidP="004C6247">
      <w:pPr>
        <w:ind w:left="-180" w:right="-330"/>
        <w:jc w:val="center"/>
        <w:rPr>
          <w:rFonts w:ascii="Times New Roman" w:hAnsi="Times New Roman" w:cs="Times New Roman"/>
          <w:b/>
        </w:rPr>
      </w:pPr>
      <w:r w:rsidRPr="00B74A22">
        <w:rPr>
          <w:rFonts w:ascii="Times New Roman" w:hAnsi="Times New Roman" w:cs="Times New Roman"/>
          <w:lang w:eastAsia="ar-SA"/>
        </w:rPr>
        <w:pict>
          <v:rect id="docshape255" o:spid="_x0000_s1426" style="position:absolute;left:0;text-align:left;margin-left:471.85pt;margin-top:-77.3pt;width:4.9pt;height:4.9pt;z-index:-251572224;mso-position-horizontal-relative:page" fillcolor="#4babc6" stroked="f">
            <w10:wrap anchorx="page"/>
          </v:rect>
        </w:pict>
      </w:r>
      <w:r w:rsidRPr="00B74A22">
        <w:rPr>
          <w:rFonts w:ascii="Times New Roman" w:hAnsi="Times New Roman" w:cs="Times New Roman"/>
          <w:lang w:eastAsia="ar-SA"/>
        </w:rPr>
        <w:pict>
          <v:rect id="docshape256" o:spid="_x0000_s1427" style="position:absolute;left:0;text-align:left;margin-left:471.85pt;margin-top:-43.35pt;width:4.9pt;height:4.9pt;z-index:-251571200;mso-position-horizontal-relative:page" fillcolor="#2c4d74" stroked="f">
            <w10:wrap anchorx="page"/>
          </v:rect>
        </w:pict>
      </w:r>
      <w:r w:rsidRPr="00B74A22">
        <w:rPr>
          <w:rFonts w:ascii="Times New Roman" w:hAnsi="Times New Roman" w:cs="Times New Roman"/>
          <w:lang w:eastAsia="ar-SA"/>
        </w:rPr>
        <w:pict>
          <v:shape id="docshape257" o:spid="_x0000_s1371" type="#_x0000_t202" style="position:absolute;left:0;text-align:left;margin-left:108.7pt;margin-top:-162.9pt;width:13.05pt;height:101.2pt;z-index:251687936;mso-position-horizontal-relative:page" filled="f" stroked="f">
            <v:textbox style="layout-flow:vertical;mso-layout-flow-alt:bottom-to-top" inset="0,0,0,0">
              <w:txbxContent>
                <w:p w:rsidR="0003677D" w:rsidRDefault="0003677D" w:rsidP="0003677D">
                  <w:pPr>
                    <w:spacing w:before="10"/>
                    <w:ind w:left="20"/>
                    <w:rPr>
                      <w:b/>
                      <w:sz w:val="20"/>
                    </w:rPr>
                  </w:pPr>
                  <w:r>
                    <w:rPr>
                      <w:b/>
                      <w:sz w:val="20"/>
                    </w:rPr>
                    <w:t xml:space="preserve">Marshall Stability </w:t>
                  </w:r>
                  <w:r>
                    <w:rPr>
                      <w:b/>
                      <w:spacing w:val="-4"/>
                      <w:sz w:val="20"/>
                    </w:rPr>
                    <w:t>(kN)</w:t>
                  </w:r>
                </w:p>
              </w:txbxContent>
            </v:textbox>
            <w10:wrap anchorx="page"/>
          </v:shape>
        </w:pict>
      </w:r>
      <w:r w:rsidRPr="00B74A22">
        <w:rPr>
          <w:rFonts w:ascii="Times New Roman" w:hAnsi="Times New Roman" w:cs="Times New Roman"/>
          <w:lang w:eastAsia="ar-SA"/>
        </w:rPr>
        <w:pict>
          <v:shape id="docshape258" o:spid="_x0000_s1372" style="position:absolute;left:0;text-align:left;margin-left:96.25pt;margin-top:-197.3pt;width:403.35pt;height:191.05pt;z-index:251688960;mso-position-horizontal-relative:page" coordorigin="1925,-3946" coordsize="8067,3821" o:spt="100" adj="0,,0" path="m1944,-3946r-19,l1925,-130r5,4l9986,-126r5,-4l9991,-135r-8047,l1934,-145r10,l1944,-3934r-10,l1944,-3946xm1944,-145r-10,l1944,-135r,-10xm9970,-145r-8026,l1944,-135r8026,l9970,-145xm9970,-3946r,3811l9982,-145r9,l9991,-3934r-9,l9970,-3946xm9991,-145r-9,l9970,-135r21,l9991,-145xm1944,-3946r-10,12l1944,-3934r,-12xm9970,-3946r-8026,l1944,-3934r8026,l9970,-3946xm9991,-3946r-21,l9982,-3934r9,l9991,-3946xe" fillcolor="#d9d9d9" stroked="f">
            <v:stroke joinstyle="round"/>
            <v:formulas/>
            <v:path arrowok="t" o:connecttype="segments"/>
            <w10:wrap anchorx="page"/>
          </v:shape>
        </w:pict>
      </w:r>
      <w:r w:rsidR="0003677D" w:rsidRPr="00B74A22">
        <w:rPr>
          <w:rFonts w:ascii="Times New Roman" w:hAnsi="Times New Roman" w:cs="Times New Roman"/>
          <w:b/>
        </w:rPr>
        <w:t>Conditioned Marshall Stability of Bituminous Concrete Mixes at different PET Content</w:t>
      </w:r>
    </w:p>
    <w:p w:rsidR="0003677D" w:rsidRPr="00B74A22" w:rsidRDefault="0003677D" w:rsidP="002B2D80">
      <w:pPr>
        <w:pStyle w:val="ListParagraph"/>
        <w:widowControl w:val="0"/>
        <w:numPr>
          <w:ilvl w:val="2"/>
          <w:numId w:val="8"/>
        </w:numPr>
        <w:tabs>
          <w:tab w:val="left" w:pos="450"/>
        </w:tabs>
        <w:autoSpaceDE w:val="0"/>
        <w:autoSpaceDN w:val="0"/>
        <w:spacing w:after="0"/>
        <w:ind w:left="976" w:right="-330" w:hanging="539"/>
        <w:contextualSpacing w:val="0"/>
        <w:jc w:val="both"/>
        <w:rPr>
          <w:rFonts w:ascii="Times New Roman" w:hAnsi="Times New Roman" w:cs="Times New Roman"/>
          <w:b/>
        </w:rPr>
      </w:pPr>
      <w:r w:rsidRPr="00B74A22">
        <w:rPr>
          <w:rFonts w:ascii="Times New Roman" w:hAnsi="Times New Roman" w:cs="Times New Roman"/>
          <w:b/>
        </w:rPr>
        <w:t xml:space="preserve">Retained Stability of Bituminous Concrete </w:t>
      </w:r>
      <w:r w:rsidRPr="00B74A22">
        <w:rPr>
          <w:rFonts w:ascii="Times New Roman" w:hAnsi="Times New Roman" w:cs="Times New Roman"/>
          <w:b/>
          <w:spacing w:val="-4"/>
        </w:rPr>
        <w:t>Mixes</w:t>
      </w:r>
    </w:p>
    <w:p w:rsidR="0003677D" w:rsidRPr="00B74A22" w:rsidRDefault="0003677D" w:rsidP="002B2D80">
      <w:pPr>
        <w:pStyle w:val="BodyText"/>
        <w:spacing w:before="255" w:line="276" w:lineRule="auto"/>
        <w:ind w:left="-180" w:right="-330"/>
        <w:jc w:val="both"/>
      </w:pPr>
      <w:r w:rsidRPr="00B74A22">
        <w:t>It is evident from there sults given in Table 4.11 and Figure 4.11that retained stability increases with increase in PET content up to 8 to 10% for bituminous concrete mixes. The decrease in retained stability value after 8 to 10% PET content attributes to the reduced adhesion between the PET coated aggregate and bitumen. Maximum value of retained stability is 98.99% for BC</w:t>
      </w:r>
      <w:r w:rsidRPr="00B74A22">
        <w:rPr>
          <w:vertAlign w:val="subscript"/>
        </w:rPr>
        <w:t>5.0</w:t>
      </w:r>
      <w:r w:rsidRPr="00B74A22">
        <w:t>-P</w:t>
      </w:r>
      <w:r w:rsidRPr="00B74A22">
        <w:rPr>
          <w:vertAlign w:val="subscript"/>
        </w:rPr>
        <w:t>10</w:t>
      </w:r>
      <w:r w:rsidRPr="00B74A22">
        <w:t xml:space="preserve"> mix. Mixes BC</w:t>
      </w:r>
      <w:r w:rsidRPr="00B74A22">
        <w:rPr>
          <w:vertAlign w:val="subscript"/>
        </w:rPr>
        <w:t>5.0</w:t>
      </w:r>
      <w:r w:rsidRPr="00B74A22">
        <w:t>-P</w:t>
      </w:r>
      <w:r w:rsidRPr="00B74A22">
        <w:rPr>
          <w:vertAlign w:val="subscript"/>
        </w:rPr>
        <w:t>8,</w:t>
      </w:r>
      <w:r w:rsidRPr="00B74A22">
        <w:t xml:space="preserve"> BC</w:t>
      </w:r>
      <w:r w:rsidRPr="00B74A22">
        <w:rPr>
          <w:vertAlign w:val="subscript"/>
        </w:rPr>
        <w:t>5.0</w:t>
      </w:r>
      <w:r w:rsidRPr="00B74A22">
        <w:t>-P</w:t>
      </w:r>
      <w:r w:rsidRPr="00B74A22">
        <w:rPr>
          <w:vertAlign w:val="subscript"/>
        </w:rPr>
        <w:t>10,</w:t>
      </w:r>
      <w:r w:rsidRPr="00B74A22">
        <w:t xml:space="preserve"> BC</w:t>
      </w:r>
      <w:r w:rsidRPr="00B74A22">
        <w:rPr>
          <w:vertAlign w:val="subscript"/>
        </w:rPr>
        <w:t>5.2</w:t>
      </w:r>
      <w:r w:rsidRPr="00B74A22">
        <w:t>-P</w:t>
      </w:r>
      <w:r w:rsidRPr="00B74A22">
        <w:rPr>
          <w:vertAlign w:val="subscript"/>
        </w:rPr>
        <w:t>8,</w:t>
      </w:r>
      <w:r w:rsidRPr="00B74A22">
        <w:t xml:space="preserve"> BC</w:t>
      </w:r>
      <w:r w:rsidRPr="00B74A22">
        <w:rPr>
          <w:vertAlign w:val="subscript"/>
        </w:rPr>
        <w:t>5.2</w:t>
      </w:r>
      <w:r w:rsidRPr="00B74A22">
        <w:t>-P</w:t>
      </w:r>
      <w:r w:rsidRPr="00B74A22">
        <w:rPr>
          <w:vertAlign w:val="subscript"/>
        </w:rPr>
        <w:t>10,</w:t>
      </w:r>
      <w:r w:rsidRPr="00B74A22">
        <w:t xml:space="preserve"> BC</w:t>
      </w:r>
      <w:r w:rsidRPr="00B74A22">
        <w:rPr>
          <w:vertAlign w:val="subscript"/>
        </w:rPr>
        <w:t>5.4</w:t>
      </w:r>
      <w:r w:rsidRPr="00B74A22">
        <w:t>-P</w:t>
      </w:r>
      <w:r w:rsidRPr="00B74A22">
        <w:rPr>
          <w:vertAlign w:val="subscript"/>
        </w:rPr>
        <w:t>8</w:t>
      </w:r>
      <w:r w:rsidRPr="00B74A22">
        <w:t xml:space="preserve"> and BC</w:t>
      </w:r>
      <w:r w:rsidRPr="00B74A22">
        <w:rPr>
          <w:vertAlign w:val="subscript"/>
        </w:rPr>
        <w:t>5.4</w:t>
      </w:r>
      <w:r w:rsidRPr="00B74A22">
        <w:t>-P</w:t>
      </w:r>
      <w:r w:rsidRPr="00B74A22">
        <w:rPr>
          <w:vertAlign w:val="subscript"/>
        </w:rPr>
        <w:t>10</w:t>
      </w:r>
      <w:r w:rsidRPr="00B74A22">
        <w:t xml:space="preserve"> fulfil the requirement of retained stability value as per IRC SP-98, 2013.</w:t>
      </w:r>
    </w:p>
    <w:p w:rsidR="0003677D" w:rsidRPr="00B74A22" w:rsidRDefault="0003677D" w:rsidP="004C6247">
      <w:pPr>
        <w:pStyle w:val="BodyText"/>
        <w:spacing w:before="3" w:line="276" w:lineRule="auto"/>
        <w:ind w:left="-180" w:right="-330"/>
        <w:jc w:val="center"/>
      </w:pPr>
    </w:p>
    <w:p w:rsidR="0003677D" w:rsidRPr="00B74A22" w:rsidRDefault="0003677D" w:rsidP="004C6247">
      <w:pPr>
        <w:pStyle w:val="BodyText"/>
        <w:spacing w:line="276" w:lineRule="auto"/>
        <w:ind w:left="-180" w:right="-330"/>
        <w:jc w:val="center"/>
        <w:rPr>
          <w:b/>
        </w:rPr>
      </w:pPr>
    </w:p>
    <w:p w:rsidR="0003677D" w:rsidRPr="00B74A22" w:rsidRDefault="0003677D" w:rsidP="004C6247">
      <w:pPr>
        <w:pStyle w:val="ListParagraph"/>
        <w:widowControl w:val="0"/>
        <w:numPr>
          <w:ilvl w:val="2"/>
          <w:numId w:val="8"/>
        </w:numPr>
        <w:tabs>
          <w:tab w:val="left" w:pos="450"/>
        </w:tabs>
        <w:autoSpaceDE w:val="0"/>
        <w:autoSpaceDN w:val="0"/>
        <w:spacing w:after="0"/>
        <w:ind w:left="976" w:right="-330" w:hanging="539"/>
        <w:contextualSpacing w:val="0"/>
        <w:jc w:val="center"/>
        <w:rPr>
          <w:rFonts w:ascii="Times New Roman" w:hAnsi="Times New Roman" w:cs="Times New Roman"/>
          <w:b/>
        </w:rPr>
      </w:pPr>
      <w:r w:rsidRPr="00B74A22">
        <w:rPr>
          <w:rFonts w:ascii="Times New Roman" w:hAnsi="Times New Roman" w:cs="Times New Roman"/>
          <w:b/>
        </w:rPr>
        <w:t xml:space="preserve">Tensile Strength Ratio of Bituminous Concrete </w:t>
      </w:r>
      <w:r w:rsidRPr="00B74A22">
        <w:rPr>
          <w:rFonts w:ascii="Times New Roman" w:hAnsi="Times New Roman" w:cs="Times New Roman"/>
          <w:b/>
          <w:spacing w:val="-2"/>
        </w:rPr>
        <w:t>Mixes</w:t>
      </w:r>
    </w:p>
    <w:p w:rsidR="0003677D" w:rsidRPr="00B74A22" w:rsidRDefault="0003677D" w:rsidP="004C6247">
      <w:pPr>
        <w:spacing w:before="1"/>
        <w:ind w:left="-180" w:right="-330"/>
        <w:jc w:val="center"/>
        <w:rPr>
          <w:rFonts w:ascii="Times New Roman" w:hAnsi="Times New Roman" w:cs="Times New Roman"/>
          <w:b/>
        </w:rPr>
      </w:pPr>
      <w:r w:rsidRPr="00B74A22">
        <w:rPr>
          <w:rFonts w:ascii="Times New Roman" w:hAnsi="Times New Roman" w:cs="Times New Roman"/>
          <w:b/>
        </w:rPr>
        <w:t>Tensile Strength Ratio of Bituminous Concrete Mixes at different PET Content</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1227"/>
        <w:gridCol w:w="877"/>
        <w:gridCol w:w="877"/>
        <w:gridCol w:w="877"/>
        <w:gridCol w:w="877"/>
        <w:gridCol w:w="877"/>
        <w:gridCol w:w="877"/>
        <w:gridCol w:w="877"/>
      </w:tblGrid>
      <w:tr w:rsidR="0003677D" w:rsidRPr="00B74A22" w:rsidTr="00CE20FF">
        <w:trPr>
          <w:trHeight w:val="556"/>
        </w:trPr>
        <w:tc>
          <w:tcPr>
            <w:tcW w:w="706" w:type="dxa"/>
            <w:vMerge w:val="restart"/>
          </w:tcPr>
          <w:p w:rsidR="0003677D" w:rsidRPr="00B74A22" w:rsidRDefault="0003677D" w:rsidP="004C6247">
            <w:pPr>
              <w:pStyle w:val="TableParagraph"/>
              <w:spacing w:before="190" w:line="276" w:lineRule="auto"/>
              <w:ind w:left="-180" w:right="-330"/>
              <w:rPr>
                <w:b/>
                <w:sz w:val="24"/>
              </w:rPr>
            </w:pPr>
          </w:p>
          <w:p w:rsidR="0003677D" w:rsidRPr="00B74A22" w:rsidRDefault="0003677D" w:rsidP="004C6247">
            <w:pPr>
              <w:pStyle w:val="TableParagraph"/>
              <w:spacing w:before="1" w:line="276" w:lineRule="auto"/>
              <w:ind w:left="-180" w:right="-330"/>
              <w:rPr>
                <w:b/>
                <w:sz w:val="24"/>
              </w:rPr>
            </w:pPr>
            <w:r w:rsidRPr="00B74A22">
              <w:rPr>
                <w:b/>
                <w:spacing w:val="-5"/>
                <w:sz w:val="24"/>
              </w:rPr>
              <w:t>Sr.</w:t>
            </w:r>
          </w:p>
          <w:p w:rsidR="0003677D" w:rsidRPr="00B74A22" w:rsidRDefault="0003677D" w:rsidP="004C6247">
            <w:pPr>
              <w:pStyle w:val="TableParagraph"/>
              <w:spacing w:before="160" w:line="276" w:lineRule="auto"/>
              <w:ind w:left="-180" w:right="-330"/>
              <w:rPr>
                <w:b/>
                <w:sz w:val="24"/>
              </w:rPr>
            </w:pPr>
            <w:r w:rsidRPr="00B74A22">
              <w:rPr>
                <w:b/>
                <w:spacing w:val="-5"/>
                <w:sz w:val="24"/>
              </w:rPr>
              <w:t>No.</w:t>
            </w:r>
          </w:p>
        </w:tc>
        <w:tc>
          <w:tcPr>
            <w:tcW w:w="1227" w:type="dxa"/>
            <w:vMerge w:val="restart"/>
          </w:tcPr>
          <w:p w:rsidR="0003677D" w:rsidRPr="00B74A22" w:rsidRDefault="0003677D" w:rsidP="004C6247">
            <w:pPr>
              <w:pStyle w:val="TableParagraph"/>
              <w:spacing w:before="190" w:line="276" w:lineRule="auto"/>
              <w:ind w:left="-180" w:right="-330"/>
              <w:rPr>
                <w:b/>
                <w:sz w:val="24"/>
              </w:rPr>
            </w:pPr>
          </w:p>
          <w:p w:rsidR="0003677D" w:rsidRPr="00B74A22" w:rsidRDefault="0003677D" w:rsidP="004C6247">
            <w:pPr>
              <w:pStyle w:val="TableParagraph"/>
              <w:spacing w:before="1" w:line="276" w:lineRule="auto"/>
              <w:ind w:left="-180" w:right="-330"/>
              <w:rPr>
                <w:b/>
                <w:sz w:val="24"/>
              </w:rPr>
            </w:pPr>
            <w:r w:rsidRPr="00B74A22">
              <w:rPr>
                <w:b/>
                <w:spacing w:val="-2"/>
                <w:sz w:val="24"/>
              </w:rPr>
              <w:t xml:space="preserve">Bitumen </w:t>
            </w:r>
            <w:r w:rsidRPr="00B74A22">
              <w:rPr>
                <w:b/>
                <w:spacing w:val="-4"/>
                <w:sz w:val="24"/>
              </w:rPr>
              <w:t>(%)</w:t>
            </w:r>
          </w:p>
        </w:tc>
        <w:tc>
          <w:tcPr>
            <w:tcW w:w="6139" w:type="dxa"/>
            <w:gridSpan w:val="7"/>
          </w:tcPr>
          <w:p w:rsidR="0003677D" w:rsidRPr="00B74A22" w:rsidRDefault="0003677D" w:rsidP="004C6247">
            <w:pPr>
              <w:pStyle w:val="TableParagraph"/>
              <w:spacing w:before="119" w:line="276" w:lineRule="auto"/>
              <w:ind w:left="-180" w:right="-330"/>
              <w:rPr>
                <w:b/>
                <w:sz w:val="24"/>
              </w:rPr>
            </w:pPr>
            <w:r w:rsidRPr="00B74A22">
              <w:rPr>
                <w:b/>
                <w:sz w:val="24"/>
              </w:rPr>
              <w:t>Tensile Strength Ratio</w:t>
            </w:r>
            <w:r w:rsidRPr="00B74A22">
              <w:rPr>
                <w:b/>
                <w:spacing w:val="-5"/>
                <w:sz w:val="24"/>
              </w:rPr>
              <w:t>(%)</w:t>
            </w:r>
          </w:p>
        </w:tc>
      </w:tr>
      <w:tr w:rsidR="0003677D" w:rsidRPr="00B74A22" w:rsidTr="00CE20FF">
        <w:trPr>
          <w:trHeight w:val="556"/>
        </w:trPr>
        <w:tc>
          <w:tcPr>
            <w:tcW w:w="706" w:type="dxa"/>
            <w:vMerge/>
            <w:tcBorders>
              <w:top w:val="nil"/>
            </w:tcBorders>
          </w:tcPr>
          <w:p w:rsidR="0003677D" w:rsidRPr="00B74A22" w:rsidRDefault="0003677D" w:rsidP="004C6247">
            <w:pPr>
              <w:ind w:left="-180" w:right="-330"/>
              <w:jc w:val="center"/>
              <w:rPr>
                <w:rFonts w:ascii="Times New Roman" w:hAnsi="Times New Roman" w:cs="Times New Roman"/>
                <w:sz w:val="2"/>
                <w:szCs w:val="2"/>
              </w:rPr>
            </w:pPr>
          </w:p>
        </w:tc>
        <w:tc>
          <w:tcPr>
            <w:tcW w:w="1227" w:type="dxa"/>
            <w:vMerge/>
            <w:tcBorders>
              <w:top w:val="nil"/>
            </w:tcBorders>
          </w:tcPr>
          <w:p w:rsidR="0003677D" w:rsidRPr="00B74A22" w:rsidRDefault="0003677D" w:rsidP="004C6247">
            <w:pPr>
              <w:ind w:left="-180" w:right="-330"/>
              <w:jc w:val="center"/>
              <w:rPr>
                <w:rFonts w:ascii="Times New Roman" w:hAnsi="Times New Roman" w:cs="Times New Roman"/>
                <w:sz w:val="2"/>
                <w:szCs w:val="2"/>
              </w:rPr>
            </w:pPr>
          </w:p>
        </w:tc>
        <w:tc>
          <w:tcPr>
            <w:tcW w:w="6139" w:type="dxa"/>
            <w:gridSpan w:val="7"/>
          </w:tcPr>
          <w:p w:rsidR="0003677D" w:rsidRPr="00B74A22" w:rsidRDefault="0003677D" w:rsidP="004C6247">
            <w:pPr>
              <w:pStyle w:val="TableParagraph"/>
              <w:spacing w:before="119" w:line="276" w:lineRule="auto"/>
              <w:ind w:left="-180" w:right="-330"/>
              <w:rPr>
                <w:b/>
                <w:sz w:val="24"/>
              </w:rPr>
            </w:pPr>
            <w:r w:rsidRPr="00B74A22">
              <w:rPr>
                <w:b/>
                <w:sz w:val="24"/>
              </w:rPr>
              <w:t>PET</w:t>
            </w:r>
            <w:r w:rsidRPr="00B74A22">
              <w:rPr>
                <w:b/>
                <w:spacing w:val="-5"/>
                <w:sz w:val="24"/>
              </w:rPr>
              <w:t>(%)</w:t>
            </w:r>
          </w:p>
        </w:tc>
      </w:tr>
      <w:tr w:rsidR="0003677D" w:rsidRPr="00B74A22" w:rsidTr="00CE20FF">
        <w:trPr>
          <w:trHeight w:val="558"/>
        </w:trPr>
        <w:tc>
          <w:tcPr>
            <w:tcW w:w="706" w:type="dxa"/>
            <w:vMerge/>
            <w:tcBorders>
              <w:top w:val="nil"/>
            </w:tcBorders>
          </w:tcPr>
          <w:p w:rsidR="0003677D" w:rsidRPr="00B74A22" w:rsidRDefault="0003677D" w:rsidP="004C6247">
            <w:pPr>
              <w:ind w:left="-180" w:right="-330"/>
              <w:jc w:val="center"/>
              <w:rPr>
                <w:rFonts w:ascii="Times New Roman" w:hAnsi="Times New Roman" w:cs="Times New Roman"/>
                <w:sz w:val="2"/>
                <w:szCs w:val="2"/>
              </w:rPr>
            </w:pPr>
          </w:p>
        </w:tc>
        <w:tc>
          <w:tcPr>
            <w:tcW w:w="1227" w:type="dxa"/>
            <w:vMerge/>
            <w:tcBorders>
              <w:top w:val="nil"/>
            </w:tcBorders>
          </w:tcPr>
          <w:p w:rsidR="0003677D" w:rsidRPr="00B74A22" w:rsidRDefault="0003677D" w:rsidP="004C6247">
            <w:pPr>
              <w:ind w:left="-180" w:right="-330"/>
              <w:jc w:val="center"/>
              <w:rPr>
                <w:rFonts w:ascii="Times New Roman" w:hAnsi="Times New Roman" w:cs="Times New Roman"/>
                <w:sz w:val="2"/>
                <w:szCs w:val="2"/>
              </w:rPr>
            </w:pPr>
          </w:p>
        </w:tc>
        <w:tc>
          <w:tcPr>
            <w:tcW w:w="877" w:type="dxa"/>
          </w:tcPr>
          <w:p w:rsidR="0003677D" w:rsidRPr="00B74A22" w:rsidRDefault="0003677D" w:rsidP="004C6247">
            <w:pPr>
              <w:pStyle w:val="TableParagraph"/>
              <w:spacing w:before="121" w:line="276" w:lineRule="auto"/>
              <w:ind w:left="-180" w:right="-330"/>
              <w:rPr>
                <w:b/>
                <w:sz w:val="24"/>
              </w:rPr>
            </w:pPr>
            <w:r w:rsidRPr="00B74A22">
              <w:rPr>
                <w:b/>
                <w:spacing w:val="-10"/>
                <w:sz w:val="24"/>
              </w:rPr>
              <w:t>0</w:t>
            </w:r>
          </w:p>
        </w:tc>
        <w:tc>
          <w:tcPr>
            <w:tcW w:w="877" w:type="dxa"/>
          </w:tcPr>
          <w:p w:rsidR="0003677D" w:rsidRPr="00B74A22" w:rsidRDefault="0003677D" w:rsidP="004C6247">
            <w:pPr>
              <w:pStyle w:val="TableParagraph"/>
              <w:spacing w:before="121" w:line="276" w:lineRule="auto"/>
              <w:ind w:left="-180" w:right="-330"/>
              <w:rPr>
                <w:b/>
                <w:sz w:val="24"/>
              </w:rPr>
            </w:pPr>
            <w:r w:rsidRPr="00B74A22">
              <w:rPr>
                <w:b/>
                <w:spacing w:val="-10"/>
                <w:sz w:val="24"/>
              </w:rPr>
              <w:t>4</w:t>
            </w:r>
          </w:p>
        </w:tc>
        <w:tc>
          <w:tcPr>
            <w:tcW w:w="877" w:type="dxa"/>
          </w:tcPr>
          <w:p w:rsidR="0003677D" w:rsidRPr="00B74A22" w:rsidRDefault="0003677D" w:rsidP="004C6247">
            <w:pPr>
              <w:pStyle w:val="TableParagraph"/>
              <w:spacing w:before="121" w:line="276" w:lineRule="auto"/>
              <w:ind w:left="-180" w:right="-330"/>
              <w:rPr>
                <w:b/>
                <w:sz w:val="24"/>
              </w:rPr>
            </w:pPr>
            <w:r w:rsidRPr="00B74A22">
              <w:rPr>
                <w:b/>
                <w:spacing w:val="-10"/>
                <w:sz w:val="24"/>
              </w:rPr>
              <w:t>6</w:t>
            </w:r>
          </w:p>
        </w:tc>
        <w:tc>
          <w:tcPr>
            <w:tcW w:w="877" w:type="dxa"/>
          </w:tcPr>
          <w:p w:rsidR="0003677D" w:rsidRPr="00B74A22" w:rsidRDefault="0003677D" w:rsidP="004C6247">
            <w:pPr>
              <w:pStyle w:val="TableParagraph"/>
              <w:spacing w:before="121" w:line="276" w:lineRule="auto"/>
              <w:ind w:left="-180" w:right="-330"/>
              <w:rPr>
                <w:b/>
                <w:sz w:val="24"/>
              </w:rPr>
            </w:pPr>
            <w:r w:rsidRPr="00B74A22">
              <w:rPr>
                <w:b/>
                <w:spacing w:val="-10"/>
                <w:sz w:val="24"/>
              </w:rPr>
              <w:t>8</w:t>
            </w:r>
          </w:p>
        </w:tc>
        <w:tc>
          <w:tcPr>
            <w:tcW w:w="877" w:type="dxa"/>
          </w:tcPr>
          <w:p w:rsidR="0003677D" w:rsidRPr="00B74A22" w:rsidRDefault="0003677D" w:rsidP="004C6247">
            <w:pPr>
              <w:pStyle w:val="TableParagraph"/>
              <w:spacing w:before="121" w:line="276" w:lineRule="auto"/>
              <w:ind w:left="-180" w:right="-330"/>
              <w:rPr>
                <w:b/>
                <w:sz w:val="24"/>
              </w:rPr>
            </w:pPr>
            <w:r w:rsidRPr="00B74A22">
              <w:rPr>
                <w:b/>
                <w:spacing w:val="-5"/>
                <w:sz w:val="24"/>
              </w:rPr>
              <w:t>10</w:t>
            </w:r>
          </w:p>
        </w:tc>
        <w:tc>
          <w:tcPr>
            <w:tcW w:w="877" w:type="dxa"/>
          </w:tcPr>
          <w:p w:rsidR="0003677D" w:rsidRPr="00B74A22" w:rsidRDefault="0003677D" w:rsidP="004C6247">
            <w:pPr>
              <w:pStyle w:val="TableParagraph"/>
              <w:spacing w:before="121" w:line="276" w:lineRule="auto"/>
              <w:ind w:left="-180" w:right="-330"/>
              <w:rPr>
                <w:b/>
                <w:sz w:val="24"/>
              </w:rPr>
            </w:pPr>
            <w:r w:rsidRPr="00B74A22">
              <w:rPr>
                <w:b/>
                <w:spacing w:val="-5"/>
                <w:sz w:val="24"/>
              </w:rPr>
              <w:t>12</w:t>
            </w:r>
          </w:p>
        </w:tc>
        <w:tc>
          <w:tcPr>
            <w:tcW w:w="877" w:type="dxa"/>
          </w:tcPr>
          <w:p w:rsidR="0003677D" w:rsidRPr="00B74A22" w:rsidRDefault="0003677D" w:rsidP="004C6247">
            <w:pPr>
              <w:pStyle w:val="TableParagraph"/>
              <w:spacing w:before="121" w:line="276" w:lineRule="auto"/>
              <w:ind w:left="-180" w:right="-330"/>
              <w:rPr>
                <w:b/>
                <w:sz w:val="24"/>
              </w:rPr>
            </w:pPr>
            <w:r w:rsidRPr="00B74A22">
              <w:rPr>
                <w:b/>
                <w:spacing w:val="-5"/>
                <w:sz w:val="24"/>
              </w:rPr>
              <w:t>14</w:t>
            </w:r>
          </w:p>
        </w:tc>
      </w:tr>
      <w:tr w:rsidR="0003677D" w:rsidRPr="00B74A22" w:rsidTr="00CE20FF">
        <w:trPr>
          <w:trHeight w:val="556"/>
        </w:trPr>
        <w:tc>
          <w:tcPr>
            <w:tcW w:w="706" w:type="dxa"/>
          </w:tcPr>
          <w:p w:rsidR="0003677D" w:rsidRPr="00B74A22" w:rsidRDefault="0003677D" w:rsidP="004C6247">
            <w:pPr>
              <w:pStyle w:val="TableParagraph"/>
              <w:spacing w:line="276" w:lineRule="auto"/>
              <w:ind w:left="-180" w:right="-330"/>
              <w:rPr>
                <w:sz w:val="24"/>
              </w:rPr>
            </w:pPr>
            <w:r w:rsidRPr="00B74A22">
              <w:rPr>
                <w:spacing w:val="-10"/>
                <w:sz w:val="24"/>
              </w:rPr>
              <w:t>1</w:t>
            </w:r>
          </w:p>
        </w:tc>
        <w:tc>
          <w:tcPr>
            <w:tcW w:w="1227" w:type="dxa"/>
          </w:tcPr>
          <w:p w:rsidR="0003677D" w:rsidRPr="00B74A22" w:rsidRDefault="0003677D" w:rsidP="004C6247">
            <w:pPr>
              <w:pStyle w:val="TableParagraph"/>
              <w:spacing w:line="276" w:lineRule="auto"/>
              <w:ind w:left="-180" w:right="-330"/>
              <w:rPr>
                <w:sz w:val="24"/>
              </w:rPr>
            </w:pPr>
            <w:r w:rsidRPr="00B74A22">
              <w:rPr>
                <w:spacing w:val="-5"/>
                <w:sz w:val="24"/>
              </w:rPr>
              <w:t>5.0</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90.14</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91.59</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93.76</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94.89</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95.41</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96.28</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97.46</w:t>
            </w:r>
          </w:p>
        </w:tc>
      </w:tr>
      <w:tr w:rsidR="0003677D" w:rsidRPr="00B74A22" w:rsidTr="00CE20FF">
        <w:trPr>
          <w:trHeight w:val="558"/>
        </w:trPr>
        <w:tc>
          <w:tcPr>
            <w:tcW w:w="706" w:type="dxa"/>
          </w:tcPr>
          <w:p w:rsidR="0003677D" w:rsidRPr="00B74A22" w:rsidRDefault="0003677D" w:rsidP="004C6247">
            <w:pPr>
              <w:pStyle w:val="TableParagraph"/>
              <w:spacing w:line="276" w:lineRule="auto"/>
              <w:ind w:left="-180" w:right="-330"/>
              <w:rPr>
                <w:sz w:val="24"/>
              </w:rPr>
            </w:pPr>
            <w:r w:rsidRPr="00B74A22">
              <w:rPr>
                <w:spacing w:val="-10"/>
                <w:sz w:val="24"/>
              </w:rPr>
              <w:t>2</w:t>
            </w:r>
          </w:p>
        </w:tc>
        <w:tc>
          <w:tcPr>
            <w:tcW w:w="1227" w:type="dxa"/>
          </w:tcPr>
          <w:p w:rsidR="0003677D" w:rsidRPr="00B74A22" w:rsidRDefault="0003677D" w:rsidP="004C6247">
            <w:pPr>
              <w:pStyle w:val="TableParagraph"/>
              <w:spacing w:line="276" w:lineRule="auto"/>
              <w:ind w:left="-180" w:right="-330"/>
              <w:rPr>
                <w:sz w:val="24"/>
              </w:rPr>
            </w:pPr>
            <w:r w:rsidRPr="00B74A22">
              <w:rPr>
                <w:spacing w:val="-5"/>
                <w:sz w:val="24"/>
              </w:rPr>
              <w:t>5.2</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89.28</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90.48</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91.89</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93.16</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94.58</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95.73</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95.92</w:t>
            </w:r>
          </w:p>
        </w:tc>
      </w:tr>
      <w:tr w:rsidR="0003677D" w:rsidRPr="00B74A22" w:rsidTr="00CE20FF">
        <w:trPr>
          <w:trHeight w:val="556"/>
        </w:trPr>
        <w:tc>
          <w:tcPr>
            <w:tcW w:w="706" w:type="dxa"/>
          </w:tcPr>
          <w:p w:rsidR="0003677D" w:rsidRPr="00B74A22" w:rsidRDefault="0003677D" w:rsidP="004C6247">
            <w:pPr>
              <w:pStyle w:val="TableParagraph"/>
              <w:spacing w:line="276" w:lineRule="auto"/>
              <w:ind w:left="-180" w:right="-330"/>
              <w:rPr>
                <w:sz w:val="24"/>
              </w:rPr>
            </w:pPr>
            <w:r w:rsidRPr="00B74A22">
              <w:rPr>
                <w:spacing w:val="-10"/>
                <w:sz w:val="24"/>
              </w:rPr>
              <w:t>3</w:t>
            </w:r>
          </w:p>
        </w:tc>
        <w:tc>
          <w:tcPr>
            <w:tcW w:w="1227" w:type="dxa"/>
          </w:tcPr>
          <w:p w:rsidR="0003677D" w:rsidRPr="00B74A22" w:rsidRDefault="0003677D" w:rsidP="004C6247">
            <w:pPr>
              <w:pStyle w:val="TableParagraph"/>
              <w:spacing w:line="276" w:lineRule="auto"/>
              <w:ind w:left="-180" w:right="-330"/>
              <w:rPr>
                <w:sz w:val="24"/>
              </w:rPr>
            </w:pPr>
            <w:r w:rsidRPr="00B74A22">
              <w:rPr>
                <w:spacing w:val="-5"/>
                <w:sz w:val="24"/>
              </w:rPr>
              <w:t>5.4</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88.26</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90.12</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92.32</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93.45</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94.65</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95.96</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96.23</w:t>
            </w:r>
          </w:p>
        </w:tc>
      </w:tr>
      <w:tr w:rsidR="0003677D" w:rsidRPr="00B74A22" w:rsidTr="00CE20FF">
        <w:trPr>
          <w:trHeight w:val="558"/>
        </w:trPr>
        <w:tc>
          <w:tcPr>
            <w:tcW w:w="706" w:type="dxa"/>
          </w:tcPr>
          <w:p w:rsidR="0003677D" w:rsidRPr="00B74A22" w:rsidRDefault="0003677D" w:rsidP="004C6247">
            <w:pPr>
              <w:pStyle w:val="TableParagraph"/>
              <w:spacing w:line="276" w:lineRule="auto"/>
              <w:ind w:left="-180" w:right="-330"/>
              <w:rPr>
                <w:sz w:val="24"/>
              </w:rPr>
            </w:pPr>
            <w:r w:rsidRPr="00B74A22">
              <w:rPr>
                <w:spacing w:val="-10"/>
                <w:sz w:val="24"/>
              </w:rPr>
              <w:t>4</w:t>
            </w:r>
          </w:p>
        </w:tc>
        <w:tc>
          <w:tcPr>
            <w:tcW w:w="1227" w:type="dxa"/>
          </w:tcPr>
          <w:p w:rsidR="0003677D" w:rsidRPr="00B74A22" w:rsidRDefault="0003677D" w:rsidP="004C6247">
            <w:pPr>
              <w:pStyle w:val="TableParagraph"/>
              <w:spacing w:line="276" w:lineRule="auto"/>
              <w:ind w:left="-180" w:right="-330"/>
              <w:rPr>
                <w:sz w:val="24"/>
              </w:rPr>
            </w:pPr>
            <w:r w:rsidRPr="00B74A22">
              <w:rPr>
                <w:spacing w:val="-5"/>
                <w:sz w:val="24"/>
              </w:rPr>
              <w:t>5.6</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86.94</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87.25</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88.56</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90.17</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91.35</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91.89</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92.03</w:t>
            </w:r>
          </w:p>
        </w:tc>
      </w:tr>
      <w:tr w:rsidR="0003677D" w:rsidRPr="00B74A22" w:rsidTr="00CE20FF">
        <w:trPr>
          <w:trHeight w:val="556"/>
        </w:trPr>
        <w:tc>
          <w:tcPr>
            <w:tcW w:w="706" w:type="dxa"/>
          </w:tcPr>
          <w:p w:rsidR="0003677D" w:rsidRPr="00B74A22" w:rsidRDefault="0003677D" w:rsidP="004C6247">
            <w:pPr>
              <w:pStyle w:val="TableParagraph"/>
              <w:spacing w:line="276" w:lineRule="auto"/>
              <w:ind w:left="-180" w:right="-330"/>
              <w:rPr>
                <w:sz w:val="24"/>
              </w:rPr>
            </w:pPr>
            <w:r w:rsidRPr="00B74A22">
              <w:rPr>
                <w:spacing w:val="-10"/>
                <w:sz w:val="24"/>
              </w:rPr>
              <w:t>5</w:t>
            </w:r>
          </w:p>
        </w:tc>
        <w:tc>
          <w:tcPr>
            <w:tcW w:w="1227" w:type="dxa"/>
          </w:tcPr>
          <w:p w:rsidR="0003677D" w:rsidRPr="00B74A22" w:rsidRDefault="0003677D" w:rsidP="004C6247">
            <w:pPr>
              <w:pStyle w:val="TableParagraph"/>
              <w:spacing w:line="276" w:lineRule="auto"/>
              <w:ind w:left="-180" w:right="-330"/>
              <w:rPr>
                <w:sz w:val="24"/>
              </w:rPr>
            </w:pPr>
            <w:r w:rsidRPr="00B74A22">
              <w:rPr>
                <w:spacing w:val="-5"/>
                <w:sz w:val="24"/>
              </w:rPr>
              <w:t>5.8</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85.46</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86.24</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86.95</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87.58</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88.09</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89.43</w:t>
            </w:r>
          </w:p>
        </w:tc>
        <w:tc>
          <w:tcPr>
            <w:tcW w:w="877" w:type="dxa"/>
          </w:tcPr>
          <w:p w:rsidR="0003677D" w:rsidRPr="00B74A22" w:rsidRDefault="0003677D" w:rsidP="004C6247">
            <w:pPr>
              <w:pStyle w:val="TableParagraph"/>
              <w:spacing w:line="276" w:lineRule="auto"/>
              <w:ind w:left="-180" w:right="-330"/>
              <w:rPr>
                <w:sz w:val="24"/>
              </w:rPr>
            </w:pPr>
            <w:r w:rsidRPr="00B74A22">
              <w:rPr>
                <w:spacing w:val="-2"/>
                <w:sz w:val="24"/>
              </w:rPr>
              <w:t>90.28</w:t>
            </w:r>
          </w:p>
        </w:tc>
      </w:tr>
    </w:tbl>
    <w:p w:rsidR="0003677D" w:rsidRPr="00B74A22" w:rsidRDefault="0003677D" w:rsidP="004C6247">
      <w:pPr>
        <w:ind w:left="-180" w:right="-330"/>
        <w:jc w:val="center"/>
        <w:rPr>
          <w:rFonts w:ascii="Times New Roman" w:hAnsi="Times New Roman" w:cs="Times New Roman"/>
        </w:rPr>
      </w:pPr>
    </w:p>
    <w:p w:rsidR="003822B3" w:rsidRPr="00B74A22" w:rsidRDefault="003822B3" w:rsidP="004C6247">
      <w:pPr>
        <w:ind w:left="-180" w:right="-330"/>
        <w:jc w:val="center"/>
        <w:rPr>
          <w:rFonts w:ascii="Times New Roman" w:hAnsi="Times New Roman" w:cs="Times New Roman"/>
        </w:rPr>
      </w:pPr>
    </w:p>
    <w:p w:rsidR="0003677D" w:rsidRPr="00B74A22" w:rsidRDefault="007E64FA" w:rsidP="004C6247">
      <w:pPr>
        <w:pStyle w:val="BodyText"/>
        <w:spacing w:line="276" w:lineRule="auto"/>
        <w:ind w:left="-180" w:right="-330"/>
        <w:jc w:val="center"/>
        <w:rPr>
          <w:b/>
          <w:sz w:val="20"/>
        </w:rPr>
      </w:pPr>
      <w:r w:rsidRPr="00B74A22">
        <w:rPr>
          <w:lang w:eastAsia="ar-SA"/>
        </w:rPr>
        <w:pict>
          <v:rect id="docshape336" o:spid="_x0000_s1431" style="position:absolute;left:0;text-align:left;margin-left:471.85pt;margin-top:119.3pt;width:4.9pt;height:4.9pt;z-index:-251567104;mso-position-horizontal-relative:page;mso-position-vertical-relative:page" fillcolor="#4f80bc" stroked="f">
            <w10:wrap anchorx="page" anchory="page"/>
          </v:rect>
        </w:pict>
      </w:r>
    </w:p>
    <w:p w:rsidR="0003677D" w:rsidRPr="00B74A22" w:rsidRDefault="0003677D" w:rsidP="004C6247">
      <w:pPr>
        <w:pStyle w:val="BodyText"/>
        <w:spacing w:before="58" w:line="276" w:lineRule="auto"/>
        <w:ind w:left="-180" w:right="-330"/>
        <w:jc w:val="center"/>
        <w:rPr>
          <w:b/>
          <w:sz w:val="20"/>
        </w:rPr>
      </w:pPr>
    </w:p>
    <w:p w:rsidR="0003677D" w:rsidRPr="00B74A22" w:rsidRDefault="007E64FA" w:rsidP="004C6247">
      <w:pPr>
        <w:pStyle w:val="BodyText"/>
        <w:spacing w:line="276" w:lineRule="auto"/>
        <w:ind w:left="-180" w:right="-330"/>
        <w:jc w:val="center"/>
        <w:rPr>
          <w:sz w:val="20"/>
        </w:rPr>
      </w:pPr>
      <w:r w:rsidRPr="00B74A22">
        <w:rPr>
          <w:sz w:val="20"/>
        </w:rPr>
      </w:r>
      <w:r w:rsidRPr="00B74A22">
        <w:rPr>
          <w:sz w:val="20"/>
        </w:rPr>
        <w:pict>
          <v:group id="docshapegroup337" o:spid="_x0000_s1245" style="width:369.6pt;height:142.35pt;mso-position-horizontal-relative:char;mso-position-vertical-relative:line" coordsize="7392,2847">
            <v:shape id="docshape338" o:spid="_x0000_s1246" style="position:absolute;left:753;top:590;width:4863;height:1467" coordorigin="754,590" coordsize="4863,1467" o:spt="100" adj="0,,0" path="m864,590r-110,l754,2057r110,l864,590xm2052,634r-110,l1942,2057r110,l2052,634xm3240,682r-110,l3130,2057r110,l3240,682xm4428,746r-110,l4318,2057r110,l4428,746xm5616,818r-108,l5508,2057r108,l5616,818xe" fillcolor="#4f80bc" stroked="f">
              <v:stroke joinstyle="round"/>
              <v:formulas/>
              <v:path arrowok="t" o:connecttype="segments"/>
            </v:shape>
            <v:shape id="docshape339" o:spid="_x0000_s1247" style="position:absolute;left:892;top:520;width:4865;height:1536" coordorigin="893,521" coordsize="4865,1536" o:spt="100" adj="0,,0" path="m1003,521r-110,l893,2057r110,l1003,521xm2191,574r-110,l2081,2057r110,l2191,574xm3379,593r-110,l3269,2057r110,l3379,593xm4567,732r-108,l4459,2057r108,l4567,732xm5758,780r-111,l5647,2057r111,l5758,780xe" fillcolor="#bf4f4d" stroked="f">
              <v:stroke joinstyle="round"/>
              <v:formulas/>
              <v:path arrowok="t" o:connecttype="segments"/>
            </v:shape>
            <v:shape id="docshape340" o:spid="_x0000_s1248" style="position:absolute;left:1032;top:415;width:4865;height:1642" coordorigin="1032,415" coordsize="4865,1642" o:spt="100" adj="0,,0" path="m1142,415r-110,l1032,2057r110,l1142,415xm2330,506r-110,l2220,2057r110,l2330,506xm3518,485r-108,l3410,2057r108,l3518,485xm4709,667r-111,l4598,2057r111,l4709,667xm5897,746r-111,l5786,2057r111,l5897,746xe" fillcolor="#9aba59" stroked="f">
              <v:stroke joinstyle="round"/>
              <v:formulas/>
              <v:path arrowok="t" o:connecttype="segments"/>
            </v:shape>
            <v:shape id="docshape341" o:spid="_x0000_s1249" style="position:absolute;left:1171;top:359;width:4865;height:1697" coordorigin="1171,360" coordsize="4865,1697" o:spt="100" adj="0,,0" path="m1282,360r-111,l1171,2057r111,l1282,360xm2470,444r-108,l2362,2057r108,l2470,444xm3660,430r-110,l3550,2057r110,l3660,430xm4848,590r-110,l4738,2057r110,l4848,590xm6036,715r-110,l5926,2057r110,l6036,715xe" fillcolor="#7f63a1" stroked="f">
              <v:stroke joinstyle="round"/>
              <v:formulas/>
              <v:path arrowok="t" o:connecttype="segments"/>
            </v:shape>
            <v:shape id="docshape342" o:spid="_x0000_s1250" style="position:absolute;left:1312;top:335;width:4863;height:1721" coordorigin="1313,336" coordsize="4863,1721" o:spt="100" adj="0,,0" path="m1421,336r-108,l1313,2057r108,l1421,336xm2611,374r-110,l2501,2057r110,l2611,374xm3799,372r-110,l3689,2057r110,l3799,372xm4987,533r-110,l4877,2057r110,l4987,533xm6175,691r-110,l6065,2057r110,l6175,691xe" fillcolor="#4babc6" stroked="f">
              <v:stroke joinstyle="round"/>
              <v:formulas/>
              <v:path arrowok="t" o:connecttype="segments"/>
            </v:shape>
            <v:shape id="docshape343" o:spid="_x0000_s1251" style="position:absolute;left:1452;top:292;width:4863;height:1764" coordorigin="1452,293" coordsize="4863,1764" o:spt="100" adj="0,,0" path="m1562,293r-110,l1452,2057r110,l1562,293xm2750,319r-110,l2640,2057r110,l2750,319xm3938,307r-110,l3828,2057r110,l3938,307xm5126,506r-110,l5016,2057r110,l5126,506xm6314,626r-110,l6204,2057r110,l6314,626xe" fillcolor="#f79545" stroked="f">
              <v:stroke joinstyle="round"/>
              <v:formulas/>
              <v:path arrowok="t" o:connecttype="segments"/>
            </v:shape>
            <v:shape id="docshape344" o:spid="_x0000_s1252" style="position:absolute;left:1591;top:235;width:4863;height:1822" coordorigin="1591,235" coordsize="4863,1822" o:spt="100" adj="0,,0" path="m1702,235r-111,l1591,2057r111,l1702,235xm2890,310r-111,l2779,2057r111,l2890,310xm4078,295r-111,l3967,2057r111,l4078,295xm5266,499r-111,l5155,2057r111,l5266,499xm6454,583r-108,l6346,2057r108,l6454,583xe" fillcolor="#2c4d74" stroked="f">
              <v:stroke joinstyle="round"/>
              <v:formulas/>
              <v:path arrowok="t" o:connecttype="segments"/>
            </v:shape>
            <v:rect id="docshape345" o:spid="_x0000_s1253" style="position:absolute;left:633;top:2049;width:5943;height:15" fillcolor="#d9d9d9" stroked="f"/>
            <v:rect id="docshape346" o:spid="_x0000_s1254" style="position:absolute;left:6890;top:765;width:99;height:101" fillcolor="#bf4f4d" stroked="f"/>
            <v:rect id="docshape347" o:spid="_x0000_s1255" style="position:absolute;left:6890;top:1103;width:99;height:101" fillcolor="#9aba59" stroked="f"/>
            <v:rect id="docshape348" o:spid="_x0000_s1256" style="position:absolute;left:6890;top:1783;width:99;height:101" fillcolor="#4babc6" stroked="f"/>
            <v:shape id="docshape349" o:spid="_x0000_s1257" type="#_x0000_t202" style="position:absolute;left:6669;top:62;width:723;height:2563" filled="f" stroked="f">
              <v:textbox inset="0,0,0,0">
                <w:txbxContent>
                  <w:p w:rsidR="0003677D" w:rsidRDefault="0003677D" w:rsidP="0003677D">
                    <w:pPr>
                      <w:spacing w:line="321" w:lineRule="auto"/>
                      <w:ind w:left="359" w:right="11" w:hanging="360"/>
                      <w:rPr>
                        <w:sz w:val="20"/>
                      </w:rPr>
                    </w:pPr>
                    <w:r>
                      <w:rPr>
                        <w:sz w:val="20"/>
                      </w:rPr>
                      <w:t xml:space="preserve">PET(%) </w:t>
                    </w:r>
                    <w:r>
                      <w:rPr>
                        <w:spacing w:val="-10"/>
                        <w:sz w:val="20"/>
                      </w:rPr>
                      <w:t>0</w:t>
                    </w:r>
                  </w:p>
                  <w:p w:rsidR="0003677D" w:rsidRDefault="0003677D" w:rsidP="0003677D">
                    <w:pPr>
                      <w:spacing w:before="20"/>
                      <w:ind w:left="359"/>
                      <w:rPr>
                        <w:sz w:val="20"/>
                      </w:rPr>
                    </w:pPr>
                    <w:r>
                      <w:rPr>
                        <w:spacing w:val="-10"/>
                        <w:sz w:val="20"/>
                      </w:rPr>
                      <w:t>4</w:t>
                    </w:r>
                  </w:p>
                  <w:p w:rsidR="0003677D" w:rsidRDefault="0003677D" w:rsidP="0003677D">
                    <w:pPr>
                      <w:spacing w:before="111"/>
                      <w:ind w:left="359"/>
                      <w:rPr>
                        <w:sz w:val="20"/>
                      </w:rPr>
                    </w:pPr>
                    <w:r>
                      <w:rPr>
                        <w:spacing w:val="-10"/>
                        <w:sz w:val="20"/>
                      </w:rPr>
                      <w:t>6</w:t>
                    </w:r>
                  </w:p>
                  <w:p w:rsidR="0003677D" w:rsidRDefault="0003677D" w:rsidP="0003677D">
                    <w:pPr>
                      <w:spacing w:before="108"/>
                      <w:ind w:left="359"/>
                      <w:rPr>
                        <w:sz w:val="20"/>
                      </w:rPr>
                    </w:pPr>
                    <w:r>
                      <w:rPr>
                        <w:spacing w:val="-10"/>
                        <w:sz w:val="20"/>
                      </w:rPr>
                      <w:t>8</w:t>
                    </w:r>
                  </w:p>
                  <w:p w:rsidR="0003677D" w:rsidRDefault="0003677D" w:rsidP="0003677D">
                    <w:pPr>
                      <w:spacing w:before="111"/>
                      <w:ind w:left="359"/>
                      <w:rPr>
                        <w:sz w:val="20"/>
                      </w:rPr>
                    </w:pPr>
                    <w:r>
                      <w:rPr>
                        <w:spacing w:val="-5"/>
                        <w:sz w:val="20"/>
                      </w:rPr>
                      <w:t>10</w:t>
                    </w:r>
                  </w:p>
                  <w:p w:rsidR="0003677D" w:rsidRDefault="0003677D" w:rsidP="0003677D">
                    <w:pPr>
                      <w:spacing w:before="108"/>
                      <w:ind w:left="359"/>
                      <w:rPr>
                        <w:sz w:val="20"/>
                      </w:rPr>
                    </w:pPr>
                    <w:r>
                      <w:rPr>
                        <w:spacing w:val="-5"/>
                        <w:sz w:val="20"/>
                      </w:rPr>
                      <w:t>12</w:t>
                    </w:r>
                  </w:p>
                  <w:p w:rsidR="0003677D" w:rsidRDefault="0003677D" w:rsidP="0003677D">
                    <w:pPr>
                      <w:spacing w:before="109"/>
                      <w:ind w:left="359"/>
                      <w:rPr>
                        <w:sz w:val="20"/>
                      </w:rPr>
                    </w:pPr>
                    <w:r>
                      <w:rPr>
                        <w:spacing w:val="-5"/>
                        <w:sz w:val="20"/>
                      </w:rPr>
                      <w:t>14</w:t>
                    </w:r>
                  </w:p>
                </w:txbxContent>
              </v:textbox>
            </v:shape>
            <v:shape id="docshape350" o:spid="_x0000_s1258" type="#_x0000_t202" style="position:absolute;left:5853;top:2246;width:271;height:221" filled="f" stroked="f">
              <v:textbox inset="0,0,0,0">
                <w:txbxContent>
                  <w:p w:rsidR="0003677D" w:rsidRDefault="0003677D" w:rsidP="0003677D">
                    <w:pPr>
                      <w:spacing w:line="221" w:lineRule="exact"/>
                      <w:rPr>
                        <w:sz w:val="20"/>
                      </w:rPr>
                    </w:pPr>
                    <w:r>
                      <w:rPr>
                        <w:spacing w:val="-5"/>
                        <w:sz w:val="20"/>
                      </w:rPr>
                      <w:t>5.8</w:t>
                    </w:r>
                  </w:p>
                </w:txbxContent>
              </v:textbox>
            </v:shape>
            <v:shape id="docshape351" o:spid="_x0000_s1259" type="#_x0000_t202" style="position:absolute;left:4665;top:2246;width:271;height:221" filled="f" stroked="f">
              <v:textbox inset="0,0,0,0">
                <w:txbxContent>
                  <w:p w:rsidR="0003677D" w:rsidRDefault="0003677D" w:rsidP="0003677D">
                    <w:pPr>
                      <w:spacing w:line="221" w:lineRule="exact"/>
                      <w:rPr>
                        <w:sz w:val="20"/>
                      </w:rPr>
                    </w:pPr>
                    <w:r>
                      <w:rPr>
                        <w:spacing w:val="-5"/>
                        <w:sz w:val="20"/>
                      </w:rPr>
                      <w:t>5.6</w:t>
                    </w:r>
                  </w:p>
                </w:txbxContent>
              </v:textbox>
            </v:shape>
            <v:shape id="docshape352" o:spid="_x0000_s1260" type="#_x0000_t202" style="position:absolute;left:2676;top:2246;width:1872;height:600" filled="f" stroked="f">
              <v:textbox inset="0,0,0,0">
                <w:txbxContent>
                  <w:p w:rsidR="0003677D" w:rsidRDefault="0003677D" w:rsidP="0003677D">
                    <w:pPr>
                      <w:spacing w:line="221" w:lineRule="exact"/>
                      <w:ind w:right="16"/>
                      <w:jc w:val="center"/>
                      <w:rPr>
                        <w:sz w:val="20"/>
                      </w:rPr>
                    </w:pPr>
                    <w:r>
                      <w:rPr>
                        <w:spacing w:val="-5"/>
                        <w:sz w:val="20"/>
                      </w:rPr>
                      <w:t>5.4</w:t>
                    </w:r>
                  </w:p>
                  <w:p w:rsidR="0003677D" w:rsidRDefault="0003677D" w:rsidP="0003677D">
                    <w:pPr>
                      <w:spacing w:before="149"/>
                      <w:ind w:right="18"/>
                      <w:jc w:val="center"/>
                      <w:rPr>
                        <w:b/>
                        <w:sz w:val="20"/>
                      </w:rPr>
                    </w:pPr>
                    <w:r>
                      <w:rPr>
                        <w:b/>
                        <w:sz w:val="20"/>
                      </w:rPr>
                      <w:t>Bitumen Content</w:t>
                    </w:r>
                    <w:r>
                      <w:rPr>
                        <w:b/>
                        <w:spacing w:val="-5"/>
                        <w:sz w:val="20"/>
                      </w:rPr>
                      <w:t>(%)</w:t>
                    </w:r>
                  </w:p>
                </w:txbxContent>
              </v:textbox>
            </v:shape>
            <v:shape id="docshape353" o:spid="_x0000_s1261" type="#_x0000_t202" style="position:absolute;left:2287;top:2246;width:271;height:221" filled="f" stroked="f">
              <v:textbox inset="0,0,0,0">
                <w:txbxContent>
                  <w:p w:rsidR="0003677D" w:rsidRDefault="0003677D" w:rsidP="0003677D">
                    <w:pPr>
                      <w:spacing w:line="221" w:lineRule="exact"/>
                      <w:rPr>
                        <w:sz w:val="20"/>
                      </w:rPr>
                    </w:pPr>
                    <w:r>
                      <w:rPr>
                        <w:spacing w:val="-5"/>
                        <w:sz w:val="20"/>
                      </w:rPr>
                      <w:t>5.2</w:t>
                    </w:r>
                  </w:p>
                </w:txbxContent>
              </v:textbox>
            </v:shape>
            <v:shape id="docshape354" o:spid="_x0000_s1262" type="#_x0000_t202" style="position:absolute;left:1099;top:2246;width:271;height:221" filled="f" stroked="f">
              <v:textbox inset="0,0,0,0">
                <w:txbxContent>
                  <w:p w:rsidR="0003677D" w:rsidRDefault="0003677D" w:rsidP="0003677D">
                    <w:pPr>
                      <w:spacing w:line="221" w:lineRule="exact"/>
                      <w:rPr>
                        <w:sz w:val="20"/>
                      </w:rPr>
                    </w:pPr>
                    <w:r>
                      <w:rPr>
                        <w:spacing w:val="-5"/>
                        <w:sz w:val="20"/>
                      </w:rPr>
                      <w:t>5.0</w:t>
                    </w:r>
                  </w:p>
                </w:txbxContent>
              </v:textbox>
            </v:shape>
            <v:shape id="docshape355" o:spid="_x0000_s1263" type="#_x0000_t202" style="position:absolute;width:473;height:2167" filled="f" stroked="f">
              <v:textbox inset="0,0,0,0">
                <w:txbxContent>
                  <w:p w:rsidR="0003677D" w:rsidRDefault="0003677D" w:rsidP="0003677D">
                    <w:pPr>
                      <w:spacing w:line="221" w:lineRule="exact"/>
                      <w:rPr>
                        <w:sz w:val="20"/>
                      </w:rPr>
                    </w:pPr>
                    <w:r>
                      <w:rPr>
                        <w:spacing w:val="-2"/>
                        <w:sz w:val="20"/>
                      </w:rPr>
                      <w:t>100.0</w:t>
                    </w:r>
                  </w:p>
                  <w:p w:rsidR="0003677D" w:rsidRDefault="0003677D" w:rsidP="0003677D">
                    <w:pPr>
                      <w:spacing w:before="27"/>
                      <w:rPr>
                        <w:sz w:val="20"/>
                      </w:rPr>
                    </w:pPr>
                  </w:p>
                  <w:p w:rsidR="0003677D" w:rsidRDefault="0003677D" w:rsidP="0003677D">
                    <w:pPr>
                      <w:ind w:left="100"/>
                      <w:rPr>
                        <w:sz w:val="20"/>
                      </w:rPr>
                    </w:pPr>
                    <w:r>
                      <w:rPr>
                        <w:spacing w:val="-4"/>
                        <w:sz w:val="20"/>
                      </w:rPr>
                      <w:t>90.0</w:t>
                    </w:r>
                  </w:p>
                  <w:p w:rsidR="0003677D" w:rsidRDefault="0003677D" w:rsidP="0003677D">
                    <w:pPr>
                      <w:spacing w:before="27"/>
                      <w:rPr>
                        <w:sz w:val="20"/>
                      </w:rPr>
                    </w:pPr>
                  </w:p>
                  <w:p w:rsidR="0003677D" w:rsidRDefault="0003677D" w:rsidP="0003677D">
                    <w:pPr>
                      <w:ind w:left="100"/>
                      <w:rPr>
                        <w:sz w:val="20"/>
                      </w:rPr>
                    </w:pPr>
                    <w:r>
                      <w:rPr>
                        <w:spacing w:val="-4"/>
                        <w:sz w:val="20"/>
                      </w:rPr>
                      <w:t>80.0</w:t>
                    </w:r>
                  </w:p>
                  <w:p w:rsidR="0003677D" w:rsidRDefault="0003677D" w:rsidP="0003677D">
                    <w:pPr>
                      <w:spacing w:before="25"/>
                      <w:rPr>
                        <w:sz w:val="20"/>
                      </w:rPr>
                    </w:pPr>
                  </w:p>
                  <w:p w:rsidR="0003677D" w:rsidRDefault="0003677D" w:rsidP="0003677D">
                    <w:pPr>
                      <w:ind w:left="100"/>
                      <w:rPr>
                        <w:sz w:val="20"/>
                      </w:rPr>
                    </w:pPr>
                    <w:r>
                      <w:rPr>
                        <w:spacing w:val="-4"/>
                        <w:sz w:val="20"/>
                      </w:rPr>
                      <w:t>70.0</w:t>
                    </w:r>
                  </w:p>
                  <w:p w:rsidR="0003677D" w:rsidRDefault="0003677D" w:rsidP="0003677D">
                    <w:pPr>
                      <w:spacing w:before="27"/>
                      <w:rPr>
                        <w:sz w:val="20"/>
                      </w:rPr>
                    </w:pPr>
                  </w:p>
                  <w:p w:rsidR="0003677D" w:rsidRDefault="0003677D" w:rsidP="0003677D">
                    <w:pPr>
                      <w:ind w:left="100"/>
                      <w:rPr>
                        <w:sz w:val="20"/>
                      </w:rPr>
                    </w:pPr>
                    <w:r>
                      <w:rPr>
                        <w:spacing w:val="-4"/>
                        <w:sz w:val="20"/>
                      </w:rPr>
                      <w:t>60.0</w:t>
                    </w:r>
                  </w:p>
                </w:txbxContent>
              </v:textbox>
            </v:shape>
            <w10:wrap type="none"/>
            <w10:anchorlock/>
          </v:group>
        </w:pict>
      </w:r>
    </w:p>
    <w:p w:rsidR="0003677D" w:rsidRPr="00B74A22" w:rsidRDefault="0003677D" w:rsidP="004C6247">
      <w:pPr>
        <w:pStyle w:val="BodyText"/>
        <w:spacing w:before="83" w:line="276" w:lineRule="auto"/>
        <w:ind w:left="-180" w:right="-330"/>
        <w:jc w:val="center"/>
        <w:rPr>
          <w:b/>
        </w:rPr>
      </w:pPr>
    </w:p>
    <w:p w:rsidR="0003677D" w:rsidRPr="00B74A22" w:rsidRDefault="007E64FA" w:rsidP="004C6247">
      <w:pPr>
        <w:ind w:left="-180" w:right="-330"/>
        <w:jc w:val="center"/>
        <w:rPr>
          <w:rFonts w:ascii="Times New Roman" w:hAnsi="Times New Roman" w:cs="Times New Roman"/>
          <w:b/>
        </w:rPr>
      </w:pPr>
      <w:r w:rsidRPr="00B74A22">
        <w:rPr>
          <w:rFonts w:ascii="Times New Roman" w:hAnsi="Times New Roman" w:cs="Times New Roman"/>
          <w:lang w:eastAsia="ar-SA"/>
        </w:rPr>
        <w:pict>
          <v:rect id="docshape356" o:spid="_x0000_s1432" style="position:absolute;left:0;text-align:left;margin-left:471.85pt;margin-top:-89.45pt;width:4.9pt;height:4.9pt;z-index:-251566080;mso-position-horizontal-relative:page" fillcolor="#7f63a1" stroked="f">
            <w10:wrap anchorx="page"/>
          </v:rect>
        </w:pict>
      </w:r>
      <w:r w:rsidRPr="00B74A22">
        <w:rPr>
          <w:rFonts w:ascii="Times New Roman" w:hAnsi="Times New Roman" w:cs="Times New Roman"/>
          <w:lang w:eastAsia="ar-SA"/>
        </w:rPr>
        <w:pict>
          <v:rect id="docshape357" o:spid="_x0000_s1433" style="position:absolute;left:0;text-align:left;margin-left:471.85pt;margin-top:-55.5pt;width:4.9pt;height:4.9pt;z-index:-251565056;mso-position-horizontal-relative:page" fillcolor="#f79545" stroked="f">
            <w10:wrap anchorx="page"/>
          </v:rect>
        </w:pict>
      </w:r>
      <w:r w:rsidRPr="00B74A22">
        <w:rPr>
          <w:rFonts w:ascii="Times New Roman" w:hAnsi="Times New Roman" w:cs="Times New Roman"/>
          <w:lang w:eastAsia="ar-SA"/>
        </w:rPr>
        <w:pict>
          <v:rect id="docshape358" o:spid="_x0000_s1434" style="position:absolute;left:0;text-align:left;margin-left:471.85pt;margin-top:-38.6pt;width:4.9pt;height:4.9pt;z-index:-251564032;mso-position-horizontal-relative:page" fillcolor="#2c4d74" stroked="f">
            <w10:wrap anchorx="page"/>
          </v:rect>
        </w:pict>
      </w:r>
      <w:r w:rsidRPr="00B74A22">
        <w:rPr>
          <w:rFonts w:ascii="Times New Roman" w:hAnsi="Times New Roman" w:cs="Times New Roman"/>
          <w:lang w:eastAsia="ar-SA"/>
        </w:rPr>
        <w:pict>
          <v:shape id="docshape359" o:spid="_x0000_s1379" type="#_x0000_t202" style="position:absolute;left:0;text-align:left;margin-left:107.95pt;margin-top:-154pt;width:13.05pt;height:117.2pt;z-index:251696128;mso-position-horizontal-relative:page" filled="f" stroked="f">
            <v:textbox style="layout-flow:vertical;mso-layout-flow-alt:bottom-to-top" inset="0,0,0,0">
              <w:txbxContent>
                <w:p w:rsidR="0003677D" w:rsidRDefault="0003677D" w:rsidP="0003677D">
                  <w:pPr>
                    <w:spacing w:before="10"/>
                    <w:ind w:left="20"/>
                    <w:rPr>
                      <w:b/>
                      <w:sz w:val="20"/>
                    </w:rPr>
                  </w:pPr>
                  <w:r>
                    <w:rPr>
                      <w:b/>
                      <w:sz w:val="20"/>
                    </w:rPr>
                    <w:t>Tensile Strength Ratio</w:t>
                  </w:r>
                  <w:r>
                    <w:rPr>
                      <w:b/>
                      <w:spacing w:val="-5"/>
                      <w:sz w:val="20"/>
                    </w:rPr>
                    <w:t>(%)</w:t>
                  </w:r>
                </w:p>
              </w:txbxContent>
            </v:textbox>
            <w10:wrap anchorx="page"/>
          </v:shape>
        </w:pict>
      </w:r>
      <w:r w:rsidRPr="00B74A22">
        <w:rPr>
          <w:rFonts w:ascii="Times New Roman" w:hAnsi="Times New Roman" w:cs="Times New Roman"/>
          <w:lang w:eastAsia="ar-SA"/>
        </w:rPr>
        <w:pict>
          <v:shape id="docshape360" o:spid="_x0000_s1380" style="position:absolute;left:0;text-align:left;margin-left:95.5pt;margin-top:-187.6pt;width:404.05pt;height:181.35pt;z-index:251697152;mso-position-horizontal-relative:page" coordorigin="1910,-3752" coordsize="8081,3627" o:spt="100" adj="0,,0" path="m1930,-3752r-20,l1910,-131r5,5l9986,-126r5,-5l9991,-136r-8061,l1920,-145r10,l1930,-3740r-10,l1930,-3752xm1930,-145r-10,l1930,-136r,-9xm9970,-145r-8040,l1930,-136r8040,l9970,-145xm9970,-3752r,3616l9982,-145r9,l9991,-3740r-9,l9970,-3752xm9991,-145r-9,l9970,-136r21,l9991,-145xm1930,-3752r-10,12l1930,-3740r,-12xm9970,-3752r-8040,l1930,-3740r8040,l9970,-3752xm9991,-3752r-21,l9982,-3740r9,l9991,-3752xe" fillcolor="#d9d9d9" stroked="f">
            <v:stroke joinstyle="round"/>
            <v:formulas/>
            <v:path arrowok="t" o:connecttype="segments"/>
            <w10:wrap anchorx="page"/>
          </v:shape>
        </w:pict>
      </w:r>
      <w:r w:rsidR="0003677D" w:rsidRPr="00B74A22">
        <w:rPr>
          <w:rFonts w:ascii="Times New Roman" w:hAnsi="Times New Roman" w:cs="Times New Roman"/>
          <w:b/>
        </w:rPr>
        <w:t>Tensile Strength Ratio of Bituminous Concrete Mixes at different PET Content</w:t>
      </w:r>
    </w:p>
    <w:p w:rsidR="0003677D" w:rsidRPr="00B74A22" w:rsidRDefault="0003677D" w:rsidP="004C6247">
      <w:pPr>
        <w:pStyle w:val="BodyText"/>
        <w:spacing w:before="67" w:line="276" w:lineRule="auto"/>
        <w:ind w:left="-180" w:right="-330"/>
        <w:jc w:val="center"/>
        <w:rPr>
          <w:b/>
        </w:rPr>
      </w:pPr>
    </w:p>
    <w:p w:rsidR="0003677D" w:rsidRPr="00B74A22" w:rsidRDefault="0003677D" w:rsidP="004C6247">
      <w:pPr>
        <w:pStyle w:val="ListParagraph"/>
        <w:widowControl w:val="0"/>
        <w:numPr>
          <w:ilvl w:val="1"/>
          <w:numId w:val="8"/>
        </w:numPr>
        <w:tabs>
          <w:tab w:val="left" w:pos="865"/>
        </w:tabs>
        <w:autoSpaceDE w:val="0"/>
        <w:autoSpaceDN w:val="0"/>
        <w:spacing w:after="0"/>
        <w:ind w:left="360" w:right="-330" w:hanging="77"/>
        <w:contextualSpacing w:val="0"/>
        <w:jc w:val="center"/>
        <w:rPr>
          <w:rFonts w:ascii="Times New Roman" w:hAnsi="Times New Roman" w:cs="Times New Roman"/>
          <w:b/>
        </w:rPr>
      </w:pPr>
      <w:r w:rsidRPr="00B74A22">
        <w:rPr>
          <w:rFonts w:ascii="Times New Roman" w:hAnsi="Times New Roman" w:cs="Times New Roman"/>
          <w:b/>
        </w:rPr>
        <w:t xml:space="preserve">VOLUMETRIC PROPERTIES OF DENSE BITUMINOUS MACADAM </w:t>
      </w:r>
      <w:r w:rsidRPr="00B74A22">
        <w:rPr>
          <w:rFonts w:ascii="Times New Roman" w:hAnsi="Times New Roman" w:cs="Times New Roman"/>
          <w:b/>
          <w:spacing w:val="-2"/>
        </w:rPr>
        <w:t>MIXES</w:t>
      </w:r>
    </w:p>
    <w:p w:rsidR="0003677D" w:rsidRPr="00B74A22" w:rsidRDefault="0003677D" w:rsidP="004C6247">
      <w:pPr>
        <w:pStyle w:val="BodyText"/>
        <w:spacing w:before="73" w:line="276" w:lineRule="auto"/>
        <w:ind w:left="-180" w:right="-330"/>
        <w:jc w:val="center"/>
      </w:pPr>
    </w:p>
    <w:p w:rsidR="0003677D" w:rsidRPr="00B74A22" w:rsidRDefault="0003677D" w:rsidP="004C6247">
      <w:pPr>
        <w:ind w:left="-180" w:right="-330"/>
        <w:jc w:val="center"/>
        <w:rPr>
          <w:rFonts w:ascii="Times New Roman" w:hAnsi="Times New Roman" w:cs="Times New Roman"/>
          <w:b/>
        </w:rPr>
      </w:pPr>
      <w:r w:rsidRPr="00B74A22">
        <w:rPr>
          <w:rFonts w:ascii="Times New Roman" w:hAnsi="Times New Roman" w:cs="Times New Roman"/>
          <w:b/>
        </w:rPr>
        <w:t xml:space="preserve">Bulk Density of Dense Bituminous Macadam Mixes at different PET </w:t>
      </w:r>
      <w:r w:rsidRPr="00B74A22">
        <w:rPr>
          <w:rFonts w:ascii="Times New Roman" w:hAnsi="Times New Roman" w:cs="Times New Roman"/>
          <w:b/>
          <w:spacing w:val="-2"/>
        </w:rPr>
        <w:t>Content</w:t>
      </w:r>
    </w:p>
    <w:tbl>
      <w:tblPr>
        <w:tblW w:w="0" w:type="auto"/>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706"/>
        <w:gridCol w:w="1227"/>
        <w:gridCol w:w="877"/>
        <w:gridCol w:w="877"/>
        <w:gridCol w:w="877"/>
        <w:gridCol w:w="877"/>
        <w:gridCol w:w="877"/>
        <w:gridCol w:w="877"/>
        <w:gridCol w:w="877"/>
      </w:tblGrid>
      <w:tr w:rsidR="0003677D" w:rsidRPr="00B74A22" w:rsidTr="00CE20FF">
        <w:trPr>
          <w:trHeight w:val="517"/>
        </w:trPr>
        <w:tc>
          <w:tcPr>
            <w:tcW w:w="706" w:type="dxa"/>
            <w:vMerge w:val="restart"/>
          </w:tcPr>
          <w:p w:rsidR="0003677D" w:rsidRPr="00B74A22" w:rsidRDefault="0003677D" w:rsidP="004C6247">
            <w:pPr>
              <w:pStyle w:val="TableParagraph"/>
              <w:spacing w:before="140" w:line="276" w:lineRule="auto"/>
              <w:ind w:left="-180" w:right="-330"/>
              <w:rPr>
                <w:b/>
                <w:sz w:val="24"/>
              </w:rPr>
            </w:pPr>
          </w:p>
          <w:p w:rsidR="0003677D" w:rsidRPr="00B74A22" w:rsidRDefault="0003677D" w:rsidP="004C6247">
            <w:pPr>
              <w:pStyle w:val="TableParagraph"/>
              <w:spacing w:line="276" w:lineRule="auto"/>
              <w:ind w:left="-180" w:right="-330"/>
              <w:rPr>
                <w:b/>
                <w:sz w:val="24"/>
              </w:rPr>
            </w:pPr>
            <w:r w:rsidRPr="00B74A22">
              <w:rPr>
                <w:b/>
                <w:spacing w:val="-5"/>
                <w:sz w:val="24"/>
              </w:rPr>
              <w:t>Sr.</w:t>
            </w:r>
          </w:p>
          <w:p w:rsidR="0003677D" w:rsidRPr="00B74A22" w:rsidRDefault="0003677D" w:rsidP="004C6247">
            <w:pPr>
              <w:pStyle w:val="TableParagraph"/>
              <w:spacing w:before="142" w:line="276" w:lineRule="auto"/>
              <w:ind w:left="-180" w:right="-330"/>
              <w:rPr>
                <w:b/>
                <w:sz w:val="24"/>
              </w:rPr>
            </w:pPr>
            <w:r w:rsidRPr="00B74A22">
              <w:rPr>
                <w:b/>
                <w:spacing w:val="-5"/>
                <w:sz w:val="24"/>
              </w:rPr>
              <w:t>No.</w:t>
            </w:r>
          </w:p>
        </w:tc>
        <w:tc>
          <w:tcPr>
            <w:tcW w:w="1227" w:type="dxa"/>
            <w:vMerge w:val="restart"/>
          </w:tcPr>
          <w:p w:rsidR="0003677D" w:rsidRPr="00B74A22" w:rsidRDefault="0003677D" w:rsidP="004C6247">
            <w:pPr>
              <w:pStyle w:val="TableParagraph"/>
              <w:spacing w:before="140" w:line="276" w:lineRule="auto"/>
              <w:ind w:left="-180" w:right="-330"/>
              <w:rPr>
                <w:b/>
                <w:sz w:val="24"/>
              </w:rPr>
            </w:pPr>
          </w:p>
          <w:p w:rsidR="0003677D" w:rsidRPr="00B74A22" w:rsidRDefault="0003677D" w:rsidP="004C6247">
            <w:pPr>
              <w:pStyle w:val="TableParagraph"/>
              <w:spacing w:line="276" w:lineRule="auto"/>
              <w:ind w:left="-180" w:right="-330"/>
              <w:rPr>
                <w:b/>
                <w:sz w:val="24"/>
              </w:rPr>
            </w:pPr>
            <w:r w:rsidRPr="00B74A22">
              <w:rPr>
                <w:b/>
                <w:spacing w:val="-2"/>
                <w:sz w:val="24"/>
              </w:rPr>
              <w:t xml:space="preserve">Bitumen </w:t>
            </w:r>
            <w:r w:rsidRPr="00B74A22">
              <w:rPr>
                <w:b/>
                <w:spacing w:val="-4"/>
                <w:sz w:val="24"/>
              </w:rPr>
              <w:t>(%)</w:t>
            </w:r>
          </w:p>
        </w:tc>
        <w:tc>
          <w:tcPr>
            <w:tcW w:w="6139" w:type="dxa"/>
            <w:gridSpan w:val="7"/>
          </w:tcPr>
          <w:p w:rsidR="0003677D" w:rsidRPr="00B74A22" w:rsidRDefault="0003677D" w:rsidP="004C6247">
            <w:pPr>
              <w:pStyle w:val="TableParagraph"/>
              <w:spacing w:before="97" w:line="276" w:lineRule="auto"/>
              <w:ind w:left="-180" w:right="-330"/>
              <w:rPr>
                <w:b/>
                <w:sz w:val="24"/>
              </w:rPr>
            </w:pPr>
            <w:r w:rsidRPr="00B74A22">
              <w:rPr>
                <w:b/>
                <w:sz w:val="24"/>
              </w:rPr>
              <w:t xml:space="preserve">Bulk Density </w:t>
            </w:r>
            <w:r w:rsidRPr="00B74A22">
              <w:rPr>
                <w:b/>
                <w:spacing w:val="-2"/>
                <w:sz w:val="24"/>
              </w:rPr>
              <w:t>(gm/cc)</w:t>
            </w:r>
          </w:p>
        </w:tc>
      </w:tr>
      <w:tr w:rsidR="0003677D" w:rsidRPr="00B74A22" w:rsidTr="00CE20FF">
        <w:trPr>
          <w:trHeight w:val="517"/>
        </w:trPr>
        <w:tc>
          <w:tcPr>
            <w:tcW w:w="706" w:type="dxa"/>
            <w:vMerge/>
            <w:tcBorders>
              <w:top w:val="nil"/>
            </w:tcBorders>
          </w:tcPr>
          <w:p w:rsidR="0003677D" w:rsidRPr="00B74A22" w:rsidRDefault="0003677D" w:rsidP="004C6247">
            <w:pPr>
              <w:ind w:left="-180" w:right="-330"/>
              <w:jc w:val="center"/>
              <w:rPr>
                <w:rFonts w:ascii="Times New Roman" w:hAnsi="Times New Roman" w:cs="Times New Roman"/>
                <w:sz w:val="2"/>
                <w:szCs w:val="2"/>
              </w:rPr>
            </w:pPr>
          </w:p>
        </w:tc>
        <w:tc>
          <w:tcPr>
            <w:tcW w:w="1227" w:type="dxa"/>
            <w:vMerge/>
            <w:tcBorders>
              <w:top w:val="nil"/>
            </w:tcBorders>
          </w:tcPr>
          <w:p w:rsidR="0003677D" w:rsidRPr="00B74A22" w:rsidRDefault="0003677D" w:rsidP="004C6247">
            <w:pPr>
              <w:ind w:left="-180" w:right="-330"/>
              <w:jc w:val="center"/>
              <w:rPr>
                <w:rFonts w:ascii="Times New Roman" w:hAnsi="Times New Roman" w:cs="Times New Roman"/>
                <w:sz w:val="2"/>
                <w:szCs w:val="2"/>
              </w:rPr>
            </w:pPr>
          </w:p>
        </w:tc>
        <w:tc>
          <w:tcPr>
            <w:tcW w:w="6139" w:type="dxa"/>
            <w:gridSpan w:val="7"/>
          </w:tcPr>
          <w:p w:rsidR="0003677D" w:rsidRPr="00B74A22" w:rsidRDefault="0003677D" w:rsidP="004C6247">
            <w:pPr>
              <w:pStyle w:val="TableParagraph"/>
              <w:spacing w:before="97" w:line="276" w:lineRule="auto"/>
              <w:ind w:left="-180" w:right="-330"/>
              <w:rPr>
                <w:b/>
                <w:sz w:val="24"/>
              </w:rPr>
            </w:pPr>
            <w:r w:rsidRPr="00B74A22">
              <w:rPr>
                <w:b/>
                <w:sz w:val="24"/>
              </w:rPr>
              <w:t>PET</w:t>
            </w:r>
            <w:r w:rsidRPr="00B74A22">
              <w:rPr>
                <w:b/>
                <w:spacing w:val="-5"/>
                <w:sz w:val="24"/>
              </w:rPr>
              <w:t>(%)</w:t>
            </w:r>
          </w:p>
        </w:tc>
      </w:tr>
      <w:tr w:rsidR="0003677D" w:rsidRPr="00B74A22" w:rsidTr="00CE20FF">
        <w:trPr>
          <w:trHeight w:val="515"/>
        </w:trPr>
        <w:tc>
          <w:tcPr>
            <w:tcW w:w="706" w:type="dxa"/>
            <w:vMerge/>
            <w:tcBorders>
              <w:top w:val="nil"/>
            </w:tcBorders>
          </w:tcPr>
          <w:p w:rsidR="0003677D" w:rsidRPr="00B74A22" w:rsidRDefault="0003677D" w:rsidP="004C6247">
            <w:pPr>
              <w:ind w:left="-180" w:right="-330"/>
              <w:jc w:val="center"/>
              <w:rPr>
                <w:rFonts w:ascii="Times New Roman" w:hAnsi="Times New Roman" w:cs="Times New Roman"/>
                <w:sz w:val="2"/>
                <w:szCs w:val="2"/>
              </w:rPr>
            </w:pPr>
          </w:p>
        </w:tc>
        <w:tc>
          <w:tcPr>
            <w:tcW w:w="1227" w:type="dxa"/>
            <w:vMerge/>
            <w:tcBorders>
              <w:top w:val="nil"/>
            </w:tcBorders>
          </w:tcPr>
          <w:p w:rsidR="0003677D" w:rsidRPr="00B74A22" w:rsidRDefault="0003677D" w:rsidP="004C6247">
            <w:pPr>
              <w:ind w:left="-180" w:right="-330"/>
              <w:jc w:val="center"/>
              <w:rPr>
                <w:rFonts w:ascii="Times New Roman" w:hAnsi="Times New Roman" w:cs="Times New Roman"/>
                <w:sz w:val="2"/>
                <w:szCs w:val="2"/>
              </w:rPr>
            </w:pPr>
          </w:p>
        </w:tc>
        <w:tc>
          <w:tcPr>
            <w:tcW w:w="877" w:type="dxa"/>
          </w:tcPr>
          <w:p w:rsidR="0003677D" w:rsidRPr="00B74A22" w:rsidRDefault="0003677D" w:rsidP="004C6247">
            <w:pPr>
              <w:pStyle w:val="TableParagraph"/>
              <w:spacing w:before="97" w:line="276" w:lineRule="auto"/>
              <w:ind w:left="-180" w:right="-330"/>
              <w:rPr>
                <w:b/>
                <w:sz w:val="24"/>
              </w:rPr>
            </w:pPr>
            <w:r w:rsidRPr="00B74A22">
              <w:rPr>
                <w:b/>
                <w:spacing w:val="-10"/>
                <w:sz w:val="24"/>
              </w:rPr>
              <w:t>0</w:t>
            </w:r>
          </w:p>
        </w:tc>
        <w:tc>
          <w:tcPr>
            <w:tcW w:w="877" w:type="dxa"/>
          </w:tcPr>
          <w:p w:rsidR="0003677D" w:rsidRPr="00B74A22" w:rsidRDefault="0003677D" w:rsidP="004C6247">
            <w:pPr>
              <w:pStyle w:val="TableParagraph"/>
              <w:spacing w:before="97" w:line="276" w:lineRule="auto"/>
              <w:ind w:left="-180" w:right="-330"/>
              <w:rPr>
                <w:b/>
                <w:sz w:val="24"/>
              </w:rPr>
            </w:pPr>
            <w:r w:rsidRPr="00B74A22">
              <w:rPr>
                <w:b/>
                <w:spacing w:val="-10"/>
                <w:sz w:val="24"/>
              </w:rPr>
              <w:t>4</w:t>
            </w:r>
          </w:p>
        </w:tc>
        <w:tc>
          <w:tcPr>
            <w:tcW w:w="877" w:type="dxa"/>
          </w:tcPr>
          <w:p w:rsidR="0003677D" w:rsidRPr="00B74A22" w:rsidRDefault="0003677D" w:rsidP="004C6247">
            <w:pPr>
              <w:pStyle w:val="TableParagraph"/>
              <w:spacing w:before="97" w:line="276" w:lineRule="auto"/>
              <w:ind w:left="-180" w:right="-330"/>
              <w:rPr>
                <w:b/>
                <w:sz w:val="24"/>
              </w:rPr>
            </w:pPr>
            <w:r w:rsidRPr="00B74A22">
              <w:rPr>
                <w:b/>
                <w:spacing w:val="-10"/>
                <w:sz w:val="24"/>
              </w:rPr>
              <w:t>6</w:t>
            </w:r>
          </w:p>
        </w:tc>
        <w:tc>
          <w:tcPr>
            <w:tcW w:w="877" w:type="dxa"/>
          </w:tcPr>
          <w:p w:rsidR="0003677D" w:rsidRPr="00B74A22" w:rsidRDefault="0003677D" w:rsidP="004C6247">
            <w:pPr>
              <w:pStyle w:val="TableParagraph"/>
              <w:spacing w:before="97" w:line="276" w:lineRule="auto"/>
              <w:ind w:left="-180" w:right="-330"/>
              <w:rPr>
                <w:b/>
                <w:sz w:val="24"/>
              </w:rPr>
            </w:pPr>
            <w:r w:rsidRPr="00B74A22">
              <w:rPr>
                <w:b/>
                <w:spacing w:val="-10"/>
                <w:sz w:val="24"/>
              </w:rPr>
              <w:t>8</w:t>
            </w:r>
          </w:p>
        </w:tc>
        <w:tc>
          <w:tcPr>
            <w:tcW w:w="877" w:type="dxa"/>
          </w:tcPr>
          <w:p w:rsidR="0003677D" w:rsidRPr="00B74A22" w:rsidRDefault="0003677D" w:rsidP="004C6247">
            <w:pPr>
              <w:pStyle w:val="TableParagraph"/>
              <w:spacing w:before="97" w:line="276" w:lineRule="auto"/>
              <w:ind w:left="-180" w:right="-330"/>
              <w:rPr>
                <w:b/>
                <w:sz w:val="24"/>
              </w:rPr>
            </w:pPr>
            <w:r w:rsidRPr="00B74A22">
              <w:rPr>
                <w:b/>
                <w:spacing w:val="-5"/>
                <w:sz w:val="24"/>
              </w:rPr>
              <w:t>10</w:t>
            </w:r>
          </w:p>
        </w:tc>
        <w:tc>
          <w:tcPr>
            <w:tcW w:w="877" w:type="dxa"/>
          </w:tcPr>
          <w:p w:rsidR="0003677D" w:rsidRPr="00B74A22" w:rsidRDefault="0003677D" w:rsidP="004C6247">
            <w:pPr>
              <w:pStyle w:val="TableParagraph"/>
              <w:spacing w:before="97" w:line="276" w:lineRule="auto"/>
              <w:ind w:left="-180" w:right="-330"/>
              <w:rPr>
                <w:b/>
                <w:sz w:val="24"/>
              </w:rPr>
            </w:pPr>
            <w:r w:rsidRPr="00B74A22">
              <w:rPr>
                <w:b/>
                <w:spacing w:val="-5"/>
                <w:sz w:val="24"/>
              </w:rPr>
              <w:t>12</w:t>
            </w:r>
          </w:p>
        </w:tc>
        <w:tc>
          <w:tcPr>
            <w:tcW w:w="877" w:type="dxa"/>
          </w:tcPr>
          <w:p w:rsidR="0003677D" w:rsidRPr="00B74A22" w:rsidRDefault="0003677D" w:rsidP="004C6247">
            <w:pPr>
              <w:pStyle w:val="TableParagraph"/>
              <w:spacing w:before="97" w:line="276" w:lineRule="auto"/>
              <w:ind w:left="-180" w:right="-330"/>
              <w:rPr>
                <w:b/>
                <w:sz w:val="24"/>
              </w:rPr>
            </w:pPr>
            <w:r w:rsidRPr="00B74A22">
              <w:rPr>
                <w:b/>
                <w:spacing w:val="-5"/>
                <w:sz w:val="24"/>
              </w:rPr>
              <w:t>14</w:t>
            </w:r>
          </w:p>
        </w:tc>
      </w:tr>
      <w:tr w:rsidR="0003677D" w:rsidRPr="00B74A22" w:rsidTr="00CE20FF">
        <w:trPr>
          <w:trHeight w:val="517"/>
        </w:trPr>
        <w:tc>
          <w:tcPr>
            <w:tcW w:w="706" w:type="dxa"/>
          </w:tcPr>
          <w:p w:rsidR="0003677D" w:rsidRPr="00B74A22" w:rsidRDefault="0003677D" w:rsidP="004C6247">
            <w:pPr>
              <w:pStyle w:val="TableParagraph"/>
              <w:spacing w:before="92" w:line="276" w:lineRule="auto"/>
              <w:ind w:left="-180" w:right="-330"/>
              <w:rPr>
                <w:sz w:val="24"/>
              </w:rPr>
            </w:pPr>
            <w:r w:rsidRPr="00B74A22">
              <w:rPr>
                <w:spacing w:val="-10"/>
                <w:sz w:val="24"/>
              </w:rPr>
              <w:t>1</w:t>
            </w:r>
          </w:p>
        </w:tc>
        <w:tc>
          <w:tcPr>
            <w:tcW w:w="1227" w:type="dxa"/>
          </w:tcPr>
          <w:p w:rsidR="0003677D" w:rsidRPr="00B74A22" w:rsidRDefault="0003677D" w:rsidP="004C6247">
            <w:pPr>
              <w:pStyle w:val="TableParagraph"/>
              <w:spacing w:before="92" w:line="276" w:lineRule="auto"/>
              <w:ind w:left="-180" w:right="-330"/>
              <w:rPr>
                <w:sz w:val="24"/>
              </w:rPr>
            </w:pPr>
            <w:r w:rsidRPr="00B74A22">
              <w:rPr>
                <w:spacing w:val="-5"/>
                <w:sz w:val="24"/>
              </w:rPr>
              <w:t>4.1</w:t>
            </w:r>
          </w:p>
        </w:tc>
        <w:tc>
          <w:tcPr>
            <w:tcW w:w="877" w:type="dxa"/>
          </w:tcPr>
          <w:p w:rsidR="0003677D" w:rsidRPr="00B74A22" w:rsidRDefault="0003677D" w:rsidP="004C6247">
            <w:pPr>
              <w:pStyle w:val="TableParagraph"/>
              <w:spacing w:before="92" w:line="276" w:lineRule="auto"/>
              <w:ind w:left="-180" w:right="-330"/>
              <w:rPr>
                <w:sz w:val="24"/>
              </w:rPr>
            </w:pPr>
            <w:r w:rsidRPr="00B74A22">
              <w:rPr>
                <w:spacing w:val="-2"/>
                <w:sz w:val="24"/>
              </w:rPr>
              <w:t>2.355</w:t>
            </w:r>
          </w:p>
        </w:tc>
        <w:tc>
          <w:tcPr>
            <w:tcW w:w="877" w:type="dxa"/>
          </w:tcPr>
          <w:p w:rsidR="0003677D" w:rsidRPr="00B74A22" w:rsidRDefault="0003677D" w:rsidP="004C6247">
            <w:pPr>
              <w:pStyle w:val="TableParagraph"/>
              <w:spacing w:before="92" w:line="276" w:lineRule="auto"/>
              <w:ind w:left="-180" w:right="-330"/>
              <w:rPr>
                <w:sz w:val="24"/>
              </w:rPr>
            </w:pPr>
            <w:r w:rsidRPr="00B74A22">
              <w:rPr>
                <w:spacing w:val="-2"/>
                <w:sz w:val="24"/>
              </w:rPr>
              <w:t>2.356</w:t>
            </w:r>
          </w:p>
        </w:tc>
        <w:tc>
          <w:tcPr>
            <w:tcW w:w="877" w:type="dxa"/>
          </w:tcPr>
          <w:p w:rsidR="0003677D" w:rsidRPr="00B74A22" w:rsidRDefault="0003677D" w:rsidP="004C6247">
            <w:pPr>
              <w:pStyle w:val="TableParagraph"/>
              <w:spacing w:before="92" w:line="276" w:lineRule="auto"/>
              <w:ind w:left="-180" w:right="-330"/>
              <w:rPr>
                <w:sz w:val="24"/>
              </w:rPr>
            </w:pPr>
            <w:r w:rsidRPr="00B74A22">
              <w:rPr>
                <w:spacing w:val="-2"/>
                <w:sz w:val="24"/>
              </w:rPr>
              <w:t>2.358</w:t>
            </w:r>
          </w:p>
        </w:tc>
        <w:tc>
          <w:tcPr>
            <w:tcW w:w="877" w:type="dxa"/>
          </w:tcPr>
          <w:p w:rsidR="0003677D" w:rsidRPr="00B74A22" w:rsidRDefault="0003677D" w:rsidP="004C6247">
            <w:pPr>
              <w:pStyle w:val="TableParagraph"/>
              <w:spacing w:before="92" w:line="276" w:lineRule="auto"/>
              <w:ind w:left="-180" w:right="-330"/>
              <w:rPr>
                <w:sz w:val="24"/>
              </w:rPr>
            </w:pPr>
            <w:r w:rsidRPr="00B74A22">
              <w:rPr>
                <w:spacing w:val="-2"/>
                <w:sz w:val="24"/>
              </w:rPr>
              <w:t>2.368</w:t>
            </w:r>
          </w:p>
        </w:tc>
        <w:tc>
          <w:tcPr>
            <w:tcW w:w="877" w:type="dxa"/>
          </w:tcPr>
          <w:p w:rsidR="0003677D" w:rsidRPr="00B74A22" w:rsidRDefault="0003677D" w:rsidP="004C6247">
            <w:pPr>
              <w:pStyle w:val="TableParagraph"/>
              <w:spacing w:before="92" w:line="276" w:lineRule="auto"/>
              <w:ind w:left="-180" w:right="-330"/>
              <w:rPr>
                <w:sz w:val="24"/>
              </w:rPr>
            </w:pPr>
            <w:r w:rsidRPr="00B74A22">
              <w:rPr>
                <w:spacing w:val="-2"/>
                <w:sz w:val="24"/>
              </w:rPr>
              <w:t>2.353</w:t>
            </w:r>
          </w:p>
        </w:tc>
        <w:tc>
          <w:tcPr>
            <w:tcW w:w="877" w:type="dxa"/>
          </w:tcPr>
          <w:p w:rsidR="0003677D" w:rsidRPr="00B74A22" w:rsidRDefault="0003677D" w:rsidP="004C6247">
            <w:pPr>
              <w:pStyle w:val="TableParagraph"/>
              <w:spacing w:before="92" w:line="276" w:lineRule="auto"/>
              <w:ind w:left="-180" w:right="-330"/>
              <w:rPr>
                <w:sz w:val="24"/>
              </w:rPr>
            </w:pPr>
            <w:r w:rsidRPr="00B74A22">
              <w:rPr>
                <w:spacing w:val="-2"/>
                <w:sz w:val="24"/>
              </w:rPr>
              <w:t>2.345</w:t>
            </w:r>
          </w:p>
        </w:tc>
        <w:tc>
          <w:tcPr>
            <w:tcW w:w="877" w:type="dxa"/>
          </w:tcPr>
          <w:p w:rsidR="0003677D" w:rsidRPr="00B74A22" w:rsidRDefault="0003677D" w:rsidP="004C6247">
            <w:pPr>
              <w:pStyle w:val="TableParagraph"/>
              <w:spacing w:before="92" w:line="276" w:lineRule="auto"/>
              <w:ind w:left="-180" w:right="-330"/>
              <w:rPr>
                <w:sz w:val="24"/>
              </w:rPr>
            </w:pPr>
            <w:r w:rsidRPr="00B74A22">
              <w:rPr>
                <w:spacing w:val="-2"/>
                <w:sz w:val="24"/>
              </w:rPr>
              <w:t>2.334</w:t>
            </w:r>
          </w:p>
        </w:tc>
      </w:tr>
      <w:tr w:rsidR="0003677D" w:rsidRPr="00B74A22" w:rsidTr="00CE20FF">
        <w:trPr>
          <w:trHeight w:val="517"/>
        </w:trPr>
        <w:tc>
          <w:tcPr>
            <w:tcW w:w="706" w:type="dxa"/>
          </w:tcPr>
          <w:p w:rsidR="0003677D" w:rsidRPr="00B74A22" w:rsidRDefault="0003677D" w:rsidP="004C6247">
            <w:pPr>
              <w:pStyle w:val="TableParagraph"/>
              <w:spacing w:before="92" w:line="276" w:lineRule="auto"/>
              <w:ind w:left="-180" w:right="-330"/>
              <w:rPr>
                <w:sz w:val="24"/>
              </w:rPr>
            </w:pPr>
            <w:r w:rsidRPr="00B74A22">
              <w:rPr>
                <w:spacing w:val="-10"/>
                <w:sz w:val="24"/>
              </w:rPr>
              <w:t>2</w:t>
            </w:r>
          </w:p>
        </w:tc>
        <w:tc>
          <w:tcPr>
            <w:tcW w:w="1227" w:type="dxa"/>
          </w:tcPr>
          <w:p w:rsidR="0003677D" w:rsidRPr="00B74A22" w:rsidRDefault="0003677D" w:rsidP="004C6247">
            <w:pPr>
              <w:pStyle w:val="TableParagraph"/>
              <w:spacing w:before="92" w:line="276" w:lineRule="auto"/>
              <w:ind w:left="-180" w:right="-330"/>
              <w:rPr>
                <w:sz w:val="24"/>
              </w:rPr>
            </w:pPr>
            <w:r w:rsidRPr="00B74A22">
              <w:rPr>
                <w:spacing w:val="-5"/>
                <w:sz w:val="24"/>
              </w:rPr>
              <w:t>4.3</w:t>
            </w:r>
          </w:p>
        </w:tc>
        <w:tc>
          <w:tcPr>
            <w:tcW w:w="877" w:type="dxa"/>
          </w:tcPr>
          <w:p w:rsidR="0003677D" w:rsidRPr="00B74A22" w:rsidRDefault="0003677D" w:rsidP="004C6247">
            <w:pPr>
              <w:pStyle w:val="TableParagraph"/>
              <w:spacing w:before="92" w:line="276" w:lineRule="auto"/>
              <w:ind w:left="-180" w:right="-330"/>
              <w:rPr>
                <w:sz w:val="24"/>
              </w:rPr>
            </w:pPr>
            <w:r w:rsidRPr="00B74A22">
              <w:rPr>
                <w:spacing w:val="-2"/>
                <w:sz w:val="24"/>
              </w:rPr>
              <w:t>2.361</w:t>
            </w:r>
          </w:p>
        </w:tc>
        <w:tc>
          <w:tcPr>
            <w:tcW w:w="877" w:type="dxa"/>
          </w:tcPr>
          <w:p w:rsidR="0003677D" w:rsidRPr="00B74A22" w:rsidRDefault="0003677D" w:rsidP="004C6247">
            <w:pPr>
              <w:pStyle w:val="TableParagraph"/>
              <w:spacing w:before="92" w:line="276" w:lineRule="auto"/>
              <w:ind w:left="-180" w:right="-330"/>
              <w:rPr>
                <w:sz w:val="24"/>
              </w:rPr>
            </w:pPr>
            <w:r w:rsidRPr="00B74A22">
              <w:rPr>
                <w:spacing w:val="-2"/>
                <w:sz w:val="24"/>
              </w:rPr>
              <w:t>2.362</w:t>
            </w:r>
          </w:p>
        </w:tc>
        <w:tc>
          <w:tcPr>
            <w:tcW w:w="877" w:type="dxa"/>
          </w:tcPr>
          <w:p w:rsidR="0003677D" w:rsidRPr="00B74A22" w:rsidRDefault="0003677D" w:rsidP="004C6247">
            <w:pPr>
              <w:pStyle w:val="TableParagraph"/>
              <w:spacing w:before="92" w:line="276" w:lineRule="auto"/>
              <w:ind w:left="-180" w:right="-330"/>
              <w:rPr>
                <w:sz w:val="24"/>
              </w:rPr>
            </w:pPr>
            <w:r w:rsidRPr="00B74A22">
              <w:rPr>
                <w:spacing w:val="-2"/>
                <w:sz w:val="24"/>
              </w:rPr>
              <w:t>2.371</w:t>
            </w:r>
          </w:p>
        </w:tc>
        <w:tc>
          <w:tcPr>
            <w:tcW w:w="877" w:type="dxa"/>
          </w:tcPr>
          <w:p w:rsidR="0003677D" w:rsidRPr="00B74A22" w:rsidRDefault="0003677D" w:rsidP="004C6247">
            <w:pPr>
              <w:pStyle w:val="TableParagraph"/>
              <w:spacing w:before="92" w:line="276" w:lineRule="auto"/>
              <w:ind w:left="-180" w:right="-330"/>
              <w:rPr>
                <w:sz w:val="24"/>
              </w:rPr>
            </w:pPr>
            <w:r w:rsidRPr="00B74A22">
              <w:rPr>
                <w:spacing w:val="-2"/>
                <w:sz w:val="24"/>
              </w:rPr>
              <w:t>2.373</w:t>
            </w:r>
          </w:p>
        </w:tc>
        <w:tc>
          <w:tcPr>
            <w:tcW w:w="877" w:type="dxa"/>
          </w:tcPr>
          <w:p w:rsidR="0003677D" w:rsidRPr="00B74A22" w:rsidRDefault="0003677D" w:rsidP="004C6247">
            <w:pPr>
              <w:pStyle w:val="TableParagraph"/>
              <w:spacing w:before="92" w:line="276" w:lineRule="auto"/>
              <w:ind w:left="-180" w:right="-330"/>
              <w:rPr>
                <w:sz w:val="24"/>
              </w:rPr>
            </w:pPr>
            <w:r w:rsidRPr="00B74A22">
              <w:rPr>
                <w:spacing w:val="-2"/>
                <w:sz w:val="24"/>
              </w:rPr>
              <w:t>2.364</w:t>
            </w:r>
          </w:p>
        </w:tc>
        <w:tc>
          <w:tcPr>
            <w:tcW w:w="877" w:type="dxa"/>
          </w:tcPr>
          <w:p w:rsidR="0003677D" w:rsidRPr="00B74A22" w:rsidRDefault="0003677D" w:rsidP="004C6247">
            <w:pPr>
              <w:pStyle w:val="TableParagraph"/>
              <w:spacing w:before="92" w:line="276" w:lineRule="auto"/>
              <w:ind w:left="-180" w:right="-330"/>
              <w:rPr>
                <w:sz w:val="24"/>
              </w:rPr>
            </w:pPr>
            <w:r w:rsidRPr="00B74A22">
              <w:rPr>
                <w:spacing w:val="-2"/>
                <w:sz w:val="24"/>
              </w:rPr>
              <w:t>2.360</w:t>
            </w:r>
          </w:p>
        </w:tc>
        <w:tc>
          <w:tcPr>
            <w:tcW w:w="877" w:type="dxa"/>
          </w:tcPr>
          <w:p w:rsidR="0003677D" w:rsidRPr="00B74A22" w:rsidRDefault="0003677D" w:rsidP="004C6247">
            <w:pPr>
              <w:pStyle w:val="TableParagraph"/>
              <w:spacing w:before="92" w:line="276" w:lineRule="auto"/>
              <w:ind w:left="-180" w:right="-330"/>
              <w:rPr>
                <w:sz w:val="24"/>
              </w:rPr>
            </w:pPr>
            <w:r w:rsidRPr="00B74A22">
              <w:rPr>
                <w:spacing w:val="-2"/>
                <w:sz w:val="24"/>
              </w:rPr>
              <w:t>2.354</w:t>
            </w:r>
          </w:p>
        </w:tc>
      </w:tr>
      <w:tr w:rsidR="0003677D" w:rsidRPr="00B74A22" w:rsidTr="00CE20FF">
        <w:trPr>
          <w:trHeight w:val="515"/>
        </w:trPr>
        <w:tc>
          <w:tcPr>
            <w:tcW w:w="706" w:type="dxa"/>
          </w:tcPr>
          <w:p w:rsidR="0003677D" w:rsidRPr="00B74A22" w:rsidRDefault="0003677D" w:rsidP="004C6247">
            <w:pPr>
              <w:pStyle w:val="TableParagraph"/>
              <w:spacing w:before="92" w:line="276" w:lineRule="auto"/>
              <w:ind w:left="-180" w:right="-330"/>
              <w:rPr>
                <w:sz w:val="24"/>
              </w:rPr>
            </w:pPr>
            <w:r w:rsidRPr="00B74A22">
              <w:rPr>
                <w:spacing w:val="-10"/>
                <w:sz w:val="24"/>
              </w:rPr>
              <w:t>3</w:t>
            </w:r>
          </w:p>
        </w:tc>
        <w:tc>
          <w:tcPr>
            <w:tcW w:w="1227" w:type="dxa"/>
          </w:tcPr>
          <w:p w:rsidR="0003677D" w:rsidRPr="00B74A22" w:rsidRDefault="0003677D" w:rsidP="004C6247">
            <w:pPr>
              <w:pStyle w:val="TableParagraph"/>
              <w:spacing w:before="92" w:line="276" w:lineRule="auto"/>
              <w:ind w:left="-180" w:right="-330"/>
              <w:rPr>
                <w:sz w:val="24"/>
              </w:rPr>
            </w:pPr>
            <w:r w:rsidRPr="00B74A22">
              <w:rPr>
                <w:spacing w:val="-5"/>
                <w:sz w:val="24"/>
              </w:rPr>
              <w:t>4.5</w:t>
            </w:r>
          </w:p>
        </w:tc>
        <w:tc>
          <w:tcPr>
            <w:tcW w:w="877" w:type="dxa"/>
          </w:tcPr>
          <w:p w:rsidR="0003677D" w:rsidRPr="00B74A22" w:rsidRDefault="0003677D" w:rsidP="004C6247">
            <w:pPr>
              <w:pStyle w:val="TableParagraph"/>
              <w:spacing w:before="92" w:line="276" w:lineRule="auto"/>
              <w:ind w:left="-180" w:right="-330"/>
              <w:rPr>
                <w:sz w:val="24"/>
              </w:rPr>
            </w:pPr>
            <w:r w:rsidRPr="00B74A22">
              <w:rPr>
                <w:spacing w:val="-2"/>
                <w:sz w:val="24"/>
              </w:rPr>
              <w:t>2.371</w:t>
            </w:r>
          </w:p>
        </w:tc>
        <w:tc>
          <w:tcPr>
            <w:tcW w:w="877" w:type="dxa"/>
          </w:tcPr>
          <w:p w:rsidR="0003677D" w:rsidRPr="00B74A22" w:rsidRDefault="0003677D" w:rsidP="004C6247">
            <w:pPr>
              <w:pStyle w:val="TableParagraph"/>
              <w:spacing w:before="92" w:line="276" w:lineRule="auto"/>
              <w:ind w:left="-180" w:right="-330"/>
              <w:rPr>
                <w:sz w:val="24"/>
              </w:rPr>
            </w:pPr>
            <w:r w:rsidRPr="00B74A22">
              <w:rPr>
                <w:spacing w:val="-2"/>
                <w:sz w:val="24"/>
              </w:rPr>
              <w:t>2.375</w:t>
            </w:r>
          </w:p>
        </w:tc>
        <w:tc>
          <w:tcPr>
            <w:tcW w:w="877" w:type="dxa"/>
          </w:tcPr>
          <w:p w:rsidR="0003677D" w:rsidRPr="00B74A22" w:rsidRDefault="0003677D" w:rsidP="004C6247">
            <w:pPr>
              <w:pStyle w:val="TableParagraph"/>
              <w:spacing w:before="92" w:line="276" w:lineRule="auto"/>
              <w:ind w:left="-180" w:right="-330"/>
              <w:rPr>
                <w:sz w:val="24"/>
              </w:rPr>
            </w:pPr>
            <w:r w:rsidRPr="00B74A22">
              <w:rPr>
                <w:spacing w:val="-2"/>
                <w:sz w:val="24"/>
              </w:rPr>
              <w:t>2.391</w:t>
            </w:r>
          </w:p>
        </w:tc>
        <w:tc>
          <w:tcPr>
            <w:tcW w:w="877" w:type="dxa"/>
          </w:tcPr>
          <w:p w:rsidR="0003677D" w:rsidRPr="00B74A22" w:rsidRDefault="0003677D" w:rsidP="004C6247">
            <w:pPr>
              <w:pStyle w:val="TableParagraph"/>
              <w:spacing w:before="92" w:line="276" w:lineRule="auto"/>
              <w:ind w:left="-180" w:right="-330"/>
              <w:rPr>
                <w:sz w:val="24"/>
              </w:rPr>
            </w:pPr>
            <w:r w:rsidRPr="00B74A22">
              <w:rPr>
                <w:spacing w:val="-2"/>
                <w:sz w:val="24"/>
              </w:rPr>
              <w:t>2.398</w:t>
            </w:r>
          </w:p>
        </w:tc>
        <w:tc>
          <w:tcPr>
            <w:tcW w:w="877" w:type="dxa"/>
          </w:tcPr>
          <w:p w:rsidR="0003677D" w:rsidRPr="00B74A22" w:rsidRDefault="0003677D" w:rsidP="004C6247">
            <w:pPr>
              <w:pStyle w:val="TableParagraph"/>
              <w:spacing w:before="92" w:line="276" w:lineRule="auto"/>
              <w:ind w:left="-180" w:right="-330"/>
              <w:rPr>
                <w:sz w:val="24"/>
              </w:rPr>
            </w:pPr>
            <w:r w:rsidRPr="00B74A22">
              <w:rPr>
                <w:spacing w:val="-2"/>
                <w:sz w:val="24"/>
              </w:rPr>
              <w:t>2.391</w:t>
            </w:r>
          </w:p>
        </w:tc>
        <w:tc>
          <w:tcPr>
            <w:tcW w:w="877" w:type="dxa"/>
          </w:tcPr>
          <w:p w:rsidR="0003677D" w:rsidRPr="00B74A22" w:rsidRDefault="0003677D" w:rsidP="004C6247">
            <w:pPr>
              <w:pStyle w:val="TableParagraph"/>
              <w:spacing w:before="92" w:line="276" w:lineRule="auto"/>
              <w:ind w:left="-180" w:right="-330"/>
              <w:rPr>
                <w:sz w:val="24"/>
              </w:rPr>
            </w:pPr>
            <w:r w:rsidRPr="00B74A22">
              <w:rPr>
                <w:spacing w:val="-2"/>
                <w:sz w:val="24"/>
              </w:rPr>
              <w:t>2.386</w:t>
            </w:r>
          </w:p>
        </w:tc>
        <w:tc>
          <w:tcPr>
            <w:tcW w:w="877" w:type="dxa"/>
          </w:tcPr>
          <w:p w:rsidR="0003677D" w:rsidRPr="00B74A22" w:rsidRDefault="0003677D" w:rsidP="004C6247">
            <w:pPr>
              <w:pStyle w:val="TableParagraph"/>
              <w:spacing w:before="92" w:line="276" w:lineRule="auto"/>
              <w:ind w:left="-180" w:right="-330"/>
              <w:rPr>
                <w:sz w:val="24"/>
              </w:rPr>
            </w:pPr>
            <w:r w:rsidRPr="00B74A22">
              <w:rPr>
                <w:spacing w:val="-2"/>
                <w:sz w:val="24"/>
              </w:rPr>
              <w:t>2.382</w:t>
            </w:r>
          </w:p>
        </w:tc>
      </w:tr>
      <w:tr w:rsidR="0003677D" w:rsidRPr="00B74A22" w:rsidTr="00CE20FF">
        <w:trPr>
          <w:trHeight w:val="518"/>
        </w:trPr>
        <w:tc>
          <w:tcPr>
            <w:tcW w:w="706" w:type="dxa"/>
          </w:tcPr>
          <w:p w:rsidR="0003677D" w:rsidRPr="00B74A22" w:rsidRDefault="0003677D" w:rsidP="004C6247">
            <w:pPr>
              <w:pStyle w:val="TableParagraph"/>
              <w:spacing w:before="95" w:line="276" w:lineRule="auto"/>
              <w:ind w:left="-180" w:right="-330"/>
              <w:rPr>
                <w:sz w:val="24"/>
              </w:rPr>
            </w:pPr>
            <w:r w:rsidRPr="00B74A22">
              <w:rPr>
                <w:spacing w:val="-10"/>
                <w:sz w:val="24"/>
              </w:rPr>
              <w:t>4</w:t>
            </w:r>
          </w:p>
        </w:tc>
        <w:tc>
          <w:tcPr>
            <w:tcW w:w="1227" w:type="dxa"/>
          </w:tcPr>
          <w:p w:rsidR="0003677D" w:rsidRPr="00B74A22" w:rsidRDefault="0003677D" w:rsidP="004C6247">
            <w:pPr>
              <w:pStyle w:val="TableParagraph"/>
              <w:spacing w:before="95" w:line="276" w:lineRule="auto"/>
              <w:ind w:left="-180" w:right="-330"/>
              <w:rPr>
                <w:sz w:val="24"/>
              </w:rPr>
            </w:pPr>
            <w:r w:rsidRPr="00B74A22">
              <w:rPr>
                <w:spacing w:val="-5"/>
                <w:sz w:val="24"/>
              </w:rPr>
              <w:t>4.7</w:t>
            </w:r>
          </w:p>
        </w:tc>
        <w:tc>
          <w:tcPr>
            <w:tcW w:w="877" w:type="dxa"/>
          </w:tcPr>
          <w:p w:rsidR="0003677D" w:rsidRPr="00B74A22" w:rsidRDefault="0003677D" w:rsidP="004C6247">
            <w:pPr>
              <w:pStyle w:val="TableParagraph"/>
              <w:spacing w:before="95" w:line="276" w:lineRule="auto"/>
              <w:ind w:left="-180" w:right="-330"/>
              <w:rPr>
                <w:sz w:val="24"/>
              </w:rPr>
            </w:pPr>
            <w:r w:rsidRPr="00B74A22">
              <w:rPr>
                <w:spacing w:val="-2"/>
                <w:sz w:val="24"/>
              </w:rPr>
              <w:t>2.376</w:t>
            </w:r>
          </w:p>
        </w:tc>
        <w:tc>
          <w:tcPr>
            <w:tcW w:w="877" w:type="dxa"/>
          </w:tcPr>
          <w:p w:rsidR="0003677D" w:rsidRPr="00B74A22" w:rsidRDefault="0003677D" w:rsidP="004C6247">
            <w:pPr>
              <w:pStyle w:val="TableParagraph"/>
              <w:spacing w:before="95" w:line="276" w:lineRule="auto"/>
              <w:ind w:left="-180" w:right="-330"/>
              <w:rPr>
                <w:sz w:val="24"/>
              </w:rPr>
            </w:pPr>
            <w:r w:rsidRPr="00B74A22">
              <w:rPr>
                <w:spacing w:val="-2"/>
                <w:sz w:val="24"/>
              </w:rPr>
              <w:t>2.384</w:t>
            </w:r>
          </w:p>
        </w:tc>
        <w:tc>
          <w:tcPr>
            <w:tcW w:w="877" w:type="dxa"/>
          </w:tcPr>
          <w:p w:rsidR="0003677D" w:rsidRPr="00B74A22" w:rsidRDefault="0003677D" w:rsidP="004C6247">
            <w:pPr>
              <w:pStyle w:val="TableParagraph"/>
              <w:spacing w:before="95" w:line="276" w:lineRule="auto"/>
              <w:ind w:left="-180" w:right="-330"/>
              <w:rPr>
                <w:sz w:val="24"/>
              </w:rPr>
            </w:pPr>
            <w:r w:rsidRPr="00B74A22">
              <w:rPr>
                <w:spacing w:val="-2"/>
                <w:sz w:val="24"/>
              </w:rPr>
              <w:t>2.386</w:t>
            </w:r>
          </w:p>
        </w:tc>
        <w:tc>
          <w:tcPr>
            <w:tcW w:w="877" w:type="dxa"/>
          </w:tcPr>
          <w:p w:rsidR="0003677D" w:rsidRPr="00B74A22" w:rsidRDefault="0003677D" w:rsidP="004C6247">
            <w:pPr>
              <w:pStyle w:val="TableParagraph"/>
              <w:spacing w:before="95" w:line="276" w:lineRule="auto"/>
              <w:ind w:left="-180" w:right="-330"/>
              <w:rPr>
                <w:sz w:val="24"/>
              </w:rPr>
            </w:pPr>
            <w:r w:rsidRPr="00B74A22">
              <w:rPr>
                <w:spacing w:val="-2"/>
                <w:sz w:val="24"/>
              </w:rPr>
              <w:t>2.398</w:t>
            </w:r>
          </w:p>
        </w:tc>
        <w:tc>
          <w:tcPr>
            <w:tcW w:w="877" w:type="dxa"/>
          </w:tcPr>
          <w:p w:rsidR="0003677D" w:rsidRPr="00B74A22" w:rsidRDefault="0003677D" w:rsidP="004C6247">
            <w:pPr>
              <w:pStyle w:val="TableParagraph"/>
              <w:spacing w:before="95" w:line="276" w:lineRule="auto"/>
              <w:ind w:left="-180" w:right="-330"/>
              <w:rPr>
                <w:sz w:val="24"/>
              </w:rPr>
            </w:pPr>
            <w:r w:rsidRPr="00B74A22">
              <w:rPr>
                <w:spacing w:val="-2"/>
                <w:sz w:val="24"/>
              </w:rPr>
              <w:t>2.392</w:t>
            </w:r>
          </w:p>
        </w:tc>
        <w:tc>
          <w:tcPr>
            <w:tcW w:w="877" w:type="dxa"/>
          </w:tcPr>
          <w:p w:rsidR="0003677D" w:rsidRPr="00B74A22" w:rsidRDefault="0003677D" w:rsidP="004C6247">
            <w:pPr>
              <w:pStyle w:val="TableParagraph"/>
              <w:spacing w:before="95" w:line="276" w:lineRule="auto"/>
              <w:ind w:left="-180" w:right="-330"/>
              <w:rPr>
                <w:sz w:val="24"/>
              </w:rPr>
            </w:pPr>
            <w:r w:rsidRPr="00B74A22">
              <w:rPr>
                <w:spacing w:val="-2"/>
                <w:sz w:val="24"/>
              </w:rPr>
              <w:t>2.385</w:t>
            </w:r>
          </w:p>
        </w:tc>
        <w:tc>
          <w:tcPr>
            <w:tcW w:w="877" w:type="dxa"/>
          </w:tcPr>
          <w:p w:rsidR="0003677D" w:rsidRPr="00B74A22" w:rsidRDefault="0003677D" w:rsidP="004C6247">
            <w:pPr>
              <w:pStyle w:val="TableParagraph"/>
              <w:spacing w:before="95" w:line="276" w:lineRule="auto"/>
              <w:ind w:left="-180" w:right="-330"/>
              <w:rPr>
                <w:sz w:val="24"/>
              </w:rPr>
            </w:pPr>
            <w:r w:rsidRPr="00B74A22">
              <w:rPr>
                <w:spacing w:val="-2"/>
                <w:sz w:val="24"/>
              </w:rPr>
              <w:t>2.379</w:t>
            </w:r>
          </w:p>
        </w:tc>
      </w:tr>
      <w:tr w:rsidR="0003677D" w:rsidRPr="00B74A22" w:rsidTr="00CE20FF">
        <w:trPr>
          <w:trHeight w:val="517"/>
        </w:trPr>
        <w:tc>
          <w:tcPr>
            <w:tcW w:w="706" w:type="dxa"/>
          </w:tcPr>
          <w:p w:rsidR="0003677D" w:rsidRPr="00B74A22" w:rsidRDefault="0003677D" w:rsidP="004C6247">
            <w:pPr>
              <w:pStyle w:val="TableParagraph"/>
              <w:spacing w:before="92" w:line="276" w:lineRule="auto"/>
              <w:ind w:left="-180" w:right="-330"/>
              <w:rPr>
                <w:sz w:val="24"/>
              </w:rPr>
            </w:pPr>
            <w:r w:rsidRPr="00B74A22">
              <w:rPr>
                <w:spacing w:val="-10"/>
                <w:sz w:val="24"/>
              </w:rPr>
              <w:t>5</w:t>
            </w:r>
          </w:p>
        </w:tc>
        <w:tc>
          <w:tcPr>
            <w:tcW w:w="1227" w:type="dxa"/>
          </w:tcPr>
          <w:p w:rsidR="0003677D" w:rsidRPr="00B74A22" w:rsidRDefault="0003677D" w:rsidP="004C6247">
            <w:pPr>
              <w:pStyle w:val="TableParagraph"/>
              <w:spacing w:before="92" w:line="276" w:lineRule="auto"/>
              <w:ind w:left="-180" w:right="-330"/>
              <w:rPr>
                <w:sz w:val="24"/>
              </w:rPr>
            </w:pPr>
            <w:r w:rsidRPr="00B74A22">
              <w:rPr>
                <w:spacing w:val="-5"/>
                <w:sz w:val="24"/>
              </w:rPr>
              <w:t>4.9</w:t>
            </w:r>
          </w:p>
        </w:tc>
        <w:tc>
          <w:tcPr>
            <w:tcW w:w="877" w:type="dxa"/>
          </w:tcPr>
          <w:p w:rsidR="0003677D" w:rsidRPr="00B74A22" w:rsidRDefault="0003677D" w:rsidP="004C6247">
            <w:pPr>
              <w:pStyle w:val="TableParagraph"/>
              <w:spacing w:before="92" w:line="276" w:lineRule="auto"/>
              <w:ind w:left="-180" w:right="-330"/>
              <w:rPr>
                <w:sz w:val="24"/>
              </w:rPr>
            </w:pPr>
            <w:r w:rsidRPr="00B74A22">
              <w:rPr>
                <w:spacing w:val="-2"/>
                <w:sz w:val="24"/>
              </w:rPr>
              <w:t>2.392</w:t>
            </w:r>
          </w:p>
        </w:tc>
        <w:tc>
          <w:tcPr>
            <w:tcW w:w="877" w:type="dxa"/>
          </w:tcPr>
          <w:p w:rsidR="0003677D" w:rsidRPr="00B74A22" w:rsidRDefault="0003677D" w:rsidP="004C6247">
            <w:pPr>
              <w:pStyle w:val="TableParagraph"/>
              <w:spacing w:before="92" w:line="276" w:lineRule="auto"/>
              <w:ind w:left="-180" w:right="-330"/>
              <w:rPr>
                <w:sz w:val="24"/>
              </w:rPr>
            </w:pPr>
            <w:r w:rsidRPr="00B74A22">
              <w:rPr>
                <w:spacing w:val="-2"/>
                <w:sz w:val="24"/>
              </w:rPr>
              <w:t>2.400</w:t>
            </w:r>
          </w:p>
        </w:tc>
        <w:tc>
          <w:tcPr>
            <w:tcW w:w="877" w:type="dxa"/>
          </w:tcPr>
          <w:p w:rsidR="0003677D" w:rsidRPr="00B74A22" w:rsidRDefault="0003677D" w:rsidP="004C6247">
            <w:pPr>
              <w:pStyle w:val="TableParagraph"/>
              <w:spacing w:before="92" w:line="276" w:lineRule="auto"/>
              <w:ind w:left="-180" w:right="-330"/>
              <w:rPr>
                <w:sz w:val="24"/>
              </w:rPr>
            </w:pPr>
            <w:r w:rsidRPr="00B74A22">
              <w:rPr>
                <w:spacing w:val="-2"/>
                <w:sz w:val="24"/>
              </w:rPr>
              <w:t>2.403</w:t>
            </w:r>
          </w:p>
        </w:tc>
        <w:tc>
          <w:tcPr>
            <w:tcW w:w="877" w:type="dxa"/>
          </w:tcPr>
          <w:p w:rsidR="0003677D" w:rsidRPr="00B74A22" w:rsidRDefault="0003677D" w:rsidP="004C6247">
            <w:pPr>
              <w:pStyle w:val="TableParagraph"/>
              <w:spacing w:before="92" w:line="276" w:lineRule="auto"/>
              <w:ind w:left="-180" w:right="-330"/>
              <w:rPr>
                <w:sz w:val="24"/>
              </w:rPr>
            </w:pPr>
            <w:r w:rsidRPr="00B74A22">
              <w:rPr>
                <w:spacing w:val="-2"/>
                <w:sz w:val="24"/>
              </w:rPr>
              <w:t>2.407</w:t>
            </w:r>
          </w:p>
        </w:tc>
        <w:tc>
          <w:tcPr>
            <w:tcW w:w="877" w:type="dxa"/>
          </w:tcPr>
          <w:p w:rsidR="0003677D" w:rsidRPr="00B74A22" w:rsidRDefault="0003677D" w:rsidP="004C6247">
            <w:pPr>
              <w:pStyle w:val="TableParagraph"/>
              <w:spacing w:before="92" w:line="276" w:lineRule="auto"/>
              <w:ind w:left="-180" w:right="-330"/>
              <w:rPr>
                <w:sz w:val="24"/>
              </w:rPr>
            </w:pPr>
            <w:r w:rsidRPr="00B74A22">
              <w:rPr>
                <w:spacing w:val="-2"/>
                <w:sz w:val="24"/>
              </w:rPr>
              <w:t>2.402</w:t>
            </w:r>
          </w:p>
        </w:tc>
        <w:tc>
          <w:tcPr>
            <w:tcW w:w="877" w:type="dxa"/>
          </w:tcPr>
          <w:p w:rsidR="0003677D" w:rsidRPr="00B74A22" w:rsidRDefault="0003677D" w:rsidP="004C6247">
            <w:pPr>
              <w:pStyle w:val="TableParagraph"/>
              <w:spacing w:before="92" w:line="276" w:lineRule="auto"/>
              <w:ind w:left="-180" w:right="-330"/>
              <w:rPr>
                <w:sz w:val="24"/>
              </w:rPr>
            </w:pPr>
            <w:r w:rsidRPr="00B74A22">
              <w:rPr>
                <w:spacing w:val="-2"/>
                <w:sz w:val="24"/>
              </w:rPr>
              <w:t>2.397</w:t>
            </w:r>
          </w:p>
        </w:tc>
        <w:tc>
          <w:tcPr>
            <w:tcW w:w="877" w:type="dxa"/>
          </w:tcPr>
          <w:p w:rsidR="0003677D" w:rsidRPr="00B74A22" w:rsidRDefault="0003677D" w:rsidP="004C6247">
            <w:pPr>
              <w:pStyle w:val="TableParagraph"/>
              <w:spacing w:before="92" w:line="276" w:lineRule="auto"/>
              <w:ind w:left="-180" w:right="-330"/>
              <w:rPr>
                <w:sz w:val="24"/>
              </w:rPr>
            </w:pPr>
            <w:r w:rsidRPr="00B74A22">
              <w:rPr>
                <w:spacing w:val="-2"/>
                <w:sz w:val="24"/>
              </w:rPr>
              <w:t>2.392</w:t>
            </w:r>
          </w:p>
        </w:tc>
      </w:tr>
    </w:tbl>
    <w:p w:rsidR="0003677D" w:rsidRPr="00B74A22" w:rsidRDefault="007E64FA" w:rsidP="004C6247">
      <w:pPr>
        <w:pStyle w:val="BodyText"/>
        <w:spacing w:line="276" w:lineRule="auto"/>
        <w:ind w:left="-180" w:right="-330"/>
        <w:jc w:val="center"/>
        <w:rPr>
          <w:b/>
          <w:sz w:val="20"/>
        </w:rPr>
      </w:pPr>
      <w:r w:rsidRPr="00B74A22">
        <w:rPr>
          <w:lang w:eastAsia="ar-SA"/>
        </w:rPr>
        <w:pict>
          <v:rect id="docshape361" o:spid="_x0000_s1435" style="position:absolute;left:0;text-align:left;margin-left:476.4pt;margin-top:125.75pt;width:4.9pt;height:4.9pt;z-index:-251563008;mso-position-horizontal-relative:page;mso-position-vertical-relative:page" fillcolor="#bf4f4d" stroked="f">
            <w10:wrap anchorx="page" anchory="page"/>
          </v:rect>
        </w:pict>
      </w:r>
      <w:r w:rsidRPr="00B74A22">
        <w:rPr>
          <w:lang w:eastAsia="ar-SA"/>
        </w:rPr>
        <w:pict>
          <v:rect id="docshape362" o:spid="_x0000_s1436" style="position:absolute;left:0;text-align:left;margin-left:476.4pt;margin-top:142.7pt;width:4.9pt;height:4.9pt;z-index:-251561984;mso-position-horizontal-relative:page;mso-position-vertical-relative:page" fillcolor="#9aba59" stroked="f">
            <w10:wrap anchorx="page" anchory="page"/>
          </v:rect>
        </w:pict>
      </w:r>
    </w:p>
    <w:p w:rsidR="0003677D" w:rsidRPr="00B74A22" w:rsidRDefault="007E64FA" w:rsidP="004C6247">
      <w:pPr>
        <w:pStyle w:val="BodyText"/>
        <w:spacing w:line="276" w:lineRule="auto"/>
        <w:ind w:left="-180" w:right="-330"/>
        <w:jc w:val="center"/>
        <w:rPr>
          <w:sz w:val="20"/>
        </w:rPr>
      </w:pPr>
      <w:r w:rsidRPr="00B74A22">
        <w:rPr>
          <w:sz w:val="20"/>
        </w:rPr>
      </w:r>
      <w:r w:rsidRPr="00B74A22">
        <w:rPr>
          <w:sz w:val="20"/>
        </w:rPr>
        <w:pict>
          <v:group id="docshapegroup363" o:spid="_x0000_s1224" style="width:375.4pt;height:182.75pt;mso-position-horizontal-relative:char;mso-position-vertical-relative:line" coordsize="7508,3655">
            <v:shape id="docshape364" o:spid="_x0000_s1225" style="position:absolute;left:561;top:407;width:5201;height:2460" coordorigin="562,408" coordsize="5201,2460" o:spt="100" adj="0,,0" path="m679,509r-117,l562,2868r117,l679,509xm1949,492r-118,l1831,2868r118,l1949,492xm3221,466r-118,l3103,2868r118,l3221,466xm4493,451r-118,l4375,2868r118,l4493,451xm5762,408r-117,l5645,2868r117,l5762,408xe" fillcolor="#4f80bc" stroked="f">
              <v:stroke joinstyle="round"/>
              <v:formulas/>
              <v:path arrowok="t" o:connecttype="segments"/>
            </v:shape>
            <v:shape id="docshape365" o:spid="_x0000_s1226" style="position:absolute;left:710;top:386;width:5204;height:2482" coordorigin="710,386" coordsize="5204,2482" o:spt="100" adj="0,,0" path="m828,506r-118,l710,2868r118,l828,506xm2100,490r-118,l1982,2868r118,l2100,490xm3370,454r-118,l3252,2868r118,l3370,454xm4642,430r-118,l4524,2868r118,l4642,430xm5914,386r-118,l5796,2868r118,l5914,386xe" fillcolor="#bf4f4d" stroked="f">
              <v:stroke joinstyle="round"/>
              <v:formulas/>
              <v:path arrowok="t" o:connecttype="segments"/>
            </v:shape>
            <v:shape id="docshape366" o:spid="_x0000_s1227" style="position:absolute;left:859;top:376;width:5204;height:2492" coordorigin="859,377" coordsize="5204,2492" o:spt="100" adj="0,,0" path="m977,502r-118,l859,2868r118,l977,502xm2249,466r-118,l2131,2868r118,l2249,466xm3521,410r-118,l3403,2868r118,l3521,410xm4790,425r-117,l4673,2868r117,l4790,425xm6062,377r-117,l5945,2868r117,l6062,377xe" fillcolor="#9aba59" stroked="f">
              <v:stroke joinstyle="round"/>
              <v:formulas/>
              <v:path arrowok="t" o:connecttype="segments"/>
            </v:shape>
            <v:shape id="docshape367" o:spid="_x0000_s1228" style="position:absolute;left:1008;top:367;width:5204;height:2501" coordorigin="1008,367" coordsize="5204,2501" o:spt="100" adj="0,,0" path="m1126,473r-118,l1008,2868r118,l1126,473xm2398,461r-118,l2280,2868r118,l2398,461xm3670,391r-118,l3552,2868r118,l3670,391xm4939,391r-117,l4822,2868r117,l4939,391xm6211,367r-117,l6094,2868r117,l6211,367xe" fillcolor="#7f63a1" stroked="f">
              <v:stroke joinstyle="round"/>
              <v:formulas/>
              <v:path arrowok="t" o:connecttype="segments"/>
            </v:shape>
            <v:shape id="docshape368" o:spid="_x0000_s1229" style="position:absolute;left:1159;top:379;width:5201;height:2489" coordorigin="1159,379" coordsize="5201,2489" o:spt="100" adj="0,,0" path="m1277,516r-118,l1159,2868r118,l1277,516xm2546,485r-117,l2429,2868r117,l2546,485xm3818,410r-117,l3701,2868r117,l3818,410xm5090,408r-117,l4973,2868r117,l5090,408xm6360,379r-118,l6242,2868r118,l6360,379xe" fillcolor="#4babc6" stroked="f">
              <v:stroke joinstyle="round"/>
              <v:formulas/>
              <v:path arrowok="t" o:connecttype="segments"/>
            </v:shape>
            <v:shape id="docshape369" o:spid="_x0000_s1230" style="position:absolute;left:1308;top:393;width:5204;height:2475" coordorigin="1308,394" coordsize="5204,2475" o:spt="100" adj="0,,0" path="m1426,538r-118,l1308,2868r118,l1426,538xm2698,497r-118,l2580,2868r118,l2698,497xm3967,425r-117,l3850,2868r117,l3967,425xm5239,427r-117,l5122,2868r117,l5239,427xm6511,394r-117,l6394,2868r117,l6511,394xe" fillcolor="#f79545" stroked="f">
              <v:stroke joinstyle="round"/>
              <v:formulas/>
              <v:path arrowok="t" o:connecttype="segments"/>
            </v:shape>
            <v:shape id="docshape370" o:spid="_x0000_s1231" style="position:absolute;left:1456;top:407;width:5204;height:2460" coordorigin="1457,408" coordsize="5204,2460" o:spt="100" adj="0,,0" path="m1574,566r-117,l1457,2868r117,l1574,566xm2846,511r-117,l2729,2868r117,l2846,511xm4118,434r-117,l4001,2868r117,l4118,434xm5388,444r-118,l5270,2868r118,l5388,444xm6660,408r-118,l6542,2868r118,l6660,408xe" fillcolor="#2c4d74" stroked="f">
              <v:stroke joinstyle="round"/>
              <v:formulas/>
              <v:path arrowok="t" o:connecttype="segments"/>
            </v:shape>
            <v:rect id="docshape371" o:spid="_x0000_s1232" style="position:absolute;left:432;top:2860;width:6356;height:15" fillcolor="#d9d9d9" stroked="f"/>
            <v:rect id="docshape372" o:spid="_x0000_s1233" style="position:absolute;left:6998;top:503;width:99;height:101" fillcolor="#4f80bc" stroked="f"/>
            <v:rect id="docshape373" o:spid="_x0000_s1234" style="position:absolute;left:6998;top:1521;width:99;height:101" fillcolor="#7f63a1" stroked="f"/>
            <v:rect id="docshape374" o:spid="_x0000_s1235" style="position:absolute;left:6998;top:2200;width:99;height:101" fillcolor="#f79545" stroked="f"/>
            <v:rect id="docshape375" o:spid="_x0000_s1236" style="position:absolute;left:6998;top:2539;width:99;height:101" fillcolor="#2c4d74" stroked="f"/>
            <v:shape id="docshape376" o:spid="_x0000_s1237" type="#_x0000_t202" style="position:absolute;left:6024;top:3057;width:271;height:221" filled="f" stroked="f">
              <v:textbox inset="0,0,0,0">
                <w:txbxContent>
                  <w:p w:rsidR="0003677D" w:rsidRDefault="0003677D" w:rsidP="0003677D">
                    <w:pPr>
                      <w:spacing w:line="221" w:lineRule="exact"/>
                      <w:rPr>
                        <w:sz w:val="20"/>
                      </w:rPr>
                    </w:pPr>
                    <w:r>
                      <w:rPr>
                        <w:spacing w:val="-5"/>
                        <w:sz w:val="20"/>
                      </w:rPr>
                      <w:t>4.9</w:t>
                    </w:r>
                  </w:p>
                </w:txbxContent>
              </v:textbox>
            </v:shape>
            <v:shape id="docshape377" o:spid="_x0000_s1238" type="#_x0000_t202" style="position:absolute;left:4752;top:3057;width:271;height:221" filled="f" stroked="f">
              <v:textbox inset="0,0,0,0">
                <w:txbxContent>
                  <w:p w:rsidR="0003677D" w:rsidRDefault="0003677D" w:rsidP="0003677D">
                    <w:pPr>
                      <w:spacing w:line="221" w:lineRule="exact"/>
                      <w:rPr>
                        <w:sz w:val="20"/>
                      </w:rPr>
                    </w:pPr>
                    <w:r>
                      <w:rPr>
                        <w:spacing w:val="-5"/>
                        <w:sz w:val="20"/>
                      </w:rPr>
                      <w:t>4.7</w:t>
                    </w:r>
                  </w:p>
                </w:txbxContent>
              </v:textbox>
            </v:shape>
            <v:shape id="docshape378" o:spid="_x0000_s1239" type="#_x0000_t202" style="position:absolute;left:2680;top:3057;width:1872;height:598" filled="f" stroked="f">
              <v:textbox inset="0,0,0,0">
                <w:txbxContent>
                  <w:p w:rsidR="0003677D" w:rsidRDefault="0003677D" w:rsidP="0003677D">
                    <w:pPr>
                      <w:spacing w:line="221" w:lineRule="exact"/>
                      <w:ind w:right="17"/>
                      <w:jc w:val="center"/>
                      <w:rPr>
                        <w:sz w:val="20"/>
                      </w:rPr>
                    </w:pPr>
                    <w:r>
                      <w:rPr>
                        <w:spacing w:val="-5"/>
                        <w:sz w:val="20"/>
                      </w:rPr>
                      <w:t>4.5</w:t>
                    </w:r>
                  </w:p>
                  <w:p w:rsidR="0003677D" w:rsidRDefault="0003677D" w:rsidP="0003677D">
                    <w:pPr>
                      <w:spacing w:before="147"/>
                      <w:ind w:left="-1" w:right="18"/>
                      <w:jc w:val="center"/>
                      <w:rPr>
                        <w:b/>
                        <w:sz w:val="20"/>
                      </w:rPr>
                    </w:pPr>
                    <w:r>
                      <w:rPr>
                        <w:b/>
                        <w:sz w:val="20"/>
                      </w:rPr>
                      <w:t>Bitumen Content</w:t>
                    </w:r>
                    <w:r>
                      <w:rPr>
                        <w:b/>
                        <w:spacing w:val="-5"/>
                        <w:sz w:val="20"/>
                      </w:rPr>
                      <w:t>(%)</w:t>
                    </w:r>
                  </w:p>
                </w:txbxContent>
              </v:textbox>
            </v:shape>
            <v:shape id="docshape379" o:spid="_x0000_s1240" type="#_x0000_t202" style="position:absolute;left:2210;top:3057;width:271;height:221" filled="f" stroked="f">
              <v:textbox inset="0,0,0,0">
                <w:txbxContent>
                  <w:p w:rsidR="0003677D" w:rsidRDefault="0003677D" w:rsidP="0003677D">
                    <w:pPr>
                      <w:spacing w:line="221" w:lineRule="exact"/>
                      <w:rPr>
                        <w:sz w:val="20"/>
                      </w:rPr>
                    </w:pPr>
                    <w:r>
                      <w:rPr>
                        <w:spacing w:val="-5"/>
                        <w:sz w:val="20"/>
                      </w:rPr>
                      <w:t>4.3</w:t>
                    </w:r>
                  </w:p>
                </w:txbxContent>
              </v:textbox>
            </v:shape>
            <v:shape id="docshape380" o:spid="_x0000_s1241" type="#_x0000_t202" style="position:absolute;left:938;top:3057;width:271;height:221" filled="f" stroked="f">
              <v:textbox inset="0,0,0,0">
                <w:txbxContent>
                  <w:p w:rsidR="0003677D" w:rsidRDefault="0003677D" w:rsidP="0003677D">
                    <w:pPr>
                      <w:spacing w:line="221" w:lineRule="exact"/>
                      <w:rPr>
                        <w:sz w:val="20"/>
                      </w:rPr>
                    </w:pPr>
                    <w:r>
                      <w:rPr>
                        <w:spacing w:val="-5"/>
                        <w:sz w:val="20"/>
                      </w:rPr>
                      <w:t>4.1</w:t>
                    </w:r>
                  </w:p>
                </w:txbxContent>
              </v:textbox>
            </v:shape>
            <v:shape id="docshape381" o:spid="_x0000_s1242" type="#_x0000_t202" style="position:absolute;top:2757;width:271;height:221" filled="f" stroked="f">
              <v:textbox inset="0,0,0,0">
                <w:txbxContent>
                  <w:p w:rsidR="0003677D" w:rsidRDefault="0003677D" w:rsidP="0003677D">
                    <w:pPr>
                      <w:spacing w:line="221" w:lineRule="exact"/>
                      <w:rPr>
                        <w:sz w:val="20"/>
                      </w:rPr>
                    </w:pPr>
                    <w:r>
                      <w:rPr>
                        <w:spacing w:val="-5"/>
                        <w:sz w:val="20"/>
                      </w:rPr>
                      <w:t>1.5</w:t>
                    </w:r>
                  </w:p>
                </w:txbxContent>
              </v:textbox>
            </v:shape>
            <v:shape id="docshape382" o:spid="_x0000_s1243" type="#_x0000_t202" style="position:absolute;left:6784;top:110;width:723;height:2595" filled="f" stroked="f">
              <v:textbox inset="0,0,0,0">
                <w:txbxContent>
                  <w:p w:rsidR="0003677D" w:rsidRDefault="0003677D" w:rsidP="0003677D">
                    <w:pPr>
                      <w:spacing w:line="352" w:lineRule="auto"/>
                      <w:ind w:left="352" w:right="11" w:hanging="353"/>
                      <w:rPr>
                        <w:sz w:val="20"/>
                      </w:rPr>
                    </w:pPr>
                    <w:r>
                      <w:rPr>
                        <w:sz w:val="20"/>
                      </w:rPr>
                      <w:t xml:space="preserve">PET(%) </w:t>
                    </w:r>
                    <w:r>
                      <w:rPr>
                        <w:spacing w:val="-10"/>
                        <w:sz w:val="20"/>
                      </w:rPr>
                      <w:t>0</w:t>
                    </w:r>
                  </w:p>
                  <w:p w:rsidR="0003677D" w:rsidRDefault="0003677D" w:rsidP="0003677D">
                    <w:pPr>
                      <w:ind w:left="352"/>
                      <w:rPr>
                        <w:sz w:val="20"/>
                      </w:rPr>
                    </w:pPr>
                    <w:r>
                      <w:rPr>
                        <w:spacing w:val="-10"/>
                        <w:sz w:val="20"/>
                      </w:rPr>
                      <w:t>4</w:t>
                    </w:r>
                  </w:p>
                  <w:p w:rsidR="0003677D" w:rsidRDefault="0003677D" w:rsidP="0003677D">
                    <w:pPr>
                      <w:spacing w:before="100"/>
                      <w:ind w:left="352"/>
                      <w:rPr>
                        <w:sz w:val="20"/>
                      </w:rPr>
                    </w:pPr>
                    <w:r>
                      <w:rPr>
                        <w:spacing w:val="-10"/>
                        <w:sz w:val="20"/>
                      </w:rPr>
                      <w:t>6</w:t>
                    </w:r>
                  </w:p>
                  <w:p w:rsidR="0003677D" w:rsidRDefault="0003677D" w:rsidP="0003677D">
                    <w:pPr>
                      <w:spacing w:before="110"/>
                      <w:ind w:left="352"/>
                      <w:rPr>
                        <w:sz w:val="20"/>
                      </w:rPr>
                    </w:pPr>
                    <w:r>
                      <w:rPr>
                        <w:spacing w:val="-10"/>
                        <w:sz w:val="20"/>
                      </w:rPr>
                      <w:t>8</w:t>
                    </w:r>
                  </w:p>
                  <w:p w:rsidR="0003677D" w:rsidRDefault="0003677D" w:rsidP="0003677D">
                    <w:pPr>
                      <w:spacing w:before="109"/>
                      <w:ind w:left="352"/>
                      <w:rPr>
                        <w:sz w:val="20"/>
                      </w:rPr>
                    </w:pPr>
                    <w:r>
                      <w:rPr>
                        <w:spacing w:val="-5"/>
                        <w:sz w:val="20"/>
                      </w:rPr>
                      <w:t>10</w:t>
                    </w:r>
                  </w:p>
                  <w:p w:rsidR="0003677D" w:rsidRDefault="0003677D" w:rsidP="0003677D">
                    <w:pPr>
                      <w:spacing w:before="108"/>
                      <w:ind w:left="352"/>
                      <w:rPr>
                        <w:sz w:val="20"/>
                      </w:rPr>
                    </w:pPr>
                    <w:r>
                      <w:rPr>
                        <w:spacing w:val="-5"/>
                        <w:sz w:val="20"/>
                      </w:rPr>
                      <w:t>12</w:t>
                    </w:r>
                  </w:p>
                  <w:p w:rsidR="0003677D" w:rsidRDefault="0003677D" w:rsidP="0003677D">
                    <w:pPr>
                      <w:spacing w:before="111"/>
                      <w:ind w:left="352"/>
                      <w:rPr>
                        <w:sz w:val="20"/>
                      </w:rPr>
                    </w:pPr>
                    <w:r>
                      <w:rPr>
                        <w:spacing w:val="-5"/>
                        <w:sz w:val="20"/>
                      </w:rPr>
                      <w:t>14</w:t>
                    </w:r>
                  </w:p>
                </w:txbxContent>
              </v:textbox>
            </v:shape>
            <v:shape id="docshape383" o:spid="_x0000_s1244" type="#_x0000_t202" style="position:absolute;width:271;height:2287" filled="f" stroked="f">
              <v:textbox inset="0,0,0,0">
                <w:txbxContent>
                  <w:p w:rsidR="0003677D" w:rsidRDefault="0003677D" w:rsidP="0003677D">
                    <w:pPr>
                      <w:spacing w:line="221" w:lineRule="exact"/>
                      <w:rPr>
                        <w:sz w:val="20"/>
                      </w:rPr>
                    </w:pPr>
                    <w:r>
                      <w:rPr>
                        <w:spacing w:val="-5"/>
                        <w:sz w:val="20"/>
                      </w:rPr>
                      <w:t>2.5</w:t>
                    </w:r>
                  </w:p>
                  <w:p w:rsidR="0003677D" w:rsidRDefault="0003677D" w:rsidP="0003677D">
                    <w:pPr>
                      <w:spacing w:before="228"/>
                      <w:rPr>
                        <w:sz w:val="20"/>
                      </w:rPr>
                    </w:pPr>
                  </w:p>
                  <w:p w:rsidR="0003677D" w:rsidRDefault="0003677D" w:rsidP="0003677D">
                    <w:pPr>
                      <w:spacing w:before="1"/>
                      <w:rPr>
                        <w:sz w:val="20"/>
                      </w:rPr>
                    </w:pPr>
                    <w:r>
                      <w:rPr>
                        <w:spacing w:val="-5"/>
                        <w:sz w:val="20"/>
                      </w:rPr>
                      <w:t>2.3</w:t>
                    </w:r>
                  </w:p>
                  <w:p w:rsidR="0003677D" w:rsidRDefault="0003677D" w:rsidP="0003677D">
                    <w:pPr>
                      <w:spacing w:before="228"/>
                      <w:rPr>
                        <w:sz w:val="20"/>
                      </w:rPr>
                    </w:pPr>
                  </w:p>
                  <w:p w:rsidR="0003677D" w:rsidRDefault="0003677D" w:rsidP="0003677D">
                    <w:pPr>
                      <w:rPr>
                        <w:sz w:val="20"/>
                      </w:rPr>
                    </w:pPr>
                    <w:r>
                      <w:rPr>
                        <w:spacing w:val="-5"/>
                        <w:sz w:val="20"/>
                      </w:rPr>
                      <w:t>2.0</w:t>
                    </w:r>
                  </w:p>
                  <w:p w:rsidR="0003677D" w:rsidRDefault="0003677D" w:rsidP="0003677D">
                    <w:pPr>
                      <w:spacing w:before="229"/>
                      <w:rPr>
                        <w:sz w:val="20"/>
                      </w:rPr>
                    </w:pPr>
                  </w:p>
                  <w:p w:rsidR="0003677D" w:rsidRDefault="0003677D" w:rsidP="0003677D">
                    <w:pPr>
                      <w:rPr>
                        <w:sz w:val="20"/>
                      </w:rPr>
                    </w:pPr>
                    <w:r>
                      <w:rPr>
                        <w:spacing w:val="-5"/>
                        <w:sz w:val="20"/>
                      </w:rPr>
                      <w:t>1.8</w:t>
                    </w:r>
                  </w:p>
                </w:txbxContent>
              </v:textbox>
            </v:shape>
            <w10:wrap type="none"/>
            <w10:anchorlock/>
          </v:group>
        </w:pict>
      </w:r>
    </w:p>
    <w:p w:rsidR="0003677D" w:rsidRPr="00B74A22" w:rsidRDefault="007E64FA" w:rsidP="004C6247">
      <w:pPr>
        <w:spacing w:before="137"/>
        <w:ind w:left="-180" w:right="-330"/>
        <w:jc w:val="center"/>
        <w:rPr>
          <w:rFonts w:ascii="Times New Roman" w:hAnsi="Times New Roman" w:cs="Times New Roman"/>
          <w:b/>
        </w:rPr>
      </w:pPr>
      <w:r w:rsidRPr="00B74A22">
        <w:rPr>
          <w:rFonts w:ascii="Times New Roman" w:hAnsi="Times New Roman" w:cs="Times New Roman"/>
          <w:lang w:eastAsia="ar-SA"/>
        </w:rPr>
        <w:pict>
          <v:rect id="docshape384" o:spid="_x0000_s1437" style="position:absolute;left:0;text-align:left;margin-left:476.4pt;margin-top:-91.15pt;width:4.9pt;height:4.9pt;z-index:-251560960;mso-position-horizontal-relative:page" fillcolor="#4babc6" stroked="f">
            <w10:wrap anchorx="page"/>
          </v:rect>
        </w:pict>
      </w:r>
      <w:r w:rsidRPr="00B74A22">
        <w:rPr>
          <w:rFonts w:ascii="Times New Roman" w:hAnsi="Times New Roman" w:cs="Times New Roman"/>
          <w:lang w:eastAsia="ar-SA"/>
        </w:rPr>
        <w:pict>
          <v:shape id="docshape385" o:spid="_x0000_s1381" type="#_x0000_t202" style="position:absolute;left:0;text-align:left;margin-left:107pt;margin-top:-153.7pt;width:13.05pt;height:87.8pt;z-index:251698176;mso-position-horizontal-relative:page" filled="f" stroked="f">
            <v:textbox style="layout-flow:vertical;mso-layout-flow-alt:bottom-to-top" inset="0,0,0,0">
              <w:txbxContent>
                <w:p w:rsidR="0003677D" w:rsidRDefault="0003677D" w:rsidP="0003677D">
                  <w:pPr>
                    <w:spacing w:before="10"/>
                    <w:ind w:left="20"/>
                    <w:rPr>
                      <w:b/>
                      <w:sz w:val="20"/>
                    </w:rPr>
                  </w:pPr>
                  <w:r>
                    <w:rPr>
                      <w:b/>
                      <w:sz w:val="20"/>
                    </w:rPr>
                    <w:t>Bulk Density</w:t>
                  </w:r>
                  <w:r>
                    <w:rPr>
                      <w:b/>
                      <w:spacing w:val="-2"/>
                      <w:sz w:val="20"/>
                    </w:rPr>
                    <w:t>(gm/cc</w:t>
                  </w:r>
                </w:p>
              </w:txbxContent>
            </v:textbox>
            <w10:wrap anchorx="page"/>
          </v:shape>
        </w:pict>
      </w:r>
      <w:r w:rsidRPr="00B74A22">
        <w:rPr>
          <w:rFonts w:ascii="Times New Roman" w:hAnsi="Times New Roman" w:cs="Times New Roman"/>
          <w:lang w:eastAsia="ar-SA"/>
        </w:rPr>
        <w:pict>
          <v:shape id="docshape386" o:spid="_x0000_s1382" style="position:absolute;left:0;text-align:left;margin-left:91.7pt;margin-top:-195.8pt;width:412.8pt;height:196.35pt;z-index:251699200;mso-position-horizontal-relative:page" coordorigin="1834,-3916" coordsize="8256,3927" o:spt="100" adj="0,,0" path="m1855,-3916r-21,l1834,6r4,5l10085,11r5,-5l10090,1,1855,1r-9,-9l1855,-8r,-3896l1846,-3904r9,-12xm1855,-8r-9,l1855,1r,-9xm10070,-8r-8215,l1855,1r8215,l10070,-8xm10070,-3916r,3917l10080,-8r10,l10090,-3904r-10,l10070,-3916xm10090,-8r-10,l10070,1r20,l10090,-8xm1855,-3916r-9,12l1855,-3904r,-12xm10070,-3916r-8215,l1855,-3904r8215,l10070,-3916xm10090,-3916r-20,l10080,-3904r10,l10090,-3916xe" fillcolor="#d9d9d9" stroked="f">
            <v:stroke joinstyle="round"/>
            <v:formulas/>
            <v:path arrowok="t" o:connecttype="segments"/>
            <w10:wrap anchorx="page"/>
          </v:shape>
        </w:pict>
      </w:r>
      <w:r w:rsidR="0003677D" w:rsidRPr="00B74A22">
        <w:rPr>
          <w:rFonts w:ascii="Times New Roman" w:hAnsi="Times New Roman" w:cs="Times New Roman"/>
          <w:b/>
        </w:rPr>
        <w:t xml:space="preserve">Bulk Density of Dense Bituminous Macadam Mixes at different PET </w:t>
      </w:r>
      <w:r w:rsidR="0003677D" w:rsidRPr="00B74A22">
        <w:rPr>
          <w:rFonts w:ascii="Times New Roman" w:hAnsi="Times New Roman" w:cs="Times New Roman"/>
          <w:b/>
          <w:spacing w:val="-2"/>
        </w:rPr>
        <w:t>Content</w:t>
      </w:r>
    </w:p>
    <w:p w:rsidR="002B2D80" w:rsidRDefault="002B2D80" w:rsidP="004C6247">
      <w:pPr>
        <w:pStyle w:val="BodyText"/>
        <w:spacing w:line="276" w:lineRule="auto"/>
        <w:ind w:left="-180" w:right="-330"/>
        <w:jc w:val="center"/>
        <w:rPr>
          <w:b/>
          <w:sz w:val="20"/>
        </w:rPr>
      </w:pPr>
    </w:p>
    <w:p w:rsidR="002B2D80" w:rsidRDefault="002B2D80" w:rsidP="004C6247">
      <w:pPr>
        <w:pStyle w:val="BodyText"/>
        <w:spacing w:line="276" w:lineRule="auto"/>
        <w:ind w:left="-180" w:right="-330"/>
        <w:jc w:val="center"/>
        <w:rPr>
          <w:b/>
          <w:sz w:val="20"/>
        </w:rPr>
      </w:pPr>
    </w:p>
    <w:p w:rsidR="0003677D" w:rsidRPr="00B74A22" w:rsidRDefault="007E64FA" w:rsidP="004C6247">
      <w:pPr>
        <w:pStyle w:val="BodyText"/>
        <w:spacing w:line="276" w:lineRule="auto"/>
        <w:ind w:left="-180" w:right="-330"/>
        <w:jc w:val="center"/>
        <w:rPr>
          <w:b/>
          <w:sz w:val="20"/>
        </w:rPr>
      </w:pPr>
      <w:r w:rsidRPr="00B74A22">
        <w:rPr>
          <w:lang w:eastAsia="ar-SA"/>
        </w:rPr>
        <w:pict>
          <v:rect id="docshape688" o:spid="_x0000_s1464" style="position:absolute;left:0;text-align:left;margin-left:495.5pt;margin-top:166.3pt;width:4.9pt;height:4.9pt;z-index:-251533312;mso-position-horizontal-relative:page;mso-position-vertical-relative:page" fillcolor="#9aba59" stroked="f">
            <w10:wrap anchorx="page" anchory="page"/>
          </v:rect>
        </w:pict>
      </w:r>
      <w:r w:rsidRPr="00B74A22">
        <w:rPr>
          <w:lang w:eastAsia="ar-SA"/>
        </w:rPr>
        <w:pict>
          <v:shape id="docshape689" o:spid="_x0000_s1408" style="position:absolute;left:0;text-align:left;margin-left:90.95pt;margin-top:1in;width:432.25pt;height:207.6pt;z-index:251725824;mso-position-horizontal-relative:page;mso-position-vertical-relative:page" coordorigin="1819,1440" coordsize="8645,4152" o:spt="100" adj="0,,0" path="m1838,1440r-19,l1819,5587r3,5l10459,5592r5,-5l10464,5580r-8626,l1829,5570r9,l1838,1452r-9,l1838,1440xm1838,5570r-9,l1838,5580r,-10xm10442,5570r-8604,l1838,5580r8604,l10442,5570xm10442,1440r,4140l10452,5570r12,l10464,1452r-12,l10442,1440xm10464,5570r-12,l10442,5580r22,l10464,5570xm1838,1440r-9,12l1838,1452r,-12xm10442,1440r-8604,l1838,1452r8604,l10442,1440xm10464,1440r-22,l10452,1452r12,l10464,1440xe" fillcolor="#d9d9d9" stroked="f">
            <v:stroke joinstyle="round"/>
            <v:formulas/>
            <v:path arrowok="t" o:connecttype="segments"/>
            <w10:wrap anchorx="page" anchory="page"/>
          </v:shape>
        </w:pict>
      </w:r>
    </w:p>
    <w:p w:rsidR="0003677D" w:rsidRPr="00B74A22" w:rsidRDefault="0003677D" w:rsidP="002B2D80">
      <w:pPr>
        <w:widowControl w:val="0"/>
        <w:tabs>
          <w:tab w:val="left" w:pos="796"/>
        </w:tabs>
        <w:autoSpaceDE w:val="0"/>
        <w:autoSpaceDN w:val="0"/>
        <w:spacing w:after="0"/>
        <w:ind w:left="-180" w:right="-330"/>
        <w:jc w:val="both"/>
        <w:rPr>
          <w:rFonts w:ascii="Times New Roman" w:hAnsi="Times New Roman" w:cs="Times New Roman"/>
          <w:b/>
        </w:rPr>
      </w:pPr>
      <w:r w:rsidRPr="00B74A22">
        <w:rPr>
          <w:rFonts w:ascii="Times New Roman" w:hAnsi="Times New Roman" w:cs="Times New Roman"/>
          <w:b/>
        </w:rPr>
        <w:lastRenderedPageBreak/>
        <w:t xml:space="preserve">OPTIMUM BITUMEN </w:t>
      </w:r>
      <w:r w:rsidRPr="00B74A22">
        <w:rPr>
          <w:rFonts w:ascii="Times New Roman" w:hAnsi="Times New Roman" w:cs="Times New Roman"/>
          <w:b/>
          <w:spacing w:val="-2"/>
        </w:rPr>
        <w:t>CONTENT</w:t>
      </w:r>
    </w:p>
    <w:p w:rsidR="0003677D" w:rsidRPr="00B74A22" w:rsidRDefault="0003677D" w:rsidP="002B2D80">
      <w:pPr>
        <w:pStyle w:val="BodyText"/>
        <w:spacing w:before="252" w:line="276" w:lineRule="auto"/>
        <w:ind w:left="-180" w:right="-330"/>
        <w:jc w:val="both"/>
      </w:pPr>
      <w:r w:rsidRPr="00B74A22">
        <w:t>The amount of bitumen that fulfils the requirements of an ideal bituminous mix is known as optimum bitumen content. The durability of the bituminous pavement can be enhanced by the impermeability achieved. A minimum amount of bitumen is essential to prevent the aggregates from being pulled out by the abrasive actions of moving vehicles on the carriageway. At the same time it should not be too high because it would reduce stability.</w:t>
      </w:r>
    </w:p>
    <w:p w:rsidR="0003677D" w:rsidRPr="00B74A22" w:rsidRDefault="0003677D" w:rsidP="002B2D80">
      <w:pPr>
        <w:pStyle w:val="BodyText"/>
        <w:spacing w:before="120" w:line="276" w:lineRule="auto"/>
        <w:ind w:left="-180" w:right="-330"/>
        <w:jc w:val="both"/>
      </w:pPr>
      <w:r w:rsidRPr="00B74A22">
        <w:t>The optimum bitumen content for conventional bituminous concrete and dense bituminous macadam achieves the best performance (fulfil the minimum requirements) at 5.66% and 4.82% respectively. PET modified mixes BC</w:t>
      </w:r>
      <w:r w:rsidRPr="00B74A22">
        <w:rPr>
          <w:vertAlign w:val="subscript"/>
        </w:rPr>
        <w:t>5.4</w:t>
      </w:r>
      <w:r w:rsidRPr="00B74A22">
        <w:t>-P</w:t>
      </w:r>
      <w:r w:rsidRPr="00B74A22">
        <w:rPr>
          <w:vertAlign w:val="subscript"/>
        </w:rPr>
        <w:t>8</w:t>
      </w:r>
      <w:r w:rsidRPr="00B74A22">
        <w:t xml:space="preserve"> and DBM</w:t>
      </w:r>
      <w:r w:rsidRPr="00B74A22">
        <w:rPr>
          <w:vertAlign w:val="subscript"/>
        </w:rPr>
        <w:t>4.5</w:t>
      </w:r>
      <w:r w:rsidRPr="00B74A22">
        <w:t>-P</w:t>
      </w:r>
      <w:r w:rsidRPr="00B74A22">
        <w:rPr>
          <w:vertAlign w:val="subscript"/>
        </w:rPr>
        <w:t>10</w:t>
      </w:r>
      <w:r w:rsidRPr="00B74A22">
        <w:t>also achieves the best performance and fulfils the minimum requirement as per IRC SP-98, 2013 specifications</w:t>
      </w:r>
      <w:r w:rsidRPr="00B74A22">
        <w:rPr>
          <w:color w:val="00B04F"/>
        </w:rPr>
        <w:t xml:space="preserve">. </w:t>
      </w:r>
      <w:r w:rsidRPr="00B74A22">
        <w:t>Use of PET waste plastic reduces the optimum bitumen content by 4.59% for bituminous concrete mixes and 6.64% for dense bituminous macadam.</w:t>
      </w:r>
    </w:p>
    <w:p w:rsidR="0003677D" w:rsidRPr="00B74A22" w:rsidRDefault="0003677D" w:rsidP="002B2D80">
      <w:pPr>
        <w:pStyle w:val="Title"/>
        <w:spacing w:line="276" w:lineRule="auto"/>
        <w:ind w:left="-180" w:right="-330"/>
        <w:jc w:val="both"/>
      </w:pPr>
    </w:p>
    <w:p w:rsidR="0003677D" w:rsidRPr="00B74A22" w:rsidRDefault="0003677D" w:rsidP="002B2D80">
      <w:pPr>
        <w:pStyle w:val="Title"/>
        <w:spacing w:before="304" w:line="276" w:lineRule="auto"/>
        <w:ind w:left="-180" w:right="-330"/>
        <w:jc w:val="both"/>
      </w:pPr>
      <w:r w:rsidRPr="00B74A22">
        <w:rPr>
          <w:spacing w:val="-2"/>
        </w:rPr>
        <w:t>CONCLUSIONS</w:t>
      </w:r>
    </w:p>
    <w:p w:rsidR="0003677D" w:rsidRPr="00B74A22" w:rsidRDefault="0003677D" w:rsidP="002B2D80">
      <w:pPr>
        <w:pStyle w:val="BodyText"/>
        <w:spacing w:before="254" w:line="276" w:lineRule="auto"/>
        <w:ind w:left="-180" w:right="-330"/>
        <w:jc w:val="both"/>
      </w:pPr>
      <w:r w:rsidRPr="00B74A22">
        <w:t xml:space="preserve">The present study aims at utilizing polyethylene terephthalate (PET), a non- biodegradable plastic waste, in bituminous mixes (bituminous concrete (G-II) and dense bituminous macadam (G-II)), with the intension to improve quality of bituminous mix along with a sustainable solution to voluminous plastic waste </w:t>
      </w:r>
      <w:r w:rsidRPr="00B74A22">
        <w:rPr>
          <w:spacing w:val="-2"/>
        </w:rPr>
        <w:t>disposal.</w:t>
      </w:r>
    </w:p>
    <w:p w:rsidR="0003677D" w:rsidRPr="00B74A22" w:rsidRDefault="0003677D" w:rsidP="002B2D80">
      <w:pPr>
        <w:pStyle w:val="BodyText"/>
        <w:spacing w:line="276" w:lineRule="auto"/>
        <w:ind w:left="-180" w:right="-330"/>
        <w:jc w:val="both"/>
      </w:pPr>
      <w:r w:rsidRPr="00B74A22">
        <w:t xml:space="preserve">In order to achieve the desired objectives, a series of experimental investigation was carried out on two most commonly used bituminous mixes i.e. dense bituminous macadam and bituminous concrete. Using Marshall Method of mix design, job mix formula was evolved for both the mixes and optimum bitumen content was </w:t>
      </w:r>
      <w:r w:rsidRPr="00B74A22">
        <w:rPr>
          <w:spacing w:val="-2"/>
        </w:rPr>
        <w:t>determined.</w:t>
      </w:r>
    </w:p>
    <w:p w:rsidR="0003677D" w:rsidRPr="00B74A22" w:rsidRDefault="0003677D" w:rsidP="002B2D80">
      <w:pPr>
        <w:pStyle w:val="BodyText"/>
        <w:spacing w:before="122" w:line="276" w:lineRule="auto"/>
        <w:ind w:left="-180" w:right="-330"/>
        <w:jc w:val="both"/>
      </w:pPr>
      <w:r w:rsidRPr="00B74A22">
        <w:t>A non-biodegradable, plastic waste namely “polyethylene terephthalate (PET)”, commonly used in plastic bottle, generated in huge volume, was used in different percentages form 4 to 14% (at an increment of 2%) in both the selected bituminous mixes (DBM and BC) and modified mixes were evaluated. The waste plastic was added through dry process of mixing.</w:t>
      </w:r>
    </w:p>
    <w:p w:rsidR="0003677D" w:rsidRPr="00B74A22" w:rsidRDefault="0003677D" w:rsidP="002B2D80">
      <w:pPr>
        <w:pStyle w:val="BodyText"/>
        <w:spacing w:line="276" w:lineRule="auto"/>
        <w:ind w:left="-180" w:right="-330"/>
        <w:jc w:val="both"/>
      </w:pPr>
      <w:r w:rsidRPr="00B74A22">
        <w:t xml:space="preserve">Volumetric and mechanical properties of conventional and modified mixes were </w:t>
      </w:r>
      <w:r w:rsidRPr="00B74A22">
        <w:rPr>
          <w:spacing w:val="-2"/>
        </w:rPr>
        <w:t>observed/evaluated/calculated.</w:t>
      </w:r>
    </w:p>
    <w:p w:rsidR="0003677D" w:rsidRPr="00B74A22" w:rsidRDefault="0003677D" w:rsidP="002B2D80">
      <w:pPr>
        <w:pStyle w:val="BodyText"/>
        <w:spacing w:line="276" w:lineRule="auto"/>
        <w:ind w:left="-180" w:right="-330"/>
        <w:jc w:val="both"/>
      </w:pPr>
      <w:r w:rsidRPr="00B74A22">
        <w:t>On the basis of experimental and analytical observation on conventional and modified mixes following conclusions are drawn.</w:t>
      </w:r>
    </w:p>
    <w:p w:rsidR="0003677D" w:rsidRPr="00B74A22" w:rsidRDefault="0003677D" w:rsidP="002B2D80">
      <w:pPr>
        <w:pStyle w:val="ListParagraph"/>
        <w:widowControl w:val="0"/>
        <w:numPr>
          <w:ilvl w:val="2"/>
          <w:numId w:val="3"/>
        </w:numPr>
        <w:tabs>
          <w:tab w:val="left" w:pos="681"/>
          <w:tab w:val="left" w:pos="683"/>
        </w:tabs>
        <w:autoSpaceDE w:val="0"/>
        <w:autoSpaceDN w:val="0"/>
        <w:spacing w:after="0"/>
        <w:ind w:left="-180" w:right="-330" w:firstLine="0"/>
        <w:contextualSpacing w:val="0"/>
        <w:jc w:val="both"/>
        <w:rPr>
          <w:rFonts w:ascii="Times New Roman" w:hAnsi="Times New Roman" w:cs="Times New Roman"/>
        </w:rPr>
      </w:pPr>
      <w:r w:rsidRPr="00B74A22">
        <w:rPr>
          <w:rFonts w:ascii="Times New Roman" w:hAnsi="Times New Roman" w:cs="Times New Roman"/>
        </w:rPr>
        <w:t xml:space="preserve">Stability value of bituminous mixes increases with addition of PET – waste plastic. An increase of more than 24%and 10%was observed in case of BC and DBM respectively, at optimal dose of PET content, as compared to conventional </w:t>
      </w:r>
      <w:r w:rsidRPr="00B74A22">
        <w:rPr>
          <w:rFonts w:ascii="Times New Roman" w:hAnsi="Times New Roman" w:cs="Times New Roman"/>
          <w:spacing w:val="-2"/>
        </w:rPr>
        <w:t>mixes.</w:t>
      </w:r>
    </w:p>
    <w:p w:rsidR="0003677D" w:rsidRPr="00B74A22" w:rsidRDefault="0003677D" w:rsidP="002B2D80">
      <w:pPr>
        <w:pStyle w:val="ListParagraph"/>
        <w:widowControl w:val="0"/>
        <w:numPr>
          <w:ilvl w:val="2"/>
          <w:numId w:val="3"/>
        </w:numPr>
        <w:tabs>
          <w:tab w:val="left" w:pos="681"/>
          <w:tab w:val="left" w:pos="683"/>
        </w:tabs>
        <w:autoSpaceDE w:val="0"/>
        <w:autoSpaceDN w:val="0"/>
        <w:spacing w:before="120" w:after="0"/>
        <w:ind w:left="-180" w:right="-330" w:firstLine="0"/>
        <w:contextualSpacing w:val="0"/>
        <w:jc w:val="both"/>
        <w:rPr>
          <w:rFonts w:ascii="Times New Roman" w:hAnsi="Times New Roman" w:cs="Times New Roman"/>
        </w:rPr>
      </w:pPr>
      <w:r w:rsidRPr="00B74A22">
        <w:rPr>
          <w:rFonts w:ascii="Times New Roman" w:hAnsi="Times New Roman" w:cs="Times New Roman"/>
        </w:rPr>
        <w:t>Higher value of Marshall Quotient in case of PET modified bituminous mixes reveal stiffer bituminous mixes, more suitable for heavily trafficked roads.</w:t>
      </w:r>
    </w:p>
    <w:p w:rsidR="0003677D" w:rsidRPr="00B74A22" w:rsidRDefault="0003677D" w:rsidP="002B2D80">
      <w:pPr>
        <w:pStyle w:val="ListParagraph"/>
        <w:widowControl w:val="0"/>
        <w:numPr>
          <w:ilvl w:val="2"/>
          <w:numId w:val="3"/>
        </w:numPr>
        <w:tabs>
          <w:tab w:val="left" w:pos="680"/>
          <w:tab w:val="left" w:pos="683"/>
        </w:tabs>
        <w:autoSpaceDE w:val="0"/>
        <w:autoSpaceDN w:val="0"/>
        <w:spacing w:before="120" w:after="0"/>
        <w:ind w:left="-180" w:right="-330" w:firstLine="0"/>
        <w:contextualSpacing w:val="0"/>
        <w:jc w:val="both"/>
        <w:rPr>
          <w:rFonts w:ascii="Times New Roman" w:hAnsi="Times New Roman" w:cs="Times New Roman"/>
        </w:rPr>
      </w:pPr>
      <w:r w:rsidRPr="00B74A22">
        <w:rPr>
          <w:rFonts w:ascii="Times New Roman" w:hAnsi="Times New Roman" w:cs="Times New Roman"/>
        </w:rPr>
        <w:t>Tensile strength ratio (TSR) for conventional bituminous concrete and dense bituminous macadam (at optimum bitumen content) was 86.50% and 85.19% respectively. PET modified mixes have higher TSR i.e. 93.45% and 93.70% for BC and DBM respectively. This indicates that PET modified mixes are less susceptible to moisture damage as compared to conventional mix.</w:t>
      </w:r>
    </w:p>
    <w:p w:rsidR="0003677D" w:rsidRPr="00B74A22" w:rsidRDefault="0003677D" w:rsidP="002B2D80">
      <w:pPr>
        <w:pStyle w:val="ListParagraph"/>
        <w:widowControl w:val="0"/>
        <w:numPr>
          <w:ilvl w:val="2"/>
          <w:numId w:val="3"/>
        </w:numPr>
        <w:tabs>
          <w:tab w:val="left" w:pos="450"/>
        </w:tabs>
        <w:autoSpaceDE w:val="0"/>
        <w:autoSpaceDN w:val="0"/>
        <w:spacing w:before="119" w:after="0"/>
        <w:ind w:left="-180" w:right="-330" w:firstLine="0"/>
        <w:contextualSpacing w:val="0"/>
        <w:jc w:val="both"/>
        <w:rPr>
          <w:rFonts w:ascii="Times New Roman" w:hAnsi="Times New Roman" w:cs="Times New Roman"/>
        </w:rPr>
      </w:pPr>
      <w:r w:rsidRPr="00B74A22">
        <w:rPr>
          <w:rFonts w:ascii="Times New Roman" w:hAnsi="Times New Roman" w:cs="Times New Roman"/>
        </w:rPr>
        <w:t xml:space="preserve">Optimum bitumen content for conventional bituminous concrete and dense bituminous macadam mix was observed as 5.66% and 4.82% respectively. A reduction in optimum bitumen content was observed with use of waste plastic (PET), which is 4.59% in case of bituminous concrete and 6.64% in </w:t>
      </w:r>
      <w:r w:rsidRPr="00B74A22">
        <w:rPr>
          <w:rFonts w:ascii="Times New Roman" w:hAnsi="Times New Roman" w:cs="Times New Roman"/>
        </w:rPr>
        <w:lastRenderedPageBreak/>
        <w:t>case of dense bituminous macadam mix.</w:t>
      </w:r>
    </w:p>
    <w:p w:rsidR="0003677D" w:rsidRPr="00B74A22" w:rsidRDefault="0003677D" w:rsidP="002B2D80">
      <w:pPr>
        <w:pStyle w:val="ListParagraph"/>
        <w:widowControl w:val="0"/>
        <w:numPr>
          <w:ilvl w:val="2"/>
          <w:numId w:val="3"/>
        </w:numPr>
        <w:tabs>
          <w:tab w:val="left" w:pos="681"/>
          <w:tab w:val="left" w:pos="683"/>
        </w:tabs>
        <w:autoSpaceDE w:val="0"/>
        <w:autoSpaceDN w:val="0"/>
        <w:spacing w:before="121" w:after="0"/>
        <w:ind w:left="-180" w:right="-330" w:firstLine="0"/>
        <w:contextualSpacing w:val="0"/>
        <w:jc w:val="both"/>
        <w:rPr>
          <w:rFonts w:ascii="Times New Roman" w:hAnsi="Times New Roman" w:cs="Times New Roman"/>
        </w:rPr>
      </w:pPr>
      <w:r w:rsidRPr="00B74A22">
        <w:rPr>
          <w:rFonts w:ascii="Times New Roman" w:hAnsi="Times New Roman" w:cs="Times New Roman"/>
        </w:rPr>
        <w:t>Optimal dose of waste plastic (polyethylene terephthalate (PET)) was observed as 8% and 10% for bituminous concrete and dense bituminous macadam mix.</w:t>
      </w:r>
    </w:p>
    <w:p w:rsidR="0003677D" w:rsidRPr="00B74A22" w:rsidRDefault="0003677D" w:rsidP="002B2D80">
      <w:pPr>
        <w:pStyle w:val="ListParagraph"/>
        <w:widowControl w:val="0"/>
        <w:numPr>
          <w:ilvl w:val="2"/>
          <w:numId w:val="3"/>
        </w:numPr>
        <w:tabs>
          <w:tab w:val="left" w:pos="680"/>
          <w:tab w:val="left" w:pos="683"/>
        </w:tabs>
        <w:autoSpaceDE w:val="0"/>
        <w:autoSpaceDN w:val="0"/>
        <w:spacing w:before="119" w:after="0"/>
        <w:ind w:left="-180" w:right="-330" w:firstLine="0"/>
        <w:contextualSpacing w:val="0"/>
        <w:jc w:val="both"/>
        <w:rPr>
          <w:rFonts w:ascii="Times New Roman" w:hAnsi="Times New Roman" w:cs="Times New Roman"/>
        </w:rPr>
      </w:pPr>
      <w:r w:rsidRPr="00B74A22">
        <w:rPr>
          <w:rFonts w:ascii="Times New Roman" w:hAnsi="Times New Roman" w:cs="Times New Roman"/>
        </w:rPr>
        <w:t>Utilization of waste plastic (PET) in bituminous mixes, using dry process, is a cost effective solution for safe disposal of waste plastic with improved engineering properties of bituminous mixes.</w:t>
      </w:r>
    </w:p>
    <w:p w:rsidR="0003677D" w:rsidRPr="00B74A22" w:rsidRDefault="0003677D" w:rsidP="002B2D80">
      <w:pPr>
        <w:pStyle w:val="BodyText"/>
        <w:spacing w:before="120" w:line="276" w:lineRule="auto"/>
        <w:ind w:left="-180" w:right="-330"/>
        <w:jc w:val="both"/>
      </w:pPr>
    </w:p>
    <w:p w:rsidR="0003677D" w:rsidRPr="00B74A22" w:rsidRDefault="0003677D" w:rsidP="002B2D80">
      <w:pPr>
        <w:pStyle w:val="Title"/>
        <w:spacing w:line="276" w:lineRule="auto"/>
        <w:ind w:left="-180" w:right="-330"/>
        <w:jc w:val="both"/>
      </w:pPr>
      <w:r w:rsidRPr="00B74A22">
        <w:t xml:space="preserve">SCOPE FOR FUTURE </w:t>
      </w:r>
      <w:r w:rsidRPr="00B74A22">
        <w:rPr>
          <w:spacing w:val="-4"/>
        </w:rPr>
        <w:t>WORK</w:t>
      </w:r>
    </w:p>
    <w:p w:rsidR="0003677D" w:rsidRPr="00B74A22" w:rsidRDefault="0003677D" w:rsidP="002B2D80">
      <w:pPr>
        <w:pStyle w:val="BodyText"/>
        <w:spacing w:before="252" w:line="276" w:lineRule="auto"/>
        <w:ind w:left="-180" w:right="-330"/>
        <w:jc w:val="both"/>
      </w:pPr>
      <w:r w:rsidRPr="00B74A22">
        <w:t>Some of the suggestions for further studies concerning modified bituminous mixes used in flexible pavements are given below:</w:t>
      </w:r>
    </w:p>
    <w:p w:rsidR="0003677D" w:rsidRPr="00B74A22" w:rsidRDefault="0003677D" w:rsidP="002B2D80">
      <w:pPr>
        <w:pStyle w:val="ListParagraph"/>
        <w:numPr>
          <w:ilvl w:val="0"/>
          <w:numId w:val="9"/>
        </w:numPr>
        <w:tabs>
          <w:tab w:val="left" w:pos="683"/>
        </w:tabs>
        <w:spacing w:before="120" w:after="0"/>
        <w:ind w:left="-180" w:right="-330" w:firstLine="0"/>
        <w:contextualSpacing w:val="0"/>
        <w:jc w:val="both"/>
        <w:rPr>
          <w:rFonts w:ascii="Times New Roman" w:hAnsi="Times New Roman" w:cs="Times New Roman"/>
        </w:rPr>
      </w:pPr>
      <w:r w:rsidRPr="00B74A22">
        <w:rPr>
          <w:rFonts w:ascii="Times New Roman" w:hAnsi="Times New Roman" w:cs="Times New Roman"/>
        </w:rPr>
        <w:t xml:space="preserve">With other types of waste </w:t>
      </w:r>
      <w:r w:rsidRPr="00B74A22">
        <w:rPr>
          <w:rFonts w:ascii="Times New Roman" w:hAnsi="Times New Roman" w:cs="Times New Roman"/>
          <w:spacing w:val="-2"/>
        </w:rPr>
        <w:t>plastic.</w:t>
      </w:r>
    </w:p>
    <w:p w:rsidR="0003677D" w:rsidRPr="00B74A22" w:rsidRDefault="0003677D" w:rsidP="002B2D80">
      <w:pPr>
        <w:pStyle w:val="ListParagraph"/>
        <w:numPr>
          <w:ilvl w:val="0"/>
          <w:numId w:val="9"/>
        </w:numPr>
        <w:tabs>
          <w:tab w:val="left" w:pos="683"/>
        </w:tabs>
        <w:spacing w:before="137" w:after="0"/>
        <w:ind w:left="-180" w:right="-330" w:firstLine="0"/>
        <w:contextualSpacing w:val="0"/>
        <w:jc w:val="both"/>
        <w:rPr>
          <w:rFonts w:ascii="Times New Roman" w:hAnsi="Times New Roman" w:cs="Times New Roman"/>
        </w:rPr>
      </w:pPr>
      <w:r w:rsidRPr="00B74A22">
        <w:rPr>
          <w:rFonts w:ascii="Times New Roman" w:hAnsi="Times New Roman" w:cs="Times New Roman"/>
        </w:rPr>
        <w:t xml:space="preserve">Study bituminous mixes with different combination of waste </w:t>
      </w:r>
      <w:r w:rsidRPr="00B74A22">
        <w:rPr>
          <w:rFonts w:ascii="Times New Roman" w:hAnsi="Times New Roman" w:cs="Times New Roman"/>
          <w:spacing w:val="-2"/>
        </w:rPr>
        <w:t>plastic.</w:t>
      </w:r>
    </w:p>
    <w:p w:rsidR="0003677D" w:rsidRPr="00B74A22" w:rsidRDefault="0003677D" w:rsidP="002B2D80">
      <w:pPr>
        <w:pStyle w:val="ListParagraph"/>
        <w:numPr>
          <w:ilvl w:val="0"/>
          <w:numId w:val="9"/>
        </w:numPr>
        <w:tabs>
          <w:tab w:val="left" w:pos="683"/>
        </w:tabs>
        <w:spacing w:after="0"/>
        <w:ind w:left="-180" w:right="-330" w:firstLine="0"/>
        <w:contextualSpacing w:val="0"/>
        <w:jc w:val="both"/>
        <w:rPr>
          <w:rFonts w:ascii="Times New Roman" w:hAnsi="Times New Roman" w:cs="Times New Roman"/>
        </w:rPr>
      </w:pPr>
      <w:r w:rsidRPr="00B74A22">
        <w:rPr>
          <w:rFonts w:ascii="Times New Roman" w:hAnsi="Times New Roman" w:cs="Times New Roman"/>
        </w:rPr>
        <w:t xml:space="preserve">Study with emulsion and cut back in respect of </w:t>
      </w:r>
      <w:r w:rsidRPr="00B74A22">
        <w:rPr>
          <w:rFonts w:ascii="Times New Roman" w:hAnsi="Times New Roman" w:cs="Times New Roman"/>
          <w:spacing w:val="-2"/>
        </w:rPr>
        <w:t>bitumen.</w:t>
      </w:r>
    </w:p>
    <w:p w:rsidR="0003677D" w:rsidRPr="00B74A22" w:rsidRDefault="0003677D" w:rsidP="002B2D80">
      <w:pPr>
        <w:pStyle w:val="ListParagraph"/>
        <w:numPr>
          <w:ilvl w:val="0"/>
          <w:numId w:val="9"/>
        </w:numPr>
        <w:tabs>
          <w:tab w:val="left" w:pos="683"/>
        </w:tabs>
        <w:spacing w:before="136" w:after="0"/>
        <w:ind w:left="-180" w:right="-330" w:firstLine="0"/>
        <w:contextualSpacing w:val="0"/>
        <w:jc w:val="both"/>
        <w:rPr>
          <w:rFonts w:ascii="Times New Roman" w:hAnsi="Times New Roman" w:cs="Times New Roman"/>
        </w:rPr>
      </w:pPr>
      <w:r w:rsidRPr="00B74A22">
        <w:rPr>
          <w:rFonts w:ascii="Times New Roman" w:hAnsi="Times New Roman" w:cs="Times New Roman"/>
        </w:rPr>
        <w:t xml:space="preserve">Study recycled aggregate in bituminous mixes with addition of waste </w:t>
      </w:r>
      <w:r w:rsidRPr="00B74A22">
        <w:rPr>
          <w:rFonts w:ascii="Times New Roman" w:hAnsi="Times New Roman" w:cs="Times New Roman"/>
          <w:spacing w:val="-2"/>
        </w:rPr>
        <w:t>plastic.</w:t>
      </w:r>
    </w:p>
    <w:p w:rsidR="0003677D" w:rsidRPr="00B74A22" w:rsidRDefault="0003677D" w:rsidP="002B2D80">
      <w:pPr>
        <w:pStyle w:val="ListParagraph"/>
        <w:numPr>
          <w:ilvl w:val="0"/>
          <w:numId w:val="9"/>
        </w:numPr>
        <w:tabs>
          <w:tab w:val="left" w:pos="683"/>
        </w:tabs>
        <w:spacing w:after="0"/>
        <w:ind w:left="-180" w:right="-330" w:firstLine="0"/>
        <w:contextualSpacing w:val="0"/>
        <w:jc w:val="both"/>
        <w:rPr>
          <w:rFonts w:ascii="Times New Roman" w:hAnsi="Times New Roman" w:cs="Times New Roman"/>
        </w:rPr>
      </w:pPr>
      <w:r w:rsidRPr="00B74A22">
        <w:rPr>
          <w:rFonts w:ascii="Times New Roman" w:hAnsi="Times New Roman" w:cs="Times New Roman"/>
        </w:rPr>
        <w:t xml:space="preserve">Study the field performance of flexible pavement using waste plastic modified </w:t>
      </w:r>
      <w:r w:rsidRPr="00B74A22">
        <w:rPr>
          <w:rFonts w:ascii="Times New Roman" w:hAnsi="Times New Roman" w:cs="Times New Roman"/>
          <w:spacing w:val="-2"/>
        </w:rPr>
        <w:t>material.</w:t>
      </w:r>
    </w:p>
    <w:p w:rsidR="0003677D" w:rsidRPr="00B74A22" w:rsidRDefault="0003677D" w:rsidP="002B2D80">
      <w:pPr>
        <w:pStyle w:val="Title"/>
        <w:ind w:left="-180" w:right="-330"/>
        <w:jc w:val="both"/>
        <w:rPr>
          <w:b w:val="0"/>
          <w:bCs w:val="0"/>
          <w:sz w:val="24"/>
          <w:szCs w:val="24"/>
          <w:lang w:eastAsia="ar-SA"/>
        </w:rPr>
      </w:pPr>
    </w:p>
    <w:p w:rsidR="0003677D" w:rsidRPr="00B74A22" w:rsidRDefault="0003677D" w:rsidP="002B2D80">
      <w:pPr>
        <w:pStyle w:val="Title"/>
        <w:ind w:left="-180" w:right="-330"/>
        <w:jc w:val="both"/>
        <w:rPr>
          <w:sz w:val="24"/>
          <w:szCs w:val="24"/>
        </w:rPr>
      </w:pPr>
      <w:r w:rsidRPr="00B74A22">
        <w:rPr>
          <w:sz w:val="24"/>
          <w:szCs w:val="24"/>
        </w:rPr>
        <w:t>REFERENCES</w:t>
      </w:r>
    </w:p>
    <w:p w:rsidR="0003677D" w:rsidRPr="00B74A22" w:rsidRDefault="0003677D" w:rsidP="002B2D80">
      <w:pPr>
        <w:pStyle w:val="Title"/>
        <w:ind w:left="-180" w:right="-330"/>
        <w:jc w:val="both"/>
      </w:pPr>
    </w:p>
    <w:p w:rsidR="0003677D" w:rsidRPr="00B74A22" w:rsidRDefault="0003677D" w:rsidP="002B2D80">
      <w:pPr>
        <w:ind w:left="-180" w:right="-330"/>
        <w:jc w:val="both"/>
        <w:rPr>
          <w:rFonts w:ascii="Times New Roman" w:hAnsi="Times New Roman" w:cs="Times New Roman"/>
        </w:rPr>
      </w:pPr>
      <w:r w:rsidRPr="00B74A22">
        <w:rPr>
          <w:rFonts w:ascii="Times New Roman" w:hAnsi="Times New Roman" w:cs="Times New Roman"/>
        </w:rPr>
        <w:t>Azarhoosh, A. R., Hamedi, G. H., Aband ansari, H. F., (2018). “Providing Laboratory Rutting Models for Modified Asphalt Mixes with Different Waste Materials”Periodica Polytechnica Civil Engineering, Vol.62,No. 02,pp308–317.</w:t>
      </w:r>
    </w:p>
    <w:p w:rsidR="0003677D" w:rsidRPr="00B74A22" w:rsidRDefault="0003677D" w:rsidP="002B2D80">
      <w:pPr>
        <w:ind w:left="-180" w:right="-330"/>
        <w:jc w:val="both"/>
        <w:rPr>
          <w:rFonts w:ascii="Times New Roman" w:hAnsi="Times New Roman" w:cs="Times New Roman"/>
        </w:rPr>
      </w:pPr>
      <w:r w:rsidRPr="00B74A22">
        <w:rPr>
          <w:rFonts w:ascii="Times New Roman" w:hAnsi="Times New Roman" w:cs="Times New Roman"/>
        </w:rPr>
        <w:t>Bindu, C. S., and Beena, K. S., (2010).“Waste plastic as a stabilizing additive in Stone Mastic Asphalt” International Journal of Engineering and Technology,Vol.02 No. 06, pp 379-387.</w:t>
      </w:r>
    </w:p>
    <w:p w:rsidR="0003677D" w:rsidRPr="00B74A22" w:rsidRDefault="0003677D" w:rsidP="002B2D80">
      <w:pPr>
        <w:ind w:left="-180" w:right="-330"/>
        <w:jc w:val="both"/>
        <w:rPr>
          <w:rFonts w:ascii="Times New Roman" w:hAnsi="Times New Roman" w:cs="Times New Roman"/>
        </w:rPr>
      </w:pPr>
      <w:r w:rsidRPr="00B74A22">
        <w:rPr>
          <w:rFonts w:ascii="Times New Roman" w:hAnsi="Times New Roman" w:cs="Times New Roman"/>
        </w:rPr>
        <w:t>Devi, R., Stephen, L., and Mini, M., (2013). “Reduction of optimum bitumen content in bituminous mixes using plastic coated aggregates” International Journal of Innovative Research in Science Engineering and Technology, Vol. 02, No. 03.pp 698– 705.</w:t>
      </w:r>
    </w:p>
    <w:p w:rsidR="0003677D" w:rsidRPr="00B74A22" w:rsidRDefault="0003677D" w:rsidP="002B2D80">
      <w:pPr>
        <w:ind w:left="-180" w:right="-330"/>
        <w:jc w:val="both"/>
        <w:rPr>
          <w:rFonts w:ascii="Times New Roman" w:hAnsi="Times New Roman" w:cs="Times New Roman"/>
        </w:rPr>
      </w:pPr>
      <w:r w:rsidRPr="00B74A22">
        <w:rPr>
          <w:rFonts w:ascii="Times New Roman" w:hAnsi="Times New Roman" w:cs="Times New Roman"/>
        </w:rPr>
        <w:t>Dutta, R. K., Aghbari, M. Y. A., Parti, R. (2009). “Use of Oil Contaminated Sand in Rural Roads” International Journal of Earth Sciences and Engineering, Vol. 02,No.01,pp 73-80.</w:t>
      </w:r>
    </w:p>
    <w:p w:rsidR="0003677D" w:rsidRPr="00B74A22" w:rsidRDefault="0003677D" w:rsidP="002B2D80">
      <w:pPr>
        <w:ind w:left="-180" w:right="-330"/>
        <w:jc w:val="both"/>
        <w:rPr>
          <w:rFonts w:ascii="Times New Roman" w:hAnsi="Times New Roman" w:cs="Times New Roman"/>
        </w:rPr>
      </w:pPr>
      <w:r w:rsidRPr="00B74A22">
        <w:rPr>
          <w:rFonts w:ascii="Times New Roman" w:hAnsi="Times New Roman" w:cs="Times New Roman"/>
        </w:rPr>
        <w:t>IS: 1202-1978, “Determination of Specific Gravity”, (1st Revision) Bureau of Indian Standards, New Delhi, India.</w:t>
      </w:r>
    </w:p>
    <w:p w:rsidR="0003677D" w:rsidRPr="00B74A22" w:rsidRDefault="0003677D" w:rsidP="002B2D80">
      <w:pPr>
        <w:ind w:left="-180" w:right="-330"/>
        <w:jc w:val="both"/>
        <w:rPr>
          <w:rFonts w:ascii="Times New Roman" w:hAnsi="Times New Roman" w:cs="Times New Roman"/>
        </w:rPr>
      </w:pPr>
      <w:r w:rsidRPr="00B74A22">
        <w:rPr>
          <w:rFonts w:ascii="Times New Roman" w:hAnsi="Times New Roman" w:cs="Times New Roman"/>
        </w:rPr>
        <w:t>IS:1203-1978,“Determination of Penetration”,(1stRevision) Bureau of Indian Standards, NewDelhi,India.</w:t>
      </w:r>
    </w:p>
    <w:p w:rsidR="0003677D" w:rsidRPr="00B74A22" w:rsidRDefault="0003677D" w:rsidP="002B2D80">
      <w:pPr>
        <w:ind w:left="-180" w:right="-330"/>
        <w:jc w:val="both"/>
        <w:rPr>
          <w:rFonts w:ascii="Times New Roman" w:hAnsi="Times New Roman" w:cs="Times New Roman"/>
        </w:rPr>
      </w:pPr>
      <w:r w:rsidRPr="00B74A22">
        <w:rPr>
          <w:rFonts w:ascii="Times New Roman" w:hAnsi="Times New Roman" w:cs="Times New Roman"/>
        </w:rPr>
        <w:t>IS: 2386-1963, “Methods of Test of Aggregates for Concrete, Part - 5, Soundness” (1stEdition)Bureau of Indian Standards, NewDelhi, India.</w:t>
      </w:r>
    </w:p>
    <w:p w:rsidR="0003677D" w:rsidRPr="00B74A22" w:rsidRDefault="0003677D" w:rsidP="002B2D80">
      <w:pPr>
        <w:ind w:left="-180" w:right="-330"/>
        <w:jc w:val="both"/>
        <w:rPr>
          <w:rFonts w:ascii="Times New Roman" w:hAnsi="Times New Roman" w:cs="Times New Roman"/>
        </w:rPr>
      </w:pPr>
      <w:r w:rsidRPr="00B74A22">
        <w:rPr>
          <w:rFonts w:ascii="Times New Roman" w:hAnsi="Times New Roman" w:cs="Times New Roman"/>
        </w:rPr>
        <w:t>IS:6241-</w:t>
      </w:r>
    </w:p>
    <w:p w:rsidR="0003677D" w:rsidRPr="00B74A22" w:rsidRDefault="0003677D" w:rsidP="002B2D80">
      <w:pPr>
        <w:ind w:left="-180" w:right="-330"/>
        <w:jc w:val="both"/>
        <w:rPr>
          <w:rFonts w:ascii="Times New Roman" w:hAnsi="Times New Roman" w:cs="Times New Roman"/>
        </w:rPr>
      </w:pPr>
      <w:r w:rsidRPr="00B74A22">
        <w:rPr>
          <w:rFonts w:ascii="Times New Roman" w:hAnsi="Times New Roman" w:cs="Times New Roman"/>
        </w:rPr>
        <w:t>Jafar, J. J., (2016). “Utilisation of Waste Plastic in Bituminous Mix for Improved Performance of Roads” KSCE Journal of Civil Engineering Vol. 20, No. 01, pp243-249.</w:t>
      </w:r>
    </w:p>
    <w:p w:rsidR="0003677D" w:rsidRPr="00B74A22" w:rsidRDefault="0003677D" w:rsidP="002B2D80">
      <w:pPr>
        <w:ind w:left="-180" w:right="-330"/>
        <w:jc w:val="both"/>
        <w:rPr>
          <w:rFonts w:ascii="Times New Roman" w:hAnsi="Times New Roman" w:cs="Times New Roman"/>
        </w:rPr>
      </w:pPr>
      <w:r w:rsidRPr="00B74A22">
        <w:rPr>
          <w:rFonts w:ascii="Times New Roman" w:hAnsi="Times New Roman" w:cs="Times New Roman"/>
        </w:rPr>
        <w:t>Johnson, K., Victor, N.B. B., and Trinity, A. T., (2017).</w:t>
      </w:r>
    </w:p>
    <w:p w:rsidR="0003677D" w:rsidRPr="00B74A22" w:rsidRDefault="0003677D" w:rsidP="002B2D80">
      <w:pPr>
        <w:ind w:left="-180" w:right="-330"/>
        <w:jc w:val="both"/>
        <w:rPr>
          <w:rFonts w:ascii="Times New Roman" w:hAnsi="Times New Roman" w:cs="Times New Roman"/>
        </w:rPr>
      </w:pPr>
      <w:r w:rsidRPr="00B74A22">
        <w:rPr>
          <w:rFonts w:ascii="Times New Roman" w:hAnsi="Times New Roman" w:cs="Times New Roman"/>
        </w:rPr>
        <w:t>.</w:t>
      </w:r>
    </w:p>
    <w:p w:rsidR="0003677D" w:rsidRPr="00B74A22" w:rsidRDefault="0003677D" w:rsidP="002B2D80">
      <w:pPr>
        <w:ind w:left="-180" w:right="-330"/>
        <w:jc w:val="both"/>
        <w:rPr>
          <w:rFonts w:ascii="Times New Roman" w:hAnsi="Times New Roman" w:cs="Times New Roman"/>
        </w:rPr>
      </w:pPr>
      <w:r w:rsidRPr="00B74A22">
        <w:rPr>
          <w:rFonts w:ascii="Times New Roman" w:hAnsi="Times New Roman" w:cs="Times New Roman"/>
        </w:rPr>
        <w:t>Manual Series – 02, (2014). “Asphalt Mix Design Method” Asphalt Institute, USA,7th Edition.</w:t>
      </w:r>
    </w:p>
    <w:p w:rsidR="0003677D" w:rsidRPr="00B74A22" w:rsidRDefault="0003677D" w:rsidP="002B2D80">
      <w:pPr>
        <w:ind w:left="-180" w:right="-330"/>
        <w:jc w:val="both"/>
        <w:rPr>
          <w:rFonts w:ascii="Times New Roman" w:hAnsi="Times New Roman" w:cs="Times New Roman"/>
        </w:rPr>
      </w:pPr>
      <w:r w:rsidRPr="00B74A22">
        <w:rPr>
          <w:rFonts w:ascii="Times New Roman" w:hAnsi="Times New Roman" w:cs="Times New Roman"/>
        </w:rPr>
        <w:lastRenderedPageBreak/>
        <w:t>MoRT&amp;H - 2013 (Ministry of Road Transport and Highways), “Specification for Road and Bridge Works”, Indian Roads Congress, V - Revision, New Delhi, India.</w:t>
      </w:r>
    </w:p>
    <w:p w:rsidR="0003677D" w:rsidRPr="00B74A22" w:rsidRDefault="0003677D" w:rsidP="002B2D80">
      <w:pPr>
        <w:ind w:left="-180" w:right="-330"/>
        <w:jc w:val="both"/>
        <w:rPr>
          <w:rFonts w:ascii="Times New Roman" w:hAnsi="Times New Roman" w:cs="Times New Roman"/>
        </w:rPr>
      </w:pPr>
      <w:r w:rsidRPr="00B74A22">
        <w:rPr>
          <w:rFonts w:ascii="Times New Roman" w:hAnsi="Times New Roman" w:cs="Times New Roman"/>
        </w:rPr>
        <w:t>Othman, A. M., (2010) “Effect of Low-Density Polyethylene on Fracture Toughness of Asphalt Concrete Mixtures” Journal of Materials in Civil Engineering, Vol.22, No. 10,pp 1019 -1024.</w:t>
      </w:r>
    </w:p>
    <w:p w:rsidR="0003677D" w:rsidRPr="00B74A22" w:rsidRDefault="0003677D" w:rsidP="002B2D80">
      <w:pPr>
        <w:ind w:left="-180" w:right="-330"/>
        <w:jc w:val="both"/>
        <w:rPr>
          <w:rFonts w:ascii="Times New Roman" w:hAnsi="Times New Roman" w:cs="Times New Roman"/>
        </w:rPr>
      </w:pPr>
      <w:r w:rsidRPr="00B74A22">
        <w:rPr>
          <w:rFonts w:ascii="Times New Roman" w:hAnsi="Times New Roman" w:cs="Times New Roman"/>
        </w:rPr>
        <w:t>Özgan, E.,(2010).“Modelling the Stability of Asphalt Concrete with Fuzzy Logicand Statistical Methods for various Freezing and Thawing Cycles” Journal of Mathematical and Computational Applications,Vol.15,No.2,pp176-186.</w:t>
      </w:r>
    </w:p>
    <w:p w:rsidR="0003677D" w:rsidRPr="00B74A22" w:rsidRDefault="0003677D" w:rsidP="002B2D80">
      <w:pPr>
        <w:ind w:left="-180" w:right="-330"/>
        <w:jc w:val="both"/>
        <w:rPr>
          <w:rFonts w:ascii="Times New Roman" w:hAnsi="Times New Roman" w:cs="Times New Roman"/>
        </w:rPr>
      </w:pPr>
      <w:r w:rsidRPr="00B74A22">
        <w:rPr>
          <w:rFonts w:ascii="Times New Roman" w:hAnsi="Times New Roman" w:cs="Times New Roman"/>
        </w:rPr>
        <w:t>Panda, M., and Mazumdar, M., (1999). “Engineering Properties of EVA-Modified Bitumen Binder for Paving Mixes” Journal of Materials in Civil Engineering,Vol.11, No. 02, pp131-137.</w:t>
      </w:r>
    </w:p>
    <w:p w:rsidR="0003677D" w:rsidRPr="00B74A22" w:rsidRDefault="0003677D" w:rsidP="002B2D80">
      <w:pPr>
        <w:ind w:left="-180" w:right="-330"/>
        <w:jc w:val="both"/>
        <w:rPr>
          <w:rFonts w:ascii="Times New Roman" w:hAnsi="Times New Roman" w:cs="Times New Roman"/>
        </w:rPr>
      </w:pPr>
      <w:r w:rsidRPr="00B74A22">
        <w:rPr>
          <w:rFonts w:ascii="Times New Roman" w:hAnsi="Times New Roman" w:cs="Times New Roman"/>
        </w:rPr>
        <w:t>Panda, M., and Mazumdar, M., (2002). “Utilization of Reclaimed Polyethylene inBituminous Paving Mixes”, Journal of Materials in Civil Engineering, Vol. 14,No.06, pp 527-530.</w:t>
      </w:r>
    </w:p>
    <w:p w:rsidR="0003677D" w:rsidRPr="00B74A22" w:rsidRDefault="0003677D" w:rsidP="002B2D80">
      <w:pPr>
        <w:ind w:left="-180" w:right="-330"/>
        <w:jc w:val="both"/>
        <w:rPr>
          <w:rFonts w:ascii="Times New Roman" w:hAnsi="Times New Roman" w:cs="Times New Roman"/>
        </w:rPr>
      </w:pPr>
      <w:r w:rsidRPr="00B74A22">
        <w:rPr>
          <w:rFonts w:ascii="Times New Roman" w:hAnsi="Times New Roman" w:cs="Times New Roman"/>
        </w:rPr>
        <w:t>Pankaj, V. P., (2015). “Sustainable model of Plastic waste management” International Journal of ChemTech Research,Vol.07, No.01, pp 440-458.</w:t>
      </w:r>
    </w:p>
    <w:p w:rsidR="0003677D" w:rsidRPr="00B74A22" w:rsidRDefault="0003677D" w:rsidP="002B2D80">
      <w:pPr>
        <w:ind w:left="-180" w:right="-330"/>
        <w:jc w:val="both"/>
        <w:rPr>
          <w:rFonts w:ascii="Times New Roman" w:hAnsi="Times New Roman" w:cs="Times New Roman"/>
        </w:rPr>
      </w:pPr>
      <w:r w:rsidRPr="00B74A22">
        <w:rPr>
          <w:rFonts w:ascii="Times New Roman" w:hAnsi="Times New Roman" w:cs="Times New Roman"/>
        </w:rPr>
        <w:t>Punith, V. S., and Veeraragavan, A., (2004). “Fatigue Characteristics of Recycled Plastics Modified  Bituminous Concrete Mixes”, Highway Research Bulletin, Indian Road Congress, No. 70, pp 11-30.</w:t>
      </w:r>
    </w:p>
    <w:p w:rsidR="0003677D" w:rsidRPr="00B74A22" w:rsidRDefault="0003677D" w:rsidP="002B2D80">
      <w:pPr>
        <w:ind w:left="-180" w:right="-330"/>
        <w:jc w:val="both"/>
        <w:rPr>
          <w:rFonts w:ascii="Times New Roman" w:hAnsi="Times New Roman" w:cs="Times New Roman"/>
        </w:rPr>
      </w:pPr>
      <w:r w:rsidRPr="00B74A22">
        <w:rPr>
          <w:rFonts w:ascii="Times New Roman" w:hAnsi="Times New Roman" w:cs="Times New Roman"/>
        </w:rPr>
        <w:t>Ranadive,  M. S., Hadole, H. P., and Padamwar, S. V., (2018). “Performance of Stone Matrix Asphalt and Asphaltic Concrete Using Modifiers ”Journal of Materials in Civil Engineering, Vol. 30, No.01, pp 1-9.</w:t>
      </w:r>
    </w:p>
    <w:p w:rsidR="0003677D" w:rsidRPr="00B74A22" w:rsidRDefault="0003677D" w:rsidP="002B2D80">
      <w:pPr>
        <w:ind w:left="-180" w:right="-330"/>
        <w:jc w:val="both"/>
        <w:rPr>
          <w:rFonts w:ascii="Times New Roman" w:hAnsi="Times New Roman" w:cs="Times New Roman"/>
        </w:rPr>
      </w:pPr>
      <w:r w:rsidRPr="00B74A22">
        <w:rPr>
          <w:rFonts w:ascii="Times New Roman" w:hAnsi="Times New Roman" w:cs="Times New Roman"/>
        </w:rPr>
        <w:t>Rasel, H. M., Rahman, M. N., and Ahmed, T. U., (2011) “Study of Effects of Waste PVC on the Properties of Bituminous Mixes” Journal of Physical Sciences, Engineering andTechnology,ISSN:2229-7111,Vol.02,No.02, pp17-23.</w:t>
      </w:r>
    </w:p>
    <w:p w:rsidR="0003677D" w:rsidRPr="00B74A22" w:rsidRDefault="0003677D" w:rsidP="002B2D80">
      <w:pPr>
        <w:ind w:left="-180" w:right="-330"/>
        <w:jc w:val="both"/>
        <w:rPr>
          <w:rFonts w:ascii="Times New Roman" w:hAnsi="Times New Roman" w:cs="Times New Roman"/>
        </w:rPr>
      </w:pPr>
      <w:r w:rsidRPr="00B74A22">
        <w:rPr>
          <w:rFonts w:ascii="Times New Roman" w:hAnsi="Times New Roman" w:cs="Times New Roman"/>
        </w:rPr>
        <w:t>Sabina, Khan, T. A., Sangita, Sharma, D.K., and Sharma, B.K., (2009) “Performance evaluation of waste plastic  /polymer modified bituminous concrete mixes” Journal of scientificand Industrial Research Vol. 68,pp 975-979.</w:t>
      </w:r>
    </w:p>
    <w:p w:rsidR="0003677D" w:rsidRPr="00B74A22" w:rsidRDefault="0003677D" w:rsidP="002B2D80">
      <w:pPr>
        <w:ind w:left="-180" w:right="-330"/>
        <w:jc w:val="both"/>
        <w:rPr>
          <w:rFonts w:ascii="Times New Roman" w:hAnsi="Times New Roman" w:cs="Times New Roman"/>
        </w:rPr>
      </w:pPr>
      <w:r w:rsidRPr="00B74A22">
        <w:rPr>
          <w:rFonts w:ascii="Times New Roman" w:hAnsi="Times New Roman" w:cs="Times New Roman"/>
        </w:rPr>
        <w:t>Shankar, A. U. R., Lekha, B. M., Sarang, G., and Abhishek, P., (2014). “Performance and Fatigue Behaviour of Semi Dense Bituminous Concrete using Waste Plastics as Modifier” Indian Highways, Vol. 42, No- 07, Indian Road Congress, pp 17 –26.</w:t>
      </w:r>
    </w:p>
    <w:p w:rsidR="0003677D" w:rsidRPr="00B74A22" w:rsidRDefault="0003677D" w:rsidP="002B2D80">
      <w:pPr>
        <w:ind w:left="-180" w:right="-330"/>
        <w:jc w:val="both"/>
        <w:rPr>
          <w:rFonts w:ascii="Times New Roman" w:hAnsi="Times New Roman" w:cs="Times New Roman"/>
        </w:rPr>
      </w:pPr>
    </w:p>
    <w:p w:rsidR="00273E13" w:rsidRPr="00B74A22" w:rsidRDefault="00273E13" w:rsidP="004C6247">
      <w:pPr>
        <w:pStyle w:val="BodyText"/>
        <w:spacing w:before="120" w:line="276" w:lineRule="auto"/>
        <w:ind w:left="-180" w:right="-330"/>
        <w:jc w:val="center"/>
      </w:pPr>
    </w:p>
    <w:sectPr w:rsidR="00273E13" w:rsidRPr="00B74A22" w:rsidSect="000B20A8">
      <w:headerReference w:type="default" r:id="rId15"/>
      <w:pgSz w:w="11900" w:h="16840"/>
      <w:pgMar w:top="1360" w:right="1370" w:bottom="540" w:left="1580" w:header="0" w:footer="2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09B8" w:rsidRDefault="00C109B8" w:rsidP="003616BC">
      <w:pPr>
        <w:spacing w:after="0" w:line="240" w:lineRule="auto"/>
      </w:pPr>
      <w:r>
        <w:separator/>
      </w:r>
    </w:p>
  </w:endnote>
  <w:endnote w:type="continuationSeparator" w:id="1">
    <w:p w:rsidR="00C109B8" w:rsidRDefault="00C109B8" w:rsidP="003616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DengXian">
    <w:altName w:val="等线"/>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Candara">
    <w:panose1 w:val="020E0502030303020204"/>
    <w:charset w:val="00"/>
    <w:family w:val="swiss"/>
    <w:pitch w:val="variable"/>
    <w:sig w:usb0="A00002EF" w:usb1="4000A44B" w:usb2="00000000" w:usb3="00000000" w:csb0="0000019F" w:csb1="00000000"/>
  </w:font>
  <w:font w:name="Times">
    <w:panose1 w:val="02020603050405020304"/>
    <w:charset w:val="00"/>
    <w:family w:val="roman"/>
    <w:pitch w:val="variable"/>
    <w:sig w:usb0="E0002EFF" w:usb1="C0007843" w:usb2="00000009" w:usb3="00000000" w:csb0="000001FF" w:csb1="00000000"/>
  </w:font>
  <w:font w:name="Cambria Math">
    <w:panose1 w:val="02040503050406030204"/>
    <w:charset w:val="00"/>
    <w:family w:val="roman"/>
    <w:pitch w:val="variable"/>
    <w:sig w:usb0="A00002EF" w:usb1="420020E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95" w:rsidRDefault="00EF5B95">
    <w:pPr>
      <w:pStyle w:val="BodyText"/>
      <w:spacing w:line="14" w:lineRule="auto"/>
      <w:rPr>
        <w:sz w:val="2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677D" w:rsidRPr="00097BB0" w:rsidRDefault="0003677D" w:rsidP="00097BB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09B8" w:rsidRDefault="00C109B8" w:rsidP="003616BC">
      <w:pPr>
        <w:spacing w:after="0" w:line="240" w:lineRule="auto"/>
      </w:pPr>
      <w:r>
        <w:separator/>
      </w:r>
    </w:p>
  </w:footnote>
  <w:footnote w:type="continuationSeparator" w:id="1">
    <w:p w:rsidR="00C109B8" w:rsidRDefault="00C109B8" w:rsidP="003616B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95" w:rsidRPr="00527AA2" w:rsidRDefault="00EF5B95" w:rsidP="00527AA2">
    <w:pPr>
      <w:pStyle w:val="Header"/>
      <w:tabs>
        <w:tab w:val="clear" w:pos="9360"/>
        <w:tab w:val="right" w:pos="9810"/>
      </w:tabs>
      <w:ind w:right="-1000"/>
      <w:rPr>
        <w:b/>
        <w:sz w:val="12"/>
        <w:szCs w:val="20"/>
      </w:rPr>
    </w:pPr>
  </w:p>
  <w:p w:rsidR="00EF5B95" w:rsidRDefault="00EF5B95" w:rsidP="00B876F8">
    <w:pPr>
      <w:pStyle w:val="BodyText"/>
      <w:spacing w:line="14" w:lineRule="auto"/>
      <w:rPr>
        <w:sz w:val="2"/>
      </w:rPr>
    </w:pPr>
    <w:r w:rsidRPr="000F0372">
      <w:rPr>
        <w:sz w:val="2"/>
      </w:rPr>
      <w:t>VEMENT</w:t>
    </w:r>
  </w:p>
  <w:p w:rsidR="00EF5B95" w:rsidRDefault="00EF5B9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1F1562"/>
    <w:multiLevelType w:val="hybridMultilevel"/>
    <w:tmpl w:val="8480C280"/>
    <w:lvl w:ilvl="0" w:tplc="B98488EA">
      <w:start w:val="1"/>
      <w:numFmt w:val="decimal"/>
      <w:lvlText w:val="%1"/>
      <w:lvlJc w:val="left"/>
      <w:pPr>
        <w:ind w:left="577" w:hanging="360"/>
      </w:pPr>
      <w:rPr>
        <w:rFonts w:hint="default"/>
        <w:lang w:val="en-US" w:eastAsia="en-US" w:bidi="ar-SA"/>
      </w:rPr>
    </w:lvl>
    <w:lvl w:ilvl="1" w:tplc="042C4C80">
      <w:numFmt w:val="none"/>
      <w:lvlText w:val=""/>
      <w:lvlJc w:val="left"/>
      <w:pPr>
        <w:tabs>
          <w:tab w:val="num" w:pos="360"/>
        </w:tabs>
      </w:pPr>
    </w:lvl>
    <w:lvl w:ilvl="2" w:tplc="4CAA9A7E">
      <w:start w:val="1"/>
      <w:numFmt w:val="lowerRoman"/>
      <w:lvlText w:val="(%3)"/>
      <w:lvlJc w:val="left"/>
      <w:pPr>
        <w:ind w:left="1069" w:hanging="720"/>
      </w:pPr>
      <w:rPr>
        <w:rFonts w:ascii="Times New Roman" w:eastAsia="Times New Roman" w:hAnsi="Times New Roman" w:cs="Times New Roman" w:hint="default"/>
        <w:spacing w:val="-1"/>
        <w:w w:val="99"/>
        <w:sz w:val="24"/>
        <w:szCs w:val="24"/>
        <w:lang w:val="en-US" w:eastAsia="en-US" w:bidi="ar-SA"/>
      </w:rPr>
    </w:lvl>
    <w:lvl w:ilvl="3" w:tplc="3B3CD1A8">
      <w:numFmt w:val="bullet"/>
      <w:lvlText w:val="•"/>
      <w:lvlJc w:val="left"/>
      <w:pPr>
        <w:ind w:left="2771" w:hanging="720"/>
      </w:pPr>
      <w:rPr>
        <w:rFonts w:hint="default"/>
        <w:lang w:val="en-US" w:eastAsia="en-US" w:bidi="ar-SA"/>
      </w:rPr>
    </w:lvl>
    <w:lvl w:ilvl="4" w:tplc="CAAE336A">
      <w:numFmt w:val="bullet"/>
      <w:lvlText w:val="•"/>
      <w:lvlJc w:val="left"/>
      <w:pPr>
        <w:ind w:left="3626" w:hanging="720"/>
      </w:pPr>
      <w:rPr>
        <w:rFonts w:hint="default"/>
        <w:lang w:val="en-US" w:eastAsia="en-US" w:bidi="ar-SA"/>
      </w:rPr>
    </w:lvl>
    <w:lvl w:ilvl="5" w:tplc="AFFE4710">
      <w:numFmt w:val="bullet"/>
      <w:lvlText w:val="•"/>
      <w:lvlJc w:val="left"/>
      <w:pPr>
        <w:ind w:left="4482" w:hanging="720"/>
      </w:pPr>
      <w:rPr>
        <w:rFonts w:hint="default"/>
        <w:lang w:val="en-US" w:eastAsia="en-US" w:bidi="ar-SA"/>
      </w:rPr>
    </w:lvl>
    <w:lvl w:ilvl="6" w:tplc="BBECE0E8">
      <w:numFmt w:val="bullet"/>
      <w:lvlText w:val="•"/>
      <w:lvlJc w:val="left"/>
      <w:pPr>
        <w:ind w:left="5337" w:hanging="720"/>
      </w:pPr>
      <w:rPr>
        <w:rFonts w:hint="default"/>
        <w:lang w:val="en-US" w:eastAsia="en-US" w:bidi="ar-SA"/>
      </w:rPr>
    </w:lvl>
    <w:lvl w:ilvl="7" w:tplc="AC34E1AE">
      <w:numFmt w:val="bullet"/>
      <w:lvlText w:val="•"/>
      <w:lvlJc w:val="left"/>
      <w:pPr>
        <w:ind w:left="6193" w:hanging="720"/>
      </w:pPr>
      <w:rPr>
        <w:rFonts w:hint="default"/>
        <w:lang w:val="en-US" w:eastAsia="en-US" w:bidi="ar-SA"/>
      </w:rPr>
    </w:lvl>
    <w:lvl w:ilvl="8" w:tplc="96105390">
      <w:numFmt w:val="bullet"/>
      <w:lvlText w:val="•"/>
      <w:lvlJc w:val="left"/>
      <w:pPr>
        <w:ind w:left="7048" w:hanging="720"/>
      </w:pPr>
      <w:rPr>
        <w:rFonts w:hint="default"/>
        <w:lang w:val="en-US" w:eastAsia="en-US" w:bidi="ar-SA"/>
      </w:rPr>
    </w:lvl>
  </w:abstractNum>
  <w:abstractNum w:abstractNumId="1">
    <w:nsid w:val="2EDF6244"/>
    <w:multiLevelType w:val="hybridMultilevel"/>
    <w:tmpl w:val="2EEED666"/>
    <w:lvl w:ilvl="0" w:tplc="6554C4C2">
      <w:start w:val="3"/>
      <w:numFmt w:val="decimal"/>
      <w:lvlText w:val="%1"/>
      <w:lvlJc w:val="left"/>
      <w:pPr>
        <w:ind w:left="677" w:hanging="360"/>
      </w:pPr>
      <w:rPr>
        <w:rFonts w:hint="default"/>
        <w:lang w:val="en-US" w:eastAsia="en-US" w:bidi="ar-SA"/>
      </w:rPr>
    </w:lvl>
    <w:lvl w:ilvl="1" w:tplc="E89646D4">
      <w:numFmt w:val="none"/>
      <w:lvlText w:val=""/>
      <w:lvlJc w:val="left"/>
      <w:pPr>
        <w:tabs>
          <w:tab w:val="num" w:pos="360"/>
        </w:tabs>
      </w:pPr>
    </w:lvl>
    <w:lvl w:ilvl="2" w:tplc="836681EC">
      <w:numFmt w:val="none"/>
      <w:lvlText w:val=""/>
      <w:lvlJc w:val="left"/>
      <w:pPr>
        <w:tabs>
          <w:tab w:val="num" w:pos="360"/>
        </w:tabs>
      </w:pPr>
    </w:lvl>
    <w:lvl w:ilvl="3" w:tplc="B8F896FE">
      <w:numFmt w:val="bullet"/>
      <w:lvlText w:val="•"/>
      <w:lvlJc w:val="left"/>
      <w:pPr>
        <w:ind w:left="2660" w:hanging="540"/>
      </w:pPr>
      <w:rPr>
        <w:rFonts w:hint="default"/>
        <w:lang w:val="en-US" w:eastAsia="en-US" w:bidi="ar-SA"/>
      </w:rPr>
    </w:lvl>
    <w:lvl w:ilvl="4" w:tplc="19F41BD8">
      <w:numFmt w:val="bullet"/>
      <w:lvlText w:val="•"/>
      <w:lvlJc w:val="left"/>
      <w:pPr>
        <w:ind w:left="3560" w:hanging="540"/>
      </w:pPr>
      <w:rPr>
        <w:rFonts w:hint="default"/>
        <w:lang w:val="en-US" w:eastAsia="en-US" w:bidi="ar-SA"/>
      </w:rPr>
    </w:lvl>
    <w:lvl w:ilvl="5" w:tplc="6CA2F1E6">
      <w:numFmt w:val="bullet"/>
      <w:lvlText w:val="•"/>
      <w:lvlJc w:val="left"/>
      <w:pPr>
        <w:ind w:left="4460" w:hanging="540"/>
      </w:pPr>
      <w:rPr>
        <w:rFonts w:hint="default"/>
        <w:lang w:val="en-US" w:eastAsia="en-US" w:bidi="ar-SA"/>
      </w:rPr>
    </w:lvl>
    <w:lvl w:ilvl="6" w:tplc="A82402B2">
      <w:numFmt w:val="bullet"/>
      <w:lvlText w:val="•"/>
      <w:lvlJc w:val="left"/>
      <w:pPr>
        <w:ind w:left="5360" w:hanging="540"/>
      </w:pPr>
      <w:rPr>
        <w:rFonts w:hint="default"/>
        <w:lang w:val="en-US" w:eastAsia="en-US" w:bidi="ar-SA"/>
      </w:rPr>
    </w:lvl>
    <w:lvl w:ilvl="7" w:tplc="B8D8DCC2">
      <w:numFmt w:val="bullet"/>
      <w:lvlText w:val="•"/>
      <w:lvlJc w:val="left"/>
      <w:pPr>
        <w:ind w:left="6260" w:hanging="540"/>
      </w:pPr>
      <w:rPr>
        <w:rFonts w:hint="default"/>
        <w:lang w:val="en-US" w:eastAsia="en-US" w:bidi="ar-SA"/>
      </w:rPr>
    </w:lvl>
    <w:lvl w:ilvl="8" w:tplc="804A12EE">
      <w:numFmt w:val="bullet"/>
      <w:lvlText w:val="•"/>
      <w:lvlJc w:val="left"/>
      <w:pPr>
        <w:ind w:left="7160" w:hanging="540"/>
      </w:pPr>
      <w:rPr>
        <w:rFonts w:hint="default"/>
        <w:lang w:val="en-US" w:eastAsia="en-US" w:bidi="ar-SA"/>
      </w:rPr>
    </w:lvl>
  </w:abstractNum>
  <w:abstractNum w:abstractNumId="2">
    <w:nsid w:val="2F510185"/>
    <w:multiLevelType w:val="hybridMultilevel"/>
    <w:tmpl w:val="A04AAB7C"/>
    <w:lvl w:ilvl="0" w:tplc="54CCAD18">
      <w:start w:val="3"/>
      <w:numFmt w:val="decimal"/>
      <w:lvlText w:val="%1"/>
      <w:lvlJc w:val="left"/>
      <w:pPr>
        <w:ind w:left="677" w:hanging="360"/>
      </w:pPr>
      <w:rPr>
        <w:rFonts w:hint="default"/>
        <w:lang w:val="en-US" w:eastAsia="en-US" w:bidi="ar-SA"/>
      </w:rPr>
    </w:lvl>
    <w:lvl w:ilvl="1" w:tplc="0FA6D2FE">
      <w:numFmt w:val="none"/>
      <w:lvlText w:val=""/>
      <w:lvlJc w:val="left"/>
      <w:pPr>
        <w:tabs>
          <w:tab w:val="num" w:pos="360"/>
        </w:tabs>
      </w:pPr>
    </w:lvl>
    <w:lvl w:ilvl="2" w:tplc="D1F08C72">
      <w:numFmt w:val="none"/>
      <w:lvlText w:val=""/>
      <w:lvlJc w:val="left"/>
      <w:pPr>
        <w:tabs>
          <w:tab w:val="num" w:pos="360"/>
        </w:tabs>
      </w:pPr>
    </w:lvl>
    <w:lvl w:ilvl="3" w:tplc="56DC968A">
      <w:numFmt w:val="none"/>
      <w:lvlText w:val=""/>
      <w:lvlJc w:val="left"/>
      <w:pPr>
        <w:tabs>
          <w:tab w:val="num" w:pos="360"/>
        </w:tabs>
      </w:pPr>
    </w:lvl>
    <w:lvl w:ilvl="4" w:tplc="AEEE64E2">
      <w:numFmt w:val="bullet"/>
      <w:lvlText w:val="•"/>
      <w:lvlJc w:val="left"/>
      <w:pPr>
        <w:ind w:left="3020" w:hanging="720"/>
      </w:pPr>
      <w:rPr>
        <w:rFonts w:hint="default"/>
        <w:lang w:val="en-US" w:eastAsia="en-US" w:bidi="ar-SA"/>
      </w:rPr>
    </w:lvl>
    <w:lvl w:ilvl="5" w:tplc="D210294E">
      <w:numFmt w:val="bullet"/>
      <w:lvlText w:val="•"/>
      <w:lvlJc w:val="left"/>
      <w:pPr>
        <w:ind w:left="4010" w:hanging="720"/>
      </w:pPr>
      <w:rPr>
        <w:rFonts w:hint="default"/>
        <w:lang w:val="en-US" w:eastAsia="en-US" w:bidi="ar-SA"/>
      </w:rPr>
    </w:lvl>
    <w:lvl w:ilvl="6" w:tplc="DD7C75AC">
      <w:numFmt w:val="bullet"/>
      <w:lvlText w:val="•"/>
      <w:lvlJc w:val="left"/>
      <w:pPr>
        <w:ind w:left="5000" w:hanging="720"/>
      </w:pPr>
      <w:rPr>
        <w:rFonts w:hint="default"/>
        <w:lang w:val="en-US" w:eastAsia="en-US" w:bidi="ar-SA"/>
      </w:rPr>
    </w:lvl>
    <w:lvl w:ilvl="7" w:tplc="A38A8762">
      <w:numFmt w:val="bullet"/>
      <w:lvlText w:val="•"/>
      <w:lvlJc w:val="left"/>
      <w:pPr>
        <w:ind w:left="5990" w:hanging="720"/>
      </w:pPr>
      <w:rPr>
        <w:rFonts w:hint="default"/>
        <w:lang w:val="en-US" w:eastAsia="en-US" w:bidi="ar-SA"/>
      </w:rPr>
    </w:lvl>
    <w:lvl w:ilvl="8" w:tplc="40D83312">
      <w:numFmt w:val="bullet"/>
      <w:lvlText w:val="•"/>
      <w:lvlJc w:val="left"/>
      <w:pPr>
        <w:ind w:left="6980" w:hanging="720"/>
      </w:pPr>
      <w:rPr>
        <w:rFonts w:hint="default"/>
        <w:lang w:val="en-US" w:eastAsia="en-US" w:bidi="ar-SA"/>
      </w:rPr>
    </w:lvl>
  </w:abstractNum>
  <w:abstractNum w:abstractNumId="3">
    <w:nsid w:val="327C6C52"/>
    <w:multiLevelType w:val="hybridMultilevel"/>
    <w:tmpl w:val="F8EAD7B6"/>
    <w:lvl w:ilvl="0" w:tplc="026C6ABC">
      <w:start w:val="6"/>
      <w:numFmt w:val="decimal"/>
      <w:lvlText w:val="%1"/>
      <w:lvlJc w:val="left"/>
      <w:pPr>
        <w:ind w:left="418" w:hanging="301"/>
      </w:pPr>
      <w:rPr>
        <w:rFonts w:hint="default"/>
        <w:lang w:val="en-US" w:eastAsia="en-US" w:bidi="ar-SA"/>
      </w:rPr>
    </w:lvl>
    <w:lvl w:ilvl="1" w:tplc="3CB09C66">
      <w:numFmt w:val="none"/>
      <w:lvlText w:val=""/>
      <w:lvlJc w:val="left"/>
      <w:pPr>
        <w:tabs>
          <w:tab w:val="num" w:pos="360"/>
        </w:tabs>
      </w:pPr>
    </w:lvl>
    <w:lvl w:ilvl="2" w:tplc="762013CE">
      <w:start w:val="1"/>
      <w:numFmt w:val="lowerRoman"/>
      <w:lvlText w:val="(%3)"/>
      <w:lvlJc w:val="left"/>
      <w:pPr>
        <w:ind w:left="684" w:hanging="425"/>
      </w:pPr>
      <w:rPr>
        <w:rFonts w:ascii="Times New Roman" w:eastAsia="Times New Roman" w:hAnsi="Times New Roman" w:cs="Times New Roman" w:hint="default"/>
        <w:b w:val="0"/>
        <w:bCs w:val="0"/>
        <w:i w:val="0"/>
        <w:iCs w:val="0"/>
        <w:spacing w:val="-1"/>
        <w:w w:val="97"/>
        <w:sz w:val="24"/>
        <w:szCs w:val="24"/>
        <w:lang w:val="en-US" w:eastAsia="en-US" w:bidi="ar-SA"/>
      </w:rPr>
    </w:lvl>
    <w:lvl w:ilvl="3" w:tplc="2A30E034">
      <w:numFmt w:val="bullet"/>
      <w:lvlText w:val="•"/>
      <w:lvlJc w:val="left"/>
      <w:pPr>
        <w:ind w:left="2426" w:hanging="425"/>
      </w:pPr>
      <w:rPr>
        <w:rFonts w:hint="default"/>
        <w:lang w:val="en-US" w:eastAsia="en-US" w:bidi="ar-SA"/>
      </w:rPr>
    </w:lvl>
    <w:lvl w:ilvl="4" w:tplc="C02E2BEC">
      <w:numFmt w:val="bullet"/>
      <w:lvlText w:val="•"/>
      <w:lvlJc w:val="left"/>
      <w:pPr>
        <w:ind w:left="3300" w:hanging="425"/>
      </w:pPr>
      <w:rPr>
        <w:rFonts w:hint="default"/>
        <w:lang w:val="en-US" w:eastAsia="en-US" w:bidi="ar-SA"/>
      </w:rPr>
    </w:lvl>
    <w:lvl w:ilvl="5" w:tplc="6D4200F6">
      <w:numFmt w:val="bullet"/>
      <w:lvlText w:val="•"/>
      <w:lvlJc w:val="left"/>
      <w:pPr>
        <w:ind w:left="4173" w:hanging="425"/>
      </w:pPr>
      <w:rPr>
        <w:rFonts w:hint="default"/>
        <w:lang w:val="en-US" w:eastAsia="en-US" w:bidi="ar-SA"/>
      </w:rPr>
    </w:lvl>
    <w:lvl w:ilvl="6" w:tplc="3946BA3C">
      <w:numFmt w:val="bullet"/>
      <w:lvlText w:val="•"/>
      <w:lvlJc w:val="left"/>
      <w:pPr>
        <w:ind w:left="5046" w:hanging="425"/>
      </w:pPr>
      <w:rPr>
        <w:rFonts w:hint="default"/>
        <w:lang w:val="en-US" w:eastAsia="en-US" w:bidi="ar-SA"/>
      </w:rPr>
    </w:lvl>
    <w:lvl w:ilvl="7" w:tplc="171AB970">
      <w:numFmt w:val="bullet"/>
      <w:lvlText w:val="•"/>
      <w:lvlJc w:val="left"/>
      <w:pPr>
        <w:ind w:left="5920" w:hanging="425"/>
      </w:pPr>
      <w:rPr>
        <w:rFonts w:hint="default"/>
        <w:lang w:val="en-US" w:eastAsia="en-US" w:bidi="ar-SA"/>
      </w:rPr>
    </w:lvl>
    <w:lvl w:ilvl="8" w:tplc="AAB43200">
      <w:numFmt w:val="bullet"/>
      <w:lvlText w:val="•"/>
      <w:lvlJc w:val="left"/>
      <w:pPr>
        <w:ind w:left="6793" w:hanging="425"/>
      </w:pPr>
      <w:rPr>
        <w:rFonts w:hint="default"/>
        <w:lang w:val="en-US" w:eastAsia="en-US" w:bidi="ar-SA"/>
      </w:rPr>
    </w:lvl>
  </w:abstractNum>
  <w:abstractNum w:abstractNumId="4">
    <w:nsid w:val="47BA7B53"/>
    <w:multiLevelType w:val="hybridMultilevel"/>
    <w:tmpl w:val="C560AB10"/>
    <w:lvl w:ilvl="0" w:tplc="6E2E6444">
      <w:numFmt w:val="bullet"/>
      <w:lvlText w:val=""/>
      <w:lvlJc w:val="left"/>
      <w:pPr>
        <w:ind w:left="884" w:hanging="425"/>
      </w:pPr>
      <w:rPr>
        <w:rFonts w:ascii="Symbol" w:eastAsia="Symbol" w:hAnsi="Symbol" w:cs="Symbol" w:hint="default"/>
        <w:b w:val="0"/>
        <w:bCs w:val="0"/>
        <w:i w:val="0"/>
        <w:iCs w:val="0"/>
        <w:spacing w:val="0"/>
        <w:w w:val="99"/>
        <w:sz w:val="24"/>
        <w:szCs w:val="24"/>
        <w:lang w:val="en-US" w:eastAsia="en-US" w:bidi="ar-SA"/>
      </w:rPr>
    </w:lvl>
    <w:lvl w:ilvl="1" w:tplc="10C83620">
      <w:numFmt w:val="bullet"/>
      <w:lvlText w:val="•"/>
      <w:lvlJc w:val="left"/>
      <w:pPr>
        <w:ind w:left="1688" w:hanging="425"/>
      </w:pPr>
      <w:rPr>
        <w:rFonts w:hint="default"/>
        <w:lang w:val="en-US" w:eastAsia="en-US" w:bidi="ar-SA"/>
      </w:rPr>
    </w:lvl>
    <w:lvl w:ilvl="2" w:tplc="EF6A63C6">
      <w:numFmt w:val="bullet"/>
      <w:lvlText w:val="•"/>
      <w:lvlJc w:val="left"/>
      <w:pPr>
        <w:ind w:left="2496" w:hanging="425"/>
      </w:pPr>
      <w:rPr>
        <w:rFonts w:hint="default"/>
        <w:lang w:val="en-US" w:eastAsia="en-US" w:bidi="ar-SA"/>
      </w:rPr>
    </w:lvl>
    <w:lvl w:ilvl="3" w:tplc="1324A0A6">
      <w:numFmt w:val="bullet"/>
      <w:lvlText w:val="•"/>
      <w:lvlJc w:val="left"/>
      <w:pPr>
        <w:ind w:left="3304" w:hanging="425"/>
      </w:pPr>
      <w:rPr>
        <w:rFonts w:hint="default"/>
        <w:lang w:val="en-US" w:eastAsia="en-US" w:bidi="ar-SA"/>
      </w:rPr>
    </w:lvl>
    <w:lvl w:ilvl="4" w:tplc="A7804DE4">
      <w:numFmt w:val="bullet"/>
      <w:lvlText w:val="•"/>
      <w:lvlJc w:val="left"/>
      <w:pPr>
        <w:ind w:left="4112" w:hanging="425"/>
      </w:pPr>
      <w:rPr>
        <w:rFonts w:hint="default"/>
        <w:lang w:val="en-US" w:eastAsia="en-US" w:bidi="ar-SA"/>
      </w:rPr>
    </w:lvl>
    <w:lvl w:ilvl="5" w:tplc="A310449A">
      <w:numFmt w:val="bullet"/>
      <w:lvlText w:val="•"/>
      <w:lvlJc w:val="left"/>
      <w:pPr>
        <w:ind w:left="4920" w:hanging="425"/>
      </w:pPr>
      <w:rPr>
        <w:rFonts w:hint="default"/>
        <w:lang w:val="en-US" w:eastAsia="en-US" w:bidi="ar-SA"/>
      </w:rPr>
    </w:lvl>
    <w:lvl w:ilvl="6" w:tplc="4BC65ED2">
      <w:numFmt w:val="bullet"/>
      <w:lvlText w:val="•"/>
      <w:lvlJc w:val="left"/>
      <w:pPr>
        <w:ind w:left="5728" w:hanging="425"/>
      </w:pPr>
      <w:rPr>
        <w:rFonts w:hint="default"/>
        <w:lang w:val="en-US" w:eastAsia="en-US" w:bidi="ar-SA"/>
      </w:rPr>
    </w:lvl>
    <w:lvl w:ilvl="7" w:tplc="24982750">
      <w:numFmt w:val="bullet"/>
      <w:lvlText w:val="•"/>
      <w:lvlJc w:val="left"/>
      <w:pPr>
        <w:ind w:left="6536" w:hanging="425"/>
      </w:pPr>
      <w:rPr>
        <w:rFonts w:hint="default"/>
        <w:lang w:val="en-US" w:eastAsia="en-US" w:bidi="ar-SA"/>
      </w:rPr>
    </w:lvl>
    <w:lvl w:ilvl="8" w:tplc="885E0988">
      <w:numFmt w:val="bullet"/>
      <w:lvlText w:val="•"/>
      <w:lvlJc w:val="left"/>
      <w:pPr>
        <w:ind w:left="7344" w:hanging="425"/>
      </w:pPr>
      <w:rPr>
        <w:rFonts w:hint="default"/>
        <w:lang w:val="en-US" w:eastAsia="en-US" w:bidi="ar-SA"/>
      </w:rPr>
    </w:lvl>
  </w:abstractNum>
  <w:abstractNum w:abstractNumId="5">
    <w:nsid w:val="548249F6"/>
    <w:multiLevelType w:val="hybridMultilevel"/>
    <w:tmpl w:val="660EA85C"/>
    <w:lvl w:ilvl="0" w:tplc="95DA4B92">
      <w:numFmt w:val="bullet"/>
      <w:lvlText w:val=""/>
      <w:lvlJc w:val="left"/>
      <w:pPr>
        <w:ind w:left="684" w:hanging="425"/>
      </w:pPr>
      <w:rPr>
        <w:rFonts w:ascii="Symbol" w:eastAsia="Symbol" w:hAnsi="Symbol" w:cs="Symbol" w:hint="default"/>
        <w:b w:val="0"/>
        <w:bCs w:val="0"/>
        <w:i w:val="0"/>
        <w:iCs w:val="0"/>
        <w:spacing w:val="0"/>
        <w:w w:val="99"/>
        <w:sz w:val="24"/>
        <w:szCs w:val="24"/>
        <w:lang w:val="en-US" w:eastAsia="en-US" w:bidi="ar-SA"/>
      </w:rPr>
    </w:lvl>
    <w:lvl w:ilvl="1" w:tplc="B0C4F59E">
      <w:numFmt w:val="bullet"/>
      <w:lvlText w:val="•"/>
      <w:lvlJc w:val="left"/>
      <w:pPr>
        <w:ind w:left="1466" w:hanging="425"/>
      </w:pPr>
      <w:rPr>
        <w:rFonts w:hint="default"/>
        <w:lang w:val="en-US" w:eastAsia="en-US" w:bidi="ar-SA"/>
      </w:rPr>
    </w:lvl>
    <w:lvl w:ilvl="2" w:tplc="3DECDEC8">
      <w:numFmt w:val="bullet"/>
      <w:lvlText w:val="•"/>
      <w:lvlJc w:val="left"/>
      <w:pPr>
        <w:ind w:left="2252" w:hanging="425"/>
      </w:pPr>
      <w:rPr>
        <w:rFonts w:hint="default"/>
        <w:lang w:val="en-US" w:eastAsia="en-US" w:bidi="ar-SA"/>
      </w:rPr>
    </w:lvl>
    <w:lvl w:ilvl="3" w:tplc="466E74EA">
      <w:numFmt w:val="bullet"/>
      <w:lvlText w:val="•"/>
      <w:lvlJc w:val="left"/>
      <w:pPr>
        <w:ind w:left="3038" w:hanging="425"/>
      </w:pPr>
      <w:rPr>
        <w:rFonts w:hint="default"/>
        <w:lang w:val="en-US" w:eastAsia="en-US" w:bidi="ar-SA"/>
      </w:rPr>
    </w:lvl>
    <w:lvl w:ilvl="4" w:tplc="98F6C214">
      <w:numFmt w:val="bullet"/>
      <w:lvlText w:val="•"/>
      <w:lvlJc w:val="left"/>
      <w:pPr>
        <w:ind w:left="3824" w:hanging="425"/>
      </w:pPr>
      <w:rPr>
        <w:rFonts w:hint="default"/>
        <w:lang w:val="en-US" w:eastAsia="en-US" w:bidi="ar-SA"/>
      </w:rPr>
    </w:lvl>
    <w:lvl w:ilvl="5" w:tplc="3206621C">
      <w:numFmt w:val="bullet"/>
      <w:lvlText w:val="•"/>
      <w:lvlJc w:val="left"/>
      <w:pPr>
        <w:ind w:left="4610" w:hanging="425"/>
      </w:pPr>
      <w:rPr>
        <w:rFonts w:hint="default"/>
        <w:lang w:val="en-US" w:eastAsia="en-US" w:bidi="ar-SA"/>
      </w:rPr>
    </w:lvl>
    <w:lvl w:ilvl="6" w:tplc="40E28A98">
      <w:numFmt w:val="bullet"/>
      <w:lvlText w:val="•"/>
      <w:lvlJc w:val="left"/>
      <w:pPr>
        <w:ind w:left="5396" w:hanging="425"/>
      </w:pPr>
      <w:rPr>
        <w:rFonts w:hint="default"/>
        <w:lang w:val="en-US" w:eastAsia="en-US" w:bidi="ar-SA"/>
      </w:rPr>
    </w:lvl>
    <w:lvl w:ilvl="7" w:tplc="89C84744">
      <w:numFmt w:val="bullet"/>
      <w:lvlText w:val="•"/>
      <w:lvlJc w:val="left"/>
      <w:pPr>
        <w:ind w:left="6182" w:hanging="425"/>
      </w:pPr>
      <w:rPr>
        <w:rFonts w:hint="default"/>
        <w:lang w:val="en-US" w:eastAsia="en-US" w:bidi="ar-SA"/>
      </w:rPr>
    </w:lvl>
    <w:lvl w:ilvl="8" w:tplc="55F28BCC">
      <w:numFmt w:val="bullet"/>
      <w:lvlText w:val="•"/>
      <w:lvlJc w:val="left"/>
      <w:pPr>
        <w:ind w:left="6968" w:hanging="425"/>
      </w:pPr>
      <w:rPr>
        <w:rFonts w:hint="default"/>
        <w:lang w:val="en-US" w:eastAsia="en-US" w:bidi="ar-SA"/>
      </w:rPr>
    </w:lvl>
  </w:abstractNum>
  <w:abstractNum w:abstractNumId="6">
    <w:nsid w:val="5A5A79E8"/>
    <w:multiLevelType w:val="hybridMultilevel"/>
    <w:tmpl w:val="06FA19D4"/>
    <w:lvl w:ilvl="0" w:tplc="5A8ADEEE">
      <w:numFmt w:val="bullet"/>
      <w:lvlText w:val=""/>
      <w:lvlJc w:val="left"/>
      <w:pPr>
        <w:ind w:left="884" w:hanging="425"/>
      </w:pPr>
      <w:rPr>
        <w:rFonts w:ascii="Symbol" w:eastAsia="Symbol" w:hAnsi="Symbol" w:cs="Symbol" w:hint="default"/>
        <w:b w:val="0"/>
        <w:bCs w:val="0"/>
        <w:i w:val="0"/>
        <w:iCs w:val="0"/>
        <w:spacing w:val="0"/>
        <w:w w:val="99"/>
        <w:sz w:val="24"/>
        <w:szCs w:val="24"/>
        <w:lang w:val="en-US" w:eastAsia="en-US" w:bidi="ar-SA"/>
      </w:rPr>
    </w:lvl>
    <w:lvl w:ilvl="1" w:tplc="D8DE52A2">
      <w:numFmt w:val="bullet"/>
      <w:lvlText w:val="•"/>
      <w:lvlJc w:val="left"/>
      <w:pPr>
        <w:ind w:left="1688" w:hanging="425"/>
      </w:pPr>
      <w:rPr>
        <w:rFonts w:hint="default"/>
        <w:lang w:val="en-US" w:eastAsia="en-US" w:bidi="ar-SA"/>
      </w:rPr>
    </w:lvl>
    <w:lvl w:ilvl="2" w:tplc="9AFE8B62">
      <w:numFmt w:val="bullet"/>
      <w:lvlText w:val="•"/>
      <w:lvlJc w:val="left"/>
      <w:pPr>
        <w:ind w:left="2496" w:hanging="425"/>
      </w:pPr>
      <w:rPr>
        <w:rFonts w:hint="default"/>
        <w:lang w:val="en-US" w:eastAsia="en-US" w:bidi="ar-SA"/>
      </w:rPr>
    </w:lvl>
    <w:lvl w:ilvl="3" w:tplc="C1D23A14">
      <w:numFmt w:val="bullet"/>
      <w:lvlText w:val="•"/>
      <w:lvlJc w:val="left"/>
      <w:pPr>
        <w:ind w:left="3304" w:hanging="425"/>
      </w:pPr>
      <w:rPr>
        <w:rFonts w:hint="default"/>
        <w:lang w:val="en-US" w:eastAsia="en-US" w:bidi="ar-SA"/>
      </w:rPr>
    </w:lvl>
    <w:lvl w:ilvl="4" w:tplc="7FBA7772">
      <w:numFmt w:val="bullet"/>
      <w:lvlText w:val="•"/>
      <w:lvlJc w:val="left"/>
      <w:pPr>
        <w:ind w:left="4112" w:hanging="425"/>
      </w:pPr>
      <w:rPr>
        <w:rFonts w:hint="default"/>
        <w:lang w:val="en-US" w:eastAsia="en-US" w:bidi="ar-SA"/>
      </w:rPr>
    </w:lvl>
    <w:lvl w:ilvl="5" w:tplc="EFA63628">
      <w:numFmt w:val="bullet"/>
      <w:lvlText w:val="•"/>
      <w:lvlJc w:val="left"/>
      <w:pPr>
        <w:ind w:left="4920" w:hanging="425"/>
      </w:pPr>
      <w:rPr>
        <w:rFonts w:hint="default"/>
        <w:lang w:val="en-US" w:eastAsia="en-US" w:bidi="ar-SA"/>
      </w:rPr>
    </w:lvl>
    <w:lvl w:ilvl="6" w:tplc="F2A42DA4">
      <w:numFmt w:val="bullet"/>
      <w:lvlText w:val="•"/>
      <w:lvlJc w:val="left"/>
      <w:pPr>
        <w:ind w:left="5728" w:hanging="425"/>
      </w:pPr>
      <w:rPr>
        <w:rFonts w:hint="default"/>
        <w:lang w:val="en-US" w:eastAsia="en-US" w:bidi="ar-SA"/>
      </w:rPr>
    </w:lvl>
    <w:lvl w:ilvl="7" w:tplc="46769996">
      <w:numFmt w:val="bullet"/>
      <w:lvlText w:val="•"/>
      <w:lvlJc w:val="left"/>
      <w:pPr>
        <w:ind w:left="6536" w:hanging="425"/>
      </w:pPr>
      <w:rPr>
        <w:rFonts w:hint="default"/>
        <w:lang w:val="en-US" w:eastAsia="en-US" w:bidi="ar-SA"/>
      </w:rPr>
    </w:lvl>
    <w:lvl w:ilvl="8" w:tplc="B608CEDE">
      <w:numFmt w:val="bullet"/>
      <w:lvlText w:val="•"/>
      <w:lvlJc w:val="left"/>
      <w:pPr>
        <w:ind w:left="7344" w:hanging="425"/>
      </w:pPr>
      <w:rPr>
        <w:rFonts w:hint="default"/>
        <w:lang w:val="en-US" w:eastAsia="en-US" w:bidi="ar-SA"/>
      </w:rPr>
    </w:lvl>
  </w:abstractNum>
  <w:abstractNum w:abstractNumId="7">
    <w:nsid w:val="5FA50D9C"/>
    <w:multiLevelType w:val="hybridMultilevel"/>
    <w:tmpl w:val="4A18EEDE"/>
    <w:lvl w:ilvl="0" w:tplc="847ADE42">
      <w:start w:val="4"/>
      <w:numFmt w:val="decimal"/>
      <w:lvlText w:val="%1"/>
      <w:lvlJc w:val="left"/>
      <w:pPr>
        <w:ind w:left="797" w:hanging="360"/>
      </w:pPr>
      <w:rPr>
        <w:rFonts w:hint="default"/>
        <w:lang w:val="en-US" w:eastAsia="en-US" w:bidi="ar-SA"/>
      </w:rPr>
    </w:lvl>
    <w:lvl w:ilvl="1" w:tplc="37922FCA">
      <w:numFmt w:val="none"/>
      <w:lvlText w:val=""/>
      <w:lvlJc w:val="left"/>
      <w:pPr>
        <w:tabs>
          <w:tab w:val="num" w:pos="360"/>
        </w:tabs>
      </w:pPr>
    </w:lvl>
    <w:lvl w:ilvl="2" w:tplc="A92A285E">
      <w:numFmt w:val="none"/>
      <w:lvlText w:val=""/>
      <w:lvlJc w:val="left"/>
      <w:pPr>
        <w:tabs>
          <w:tab w:val="num" w:pos="360"/>
        </w:tabs>
      </w:pPr>
    </w:lvl>
    <w:lvl w:ilvl="3" w:tplc="F8FC8C8C">
      <w:numFmt w:val="bullet"/>
      <w:lvlText w:val="•"/>
      <w:lvlJc w:val="left"/>
      <w:pPr>
        <w:ind w:left="2802" w:hanging="540"/>
      </w:pPr>
      <w:rPr>
        <w:rFonts w:hint="default"/>
        <w:lang w:val="en-US" w:eastAsia="en-US" w:bidi="ar-SA"/>
      </w:rPr>
    </w:lvl>
    <w:lvl w:ilvl="4" w:tplc="3A7866C2">
      <w:numFmt w:val="bullet"/>
      <w:lvlText w:val="•"/>
      <w:lvlJc w:val="left"/>
      <w:pPr>
        <w:ind w:left="3713" w:hanging="540"/>
      </w:pPr>
      <w:rPr>
        <w:rFonts w:hint="default"/>
        <w:lang w:val="en-US" w:eastAsia="en-US" w:bidi="ar-SA"/>
      </w:rPr>
    </w:lvl>
    <w:lvl w:ilvl="5" w:tplc="9BB88488">
      <w:numFmt w:val="bullet"/>
      <w:lvlText w:val="•"/>
      <w:lvlJc w:val="left"/>
      <w:pPr>
        <w:ind w:left="4624" w:hanging="540"/>
      </w:pPr>
      <w:rPr>
        <w:rFonts w:hint="default"/>
        <w:lang w:val="en-US" w:eastAsia="en-US" w:bidi="ar-SA"/>
      </w:rPr>
    </w:lvl>
    <w:lvl w:ilvl="6" w:tplc="CD9A077C">
      <w:numFmt w:val="bullet"/>
      <w:lvlText w:val="•"/>
      <w:lvlJc w:val="left"/>
      <w:pPr>
        <w:ind w:left="5535" w:hanging="540"/>
      </w:pPr>
      <w:rPr>
        <w:rFonts w:hint="default"/>
        <w:lang w:val="en-US" w:eastAsia="en-US" w:bidi="ar-SA"/>
      </w:rPr>
    </w:lvl>
    <w:lvl w:ilvl="7" w:tplc="883CE056">
      <w:numFmt w:val="bullet"/>
      <w:lvlText w:val="•"/>
      <w:lvlJc w:val="left"/>
      <w:pPr>
        <w:ind w:left="6446" w:hanging="540"/>
      </w:pPr>
      <w:rPr>
        <w:rFonts w:hint="default"/>
        <w:lang w:val="en-US" w:eastAsia="en-US" w:bidi="ar-SA"/>
      </w:rPr>
    </w:lvl>
    <w:lvl w:ilvl="8" w:tplc="C38C5C50">
      <w:numFmt w:val="bullet"/>
      <w:lvlText w:val="•"/>
      <w:lvlJc w:val="left"/>
      <w:pPr>
        <w:ind w:left="7357" w:hanging="540"/>
      </w:pPr>
      <w:rPr>
        <w:rFonts w:hint="default"/>
        <w:lang w:val="en-US" w:eastAsia="en-US" w:bidi="ar-SA"/>
      </w:rPr>
    </w:lvl>
  </w:abstractNum>
  <w:abstractNum w:abstractNumId="8">
    <w:nsid w:val="7F443393"/>
    <w:multiLevelType w:val="hybridMultilevel"/>
    <w:tmpl w:val="2BA83C36"/>
    <w:lvl w:ilvl="0" w:tplc="63180BDE">
      <w:start w:val="1"/>
      <w:numFmt w:val="decimal"/>
      <w:lvlText w:val="%1"/>
      <w:lvlJc w:val="left"/>
      <w:pPr>
        <w:ind w:left="577" w:hanging="360"/>
      </w:pPr>
      <w:rPr>
        <w:rFonts w:hint="default"/>
        <w:lang w:val="en-US" w:eastAsia="en-US" w:bidi="ar-SA"/>
      </w:rPr>
    </w:lvl>
    <w:lvl w:ilvl="1" w:tplc="8280E306">
      <w:numFmt w:val="none"/>
      <w:lvlText w:val=""/>
      <w:lvlJc w:val="left"/>
      <w:pPr>
        <w:tabs>
          <w:tab w:val="num" w:pos="360"/>
        </w:tabs>
      </w:pPr>
    </w:lvl>
    <w:lvl w:ilvl="2" w:tplc="F99A3580">
      <w:start w:val="1"/>
      <w:numFmt w:val="lowerRoman"/>
      <w:lvlText w:val="(%3)"/>
      <w:lvlJc w:val="left"/>
      <w:pPr>
        <w:ind w:left="1069" w:hanging="720"/>
      </w:pPr>
      <w:rPr>
        <w:rFonts w:ascii="Times New Roman" w:eastAsia="Times New Roman" w:hAnsi="Times New Roman" w:cs="Times New Roman" w:hint="default"/>
        <w:spacing w:val="-1"/>
        <w:w w:val="99"/>
        <w:sz w:val="24"/>
        <w:szCs w:val="24"/>
        <w:lang w:val="en-US" w:eastAsia="en-US" w:bidi="ar-SA"/>
      </w:rPr>
    </w:lvl>
    <w:lvl w:ilvl="3" w:tplc="DC4C1300">
      <w:numFmt w:val="bullet"/>
      <w:lvlText w:val="•"/>
      <w:lvlJc w:val="left"/>
      <w:pPr>
        <w:ind w:left="2771" w:hanging="720"/>
      </w:pPr>
      <w:rPr>
        <w:rFonts w:hint="default"/>
        <w:lang w:val="en-US" w:eastAsia="en-US" w:bidi="ar-SA"/>
      </w:rPr>
    </w:lvl>
    <w:lvl w:ilvl="4" w:tplc="2F9CDF38">
      <w:numFmt w:val="bullet"/>
      <w:lvlText w:val="•"/>
      <w:lvlJc w:val="left"/>
      <w:pPr>
        <w:ind w:left="3626" w:hanging="720"/>
      </w:pPr>
      <w:rPr>
        <w:rFonts w:hint="default"/>
        <w:lang w:val="en-US" w:eastAsia="en-US" w:bidi="ar-SA"/>
      </w:rPr>
    </w:lvl>
    <w:lvl w:ilvl="5" w:tplc="12A258DC">
      <w:numFmt w:val="bullet"/>
      <w:lvlText w:val="•"/>
      <w:lvlJc w:val="left"/>
      <w:pPr>
        <w:ind w:left="4482" w:hanging="720"/>
      </w:pPr>
      <w:rPr>
        <w:rFonts w:hint="default"/>
        <w:lang w:val="en-US" w:eastAsia="en-US" w:bidi="ar-SA"/>
      </w:rPr>
    </w:lvl>
    <w:lvl w:ilvl="6" w:tplc="535A00CA">
      <w:numFmt w:val="bullet"/>
      <w:lvlText w:val="•"/>
      <w:lvlJc w:val="left"/>
      <w:pPr>
        <w:ind w:left="5337" w:hanging="720"/>
      </w:pPr>
      <w:rPr>
        <w:rFonts w:hint="default"/>
        <w:lang w:val="en-US" w:eastAsia="en-US" w:bidi="ar-SA"/>
      </w:rPr>
    </w:lvl>
    <w:lvl w:ilvl="7" w:tplc="99143DC8">
      <w:numFmt w:val="bullet"/>
      <w:lvlText w:val="•"/>
      <w:lvlJc w:val="left"/>
      <w:pPr>
        <w:ind w:left="6193" w:hanging="720"/>
      </w:pPr>
      <w:rPr>
        <w:rFonts w:hint="default"/>
        <w:lang w:val="en-US" w:eastAsia="en-US" w:bidi="ar-SA"/>
      </w:rPr>
    </w:lvl>
    <w:lvl w:ilvl="8" w:tplc="83945EF0">
      <w:numFmt w:val="bullet"/>
      <w:lvlText w:val="•"/>
      <w:lvlJc w:val="left"/>
      <w:pPr>
        <w:ind w:left="7048" w:hanging="720"/>
      </w:pPr>
      <w:rPr>
        <w:rFonts w:hint="default"/>
        <w:lang w:val="en-US" w:eastAsia="en-US" w:bidi="ar-SA"/>
      </w:rPr>
    </w:lvl>
  </w:abstractNum>
  <w:num w:numId="1">
    <w:abstractNumId w:val="0"/>
  </w:num>
  <w:num w:numId="2">
    <w:abstractNumId w:val="8"/>
  </w:num>
  <w:num w:numId="3">
    <w:abstractNumId w:val="3"/>
  </w:num>
  <w:num w:numId="4">
    <w:abstractNumId w:val="2"/>
  </w:num>
  <w:num w:numId="5">
    <w:abstractNumId w:val="4"/>
  </w:num>
  <w:num w:numId="6">
    <w:abstractNumId w:val="6"/>
  </w:num>
  <w:num w:numId="7">
    <w:abstractNumId w:val="1"/>
  </w:num>
  <w:num w:numId="8">
    <w:abstractNumId w:val="7"/>
  </w:num>
  <w:num w:numId="9">
    <w:abstractNumId w:val="5"/>
  </w:num>
  <w:numIdMacAtCleanup w:val="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265C7E"/>
    <w:rsid w:val="000064C5"/>
    <w:rsid w:val="0000721D"/>
    <w:rsid w:val="000121FC"/>
    <w:rsid w:val="00014176"/>
    <w:rsid w:val="00024E9E"/>
    <w:rsid w:val="0003677D"/>
    <w:rsid w:val="000436A2"/>
    <w:rsid w:val="00064550"/>
    <w:rsid w:val="000772A1"/>
    <w:rsid w:val="00086CCD"/>
    <w:rsid w:val="00090B58"/>
    <w:rsid w:val="000918B4"/>
    <w:rsid w:val="000943C3"/>
    <w:rsid w:val="00097BB0"/>
    <w:rsid w:val="000A3969"/>
    <w:rsid w:val="000B20A8"/>
    <w:rsid w:val="000B576C"/>
    <w:rsid w:val="000D0D99"/>
    <w:rsid w:val="000D5271"/>
    <w:rsid w:val="000D719F"/>
    <w:rsid w:val="000F40DB"/>
    <w:rsid w:val="00101A44"/>
    <w:rsid w:val="0011095A"/>
    <w:rsid w:val="001222D5"/>
    <w:rsid w:val="00123068"/>
    <w:rsid w:val="0013134F"/>
    <w:rsid w:val="00132FD4"/>
    <w:rsid w:val="00135722"/>
    <w:rsid w:val="00155555"/>
    <w:rsid w:val="001611D5"/>
    <w:rsid w:val="001702AC"/>
    <w:rsid w:val="001706A0"/>
    <w:rsid w:val="0017672C"/>
    <w:rsid w:val="00187BC4"/>
    <w:rsid w:val="001A0192"/>
    <w:rsid w:val="001A22FC"/>
    <w:rsid w:val="001B0F92"/>
    <w:rsid w:val="001B3702"/>
    <w:rsid w:val="001C08FD"/>
    <w:rsid w:val="001D09E9"/>
    <w:rsid w:val="001E7BA8"/>
    <w:rsid w:val="001F0B55"/>
    <w:rsid w:val="0020592C"/>
    <w:rsid w:val="00205F22"/>
    <w:rsid w:val="002077FF"/>
    <w:rsid w:val="00226E19"/>
    <w:rsid w:val="00241AD6"/>
    <w:rsid w:val="0025080F"/>
    <w:rsid w:val="002618B3"/>
    <w:rsid w:val="00263342"/>
    <w:rsid w:val="002652B3"/>
    <w:rsid w:val="00265C7E"/>
    <w:rsid w:val="00273E13"/>
    <w:rsid w:val="0027644E"/>
    <w:rsid w:val="00286065"/>
    <w:rsid w:val="00296485"/>
    <w:rsid w:val="002A2123"/>
    <w:rsid w:val="002A4F4D"/>
    <w:rsid w:val="002B22C0"/>
    <w:rsid w:val="002B2D80"/>
    <w:rsid w:val="002D0A9C"/>
    <w:rsid w:val="002D3FBD"/>
    <w:rsid w:val="002D4312"/>
    <w:rsid w:val="002D5C37"/>
    <w:rsid w:val="002E0B1E"/>
    <w:rsid w:val="002E158F"/>
    <w:rsid w:val="002E5CA8"/>
    <w:rsid w:val="002F1F9E"/>
    <w:rsid w:val="002F7A97"/>
    <w:rsid w:val="00302856"/>
    <w:rsid w:val="0031545F"/>
    <w:rsid w:val="00317272"/>
    <w:rsid w:val="00317766"/>
    <w:rsid w:val="0032582F"/>
    <w:rsid w:val="0033043A"/>
    <w:rsid w:val="00330DEF"/>
    <w:rsid w:val="00344496"/>
    <w:rsid w:val="003471EF"/>
    <w:rsid w:val="003616BC"/>
    <w:rsid w:val="003822B3"/>
    <w:rsid w:val="00383A40"/>
    <w:rsid w:val="00391CF1"/>
    <w:rsid w:val="00394A2A"/>
    <w:rsid w:val="003B1479"/>
    <w:rsid w:val="003C0521"/>
    <w:rsid w:val="003C19E3"/>
    <w:rsid w:val="003C2292"/>
    <w:rsid w:val="003E23D9"/>
    <w:rsid w:val="003E6305"/>
    <w:rsid w:val="003F2AF0"/>
    <w:rsid w:val="003F5DE8"/>
    <w:rsid w:val="003F7081"/>
    <w:rsid w:val="004104D4"/>
    <w:rsid w:val="00416AB1"/>
    <w:rsid w:val="00431DB1"/>
    <w:rsid w:val="00447B55"/>
    <w:rsid w:val="004537BF"/>
    <w:rsid w:val="004603C9"/>
    <w:rsid w:val="00464BDB"/>
    <w:rsid w:val="00465CBF"/>
    <w:rsid w:val="0047299F"/>
    <w:rsid w:val="004873F5"/>
    <w:rsid w:val="00492206"/>
    <w:rsid w:val="004A6630"/>
    <w:rsid w:val="004B1A4D"/>
    <w:rsid w:val="004B2F55"/>
    <w:rsid w:val="004B3BEC"/>
    <w:rsid w:val="004C6247"/>
    <w:rsid w:val="004C78F1"/>
    <w:rsid w:val="004C7C27"/>
    <w:rsid w:val="004D4F2B"/>
    <w:rsid w:val="004D6EC8"/>
    <w:rsid w:val="004F6046"/>
    <w:rsid w:val="00500944"/>
    <w:rsid w:val="00503BF5"/>
    <w:rsid w:val="00507DC0"/>
    <w:rsid w:val="00516702"/>
    <w:rsid w:val="00527AA2"/>
    <w:rsid w:val="00533757"/>
    <w:rsid w:val="0053765A"/>
    <w:rsid w:val="00541986"/>
    <w:rsid w:val="005452DD"/>
    <w:rsid w:val="0056596E"/>
    <w:rsid w:val="005659CD"/>
    <w:rsid w:val="00594394"/>
    <w:rsid w:val="005A3315"/>
    <w:rsid w:val="005A5686"/>
    <w:rsid w:val="005B16B0"/>
    <w:rsid w:val="005B3F3A"/>
    <w:rsid w:val="005C50F4"/>
    <w:rsid w:val="005D4277"/>
    <w:rsid w:val="005D67DE"/>
    <w:rsid w:val="005E102C"/>
    <w:rsid w:val="005E5A50"/>
    <w:rsid w:val="005E6C29"/>
    <w:rsid w:val="005F1A2F"/>
    <w:rsid w:val="005F2AA8"/>
    <w:rsid w:val="00601169"/>
    <w:rsid w:val="00601BBE"/>
    <w:rsid w:val="0060695D"/>
    <w:rsid w:val="00612CEC"/>
    <w:rsid w:val="00622BBA"/>
    <w:rsid w:val="00623CC8"/>
    <w:rsid w:val="00625DFF"/>
    <w:rsid w:val="00630626"/>
    <w:rsid w:val="006468DA"/>
    <w:rsid w:val="00654CB8"/>
    <w:rsid w:val="0068508F"/>
    <w:rsid w:val="00692B10"/>
    <w:rsid w:val="006A24C6"/>
    <w:rsid w:val="006A3792"/>
    <w:rsid w:val="006B58D5"/>
    <w:rsid w:val="006C2AA4"/>
    <w:rsid w:val="006C79DB"/>
    <w:rsid w:val="006F4011"/>
    <w:rsid w:val="006F5F5F"/>
    <w:rsid w:val="0071630C"/>
    <w:rsid w:val="007260E6"/>
    <w:rsid w:val="0074608F"/>
    <w:rsid w:val="00767332"/>
    <w:rsid w:val="007679FF"/>
    <w:rsid w:val="00783620"/>
    <w:rsid w:val="007A4AC2"/>
    <w:rsid w:val="007A6117"/>
    <w:rsid w:val="007E64FA"/>
    <w:rsid w:val="008153CA"/>
    <w:rsid w:val="0081791E"/>
    <w:rsid w:val="00817A35"/>
    <w:rsid w:val="00817E6A"/>
    <w:rsid w:val="00821BAD"/>
    <w:rsid w:val="00830CA7"/>
    <w:rsid w:val="008320B2"/>
    <w:rsid w:val="0084668A"/>
    <w:rsid w:val="00850601"/>
    <w:rsid w:val="008605E6"/>
    <w:rsid w:val="00862A42"/>
    <w:rsid w:val="00864CAB"/>
    <w:rsid w:val="00871405"/>
    <w:rsid w:val="00881A61"/>
    <w:rsid w:val="00881EDB"/>
    <w:rsid w:val="00891490"/>
    <w:rsid w:val="00892190"/>
    <w:rsid w:val="008D0FC0"/>
    <w:rsid w:val="008D4F40"/>
    <w:rsid w:val="008D5899"/>
    <w:rsid w:val="008F13C6"/>
    <w:rsid w:val="008F34A0"/>
    <w:rsid w:val="009003D0"/>
    <w:rsid w:val="009015BF"/>
    <w:rsid w:val="0091413B"/>
    <w:rsid w:val="0093095C"/>
    <w:rsid w:val="00947F32"/>
    <w:rsid w:val="00960434"/>
    <w:rsid w:val="00965A7B"/>
    <w:rsid w:val="00971517"/>
    <w:rsid w:val="00980DD8"/>
    <w:rsid w:val="00984354"/>
    <w:rsid w:val="009A17E9"/>
    <w:rsid w:val="009A6F45"/>
    <w:rsid w:val="009B5BBE"/>
    <w:rsid w:val="009C4614"/>
    <w:rsid w:val="009C63F3"/>
    <w:rsid w:val="009E1071"/>
    <w:rsid w:val="009E39CD"/>
    <w:rsid w:val="009F2DB0"/>
    <w:rsid w:val="00A06780"/>
    <w:rsid w:val="00A06A5E"/>
    <w:rsid w:val="00A1026F"/>
    <w:rsid w:val="00A306FC"/>
    <w:rsid w:val="00A4425A"/>
    <w:rsid w:val="00A4511A"/>
    <w:rsid w:val="00A47273"/>
    <w:rsid w:val="00A625BA"/>
    <w:rsid w:val="00A82D32"/>
    <w:rsid w:val="00AB2492"/>
    <w:rsid w:val="00AB484B"/>
    <w:rsid w:val="00AC7F85"/>
    <w:rsid w:val="00AD41E8"/>
    <w:rsid w:val="00AE18E2"/>
    <w:rsid w:val="00AE1D82"/>
    <w:rsid w:val="00AE1F07"/>
    <w:rsid w:val="00AE7F49"/>
    <w:rsid w:val="00AF0FD2"/>
    <w:rsid w:val="00AF44E3"/>
    <w:rsid w:val="00AF4679"/>
    <w:rsid w:val="00B05E38"/>
    <w:rsid w:val="00B229EE"/>
    <w:rsid w:val="00B32D0C"/>
    <w:rsid w:val="00B44E43"/>
    <w:rsid w:val="00B51FA6"/>
    <w:rsid w:val="00B53F6D"/>
    <w:rsid w:val="00B56A52"/>
    <w:rsid w:val="00B6134F"/>
    <w:rsid w:val="00B62E6F"/>
    <w:rsid w:val="00B65885"/>
    <w:rsid w:val="00B74A22"/>
    <w:rsid w:val="00B81C2D"/>
    <w:rsid w:val="00B876F8"/>
    <w:rsid w:val="00B941DB"/>
    <w:rsid w:val="00BA092E"/>
    <w:rsid w:val="00BC3AD9"/>
    <w:rsid w:val="00BD3624"/>
    <w:rsid w:val="00BD4CC6"/>
    <w:rsid w:val="00BE00A8"/>
    <w:rsid w:val="00BE33A0"/>
    <w:rsid w:val="00C109B8"/>
    <w:rsid w:val="00C3150E"/>
    <w:rsid w:val="00C350B7"/>
    <w:rsid w:val="00C46DE3"/>
    <w:rsid w:val="00C7303B"/>
    <w:rsid w:val="00C73A35"/>
    <w:rsid w:val="00C80379"/>
    <w:rsid w:val="00CA19CC"/>
    <w:rsid w:val="00CA6DF1"/>
    <w:rsid w:val="00CA7A5D"/>
    <w:rsid w:val="00CB64D2"/>
    <w:rsid w:val="00CD4859"/>
    <w:rsid w:val="00CE6701"/>
    <w:rsid w:val="00CF700F"/>
    <w:rsid w:val="00CF7A6F"/>
    <w:rsid w:val="00CF7F5A"/>
    <w:rsid w:val="00D01C2E"/>
    <w:rsid w:val="00D04D5B"/>
    <w:rsid w:val="00D14CBD"/>
    <w:rsid w:val="00D1508F"/>
    <w:rsid w:val="00D4554B"/>
    <w:rsid w:val="00D74639"/>
    <w:rsid w:val="00DB1C08"/>
    <w:rsid w:val="00DB1C44"/>
    <w:rsid w:val="00DD16BF"/>
    <w:rsid w:val="00DD4FB2"/>
    <w:rsid w:val="00DD5A0B"/>
    <w:rsid w:val="00DF6292"/>
    <w:rsid w:val="00E0653C"/>
    <w:rsid w:val="00E06C97"/>
    <w:rsid w:val="00E31D33"/>
    <w:rsid w:val="00E32451"/>
    <w:rsid w:val="00E35686"/>
    <w:rsid w:val="00E40FB3"/>
    <w:rsid w:val="00E420EE"/>
    <w:rsid w:val="00E42AE5"/>
    <w:rsid w:val="00E45498"/>
    <w:rsid w:val="00E46EBF"/>
    <w:rsid w:val="00E5080D"/>
    <w:rsid w:val="00E54A73"/>
    <w:rsid w:val="00E560D2"/>
    <w:rsid w:val="00E62C19"/>
    <w:rsid w:val="00E70CD9"/>
    <w:rsid w:val="00E7241B"/>
    <w:rsid w:val="00E738DC"/>
    <w:rsid w:val="00E80DE3"/>
    <w:rsid w:val="00E823EE"/>
    <w:rsid w:val="00E844E8"/>
    <w:rsid w:val="00E87083"/>
    <w:rsid w:val="00EA00E9"/>
    <w:rsid w:val="00EE0E90"/>
    <w:rsid w:val="00EE3461"/>
    <w:rsid w:val="00EF2A54"/>
    <w:rsid w:val="00EF5B95"/>
    <w:rsid w:val="00F02D5B"/>
    <w:rsid w:val="00F06600"/>
    <w:rsid w:val="00F16E13"/>
    <w:rsid w:val="00F17EF7"/>
    <w:rsid w:val="00F258A4"/>
    <w:rsid w:val="00F26B58"/>
    <w:rsid w:val="00F3105E"/>
    <w:rsid w:val="00F315F1"/>
    <w:rsid w:val="00F418EF"/>
    <w:rsid w:val="00F447CA"/>
    <w:rsid w:val="00F55741"/>
    <w:rsid w:val="00F55F33"/>
    <w:rsid w:val="00F81462"/>
    <w:rsid w:val="00F8570A"/>
    <w:rsid w:val="00F869A1"/>
    <w:rsid w:val="00FC338F"/>
    <w:rsid w:val="00FC63C5"/>
    <w:rsid w:val="00FD2FE9"/>
    <w:rsid w:val="00FD3EC3"/>
    <w:rsid w:val="00FE4F07"/>
    <w:rsid w:val="00FF5E8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0" w:qFormat="1"/>
    <w:lsdException w:name="List"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5885"/>
  </w:style>
  <w:style w:type="paragraph" w:styleId="Heading1">
    <w:name w:val="heading 1"/>
    <w:basedOn w:val="Normal"/>
    <w:next w:val="Normal"/>
    <w:link w:val="Heading1Char"/>
    <w:uiPriority w:val="1"/>
    <w:qFormat/>
    <w:rsid w:val="0011095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1"/>
    <w:qFormat/>
    <w:rsid w:val="00273E13"/>
    <w:pPr>
      <w:widowControl w:val="0"/>
      <w:autoSpaceDE w:val="0"/>
      <w:autoSpaceDN w:val="0"/>
      <w:spacing w:after="0" w:line="240" w:lineRule="auto"/>
      <w:ind w:left="1000"/>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1"/>
    <w:unhideWhenUsed/>
    <w:qFormat/>
    <w:rsid w:val="001611D5"/>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unhideWhenUsed/>
    <w:qFormat/>
    <w:rsid w:val="00A1026F"/>
    <w:pPr>
      <w:widowControl w:val="0"/>
      <w:autoSpaceDE w:val="0"/>
      <w:autoSpaceDN w:val="0"/>
      <w:spacing w:after="0" w:line="240" w:lineRule="auto"/>
      <w:ind w:left="1500"/>
      <w:outlineLvl w:val="3"/>
    </w:pPr>
    <w:rPr>
      <w:rFonts w:ascii="Times New Roman" w:eastAsia="Times New Roman" w:hAnsi="Times New Roman" w:cs="Times New Roman"/>
      <w:b/>
      <w:bCs/>
      <w:sz w:val="24"/>
      <w:szCs w:val="24"/>
    </w:rPr>
  </w:style>
  <w:style w:type="paragraph" w:styleId="Heading5">
    <w:name w:val="heading 5"/>
    <w:basedOn w:val="Normal"/>
    <w:next w:val="Normal"/>
    <w:link w:val="Heading5Char"/>
    <w:uiPriority w:val="9"/>
    <w:qFormat/>
    <w:rsid w:val="00273E13"/>
    <w:pPr>
      <w:keepNext/>
      <w:spacing w:after="0" w:line="240" w:lineRule="auto"/>
      <w:outlineLvl w:val="4"/>
    </w:pPr>
    <w:rPr>
      <w:rFonts w:ascii="Times New Roman" w:eastAsia="Times New Roman" w:hAnsi="Times New Roman" w:cs="Times New Roman"/>
      <w:b/>
      <w:bCs/>
      <w:sz w:val="32"/>
      <w:szCs w:val="24"/>
    </w:rPr>
  </w:style>
  <w:style w:type="paragraph" w:styleId="Heading9">
    <w:name w:val="heading 9"/>
    <w:basedOn w:val="Normal"/>
    <w:next w:val="Normal"/>
    <w:link w:val="Heading9Char"/>
    <w:uiPriority w:val="9"/>
    <w:qFormat/>
    <w:rsid w:val="00273E13"/>
    <w:pPr>
      <w:keepNext/>
      <w:spacing w:after="0" w:line="240" w:lineRule="auto"/>
      <w:ind w:left="720" w:right="-403"/>
      <w:jc w:val="center"/>
      <w:outlineLvl w:val="8"/>
    </w:pPr>
    <w:rPr>
      <w:rFonts w:ascii="Arial" w:eastAsia="Times New Roman" w:hAnsi="Arial" w:cs="Times New Roman"/>
      <w:b/>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1702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1702AC"/>
    <w:rPr>
      <w:rFonts w:ascii="Tahoma" w:hAnsi="Tahoma" w:cs="Tahoma"/>
      <w:sz w:val="16"/>
      <w:szCs w:val="16"/>
    </w:rPr>
  </w:style>
  <w:style w:type="character" w:styleId="Emphasis">
    <w:name w:val="Emphasis"/>
    <w:basedOn w:val="DefaultParagraphFont"/>
    <w:uiPriority w:val="20"/>
    <w:qFormat/>
    <w:rsid w:val="00D4554B"/>
    <w:rPr>
      <w:i/>
      <w:iCs/>
    </w:rPr>
  </w:style>
  <w:style w:type="table" w:styleId="TableGrid">
    <w:name w:val="Table Grid"/>
    <w:basedOn w:val="TableNormal"/>
    <w:uiPriority w:val="59"/>
    <w:rsid w:val="0060116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4Char">
    <w:name w:val="Heading 4 Char"/>
    <w:basedOn w:val="DefaultParagraphFont"/>
    <w:link w:val="Heading4"/>
    <w:uiPriority w:val="9"/>
    <w:rsid w:val="00A1026F"/>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A1026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1026F"/>
    <w:rPr>
      <w:rFonts w:ascii="Times New Roman" w:eastAsia="Times New Roman" w:hAnsi="Times New Roman" w:cs="Times New Roman"/>
      <w:sz w:val="24"/>
      <w:szCs w:val="24"/>
    </w:rPr>
  </w:style>
  <w:style w:type="paragraph" w:styleId="ListParagraph">
    <w:name w:val="List Paragraph"/>
    <w:basedOn w:val="Normal"/>
    <w:uiPriority w:val="1"/>
    <w:qFormat/>
    <w:rsid w:val="00A1026F"/>
    <w:pPr>
      <w:ind w:left="720"/>
      <w:contextualSpacing/>
    </w:pPr>
  </w:style>
  <w:style w:type="character" w:customStyle="1" w:styleId="Heading3Char">
    <w:name w:val="Heading 3 Char"/>
    <w:basedOn w:val="DefaultParagraphFont"/>
    <w:link w:val="Heading3"/>
    <w:rsid w:val="001611D5"/>
    <w:rPr>
      <w:rFonts w:asciiTheme="majorHAnsi" w:eastAsiaTheme="majorEastAsia" w:hAnsiTheme="majorHAnsi" w:cstheme="majorBidi"/>
      <w:color w:val="243F60" w:themeColor="accent1" w:themeShade="7F"/>
      <w:sz w:val="24"/>
      <w:szCs w:val="24"/>
    </w:rPr>
  </w:style>
  <w:style w:type="paragraph" w:styleId="NormalWeb">
    <w:name w:val="Normal (Web)"/>
    <w:basedOn w:val="Normal"/>
    <w:uiPriority w:val="99"/>
    <w:unhideWhenUsed/>
    <w:rsid w:val="00AB484B"/>
    <w:rPr>
      <w:rFonts w:ascii="Times New Roman" w:hAnsi="Times New Roman" w:cs="Times New Roman"/>
      <w:sz w:val="24"/>
      <w:szCs w:val="24"/>
    </w:rPr>
  </w:style>
  <w:style w:type="character" w:styleId="Strong">
    <w:name w:val="Strong"/>
    <w:basedOn w:val="DefaultParagraphFont"/>
    <w:uiPriority w:val="22"/>
    <w:qFormat/>
    <w:rsid w:val="008F34A0"/>
    <w:rPr>
      <w:b/>
      <w:bCs/>
    </w:rPr>
  </w:style>
  <w:style w:type="paragraph" w:styleId="Header">
    <w:name w:val="header"/>
    <w:basedOn w:val="Normal"/>
    <w:link w:val="HeaderChar"/>
    <w:uiPriority w:val="99"/>
    <w:rsid w:val="009C4614"/>
    <w:pPr>
      <w:tabs>
        <w:tab w:val="center" w:pos="4680"/>
        <w:tab w:val="right" w:pos="9360"/>
      </w:tabs>
      <w:suppressAutoHyphens/>
      <w:spacing w:after="0" w:line="240" w:lineRule="auto"/>
    </w:pPr>
    <w:rPr>
      <w:rFonts w:ascii="Times New Roman" w:eastAsia="Times New Roman" w:hAnsi="Times New Roman" w:cs="Calibri"/>
      <w:sz w:val="24"/>
      <w:szCs w:val="24"/>
      <w:lang w:eastAsia="ar-SA"/>
    </w:rPr>
  </w:style>
  <w:style w:type="character" w:customStyle="1" w:styleId="HeaderChar">
    <w:name w:val="Header Char"/>
    <w:basedOn w:val="DefaultParagraphFont"/>
    <w:link w:val="Header"/>
    <w:uiPriority w:val="99"/>
    <w:rsid w:val="009C4614"/>
    <w:rPr>
      <w:rFonts w:ascii="Times New Roman" w:eastAsia="Times New Roman" w:hAnsi="Times New Roman" w:cs="Calibri"/>
      <w:sz w:val="24"/>
      <w:szCs w:val="24"/>
      <w:lang w:eastAsia="ar-SA"/>
    </w:rPr>
  </w:style>
  <w:style w:type="paragraph" w:customStyle="1" w:styleId="Default">
    <w:name w:val="Default"/>
    <w:rsid w:val="00625DFF"/>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Heading1Char">
    <w:name w:val="Heading 1 Char"/>
    <w:basedOn w:val="DefaultParagraphFont"/>
    <w:link w:val="Heading1"/>
    <w:uiPriority w:val="9"/>
    <w:rsid w:val="0011095A"/>
    <w:rPr>
      <w:rFonts w:asciiTheme="majorHAnsi" w:eastAsiaTheme="majorEastAsia" w:hAnsiTheme="majorHAnsi" w:cstheme="majorBidi"/>
      <w:b/>
      <w:bCs/>
      <w:color w:val="365F91" w:themeColor="accent1" w:themeShade="BF"/>
      <w:sz w:val="28"/>
      <w:szCs w:val="28"/>
    </w:rPr>
  </w:style>
  <w:style w:type="paragraph" w:styleId="Title">
    <w:name w:val="Title"/>
    <w:basedOn w:val="Normal"/>
    <w:link w:val="TitleChar"/>
    <w:uiPriority w:val="1"/>
    <w:qFormat/>
    <w:rsid w:val="00086CCD"/>
    <w:pPr>
      <w:widowControl w:val="0"/>
      <w:autoSpaceDE w:val="0"/>
      <w:autoSpaceDN w:val="0"/>
      <w:spacing w:before="56" w:after="0" w:line="240" w:lineRule="auto"/>
      <w:ind w:left="3056" w:right="3053"/>
      <w:jc w:val="center"/>
    </w:pPr>
    <w:rPr>
      <w:rFonts w:ascii="Times New Roman" w:eastAsia="Times New Roman" w:hAnsi="Times New Roman" w:cs="Times New Roman"/>
      <w:b/>
      <w:bCs/>
      <w:sz w:val="32"/>
      <w:szCs w:val="32"/>
    </w:rPr>
  </w:style>
  <w:style w:type="character" w:customStyle="1" w:styleId="TitleChar">
    <w:name w:val="Title Char"/>
    <w:basedOn w:val="DefaultParagraphFont"/>
    <w:link w:val="Title"/>
    <w:uiPriority w:val="1"/>
    <w:rsid w:val="00086CCD"/>
    <w:rPr>
      <w:rFonts w:ascii="Times New Roman" w:eastAsia="Times New Roman" w:hAnsi="Times New Roman" w:cs="Times New Roman"/>
      <w:b/>
      <w:bCs/>
      <w:sz w:val="32"/>
      <w:szCs w:val="32"/>
    </w:rPr>
  </w:style>
  <w:style w:type="paragraph" w:styleId="Footer">
    <w:name w:val="footer"/>
    <w:basedOn w:val="Normal"/>
    <w:link w:val="FooterChar"/>
    <w:uiPriority w:val="99"/>
    <w:rsid w:val="008D4F40"/>
    <w:pPr>
      <w:tabs>
        <w:tab w:val="center" w:pos="4680"/>
        <w:tab w:val="right" w:pos="9360"/>
      </w:tabs>
      <w:suppressAutoHyphens/>
      <w:spacing w:after="0" w:line="240" w:lineRule="auto"/>
    </w:pPr>
    <w:rPr>
      <w:rFonts w:ascii="Times New Roman" w:eastAsia="Times New Roman" w:hAnsi="Times New Roman" w:cs="Calibri"/>
      <w:sz w:val="24"/>
      <w:szCs w:val="24"/>
      <w:lang w:eastAsia="ar-SA"/>
    </w:rPr>
  </w:style>
  <w:style w:type="character" w:customStyle="1" w:styleId="FooterChar">
    <w:name w:val="Footer Char"/>
    <w:basedOn w:val="DefaultParagraphFont"/>
    <w:link w:val="Footer"/>
    <w:uiPriority w:val="99"/>
    <w:rsid w:val="008D4F40"/>
    <w:rPr>
      <w:rFonts w:ascii="Times New Roman" w:eastAsia="Times New Roman" w:hAnsi="Times New Roman" w:cs="Calibri"/>
      <w:sz w:val="24"/>
      <w:szCs w:val="24"/>
      <w:lang w:eastAsia="ar-SA"/>
    </w:rPr>
  </w:style>
  <w:style w:type="paragraph" w:customStyle="1" w:styleId="TableParagraph">
    <w:name w:val="Table Paragraph"/>
    <w:basedOn w:val="Normal"/>
    <w:uiPriority w:val="1"/>
    <w:qFormat/>
    <w:rsid w:val="005A3315"/>
    <w:pPr>
      <w:widowControl w:val="0"/>
      <w:autoSpaceDE w:val="0"/>
      <w:autoSpaceDN w:val="0"/>
      <w:spacing w:before="114" w:after="0" w:line="240" w:lineRule="auto"/>
      <w:jc w:val="center"/>
    </w:pPr>
    <w:rPr>
      <w:rFonts w:ascii="Times New Roman" w:eastAsia="Times New Roman" w:hAnsi="Times New Roman" w:cs="Times New Roman"/>
    </w:rPr>
  </w:style>
  <w:style w:type="character" w:customStyle="1" w:styleId="Heading2Char">
    <w:name w:val="Heading 2 Char"/>
    <w:basedOn w:val="DefaultParagraphFont"/>
    <w:link w:val="Heading2"/>
    <w:uiPriority w:val="1"/>
    <w:rsid w:val="00273E1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273E13"/>
    <w:rPr>
      <w:rFonts w:ascii="Times New Roman" w:eastAsia="Times New Roman" w:hAnsi="Times New Roman" w:cs="Times New Roman"/>
      <w:b/>
      <w:bCs/>
      <w:sz w:val="32"/>
      <w:szCs w:val="24"/>
    </w:rPr>
  </w:style>
  <w:style w:type="character" w:customStyle="1" w:styleId="Heading9Char">
    <w:name w:val="Heading 9 Char"/>
    <w:basedOn w:val="DefaultParagraphFont"/>
    <w:link w:val="Heading9"/>
    <w:uiPriority w:val="9"/>
    <w:rsid w:val="00273E13"/>
    <w:rPr>
      <w:rFonts w:ascii="Arial" w:eastAsia="Times New Roman" w:hAnsi="Arial" w:cs="Times New Roman"/>
      <w:b/>
      <w:sz w:val="32"/>
      <w:szCs w:val="24"/>
    </w:rPr>
  </w:style>
  <w:style w:type="paragraph" w:customStyle="1" w:styleId="Heading">
    <w:name w:val="Heading"/>
    <w:basedOn w:val="Normal"/>
    <w:next w:val="BodyText"/>
    <w:rsid w:val="00273E13"/>
    <w:pPr>
      <w:keepNext/>
      <w:suppressAutoHyphens/>
      <w:spacing w:before="240" w:after="120" w:line="240" w:lineRule="auto"/>
    </w:pPr>
    <w:rPr>
      <w:rFonts w:ascii="Arial" w:eastAsia="Lucida Sans Unicode" w:hAnsi="Arial" w:cs="Mangal"/>
      <w:sz w:val="28"/>
      <w:szCs w:val="28"/>
      <w:lang w:eastAsia="ar-SA"/>
    </w:rPr>
  </w:style>
  <w:style w:type="paragraph" w:styleId="List">
    <w:name w:val="List"/>
    <w:basedOn w:val="BodyText"/>
    <w:rsid w:val="00273E13"/>
    <w:pPr>
      <w:widowControl/>
      <w:suppressAutoHyphens/>
      <w:autoSpaceDE/>
      <w:autoSpaceDN/>
      <w:spacing w:after="120"/>
    </w:pPr>
    <w:rPr>
      <w:rFonts w:cs="Mangal"/>
      <w:lang w:eastAsia="ar-SA"/>
    </w:rPr>
  </w:style>
  <w:style w:type="paragraph" w:styleId="Caption">
    <w:name w:val="caption"/>
    <w:basedOn w:val="Normal"/>
    <w:qFormat/>
    <w:rsid w:val="00273E13"/>
    <w:pPr>
      <w:suppressLineNumbers/>
      <w:suppressAutoHyphens/>
      <w:spacing w:before="120" w:after="120" w:line="240" w:lineRule="auto"/>
    </w:pPr>
    <w:rPr>
      <w:rFonts w:ascii="Times New Roman" w:eastAsia="Times New Roman" w:hAnsi="Times New Roman" w:cs="Mangal"/>
      <w:i/>
      <w:iCs/>
      <w:sz w:val="24"/>
      <w:szCs w:val="24"/>
      <w:lang w:eastAsia="ar-SA"/>
    </w:rPr>
  </w:style>
  <w:style w:type="paragraph" w:customStyle="1" w:styleId="Index">
    <w:name w:val="Index"/>
    <w:basedOn w:val="Normal"/>
    <w:rsid w:val="00273E13"/>
    <w:pPr>
      <w:suppressLineNumbers/>
      <w:suppressAutoHyphens/>
      <w:spacing w:after="0" w:line="240" w:lineRule="auto"/>
    </w:pPr>
    <w:rPr>
      <w:rFonts w:ascii="Times New Roman" w:eastAsia="Times New Roman" w:hAnsi="Times New Roman" w:cs="Mangal"/>
      <w:sz w:val="24"/>
      <w:szCs w:val="24"/>
      <w:lang w:eastAsia="ar-SA"/>
    </w:rPr>
  </w:style>
  <w:style w:type="paragraph" w:styleId="PlainText">
    <w:name w:val="Plain Text"/>
    <w:aliases w:val="Plain Text Char Char"/>
    <w:basedOn w:val="Normal"/>
    <w:link w:val="PlainTextChar"/>
    <w:semiHidden/>
    <w:rsid w:val="00273E13"/>
    <w:pPr>
      <w:spacing w:after="0" w:line="240" w:lineRule="auto"/>
    </w:pPr>
    <w:rPr>
      <w:rFonts w:ascii="Courier New" w:eastAsia="Times New Roman" w:hAnsi="Courier New" w:cs="Courier New"/>
      <w:sz w:val="20"/>
      <w:szCs w:val="20"/>
    </w:rPr>
  </w:style>
  <w:style w:type="character" w:customStyle="1" w:styleId="PlainTextChar">
    <w:name w:val="Plain Text Char"/>
    <w:aliases w:val="Plain Text Char Char Char"/>
    <w:basedOn w:val="DefaultParagraphFont"/>
    <w:link w:val="PlainText"/>
    <w:semiHidden/>
    <w:rsid w:val="00273E13"/>
    <w:rPr>
      <w:rFonts w:ascii="Courier New" w:eastAsia="Times New Roman" w:hAnsi="Courier New" w:cs="Courier New"/>
      <w:sz w:val="20"/>
      <w:szCs w:val="20"/>
    </w:rPr>
  </w:style>
  <w:style w:type="paragraph" w:styleId="Quote">
    <w:name w:val="Quote"/>
    <w:basedOn w:val="Normal"/>
    <w:next w:val="Normal"/>
    <w:link w:val="QuoteChar"/>
    <w:uiPriority w:val="29"/>
    <w:qFormat/>
    <w:rsid w:val="00273E13"/>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273E13"/>
    <w:rPr>
      <w:rFonts w:ascii="Times New Roman" w:eastAsia="Times New Roman" w:hAnsi="Times New Roman" w:cs="Times New Roman"/>
      <w:i/>
      <w:iCs/>
      <w:color w:val="000000"/>
      <w:sz w:val="24"/>
      <w:szCs w:val="24"/>
    </w:rPr>
  </w:style>
  <w:style w:type="character" w:customStyle="1" w:styleId="apple-converted-space">
    <w:name w:val="apple-converted-space"/>
    <w:rsid w:val="00273E13"/>
  </w:style>
  <w:style w:type="character" w:styleId="Hyperlink">
    <w:name w:val="Hyperlink"/>
    <w:uiPriority w:val="99"/>
    <w:unhideWhenUsed/>
    <w:rsid w:val="00273E13"/>
    <w:rPr>
      <w:color w:val="0000FF"/>
      <w:u w:val="single"/>
    </w:rPr>
  </w:style>
  <w:style w:type="character" w:styleId="PlaceholderText">
    <w:name w:val="Placeholder Text"/>
    <w:uiPriority w:val="99"/>
    <w:semiHidden/>
    <w:rsid w:val="00273E13"/>
    <w:rPr>
      <w:color w:val="808080"/>
    </w:rPr>
  </w:style>
  <w:style w:type="paragraph" w:styleId="Subtitle">
    <w:name w:val="Subtitle"/>
    <w:basedOn w:val="Normal"/>
    <w:next w:val="Normal"/>
    <w:link w:val="SubtitleChar"/>
    <w:uiPriority w:val="11"/>
    <w:qFormat/>
    <w:rsid w:val="00273E13"/>
    <w:pPr>
      <w:numPr>
        <w:ilvl w:val="1"/>
      </w:numPr>
      <w:spacing w:after="0" w:line="240"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273E13"/>
    <w:rPr>
      <w:rFonts w:ascii="Cambria" w:eastAsia="Times New Roman" w:hAnsi="Cambria" w:cs="Times New Roman"/>
      <w:i/>
      <w:iCs/>
      <w:color w:val="4F81BD"/>
      <w:spacing w:val="15"/>
      <w:sz w:val="24"/>
      <w:szCs w:val="24"/>
    </w:rPr>
  </w:style>
  <w:style w:type="table" w:customStyle="1" w:styleId="LightGrid-Accent11">
    <w:name w:val="Light Grid - Accent 11"/>
    <w:basedOn w:val="TableNormal"/>
    <w:uiPriority w:val="62"/>
    <w:rsid w:val="00273E13"/>
    <w:pPr>
      <w:spacing w:after="0" w:line="240" w:lineRule="auto"/>
    </w:pPr>
    <w:rPr>
      <w:rFonts w:ascii="Calibri" w:eastAsia="Calibri" w:hAnsi="Calibri" w:cs="Times New Roman"/>
    </w:rPr>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DengXian" w:eastAsia="Times New Roman" w:hAnsi="DengXian"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HTMLCode">
    <w:name w:val="HTML Code"/>
    <w:uiPriority w:val="99"/>
    <w:semiHidden/>
    <w:unhideWhenUsed/>
    <w:rsid w:val="00273E13"/>
    <w:rPr>
      <w:rFonts w:ascii="Courier New" w:eastAsia="Times New Roman" w:hAnsi="Courier New" w:cs="Courier New"/>
      <w:sz w:val="20"/>
      <w:szCs w:val="20"/>
    </w:rPr>
  </w:style>
  <w:style w:type="table" w:customStyle="1" w:styleId="Calendar2">
    <w:name w:val="Calendar 2"/>
    <w:basedOn w:val="TableNormal"/>
    <w:uiPriority w:val="99"/>
    <w:qFormat/>
    <w:rsid w:val="00273E13"/>
    <w:pPr>
      <w:spacing w:after="0" w:line="240" w:lineRule="auto"/>
      <w:jc w:val="center"/>
    </w:pPr>
    <w:rPr>
      <w:rFonts w:ascii="Calibri" w:eastAsia="Times New Roman" w:hAnsi="Calibri" w:cs="Mangal"/>
      <w:sz w:val="28"/>
      <w:szCs w:val="28"/>
      <w:lang w:bidi="en-US"/>
    </w:rPr>
    <w:tblPr>
      <w:tblInd w:w="0" w:type="dxa"/>
      <w:tblBorders>
        <w:insideV w:val="single" w:sz="4" w:space="0" w:color="95B3D7"/>
      </w:tblBorders>
      <w:tblCellMar>
        <w:top w:w="0" w:type="dxa"/>
        <w:left w:w="108" w:type="dxa"/>
        <w:bottom w:w="0" w:type="dxa"/>
        <w:right w:w="108" w:type="dxa"/>
      </w:tblCellMar>
    </w:tblPr>
    <w:tblStylePr w:type="firstRow">
      <w:rPr>
        <w:rFonts w:ascii="DengXian" w:eastAsia="Times New Roman" w:hAnsi="DengXian" w:cs="Mangal"/>
        <w:caps/>
        <w:color w:val="4F81BD"/>
        <w:spacing w:val="20"/>
        <w:sz w:val="32"/>
        <w:szCs w:val="32"/>
      </w:rPr>
      <w:tblPr/>
      <w:tcPr>
        <w:tcBorders>
          <w:top w:val="nil"/>
          <w:left w:val="nil"/>
          <w:bottom w:val="nil"/>
          <w:right w:val="nil"/>
          <w:insideH w:val="nil"/>
          <w:insideV w:val="nil"/>
          <w:tl2br w:val="nil"/>
          <w:tr2bl w:val="nil"/>
        </w:tcBorders>
      </w:tcPr>
    </w:tblStylePr>
  </w:style>
  <w:style w:type="table" w:styleId="MediumGrid1-Accent1">
    <w:name w:val="Medium Grid 1 Accent 1"/>
    <w:basedOn w:val="TableNormal"/>
    <w:uiPriority w:val="67"/>
    <w:rsid w:val="00273E13"/>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LightShading1">
    <w:name w:val="Light Shading1"/>
    <w:basedOn w:val="TableNormal"/>
    <w:uiPriority w:val="60"/>
    <w:rsid w:val="00273E13"/>
    <w:pPr>
      <w:spacing w:after="0" w:line="240" w:lineRule="auto"/>
    </w:pPr>
    <w:rPr>
      <w:rFonts w:ascii="Times New Roman" w:eastAsia="Times New Roman" w:hAnsi="Times New Roman"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IEEEParagraph">
    <w:name w:val="IEEE Paragraph"/>
    <w:basedOn w:val="Normal"/>
    <w:link w:val="IEEEParagraphChar"/>
    <w:rsid w:val="00273E13"/>
    <w:pPr>
      <w:adjustRightInd w:val="0"/>
      <w:snapToGrid w:val="0"/>
      <w:spacing w:after="0" w:line="240" w:lineRule="auto"/>
      <w:ind w:firstLine="216"/>
      <w:jc w:val="both"/>
    </w:pPr>
    <w:rPr>
      <w:rFonts w:ascii="Times New Roman" w:eastAsia="SimSun" w:hAnsi="Times New Roman" w:cs="Times New Roman"/>
      <w:sz w:val="24"/>
      <w:szCs w:val="24"/>
      <w:lang w:val="en-AU" w:eastAsia="zh-CN"/>
    </w:rPr>
  </w:style>
  <w:style w:type="character" w:customStyle="1" w:styleId="IEEEParagraphChar">
    <w:name w:val="IEEE Paragraph Char"/>
    <w:link w:val="IEEEParagraph"/>
    <w:rsid w:val="00273E13"/>
    <w:rPr>
      <w:rFonts w:ascii="Times New Roman" w:eastAsia="SimSun" w:hAnsi="Times New Roman" w:cs="Times New Roman"/>
      <w:sz w:val="24"/>
      <w:szCs w:val="24"/>
      <w:lang w:val="en-AU" w:eastAsia="zh-CN"/>
    </w:rPr>
  </w:style>
  <w:style w:type="table" w:styleId="LightGrid-Accent6">
    <w:name w:val="Light Grid Accent 6"/>
    <w:basedOn w:val="TableNormal"/>
    <w:uiPriority w:val="62"/>
    <w:rsid w:val="00273E13"/>
    <w:pPr>
      <w:spacing w:after="0" w:line="240" w:lineRule="auto"/>
    </w:pPr>
    <w:rPr>
      <w:rFonts w:ascii="Times New Roman" w:eastAsia="Times New Roman" w:hAnsi="Times New Roman" w:cs="Times New Roman"/>
      <w:sz w:val="20"/>
      <w:szCs w:val="20"/>
    </w:rPr>
    <w:tblPr>
      <w:tblStyleRowBandSize w:val="1"/>
      <w:tblStyleColBandSize w:val="1"/>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character" w:customStyle="1" w:styleId="mw-headline">
    <w:name w:val="mw-headline"/>
    <w:rsid w:val="00273E13"/>
  </w:style>
  <w:style w:type="character" w:customStyle="1" w:styleId="A7">
    <w:name w:val="A7"/>
    <w:uiPriority w:val="99"/>
    <w:rsid w:val="00273E13"/>
    <w:rPr>
      <w:rFonts w:cs="Candara"/>
      <w:b/>
      <w:bCs/>
      <w:color w:val="000000"/>
      <w:sz w:val="26"/>
      <w:szCs w:val="26"/>
    </w:rPr>
  </w:style>
  <w:style w:type="paragraph" w:customStyle="1" w:styleId="Pa0">
    <w:name w:val="Pa0"/>
    <w:basedOn w:val="Default"/>
    <w:next w:val="Default"/>
    <w:uiPriority w:val="99"/>
    <w:rsid w:val="00273E13"/>
    <w:pPr>
      <w:spacing w:line="241" w:lineRule="atLeast"/>
    </w:pPr>
    <w:rPr>
      <w:rFonts w:ascii="Candara" w:eastAsia="Calibri" w:hAnsi="Candara"/>
      <w:color w:val="auto"/>
    </w:rPr>
  </w:style>
  <w:style w:type="character" w:customStyle="1" w:styleId="A4">
    <w:name w:val="A4"/>
    <w:uiPriority w:val="99"/>
    <w:rsid w:val="00273E13"/>
    <w:rPr>
      <w:rFonts w:cs="Candara"/>
      <w:color w:val="000000"/>
      <w:sz w:val="22"/>
      <w:szCs w:val="22"/>
    </w:rPr>
  </w:style>
  <w:style w:type="paragraph" w:customStyle="1" w:styleId="ListParagraph1">
    <w:name w:val="List Paragraph1"/>
    <w:basedOn w:val="Normal"/>
    <w:uiPriority w:val="34"/>
    <w:qFormat/>
    <w:rsid w:val="00273E13"/>
    <w:pPr>
      <w:widowControl w:val="0"/>
      <w:spacing w:after="0" w:line="240" w:lineRule="auto"/>
      <w:ind w:left="720"/>
      <w:contextualSpacing/>
      <w:jc w:val="both"/>
    </w:pPr>
    <w:rPr>
      <w:rFonts w:ascii="Times New Roman" w:eastAsia="SimSun" w:hAnsi="Times New Roman" w:cs="Times New Roman"/>
      <w:kern w:val="2"/>
      <w:sz w:val="21"/>
      <w:szCs w:val="20"/>
      <w:lang w:eastAsia="zh-CN"/>
    </w:rPr>
  </w:style>
  <w:style w:type="character" w:customStyle="1" w:styleId="st">
    <w:name w:val="st"/>
    <w:rsid w:val="00273E13"/>
  </w:style>
  <w:style w:type="character" w:customStyle="1" w:styleId="tgc">
    <w:name w:val="_tgc"/>
    <w:rsid w:val="00273E13"/>
  </w:style>
  <w:style w:type="paragraph" w:styleId="NoSpacing">
    <w:name w:val="No Spacing"/>
    <w:uiPriority w:val="1"/>
    <w:qFormat/>
    <w:rsid w:val="00273E13"/>
    <w:pPr>
      <w:spacing w:after="0" w:line="240" w:lineRule="auto"/>
    </w:pPr>
    <w:rPr>
      <w:rFonts w:ascii="Calibri" w:eastAsia="Calibri" w:hAnsi="Calibri" w:cs="Times New Roman"/>
    </w:rPr>
  </w:style>
  <w:style w:type="paragraph" w:customStyle="1" w:styleId="Abstract">
    <w:name w:val="Abstract"/>
    <w:rsid w:val="00273E13"/>
    <w:pPr>
      <w:spacing w:after="454" w:line="240" w:lineRule="auto"/>
      <w:ind w:left="1418"/>
      <w:jc w:val="both"/>
    </w:pPr>
    <w:rPr>
      <w:rFonts w:ascii="Times" w:eastAsia="Times New Roman" w:hAnsi="Times" w:cs="Times New Roman"/>
      <w:color w:val="000000"/>
      <w:sz w:val="20"/>
      <w:szCs w:val="20"/>
      <w:lang w:val="en-GB"/>
    </w:rPr>
  </w:style>
  <w:style w:type="numbering" w:customStyle="1" w:styleId="NoList1">
    <w:name w:val="No List1"/>
    <w:next w:val="NoList"/>
    <w:uiPriority w:val="99"/>
    <w:semiHidden/>
    <w:unhideWhenUsed/>
    <w:rsid w:val="00273E13"/>
  </w:style>
  <w:style w:type="paragraph" w:styleId="TOC1">
    <w:name w:val="toc 1"/>
    <w:basedOn w:val="Normal"/>
    <w:uiPriority w:val="1"/>
    <w:qFormat/>
    <w:rsid w:val="00273E13"/>
    <w:pPr>
      <w:widowControl w:val="0"/>
      <w:autoSpaceDE w:val="0"/>
      <w:autoSpaceDN w:val="0"/>
      <w:spacing w:before="7" w:after="0" w:line="240" w:lineRule="auto"/>
      <w:ind w:right="993"/>
      <w:jc w:val="right"/>
    </w:pPr>
    <w:rPr>
      <w:rFonts w:ascii="Times New Roman" w:eastAsia="Times New Roman" w:hAnsi="Times New Roman" w:cs="Times New Roman"/>
      <w:b/>
      <w:bCs/>
      <w:sz w:val="24"/>
      <w:szCs w:val="24"/>
    </w:rPr>
  </w:style>
  <w:style w:type="paragraph" w:styleId="TOC2">
    <w:name w:val="toc 2"/>
    <w:basedOn w:val="Normal"/>
    <w:uiPriority w:val="1"/>
    <w:qFormat/>
    <w:rsid w:val="00273E13"/>
    <w:pPr>
      <w:widowControl w:val="0"/>
      <w:autoSpaceDE w:val="0"/>
      <w:autoSpaceDN w:val="0"/>
      <w:spacing w:before="3" w:after="0" w:line="240" w:lineRule="auto"/>
      <w:ind w:right="912"/>
      <w:jc w:val="right"/>
    </w:pPr>
    <w:rPr>
      <w:rFonts w:ascii="Times New Roman" w:eastAsia="Times New Roman" w:hAnsi="Times New Roman" w:cs="Times New Roman"/>
      <w:sz w:val="24"/>
      <w:szCs w:val="24"/>
    </w:rPr>
  </w:style>
  <w:style w:type="paragraph" w:styleId="TOC3">
    <w:name w:val="toc 3"/>
    <w:basedOn w:val="Normal"/>
    <w:uiPriority w:val="1"/>
    <w:qFormat/>
    <w:rsid w:val="00273E13"/>
    <w:pPr>
      <w:widowControl w:val="0"/>
      <w:autoSpaceDE w:val="0"/>
      <w:autoSpaceDN w:val="0"/>
      <w:spacing w:after="0" w:line="240" w:lineRule="auto"/>
      <w:ind w:left="2296" w:right="993" w:hanging="1441"/>
    </w:pPr>
    <w:rPr>
      <w:rFonts w:ascii="Times New Roman" w:eastAsia="Times New Roman" w:hAnsi="Times New Roman" w:cs="Times New Roman"/>
      <w:sz w:val="24"/>
      <w:szCs w:val="24"/>
    </w:rPr>
  </w:style>
  <w:style w:type="paragraph" w:styleId="TOC4">
    <w:name w:val="toc 4"/>
    <w:basedOn w:val="Normal"/>
    <w:uiPriority w:val="1"/>
    <w:qFormat/>
    <w:rsid w:val="00273E13"/>
    <w:pPr>
      <w:widowControl w:val="0"/>
      <w:autoSpaceDE w:val="0"/>
      <w:autoSpaceDN w:val="0"/>
      <w:spacing w:before="75" w:after="0" w:line="240" w:lineRule="auto"/>
      <w:ind w:left="2296"/>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273E13"/>
    <w:pPr>
      <w:widowControl w:val="0"/>
      <w:autoSpaceDE w:val="0"/>
      <w:autoSpaceDN w:val="0"/>
      <w:spacing w:after="0" w:line="240" w:lineRule="auto"/>
    </w:pPr>
    <w:rPr>
      <w:rFonts w:ascii="Calibri" w:eastAsia="Calibri"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Revision">
    <w:name w:val="Revision"/>
    <w:hidden/>
    <w:uiPriority w:val="99"/>
    <w:semiHidden/>
    <w:rsid w:val="00273E13"/>
    <w:pPr>
      <w:spacing w:after="0" w:line="240" w:lineRule="auto"/>
    </w:pPr>
    <w:rPr>
      <w:rFonts w:ascii="Times New Roman" w:eastAsia="Times New Roman" w:hAnsi="Times New Roman" w:cs="Calibri"/>
      <w:sz w:val="24"/>
      <w:szCs w:val="24"/>
      <w:lang w:eastAsia="ar-SA"/>
    </w:rPr>
  </w:style>
</w:styles>
</file>

<file path=word/webSettings.xml><?xml version="1.0" encoding="utf-8"?>
<w:webSettings xmlns:r="http://schemas.openxmlformats.org/officeDocument/2006/relationships" xmlns:w="http://schemas.openxmlformats.org/wordprocessingml/2006/main">
  <w:divs>
    <w:div w:id="76101305">
      <w:bodyDiv w:val="1"/>
      <w:marLeft w:val="0"/>
      <w:marRight w:val="0"/>
      <w:marTop w:val="0"/>
      <w:marBottom w:val="0"/>
      <w:divBdr>
        <w:top w:val="none" w:sz="0" w:space="0" w:color="auto"/>
        <w:left w:val="none" w:sz="0" w:space="0" w:color="auto"/>
        <w:bottom w:val="none" w:sz="0" w:space="0" w:color="auto"/>
        <w:right w:val="none" w:sz="0" w:space="0" w:color="auto"/>
      </w:divBdr>
    </w:div>
    <w:div w:id="535658240">
      <w:bodyDiv w:val="1"/>
      <w:marLeft w:val="0"/>
      <w:marRight w:val="0"/>
      <w:marTop w:val="0"/>
      <w:marBottom w:val="0"/>
      <w:divBdr>
        <w:top w:val="none" w:sz="0" w:space="0" w:color="auto"/>
        <w:left w:val="none" w:sz="0" w:space="0" w:color="auto"/>
        <w:bottom w:val="none" w:sz="0" w:space="0" w:color="auto"/>
        <w:right w:val="none" w:sz="0" w:space="0" w:color="auto"/>
      </w:divBdr>
    </w:div>
    <w:div w:id="633296651">
      <w:bodyDiv w:val="1"/>
      <w:marLeft w:val="0"/>
      <w:marRight w:val="0"/>
      <w:marTop w:val="0"/>
      <w:marBottom w:val="0"/>
      <w:divBdr>
        <w:top w:val="none" w:sz="0" w:space="0" w:color="auto"/>
        <w:left w:val="none" w:sz="0" w:space="0" w:color="auto"/>
        <w:bottom w:val="none" w:sz="0" w:space="0" w:color="auto"/>
        <w:right w:val="none" w:sz="0" w:space="0" w:color="auto"/>
      </w:divBdr>
    </w:div>
    <w:div w:id="673849211">
      <w:bodyDiv w:val="1"/>
      <w:marLeft w:val="0"/>
      <w:marRight w:val="0"/>
      <w:marTop w:val="0"/>
      <w:marBottom w:val="0"/>
      <w:divBdr>
        <w:top w:val="none" w:sz="0" w:space="0" w:color="auto"/>
        <w:left w:val="none" w:sz="0" w:space="0" w:color="auto"/>
        <w:bottom w:val="none" w:sz="0" w:space="0" w:color="auto"/>
        <w:right w:val="none" w:sz="0" w:space="0" w:color="auto"/>
      </w:divBdr>
    </w:div>
    <w:div w:id="706562862">
      <w:bodyDiv w:val="1"/>
      <w:marLeft w:val="0"/>
      <w:marRight w:val="0"/>
      <w:marTop w:val="0"/>
      <w:marBottom w:val="0"/>
      <w:divBdr>
        <w:top w:val="none" w:sz="0" w:space="0" w:color="auto"/>
        <w:left w:val="none" w:sz="0" w:space="0" w:color="auto"/>
        <w:bottom w:val="none" w:sz="0" w:space="0" w:color="auto"/>
        <w:right w:val="none" w:sz="0" w:space="0" w:color="auto"/>
      </w:divBdr>
    </w:div>
    <w:div w:id="710418036">
      <w:bodyDiv w:val="1"/>
      <w:marLeft w:val="0"/>
      <w:marRight w:val="0"/>
      <w:marTop w:val="0"/>
      <w:marBottom w:val="0"/>
      <w:divBdr>
        <w:top w:val="none" w:sz="0" w:space="0" w:color="auto"/>
        <w:left w:val="none" w:sz="0" w:space="0" w:color="auto"/>
        <w:bottom w:val="none" w:sz="0" w:space="0" w:color="auto"/>
        <w:right w:val="none" w:sz="0" w:space="0" w:color="auto"/>
      </w:divBdr>
    </w:div>
    <w:div w:id="967972298">
      <w:bodyDiv w:val="1"/>
      <w:marLeft w:val="0"/>
      <w:marRight w:val="0"/>
      <w:marTop w:val="0"/>
      <w:marBottom w:val="0"/>
      <w:divBdr>
        <w:top w:val="none" w:sz="0" w:space="0" w:color="auto"/>
        <w:left w:val="none" w:sz="0" w:space="0" w:color="auto"/>
        <w:bottom w:val="none" w:sz="0" w:space="0" w:color="auto"/>
        <w:right w:val="none" w:sz="0" w:space="0" w:color="auto"/>
      </w:divBdr>
    </w:div>
    <w:div w:id="1183010506">
      <w:bodyDiv w:val="1"/>
      <w:marLeft w:val="0"/>
      <w:marRight w:val="0"/>
      <w:marTop w:val="0"/>
      <w:marBottom w:val="0"/>
      <w:divBdr>
        <w:top w:val="none" w:sz="0" w:space="0" w:color="auto"/>
        <w:left w:val="none" w:sz="0" w:space="0" w:color="auto"/>
        <w:bottom w:val="none" w:sz="0" w:space="0" w:color="auto"/>
        <w:right w:val="none" w:sz="0" w:space="0" w:color="auto"/>
      </w:divBdr>
    </w:div>
    <w:div w:id="1188442518">
      <w:bodyDiv w:val="1"/>
      <w:marLeft w:val="0"/>
      <w:marRight w:val="0"/>
      <w:marTop w:val="0"/>
      <w:marBottom w:val="0"/>
      <w:divBdr>
        <w:top w:val="none" w:sz="0" w:space="0" w:color="auto"/>
        <w:left w:val="none" w:sz="0" w:space="0" w:color="auto"/>
        <w:bottom w:val="none" w:sz="0" w:space="0" w:color="auto"/>
        <w:right w:val="none" w:sz="0" w:space="0" w:color="auto"/>
      </w:divBdr>
    </w:div>
    <w:div w:id="1270236317">
      <w:bodyDiv w:val="1"/>
      <w:marLeft w:val="0"/>
      <w:marRight w:val="0"/>
      <w:marTop w:val="0"/>
      <w:marBottom w:val="0"/>
      <w:divBdr>
        <w:top w:val="none" w:sz="0" w:space="0" w:color="auto"/>
        <w:left w:val="none" w:sz="0" w:space="0" w:color="auto"/>
        <w:bottom w:val="none" w:sz="0" w:space="0" w:color="auto"/>
        <w:right w:val="none" w:sz="0" w:space="0" w:color="auto"/>
      </w:divBdr>
    </w:div>
    <w:div w:id="1358920818">
      <w:bodyDiv w:val="1"/>
      <w:marLeft w:val="0"/>
      <w:marRight w:val="0"/>
      <w:marTop w:val="0"/>
      <w:marBottom w:val="0"/>
      <w:divBdr>
        <w:top w:val="none" w:sz="0" w:space="0" w:color="auto"/>
        <w:left w:val="none" w:sz="0" w:space="0" w:color="auto"/>
        <w:bottom w:val="none" w:sz="0" w:space="0" w:color="auto"/>
        <w:right w:val="none" w:sz="0" w:space="0" w:color="auto"/>
      </w:divBdr>
    </w:div>
    <w:div w:id="1387875611">
      <w:bodyDiv w:val="1"/>
      <w:marLeft w:val="0"/>
      <w:marRight w:val="0"/>
      <w:marTop w:val="0"/>
      <w:marBottom w:val="0"/>
      <w:divBdr>
        <w:top w:val="none" w:sz="0" w:space="0" w:color="auto"/>
        <w:left w:val="none" w:sz="0" w:space="0" w:color="auto"/>
        <w:bottom w:val="none" w:sz="0" w:space="0" w:color="auto"/>
        <w:right w:val="none" w:sz="0" w:space="0" w:color="auto"/>
      </w:divBdr>
    </w:div>
    <w:div w:id="1657147004">
      <w:bodyDiv w:val="1"/>
      <w:marLeft w:val="0"/>
      <w:marRight w:val="0"/>
      <w:marTop w:val="0"/>
      <w:marBottom w:val="0"/>
      <w:divBdr>
        <w:top w:val="none" w:sz="0" w:space="0" w:color="auto"/>
        <w:left w:val="none" w:sz="0" w:space="0" w:color="auto"/>
        <w:bottom w:val="none" w:sz="0" w:space="0" w:color="auto"/>
        <w:right w:val="none" w:sz="0" w:space="0" w:color="auto"/>
      </w:divBdr>
    </w:div>
    <w:div w:id="1878276031">
      <w:bodyDiv w:val="1"/>
      <w:marLeft w:val="0"/>
      <w:marRight w:val="0"/>
      <w:marTop w:val="0"/>
      <w:marBottom w:val="0"/>
      <w:divBdr>
        <w:top w:val="none" w:sz="0" w:space="0" w:color="auto"/>
        <w:left w:val="none" w:sz="0" w:space="0" w:color="auto"/>
        <w:bottom w:val="none" w:sz="0" w:space="0" w:color="auto"/>
        <w:right w:val="none" w:sz="0" w:space="0" w:color="auto"/>
      </w:divBdr>
      <w:divsChild>
        <w:div w:id="689646017">
          <w:marLeft w:val="0"/>
          <w:marRight w:val="0"/>
          <w:marTop w:val="0"/>
          <w:marBottom w:val="0"/>
          <w:divBdr>
            <w:top w:val="none" w:sz="0" w:space="0" w:color="auto"/>
            <w:left w:val="none" w:sz="0" w:space="0" w:color="auto"/>
            <w:bottom w:val="none" w:sz="0" w:space="0" w:color="auto"/>
            <w:right w:val="none" w:sz="0" w:space="0" w:color="auto"/>
          </w:divBdr>
          <w:divsChild>
            <w:div w:id="2133354401">
              <w:marLeft w:val="0"/>
              <w:marRight w:val="0"/>
              <w:marTop w:val="0"/>
              <w:marBottom w:val="0"/>
              <w:divBdr>
                <w:top w:val="none" w:sz="0" w:space="0" w:color="auto"/>
                <w:left w:val="none" w:sz="0" w:space="0" w:color="auto"/>
                <w:bottom w:val="none" w:sz="0" w:space="0" w:color="auto"/>
                <w:right w:val="none" w:sz="0" w:space="0" w:color="auto"/>
              </w:divBdr>
              <w:divsChild>
                <w:div w:id="23941512">
                  <w:marLeft w:val="0"/>
                  <w:marRight w:val="0"/>
                  <w:marTop w:val="0"/>
                  <w:marBottom w:val="0"/>
                  <w:divBdr>
                    <w:top w:val="none" w:sz="0" w:space="0" w:color="auto"/>
                    <w:left w:val="none" w:sz="0" w:space="0" w:color="auto"/>
                    <w:bottom w:val="none" w:sz="0" w:space="0" w:color="auto"/>
                    <w:right w:val="none" w:sz="0" w:space="0" w:color="auto"/>
                  </w:divBdr>
                  <w:divsChild>
                    <w:div w:id="192749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373985">
          <w:marLeft w:val="0"/>
          <w:marRight w:val="0"/>
          <w:marTop w:val="0"/>
          <w:marBottom w:val="0"/>
          <w:divBdr>
            <w:top w:val="none" w:sz="0" w:space="0" w:color="auto"/>
            <w:left w:val="none" w:sz="0" w:space="0" w:color="auto"/>
            <w:bottom w:val="none" w:sz="0" w:space="0" w:color="auto"/>
            <w:right w:val="none" w:sz="0" w:space="0" w:color="auto"/>
          </w:divBdr>
          <w:divsChild>
            <w:div w:id="1364399313">
              <w:marLeft w:val="0"/>
              <w:marRight w:val="0"/>
              <w:marTop w:val="0"/>
              <w:marBottom w:val="0"/>
              <w:divBdr>
                <w:top w:val="none" w:sz="0" w:space="0" w:color="auto"/>
                <w:left w:val="none" w:sz="0" w:space="0" w:color="auto"/>
                <w:bottom w:val="none" w:sz="0" w:space="0" w:color="auto"/>
                <w:right w:val="none" w:sz="0" w:space="0" w:color="auto"/>
              </w:divBdr>
              <w:divsChild>
                <w:div w:id="1455827933">
                  <w:marLeft w:val="0"/>
                  <w:marRight w:val="0"/>
                  <w:marTop w:val="0"/>
                  <w:marBottom w:val="0"/>
                  <w:divBdr>
                    <w:top w:val="none" w:sz="0" w:space="0" w:color="auto"/>
                    <w:left w:val="none" w:sz="0" w:space="0" w:color="auto"/>
                    <w:bottom w:val="none" w:sz="0" w:space="0" w:color="auto"/>
                    <w:right w:val="none" w:sz="0" w:space="0" w:color="auto"/>
                  </w:divBdr>
                  <w:divsChild>
                    <w:div w:id="151796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688941">
      <w:bodyDiv w:val="1"/>
      <w:marLeft w:val="0"/>
      <w:marRight w:val="0"/>
      <w:marTop w:val="0"/>
      <w:marBottom w:val="0"/>
      <w:divBdr>
        <w:top w:val="none" w:sz="0" w:space="0" w:color="auto"/>
        <w:left w:val="none" w:sz="0" w:space="0" w:color="auto"/>
        <w:bottom w:val="none" w:sz="0" w:space="0" w:color="auto"/>
        <w:right w:val="none" w:sz="0" w:space="0" w:color="auto"/>
      </w:divBdr>
    </w:div>
    <w:div w:id="2029137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27</Pages>
  <Words>5692</Words>
  <Characters>32449</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Dell</cp:lastModifiedBy>
  <cp:revision>49</cp:revision>
  <dcterms:created xsi:type="dcterms:W3CDTF">2024-10-02T14:30:00Z</dcterms:created>
  <dcterms:modified xsi:type="dcterms:W3CDTF">2024-10-18T13:30:00Z</dcterms:modified>
</cp:coreProperties>
</file>