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BCAA9F" w14:textId="68CB352F" w:rsidR="0018711F" w:rsidRPr="00FF2CCF" w:rsidRDefault="0070421F" w:rsidP="0018711F">
      <w:pPr>
        <w:spacing w:after="125" w:line="259" w:lineRule="auto"/>
        <w:ind w:left="91" w:right="0" w:firstLine="0"/>
        <w:jc w:val="left"/>
        <w:rPr>
          <w:rFonts w:ascii="Times New Roman" w:eastAsia="Times New Roman" w:hAnsi="Times New Roman" w:cs="Times New Roman"/>
          <w:color w:val="000000" w:themeColor="text1"/>
          <w:sz w:val="26"/>
        </w:rPr>
      </w:pPr>
      <w:r>
        <w:rPr>
          <w:rFonts w:ascii="Times New Roman" w:eastAsia="Times New Roman" w:hAnsi="Times New Roman" w:cs="Times New Roman"/>
          <w:b/>
          <w:color w:val="000000" w:themeColor="text1"/>
          <w:sz w:val="32"/>
        </w:rPr>
        <w:t xml:space="preserve">Use </w:t>
      </w:r>
      <w:r w:rsidR="00F50CBB" w:rsidRPr="00F50CBB">
        <w:rPr>
          <w:rFonts w:ascii="Times New Roman" w:eastAsia="Times New Roman" w:hAnsi="Times New Roman" w:cs="Times New Roman"/>
          <w:b/>
          <w:color w:val="000000" w:themeColor="text1"/>
          <w:sz w:val="32"/>
        </w:rPr>
        <w:t xml:space="preserve">of </w:t>
      </w:r>
      <w:r w:rsidR="0018711F" w:rsidRPr="00FF2CCF">
        <w:rPr>
          <w:rFonts w:ascii="Times New Roman" w:eastAsia="Times New Roman" w:hAnsi="Times New Roman" w:cs="Times New Roman"/>
          <w:b/>
          <w:color w:val="000000" w:themeColor="text1"/>
          <w:sz w:val="32"/>
        </w:rPr>
        <w:t>AI/ML in Credit Card Fraud Detection</w:t>
      </w:r>
    </w:p>
    <w:p w14:paraId="1C21D7D6" w14:textId="5BA4030D" w:rsidR="0018711F" w:rsidRPr="00FF2CCF" w:rsidRDefault="0018711F" w:rsidP="0018711F">
      <w:pPr>
        <w:tabs>
          <w:tab w:val="center" w:pos="4210"/>
          <w:tab w:val="center" w:pos="7415"/>
        </w:tabs>
        <w:spacing w:after="39" w:line="259" w:lineRule="auto"/>
        <w:ind w:left="0" w:right="0" w:firstLine="0"/>
        <w:jc w:val="left"/>
        <w:rPr>
          <w:color w:val="000000" w:themeColor="text1"/>
        </w:rPr>
      </w:pPr>
      <w:r w:rsidRPr="00FF2CCF">
        <w:rPr>
          <w:rFonts w:ascii="Times New Roman" w:eastAsia="Times New Roman" w:hAnsi="Times New Roman" w:cs="Times New Roman"/>
          <w:color w:val="000000" w:themeColor="text1"/>
          <w:sz w:val="26"/>
        </w:rPr>
        <w:t xml:space="preserve">Siddhi Sawant              </w:t>
      </w:r>
      <w:r w:rsidRPr="00FF2CCF">
        <w:rPr>
          <w:rFonts w:ascii="Times New Roman" w:eastAsia="Times New Roman" w:hAnsi="Times New Roman" w:cs="Times New Roman"/>
          <w:color w:val="000000" w:themeColor="text1"/>
          <w:sz w:val="26"/>
        </w:rPr>
        <w:tab/>
      </w:r>
      <w:proofErr w:type="spellStart"/>
      <w:r w:rsidRPr="00FF2CCF">
        <w:rPr>
          <w:color w:val="000000" w:themeColor="text1"/>
          <w:sz w:val="26"/>
        </w:rPr>
        <w:t>Dr.</w:t>
      </w:r>
      <w:proofErr w:type="spellEnd"/>
      <w:r w:rsidRPr="00FF2CCF">
        <w:rPr>
          <w:color w:val="000000" w:themeColor="text1"/>
          <w:sz w:val="26"/>
        </w:rPr>
        <w:t xml:space="preserve"> Archana </w:t>
      </w:r>
      <w:proofErr w:type="spellStart"/>
      <w:r w:rsidRPr="00FF2CCF">
        <w:rPr>
          <w:color w:val="000000" w:themeColor="text1"/>
          <w:sz w:val="26"/>
        </w:rPr>
        <w:t>Wafgaonkar</w:t>
      </w:r>
      <w:proofErr w:type="spellEnd"/>
      <w:r w:rsidRPr="00FF2CCF">
        <w:rPr>
          <w:color w:val="000000" w:themeColor="text1"/>
          <w:sz w:val="26"/>
        </w:rPr>
        <w:t>,</w:t>
      </w:r>
      <w:r w:rsidRPr="00FF2CCF">
        <w:rPr>
          <w:rFonts w:ascii="Times New Roman" w:eastAsia="Times New Roman" w:hAnsi="Times New Roman" w:cs="Times New Roman"/>
          <w:color w:val="000000" w:themeColor="text1"/>
          <w:sz w:val="26"/>
        </w:rPr>
        <w:t xml:space="preserve">  </w:t>
      </w:r>
      <w:r w:rsidRPr="00FF2CCF">
        <w:rPr>
          <w:rFonts w:ascii="Times New Roman" w:eastAsia="Times New Roman" w:hAnsi="Times New Roman" w:cs="Times New Roman"/>
          <w:color w:val="000000" w:themeColor="text1"/>
          <w:sz w:val="26"/>
        </w:rPr>
        <w:tab/>
      </w:r>
      <w:r w:rsidR="00B26643">
        <w:rPr>
          <w:color w:val="000000" w:themeColor="text1"/>
          <w:sz w:val="26"/>
        </w:rPr>
        <w:t>M</w:t>
      </w:r>
      <w:r w:rsidRPr="00FF2CCF">
        <w:rPr>
          <w:color w:val="000000" w:themeColor="text1"/>
          <w:sz w:val="26"/>
        </w:rPr>
        <w:t>r. Deepak Singh,</w:t>
      </w:r>
      <w:r w:rsidRPr="00FF2CCF">
        <w:rPr>
          <w:rFonts w:ascii="Times New Roman" w:eastAsia="Times New Roman" w:hAnsi="Times New Roman" w:cs="Times New Roman"/>
          <w:color w:val="000000" w:themeColor="text1"/>
          <w:sz w:val="26"/>
        </w:rPr>
        <w:t xml:space="preserve"> </w:t>
      </w:r>
    </w:p>
    <w:p w14:paraId="5961F340" w14:textId="77777777" w:rsidR="0018711F" w:rsidRPr="00FF2CCF" w:rsidRDefault="0018711F" w:rsidP="0018711F">
      <w:pPr>
        <w:tabs>
          <w:tab w:val="center" w:pos="1440"/>
          <w:tab w:val="center" w:pos="2160"/>
          <w:tab w:val="center" w:pos="3912"/>
          <w:tab w:val="center" w:pos="5761"/>
          <w:tab w:val="center" w:pos="7221"/>
        </w:tabs>
        <w:spacing w:after="28" w:line="259" w:lineRule="auto"/>
        <w:ind w:left="-15" w:right="0" w:firstLine="0"/>
        <w:jc w:val="left"/>
        <w:rPr>
          <w:color w:val="000000" w:themeColor="text1"/>
        </w:rPr>
      </w:pPr>
      <w:r w:rsidRPr="00FF2CCF">
        <w:rPr>
          <w:rFonts w:ascii="Times New Roman" w:eastAsia="Times New Roman" w:hAnsi="Times New Roman" w:cs="Times New Roman"/>
          <w:color w:val="000000" w:themeColor="text1"/>
          <w:sz w:val="26"/>
        </w:rPr>
        <w:t xml:space="preserve">Student, </w:t>
      </w:r>
      <w:r w:rsidRPr="00FF2CCF">
        <w:rPr>
          <w:rFonts w:ascii="Times New Roman" w:eastAsia="Times New Roman" w:hAnsi="Times New Roman" w:cs="Times New Roman"/>
          <w:color w:val="000000" w:themeColor="text1"/>
          <w:sz w:val="26"/>
        </w:rPr>
        <w:tab/>
        <w:t xml:space="preserve"> </w:t>
      </w:r>
      <w:r w:rsidRPr="00FF2CCF">
        <w:rPr>
          <w:rFonts w:ascii="Times New Roman" w:eastAsia="Times New Roman" w:hAnsi="Times New Roman" w:cs="Times New Roman"/>
          <w:color w:val="000000" w:themeColor="text1"/>
          <w:sz w:val="26"/>
        </w:rPr>
        <w:tab/>
        <w:t xml:space="preserve"> </w:t>
      </w:r>
      <w:r w:rsidRPr="00FF2CCF">
        <w:rPr>
          <w:rFonts w:ascii="Times New Roman" w:eastAsia="Times New Roman" w:hAnsi="Times New Roman" w:cs="Times New Roman"/>
          <w:color w:val="000000" w:themeColor="text1"/>
          <w:sz w:val="26"/>
        </w:rPr>
        <w:tab/>
        <w:t xml:space="preserve">Assistant Professor,  </w:t>
      </w:r>
      <w:r w:rsidRPr="00FF2CCF">
        <w:rPr>
          <w:rFonts w:ascii="Times New Roman" w:eastAsia="Times New Roman" w:hAnsi="Times New Roman" w:cs="Times New Roman"/>
          <w:color w:val="000000" w:themeColor="text1"/>
          <w:sz w:val="26"/>
        </w:rPr>
        <w:tab/>
        <w:t xml:space="preserve"> </w:t>
      </w:r>
      <w:r w:rsidRPr="00FF2CCF">
        <w:rPr>
          <w:rFonts w:ascii="Times New Roman" w:eastAsia="Times New Roman" w:hAnsi="Times New Roman" w:cs="Times New Roman"/>
          <w:color w:val="000000" w:themeColor="text1"/>
          <w:sz w:val="26"/>
        </w:rPr>
        <w:tab/>
      </w:r>
      <w:r w:rsidRPr="00FF2CCF">
        <w:rPr>
          <w:color w:val="000000" w:themeColor="text1"/>
          <w:sz w:val="26"/>
        </w:rPr>
        <w:t>Vice Principal,</w:t>
      </w:r>
      <w:r w:rsidRPr="00FF2CCF">
        <w:rPr>
          <w:rFonts w:ascii="Times New Roman" w:eastAsia="Times New Roman" w:hAnsi="Times New Roman" w:cs="Times New Roman"/>
          <w:color w:val="000000" w:themeColor="text1"/>
          <w:sz w:val="26"/>
        </w:rPr>
        <w:t xml:space="preserve"> </w:t>
      </w:r>
    </w:p>
    <w:p w14:paraId="1DBDB52B" w14:textId="77777777" w:rsidR="0018711F" w:rsidRPr="00FF2CCF" w:rsidRDefault="0018711F" w:rsidP="0018711F">
      <w:pPr>
        <w:tabs>
          <w:tab w:val="center" w:pos="4129"/>
          <w:tab w:val="center" w:pos="5761"/>
          <w:tab w:val="center" w:pos="7730"/>
        </w:tabs>
        <w:spacing w:after="0" w:line="259" w:lineRule="auto"/>
        <w:ind w:left="-15" w:right="0" w:firstLine="0"/>
        <w:jc w:val="left"/>
        <w:rPr>
          <w:color w:val="000000" w:themeColor="text1"/>
        </w:rPr>
      </w:pPr>
      <w:r w:rsidRPr="00FF2CCF">
        <w:rPr>
          <w:rFonts w:ascii="Times New Roman" w:eastAsia="Times New Roman" w:hAnsi="Times New Roman" w:cs="Times New Roman"/>
          <w:color w:val="000000" w:themeColor="text1"/>
          <w:sz w:val="26"/>
        </w:rPr>
        <w:t xml:space="preserve">SIBMT, </w:t>
      </w:r>
      <w:proofErr w:type="spellStart"/>
      <w:r w:rsidRPr="00FF2CCF">
        <w:rPr>
          <w:rFonts w:ascii="Times New Roman" w:eastAsia="Times New Roman" w:hAnsi="Times New Roman" w:cs="Times New Roman"/>
          <w:color w:val="000000" w:themeColor="text1"/>
          <w:sz w:val="26"/>
        </w:rPr>
        <w:t>Bavdhan</w:t>
      </w:r>
      <w:proofErr w:type="spellEnd"/>
      <w:r w:rsidRPr="00FF2CCF">
        <w:rPr>
          <w:rFonts w:ascii="Times New Roman" w:eastAsia="Times New Roman" w:hAnsi="Times New Roman" w:cs="Times New Roman"/>
          <w:color w:val="000000" w:themeColor="text1"/>
          <w:sz w:val="26"/>
        </w:rPr>
        <w:t xml:space="preserve">, Pune </w:t>
      </w:r>
      <w:r w:rsidRPr="00FF2CCF">
        <w:rPr>
          <w:rFonts w:ascii="Times New Roman" w:eastAsia="Times New Roman" w:hAnsi="Times New Roman" w:cs="Times New Roman"/>
          <w:color w:val="000000" w:themeColor="text1"/>
          <w:sz w:val="26"/>
        </w:rPr>
        <w:tab/>
        <w:t xml:space="preserve">SIBMT, </w:t>
      </w:r>
      <w:proofErr w:type="spellStart"/>
      <w:r w:rsidRPr="00FF2CCF">
        <w:rPr>
          <w:rFonts w:ascii="Times New Roman" w:eastAsia="Times New Roman" w:hAnsi="Times New Roman" w:cs="Times New Roman"/>
          <w:color w:val="000000" w:themeColor="text1"/>
          <w:sz w:val="26"/>
        </w:rPr>
        <w:t>Bavdhan</w:t>
      </w:r>
      <w:proofErr w:type="spellEnd"/>
      <w:r w:rsidRPr="00FF2CCF">
        <w:rPr>
          <w:rFonts w:ascii="Times New Roman" w:eastAsia="Times New Roman" w:hAnsi="Times New Roman" w:cs="Times New Roman"/>
          <w:color w:val="000000" w:themeColor="text1"/>
          <w:sz w:val="26"/>
        </w:rPr>
        <w:t xml:space="preserve">, Pune </w:t>
      </w:r>
      <w:r w:rsidRPr="00FF2CCF">
        <w:rPr>
          <w:rFonts w:ascii="Times New Roman" w:eastAsia="Times New Roman" w:hAnsi="Times New Roman" w:cs="Times New Roman"/>
          <w:color w:val="000000" w:themeColor="text1"/>
          <w:sz w:val="26"/>
        </w:rPr>
        <w:tab/>
        <w:t xml:space="preserve"> </w:t>
      </w:r>
      <w:r w:rsidRPr="00FF2CCF">
        <w:rPr>
          <w:rFonts w:ascii="Times New Roman" w:eastAsia="Times New Roman" w:hAnsi="Times New Roman" w:cs="Times New Roman"/>
          <w:color w:val="000000" w:themeColor="text1"/>
          <w:sz w:val="26"/>
        </w:rPr>
        <w:tab/>
        <w:t xml:space="preserve">SIBMT, </w:t>
      </w:r>
      <w:proofErr w:type="spellStart"/>
      <w:r w:rsidRPr="00FF2CCF">
        <w:rPr>
          <w:rFonts w:ascii="Times New Roman" w:eastAsia="Times New Roman" w:hAnsi="Times New Roman" w:cs="Times New Roman"/>
          <w:color w:val="000000" w:themeColor="text1"/>
          <w:sz w:val="26"/>
        </w:rPr>
        <w:t>Bavdhan</w:t>
      </w:r>
      <w:proofErr w:type="spellEnd"/>
      <w:r w:rsidRPr="00FF2CCF">
        <w:rPr>
          <w:rFonts w:ascii="Times New Roman" w:eastAsia="Times New Roman" w:hAnsi="Times New Roman" w:cs="Times New Roman"/>
          <w:color w:val="000000" w:themeColor="text1"/>
          <w:sz w:val="26"/>
        </w:rPr>
        <w:t xml:space="preserve">, Pune </w:t>
      </w:r>
    </w:p>
    <w:p w14:paraId="11DC0113" w14:textId="77777777" w:rsidR="0018711F" w:rsidRPr="00FF2CCF" w:rsidRDefault="0018711F" w:rsidP="0018711F">
      <w:pPr>
        <w:spacing w:after="0" w:line="259" w:lineRule="auto"/>
        <w:ind w:left="-29" w:right="-129" w:firstLine="0"/>
        <w:jc w:val="left"/>
        <w:rPr>
          <w:color w:val="000000" w:themeColor="text1"/>
        </w:rPr>
      </w:pPr>
      <w:r w:rsidRPr="00FF2CCF">
        <w:rPr>
          <w:noProof/>
          <w:color w:val="000000" w:themeColor="text1"/>
          <w:sz w:val="22"/>
        </w:rPr>
        <mc:AlternateContent>
          <mc:Choice Requires="wpg">
            <w:drawing>
              <wp:inline distT="0" distB="0" distL="0" distR="0" wp14:anchorId="4021F032" wp14:editId="71089424">
                <wp:extent cx="5981065" cy="18288"/>
                <wp:effectExtent l="0" t="0" r="0" b="0"/>
                <wp:docPr id="14457" name="Group 1445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7629" name="Shape 17629"/>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5C85F1A" id="Group 1445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">
                <v:shape id="Shape 17629"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" path="m,l5981065,r,18288l,18288,,e" fillcolor="black" stroked="f" strokeweight="0">
                  <v:stroke miterlimit="83231f" joinstyle="miter"/>
                  <v:path arrowok="t" textboxrect="0,0,5981065,18288"/>
                </v:shape>
                <w10:anchorlock/>
              </v:group>
            </w:pict>
          </mc:Fallback>
        </mc:AlternateContent>
      </w:r>
    </w:p>
    <w:p w14:paraId="77E80C03" w14:textId="77777777" w:rsidR="0018711F" w:rsidRPr="00FF2CCF" w:rsidRDefault="0018711F" w:rsidP="0018711F">
      <w:pPr>
        <w:spacing w:after="125" w:line="259" w:lineRule="auto"/>
        <w:ind w:left="91" w:right="0" w:firstLine="0"/>
        <w:jc w:val="left"/>
        <w:rPr>
          <w:rFonts w:ascii="Times New Roman" w:eastAsia="Times New Roman" w:hAnsi="Times New Roman" w:cs="Times New Roman"/>
          <w:b/>
          <w:color w:val="000000" w:themeColor="text1"/>
          <w:sz w:val="32"/>
        </w:rPr>
      </w:pPr>
    </w:p>
    <w:p w14:paraId="739B0213" w14:textId="77777777" w:rsidR="00203DC2" w:rsidRPr="00FF2CCF" w:rsidRDefault="00203DC2" w:rsidP="0018711F">
      <w:pPr>
        <w:spacing w:after="125" w:line="259" w:lineRule="auto"/>
        <w:ind w:left="91" w:right="0" w:firstLine="0"/>
        <w:jc w:val="left"/>
        <w:rPr>
          <w:rFonts w:ascii="Times New Roman" w:eastAsia="Times New Roman" w:hAnsi="Times New Roman" w:cs="Times New Roman"/>
          <w:b/>
          <w:color w:val="000000" w:themeColor="text1"/>
          <w:sz w:val="32"/>
        </w:rPr>
        <w:sectPr w:rsidR="00203DC2" w:rsidRPr="00FF2CCF" w:rsidSect="0077571D">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2AD5018B" w14:textId="4F0E27E9" w:rsidR="0018711F" w:rsidRPr="00FF2CCF" w:rsidRDefault="0018711F" w:rsidP="0018711F">
      <w:pPr>
        <w:spacing w:after="125" w:line="259" w:lineRule="auto"/>
        <w:ind w:left="91" w:right="0" w:firstLine="0"/>
        <w:jc w:val="left"/>
        <w:rPr>
          <w:rFonts w:ascii="Times New Roman" w:eastAsia="Times New Roman" w:hAnsi="Times New Roman" w:cs="Times New Roman"/>
          <w:b/>
          <w:color w:val="000000" w:themeColor="text1"/>
          <w:sz w:val="32"/>
        </w:rPr>
      </w:pPr>
      <w:r w:rsidRPr="00FF2CCF">
        <w:rPr>
          <w:rFonts w:ascii="Times New Roman" w:eastAsia="Times New Roman" w:hAnsi="Times New Roman" w:cs="Times New Roman"/>
          <w:b/>
          <w:color w:val="000000" w:themeColor="text1"/>
          <w:sz w:val="32"/>
        </w:rPr>
        <w:t>Abstract</w:t>
      </w:r>
    </w:p>
    <w:p w14:paraId="1CAB8A31" w14:textId="60337925" w:rsidR="00203DC2" w:rsidRPr="00FF2CCF" w:rsidRDefault="0018711F" w:rsidP="0018711F">
      <w:pPr>
        <w:spacing w:after="125" w:line="259" w:lineRule="auto"/>
        <w:ind w:left="0" w:right="0" w:firstLine="0"/>
        <w:jc w:val="left"/>
        <w:rPr>
          <w:rFonts w:ascii="Times New Roman" w:eastAsia="Times New Roman" w:hAnsi="Times New Roman" w:cs="Times New Roman"/>
          <w:bCs/>
          <w:color w:val="000000" w:themeColor="text1"/>
          <w:szCs w:val="18"/>
        </w:rPr>
        <w:sectPr w:rsidR="00203DC2" w:rsidRPr="00FF2CCF" w:rsidSect="00992068">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FF2CCF">
        <w:rPr>
          <w:rFonts w:ascii="Times New Roman" w:eastAsia="Times New Roman" w:hAnsi="Times New Roman" w:cs="Times New Roman"/>
          <w:bCs/>
          <w:color w:val="000000" w:themeColor="text1"/>
          <w:szCs w:val="18"/>
        </w:rPr>
        <w:t xml:space="preserve">In 2019, card payments summed up to $42.274 trillion around the globe. This included purchase of goods/services, withdrawals and cash advances using cards such as credit, debit and prepaid cards. </w:t>
      </w:r>
      <w:r w:rsidRPr="00FF2CCF">
        <w:rPr>
          <w:rFonts w:ascii="Times New Roman" w:eastAsia="Times New Roman" w:hAnsi="Times New Roman" w:cs="Times New Roman"/>
          <w:bCs/>
          <w:color w:val="000000" w:themeColor="text1"/>
          <w:szCs w:val="18"/>
        </w:rPr>
        <w:t>This amount has actually increased by 4.2% since 2018. Given the huge amount of transactions using cards and its growing size, the number of frauds targeting the cards industry has also increased proportionately.</w:t>
      </w:r>
    </w:p>
    <w:p w14:paraId="7020E407" w14:textId="77777777" w:rsidR="00992068" w:rsidRDefault="00992068" w:rsidP="00203DC2">
      <w:pPr>
        <w:ind w:left="0" w:firstLine="0"/>
        <w:jc w:val="center"/>
        <w:rPr>
          <w:color w:val="000000" w:themeColor="text1"/>
        </w:rPr>
        <w:sectPr w:rsidR="00992068" w:rsidSect="0077571D">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4F83928D" w14:textId="3752BD65" w:rsidR="00203DC2" w:rsidRPr="00FF2CCF" w:rsidRDefault="00203DC2" w:rsidP="00203DC2">
      <w:pPr>
        <w:ind w:left="0" w:firstLine="0"/>
        <w:jc w:val="center"/>
        <w:rPr>
          <w:color w:val="000000" w:themeColor="text1"/>
        </w:rPr>
      </w:pPr>
      <w:r w:rsidRPr="00FF2CCF">
        <w:rPr>
          <w:rFonts w:ascii="Times New Roman" w:eastAsia="Times New Roman" w:hAnsi="Times New Roman" w:cs="Times New Roman"/>
          <w:bCs/>
          <w:noProof/>
          <w:color w:val="000000" w:themeColor="text1"/>
          <w:szCs w:val="18"/>
        </w:rPr>
        <w:drawing>
          <wp:inline distT="0" distB="0" distL="0" distR="0" wp14:anchorId="7C38AFB8" wp14:editId="05CD3DD4">
            <wp:extent cx="5820355" cy="3273338"/>
            <wp:effectExtent l="0" t="0" r="0" b="3810"/>
            <wp:docPr id="186929396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17930" name="Picture 1409017930"/>
                    <pic:cNvPicPr/>
                  </pic:nvPicPr>
                  <pic:blipFill>
                    <a:blip r:embed="rId6">
                      <a:extLst>
                        <a:ext uri="{28A0092B-C50C-407E-A947-70E740481C1C}">
                          <a14:useLocalDpi xmlns:a14="http://schemas.microsoft.com/office/drawing/2010/main" val="0"/>
                        </a:ext>
                      </a:extLst>
                    </a:blip>
                    <a:stretch>
                      <a:fillRect/>
                    </a:stretch>
                  </pic:blipFill>
                  <pic:spPr>
                    <a:xfrm>
                      <a:off x="0" y="0"/>
                      <a:ext cx="5820355" cy="3273338"/>
                    </a:xfrm>
                    <a:prstGeom prst="rect">
                      <a:avLst/>
                    </a:prstGeom>
                  </pic:spPr>
                </pic:pic>
              </a:graphicData>
            </a:graphic>
          </wp:inline>
        </w:drawing>
      </w:r>
    </w:p>
    <w:p w14:paraId="1753DD45" w14:textId="77777777" w:rsidR="009014F1" w:rsidRDefault="009014F1" w:rsidP="00203DC2">
      <w:pPr>
        <w:ind w:left="0" w:firstLine="0"/>
        <w:rPr>
          <w:color w:val="000000" w:themeColor="text1"/>
        </w:rPr>
      </w:pPr>
    </w:p>
    <w:p w14:paraId="62B4F487" w14:textId="77777777" w:rsidR="00992068" w:rsidRPr="00FF2CCF" w:rsidRDefault="00992068" w:rsidP="00203DC2">
      <w:pPr>
        <w:ind w:left="0" w:firstLine="0"/>
        <w:rPr>
          <w:rFonts w:ascii="Times New Roman" w:hAnsi="Times New Roman" w:cs="Times New Roman"/>
          <w:b/>
          <w:bCs/>
          <w:color w:val="000000" w:themeColor="text1"/>
          <w:sz w:val="32"/>
          <w:szCs w:val="28"/>
        </w:rPr>
        <w:sectPr w:rsidR="00992068" w:rsidRPr="00FF2CCF" w:rsidSect="0077571D">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337B849A" w14:textId="1366F51D" w:rsidR="00203DC2" w:rsidRPr="00FF2CCF" w:rsidRDefault="00203DC2" w:rsidP="00203DC2">
      <w:pPr>
        <w:ind w:left="0" w:firstLine="0"/>
        <w:rPr>
          <w:rFonts w:ascii="Times New Roman" w:hAnsi="Times New Roman" w:cs="Times New Roman"/>
          <w:b/>
          <w:bCs/>
          <w:color w:val="000000" w:themeColor="text1"/>
          <w:sz w:val="32"/>
          <w:szCs w:val="28"/>
        </w:rPr>
      </w:pPr>
      <w:r w:rsidRPr="00FF2CCF">
        <w:rPr>
          <w:rFonts w:ascii="Times New Roman" w:hAnsi="Times New Roman" w:cs="Times New Roman"/>
          <w:b/>
          <w:bCs/>
          <w:color w:val="000000" w:themeColor="text1"/>
          <w:sz w:val="32"/>
          <w:szCs w:val="28"/>
        </w:rPr>
        <w:t>Introduction</w:t>
      </w:r>
    </w:p>
    <w:p w14:paraId="36F607DC" w14:textId="45B363E4" w:rsidR="00203DC2" w:rsidRPr="00FF2CCF" w:rsidRDefault="00203DC2" w:rsidP="00203DC2">
      <w:pPr>
        <w:ind w:left="0" w:firstLine="0"/>
        <w:rPr>
          <w:rFonts w:ascii="Times New Roman" w:hAnsi="Times New Roman" w:cs="Times New Roman"/>
          <w:color w:val="000000" w:themeColor="text1"/>
        </w:rPr>
      </w:pPr>
      <w:r w:rsidRPr="00FF2CCF">
        <w:rPr>
          <w:rFonts w:ascii="Times New Roman" w:hAnsi="Times New Roman" w:cs="Times New Roman"/>
          <w:color w:val="000000" w:themeColor="text1"/>
        </w:rPr>
        <w:t>Cards as a form of payment has become one of the leading instruments and are used to initiate more than a billion transactions across the world every single day. Out of the many varieties of cards available, credit and debit cards are the most popularly used ones. The main players in the card payment process</w:t>
      </w:r>
    </w:p>
    <w:p w14:paraId="483D3844" w14:textId="1D19D1B9" w:rsidR="00203DC2" w:rsidRPr="00FF2CCF" w:rsidRDefault="00203DC2" w:rsidP="00203DC2">
      <w:pPr>
        <w:pStyle w:val="ListParagraph"/>
        <w:numPr>
          <w:ilvl w:val="0"/>
          <w:numId w:val="1"/>
        </w:numPr>
        <w:rPr>
          <w:rFonts w:ascii="Times New Roman" w:hAnsi="Times New Roman" w:cs="Times New Roman"/>
          <w:color w:val="000000" w:themeColor="text1"/>
        </w:rPr>
      </w:pPr>
      <w:r w:rsidRPr="00FF2CCF">
        <w:rPr>
          <w:rFonts w:ascii="Times New Roman" w:hAnsi="Times New Roman" w:cs="Times New Roman"/>
          <w:color w:val="000000" w:themeColor="text1"/>
        </w:rPr>
        <w:t>Customer - The one who owns the credit/debit card (or any other form of payment card).</w:t>
      </w:r>
    </w:p>
    <w:p w14:paraId="2D6FD0EA" w14:textId="77777777" w:rsidR="00292520" w:rsidRPr="00FF2CCF" w:rsidRDefault="00292520" w:rsidP="00292520">
      <w:pPr>
        <w:pStyle w:val="ListParagraph"/>
        <w:ind w:firstLine="0"/>
        <w:rPr>
          <w:rFonts w:ascii="Times New Roman" w:hAnsi="Times New Roman" w:cs="Times New Roman"/>
          <w:color w:val="000000" w:themeColor="text1"/>
        </w:rPr>
      </w:pPr>
    </w:p>
    <w:p w14:paraId="7D395BB7" w14:textId="77777777" w:rsidR="00292520" w:rsidRPr="00FF2CCF" w:rsidRDefault="00292520" w:rsidP="00292520">
      <w:pPr>
        <w:pStyle w:val="ListParagraph"/>
        <w:ind w:firstLine="0"/>
        <w:rPr>
          <w:rFonts w:ascii="Times New Roman" w:hAnsi="Times New Roman" w:cs="Times New Roman"/>
          <w:color w:val="000000" w:themeColor="text1"/>
        </w:rPr>
      </w:pPr>
    </w:p>
    <w:p w14:paraId="58D3B2D2" w14:textId="2D65BEDE" w:rsidR="00203DC2" w:rsidRPr="00FF2CCF" w:rsidRDefault="00203DC2" w:rsidP="00203DC2">
      <w:pPr>
        <w:pStyle w:val="ListParagraph"/>
        <w:numPr>
          <w:ilvl w:val="0"/>
          <w:numId w:val="1"/>
        </w:numPr>
        <w:rPr>
          <w:rFonts w:ascii="Times New Roman" w:hAnsi="Times New Roman" w:cs="Times New Roman"/>
          <w:color w:val="000000" w:themeColor="text1"/>
        </w:rPr>
      </w:pPr>
      <w:r w:rsidRPr="00FF2CCF">
        <w:rPr>
          <w:rFonts w:ascii="Times New Roman" w:hAnsi="Times New Roman" w:cs="Times New Roman"/>
          <w:color w:val="000000" w:themeColor="text1"/>
        </w:rPr>
        <w:t xml:space="preserve">Issuer - A financial institution that makes a credit/debit card available to the customer or the cardholder on behalf of the card network. It is responsible for managing the </w:t>
      </w:r>
      <w:r w:rsidRPr="00FF2CCF">
        <w:rPr>
          <w:rFonts w:ascii="Times New Roman" w:hAnsi="Times New Roman" w:cs="Times New Roman"/>
          <w:color w:val="000000" w:themeColor="text1"/>
        </w:rPr>
        <w:lastRenderedPageBreak/>
        <w:t>customer's account and providing financial backing for any transactions made with the card.</w:t>
      </w:r>
    </w:p>
    <w:p w14:paraId="310A9207" w14:textId="77777777" w:rsidR="00292520" w:rsidRPr="00FF2CCF" w:rsidRDefault="00292520" w:rsidP="00292520">
      <w:pPr>
        <w:pStyle w:val="ListParagraph"/>
        <w:ind w:firstLine="0"/>
        <w:rPr>
          <w:rFonts w:ascii="Times New Roman" w:hAnsi="Times New Roman" w:cs="Times New Roman"/>
          <w:color w:val="000000" w:themeColor="text1"/>
        </w:rPr>
      </w:pPr>
    </w:p>
    <w:p w14:paraId="31311B8B" w14:textId="05911B86" w:rsidR="00203DC2" w:rsidRPr="00FF2CCF" w:rsidRDefault="00203DC2" w:rsidP="00203DC2">
      <w:pPr>
        <w:pStyle w:val="ListParagraph"/>
        <w:numPr>
          <w:ilvl w:val="0"/>
          <w:numId w:val="1"/>
        </w:numPr>
        <w:rPr>
          <w:rFonts w:ascii="Times New Roman" w:hAnsi="Times New Roman" w:cs="Times New Roman"/>
          <w:color w:val="000000" w:themeColor="text1"/>
        </w:rPr>
      </w:pPr>
      <w:r w:rsidRPr="00FF2CCF">
        <w:rPr>
          <w:rFonts w:ascii="Times New Roman" w:hAnsi="Times New Roman" w:cs="Times New Roman"/>
          <w:color w:val="000000" w:themeColor="text1"/>
        </w:rPr>
        <w:t>Merchant - The vendor that sells goods and services to the customer/cardholder and accepts the card payments in exchange for these goods and services.</w:t>
      </w:r>
    </w:p>
    <w:p w14:paraId="3749A768" w14:textId="77777777" w:rsidR="00292520" w:rsidRPr="00FF2CCF" w:rsidRDefault="00292520" w:rsidP="00292520">
      <w:pPr>
        <w:pStyle w:val="ListParagraph"/>
        <w:rPr>
          <w:rFonts w:ascii="Times New Roman" w:hAnsi="Times New Roman" w:cs="Times New Roman"/>
          <w:color w:val="000000" w:themeColor="text1"/>
        </w:rPr>
      </w:pPr>
    </w:p>
    <w:p w14:paraId="3B689C86" w14:textId="77777777" w:rsidR="00292520" w:rsidRPr="00FF2CCF" w:rsidRDefault="00292520" w:rsidP="00292520">
      <w:pPr>
        <w:pStyle w:val="ListParagraph"/>
        <w:ind w:firstLine="0"/>
        <w:rPr>
          <w:rFonts w:ascii="Times New Roman" w:hAnsi="Times New Roman" w:cs="Times New Roman"/>
          <w:color w:val="000000" w:themeColor="text1"/>
        </w:rPr>
      </w:pPr>
    </w:p>
    <w:p w14:paraId="31A12A13" w14:textId="390233F0" w:rsidR="00203DC2" w:rsidRPr="00FF2CCF" w:rsidRDefault="00203DC2" w:rsidP="00292520">
      <w:pPr>
        <w:pStyle w:val="ListParagraph"/>
        <w:numPr>
          <w:ilvl w:val="0"/>
          <w:numId w:val="1"/>
        </w:numPr>
        <w:rPr>
          <w:rFonts w:ascii="Times New Roman" w:hAnsi="Times New Roman" w:cs="Times New Roman"/>
          <w:color w:val="000000" w:themeColor="text1"/>
        </w:rPr>
      </w:pPr>
      <w:r w:rsidRPr="00FF2CCF">
        <w:rPr>
          <w:rFonts w:ascii="Times New Roman" w:hAnsi="Times New Roman" w:cs="Times New Roman"/>
          <w:color w:val="000000" w:themeColor="text1"/>
        </w:rPr>
        <w:t>Acquirer - A financial institution which creates and manages a merchant account. It accepts and processes credit/debit transactions on behalf of merchants.</w:t>
      </w:r>
    </w:p>
    <w:p w14:paraId="7F5C8F4B" w14:textId="77777777" w:rsidR="00292520" w:rsidRPr="00FF2CCF" w:rsidRDefault="00292520" w:rsidP="00292520">
      <w:pPr>
        <w:pStyle w:val="ListParagraph"/>
        <w:ind w:firstLine="0"/>
        <w:rPr>
          <w:rFonts w:ascii="Times New Roman" w:hAnsi="Times New Roman" w:cs="Times New Roman"/>
          <w:color w:val="000000" w:themeColor="text1"/>
        </w:rPr>
      </w:pPr>
    </w:p>
    <w:p w14:paraId="0FF7B799" w14:textId="7F0C5DC5" w:rsidR="00292520" w:rsidRPr="00FF2CCF" w:rsidRDefault="00203DC2" w:rsidP="00DE1B94">
      <w:pPr>
        <w:pStyle w:val="ListParagraph"/>
        <w:numPr>
          <w:ilvl w:val="0"/>
          <w:numId w:val="1"/>
        </w:numPr>
        <w:rPr>
          <w:rFonts w:ascii="Times New Roman" w:hAnsi="Times New Roman" w:cs="Times New Roman"/>
          <w:color w:val="000000" w:themeColor="text1"/>
        </w:rPr>
      </w:pPr>
      <w:r w:rsidRPr="00FF2CCF">
        <w:rPr>
          <w:rFonts w:ascii="Times New Roman" w:hAnsi="Times New Roman" w:cs="Times New Roman"/>
          <w:color w:val="000000" w:themeColor="text1"/>
        </w:rPr>
        <w:t xml:space="preserve"> Card network - Responsible for transferring information between different players in the cards payment system for the successful processing of the card transactions, for example Visa, Mastercard,</w:t>
      </w:r>
      <w:r w:rsidR="00292520" w:rsidRPr="00FF2CCF">
        <w:rPr>
          <w:rFonts w:ascii="Times New Roman" w:hAnsi="Times New Roman" w:cs="Times New Roman"/>
          <w:color w:val="000000" w:themeColor="text1"/>
        </w:rPr>
        <w:t xml:space="preserve"> </w:t>
      </w:r>
      <w:r w:rsidRPr="00FF2CCF">
        <w:rPr>
          <w:rFonts w:ascii="Times New Roman" w:hAnsi="Times New Roman" w:cs="Times New Roman"/>
          <w:color w:val="000000" w:themeColor="text1"/>
        </w:rPr>
        <w:t xml:space="preserve">Amex, </w:t>
      </w:r>
      <w:proofErr w:type="spellStart"/>
      <w:r w:rsidRPr="00FF2CCF">
        <w:rPr>
          <w:rFonts w:ascii="Times New Roman" w:hAnsi="Times New Roman" w:cs="Times New Roman"/>
          <w:color w:val="000000" w:themeColor="text1"/>
        </w:rPr>
        <w:t>Rupay</w:t>
      </w:r>
      <w:proofErr w:type="spellEnd"/>
      <w:r w:rsidRPr="00FF2CCF">
        <w:rPr>
          <w:rFonts w:ascii="Times New Roman" w:hAnsi="Times New Roman" w:cs="Times New Roman"/>
          <w:color w:val="000000" w:themeColor="text1"/>
        </w:rPr>
        <w:t xml:space="preserve"> (India), China (UnionPay) etc.</w:t>
      </w:r>
    </w:p>
    <w:p w14:paraId="53E815E2" w14:textId="77777777" w:rsidR="00DE1B94" w:rsidRPr="00FF2CCF" w:rsidRDefault="00DE1B94" w:rsidP="00DE1B94">
      <w:pPr>
        <w:pStyle w:val="ListParagraph"/>
        <w:rPr>
          <w:rFonts w:ascii="Times New Roman" w:hAnsi="Times New Roman" w:cs="Times New Roman"/>
          <w:color w:val="000000" w:themeColor="text1"/>
        </w:rPr>
      </w:pPr>
    </w:p>
    <w:p w14:paraId="0BB90456" w14:textId="77777777" w:rsidR="00DE1B94" w:rsidRPr="00FF2CCF" w:rsidRDefault="00DE1B94" w:rsidP="00DE1B94">
      <w:pPr>
        <w:pStyle w:val="ListParagraph"/>
        <w:ind w:firstLine="0"/>
        <w:rPr>
          <w:rFonts w:ascii="Times New Roman" w:hAnsi="Times New Roman" w:cs="Times New Roman"/>
          <w:color w:val="000000" w:themeColor="text1"/>
        </w:rPr>
      </w:pPr>
    </w:p>
    <w:p w14:paraId="1D69D254" w14:textId="6D0EF05A" w:rsidR="00292520" w:rsidRPr="00FF2CCF" w:rsidRDefault="00203DC2" w:rsidP="00292520">
      <w:pPr>
        <w:pStyle w:val="ListParagraph"/>
        <w:numPr>
          <w:ilvl w:val="0"/>
          <w:numId w:val="1"/>
        </w:numPr>
        <w:rPr>
          <w:rFonts w:ascii="Times New Roman" w:hAnsi="Times New Roman" w:cs="Times New Roman"/>
          <w:color w:val="000000" w:themeColor="text1"/>
        </w:rPr>
      </w:pPr>
      <w:r w:rsidRPr="00FF2CCF">
        <w:rPr>
          <w:rFonts w:ascii="Times New Roman" w:hAnsi="Times New Roman" w:cs="Times New Roman"/>
          <w:color w:val="000000" w:themeColor="text1"/>
        </w:rPr>
        <w:t xml:space="preserve"> Payment gateway providers - A service that provides authorization and processes payments for</w:t>
      </w:r>
      <w:r w:rsidR="00292520" w:rsidRPr="00FF2CCF">
        <w:rPr>
          <w:rFonts w:ascii="Times New Roman" w:hAnsi="Times New Roman" w:cs="Times New Roman"/>
          <w:color w:val="000000" w:themeColor="text1"/>
        </w:rPr>
        <w:t xml:space="preserve"> online as well as brick-and-mortar store transactions. It uses encryption to transfer the transaction information securely and safely from websites and/or mobile devices to the payment processors or banks and back.</w:t>
      </w:r>
    </w:p>
    <w:p w14:paraId="19A509B9" w14:textId="77777777" w:rsidR="00292520" w:rsidRPr="00FF2CCF" w:rsidRDefault="00292520" w:rsidP="00292520">
      <w:pPr>
        <w:pStyle w:val="ListParagraph"/>
        <w:ind w:firstLine="0"/>
        <w:rPr>
          <w:rFonts w:ascii="Times New Roman" w:hAnsi="Times New Roman" w:cs="Times New Roman"/>
          <w:color w:val="000000" w:themeColor="text1"/>
        </w:rPr>
      </w:pPr>
    </w:p>
    <w:p w14:paraId="10FD4FB8" w14:textId="1258546C" w:rsidR="00203DC2" w:rsidRDefault="00292520" w:rsidP="00292520">
      <w:pPr>
        <w:pStyle w:val="ListParagraph"/>
        <w:numPr>
          <w:ilvl w:val="0"/>
          <w:numId w:val="1"/>
        </w:numPr>
        <w:rPr>
          <w:rFonts w:ascii="Times New Roman" w:hAnsi="Times New Roman" w:cs="Times New Roman"/>
          <w:color w:val="000000" w:themeColor="text1"/>
        </w:rPr>
      </w:pPr>
      <w:r w:rsidRPr="00FF2CCF">
        <w:rPr>
          <w:rFonts w:ascii="Times New Roman" w:hAnsi="Times New Roman" w:cs="Times New Roman"/>
          <w:color w:val="000000" w:themeColor="text1"/>
        </w:rPr>
        <w:t>Payment processers - Payment processors are connected to both the payment gateway as well as the merchant's account, transferring information between them. A payment processor helps to pass on the transaction information to a card network.</w:t>
      </w:r>
    </w:p>
    <w:p w14:paraId="2B7D8823" w14:textId="77777777" w:rsidR="00877551" w:rsidRPr="00877551" w:rsidRDefault="00877551" w:rsidP="00877551">
      <w:pPr>
        <w:pStyle w:val="ListParagraph"/>
        <w:rPr>
          <w:rFonts w:ascii="Times New Roman" w:hAnsi="Times New Roman" w:cs="Times New Roman"/>
          <w:color w:val="000000" w:themeColor="text1"/>
        </w:rPr>
      </w:pPr>
    </w:p>
    <w:p w14:paraId="3F3D3DED" w14:textId="333B783B" w:rsidR="00877551" w:rsidRDefault="00877551" w:rsidP="00877551">
      <w:pPr>
        <w:ind w:left="0" w:firstLine="0"/>
        <w:rPr>
          <w:rFonts w:ascii="Times New Roman" w:hAnsi="Times New Roman" w:cs="Times New Roman"/>
          <w:b/>
          <w:bCs/>
          <w:color w:val="000000" w:themeColor="text1"/>
          <w:sz w:val="32"/>
          <w:szCs w:val="28"/>
        </w:rPr>
      </w:pPr>
      <w:r w:rsidRPr="00877551">
        <w:rPr>
          <w:rFonts w:ascii="Times New Roman" w:hAnsi="Times New Roman" w:cs="Times New Roman"/>
          <w:b/>
          <w:bCs/>
          <w:color w:val="000000" w:themeColor="text1"/>
          <w:sz w:val="32"/>
          <w:szCs w:val="28"/>
        </w:rPr>
        <w:t>Keywords:</w:t>
      </w:r>
    </w:p>
    <w:p w14:paraId="549D5826" w14:textId="53CBE60C" w:rsidR="00DE1B94" w:rsidRDefault="00877551" w:rsidP="00100283">
      <w:pPr>
        <w:rPr>
          <w:rFonts w:ascii="Times New Roman" w:hAnsi="Times New Roman" w:cs="Times New Roman"/>
          <w:color w:val="000000" w:themeColor="text1"/>
        </w:rPr>
      </w:pPr>
      <w:r w:rsidRPr="00100283">
        <w:rPr>
          <w:rFonts w:ascii="Times New Roman" w:hAnsi="Times New Roman" w:cs="Times New Roman"/>
          <w:color w:val="000000" w:themeColor="text1"/>
        </w:rPr>
        <w:t>Artificial Intelligence (AI)</w:t>
      </w:r>
      <w:r w:rsidR="00100283" w:rsidRPr="00100283">
        <w:rPr>
          <w:rFonts w:ascii="Times New Roman" w:hAnsi="Times New Roman" w:cs="Times New Roman"/>
          <w:color w:val="000000" w:themeColor="text1"/>
        </w:rPr>
        <w:t>,</w:t>
      </w:r>
      <w:r w:rsidR="00100283" w:rsidRPr="00100283">
        <w:t xml:space="preserve"> </w:t>
      </w:r>
      <w:r w:rsidR="00100283" w:rsidRPr="00100283">
        <w:rPr>
          <w:rFonts w:ascii="Times New Roman" w:hAnsi="Times New Roman" w:cs="Times New Roman"/>
          <w:color w:val="000000" w:themeColor="text1"/>
        </w:rPr>
        <w:t>Machine Learning (ML), Financial Security, Transaction Monitoring</w:t>
      </w:r>
      <w:r w:rsidR="00100283">
        <w:rPr>
          <w:rFonts w:ascii="Times New Roman" w:hAnsi="Times New Roman" w:cs="Times New Roman"/>
          <w:color w:val="000000" w:themeColor="text1"/>
        </w:rPr>
        <w:t>,</w:t>
      </w:r>
      <w:r w:rsidR="00100283" w:rsidRPr="00100283">
        <w:t xml:space="preserve"> </w:t>
      </w:r>
      <w:r w:rsidR="00100283" w:rsidRPr="00100283">
        <w:rPr>
          <w:rFonts w:ascii="Times New Roman" w:hAnsi="Times New Roman" w:cs="Times New Roman"/>
          <w:color w:val="000000" w:themeColor="text1"/>
        </w:rPr>
        <w:t>Risk Management</w:t>
      </w:r>
      <w:r w:rsidR="00100283">
        <w:rPr>
          <w:rFonts w:ascii="Times New Roman" w:hAnsi="Times New Roman" w:cs="Times New Roman"/>
          <w:color w:val="000000" w:themeColor="text1"/>
        </w:rPr>
        <w:t xml:space="preserve">, </w:t>
      </w:r>
      <w:r w:rsidR="00100283" w:rsidRPr="00100283">
        <w:rPr>
          <w:rFonts w:ascii="Times New Roman" w:hAnsi="Times New Roman" w:cs="Times New Roman"/>
          <w:color w:val="000000" w:themeColor="text1"/>
        </w:rPr>
        <w:t>Real-time Detection,</w:t>
      </w:r>
      <w:r w:rsidR="00100283" w:rsidRPr="00100283">
        <w:t xml:space="preserve"> </w:t>
      </w:r>
      <w:r w:rsidR="00100283" w:rsidRPr="00100283">
        <w:rPr>
          <w:rFonts w:ascii="Times New Roman" w:hAnsi="Times New Roman" w:cs="Times New Roman"/>
          <w:color w:val="000000" w:themeColor="text1"/>
        </w:rPr>
        <w:t>Clustering</w:t>
      </w:r>
      <w:r w:rsidR="00100283">
        <w:rPr>
          <w:rFonts w:ascii="Times New Roman" w:hAnsi="Times New Roman" w:cs="Times New Roman"/>
          <w:color w:val="000000" w:themeColor="text1"/>
        </w:rPr>
        <w:t xml:space="preserve">, </w:t>
      </w:r>
      <w:r w:rsidR="00100283" w:rsidRPr="00100283">
        <w:rPr>
          <w:rFonts w:ascii="Times New Roman" w:hAnsi="Times New Roman" w:cs="Times New Roman"/>
          <w:color w:val="000000" w:themeColor="text1"/>
        </w:rPr>
        <w:t>Digital Payments,</w:t>
      </w:r>
      <w:r w:rsidR="00100283" w:rsidRPr="00100283">
        <w:t xml:space="preserve"> </w:t>
      </w:r>
      <w:r w:rsidR="00100283" w:rsidRPr="00100283">
        <w:rPr>
          <w:rFonts w:ascii="Times New Roman" w:hAnsi="Times New Roman" w:cs="Times New Roman"/>
          <w:color w:val="000000" w:themeColor="text1"/>
        </w:rPr>
        <w:t>Fraud Detection Algorithms,</w:t>
      </w:r>
      <w:r w:rsidR="00100283" w:rsidRPr="00100283">
        <w:t xml:space="preserve"> </w:t>
      </w:r>
      <w:r w:rsidR="00100283" w:rsidRPr="00100283">
        <w:rPr>
          <w:rFonts w:ascii="Times New Roman" w:hAnsi="Times New Roman" w:cs="Times New Roman"/>
          <w:color w:val="000000" w:themeColor="text1"/>
        </w:rPr>
        <w:t>Big Data Analytics</w:t>
      </w:r>
      <w:r w:rsidR="00100283">
        <w:rPr>
          <w:rFonts w:ascii="Times New Roman" w:hAnsi="Times New Roman" w:cs="Times New Roman"/>
          <w:color w:val="000000" w:themeColor="text1"/>
        </w:rPr>
        <w:t>.</w:t>
      </w:r>
    </w:p>
    <w:p w14:paraId="0B494AAF" w14:textId="77777777" w:rsidR="00100283" w:rsidRPr="00100283" w:rsidRDefault="00100283" w:rsidP="00100283">
      <w:pPr>
        <w:rPr>
          <w:rFonts w:ascii="Times New Roman" w:hAnsi="Times New Roman" w:cs="Times New Roman"/>
          <w:color w:val="000000" w:themeColor="text1"/>
        </w:rPr>
      </w:pPr>
    </w:p>
    <w:p w14:paraId="7555C42B" w14:textId="016B54F4" w:rsidR="00DE1B94" w:rsidRDefault="00DE1B94" w:rsidP="00DE1B94">
      <w:pPr>
        <w:ind w:left="0" w:firstLine="0"/>
        <w:jc w:val="left"/>
        <w:rPr>
          <w:rFonts w:ascii="Times New Roman" w:hAnsi="Times New Roman" w:cs="Times New Roman"/>
          <w:b/>
          <w:bCs/>
          <w:color w:val="000000" w:themeColor="text1"/>
          <w:sz w:val="32"/>
          <w:szCs w:val="28"/>
        </w:rPr>
      </w:pPr>
      <w:r w:rsidRPr="00FF2CCF">
        <w:rPr>
          <w:rFonts w:ascii="Times New Roman" w:hAnsi="Times New Roman" w:cs="Times New Roman"/>
          <w:b/>
          <w:bCs/>
          <w:color w:val="000000" w:themeColor="text1"/>
          <w:sz w:val="32"/>
          <w:szCs w:val="28"/>
        </w:rPr>
        <w:t>Objectives</w:t>
      </w:r>
    </w:p>
    <w:p w14:paraId="012357C0" w14:textId="5EC79E9E" w:rsidR="00F50CBB" w:rsidRPr="00A6043F" w:rsidRDefault="00F50CBB" w:rsidP="00F50CBB">
      <w:pPr>
        <w:pStyle w:val="ListParagraph"/>
        <w:numPr>
          <w:ilvl w:val="0"/>
          <w:numId w:val="5"/>
        </w:numPr>
        <w:jc w:val="left"/>
        <w:rPr>
          <w:rFonts w:ascii="Times New Roman" w:hAnsi="Times New Roman" w:cs="Times New Roman"/>
          <w:color w:val="000000" w:themeColor="text1"/>
          <w:szCs w:val="24"/>
        </w:rPr>
      </w:pPr>
      <w:r w:rsidRPr="00A6043F">
        <w:rPr>
          <w:rFonts w:ascii="Times New Roman" w:hAnsi="Times New Roman" w:cs="Times New Roman"/>
          <w:color w:val="000000" w:themeColor="text1"/>
          <w:szCs w:val="24"/>
        </w:rPr>
        <w:t>To examine the effectiveness of AI/ML techniques in detecting credit card fraud and identify areas for improvement.</w:t>
      </w:r>
    </w:p>
    <w:p w14:paraId="1488D800" w14:textId="065C682C" w:rsidR="00F50CBB" w:rsidRPr="00A6043F" w:rsidRDefault="00A6043F" w:rsidP="00F50CBB">
      <w:pPr>
        <w:pStyle w:val="ListParagraph"/>
        <w:numPr>
          <w:ilvl w:val="0"/>
          <w:numId w:val="5"/>
        </w:numPr>
        <w:jc w:val="left"/>
        <w:rPr>
          <w:rFonts w:ascii="Times New Roman" w:hAnsi="Times New Roman" w:cs="Times New Roman"/>
          <w:color w:val="000000" w:themeColor="text1"/>
          <w:szCs w:val="24"/>
        </w:rPr>
      </w:pPr>
      <w:r w:rsidRPr="00A6043F">
        <w:rPr>
          <w:rFonts w:ascii="Times New Roman" w:hAnsi="Times New Roman" w:cs="Times New Roman"/>
          <w:color w:val="000000" w:themeColor="text1"/>
          <w:szCs w:val="24"/>
        </w:rPr>
        <w:t>To analyse and understand various credit card fraud methods, identifying vulnerabilities and potential prevention strategies.</w:t>
      </w:r>
    </w:p>
    <w:p w14:paraId="4A61C231" w14:textId="610122D4" w:rsidR="00A6043F" w:rsidRPr="00A6043F" w:rsidRDefault="00A6043F" w:rsidP="00F50CBB">
      <w:pPr>
        <w:pStyle w:val="ListParagraph"/>
        <w:numPr>
          <w:ilvl w:val="0"/>
          <w:numId w:val="5"/>
        </w:numPr>
        <w:jc w:val="left"/>
        <w:rPr>
          <w:rFonts w:ascii="Times New Roman" w:hAnsi="Times New Roman" w:cs="Times New Roman"/>
          <w:color w:val="000000" w:themeColor="text1"/>
          <w:szCs w:val="24"/>
        </w:rPr>
      </w:pPr>
      <w:r w:rsidRPr="00A6043F">
        <w:rPr>
          <w:rFonts w:ascii="Times New Roman" w:hAnsi="Times New Roman" w:cs="Times New Roman"/>
          <w:color w:val="000000" w:themeColor="text1"/>
          <w:szCs w:val="24"/>
        </w:rPr>
        <w:t>To identify and analyse various methods to prevent credit card fraud, protecting cardholders, merchants, and financial institutions.</w:t>
      </w:r>
    </w:p>
    <w:p w14:paraId="6B04ABC7" w14:textId="0E61CC42" w:rsidR="00DE1B94" w:rsidRPr="00FF2CCF" w:rsidRDefault="00DE1B94" w:rsidP="00DE1B94">
      <w:pPr>
        <w:ind w:left="0" w:firstLine="0"/>
        <w:jc w:val="left"/>
        <w:rPr>
          <w:rFonts w:ascii="Times New Roman" w:hAnsi="Times New Roman" w:cs="Times New Roman"/>
          <w:color w:val="000000" w:themeColor="text1"/>
        </w:rPr>
      </w:pPr>
      <w:bookmarkStart w:id="0" w:name="_Hlk179545808"/>
      <w:r w:rsidRPr="00A6043F">
        <w:rPr>
          <w:rFonts w:ascii="Times New Roman" w:hAnsi="Times New Roman" w:cs="Times New Roman"/>
          <w:color w:val="000000" w:themeColor="text1"/>
          <w:szCs w:val="24"/>
        </w:rPr>
        <w:t>Credit card fraud is a form</w:t>
      </w:r>
      <w:r w:rsidRPr="00FF2CCF">
        <w:rPr>
          <w:rFonts w:ascii="Times New Roman" w:hAnsi="Times New Roman" w:cs="Times New Roman"/>
          <w:color w:val="000000" w:themeColor="text1"/>
        </w:rPr>
        <w:t xml:space="preserve"> of identity theft in which an individual's card information is used to make purchases or withdraw funds from the bank account. As online shopping has become increasingly popular, the need to possess a physical credit/debit card to make a purchase has also sharply declined. Today, it is possible to open a bank account and obtain a credit/debit card solely through online channels. As a result, criminals who have enough personal information on individuals can use it to open new accounts or have new cards sent to them on already existing accounts. All the main players in the card payments process are susceptible to fraud. Cardholders or customers have to be vigilant while using their cards, ensuring best secure practices, and have to report any fraudulent </w:t>
      </w:r>
      <w:r w:rsidRPr="00FF2CCF">
        <w:rPr>
          <w:rFonts w:ascii="Times New Roman" w:hAnsi="Times New Roman" w:cs="Times New Roman"/>
          <w:color w:val="000000" w:themeColor="text1"/>
        </w:rPr>
        <w:lastRenderedPageBreak/>
        <w:t>transactions or stolen/lost cards in a timely manner. All the other players in the process rely on various digital tools designed to combat fraud. Businesses need to invest in fraud detection tools to ensure a fraud rate less than what is permissible by the various card processing networks.</w:t>
      </w:r>
    </w:p>
    <w:bookmarkEnd w:id="0"/>
    <w:p w14:paraId="0CFB2EF8" w14:textId="77777777" w:rsidR="00DE1B94" w:rsidRPr="00FF2CCF" w:rsidRDefault="00DE1B94" w:rsidP="00DE1B94">
      <w:pPr>
        <w:ind w:left="0" w:firstLine="0"/>
        <w:jc w:val="left"/>
        <w:rPr>
          <w:rFonts w:ascii="Times New Roman" w:hAnsi="Times New Roman" w:cs="Times New Roman"/>
          <w:color w:val="000000" w:themeColor="text1"/>
        </w:rPr>
      </w:pPr>
    </w:p>
    <w:p w14:paraId="5A5A9720" w14:textId="358C1136" w:rsidR="00DE1B94" w:rsidRPr="00FF2CCF" w:rsidRDefault="00DE1B94" w:rsidP="00DE1B94">
      <w:pPr>
        <w:ind w:left="0" w:firstLine="0"/>
        <w:jc w:val="left"/>
        <w:rPr>
          <w:rFonts w:ascii="Times New Roman" w:hAnsi="Times New Roman" w:cs="Times New Roman"/>
          <w:b/>
          <w:bCs/>
          <w:color w:val="000000" w:themeColor="text1"/>
          <w:sz w:val="32"/>
          <w:szCs w:val="28"/>
        </w:rPr>
      </w:pPr>
      <w:r w:rsidRPr="00FF2CCF">
        <w:rPr>
          <w:rFonts w:ascii="Times New Roman" w:hAnsi="Times New Roman" w:cs="Times New Roman"/>
          <w:b/>
          <w:bCs/>
          <w:color w:val="000000" w:themeColor="text1"/>
          <w:sz w:val="32"/>
          <w:szCs w:val="28"/>
        </w:rPr>
        <w:t>Literature review</w:t>
      </w:r>
    </w:p>
    <w:p w14:paraId="177F3384" w14:textId="77777777" w:rsidR="001E117E" w:rsidRPr="00FF2CCF" w:rsidRDefault="00DE1B94" w:rsidP="00DE1B94">
      <w:pPr>
        <w:ind w:left="0" w:firstLine="0"/>
        <w:jc w:val="left"/>
        <w:rPr>
          <w:rFonts w:ascii="Times New Roman" w:hAnsi="Times New Roman" w:cs="Times New Roman"/>
          <w:color w:val="000000" w:themeColor="text1"/>
        </w:rPr>
      </w:pPr>
      <w:r w:rsidRPr="00FF2CCF">
        <w:rPr>
          <w:rFonts w:ascii="Times New Roman" w:hAnsi="Times New Roman" w:cs="Times New Roman"/>
          <w:color w:val="000000" w:themeColor="text1"/>
        </w:rPr>
        <w:t xml:space="preserve">Al and ML in Credit Card Fraud Detection Artificial Intelligence (Al) and Machine Learning (ML) are pivotal in detecting fraud in the credit card industry. Al and ML algorithms analyse transaction patterns to identify suspicious activities. </w:t>
      </w:r>
    </w:p>
    <w:p w14:paraId="21A21C8E" w14:textId="3EDF4C4E" w:rsidR="00DE1B94" w:rsidRDefault="00DE1B94" w:rsidP="00DE1B94">
      <w:pPr>
        <w:ind w:left="0" w:firstLine="0"/>
        <w:jc w:val="left"/>
        <w:rPr>
          <w:rFonts w:ascii="Times New Roman" w:hAnsi="Times New Roman" w:cs="Times New Roman"/>
          <w:color w:val="000000" w:themeColor="text1"/>
        </w:rPr>
      </w:pPr>
      <w:r w:rsidRPr="00FF2CCF">
        <w:rPr>
          <w:rFonts w:ascii="Times New Roman" w:hAnsi="Times New Roman" w:cs="Times New Roman"/>
          <w:color w:val="000000" w:themeColor="text1"/>
        </w:rPr>
        <w:t>These technologies help in real-time fraud detection and prevention. Advanced analytics and machine learning models to enhance security advanced analytics and machine learning models to enhance security. Use cases include reducing false positives and improving fraud detection accuracy.</w:t>
      </w:r>
    </w:p>
    <w:p w14:paraId="0B1D65AF" w14:textId="466D65AC" w:rsidR="00675A06" w:rsidRDefault="00675A06" w:rsidP="00DE1B94">
      <w:pPr>
        <w:ind w:left="0" w:firstLine="0"/>
        <w:jc w:val="left"/>
        <w:rPr>
          <w:rFonts w:ascii="Times New Roman" w:hAnsi="Times New Roman" w:cs="Times New Roman"/>
          <w:color w:val="000000" w:themeColor="text1"/>
        </w:rPr>
      </w:pPr>
      <w:r w:rsidRPr="00675A06">
        <w:rPr>
          <w:rFonts w:ascii="Times New Roman" w:hAnsi="Times New Roman" w:cs="Times New Roman"/>
          <w:color w:val="000000" w:themeColor="text1"/>
        </w:rPr>
        <w:t>Research on credit card fraud detection began with statistical methods, including Bayesian networks (Kou et al., 2004), decision trees (Chan et al., 2003), and neural networks (Ghosh &amp; Reilly, 1999). These initial approaches demonstrated promising results but were limited by high false positive rates and inability to adapt to emerging fraud patterns.</w:t>
      </w:r>
    </w:p>
    <w:p w14:paraId="1FD7817C" w14:textId="19F38F02" w:rsidR="00675A06" w:rsidRDefault="00675A06" w:rsidP="00DE1B94">
      <w:pPr>
        <w:ind w:left="0" w:firstLine="0"/>
        <w:jc w:val="left"/>
        <w:rPr>
          <w:rFonts w:ascii="Times New Roman" w:hAnsi="Times New Roman" w:cs="Times New Roman"/>
          <w:color w:val="000000" w:themeColor="text1"/>
        </w:rPr>
      </w:pPr>
      <w:r>
        <w:rPr>
          <w:rFonts w:ascii="Times New Roman" w:hAnsi="Times New Roman" w:cs="Times New Roman"/>
          <w:color w:val="000000" w:themeColor="text1"/>
        </w:rPr>
        <w:t>T</w:t>
      </w:r>
      <w:r w:rsidRPr="00675A06">
        <w:rPr>
          <w:rFonts w:ascii="Times New Roman" w:hAnsi="Times New Roman" w:cs="Times New Roman"/>
          <w:color w:val="000000" w:themeColor="text1"/>
        </w:rPr>
        <w:t>he application of machine learning techniques revolutionized credit card fraud detection. Random forests), support vector machines (SVMs</w:t>
      </w:r>
      <w:r>
        <w:rPr>
          <w:rFonts w:ascii="Times New Roman" w:hAnsi="Times New Roman" w:cs="Times New Roman"/>
          <w:color w:val="000000" w:themeColor="text1"/>
        </w:rPr>
        <w:t xml:space="preserve">) </w:t>
      </w:r>
      <w:r w:rsidRPr="00675A06">
        <w:rPr>
          <w:rFonts w:ascii="Times New Roman" w:hAnsi="Times New Roman" w:cs="Times New Roman"/>
          <w:color w:val="000000" w:themeColor="text1"/>
        </w:rPr>
        <w:t>, and gradient boosting significantly improved detection accuracy and reduced false positives. These methods effectively handled complex data and identified subtle patterns.</w:t>
      </w:r>
    </w:p>
    <w:p w14:paraId="1BC9E1B2" w14:textId="409987BF" w:rsidR="00675A06" w:rsidRDefault="00675A06" w:rsidP="00DE1B94">
      <w:pPr>
        <w:ind w:left="0" w:firstLine="0"/>
        <w:jc w:val="left"/>
        <w:rPr>
          <w:rFonts w:ascii="Times New Roman" w:hAnsi="Times New Roman" w:cs="Times New Roman"/>
          <w:color w:val="000000" w:themeColor="text1"/>
        </w:rPr>
      </w:pPr>
      <w:r w:rsidRPr="00675A06">
        <w:rPr>
          <w:rFonts w:ascii="Times New Roman" w:hAnsi="Times New Roman" w:cs="Times New Roman"/>
          <w:color w:val="000000" w:themeColor="text1"/>
        </w:rPr>
        <w:t xml:space="preserve">Deep learning techniques further enhanced fraud detection capabilities. Recurrent neural networks and convolutional neural </w:t>
      </w:r>
      <w:r>
        <w:rPr>
          <w:rFonts w:ascii="Times New Roman" w:hAnsi="Times New Roman" w:cs="Times New Roman"/>
          <w:color w:val="000000" w:themeColor="text1"/>
        </w:rPr>
        <w:t xml:space="preserve">networks </w:t>
      </w:r>
      <w:r w:rsidRPr="00675A06">
        <w:rPr>
          <w:rFonts w:ascii="Times New Roman" w:hAnsi="Times New Roman" w:cs="Times New Roman"/>
          <w:color w:val="000000" w:themeColor="text1"/>
        </w:rPr>
        <w:t>demonstrated exceptional performance in handling imbalanced datasets and identifying complex fraud patterns. Autoencoders also showed promise in detecting anomalies.</w:t>
      </w:r>
    </w:p>
    <w:p w14:paraId="49E1F00C" w14:textId="1DEBFCC0" w:rsidR="00675A06" w:rsidRDefault="00675A06" w:rsidP="00675A06">
      <w:pPr>
        <w:ind w:left="0" w:firstLine="0"/>
        <w:jc w:val="left"/>
        <w:rPr>
          <w:rFonts w:ascii="Times New Roman" w:hAnsi="Times New Roman" w:cs="Times New Roman"/>
          <w:color w:val="000000" w:themeColor="text1"/>
        </w:rPr>
      </w:pPr>
      <w:r w:rsidRPr="00675A06">
        <w:rPr>
          <w:rFonts w:ascii="Times New Roman" w:hAnsi="Times New Roman" w:cs="Times New Roman"/>
          <w:color w:val="000000" w:themeColor="text1"/>
        </w:rPr>
        <w:t>Ensemble learning approaches combined the strengths of multiple models, leading to improved detection accuracy and robustness.</w:t>
      </w:r>
      <w:r>
        <w:rPr>
          <w:rFonts w:ascii="Times New Roman" w:hAnsi="Times New Roman" w:cs="Times New Roman"/>
          <w:color w:val="000000" w:themeColor="text1"/>
        </w:rPr>
        <w:t xml:space="preserve"> </w:t>
      </w:r>
      <w:r w:rsidRPr="00675A06">
        <w:rPr>
          <w:rFonts w:ascii="Times New Roman" w:hAnsi="Times New Roman" w:cs="Times New Roman"/>
          <w:color w:val="000000" w:themeColor="text1"/>
        </w:rPr>
        <w:t>Real-time detection is critical for effective fraud prevention. Streaming data processing and distributed computing enabled swift detection and response.</w:t>
      </w:r>
      <w:r w:rsidRPr="00675A06">
        <w:t xml:space="preserve"> </w:t>
      </w:r>
      <w:r w:rsidRPr="00675A06">
        <w:rPr>
          <w:rFonts w:ascii="Times New Roman" w:hAnsi="Times New Roman" w:cs="Times New Roman"/>
          <w:color w:val="000000" w:themeColor="text1"/>
        </w:rPr>
        <w:t>Despite advancements, challenges persist: class imbalance, concept drift, and explainability. Future research should focus on integrating domain knowledge, developing adaptive models, and improving interpretability.</w:t>
      </w:r>
    </w:p>
    <w:p w14:paraId="1E46A234" w14:textId="77777777" w:rsidR="00BA0881" w:rsidRPr="00FF2CCF" w:rsidRDefault="00BA0881" w:rsidP="00DE1B94">
      <w:pPr>
        <w:ind w:left="0" w:firstLine="0"/>
        <w:jc w:val="left"/>
        <w:rPr>
          <w:rFonts w:ascii="Times New Roman" w:hAnsi="Times New Roman" w:cs="Times New Roman"/>
          <w:color w:val="000000" w:themeColor="text1"/>
        </w:rPr>
      </w:pPr>
    </w:p>
    <w:p w14:paraId="3EAFB23E" w14:textId="5D3501DB" w:rsidR="00DE1B94" w:rsidRPr="00FF2CCF" w:rsidRDefault="00DE1B94" w:rsidP="00DE1B94">
      <w:pPr>
        <w:ind w:left="0" w:firstLine="0"/>
        <w:rPr>
          <w:rFonts w:ascii="Times New Roman" w:hAnsi="Times New Roman" w:cs="Times New Roman"/>
          <w:b/>
          <w:bCs/>
          <w:color w:val="000000" w:themeColor="text1"/>
          <w:sz w:val="32"/>
          <w:szCs w:val="28"/>
        </w:rPr>
      </w:pPr>
      <w:r w:rsidRPr="00FF2CCF">
        <w:rPr>
          <w:rFonts w:ascii="Times New Roman" w:hAnsi="Times New Roman" w:cs="Times New Roman"/>
          <w:b/>
          <w:bCs/>
          <w:color w:val="000000" w:themeColor="text1"/>
          <w:sz w:val="32"/>
          <w:szCs w:val="28"/>
        </w:rPr>
        <w:t>Problem statement</w:t>
      </w:r>
    </w:p>
    <w:p w14:paraId="1D7A7F0E" w14:textId="77777777" w:rsidR="009B14CE" w:rsidRDefault="009B14CE" w:rsidP="00DE1B94">
      <w:pPr>
        <w:ind w:left="0" w:firstLine="0"/>
        <w:rPr>
          <w:rFonts w:ascii="Times New Roman" w:hAnsi="Times New Roman" w:cs="Times New Roman"/>
          <w:color w:val="000000" w:themeColor="text1"/>
        </w:rPr>
      </w:pPr>
      <w:r w:rsidRPr="009B14CE">
        <w:rPr>
          <w:rFonts w:ascii="Times New Roman" w:hAnsi="Times New Roman" w:cs="Times New Roman"/>
          <w:color w:val="000000" w:themeColor="text1"/>
        </w:rPr>
        <w:t>Credit card fraud results in significant financial losses annually, with traditional detection methods struggling to keep pace with evolving fraudster tactics. How can AI/ML be leveraged to improve fraud detection accuracy and reduce false positives?</w:t>
      </w:r>
    </w:p>
    <w:p w14:paraId="34221195" w14:textId="77777777" w:rsidR="00BA0881" w:rsidRDefault="00BA0881" w:rsidP="00DE1B94">
      <w:pPr>
        <w:ind w:left="0" w:firstLine="0"/>
        <w:rPr>
          <w:rFonts w:ascii="Times New Roman" w:hAnsi="Times New Roman" w:cs="Times New Roman"/>
          <w:color w:val="000000" w:themeColor="text1"/>
        </w:rPr>
      </w:pPr>
    </w:p>
    <w:p w14:paraId="1A81300C" w14:textId="11EBC894" w:rsidR="001E117E" w:rsidRPr="00FF2CCF" w:rsidRDefault="001E117E" w:rsidP="00DE1B94">
      <w:pPr>
        <w:ind w:left="0" w:firstLine="0"/>
        <w:rPr>
          <w:rFonts w:ascii="Times New Roman" w:hAnsi="Times New Roman" w:cs="Times New Roman"/>
          <w:b/>
          <w:bCs/>
          <w:color w:val="000000" w:themeColor="text1"/>
          <w:sz w:val="32"/>
          <w:szCs w:val="28"/>
        </w:rPr>
      </w:pPr>
      <w:r w:rsidRPr="00FF2CCF">
        <w:rPr>
          <w:rFonts w:ascii="Times New Roman" w:hAnsi="Times New Roman" w:cs="Times New Roman"/>
          <w:b/>
          <w:bCs/>
          <w:color w:val="000000" w:themeColor="text1"/>
          <w:sz w:val="32"/>
          <w:szCs w:val="28"/>
        </w:rPr>
        <w:t>Data Analysis</w:t>
      </w:r>
    </w:p>
    <w:p w14:paraId="363F5084" w14:textId="0D96776A" w:rsidR="001E117E" w:rsidRPr="00FF2CCF" w:rsidRDefault="001E117E" w:rsidP="001E117E">
      <w:pPr>
        <w:ind w:left="0" w:firstLine="0"/>
        <w:rPr>
          <w:rFonts w:ascii="Times New Roman" w:hAnsi="Times New Roman" w:cs="Times New Roman"/>
          <w:b/>
          <w:bCs/>
          <w:color w:val="000000" w:themeColor="text1"/>
        </w:rPr>
      </w:pPr>
      <w:r w:rsidRPr="00FF2CCF">
        <w:rPr>
          <w:rFonts w:ascii="Times New Roman" w:hAnsi="Times New Roman" w:cs="Times New Roman"/>
          <w:b/>
          <w:bCs/>
          <w:color w:val="000000" w:themeColor="text1"/>
        </w:rPr>
        <w:t>How can ML help to improve fraud detection?</w:t>
      </w:r>
    </w:p>
    <w:p w14:paraId="238833D3" w14:textId="77777777" w:rsidR="001E117E" w:rsidRPr="00FF2CCF" w:rsidRDefault="001E117E" w:rsidP="001E117E">
      <w:pPr>
        <w:ind w:left="0" w:firstLine="0"/>
        <w:rPr>
          <w:rFonts w:ascii="Times New Roman" w:hAnsi="Times New Roman" w:cs="Times New Roman"/>
          <w:color w:val="000000" w:themeColor="text1"/>
        </w:rPr>
      </w:pPr>
      <w:r w:rsidRPr="00FF2CCF">
        <w:rPr>
          <w:rFonts w:ascii="Times New Roman" w:hAnsi="Times New Roman" w:cs="Times New Roman"/>
          <w:color w:val="000000" w:themeColor="text1"/>
        </w:rPr>
        <w:t xml:space="preserve">Cybercriminals have become successful in acquiring personal data of more than 1 million people in the United States alone as more and more people are using digital technologies in day-to-day life. So, going </w:t>
      </w:r>
      <w:r w:rsidRPr="00FF2CCF">
        <w:rPr>
          <w:rFonts w:ascii="Times New Roman" w:hAnsi="Times New Roman" w:cs="Times New Roman"/>
          <w:color w:val="000000" w:themeColor="text1"/>
        </w:rPr>
        <w:lastRenderedPageBreak/>
        <w:t xml:space="preserve">ahead Al and ML will be an integral part of financial institutions to increase their security systems and reduce frauds. The key purpose of credit card fraud detection system is to identify any suspicious transaction which can result in fraud and report them to the analysis team to deep dive. </w:t>
      </w:r>
    </w:p>
    <w:p w14:paraId="48640A06" w14:textId="40E16FBB" w:rsidR="001E117E" w:rsidRPr="00FF2CCF" w:rsidRDefault="001E117E" w:rsidP="001E117E">
      <w:pPr>
        <w:ind w:left="0" w:firstLine="0"/>
        <w:rPr>
          <w:rFonts w:ascii="Times New Roman" w:hAnsi="Times New Roman" w:cs="Times New Roman"/>
          <w:color w:val="000000" w:themeColor="text1"/>
        </w:rPr>
      </w:pPr>
      <w:r w:rsidRPr="00FF2CCF">
        <w:rPr>
          <w:rFonts w:ascii="Times New Roman" w:hAnsi="Times New Roman" w:cs="Times New Roman"/>
          <w:color w:val="000000" w:themeColor="text1"/>
        </w:rPr>
        <w:t>Along with this, the system has to make sure that it doesn't deny normal transactions. For years it has been done using rule-based algorithms which are created by historical data. But as digital transactions are increasing, it makes better senses to create Al and ML based system so that it become more efficient and much more responsive to fraudulent transactions.</w:t>
      </w:r>
    </w:p>
    <w:p w14:paraId="628482D3" w14:textId="5B2F8090" w:rsidR="001E117E" w:rsidRPr="00FF2CCF" w:rsidRDefault="001E117E" w:rsidP="001E117E">
      <w:pPr>
        <w:ind w:left="0" w:firstLine="0"/>
        <w:rPr>
          <w:rFonts w:ascii="Times New Roman" w:hAnsi="Times New Roman" w:cs="Times New Roman"/>
          <w:color w:val="000000" w:themeColor="text1"/>
        </w:rPr>
      </w:pPr>
      <w:r w:rsidRPr="00FF2CCF">
        <w:rPr>
          <w:rFonts w:ascii="Times New Roman" w:hAnsi="Times New Roman" w:cs="Times New Roman"/>
          <w:color w:val="000000" w:themeColor="text1"/>
        </w:rPr>
        <w:t>Few of the key reasons of why we need to move to machine learning are given below:</w:t>
      </w:r>
    </w:p>
    <w:p w14:paraId="109BB258" w14:textId="77777777" w:rsidR="001E117E" w:rsidRPr="00FF2CCF" w:rsidRDefault="001E117E" w:rsidP="001E117E">
      <w:pPr>
        <w:ind w:left="0" w:firstLine="0"/>
        <w:rPr>
          <w:rFonts w:ascii="Times New Roman" w:hAnsi="Times New Roman" w:cs="Times New Roman"/>
          <w:color w:val="000000" w:themeColor="text1"/>
        </w:rPr>
      </w:pPr>
    </w:p>
    <w:p w14:paraId="29C0D6F1" w14:textId="47B09C28" w:rsidR="001E117E" w:rsidRPr="00FF2CCF" w:rsidRDefault="001E117E" w:rsidP="001E117E">
      <w:pPr>
        <w:pStyle w:val="ListParagraph"/>
        <w:numPr>
          <w:ilvl w:val="0"/>
          <w:numId w:val="2"/>
        </w:numPr>
        <w:rPr>
          <w:rFonts w:ascii="Times New Roman" w:hAnsi="Times New Roman" w:cs="Times New Roman"/>
          <w:color w:val="000000" w:themeColor="text1"/>
        </w:rPr>
      </w:pPr>
      <w:r w:rsidRPr="00FF2CCF">
        <w:rPr>
          <w:rFonts w:ascii="Times New Roman" w:hAnsi="Times New Roman" w:cs="Times New Roman"/>
          <w:color w:val="000000" w:themeColor="text1"/>
        </w:rPr>
        <w:t xml:space="preserve">Greater accuracy of fraud detection - Compared to rule-based </w:t>
      </w:r>
      <w:r w:rsidRPr="00FF2CCF">
        <w:rPr>
          <w:rFonts w:ascii="Times New Roman" w:hAnsi="Times New Roman" w:cs="Times New Roman"/>
          <w:color w:val="000000" w:themeColor="text1"/>
        </w:rPr>
        <w:t>algorithms, ML tools are proven to have higher precision as a result of less manual intervention and greater data analysis. It is able to</w:t>
      </w:r>
      <w:r w:rsidRPr="00FF2CCF">
        <w:rPr>
          <w:color w:val="000000" w:themeColor="text1"/>
        </w:rPr>
        <w:t xml:space="preserve"> </w:t>
      </w:r>
      <w:r w:rsidRPr="00FF2CCF">
        <w:rPr>
          <w:rFonts w:ascii="Times New Roman" w:hAnsi="Times New Roman" w:cs="Times New Roman"/>
          <w:color w:val="000000" w:themeColor="text1"/>
        </w:rPr>
        <w:t>consider a larger number of attributes and is self-evolving, hence giving more accurate results.</w:t>
      </w:r>
    </w:p>
    <w:p w14:paraId="25C00AD4" w14:textId="39A90371" w:rsidR="001E117E" w:rsidRPr="00FF2CCF" w:rsidRDefault="001E117E" w:rsidP="001E117E">
      <w:pPr>
        <w:pStyle w:val="ListParagraph"/>
        <w:numPr>
          <w:ilvl w:val="0"/>
          <w:numId w:val="2"/>
        </w:numPr>
        <w:rPr>
          <w:rFonts w:ascii="Times New Roman" w:hAnsi="Times New Roman" w:cs="Times New Roman"/>
          <w:color w:val="000000" w:themeColor="text1"/>
        </w:rPr>
      </w:pPr>
      <w:r w:rsidRPr="00FF2CCF">
        <w:rPr>
          <w:rFonts w:ascii="Times New Roman" w:hAnsi="Times New Roman" w:cs="Times New Roman"/>
          <w:color w:val="000000" w:themeColor="text1"/>
        </w:rPr>
        <w:t>Less manual intervention is needed for additional verification - Increased accuracy can help in reducing the workload of analysts.</w:t>
      </w:r>
    </w:p>
    <w:p w14:paraId="7BF9CFE2" w14:textId="5F1AF079" w:rsidR="001E117E" w:rsidRPr="00FF2CCF" w:rsidRDefault="001E117E" w:rsidP="001E117E">
      <w:pPr>
        <w:pStyle w:val="ListParagraph"/>
        <w:numPr>
          <w:ilvl w:val="0"/>
          <w:numId w:val="2"/>
        </w:numPr>
        <w:rPr>
          <w:rFonts w:ascii="Times New Roman" w:hAnsi="Times New Roman" w:cs="Times New Roman"/>
          <w:color w:val="000000" w:themeColor="text1"/>
        </w:rPr>
      </w:pPr>
      <w:r w:rsidRPr="00FF2CCF">
        <w:rPr>
          <w:rFonts w:ascii="Times New Roman" w:hAnsi="Times New Roman" w:cs="Times New Roman"/>
          <w:color w:val="000000" w:themeColor="text1"/>
        </w:rPr>
        <w:t xml:space="preserve"> Lesser false positives - False positives or false declines usually occur when a system identifies a legitimate transaction as suspicious and cancels it wrongly.</w:t>
      </w:r>
    </w:p>
    <w:p w14:paraId="0169A703" w14:textId="7B416588" w:rsidR="001E117E" w:rsidRPr="00FF2CCF" w:rsidRDefault="001E117E" w:rsidP="001E117E">
      <w:pPr>
        <w:pStyle w:val="ListParagraph"/>
        <w:numPr>
          <w:ilvl w:val="0"/>
          <w:numId w:val="2"/>
        </w:numPr>
        <w:rPr>
          <w:rFonts w:ascii="Times New Roman" w:hAnsi="Times New Roman" w:cs="Times New Roman"/>
          <w:color w:val="000000" w:themeColor="text1"/>
        </w:rPr>
      </w:pPr>
      <w:r w:rsidRPr="00FF2CCF">
        <w:rPr>
          <w:rFonts w:ascii="Times New Roman" w:hAnsi="Times New Roman" w:cs="Times New Roman"/>
          <w:color w:val="000000" w:themeColor="text1"/>
        </w:rPr>
        <w:t xml:space="preserve"> Ability to adapt to changes and to identify emerging patterns - ML algorithms are aligned with the changing environmental and financial conditions. This enables analysts to correctly identify any suspicious patterns and to create new rules to prevent fraud</w:t>
      </w:r>
      <w:r w:rsidR="00992068">
        <w:rPr>
          <w:rFonts w:ascii="Times New Roman" w:hAnsi="Times New Roman" w:cs="Times New Roman"/>
          <w:color w:val="000000" w:themeColor="text1"/>
        </w:rPr>
        <w:t>.</w:t>
      </w:r>
    </w:p>
    <w:p w14:paraId="5315BD60" w14:textId="77777777" w:rsidR="009014F1" w:rsidRPr="00FF2CCF" w:rsidRDefault="009014F1" w:rsidP="00992068">
      <w:pPr>
        <w:pStyle w:val="ListParagraph"/>
        <w:ind w:firstLine="0"/>
        <w:rPr>
          <w:rFonts w:ascii="Times New Roman" w:hAnsi="Times New Roman" w:cs="Times New Roman"/>
          <w:b/>
          <w:bCs/>
          <w:color w:val="000000" w:themeColor="text1"/>
        </w:rPr>
        <w:sectPr w:rsidR="009014F1" w:rsidRPr="00FF2CCF" w:rsidSect="00992068">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14:paraId="0CD6F0B3" w14:textId="77777777" w:rsidR="009C381F" w:rsidRPr="00FF2CCF" w:rsidRDefault="009C381F" w:rsidP="009014F1">
      <w:pPr>
        <w:pStyle w:val="ListParagraph"/>
        <w:ind w:firstLine="0"/>
        <w:jc w:val="center"/>
        <w:rPr>
          <w:rFonts w:ascii="Times New Roman" w:hAnsi="Times New Roman" w:cs="Times New Roman"/>
          <w:b/>
          <w:bCs/>
          <w:color w:val="000000" w:themeColor="text1"/>
        </w:rPr>
      </w:pPr>
    </w:p>
    <w:p w14:paraId="286F5A43" w14:textId="77777777" w:rsidR="009C381F" w:rsidRPr="00FF2CCF" w:rsidRDefault="009C381F" w:rsidP="009014F1">
      <w:pPr>
        <w:pStyle w:val="ListParagraph"/>
        <w:ind w:firstLine="0"/>
        <w:jc w:val="center"/>
        <w:rPr>
          <w:rFonts w:ascii="Times New Roman" w:hAnsi="Times New Roman" w:cs="Times New Roman"/>
          <w:b/>
          <w:bCs/>
          <w:color w:val="000000" w:themeColor="text1"/>
        </w:rPr>
      </w:pPr>
    </w:p>
    <w:p w14:paraId="1ADE203B" w14:textId="2CDCA9EB" w:rsidR="001E117E" w:rsidRPr="00FF2CCF" w:rsidRDefault="001E117E" w:rsidP="009014F1">
      <w:pPr>
        <w:pStyle w:val="ListParagraph"/>
        <w:ind w:firstLine="0"/>
        <w:jc w:val="center"/>
        <w:rPr>
          <w:rFonts w:ascii="Times New Roman" w:hAnsi="Times New Roman" w:cs="Times New Roman"/>
          <w:b/>
          <w:bCs/>
          <w:color w:val="000000" w:themeColor="text1"/>
        </w:rPr>
      </w:pPr>
      <w:r w:rsidRPr="00FF2CCF">
        <w:rPr>
          <w:rFonts w:ascii="Times New Roman" w:hAnsi="Times New Roman" w:cs="Times New Roman"/>
          <w:b/>
          <w:bCs/>
          <w:color w:val="000000" w:themeColor="text1"/>
        </w:rPr>
        <w:t>Rule-based vs ML-based Fraud Detection Systems</w:t>
      </w:r>
    </w:p>
    <w:p w14:paraId="734FF20D" w14:textId="77777777" w:rsidR="009C381F" w:rsidRPr="00FF2CCF" w:rsidRDefault="009C381F" w:rsidP="009014F1">
      <w:pPr>
        <w:pStyle w:val="ListParagraph"/>
        <w:ind w:firstLine="0"/>
        <w:jc w:val="center"/>
        <w:rPr>
          <w:rFonts w:ascii="Times New Roman" w:hAnsi="Times New Roman" w:cs="Times New Roman"/>
          <w:b/>
          <w:bCs/>
          <w:color w:val="000000" w:themeColor="text1"/>
        </w:rPr>
      </w:pPr>
    </w:p>
    <w:tbl>
      <w:tblPr>
        <w:tblStyle w:val="TableGrid"/>
        <w:tblW w:w="0" w:type="auto"/>
        <w:tblInd w:w="421" w:type="dxa"/>
        <w:tblLook w:val="04A0" w:firstRow="1" w:lastRow="0" w:firstColumn="1" w:lastColumn="0" w:noHBand="0" w:noVBand="1"/>
      </w:tblPr>
      <w:tblGrid>
        <w:gridCol w:w="4446"/>
        <w:gridCol w:w="4149"/>
      </w:tblGrid>
      <w:tr w:rsidR="00FF2CCF" w:rsidRPr="00FF2CCF" w14:paraId="3CADC946" w14:textId="77777777" w:rsidTr="00992068">
        <w:tc>
          <w:tcPr>
            <w:tcW w:w="4446" w:type="dxa"/>
            <w:shd w:val="clear" w:color="auto" w:fill="A6A6A6" w:themeFill="background1" w:themeFillShade="A6"/>
          </w:tcPr>
          <w:p w14:paraId="63F0E6C7" w14:textId="19518DB5" w:rsidR="001E117E" w:rsidRPr="00FF2CCF" w:rsidRDefault="001E117E"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Rule-based Fraud Detection</w:t>
            </w:r>
          </w:p>
        </w:tc>
        <w:tc>
          <w:tcPr>
            <w:tcW w:w="4149" w:type="dxa"/>
            <w:shd w:val="clear" w:color="auto" w:fill="A6A6A6" w:themeFill="background1" w:themeFillShade="A6"/>
          </w:tcPr>
          <w:p w14:paraId="2BD24500" w14:textId="08247E75" w:rsidR="001E117E" w:rsidRPr="00FF2CCF" w:rsidRDefault="001E117E"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ML- based Fraud Detection</w:t>
            </w:r>
          </w:p>
        </w:tc>
      </w:tr>
      <w:tr w:rsidR="00FF2CCF" w:rsidRPr="00FF2CCF" w14:paraId="42B36F09" w14:textId="77777777" w:rsidTr="00992068">
        <w:tc>
          <w:tcPr>
            <w:tcW w:w="4446" w:type="dxa"/>
          </w:tcPr>
          <w:p w14:paraId="720F45B6" w14:textId="57E24073" w:rsidR="001E117E" w:rsidRPr="00FF2CCF" w:rsidRDefault="001E117E"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Catching obvious fraudulent scenarios</w:t>
            </w:r>
          </w:p>
        </w:tc>
        <w:tc>
          <w:tcPr>
            <w:tcW w:w="4149" w:type="dxa"/>
          </w:tcPr>
          <w:p w14:paraId="4EF25BAA" w14:textId="4B6E409C" w:rsidR="001E117E" w:rsidRPr="00FF2CCF" w:rsidRDefault="001E117E"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Finding hidden and implicit correlations in data</w:t>
            </w:r>
          </w:p>
        </w:tc>
      </w:tr>
      <w:tr w:rsidR="00FF2CCF" w:rsidRPr="00FF2CCF" w14:paraId="5C4CB252" w14:textId="77777777" w:rsidTr="00992068">
        <w:tc>
          <w:tcPr>
            <w:tcW w:w="4446" w:type="dxa"/>
          </w:tcPr>
          <w:p w14:paraId="78B783C8" w14:textId="30D2294D" w:rsidR="001E117E" w:rsidRPr="00FF2CCF" w:rsidRDefault="001E117E"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Requires much manual work to enumerate all possible detection rules.</w:t>
            </w:r>
          </w:p>
        </w:tc>
        <w:tc>
          <w:tcPr>
            <w:tcW w:w="4149" w:type="dxa"/>
          </w:tcPr>
          <w:p w14:paraId="334795DB" w14:textId="2CD7BF4D" w:rsidR="001E117E" w:rsidRPr="00FF2CCF" w:rsidRDefault="001E117E"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Automatic detection of possible fraud scenarios.</w:t>
            </w:r>
          </w:p>
        </w:tc>
      </w:tr>
      <w:tr w:rsidR="00FF2CCF" w:rsidRPr="00FF2CCF" w14:paraId="67B1E307" w14:textId="77777777" w:rsidTr="00992068">
        <w:tc>
          <w:tcPr>
            <w:tcW w:w="4446" w:type="dxa"/>
          </w:tcPr>
          <w:p w14:paraId="0561E3BC" w14:textId="3BF2CD68" w:rsidR="001E117E" w:rsidRPr="00FF2CCF" w:rsidRDefault="001E117E"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Multiple verification steps that harm user experience.</w:t>
            </w:r>
          </w:p>
        </w:tc>
        <w:tc>
          <w:tcPr>
            <w:tcW w:w="4149" w:type="dxa"/>
          </w:tcPr>
          <w:p w14:paraId="176A6503" w14:textId="2AEE35FC" w:rsidR="001E117E" w:rsidRPr="00FF2CCF" w:rsidRDefault="009014F1"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The reduced number of verification measures.</w:t>
            </w:r>
          </w:p>
        </w:tc>
      </w:tr>
      <w:tr w:rsidR="00FF2CCF" w:rsidRPr="00FF2CCF" w14:paraId="3E2EA875" w14:textId="77777777" w:rsidTr="00992068">
        <w:tc>
          <w:tcPr>
            <w:tcW w:w="4446" w:type="dxa"/>
          </w:tcPr>
          <w:p w14:paraId="2E5F7390" w14:textId="326C8C4B" w:rsidR="001E117E" w:rsidRPr="00FF2CCF" w:rsidRDefault="009014F1"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Long-time processing.</w:t>
            </w:r>
          </w:p>
        </w:tc>
        <w:tc>
          <w:tcPr>
            <w:tcW w:w="4149" w:type="dxa"/>
          </w:tcPr>
          <w:p w14:paraId="1EE123FF" w14:textId="4C539F5C" w:rsidR="001E117E" w:rsidRPr="00FF2CCF" w:rsidRDefault="009014F1" w:rsidP="009014F1">
            <w:pPr>
              <w:pStyle w:val="ListParagraph"/>
              <w:ind w:left="0" w:firstLine="0"/>
              <w:jc w:val="center"/>
              <w:rPr>
                <w:rFonts w:ascii="Times New Roman" w:hAnsi="Times New Roman" w:cs="Times New Roman"/>
                <w:color w:val="000000" w:themeColor="text1"/>
              </w:rPr>
            </w:pPr>
            <w:r w:rsidRPr="00FF2CCF">
              <w:rPr>
                <w:rFonts w:ascii="Times New Roman" w:hAnsi="Times New Roman" w:cs="Times New Roman"/>
                <w:color w:val="000000" w:themeColor="text1"/>
              </w:rPr>
              <w:t>Real- time processing.</w:t>
            </w:r>
          </w:p>
        </w:tc>
      </w:tr>
    </w:tbl>
    <w:p w14:paraId="4E8061C2" w14:textId="77777777" w:rsidR="009014F1" w:rsidRDefault="009014F1" w:rsidP="001E117E">
      <w:pPr>
        <w:pStyle w:val="ListParagraph"/>
        <w:ind w:firstLine="0"/>
        <w:rPr>
          <w:rFonts w:ascii="Times New Roman" w:hAnsi="Times New Roman" w:cs="Times New Roman"/>
          <w:color w:val="000000" w:themeColor="text1"/>
        </w:rPr>
      </w:pPr>
    </w:p>
    <w:p w14:paraId="52E18470" w14:textId="77777777" w:rsidR="00992068" w:rsidRDefault="00992068" w:rsidP="001E117E">
      <w:pPr>
        <w:pStyle w:val="ListParagraph"/>
        <w:ind w:firstLine="0"/>
        <w:rPr>
          <w:rFonts w:ascii="Times New Roman" w:hAnsi="Times New Roman" w:cs="Times New Roman"/>
          <w:color w:val="000000" w:themeColor="text1"/>
        </w:rPr>
      </w:pPr>
    </w:p>
    <w:tbl>
      <w:tblPr>
        <w:tblStyle w:val="TableGrid"/>
        <w:tblW w:w="0" w:type="auto"/>
        <w:tblInd w:w="351" w:type="dxa"/>
        <w:tblLook w:val="04A0" w:firstRow="1" w:lastRow="0" w:firstColumn="1" w:lastColumn="0" w:noHBand="0" w:noVBand="1"/>
      </w:tblPr>
      <w:tblGrid>
        <w:gridCol w:w="2892"/>
        <w:gridCol w:w="2886"/>
        <w:gridCol w:w="2887"/>
      </w:tblGrid>
      <w:tr w:rsidR="00126F54" w:rsidRPr="006176BE" w14:paraId="4C9D6D57" w14:textId="77777777" w:rsidTr="00F976FF">
        <w:tc>
          <w:tcPr>
            <w:tcW w:w="3005" w:type="dxa"/>
            <w:shd w:val="clear" w:color="auto" w:fill="7F7F7F" w:themeFill="text1" w:themeFillTint="80"/>
          </w:tcPr>
          <w:p w14:paraId="66E7A075"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b/>
                <w:bCs/>
              </w:rPr>
              <w:lastRenderedPageBreak/>
              <w:t>Metric</w:t>
            </w:r>
          </w:p>
        </w:tc>
        <w:tc>
          <w:tcPr>
            <w:tcW w:w="3005" w:type="dxa"/>
            <w:shd w:val="clear" w:color="auto" w:fill="7F7F7F" w:themeFill="text1" w:themeFillTint="80"/>
          </w:tcPr>
          <w:p w14:paraId="5F039B71"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b/>
                <w:bCs/>
              </w:rPr>
              <w:t>Rule-Based    Algorithms</w:t>
            </w:r>
          </w:p>
        </w:tc>
        <w:tc>
          <w:tcPr>
            <w:tcW w:w="3006" w:type="dxa"/>
            <w:shd w:val="clear" w:color="auto" w:fill="7F7F7F" w:themeFill="text1" w:themeFillTint="80"/>
          </w:tcPr>
          <w:p w14:paraId="286F3051"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b/>
                <w:bCs/>
              </w:rPr>
              <w:t>Machine Learning Algorithms</w:t>
            </w:r>
          </w:p>
        </w:tc>
      </w:tr>
      <w:tr w:rsidR="00126F54" w:rsidRPr="006176BE" w14:paraId="34F1B6A9" w14:textId="77777777" w:rsidTr="00F976FF">
        <w:tc>
          <w:tcPr>
            <w:tcW w:w="3005" w:type="dxa"/>
          </w:tcPr>
          <w:p w14:paraId="4E787B3F" w14:textId="77777777" w:rsidR="00126F54" w:rsidRPr="006176BE" w:rsidRDefault="00126F54" w:rsidP="00F976FF">
            <w:pPr>
              <w:tabs>
                <w:tab w:val="left" w:pos="458"/>
              </w:tabs>
              <w:ind w:left="0" w:firstLine="0"/>
              <w:jc w:val="center"/>
              <w:rPr>
                <w:rFonts w:ascii="Times New Roman" w:hAnsi="Times New Roman" w:cs="Times New Roman"/>
              </w:rPr>
            </w:pPr>
            <w:r w:rsidRPr="006176BE">
              <w:rPr>
                <w:rFonts w:ascii="Times New Roman" w:hAnsi="Times New Roman" w:cs="Times New Roman"/>
              </w:rPr>
              <w:t>Accuracy of Fraud Detection (%)</w:t>
            </w:r>
          </w:p>
        </w:tc>
        <w:tc>
          <w:tcPr>
            <w:tcW w:w="3005" w:type="dxa"/>
          </w:tcPr>
          <w:p w14:paraId="7F1CF527"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75%</w:t>
            </w:r>
          </w:p>
        </w:tc>
        <w:tc>
          <w:tcPr>
            <w:tcW w:w="3006" w:type="dxa"/>
          </w:tcPr>
          <w:p w14:paraId="14F5CE22"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90%</w:t>
            </w:r>
          </w:p>
        </w:tc>
      </w:tr>
      <w:tr w:rsidR="00126F54" w:rsidRPr="006176BE" w14:paraId="48DF9982" w14:textId="77777777" w:rsidTr="00F976FF">
        <w:tc>
          <w:tcPr>
            <w:tcW w:w="3005" w:type="dxa"/>
          </w:tcPr>
          <w:p w14:paraId="37F92FBC"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Manual Intervention Required (hours)</w:t>
            </w:r>
          </w:p>
        </w:tc>
        <w:tc>
          <w:tcPr>
            <w:tcW w:w="3005" w:type="dxa"/>
          </w:tcPr>
          <w:p w14:paraId="6DA91DEE"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20</w:t>
            </w:r>
          </w:p>
        </w:tc>
        <w:tc>
          <w:tcPr>
            <w:tcW w:w="3006" w:type="dxa"/>
          </w:tcPr>
          <w:p w14:paraId="0BEE1D1D"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10</w:t>
            </w:r>
          </w:p>
        </w:tc>
      </w:tr>
      <w:tr w:rsidR="00126F54" w:rsidRPr="006176BE" w14:paraId="0B63A54A" w14:textId="77777777" w:rsidTr="00F976FF">
        <w:tc>
          <w:tcPr>
            <w:tcW w:w="3005" w:type="dxa"/>
          </w:tcPr>
          <w:p w14:paraId="4510DE01"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False Positives (% of transactions)</w:t>
            </w:r>
          </w:p>
        </w:tc>
        <w:tc>
          <w:tcPr>
            <w:tcW w:w="3005" w:type="dxa"/>
          </w:tcPr>
          <w:p w14:paraId="332194AC"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10%</w:t>
            </w:r>
          </w:p>
        </w:tc>
        <w:tc>
          <w:tcPr>
            <w:tcW w:w="3006" w:type="dxa"/>
          </w:tcPr>
          <w:p w14:paraId="2A5148D4"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2%</w:t>
            </w:r>
          </w:p>
        </w:tc>
      </w:tr>
      <w:tr w:rsidR="00126F54" w:rsidRPr="006176BE" w14:paraId="4932DF2E" w14:textId="77777777" w:rsidTr="00F976FF">
        <w:tc>
          <w:tcPr>
            <w:tcW w:w="3005" w:type="dxa"/>
          </w:tcPr>
          <w:p w14:paraId="08C8CB2C"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Adaptability to New Patterns (score)</w:t>
            </w:r>
          </w:p>
        </w:tc>
        <w:tc>
          <w:tcPr>
            <w:tcW w:w="3005" w:type="dxa"/>
          </w:tcPr>
          <w:p w14:paraId="1A270ECF"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60</w:t>
            </w:r>
          </w:p>
        </w:tc>
        <w:tc>
          <w:tcPr>
            <w:tcW w:w="3006" w:type="dxa"/>
          </w:tcPr>
          <w:p w14:paraId="676FDB09" w14:textId="77777777" w:rsidR="00126F54" w:rsidRPr="006176BE" w:rsidRDefault="00126F54" w:rsidP="00F976FF">
            <w:pPr>
              <w:ind w:left="0" w:firstLine="0"/>
              <w:jc w:val="center"/>
              <w:rPr>
                <w:rFonts w:ascii="Times New Roman" w:hAnsi="Times New Roman" w:cs="Times New Roman"/>
              </w:rPr>
            </w:pPr>
            <w:r w:rsidRPr="006176BE">
              <w:rPr>
                <w:rFonts w:ascii="Times New Roman" w:hAnsi="Times New Roman" w:cs="Times New Roman"/>
              </w:rPr>
              <w:t>85</w:t>
            </w:r>
          </w:p>
        </w:tc>
      </w:tr>
    </w:tbl>
    <w:p w14:paraId="7D30079E" w14:textId="39B99B26" w:rsidR="0057020E" w:rsidRDefault="00557AF9" w:rsidP="00B93104">
      <w:pPr>
        <w:rPr>
          <w:rFonts w:ascii="Times New Roman" w:hAnsi="Times New Roman" w:cs="Times New Roman"/>
          <w:color w:val="000000" w:themeColor="text1"/>
        </w:rPr>
      </w:pPr>
      <w:r>
        <w:rPr>
          <w:noProof/>
        </w:rPr>
        <w:drawing>
          <wp:anchor distT="0" distB="0" distL="114300" distR="114300" simplePos="0" relativeHeight="251659264" behindDoc="1" locked="0" layoutInCell="1" allowOverlap="1" wp14:anchorId="507F0B98" wp14:editId="3AD03F47">
            <wp:simplePos x="0" y="0"/>
            <wp:positionH relativeFrom="margin">
              <wp:posOffset>214630</wp:posOffset>
            </wp:positionH>
            <wp:positionV relativeFrom="paragraph">
              <wp:posOffset>206375</wp:posOffset>
            </wp:positionV>
            <wp:extent cx="5513705" cy="3200400"/>
            <wp:effectExtent l="0" t="0" r="10795" b="0"/>
            <wp:wrapTight wrapText="bothSides">
              <wp:wrapPolygon edited="0">
                <wp:start x="0" y="0"/>
                <wp:lineTo x="0" y="21471"/>
                <wp:lineTo x="21568" y="21471"/>
                <wp:lineTo x="21568" y="0"/>
                <wp:lineTo x="0" y="0"/>
              </wp:wrapPolygon>
            </wp:wrapTight>
            <wp:docPr id="85347957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anchor>
        </w:drawing>
      </w:r>
    </w:p>
    <w:p w14:paraId="39DABF2A" w14:textId="439A5663" w:rsidR="00B93104" w:rsidRPr="00B93104" w:rsidRDefault="000A6398" w:rsidP="00B93104">
      <w:pPr>
        <w:rPr>
          <w:rFonts w:ascii="Times New Roman" w:hAnsi="Times New Roman" w:cs="Times New Roman"/>
          <w:color w:val="000000" w:themeColor="text1"/>
        </w:rPr>
      </w:pPr>
      <w:r w:rsidRPr="000A6398">
        <w:rPr>
          <w:rFonts w:ascii="Times New Roman" w:hAnsi="Times New Roman" w:cs="Times New Roman"/>
          <w:color w:val="000000" w:themeColor="text1"/>
        </w:rPr>
        <w:t>Overall, the data indicates that machine learning algorithms offer superior performance in fraud detection compared to rule-based algorithms. They provide higher accuracy, require less manual intervention, generate fewer false positives, and demonstrate better adaptability to new fraud patterns. This makes machine learning a more efficient and effective choice for organizations seeking to enhance their fraud detection capabilities.</w:t>
      </w:r>
    </w:p>
    <w:p w14:paraId="5FFA153A" w14:textId="086C31A7" w:rsidR="0057020E" w:rsidRPr="00FF2CCF" w:rsidRDefault="0057020E" w:rsidP="00557AF9">
      <w:pPr>
        <w:pStyle w:val="ListParagraph"/>
        <w:ind w:firstLine="0"/>
        <w:jc w:val="center"/>
        <w:rPr>
          <w:rFonts w:ascii="Times New Roman" w:hAnsi="Times New Roman" w:cs="Times New Roman"/>
          <w:color w:val="000000" w:themeColor="text1"/>
        </w:rPr>
      </w:pPr>
    </w:p>
    <w:p w14:paraId="7D65A758" w14:textId="77777777" w:rsidR="009014F1" w:rsidRPr="00FF2CCF" w:rsidRDefault="009014F1" w:rsidP="001E117E">
      <w:pPr>
        <w:pStyle w:val="ListParagraph"/>
        <w:ind w:firstLine="0"/>
        <w:rPr>
          <w:rFonts w:ascii="Times New Roman" w:hAnsi="Times New Roman" w:cs="Times New Roman"/>
          <w:color w:val="000000" w:themeColor="text1"/>
        </w:rPr>
      </w:pPr>
    </w:p>
    <w:p w14:paraId="1F5AC179" w14:textId="77777777" w:rsidR="009C381F" w:rsidRPr="00FF2CCF" w:rsidRDefault="009C381F" w:rsidP="009C381F">
      <w:pPr>
        <w:pStyle w:val="ListParagraph"/>
        <w:ind w:firstLine="0"/>
        <w:jc w:val="left"/>
        <w:rPr>
          <w:rFonts w:ascii="Times New Roman" w:hAnsi="Times New Roman" w:cs="Times New Roman"/>
          <w:color w:val="000000" w:themeColor="text1"/>
        </w:rPr>
        <w:sectPr w:rsidR="009C381F" w:rsidRPr="00FF2CCF" w:rsidSect="0077571D">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36F781C3" w14:textId="6B5A46E6" w:rsidR="009C381F" w:rsidRPr="00FF2CCF" w:rsidRDefault="009C381F" w:rsidP="00B755CF">
      <w:pPr>
        <w:pStyle w:val="ListParagraph"/>
        <w:ind w:left="0" w:firstLine="0"/>
        <w:jc w:val="left"/>
        <w:rPr>
          <w:rFonts w:ascii="Times New Roman" w:hAnsi="Times New Roman" w:cs="Times New Roman"/>
          <w:b/>
          <w:bCs/>
          <w:color w:val="000000" w:themeColor="text1"/>
        </w:rPr>
      </w:pPr>
      <w:r w:rsidRPr="00FF2CCF">
        <w:rPr>
          <w:rFonts w:ascii="Times New Roman" w:hAnsi="Times New Roman" w:cs="Times New Roman"/>
          <w:b/>
          <w:bCs/>
          <w:color w:val="000000" w:themeColor="text1"/>
        </w:rPr>
        <w:t>How is Visa employing Al to combat fraud?</w:t>
      </w:r>
    </w:p>
    <w:p w14:paraId="5039DA53" w14:textId="77777777" w:rsidR="009C381F" w:rsidRPr="00FF2CCF" w:rsidRDefault="009C381F" w:rsidP="00B755CF">
      <w:pPr>
        <w:pStyle w:val="ListParagraph"/>
        <w:ind w:left="0" w:firstLine="0"/>
        <w:jc w:val="left"/>
        <w:rPr>
          <w:rFonts w:ascii="Times New Roman" w:hAnsi="Times New Roman" w:cs="Times New Roman"/>
          <w:color w:val="000000" w:themeColor="text1"/>
        </w:rPr>
      </w:pPr>
    </w:p>
    <w:p w14:paraId="56797CBD" w14:textId="77777777" w:rsidR="009C381F" w:rsidRPr="00FF2CCF" w:rsidRDefault="009C381F" w:rsidP="00B755CF">
      <w:pPr>
        <w:pStyle w:val="ListParagraph"/>
        <w:ind w:left="0" w:firstLine="0"/>
        <w:jc w:val="left"/>
        <w:rPr>
          <w:rFonts w:ascii="Times New Roman" w:hAnsi="Times New Roman" w:cs="Times New Roman"/>
          <w:color w:val="000000" w:themeColor="text1"/>
        </w:rPr>
      </w:pPr>
      <w:r w:rsidRPr="00FF2CCF">
        <w:rPr>
          <w:rFonts w:ascii="Times New Roman" w:hAnsi="Times New Roman" w:cs="Times New Roman"/>
          <w:color w:val="000000" w:themeColor="text1"/>
        </w:rPr>
        <w:t>Visa is able to report a fraud rate of less than 0.06% i.e. 6 cents per $100 of transacted volume. As the second</w:t>
      </w:r>
    </w:p>
    <w:p w14:paraId="0DB34FA8" w14:textId="77777777" w:rsidR="009C381F" w:rsidRPr="00FF2CCF" w:rsidRDefault="009C381F" w:rsidP="00B755CF">
      <w:pPr>
        <w:pStyle w:val="ListParagraph"/>
        <w:ind w:left="0" w:firstLine="0"/>
        <w:jc w:val="left"/>
        <w:rPr>
          <w:rFonts w:ascii="Times New Roman" w:hAnsi="Times New Roman" w:cs="Times New Roman"/>
          <w:color w:val="000000" w:themeColor="text1"/>
        </w:rPr>
      </w:pPr>
    </w:p>
    <w:p w14:paraId="33039036" w14:textId="77777777" w:rsidR="009C381F" w:rsidRPr="00FF2CCF" w:rsidRDefault="009C381F" w:rsidP="00B755CF">
      <w:pPr>
        <w:pStyle w:val="ListParagraph"/>
        <w:ind w:left="0" w:firstLine="0"/>
        <w:jc w:val="left"/>
        <w:rPr>
          <w:rFonts w:ascii="Times New Roman" w:hAnsi="Times New Roman" w:cs="Times New Roman"/>
          <w:color w:val="000000" w:themeColor="text1"/>
        </w:rPr>
      </w:pPr>
      <w:r w:rsidRPr="00FF2CCF">
        <w:rPr>
          <w:rFonts w:ascii="Times New Roman" w:hAnsi="Times New Roman" w:cs="Times New Roman"/>
          <w:color w:val="000000" w:themeColor="text1"/>
        </w:rPr>
        <w:t>biggest card network in the world, Visa has invested in building a multi-layered security system</w:t>
      </w:r>
    </w:p>
    <w:p w14:paraId="2AC03997" w14:textId="77777777" w:rsidR="009C381F" w:rsidRPr="00FF2CCF" w:rsidRDefault="009C381F" w:rsidP="00B755CF">
      <w:pPr>
        <w:pStyle w:val="ListParagraph"/>
        <w:ind w:left="0" w:firstLine="0"/>
        <w:jc w:val="left"/>
        <w:rPr>
          <w:rFonts w:ascii="Times New Roman" w:hAnsi="Times New Roman" w:cs="Times New Roman"/>
          <w:color w:val="000000" w:themeColor="text1"/>
        </w:rPr>
      </w:pPr>
    </w:p>
    <w:p w14:paraId="2B6E24C2" w14:textId="77777777" w:rsidR="009C381F" w:rsidRPr="00FF2CCF" w:rsidRDefault="009C381F" w:rsidP="00B755CF">
      <w:pPr>
        <w:pStyle w:val="ListParagraph"/>
        <w:ind w:left="0" w:firstLine="0"/>
        <w:jc w:val="left"/>
        <w:rPr>
          <w:rFonts w:ascii="Times New Roman" w:hAnsi="Times New Roman" w:cs="Times New Roman"/>
          <w:color w:val="000000" w:themeColor="text1"/>
        </w:rPr>
      </w:pPr>
      <w:r w:rsidRPr="00FF2CCF">
        <w:rPr>
          <w:rFonts w:ascii="Times New Roman" w:hAnsi="Times New Roman" w:cs="Times New Roman"/>
          <w:color w:val="000000" w:themeColor="text1"/>
        </w:rPr>
        <w:lastRenderedPageBreak/>
        <w:t>using Al fraud detection at its core. This system is called the Visa Advanced Authorization and is able to prevent around $25 billion from being siphoned off by fraudsters. It makes use of neural networks to study more than 500</w:t>
      </w:r>
    </w:p>
    <w:p w14:paraId="3B84E438" w14:textId="77777777" w:rsidR="009C381F" w:rsidRPr="00FF2CCF" w:rsidRDefault="009C381F" w:rsidP="00B755CF">
      <w:pPr>
        <w:pStyle w:val="ListParagraph"/>
        <w:ind w:left="0" w:firstLine="0"/>
        <w:jc w:val="left"/>
        <w:rPr>
          <w:rFonts w:ascii="Times New Roman" w:hAnsi="Times New Roman" w:cs="Times New Roman"/>
          <w:color w:val="000000" w:themeColor="text1"/>
        </w:rPr>
      </w:pPr>
    </w:p>
    <w:p w14:paraId="6D70BFBB" w14:textId="74340598" w:rsidR="009014F1" w:rsidRPr="00FF2CCF" w:rsidRDefault="009C381F" w:rsidP="00B755CF">
      <w:pPr>
        <w:pStyle w:val="ListParagraph"/>
        <w:ind w:left="0" w:firstLine="0"/>
        <w:jc w:val="left"/>
        <w:rPr>
          <w:rFonts w:ascii="Times New Roman" w:hAnsi="Times New Roman" w:cs="Times New Roman"/>
          <w:color w:val="000000" w:themeColor="text1"/>
        </w:rPr>
      </w:pPr>
      <w:r w:rsidRPr="00FF2CCF">
        <w:rPr>
          <w:rFonts w:ascii="Times New Roman" w:hAnsi="Times New Roman" w:cs="Times New Roman"/>
          <w:color w:val="000000" w:themeColor="text1"/>
        </w:rPr>
        <w:t>attributes which include:</w:t>
      </w:r>
    </w:p>
    <w:p w14:paraId="498CB89E" w14:textId="3B788D41" w:rsidR="009C381F" w:rsidRPr="00FF2CCF" w:rsidRDefault="009C381F" w:rsidP="00B755CF">
      <w:pPr>
        <w:pStyle w:val="ListParagraph"/>
        <w:numPr>
          <w:ilvl w:val="0"/>
          <w:numId w:val="3"/>
        </w:numPr>
        <w:ind w:left="0"/>
        <w:jc w:val="left"/>
        <w:rPr>
          <w:rFonts w:ascii="Times New Roman" w:hAnsi="Times New Roman" w:cs="Times New Roman"/>
          <w:color w:val="000000" w:themeColor="text1"/>
        </w:rPr>
      </w:pPr>
      <w:r w:rsidRPr="00FF2CCF">
        <w:rPr>
          <w:rFonts w:ascii="Times New Roman" w:hAnsi="Times New Roman" w:cs="Times New Roman"/>
          <w:color w:val="000000" w:themeColor="text1"/>
        </w:rPr>
        <w:t>time of day</w:t>
      </w:r>
    </w:p>
    <w:p w14:paraId="13A124AE" w14:textId="77777777" w:rsidR="009C381F" w:rsidRPr="00FF2CCF" w:rsidRDefault="009C381F" w:rsidP="00B755CF">
      <w:pPr>
        <w:pStyle w:val="ListParagraph"/>
        <w:numPr>
          <w:ilvl w:val="0"/>
          <w:numId w:val="3"/>
        </w:numPr>
        <w:ind w:left="0"/>
        <w:jc w:val="left"/>
        <w:rPr>
          <w:rFonts w:ascii="Times New Roman" w:hAnsi="Times New Roman" w:cs="Times New Roman"/>
          <w:color w:val="000000" w:themeColor="text1"/>
        </w:rPr>
      </w:pPr>
      <w:r w:rsidRPr="00FF2CCF">
        <w:rPr>
          <w:rFonts w:ascii="Times New Roman" w:hAnsi="Times New Roman" w:cs="Times New Roman"/>
          <w:color w:val="000000" w:themeColor="text1"/>
        </w:rPr>
        <w:t>type of transaction (magnetic stripe, contactless, online, etc.),</w:t>
      </w:r>
    </w:p>
    <w:p w14:paraId="29B59A1E" w14:textId="77777777" w:rsidR="009C381F" w:rsidRPr="00FF2CCF" w:rsidRDefault="009C381F" w:rsidP="00B755CF">
      <w:pPr>
        <w:pStyle w:val="ListParagraph"/>
        <w:numPr>
          <w:ilvl w:val="0"/>
          <w:numId w:val="3"/>
        </w:numPr>
        <w:ind w:left="0"/>
        <w:jc w:val="left"/>
        <w:rPr>
          <w:rFonts w:ascii="Times New Roman" w:hAnsi="Times New Roman" w:cs="Times New Roman"/>
          <w:color w:val="000000" w:themeColor="text1"/>
        </w:rPr>
      </w:pPr>
      <w:r w:rsidRPr="00FF2CCF">
        <w:rPr>
          <w:rFonts w:ascii="Times New Roman" w:hAnsi="Times New Roman" w:cs="Times New Roman"/>
          <w:color w:val="000000" w:themeColor="text1"/>
        </w:rPr>
        <w:t>spending patterns of the account</w:t>
      </w:r>
    </w:p>
    <w:p w14:paraId="6ED95ED5" w14:textId="24180FB6" w:rsidR="009C381F" w:rsidRPr="00FF2CCF" w:rsidRDefault="009C381F" w:rsidP="00B755CF">
      <w:pPr>
        <w:pStyle w:val="ListParagraph"/>
        <w:numPr>
          <w:ilvl w:val="0"/>
          <w:numId w:val="3"/>
        </w:numPr>
        <w:ind w:left="0"/>
        <w:jc w:val="left"/>
        <w:rPr>
          <w:rFonts w:ascii="Times New Roman" w:hAnsi="Times New Roman" w:cs="Times New Roman"/>
          <w:color w:val="000000" w:themeColor="text1"/>
        </w:rPr>
      </w:pPr>
      <w:r w:rsidRPr="00FF2CCF">
        <w:rPr>
          <w:rFonts w:ascii="Times New Roman" w:hAnsi="Times New Roman" w:cs="Times New Roman"/>
          <w:color w:val="000000" w:themeColor="text1"/>
        </w:rPr>
        <w:t>amount of money</w:t>
      </w:r>
    </w:p>
    <w:p w14:paraId="50FD7E09" w14:textId="3AB7E82C" w:rsidR="009C381F" w:rsidRPr="00FF2CCF" w:rsidRDefault="009C381F" w:rsidP="00B755CF">
      <w:pPr>
        <w:pStyle w:val="ListParagraph"/>
        <w:numPr>
          <w:ilvl w:val="0"/>
          <w:numId w:val="3"/>
        </w:numPr>
        <w:ind w:left="0"/>
        <w:jc w:val="left"/>
        <w:rPr>
          <w:rFonts w:ascii="Times New Roman" w:hAnsi="Times New Roman" w:cs="Times New Roman"/>
          <w:color w:val="000000" w:themeColor="text1"/>
        </w:rPr>
      </w:pPr>
      <w:r w:rsidRPr="00FF2CCF">
        <w:rPr>
          <w:rFonts w:ascii="Times New Roman" w:hAnsi="Times New Roman" w:cs="Times New Roman"/>
          <w:color w:val="000000" w:themeColor="text1"/>
        </w:rPr>
        <w:t>location</w:t>
      </w:r>
    </w:p>
    <w:p w14:paraId="1CE4DDC4" w14:textId="77777777" w:rsidR="00B755CF" w:rsidRDefault="009C381F" w:rsidP="00B755CF">
      <w:pPr>
        <w:ind w:left="0"/>
        <w:jc w:val="left"/>
        <w:rPr>
          <w:rFonts w:ascii="Times New Roman" w:hAnsi="Times New Roman" w:cs="Times New Roman"/>
          <w:color w:val="000000" w:themeColor="text1"/>
        </w:rPr>
        <w:sectPr w:rsidR="00B755CF" w:rsidSect="00B755CF">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FF2CCF">
        <w:rPr>
          <w:rFonts w:ascii="Times New Roman" w:hAnsi="Times New Roman" w:cs="Times New Roman"/>
          <w:color w:val="000000" w:themeColor="text1"/>
        </w:rPr>
        <w:t>These are just few of the attributes, but these can be used to decide the probability of a transaction being fraudulent. The results derived at by the system can be sent to the customer's bank and the bank can decide whether or not to approve the transaction.</w:t>
      </w:r>
    </w:p>
    <w:p w14:paraId="6EFFE1E2" w14:textId="77777777" w:rsidR="00126F54" w:rsidRDefault="00126F54" w:rsidP="00126F54">
      <w:pPr>
        <w:ind w:left="0" w:firstLine="0"/>
        <w:jc w:val="left"/>
        <w:rPr>
          <w:rFonts w:ascii="Times New Roman" w:hAnsi="Times New Roman" w:cs="Times New Roman"/>
          <w:color w:val="000000" w:themeColor="text1"/>
        </w:rPr>
      </w:pPr>
    </w:p>
    <w:p w14:paraId="0E94FF86" w14:textId="77777777" w:rsidR="00B93104" w:rsidRDefault="00B93104" w:rsidP="00126F54">
      <w:pPr>
        <w:ind w:left="0" w:firstLine="0"/>
        <w:jc w:val="left"/>
        <w:rPr>
          <w:rFonts w:ascii="Times New Roman" w:hAnsi="Times New Roman" w:cs="Times New Roman"/>
          <w:color w:val="000000" w:themeColor="text1"/>
        </w:rPr>
      </w:pPr>
    </w:p>
    <w:p w14:paraId="06AB9D90" w14:textId="77777777" w:rsidR="00B93104" w:rsidRPr="00126F54" w:rsidRDefault="00B93104" w:rsidP="00126F54">
      <w:pPr>
        <w:ind w:left="0" w:firstLine="0"/>
        <w:jc w:val="left"/>
        <w:rPr>
          <w:rFonts w:ascii="Times New Roman" w:hAnsi="Times New Roman" w:cs="Times New Roman"/>
          <w:color w:val="000000" w:themeColor="text1"/>
        </w:rPr>
      </w:pPr>
    </w:p>
    <w:tbl>
      <w:tblPr>
        <w:tblStyle w:val="TableGrid"/>
        <w:tblW w:w="0" w:type="auto"/>
        <w:jc w:val="center"/>
        <w:tblLook w:val="04A0" w:firstRow="1" w:lastRow="0" w:firstColumn="1" w:lastColumn="0" w:noHBand="0" w:noVBand="1"/>
      </w:tblPr>
      <w:tblGrid>
        <w:gridCol w:w="4508"/>
        <w:gridCol w:w="4508"/>
      </w:tblGrid>
      <w:tr w:rsidR="00126F54" w14:paraId="45DFE2C2" w14:textId="77777777" w:rsidTr="00F976FF">
        <w:trPr>
          <w:jc w:val="center"/>
        </w:trPr>
        <w:tc>
          <w:tcPr>
            <w:tcW w:w="4508" w:type="dxa"/>
            <w:shd w:val="clear" w:color="auto" w:fill="7F7F7F" w:themeFill="text1" w:themeFillTint="80"/>
          </w:tcPr>
          <w:p w14:paraId="69898845" w14:textId="77777777" w:rsidR="00126F54" w:rsidRDefault="00126F54" w:rsidP="00F976FF">
            <w:pPr>
              <w:ind w:left="0" w:firstLine="0"/>
              <w:jc w:val="center"/>
            </w:pPr>
            <w:r>
              <w:t>Year</w:t>
            </w:r>
          </w:p>
        </w:tc>
        <w:tc>
          <w:tcPr>
            <w:tcW w:w="4508" w:type="dxa"/>
            <w:shd w:val="clear" w:color="auto" w:fill="7F7F7F" w:themeFill="text1" w:themeFillTint="80"/>
          </w:tcPr>
          <w:p w14:paraId="5C3DB1EE" w14:textId="77777777" w:rsidR="00126F54" w:rsidRDefault="00126F54" w:rsidP="00F976FF">
            <w:pPr>
              <w:ind w:left="0" w:firstLine="0"/>
              <w:jc w:val="center"/>
            </w:pPr>
            <w:r>
              <w:t>Total Volume</w:t>
            </w:r>
          </w:p>
        </w:tc>
      </w:tr>
      <w:tr w:rsidR="00126F54" w14:paraId="2DFC795A" w14:textId="77777777" w:rsidTr="00F976FF">
        <w:trPr>
          <w:jc w:val="center"/>
        </w:trPr>
        <w:tc>
          <w:tcPr>
            <w:tcW w:w="4508" w:type="dxa"/>
          </w:tcPr>
          <w:p w14:paraId="390B0A83" w14:textId="7E4241A9" w:rsidR="00126F54" w:rsidRDefault="00126F54" w:rsidP="00F976FF">
            <w:pPr>
              <w:ind w:left="0" w:firstLine="0"/>
              <w:jc w:val="center"/>
            </w:pPr>
            <w:r>
              <w:t>201</w:t>
            </w:r>
            <w:r w:rsidR="000A6398">
              <w:t>3</w:t>
            </w:r>
          </w:p>
        </w:tc>
        <w:tc>
          <w:tcPr>
            <w:tcW w:w="4508" w:type="dxa"/>
          </w:tcPr>
          <w:p w14:paraId="779F1BDA" w14:textId="77777777" w:rsidR="00126F54" w:rsidRDefault="00126F54" w:rsidP="00F976FF">
            <w:pPr>
              <w:ind w:left="0" w:firstLine="0"/>
              <w:jc w:val="center"/>
            </w:pPr>
            <w:r>
              <w:t>$13.70</w:t>
            </w:r>
          </w:p>
        </w:tc>
      </w:tr>
      <w:tr w:rsidR="00126F54" w14:paraId="65E756A4" w14:textId="77777777" w:rsidTr="00F976FF">
        <w:trPr>
          <w:jc w:val="center"/>
        </w:trPr>
        <w:tc>
          <w:tcPr>
            <w:tcW w:w="4508" w:type="dxa"/>
          </w:tcPr>
          <w:p w14:paraId="49C82E9D" w14:textId="4EDDDB2B" w:rsidR="00126F54" w:rsidRDefault="00126F54" w:rsidP="00F976FF">
            <w:pPr>
              <w:ind w:left="0" w:firstLine="0"/>
              <w:jc w:val="center"/>
            </w:pPr>
            <w:r>
              <w:t>2015</w:t>
            </w:r>
          </w:p>
        </w:tc>
        <w:tc>
          <w:tcPr>
            <w:tcW w:w="4508" w:type="dxa"/>
          </w:tcPr>
          <w:p w14:paraId="1FB10A5D" w14:textId="77777777" w:rsidR="00126F54" w:rsidRDefault="00126F54" w:rsidP="00F976FF">
            <w:pPr>
              <w:ind w:left="0" w:firstLine="0"/>
              <w:jc w:val="center"/>
            </w:pPr>
            <w:r>
              <w:t>$21.84</w:t>
            </w:r>
          </w:p>
        </w:tc>
      </w:tr>
      <w:tr w:rsidR="00126F54" w14:paraId="392F9D07" w14:textId="77777777" w:rsidTr="00F976FF">
        <w:trPr>
          <w:jc w:val="center"/>
        </w:trPr>
        <w:tc>
          <w:tcPr>
            <w:tcW w:w="4508" w:type="dxa"/>
          </w:tcPr>
          <w:p w14:paraId="76F3CF01" w14:textId="77777777" w:rsidR="00126F54" w:rsidRDefault="00126F54" w:rsidP="00F976FF">
            <w:pPr>
              <w:ind w:left="0" w:firstLine="0"/>
              <w:jc w:val="center"/>
            </w:pPr>
            <w:r>
              <w:t>2017</w:t>
            </w:r>
          </w:p>
        </w:tc>
        <w:tc>
          <w:tcPr>
            <w:tcW w:w="4508" w:type="dxa"/>
          </w:tcPr>
          <w:p w14:paraId="02595C1E" w14:textId="77777777" w:rsidR="00126F54" w:rsidRDefault="00126F54" w:rsidP="00F976FF">
            <w:pPr>
              <w:ind w:left="0" w:firstLine="0"/>
              <w:jc w:val="center"/>
            </w:pPr>
            <w:r>
              <w:t>$23.97</w:t>
            </w:r>
          </w:p>
        </w:tc>
      </w:tr>
      <w:tr w:rsidR="00126F54" w14:paraId="790B2845" w14:textId="77777777" w:rsidTr="00F976FF">
        <w:trPr>
          <w:jc w:val="center"/>
        </w:trPr>
        <w:tc>
          <w:tcPr>
            <w:tcW w:w="4508" w:type="dxa"/>
          </w:tcPr>
          <w:p w14:paraId="72A7DCE0" w14:textId="302DD451" w:rsidR="00126F54" w:rsidRDefault="00126F54" w:rsidP="00F976FF">
            <w:pPr>
              <w:ind w:left="0" w:firstLine="0"/>
              <w:jc w:val="center"/>
            </w:pPr>
            <w:r>
              <w:t>2019</w:t>
            </w:r>
          </w:p>
        </w:tc>
        <w:tc>
          <w:tcPr>
            <w:tcW w:w="4508" w:type="dxa"/>
          </w:tcPr>
          <w:p w14:paraId="2CD16B39" w14:textId="77777777" w:rsidR="00126F54" w:rsidRDefault="00126F54" w:rsidP="00F976FF">
            <w:pPr>
              <w:ind w:left="0" w:firstLine="0"/>
              <w:jc w:val="center"/>
            </w:pPr>
            <w:r>
              <w:t>$28.65</w:t>
            </w:r>
          </w:p>
        </w:tc>
      </w:tr>
      <w:tr w:rsidR="00126F54" w14:paraId="0C12A346" w14:textId="77777777" w:rsidTr="00F976FF">
        <w:trPr>
          <w:jc w:val="center"/>
        </w:trPr>
        <w:tc>
          <w:tcPr>
            <w:tcW w:w="4508" w:type="dxa"/>
          </w:tcPr>
          <w:p w14:paraId="3C14D29B" w14:textId="77777777" w:rsidR="00126F54" w:rsidRDefault="00126F54" w:rsidP="00F976FF">
            <w:pPr>
              <w:ind w:left="0" w:firstLine="0"/>
              <w:jc w:val="center"/>
            </w:pPr>
            <w:r>
              <w:t>2021</w:t>
            </w:r>
          </w:p>
        </w:tc>
        <w:tc>
          <w:tcPr>
            <w:tcW w:w="4508" w:type="dxa"/>
          </w:tcPr>
          <w:p w14:paraId="05E061BF" w14:textId="77777777" w:rsidR="00126F54" w:rsidRDefault="00126F54" w:rsidP="00F976FF">
            <w:pPr>
              <w:ind w:left="0" w:firstLine="0"/>
              <w:jc w:val="center"/>
            </w:pPr>
            <w:r>
              <w:t>$32.04</w:t>
            </w:r>
          </w:p>
        </w:tc>
      </w:tr>
      <w:tr w:rsidR="00126F54" w14:paraId="584AD76F" w14:textId="77777777" w:rsidTr="00F976FF">
        <w:trPr>
          <w:jc w:val="center"/>
        </w:trPr>
        <w:tc>
          <w:tcPr>
            <w:tcW w:w="4508" w:type="dxa"/>
          </w:tcPr>
          <w:p w14:paraId="420E6176" w14:textId="77777777" w:rsidR="00126F54" w:rsidRDefault="00126F54" w:rsidP="00F976FF">
            <w:pPr>
              <w:ind w:left="0" w:firstLine="0"/>
              <w:jc w:val="center"/>
            </w:pPr>
            <w:r>
              <w:t>2023</w:t>
            </w:r>
          </w:p>
        </w:tc>
        <w:tc>
          <w:tcPr>
            <w:tcW w:w="4508" w:type="dxa"/>
          </w:tcPr>
          <w:p w14:paraId="3CBDCC13" w14:textId="77777777" w:rsidR="00126F54" w:rsidRDefault="00126F54" w:rsidP="00F976FF">
            <w:pPr>
              <w:ind w:left="0" w:firstLine="0"/>
              <w:jc w:val="center"/>
            </w:pPr>
            <w:r>
              <w:t>$32.96</w:t>
            </w:r>
          </w:p>
        </w:tc>
      </w:tr>
      <w:tr w:rsidR="00126F54" w14:paraId="4E560CD5" w14:textId="77777777" w:rsidTr="00F976FF">
        <w:trPr>
          <w:jc w:val="center"/>
        </w:trPr>
        <w:tc>
          <w:tcPr>
            <w:tcW w:w="4508" w:type="dxa"/>
          </w:tcPr>
          <w:p w14:paraId="4A3791B1" w14:textId="77777777" w:rsidR="00126F54" w:rsidRDefault="00126F54" w:rsidP="00F976FF">
            <w:pPr>
              <w:ind w:left="0" w:firstLine="0"/>
              <w:jc w:val="center"/>
            </w:pPr>
            <w:r>
              <w:t>2025</w:t>
            </w:r>
          </w:p>
        </w:tc>
        <w:tc>
          <w:tcPr>
            <w:tcW w:w="4508" w:type="dxa"/>
          </w:tcPr>
          <w:p w14:paraId="50DD215F" w14:textId="77777777" w:rsidR="00126F54" w:rsidRDefault="00126F54" w:rsidP="00F976FF">
            <w:pPr>
              <w:ind w:left="0" w:firstLine="0"/>
              <w:jc w:val="center"/>
            </w:pPr>
            <w:r>
              <w:t>$35.31</w:t>
            </w:r>
          </w:p>
        </w:tc>
      </w:tr>
      <w:tr w:rsidR="00126F54" w14:paraId="2938AAB8" w14:textId="77777777" w:rsidTr="00F976FF">
        <w:trPr>
          <w:jc w:val="center"/>
        </w:trPr>
        <w:tc>
          <w:tcPr>
            <w:tcW w:w="4508" w:type="dxa"/>
          </w:tcPr>
          <w:p w14:paraId="5637209E" w14:textId="77777777" w:rsidR="00126F54" w:rsidRDefault="00126F54" w:rsidP="00F976FF">
            <w:pPr>
              <w:ind w:left="0" w:firstLine="0"/>
              <w:jc w:val="center"/>
            </w:pPr>
            <w:r>
              <w:t>2027</w:t>
            </w:r>
          </w:p>
        </w:tc>
        <w:tc>
          <w:tcPr>
            <w:tcW w:w="4508" w:type="dxa"/>
          </w:tcPr>
          <w:p w14:paraId="1BEB340D" w14:textId="77777777" w:rsidR="00126F54" w:rsidRDefault="00126F54" w:rsidP="00F976FF">
            <w:pPr>
              <w:ind w:left="0" w:firstLine="0"/>
              <w:jc w:val="center"/>
            </w:pPr>
            <w:r>
              <w:t>$38.50</w:t>
            </w:r>
          </w:p>
        </w:tc>
      </w:tr>
    </w:tbl>
    <w:p w14:paraId="77BD090F" w14:textId="77777777" w:rsidR="00126F54" w:rsidRPr="00FF2CCF" w:rsidRDefault="00126F54" w:rsidP="009C381F">
      <w:pPr>
        <w:pStyle w:val="ListParagraph"/>
        <w:ind w:left="1496" w:firstLine="0"/>
        <w:jc w:val="left"/>
        <w:rPr>
          <w:rFonts w:ascii="Times New Roman" w:hAnsi="Times New Roman" w:cs="Times New Roman"/>
          <w:color w:val="000000" w:themeColor="text1"/>
        </w:rPr>
        <w:sectPr w:rsidR="00126F54" w:rsidRPr="00FF2CCF" w:rsidSect="0077571D">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329F9747" w14:textId="77777777" w:rsidR="00B93104" w:rsidRDefault="00B93104" w:rsidP="00912589">
      <w:pPr>
        <w:pStyle w:val="ListParagraph"/>
        <w:ind w:left="1496" w:firstLine="0"/>
        <w:rPr>
          <w:rFonts w:ascii="Times New Roman" w:hAnsi="Times New Roman" w:cs="Times New Roman"/>
          <w:noProof/>
          <w:color w:val="000000" w:themeColor="text1"/>
        </w:rPr>
      </w:pPr>
    </w:p>
    <w:p w14:paraId="26387C3D" w14:textId="15A4B001" w:rsidR="00B93104" w:rsidRPr="001A5A8E" w:rsidRDefault="001A5A8E" w:rsidP="001A5A8E">
      <w:pPr>
        <w:rPr>
          <w:rFonts w:ascii="Times New Roman" w:hAnsi="Times New Roman" w:cs="Times New Roman"/>
          <w:noProof/>
          <w:color w:val="000000" w:themeColor="text1"/>
        </w:rPr>
      </w:pPr>
      <w:r w:rsidRPr="001A5A8E">
        <w:rPr>
          <w:rFonts w:ascii="Times New Roman" w:hAnsi="Times New Roman" w:cs="Times New Roman"/>
          <w:noProof/>
          <w:color w:val="000000" w:themeColor="text1"/>
        </w:rPr>
        <w:t>The data indicates a robust growth pattern in total volume from 2013 to 2027, highlighting a market that is expanding and adapting over time. The projections suggest that this trend is likely to continue, which could be indicative of increasing acceptance, usage, or investment in the area represented by the total volume.</w:t>
      </w:r>
    </w:p>
    <w:p w14:paraId="6B98A23A" w14:textId="77777777" w:rsidR="00B93104" w:rsidRDefault="00B93104" w:rsidP="00912589">
      <w:pPr>
        <w:pStyle w:val="ListParagraph"/>
        <w:ind w:left="1496" w:firstLine="0"/>
        <w:rPr>
          <w:rFonts w:ascii="Times New Roman" w:hAnsi="Times New Roman" w:cs="Times New Roman"/>
          <w:noProof/>
          <w:color w:val="000000" w:themeColor="text1"/>
        </w:rPr>
      </w:pPr>
    </w:p>
    <w:p w14:paraId="4ECFC40E" w14:textId="6002EF06" w:rsidR="009C381F" w:rsidRPr="00FF2CCF" w:rsidRDefault="00B93104" w:rsidP="00912589">
      <w:pPr>
        <w:pStyle w:val="ListParagraph"/>
        <w:ind w:left="1496" w:firstLine="0"/>
        <w:rPr>
          <w:rFonts w:ascii="Times New Roman" w:hAnsi="Times New Roman" w:cs="Times New Roman"/>
          <w:color w:val="000000" w:themeColor="text1"/>
        </w:rPr>
      </w:pPr>
      <w:r w:rsidRPr="00FF2CCF">
        <w:rPr>
          <w:rFonts w:ascii="Times New Roman" w:hAnsi="Times New Roman" w:cs="Times New Roman"/>
          <w:noProof/>
          <w:color w:val="000000" w:themeColor="text1"/>
        </w:rPr>
        <w:lastRenderedPageBreak/>
        <w:drawing>
          <wp:anchor distT="0" distB="0" distL="114300" distR="114300" simplePos="0" relativeHeight="251658240" behindDoc="1" locked="0" layoutInCell="1" allowOverlap="1" wp14:anchorId="3DC6A7D8" wp14:editId="12364214">
            <wp:simplePos x="0" y="0"/>
            <wp:positionH relativeFrom="margin">
              <wp:align>right</wp:align>
            </wp:positionH>
            <wp:positionV relativeFrom="paragraph">
              <wp:posOffset>213995</wp:posOffset>
            </wp:positionV>
            <wp:extent cx="5708015" cy="3070860"/>
            <wp:effectExtent l="0" t="0" r="6985" b="0"/>
            <wp:wrapTight wrapText="bothSides">
              <wp:wrapPolygon edited="0">
                <wp:start x="0" y="0"/>
                <wp:lineTo x="0" y="21439"/>
                <wp:lineTo x="21554" y="21439"/>
                <wp:lineTo x="21554" y="0"/>
                <wp:lineTo x="0" y="0"/>
              </wp:wrapPolygon>
            </wp:wrapTight>
            <wp:docPr id="6428757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875736" name="Picture 642875736"/>
                    <pic:cNvPicPr/>
                  </pic:nvPicPr>
                  <pic:blipFill rotWithShape="1">
                    <a:blip r:embed="rId8">
                      <a:extLst>
                        <a:ext uri="{28A0092B-C50C-407E-A947-70E740481C1C}">
                          <a14:useLocalDpi xmlns:a14="http://schemas.microsoft.com/office/drawing/2010/main" val="0"/>
                        </a:ext>
                      </a:extLst>
                    </a:blip>
                    <a:srcRect t="25901"/>
                    <a:stretch/>
                  </pic:blipFill>
                  <pic:spPr bwMode="auto">
                    <a:xfrm>
                      <a:off x="0" y="0"/>
                      <a:ext cx="5708015" cy="307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369358F2" w14:textId="6F96AAA6" w:rsidR="009C381F" w:rsidRPr="00FF2CCF" w:rsidRDefault="009C381F" w:rsidP="009C381F">
      <w:pPr>
        <w:pStyle w:val="ListParagraph"/>
        <w:ind w:firstLine="0"/>
        <w:jc w:val="left"/>
        <w:rPr>
          <w:rFonts w:ascii="Times New Roman" w:hAnsi="Times New Roman" w:cs="Times New Roman"/>
          <w:color w:val="000000" w:themeColor="text1"/>
        </w:rPr>
      </w:pPr>
    </w:p>
    <w:p w14:paraId="0D429DF5" w14:textId="299BFAA2" w:rsidR="009C381F" w:rsidRPr="00FF2CCF" w:rsidRDefault="009C381F" w:rsidP="009C381F">
      <w:pPr>
        <w:pStyle w:val="ListParagraph"/>
        <w:ind w:firstLine="0"/>
        <w:jc w:val="left"/>
        <w:rPr>
          <w:rFonts w:ascii="Times New Roman" w:hAnsi="Times New Roman" w:cs="Times New Roman"/>
          <w:color w:val="000000" w:themeColor="text1"/>
        </w:rPr>
      </w:pPr>
    </w:p>
    <w:p w14:paraId="0B4FEF82" w14:textId="77777777" w:rsidR="009C381F" w:rsidRPr="00FF2CCF" w:rsidRDefault="009C381F" w:rsidP="00912589">
      <w:pPr>
        <w:pStyle w:val="ListParagraph"/>
        <w:ind w:firstLine="0"/>
        <w:jc w:val="center"/>
        <w:rPr>
          <w:rFonts w:ascii="Times New Roman" w:hAnsi="Times New Roman" w:cs="Times New Roman"/>
          <w:color w:val="000000" w:themeColor="text1"/>
        </w:rPr>
      </w:pPr>
    </w:p>
    <w:p w14:paraId="14A3F857" w14:textId="4970F14D" w:rsidR="009C381F" w:rsidRPr="00FF2CCF" w:rsidRDefault="009C381F" w:rsidP="009C381F">
      <w:pPr>
        <w:pStyle w:val="ListParagraph"/>
        <w:ind w:firstLine="0"/>
        <w:jc w:val="left"/>
        <w:rPr>
          <w:rFonts w:ascii="Times New Roman" w:hAnsi="Times New Roman" w:cs="Times New Roman"/>
          <w:color w:val="000000" w:themeColor="text1"/>
        </w:rPr>
      </w:pPr>
    </w:p>
    <w:p w14:paraId="07D5A964" w14:textId="77777777" w:rsidR="00912589" w:rsidRPr="00FF2CCF" w:rsidRDefault="00912589" w:rsidP="000B7D49">
      <w:pPr>
        <w:tabs>
          <w:tab w:val="left" w:pos="2116"/>
        </w:tabs>
        <w:ind w:left="0" w:firstLine="0"/>
        <w:rPr>
          <w:color w:val="000000" w:themeColor="text1"/>
        </w:rPr>
        <w:sectPr w:rsidR="00912589" w:rsidRPr="00FF2CCF" w:rsidSect="0077571D">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BBABE06" w14:textId="7EBBF530" w:rsidR="00912589" w:rsidRPr="00FF2CCF" w:rsidRDefault="00912589" w:rsidP="00912589">
      <w:pPr>
        <w:tabs>
          <w:tab w:val="left" w:pos="2116"/>
        </w:tabs>
        <w:rPr>
          <w:rFonts w:ascii="Times New Roman" w:hAnsi="Times New Roman" w:cs="Times New Roman"/>
          <w:b/>
          <w:bCs/>
          <w:color w:val="000000" w:themeColor="text1"/>
          <w:sz w:val="32"/>
          <w:szCs w:val="28"/>
        </w:rPr>
      </w:pPr>
      <w:r w:rsidRPr="00FF2CCF">
        <w:rPr>
          <w:color w:val="000000" w:themeColor="text1"/>
        </w:rPr>
        <w:tab/>
      </w:r>
      <w:r w:rsidRPr="00FF2CCF">
        <w:rPr>
          <w:rFonts w:ascii="Times New Roman" w:hAnsi="Times New Roman" w:cs="Times New Roman"/>
          <w:b/>
          <w:bCs/>
          <w:color w:val="000000" w:themeColor="text1"/>
          <w:sz w:val="32"/>
          <w:szCs w:val="28"/>
        </w:rPr>
        <w:t>Findings</w:t>
      </w:r>
    </w:p>
    <w:p w14:paraId="49AF0B1C" w14:textId="17DD54C9"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1. Prevalence of Card Payments: Credit and debit cards are widely used for transactions globally, with billions of transactions occurring daily.</w:t>
      </w:r>
    </w:p>
    <w:p w14:paraId="42DD2087" w14:textId="210A6FAC"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2. Key Players in Card Payments: The main entities involved in the card payment process include customers, issuers, merchants, acquirers, card networks, payment gateway providers, and payment processors.</w:t>
      </w:r>
    </w:p>
    <w:p w14:paraId="01269FBB" w14:textId="286AEC5B"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3. Rising Fraud Incidents: With the increase in card transactions, the incidence of credit card fraud has also risen. In 2019, global card fraud losses reached $28.65 billion.</w:t>
      </w:r>
    </w:p>
    <w:p w14:paraId="1204E373" w14:textId="28FA34DA"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 xml:space="preserve">4. Types of Fraud: Credit card fraud can be categorized into identity theft and transaction laundering. Identity theft involves stealing card information to make unauthorized transactions, while </w:t>
      </w:r>
      <w:r w:rsidRPr="00FF2CCF">
        <w:rPr>
          <w:rFonts w:ascii="Times New Roman" w:hAnsi="Times New Roman" w:cs="Times New Roman"/>
          <w:color w:val="000000" w:themeColor="text1"/>
        </w:rPr>
        <w:t>transaction laundering involves disguising illegal transactions as legitimate ones.</w:t>
      </w:r>
    </w:p>
    <w:p w14:paraId="0328B0F2" w14:textId="21CA6836"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5. Impact on Different Regions: The United States accounted for a significant portion of global card fraud losses, with $9.62 billion in 2019.</w:t>
      </w:r>
    </w:p>
    <w:p w14:paraId="1743640E" w14:textId="6D0CB15D"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6. Role of Major Card Brands: Brands like Visa, Mastercard, and American Express dominate the card payment market and also face the majority of fraud-related losses.</w:t>
      </w:r>
    </w:p>
    <w:p w14:paraId="0F6227AF" w14:textId="77777777"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7. Projections: By 2025, total card transaction volume is expected to reach $56.182 trillion,</w:t>
      </w:r>
    </w:p>
    <w:p w14:paraId="439919B3" w14:textId="77777777" w:rsidR="00912589" w:rsidRPr="00FF2CCF" w:rsidRDefault="00912589" w:rsidP="00912589">
      <w:pPr>
        <w:tabs>
          <w:tab w:val="left" w:pos="2116"/>
        </w:tabs>
        <w:rPr>
          <w:rFonts w:ascii="Times New Roman" w:hAnsi="Times New Roman" w:cs="Times New Roman"/>
          <w:color w:val="000000" w:themeColor="text1"/>
        </w:rPr>
      </w:pPr>
    </w:p>
    <w:p w14:paraId="1C8A21AE" w14:textId="1AFD1D25"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with fraud losses projected to be $35.31 billion. However, the fraud rate per $100 of transaction volume is expected to decrease.</w:t>
      </w:r>
    </w:p>
    <w:p w14:paraId="3827C24C" w14:textId="2A35A4CB"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lastRenderedPageBreak/>
        <w:t>8. Fraud Detection Techniques: Various digital tools and techniques, including machine learning and artificial intelligence, are being employed to detect and prevent fraud. Companies like Visa and Radial Inc. are leveraging Al to enhance their fraud detection capabilities.</w:t>
      </w:r>
    </w:p>
    <w:p w14:paraId="2AD00658" w14:textId="1058BAA6" w:rsidR="00912589" w:rsidRPr="00FF2CCF" w:rsidRDefault="00912589" w:rsidP="00877551">
      <w:pPr>
        <w:tabs>
          <w:tab w:val="left" w:pos="2116"/>
        </w:tabs>
        <w:rPr>
          <w:rFonts w:ascii="Times New Roman" w:hAnsi="Times New Roman" w:cs="Times New Roman"/>
          <w:color w:val="000000" w:themeColor="text1"/>
        </w:rPr>
        <w:sectPr w:rsidR="00912589" w:rsidRPr="00FF2CCF" w:rsidSect="00B93104">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FF2CCF">
        <w:rPr>
          <w:rFonts w:ascii="Times New Roman" w:hAnsi="Times New Roman" w:cs="Times New Roman"/>
          <w:color w:val="000000" w:themeColor="text1"/>
        </w:rPr>
        <w:t>These findings highlight the critical need for advanced fraud detection systems to protect the integrity of card transactions and reduce financial losses due to fraud. If you need more detailed information on any specific aspect, feel free to ask!</w:t>
      </w:r>
    </w:p>
    <w:p w14:paraId="09902D79" w14:textId="77777777" w:rsidR="00877551" w:rsidRPr="00877551" w:rsidRDefault="00877551" w:rsidP="00877551">
      <w:pPr>
        <w:ind w:left="0" w:firstLine="0"/>
        <w:rPr>
          <w:rFonts w:ascii="Times New Roman" w:hAnsi="Times New Roman" w:cs="Times New Roman"/>
          <w:sz w:val="32"/>
          <w:szCs w:val="28"/>
        </w:rPr>
        <w:sectPr w:rsidR="00877551" w:rsidRPr="00877551" w:rsidSect="00B93104">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14:paraId="0934A2BA" w14:textId="35166C3F" w:rsidR="00912589" w:rsidRPr="00FF2CCF" w:rsidRDefault="00912589" w:rsidP="00912589">
      <w:pPr>
        <w:tabs>
          <w:tab w:val="left" w:pos="2116"/>
        </w:tabs>
        <w:rPr>
          <w:rFonts w:ascii="Times New Roman" w:hAnsi="Times New Roman" w:cs="Times New Roman"/>
          <w:b/>
          <w:bCs/>
          <w:color w:val="000000" w:themeColor="text1"/>
          <w:sz w:val="32"/>
          <w:szCs w:val="28"/>
        </w:rPr>
      </w:pPr>
      <w:r w:rsidRPr="00FF2CCF">
        <w:rPr>
          <w:rFonts w:ascii="Times New Roman" w:hAnsi="Times New Roman" w:cs="Times New Roman"/>
          <w:b/>
          <w:bCs/>
          <w:color w:val="000000" w:themeColor="text1"/>
          <w:sz w:val="32"/>
          <w:szCs w:val="28"/>
        </w:rPr>
        <w:t>Conclusion</w:t>
      </w:r>
    </w:p>
    <w:p w14:paraId="5A53FE43" w14:textId="77777777" w:rsidR="000B7D49"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 xml:space="preserve">As the volume of global card transactions continues to grow and institutions continue to invest heavily in improving security, cyber criminals have also started to employ more sophisticated methods to penetrate these security walls. The global card fraud loss is expected to reach $40.05 billion by 2028. In such a situation, the ability to accurately and correctly </w:t>
      </w:r>
    </w:p>
    <w:p w14:paraId="46748494" w14:textId="70E69E4E"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identifying fraudulent transactions from the genuine ones can prove to be critical in saving billions of dollars for large institutions. Artificial Intelligence is a technology that can reduce false positives by 80%, achieve 90% model accuracy and reduce case review time by a third. These advantages of AI/ML can become the saving force by ensuring improved detection productivity and as a result enhanced customer experience.</w:t>
      </w:r>
    </w:p>
    <w:p w14:paraId="59947E3C" w14:textId="77777777" w:rsidR="00B93104" w:rsidRDefault="00B93104" w:rsidP="00912589">
      <w:pPr>
        <w:tabs>
          <w:tab w:val="left" w:pos="2116"/>
        </w:tabs>
        <w:ind w:left="0" w:firstLine="0"/>
        <w:rPr>
          <w:rFonts w:ascii="Times New Roman" w:hAnsi="Times New Roman" w:cs="Times New Roman"/>
          <w:color w:val="000000" w:themeColor="text1"/>
        </w:rPr>
        <w:sectPr w:rsidR="00B93104" w:rsidSect="00B93104">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14:paraId="4858FC85" w14:textId="77777777" w:rsidR="000B7D49" w:rsidRDefault="000B7D49" w:rsidP="00F42917">
      <w:pPr>
        <w:tabs>
          <w:tab w:val="left" w:pos="2116"/>
        </w:tabs>
        <w:ind w:left="0" w:firstLine="0"/>
        <w:rPr>
          <w:rFonts w:ascii="Times New Roman" w:hAnsi="Times New Roman" w:cs="Times New Roman"/>
          <w:b/>
          <w:bCs/>
          <w:color w:val="000000" w:themeColor="text1"/>
          <w:sz w:val="32"/>
          <w:szCs w:val="28"/>
        </w:rPr>
      </w:pPr>
    </w:p>
    <w:p w14:paraId="7CD69640" w14:textId="634E27C8" w:rsidR="00BB6041" w:rsidRPr="00F42917" w:rsidRDefault="00F42917" w:rsidP="00F42917">
      <w:pPr>
        <w:tabs>
          <w:tab w:val="left" w:pos="2116"/>
        </w:tabs>
        <w:ind w:left="0" w:firstLine="0"/>
        <w:rPr>
          <w:rFonts w:ascii="Times New Roman" w:hAnsi="Times New Roman" w:cs="Times New Roman"/>
          <w:b/>
          <w:bCs/>
          <w:color w:val="000000" w:themeColor="text1"/>
          <w:sz w:val="32"/>
          <w:szCs w:val="28"/>
        </w:rPr>
      </w:pPr>
      <w:r w:rsidRPr="00F42917">
        <w:rPr>
          <w:rFonts w:ascii="Times New Roman" w:hAnsi="Times New Roman" w:cs="Times New Roman"/>
          <w:b/>
          <w:bCs/>
          <w:color w:val="000000" w:themeColor="text1"/>
          <w:sz w:val="32"/>
          <w:szCs w:val="28"/>
        </w:rPr>
        <w:t>Suggestions</w:t>
      </w:r>
    </w:p>
    <w:p w14:paraId="2C471A35" w14:textId="77777777" w:rsidR="00F42917" w:rsidRPr="006A5ED5" w:rsidRDefault="00F42917" w:rsidP="00F42917">
      <w:pPr>
        <w:ind w:firstLine="0"/>
        <w:jc w:val="left"/>
        <w:rPr>
          <w:rFonts w:ascii="Times New Roman" w:hAnsi="Times New Roman" w:cs="Times New Roman"/>
          <w:b/>
          <w:bCs/>
        </w:rPr>
      </w:pPr>
      <w:r w:rsidRPr="006A5ED5">
        <w:rPr>
          <w:rFonts w:ascii="Times New Roman" w:hAnsi="Times New Roman" w:cs="Times New Roman"/>
          <w:b/>
          <w:bCs/>
        </w:rPr>
        <w:t>1. Comparative Study of Machine Learning Approaches</w:t>
      </w:r>
    </w:p>
    <w:p w14:paraId="3EC52916" w14:textId="77777777" w:rsidR="00F42917" w:rsidRPr="006A5ED5" w:rsidRDefault="00F42917" w:rsidP="00F42917">
      <w:pPr>
        <w:ind w:left="720" w:firstLine="0"/>
        <w:jc w:val="left"/>
        <w:rPr>
          <w:rFonts w:ascii="Times New Roman" w:hAnsi="Times New Roman" w:cs="Times New Roman"/>
        </w:rPr>
      </w:pPr>
      <w:r w:rsidRPr="006A5ED5">
        <w:rPr>
          <w:rFonts w:ascii="Times New Roman" w:hAnsi="Times New Roman" w:cs="Times New Roman"/>
        </w:rPr>
        <w:t>Analy</w:t>
      </w:r>
      <w:r w:rsidRPr="005F69CA">
        <w:rPr>
          <w:rFonts w:ascii="Times New Roman" w:hAnsi="Times New Roman" w:cs="Times New Roman"/>
        </w:rPr>
        <w:t>s</w:t>
      </w:r>
      <w:r w:rsidRPr="006A5ED5">
        <w:rPr>
          <w:rFonts w:ascii="Times New Roman" w:hAnsi="Times New Roman" w:cs="Times New Roman"/>
        </w:rPr>
        <w:t>e different ML algorithms (e.g., logistic regression, decision trees, neural networks) for their efficiency in identifying credit card fraud.</w:t>
      </w:r>
      <w:r w:rsidRPr="005F69CA">
        <w:rPr>
          <w:rFonts w:ascii="Times New Roman" w:hAnsi="Times New Roman" w:cs="Times New Roman"/>
        </w:rPr>
        <w:t xml:space="preserve"> </w:t>
      </w:r>
      <w:r w:rsidRPr="006A5ED5">
        <w:rPr>
          <w:rFonts w:ascii="Times New Roman" w:hAnsi="Times New Roman" w:cs="Times New Roman"/>
        </w:rPr>
        <w:t>Evaluate their performance using metrics such as accuracy, precision, recall, and F1 score.</w:t>
      </w:r>
    </w:p>
    <w:p w14:paraId="2CC615EC" w14:textId="77777777" w:rsidR="00F42917" w:rsidRPr="006A5ED5" w:rsidRDefault="00F42917" w:rsidP="00F42917">
      <w:pPr>
        <w:jc w:val="left"/>
        <w:rPr>
          <w:rFonts w:ascii="Times New Roman" w:hAnsi="Times New Roman" w:cs="Times New Roman"/>
          <w:b/>
          <w:bCs/>
        </w:rPr>
      </w:pPr>
      <w:r w:rsidRPr="006A5ED5">
        <w:rPr>
          <w:rFonts w:ascii="Times New Roman" w:hAnsi="Times New Roman" w:cs="Times New Roman"/>
          <w:b/>
          <w:bCs/>
        </w:rPr>
        <w:t>2. Influence of Data Quality on Fraud Detection Models</w:t>
      </w:r>
    </w:p>
    <w:p w14:paraId="31F286EE" w14:textId="28446878" w:rsidR="00F42917" w:rsidRPr="006A5ED5" w:rsidRDefault="00F42917" w:rsidP="00F42917">
      <w:pPr>
        <w:ind w:left="341" w:firstLine="0"/>
        <w:jc w:val="left"/>
        <w:rPr>
          <w:rFonts w:ascii="Times New Roman" w:hAnsi="Times New Roman" w:cs="Times New Roman"/>
        </w:rPr>
      </w:pPr>
      <w:r w:rsidRPr="006A5ED5">
        <w:rPr>
          <w:rFonts w:ascii="Times New Roman" w:hAnsi="Times New Roman" w:cs="Times New Roman"/>
        </w:rPr>
        <w:t>Investigate how the quality and volume of training data influence the effectiveness of AI/ML models.</w:t>
      </w:r>
      <w:r w:rsidRPr="005F69CA">
        <w:rPr>
          <w:rFonts w:ascii="Times New Roman" w:hAnsi="Times New Roman" w:cs="Times New Roman"/>
        </w:rPr>
        <w:t xml:space="preserve"> </w:t>
      </w:r>
      <w:r w:rsidRPr="006A5ED5">
        <w:rPr>
          <w:rFonts w:ascii="Times New Roman" w:hAnsi="Times New Roman" w:cs="Times New Roman"/>
        </w:rPr>
        <w:t xml:space="preserve">Discuss methods for data </w:t>
      </w:r>
      <w:r w:rsidRPr="006A5ED5">
        <w:rPr>
          <w:rFonts w:ascii="Times New Roman" w:hAnsi="Times New Roman" w:cs="Times New Roman"/>
        </w:rPr>
        <w:t>preprocessing and their critical role in enhancing model performance.</w:t>
      </w:r>
    </w:p>
    <w:p w14:paraId="402F37C5" w14:textId="77777777" w:rsidR="00F42917" w:rsidRPr="006A5ED5" w:rsidRDefault="00F42917" w:rsidP="00F42917">
      <w:pPr>
        <w:jc w:val="left"/>
        <w:rPr>
          <w:rFonts w:ascii="Times New Roman" w:hAnsi="Times New Roman" w:cs="Times New Roman"/>
          <w:b/>
          <w:bCs/>
        </w:rPr>
      </w:pPr>
      <w:r w:rsidRPr="006A5ED5">
        <w:rPr>
          <w:rFonts w:ascii="Times New Roman" w:hAnsi="Times New Roman" w:cs="Times New Roman"/>
          <w:b/>
          <w:bCs/>
        </w:rPr>
        <w:t>3. Real-time Fraud Detection Frameworks</w:t>
      </w:r>
    </w:p>
    <w:p w14:paraId="0D8D165A" w14:textId="636896EA" w:rsidR="00F42917" w:rsidRPr="006A5ED5" w:rsidRDefault="00F42917" w:rsidP="00F42917">
      <w:pPr>
        <w:ind w:left="720" w:firstLine="0"/>
        <w:jc w:val="left"/>
        <w:rPr>
          <w:rFonts w:ascii="Times New Roman" w:hAnsi="Times New Roman" w:cs="Times New Roman"/>
        </w:rPr>
      </w:pPr>
      <w:r w:rsidRPr="006A5ED5">
        <w:rPr>
          <w:rFonts w:ascii="Times New Roman" w:hAnsi="Times New Roman" w:cs="Times New Roman"/>
        </w:rPr>
        <w:t>Explore the architecture and components of systems that enable real-time fraud detection using AI/ML technologies.</w:t>
      </w:r>
      <w:r w:rsidRPr="005F69CA">
        <w:rPr>
          <w:rFonts w:ascii="Times New Roman" w:hAnsi="Times New Roman" w:cs="Times New Roman"/>
        </w:rPr>
        <w:t xml:space="preserve"> </w:t>
      </w:r>
      <w:r w:rsidRPr="006A5ED5">
        <w:rPr>
          <w:rFonts w:ascii="Times New Roman" w:hAnsi="Times New Roman" w:cs="Times New Roman"/>
        </w:rPr>
        <w:t>Examine the challenges involved in developing and deploying such systems.</w:t>
      </w:r>
    </w:p>
    <w:p w14:paraId="789F3E0D" w14:textId="77777777" w:rsidR="00F42917" w:rsidRPr="006A5ED5" w:rsidRDefault="00F42917" w:rsidP="00F42917">
      <w:pPr>
        <w:jc w:val="left"/>
        <w:rPr>
          <w:rFonts w:ascii="Times New Roman" w:hAnsi="Times New Roman" w:cs="Times New Roman"/>
          <w:b/>
          <w:bCs/>
        </w:rPr>
      </w:pPr>
      <w:r w:rsidRPr="006A5ED5">
        <w:rPr>
          <w:rFonts w:ascii="Times New Roman" w:hAnsi="Times New Roman" w:cs="Times New Roman"/>
          <w:b/>
          <w:bCs/>
        </w:rPr>
        <w:t>4. Deep Learning Applications in Fraud Detection</w:t>
      </w:r>
    </w:p>
    <w:p w14:paraId="3109FA64" w14:textId="3E72683F" w:rsidR="00F42917" w:rsidRPr="006A5ED5" w:rsidRDefault="00F42917" w:rsidP="00F42917">
      <w:pPr>
        <w:ind w:left="927" w:firstLine="0"/>
        <w:jc w:val="left"/>
        <w:rPr>
          <w:rFonts w:ascii="Times New Roman" w:hAnsi="Times New Roman" w:cs="Times New Roman"/>
        </w:rPr>
      </w:pPr>
      <w:r w:rsidRPr="006A5ED5">
        <w:rPr>
          <w:rFonts w:ascii="Times New Roman" w:hAnsi="Times New Roman" w:cs="Times New Roman"/>
        </w:rPr>
        <w:t>Investigate the use of deep learning techniques (e.g., convolutional and recurrent neural networks) to enhance fraud detection capabilities.</w:t>
      </w:r>
      <w:r w:rsidRPr="005F69CA">
        <w:rPr>
          <w:rFonts w:ascii="Times New Roman" w:hAnsi="Times New Roman" w:cs="Times New Roman"/>
        </w:rPr>
        <w:t xml:space="preserve"> </w:t>
      </w:r>
      <w:r w:rsidRPr="006A5ED5">
        <w:rPr>
          <w:rFonts w:ascii="Times New Roman" w:hAnsi="Times New Roman" w:cs="Times New Roman"/>
        </w:rPr>
        <w:t>Provide examples of successful applications in the industry.</w:t>
      </w:r>
    </w:p>
    <w:p w14:paraId="66D7AD2F" w14:textId="77777777" w:rsidR="00F42917" w:rsidRPr="006A5ED5" w:rsidRDefault="00F42917" w:rsidP="00F42917">
      <w:pPr>
        <w:jc w:val="left"/>
        <w:rPr>
          <w:rFonts w:ascii="Times New Roman" w:hAnsi="Times New Roman" w:cs="Times New Roman"/>
          <w:b/>
          <w:bCs/>
        </w:rPr>
      </w:pPr>
      <w:r w:rsidRPr="005F69CA">
        <w:rPr>
          <w:rFonts w:ascii="Times New Roman" w:hAnsi="Times New Roman" w:cs="Times New Roman"/>
          <w:b/>
          <w:bCs/>
        </w:rPr>
        <w:lastRenderedPageBreak/>
        <w:t>5</w:t>
      </w:r>
      <w:r w:rsidRPr="006A5ED5">
        <w:rPr>
          <w:rFonts w:ascii="Times New Roman" w:hAnsi="Times New Roman" w:cs="Times New Roman"/>
          <w:b/>
          <w:bCs/>
        </w:rPr>
        <w:t>. Ethics and Bias in Fraud Detection Algorithms</w:t>
      </w:r>
    </w:p>
    <w:p w14:paraId="7B1BE2A0" w14:textId="77777777" w:rsidR="00F42917" w:rsidRPr="006A5ED5" w:rsidRDefault="00F42917" w:rsidP="00F42917">
      <w:pPr>
        <w:ind w:left="720" w:firstLine="0"/>
        <w:jc w:val="left"/>
        <w:rPr>
          <w:rFonts w:ascii="Times New Roman" w:hAnsi="Times New Roman" w:cs="Times New Roman"/>
        </w:rPr>
      </w:pPr>
      <w:r w:rsidRPr="006A5ED5">
        <w:rPr>
          <w:rFonts w:ascii="Times New Roman" w:hAnsi="Times New Roman" w:cs="Times New Roman"/>
        </w:rPr>
        <w:t xml:space="preserve">Address potential biases present in AI/ML models and their impact on </w:t>
      </w:r>
      <w:r w:rsidRPr="006A5ED5">
        <w:rPr>
          <w:rFonts w:ascii="Times New Roman" w:hAnsi="Times New Roman" w:cs="Times New Roman"/>
        </w:rPr>
        <w:t>fairness in fraud detection.</w:t>
      </w:r>
      <w:r w:rsidRPr="005F69CA">
        <w:rPr>
          <w:rFonts w:ascii="Times New Roman" w:hAnsi="Times New Roman" w:cs="Times New Roman"/>
        </w:rPr>
        <w:t xml:space="preserve"> </w:t>
      </w:r>
      <w:r w:rsidRPr="006A5ED5">
        <w:rPr>
          <w:rFonts w:ascii="Times New Roman" w:hAnsi="Times New Roman" w:cs="Times New Roman"/>
        </w:rPr>
        <w:t>Suggest approaches to minimize bias and ensure equitable outcomes.</w:t>
      </w:r>
    </w:p>
    <w:p w14:paraId="7BF0EEEF" w14:textId="77777777" w:rsidR="00F42917" w:rsidRDefault="00F42917" w:rsidP="00F42917">
      <w:pPr>
        <w:jc w:val="left"/>
        <w:rPr>
          <w:rFonts w:ascii="Times New Roman" w:hAnsi="Times New Roman" w:cs="Times New Roman"/>
        </w:rPr>
        <w:sectPr w:rsidR="00F42917" w:rsidSect="00F42917">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14:paraId="1F0C0C78" w14:textId="77777777" w:rsidR="00F42917" w:rsidRPr="00BB6041" w:rsidRDefault="00F42917" w:rsidP="00F42917">
      <w:pPr>
        <w:tabs>
          <w:tab w:val="left" w:pos="2116"/>
        </w:tabs>
        <w:ind w:left="0" w:firstLine="0"/>
        <w:rPr>
          <w:rFonts w:ascii="Times New Roman" w:hAnsi="Times New Roman" w:cs="Times New Roman"/>
          <w:color w:val="000000" w:themeColor="text1"/>
        </w:rPr>
      </w:pPr>
    </w:p>
    <w:p w14:paraId="2587D305" w14:textId="77777777" w:rsidR="00912589" w:rsidRPr="00FF2CCF" w:rsidRDefault="00912589" w:rsidP="00912589">
      <w:pPr>
        <w:tabs>
          <w:tab w:val="left" w:pos="2116"/>
        </w:tabs>
        <w:ind w:left="0" w:firstLine="0"/>
        <w:rPr>
          <w:rFonts w:ascii="Times New Roman" w:hAnsi="Times New Roman" w:cs="Times New Roman"/>
          <w:color w:val="000000" w:themeColor="text1"/>
        </w:rPr>
      </w:pPr>
    </w:p>
    <w:p w14:paraId="650B3305" w14:textId="77777777" w:rsidR="00F42917" w:rsidRDefault="00F42917" w:rsidP="00912589">
      <w:pPr>
        <w:tabs>
          <w:tab w:val="left" w:pos="2116"/>
        </w:tabs>
        <w:rPr>
          <w:rFonts w:ascii="Times New Roman" w:hAnsi="Times New Roman" w:cs="Times New Roman"/>
          <w:b/>
          <w:bCs/>
          <w:color w:val="000000" w:themeColor="text1"/>
          <w:sz w:val="32"/>
          <w:szCs w:val="28"/>
        </w:rPr>
        <w:sectPr w:rsidR="00F42917" w:rsidSect="00F42917">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14:paraId="1A55D6F6" w14:textId="46AD3AF7" w:rsidR="00912589" w:rsidRDefault="00912589" w:rsidP="00912589">
      <w:pPr>
        <w:tabs>
          <w:tab w:val="left" w:pos="2116"/>
        </w:tabs>
        <w:rPr>
          <w:rFonts w:ascii="Times New Roman" w:hAnsi="Times New Roman" w:cs="Times New Roman"/>
          <w:b/>
          <w:bCs/>
          <w:color w:val="000000" w:themeColor="text1"/>
          <w:sz w:val="32"/>
          <w:szCs w:val="28"/>
        </w:rPr>
      </w:pPr>
      <w:r w:rsidRPr="00FF2CCF">
        <w:rPr>
          <w:rFonts w:ascii="Times New Roman" w:hAnsi="Times New Roman" w:cs="Times New Roman"/>
          <w:b/>
          <w:bCs/>
          <w:color w:val="000000" w:themeColor="text1"/>
          <w:sz w:val="32"/>
          <w:szCs w:val="28"/>
        </w:rPr>
        <w:t>References</w:t>
      </w:r>
    </w:p>
    <w:p w14:paraId="3DE67F16" w14:textId="3913D7E5" w:rsidR="00B963BF" w:rsidRDefault="00B963BF" w:rsidP="00B963BF">
      <w:pPr>
        <w:tabs>
          <w:tab w:val="left" w:pos="2116"/>
        </w:tabs>
        <w:rPr>
          <w:rFonts w:ascii="Times New Roman" w:hAnsi="Times New Roman" w:cs="Times New Roman"/>
          <w:color w:val="000000" w:themeColor="text1"/>
        </w:rPr>
      </w:pPr>
      <w:hyperlink r:id="rId9" w:history="1">
        <w:r w:rsidRPr="00D8706A">
          <w:rPr>
            <w:rStyle w:val="Hyperlink"/>
            <w:rFonts w:ascii="Times New Roman" w:hAnsi="Times New Roman" w:cs="Times New Roman"/>
          </w:rPr>
          <w:t>https://www.infosysbpm.com/blogs/bpm-analytics/machine-learning-for-credit-card-fraud-detection.html</w:t>
        </w:r>
      </w:hyperlink>
    </w:p>
    <w:p w14:paraId="44BF2C2F" w14:textId="028FEC15" w:rsidR="00B963BF" w:rsidRDefault="00B963BF" w:rsidP="00B963BF">
      <w:pPr>
        <w:tabs>
          <w:tab w:val="left" w:pos="2116"/>
        </w:tabs>
        <w:rPr>
          <w:rFonts w:ascii="Times New Roman" w:hAnsi="Times New Roman" w:cs="Times New Roman"/>
          <w:color w:val="000000" w:themeColor="text1"/>
        </w:rPr>
      </w:pPr>
      <w:hyperlink r:id="rId10" w:history="1">
        <w:r w:rsidRPr="00D8706A">
          <w:rPr>
            <w:rStyle w:val="Hyperlink"/>
            <w:rFonts w:ascii="Times New Roman" w:hAnsi="Times New Roman" w:cs="Times New Roman"/>
          </w:rPr>
          <w:t>https://ieeexplore.ieee.org/document/9480639</w:t>
        </w:r>
      </w:hyperlink>
    </w:p>
    <w:p w14:paraId="2492C691" w14:textId="3B026040" w:rsidR="00F42917" w:rsidRDefault="00F42917" w:rsidP="00B963BF">
      <w:pPr>
        <w:tabs>
          <w:tab w:val="left" w:pos="2116"/>
        </w:tabs>
        <w:rPr>
          <w:rFonts w:ascii="Times New Roman" w:hAnsi="Times New Roman" w:cs="Times New Roman"/>
          <w:color w:val="000000" w:themeColor="text1"/>
        </w:rPr>
      </w:pPr>
      <w:hyperlink r:id="rId11" w:history="1">
        <w:r w:rsidRPr="0096518F">
          <w:rPr>
            <w:rStyle w:val="Hyperlink"/>
            <w:rFonts w:ascii="Times New Roman" w:hAnsi="Times New Roman" w:cs="Times New Roman"/>
          </w:rPr>
          <w:t>https://www.researchgate.net/publication/331684204_Cds_and_All_That_Jazz</w:t>
        </w:r>
      </w:hyperlink>
    </w:p>
    <w:p w14:paraId="121076AE" w14:textId="64437336"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Card and Mobile Payment Industry News | Nilson Report Newsletter Archive</w:t>
      </w:r>
    </w:p>
    <w:p w14:paraId="1CEA803D" w14:textId="0AA7CA5E"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Credit Card Fraud Detection: Top ML Solutions in 2021 (</w:t>
      </w:r>
      <w:proofErr w:type="spellStart"/>
      <w:r w:rsidRPr="00FF2CCF">
        <w:rPr>
          <w:rFonts w:ascii="Times New Roman" w:hAnsi="Times New Roman" w:cs="Times New Roman"/>
          <w:color w:val="000000" w:themeColor="text1"/>
        </w:rPr>
        <w:t>spd.group</w:t>
      </w:r>
      <w:proofErr w:type="spellEnd"/>
      <w:r w:rsidRPr="00FF2CCF">
        <w:rPr>
          <w:rFonts w:ascii="Times New Roman" w:hAnsi="Times New Roman" w:cs="Times New Roman"/>
          <w:color w:val="000000" w:themeColor="text1"/>
        </w:rPr>
        <w:t>)</w:t>
      </w:r>
    </w:p>
    <w:p w14:paraId="6B465576" w14:textId="620B3344" w:rsidR="00912589" w:rsidRPr="00FF2CCF" w:rsidRDefault="00912589" w:rsidP="00912589">
      <w:pPr>
        <w:tabs>
          <w:tab w:val="left" w:pos="2116"/>
        </w:tabs>
        <w:rPr>
          <w:rFonts w:ascii="Times New Roman" w:hAnsi="Times New Roman" w:cs="Times New Roman"/>
          <w:color w:val="000000" w:themeColor="text1"/>
        </w:rPr>
      </w:pPr>
      <w:r w:rsidRPr="00FF2CCF">
        <w:rPr>
          <w:rFonts w:ascii="Times New Roman" w:hAnsi="Times New Roman" w:cs="Times New Roman"/>
          <w:color w:val="000000" w:themeColor="text1"/>
        </w:rPr>
        <w:t xml:space="preserve">Credit Card Fraud Detection With Machine Learning | </w:t>
      </w:r>
      <w:proofErr w:type="spellStart"/>
      <w:r w:rsidRPr="00FF2CCF">
        <w:rPr>
          <w:rFonts w:ascii="Times New Roman" w:hAnsi="Times New Roman" w:cs="Times New Roman"/>
          <w:color w:val="000000" w:themeColor="text1"/>
        </w:rPr>
        <w:t>AltexSoft</w:t>
      </w:r>
      <w:proofErr w:type="spellEnd"/>
    </w:p>
    <w:p w14:paraId="04497DA4" w14:textId="77777777" w:rsidR="00912589" w:rsidRPr="00FF2CCF" w:rsidRDefault="00912589" w:rsidP="00912589">
      <w:pPr>
        <w:tabs>
          <w:tab w:val="left" w:pos="2116"/>
        </w:tabs>
        <w:rPr>
          <w:rFonts w:ascii="Times New Roman" w:hAnsi="Times New Roman" w:cs="Times New Roman"/>
          <w:color w:val="000000" w:themeColor="text1"/>
        </w:rPr>
      </w:pPr>
    </w:p>
    <w:p w14:paraId="7B2D23B7" w14:textId="77777777" w:rsidR="00912589" w:rsidRPr="00FF2CCF" w:rsidRDefault="00912589" w:rsidP="00912589">
      <w:pPr>
        <w:tabs>
          <w:tab w:val="left" w:pos="2116"/>
        </w:tabs>
        <w:rPr>
          <w:rFonts w:ascii="Times New Roman" w:hAnsi="Times New Roman" w:cs="Times New Roman"/>
          <w:color w:val="000000" w:themeColor="text1"/>
        </w:rPr>
        <w:sectPr w:rsidR="00912589" w:rsidRPr="00FF2CCF" w:rsidSect="0025225D">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7237E918" w14:textId="38437A10" w:rsidR="00912589" w:rsidRPr="00FF2CCF" w:rsidRDefault="00912589" w:rsidP="00912589">
      <w:pPr>
        <w:tabs>
          <w:tab w:val="left" w:pos="2116"/>
        </w:tabs>
        <w:rPr>
          <w:rFonts w:ascii="Times New Roman" w:hAnsi="Times New Roman" w:cs="Times New Roman"/>
          <w:color w:val="000000" w:themeColor="text1"/>
        </w:rPr>
      </w:pPr>
    </w:p>
    <w:sectPr w:rsidR="00912589" w:rsidRPr="00FF2CCF" w:rsidSect="00F42917">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8FE"/>
    <w:multiLevelType w:val="hybridMultilevel"/>
    <w:tmpl w:val="292277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53762B"/>
    <w:multiLevelType w:val="hybridMultilevel"/>
    <w:tmpl w:val="335CBCFA"/>
    <w:lvl w:ilvl="0" w:tplc="40090001">
      <w:start w:val="1"/>
      <w:numFmt w:val="bullet"/>
      <w:lvlText w:val=""/>
      <w:lvlJc w:val="left"/>
      <w:pPr>
        <w:ind w:left="1496" w:hanging="360"/>
      </w:pPr>
      <w:rPr>
        <w:rFonts w:ascii="Symbol" w:hAnsi="Symbol" w:hint="default"/>
      </w:rPr>
    </w:lvl>
    <w:lvl w:ilvl="1" w:tplc="40090003" w:tentative="1">
      <w:start w:val="1"/>
      <w:numFmt w:val="bullet"/>
      <w:lvlText w:val="o"/>
      <w:lvlJc w:val="left"/>
      <w:pPr>
        <w:ind w:left="2216" w:hanging="360"/>
      </w:pPr>
      <w:rPr>
        <w:rFonts w:ascii="Courier New" w:hAnsi="Courier New" w:cs="Courier New" w:hint="default"/>
      </w:rPr>
    </w:lvl>
    <w:lvl w:ilvl="2" w:tplc="40090005" w:tentative="1">
      <w:start w:val="1"/>
      <w:numFmt w:val="bullet"/>
      <w:lvlText w:val=""/>
      <w:lvlJc w:val="left"/>
      <w:pPr>
        <w:ind w:left="2936" w:hanging="360"/>
      </w:pPr>
      <w:rPr>
        <w:rFonts w:ascii="Wingdings" w:hAnsi="Wingdings" w:hint="default"/>
      </w:rPr>
    </w:lvl>
    <w:lvl w:ilvl="3" w:tplc="40090001" w:tentative="1">
      <w:start w:val="1"/>
      <w:numFmt w:val="bullet"/>
      <w:lvlText w:val=""/>
      <w:lvlJc w:val="left"/>
      <w:pPr>
        <w:ind w:left="3656" w:hanging="360"/>
      </w:pPr>
      <w:rPr>
        <w:rFonts w:ascii="Symbol" w:hAnsi="Symbol" w:hint="default"/>
      </w:rPr>
    </w:lvl>
    <w:lvl w:ilvl="4" w:tplc="40090003" w:tentative="1">
      <w:start w:val="1"/>
      <w:numFmt w:val="bullet"/>
      <w:lvlText w:val="o"/>
      <w:lvlJc w:val="left"/>
      <w:pPr>
        <w:ind w:left="4376" w:hanging="360"/>
      </w:pPr>
      <w:rPr>
        <w:rFonts w:ascii="Courier New" w:hAnsi="Courier New" w:cs="Courier New" w:hint="default"/>
      </w:rPr>
    </w:lvl>
    <w:lvl w:ilvl="5" w:tplc="40090005" w:tentative="1">
      <w:start w:val="1"/>
      <w:numFmt w:val="bullet"/>
      <w:lvlText w:val=""/>
      <w:lvlJc w:val="left"/>
      <w:pPr>
        <w:ind w:left="5096" w:hanging="360"/>
      </w:pPr>
      <w:rPr>
        <w:rFonts w:ascii="Wingdings" w:hAnsi="Wingdings" w:hint="default"/>
      </w:rPr>
    </w:lvl>
    <w:lvl w:ilvl="6" w:tplc="40090001" w:tentative="1">
      <w:start w:val="1"/>
      <w:numFmt w:val="bullet"/>
      <w:lvlText w:val=""/>
      <w:lvlJc w:val="left"/>
      <w:pPr>
        <w:ind w:left="5816" w:hanging="360"/>
      </w:pPr>
      <w:rPr>
        <w:rFonts w:ascii="Symbol" w:hAnsi="Symbol" w:hint="default"/>
      </w:rPr>
    </w:lvl>
    <w:lvl w:ilvl="7" w:tplc="40090003" w:tentative="1">
      <w:start w:val="1"/>
      <w:numFmt w:val="bullet"/>
      <w:lvlText w:val="o"/>
      <w:lvlJc w:val="left"/>
      <w:pPr>
        <w:ind w:left="6536" w:hanging="360"/>
      </w:pPr>
      <w:rPr>
        <w:rFonts w:ascii="Courier New" w:hAnsi="Courier New" w:cs="Courier New" w:hint="default"/>
      </w:rPr>
    </w:lvl>
    <w:lvl w:ilvl="8" w:tplc="40090005" w:tentative="1">
      <w:start w:val="1"/>
      <w:numFmt w:val="bullet"/>
      <w:lvlText w:val=""/>
      <w:lvlJc w:val="left"/>
      <w:pPr>
        <w:ind w:left="7256" w:hanging="360"/>
      </w:pPr>
      <w:rPr>
        <w:rFonts w:ascii="Wingdings" w:hAnsi="Wingdings" w:hint="default"/>
      </w:rPr>
    </w:lvl>
  </w:abstractNum>
  <w:abstractNum w:abstractNumId="2" w15:restartNumberingAfterBreak="0">
    <w:nsid w:val="48DD1071"/>
    <w:multiLevelType w:val="hybridMultilevel"/>
    <w:tmpl w:val="06BA8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20B259A"/>
    <w:multiLevelType w:val="hybridMultilevel"/>
    <w:tmpl w:val="6FEC145E"/>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 w15:restartNumberingAfterBreak="0">
    <w:nsid w:val="55EC7E62"/>
    <w:multiLevelType w:val="multilevel"/>
    <w:tmpl w:val="6EAAD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8D52B69"/>
    <w:multiLevelType w:val="hybridMultilevel"/>
    <w:tmpl w:val="E8909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38016766">
    <w:abstractNumId w:val="5"/>
  </w:num>
  <w:num w:numId="2" w16cid:durableId="1805928359">
    <w:abstractNumId w:val="0"/>
  </w:num>
  <w:num w:numId="3" w16cid:durableId="1221987999">
    <w:abstractNumId w:val="1"/>
  </w:num>
  <w:num w:numId="4" w16cid:durableId="1283417680">
    <w:abstractNumId w:val="3"/>
  </w:num>
  <w:num w:numId="5" w16cid:durableId="986516538">
    <w:abstractNumId w:val="2"/>
  </w:num>
  <w:num w:numId="6" w16cid:durableId="17806388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347"/>
    <w:rsid w:val="000A6398"/>
    <w:rsid w:val="000B7D49"/>
    <w:rsid w:val="00100283"/>
    <w:rsid w:val="00126F54"/>
    <w:rsid w:val="001702AA"/>
    <w:rsid w:val="0017558F"/>
    <w:rsid w:val="0018711F"/>
    <w:rsid w:val="001A2347"/>
    <w:rsid w:val="001A5A8E"/>
    <w:rsid w:val="001E117E"/>
    <w:rsid w:val="001F6931"/>
    <w:rsid w:val="00203DC2"/>
    <w:rsid w:val="0025225D"/>
    <w:rsid w:val="00292520"/>
    <w:rsid w:val="002B284D"/>
    <w:rsid w:val="00432D56"/>
    <w:rsid w:val="00557AF9"/>
    <w:rsid w:val="00561BB5"/>
    <w:rsid w:val="0057020E"/>
    <w:rsid w:val="00655FD9"/>
    <w:rsid w:val="00675A06"/>
    <w:rsid w:val="00685E65"/>
    <w:rsid w:val="0070421F"/>
    <w:rsid w:val="0077571D"/>
    <w:rsid w:val="00782DAE"/>
    <w:rsid w:val="00867665"/>
    <w:rsid w:val="00877551"/>
    <w:rsid w:val="009014F1"/>
    <w:rsid w:val="00910D4B"/>
    <w:rsid w:val="00912589"/>
    <w:rsid w:val="00992068"/>
    <w:rsid w:val="009B14CE"/>
    <w:rsid w:val="009C381F"/>
    <w:rsid w:val="00A6043F"/>
    <w:rsid w:val="00B26643"/>
    <w:rsid w:val="00B755CF"/>
    <w:rsid w:val="00B93104"/>
    <w:rsid w:val="00B963BF"/>
    <w:rsid w:val="00BA0881"/>
    <w:rsid w:val="00BB6041"/>
    <w:rsid w:val="00BB751E"/>
    <w:rsid w:val="00BD62D8"/>
    <w:rsid w:val="00C25BA6"/>
    <w:rsid w:val="00D41BD3"/>
    <w:rsid w:val="00D53EF3"/>
    <w:rsid w:val="00D65F46"/>
    <w:rsid w:val="00DE1B94"/>
    <w:rsid w:val="00DE5731"/>
    <w:rsid w:val="00E36D06"/>
    <w:rsid w:val="00F42917"/>
    <w:rsid w:val="00F50CBB"/>
    <w:rsid w:val="00FE7234"/>
    <w:rsid w:val="00FF2C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D0221"/>
  <w15:chartTrackingRefBased/>
  <w15:docId w15:val="{E5ADAAAC-43F8-49EE-8AAA-6FC67EE73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1B94"/>
    <w:pPr>
      <w:spacing w:after="270" w:line="250" w:lineRule="auto"/>
      <w:ind w:left="351" w:right="51" w:hanging="10"/>
      <w:jc w:val="both"/>
    </w:pPr>
    <w:rPr>
      <w:rFonts w:ascii="Calibri" w:eastAsia="Calibri" w:hAnsi="Calibri" w:cs="Calibri"/>
      <w:color w:val="000000"/>
      <w:sz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DC2"/>
    <w:pPr>
      <w:ind w:left="720"/>
      <w:contextualSpacing/>
    </w:pPr>
  </w:style>
  <w:style w:type="table" w:styleId="TableGrid">
    <w:name w:val="Table Grid"/>
    <w:basedOn w:val="TableNormal"/>
    <w:uiPriority w:val="39"/>
    <w:rsid w:val="001E11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63BF"/>
    <w:rPr>
      <w:color w:val="0563C1" w:themeColor="hyperlink"/>
      <w:u w:val="single"/>
    </w:rPr>
  </w:style>
  <w:style w:type="character" w:styleId="UnresolvedMention">
    <w:name w:val="Unresolved Mention"/>
    <w:basedOn w:val="DefaultParagraphFont"/>
    <w:uiPriority w:val="99"/>
    <w:semiHidden/>
    <w:unhideWhenUsed/>
    <w:rsid w:val="00B96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5211222">
      <w:bodyDiv w:val="1"/>
      <w:marLeft w:val="0"/>
      <w:marRight w:val="0"/>
      <w:marTop w:val="0"/>
      <w:marBottom w:val="0"/>
      <w:divBdr>
        <w:top w:val="none" w:sz="0" w:space="0" w:color="auto"/>
        <w:left w:val="none" w:sz="0" w:space="0" w:color="auto"/>
        <w:bottom w:val="none" w:sz="0" w:space="0" w:color="auto"/>
        <w:right w:val="none" w:sz="0" w:space="0" w:color="auto"/>
      </w:divBdr>
    </w:div>
    <w:div w:id="1165045941">
      <w:bodyDiv w:val="1"/>
      <w:marLeft w:val="0"/>
      <w:marRight w:val="0"/>
      <w:marTop w:val="0"/>
      <w:marBottom w:val="0"/>
      <w:divBdr>
        <w:top w:val="none" w:sz="0" w:space="0" w:color="auto"/>
        <w:left w:val="none" w:sz="0" w:space="0" w:color="auto"/>
        <w:bottom w:val="none" w:sz="0" w:space="0" w:color="auto"/>
        <w:right w:val="none" w:sz="0" w:space="0" w:color="auto"/>
      </w:divBdr>
    </w:div>
    <w:div w:id="1209760332">
      <w:bodyDiv w:val="1"/>
      <w:marLeft w:val="0"/>
      <w:marRight w:val="0"/>
      <w:marTop w:val="0"/>
      <w:marBottom w:val="0"/>
      <w:divBdr>
        <w:top w:val="none" w:sz="0" w:space="0" w:color="auto"/>
        <w:left w:val="none" w:sz="0" w:space="0" w:color="auto"/>
        <w:bottom w:val="none" w:sz="0" w:space="0" w:color="auto"/>
        <w:right w:val="none" w:sz="0" w:space="0" w:color="auto"/>
      </w:divBdr>
    </w:div>
    <w:div w:id="136119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esearchgate.net/publication/331684204_Cds_and_All_That_Jazz" TargetMode="External"/><Relationship Id="rId5" Type="http://schemas.openxmlformats.org/officeDocument/2006/relationships/webSettings" Target="webSettings.xml"/><Relationship Id="rId10" Type="http://schemas.openxmlformats.org/officeDocument/2006/relationships/hyperlink" Target="https://ieeexplore.ieee.org/document/9480639" TargetMode="External"/><Relationship Id="rId4" Type="http://schemas.openxmlformats.org/officeDocument/2006/relationships/settings" Target="settings.xml"/><Relationship Id="rId9" Type="http://schemas.openxmlformats.org/officeDocument/2006/relationships/hyperlink" Target="https://www.infosysbpm.com/blogs/bpm-analytics/machine-learning-for-credit-card-fraud-detection.html"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u="none" strike="noStrike" baseline="0"/>
              <a:t>Comparison of Fraud Detection Methods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Sheet1!$A$2:$A$5</c:f>
              <c:strCache>
                <c:ptCount val="4"/>
                <c:pt idx="0">
                  <c:v>Accuracy of Fraud Detection (%)</c:v>
                </c:pt>
                <c:pt idx="1">
                  <c:v>Manual Intervention Required (hours)</c:v>
                </c:pt>
                <c:pt idx="2">
                  <c:v>False Positives (% of transactions)</c:v>
                </c:pt>
                <c:pt idx="3">
                  <c:v>Adaptability to New Patterns (score)</c:v>
                </c:pt>
              </c:strCache>
            </c:strRef>
          </c:cat>
          <c:val>
            <c:numRef>
              <c:f>Sheet1!$B$2:$B$5</c:f>
              <c:numCache>
                <c:formatCode>General</c:formatCode>
                <c:ptCount val="4"/>
                <c:pt idx="0" formatCode="0%">
                  <c:v>0.75</c:v>
                </c:pt>
                <c:pt idx="1">
                  <c:v>20</c:v>
                </c:pt>
                <c:pt idx="2">
                  <c:v>10</c:v>
                </c:pt>
                <c:pt idx="3" formatCode="0%">
                  <c:v>0.6</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0-E89E-4E04-9EE5-43E22AB73CCB}"/>
            </c:ext>
          </c:extLst>
        </c:ser>
        <c:ser>
          <c:idx val="1"/>
          <c:order val="1"/>
          <c:spPr>
            <a:solidFill>
              <a:schemeClr val="accent2"/>
            </a:solidFill>
            <a:ln>
              <a:noFill/>
            </a:ln>
            <a:effectLst/>
          </c:spPr>
          <c:invertIfNegative val="0"/>
          <c:cat>
            <c:strRef>
              <c:f>Sheet1!$A$2:$A$5</c:f>
              <c:strCache>
                <c:ptCount val="4"/>
                <c:pt idx="0">
                  <c:v>Accuracy of Fraud Detection (%)</c:v>
                </c:pt>
                <c:pt idx="1">
                  <c:v>Manual Intervention Required (hours)</c:v>
                </c:pt>
                <c:pt idx="2">
                  <c:v>False Positives (% of transactions)</c:v>
                </c:pt>
                <c:pt idx="3">
                  <c:v>Adaptability to New Patterns (score)</c:v>
                </c:pt>
              </c:strCache>
            </c:strRef>
          </c:cat>
          <c:val>
            <c:numRef>
              <c:f>Sheet1!$C$2:$C$5</c:f>
              <c:numCache>
                <c:formatCode>General</c:formatCode>
                <c:ptCount val="4"/>
                <c:pt idx="0" formatCode="0%">
                  <c:v>0.9</c:v>
                </c:pt>
                <c:pt idx="1">
                  <c:v>10</c:v>
                </c:pt>
                <c:pt idx="2">
                  <c:v>2</c:v>
                </c:pt>
                <c:pt idx="3" formatCode="0%">
                  <c:v>0.85</c:v>
                </c:pt>
              </c:numCache>
            </c:numRef>
          </c:val>
          <c:extLst>
            <c:ext xmlns:c15="http://schemas.microsoft.com/office/drawing/2012/chart" uri="{02D57815-91ED-43cb-92C2-25804820EDAC}">
              <c15:filteredSeriesTitle>
                <c15:tx>
                  <c:strRef>
                    <c:extLst>
                      <c:ext uri="{02D57815-91ED-43cb-92C2-25804820EDAC}">
                        <c15:formulaRef>
                          <c15:sqref>Sheet1!#REF!</c15:sqref>
                        </c15:formulaRef>
                      </c:ext>
                    </c:extLst>
                    <c:strCache>
                      <c:ptCount val="1"/>
                      <c:pt idx="0">
                        <c:v>#REF!</c:v>
                      </c:pt>
                    </c:strCache>
                  </c:strRef>
                </c15:tx>
              </c15:filteredSeriesTitle>
            </c:ext>
            <c:ext xmlns:c16="http://schemas.microsoft.com/office/drawing/2014/chart" uri="{C3380CC4-5D6E-409C-BE32-E72D297353CC}">
              <c16:uniqueId val="{00000001-E89E-4E04-9EE5-43E22AB73CCB}"/>
            </c:ext>
          </c:extLst>
        </c:ser>
        <c:dLbls>
          <c:showLegendKey val="0"/>
          <c:showVal val="0"/>
          <c:showCatName val="0"/>
          <c:showSerName val="0"/>
          <c:showPercent val="0"/>
          <c:showBubbleSize val="0"/>
        </c:dLbls>
        <c:gapWidth val="219"/>
        <c:overlap val="-27"/>
        <c:axId val="694176672"/>
        <c:axId val="694186272"/>
      </c:barChart>
      <c:catAx>
        <c:axId val="6941766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Matrics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4186272"/>
        <c:crosses val="autoZero"/>
        <c:auto val="1"/>
        <c:lblAlgn val="ctr"/>
        <c:lblOffset val="100"/>
        <c:noMultiLvlLbl val="0"/>
      </c:catAx>
      <c:valAx>
        <c:axId val="69418627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0" i="0" u="none" strike="noStrike" baseline="0"/>
                  <a:t>Values</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694176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0B669-D1DD-4E74-9080-4E6BF3917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9</Pages>
  <Words>2300</Words>
  <Characters>13111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Punawesh sawant</dc:creator>
  <cp:keywords/>
  <dc:description/>
  <cp:lastModifiedBy>Punawesh sawant</cp:lastModifiedBy>
  <cp:revision>29</cp:revision>
  <dcterms:created xsi:type="dcterms:W3CDTF">2024-10-09T08:48:00Z</dcterms:created>
  <dcterms:modified xsi:type="dcterms:W3CDTF">2024-10-18T07:02:00Z</dcterms:modified>
</cp:coreProperties>
</file>