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B97" w:rsidRDefault="00E65462" w:rsidP="00F26915">
      <w:pPr>
        <w:jc w:val="center"/>
        <w:rPr>
          <w:rFonts w:ascii="Times New Roman" w:hAnsi="Times New Roman" w:cs="Times New Roman"/>
          <w:b/>
          <w:sz w:val="32"/>
          <w:szCs w:val="32"/>
        </w:rPr>
      </w:pPr>
      <w:r w:rsidRPr="00E65462">
        <w:rPr>
          <w:rFonts w:ascii="Times New Roman" w:hAnsi="Times New Roman" w:cs="Times New Roman"/>
          <w:b/>
          <w:sz w:val="32"/>
          <w:szCs w:val="32"/>
        </w:rPr>
        <w:t xml:space="preserve">Thermal Analysis of </w:t>
      </w:r>
      <w:r w:rsidR="009D4C6E">
        <w:rPr>
          <w:rFonts w:ascii="Times New Roman" w:hAnsi="Times New Roman" w:cs="Times New Roman"/>
          <w:b/>
          <w:sz w:val="32"/>
          <w:szCs w:val="32"/>
        </w:rPr>
        <w:t xml:space="preserve">Carbon based </w:t>
      </w:r>
      <w:r w:rsidRPr="00E65462">
        <w:rPr>
          <w:rFonts w:ascii="Times New Roman" w:hAnsi="Times New Roman" w:cs="Times New Roman"/>
          <w:b/>
          <w:sz w:val="32"/>
          <w:szCs w:val="32"/>
        </w:rPr>
        <w:t>Piston Using FEA</w:t>
      </w:r>
    </w:p>
    <w:p w:rsidR="001B0FC7" w:rsidRDefault="004445C9" w:rsidP="00F26915">
      <w:pPr>
        <w:spacing w:before="70"/>
        <w:ind w:left="361"/>
        <w:jc w:val="center"/>
        <w:rPr>
          <w:rFonts w:ascii="Times New Roman" w:hAnsi="Times New Roman" w:cs="Times New Roman"/>
          <w:b/>
          <w:spacing w:val="-4"/>
          <w:sz w:val="28"/>
          <w:szCs w:val="28"/>
        </w:rPr>
      </w:pPr>
      <w:proofErr w:type="spellStart"/>
      <w:r>
        <w:rPr>
          <w:rFonts w:ascii="Times New Roman" w:hAnsi="Times New Roman" w:cs="Times New Roman"/>
          <w:b/>
          <w:sz w:val="28"/>
          <w:szCs w:val="28"/>
        </w:rPr>
        <w:t>Mr.</w:t>
      </w:r>
      <w:r w:rsidR="00E65462">
        <w:rPr>
          <w:rFonts w:ascii="Times New Roman" w:hAnsi="Times New Roman" w:cs="Times New Roman"/>
          <w:b/>
          <w:sz w:val="28"/>
          <w:szCs w:val="28"/>
        </w:rPr>
        <w:t>Sohan</w:t>
      </w:r>
      <w:proofErr w:type="spellEnd"/>
      <w:r w:rsidR="00E65462">
        <w:rPr>
          <w:rFonts w:ascii="Times New Roman" w:hAnsi="Times New Roman" w:cs="Times New Roman"/>
          <w:b/>
          <w:sz w:val="28"/>
          <w:szCs w:val="28"/>
        </w:rPr>
        <w:t xml:space="preserve"> </w:t>
      </w:r>
      <w:proofErr w:type="spellStart"/>
      <w:r w:rsidR="00E65462">
        <w:rPr>
          <w:rFonts w:ascii="Times New Roman" w:hAnsi="Times New Roman" w:cs="Times New Roman"/>
          <w:b/>
          <w:sz w:val="28"/>
          <w:szCs w:val="28"/>
        </w:rPr>
        <w:t>Dhurwey</w:t>
      </w:r>
      <w:proofErr w:type="spellEnd"/>
      <w:r>
        <w:rPr>
          <w:rFonts w:ascii="Times New Roman" w:hAnsi="Times New Roman" w:cs="Times New Roman"/>
          <w:b/>
          <w:sz w:val="28"/>
          <w:szCs w:val="28"/>
        </w:rPr>
        <w:t xml:space="preserve"> and </w:t>
      </w:r>
      <w:r w:rsidR="009D04F5">
        <w:rPr>
          <w:rFonts w:ascii="Times New Roman" w:hAnsi="Times New Roman" w:cs="Times New Roman"/>
          <w:b/>
          <w:sz w:val="28"/>
          <w:szCs w:val="28"/>
        </w:rPr>
        <w:t xml:space="preserve">Prof. </w:t>
      </w:r>
      <w:proofErr w:type="spellStart"/>
      <w:r w:rsidR="009D04F5">
        <w:rPr>
          <w:rFonts w:ascii="Times New Roman" w:hAnsi="Times New Roman" w:cs="Times New Roman"/>
          <w:b/>
          <w:sz w:val="28"/>
          <w:szCs w:val="28"/>
        </w:rPr>
        <w:t>Ganesh</w:t>
      </w:r>
      <w:proofErr w:type="spellEnd"/>
      <w:r w:rsidR="009D04F5">
        <w:rPr>
          <w:rFonts w:ascii="Times New Roman" w:hAnsi="Times New Roman" w:cs="Times New Roman"/>
          <w:b/>
          <w:sz w:val="28"/>
          <w:szCs w:val="28"/>
        </w:rPr>
        <w:t xml:space="preserve"> Singh </w:t>
      </w:r>
      <w:proofErr w:type="spellStart"/>
      <w:r w:rsidR="009D04F5">
        <w:rPr>
          <w:rFonts w:ascii="Times New Roman" w:hAnsi="Times New Roman" w:cs="Times New Roman"/>
          <w:b/>
          <w:sz w:val="28"/>
          <w:szCs w:val="28"/>
        </w:rPr>
        <w:t>Cha</w:t>
      </w:r>
      <w:r w:rsidR="0032611C" w:rsidRPr="0032611C">
        <w:rPr>
          <w:rFonts w:ascii="Times New Roman" w:hAnsi="Times New Roman" w:cs="Times New Roman"/>
          <w:b/>
          <w:sz w:val="28"/>
          <w:szCs w:val="28"/>
        </w:rPr>
        <w:t>uhan</w:t>
      </w:r>
      <w:proofErr w:type="spellEnd"/>
      <w:r w:rsidR="005F4DBA">
        <w:rPr>
          <w:rFonts w:ascii="Times New Roman" w:hAnsi="Times New Roman" w:cs="Times New Roman"/>
          <w:b/>
          <w:sz w:val="28"/>
          <w:szCs w:val="28"/>
        </w:rPr>
        <w:t>*</w:t>
      </w:r>
    </w:p>
    <w:p w:rsidR="00802E78" w:rsidRPr="001B0FC7" w:rsidRDefault="003D3EFB" w:rsidP="00F26915">
      <w:pPr>
        <w:spacing w:before="70"/>
        <w:ind w:left="361"/>
        <w:jc w:val="center"/>
        <w:rPr>
          <w:rFonts w:ascii="Times New Roman" w:hAnsi="Times New Roman" w:cs="Times New Roman"/>
          <w:sz w:val="28"/>
          <w:szCs w:val="28"/>
        </w:rPr>
      </w:pPr>
      <w:r>
        <w:rPr>
          <w:rFonts w:ascii="Times New Roman" w:hAnsi="Times New Roman" w:cs="Times New Roman"/>
          <w:sz w:val="28"/>
          <w:szCs w:val="28"/>
        </w:rPr>
        <w:t>*</w:t>
      </w:r>
      <w:proofErr w:type="spellStart"/>
      <w:r w:rsidR="004445C9" w:rsidRPr="004445C9">
        <w:rPr>
          <w:rFonts w:ascii="Times New Roman" w:hAnsi="Times New Roman" w:cs="Times New Roman"/>
          <w:sz w:val="28"/>
          <w:szCs w:val="28"/>
        </w:rPr>
        <w:t>Lakshmi</w:t>
      </w:r>
      <w:proofErr w:type="spellEnd"/>
      <w:r w:rsidR="004445C9" w:rsidRPr="004445C9">
        <w:rPr>
          <w:rFonts w:ascii="Times New Roman" w:hAnsi="Times New Roman" w:cs="Times New Roman"/>
          <w:sz w:val="28"/>
          <w:szCs w:val="28"/>
        </w:rPr>
        <w:t xml:space="preserve"> </w:t>
      </w:r>
      <w:proofErr w:type="spellStart"/>
      <w:r w:rsidR="004445C9" w:rsidRPr="004445C9">
        <w:rPr>
          <w:rFonts w:ascii="Times New Roman" w:hAnsi="Times New Roman" w:cs="Times New Roman"/>
          <w:sz w:val="28"/>
          <w:szCs w:val="28"/>
        </w:rPr>
        <w:t>Narain</w:t>
      </w:r>
      <w:proofErr w:type="spellEnd"/>
      <w:r w:rsidR="004445C9" w:rsidRPr="004445C9">
        <w:rPr>
          <w:rFonts w:ascii="Times New Roman" w:hAnsi="Times New Roman" w:cs="Times New Roman"/>
          <w:sz w:val="28"/>
          <w:szCs w:val="28"/>
        </w:rPr>
        <w:t xml:space="preserve"> College of </w:t>
      </w:r>
      <w:proofErr w:type="gramStart"/>
      <w:r w:rsidR="004445C9" w:rsidRPr="004445C9">
        <w:rPr>
          <w:rFonts w:ascii="Times New Roman" w:hAnsi="Times New Roman" w:cs="Times New Roman"/>
          <w:sz w:val="28"/>
          <w:szCs w:val="28"/>
        </w:rPr>
        <w:t>Technology</w:t>
      </w:r>
      <w:r w:rsidR="004445C9">
        <w:rPr>
          <w:rFonts w:ascii="Times New Roman" w:hAnsi="Times New Roman" w:cs="Times New Roman"/>
          <w:sz w:val="28"/>
          <w:szCs w:val="28"/>
        </w:rPr>
        <w:t>(</w:t>
      </w:r>
      <w:proofErr w:type="gramEnd"/>
      <w:r w:rsidR="004445C9">
        <w:rPr>
          <w:rFonts w:ascii="Times New Roman" w:hAnsi="Times New Roman" w:cs="Times New Roman"/>
          <w:sz w:val="28"/>
          <w:szCs w:val="28"/>
        </w:rPr>
        <w:t xml:space="preserve">RIT) </w:t>
      </w:r>
      <w:proofErr w:type="spellStart"/>
      <w:r w:rsidR="001B0FC7" w:rsidRPr="00F828B8">
        <w:rPr>
          <w:rFonts w:ascii="Times New Roman" w:hAnsi="Times New Roman" w:cs="Times New Roman"/>
          <w:sz w:val="28"/>
          <w:szCs w:val="28"/>
        </w:rPr>
        <w:t>IndoreM.P</w:t>
      </w:r>
      <w:proofErr w:type="spellEnd"/>
      <w:r w:rsidR="005F4DBA">
        <w:rPr>
          <w:rFonts w:ascii="Times New Roman" w:hAnsi="Times New Roman" w:cs="Times New Roman"/>
          <w:sz w:val="28"/>
          <w:szCs w:val="28"/>
        </w:rPr>
        <w:t xml:space="preserve">. </w:t>
      </w:r>
      <w:r w:rsidR="004445C9">
        <w:rPr>
          <w:rFonts w:ascii="Times New Roman" w:hAnsi="Times New Roman" w:cs="Times New Roman"/>
          <w:sz w:val="28"/>
          <w:szCs w:val="28"/>
        </w:rPr>
        <w:br/>
      </w:r>
      <w:hyperlink r:id="rId6" w:history="1">
        <w:r w:rsidR="009D4C6E" w:rsidRPr="00F1381E">
          <w:rPr>
            <w:rStyle w:val="Hyperlink"/>
            <w:rFonts w:ascii="Times New Roman" w:hAnsi="Times New Roman" w:cs="Times New Roman"/>
            <w:sz w:val="28"/>
            <w:szCs w:val="28"/>
          </w:rPr>
          <w:t>sohandhurwey11@gmail.com</w:t>
        </w:r>
      </w:hyperlink>
      <w:r w:rsidR="003F62E9">
        <w:rPr>
          <w:rFonts w:ascii="Times New Roman" w:hAnsi="Times New Roman" w:cs="Times New Roman"/>
          <w:sz w:val="28"/>
          <w:szCs w:val="28"/>
        </w:rPr>
        <w:t xml:space="preserve">; </w:t>
      </w:r>
      <w:hyperlink r:id="rId7" w:history="1">
        <w:r w:rsidR="0032611C" w:rsidRPr="006C288E">
          <w:rPr>
            <w:rStyle w:val="Hyperlink"/>
            <w:rFonts w:ascii="Times New Roman" w:hAnsi="Times New Roman" w:cs="Times New Roman"/>
            <w:sz w:val="28"/>
            <w:szCs w:val="28"/>
          </w:rPr>
          <w:t>ganesh.lnct11@gmail.com</w:t>
        </w:r>
      </w:hyperlink>
      <w:r w:rsidR="003F62E9">
        <w:rPr>
          <w:rFonts w:ascii="Times New Roman" w:hAnsi="Times New Roman" w:cs="Times New Roman"/>
          <w:sz w:val="28"/>
          <w:szCs w:val="28"/>
        </w:rPr>
        <w:t xml:space="preserve">; </w:t>
      </w:r>
    </w:p>
    <w:p w:rsidR="009D4C6E" w:rsidRDefault="009D4C6E" w:rsidP="009D4C6E">
      <w:pPr>
        <w:spacing w:after="0" w:line="360" w:lineRule="auto"/>
        <w:rPr>
          <w:rFonts w:ascii="Times New Roman" w:hAnsi="Times New Roman" w:cs="Times New Roman"/>
          <w:b/>
          <w:sz w:val="24"/>
          <w:szCs w:val="24"/>
        </w:rPr>
      </w:pPr>
      <w:r w:rsidRPr="008D03E9">
        <w:rPr>
          <w:rFonts w:ascii="Times New Roman" w:hAnsi="Times New Roman" w:cs="Times New Roman"/>
          <w:b/>
          <w:sz w:val="24"/>
          <w:szCs w:val="24"/>
        </w:rPr>
        <w:t>Abstract</w:t>
      </w:r>
    </w:p>
    <w:p w:rsidR="009D4C6E" w:rsidRPr="008D03E9" w:rsidRDefault="009D4C6E" w:rsidP="009D4C6E">
      <w:pPr>
        <w:spacing w:after="0" w:line="360" w:lineRule="auto"/>
        <w:rPr>
          <w:rFonts w:ascii="Times New Roman" w:hAnsi="Times New Roman" w:cs="Times New Roman"/>
          <w:b/>
          <w:sz w:val="24"/>
          <w:szCs w:val="24"/>
        </w:rPr>
      </w:pPr>
    </w:p>
    <w:p w:rsidR="0028273E" w:rsidRDefault="009D4C6E" w:rsidP="009D4C6E">
      <w:pPr>
        <w:jc w:val="both"/>
        <w:rPr>
          <w:rFonts w:ascii="Times New Roman" w:hAnsi="Times New Roman" w:cs="Times New Roman"/>
          <w:iCs/>
          <w:sz w:val="24"/>
          <w:szCs w:val="24"/>
        </w:rPr>
      </w:pPr>
      <w:r w:rsidRPr="008D03E9">
        <w:rPr>
          <w:rFonts w:ascii="Times New Roman" w:hAnsi="Times New Roman" w:cs="Times New Roman"/>
          <w:sz w:val="24"/>
          <w:szCs w:val="24"/>
        </w:rPr>
        <w:t xml:space="preserve">The piston is a critical component of internal combustion engines, and its thermal performance significantly impacts the engine's overall efficiency and durability. This study focuses on the thermal analysis of a piston made from various materials using Finite Element Analysis (FEA). By simulating the thermal </w:t>
      </w:r>
      <w:proofErr w:type="spellStart"/>
      <w:r w:rsidRPr="008D03E9">
        <w:rPr>
          <w:rFonts w:ascii="Times New Roman" w:hAnsi="Times New Roman" w:cs="Times New Roman"/>
          <w:sz w:val="24"/>
          <w:szCs w:val="24"/>
        </w:rPr>
        <w:t>behavior</w:t>
      </w:r>
      <w:proofErr w:type="spellEnd"/>
      <w:r w:rsidRPr="008D03E9">
        <w:rPr>
          <w:rFonts w:ascii="Times New Roman" w:hAnsi="Times New Roman" w:cs="Times New Roman"/>
          <w:sz w:val="24"/>
          <w:szCs w:val="24"/>
        </w:rPr>
        <w:t xml:space="preserve"> under engine operating conditions, the research evaluates the impact of material selection on thermal stress, deformation, and heat dissipation. Graphite and structural steel are considered for comparison, with graphite emerging as the superior material.</w:t>
      </w:r>
    </w:p>
    <w:p w:rsidR="009D4C6E" w:rsidRDefault="009D4C6E" w:rsidP="009D4C6E">
      <w:pPr>
        <w:spacing w:after="0" w:line="360" w:lineRule="auto"/>
        <w:rPr>
          <w:rFonts w:ascii="Times New Roman" w:hAnsi="Times New Roman" w:cs="Times New Roman"/>
          <w:b/>
          <w:sz w:val="28"/>
          <w:szCs w:val="28"/>
        </w:rPr>
      </w:pPr>
      <w:r w:rsidRPr="008D03E9">
        <w:rPr>
          <w:rFonts w:ascii="Times New Roman" w:hAnsi="Times New Roman" w:cs="Times New Roman"/>
          <w:b/>
          <w:sz w:val="24"/>
          <w:szCs w:val="24"/>
        </w:rPr>
        <w:t>Keywords</w:t>
      </w:r>
      <w:r w:rsidRPr="008D03E9">
        <w:rPr>
          <w:rFonts w:ascii="Times New Roman" w:hAnsi="Times New Roman" w:cs="Times New Roman"/>
          <w:sz w:val="24"/>
          <w:szCs w:val="24"/>
        </w:rPr>
        <w:t>: Thermal analysis, Finite Element Analysis (FEA), piston materials</w:t>
      </w:r>
      <w:r>
        <w:rPr>
          <w:rFonts w:ascii="Times New Roman" w:hAnsi="Times New Roman" w:cs="Times New Roman"/>
          <w:sz w:val="24"/>
          <w:szCs w:val="24"/>
        </w:rPr>
        <w:t xml:space="preserve">, </w:t>
      </w:r>
      <w:r w:rsidRPr="008D03E9">
        <w:rPr>
          <w:rFonts w:ascii="Times New Roman" w:hAnsi="Times New Roman" w:cs="Times New Roman"/>
          <w:sz w:val="24"/>
          <w:szCs w:val="24"/>
        </w:rPr>
        <w:t>thermal stress</w:t>
      </w:r>
      <w:r>
        <w:rPr>
          <w:rFonts w:ascii="Times New Roman" w:hAnsi="Times New Roman" w:cs="Times New Roman"/>
          <w:sz w:val="24"/>
          <w:szCs w:val="24"/>
        </w:rPr>
        <w:t>.</w:t>
      </w:r>
    </w:p>
    <w:p w:rsidR="009D4C6E" w:rsidRDefault="009D4C6E" w:rsidP="00F26915">
      <w:pPr>
        <w:jc w:val="both"/>
        <w:rPr>
          <w:rFonts w:ascii="Times New Roman" w:hAnsi="Times New Roman" w:cs="Times New Roman"/>
          <w:b/>
          <w:iCs/>
          <w:sz w:val="28"/>
          <w:szCs w:val="28"/>
        </w:rPr>
      </w:pPr>
    </w:p>
    <w:p w:rsidR="003F62E9" w:rsidRDefault="002A27AC" w:rsidP="00F26915">
      <w:pPr>
        <w:jc w:val="both"/>
        <w:rPr>
          <w:rFonts w:ascii="Times New Roman" w:hAnsi="Times New Roman" w:cs="Times New Roman"/>
          <w:b/>
          <w:iCs/>
          <w:sz w:val="28"/>
          <w:szCs w:val="28"/>
        </w:rPr>
      </w:pPr>
      <w:r w:rsidRPr="002A27AC">
        <w:rPr>
          <w:rFonts w:ascii="Times New Roman" w:hAnsi="Times New Roman" w:cs="Times New Roman"/>
          <w:b/>
          <w:iCs/>
          <w:sz w:val="28"/>
          <w:szCs w:val="28"/>
        </w:rPr>
        <w:t>INTRODUCTION</w:t>
      </w:r>
    </w:p>
    <w:p w:rsidR="009D4C6E" w:rsidRPr="008D6D1E" w:rsidRDefault="009D4C6E" w:rsidP="009D4C6E">
      <w:pPr>
        <w:spacing w:after="0" w:line="360" w:lineRule="auto"/>
        <w:jc w:val="both"/>
        <w:rPr>
          <w:rFonts w:ascii="Times New Roman" w:hAnsi="Times New Roman" w:cs="Times New Roman"/>
          <w:sz w:val="24"/>
          <w:szCs w:val="24"/>
        </w:rPr>
      </w:pPr>
      <w:r w:rsidRPr="008110C3">
        <w:rPr>
          <w:rFonts w:ascii="Times New Roman" w:hAnsi="Times New Roman" w:cs="Times New Roman"/>
          <w:sz w:val="24"/>
          <w:szCs w:val="24"/>
        </w:rPr>
        <w:t xml:space="preserve">Finding the normal stresses and thermal stresses using a speculative IC engine piston with various materials is the aim of this investigation. The materials that were taken into consideration for the study were structural steel, cast iron, and </w:t>
      </w:r>
      <w:proofErr w:type="spellStart"/>
      <w:r w:rsidRPr="008110C3">
        <w:rPr>
          <w:rFonts w:ascii="Times New Roman" w:hAnsi="Times New Roman" w:cs="Times New Roman"/>
          <w:sz w:val="24"/>
          <w:szCs w:val="24"/>
        </w:rPr>
        <w:t>aluminum</w:t>
      </w:r>
      <w:proofErr w:type="spellEnd"/>
      <w:r w:rsidRPr="008110C3">
        <w:rPr>
          <w:rFonts w:ascii="Times New Roman" w:hAnsi="Times New Roman" w:cs="Times New Roman"/>
          <w:sz w:val="24"/>
          <w:szCs w:val="24"/>
        </w:rPr>
        <w:t xml:space="preserve"> alloys. Although structural steel is the most widely used material in engineering, it has some limits, therefore in order to get around </w:t>
      </w:r>
      <w:proofErr w:type="gramStart"/>
      <w:r w:rsidRPr="008110C3">
        <w:rPr>
          <w:rFonts w:ascii="Times New Roman" w:hAnsi="Times New Roman" w:cs="Times New Roman"/>
          <w:sz w:val="24"/>
          <w:szCs w:val="24"/>
        </w:rPr>
        <w:t>them,</w:t>
      </w:r>
      <w:proofErr w:type="gramEnd"/>
      <w:r w:rsidRPr="008110C3">
        <w:rPr>
          <w:rFonts w:ascii="Times New Roman" w:hAnsi="Times New Roman" w:cs="Times New Roman"/>
          <w:sz w:val="24"/>
          <w:szCs w:val="24"/>
        </w:rPr>
        <w:t xml:space="preserve"> we utilized an alternate material from the perspective of design and analysis.</w:t>
      </w:r>
      <w:r w:rsidRPr="008D6D1E">
        <w:rPr>
          <w:rFonts w:ascii="Times New Roman" w:hAnsi="Times New Roman" w:cs="Times New Roman"/>
          <w:sz w:val="24"/>
          <w:szCs w:val="24"/>
        </w:rPr>
        <w:t xml:space="preserve"> </w:t>
      </w:r>
    </w:p>
    <w:p w:rsidR="009D4C6E" w:rsidRPr="008D6D1E" w:rsidRDefault="009D4C6E" w:rsidP="009D4C6E">
      <w:pPr>
        <w:spacing w:after="0" w:line="360" w:lineRule="auto"/>
        <w:jc w:val="both"/>
        <w:rPr>
          <w:rFonts w:ascii="Times New Roman" w:hAnsi="Times New Roman" w:cs="Times New Roman"/>
          <w:sz w:val="24"/>
          <w:szCs w:val="24"/>
        </w:rPr>
      </w:pPr>
      <w:r w:rsidRPr="008110C3">
        <w:rPr>
          <w:rFonts w:ascii="Times New Roman" w:hAnsi="Times New Roman" w:cs="Times New Roman"/>
          <w:sz w:val="24"/>
          <w:szCs w:val="24"/>
        </w:rPr>
        <w:t>Our research, as covered in the literature review, further demonstrates that traditional materials are unable to keep up with the rapidly evolving automobile viewpoints. Thus, it is critical to find a substitute in order to meet the constantly evolving requirements.</w:t>
      </w:r>
    </w:p>
    <w:p w:rsidR="009D4C6E" w:rsidRDefault="009D4C6E" w:rsidP="004904C9">
      <w:pPr>
        <w:jc w:val="both"/>
        <w:rPr>
          <w:rFonts w:ascii="Times New Roman" w:hAnsi="Times New Roman" w:cs="Times New Roman"/>
          <w:color w:val="231F20"/>
          <w:sz w:val="24"/>
          <w:szCs w:val="24"/>
        </w:rPr>
      </w:pPr>
      <w:r w:rsidRPr="00C04D14">
        <w:rPr>
          <w:rFonts w:ascii="Times New Roman" w:hAnsi="Times New Roman" w:cs="Times New Roman"/>
          <w:color w:val="231F20"/>
          <w:sz w:val="24"/>
          <w:szCs w:val="24"/>
        </w:rPr>
        <w:t xml:space="preserve">Cast iron, cast </w:t>
      </w:r>
      <w:proofErr w:type="spellStart"/>
      <w:r w:rsidRPr="00C04D14">
        <w:rPr>
          <w:rFonts w:ascii="Times New Roman" w:hAnsi="Times New Roman" w:cs="Times New Roman"/>
          <w:color w:val="231F20"/>
          <w:sz w:val="24"/>
          <w:szCs w:val="24"/>
        </w:rPr>
        <w:t>aluminum</w:t>
      </w:r>
      <w:proofErr w:type="spellEnd"/>
      <w:r w:rsidRPr="00C04D14">
        <w:rPr>
          <w:rFonts w:ascii="Times New Roman" w:hAnsi="Times New Roman" w:cs="Times New Roman"/>
          <w:color w:val="231F20"/>
          <w:sz w:val="24"/>
          <w:szCs w:val="24"/>
        </w:rPr>
        <w:t xml:space="preserve">, forged </w:t>
      </w:r>
      <w:proofErr w:type="spellStart"/>
      <w:r w:rsidRPr="00C04D14">
        <w:rPr>
          <w:rFonts w:ascii="Times New Roman" w:hAnsi="Times New Roman" w:cs="Times New Roman"/>
          <w:color w:val="231F20"/>
          <w:sz w:val="24"/>
          <w:szCs w:val="24"/>
        </w:rPr>
        <w:t>aluminum</w:t>
      </w:r>
      <w:proofErr w:type="spellEnd"/>
      <w:r w:rsidRPr="00C04D14">
        <w:rPr>
          <w:rFonts w:ascii="Times New Roman" w:hAnsi="Times New Roman" w:cs="Times New Roman"/>
          <w:color w:val="231F20"/>
          <w:sz w:val="24"/>
          <w:szCs w:val="24"/>
        </w:rPr>
        <w:t xml:space="preserve">, cast steel and forged </w:t>
      </w:r>
      <w:proofErr w:type="gramStart"/>
      <w:r w:rsidRPr="00C04D14">
        <w:rPr>
          <w:rFonts w:ascii="Times New Roman" w:hAnsi="Times New Roman" w:cs="Times New Roman"/>
          <w:color w:val="231F20"/>
          <w:sz w:val="24"/>
          <w:szCs w:val="24"/>
        </w:rPr>
        <w:t>steel .</w:t>
      </w:r>
      <w:proofErr w:type="gramEnd"/>
      <w:r w:rsidRPr="00C04D14">
        <w:rPr>
          <w:rFonts w:ascii="Times New Roman" w:hAnsi="Times New Roman" w:cs="Times New Roman"/>
          <w:color w:val="231F20"/>
          <w:sz w:val="24"/>
          <w:szCs w:val="24"/>
        </w:rPr>
        <w:t xml:space="preserve"> </w:t>
      </w:r>
      <w:r w:rsidRPr="00602661">
        <w:rPr>
          <w:rFonts w:ascii="Times New Roman" w:hAnsi="Times New Roman" w:cs="Times New Roman"/>
          <w:color w:val="231F20"/>
          <w:sz w:val="24"/>
          <w:szCs w:val="24"/>
        </w:rPr>
        <w:t xml:space="preserve">Are the materials that I.C. engines most frequently use for their </w:t>
      </w:r>
      <w:proofErr w:type="gramStart"/>
      <w:r w:rsidRPr="00602661">
        <w:rPr>
          <w:rFonts w:ascii="Times New Roman" w:hAnsi="Times New Roman" w:cs="Times New Roman"/>
          <w:color w:val="231F20"/>
          <w:sz w:val="24"/>
          <w:szCs w:val="24"/>
        </w:rPr>
        <w:t>pistons.</w:t>
      </w:r>
      <w:proofErr w:type="gramEnd"/>
      <w:r w:rsidRPr="00602661">
        <w:rPr>
          <w:rFonts w:ascii="Times New Roman" w:hAnsi="Times New Roman" w:cs="Times New Roman"/>
          <w:color w:val="231F20"/>
          <w:sz w:val="24"/>
          <w:szCs w:val="24"/>
        </w:rPr>
        <w:t xml:space="preserve"> Cast iron pistons are utilized for piston speeds less than 6 m/s, and </w:t>
      </w:r>
      <w:proofErr w:type="spellStart"/>
      <w:r w:rsidRPr="00602661">
        <w:rPr>
          <w:rFonts w:ascii="Times New Roman" w:hAnsi="Times New Roman" w:cs="Times New Roman"/>
          <w:color w:val="231F20"/>
          <w:sz w:val="24"/>
          <w:szCs w:val="24"/>
        </w:rPr>
        <w:t>aluminum</w:t>
      </w:r>
      <w:proofErr w:type="spellEnd"/>
      <w:r w:rsidRPr="00602661">
        <w:rPr>
          <w:rFonts w:ascii="Times New Roman" w:hAnsi="Times New Roman" w:cs="Times New Roman"/>
          <w:color w:val="231F20"/>
          <w:sz w:val="24"/>
          <w:szCs w:val="24"/>
        </w:rPr>
        <w:t xml:space="preserve"> alloy pistons are used for highly rated engines operating at greater piston speeds.</w:t>
      </w:r>
    </w:p>
    <w:p w:rsidR="009D4C6E" w:rsidRPr="00C04D14" w:rsidRDefault="009D4C6E" w:rsidP="009D4C6E">
      <w:pPr>
        <w:jc w:val="both"/>
        <w:rPr>
          <w:rFonts w:ascii="Times New Roman" w:eastAsia="Times New Roman" w:hAnsi="Times New Roman" w:cs="Times New Roman"/>
          <w:b/>
          <w:bCs/>
          <w:color w:val="000000"/>
          <w:sz w:val="24"/>
          <w:szCs w:val="24"/>
          <w:lang w:val="en-GB" w:eastAsia="en-GB"/>
        </w:rPr>
      </w:pPr>
      <w:r w:rsidRPr="00C04D14">
        <w:rPr>
          <w:rFonts w:ascii="Times New Roman" w:eastAsia="Times New Roman" w:hAnsi="Times New Roman" w:cs="Times New Roman"/>
          <w:b/>
          <w:bCs/>
          <w:color w:val="000000"/>
          <w:sz w:val="24"/>
          <w:szCs w:val="24"/>
          <w:lang w:val="en-GB" w:eastAsia="en-GB"/>
        </w:rPr>
        <w:t>Aims and Objectives of the present work</w:t>
      </w:r>
    </w:p>
    <w:p w:rsidR="009D4C6E" w:rsidRPr="00C04D14" w:rsidRDefault="009D4C6E" w:rsidP="009D4C6E">
      <w:pPr>
        <w:widowControl w:val="0"/>
        <w:autoSpaceDE w:val="0"/>
        <w:autoSpaceDN w:val="0"/>
        <w:adjustRightInd w:val="0"/>
        <w:ind w:right="1078"/>
        <w:jc w:val="both"/>
        <w:rPr>
          <w:rFonts w:ascii="Times New Roman" w:hAnsi="Times New Roman" w:cs="Times New Roman"/>
          <w:color w:val="000000"/>
          <w:sz w:val="24"/>
          <w:szCs w:val="24"/>
        </w:rPr>
      </w:pPr>
      <w:r w:rsidRPr="00602661">
        <w:rPr>
          <w:rFonts w:ascii="Times New Roman" w:hAnsi="Times New Roman" w:cs="Times New Roman"/>
          <w:color w:val="000000"/>
          <w:sz w:val="24"/>
          <w:szCs w:val="24"/>
        </w:rPr>
        <w:t>The following are the current investigation's goals and objectives:</w:t>
      </w:r>
      <w:r w:rsidRPr="00C04D14">
        <w:rPr>
          <w:rFonts w:ascii="Times New Roman" w:hAnsi="Times New Roman" w:cs="Times New Roman"/>
          <w:color w:val="000000"/>
          <w:sz w:val="24"/>
          <w:szCs w:val="24"/>
        </w:rPr>
        <w:t xml:space="preserve"> </w:t>
      </w:r>
    </w:p>
    <w:p w:rsidR="009D4C6E" w:rsidRDefault="009D4C6E" w:rsidP="009D4C6E">
      <w:pPr>
        <w:pStyle w:val="ListParagraph"/>
        <w:widowControl w:val="0"/>
        <w:numPr>
          <w:ilvl w:val="0"/>
          <w:numId w:val="3"/>
        </w:numPr>
        <w:tabs>
          <w:tab w:val="left" w:pos="9475"/>
        </w:tabs>
        <w:autoSpaceDE w:val="0"/>
        <w:autoSpaceDN w:val="0"/>
        <w:adjustRightInd w:val="0"/>
        <w:spacing w:after="0" w:line="360" w:lineRule="auto"/>
        <w:ind w:right="-23"/>
        <w:jc w:val="both"/>
        <w:rPr>
          <w:rFonts w:ascii="Times New Roman" w:hAnsi="Times New Roman" w:cs="Times New Roman"/>
          <w:color w:val="000000"/>
          <w:sz w:val="24"/>
          <w:szCs w:val="24"/>
        </w:rPr>
      </w:pPr>
      <w:r w:rsidRPr="00602661">
        <w:rPr>
          <w:rFonts w:ascii="Times New Roman" w:hAnsi="Times New Roman" w:cs="Times New Roman"/>
          <w:color w:val="000000"/>
          <w:sz w:val="24"/>
          <w:szCs w:val="24"/>
        </w:rPr>
        <w:t xml:space="preserve">Choose the material for the pistons of an internal combustion engine and use </w:t>
      </w:r>
      <w:r w:rsidRPr="00602661">
        <w:rPr>
          <w:rFonts w:ascii="Times New Roman" w:hAnsi="Times New Roman" w:cs="Times New Roman"/>
          <w:color w:val="000000"/>
          <w:sz w:val="24"/>
          <w:szCs w:val="24"/>
        </w:rPr>
        <w:lastRenderedPageBreak/>
        <w:t>numerical computing to confirm the analytical conclusions.</w:t>
      </w:r>
    </w:p>
    <w:p w:rsidR="009D4C6E" w:rsidRPr="00C04D14" w:rsidRDefault="009D4C6E" w:rsidP="009D4C6E">
      <w:pPr>
        <w:pStyle w:val="ListParagraph"/>
        <w:widowControl w:val="0"/>
        <w:numPr>
          <w:ilvl w:val="0"/>
          <w:numId w:val="3"/>
        </w:numPr>
        <w:tabs>
          <w:tab w:val="left" w:pos="9475"/>
        </w:tabs>
        <w:autoSpaceDE w:val="0"/>
        <w:autoSpaceDN w:val="0"/>
        <w:adjustRightInd w:val="0"/>
        <w:spacing w:after="0" w:line="360" w:lineRule="auto"/>
        <w:ind w:right="-23"/>
        <w:jc w:val="both"/>
        <w:rPr>
          <w:rFonts w:ascii="Times New Roman" w:hAnsi="Times New Roman" w:cs="Times New Roman"/>
          <w:color w:val="000000"/>
          <w:sz w:val="24"/>
          <w:szCs w:val="24"/>
        </w:rPr>
      </w:pPr>
      <w:r w:rsidRPr="00602661">
        <w:rPr>
          <w:rFonts w:ascii="Times New Roman" w:hAnsi="Times New Roman" w:cs="Times New Roman"/>
          <w:color w:val="000000"/>
          <w:sz w:val="24"/>
          <w:szCs w:val="24"/>
        </w:rPr>
        <w:t>Finding the Von-</w:t>
      </w:r>
      <w:proofErr w:type="spellStart"/>
      <w:r w:rsidRPr="00602661">
        <w:rPr>
          <w:rFonts w:ascii="Times New Roman" w:hAnsi="Times New Roman" w:cs="Times New Roman"/>
          <w:color w:val="000000"/>
          <w:sz w:val="24"/>
          <w:szCs w:val="24"/>
        </w:rPr>
        <w:t>mises</w:t>
      </w:r>
      <w:proofErr w:type="spellEnd"/>
      <w:r w:rsidRPr="00602661">
        <w:rPr>
          <w:rFonts w:ascii="Times New Roman" w:hAnsi="Times New Roman" w:cs="Times New Roman"/>
          <w:color w:val="000000"/>
          <w:sz w:val="24"/>
          <w:szCs w:val="24"/>
        </w:rPr>
        <w:t xml:space="preserve"> stresses on the piston head and examining the stress brought on by gas pressure</w:t>
      </w:r>
      <w:r w:rsidRPr="00C04D14">
        <w:rPr>
          <w:rFonts w:ascii="Times New Roman" w:hAnsi="Times New Roman" w:cs="Times New Roman"/>
          <w:color w:val="000000"/>
          <w:sz w:val="24"/>
          <w:szCs w:val="24"/>
        </w:rPr>
        <w:t>.</w:t>
      </w:r>
    </w:p>
    <w:p w:rsidR="009D4C6E" w:rsidRPr="00C04D14" w:rsidRDefault="009D4C6E" w:rsidP="009D4C6E">
      <w:pPr>
        <w:pStyle w:val="ListParagraph"/>
        <w:widowControl w:val="0"/>
        <w:numPr>
          <w:ilvl w:val="0"/>
          <w:numId w:val="3"/>
        </w:numPr>
        <w:tabs>
          <w:tab w:val="left" w:pos="9475"/>
        </w:tabs>
        <w:autoSpaceDE w:val="0"/>
        <w:autoSpaceDN w:val="0"/>
        <w:adjustRightInd w:val="0"/>
        <w:spacing w:after="0" w:line="360" w:lineRule="auto"/>
        <w:ind w:right="-23"/>
        <w:jc w:val="both"/>
        <w:rPr>
          <w:rFonts w:ascii="Times New Roman" w:hAnsi="Times New Roman" w:cs="Times New Roman"/>
          <w:color w:val="000000"/>
          <w:sz w:val="24"/>
          <w:szCs w:val="24"/>
        </w:rPr>
      </w:pPr>
      <w:r w:rsidRPr="00602661">
        <w:rPr>
          <w:rFonts w:ascii="Times New Roman" w:hAnsi="Times New Roman" w:cs="Times New Roman"/>
          <w:color w:val="000000"/>
          <w:sz w:val="24"/>
          <w:szCs w:val="24"/>
        </w:rPr>
        <w:t xml:space="preserve">Assessing the thermal strains on the piston head as a result of temperature variations between the piston's </w:t>
      </w:r>
      <w:proofErr w:type="spellStart"/>
      <w:r w:rsidRPr="00602661">
        <w:rPr>
          <w:rFonts w:ascii="Times New Roman" w:hAnsi="Times New Roman" w:cs="Times New Roman"/>
          <w:color w:val="000000"/>
          <w:sz w:val="24"/>
          <w:szCs w:val="24"/>
        </w:rPr>
        <w:t>center</w:t>
      </w:r>
      <w:proofErr w:type="spellEnd"/>
      <w:r w:rsidRPr="00602661">
        <w:rPr>
          <w:rFonts w:ascii="Times New Roman" w:hAnsi="Times New Roman" w:cs="Times New Roman"/>
          <w:color w:val="000000"/>
          <w:sz w:val="24"/>
          <w:szCs w:val="24"/>
        </w:rPr>
        <w:t xml:space="preserve"> and edge</w:t>
      </w:r>
      <w:r w:rsidRPr="00C04D14">
        <w:rPr>
          <w:rFonts w:ascii="Times New Roman" w:hAnsi="Times New Roman" w:cs="Times New Roman"/>
          <w:color w:val="000000"/>
          <w:sz w:val="24"/>
          <w:szCs w:val="24"/>
        </w:rPr>
        <w:t>.</w:t>
      </w:r>
    </w:p>
    <w:p w:rsidR="009D4C6E" w:rsidRPr="00C04D14" w:rsidRDefault="009D4C6E" w:rsidP="009D4C6E">
      <w:pPr>
        <w:pStyle w:val="ListParagraph"/>
        <w:widowControl w:val="0"/>
        <w:numPr>
          <w:ilvl w:val="0"/>
          <w:numId w:val="3"/>
        </w:numPr>
        <w:tabs>
          <w:tab w:val="left" w:pos="9475"/>
        </w:tabs>
        <w:autoSpaceDE w:val="0"/>
        <w:autoSpaceDN w:val="0"/>
        <w:adjustRightInd w:val="0"/>
        <w:spacing w:after="0" w:line="360" w:lineRule="auto"/>
        <w:ind w:right="-23"/>
        <w:jc w:val="both"/>
        <w:rPr>
          <w:rFonts w:ascii="Times New Roman" w:hAnsi="Times New Roman" w:cs="Times New Roman"/>
          <w:color w:val="000000"/>
          <w:sz w:val="24"/>
          <w:szCs w:val="24"/>
        </w:rPr>
      </w:pPr>
      <w:r w:rsidRPr="00602661">
        <w:rPr>
          <w:rFonts w:ascii="Times New Roman" w:hAnsi="Times New Roman" w:cs="Times New Roman"/>
          <w:color w:val="000000"/>
          <w:sz w:val="24"/>
          <w:szCs w:val="24"/>
        </w:rPr>
        <w:t>Using graphite as a novel piston material and experimenting with various piston materials to achieve the best possible result</w:t>
      </w:r>
      <w:r w:rsidRPr="00C04D14">
        <w:rPr>
          <w:rFonts w:ascii="Times New Roman" w:hAnsi="Times New Roman" w:cs="Times New Roman"/>
          <w:color w:val="000000"/>
          <w:sz w:val="24"/>
          <w:szCs w:val="24"/>
        </w:rPr>
        <w:t>.</w:t>
      </w:r>
    </w:p>
    <w:p w:rsidR="009D4C6E" w:rsidRDefault="009D4C6E" w:rsidP="009D4C6E">
      <w:pPr>
        <w:pStyle w:val="ListParagraph"/>
        <w:widowControl w:val="0"/>
        <w:numPr>
          <w:ilvl w:val="0"/>
          <w:numId w:val="3"/>
        </w:numPr>
        <w:tabs>
          <w:tab w:val="left" w:pos="9475"/>
        </w:tabs>
        <w:autoSpaceDE w:val="0"/>
        <w:autoSpaceDN w:val="0"/>
        <w:adjustRightInd w:val="0"/>
        <w:spacing w:after="0" w:line="360" w:lineRule="auto"/>
        <w:ind w:right="-23"/>
        <w:jc w:val="both"/>
        <w:rPr>
          <w:rFonts w:ascii="Times New Roman" w:hAnsi="Times New Roman" w:cs="Times New Roman"/>
          <w:color w:val="000000"/>
          <w:sz w:val="24"/>
          <w:szCs w:val="24"/>
        </w:rPr>
      </w:pPr>
      <w:r w:rsidRPr="00602661">
        <w:rPr>
          <w:rFonts w:ascii="Times New Roman" w:hAnsi="Times New Roman" w:cs="Times New Roman"/>
          <w:color w:val="000000"/>
          <w:sz w:val="24"/>
          <w:szCs w:val="24"/>
        </w:rPr>
        <w:t xml:space="preserve">Validation of CAE software as a useful tool for IC engine piston </w:t>
      </w:r>
      <w:proofErr w:type="spellStart"/>
      <w:r w:rsidRPr="00602661">
        <w:rPr>
          <w:rFonts w:ascii="Times New Roman" w:hAnsi="Times New Roman" w:cs="Times New Roman"/>
          <w:color w:val="000000"/>
          <w:sz w:val="24"/>
          <w:szCs w:val="24"/>
        </w:rPr>
        <w:t>modeling</w:t>
      </w:r>
      <w:proofErr w:type="spellEnd"/>
      <w:r w:rsidRPr="00602661">
        <w:rPr>
          <w:rFonts w:ascii="Times New Roman" w:hAnsi="Times New Roman" w:cs="Times New Roman"/>
          <w:color w:val="000000"/>
          <w:sz w:val="24"/>
          <w:szCs w:val="24"/>
        </w:rPr>
        <w:t xml:space="preserve"> and thermal analysis</w:t>
      </w:r>
      <w:r w:rsidRPr="00C04D14">
        <w:rPr>
          <w:rFonts w:ascii="Times New Roman" w:hAnsi="Times New Roman" w:cs="Times New Roman"/>
          <w:color w:val="000000"/>
          <w:sz w:val="24"/>
          <w:szCs w:val="24"/>
        </w:rPr>
        <w:t>.</w:t>
      </w:r>
    </w:p>
    <w:p w:rsidR="009D4C6E" w:rsidRPr="00C60E66" w:rsidRDefault="009D4C6E" w:rsidP="009D4C6E">
      <w:pPr>
        <w:rPr>
          <w:rFonts w:ascii="Times New Roman" w:hAnsi="Times New Roman" w:cs="Times New Roman"/>
          <w:b/>
          <w:sz w:val="24"/>
        </w:rPr>
      </w:pPr>
      <w:r w:rsidRPr="00C60E66">
        <w:rPr>
          <w:rFonts w:ascii="Times New Roman" w:hAnsi="Times New Roman" w:cs="Times New Roman"/>
          <w:b/>
          <w:sz w:val="24"/>
        </w:rPr>
        <w:t>Using Carbon as material for piston IC Engines:</w:t>
      </w:r>
    </w:p>
    <w:p w:rsidR="009D4C6E" w:rsidRPr="00C04D14" w:rsidRDefault="009D4C6E" w:rsidP="009D4C6E">
      <w:pPr>
        <w:pStyle w:val="BodyText"/>
        <w:spacing w:before="53" w:line="369" w:lineRule="auto"/>
        <w:ind w:right="114" w:hanging="118"/>
        <w:jc w:val="both"/>
        <w:rPr>
          <w:rFonts w:cs="Times New Roman"/>
          <w:sz w:val="24"/>
          <w:szCs w:val="24"/>
        </w:rPr>
      </w:pPr>
      <w:r w:rsidRPr="00C04D14">
        <w:rPr>
          <w:rFonts w:cs="Times New Roman"/>
          <w:sz w:val="24"/>
          <w:szCs w:val="24"/>
        </w:rPr>
        <w:t>Pistons</w:t>
      </w:r>
      <w:r>
        <w:rPr>
          <w:rFonts w:cs="Times New Roman"/>
          <w:sz w:val="24"/>
          <w:szCs w:val="24"/>
        </w:rPr>
        <w:t xml:space="preserve"> </w:t>
      </w:r>
      <w:r w:rsidRPr="00C04D14">
        <w:rPr>
          <w:rFonts w:cs="Times New Roman"/>
          <w:sz w:val="24"/>
          <w:szCs w:val="24"/>
        </w:rPr>
        <w:t>for</w:t>
      </w:r>
      <w:r>
        <w:rPr>
          <w:rFonts w:cs="Times New Roman"/>
          <w:sz w:val="24"/>
          <w:szCs w:val="24"/>
        </w:rPr>
        <w:t xml:space="preserve"> </w:t>
      </w:r>
      <w:r w:rsidRPr="00C04D14">
        <w:rPr>
          <w:rFonts w:cs="Times New Roman"/>
          <w:sz w:val="24"/>
          <w:szCs w:val="24"/>
        </w:rPr>
        <w:t>internal</w:t>
      </w:r>
      <w:r>
        <w:rPr>
          <w:rFonts w:cs="Times New Roman"/>
          <w:sz w:val="24"/>
          <w:szCs w:val="24"/>
        </w:rPr>
        <w:t xml:space="preserve"> </w:t>
      </w:r>
      <w:r w:rsidRPr="00C04D14">
        <w:rPr>
          <w:rFonts w:cs="Times New Roman"/>
          <w:sz w:val="24"/>
          <w:szCs w:val="24"/>
        </w:rPr>
        <w:t>combustion</w:t>
      </w:r>
      <w:r>
        <w:rPr>
          <w:rFonts w:cs="Times New Roman"/>
          <w:sz w:val="24"/>
          <w:szCs w:val="24"/>
        </w:rPr>
        <w:t xml:space="preserve"> </w:t>
      </w:r>
      <w:r w:rsidRPr="00C04D14">
        <w:rPr>
          <w:rFonts w:cs="Times New Roman"/>
          <w:sz w:val="24"/>
          <w:szCs w:val="24"/>
        </w:rPr>
        <w:t>engines</w:t>
      </w:r>
      <w:r>
        <w:rPr>
          <w:rFonts w:cs="Times New Roman"/>
          <w:sz w:val="24"/>
          <w:szCs w:val="24"/>
        </w:rPr>
        <w:t xml:space="preserve"> </w:t>
      </w:r>
      <w:r w:rsidRPr="00C04D14">
        <w:rPr>
          <w:rFonts w:cs="Times New Roman"/>
          <w:sz w:val="24"/>
          <w:szCs w:val="24"/>
        </w:rPr>
        <w:t>require</w:t>
      </w:r>
      <w:r>
        <w:rPr>
          <w:rFonts w:cs="Times New Roman"/>
          <w:sz w:val="24"/>
          <w:szCs w:val="24"/>
        </w:rPr>
        <w:t xml:space="preserve"> </w:t>
      </w:r>
      <w:r w:rsidRPr="00C04D14">
        <w:rPr>
          <w:rFonts w:cs="Times New Roman"/>
          <w:sz w:val="24"/>
          <w:szCs w:val="24"/>
        </w:rPr>
        <w:t>highly-developed</w:t>
      </w:r>
      <w:r>
        <w:rPr>
          <w:rFonts w:cs="Times New Roman"/>
          <w:sz w:val="24"/>
          <w:szCs w:val="24"/>
        </w:rPr>
        <w:t xml:space="preserve"> </w:t>
      </w:r>
      <w:r w:rsidRPr="00C04D14">
        <w:rPr>
          <w:rFonts w:cs="Times New Roman"/>
          <w:sz w:val="24"/>
          <w:szCs w:val="24"/>
        </w:rPr>
        <w:t>materials.</w:t>
      </w:r>
    </w:p>
    <w:p w:rsidR="009D4C6E" w:rsidRDefault="009D4C6E" w:rsidP="009D4C6E">
      <w:pPr>
        <w:widowControl w:val="0"/>
        <w:tabs>
          <w:tab w:val="left" w:pos="9475"/>
        </w:tabs>
        <w:autoSpaceDE w:val="0"/>
        <w:autoSpaceDN w:val="0"/>
        <w:adjustRightInd w:val="0"/>
        <w:spacing w:after="0" w:line="360" w:lineRule="auto"/>
        <w:ind w:right="-23"/>
        <w:jc w:val="both"/>
        <w:rPr>
          <w:sz w:val="24"/>
        </w:rPr>
      </w:pPr>
      <w:r w:rsidRPr="00AF1D5E">
        <w:rPr>
          <w:sz w:val="24"/>
        </w:rPr>
        <w:t>Owing to their specific qualities, carbon materials designed for this purpose provide an alternative to conventional materials, enable extraordinary processes, and significantly boost performance in automotive engineering.</w:t>
      </w:r>
    </w:p>
    <w:p w:rsidR="009D4C6E" w:rsidRPr="005B18CB" w:rsidRDefault="009D4C6E" w:rsidP="009D4C6E">
      <w:pPr>
        <w:autoSpaceDE w:val="0"/>
        <w:autoSpaceDN w:val="0"/>
        <w:adjustRightInd w:val="0"/>
        <w:spacing w:after="0" w:line="360" w:lineRule="auto"/>
        <w:jc w:val="both"/>
        <w:rPr>
          <w:rFonts w:ascii="Times New Roman" w:hAnsi="Times New Roman" w:cs="Times New Roman"/>
          <w:b/>
          <w:bCs/>
          <w:sz w:val="24"/>
          <w:szCs w:val="24"/>
        </w:rPr>
      </w:pPr>
      <w:r w:rsidRPr="005B18CB">
        <w:rPr>
          <w:rFonts w:ascii="Times New Roman" w:hAnsi="Times New Roman" w:cs="Times New Roman"/>
          <w:b/>
          <w:bCs/>
          <w:sz w:val="24"/>
          <w:szCs w:val="24"/>
        </w:rPr>
        <w:t>Integration of CAE Software</w:t>
      </w:r>
    </w:p>
    <w:p w:rsidR="009D4C6E" w:rsidRDefault="009D4C6E" w:rsidP="009D4C6E">
      <w:pPr>
        <w:widowControl w:val="0"/>
        <w:tabs>
          <w:tab w:val="left" w:pos="9475"/>
        </w:tabs>
        <w:autoSpaceDE w:val="0"/>
        <w:autoSpaceDN w:val="0"/>
        <w:adjustRightInd w:val="0"/>
        <w:spacing w:after="0" w:line="360" w:lineRule="auto"/>
        <w:ind w:right="-23"/>
        <w:jc w:val="both"/>
        <w:rPr>
          <w:rFonts w:ascii="Times New Roman" w:hAnsi="Times New Roman" w:cs="Times New Roman"/>
          <w:sz w:val="24"/>
          <w:szCs w:val="24"/>
        </w:rPr>
      </w:pPr>
      <w:r w:rsidRPr="00B5066C">
        <w:rPr>
          <w:rFonts w:ascii="Times New Roman" w:hAnsi="Times New Roman" w:cs="Times New Roman"/>
          <w:sz w:val="24"/>
          <w:szCs w:val="24"/>
        </w:rPr>
        <w:t xml:space="preserve">These CAE tools are often used in conjunction with specialized CAE software packages to facilitate problem solving and engineering component design. A difficult issue is the unification of the tools or the data exchange between them. An appropriate systemized database is required in order to properly integrate these systems. The different data is incorporated into and retrieved from CAE tools. Should the CAE software be private and data access difficult, programming transfers may be necessary, but at the expense of functionality and interaction. </w:t>
      </w:r>
    </w:p>
    <w:p w:rsidR="009D4C6E" w:rsidRDefault="009D4C6E" w:rsidP="009D4C6E">
      <w:pPr>
        <w:widowControl w:val="0"/>
        <w:tabs>
          <w:tab w:val="left" w:pos="9475"/>
        </w:tabs>
        <w:autoSpaceDE w:val="0"/>
        <w:autoSpaceDN w:val="0"/>
        <w:adjustRightInd w:val="0"/>
        <w:spacing w:after="0" w:line="360" w:lineRule="auto"/>
        <w:ind w:right="-23"/>
        <w:jc w:val="both"/>
        <w:rPr>
          <w:rFonts w:ascii="Times New Roman" w:hAnsi="Times New Roman" w:cs="Times New Roman"/>
          <w:sz w:val="24"/>
          <w:szCs w:val="24"/>
        </w:rPr>
      </w:pPr>
      <w:r w:rsidRPr="00B5066C">
        <w:rPr>
          <w:rFonts w:ascii="Times New Roman" w:hAnsi="Times New Roman" w:cs="Times New Roman"/>
          <w:sz w:val="24"/>
          <w:szCs w:val="24"/>
        </w:rPr>
        <w:t>The example of CAE design is the landing gear system of an aircraft. The first step in defining the issue is to compile a list of performance requirements. Specialized programs can assist the logical design process at a higher level by estimating the landing gear's size based on predetermined weights and deflections.</w:t>
      </w:r>
    </w:p>
    <w:p w:rsidR="009D4C6E" w:rsidRPr="005B18CB" w:rsidRDefault="009D4C6E" w:rsidP="009D4C6E">
      <w:pPr>
        <w:autoSpaceDE w:val="0"/>
        <w:autoSpaceDN w:val="0"/>
        <w:adjustRightInd w:val="0"/>
        <w:spacing w:after="0" w:line="360" w:lineRule="auto"/>
        <w:jc w:val="both"/>
        <w:rPr>
          <w:rFonts w:ascii="Times New Roman" w:hAnsi="Times New Roman" w:cs="Times New Roman"/>
          <w:b/>
          <w:bCs/>
          <w:sz w:val="24"/>
          <w:szCs w:val="24"/>
        </w:rPr>
      </w:pPr>
      <w:r w:rsidRPr="005B18CB">
        <w:rPr>
          <w:rFonts w:ascii="Times New Roman" w:hAnsi="Times New Roman" w:cs="Times New Roman"/>
          <w:b/>
          <w:bCs/>
          <w:sz w:val="24"/>
          <w:szCs w:val="24"/>
        </w:rPr>
        <w:t xml:space="preserve">Working of Finite Element Analysis </w:t>
      </w:r>
      <w:bookmarkStart w:id="0" w:name="mesh"/>
    </w:p>
    <w:bookmarkEnd w:id="0"/>
    <w:p w:rsidR="009D4C6E" w:rsidRPr="005B18CB" w:rsidRDefault="009D4C6E" w:rsidP="009D4C6E">
      <w:pPr>
        <w:autoSpaceDE w:val="0"/>
        <w:autoSpaceDN w:val="0"/>
        <w:adjustRightInd w:val="0"/>
        <w:spacing w:after="0" w:line="360" w:lineRule="auto"/>
        <w:jc w:val="both"/>
        <w:rPr>
          <w:rFonts w:ascii="Times New Roman" w:hAnsi="Times New Roman" w:cs="Times New Roman"/>
          <w:sz w:val="24"/>
          <w:szCs w:val="24"/>
        </w:rPr>
      </w:pPr>
      <w:r w:rsidRPr="00B5066C">
        <w:rPr>
          <w:rFonts w:ascii="Times New Roman" w:hAnsi="Times New Roman" w:cs="Times New Roman"/>
          <w:bCs/>
          <w:sz w:val="24"/>
          <w:szCs w:val="24"/>
        </w:rPr>
        <w:t xml:space="preserve">The material and structural characteristics that specify how the structure will behave under specific loading conditions are programmed into Finite Element Analysis (FEA). The material is determined by the expected stress levels in a certain location. The fracture point of previously tested material, intricate </w:t>
      </w:r>
      <w:proofErr w:type="gramStart"/>
      <w:r w:rsidRPr="00B5066C">
        <w:rPr>
          <w:rFonts w:ascii="Times New Roman" w:hAnsi="Times New Roman" w:cs="Times New Roman"/>
          <w:bCs/>
          <w:sz w:val="24"/>
          <w:szCs w:val="24"/>
        </w:rPr>
        <w:t>details,</w:t>
      </w:r>
      <w:proofErr w:type="gramEnd"/>
      <w:r w:rsidRPr="00B5066C">
        <w:rPr>
          <w:rFonts w:ascii="Times New Roman" w:hAnsi="Times New Roman" w:cs="Times New Roman"/>
          <w:bCs/>
          <w:sz w:val="24"/>
          <w:szCs w:val="24"/>
        </w:rPr>
        <w:t xml:space="preserve"> and the affected high stressed locations are examples of points of interest.</w:t>
      </w:r>
      <w:r w:rsidRPr="005B18CB">
        <w:rPr>
          <w:rFonts w:ascii="Times New Roman" w:hAnsi="Times New Roman" w:cs="Times New Roman"/>
          <w:sz w:val="24"/>
          <w:szCs w:val="24"/>
        </w:rPr>
        <w:t xml:space="preserve"> </w:t>
      </w:r>
      <w:r w:rsidRPr="00B5066C">
        <w:rPr>
          <w:rFonts w:ascii="Times New Roman" w:hAnsi="Times New Roman" w:cs="Times New Roman"/>
          <w:sz w:val="24"/>
          <w:szCs w:val="24"/>
        </w:rPr>
        <w:t xml:space="preserve">The mesh will function in the expanded system similarly to a spider web net, with each node having a web of vectors and each </w:t>
      </w:r>
      <w:proofErr w:type="spellStart"/>
      <w:r w:rsidRPr="00B5066C">
        <w:rPr>
          <w:rFonts w:ascii="Times New Roman" w:hAnsi="Times New Roman" w:cs="Times New Roman"/>
          <w:sz w:val="24"/>
          <w:szCs w:val="24"/>
        </w:rPr>
        <w:t>neighboring</w:t>
      </w:r>
      <w:proofErr w:type="spellEnd"/>
      <w:r w:rsidRPr="00B5066C">
        <w:rPr>
          <w:rFonts w:ascii="Times New Roman" w:hAnsi="Times New Roman" w:cs="Times New Roman"/>
          <w:sz w:val="24"/>
          <w:szCs w:val="24"/>
        </w:rPr>
        <w:t xml:space="preserve"> node having a </w:t>
      </w:r>
      <w:r w:rsidRPr="00B5066C">
        <w:rPr>
          <w:rFonts w:ascii="Times New Roman" w:hAnsi="Times New Roman" w:cs="Times New Roman"/>
          <w:sz w:val="24"/>
          <w:szCs w:val="24"/>
        </w:rPr>
        <w:lastRenderedPageBreak/>
        <w:t>mesh element. Numerous components were created by this network of vectors carrying the objects' material attributes.</w:t>
      </w:r>
    </w:p>
    <w:p w:rsidR="009D4C6E" w:rsidRPr="005B18CB" w:rsidRDefault="009D4C6E" w:rsidP="009D4C6E">
      <w:pPr>
        <w:spacing w:after="0" w:line="360" w:lineRule="auto"/>
        <w:jc w:val="both"/>
        <w:rPr>
          <w:rFonts w:ascii="Times New Roman" w:eastAsia="Times New Roman" w:hAnsi="Times New Roman" w:cs="Times New Roman"/>
          <w:sz w:val="24"/>
          <w:szCs w:val="24"/>
        </w:rPr>
      </w:pPr>
      <w:r w:rsidRPr="005B18CB">
        <w:rPr>
          <w:rFonts w:ascii="Times New Roman" w:eastAsia="Times New Roman" w:hAnsi="Times New Roman" w:cs="Times New Roman"/>
          <w:sz w:val="24"/>
          <w:szCs w:val="24"/>
        </w:rPr>
        <w:t>A wide range of objective functions (variables within the system) are available for variation:</w:t>
      </w:r>
    </w:p>
    <w:p w:rsidR="009D4C6E" w:rsidRPr="005B18CB" w:rsidRDefault="009D4C6E" w:rsidP="009D4C6E">
      <w:pPr>
        <w:numPr>
          <w:ilvl w:val="0"/>
          <w:numId w:val="4"/>
        </w:numPr>
        <w:spacing w:after="0" w:line="360" w:lineRule="auto"/>
        <w:jc w:val="both"/>
        <w:rPr>
          <w:rFonts w:ascii="Times New Roman" w:eastAsia="Times New Roman" w:hAnsi="Times New Roman" w:cs="Times New Roman"/>
          <w:sz w:val="24"/>
          <w:szCs w:val="24"/>
        </w:rPr>
      </w:pPr>
      <w:r w:rsidRPr="005B18CB">
        <w:rPr>
          <w:rFonts w:ascii="Times New Roman" w:eastAsia="Times New Roman" w:hAnsi="Times New Roman" w:cs="Times New Roman"/>
          <w:sz w:val="24"/>
          <w:szCs w:val="24"/>
        </w:rPr>
        <w:t>Mass and volume, temperature variation</w:t>
      </w:r>
    </w:p>
    <w:p w:rsidR="009D4C6E" w:rsidRPr="005B18CB" w:rsidRDefault="009D4C6E" w:rsidP="009D4C6E">
      <w:pPr>
        <w:numPr>
          <w:ilvl w:val="0"/>
          <w:numId w:val="4"/>
        </w:numPr>
        <w:spacing w:after="0" w:line="360" w:lineRule="auto"/>
        <w:jc w:val="both"/>
        <w:rPr>
          <w:rFonts w:ascii="Times New Roman" w:eastAsia="Times New Roman" w:hAnsi="Times New Roman" w:cs="Times New Roman"/>
          <w:sz w:val="24"/>
          <w:szCs w:val="24"/>
        </w:rPr>
      </w:pPr>
      <w:r w:rsidRPr="005B18CB">
        <w:rPr>
          <w:rFonts w:ascii="Times New Roman" w:eastAsia="Times New Roman" w:hAnsi="Times New Roman" w:cs="Times New Roman"/>
          <w:sz w:val="24"/>
          <w:szCs w:val="24"/>
        </w:rPr>
        <w:t>Strain energy, stress strain</w:t>
      </w:r>
    </w:p>
    <w:p w:rsidR="009D4C6E" w:rsidRPr="005B18CB" w:rsidRDefault="009D4C6E" w:rsidP="009D4C6E">
      <w:pPr>
        <w:numPr>
          <w:ilvl w:val="0"/>
          <w:numId w:val="4"/>
        </w:numPr>
        <w:spacing w:after="0" w:line="360" w:lineRule="auto"/>
        <w:jc w:val="both"/>
        <w:rPr>
          <w:rFonts w:ascii="Times New Roman" w:eastAsia="Times New Roman" w:hAnsi="Times New Roman" w:cs="Times New Roman"/>
          <w:sz w:val="24"/>
          <w:szCs w:val="24"/>
        </w:rPr>
      </w:pPr>
      <w:r w:rsidRPr="005B18CB">
        <w:rPr>
          <w:rFonts w:ascii="Times New Roman" w:eastAsia="Times New Roman" w:hAnsi="Times New Roman" w:cs="Times New Roman"/>
          <w:sz w:val="24"/>
          <w:szCs w:val="24"/>
        </w:rPr>
        <w:t>Dynamic Force and displacement, velocity and acceleration calculation.</w:t>
      </w:r>
    </w:p>
    <w:p w:rsidR="009D4C6E" w:rsidRPr="005B18CB" w:rsidRDefault="009D4C6E" w:rsidP="009D4C6E">
      <w:pPr>
        <w:spacing w:after="0" w:line="360" w:lineRule="auto"/>
        <w:jc w:val="both"/>
        <w:rPr>
          <w:rFonts w:ascii="Times New Roman" w:eastAsia="Times New Roman" w:hAnsi="Times New Roman" w:cs="Times New Roman"/>
          <w:sz w:val="24"/>
          <w:szCs w:val="24"/>
        </w:rPr>
      </w:pPr>
      <w:r w:rsidRPr="005B18CB">
        <w:rPr>
          <w:rFonts w:ascii="Times New Roman" w:eastAsia="Times New Roman" w:hAnsi="Times New Roman" w:cs="Times New Roman"/>
          <w:sz w:val="24"/>
          <w:szCs w:val="24"/>
        </w:rPr>
        <w:t xml:space="preserve">Each FEA program comes with the following elements as given below: </w:t>
      </w:r>
    </w:p>
    <w:p w:rsidR="009D4C6E" w:rsidRPr="005B18CB" w:rsidRDefault="009D4C6E" w:rsidP="009D4C6E">
      <w:pPr>
        <w:numPr>
          <w:ilvl w:val="0"/>
          <w:numId w:val="5"/>
        </w:numPr>
        <w:spacing w:after="0" w:line="360" w:lineRule="auto"/>
        <w:jc w:val="both"/>
        <w:rPr>
          <w:rFonts w:ascii="Times New Roman" w:eastAsia="Times New Roman" w:hAnsi="Times New Roman" w:cs="Times New Roman"/>
          <w:sz w:val="24"/>
          <w:szCs w:val="24"/>
        </w:rPr>
      </w:pPr>
      <w:r w:rsidRPr="005B18CB">
        <w:rPr>
          <w:rFonts w:ascii="Times New Roman" w:eastAsia="Times New Roman" w:hAnsi="Times New Roman" w:cs="Times New Roman"/>
          <w:sz w:val="24"/>
          <w:szCs w:val="24"/>
        </w:rPr>
        <w:t>Rod elements, Beam elements</w:t>
      </w:r>
    </w:p>
    <w:p w:rsidR="009D4C6E" w:rsidRPr="005B18CB" w:rsidRDefault="009D4C6E" w:rsidP="009D4C6E">
      <w:pPr>
        <w:numPr>
          <w:ilvl w:val="0"/>
          <w:numId w:val="5"/>
        </w:numPr>
        <w:spacing w:after="0" w:line="360" w:lineRule="auto"/>
        <w:jc w:val="both"/>
        <w:rPr>
          <w:rFonts w:ascii="Times New Roman" w:eastAsia="Times New Roman" w:hAnsi="Times New Roman" w:cs="Times New Roman"/>
          <w:sz w:val="24"/>
          <w:szCs w:val="24"/>
        </w:rPr>
      </w:pPr>
      <w:r w:rsidRPr="005B18CB">
        <w:rPr>
          <w:rFonts w:ascii="Times New Roman" w:eastAsia="Times New Roman" w:hAnsi="Times New Roman" w:cs="Times New Roman"/>
          <w:sz w:val="24"/>
          <w:szCs w:val="24"/>
        </w:rPr>
        <w:t>Plate/Shell/Composite elements</w:t>
      </w:r>
    </w:p>
    <w:p w:rsidR="009D4C6E" w:rsidRPr="005B18CB" w:rsidRDefault="009D4C6E" w:rsidP="009D4C6E">
      <w:pPr>
        <w:numPr>
          <w:ilvl w:val="0"/>
          <w:numId w:val="5"/>
        </w:numPr>
        <w:spacing w:after="0" w:line="360" w:lineRule="auto"/>
        <w:jc w:val="both"/>
        <w:rPr>
          <w:rFonts w:ascii="Times New Roman" w:eastAsia="Times New Roman" w:hAnsi="Times New Roman" w:cs="Times New Roman"/>
          <w:sz w:val="24"/>
          <w:szCs w:val="24"/>
        </w:rPr>
      </w:pPr>
      <w:r w:rsidRPr="005B18CB">
        <w:rPr>
          <w:rFonts w:ascii="Times New Roman" w:eastAsia="Times New Roman" w:hAnsi="Times New Roman" w:cs="Times New Roman"/>
          <w:sz w:val="24"/>
          <w:szCs w:val="24"/>
        </w:rPr>
        <w:t>Shear panel</w:t>
      </w:r>
    </w:p>
    <w:p w:rsidR="009D4C6E" w:rsidRPr="005B18CB" w:rsidRDefault="009D4C6E" w:rsidP="009D4C6E">
      <w:pPr>
        <w:spacing w:after="0" w:line="360" w:lineRule="auto"/>
        <w:jc w:val="both"/>
        <w:rPr>
          <w:rFonts w:ascii="Times New Roman" w:eastAsia="Times New Roman" w:hAnsi="Times New Roman" w:cs="Times New Roman"/>
          <w:sz w:val="24"/>
          <w:szCs w:val="24"/>
        </w:rPr>
      </w:pPr>
      <w:r w:rsidRPr="005B18CB">
        <w:rPr>
          <w:rFonts w:ascii="Times New Roman" w:eastAsia="Times New Roman" w:hAnsi="Times New Roman" w:cs="Times New Roman"/>
          <w:sz w:val="24"/>
          <w:szCs w:val="24"/>
        </w:rPr>
        <w:t xml:space="preserve">Many FEA programs are equipped by multiple materials within the structure such as given below: </w:t>
      </w:r>
    </w:p>
    <w:p w:rsidR="009D4C6E" w:rsidRPr="005B18CB" w:rsidRDefault="009D4C6E" w:rsidP="009D4C6E">
      <w:pPr>
        <w:numPr>
          <w:ilvl w:val="0"/>
          <w:numId w:val="6"/>
        </w:numPr>
        <w:spacing w:after="0" w:line="360" w:lineRule="auto"/>
        <w:jc w:val="both"/>
        <w:rPr>
          <w:rFonts w:ascii="Times New Roman" w:eastAsia="Times New Roman" w:hAnsi="Times New Roman" w:cs="Times New Roman"/>
          <w:sz w:val="24"/>
          <w:szCs w:val="24"/>
        </w:rPr>
      </w:pPr>
      <w:r w:rsidRPr="005B18CB">
        <w:rPr>
          <w:rFonts w:ascii="Times New Roman" w:eastAsia="Times New Roman" w:hAnsi="Times New Roman" w:cs="Times New Roman"/>
          <w:sz w:val="24"/>
          <w:szCs w:val="24"/>
        </w:rPr>
        <w:t>Isotropic, identical throughout</w:t>
      </w:r>
    </w:p>
    <w:p w:rsidR="009D4C6E" w:rsidRPr="005B18CB" w:rsidRDefault="009D4C6E" w:rsidP="009D4C6E">
      <w:pPr>
        <w:numPr>
          <w:ilvl w:val="0"/>
          <w:numId w:val="6"/>
        </w:numPr>
        <w:spacing w:after="0" w:line="360" w:lineRule="auto"/>
        <w:jc w:val="both"/>
        <w:rPr>
          <w:rFonts w:ascii="Times New Roman" w:eastAsia="Times New Roman" w:hAnsi="Times New Roman" w:cs="Times New Roman"/>
          <w:sz w:val="24"/>
          <w:szCs w:val="24"/>
        </w:rPr>
      </w:pPr>
      <w:r w:rsidRPr="005B18CB">
        <w:rPr>
          <w:rFonts w:ascii="Times New Roman" w:eastAsia="Times New Roman" w:hAnsi="Times New Roman" w:cs="Times New Roman"/>
          <w:sz w:val="24"/>
          <w:szCs w:val="24"/>
        </w:rPr>
        <w:t>Orthotropic, identical at 90 degrees</w:t>
      </w:r>
    </w:p>
    <w:p w:rsidR="009D4C6E" w:rsidRPr="009D4C6E" w:rsidRDefault="009D4C6E" w:rsidP="009D4C6E">
      <w:pPr>
        <w:numPr>
          <w:ilvl w:val="0"/>
          <w:numId w:val="6"/>
        </w:numPr>
        <w:spacing w:after="0" w:line="360" w:lineRule="auto"/>
        <w:jc w:val="both"/>
        <w:rPr>
          <w:rFonts w:ascii="Times New Roman" w:eastAsia="Times New Roman" w:hAnsi="Times New Roman" w:cs="Times New Roman"/>
          <w:sz w:val="24"/>
          <w:szCs w:val="24"/>
        </w:rPr>
      </w:pPr>
      <w:r w:rsidRPr="005B18CB">
        <w:rPr>
          <w:rFonts w:ascii="Times New Roman" w:eastAsia="Times New Roman" w:hAnsi="Times New Roman" w:cs="Times New Roman"/>
          <w:sz w:val="24"/>
          <w:szCs w:val="24"/>
        </w:rPr>
        <w:t>General anisotropic, different throughout</w:t>
      </w:r>
    </w:p>
    <w:p w:rsidR="009D4C6E" w:rsidRPr="00B217D6" w:rsidRDefault="009D4C6E" w:rsidP="009D4C6E">
      <w:pPr>
        <w:spacing w:after="0" w:line="360" w:lineRule="auto"/>
        <w:jc w:val="both"/>
        <w:rPr>
          <w:rFonts w:ascii="Times New Roman" w:hAnsi="Times New Roman" w:cs="Times New Roman"/>
          <w:b/>
          <w:color w:val="231F20"/>
          <w:sz w:val="24"/>
          <w:szCs w:val="24"/>
        </w:rPr>
      </w:pPr>
      <w:proofErr w:type="spellStart"/>
      <w:r w:rsidRPr="00B217D6">
        <w:rPr>
          <w:rFonts w:ascii="Times New Roman" w:hAnsi="Times New Roman" w:cs="Times New Roman"/>
          <w:b/>
          <w:color w:val="231F20"/>
          <w:sz w:val="24"/>
          <w:szCs w:val="24"/>
        </w:rPr>
        <w:t>Modeling</w:t>
      </w:r>
      <w:proofErr w:type="spellEnd"/>
      <w:r w:rsidRPr="00B217D6">
        <w:rPr>
          <w:rFonts w:ascii="Times New Roman" w:hAnsi="Times New Roman" w:cs="Times New Roman"/>
          <w:b/>
          <w:color w:val="231F20"/>
          <w:sz w:val="24"/>
          <w:szCs w:val="24"/>
        </w:rPr>
        <w:t xml:space="preserve"> of Piston</w:t>
      </w:r>
    </w:p>
    <w:p w:rsidR="009D4C6E" w:rsidRPr="00B217D6" w:rsidRDefault="009D4C6E" w:rsidP="009D4C6E">
      <w:pPr>
        <w:autoSpaceDE w:val="0"/>
        <w:autoSpaceDN w:val="0"/>
        <w:adjustRightInd w:val="0"/>
        <w:spacing w:after="0" w:line="360" w:lineRule="auto"/>
        <w:jc w:val="both"/>
        <w:rPr>
          <w:rFonts w:ascii="Times New Roman" w:hAnsi="Times New Roman" w:cs="Times New Roman"/>
          <w:sz w:val="24"/>
          <w:szCs w:val="24"/>
        </w:rPr>
      </w:pPr>
      <w:r w:rsidRPr="00B217D6">
        <w:rPr>
          <w:rFonts w:ascii="Times New Roman" w:hAnsi="Times New Roman" w:cs="Times New Roman"/>
          <w:sz w:val="24"/>
          <w:szCs w:val="24"/>
        </w:rPr>
        <w:t xml:space="preserve">A complete Finite Element Analysis consists of three stages: </w:t>
      </w:r>
    </w:p>
    <w:p w:rsidR="009D4C6E" w:rsidRPr="00B217D6" w:rsidRDefault="009D4C6E" w:rsidP="009D4C6E">
      <w:pPr>
        <w:tabs>
          <w:tab w:val="left" w:pos="270"/>
        </w:tabs>
        <w:autoSpaceDE w:val="0"/>
        <w:autoSpaceDN w:val="0"/>
        <w:adjustRightInd w:val="0"/>
        <w:spacing w:after="0" w:line="360" w:lineRule="auto"/>
        <w:contextualSpacing/>
        <w:jc w:val="both"/>
        <w:rPr>
          <w:rFonts w:ascii="Times New Roman" w:hAnsi="Times New Roman" w:cs="Times New Roman"/>
          <w:b/>
          <w:sz w:val="24"/>
          <w:szCs w:val="24"/>
        </w:rPr>
      </w:pPr>
      <w:r w:rsidRPr="00B217D6">
        <w:rPr>
          <w:rFonts w:ascii="Times New Roman" w:hAnsi="Times New Roman" w:cs="Times New Roman"/>
          <w:b/>
          <w:sz w:val="24"/>
          <w:szCs w:val="24"/>
        </w:rPr>
        <w:t xml:space="preserve">Pre-Processing- </w:t>
      </w:r>
    </w:p>
    <w:p w:rsidR="009D4C6E" w:rsidRPr="00B217D6" w:rsidRDefault="009D4C6E" w:rsidP="009D4C6E">
      <w:pPr>
        <w:autoSpaceDE w:val="0"/>
        <w:autoSpaceDN w:val="0"/>
        <w:adjustRightInd w:val="0"/>
        <w:spacing w:after="0" w:line="360" w:lineRule="auto"/>
        <w:jc w:val="both"/>
        <w:rPr>
          <w:rFonts w:ascii="Times New Roman" w:hAnsi="Times New Roman" w:cs="Times New Roman"/>
          <w:sz w:val="24"/>
          <w:szCs w:val="24"/>
        </w:rPr>
      </w:pPr>
      <w:r w:rsidRPr="00B217D6">
        <w:rPr>
          <w:rFonts w:ascii="Times New Roman" w:hAnsi="Times New Roman" w:cs="Times New Roman"/>
          <w:b/>
          <w:sz w:val="24"/>
          <w:szCs w:val="24"/>
        </w:rPr>
        <w:t>Part module-</w:t>
      </w:r>
      <w:r w:rsidRPr="00B217D6">
        <w:rPr>
          <w:rFonts w:ascii="Times New Roman" w:hAnsi="Times New Roman" w:cs="Times New Roman"/>
          <w:sz w:val="24"/>
          <w:szCs w:val="24"/>
        </w:rPr>
        <w:t xml:space="preserve"> First of the piston is created in part module.</w:t>
      </w:r>
    </w:p>
    <w:p w:rsidR="009D4C6E" w:rsidRPr="00B217D6" w:rsidRDefault="009D4C6E" w:rsidP="009D4C6E">
      <w:pPr>
        <w:autoSpaceDE w:val="0"/>
        <w:autoSpaceDN w:val="0"/>
        <w:adjustRightInd w:val="0"/>
        <w:spacing w:after="0" w:line="360" w:lineRule="auto"/>
        <w:jc w:val="both"/>
        <w:rPr>
          <w:rFonts w:ascii="Times New Roman" w:eastAsia="TT731o00" w:hAnsi="Times New Roman" w:cs="Times New Roman"/>
          <w:sz w:val="24"/>
          <w:szCs w:val="24"/>
        </w:rPr>
      </w:pPr>
      <w:r w:rsidRPr="00B217D6">
        <w:rPr>
          <w:rFonts w:ascii="Times New Roman" w:hAnsi="Times New Roman" w:cs="Times New Roman"/>
          <w:b/>
          <w:sz w:val="24"/>
          <w:szCs w:val="24"/>
        </w:rPr>
        <w:t>Property module-</w:t>
      </w:r>
      <w:r w:rsidRPr="00B217D6">
        <w:rPr>
          <w:rFonts w:ascii="Times New Roman" w:eastAsia="TT731o00" w:hAnsi="Times New Roman" w:cs="Times New Roman"/>
          <w:sz w:val="24"/>
          <w:szCs w:val="24"/>
        </w:rPr>
        <w:t>CATIA has built-in system of units. Some common systems of consistent units are shown in Table 5</w:t>
      </w:r>
    </w:p>
    <w:p w:rsidR="009D4C6E" w:rsidRPr="00B217D6" w:rsidRDefault="009D4C6E" w:rsidP="009D4C6E">
      <w:pPr>
        <w:autoSpaceDE w:val="0"/>
        <w:autoSpaceDN w:val="0"/>
        <w:adjustRightInd w:val="0"/>
        <w:spacing w:after="0" w:line="360" w:lineRule="auto"/>
        <w:jc w:val="center"/>
        <w:rPr>
          <w:rFonts w:ascii="Times New Roman" w:eastAsia="TT731o00" w:hAnsi="Times New Roman" w:cs="Times New Roman"/>
          <w:b/>
          <w:sz w:val="24"/>
          <w:szCs w:val="24"/>
        </w:rPr>
      </w:pPr>
    </w:p>
    <w:tbl>
      <w:tblPr>
        <w:tblW w:w="7578" w:type="dxa"/>
        <w:jc w:val="center"/>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7"/>
        <w:gridCol w:w="1252"/>
        <w:gridCol w:w="1702"/>
        <w:gridCol w:w="1431"/>
        <w:gridCol w:w="2056"/>
      </w:tblGrid>
      <w:tr w:rsidR="009D4C6E" w:rsidRPr="00B217D6" w:rsidTr="00034134">
        <w:trPr>
          <w:trHeight w:val="395"/>
          <w:jc w:val="center"/>
        </w:trPr>
        <w:tc>
          <w:tcPr>
            <w:tcW w:w="1137" w:type="dxa"/>
          </w:tcPr>
          <w:p w:rsidR="009D4C6E" w:rsidRPr="00B217D6" w:rsidRDefault="009D4C6E" w:rsidP="00034134">
            <w:pPr>
              <w:spacing w:after="0" w:line="360" w:lineRule="auto"/>
              <w:rPr>
                <w:rFonts w:ascii="Times New Roman" w:hAnsi="Times New Roman" w:cs="Times New Roman"/>
                <w:b/>
                <w:sz w:val="24"/>
                <w:szCs w:val="24"/>
              </w:rPr>
            </w:pPr>
            <w:r w:rsidRPr="00B217D6">
              <w:rPr>
                <w:rFonts w:ascii="Times New Roman" w:hAnsi="Times New Roman" w:cs="Times New Roman"/>
                <w:b/>
                <w:sz w:val="24"/>
                <w:szCs w:val="24"/>
              </w:rPr>
              <w:t xml:space="preserve">Variable </w:t>
            </w:r>
          </w:p>
        </w:tc>
        <w:tc>
          <w:tcPr>
            <w:tcW w:w="1252" w:type="dxa"/>
          </w:tcPr>
          <w:p w:rsidR="009D4C6E" w:rsidRPr="00B217D6" w:rsidRDefault="009D4C6E" w:rsidP="00034134">
            <w:pPr>
              <w:spacing w:after="0" w:line="360" w:lineRule="auto"/>
              <w:rPr>
                <w:rFonts w:ascii="Times New Roman" w:hAnsi="Times New Roman" w:cs="Times New Roman"/>
                <w:b/>
                <w:sz w:val="24"/>
                <w:szCs w:val="24"/>
              </w:rPr>
            </w:pPr>
            <w:r w:rsidRPr="00B217D6">
              <w:rPr>
                <w:rFonts w:ascii="Times New Roman" w:hAnsi="Times New Roman" w:cs="Times New Roman"/>
                <w:b/>
                <w:sz w:val="24"/>
                <w:szCs w:val="24"/>
              </w:rPr>
              <w:t xml:space="preserve">SI </w:t>
            </w:r>
          </w:p>
        </w:tc>
        <w:tc>
          <w:tcPr>
            <w:tcW w:w="1702" w:type="dxa"/>
          </w:tcPr>
          <w:p w:rsidR="009D4C6E" w:rsidRPr="00B217D6" w:rsidRDefault="009D4C6E" w:rsidP="00034134">
            <w:pPr>
              <w:spacing w:after="0" w:line="360" w:lineRule="auto"/>
              <w:rPr>
                <w:rFonts w:ascii="Times New Roman" w:hAnsi="Times New Roman" w:cs="Times New Roman"/>
                <w:b/>
                <w:sz w:val="24"/>
                <w:szCs w:val="24"/>
              </w:rPr>
            </w:pPr>
            <w:r w:rsidRPr="00B217D6">
              <w:rPr>
                <w:rFonts w:ascii="Times New Roman" w:hAnsi="Times New Roman" w:cs="Times New Roman"/>
                <w:b/>
                <w:sz w:val="24"/>
                <w:szCs w:val="24"/>
              </w:rPr>
              <w:t>SI (mm)</w:t>
            </w:r>
          </w:p>
        </w:tc>
        <w:tc>
          <w:tcPr>
            <w:tcW w:w="1431" w:type="dxa"/>
          </w:tcPr>
          <w:p w:rsidR="009D4C6E" w:rsidRPr="00B217D6" w:rsidRDefault="009D4C6E" w:rsidP="00034134">
            <w:pPr>
              <w:spacing w:after="0" w:line="360" w:lineRule="auto"/>
              <w:rPr>
                <w:rFonts w:ascii="Times New Roman" w:hAnsi="Times New Roman" w:cs="Times New Roman"/>
                <w:b/>
                <w:sz w:val="24"/>
                <w:szCs w:val="24"/>
              </w:rPr>
            </w:pPr>
            <w:r w:rsidRPr="00B217D6">
              <w:rPr>
                <w:rFonts w:ascii="Times New Roman" w:hAnsi="Times New Roman" w:cs="Times New Roman"/>
                <w:b/>
                <w:sz w:val="24"/>
                <w:szCs w:val="24"/>
              </w:rPr>
              <w:t>US Unit (ft)</w:t>
            </w:r>
          </w:p>
        </w:tc>
        <w:tc>
          <w:tcPr>
            <w:tcW w:w="2056" w:type="dxa"/>
          </w:tcPr>
          <w:p w:rsidR="009D4C6E" w:rsidRPr="00B217D6" w:rsidRDefault="009D4C6E" w:rsidP="00034134">
            <w:pPr>
              <w:spacing w:after="0" w:line="360" w:lineRule="auto"/>
              <w:rPr>
                <w:rFonts w:ascii="Times New Roman" w:hAnsi="Times New Roman" w:cs="Times New Roman"/>
                <w:b/>
                <w:sz w:val="24"/>
                <w:szCs w:val="24"/>
              </w:rPr>
            </w:pPr>
            <w:r w:rsidRPr="00B217D6">
              <w:rPr>
                <w:rFonts w:ascii="Times New Roman" w:hAnsi="Times New Roman" w:cs="Times New Roman"/>
                <w:b/>
                <w:sz w:val="24"/>
                <w:szCs w:val="24"/>
              </w:rPr>
              <w:t>US Unit (inch)</w:t>
            </w:r>
          </w:p>
        </w:tc>
      </w:tr>
      <w:tr w:rsidR="009D4C6E" w:rsidRPr="00B217D6" w:rsidTr="00034134">
        <w:trPr>
          <w:trHeight w:val="367"/>
          <w:jc w:val="center"/>
        </w:trPr>
        <w:tc>
          <w:tcPr>
            <w:tcW w:w="1137" w:type="dxa"/>
            <w:tcBorders>
              <w:bottom w:val="single" w:sz="4" w:space="0" w:color="auto"/>
            </w:tcBorders>
          </w:tcPr>
          <w:p w:rsidR="009D4C6E" w:rsidRPr="00B217D6" w:rsidRDefault="009D4C6E" w:rsidP="00034134">
            <w:pPr>
              <w:spacing w:after="0" w:line="360" w:lineRule="auto"/>
              <w:rPr>
                <w:rFonts w:ascii="Times New Roman" w:hAnsi="Times New Roman" w:cs="Times New Roman"/>
                <w:b/>
                <w:sz w:val="24"/>
                <w:szCs w:val="24"/>
              </w:rPr>
            </w:pPr>
            <w:r w:rsidRPr="00B217D6">
              <w:rPr>
                <w:rFonts w:ascii="Times New Roman" w:eastAsia="TT731o00" w:hAnsi="Times New Roman" w:cs="Times New Roman"/>
                <w:b/>
                <w:sz w:val="24"/>
                <w:szCs w:val="24"/>
              </w:rPr>
              <w:t>Length</w:t>
            </w:r>
          </w:p>
        </w:tc>
        <w:tc>
          <w:tcPr>
            <w:tcW w:w="1252" w:type="dxa"/>
            <w:tcBorders>
              <w:bottom w:val="single" w:sz="4" w:space="0" w:color="auto"/>
            </w:tcBorders>
          </w:tcPr>
          <w:p w:rsidR="009D4C6E" w:rsidRPr="00B217D6" w:rsidRDefault="009D4C6E" w:rsidP="00034134">
            <w:pPr>
              <w:spacing w:after="0" w:line="360" w:lineRule="auto"/>
              <w:rPr>
                <w:rFonts w:ascii="Times New Roman" w:hAnsi="Times New Roman" w:cs="Times New Roman"/>
                <w:sz w:val="24"/>
                <w:szCs w:val="24"/>
                <w:vertAlign w:val="superscript"/>
              </w:rPr>
            </w:pPr>
            <w:r w:rsidRPr="00B217D6">
              <w:rPr>
                <w:rFonts w:ascii="Times New Roman" w:hAnsi="Times New Roman" w:cs="Times New Roman"/>
                <w:sz w:val="24"/>
                <w:szCs w:val="24"/>
              </w:rPr>
              <w:t>M</w:t>
            </w:r>
          </w:p>
        </w:tc>
        <w:tc>
          <w:tcPr>
            <w:tcW w:w="1702" w:type="dxa"/>
            <w:tcBorders>
              <w:bottom w:val="single" w:sz="4" w:space="0" w:color="auto"/>
            </w:tcBorders>
          </w:tcPr>
          <w:p w:rsidR="009D4C6E" w:rsidRPr="00B217D6" w:rsidRDefault="009D4C6E" w:rsidP="00034134">
            <w:pPr>
              <w:spacing w:after="0" w:line="360" w:lineRule="auto"/>
              <w:rPr>
                <w:rFonts w:ascii="Times New Roman" w:hAnsi="Times New Roman" w:cs="Times New Roman"/>
                <w:sz w:val="24"/>
                <w:szCs w:val="24"/>
                <w:vertAlign w:val="superscript"/>
              </w:rPr>
            </w:pPr>
            <w:r w:rsidRPr="00B217D6">
              <w:rPr>
                <w:rFonts w:ascii="Times New Roman" w:hAnsi="Times New Roman" w:cs="Times New Roman"/>
                <w:sz w:val="24"/>
                <w:szCs w:val="24"/>
              </w:rPr>
              <w:t>Mm</w:t>
            </w:r>
          </w:p>
        </w:tc>
        <w:tc>
          <w:tcPr>
            <w:tcW w:w="1431" w:type="dxa"/>
            <w:tcBorders>
              <w:bottom w:val="single" w:sz="4" w:space="0" w:color="auto"/>
            </w:tcBorders>
          </w:tcPr>
          <w:p w:rsidR="009D4C6E" w:rsidRPr="00B217D6" w:rsidRDefault="009D4C6E" w:rsidP="00034134">
            <w:pPr>
              <w:spacing w:after="0" w:line="360" w:lineRule="auto"/>
              <w:rPr>
                <w:rFonts w:ascii="Times New Roman" w:hAnsi="Times New Roman" w:cs="Times New Roman"/>
                <w:sz w:val="24"/>
                <w:szCs w:val="24"/>
                <w:vertAlign w:val="superscript"/>
              </w:rPr>
            </w:pPr>
            <w:r w:rsidRPr="00B217D6">
              <w:rPr>
                <w:rFonts w:ascii="Times New Roman" w:hAnsi="Times New Roman" w:cs="Times New Roman"/>
                <w:sz w:val="24"/>
                <w:szCs w:val="24"/>
              </w:rPr>
              <w:t>ft.</w:t>
            </w:r>
          </w:p>
        </w:tc>
        <w:tc>
          <w:tcPr>
            <w:tcW w:w="2056" w:type="dxa"/>
            <w:tcBorders>
              <w:bottom w:val="single" w:sz="4" w:space="0" w:color="auto"/>
            </w:tcBorders>
          </w:tcPr>
          <w:p w:rsidR="009D4C6E" w:rsidRPr="00B217D6" w:rsidRDefault="009D4C6E" w:rsidP="00034134">
            <w:pPr>
              <w:spacing w:after="0" w:line="360" w:lineRule="auto"/>
              <w:rPr>
                <w:rFonts w:ascii="Times New Roman" w:hAnsi="Times New Roman" w:cs="Times New Roman"/>
                <w:sz w:val="24"/>
                <w:szCs w:val="24"/>
                <w:vertAlign w:val="superscript"/>
              </w:rPr>
            </w:pPr>
            <w:r w:rsidRPr="00B217D6">
              <w:rPr>
                <w:rFonts w:ascii="Times New Roman" w:hAnsi="Times New Roman" w:cs="Times New Roman"/>
                <w:sz w:val="24"/>
                <w:szCs w:val="24"/>
              </w:rPr>
              <w:t>in.</w:t>
            </w:r>
          </w:p>
        </w:tc>
      </w:tr>
      <w:tr w:rsidR="009D4C6E" w:rsidRPr="00B217D6" w:rsidTr="00034134">
        <w:trPr>
          <w:trHeight w:val="360"/>
          <w:jc w:val="center"/>
        </w:trPr>
        <w:tc>
          <w:tcPr>
            <w:tcW w:w="1137" w:type="dxa"/>
            <w:tcBorders>
              <w:top w:val="single" w:sz="4" w:space="0" w:color="auto"/>
              <w:bottom w:val="single" w:sz="4" w:space="0" w:color="auto"/>
            </w:tcBorders>
          </w:tcPr>
          <w:p w:rsidR="009D4C6E" w:rsidRPr="00B217D6" w:rsidRDefault="009D4C6E" w:rsidP="00034134">
            <w:pPr>
              <w:spacing w:after="0" w:line="360" w:lineRule="auto"/>
              <w:rPr>
                <w:rFonts w:ascii="Times New Roman" w:eastAsia="TT731o00" w:hAnsi="Times New Roman" w:cs="Times New Roman"/>
                <w:b/>
                <w:sz w:val="24"/>
                <w:szCs w:val="24"/>
              </w:rPr>
            </w:pPr>
            <w:r w:rsidRPr="00B217D6">
              <w:rPr>
                <w:rFonts w:ascii="Times New Roman" w:eastAsia="TT731o00" w:hAnsi="Times New Roman" w:cs="Times New Roman"/>
                <w:b/>
                <w:sz w:val="24"/>
                <w:szCs w:val="24"/>
              </w:rPr>
              <w:t>Force</w:t>
            </w:r>
          </w:p>
        </w:tc>
        <w:tc>
          <w:tcPr>
            <w:tcW w:w="1252" w:type="dxa"/>
            <w:tcBorders>
              <w:top w:val="single" w:sz="4" w:space="0" w:color="auto"/>
              <w:bottom w:val="single" w:sz="4" w:space="0" w:color="auto"/>
            </w:tcBorders>
          </w:tcPr>
          <w:p w:rsidR="009D4C6E" w:rsidRPr="00B217D6" w:rsidRDefault="009D4C6E" w:rsidP="00034134">
            <w:pPr>
              <w:spacing w:after="0" w:line="360" w:lineRule="auto"/>
              <w:rPr>
                <w:rFonts w:ascii="Times New Roman" w:hAnsi="Times New Roman" w:cs="Times New Roman"/>
                <w:sz w:val="24"/>
                <w:szCs w:val="24"/>
              </w:rPr>
            </w:pPr>
            <w:r w:rsidRPr="00B217D6">
              <w:rPr>
                <w:rFonts w:ascii="Times New Roman" w:hAnsi="Times New Roman" w:cs="Times New Roman"/>
                <w:sz w:val="24"/>
                <w:szCs w:val="24"/>
              </w:rPr>
              <w:t>N</w:t>
            </w:r>
          </w:p>
        </w:tc>
        <w:tc>
          <w:tcPr>
            <w:tcW w:w="1702" w:type="dxa"/>
            <w:tcBorders>
              <w:top w:val="single" w:sz="4" w:space="0" w:color="auto"/>
              <w:bottom w:val="single" w:sz="4" w:space="0" w:color="auto"/>
            </w:tcBorders>
          </w:tcPr>
          <w:p w:rsidR="009D4C6E" w:rsidRPr="00B217D6" w:rsidRDefault="009D4C6E" w:rsidP="00034134">
            <w:pPr>
              <w:spacing w:after="0" w:line="360" w:lineRule="auto"/>
              <w:rPr>
                <w:rFonts w:ascii="Times New Roman" w:hAnsi="Times New Roman" w:cs="Times New Roman"/>
                <w:sz w:val="24"/>
                <w:szCs w:val="24"/>
              </w:rPr>
            </w:pPr>
            <w:r w:rsidRPr="00B217D6">
              <w:rPr>
                <w:rFonts w:ascii="Times New Roman" w:hAnsi="Times New Roman" w:cs="Times New Roman"/>
                <w:sz w:val="24"/>
                <w:szCs w:val="24"/>
              </w:rPr>
              <w:t>N</w:t>
            </w:r>
          </w:p>
        </w:tc>
        <w:tc>
          <w:tcPr>
            <w:tcW w:w="1431" w:type="dxa"/>
            <w:tcBorders>
              <w:top w:val="single" w:sz="4" w:space="0" w:color="auto"/>
              <w:bottom w:val="single" w:sz="4" w:space="0" w:color="auto"/>
            </w:tcBorders>
          </w:tcPr>
          <w:p w:rsidR="009D4C6E" w:rsidRPr="00B217D6" w:rsidRDefault="009D4C6E" w:rsidP="00034134">
            <w:pPr>
              <w:spacing w:after="0" w:line="360" w:lineRule="auto"/>
              <w:rPr>
                <w:rFonts w:ascii="Times New Roman" w:hAnsi="Times New Roman" w:cs="Times New Roman"/>
                <w:sz w:val="24"/>
                <w:szCs w:val="24"/>
              </w:rPr>
            </w:pPr>
            <w:proofErr w:type="spellStart"/>
            <w:r w:rsidRPr="00B217D6">
              <w:rPr>
                <w:rFonts w:ascii="Times New Roman" w:hAnsi="Times New Roman" w:cs="Times New Roman"/>
                <w:sz w:val="24"/>
                <w:szCs w:val="24"/>
              </w:rPr>
              <w:t>Lbf</w:t>
            </w:r>
            <w:proofErr w:type="spellEnd"/>
          </w:p>
        </w:tc>
        <w:tc>
          <w:tcPr>
            <w:tcW w:w="2056" w:type="dxa"/>
            <w:tcBorders>
              <w:top w:val="single" w:sz="4" w:space="0" w:color="auto"/>
              <w:bottom w:val="single" w:sz="4" w:space="0" w:color="auto"/>
            </w:tcBorders>
          </w:tcPr>
          <w:p w:rsidR="009D4C6E" w:rsidRPr="00B217D6" w:rsidRDefault="009D4C6E" w:rsidP="00034134">
            <w:pPr>
              <w:spacing w:after="0" w:line="360" w:lineRule="auto"/>
              <w:rPr>
                <w:rFonts w:ascii="Times New Roman" w:hAnsi="Times New Roman" w:cs="Times New Roman"/>
                <w:sz w:val="24"/>
                <w:szCs w:val="24"/>
              </w:rPr>
            </w:pPr>
            <w:proofErr w:type="spellStart"/>
            <w:r w:rsidRPr="00B217D6">
              <w:rPr>
                <w:rFonts w:ascii="Times New Roman" w:hAnsi="Times New Roman" w:cs="Times New Roman"/>
                <w:sz w:val="24"/>
                <w:szCs w:val="24"/>
              </w:rPr>
              <w:t>Lbf</w:t>
            </w:r>
            <w:proofErr w:type="spellEnd"/>
          </w:p>
        </w:tc>
      </w:tr>
      <w:tr w:rsidR="009D4C6E" w:rsidRPr="00B217D6" w:rsidTr="00034134">
        <w:trPr>
          <w:trHeight w:val="360"/>
          <w:jc w:val="center"/>
        </w:trPr>
        <w:tc>
          <w:tcPr>
            <w:tcW w:w="1137" w:type="dxa"/>
            <w:tcBorders>
              <w:top w:val="single" w:sz="4" w:space="0" w:color="auto"/>
              <w:bottom w:val="single" w:sz="4" w:space="0" w:color="auto"/>
            </w:tcBorders>
          </w:tcPr>
          <w:p w:rsidR="009D4C6E" w:rsidRPr="00B217D6" w:rsidRDefault="009D4C6E" w:rsidP="00034134">
            <w:pPr>
              <w:spacing w:after="0" w:line="360" w:lineRule="auto"/>
              <w:rPr>
                <w:rFonts w:ascii="Times New Roman" w:eastAsia="TT731o00" w:hAnsi="Times New Roman" w:cs="Times New Roman"/>
                <w:b/>
                <w:sz w:val="24"/>
                <w:szCs w:val="24"/>
              </w:rPr>
            </w:pPr>
            <w:r w:rsidRPr="00B217D6">
              <w:rPr>
                <w:rFonts w:ascii="Times New Roman" w:eastAsia="TT731o00" w:hAnsi="Times New Roman" w:cs="Times New Roman"/>
                <w:b/>
                <w:sz w:val="24"/>
                <w:szCs w:val="24"/>
              </w:rPr>
              <w:t>Mass</w:t>
            </w:r>
          </w:p>
        </w:tc>
        <w:tc>
          <w:tcPr>
            <w:tcW w:w="1252" w:type="dxa"/>
            <w:tcBorders>
              <w:top w:val="single" w:sz="4" w:space="0" w:color="auto"/>
              <w:bottom w:val="single" w:sz="4" w:space="0" w:color="auto"/>
            </w:tcBorders>
          </w:tcPr>
          <w:p w:rsidR="009D4C6E" w:rsidRPr="00B217D6" w:rsidRDefault="009D4C6E" w:rsidP="00034134">
            <w:pPr>
              <w:spacing w:after="0" w:line="360" w:lineRule="auto"/>
              <w:rPr>
                <w:rFonts w:ascii="Times New Roman" w:hAnsi="Times New Roman" w:cs="Times New Roman"/>
                <w:sz w:val="24"/>
                <w:szCs w:val="24"/>
              </w:rPr>
            </w:pPr>
            <w:r w:rsidRPr="00B217D6">
              <w:rPr>
                <w:rFonts w:ascii="Times New Roman" w:hAnsi="Times New Roman" w:cs="Times New Roman"/>
                <w:sz w:val="24"/>
                <w:szCs w:val="24"/>
              </w:rPr>
              <w:t>Kg</w:t>
            </w:r>
          </w:p>
        </w:tc>
        <w:tc>
          <w:tcPr>
            <w:tcW w:w="1702" w:type="dxa"/>
            <w:tcBorders>
              <w:top w:val="single" w:sz="4" w:space="0" w:color="auto"/>
              <w:bottom w:val="single" w:sz="4" w:space="0" w:color="auto"/>
            </w:tcBorders>
          </w:tcPr>
          <w:p w:rsidR="009D4C6E" w:rsidRPr="00B217D6" w:rsidRDefault="009D4C6E" w:rsidP="00034134">
            <w:pPr>
              <w:spacing w:after="0" w:line="360" w:lineRule="auto"/>
              <w:rPr>
                <w:rFonts w:ascii="Times New Roman" w:hAnsi="Times New Roman" w:cs="Times New Roman"/>
                <w:sz w:val="24"/>
                <w:szCs w:val="24"/>
              </w:rPr>
            </w:pPr>
            <w:r w:rsidRPr="00B217D6">
              <w:rPr>
                <w:rFonts w:ascii="Times New Roman" w:eastAsia="TT731o00" w:hAnsi="Times New Roman" w:cs="Times New Roman"/>
                <w:sz w:val="24"/>
                <w:szCs w:val="24"/>
              </w:rPr>
              <w:t>tonne (10</w:t>
            </w:r>
            <w:r w:rsidRPr="00B217D6">
              <w:rPr>
                <w:rFonts w:ascii="Times New Roman" w:eastAsia="TT731o00" w:hAnsi="Times New Roman" w:cs="Times New Roman"/>
                <w:sz w:val="24"/>
                <w:szCs w:val="24"/>
                <w:vertAlign w:val="superscript"/>
              </w:rPr>
              <w:t>3</w:t>
            </w:r>
            <w:r w:rsidRPr="00B217D6">
              <w:rPr>
                <w:rFonts w:ascii="Times New Roman" w:eastAsia="TT731o00" w:hAnsi="Times New Roman" w:cs="Times New Roman"/>
                <w:sz w:val="24"/>
                <w:szCs w:val="24"/>
              </w:rPr>
              <w:t xml:space="preserve"> kg)</w:t>
            </w:r>
          </w:p>
        </w:tc>
        <w:tc>
          <w:tcPr>
            <w:tcW w:w="1431" w:type="dxa"/>
            <w:tcBorders>
              <w:top w:val="single" w:sz="4" w:space="0" w:color="auto"/>
              <w:bottom w:val="single" w:sz="4" w:space="0" w:color="auto"/>
            </w:tcBorders>
          </w:tcPr>
          <w:p w:rsidR="009D4C6E" w:rsidRPr="00B217D6" w:rsidRDefault="009D4C6E" w:rsidP="00034134">
            <w:pPr>
              <w:spacing w:after="0" w:line="360" w:lineRule="auto"/>
              <w:rPr>
                <w:rFonts w:ascii="Times New Roman" w:hAnsi="Times New Roman" w:cs="Times New Roman"/>
                <w:sz w:val="24"/>
                <w:szCs w:val="24"/>
              </w:rPr>
            </w:pPr>
            <w:r w:rsidRPr="00B217D6">
              <w:rPr>
                <w:rFonts w:ascii="Times New Roman" w:eastAsia="TT731o00" w:hAnsi="Times New Roman" w:cs="Times New Roman"/>
                <w:sz w:val="24"/>
                <w:szCs w:val="24"/>
              </w:rPr>
              <w:t>Slug</w:t>
            </w:r>
          </w:p>
        </w:tc>
        <w:tc>
          <w:tcPr>
            <w:tcW w:w="2056" w:type="dxa"/>
            <w:tcBorders>
              <w:top w:val="single" w:sz="4" w:space="0" w:color="auto"/>
              <w:bottom w:val="single" w:sz="4" w:space="0" w:color="auto"/>
            </w:tcBorders>
          </w:tcPr>
          <w:p w:rsidR="009D4C6E" w:rsidRPr="00B217D6" w:rsidRDefault="009D4C6E" w:rsidP="00034134">
            <w:pPr>
              <w:spacing w:after="0" w:line="360" w:lineRule="auto"/>
              <w:rPr>
                <w:rFonts w:ascii="Times New Roman" w:hAnsi="Times New Roman" w:cs="Times New Roman"/>
                <w:sz w:val="24"/>
                <w:szCs w:val="24"/>
              </w:rPr>
            </w:pPr>
            <w:proofErr w:type="spellStart"/>
            <w:r w:rsidRPr="00B217D6">
              <w:rPr>
                <w:rFonts w:ascii="Times New Roman" w:eastAsia="TT731o00" w:hAnsi="Times New Roman" w:cs="Times New Roman"/>
                <w:sz w:val="24"/>
                <w:szCs w:val="24"/>
              </w:rPr>
              <w:t>lbf</w:t>
            </w:r>
            <w:proofErr w:type="spellEnd"/>
            <w:r w:rsidRPr="00B217D6">
              <w:rPr>
                <w:rFonts w:ascii="Times New Roman" w:eastAsia="TT731o00" w:hAnsi="Times New Roman" w:cs="Times New Roman"/>
                <w:sz w:val="24"/>
                <w:szCs w:val="24"/>
              </w:rPr>
              <w:t xml:space="preserve"> s</w:t>
            </w:r>
            <w:r w:rsidRPr="00B217D6">
              <w:rPr>
                <w:rFonts w:ascii="Times New Roman" w:eastAsia="TT731o00" w:hAnsi="Times New Roman" w:cs="Times New Roman"/>
                <w:sz w:val="24"/>
                <w:szCs w:val="24"/>
                <w:vertAlign w:val="superscript"/>
              </w:rPr>
              <w:t>2</w:t>
            </w:r>
            <w:r w:rsidRPr="00B217D6">
              <w:rPr>
                <w:rFonts w:ascii="Times New Roman" w:eastAsia="TT731o00" w:hAnsi="Times New Roman" w:cs="Times New Roman"/>
                <w:sz w:val="24"/>
                <w:szCs w:val="24"/>
              </w:rPr>
              <w:t xml:space="preserve"> /in</w:t>
            </w:r>
          </w:p>
        </w:tc>
      </w:tr>
      <w:tr w:rsidR="009D4C6E" w:rsidRPr="00B217D6" w:rsidTr="00034134">
        <w:trPr>
          <w:trHeight w:val="375"/>
          <w:jc w:val="center"/>
        </w:trPr>
        <w:tc>
          <w:tcPr>
            <w:tcW w:w="1137" w:type="dxa"/>
            <w:tcBorders>
              <w:top w:val="single" w:sz="4" w:space="0" w:color="auto"/>
              <w:bottom w:val="single" w:sz="4" w:space="0" w:color="auto"/>
            </w:tcBorders>
          </w:tcPr>
          <w:p w:rsidR="009D4C6E" w:rsidRPr="00B217D6" w:rsidRDefault="009D4C6E" w:rsidP="00034134">
            <w:pPr>
              <w:spacing w:after="0" w:line="360" w:lineRule="auto"/>
              <w:rPr>
                <w:rFonts w:ascii="Times New Roman" w:eastAsia="TT731o00" w:hAnsi="Times New Roman" w:cs="Times New Roman"/>
                <w:b/>
                <w:sz w:val="24"/>
                <w:szCs w:val="24"/>
              </w:rPr>
            </w:pPr>
            <w:r w:rsidRPr="00B217D6">
              <w:rPr>
                <w:rFonts w:ascii="Times New Roman" w:eastAsia="TT731o00" w:hAnsi="Times New Roman" w:cs="Times New Roman"/>
                <w:b/>
                <w:sz w:val="24"/>
                <w:szCs w:val="24"/>
              </w:rPr>
              <w:t>Time</w:t>
            </w:r>
          </w:p>
        </w:tc>
        <w:tc>
          <w:tcPr>
            <w:tcW w:w="1252" w:type="dxa"/>
            <w:tcBorders>
              <w:top w:val="single" w:sz="4" w:space="0" w:color="auto"/>
              <w:bottom w:val="single" w:sz="4" w:space="0" w:color="auto"/>
            </w:tcBorders>
          </w:tcPr>
          <w:p w:rsidR="009D4C6E" w:rsidRPr="00B217D6" w:rsidRDefault="009D4C6E" w:rsidP="00034134">
            <w:pPr>
              <w:spacing w:after="0" w:line="360" w:lineRule="auto"/>
              <w:rPr>
                <w:rFonts w:ascii="Times New Roman" w:hAnsi="Times New Roman" w:cs="Times New Roman"/>
                <w:sz w:val="24"/>
                <w:szCs w:val="24"/>
              </w:rPr>
            </w:pPr>
            <w:r w:rsidRPr="00B217D6">
              <w:rPr>
                <w:rFonts w:ascii="Times New Roman" w:hAnsi="Times New Roman" w:cs="Times New Roman"/>
                <w:sz w:val="24"/>
                <w:szCs w:val="24"/>
              </w:rPr>
              <w:t>Sec</w:t>
            </w:r>
          </w:p>
        </w:tc>
        <w:tc>
          <w:tcPr>
            <w:tcW w:w="1702" w:type="dxa"/>
            <w:tcBorders>
              <w:top w:val="single" w:sz="4" w:space="0" w:color="auto"/>
              <w:bottom w:val="single" w:sz="4" w:space="0" w:color="auto"/>
            </w:tcBorders>
          </w:tcPr>
          <w:p w:rsidR="009D4C6E" w:rsidRPr="00B217D6" w:rsidRDefault="009D4C6E" w:rsidP="00034134">
            <w:pPr>
              <w:spacing w:after="0" w:line="360" w:lineRule="auto"/>
              <w:rPr>
                <w:rFonts w:ascii="Times New Roman" w:eastAsia="TT731o00" w:hAnsi="Times New Roman" w:cs="Times New Roman"/>
                <w:sz w:val="24"/>
                <w:szCs w:val="24"/>
              </w:rPr>
            </w:pPr>
            <w:r w:rsidRPr="00B217D6">
              <w:rPr>
                <w:rFonts w:ascii="Times New Roman" w:hAnsi="Times New Roman" w:cs="Times New Roman"/>
                <w:sz w:val="24"/>
                <w:szCs w:val="24"/>
              </w:rPr>
              <w:t>Sec</w:t>
            </w:r>
          </w:p>
        </w:tc>
        <w:tc>
          <w:tcPr>
            <w:tcW w:w="1431" w:type="dxa"/>
            <w:tcBorders>
              <w:top w:val="single" w:sz="4" w:space="0" w:color="auto"/>
              <w:bottom w:val="single" w:sz="4" w:space="0" w:color="auto"/>
            </w:tcBorders>
          </w:tcPr>
          <w:p w:rsidR="009D4C6E" w:rsidRPr="00B217D6" w:rsidRDefault="009D4C6E" w:rsidP="00034134">
            <w:pPr>
              <w:spacing w:after="0" w:line="360" w:lineRule="auto"/>
              <w:rPr>
                <w:rFonts w:ascii="Times New Roman" w:eastAsia="TT731o00" w:hAnsi="Times New Roman" w:cs="Times New Roman"/>
                <w:sz w:val="24"/>
                <w:szCs w:val="24"/>
              </w:rPr>
            </w:pPr>
            <w:r w:rsidRPr="00B217D6">
              <w:rPr>
                <w:rFonts w:ascii="Times New Roman" w:hAnsi="Times New Roman" w:cs="Times New Roman"/>
                <w:sz w:val="24"/>
                <w:szCs w:val="24"/>
              </w:rPr>
              <w:t>Sec</w:t>
            </w:r>
          </w:p>
        </w:tc>
        <w:tc>
          <w:tcPr>
            <w:tcW w:w="2056" w:type="dxa"/>
            <w:tcBorders>
              <w:top w:val="single" w:sz="4" w:space="0" w:color="auto"/>
              <w:bottom w:val="single" w:sz="4" w:space="0" w:color="auto"/>
            </w:tcBorders>
          </w:tcPr>
          <w:p w:rsidR="009D4C6E" w:rsidRPr="00B217D6" w:rsidRDefault="009D4C6E" w:rsidP="00034134">
            <w:pPr>
              <w:spacing w:after="0" w:line="360" w:lineRule="auto"/>
              <w:rPr>
                <w:rFonts w:ascii="Times New Roman" w:eastAsia="TT731o00" w:hAnsi="Times New Roman" w:cs="Times New Roman"/>
                <w:sz w:val="24"/>
                <w:szCs w:val="24"/>
              </w:rPr>
            </w:pPr>
            <w:r w:rsidRPr="00B217D6">
              <w:rPr>
                <w:rFonts w:ascii="Times New Roman" w:hAnsi="Times New Roman" w:cs="Times New Roman"/>
                <w:sz w:val="24"/>
                <w:szCs w:val="24"/>
              </w:rPr>
              <w:t>Sec</w:t>
            </w:r>
          </w:p>
        </w:tc>
      </w:tr>
      <w:tr w:rsidR="009D4C6E" w:rsidRPr="00B217D6" w:rsidTr="00034134">
        <w:trPr>
          <w:trHeight w:val="345"/>
          <w:jc w:val="center"/>
        </w:trPr>
        <w:tc>
          <w:tcPr>
            <w:tcW w:w="1137" w:type="dxa"/>
            <w:tcBorders>
              <w:top w:val="single" w:sz="4" w:space="0" w:color="auto"/>
              <w:bottom w:val="single" w:sz="4" w:space="0" w:color="auto"/>
            </w:tcBorders>
          </w:tcPr>
          <w:p w:rsidR="009D4C6E" w:rsidRPr="00B217D6" w:rsidRDefault="009D4C6E" w:rsidP="00034134">
            <w:pPr>
              <w:spacing w:after="0" w:line="360" w:lineRule="auto"/>
              <w:rPr>
                <w:rFonts w:ascii="Times New Roman" w:eastAsia="TT731o00" w:hAnsi="Times New Roman" w:cs="Times New Roman"/>
                <w:b/>
                <w:sz w:val="24"/>
                <w:szCs w:val="24"/>
              </w:rPr>
            </w:pPr>
            <w:r w:rsidRPr="00B217D6">
              <w:rPr>
                <w:rFonts w:ascii="Times New Roman" w:eastAsia="TT731o00" w:hAnsi="Times New Roman" w:cs="Times New Roman"/>
                <w:b/>
                <w:sz w:val="24"/>
                <w:szCs w:val="24"/>
              </w:rPr>
              <w:t>Stress</w:t>
            </w:r>
          </w:p>
        </w:tc>
        <w:tc>
          <w:tcPr>
            <w:tcW w:w="1252" w:type="dxa"/>
            <w:tcBorders>
              <w:top w:val="single" w:sz="4" w:space="0" w:color="auto"/>
              <w:bottom w:val="single" w:sz="4" w:space="0" w:color="auto"/>
            </w:tcBorders>
          </w:tcPr>
          <w:p w:rsidR="009D4C6E" w:rsidRPr="00B217D6" w:rsidRDefault="009D4C6E" w:rsidP="00034134">
            <w:pPr>
              <w:spacing w:after="0" w:line="360" w:lineRule="auto"/>
              <w:rPr>
                <w:rFonts w:ascii="Times New Roman" w:hAnsi="Times New Roman" w:cs="Times New Roman"/>
                <w:sz w:val="24"/>
                <w:szCs w:val="24"/>
              </w:rPr>
            </w:pPr>
            <w:r w:rsidRPr="00B217D6">
              <w:rPr>
                <w:rFonts w:ascii="Times New Roman" w:eastAsia="TT731o00" w:hAnsi="Times New Roman" w:cs="Times New Roman"/>
                <w:sz w:val="24"/>
                <w:szCs w:val="24"/>
              </w:rPr>
              <w:t>Pa (N/m</w:t>
            </w:r>
            <w:r w:rsidRPr="00B217D6">
              <w:rPr>
                <w:rFonts w:ascii="Times New Roman" w:eastAsia="TT731o00" w:hAnsi="Times New Roman" w:cs="Times New Roman"/>
                <w:sz w:val="24"/>
                <w:szCs w:val="24"/>
                <w:vertAlign w:val="superscript"/>
              </w:rPr>
              <w:t>2</w:t>
            </w:r>
            <w:r w:rsidRPr="00B217D6">
              <w:rPr>
                <w:rFonts w:ascii="Times New Roman" w:eastAsia="TT731o00" w:hAnsi="Times New Roman" w:cs="Times New Roman"/>
                <w:sz w:val="24"/>
                <w:szCs w:val="24"/>
              </w:rPr>
              <w:t xml:space="preserve"> )</w:t>
            </w:r>
          </w:p>
        </w:tc>
        <w:tc>
          <w:tcPr>
            <w:tcW w:w="1702" w:type="dxa"/>
            <w:tcBorders>
              <w:top w:val="single" w:sz="4" w:space="0" w:color="auto"/>
              <w:bottom w:val="single" w:sz="4" w:space="0" w:color="auto"/>
            </w:tcBorders>
          </w:tcPr>
          <w:p w:rsidR="009D4C6E" w:rsidRPr="00B217D6" w:rsidRDefault="009D4C6E" w:rsidP="00034134">
            <w:pPr>
              <w:spacing w:after="0" w:line="360" w:lineRule="auto"/>
              <w:rPr>
                <w:rFonts w:ascii="Times New Roman" w:hAnsi="Times New Roman" w:cs="Times New Roman"/>
                <w:sz w:val="24"/>
                <w:szCs w:val="24"/>
              </w:rPr>
            </w:pPr>
            <w:proofErr w:type="spellStart"/>
            <w:r w:rsidRPr="00B217D6">
              <w:rPr>
                <w:rFonts w:ascii="Times New Roman" w:eastAsia="TT731o00" w:hAnsi="Times New Roman" w:cs="Times New Roman"/>
                <w:sz w:val="24"/>
                <w:szCs w:val="24"/>
              </w:rPr>
              <w:t>MPa</w:t>
            </w:r>
            <w:proofErr w:type="spellEnd"/>
            <w:r w:rsidRPr="00B217D6">
              <w:rPr>
                <w:rFonts w:ascii="Times New Roman" w:eastAsia="TT731o00" w:hAnsi="Times New Roman" w:cs="Times New Roman"/>
                <w:sz w:val="24"/>
                <w:szCs w:val="24"/>
              </w:rPr>
              <w:t xml:space="preserve"> (N/mm</w:t>
            </w:r>
            <w:r w:rsidRPr="00B217D6">
              <w:rPr>
                <w:rFonts w:ascii="Times New Roman" w:eastAsia="TT731o00" w:hAnsi="Times New Roman" w:cs="Times New Roman"/>
                <w:sz w:val="24"/>
                <w:szCs w:val="24"/>
                <w:vertAlign w:val="superscript"/>
              </w:rPr>
              <w:t>2</w:t>
            </w:r>
            <w:r w:rsidRPr="00B217D6">
              <w:rPr>
                <w:rFonts w:ascii="Times New Roman" w:eastAsia="TT731o00" w:hAnsi="Times New Roman" w:cs="Times New Roman"/>
                <w:sz w:val="24"/>
                <w:szCs w:val="24"/>
              </w:rPr>
              <w:t xml:space="preserve"> )</w:t>
            </w:r>
          </w:p>
        </w:tc>
        <w:tc>
          <w:tcPr>
            <w:tcW w:w="1431" w:type="dxa"/>
            <w:tcBorders>
              <w:top w:val="single" w:sz="4" w:space="0" w:color="auto"/>
              <w:bottom w:val="single" w:sz="4" w:space="0" w:color="auto"/>
            </w:tcBorders>
          </w:tcPr>
          <w:p w:rsidR="009D4C6E" w:rsidRPr="00B217D6" w:rsidRDefault="009D4C6E" w:rsidP="00034134">
            <w:pPr>
              <w:spacing w:after="0" w:line="360" w:lineRule="auto"/>
              <w:rPr>
                <w:rFonts w:ascii="Times New Roman" w:hAnsi="Times New Roman" w:cs="Times New Roman"/>
                <w:sz w:val="24"/>
                <w:szCs w:val="24"/>
              </w:rPr>
            </w:pPr>
            <w:proofErr w:type="spellStart"/>
            <w:r w:rsidRPr="00B217D6">
              <w:rPr>
                <w:rFonts w:ascii="Times New Roman" w:eastAsia="TT731o00" w:hAnsi="Times New Roman" w:cs="Times New Roman"/>
                <w:sz w:val="24"/>
                <w:szCs w:val="24"/>
              </w:rPr>
              <w:t>lbf</w:t>
            </w:r>
            <w:proofErr w:type="spellEnd"/>
            <w:r w:rsidRPr="00B217D6">
              <w:rPr>
                <w:rFonts w:ascii="Times New Roman" w:eastAsia="TT731o00" w:hAnsi="Times New Roman" w:cs="Times New Roman"/>
                <w:sz w:val="24"/>
                <w:szCs w:val="24"/>
              </w:rPr>
              <w:t>/ft</w:t>
            </w:r>
            <w:r w:rsidRPr="00B217D6">
              <w:rPr>
                <w:rFonts w:ascii="Times New Roman" w:eastAsia="TT731o00" w:hAnsi="Times New Roman" w:cs="Times New Roman"/>
                <w:sz w:val="24"/>
                <w:szCs w:val="24"/>
                <w:vertAlign w:val="superscript"/>
              </w:rPr>
              <w:t>2</w:t>
            </w:r>
            <w:r w:rsidRPr="00B217D6">
              <w:rPr>
                <w:rFonts w:ascii="Times New Roman" w:eastAsia="TT731o00" w:hAnsi="Times New Roman" w:cs="Times New Roman"/>
                <w:sz w:val="24"/>
                <w:szCs w:val="24"/>
              </w:rPr>
              <w:t xml:space="preserve"> psi</w:t>
            </w:r>
          </w:p>
        </w:tc>
        <w:tc>
          <w:tcPr>
            <w:tcW w:w="2056" w:type="dxa"/>
            <w:tcBorders>
              <w:top w:val="single" w:sz="4" w:space="0" w:color="auto"/>
              <w:bottom w:val="single" w:sz="4" w:space="0" w:color="auto"/>
            </w:tcBorders>
          </w:tcPr>
          <w:p w:rsidR="009D4C6E" w:rsidRPr="00B217D6" w:rsidRDefault="009D4C6E" w:rsidP="00034134">
            <w:pPr>
              <w:spacing w:after="0" w:line="360" w:lineRule="auto"/>
              <w:rPr>
                <w:rFonts w:ascii="Times New Roman" w:hAnsi="Times New Roman" w:cs="Times New Roman"/>
                <w:sz w:val="24"/>
                <w:szCs w:val="24"/>
              </w:rPr>
            </w:pPr>
            <w:r w:rsidRPr="00B217D6">
              <w:rPr>
                <w:rFonts w:ascii="Times New Roman" w:eastAsia="TT731o00" w:hAnsi="Times New Roman" w:cs="Times New Roman"/>
                <w:sz w:val="24"/>
                <w:szCs w:val="24"/>
              </w:rPr>
              <w:t>(</w:t>
            </w:r>
            <w:proofErr w:type="spellStart"/>
            <w:r w:rsidRPr="00B217D6">
              <w:rPr>
                <w:rFonts w:ascii="Times New Roman" w:eastAsia="TT731o00" w:hAnsi="Times New Roman" w:cs="Times New Roman"/>
                <w:sz w:val="24"/>
                <w:szCs w:val="24"/>
              </w:rPr>
              <w:t>lbf</w:t>
            </w:r>
            <w:proofErr w:type="spellEnd"/>
            <w:r w:rsidRPr="00B217D6">
              <w:rPr>
                <w:rFonts w:ascii="Times New Roman" w:eastAsia="TT731o00" w:hAnsi="Times New Roman" w:cs="Times New Roman"/>
                <w:sz w:val="24"/>
                <w:szCs w:val="24"/>
              </w:rPr>
              <w:t>/in</w:t>
            </w:r>
            <w:r w:rsidRPr="00B217D6">
              <w:rPr>
                <w:rFonts w:ascii="Times New Roman" w:eastAsia="TT731o00" w:hAnsi="Times New Roman" w:cs="Times New Roman"/>
                <w:sz w:val="24"/>
                <w:szCs w:val="24"/>
                <w:vertAlign w:val="superscript"/>
              </w:rPr>
              <w:t>2</w:t>
            </w:r>
            <w:r w:rsidRPr="00B217D6">
              <w:rPr>
                <w:rFonts w:ascii="Times New Roman" w:eastAsia="TT731o00" w:hAnsi="Times New Roman" w:cs="Times New Roman"/>
                <w:sz w:val="24"/>
                <w:szCs w:val="24"/>
              </w:rPr>
              <w:t xml:space="preserve"> )</w:t>
            </w:r>
          </w:p>
        </w:tc>
      </w:tr>
      <w:tr w:rsidR="009D4C6E" w:rsidRPr="00B217D6" w:rsidTr="00034134">
        <w:trPr>
          <w:trHeight w:val="345"/>
          <w:jc w:val="center"/>
        </w:trPr>
        <w:tc>
          <w:tcPr>
            <w:tcW w:w="1137" w:type="dxa"/>
            <w:tcBorders>
              <w:top w:val="single" w:sz="4" w:space="0" w:color="auto"/>
              <w:bottom w:val="single" w:sz="4" w:space="0" w:color="auto"/>
            </w:tcBorders>
          </w:tcPr>
          <w:p w:rsidR="009D4C6E" w:rsidRPr="00B217D6" w:rsidRDefault="009D4C6E" w:rsidP="00034134">
            <w:pPr>
              <w:spacing w:after="0" w:line="360" w:lineRule="auto"/>
              <w:rPr>
                <w:rFonts w:ascii="Times New Roman" w:eastAsia="TT731o00" w:hAnsi="Times New Roman" w:cs="Times New Roman"/>
                <w:b/>
                <w:sz w:val="24"/>
                <w:szCs w:val="24"/>
              </w:rPr>
            </w:pPr>
            <w:r w:rsidRPr="00B217D6">
              <w:rPr>
                <w:rFonts w:ascii="Times New Roman" w:eastAsia="TT731o00" w:hAnsi="Times New Roman" w:cs="Times New Roman"/>
                <w:b/>
                <w:sz w:val="24"/>
                <w:szCs w:val="24"/>
              </w:rPr>
              <w:t>Energy</w:t>
            </w:r>
          </w:p>
        </w:tc>
        <w:tc>
          <w:tcPr>
            <w:tcW w:w="1252" w:type="dxa"/>
            <w:tcBorders>
              <w:top w:val="single" w:sz="4" w:space="0" w:color="auto"/>
              <w:bottom w:val="single" w:sz="4" w:space="0" w:color="auto"/>
            </w:tcBorders>
          </w:tcPr>
          <w:p w:rsidR="009D4C6E" w:rsidRPr="00B217D6" w:rsidRDefault="009D4C6E" w:rsidP="00034134">
            <w:pPr>
              <w:spacing w:after="0" w:line="360" w:lineRule="auto"/>
              <w:rPr>
                <w:rFonts w:ascii="Times New Roman" w:eastAsia="TT731o00" w:hAnsi="Times New Roman" w:cs="Times New Roman"/>
                <w:sz w:val="24"/>
                <w:szCs w:val="24"/>
              </w:rPr>
            </w:pPr>
            <w:r w:rsidRPr="00B217D6">
              <w:rPr>
                <w:rFonts w:ascii="Times New Roman" w:hAnsi="Times New Roman" w:cs="Times New Roman"/>
                <w:sz w:val="24"/>
                <w:szCs w:val="24"/>
              </w:rPr>
              <w:t>J</w:t>
            </w:r>
          </w:p>
        </w:tc>
        <w:tc>
          <w:tcPr>
            <w:tcW w:w="1702" w:type="dxa"/>
            <w:tcBorders>
              <w:top w:val="single" w:sz="4" w:space="0" w:color="auto"/>
              <w:bottom w:val="single" w:sz="4" w:space="0" w:color="auto"/>
            </w:tcBorders>
          </w:tcPr>
          <w:p w:rsidR="009D4C6E" w:rsidRPr="00B217D6" w:rsidRDefault="009D4C6E" w:rsidP="00034134">
            <w:pPr>
              <w:spacing w:after="0" w:line="360" w:lineRule="auto"/>
              <w:rPr>
                <w:rFonts w:ascii="Times New Roman" w:eastAsia="TT731o00" w:hAnsi="Times New Roman" w:cs="Times New Roman"/>
                <w:sz w:val="24"/>
                <w:szCs w:val="24"/>
              </w:rPr>
            </w:pPr>
            <w:proofErr w:type="spellStart"/>
            <w:r w:rsidRPr="00B217D6">
              <w:rPr>
                <w:rFonts w:ascii="Times New Roman" w:eastAsia="TT731o00" w:hAnsi="Times New Roman" w:cs="Times New Roman"/>
                <w:sz w:val="24"/>
                <w:szCs w:val="24"/>
              </w:rPr>
              <w:t>mJ</w:t>
            </w:r>
            <w:proofErr w:type="spellEnd"/>
            <w:r w:rsidRPr="00B217D6">
              <w:rPr>
                <w:rFonts w:ascii="Times New Roman" w:eastAsia="TT731o00" w:hAnsi="Times New Roman" w:cs="Times New Roman"/>
                <w:sz w:val="24"/>
                <w:szCs w:val="24"/>
              </w:rPr>
              <w:t xml:space="preserve"> (10</w:t>
            </w:r>
            <w:r w:rsidRPr="00B217D6">
              <w:rPr>
                <w:rFonts w:ascii="Times New Roman" w:eastAsia="TT731o00" w:hAnsi="Times New Roman" w:cs="Times New Roman"/>
                <w:sz w:val="24"/>
                <w:szCs w:val="24"/>
                <w:vertAlign w:val="superscript"/>
              </w:rPr>
              <w:t>-3</w:t>
            </w:r>
            <w:r w:rsidRPr="00B217D6">
              <w:rPr>
                <w:rFonts w:ascii="Times New Roman" w:eastAsia="TT731o00" w:hAnsi="Times New Roman" w:cs="Times New Roman"/>
                <w:sz w:val="24"/>
                <w:szCs w:val="24"/>
              </w:rPr>
              <w:t xml:space="preserve"> J) in </w:t>
            </w:r>
          </w:p>
        </w:tc>
        <w:tc>
          <w:tcPr>
            <w:tcW w:w="1431" w:type="dxa"/>
            <w:tcBorders>
              <w:top w:val="single" w:sz="4" w:space="0" w:color="auto"/>
              <w:bottom w:val="single" w:sz="4" w:space="0" w:color="auto"/>
            </w:tcBorders>
          </w:tcPr>
          <w:p w:rsidR="009D4C6E" w:rsidRPr="00B217D6" w:rsidRDefault="009D4C6E" w:rsidP="00034134">
            <w:pPr>
              <w:spacing w:after="0" w:line="360" w:lineRule="auto"/>
              <w:rPr>
                <w:rFonts w:ascii="Times New Roman" w:eastAsia="TT731o00" w:hAnsi="Times New Roman" w:cs="Times New Roman"/>
                <w:sz w:val="24"/>
                <w:szCs w:val="24"/>
              </w:rPr>
            </w:pPr>
            <w:proofErr w:type="spellStart"/>
            <w:r w:rsidRPr="00B217D6">
              <w:rPr>
                <w:rFonts w:ascii="Times New Roman" w:eastAsia="TT731o00" w:hAnsi="Times New Roman" w:cs="Times New Roman"/>
                <w:sz w:val="24"/>
                <w:szCs w:val="24"/>
              </w:rPr>
              <w:t>Ftlbf</w:t>
            </w:r>
            <w:proofErr w:type="spellEnd"/>
          </w:p>
        </w:tc>
        <w:tc>
          <w:tcPr>
            <w:tcW w:w="2056" w:type="dxa"/>
            <w:tcBorders>
              <w:top w:val="single" w:sz="4" w:space="0" w:color="auto"/>
              <w:bottom w:val="single" w:sz="4" w:space="0" w:color="auto"/>
            </w:tcBorders>
          </w:tcPr>
          <w:p w:rsidR="009D4C6E" w:rsidRPr="00B217D6" w:rsidRDefault="009D4C6E" w:rsidP="00034134">
            <w:pPr>
              <w:spacing w:after="0" w:line="360" w:lineRule="auto"/>
              <w:rPr>
                <w:rFonts w:ascii="Times New Roman" w:eastAsia="TT731o00" w:hAnsi="Times New Roman" w:cs="Times New Roman"/>
                <w:sz w:val="24"/>
                <w:szCs w:val="24"/>
              </w:rPr>
            </w:pPr>
            <w:proofErr w:type="spellStart"/>
            <w:r w:rsidRPr="00B217D6">
              <w:rPr>
                <w:rFonts w:ascii="Times New Roman" w:eastAsia="TT731o00" w:hAnsi="Times New Roman" w:cs="Times New Roman"/>
                <w:sz w:val="24"/>
                <w:szCs w:val="24"/>
              </w:rPr>
              <w:t>Lbf</w:t>
            </w:r>
            <w:proofErr w:type="spellEnd"/>
          </w:p>
        </w:tc>
      </w:tr>
      <w:tr w:rsidR="009D4C6E" w:rsidRPr="00B217D6" w:rsidTr="00034134">
        <w:trPr>
          <w:trHeight w:val="435"/>
          <w:jc w:val="center"/>
        </w:trPr>
        <w:tc>
          <w:tcPr>
            <w:tcW w:w="1137" w:type="dxa"/>
            <w:tcBorders>
              <w:top w:val="single" w:sz="4" w:space="0" w:color="auto"/>
              <w:bottom w:val="single" w:sz="4" w:space="0" w:color="auto"/>
            </w:tcBorders>
          </w:tcPr>
          <w:p w:rsidR="009D4C6E" w:rsidRPr="00B217D6" w:rsidRDefault="009D4C6E" w:rsidP="00034134">
            <w:pPr>
              <w:spacing w:after="0" w:line="360" w:lineRule="auto"/>
              <w:rPr>
                <w:rFonts w:ascii="Times New Roman" w:eastAsia="TT731o00" w:hAnsi="Times New Roman" w:cs="Times New Roman"/>
                <w:b/>
                <w:sz w:val="24"/>
                <w:szCs w:val="24"/>
              </w:rPr>
            </w:pPr>
            <w:r w:rsidRPr="00B217D6">
              <w:rPr>
                <w:rFonts w:ascii="Times New Roman" w:hAnsi="Times New Roman" w:cs="Times New Roman"/>
                <w:b/>
                <w:sz w:val="24"/>
                <w:szCs w:val="24"/>
              </w:rPr>
              <w:t>Density</w:t>
            </w:r>
          </w:p>
        </w:tc>
        <w:tc>
          <w:tcPr>
            <w:tcW w:w="1252" w:type="dxa"/>
            <w:tcBorders>
              <w:top w:val="single" w:sz="4" w:space="0" w:color="auto"/>
              <w:bottom w:val="single" w:sz="4" w:space="0" w:color="auto"/>
            </w:tcBorders>
          </w:tcPr>
          <w:p w:rsidR="009D4C6E" w:rsidRPr="00B217D6" w:rsidRDefault="009D4C6E" w:rsidP="00034134">
            <w:pPr>
              <w:spacing w:after="0" w:line="360" w:lineRule="auto"/>
              <w:rPr>
                <w:rFonts w:ascii="Times New Roman" w:hAnsi="Times New Roman" w:cs="Times New Roman"/>
                <w:sz w:val="24"/>
                <w:szCs w:val="24"/>
              </w:rPr>
            </w:pPr>
            <w:r w:rsidRPr="00B217D6">
              <w:rPr>
                <w:rFonts w:ascii="Times New Roman" w:hAnsi="Times New Roman" w:cs="Times New Roman"/>
                <w:sz w:val="24"/>
                <w:szCs w:val="24"/>
              </w:rPr>
              <w:t>kg/m</w:t>
            </w:r>
            <w:r w:rsidRPr="00B217D6">
              <w:rPr>
                <w:rFonts w:ascii="Times New Roman" w:hAnsi="Times New Roman" w:cs="Times New Roman"/>
                <w:sz w:val="24"/>
                <w:szCs w:val="24"/>
                <w:vertAlign w:val="superscript"/>
              </w:rPr>
              <w:t>3</w:t>
            </w:r>
          </w:p>
        </w:tc>
        <w:tc>
          <w:tcPr>
            <w:tcW w:w="1702" w:type="dxa"/>
            <w:tcBorders>
              <w:top w:val="single" w:sz="4" w:space="0" w:color="auto"/>
              <w:bottom w:val="single" w:sz="4" w:space="0" w:color="auto"/>
            </w:tcBorders>
          </w:tcPr>
          <w:p w:rsidR="009D4C6E" w:rsidRPr="00B217D6" w:rsidRDefault="009D4C6E" w:rsidP="00034134">
            <w:pPr>
              <w:spacing w:after="0" w:line="360" w:lineRule="auto"/>
              <w:rPr>
                <w:rFonts w:ascii="Times New Roman" w:eastAsia="TT731o00" w:hAnsi="Times New Roman" w:cs="Times New Roman"/>
                <w:sz w:val="24"/>
                <w:szCs w:val="24"/>
              </w:rPr>
            </w:pPr>
            <w:r w:rsidRPr="00B217D6">
              <w:rPr>
                <w:rFonts w:ascii="Times New Roman" w:eastAsia="TT731o00" w:hAnsi="Times New Roman" w:cs="Times New Roman"/>
                <w:sz w:val="24"/>
                <w:szCs w:val="24"/>
              </w:rPr>
              <w:t>tonne/mm</w:t>
            </w:r>
            <w:r w:rsidRPr="00B217D6">
              <w:rPr>
                <w:rFonts w:ascii="Times New Roman" w:eastAsia="TT731o00" w:hAnsi="Times New Roman" w:cs="Times New Roman"/>
                <w:sz w:val="24"/>
                <w:szCs w:val="24"/>
                <w:vertAlign w:val="superscript"/>
              </w:rPr>
              <w:t>3</w:t>
            </w:r>
          </w:p>
        </w:tc>
        <w:tc>
          <w:tcPr>
            <w:tcW w:w="1431" w:type="dxa"/>
            <w:tcBorders>
              <w:top w:val="single" w:sz="4" w:space="0" w:color="auto"/>
              <w:bottom w:val="single" w:sz="4" w:space="0" w:color="auto"/>
            </w:tcBorders>
          </w:tcPr>
          <w:p w:rsidR="009D4C6E" w:rsidRPr="00B217D6" w:rsidRDefault="009D4C6E" w:rsidP="00034134">
            <w:pPr>
              <w:spacing w:after="0" w:line="360" w:lineRule="auto"/>
              <w:rPr>
                <w:rFonts w:ascii="Times New Roman" w:eastAsia="TT731o00" w:hAnsi="Times New Roman" w:cs="Times New Roman"/>
                <w:sz w:val="24"/>
                <w:szCs w:val="24"/>
              </w:rPr>
            </w:pPr>
            <w:r w:rsidRPr="00B217D6">
              <w:rPr>
                <w:rFonts w:ascii="Times New Roman" w:eastAsia="TT731o00" w:hAnsi="Times New Roman" w:cs="Times New Roman"/>
                <w:sz w:val="24"/>
                <w:szCs w:val="24"/>
              </w:rPr>
              <w:t>slug/ft</w:t>
            </w:r>
            <w:r w:rsidRPr="00B217D6">
              <w:rPr>
                <w:rFonts w:ascii="Times New Roman" w:eastAsia="TT731o00" w:hAnsi="Times New Roman" w:cs="Times New Roman"/>
                <w:sz w:val="24"/>
                <w:szCs w:val="24"/>
                <w:vertAlign w:val="superscript"/>
              </w:rPr>
              <w:t>3</w:t>
            </w:r>
          </w:p>
        </w:tc>
        <w:tc>
          <w:tcPr>
            <w:tcW w:w="2056" w:type="dxa"/>
            <w:tcBorders>
              <w:top w:val="single" w:sz="4" w:space="0" w:color="auto"/>
              <w:bottom w:val="single" w:sz="4" w:space="0" w:color="auto"/>
            </w:tcBorders>
          </w:tcPr>
          <w:p w:rsidR="009D4C6E" w:rsidRPr="00B217D6" w:rsidRDefault="009D4C6E" w:rsidP="00034134">
            <w:pPr>
              <w:spacing w:after="0" w:line="360" w:lineRule="auto"/>
              <w:rPr>
                <w:rFonts w:ascii="Times New Roman" w:eastAsia="TT731o00" w:hAnsi="Times New Roman" w:cs="Times New Roman"/>
                <w:sz w:val="24"/>
                <w:szCs w:val="24"/>
              </w:rPr>
            </w:pPr>
            <w:proofErr w:type="spellStart"/>
            <w:r w:rsidRPr="00B217D6">
              <w:rPr>
                <w:rFonts w:ascii="Times New Roman" w:eastAsia="TT731o00" w:hAnsi="Times New Roman" w:cs="Times New Roman"/>
                <w:sz w:val="24"/>
                <w:szCs w:val="24"/>
              </w:rPr>
              <w:t>lbf</w:t>
            </w:r>
            <w:proofErr w:type="spellEnd"/>
            <w:r w:rsidRPr="00B217D6">
              <w:rPr>
                <w:rFonts w:ascii="Times New Roman" w:eastAsia="TT731o00" w:hAnsi="Times New Roman" w:cs="Times New Roman"/>
                <w:sz w:val="24"/>
                <w:szCs w:val="24"/>
              </w:rPr>
              <w:t xml:space="preserve"> s</w:t>
            </w:r>
            <w:r w:rsidRPr="00B217D6">
              <w:rPr>
                <w:rFonts w:ascii="Times New Roman" w:eastAsia="TT731o00" w:hAnsi="Times New Roman" w:cs="Times New Roman"/>
                <w:sz w:val="24"/>
                <w:szCs w:val="24"/>
                <w:vertAlign w:val="superscript"/>
              </w:rPr>
              <w:t>2</w:t>
            </w:r>
            <w:r w:rsidRPr="00B217D6">
              <w:rPr>
                <w:rFonts w:ascii="Times New Roman" w:eastAsia="TT731o00" w:hAnsi="Times New Roman" w:cs="Times New Roman"/>
                <w:sz w:val="24"/>
                <w:szCs w:val="24"/>
              </w:rPr>
              <w:t xml:space="preserve"> /in</w:t>
            </w:r>
            <w:r w:rsidRPr="00B217D6">
              <w:rPr>
                <w:rFonts w:ascii="Times New Roman" w:eastAsia="TT731o00" w:hAnsi="Times New Roman" w:cs="Times New Roman"/>
                <w:sz w:val="24"/>
                <w:szCs w:val="24"/>
                <w:vertAlign w:val="superscript"/>
              </w:rPr>
              <w:t>4</w:t>
            </w:r>
          </w:p>
        </w:tc>
      </w:tr>
    </w:tbl>
    <w:p w:rsidR="009D4C6E" w:rsidRDefault="009D4C6E" w:rsidP="009D4C6E">
      <w:pPr>
        <w:autoSpaceDE w:val="0"/>
        <w:autoSpaceDN w:val="0"/>
        <w:adjustRightInd w:val="0"/>
        <w:spacing w:after="0" w:line="360" w:lineRule="auto"/>
        <w:jc w:val="center"/>
        <w:rPr>
          <w:rFonts w:ascii="Times New Roman" w:eastAsia="TT731o00" w:hAnsi="Times New Roman" w:cs="Times New Roman"/>
          <w:b/>
          <w:sz w:val="24"/>
          <w:szCs w:val="24"/>
        </w:rPr>
      </w:pPr>
    </w:p>
    <w:p w:rsidR="009D4C6E" w:rsidRPr="00B217D6" w:rsidRDefault="009D4C6E" w:rsidP="009D4C6E">
      <w:pPr>
        <w:autoSpaceDE w:val="0"/>
        <w:autoSpaceDN w:val="0"/>
        <w:adjustRightInd w:val="0"/>
        <w:spacing w:after="0" w:line="360" w:lineRule="auto"/>
        <w:jc w:val="center"/>
        <w:rPr>
          <w:rFonts w:ascii="Times New Roman" w:eastAsia="TT731o00" w:hAnsi="Times New Roman" w:cs="Times New Roman"/>
          <w:b/>
          <w:sz w:val="24"/>
          <w:szCs w:val="24"/>
        </w:rPr>
      </w:pPr>
      <w:r w:rsidRPr="00B217D6">
        <w:rPr>
          <w:rFonts w:ascii="Times New Roman" w:eastAsia="TT731o00" w:hAnsi="Times New Roman" w:cs="Times New Roman"/>
          <w:b/>
          <w:sz w:val="24"/>
          <w:szCs w:val="24"/>
        </w:rPr>
        <w:t>Table 1:-Some common systems of units</w:t>
      </w:r>
    </w:p>
    <w:p w:rsidR="009D4C6E" w:rsidRDefault="009D4C6E" w:rsidP="009D4C6E">
      <w:pPr>
        <w:autoSpaceDE w:val="0"/>
        <w:autoSpaceDN w:val="0"/>
        <w:adjustRightInd w:val="0"/>
        <w:spacing w:after="0" w:line="360" w:lineRule="auto"/>
        <w:jc w:val="both"/>
        <w:rPr>
          <w:rFonts w:ascii="Times New Roman" w:hAnsi="Times New Roman" w:cs="Times New Roman"/>
          <w:sz w:val="24"/>
          <w:szCs w:val="24"/>
        </w:rPr>
      </w:pPr>
    </w:p>
    <w:p w:rsidR="009D4C6E" w:rsidRDefault="009D4C6E" w:rsidP="009D4C6E">
      <w:pPr>
        <w:spacing w:after="0" w:line="360" w:lineRule="auto"/>
        <w:rPr>
          <w:rFonts w:ascii="Times New Roman" w:hAnsi="Times New Roman" w:cs="Times New Roman"/>
          <w:sz w:val="24"/>
          <w:szCs w:val="24"/>
        </w:rPr>
      </w:pPr>
      <w:r w:rsidRPr="00B5066C">
        <w:rPr>
          <w:rFonts w:ascii="Times New Roman" w:hAnsi="Times New Roman" w:cs="Times New Roman"/>
          <w:sz w:val="24"/>
          <w:szCs w:val="24"/>
        </w:rPr>
        <w:lastRenderedPageBreak/>
        <w:t>We are using the SI (mm) system of units for this investigation. The following are the mechanical qualities of the materials used, all of which have an elastic nature.</w:t>
      </w:r>
    </w:p>
    <w:p w:rsidR="00CE3B94" w:rsidRDefault="00CE3B94" w:rsidP="009D4C6E">
      <w:pPr>
        <w:spacing w:after="0" w:line="360" w:lineRule="auto"/>
        <w:rPr>
          <w:rFonts w:ascii="Times New Roman" w:hAnsi="Times New Roman" w:cs="Times New Roman"/>
          <w:sz w:val="24"/>
          <w:szCs w:val="24"/>
        </w:rPr>
      </w:pPr>
    </w:p>
    <w:p w:rsidR="009D4C6E" w:rsidRPr="00B217D6" w:rsidRDefault="009D4C6E" w:rsidP="0032611C">
      <w:pPr>
        <w:tabs>
          <w:tab w:val="left" w:pos="0"/>
        </w:tabs>
        <w:autoSpaceDE w:val="0"/>
        <w:autoSpaceDN w:val="0"/>
        <w:adjustRightInd w:val="0"/>
        <w:spacing w:after="0" w:line="360" w:lineRule="auto"/>
        <w:ind w:left="180"/>
        <w:contextualSpacing/>
        <w:jc w:val="both"/>
        <w:rPr>
          <w:rFonts w:ascii="Times New Roman" w:hAnsi="Times New Roman" w:cs="Times New Roman"/>
          <w:sz w:val="24"/>
          <w:szCs w:val="24"/>
        </w:rPr>
      </w:pPr>
      <w:r w:rsidRPr="00B217D6">
        <w:rPr>
          <w:rFonts w:ascii="Times New Roman" w:hAnsi="Times New Roman" w:cs="Times New Roman"/>
          <w:b/>
          <w:sz w:val="24"/>
          <w:szCs w:val="24"/>
        </w:rPr>
        <w:t>Post-processing with CATIA/CAE-</w:t>
      </w:r>
    </w:p>
    <w:p w:rsidR="009D4C6E" w:rsidRDefault="009D4C6E" w:rsidP="0032611C">
      <w:pPr>
        <w:autoSpaceDE w:val="0"/>
        <w:autoSpaceDN w:val="0"/>
        <w:adjustRightInd w:val="0"/>
        <w:spacing w:after="0" w:line="360" w:lineRule="auto"/>
        <w:contextualSpacing/>
        <w:jc w:val="both"/>
        <w:rPr>
          <w:rFonts w:ascii="Times New Roman" w:eastAsia="TT731o00" w:hAnsi="Times New Roman" w:cs="Times New Roman"/>
          <w:sz w:val="24"/>
          <w:szCs w:val="24"/>
        </w:rPr>
      </w:pPr>
      <w:r w:rsidRPr="00786B70">
        <w:rPr>
          <w:rFonts w:ascii="Times New Roman" w:eastAsia="TT731o00" w:hAnsi="Times New Roman" w:cs="Times New Roman"/>
          <w:sz w:val="24"/>
          <w:szCs w:val="24"/>
        </w:rPr>
        <w:t xml:space="preserve">When creating graphics, </w:t>
      </w:r>
      <w:proofErr w:type="gramStart"/>
      <w:r w:rsidRPr="00786B70">
        <w:rPr>
          <w:rFonts w:ascii="Times New Roman" w:eastAsia="TT731o00" w:hAnsi="Times New Roman" w:cs="Times New Roman"/>
          <w:sz w:val="24"/>
          <w:szCs w:val="24"/>
        </w:rPr>
        <w:t>You</w:t>
      </w:r>
      <w:proofErr w:type="gramEnd"/>
      <w:r w:rsidRPr="00786B70">
        <w:rPr>
          <w:rFonts w:ascii="Times New Roman" w:eastAsia="TT731o00" w:hAnsi="Times New Roman" w:cs="Times New Roman"/>
          <w:sz w:val="24"/>
          <w:szCs w:val="24"/>
        </w:rPr>
        <w:t xml:space="preserve"> may use the Visualization module to examine the analysis's results once the process has finished successfully. From the menu that opens, choose Results to open the Visualization module. CATIA/CAE shows a quick visualization of the model and accesses the output database according to the job. To aid in understanding and result analysis, CATIA displays stress zones and maximum to lowest deformation in various </w:t>
      </w:r>
      <w:proofErr w:type="spellStart"/>
      <w:r w:rsidRPr="00786B70">
        <w:rPr>
          <w:rFonts w:ascii="Times New Roman" w:eastAsia="TT731o00" w:hAnsi="Times New Roman" w:cs="Times New Roman"/>
          <w:sz w:val="24"/>
          <w:szCs w:val="24"/>
        </w:rPr>
        <w:t>colors</w:t>
      </w:r>
      <w:proofErr w:type="spellEnd"/>
      <w:r w:rsidRPr="00786B70">
        <w:rPr>
          <w:rFonts w:ascii="Times New Roman" w:eastAsia="TT731o00" w:hAnsi="Times New Roman" w:cs="Times New Roman"/>
          <w:sz w:val="24"/>
          <w:szCs w:val="24"/>
        </w:rPr>
        <w:t>.</w:t>
      </w:r>
    </w:p>
    <w:p w:rsidR="00CE3B94" w:rsidRPr="00B217D6" w:rsidRDefault="00CE3B94" w:rsidP="009D4C6E">
      <w:pPr>
        <w:autoSpaceDE w:val="0"/>
        <w:autoSpaceDN w:val="0"/>
        <w:adjustRightInd w:val="0"/>
        <w:spacing w:after="0" w:line="360" w:lineRule="auto"/>
        <w:ind w:left="180"/>
        <w:contextualSpacing/>
        <w:jc w:val="both"/>
        <w:rPr>
          <w:rFonts w:ascii="Times New Roman" w:eastAsia="TT731o00" w:hAnsi="Times New Roman" w:cs="Times New Roman"/>
          <w:sz w:val="24"/>
          <w:szCs w:val="24"/>
        </w:rPr>
      </w:pPr>
    </w:p>
    <w:p w:rsidR="009D4C6E" w:rsidRDefault="009D4C6E" w:rsidP="009D4C6E">
      <w:pPr>
        <w:tabs>
          <w:tab w:val="left" w:pos="360"/>
        </w:tabs>
        <w:autoSpaceDE w:val="0"/>
        <w:autoSpaceDN w:val="0"/>
        <w:adjustRightInd w:val="0"/>
        <w:spacing w:after="0" w:line="360" w:lineRule="auto"/>
        <w:ind w:left="142" w:hanging="142"/>
        <w:contextualSpacing/>
        <w:jc w:val="both"/>
        <w:rPr>
          <w:rFonts w:ascii="Times New Roman" w:hAnsi="Times New Roman" w:cs="Times New Roman"/>
          <w:b/>
          <w:iCs/>
          <w:color w:val="231F20"/>
          <w:sz w:val="24"/>
          <w:szCs w:val="24"/>
        </w:rPr>
      </w:pPr>
      <w:proofErr w:type="spellStart"/>
      <w:r w:rsidRPr="00B217D6">
        <w:rPr>
          <w:rFonts w:ascii="Times New Roman" w:hAnsi="Times New Roman" w:cs="Times New Roman"/>
          <w:b/>
          <w:iCs/>
          <w:color w:val="231F20"/>
          <w:sz w:val="24"/>
          <w:szCs w:val="24"/>
        </w:rPr>
        <w:t>Modeling</w:t>
      </w:r>
      <w:proofErr w:type="spellEnd"/>
      <w:r w:rsidRPr="00B217D6">
        <w:rPr>
          <w:rFonts w:ascii="Times New Roman" w:hAnsi="Times New Roman" w:cs="Times New Roman"/>
          <w:b/>
          <w:iCs/>
          <w:color w:val="231F20"/>
          <w:sz w:val="24"/>
          <w:szCs w:val="24"/>
        </w:rPr>
        <w:t xml:space="preserve"> Procedure:</w:t>
      </w:r>
    </w:p>
    <w:p w:rsidR="009D4C6E" w:rsidRPr="00B217D6" w:rsidRDefault="009D4C6E" w:rsidP="009D4C6E">
      <w:pPr>
        <w:tabs>
          <w:tab w:val="left" w:pos="540"/>
        </w:tabs>
        <w:spacing w:after="0" w:line="360" w:lineRule="auto"/>
        <w:jc w:val="both"/>
        <w:rPr>
          <w:rFonts w:ascii="Times New Roman" w:hAnsi="Times New Roman" w:cs="Times New Roman"/>
          <w:iCs/>
          <w:color w:val="231F20"/>
          <w:sz w:val="24"/>
          <w:szCs w:val="24"/>
        </w:rPr>
      </w:pPr>
      <w:r w:rsidRPr="00B217D6">
        <w:rPr>
          <w:rFonts w:ascii="Times New Roman" w:hAnsi="Times New Roman" w:cs="Times New Roman"/>
          <w:iCs/>
          <w:color w:val="231F20"/>
          <w:sz w:val="24"/>
          <w:szCs w:val="24"/>
        </w:rPr>
        <w:t xml:space="preserve">Figure </w:t>
      </w:r>
      <w:r>
        <w:rPr>
          <w:rFonts w:ascii="Times New Roman" w:hAnsi="Times New Roman" w:cs="Times New Roman"/>
          <w:iCs/>
          <w:color w:val="231F20"/>
          <w:sz w:val="24"/>
          <w:szCs w:val="24"/>
        </w:rPr>
        <w:t>2</w:t>
      </w:r>
      <w:r w:rsidRPr="00B217D6">
        <w:rPr>
          <w:rFonts w:ascii="Times New Roman" w:hAnsi="Times New Roman" w:cs="Times New Roman"/>
          <w:iCs/>
          <w:color w:val="231F20"/>
          <w:sz w:val="24"/>
          <w:szCs w:val="24"/>
        </w:rPr>
        <w:t xml:space="preserve"> shows the flow process chart of the IC engine piston regarding the </w:t>
      </w:r>
      <w:proofErr w:type="spellStart"/>
      <w:r w:rsidRPr="00B217D6">
        <w:rPr>
          <w:rFonts w:ascii="Times New Roman" w:hAnsi="Times New Roman" w:cs="Times New Roman"/>
          <w:iCs/>
          <w:color w:val="231F20"/>
          <w:sz w:val="24"/>
          <w:szCs w:val="24"/>
        </w:rPr>
        <w:t>modeling</w:t>
      </w:r>
      <w:proofErr w:type="spellEnd"/>
      <w:r w:rsidRPr="00B217D6">
        <w:rPr>
          <w:rFonts w:ascii="Times New Roman" w:hAnsi="Times New Roman" w:cs="Times New Roman"/>
          <w:iCs/>
          <w:color w:val="231F20"/>
          <w:sz w:val="24"/>
          <w:szCs w:val="24"/>
        </w:rPr>
        <w:t xml:space="preserve"> procedure.</w:t>
      </w:r>
    </w:p>
    <w:p w:rsidR="009D4C6E" w:rsidRDefault="009D4C6E" w:rsidP="009D4C6E">
      <w:pPr>
        <w:autoSpaceDE w:val="0"/>
        <w:autoSpaceDN w:val="0"/>
        <w:adjustRightInd w:val="0"/>
        <w:spacing w:after="0" w:line="360" w:lineRule="auto"/>
        <w:jc w:val="both"/>
        <w:rPr>
          <w:rFonts w:ascii="Times New Roman" w:hAnsi="Times New Roman" w:cs="Times New Roman"/>
          <w:iCs/>
          <w:color w:val="231F20"/>
          <w:sz w:val="24"/>
          <w:szCs w:val="24"/>
        </w:rPr>
      </w:pPr>
      <w:r w:rsidRPr="0055123E">
        <w:rPr>
          <w:rFonts w:ascii="Times New Roman" w:hAnsi="Times New Roman" w:cs="Times New Roman"/>
          <w:iCs/>
          <w:color w:val="231F20"/>
          <w:sz w:val="24"/>
          <w:szCs w:val="24"/>
        </w:rPr>
        <w:t xml:space="preserve">In order to solve the problem, a uniform gas pressure is applied after the geometric parameters are determined with reference to the numerical and empirical equations that are stated in a way that allows it to move solely in an axial direction. With the same program, a parabolic </w:t>
      </w:r>
      <w:proofErr w:type="spellStart"/>
      <w:r w:rsidRPr="0055123E">
        <w:rPr>
          <w:rFonts w:ascii="Times New Roman" w:hAnsi="Times New Roman" w:cs="Times New Roman"/>
          <w:iCs/>
          <w:color w:val="231F20"/>
          <w:sz w:val="24"/>
          <w:szCs w:val="24"/>
        </w:rPr>
        <w:t>octree</w:t>
      </w:r>
      <w:proofErr w:type="spellEnd"/>
      <w:r w:rsidRPr="0055123E">
        <w:rPr>
          <w:rFonts w:ascii="Times New Roman" w:hAnsi="Times New Roman" w:cs="Times New Roman"/>
          <w:iCs/>
          <w:color w:val="231F20"/>
          <w:sz w:val="24"/>
          <w:szCs w:val="24"/>
        </w:rPr>
        <w:t>-tetrahedron element with an element size of two is selected out of the four nodes that were picked. In the CATIA generative workbench, the spring material's properties are finally examined.</w:t>
      </w:r>
    </w:p>
    <w:p w:rsidR="004D6B2E" w:rsidRPr="00B217D6" w:rsidRDefault="004D6B2E" w:rsidP="004D6B2E">
      <w:pPr>
        <w:autoSpaceDE w:val="0"/>
        <w:autoSpaceDN w:val="0"/>
        <w:adjustRightInd w:val="0"/>
        <w:spacing w:after="0" w:line="360" w:lineRule="auto"/>
        <w:jc w:val="both"/>
        <w:rPr>
          <w:rFonts w:ascii="Times New Roman" w:hAnsi="Times New Roman" w:cs="Times New Roman"/>
          <w:iCs/>
          <w:color w:val="231F20"/>
          <w:sz w:val="24"/>
          <w:szCs w:val="24"/>
        </w:rPr>
      </w:pPr>
      <w:r>
        <w:rPr>
          <w:rFonts w:ascii="Times New Roman" w:hAnsi="Times New Roman" w:cs="Times New Roman"/>
          <w:b/>
          <w:iCs/>
          <w:color w:val="231F20"/>
          <w:sz w:val="24"/>
          <w:szCs w:val="24"/>
        </w:rPr>
        <w:t xml:space="preserve">Numerical Analysis: </w:t>
      </w:r>
      <w:r w:rsidRPr="00B217D6">
        <w:rPr>
          <w:rFonts w:ascii="Times New Roman" w:hAnsi="Times New Roman" w:cs="Times New Roman"/>
          <w:b/>
          <w:iCs/>
          <w:color w:val="231F20"/>
          <w:sz w:val="24"/>
          <w:szCs w:val="24"/>
        </w:rPr>
        <w:t>Calculated Parameters for Piston:</w:t>
      </w:r>
    </w:p>
    <w:tbl>
      <w:tblPr>
        <w:tblStyle w:val="TableGrid1"/>
        <w:tblW w:w="0" w:type="auto"/>
        <w:tblLook w:val="04A0"/>
      </w:tblPr>
      <w:tblGrid>
        <w:gridCol w:w="1388"/>
        <w:gridCol w:w="4775"/>
        <w:gridCol w:w="2866"/>
      </w:tblGrid>
      <w:tr w:rsidR="004D6B2E" w:rsidRPr="00B217D6" w:rsidTr="005A5741">
        <w:trPr>
          <w:trHeight w:val="466"/>
        </w:trPr>
        <w:tc>
          <w:tcPr>
            <w:tcW w:w="1350" w:type="dxa"/>
          </w:tcPr>
          <w:p w:rsidR="004D6B2E" w:rsidRPr="00B217D6" w:rsidRDefault="004D6B2E" w:rsidP="005A5741">
            <w:pPr>
              <w:ind w:left="765"/>
              <w:contextualSpacing/>
              <w:rPr>
                <w:rFonts w:ascii="Times New Roman" w:hAnsi="Times New Roman" w:cs="Times New Roman"/>
                <w:sz w:val="24"/>
                <w:szCs w:val="24"/>
              </w:rPr>
            </w:pPr>
            <w:r w:rsidRPr="00B217D6">
              <w:rPr>
                <w:rFonts w:ascii="Times New Roman" w:hAnsi="Times New Roman" w:cs="Times New Roman"/>
                <w:sz w:val="24"/>
                <w:szCs w:val="24"/>
              </w:rPr>
              <w:t>S. NO.</w:t>
            </w:r>
          </w:p>
        </w:tc>
        <w:tc>
          <w:tcPr>
            <w:tcW w:w="4775" w:type="dxa"/>
          </w:tcPr>
          <w:p w:rsidR="004D6B2E" w:rsidRPr="00B217D6" w:rsidRDefault="004D6B2E" w:rsidP="005A5741">
            <w:pPr>
              <w:ind w:left="765"/>
              <w:contextualSpacing/>
              <w:rPr>
                <w:rFonts w:ascii="Times New Roman" w:hAnsi="Times New Roman" w:cs="Times New Roman"/>
                <w:sz w:val="24"/>
                <w:szCs w:val="24"/>
              </w:rPr>
            </w:pPr>
            <w:r w:rsidRPr="00B217D6">
              <w:rPr>
                <w:rFonts w:ascii="Times New Roman" w:hAnsi="Times New Roman" w:cs="Times New Roman"/>
                <w:sz w:val="24"/>
                <w:szCs w:val="24"/>
              </w:rPr>
              <w:t>Parameter</w:t>
            </w:r>
          </w:p>
        </w:tc>
        <w:tc>
          <w:tcPr>
            <w:tcW w:w="2866" w:type="dxa"/>
          </w:tcPr>
          <w:p w:rsidR="004D6B2E" w:rsidRPr="00B217D6" w:rsidRDefault="004D6B2E" w:rsidP="005A5741">
            <w:pPr>
              <w:ind w:left="765"/>
              <w:contextualSpacing/>
              <w:rPr>
                <w:rFonts w:ascii="Times New Roman" w:hAnsi="Times New Roman" w:cs="Times New Roman"/>
                <w:sz w:val="24"/>
                <w:szCs w:val="24"/>
              </w:rPr>
            </w:pPr>
            <w:r w:rsidRPr="00B217D6">
              <w:rPr>
                <w:rFonts w:ascii="Times New Roman" w:hAnsi="Times New Roman" w:cs="Times New Roman"/>
                <w:sz w:val="24"/>
                <w:szCs w:val="24"/>
              </w:rPr>
              <w:t>Size in mm</w:t>
            </w:r>
          </w:p>
        </w:tc>
      </w:tr>
      <w:tr w:rsidR="004D6B2E" w:rsidRPr="00B217D6" w:rsidTr="005A5741">
        <w:trPr>
          <w:trHeight w:val="399"/>
        </w:trPr>
        <w:tc>
          <w:tcPr>
            <w:tcW w:w="1350" w:type="dxa"/>
          </w:tcPr>
          <w:p w:rsidR="004D6B2E" w:rsidRPr="00B217D6" w:rsidRDefault="004D6B2E" w:rsidP="005A5741">
            <w:pPr>
              <w:ind w:left="765"/>
              <w:contextualSpacing/>
              <w:rPr>
                <w:rFonts w:ascii="Times New Roman" w:hAnsi="Times New Roman" w:cs="Times New Roman"/>
                <w:sz w:val="24"/>
                <w:szCs w:val="24"/>
              </w:rPr>
            </w:pPr>
            <w:r w:rsidRPr="00B217D6">
              <w:rPr>
                <w:rFonts w:ascii="Times New Roman" w:hAnsi="Times New Roman" w:cs="Times New Roman"/>
                <w:sz w:val="24"/>
                <w:szCs w:val="24"/>
              </w:rPr>
              <w:t>1</w:t>
            </w:r>
          </w:p>
        </w:tc>
        <w:tc>
          <w:tcPr>
            <w:tcW w:w="4775" w:type="dxa"/>
          </w:tcPr>
          <w:p w:rsidR="004D6B2E" w:rsidRPr="00B217D6" w:rsidRDefault="004D6B2E" w:rsidP="005A5741">
            <w:pPr>
              <w:ind w:left="765"/>
              <w:contextualSpacing/>
              <w:rPr>
                <w:rFonts w:ascii="Times New Roman" w:hAnsi="Times New Roman" w:cs="Times New Roman"/>
                <w:sz w:val="24"/>
                <w:szCs w:val="24"/>
              </w:rPr>
            </w:pPr>
            <w:r w:rsidRPr="00B217D6">
              <w:rPr>
                <w:rFonts w:ascii="Times New Roman" w:hAnsi="Times New Roman" w:cs="Times New Roman"/>
                <w:sz w:val="24"/>
                <w:szCs w:val="24"/>
              </w:rPr>
              <w:t>Length of piston</w:t>
            </w:r>
          </w:p>
        </w:tc>
        <w:tc>
          <w:tcPr>
            <w:tcW w:w="2866" w:type="dxa"/>
          </w:tcPr>
          <w:p w:rsidR="004D6B2E" w:rsidRPr="00B217D6" w:rsidRDefault="004D6B2E" w:rsidP="005A5741">
            <w:pPr>
              <w:ind w:left="765"/>
              <w:contextualSpacing/>
              <w:rPr>
                <w:rFonts w:ascii="Times New Roman" w:hAnsi="Times New Roman" w:cs="Times New Roman"/>
                <w:sz w:val="24"/>
                <w:szCs w:val="24"/>
              </w:rPr>
            </w:pPr>
            <w:r w:rsidRPr="00B217D6">
              <w:rPr>
                <w:rFonts w:ascii="Times New Roman" w:hAnsi="Times New Roman" w:cs="Times New Roman"/>
                <w:sz w:val="24"/>
                <w:szCs w:val="24"/>
              </w:rPr>
              <w:t>42</w:t>
            </w:r>
          </w:p>
        </w:tc>
      </w:tr>
      <w:tr w:rsidR="004D6B2E" w:rsidRPr="00B217D6" w:rsidTr="005A5741">
        <w:trPr>
          <w:trHeight w:val="372"/>
        </w:trPr>
        <w:tc>
          <w:tcPr>
            <w:tcW w:w="1350" w:type="dxa"/>
          </w:tcPr>
          <w:p w:rsidR="004D6B2E" w:rsidRPr="00B217D6" w:rsidRDefault="004D6B2E" w:rsidP="005A5741">
            <w:pPr>
              <w:ind w:left="765"/>
              <w:contextualSpacing/>
              <w:rPr>
                <w:rFonts w:ascii="Times New Roman" w:hAnsi="Times New Roman" w:cs="Times New Roman"/>
                <w:sz w:val="24"/>
                <w:szCs w:val="24"/>
              </w:rPr>
            </w:pPr>
            <w:r w:rsidRPr="00B217D6">
              <w:rPr>
                <w:rFonts w:ascii="Times New Roman" w:hAnsi="Times New Roman" w:cs="Times New Roman"/>
                <w:sz w:val="24"/>
                <w:szCs w:val="24"/>
              </w:rPr>
              <w:t>2</w:t>
            </w:r>
          </w:p>
        </w:tc>
        <w:tc>
          <w:tcPr>
            <w:tcW w:w="4775" w:type="dxa"/>
          </w:tcPr>
          <w:p w:rsidR="004D6B2E" w:rsidRPr="00B217D6" w:rsidRDefault="004D6B2E" w:rsidP="005A5741">
            <w:pPr>
              <w:ind w:left="765"/>
              <w:contextualSpacing/>
              <w:rPr>
                <w:rFonts w:ascii="Times New Roman" w:hAnsi="Times New Roman" w:cs="Times New Roman"/>
                <w:sz w:val="24"/>
                <w:szCs w:val="24"/>
              </w:rPr>
            </w:pPr>
            <w:r w:rsidRPr="00B217D6">
              <w:rPr>
                <w:rFonts w:ascii="Times New Roman" w:hAnsi="Times New Roman" w:cs="Times New Roman"/>
                <w:sz w:val="24"/>
                <w:szCs w:val="24"/>
              </w:rPr>
              <w:t>Cylinder Bore</w:t>
            </w:r>
          </w:p>
        </w:tc>
        <w:tc>
          <w:tcPr>
            <w:tcW w:w="2866" w:type="dxa"/>
          </w:tcPr>
          <w:p w:rsidR="004D6B2E" w:rsidRPr="00B217D6" w:rsidRDefault="004D6B2E" w:rsidP="005A5741">
            <w:pPr>
              <w:ind w:left="765"/>
              <w:contextualSpacing/>
              <w:rPr>
                <w:rFonts w:ascii="Times New Roman" w:hAnsi="Times New Roman" w:cs="Times New Roman"/>
                <w:sz w:val="24"/>
                <w:szCs w:val="24"/>
              </w:rPr>
            </w:pPr>
            <w:r w:rsidRPr="00B217D6">
              <w:rPr>
                <w:rFonts w:ascii="Times New Roman" w:hAnsi="Times New Roman" w:cs="Times New Roman"/>
                <w:sz w:val="24"/>
                <w:szCs w:val="24"/>
              </w:rPr>
              <w:t>53</w:t>
            </w:r>
          </w:p>
        </w:tc>
      </w:tr>
      <w:tr w:rsidR="004D6B2E" w:rsidRPr="00B217D6" w:rsidTr="005A5741">
        <w:trPr>
          <w:trHeight w:val="399"/>
        </w:trPr>
        <w:tc>
          <w:tcPr>
            <w:tcW w:w="1350" w:type="dxa"/>
          </w:tcPr>
          <w:p w:rsidR="004D6B2E" w:rsidRPr="00B217D6" w:rsidRDefault="004D6B2E" w:rsidP="005A5741">
            <w:pPr>
              <w:ind w:left="765"/>
              <w:contextualSpacing/>
              <w:rPr>
                <w:rFonts w:ascii="Times New Roman" w:hAnsi="Times New Roman" w:cs="Times New Roman"/>
                <w:sz w:val="24"/>
                <w:szCs w:val="24"/>
              </w:rPr>
            </w:pPr>
            <w:r w:rsidRPr="00B217D6">
              <w:rPr>
                <w:rFonts w:ascii="Times New Roman" w:hAnsi="Times New Roman" w:cs="Times New Roman"/>
                <w:sz w:val="24"/>
                <w:szCs w:val="24"/>
              </w:rPr>
              <w:t>3</w:t>
            </w:r>
          </w:p>
        </w:tc>
        <w:tc>
          <w:tcPr>
            <w:tcW w:w="4775" w:type="dxa"/>
          </w:tcPr>
          <w:p w:rsidR="004D6B2E" w:rsidRPr="00B217D6" w:rsidRDefault="004D6B2E" w:rsidP="005A5741">
            <w:pPr>
              <w:ind w:left="765"/>
              <w:contextualSpacing/>
              <w:rPr>
                <w:rFonts w:ascii="Times New Roman" w:hAnsi="Times New Roman" w:cs="Times New Roman"/>
                <w:sz w:val="24"/>
                <w:szCs w:val="24"/>
              </w:rPr>
            </w:pPr>
            <w:r w:rsidRPr="00B217D6">
              <w:rPr>
                <w:rFonts w:ascii="Times New Roman" w:hAnsi="Times New Roman" w:cs="Times New Roman"/>
                <w:sz w:val="24"/>
                <w:szCs w:val="24"/>
              </w:rPr>
              <w:t>Axial thickness of ring</w:t>
            </w:r>
          </w:p>
        </w:tc>
        <w:tc>
          <w:tcPr>
            <w:tcW w:w="2866" w:type="dxa"/>
          </w:tcPr>
          <w:p w:rsidR="004D6B2E" w:rsidRPr="00B217D6" w:rsidRDefault="004D6B2E" w:rsidP="005A5741">
            <w:pPr>
              <w:ind w:left="765"/>
              <w:contextualSpacing/>
              <w:rPr>
                <w:rFonts w:ascii="Times New Roman" w:hAnsi="Times New Roman" w:cs="Times New Roman"/>
                <w:sz w:val="24"/>
                <w:szCs w:val="24"/>
              </w:rPr>
            </w:pPr>
            <w:r w:rsidRPr="00B217D6">
              <w:rPr>
                <w:rFonts w:ascii="Times New Roman" w:hAnsi="Times New Roman" w:cs="Times New Roman"/>
                <w:sz w:val="24"/>
                <w:szCs w:val="24"/>
              </w:rPr>
              <w:t>1.181</w:t>
            </w:r>
          </w:p>
        </w:tc>
      </w:tr>
      <w:tr w:rsidR="004D6B2E" w:rsidRPr="00B217D6" w:rsidTr="005A5741">
        <w:trPr>
          <w:trHeight w:val="372"/>
        </w:trPr>
        <w:tc>
          <w:tcPr>
            <w:tcW w:w="1350" w:type="dxa"/>
          </w:tcPr>
          <w:p w:rsidR="004D6B2E" w:rsidRPr="00B217D6" w:rsidRDefault="004D6B2E" w:rsidP="005A5741">
            <w:pPr>
              <w:ind w:left="765"/>
              <w:contextualSpacing/>
              <w:rPr>
                <w:rFonts w:ascii="Times New Roman" w:hAnsi="Times New Roman" w:cs="Times New Roman"/>
                <w:sz w:val="24"/>
                <w:szCs w:val="24"/>
              </w:rPr>
            </w:pPr>
            <w:r w:rsidRPr="00B217D6">
              <w:rPr>
                <w:rFonts w:ascii="Times New Roman" w:hAnsi="Times New Roman" w:cs="Times New Roman"/>
                <w:sz w:val="24"/>
                <w:szCs w:val="24"/>
              </w:rPr>
              <w:t>4</w:t>
            </w:r>
          </w:p>
        </w:tc>
        <w:tc>
          <w:tcPr>
            <w:tcW w:w="4775" w:type="dxa"/>
          </w:tcPr>
          <w:p w:rsidR="004D6B2E" w:rsidRPr="00B217D6" w:rsidRDefault="004D6B2E" w:rsidP="005A5741">
            <w:pPr>
              <w:ind w:left="765"/>
              <w:contextualSpacing/>
              <w:rPr>
                <w:rFonts w:ascii="Times New Roman" w:hAnsi="Times New Roman" w:cs="Times New Roman"/>
                <w:sz w:val="24"/>
                <w:szCs w:val="24"/>
              </w:rPr>
            </w:pPr>
            <w:r w:rsidRPr="00B217D6">
              <w:rPr>
                <w:rFonts w:ascii="Times New Roman" w:hAnsi="Times New Roman" w:cs="Times New Roman"/>
                <w:sz w:val="24"/>
                <w:szCs w:val="24"/>
              </w:rPr>
              <w:t>Radial thickness of ring</w:t>
            </w:r>
          </w:p>
        </w:tc>
        <w:tc>
          <w:tcPr>
            <w:tcW w:w="2866" w:type="dxa"/>
          </w:tcPr>
          <w:p w:rsidR="004D6B2E" w:rsidRPr="00B217D6" w:rsidRDefault="004D6B2E" w:rsidP="005A5741">
            <w:pPr>
              <w:ind w:left="765"/>
              <w:contextualSpacing/>
              <w:rPr>
                <w:rFonts w:ascii="Times New Roman" w:hAnsi="Times New Roman" w:cs="Times New Roman"/>
                <w:sz w:val="24"/>
                <w:szCs w:val="24"/>
              </w:rPr>
            </w:pPr>
            <w:r w:rsidRPr="00B217D6">
              <w:rPr>
                <w:rFonts w:ascii="Times New Roman" w:hAnsi="Times New Roman" w:cs="Times New Roman"/>
                <w:sz w:val="24"/>
                <w:szCs w:val="24"/>
              </w:rPr>
              <w:t>1.688</w:t>
            </w:r>
          </w:p>
        </w:tc>
      </w:tr>
      <w:tr w:rsidR="004D6B2E" w:rsidRPr="00B217D6" w:rsidTr="005A5741">
        <w:trPr>
          <w:trHeight w:val="372"/>
        </w:trPr>
        <w:tc>
          <w:tcPr>
            <w:tcW w:w="1350" w:type="dxa"/>
          </w:tcPr>
          <w:p w:rsidR="004D6B2E" w:rsidRPr="00B217D6" w:rsidRDefault="004D6B2E" w:rsidP="005A5741">
            <w:pPr>
              <w:ind w:left="765"/>
              <w:contextualSpacing/>
              <w:rPr>
                <w:rFonts w:ascii="Times New Roman" w:hAnsi="Times New Roman" w:cs="Times New Roman"/>
                <w:sz w:val="24"/>
                <w:szCs w:val="24"/>
              </w:rPr>
            </w:pPr>
            <w:r w:rsidRPr="00B217D6">
              <w:rPr>
                <w:rFonts w:ascii="Times New Roman" w:hAnsi="Times New Roman" w:cs="Times New Roman"/>
                <w:sz w:val="24"/>
                <w:szCs w:val="24"/>
              </w:rPr>
              <w:t>5</w:t>
            </w:r>
          </w:p>
        </w:tc>
        <w:tc>
          <w:tcPr>
            <w:tcW w:w="4775" w:type="dxa"/>
          </w:tcPr>
          <w:p w:rsidR="004D6B2E" w:rsidRPr="00B217D6" w:rsidRDefault="004D6B2E" w:rsidP="005A5741">
            <w:pPr>
              <w:ind w:left="765"/>
              <w:contextualSpacing/>
              <w:rPr>
                <w:rFonts w:ascii="Times New Roman" w:hAnsi="Times New Roman" w:cs="Times New Roman"/>
                <w:sz w:val="24"/>
                <w:szCs w:val="24"/>
              </w:rPr>
            </w:pPr>
            <w:r w:rsidRPr="00B217D6">
              <w:rPr>
                <w:rFonts w:ascii="Times New Roman" w:hAnsi="Times New Roman" w:cs="Times New Roman"/>
                <w:sz w:val="24"/>
                <w:szCs w:val="24"/>
              </w:rPr>
              <w:t>Maximum thickness of barrel</w:t>
            </w:r>
          </w:p>
        </w:tc>
        <w:tc>
          <w:tcPr>
            <w:tcW w:w="2866" w:type="dxa"/>
          </w:tcPr>
          <w:p w:rsidR="004D6B2E" w:rsidRPr="00B217D6" w:rsidRDefault="004D6B2E" w:rsidP="005A5741">
            <w:pPr>
              <w:ind w:left="765"/>
              <w:contextualSpacing/>
              <w:rPr>
                <w:rFonts w:ascii="Times New Roman" w:hAnsi="Times New Roman" w:cs="Times New Roman"/>
                <w:sz w:val="24"/>
                <w:szCs w:val="24"/>
              </w:rPr>
            </w:pPr>
            <w:r w:rsidRPr="00B217D6">
              <w:rPr>
                <w:rFonts w:ascii="Times New Roman" w:hAnsi="Times New Roman" w:cs="Times New Roman"/>
                <w:sz w:val="24"/>
                <w:szCs w:val="24"/>
              </w:rPr>
              <w:t>8.178</w:t>
            </w:r>
          </w:p>
        </w:tc>
      </w:tr>
      <w:tr w:rsidR="004D6B2E" w:rsidRPr="00B217D6" w:rsidTr="005A5741">
        <w:trPr>
          <w:trHeight w:val="399"/>
        </w:trPr>
        <w:tc>
          <w:tcPr>
            <w:tcW w:w="1350" w:type="dxa"/>
          </w:tcPr>
          <w:p w:rsidR="004D6B2E" w:rsidRPr="00B217D6" w:rsidRDefault="004D6B2E" w:rsidP="005A5741">
            <w:pPr>
              <w:ind w:left="765"/>
              <w:contextualSpacing/>
              <w:rPr>
                <w:rFonts w:ascii="Times New Roman" w:hAnsi="Times New Roman" w:cs="Times New Roman"/>
                <w:sz w:val="24"/>
                <w:szCs w:val="24"/>
              </w:rPr>
            </w:pPr>
            <w:r w:rsidRPr="00B217D6">
              <w:rPr>
                <w:rFonts w:ascii="Times New Roman" w:hAnsi="Times New Roman" w:cs="Times New Roman"/>
                <w:sz w:val="24"/>
                <w:szCs w:val="24"/>
              </w:rPr>
              <w:t>6</w:t>
            </w:r>
          </w:p>
        </w:tc>
        <w:tc>
          <w:tcPr>
            <w:tcW w:w="4775" w:type="dxa"/>
          </w:tcPr>
          <w:p w:rsidR="004D6B2E" w:rsidRPr="00B217D6" w:rsidRDefault="004D6B2E" w:rsidP="005A5741">
            <w:pPr>
              <w:ind w:left="765"/>
              <w:contextualSpacing/>
              <w:rPr>
                <w:rFonts w:ascii="Times New Roman" w:hAnsi="Times New Roman" w:cs="Times New Roman"/>
                <w:sz w:val="24"/>
                <w:szCs w:val="24"/>
              </w:rPr>
            </w:pPr>
            <w:r w:rsidRPr="00B217D6">
              <w:rPr>
                <w:rFonts w:ascii="Times New Roman" w:hAnsi="Times New Roman" w:cs="Times New Roman"/>
                <w:sz w:val="24"/>
                <w:szCs w:val="24"/>
              </w:rPr>
              <w:t>Width of the outer ring land</w:t>
            </w:r>
          </w:p>
        </w:tc>
        <w:tc>
          <w:tcPr>
            <w:tcW w:w="2866" w:type="dxa"/>
          </w:tcPr>
          <w:p w:rsidR="004D6B2E" w:rsidRPr="00B217D6" w:rsidRDefault="004D6B2E" w:rsidP="005A5741">
            <w:pPr>
              <w:ind w:left="765"/>
              <w:contextualSpacing/>
              <w:rPr>
                <w:rFonts w:ascii="Times New Roman" w:hAnsi="Times New Roman" w:cs="Times New Roman"/>
                <w:sz w:val="24"/>
                <w:szCs w:val="24"/>
              </w:rPr>
            </w:pPr>
            <w:r w:rsidRPr="00B217D6">
              <w:rPr>
                <w:rFonts w:ascii="Times New Roman" w:hAnsi="Times New Roman" w:cs="Times New Roman"/>
                <w:sz w:val="24"/>
                <w:szCs w:val="24"/>
              </w:rPr>
              <w:t>1.266</w:t>
            </w:r>
          </w:p>
        </w:tc>
      </w:tr>
      <w:tr w:rsidR="004D6B2E" w:rsidRPr="00B217D6" w:rsidTr="005A5741">
        <w:trPr>
          <w:trHeight w:val="372"/>
        </w:trPr>
        <w:tc>
          <w:tcPr>
            <w:tcW w:w="1350" w:type="dxa"/>
          </w:tcPr>
          <w:p w:rsidR="004D6B2E" w:rsidRPr="00B217D6" w:rsidRDefault="004D6B2E" w:rsidP="005A5741">
            <w:pPr>
              <w:ind w:left="765"/>
              <w:contextualSpacing/>
              <w:rPr>
                <w:rFonts w:ascii="Times New Roman" w:hAnsi="Times New Roman" w:cs="Times New Roman"/>
                <w:sz w:val="24"/>
                <w:szCs w:val="24"/>
              </w:rPr>
            </w:pPr>
            <w:r w:rsidRPr="00B217D6">
              <w:rPr>
                <w:rFonts w:ascii="Times New Roman" w:hAnsi="Times New Roman" w:cs="Times New Roman"/>
                <w:sz w:val="24"/>
                <w:szCs w:val="24"/>
              </w:rPr>
              <w:t>7</w:t>
            </w:r>
          </w:p>
        </w:tc>
        <w:tc>
          <w:tcPr>
            <w:tcW w:w="4775" w:type="dxa"/>
          </w:tcPr>
          <w:p w:rsidR="004D6B2E" w:rsidRPr="00B217D6" w:rsidRDefault="004D6B2E" w:rsidP="005A5741">
            <w:pPr>
              <w:ind w:left="765"/>
              <w:contextualSpacing/>
              <w:rPr>
                <w:rFonts w:ascii="Times New Roman" w:hAnsi="Times New Roman" w:cs="Times New Roman"/>
                <w:sz w:val="24"/>
                <w:szCs w:val="24"/>
              </w:rPr>
            </w:pPr>
            <w:r w:rsidRPr="00B217D6">
              <w:rPr>
                <w:rFonts w:ascii="Times New Roman" w:hAnsi="Times New Roman" w:cs="Times New Roman"/>
                <w:sz w:val="24"/>
                <w:szCs w:val="24"/>
              </w:rPr>
              <w:t>Width of the top land</w:t>
            </w:r>
          </w:p>
        </w:tc>
        <w:tc>
          <w:tcPr>
            <w:tcW w:w="2866" w:type="dxa"/>
          </w:tcPr>
          <w:p w:rsidR="004D6B2E" w:rsidRPr="00B217D6" w:rsidRDefault="004D6B2E" w:rsidP="005A5741">
            <w:pPr>
              <w:ind w:left="765"/>
              <w:contextualSpacing/>
              <w:rPr>
                <w:rFonts w:ascii="Times New Roman" w:hAnsi="Times New Roman" w:cs="Times New Roman"/>
                <w:sz w:val="24"/>
                <w:szCs w:val="24"/>
              </w:rPr>
            </w:pPr>
            <w:r w:rsidRPr="00B217D6">
              <w:rPr>
                <w:rFonts w:ascii="Times New Roman" w:hAnsi="Times New Roman" w:cs="Times New Roman"/>
                <w:sz w:val="24"/>
                <w:szCs w:val="24"/>
              </w:rPr>
              <w:t>8.018</w:t>
            </w:r>
          </w:p>
        </w:tc>
      </w:tr>
      <w:tr w:rsidR="004D6B2E" w:rsidRPr="00B217D6" w:rsidTr="005A5741">
        <w:trPr>
          <w:trHeight w:val="372"/>
        </w:trPr>
        <w:tc>
          <w:tcPr>
            <w:tcW w:w="1350" w:type="dxa"/>
          </w:tcPr>
          <w:p w:rsidR="004D6B2E" w:rsidRPr="00B217D6" w:rsidRDefault="004D6B2E" w:rsidP="005A5741">
            <w:pPr>
              <w:ind w:left="765"/>
              <w:contextualSpacing/>
              <w:rPr>
                <w:rFonts w:ascii="Times New Roman" w:hAnsi="Times New Roman" w:cs="Times New Roman"/>
                <w:sz w:val="24"/>
                <w:szCs w:val="24"/>
              </w:rPr>
            </w:pPr>
            <w:r w:rsidRPr="00B217D6">
              <w:rPr>
                <w:rFonts w:ascii="Times New Roman" w:hAnsi="Times New Roman" w:cs="Times New Roman"/>
                <w:sz w:val="24"/>
                <w:szCs w:val="24"/>
              </w:rPr>
              <w:t>8</w:t>
            </w:r>
          </w:p>
        </w:tc>
        <w:tc>
          <w:tcPr>
            <w:tcW w:w="4775" w:type="dxa"/>
          </w:tcPr>
          <w:p w:rsidR="004D6B2E" w:rsidRPr="00B217D6" w:rsidRDefault="004D6B2E" w:rsidP="005A5741">
            <w:pPr>
              <w:ind w:left="765"/>
              <w:contextualSpacing/>
              <w:rPr>
                <w:rFonts w:ascii="Times New Roman" w:hAnsi="Times New Roman" w:cs="Times New Roman"/>
                <w:sz w:val="24"/>
                <w:szCs w:val="24"/>
              </w:rPr>
            </w:pPr>
            <w:r w:rsidRPr="00B217D6">
              <w:rPr>
                <w:rFonts w:ascii="Times New Roman" w:hAnsi="Times New Roman" w:cs="Times New Roman"/>
                <w:sz w:val="24"/>
                <w:szCs w:val="24"/>
              </w:rPr>
              <w:t>Length of skirt</w:t>
            </w:r>
          </w:p>
        </w:tc>
        <w:tc>
          <w:tcPr>
            <w:tcW w:w="2866" w:type="dxa"/>
          </w:tcPr>
          <w:p w:rsidR="004D6B2E" w:rsidRPr="00B217D6" w:rsidRDefault="004D6B2E" w:rsidP="005A5741">
            <w:pPr>
              <w:ind w:left="765"/>
              <w:contextualSpacing/>
              <w:rPr>
                <w:rFonts w:ascii="Times New Roman" w:hAnsi="Times New Roman" w:cs="Times New Roman"/>
                <w:sz w:val="24"/>
                <w:szCs w:val="24"/>
              </w:rPr>
            </w:pPr>
            <w:r w:rsidRPr="00B217D6">
              <w:rPr>
                <w:rFonts w:ascii="Times New Roman" w:hAnsi="Times New Roman" w:cs="Times New Roman"/>
                <w:sz w:val="24"/>
                <w:szCs w:val="24"/>
              </w:rPr>
              <w:t>31.8</w:t>
            </w:r>
          </w:p>
        </w:tc>
      </w:tr>
      <w:tr w:rsidR="004D6B2E" w:rsidRPr="00B217D6" w:rsidTr="005A5741">
        <w:trPr>
          <w:trHeight w:val="372"/>
        </w:trPr>
        <w:tc>
          <w:tcPr>
            <w:tcW w:w="1350" w:type="dxa"/>
          </w:tcPr>
          <w:p w:rsidR="004D6B2E" w:rsidRPr="00B217D6" w:rsidRDefault="004D6B2E" w:rsidP="005A5741">
            <w:pPr>
              <w:ind w:left="765"/>
              <w:contextualSpacing/>
              <w:rPr>
                <w:rFonts w:ascii="Times New Roman" w:hAnsi="Times New Roman" w:cs="Times New Roman"/>
                <w:sz w:val="24"/>
                <w:szCs w:val="24"/>
              </w:rPr>
            </w:pPr>
            <w:r w:rsidRPr="00B217D6">
              <w:rPr>
                <w:rFonts w:ascii="Times New Roman" w:hAnsi="Times New Roman" w:cs="Times New Roman"/>
                <w:sz w:val="24"/>
                <w:szCs w:val="24"/>
              </w:rPr>
              <w:t>9</w:t>
            </w:r>
          </w:p>
        </w:tc>
        <w:tc>
          <w:tcPr>
            <w:tcW w:w="4775" w:type="dxa"/>
          </w:tcPr>
          <w:p w:rsidR="004D6B2E" w:rsidRPr="00B217D6" w:rsidRDefault="004D6B2E" w:rsidP="005A5741">
            <w:pPr>
              <w:ind w:left="765"/>
              <w:contextualSpacing/>
              <w:rPr>
                <w:rFonts w:ascii="Times New Roman" w:hAnsi="Times New Roman" w:cs="Times New Roman"/>
                <w:sz w:val="24"/>
                <w:szCs w:val="24"/>
              </w:rPr>
            </w:pPr>
            <w:r w:rsidRPr="00B217D6">
              <w:rPr>
                <w:rFonts w:ascii="Times New Roman" w:hAnsi="Times New Roman" w:cs="Times New Roman"/>
                <w:sz w:val="24"/>
                <w:szCs w:val="24"/>
              </w:rPr>
              <w:t>Piston pin Diameter</w:t>
            </w:r>
          </w:p>
        </w:tc>
        <w:tc>
          <w:tcPr>
            <w:tcW w:w="2866" w:type="dxa"/>
          </w:tcPr>
          <w:p w:rsidR="004D6B2E" w:rsidRPr="00B217D6" w:rsidRDefault="004D6B2E" w:rsidP="005A5741">
            <w:pPr>
              <w:ind w:left="765"/>
              <w:contextualSpacing/>
              <w:rPr>
                <w:rFonts w:ascii="Times New Roman" w:hAnsi="Times New Roman" w:cs="Times New Roman"/>
                <w:sz w:val="24"/>
                <w:szCs w:val="24"/>
              </w:rPr>
            </w:pPr>
            <w:r w:rsidRPr="00B217D6">
              <w:rPr>
                <w:rFonts w:ascii="Times New Roman" w:hAnsi="Times New Roman" w:cs="Times New Roman"/>
                <w:sz w:val="24"/>
                <w:szCs w:val="24"/>
              </w:rPr>
              <w:t>15.9</w:t>
            </w:r>
          </w:p>
        </w:tc>
      </w:tr>
    </w:tbl>
    <w:p w:rsidR="004D6B2E" w:rsidRPr="00B217D6" w:rsidRDefault="004D6B2E" w:rsidP="004D6B2E">
      <w:pPr>
        <w:autoSpaceDE w:val="0"/>
        <w:autoSpaceDN w:val="0"/>
        <w:adjustRightInd w:val="0"/>
        <w:spacing w:after="0" w:line="360" w:lineRule="auto"/>
        <w:jc w:val="center"/>
        <w:rPr>
          <w:rFonts w:ascii="Times New Roman" w:hAnsi="Times New Roman" w:cs="Times New Roman"/>
          <w:iCs/>
          <w:color w:val="231F20"/>
          <w:sz w:val="24"/>
          <w:szCs w:val="24"/>
        </w:rPr>
      </w:pPr>
      <w:r>
        <w:rPr>
          <w:rFonts w:ascii="Times New Roman" w:hAnsi="Times New Roman" w:cs="Times New Roman"/>
          <w:b/>
          <w:iCs/>
          <w:color w:val="231F20"/>
          <w:sz w:val="24"/>
          <w:szCs w:val="24"/>
        </w:rPr>
        <w:t xml:space="preserve">Table 2: </w:t>
      </w:r>
      <w:r w:rsidRPr="00B217D6">
        <w:rPr>
          <w:rFonts w:ascii="Times New Roman" w:hAnsi="Times New Roman" w:cs="Times New Roman"/>
          <w:b/>
          <w:iCs/>
          <w:color w:val="231F20"/>
          <w:sz w:val="24"/>
          <w:szCs w:val="24"/>
        </w:rPr>
        <w:t>C</w:t>
      </w:r>
      <w:r>
        <w:rPr>
          <w:rFonts w:ascii="Times New Roman" w:hAnsi="Times New Roman" w:cs="Times New Roman"/>
          <w:b/>
          <w:iCs/>
          <w:color w:val="231F20"/>
          <w:sz w:val="24"/>
          <w:szCs w:val="24"/>
        </w:rPr>
        <w:t>alculated Parameters for Piston</w:t>
      </w:r>
    </w:p>
    <w:p w:rsidR="004D6B2E" w:rsidRPr="00B217D6" w:rsidRDefault="004D6B2E" w:rsidP="009D4C6E">
      <w:pPr>
        <w:autoSpaceDE w:val="0"/>
        <w:autoSpaceDN w:val="0"/>
        <w:adjustRightInd w:val="0"/>
        <w:spacing w:after="0" w:line="360" w:lineRule="auto"/>
        <w:jc w:val="both"/>
        <w:rPr>
          <w:rFonts w:ascii="Times New Roman" w:hAnsi="Times New Roman" w:cs="Times New Roman"/>
          <w:iCs/>
          <w:color w:val="231F20"/>
          <w:sz w:val="24"/>
          <w:szCs w:val="24"/>
        </w:rPr>
      </w:pPr>
    </w:p>
    <w:p w:rsidR="009D4C6E" w:rsidRPr="00B217D6" w:rsidRDefault="00D916FA" w:rsidP="009D4C6E">
      <w:pPr>
        <w:autoSpaceDE w:val="0"/>
        <w:autoSpaceDN w:val="0"/>
        <w:adjustRightInd w:val="0"/>
        <w:spacing w:after="0" w:line="360" w:lineRule="auto"/>
        <w:jc w:val="center"/>
        <w:rPr>
          <w:rFonts w:ascii="Times New Roman" w:hAnsi="Times New Roman" w:cs="Times New Roman"/>
          <w:bCs/>
          <w:sz w:val="24"/>
          <w:szCs w:val="24"/>
        </w:rPr>
      </w:pPr>
      <w:r w:rsidRPr="00D916FA">
        <w:rPr>
          <w:rFonts w:ascii="Times New Roman" w:hAnsi="Times New Roman" w:cs="Times New Roman"/>
          <w:noProof/>
          <w:sz w:val="24"/>
          <w:szCs w:val="24"/>
        </w:rPr>
      </w:r>
      <w:r w:rsidRPr="00D916FA">
        <w:rPr>
          <w:rFonts w:ascii="Times New Roman" w:hAnsi="Times New Roman" w:cs="Times New Roman"/>
          <w:noProof/>
          <w:sz w:val="24"/>
          <w:szCs w:val="24"/>
        </w:rPr>
        <w:pict>
          <v:group id="Canvas 178" o:spid="_x0000_s1049" editas="canvas" style="width:451.3pt;height:424.5pt;mso-position-horizontal-relative:char;mso-position-vertical-relative:line" coordsize="57315,5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0" type="#_x0000_t75" style="position:absolute;width:57315;height:53911;visibility:visible">
              <v:fill o:detectmouseclick="t"/>
              <v:path o:connecttype="none"/>
            </v:shape>
            <v:oval id="Oval 212" o:spid="_x0000_s1051" style="position:absolute;left:23907;width:10097;height:3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SOcEA&#10;AADcAAAADwAAAGRycy9kb3ducmV2LnhtbERPTWvCQBC9F/wPyxR6qxsbDCV1FVEKevDQaO9DdkyC&#10;2dmQncb4711B6G0e73MWq9G1aqA+NJ4NzKYJKOLS24YrA6fj9/snqCDIFlvPZOBGAVbLycsCc+uv&#10;/ENDIZWKIRxyNFCLdLnWoazJYZj6jjhyZ987lAj7StserzHctfojSTLtsOHYUGNHm5rKS/HnDGyr&#10;dZENOpV5et7uZH75PezTmTFvr+P6C5TQKP/ip3tn4/wshccz8QK9v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sEjnBAAAA3AAAAA8AAAAAAAAAAAAAAAAAmAIAAGRycy9kb3du&#10;cmV2LnhtbFBLBQYAAAAABAAEAPUAAACGAwAAAAA=&#10;">
              <v:textbox style="mso-next-textbox:#Oval 212">
                <w:txbxContent>
                  <w:p w:rsidR="009D4C6E" w:rsidRPr="008E4A43" w:rsidRDefault="009D4C6E" w:rsidP="009D4C6E">
                    <w:pPr>
                      <w:jc w:val="center"/>
                      <w:rPr>
                        <w:rFonts w:ascii="Times New Roman" w:hAnsi="Times New Roman" w:cs="Times New Roman"/>
                        <w:sz w:val="24"/>
                        <w:szCs w:val="24"/>
                      </w:rPr>
                    </w:pPr>
                    <w:r w:rsidRPr="008E4A43">
                      <w:rPr>
                        <w:rFonts w:ascii="Times New Roman" w:hAnsi="Times New Roman" w:cs="Times New Roman"/>
                        <w:sz w:val="24"/>
                        <w:szCs w:val="24"/>
                      </w:rPr>
                      <w:t>Start</w:t>
                    </w:r>
                  </w:p>
                </w:txbxContent>
              </v:textbox>
            </v:oval>
            <v:rect id="Rectangle 213" o:spid="_x0000_s1052" style="position:absolute;left:19907;top:5619;width:18193;height:4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ucMcMA&#10;AADcAAAADwAAAGRycy9kb3ducmV2LnhtbERPTWvCQBC9C/0PyxR6M5taER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ucMcMAAADcAAAADwAAAAAAAAAAAAAAAACYAgAAZHJzL2Rv&#10;d25yZXYueG1sUEsFBgAAAAAEAAQA9QAAAIgDAAAAAA==&#10;">
              <v:textbox style="mso-next-textbox:#Rectangle 213">
                <w:txbxContent>
                  <w:p w:rsidR="009D4C6E" w:rsidRPr="008E4A43" w:rsidRDefault="009D4C6E" w:rsidP="009D4C6E">
                    <w:pPr>
                      <w:spacing w:before="120" w:line="240" w:lineRule="auto"/>
                      <w:jc w:val="center"/>
                      <w:rPr>
                        <w:rFonts w:ascii="Times New Roman" w:hAnsi="Times New Roman" w:cs="Times New Roman"/>
                        <w:sz w:val="24"/>
                        <w:szCs w:val="24"/>
                      </w:rPr>
                    </w:pPr>
                    <w:r>
                      <w:rPr>
                        <w:rFonts w:ascii="Times New Roman" w:hAnsi="Times New Roman" w:cs="Times New Roman"/>
                        <w:sz w:val="24"/>
                        <w:szCs w:val="24"/>
                      </w:rPr>
                      <w:t xml:space="preserve"> 3D Model</w:t>
                    </w:r>
                  </w:p>
                </w:txbxContent>
              </v:textbox>
            </v:rect>
            <v:rect id="Rectangle 214" o:spid="_x0000_s1053" style="position:absolute;left:17335;top:20669;width:23622;height:4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5qsMA&#10;AADcAAAADwAAAGRycy9kb3ducmV2LnhtbERPTWvCQBC9C/0PyxR6M5taFB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c5qsMAAADcAAAADwAAAAAAAAAAAAAAAACYAgAAZHJzL2Rv&#10;d25yZXYueG1sUEsFBgAAAAAEAAQA9QAAAIgDAAAAAA==&#10;">
              <v:textbox style="mso-next-textbox:#Rectangle 214">
                <w:txbxContent>
                  <w:p w:rsidR="009D4C6E" w:rsidRPr="008E4A43" w:rsidRDefault="009D4C6E" w:rsidP="009D4C6E">
                    <w:pPr>
                      <w:spacing w:before="120" w:line="240" w:lineRule="auto"/>
                      <w:jc w:val="center"/>
                      <w:rPr>
                        <w:rFonts w:ascii="Times New Roman" w:hAnsi="Times New Roman" w:cs="Times New Roman"/>
                        <w:sz w:val="24"/>
                        <w:szCs w:val="24"/>
                      </w:rPr>
                    </w:pPr>
                    <w:r>
                      <w:rPr>
                        <w:rFonts w:ascii="Times New Roman" w:hAnsi="Times New Roman" w:cs="Times New Roman"/>
                        <w:sz w:val="24"/>
                        <w:szCs w:val="24"/>
                      </w:rPr>
                      <w:t>Input file for analysis</w:t>
                    </w:r>
                  </w:p>
                </w:txbxContent>
              </v:textbox>
            </v:rect>
            <v:rect id="Rectangle 215" o:spid="_x0000_s1054" style="position:absolute;left:17335;top:42957;width:23622;height:4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Wn3cMA&#10;AADcAAAADwAAAGRycy9kb3ducmV2LnhtbERPTWvCQBC9C/6HZYTezEYLoU2zCUVR2qMml96m2WmS&#10;Njsbsqum/fWuUPA2j/c5WTGZXpxpdJ1lBasoBkFcW91xo6Aqd8snEM4ja+wtk4JfclDk81mGqbYX&#10;PtD56BsRQtilqKD1fkildHVLBl1kB+LAfdnRoA9wbKQe8RLCTS/XcZxIgx2HhhYH2rRU/xxPRsFn&#10;t67w71DuY/O8e/TvU/l9+tgq9bCYXl9AeJr8XfzvftNhfpLA7Zlwg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Wn3cMAAADcAAAADwAAAAAAAAAAAAAAAACYAgAAZHJzL2Rv&#10;d25yZXYueG1sUEsFBgAAAAAEAAQA9QAAAIgDAAAAAA==&#10;">
              <v:textbox style="mso-next-textbox:#Rectangle 215">
                <w:txbxContent>
                  <w:p w:rsidR="009D4C6E" w:rsidRPr="00FD5F6F" w:rsidRDefault="009D4C6E" w:rsidP="009D4C6E">
                    <w:pPr>
                      <w:spacing w:before="120" w:line="240" w:lineRule="auto"/>
                      <w:jc w:val="center"/>
                      <w:rPr>
                        <w:rFonts w:ascii="Times New Roman" w:hAnsi="Times New Roman" w:cs="Times New Roman"/>
                        <w:sz w:val="24"/>
                        <w:szCs w:val="24"/>
                      </w:rPr>
                    </w:pPr>
                    <w:r w:rsidRPr="00FD5F6F">
                      <w:rPr>
                        <w:rFonts w:ascii="Times New Roman" w:hAnsi="Times New Roman" w:cs="Times New Roman"/>
                        <w:sz w:val="24"/>
                        <w:szCs w:val="24"/>
                      </w:rPr>
                      <w:t>Post-p</w:t>
                    </w:r>
                    <w:r>
                      <w:rPr>
                        <w:rFonts w:ascii="Times New Roman" w:hAnsi="Times New Roman" w:cs="Times New Roman"/>
                        <w:sz w:val="24"/>
                        <w:szCs w:val="24"/>
                      </w:rPr>
                      <w:t>rocessing (result visualisation</w:t>
                    </w:r>
                    <w:r w:rsidRPr="00FD5F6F">
                      <w:rPr>
                        <w:rFonts w:ascii="Times New Roman" w:hAnsi="Times New Roman" w:cs="Times New Roman"/>
                        <w:sz w:val="24"/>
                        <w:szCs w:val="24"/>
                      </w:rPr>
                      <w:t>)</w:t>
                    </w:r>
                  </w:p>
                </w:txbxContent>
              </v:textbox>
            </v:rect>
            <v:rect id="Rectangle 216" o:spid="_x0000_s1055" style="position:absolute;left:17335;top:35623;width:23622;height:4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CRsMA&#10;AADcAAAADwAAAGRycy9kb3ducmV2LnhtbERPTWvCQBC9C/0PyxR6MxsjaBuzhlKx2KMml97G7DRJ&#10;zc6G7Kqxv75bEHqbx/ucLB9NJy40uNayglkUgyCurG65VlAW2+kzCOeRNXaWScGNHOTrh0mGqbZX&#10;3tPl4GsRQtilqKDxvk+ldFVDBl1ke+LAfdnBoA9wqKUe8BrCTSeTOF5Igy2HhgZ7emuoOh3ORsGx&#10;TUr82RfvsXnZzv3HWHyfPzdKPT2OrysQnkb/L767dzrMXyzh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kCRsMAAADcAAAADwAAAAAAAAAAAAAAAACYAgAAZHJzL2Rv&#10;d25yZXYueG1sUEsFBgAAAAAEAAQA9QAAAIgDAAAAAA==&#10;">
              <v:textbox style="mso-next-textbox:#Rectangle 216">
                <w:txbxContent>
                  <w:p w:rsidR="009D4C6E" w:rsidRPr="00FD5F6F" w:rsidRDefault="009D4C6E" w:rsidP="009D4C6E">
                    <w:pPr>
                      <w:spacing w:before="120" w:line="240" w:lineRule="auto"/>
                      <w:jc w:val="center"/>
                      <w:rPr>
                        <w:rFonts w:ascii="Times New Roman" w:hAnsi="Times New Roman" w:cs="Times New Roman"/>
                        <w:sz w:val="24"/>
                        <w:szCs w:val="24"/>
                      </w:rPr>
                    </w:pPr>
                    <w:r>
                      <w:rPr>
                        <w:rFonts w:ascii="Times New Roman" w:hAnsi="Times New Roman" w:cs="Times New Roman"/>
                        <w:sz w:val="24"/>
                        <w:szCs w:val="24"/>
                      </w:rPr>
                      <w:t>Output file</w:t>
                    </w:r>
                  </w:p>
                </w:txbxContent>
              </v:textbox>
            </v:rect>
            <v:rect id="Rectangle 217" o:spid="_x0000_s1056" style="position:absolute;left:17335;top:28003;width:23622;height:4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aWNMUA&#10;AADcAAAADwAAAGRycy9kb3ducmV2LnhtbESPQW/CMAyF70j7D5En7QbpmIS2jrRCQ6BxhPaym9d4&#10;bUfjVE2Ajl+PD0i72XrP731e5qPr1JmG0Ho28DxLQBFX3rZcGyiLzfQVVIjIFjvPZOCPAuTZw2SJ&#10;qfUX3tP5EGslIRxSNNDE2Kdah6ohh2Hme2LRfvzgMMo61NoOeJFw1+l5kiy0w5alocGePhqqjoeT&#10;M/Ddzku87ott4t42L3E3Fr+nr7UxT4/j6h1UpDH+m+/Xn1bwF0Irz8gE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pY0xQAAANwAAAAPAAAAAAAAAAAAAAAAAJgCAABkcnMv&#10;ZG93bnJldi54bWxQSwUGAAAAAAQABAD1AAAAigMAAAAA&#10;">
              <v:textbox style="mso-next-textbox:#Rectangle 217">
                <w:txbxContent>
                  <w:p w:rsidR="009D4C6E" w:rsidRPr="00FD5F6F" w:rsidRDefault="009D4C6E" w:rsidP="009D4C6E">
                    <w:pPr>
                      <w:spacing w:before="120" w:line="240" w:lineRule="auto"/>
                      <w:jc w:val="center"/>
                      <w:rPr>
                        <w:rFonts w:ascii="Times New Roman" w:hAnsi="Times New Roman" w:cs="Times New Roman"/>
                        <w:sz w:val="24"/>
                        <w:szCs w:val="24"/>
                      </w:rPr>
                    </w:pPr>
                    <w:r>
                      <w:rPr>
                        <w:rFonts w:ascii="Times New Roman" w:hAnsi="Times New Roman" w:cs="Times New Roman"/>
                        <w:sz w:val="24"/>
                        <w:szCs w:val="24"/>
                      </w:rPr>
                      <w:t>Simulation of Piston</w:t>
                    </w:r>
                  </w:p>
                </w:txbxContent>
              </v:textbox>
            </v:rect>
            <v:rect id="Rectangle 218" o:spid="_x0000_s1057" style="position:absolute;left:17335;top:13239;width:23622;height:48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zr8IA&#10;AADcAAAADwAAAGRycy9kb3ducmV2LnhtbERPTWvCQBC9F/wPywi91Y0WgkldRSyW9qjJxds0OybR&#10;7GzIribtr3cFwds83ucsVoNpxJU6V1tWMJ1EIIgLq2suFeTZ9m0OwnlkjY1lUvBHDlbL0csCU217&#10;3tF170sRQtilqKDyvk2ldEVFBt3EtsSBO9rOoA+wK6XusA/hppGzKIqlwZpDQ4UtbSoqzvuLUfBb&#10;z3L832VfkUm27/5nyE6Xw6dSr+Nh/QHC0+Cf4of7W4f5cQL3Z8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SjOvwgAAANwAAAAPAAAAAAAAAAAAAAAAAJgCAABkcnMvZG93&#10;bnJldi54bWxQSwUGAAAAAAQABAD1AAAAhwMAAAAA&#10;">
              <v:textbox style="mso-next-textbox:#Rectangle 218">
                <w:txbxContent>
                  <w:p w:rsidR="009D4C6E" w:rsidRPr="008E4A43" w:rsidRDefault="00EE5B3B" w:rsidP="009D4C6E">
                    <w:pPr>
                      <w:spacing w:before="120" w:line="240" w:lineRule="auto"/>
                      <w:jc w:val="center"/>
                      <w:rPr>
                        <w:rFonts w:ascii="Times New Roman" w:hAnsi="Times New Roman" w:cs="Times New Roman"/>
                        <w:sz w:val="24"/>
                        <w:szCs w:val="24"/>
                      </w:rPr>
                    </w:pPr>
                    <w:r w:rsidRPr="008E4A43">
                      <w:rPr>
                        <w:rFonts w:ascii="Times New Roman" w:hAnsi="Times New Roman" w:cs="Times New Roman"/>
                        <w:sz w:val="24"/>
                        <w:szCs w:val="24"/>
                      </w:rPr>
                      <w:t>Pre-processing</w:t>
                    </w:r>
                    <w:r w:rsidR="009D4C6E" w:rsidRPr="008E4A43">
                      <w:rPr>
                        <w:rFonts w:ascii="Times New Roman" w:hAnsi="Times New Roman" w:cs="Times New Roman"/>
                        <w:sz w:val="24"/>
                        <w:szCs w:val="24"/>
                      </w:rPr>
                      <w:t xml:space="preserve"> in CATIA software</w:t>
                    </w:r>
                  </w:p>
                </w:txbxContent>
              </v:textbox>
            </v:rect>
            <v:shapetype id="_x0000_t32" coordsize="21600,21600" o:spt="32" o:oned="t" path="m,l21600,21600e" filled="f">
              <v:path arrowok="t" fillok="f" o:connecttype="none"/>
              <o:lock v:ext="edit" shapetype="t"/>
            </v:shapetype>
            <v:shape id="AutoShape 219" o:spid="_x0000_s1058" type="#_x0000_t32" style="position:absolute;left:29051;top:3143;width:95;height:247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ld6cYAAADcAAAADwAAAGRycy9kb3ducmV2LnhtbESPQWvCQBCF70L/wzIFb7qxB1ujq5RC&#10;S7F4qErQ25CdJqHZ2bC7auyv7xwEbzO8N+99s1j1rlVnCrHxbGAyzkARl942XBnY795HL6BiQrbY&#10;eiYDV4qwWj4MFphbf+FvOm9TpSSEY44G6pS6XOtY1uQwjn1HLNqPDw6TrKHSNuBFwl2rn7Jsqh02&#10;LA01dvRWU/m7PTkDh6/ZqbgWG1oXk9n6iMHFv92HMcPH/nUOKlGf7ubb9acV/GfBl2dkAr38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5XenGAAAA3AAAAA8AAAAAAAAA&#10;AAAAAAAAoQIAAGRycy9kb3ducmV2LnhtbFBLBQYAAAAABAAEAPkAAACUAwAAAAA=&#10;">
              <v:stroke endarrow="block"/>
            </v:shape>
            <v:shape id="AutoShape 220" o:spid="_x0000_s1059" type="#_x0000_t32" style="position:absolute;left:29051;top:10668;width:95;height:247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X4csQAAADcAAAADwAAAGRycy9kb3ducmV2LnhtbERPTWvCQBC9F/wPywje6iY9aE1dgwgV&#10;UXqoSrC3ITtNQrOzYXeNsb++Wyj0No/3Oct8MK3oyfnGsoJ0moAgLq1uuFJwPr0+PoPwAVlja5kU&#10;3MlDvho9LDHT9sbv1B9DJWII+wwV1CF0mZS+rMmgn9qOOHKf1hkMEbpKaoe3GG5a+ZQkM2mw4dhQ&#10;Y0ebmsqv49UouBwW1+JevNG+SBf7D3TGf5+2Sk3Gw/oFRKAh/Iv/3Dsd589T+H0mXi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9fhyxAAAANwAAAAPAAAAAAAAAAAA&#10;AAAAAKECAABkcnMvZG93bnJldi54bWxQSwUGAAAAAAQABAD5AAAAkgMAAAAA&#10;">
              <v:stroke endarrow="block"/>
            </v:shape>
            <v:shape id="AutoShape 221" o:spid="_x0000_s1060" type="#_x0000_t32" style="position:absolute;left:29146;top:18288;width:95;height:247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dmBcQAAADcAAAADwAAAGRycy9kb3ducmV2LnhtbERPTWvCQBC9C/6HZYTedBMPVVNXEcFS&#10;lB7UEtrbkJ0mwexs2F1N7K/vFoTe5vE+Z7nuTSNu5HxtWUE6SUAQF1bXXCr4OO/GcxA+IGtsLJOC&#10;O3lYr4aDJWbadnyk2ymUIoawz1BBFUKbSemLigz6iW2JI/dtncEQoSuldtjFcNPIaZI8S4M1x4YK&#10;W9pWVFxOV6Pg87C45vf8nfZ5uth/oTP+5/yq1NOo37yACNSHf/HD/abj/NkU/p6JF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J2YFxAAAANwAAAAPAAAAAAAAAAAA&#10;AAAAAKECAABkcnMvZG93bnJldi54bWxQSwUGAAAAAAQABAD5AAAAkgMAAAAA&#10;">
              <v:stroke endarrow="block"/>
            </v:shape>
            <v:shape id="AutoShape 222" o:spid="_x0000_s1061" type="#_x0000_t32" style="position:absolute;left:29241;top:25717;width:96;height:247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vDnsMAAADcAAAADwAAAGRycy9kb3ducmV2LnhtbERPTWsCMRC9C/0PYQreNKuC1q1RSkER&#10;xYNalvY2bKa7SzeTJYm6+uuNIPQ2j/c5s0VranEm5yvLCgb9BARxbnXFhYKv47L3BsIHZI21ZVJw&#10;JQ+L+Utnhqm2F97T+RAKEUPYp6igDKFJpfR5SQZ93zbEkfu1zmCI0BVSO7zEcFPLYZKMpcGKY0OJ&#10;DX2WlP8dTkbB93Z6yq7ZjjbZYLr5QWf87bhSqvvafryDCNSGf/HTvdZx/mQE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rw57DAAAA3AAAAA8AAAAAAAAAAAAA&#10;AAAAoQIAAGRycy9kb3ducmV2LnhtbFBLBQYAAAAABAAEAPkAAACRAwAAAAA=&#10;">
              <v:stroke endarrow="block"/>
            </v:shape>
            <v:shape id="AutoShape 223" o:spid="_x0000_s1062" type="#_x0000_t32" style="position:absolute;left:29241;top:47815;width:96;height:247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Jb6sMAAADcAAAADwAAAGRycy9kb3ducmV2LnhtbERPTWsCMRC9C/0PYQreNKuI1q1RSkER&#10;xYNalvY2bKa7SzeTJYm6+uuNIPQ2j/c5s0VranEm5yvLCgb9BARxbnXFhYKv47L3BsIHZI21ZVJw&#10;JQ+L+Utnhqm2F97T+RAKEUPYp6igDKFJpfR5SQZ93zbEkfu1zmCI0BVSO7zEcFPLYZKMpcGKY0OJ&#10;DX2WlP8dTkbB93Z6yq7ZjjbZYLr5QWf87bhSqvvafryDCNSGf/HTvdZx/mQE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CCW+rDAAAA3AAAAA8AAAAAAAAAAAAA&#10;AAAAoQIAAGRycy9kb3ducmV2LnhtbFBLBQYAAAAABAAEAPkAAACRAwAAAAA=&#10;">
              <v:stroke endarrow="block"/>
            </v:shape>
            <v:oval id="Oval 224" o:spid="_x0000_s1063" style="position:absolute;left:24288;top:50196;width:10097;height:37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C5C8IA&#10;AADcAAAADwAAAGRycy9kb3ducmV2LnhtbERPTWvCQBC9F/oflil4qxsbopK6ilQEe+ihUe9DdkyC&#10;2dmQncb4791Cobd5vM9ZbUbXqoH60Hg2MJsmoIhLbxuuDJyO+9clqCDIFlvPZOBOATbr56cV5tbf&#10;+JuGQioVQzjkaKAW6XKtQ1mTwzD1HXHkLr53KBH2lbY93mK4a/Vbksy1w4ZjQ40dfdRUXosfZ2BX&#10;bYv5oFPJ0svuINn1/PWZzoyZvIzbd1BCo/yL/9wHG+cvMvh9Jl6g1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0LkLwgAAANwAAAAPAAAAAAAAAAAAAAAAAJgCAABkcnMvZG93&#10;bnJldi54bWxQSwUGAAAAAAQABAD1AAAAhwMAAAAA&#10;">
              <v:textbox style="mso-next-textbox:#Oval 224">
                <w:txbxContent>
                  <w:p w:rsidR="009D4C6E" w:rsidRDefault="009D4C6E" w:rsidP="009D4C6E">
                    <w:pPr>
                      <w:jc w:val="center"/>
                    </w:pPr>
                    <w:r w:rsidRPr="00FD5F6F">
                      <w:rPr>
                        <w:rFonts w:ascii="Times New Roman" w:hAnsi="Times New Roman" w:cs="Times New Roman"/>
                        <w:sz w:val="24"/>
                        <w:szCs w:val="24"/>
                      </w:rPr>
                      <w:t>Stop</w:t>
                    </w:r>
                  </w:p>
                </w:txbxContent>
              </v:textbox>
            </v:oval>
            <v:shape id="AutoShape 225" o:spid="_x0000_s1064" type="#_x0000_t32" style="position:absolute;left:29241;top:32956;width:96;height:247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xgBsQAAADcAAAADwAAAGRycy9kb3ducmV2LnhtbERPS2vCQBC+C/6HZYTedJMefKSuIoKl&#10;KD2oJbS3ITtNgtnZsLua2F/fLQi9zcf3nOW6N424kfO1ZQXpJAFBXFhdc6ng47wbz0H4gKyxsUwK&#10;7uRhvRoOlphp2/GRbqdQihjCPkMFVQhtJqUvKjLoJ7Yljty3dQZDhK6U2mEXw00jn5NkKg3WHBsq&#10;bGlbUXE5XY2Cz8Pimt/zd9rn6WL/hc74n/OrUk+jfvMCIlAf/sUP95uO82dT+HsmXi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HGAGxAAAANwAAAAPAAAAAAAAAAAA&#10;AAAAAKECAABkcnMvZG93bnJldi54bWxQSwUGAAAAAAQABAD5AAAAkgMAAAAA&#10;">
              <v:stroke endarrow="block"/>
            </v:shape>
            <v:shape id="AutoShape 226" o:spid="_x0000_s1065" type="#_x0000_t32" style="position:absolute;left:29146;top:40481;width:95;height:247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DFncQAAADcAAAADwAAAGRycy9kb3ducmV2LnhtbERPTWvCQBC9F/wPywi91U16qDW6igiW&#10;YumhWoLehuyYBLOzYXc10V/vFoTe5vE+Z7boTSMu5HxtWUE6SkAQF1bXXCr43a1f3kH4gKyxsUwK&#10;ruRhMR88zTDTtuMfumxDKWII+wwVVCG0mZS+qMigH9mWOHJH6wyGCF0ptcMuhptGvibJmzRYc2yo&#10;sKVVRcVpezYK9l+Tc37Nv2mTp5PNAZ3xt92HUs/DfjkFEagP/+KH+1PH+eMx/D0TL5D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UMWdxAAAANwAAAAPAAAAAAAAAAAA&#10;AAAAAKECAABkcnMvZG93bnJldi54bWxQSwUGAAAAAAQABAD5AAAAkgMAAAAA&#10;">
              <v:stroke endarrow="block"/>
            </v:shape>
            <w10:wrap type="none"/>
            <w10:anchorlock/>
          </v:group>
        </w:pict>
      </w:r>
    </w:p>
    <w:p w:rsidR="009D4C6E" w:rsidRPr="00B217D6" w:rsidRDefault="009D4C6E" w:rsidP="009D4C6E">
      <w:pPr>
        <w:tabs>
          <w:tab w:val="left" w:pos="2550"/>
        </w:tabs>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Fig.2</w:t>
      </w:r>
      <w:r w:rsidRPr="00B217D6">
        <w:rPr>
          <w:rFonts w:ascii="Times New Roman" w:hAnsi="Times New Roman" w:cs="Times New Roman"/>
          <w:b/>
          <w:bCs/>
          <w:sz w:val="24"/>
          <w:szCs w:val="24"/>
        </w:rPr>
        <w:t xml:space="preserve">:- </w:t>
      </w:r>
      <w:proofErr w:type="spellStart"/>
      <w:r w:rsidRPr="00B217D6">
        <w:rPr>
          <w:rFonts w:ascii="Times New Roman" w:hAnsi="Times New Roman" w:cs="Times New Roman"/>
          <w:b/>
          <w:bCs/>
          <w:sz w:val="24"/>
          <w:szCs w:val="24"/>
        </w:rPr>
        <w:t>Modeling</w:t>
      </w:r>
      <w:proofErr w:type="spellEnd"/>
      <w:r w:rsidRPr="00B217D6">
        <w:rPr>
          <w:rFonts w:ascii="Times New Roman" w:hAnsi="Times New Roman" w:cs="Times New Roman"/>
          <w:b/>
          <w:bCs/>
          <w:sz w:val="24"/>
          <w:szCs w:val="24"/>
        </w:rPr>
        <w:t xml:space="preserve"> Process of IC engine piston</w:t>
      </w:r>
    </w:p>
    <w:p w:rsidR="00F903D2" w:rsidRPr="0085271C" w:rsidRDefault="00F903D2" w:rsidP="00F903D2">
      <w:pPr>
        <w:spacing w:after="0" w:line="360" w:lineRule="auto"/>
        <w:rPr>
          <w:rFonts w:ascii="Times New Roman" w:hAnsi="Times New Roman" w:cs="Times New Roman"/>
          <w:b/>
          <w:sz w:val="24"/>
          <w:szCs w:val="24"/>
        </w:rPr>
      </w:pPr>
      <w:r w:rsidRPr="0085271C">
        <w:rPr>
          <w:rFonts w:ascii="Times New Roman" w:hAnsi="Times New Roman" w:cs="Times New Roman"/>
          <w:b/>
          <w:sz w:val="24"/>
          <w:szCs w:val="24"/>
        </w:rPr>
        <w:t>Piston Calculation:</w:t>
      </w:r>
    </w:p>
    <w:p w:rsidR="00F903D2" w:rsidRPr="00B217D6" w:rsidRDefault="00D916FA" w:rsidP="00F903D2">
      <w:pPr>
        <w:numPr>
          <w:ilvl w:val="0"/>
          <w:numId w:val="8"/>
        </w:numPr>
        <w:spacing w:after="0" w:line="360" w:lineRule="auto"/>
        <w:contextualSpacing/>
        <w:rPr>
          <w:rFonts w:ascii="Times New Roman" w:hAnsi="Times New Roman" w:cs="Times New Roman"/>
          <w:sz w:val="24"/>
          <w:szCs w:val="24"/>
        </w:rPr>
      </w:pPr>
      <m:oMath>
        <m:sSub>
          <m:sSubPr>
            <m:ctrlPr>
              <w:rPr>
                <w:rFonts w:ascii="Cambria Math" w:eastAsia="Adobe Fangsong Std R" w:hAnsi="Cambria Math" w:cs="Times New Roman"/>
                <w:sz w:val="24"/>
                <w:szCs w:val="24"/>
              </w:rPr>
            </m:ctrlPr>
          </m:sSubPr>
          <m:e>
            <m:r>
              <m:rPr>
                <m:sty m:val="p"/>
              </m:rPr>
              <w:rPr>
                <w:rFonts w:ascii="Cambria Math" w:eastAsia="Adobe Fangsong Std R" w:hAnsi="Cambria Math" w:cs="Times New Roman"/>
                <w:sz w:val="24"/>
                <w:szCs w:val="24"/>
              </w:rPr>
              <m:t>η</m:t>
            </m:r>
          </m:e>
          <m:sub>
            <m:r>
              <m:rPr>
                <m:sty m:val="p"/>
              </m:rPr>
              <w:rPr>
                <w:rFonts w:ascii="Cambria Math" w:eastAsia="Adobe Fangsong Std R" w:hAnsi="Cambria Math" w:cs="Times New Roman"/>
                <w:sz w:val="24"/>
                <w:szCs w:val="24"/>
              </w:rPr>
              <m:t xml:space="preserve">mech </m:t>
            </m:r>
          </m:sub>
        </m:sSub>
      </m:oMath>
      <w:r w:rsidR="00F903D2" w:rsidRPr="00B217D6">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BP</m:t>
            </m:r>
          </m:num>
          <m:den>
            <m:r>
              <w:rPr>
                <w:rFonts w:ascii="Cambria Math" w:hAnsi="Cambria Math" w:cs="Times New Roman"/>
                <w:sz w:val="24"/>
                <w:szCs w:val="24"/>
              </w:rPr>
              <m:t>I</m:t>
            </m:r>
            <m:r>
              <m:rPr>
                <m:sty m:val="p"/>
              </m:rPr>
              <w:rPr>
                <w:rFonts w:ascii="Cambria Math" w:hAnsi="Cambria Math" w:cs="Times New Roman"/>
                <w:sz w:val="24"/>
                <w:szCs w:val="24"/>
              </w:rPr>
              <m:t>P</m:t>
            </m:r>
          </m:den>
        </m:f>
      </m:oMath>
    </w:p>
    <w:p w:rsidR="00F903D2" w:rsidRPr="00B217D6" w:rsidRDefault="00F903D2" w:rsidP="00F903D2">
      <w:pPr>
        <w:spacing w:after="0" w:line="360" w:lineRule="auto"/>
        <w:ind w:left="405"/>
        <w:rPr>
          <w:rFonts w:ascii="Times New Roman" w:hAnsi="Times New Roman" w:cs="Times New Roman"/>
          <w:sz w:val="24"/>
          <w:szCs w:val="24"/>
        </w:rPr>
      </w:pPr>
    </w:p>
    <w:p w:rsidR="00F903D2" w:rsidRPr="00B217D6" w:rsidRDefault="00F903D2" w:rsidP="00F903D2">
      <w:pPr>
        <w:spacing w:after="0" w:line="360" w:lineRule="auto"/>
        <w:ind w:left="765"/>
        <w:contextualSpacing/>
        <w:rPr>
          <w:rFonts w:ascii="Times New Roman" w:hAnsi="Times New Roman" w:cs="Times New Roman"/>
          <w:sz w:val="24"/>
          <w:szCs w:val="24"/>
        </w:rPr>
      </w:pPr>
      <w:r w:rsidRPr="00B217D6">
        <w:rPr>
          <w:rFonts w:ascii="Times New Roman" w:hAnsi="Times New Roman" w:cs="Times New Roman"/>
          <w:sz w:val="24"/>
          <w:szCs w:val="24"/>
        </w:rPr>
        <w:t xml:space="preserve">IP = </w:t>
      </w:r>
      <m:oMath>
        <m:f>
          <m:fPr>
            <m:ctrlPr>
              <w:rPr>
                <w:rFonts w:ascii="Cambria Math" w:hAnsi="Cambria Math" w:cs="Times New Roman"/>
                <w:sz w:val="24"/>
                <w:szCs w:val="24"/>
              </w:rPr>
            </m:ctrlPr>
          </m:fPr>
          <m:num>
            <m:r>
              <m:rPr>
                <m:sty m:val="p"/>
              </m:rPr>
              <w:rPr>
                <w:rFonts w:ascii="Cambria Math" w:hAnsi="Cambria Math" w:cs="Times New Roman"/>
                <w:sz w:val="24"/>
                <w:szCs w:val="24"/>
              </w:rPr>
              <m:t>BP</m:t>
            </m:r>
          </m:num>
          <m:den>
            <m:r>
              <m:rPr>
                <m:sty m:val="p"/>
              </m:rPr>
              <w:rPr>
                <w:rFonts w:ascii="Cambria Math" w:hAnsi="Cambria Math" w:cs="Times New Roman"/>
                <w:sz w:val="24"/>
                <w:szCs w:val="24"/>
              </w:rPr>
              <m:t>0.8</m:t>
            </m:r>
          </m:den>
        </m:f>
      </m:oMath>
      <w:r w:rsidRPr="00B217D6">
        <w:rPr>
          <w:rFonts w:ascii="Times New Roman" w:hAnsi="Times New Roman" w:cs="Times New Roman"/>
          <w:sz w:val="24"/>
          <w:szCs w:val="24"/>
        </w:rPr>
        <w:t xml:space="preserve"> = </w:t>
      </w:r>
      <m:oMath>
        <m:f>
          <m:fPr>
            <m:ctrlPr>
              <w:rPr>
                <w:rFonts w:ascii="Cambria Math" w:hAnsi="Cambria Math" w:cs="Times New Roman"/>
                <w:sz w:val="24"/>
                <w:szCs w:val="24"/>
              </w:rPr>
            </m:ctrlPr>
          </m:fPr>
          <m:num>
            <m:r>
              <m:rPr>
                <m:sty m:val="p"/>
              </m:rPr>
              <w:rPr>
                <w:rFonts w:ascii="Cambria Math" w:hAnsi="Cambria Math" w:cs="Times New Roman"/>
                <w:sz w:val="24"/>
                <w:szCs w:val="24"/>
              </w:rPr>
              <m:t>5.5</m:t>
            </m:r>
          </m:num>
          <m:den>
            <m:r>
              <m:rPr>
                <m:sty m:val="p"/>
              </m:rPr>
              <w:rPr>
                <w:rFonts w:ascii="Cambria Math" w:hAnsi="Cambria Math" w:cs="Times New Roman"/>
                <w:sz w:val="24"/>
                <w:szCs w:val="24"/>
              </w:rPr>
              <m:t>0.8</m:t>
            </m:r>
          </m:den>
        </m:f>
      </m:oMath>
      <w:r w:rsidRPr="00B217D6">
        <w:rPr>
          <w:rFonts w:ascii="Times New Roman" w:hAnsi="Times New Roman" w:cs="Times New Roman"/>
          <w:sz w:val="24"/>
          <w:szCs w:val="24"/>
        </w:rPr>
        <w:t xml:space="preserve"> =6.875 KW</w:t>
      </w:r>
    </w:p>
    <w:p w:rsidR="00F903D2" w:rsidRPr="00B217D6" w:rsidRDefault="00F903D2" w:rsidP="00F903D2">
      <w:pPr>
        <w:spacing w:after="0" w:line="360" w:lineRule="auto"/>
        <w:ind w:left="765"/>
        <w:contextualSpacing/>
        <w:rPr>
          <w:rFonts w:ascii="Times New Roman" w:hAnsi="Times New Roman" w:cs="Times New Roman"/>
          <w:sz w:val="24"/>
          <w:szCs w:val="24"/>
        </w:rPr>
      </w:pPr>
    </w:p>
    <w:p w:rsidR="00F903D2" w:rsidRPr="00B217D6" w:rsidRDefault="00F903D2" w:rsidP="00F903D2">
      <w:pPr>
        <w:spacing w:after="0" w:line="360" w:lineRule="auto"/>
        <w:ind w:left="765"/>
        <w:contextualSpacing/>
        <w:rPr>
          <w:rFonts w:ascii="Times New Roman" w:hAnsi="Times New Roman" w:cs="Times New Roman"/>
          <w:sz w:val="24"/>
          <w:szCs w:val="24"/>
        </w:rPr>
      </w:pPr>
      <w:r w:rsidRPr="00B217D6">
        <w:rPr>
          <w:rFonts w:ascii="Times New Roman" w:hAnsi="Times New Roman" w:cs="Times New Roman"/>
          <w:sz w:val="24"/>
          <w:szCs w:val="24"/>
        </w:rPr>
        <w:t xml:space="preserve">Where: </w:t>
      </w:r>
      <w:r w:rsidRPr="00B217D6">
        <w:rPr>
          <w:rFonts w:ascii="Times New Roman" w:eastAsia="Adobe Fangsong Std R" w:hAnsi="Times New Roman" w:cs="Times New Roman"/>
          <w:sz w:val="24"/>
          <w:szCs w:val="24"/>
        </w:rPr>
        <w:t>η</w:t>
      </w:r>
      <w:r w:rsidRPr="00B217D6">
        <w:rPr>
          <w:rFonts w:ascii="Times New Roman" w:hAnsi="Times New Roman" w:cs="Times New Roman"/>
          <w:sz w:val="24"/>
          <w:szCs w:val="24"/>
        </w:rPr>
        <w:t>= Mechanical efficiency</w:t>
      </w:r>
    </w:p>
    <w:p w:rsidR="00F903D2" w:rsidRPr="00B217D6" w:rsidRDefault="00F903D2" w:rsidP="00F903D2">
      <w:pPr>
        <w:spacing w:after="0" w:line="360" w:lineRule="auto"/>
        <w:ind w:left="765"/>
        <w:contextualSpacing/>
        <w:rPr>
          <w:rFonts w:ascii="Times New Roman" w:hAnsi="Times New Roman" w:cs="Times New Roman"/>
          <w:sz w:val="24"/>
          <w:szCs w:val="24"/>
        </w:rPr>
      </w:pPr>
      <w:r w:rsidRPr="00B217D6">
        <w:rPr>
          <w:rFonts w:ascii="Times New Roman" w:hAnsi="Times New Roman" w:cs="Times New Roman"/>
          <w:sz w:val="24"/>
          <w:szCs w:val="24"/>
        </w:rPr>
        <w:t xml:space="preserve">             IP = Indicated Power</w:t>
      </w:r>
    </w:p>
    <w:p w:rsidR="00F903D2" w:rsidRPr="00B217D6" w:rsidRDefault="00F903D2" w:rsidP="00F903D2">
      <w:pPr>
        <w:spacing w:after="0" w:line="360" w:lineRule="auto"/>
        <w:ind w:left="765"/>
        <w:contextualSpacing/>
        <w:rPr>
          <w:rFonts w:ascii="Times New Roman" w:hAnsi="Times New Roman" w:cs="Times New Roman"/>
          <w:sz w:val="24"/>
          <w:szCs w:val="24"/>
        </w:rPr>
      </w:pPr>
      <w:r w:rsidRPr="00B217D6">
        <w:rPr>
          <w:rFonts w:ascii="Times New Roman" w:hAnsi="Times New Roman" w:cs="Times New Roman"/>
          <w:sz w:val="24"/>
          <w:szCs w:val="24"/>
        </w:rPr>
        <w:t xml:space="preserve">           BP= Break power</w:t>
      </w:r>
    </w:p>
    <w:p w:rsidR="00F903D2" w:rsidRPr="00B217D6" w:rsidRDefault="00F903D2" w:rsidP="00F903D2">
      <w:pPr>
        <w:spacing w:after="0" w:line="360" w:lineRule="auto"/>
        <w:rPr>
          <w:rFonts w:ascii="Times New Roman" w:hAnsi="Times New Roman" w:cs="Times New Roman"/>
          <w:sz w:val="24"/>
          <w:szCs w:val="24"/>
        </w:rPr>
      </w:pPr>
    </w:p>
    <w:p w:rsidR="00F903D2" w:rsidRPr="00B217D6" w:rsidRDefault="00F903D2" w:rsidP="00F903D2">
      <w:pPr>
        <w:numPr>
          <w:ilvl w:val="0"/>
          <w:numId w:val="8"/>
        </w:numPr>
        <w:spacing w:after="0" w:line="360" w:lineRule="auto"/>
        <w:contextualSpacing/>
        <w:rPr>
          <w:rFonts w:ascii="Times New Roman" w:hAnsi="Times New Roman" w:cs="Times New Roman"/>
          <w:sz w:val="24"/>
          <w:szCs w:val="24"/>
        </w:rPr>
      </w:pPr>
      <w:r w:rsidRPr="00B217D6">
        <w:rPr>
          <w:rFonts w:ascii="Times New Roman" w:hAnsi="Times New Roman" w:cs="Times New Roman"/>
          <w:sz w:val="24"/>
          <w:szCs w:val="24"/>
        </w:rPr>
        <w:t xml:space="preserve"> IP = </w:t>
      </w:r>
      <m:oMath>
        <m:f>
          <m:fPr>
            <m:ctrlPr>
              <w:rPr>
                <w:rFonts w:ascii="Cambria Math" w:hAnsi="Cambria Math" w:cs="Times New Roman"/>
                <w:sz w:val="24"/>
                <w:szCs w:val="24"/>
              </w:rPr>
            </m:ctrlPr>
          </m:fPr>
          <m:num>
            <m:r>
              <m:rPr>
                <m:sty m:val="p"/>
              </m:rPr>
              <w:rPr>
                <w:rFonts w:ascii="Cambria Math" w:hAnsi="Cambria Math" w:cs="Times New Roman"/>
                <w:sz w:val="24"/>
                <w:szCs w:val="24"/>
              </w:rPr>
              <m:t>P×L×A×n</m:t>
            </m:r>
          </m:num>
          <m:den>
            <m:r>
              <m:rPr>
                <m:sty m:val="p"/>
              </m:rPr>
              <w:rPr>
                <w:rFonts w:ascii="Cambria Math" w:hAnsi="Cambria Math" w:cs="Times New Roman"/>
                <w:sz w:val="24"/>
                <w:szCs w:val="24"/>
              </w:rPr>
              <m:t xml:space="preserve">  60</m:t>
            </m:r>
          </m:den>
        </m:f>
      </m:oMath>
    </w:p>
    <w:p w:rsidR="00F903D2" w:rsidRPr="00B217D6" w:rsidRDefault="00F903D2" w:rsidP="00F903D2">
      <w:pPr>
        <w:spacing w:after="0" w:line="360" w:lineRule="auto"/>
        <w:ind w:left="765"/>
        <w:contextualSpacing/>
        <w:rPr>
          <w:rFonts w:ascii="Times New Roman" w:hAnsi="Times New Roman" w:cs="Times New Roman"/>
          <w:sz w:val="24"/>
          <w:szCs w:val="24"/>
        </w:rPr>
      </w:pPr>
    </w:p>
    <w:p w:rsidR="00F903D2" w:rsidRPr="00B217D6" w:rsidRDefault="00F903D2" w:rsidP="00F903D2">
      <w:pPr>
        <w:spacing w:after="0" w:line="360" w:lineRule="auto"/>
        <w:ind w:left="765"/>
        <w:contextualSpacing/>
        <w:rPr>
          <w:rFonts w:ascii="Times New Roman" w:hAnsi="Times New Roman" w:cs="Times New Roman"/>
          <w:sz w:val="24"/>
          <w:szCs w:val="24"/>
        </w:rPr>
      </w:pPr>
      <w:proofErr w:type="spellStart"/>
      <w:r w:rsidRPr="00B217D6">
        <w:rPr>
          <w:rFonts w:ascii="Times New Roman" w:hAnsi="Times New Roman" w:cs="Times New Roman"/>
          <w:sz w:val="24"/>
          <w:szCs w:val="24"/>
        </w:rPr>
        <w:lastRenderedPageBreak/>
        <w:t>P</w:t>
      </w:r>
      <w:r w:rsidRPr="00B217D6">
        <w:rPr>
          <w:rFonts w:ascii="Times New Roman" w:hAnsi="Times New Roman" w:cs="Times New Roman"/>
          <w:sz w:val="24"/>
          <w:szCs w:val="24"/>
          <w:vertAlign w:val="subscript"/>
        </w:rPr>
        <w:t>me</w:t>
      </w:r>
      <w:proofErr w:type="spellEnd"/>
      <w:r w:rsidRPr="00B217D6">
        <w:rPr>
          <w:rFonts w:ascii="Times New Roman" w:hAnsi="Times New Roman" w:cs="Times New Roman"/>
          <w:sz w:val="24"/>
          <w:szCs w:val="24"/>
        </w:rPr>
        <w:t xml:space="preserve"> = 1.244 </w:t>
      </w:r>
      <w:proofErr w:type="spellStart"/>
      <w:r w:rsidRPr="00B217D6">
        <w:rPr>
          <w:rFonts w:ascii="Times New Roman" w:hAnsi="Times New Roman" w:cs="Times New Roman"/>
          <w:sz w:val="24"/>
          <w:szCs w:val="24"/>
        </w:rPr>
        <w:t>MPa</w:t>
      </w:r>
      <w:proofErr w:type="spellEnd"/>
    </w:p>
    <w:p w:rsidR="00F903D2" w:rsidRPr="00B217D6" w:rsidRDefault="00F903D2" w:rsidP="00F903D2">
      <w:pPr>
        <w:spacing w:after="0" w:line="360" w:lineRule="auto"/>
        <w:ind w:left="765"/>
        <w:contextualSpacing/>
        <w:rPr>
          <w:rFonts w:ascii="Times New Roman" w:hAnsi="Times New Roman" w:cs="Times New Roman"/>
          <w:sz w:val="24"/>
          <w:szCs w:val="24"/>
        </w:rPr>
      </w:pPr>
      <w:proofErr w:type="spellStart"/>
      <w:r w:rsidRPr="00B217D6">
        <w:rPr>
          <w:rFonts w:ascii="Times New Roman" w:hAnsi="Times New Roman" w:cs="Times New Roman"/>
          <w:sz w:val="24"/>
          <w:szCs w:val="24"/>
        </w:rPr>
        <w:t>P</w:t>
      </w:r>
      <w:r w:rsidRPr="00B217D6">
        <w:rPr>
          <w:rFonts w:ascii="Times New Roman" w:hAnsi="Times New Roman" w:cs="Times New Roman"/>
          <w:sz w:val="24"/>
          <w:szCs w:val="24"/>
          <w:vertAlign w:val="subscript"/>
        </w:rPr>
        <w:t>max</w:t>
      </w:r>
      <w:proofErr w:type="spellEnd"/>
      <w:r w:rsidRPr="00B217D6">
        <w:rPr>
          <w:rFonts w:ascii="Times New Roman" w:hAnsi="Times New Roman" w:cs="Times New Roman"/>
          <w:sz w:val="24"/>
          <w:szCs w:val="24"/>
          <w:vertAlign w:val="subscript"/>
        </w:rPr>
        <w:t xml:space="preserve"> = </w:t>
      </w:r>
      <w:r w:rsidRPr="00B217D6">
        <w:rPr>
          <w:rFonts w:ascii="Times New Roman" w:hAnsi="Times New Roman" w:cs="Times New Roman"/>
          <w:sz w:val="24"/>
          <w:szCs w:val="24"/>
        </w:rPr>
        <w:t xml:space="preserve">10 x P = 12.44 </w:t>
      </w:r>
      <w:proofErr w:type="spellStart"/>
      <w:r w:rsidRPr="00B217D6">
        <w:rPr>
          <w:rFonts w:ascii="Times New Roman" w:hAnsi="Times New Roman" w:cs="Times New Roman"/>
          <w:sz w:val="24"/>
          <w:szCs w:val="24"/>
        </w:rPr>
        <w:t>MPa</w:t>
      </w:r>
      <w:proofErr w:type="spellEnd"/>
    </w:p>
    <w:p w:rsidR="00F903D2" w:rsidRPr="00B217D6" w:rsidRDefault="00F903D2" w:rsidP="00F903D2">
      <w:pPr>
        <w:spacing w:after="0" w:line="360" w:lineRule="auto"/>
        <w:ind w:left="765"/>
        <w:contextualSpacing/>
        <w:rPr>
          <w:rFonts w:ascii="Times New Roman" w:hAnsi="Times New Roman" w:cs="Times New Roman"/>
          <w:sz w:val="24"/>
          <w:szCs w:val="24"/>
        </w:rPr>
      </w:pPr>
    </w:p>
    <w:p w:rsidR="00F903D2" w:rsidRPr="00B217D6" w:rsidRDefault="00F903D2" w:rsidP="00F903D2">
      <w:pPr>
        <w:spacing w:after="0" w:line="360" w:lineRule="auto"/>
        <w:ind w:left="765"/>
        <w:contextualSpacing/>
        <w:rPr>
          <w:rFonts w:ascii="Times New Roman" w:hAnsi="Times New Roman" w:cs="Times New Roman"/>
          <w:sz w:val="24"/>
          <w:szCs w:val="24"/>
        </w:rPr>
      </w:pPr>
      <w:r w:rsidRPr="00B217D6">
        <w:rPr>
          <w:rFonts w:ascii="Times New Roman" w:hAnsi="Times New Roman" w:cs="Times New Roman"/>
          <w:sz w:val="24"/>
          <w:szCs w:val="24"/>
        </w:rPr>
        <w:t xml:space="preserve">Where: P= pressure in </w:t>
      </w:r>
      <w:proofErr w:type="spellStart"/>
      <w:r w:rsidRPr="00B217D6">
        <w:rPr>
          <w:rFonts w:ascii="Times New Roman" w:hAnsi="Times New Roman" w:cs="Times New Roman"/>
          <w:sz w:val="24"/>
          <w:szCs w:val="24"/>
        </w:rPr>
        <w:t>MPa</w:t>
      </w:r>
      <w:proofErr w:type="spellEnd"/>
    </w:p>
    <w:p w:rsidR="00F903D2" w:rsidRPr="00B217D6" w:rsidRDefault="00F903D2" w:rsidP="00F903D2">
      <w:pPr>
        <w:spacing w:after="0" w:line="360" w:lineRule="auto"/>
        <w:ind w:left="765"/>
        <w:contextualSpacing/>
        <w:rPr>
          <w:rFonts w:ascii="Times New Roman" w:hAnsi="Times New Roman" w:cs="Times New Roman"/>
          <w:sz w:val="24"/>
          <w:szCs w:val="24"/>
        </w:rPr>
      </w:pPr>
      <w:r w:rsidRPr="00B217D6">
        <w:rPr>
          <w:rFonts w:ascii="Times New Roman" w:hAnsi="Times New Roman" w:cs="Times New Roman"/>
          <w:sz w:val="24"/>
          <w:szCs w:val="24"/>
        </w:rPr>
        <w:t xml:space="preserve">             L= Length of piston in mm</w:t>
      </w:r>
    </w:p>
    <w:p w:rsidR="00F903D2" w:rsidRPr="00B217D6" w:rsidRDefault="00F903D2" w:rsidP="00F903D2">
      <w:pPr>
        <w:spacing w:after="0" w:line="360" w:lineRule="auto"/>
        <w:ind w:left="765"/>
        <w:contextualSpacing/>
        <w:rPr>
          <w:rFonts w:ascii="Times New Roman" w:hAnsi="Times New Roman" w:cs="Times New Roman"/>
          <w:sz w:val="24"/>
          <w:szCs w:val="24"/>
        </w:rPr>
      </w:pPr>
      <w:r w:rsidRPr="00B217D6">
        <w:rPr>
          <w:rFonts w:ascii="Times New Roman" w:hAnsi="Times New Roman" w:cs="Times New Roman"/>
          <w:sz w:val="24"/>
          <w:szCs w:val="24"/>
        </w:rPr>
        <w:t xml:space="preserve">             A= Area of piston in mm^2</w:t>
      </w:r>
    </w:p>
    <w:p w:rsidR="00F903D2" w:rsidRPr="00B217D6" w:rsidRDefault="00F903D2" w:rsidP="00F903D2">
      <w:pPr>
        <w:spacing w:after="0" w:line="360" w:lineRule="auto"/>
        <w:ind w:left="765"/>
        <w:contextualSpacing/>
        <w:rPr>
          <w:rFonts w:ascii="Times New Roman" w:hAnsi="Times New Roman" w:cs="Times New Roman"/>
          <w:sz w:val="24"/>
          <w:szCs w:val="24"/>
        </w:rPr>
      </w:pPr>
    </w:p>
    <w:p w:rsidR="00F903D2" w:rsidRPr="00B217D6" w:rsidRDefault="00F903D2" w:rsidP="00F903D2">
      <w:pPr>
        <w:numPr>
          <w:ilvl w:val="0"/>
          <w:numId w:val="8"/>
        </w:numPr>
        <w:spacing w:after="0" w:line="360" w:lineRule="auto"/>
        <w:contextualSpacing/>
        <w:rPr>
          <w:rFonts w:ascii="Times New Roman" w:hAnsi="Times New Roman" w:cs="Times New Roman"/>
          <w:sz w:val="24"/>
          <w:szCs w:val="24"/>
        </w:rPr>
      </w:pPr>
      <w:r w:rsidRPr="00B217D6">
        <w:rPr>
          <w:rFonts w:ascii="Times New Roman" w:hAnsi="Times New Roman" w:cs="Times New Roman"/>
          <w:sz w:val="24"/>
          <w:szCs w:val="24"/>
        </w:rPr>
        <w:t xml:space="preserve">Thickness of piston head </w:t>
      </w:r>
    </w:p>
    <w:p w:rsidR="00F903D2" w:rsidRPr="00B217D6" w:rsidRDefault="00F903D2" w:rsidP="00F903D2">
      <w:pPr>
        <w:spacing w:after="0" w:line="360" w:lineRule="auto"/>
        <w:ind w:left="720"/>
        <w:contextualSpacing/>
        <w:rPr>
          <w:rFonts w:ascii="Times New Roman" w:hAnsi="Times New Roman" w:cs="Times New Roman"/>
          <w:sz w:val="24"/>
          <w:szCs w:val="24"/>
        </w:rPr>
      </w:pPr>
      <w:proofErr w:type="spellStart"/>
      <w:proofErr w:type="gramStart"/>
      <w:r w:rsidRPr="00B217D6">
        <w:rPr>
          <w:rFonts w:ascii="Times New Roman" w:hAnsi="Times New Roman" w:cs="Times New Roman"/>
          <w:sz w:val="24"/>
          <w:szCs w:val="24"/>
        </w:rPr>
        <w:t>t</w:t>
      </w:r>
      <w:r w:rsidRPr="00B217D6">
        <w:rPr>
          <w:rFonts w:ascii="Times New Roman" w:hAnsi="Times New Roman" w:cs="Times New Roman"/>
          <w:sz w:val="24"/>
          <w:szCs w:val="24"/>
          <w:vertAlign w:val="subscript"/>
        </w:rPr>
        <w:t>H</w:t>
      </w:r>
      <w:proofErr w:type="spellEnd"/>
      <w:proofErr w:type="gramEnd"/>
      <w:r w:rsidRPr="00B217D6">
        <w:rPr>
          <w:rFonts w:ascii="Times New Roman" w:hAnsi="Times New Roman" w:cs="Times New Roman"/>
          <w:sz w:val="24"/>
          <w:szCs w:val="24"/>
        </w:rPr>
        <w:t xml:space="preserve">=  D </w:t>
      </w:r>
      <m:oMath>
        <m:rad>
          <m:radPr>
            <m:degHide m:val="on"/>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3 Pmax</m:t>
                </m:r>
              </m:num>
              <m:den>
                <m:r>
                  <w:rPr>
                    <w:rFonts w:ascii="Cambria Math" w:hAnsi="Cambria Math" w:cs="Times New Roman"/>
                    <w:sz w:val="24"/>
                    <w:szCs w:val="24"/>
                  </w:rPr>
                  <m:t>16σt</m:t>
                </m:r>
              </m:den>
            </m:f>
          </m:e>
        </m:rad>
      </m:oMath>
    </w:p>
    <w:p w:rsidR="00F903D2" w:rsidRPr="00B217D6" w:rsidRDefault="00F903D2" w:rsidP="00F903D2">
      <w:pPr>
        <w:spacing w:after="0" w:line="360" w:lineRule="auto"/>
        <w:ind w:left="720"/>
        <w:contextualSpacing/>
        <w:rPr>
          <w:rFonts w:ascii="Times New Roman" w:hAnsi="Times New Roman" w:cs="Times New Roman"/>
          <w:sz w:val="24"/>
          <w:szCs w:val="24"/>
        </w:rPr>
      </w:pPr>
      <w:proofErr w:type="spellStart"/>
      <w:proofErr w:type="gramStart"/>
      <w:r w:rsidRPr="00B217D6">
        <w:rPr>
          <w:rFonts w:ascii="Times New Roman" w:hAnsi="Times New Roman" w:cs="Times New Roman"/>
          <w:sz w:val="24"/>
          <w:szCs w:val="24"/>
        </w:rPr>
        <w:t>t</w:t>
      </w:r>
      <w:r w:rsidRPr="00B217D6">
        <w:rPr>
          <w:rFonts w:ascii="Times New Roman" w:hAnsi="Times New Roman" w:cs="Times New Roman"/>
          <w:sz w:val="24"/>
          <w:szCs w:val="24"/>
          <w:vertAlign w:val="subscript"/>
        </w:rPr>
        <w:t>H</w:t>
      </w:r>
      <w:proofErr w:type="spellEnd"/>
      <w:proofErr w:type="gramEnd"/>
      <w:r w:rsidRPr="00B217D6">
        <w:rPr>
          <w:rFonts w:ascii="Times New Roman" w:hAnsi="Times New Roman" w:cs="Times New Roman"/>
          <w:sz w:val="24"/>
          <w:szCs w:val="24"/>
        </w:rPr>
        <w:t xml:space="preserve"> = 9.28</w:t>
      </w:r>
    </w:p>
    <w:p w:rsidR="00F903D2" w:rsidRPr="00B217D6" w:rsidRDefault="00F903D2" w:rsidP="00F903D2">
      <w:pPr>
        <w:spacing w:after="0" w:line="360" w:lineRule="auto"/>
        <w:rPr>
          <w:rFonts w:ascii="Times New Roman" w:hAnsi="Times New Roman" w:cs="Times New Roman"/>
          <w:sz w:val="24"/>
          <w:szCs w:val="24"/>
        </w:rPr>
      </w:pPr>
      <w:proofErr w:type="gramStart"/>
      <w:r w:rsidRPr="00B217D6">
        <w:rPr>
          <w:rFonts w:ascii="Times New Roman" w:hAnsi="Times New Roman" w:cs="Times New Roman"/>
          <w:sz w:val="24"/>
          <w:szCs w:val="24"/>
        </w:rPr>
        <w:t>empirical</w:t>
      </w:r>
      <w:proofErr w:type="gramEnd"/>
      <w:r w:rsidRPr="00B217D6">
        <w:rPr>
          <w:rFonts w:ascii="Times New Roman" w:hAnsi="Times New Roman" w:cs="Times New Roman"/>
          <w:sz w:val="24"/>
          <w:szCs w:val="24"/>
        </w:rPr>
        <w:t xml:space="preserve"> formula</w:t>
      </w:r>
    </w:p>
    <w:p w:rsidR="00F903D2" w:rsidRPr="00B217D6" w:rsidRDefault="00F903D2" w:rsidP="00F903D2">
      <w:pPr>
        <w:spacing w:after="0" w:line="360" w:lineRule="auto"/>
        <w:ind w:left="720"/>
        <w:contextualSpacing/>
        <w:rPr>
          <w:rFonts w:ascii="Times New Roman" w:hAnsi="Times New Roman" w:cs="Times New Roman"/>
          <w:sz w:val="24"/>
          <w:szCs w:val="24"/>
        </w:rPr>
      </w:pPr>
      <w:proofErr w:type="spellStart"/>
      <w:proofErr w:type="gramStart"/>
      <w:r w:rsidRPr="00B217D6">
        <w:rPr>
          <w:rFonts w:ascii="Times New Roman" w:hAnsi="Times New Roman" w:cs="Times New Roman"/>
          <w:sz w:val="24"/>
          <w:szCs w:val="24"/>
        </w:rPr>
        <w:t>t</w:t>
      </w:r>
      <w:r w:rsidRPr="00B217D6">
        <w:rPr>
          <w:rFonts w:ascii="Times New Roman" w:hAnsi="Times New Roman" w:cs="Times New Roman"/>
          <w:sz w:val="24"/>
          <w:szCs w:val="24"/>
          <w:vertAlign w:val="subscript"/>
        </w:rPr>
        <w:t>n</w:t>
      </w:r>
      <w:proofErr w:type="spellEnd"/>
      <w:proofErr w:type="gramEnd"/>
      <w:r w:rsidRPr="00B217D6">
        <w:rPr>
          <w:rFonts w:ascii="Times New Roman" w:hAnsi="Times New Roman" w:cs="Times New Roman"/>
          <w:sz w:val="24"/>
          <w:szCs w:val="24"/>
        </w:rPr>
        <w:t>= 0.032D + 1.5 = 3.19 mm</w:t>
      </w:r>
    </w:p>
    <w:p w:rsidR="00F903D2" w:rsidRPr="00B217D6" w:rsidRDefault="00F903D2" w:rsidP="00F903D2">
      <w:pPr>
        <w:spacing w:after="0" w:line="360" w:lineRule="auto"/>
        <w:ind w:left="720"/>
        <w:contextualSpacing/>
        <w:rPr>
          <w:rFonts w:ascii="Times New Roman" w:hAnsi="Times New Roman" w:cs="Times New Roman"/>
          <w:sz w:val="24"/>
          <w:szCs w:val="24"/>
        </w:rPr>
      </w:pPr>
      <w:proofErr w:type="gramStart"/>
      <w:r w:rsidRPr="00B217D6">
        <w:rPr>
          <w:rFonts w:ascii="Times New Roman" w:hAnsi="Times New Roman" w:cs="Times New Roman"/>
          <w:sz w:val="24"/>
          <w:szCs w:val="24"/>
        </w:rPr>
        <w:t>[ M</w:t>
      </w:r>
      <w:r w:rsidRPr="00B217D6">
        <w:rPr>
          <w:rFonts w:ascii="Times New Roman" w:hAnsi="Times New Roman" w:cs="Times New Roman"/>
          <w:sz w:val="24"/>
          <w:szCs w:val="24"/>
          <w:vertAlign w:val="subscript"/>
        </w:rPr>
        <w:t>f</w:t>
      </w:r>
      <w:proofErr w:type="gramEnd"/>
      <w:r w:rsidRPr="00B217D6">
        <w:rPr>
          <w:rFonts w:ascii="Times New Roman" w:hAnsi="Times New Roman" w:cs="Times New Roman"/>
          <w:sz w:val="24"/>
          <w:szCs w:val="24"/>
        </w:rPr>
        <w:t xml:space="preserve"> = 45.493 kg/</w:t>
      </w:r>
      <w:proofErr w:type="spellStart"/>
      <w:r w:rsidRPr="00B217D6">
        <w:rPr>
          <w:rFonts w:ascii="Times New Roman" w:hAnsi="Times New Roman" w:cs="Times New Roman"/>
          <w:sz w:val="24"/>
          <w:szCs w:val="24"/>
        </w:rPr>
        <w:t>kws</w:t>
      </w:r>
      <w:proofErr w:type="spellEnd"/>
      <w:r w:rsidRPr="00B217D6">
        <w:rPr>
          <w:rFonts w:ascii="Times New Roman" w:hAnsi="Times New Roman" w:cs="Times New Roman"/>
          <w:sz w:val="24"/>
          <w:szCs w:val="24"/>
        </w:rPr>
        <w:t xml:space="preserve">] </w:t>
      </w:r>
    </w:p>
    <w:p w:rsidR="00F903D2" w:rsidRPr="00B217D6" w:rsidRDefault="00D916FA" w:rsidP="00F903D2">
      <w:pPr>
        <w:spacing w:after="0" w:line="360" w:lineRule="auto"/>
        <w:ind w:left="720"/>
        <w:contextualSpacing/>
        <w:rPr>
          <w:rFonts w:ascii="Times New Roman" w:hAnsi="Times New Roman" w:cs="Times New Roman"/>
          <w:sz w:val="24"/>
          <w:szCs w:val="24"/>
        </w:rPr>
      </w:pPr>
      <m:oMathPara>
        <m:oMath>
          <m:d>
            <m:dPr>
              <m:begChr m:val="["/>
              <m:endChr m:val="]"/>
              <m:ctrlPr>
                <w:rPr>
                  <w:rFonts w:ascii="Cambria Math" w:hAnsi="Cambria Math" w:cs="Times New Roman"/>
                  <w:i/>
                  <w:sz w:val="24"/>
                  <w:szCs w:val="24"/>
                </w:rPr>
              </m:ctrlPr>
            </m:dPr>
            <m:e>
              <m:r>
                <w:rPr>
                  <w:rFonts w:ascii="Cambria Math" w:hAnsi="Cambria Math" w:cs="Times New Roman"/>
                  <w:sz w:val="24"/>
                  <w:szCs w:val="24"/>
                </w:rPr>
                <m:t xml:space="preserve">tn= </m:t>
              </m:r>
              <m:f>
                <m:fPr>
                  <m:ctrlPr>
                    <w:rPr>
                      <w:rFonts w:ascii="Cambria Math" w:hAnsi="Cambria Math" w:cs="Times New Roman"/>
                      <w:i/>
                      <w:sz w:val="24"/>
                      <w:szCs w:val="24"/>
                    </w:rPr>
                  </m:ctrlPr>
                </m:fPr>
                <m:num>
                  <m:r>
                    <w:rPr>
                      <w:rFonts w:ascii="Cambria Math" w:hAnsi="Cambria Math" w:cs="Times New Roman"/>
                      <w:sz w:val="24"/>
                      <w:szCs w:val="24"/>
                    </w:rPr>
                    <m:t>[C×HCV×m×BP]×</m:t>
                  </m:r>
                  <m:sSup>
                    <m:sSupPr>
                      <m:ctrlPr>
                        <w:rPr>
                          <w:rFonts w:ascii="Cambria Math" w:hAnsi="Cambria Math" w:cs="Times New Roman"/>
                          <w:i/>
                          <w:sz w:val="24"/>
                          <w:szCs w:val="24"/>
                        </w:rPr>
                      </m:ctrlPr>
                    </m:sSupPr>
                    <m:e>
                      <m:r>
                        <w:rPr>
                          <w:rFonts w:ascii="Cambria Math" w:hAnsi="Cambria Math" w:cs="Times New Roman"/>
                          <w:sz w:val="24"/>
                          <w:szCs w:val="24"/>
                        </w:rPr>
                        <m:t>10</m:t>
                      </m:r>
                    </m:e>
                    <m:sup>
                      <m:r>
                        <w:rPr>
                          <w:rFonts w:ascii="Cambria Math" w:hAnsi="Cambria Math" w:cs="Times New Roman"/>
                          <w:sz w:val="24"/>
                          <w:szCs w:val="24"/>
                        </w:rPr>
                        <m:t>6</m:t>
                      </m:r>
                    </m:sup>
                  </m:sSup>
                </m:num>
                <m:den>
                  <m:r>
                    <w:rPr>
                      <w:rFonts w:ascii="Cambria Math" w:hAnsi="Cambria Math" w:cs="Times New Roman"/>
                      <w:sz w:val="24"/>
                      <w:szCs w:val="24"/>
                    </w:rPr>
                    <m:t>12.56×150×75×3600</m:t>
                  </m:r>
                </m:den>
              </m:f>
            </m:e>
          </m:d>
        </m:oMath>
      </m:oMathPara>
    </w:p>
    <w:p w:rsidR="00F903D2" w:rsidRPr="00B217D6" w:rsidRDefault="00F903D2" w:rsidP="00F903D2">
      <w:pPr>
        <w:spacing w:after="0" w:line="360" w:lineRule="auto"/>
        <w:rPr>
          <w:rFonts w:ascii="Times New Roman" w:hAnsi="Times New Roman" w:cs="Times New Roman"/>
          <w:sz w:val="24"/>
          <w:szCs w:val="24"/>
        </w:rPr>
      </w:pPr>
    </w:p>
    <w:p w:rsidR="00F903D2" w:rsidRPr="00B217D6" w:rsidRDefault="00F903D2" w:rsidP="00F903D2">
      <w:pPr>
        <w:spacing w:after="0" w:line="360" w:lineRule="auto"/>
        <w:rPr>
          <w:rFonts w:ascii="Times New Roman" w:hAnsi="Times New Roman" w:cs="Times New Roman"/>
          <w:sz w:val="24"/>
          <w:szCs w:val="24"/>
        </w:rPr>
      </w:pPr>
    </w:p>
    <w:p w:rsidR="00F903D2" w:rsidRPr="00B217D6" w:rsidRDefault="00F903D2" w:rsidP="00F903D2">
      <w:pPr>
        <w:spacing w:after="0" w:line="360" w:lineRule="auto"/>
        <w:rPr>
          <w:rFonts w:ascii="Times New Roman" w:hAnsi="Times New Roman" w:cs="Times New Roman"/>
          <w:sz w:val="24"/>
          <w:szCs w:val="24"/>
        </w:rPr>
      </w:pPr>
    </w:p>
    <w:p w:rsidR="00F903D2" w:rsidRPr="00B217D6" w:rsidRDefault="00F903D2" w:rsidP="00F903D2">
      <w:pPr>
        <w:numPr>
          <w:ilvl w:val="0"/>
          <w:numId w:val="8"/>
        </w:numPr>
        <w:spacing w:after="0" w:line="360" w:lineRule="auto"/>
        <w:contextualSpacing/>
        <w:rPr>
          <w:rFonts w:ascii="Times New Roman" w:hAnsi="Times New Roman" w:cs="Times New Roman"/>
          <w:sz w:val="24"/>
          <w:szCs w:val="24"/>
        </w:rPr>
      </w:pPr>
      <w:r w:rsidRPr="00B217D6">
        <w:rPr>
          <w:rFonts w:ascii="Times New Roman" w:hAnsi="Times New Roman" w:cs="Times New Roman"/>
          <w:sz w:val="24"/>
          <w:szCs w:val="24"/>
        </w:rPr>
        <w:t>Piston rings:-</w:t>
      </w:r>
    </w:p>
    <w:p w:rsidR="00F903D2" w:rsidRPr="00B217D6" w:rsidRDefault="00F903D2" w:rsidP="00F903D2">
      <w:pPr>
        <w:numPr>
          <w:ilvl w:val="0"/>
          <w:numId w:val="9"/>
        </w:numPr>
        <w:spacing w:after="0" w:line="360" w:lineRule="auto"/>
        <w:contextualSpacing/>
        <w:rPr>
          <w:rFonts w:ascii="Times New Roman" w:hAnsi="Times New Roman" w:cs="Times New Roman"/>
          <w:sz w:val="24"/>
          <w:szCs w:val="24"/>
        </w:rPr>
      </w:pPr>
      <w:r w:rsidRPr="00B217D6">
        <w:rPr>
          <w:rFonts w:ascii="Times New Roman" w:hAnsi="Times New Roman" w:cs="Times New Roman"/>
          <w:sz w:val="24"/>
          <w:szCs w:val="24"/>
        </w:rPr>
        <w:t>Radial thickness</w:t>
      </w:r>
    </w:p>
    <w:p w:rsidR="00F903D2" w:rsidRPr="00B217D6" w:rsidRDefault="00F903D2" w:rsidP="00F903D2">
      <w:pPr>
        <w:spacing w:after="0" w:line="360" w:lineRule="auto"/>
        <w:ind w:left="1485"/>
        <w:contextualSpacing/>
        <w:rPr>
          <w:rFonts w:ascii="Times New Roman" w:hAnsi="Times New Roman" w:cs="Times New Roman"/>
          <w:sz w:val="24"/>
          <w:szCs w:val="24"/>
        </w:rPr>
      </w:pPr>
      <w:r w:rsidRPr="00B217D6">
        <w:rPr>
          <w:rFonts w:ascii="Times New Roman" w:hAnsi="Times New Roman" w:cs="Times New Roman"/>
          <w:sz w:val="24"/>
          <w:szCs w:val="24"/>
        </w:rPr>
        <w:t>t</w:t>
      </w:r>
      <w:r w:rsidRPr="00B217D6">
        <w:rPr>
          <w:rFonts w:ascii="Times New Roman" w:hAnsi="Times New Roman" w:cs="Times New Roman"/>
          <w:sz w:val="24"/>
          <w:szCs w:val="24"/>
          <w:vertAlign w:val="subscript"/>
        </w:rPr>
        <w:t xml:space="preserve">1 = </w:t>
      </w:r>
      <w:r w:rsidRPr="00B217D6">
        <w:rPr>
          <w:rFonts w:ascii="Times New Roman" w:hAnsi="Times New Roman" w:cs="Times New Roman"/>
          <w:sz w:val="24"/>
          <w:szCs w:val="24"/>
        </w:rPr>
        <w:t xml:space="preserve">D </w:t>
      </w:r>
      <m:oMath>
        <m:rad>
          <m:radPr>
            <m:degHide m:val="on"/>
            <m:ctrlPr>
              <w:rPr>
                <w:rFonts w:ascii="Cambria Math" w:hAnsi="Cambria Math" w:cs="Times New Roman"/>
                <w:i/>
                <w:sz w:val="24"/>
                <w:szCs w:val="24"/>
              </w:rPr>
            </m:ctrlPr>
          </m:radPr>
          <m:deg/>
          <m:e>
            <m:f>
              <m:fPr>
                <m:ctrlPr>
                  <w:rPr>
                    <w:rFonts w:ascii="Cambria Math" w:hAnsi="Cambria Math" w:cs="Times New Roman"/>
                    <w:i/>
                    <w:sz w:val="24"/>
                    <w:szCs w:val="24"/>
                  </w:rPr>
                </m:ctrlPr>
              </m:fPr>
              <m:num>
                <m:r>
                  <w:rPr>
                    <w:rFonts w:ascii="Cambria Math" w:hAnsi="Cambria Math" w:cs="Times New Roman"/>
                    <w:sz w:val="24"/>
                    <w:szCs w:val="24"/>
                  </w:rPr>
                  <m:t>3 Pw</m:t>
                </m:r>
              </m:num>
              <m:den>
                <m:r>
                  <w:rPr>
                    <w:rFonts w:ascii="Cambria Math" w:hAnsi="Cambria Math" w:cs="Times New Roman"/>
                    <w:sz w:val="24"/>
                    <w:szCs w:val="24"/>
                  </w:rPr>
                  <m:t>σt</m:t>
                </m:r>
              </m:den>
            </m:f>
          </m:e>
        </m:rad>
      </m:oMath>
    </w:p>
    <w:p w:rsidR="00F903D2" w:rsidRPr="00B217D6" w:rsidRDefault="00F903D2" w:rsidP="00F903D2">
      <w:pPr>
        <w:spacing w:after="0" w:line="360" w:lineRule="auto"/>
        <w:ind w:left="1485"/>
        <w:contextualSpacing/>
        <w:rPr>
          <w:rFonts w:ascii="Times New Roman" w:hAnsi="Times New Roman" w:cs="Times New Roman"/>
          <w:sz w:val="24"/>
          <w:szCs w:val="24"/>
          <w:vertAlign w:val="superscript"/>
        </w:rPr>
      </w:pPr>
      <w:proofErr w:type="spellStart"/>
      <w:r w:rsidRPr="00B217D6">
        <w:rPr>
          <w:rFonts w:ascii="Times New Roman" w:hAnsi="Times New Roman" w:cs="Times New Roman"/>
          <w:sz w:val="24"/>
          <w:szCs w:val="24"/>
        </w:rPr>
        <w:t>P</w:t>
      </w:r>
      <w:r w:rsidRPr="00B217D6">
        <w:rPr>
          <w:rFonts w:ascii="Times New Roman" w:hAnsi="Times New Roman" w:cs="Times New Roman"/>
          <w:sz w:val="24"/>
          <w:szCs w:val="24"/>
          <w:vertAlign w:val="subscript"/>
        </w:rPr>
        <w:t>w</w:t>
      </w:r>
      <w:proofErr w:type="spellEnd"/>
      <w:r w:rsidRPr="00B217D6">
        <w:rPr>
          <w:rFonts w:ascii="Times New Roman" w:hAnsi="Times New Roman" w:cs="Times New Roman"/>
          <w:sz w:val="24"/>
          <w:szCs w:val="24"/>
          <w:vertAlign w:val="subscript"/>
        </w:rPr>
        <w:t xml:space="preserve"> </w:t>
      </w:r>
      <w:r w:rsidRPr="00B217D6">
        <w:rPr>
          <w:rFonts w:ascii="Times New Roman" w:hAnsi="Times New Roman" w:cs="Times New Roman"/>
          <w:sz w:val="24"/>
          <w:szCs w:val="24"/>
        </w:rPr>
        <w:t>= 0.025-0.042 N/mm</w:t>
      </w:r>
      <w:r w:rsidRPr="00B217D6">
        <w:rPr>
          <w:rFonts w:ascii="Times New Roman" w:hAnsi="Times New Roman" w:cs="Times New Roman"/>
          <w:sz w:val="24"/>
          <w:szCs w:val="24"/>
          <w:vertAlign w:val="superscript"/>
        </w:rPr>
        <w:t>2</w:t>
      </w:r>
    </w:p>
    <w:p w:rsidR="00F903D2" w:rsidRPr="00B217D6" w:rsidRDefault="00F903D2" w:rsidP="00F903D2">
      <w:pPr>
        <w:spacing w:after="0" w:line="360" w:lineRule="auto"/>
        <w:ind w:left="765"/>
        <w:contextualSpacing/>
        <w:rPr>
          <w:rFonts w:ascii="Times New Roman" w:hAnsi="Times New Roman" w:cs="Times New Roman"/>
          <w:sz w:val="24"/>
          <w:szCs w:val="24"/>
        </w:rPr>
      </w:pPr>
      <w:proofErr w:type="spellStart"/>
      <w:proofErr w:type="gramStart"/>
      <w:r w:rsidRPr="00B217D6">
        <w:rPr>
          <w:rFonts w:ascii="Times New Roman" w:hAnsi="Times New Roman" w:cs="Times New Roman"/>
          <w:sz w:val="24"/>
          <w:szCs w:val="24"/>
        </w:rPr>
        <w:t>σt</w:t>
      </w:r>
      <w:proofErr w:type="spellEnd"/>
      <w:proofErr w:type="gramEnd"/>
      <w:r w:rsidRPr="00B217D6">
        <w:rPr>
          <w:rFonts w:ascii="Times New Roman" w:hAnsi="Times New Roman" w:cs="Times New Roman"/>
          <w:sz w:val="24"/>
          <w:szCs w:val="24"/>
        </w:rPr>
        <w:t xml:space="preserve"> = 85-110 </w:t>
      </w:r>
      <w:proofErr w:type="spellStart"/>
      <w:r w:rsidRPr="00B217D6">
        <w:rPr>
          <w:rFonts w:ascii="Times New Roman" w:hAnsi="Times New Roman" w:cs="Times New Roman"/>
          <w:sz w:val="24"/>
          <w:szCs w:val="24"/>
        </w:rPr>
        <w:t>MPa</w:t>
      </w:r>
      <w:proofErr w:type="spellEnd"/>
      <w:r w:rsidRPr="00B217D6">
        <w:rPr>
          <w:rFonts w:ascii="Times New Roman" w:hAnsi="Times New Roman" w:cs="Times New Roman"/>
          <w:sz w:val="24"/>
          <w:szCs w:val="24"/>
        </w:rPr>
        <w:t xml:space="preserve"> </w:t>
      </w:r>
      <w:proofErr w:type="spellStart"/>
      <w:r w:rsidRPr="00B217D6">
        <w:rPr>
          <w:rFonts w:ascii="Times New Roman" w:hAnsi="Times New Roman" w:cs="Times New Roman"/>
          <w:sz w:val="24"/>
          <w:szCs w:val="24"/>
        </w:rPr>
        <w:t>for</w:t>
      </w:r>
      <w:proofErr w:type="spellEnd"/>
      <w:r w:rsidRPr="00B217D6">
        <w:rPr>
          <w:rFonts w:ascii="Times New Roman" w:hAnsi="Times New Roman" w:cs="Times New Roman"/>
          <w:sz w:val="24"/>
          <w:szCs w:val="24"/>
        </w:rPr>
        <w:t xml:space="preserve"> cast iron rings</w:t>
      </w:r>
    </w:p>
    <w:p w:rsidR="00F903D2" w:rsidRPr="00B217D6" w:rsidRDefault="00F903D2" w:rsidP="00F903D2">
      <w:pPr>
        <w:spacing w:after="0" w:line="360" w:lineRule="auto"/>
        <w:ind w:left="765"/>
        <w:contextualSpacing/>
        <w:rPr>
          <w:rFonts w:ascii="Times New Roman" w:hAnsi="Times New Roman" w:cs="Times New Roman"/>
          <w:sz w:val="24"/>
          <w:szCs w:val="24"/>
        </w:rPr>
      </w:pPr>
      <w:r w:rsidRPr="00B217D6">
        <w:rPr>
          <w:rFonts w:ascii="Times New Roman" w:hAnsi="Times New Roman" w:cs="Times New Roman"/>
          <w:sz w:val="24"/>
          <w:szCs w:val="24"/>
        </w:rPr>
        <w:t>t</w:t>
      </w:r>
      <w:r w:rsidRPr="00B217D6">
        <w:rPr>
          <w:rFonts w:ascii="Times New Roman" w:hAnsi="Times New Roman" w:cs="Times New Roman"/>
          <w:sz w:val="24"/>
          <w:szCs w:val="24"/>
          <w:vertAlign w:val="subscript"/>
        </w:rPr>
        <w:t xml:space="preserve">1 </w:t>
      </w:r>
      <w:r w:rsidRPr="00B217D6">
        <w:rPr>
          <w:rFonts w:ascii="Times New Roman" w:hAnsi="Times New Roman" w:cs="Times New Roman"/>
          <w:sz w:val="24"/>
          <w:szCs w:val="24"/>
        </w:rPr>
        <w:t>= 1.688mm</w:t>
      </w:r>
    </w:p>
    <w:p w:rsidR="00F903D2" w:rsidRPr="00B217D6" w:rsidRDefault="00F903D2" w:rsidP="00F903D2">
      <w:pPr>
        <w:spacing w:after="0" w:line="360" w:lineRule="auto"/>
        <w:ind w:left="765"/>
        <w:contextualSpacing/>
        <w:rPr>
          <w:rFonts w:ascii="Times New Roman" w:hAnsi="Times New Roman" w:cs="Times New Roman"/>
          <w:sz w:val="24"/>
          <w:szCs w:val="24"/>
        </w:rPr>
      </w:pPr>
    </w:p>
    <w:p w:rsidR="00F903D2" w:rsidRPr="00B217D6" w:rsidRDefault="00F903D2" w:rsidP="00F903D2">
      <w:pPr>
        <w:numPr>
          <w:ilvl w:val="0"/>
          <w:numId w:val="9"/>
        </w:numPr>
        <w:spacing w:after="0" w:line="360" w:lineRule="auto"/>
        <w:contextualSpacing/>
        <w:rPr>
          <w:rFonts w:ascii="Times New Roman" w:hAnsi="Times New Roman" w:cs="Times New Roman"/>
          <w:sz w:val="24"/>
          <w:szCs w:val="24"/>
        </w:rPr>
      </w:pPr>
      <w:r w:rsidRPr="00B217D6">
        <w:rPr>
          <w:rFonts w:ascii="Times New Roman" w:hAnsi="Times New Roman" w:cs="Times New Roman"/>
          <w:sz w:val="24"/>
          <w:szCs w:val="24"/>
        </w:rPr>
        <w:t>Axial Thickness</w:t>
      </w:r>
    </w:p>
    <w:p w:rsidR="00F903D2" w:rsidRPr="00B217D6" w:rsidRDefault="00F903D2" w:rsidP="00F903D2">
      <w:pPr>
        <w:spacing w:after="0" w:line="360" w:lineRule="auto"/>
        <w:ind w:left="2880" w:hanging="1395"/>
        <w:contextualSpacing/>
        <w:rPr>
          <w:rFonts w:ascii="Times New Roman" w:hAnsi="Times New Roman" w:cs="Times New Roman"/>
          <w:sz w:val="24"/>
          <w:szCs w:val="24"/>
        </w:rPr>
      </w:pPr>
      <w:r w:rsidRPr="00B217D6">
        <w:rPr>
          <w:rFonts w:ascii="Times New Roman" w:hAnsi="Times New Roman" w:cs="Times New Roman"/>
          <w:sz w:val="24"/>
          <w:szCs w:val="24"/>
        </w:rPr>
        <w:t>t</w:t>
      </w:r>
      <w:r w:rsidRPr="00B217D6">
        <w:rPr>
          <w:rFonts w:ascii="Times New Roman" w:hAnsi="Times New Roman" w:cs="Times New Roman"/>
          <w:sz w:val="24"/>
          <w:szCs w:val="24"/>
          <w:vertAlign w:val="subscript"/>
        </w:rPr>
        <w:t>2</w:t>
      </w:r>
      <w:r w:rsidRPr="00B217D6">
        <w:rPr>
          <w:rFonts w:ascii="Times New Roman" w:hAnsi="Times New Roman" w:cs="Times New Roman"/>
          <w:sz w:val="24"/>
          <w:szCs w:val="24"/>
        </w:rPr>
        <w:t xml:space="preserve"> = 0.7 </w:t>
      </w:r>
      <w:proofErr w:type="gramStart"/>
      <w:r w:rsidRPr="00B217D6">
        <w:rPr>
          <w:rFonts w:ascii="Times New Roman" w:hAnsi="Times New Roman" w:cs="Times New Roman"/>
          <w:sz w:val="24"/>
          <w:szCs w:val="24"/>
        </w:rPr>
        <w:t>t</w:t>
      </w:r>
      <w:r w:rsidRPr="00B217D6">
        <w:rPr>
          <w:rFonts w:ascii="Times New Roman" w:hAnsi="Times New Roman" w:cs="Times New Roman"/>
          <w:sz w:val="24"/>
          <w:szCs w:val="24"/>
          <w:vertAlign w:val="subscript"/>
        </w:rPr>
        <w:t xml:space="preserve">1  </w:t>
      </w:r>
      <w:r w:rsidRPr="00B217D6">
        <w:rPr>
          <w:rFonts w:ascii="Times New Roman" w:hAnsi="Times New Roman" w:cs="Times New Roman"/>
          <w:sz w:val="24"/>
          <w:szCs w:val="24"/>
        </w:rPr>
        <w:t>to</w:t>
      </w:r>
      <w:proofErr w:type="gramEnd"/>
      <w:r w:rsidRPr="00B217D6">
        <w:rPr>
          <w:rFonts w:ascii="Times New Roman" w:hAnsi="Times New Roman" w:cs="Times New Roman"/>
          <w:sz w:val="24"/>
          <w:szCs w:val="24"/>
        </w:rPr>
        <w:t xml:space="preserve"> t</w:t>
      </w:r>
      <w:r w:rsidRPr="00B217D6">
        <w:rPr>
          <w:rFonts w:ascii="Times New Roman" w:hAnsi="Times New Roman" w:cs="Times New Roman"/>
          <w:sz w:val="24"/>
          <w:szCs w:val="24"/>
          <w:vertAlign w:val="subscript"/>
        </w:rPr>
        <w:t>2</w:t>
      </w:r>
      <w:r w:rsidRPr="00B217D6">
        <w:rPr>
          <w:rFonts w:ascii="Times New Roman" w:hAnsi="Times New Roman" w:cs="Times New Roman"/>
          <w:sz w:val="24"/>
          <w:szCs w:val="24"/>
        </w:rPr>
        <w:t>= (</w:t>
      </w:r>
      <m:oMath>
        <m:r>
          <w:rPr>
            <w:rFonts w:ascii="Cambria Math" w:hAnsi="Cambria Math" w:cs="Times New Roman"/>
            <w:sz w:val="24"/>
            <w:szCs w:val="24"/>
          </w:rPr>
          <m:t>0.7×1.688)</m:t>
        </m:r>
      </m:oMath>
      <w:r w:rsidRPr="00B217D6">
        <w:rPr>
          <w:rFonts w:ascii="Times New Roman" w:hAnsi="Times New Roman" w:cs="Times New Roman"/>
          <w:sz w:val="24"/>
          <w:szCs w:val="24"/>
        </w:rPr>
        <w:t xml:space="preserve"> = 1.181mm</w:t>
      </w:r>
    </w:p>
    <w:p w:rsidR="00F903D2" w:rsidRPr="00B217D6" w:rsidRDefault="00F903D2" w:rsidP="00F903D2">
      <w:pPr>
        <w:spacing w:after="0" w:line="360" w:lineRule="auto"/>
        <w:ind w:left="2880" w:hanging="1395"/>
        <w:contextualSpacing/>
        <w:rPr>
          <w:rFonts w:ascii="Times New Roman" w:hAnsi="Times New Roman" w:cs="Times New Roman"/>
          <w:sz w:val="24"/>
          <w:szCs w:val="24"/>
        </w:rPr>
      </w:pPr>
    </w:p>
    <w:p w:rsidR="00F903D2" w:rsidRPr="00B217D6" w:rsidRDefault="00F903D2" w:rsidP="00F903D2">
      <w:pPr>
        <w:spacing w:after="0" w:line="360" w:lineRule="auto"/>
        <w:ind w:left="2880" w:hanging="1395"/>
        <w:contextualSpacing/>
        <w:rPr>
          <w:rFonts w:ascii="Times New Roman" w:hAnsi="Times New Roman" w:cs="Times New Roman"/>
          <w:sz w:val="24"/>
          <w:szCs w:val="24"/>
        </w:rPr>
      </w:pPr>
      <w:r w:rsidRPr="00B217D6">
        <w:rPr>
          <w:rFonts w:ascii="Times New Roman" w:hAnsi="Times New Roman" w:cs="Times New Roman"/>
          <w:sz w:val="24"/>
          <w:szCs w:val="24"/>
        </w:rPr>
        <w:t>Where: D = Diameter of Bore in mm</w:t>
      </w:r>
    </w:p>
    <w:p w:rsidR="00F903D2" w:rsidRPr="00B217D6" w:rsidRDefault="00F903D2" w:rsidP="00F903D2">
      <w:pPr>
        <w:numPr>
          <w:ilvl w:val="0"/>
          <w:numId w:val="8"/>
        </w:numPr>
        <w:spacing w:after="0" w:line="360" w:lineRule="auto"/>
        <w:contextualSpacing/>
        <w:rPr>
          <w:rFonts w:ascii="Times New Roman" w:hAnsi="Times New Roman" w:cs="Times New Roman"/>
          <w:sz w:val="24"/>
          <w:szCs w:val="24"/>
        </w:rPr>
      </w:pPr>
      <w:r w:rsidRPr="00B217D6">
        <w:rPr>
          <w:rFonts w:ascii="Times New Roman" w:hAnsi="Times New Roman" w:cs="Times New Roman"/>
          <w:sz w:val="24"/>
          <w:szCs w:val="24"/>
        </w:rPr>
        <w:t>Width of top land and Ring land</w:t>
      </w:r>
    </w:p>
    <w:p w:rsidR="00F903D2" w:rsidRPr="00B217D6" w:rsidRDefault="00F903D2" w:rsidP="00F903D2">
      <w:pPr>
        <w:numPr>
          <w:ilvl w:val="0"/>
          <w:numId w:val="10"/>
        </w:numPr>
        <w:spacing w:after="0" w:line="360" w:lineRule="auto"/>
        <w:contextualSpacing/>
        <w:rPr>
          <w:rFonts w:ascii="Times New Roman" w:hAnsi="Times New Roman" w:cs="Times New Roman"/>
          <w:sz w:val="24"/>
          <w:szCs w:val="24"/>
        </w:rPr>
      </w:pPr>
      <w:r w:rsidRPr="00B217D6">
        <w:rPr>
          <w:rFonts w:ascii="Times New Roman" w:hAnsi="Times New Roman" w:cs="Times New Roman"/>
          <w:sz w:val="24"/>
          <w:szCs w:val="24"/>
        </w:rPr>
        <w:t>Width of top land</w:t>
      </w:r>
    </w:p>
    <w:p w:rsidR="00F903D2" w:rsidRPr="00B217D6" w:rsidRDefault="00F903D2" w:rsidP="00F903D2">
      <w:pPr>
        <w:spacing w:after="0" w:line="360" w:lineRule="auto"/>
        <w:ind w:left="1485"/>
        <w:contextualSpacing/>
        <w:rPr>
          <w:rFonts w:ascii="Times New Roman" w:hAnsi="Times New Roman" w:cs="Times New Roman"/>
          <w:sz w:val="24"/>
          <w:szCs w:val="24"/>
        </w:rPr>
      </w:pPr>
      <w:r w:rsidRPr="00B217D6">
        <w:rPr>
          <w:rFonts w:ascii="Times New Roman" w:hAnsi="Times New Roman" w:cs="Times New Roman"/>
          <w:sz w:val="24"/>
          <w:szCs w:val="24"/>
        </w:rPr>
        <w:t>b</w:t>
      </w:r>
      <w:r w:rsidRPr="00B217D6">
        <w:rPr>
          <w:rFonts w:ascii="Times New Roman" w:hAnsi="Times New Roman" w:cs="Times New Roman"/>
          <w:sz w:val="24"/>
          <w:szCs w:val="24"/>
          <w:vertAlign w:val="subscript"/>
        </w:rPr>
        <w:t>1</w:t>
      </w:r>
      <w:r w:rsidRPr="00B217D6">
        <w:rPr>
          <w:rFonts w:ascii="Times New Roman" w:hAnsi="Times New Roman" w:cs="Times New Roman"/>
          <w:sz w:val="24"/>
          <w:szCs w:val="24"/>
        </w:rPr>
        <w:t xml:space="preserve"> = </w:t>
      </w:r>
      <w:proofErr w:type="spellStart"/>
      <w:proofErr w:type="gramStart"/>
      <w:r w:rsidRPr="00B217D6">
        <w:rPr>
          <w:rFonts w:ascii="Times New Roman" w:hAnsi="Times New Roman" w:cs="Times New Roman"/>
          <w:sz w:val="24"/>
          <w:szCs w:val="24"/>
        </w:rPr>
        <w:t>t</w:t>
      </w:r>
      <w:r w:rsidRPr="00B217D6">
        <w:rPr>
          <w:rFonts w:ascii="Times New Roman" w:hAnsi="Times New Roman" w:cs="Times New Roman"/>
          <w:sz w:val="24"/>
          <w:szCs w:val="24"/>
          <w:vertAlign w:val="subscript"/>
        </w:rPr>
        <w:t>H</w:t>
      </w:r>
      <w:proofErr w:type="spellEnd"/>
      <w:r w:rsidRPr="00B217D6">
        <w:rPr>
          <w:rFonts w:ascii="Times New Roman" w:hAnsi="Times New Roman" w:cs="Times New Roman"/>
          <w:sz w:val="24"/>
          <w:szCs w:val="24"/>
        </w:rPr>
        <w:t xml:space="preserve">  to</w:t>
      </w:r>
      <w:proofErr w:type="gramEnd"/>
      <w:r w:rsidRPr="00B217D6">
        <w:rPr>
          <w:rFonts w:ascii="Times New Roman" w:hAnsi="Times New Roman" w:cs="Times New Roman"/>
          <w:sz w:val="24"/>
          <w:szCs w:val="24"/>
        </w:rPr>
        <w:t xml:space="preserve"> 1.2 </w:t>
      </w:r>
      <w:proofErr w:type="spellStart"/>
      <w:r w:rsidRPr="00B217D6">
        <w:rPr>
          <w:rFonts w:ascii="Times New Roman" w:hAnsi="Times New Roman" w:cs="Times New Roman"/>
          <w:sz w:val="24"/>
          <w:szCs w:val="24"/>
        </w:rPr>
        <w:t>t</w:t>
      </w:r>
      <w:r w:rsidRPr="00B217D6">
        <w:rPr>
          <w:rFonts w:ascii="Times New Roman" w:hAnsi="Times New Roman" w:cs="Times New Roman"/>
          <w:sz w:val="24"/>
          <w:szCs w:val="24"/>
          <w:vertAlign w:val="subscript"/>
        </w:rPr>
        <w:t>H</w:t>
      </w:r>
      <w:proofErr w:type="spellEnd"/>
      <w:r w:rsidRPr="00B217D6">
        <w:rPr>
          <w:rFonts w:ascii="Times New Roman" w:hAnsi="Times New Roman" w:cs="Times New Roman"/>
          <w:sz w:val="24"/>
          <w:szCs w:val="24"/>
        </w:rPr>
        <w:t xml:space="preserve"> = 8.018mm</w:t>
      </w:r>
    </w:p>
    <w:p w:rsidR="00F903D2" w:rsidRPr="00B217D6" w:rsidRDefault="00F903D2" w:rsidP="00F903D2">
      <w:pPr>
        <w:spacing w:after="0" w:line="360" w:lineRule="auto"/>
        <w:ind w:left="1485"/>
        <w:contextualSpacing/>
        <w:rPr>
          <w:rFonts w:ascii="Times New Roman" w:hAnsi="Times New Roman" w:cs="Times New Roman"/>
          <w:sz w:val="24"/>
          <w:szCs w:val="24"/>
        </w:rPr>
      </w:pPr>
      <w:r w:rsidRPr="00B217D6">
        <w:rPr>
          <w:rFonts w:ascii="Times New Roman" w:hAnsi="Times New Roman" w:cs="Times New Roman"/>
          <w:sz w:val="24"/>
          <w:szCs w:val="24"/>
        </w:rPr>
        <w:lastRenderedPageBreak/>
        <w:t xml:space="preserve"> Width of ring land</w:t>
      </w:r>
    </w:p>
    <w:p w:rsidR="00F903D2" w:rsidRPr="00B217D6" w:rsidRDefault="00F903D2" w:rsidP="00F903D2">
      <w:pPr>
        <w:spacing w:after="0" w:line="360" w:lineRule="auto"/>
        <w:ind w:left="1485"/>
        <w:contextualSpacing/>
        <w:rPr>
          <w:rFonts w:ascii="Times New Roman" w:hAnsi="Times New Roman" w:cs="Times New Roman"/>
          <w:sz w:val="24"/>
          <w:szCs w:val="24"/>
        </w:rPr>
      </w:pPr>
      <w:proofErr w:type="gramStart"/>
      <w:r w:rsidRPr="00B217D6">
        <w:rPr>
          <w:rFonts w:ascii="Times New Roman" w:hAnsi="Times New Roman" w:cs="Times New Roman"/>
          <w:sz w:val="24"/>
          <w:szCs w:val="24"/>
        </w:rPr>
        <w:t>b</w:t>
      </w:r>
      <w:r w:rsidRPr="00B217D6">
        <w:rPr>
          <w:rFonts w:ascii="Times New Roman" w:hAnsi="Times New Roman" w:cs="Times New Roman"/>
          <w:sz w:val="24"/>
          <w:szCs w:val="24"/>
          <w:vertAlign w:val="subscript"/>
        </w:rPr>
        <w:t xml:space="preserve">2 </w:t>
      </w:r>
      <w:r w:rsidRPr="00B217D6">
        <w:rPr>
          <w:rFonts w:ascii="Times New Roman" w:hAnsi="Times New Roman" w:cs="Times New Roman"/>
          <w:sz w:val="24"/>
          <w:szCs w:val="24"/>
        </w:rPr>
        <w:t xml:space="preserve"> =</w:t>
      </w:r>
      <w:proofErr w:type="gramEnd"/>
      <w:r w:rsidRPr="00B217D6">
        <w:rPr>
          <w:rFonts w:ascii="Times New Roman" w:hAnsi="Times New Roman" w:cs="Times New Roman"/>
          <w:sz w:val="24"/>
          <w:szCs w:val="24"/>
        </w:rPr>
        <w:t xml:space="preserve"> 0.75 t</w:t>
      </w:r>
      <w:r w:rsidRPr="00B217D6">
        <w:rPr>
          <w:rFonts w:ascii="Times New Roman" w:hAnsi="Times New Roman" w:cs="Times New Roman"/>
          <w:sz w:val="24"/>
          <w:szCs w:val="24"/>
          <w:vertAlign w:val="subscript"/>
        </w:rPr>
        <w:t xml:space="preserve">1 </w:t>
      </w:r>
      <w:r w:rsidRPr="00B217D6">
        <w:rPr>
          <w:rFonts w:ascii="Times New Roman" w:hAnsi="Times New Roman" w:cs="Times New Roman"/>
          <w:sz w:val="24"/>
          <w:szCs w:val="24"/>
        </w:rPr>
        <w:t xml:space="preserve"> to  t</w:t>
      </w:r>
      <w:r w:rsidRPr="00B217D6">
        <w:rPr>
          <w:rFonts w:ascii="Times New Roman" w:hAnsi="Times New Roman" w:cs="Times New Roman"/>
          <w:sz w:val="24"/>
          <w:szCs w:val="24"/>
          <w:vertAlign w:val="subscript"/>
        </w:rPr>
        <w:t xml:space="preserve">2 </w:t>
      </w:r>
      <w:r w:rsidRPr="00B217D6">
        <w:rPr>
          <w:rFonts w:ascii="Times New Roman" w:hAnsi="Times New Roman" w:cs="Times New Roman"/>
          <w:sz w:val="24"/>
          <w:szCs w:val="24"/>
        </w:rPr>
        <w:t>= 1.266mm</w:t>
      </w:r>
    </w:p>
    <w:p w:rsidR="00F903D2" w:rsidRPr="00B217D6" w:rsidRDefault="00F903D2" w:rsidP="00F903D2">
      <w:pPr>
        <w:spacing w:after="0" w:line="360" w:lineRule="auto"/>
        <w:ind w:left="1485"/>
        <w:contextualSpacing/>
        <w:rPr>
          <w:rFonts w:ascii="Times New Roman" w:hAnsi="Times New Roman" w:cs="Times New Roman"/>
          <w:sz w:val="24"/>
          <w:szCs w:val="24"/>
        </w:rPr>
      </w:pPr>
    </w:p>
    <w:p w:rsidR="00F903D2" w:rsidRPr="00B217D6" w:rsidRDefault="00F903D2" w:rsidP="00F903D2">
      <w:pPr>
        <w:numPr>
          <w:ilvl w:val="0"/>
          <w:numId w:val="8"/>
        </w:numPr>
        <w:spacing w:after="0" w:line="360" w:lineRule="auto"/>
        <w:contextualSpacing/>
        <w:rPr>
          <w:rFonts w:ascii="Times New Roman" w:hAnsi="Times New Roman" w:cs="Times New Roman"/>
          <w:sz w:val="24"/>
          <w:szCs w:val="24"/>
        </w:rPr>
      </w:pPr>
      <w:r w:rsidRPr="00B217D6">
        <w:rPr>
          <w:rFonts w:ascii="Times New Roman" w:hAnsi="Times New Roman" w:cs="Times New Roman"/>
          <w:sz w:val="24"/>
          <w:szCs w:val="24"/>
        </w:rPr>
        <w:t>Piston Barrel</w:t>
      </w:r>
    </w:p>
    <w:p w:rsidR="00F903D2" w:rsidRPr="00B217D6" w:rsidRDefault="00F903D2" w:rsidP="00F903D2">
      <w:pPr>
        <w:numPr>
          <w:ilvl w:val="0"/>
          <w:numId w:val="11"/>
        </w:numPr>
        <w:spacing w:after="0" w:line="360" w:lineRule="auto"/>
        <w:contextualSpacing/>
        <w:rPr>
          <w:rFonts w:ascii="Times New Roman" w:hAnsi="Times New Roman" w:cs="Times New Roman"/>
          <w:sz w:val="24"/>
          <w:szCs w:val="24"/>
        </w:rPr>
      </w:pPr>
      <w:r w:rsidRPr="00B217D6">
        <w:rPr>
          <w:rFonts w:ascii="Times New Roman" w:hAnsi="Times New Roman" w:cs="Times New Roman"/>
          <w:sz w:val="24"/>
          <w:szCs w:val="24"/>
        </w:rPr>
        <w:t>Thickness of piston Barrel at top end</w:t>
      </w:r>
    </w:p>
    <w:p w:rsidR="00F903D2" w:rsidRPr="00B217D6" w:rsidRDefault="00F903D2" w:rsidP="00F903D2">
      <w:pPr>
        <w:spacing w:after="0" w:line="360" w:lineRule="auto"/>
        <w:ind w:left="1485"/>
        <w:contextualSpacing/>
        <w:rPr>
          <w:rFonts w:ascii="Times New Roman" w:hAnsi="Times New Roman" w:cs="Times New Roman"/>
          <w:sz w:val="24"/>
          <w:szCs w:val="24"/>
        </w:rPr>
      </w:pPr>
      <w:proofErr w:type="gramStart"/>
      <w:r w:rsidRPr="00B217D6">
        <w:rPr>
          <w:rFonts w:ascii="Times New Roman" w:hAnsi="Times New Roman" w:cs="Times New Roman"/>
          <w:sz w:val="24"/>
          <w:szCs w:val="24"/>
        </w:rPr>
        <w:t>t</w:t>
      </w:r>
      <w:r w:rsidRPr="00B217D6">
        <w:rPr>
          <w:rFonts w:ascii="Times New Roman" w:hAnsi="Times New Roman" w:cs="Times New Roman"/>
          <w:sz w:val="24"/>
          <w:szCs w:val="24"/>
          <w:vertAlign w:val="subscript"/>
        </w:rPr>
        <w:t xml:space="preserve">3 </w:t>
      </w:r>
      <w:r w:rsidRPr="00B217D6">
        <w:rPr>
          <w:rFonts w:ascii="Times New Roman" w:hAnsi="Times New Roman" w:cs="Times New Roman"/>
          <w:sz w:val="24"/>
          <w:szCs w:val="24"/>
        </w:rPr>
        <w:t xml:space="preserve"> =</w:t>
      </w:r>
      <w:proofErr w:type="gramEnd"/>
      <w:r w:rsidRPr="00B217D6">
        <w:rPr>
          <w:rFonts w:ascii="Times New Roman" w:hAnsi="Times New Roman" w:cs="Times New Roman"/>
          <w:sz w:val="24"/>
          <w:szCs w:val="24"/>
        </w:rPr>
        <w:t xml:space="preserve"> 0.03 D + b + 4.5mm  </w:t>
      </w:r>
    </w:p>
    <w:p w:rsidR="00F903D2" w:rsidRPr="00B217D6" w:rsidRDefault="00F903D2" w:rsidP="00F903D2">
      <w:pPr>
        <w:spacing w:after="0" w:line="360" w:lineRule="auto"/>
        <w:ind w:left="1485"/>
        <w:contextualSpacing/>
        <w:rPr>
          <w:rFonts w:ascii="Times New Roman" w:hAnsi="Times New Roman" w:cs="Times New Roman"/>
          <w:sz w:val="24"/>
          <w:szCs w:val="24"/>
        </w:rPr>
      </w:pPr>
      <w:r w:rsidRPr="00B217D6">
        <w:rPr>
          <w:rFonts w:ascii="Times New Roman" w:hAnsi="Times New Roman" w:cs="Times New Roman"/>
          <w:sz w:val="24"/>
          <w:szCs w:val="24"/>
        </w:rPr>
        <w:t>t</w:t>
      </w:r>
      <w:r w:rsidRPr="00B217D6">
        <w:rPr>
          <w:rFonts w:ascii="Times New Roman" w:hAnsi="Times New Roman" w:cs="Times New Roman"/>
          <w:sz w:val="24"/>
          <w:szCs w:val="24"/>
          <w:vertAlign w:val="subscript"/>
        </w:rPr>
        <w:t>3 =</w:t>
      </w:r>
      <w:r w:rsidRPr="00B217D6">
        <w:rPr>
          <w:rFonts w:ascii="Times New Roman" w:hAnsi="Times New Roman" w:cs="Times New Roman"/>
          <w:sz w:val="24"/>
          <w:szCs w:val="24"/>
        </w:rPr>
        <w:t xml:space="preserve"> 0.03</w:t>
      </w:r>
      <m:oMath>
        <m:r>
          <w:rPr>
            <w:rFonts w:ascii="Cambria Math" w:hAnsi="Cambria Math" w:cs="Times New Roman"/>
            <w:sz w:val="24"/>
            <w:szCs w:val="24"/>
          </w:rPr>
          <m:t xml:space="preserve">× </m:t>
        </m:r>
      </m:oMath>
      <w:r w:rsidRPr="00B217D6">
        <w:rPr>
          <w:rFonts w:ascii="Times New Roman" w:hAnsi="Times New Roman" w:cs="Times New Roman"/>
          <w:sz w:val="24"/>
          <w:szCs w:val="24"/>
        </w:rPr>
        <w:t>53 + 2.088 + 4.5 = 8.178mm</w:t>
      </w:r>
    </w:p>
    <w:p w:rsidR="00F903D2" w:rsidRPr="00B217D6" w:rsidRDefault="00F903D2" w:rsidP="00F903D2">
      <w:pPr>
        <w:numPr>
          <w:ilvl w:val="0"/>
          <w:numId w:val="11"/>
        </w:numPr>
        <w:spacing w:after="0" w:line="360" w:lineRule="auto"/>
        <w:contextualSpacing/>
        <w:rPr>
          <w:rFonts w:ascii="Times New Roman" w:hAnsi="Times New Roman" w:cs="Times New Roman"/>
          <w:sz w:val="24"/>
          <w:szCs w:val="24"/>
        </w:rPr>
      </w:pPr>
      <w:r w:rsidRPr="00B217D6">
        <w:rPr>
          <w:rFonts w:ascii="Times New Roman" w:hAnsi="Times New Roman" w:cs="Times New Roman"/>
          <w:sz w:val="24"/>
          <w:szCs w:val="24"/>
        </w:rPr>
        <w:t>Thickness of piston Barrel at open end</w:t>
      </w:r>
    </w:p>
    <w:p w:rsidR="00F903D2" w:rsidRPr="00B217D6" w:rsidRDefault="00F903D2" w:rsidP="00F903D2">
      <w:pPr>
        <w:spacing w:after="0" w:line="360" w:lineRule="auto"/>
        <w:ind w:left="1485"/>
        <w:contextualSpacing/>
        <w:rPr>
          <w:rFonts w:ascii="Times New Roman" w:hAnsi="Times New Roman" w:cs="Times New Roman"/>
          <w:sz w:val="24"/>
          <w:szCs w:val="24"/>
        </w:rPr>
      </w:pPr>
      <w:r w:rsidRPr="00B217D6">
        <w:rPr>
          <w:rFonts w:ascii="Times New Roman" w:hAnsi="Times New Roman" w:cs="Times New Roman"/>
          <w:sz w:val="24"/>
          <w:szCs w:val="24"/>
        </w:rPr>
        <w:t>t</w:t>
      </w:r>
      <w:r w:rsidRPr="00B217D6">
        <w:rPr>
          <w:rFonts w:ascii="Times New Roman" w:hAnsi="Times New Roman" w:cs="Times New Roman"/>
          <w:sz w:val="24"/>
          <w:szCs w:val="24"/>
          <w:vertAlign w:val="subscript"/>
        </w:rPr>
        <w:t xml:space="preserve">4 </w:t>
      </w:r>
      <w:r w:rsidRPr="00B217D6">
        <w:rPr>
          <w:rFonts w:ascii="Times New Roman" w:hAnsi="Times New Roman" w:cs="Times New Roman"/>
          <w:sz w:val="24"/>
          <w:szCs w:val="24"/>
        </w:rPr>
        <w:t xml:space="preserve">= (0.25 </w:t>
      </w:r>
      <w:proofErr w:type="gramStart"/>
      <w:r w:rsidRPr="00B217D6">
        <w:rPr>
          <w:rFonts w:ascii="Times New Roman" w:hAnsi="Times New Roman" w:cs="Times New Roman"/>
          <w:sz w:val="24"/>
          <w:szCs w:val="24"/>
        </w:rPr>
        <w:t>t</w:t>
      </w:r>
      <w:r w:rsidRPr="00B217D6">
        <w:rPr>
          <w:rFonts w:ascii="Times New Roman" w:hAnsi="Times New Roman" w:cs="Times New Roman"/>
          <w:sz w:val="24"/>
          <w:szCs w:val="24"/>
          <w:vertAlign w:val="subscript"/>
        </w:rPr>
        <w:t xml:space="preserve">3 </w:t>
      </w:r>
      <w:r w:rsidRPr="00B217D6">
        <w:rPr>
          <w:rFonts w:ascii="Times New Roman" w:hAnsi="Times New Roman" w:cs="Times New Roman"/>
          <w:sz w:val="24"/>
          <w:szCs w:val="24"/>
        </w:rPr>
        <w:t xml:space="preserve"> to</w:t>
      </w:r>
      <w:proofErr w:type="gramEnd"/>
      <w:r w:rsidRPr="00B217D6">
        <w:rPr>
          <w:rFonts w:ascii="Times New Roman" w:hAnsi="Times New Roman" w:cs="Times New Roman"/>
          <w:sz w:val="24"/>
          <w:szCs w:val="24"/>
        </w:rPr>
        <w:t xml:space="preserve"> 0.35 t</w:t>
      </w:r>
      <w:r w:rsidRPr="00B217D6">
        <w:rPr>
          <w:rFonts w:ascii="Times New Roman" w:hAnsi="Times New Roman" w:cs="Times New Roman"/>
          <w:sz w:val="24"/>
          <w:szCs w:val="24"/>
          <w:vertAlign w:val="subscript"/>
        </w:rPr>
        <w:t xml:space="preserve">3 </w:t>
      </w:r>
      <w:r w:rsidRPr="00B217D6">
        <w:rPr>
          <w:rFonts w:ascii="Times New Roman" w:hAnsi="Times New Roman" w:cs="Times New Roman"/>
          <w:sz w:val="24"/>
          <w:szCs w:val="24"/>
        </w:rPr>
        <w:t>) = 2.022 mm</w:t>
      </w:r>
    </w:p>
    <w:p w:rsidR="00F903D2" w:rsidRPr="00B217D6" w:rsidRDefault="00F903D2" w:rsidP="00F903D2">
      <w:pPr>
        <w:spacing w:after="0" w:line="360" w:lineRule="auto"/>
        <w:ind w:left="1485"/>
        <w:contextualSpacing/>
        <w:rPr>
          <w:rFonts w:ascii="Times New Roman" w:hAnsi="Times New Roman" w:cs="Times New Roman"/>
          <w:sz w:val="24"/>
          <w:szCs w:val="24"/>
        </w:rPr>
      </w:pPr>
    </w:p>
    <w:p w:rsidR="00F903D2" w:rsidRPr="00B217D6" w:rsidRDefault="00F903D2" w:rsidP="00F903D2">
      <w:pPr>
        <w:numPr>
          <w:ilvl w:val="0"/>
          <w:numId w:val="8"/>
        </w:numPr>
        <w:spacing w:after="0" w:line="360" w:lineRule="auto"/>
        <w:contextualSpacing/>
        <w:rPr>
          <w:rFonts w:ascii="Times New Roman" w:hAnsi="Times New Roman" w:cs="Times New Roman"/>
          <w:sz w:val="24"/>
          <w:szCs w:val="24"/>
        </w:rPr>
      </w:pPr>
      <w:r w:rsidRPr="00B217D6">
        <w:rPr>
          <w:rFonts w:ascii="Times New Roman" w:hAnsi="Times New Roman" w:cs="Times New Roman"/>
          <w:sz w:val="24"/>
          <w:szCs w:val="24"/>
        </w:rPr>
        <w:t xml:space="preserve">Length of skirt </w:t>
      </w:r>
    </w:p>
    <w:p w:rsidR="00F903D2" w:rsidRPr="00B217D6" w:rsidRDefault="00F903D2" w:rsidP="00F903D2">
      <w:pPr>
        <w:spacing w:after="0" w:line="360" w:lineRule="auto"/>
        <w:ind w:left="765"/>
        <w:contextualSpacing/>
        <w:rPr>
          <w:rFonts w:ascii="Times New Roman" w:hAnsi="Times New Roman" w:cs="Times New Roman"/>
          <w:sz w:val="24"/>
          <w:szCs w:val="24"/>
        </w:rPr>
      </w:pPr>
      <w:proofErr w:type="gramStart"/>
      <w:r w:rsidRPr="00B217D6">
        <w:rPr>
          <w:rFonts w:ascii="Times New Roman" w:hAnsi="Times New Roman" w:cs="Times New Roman"/>
          <w:sz w:val="24"/>
          <w:szCs w:val="24"/>
        </w:rPr>
        <w:t>L</w:t>
      </w:r>
      <w:r w:rsidRPr="00B217D6">
        <w:rPr>
          <w:rFonts w:ascii="Times New Roman" w:hAnsi="Times New Roman" w:cs="Times New Roman"/>
          <w:sz w:val="24"/>
          <w:szCs w:val="24"/>
          <w:vertAlign w:val="subscript"/>
        </w:rPr>
        <w:t xml:space="preserve">S </w:t>
      </w:r>
      <w:r w:rsidRPr="00B217D6">
        <w:rPr>
          <w:rFonts w:ascii="Times New Roman" w:hAnsi="Times New Roman" w:cs="Times New Roman"/>
          <w:sz w:val="24"/>
          <w:szCs w:val="24"/>
        </w:rPr>
        <w:t xml:space="preserve"> =</w:t>
      </w:r>
      <w:proofErr w:type="gramEnd"/>
      <w:r w:rsidRPr="00B217D6">
        <w:rPr>
          <w:rFonts w:ascii="Times New Roman" w:hAnsi="Times New Roman" w:cs="Times New Roman"/>
          <w:sz w:val="24"/>
          <w:szCs w:val="24"/>
        </w:rPr>
        <w:t xml:space="preserve"> (0.6 D to 0.8 D) = 31.8mm</w:t>
      </w:r>
    </w:p>
    <w:p w:rsidR="00F903D2" w:rsidRPr="00B217D6" w:rsidRDefault="00F903D2" w:rsidP="00F903D2">
      <w:pPr>
        <w:spacing w:after="0" w:line="360" w:lineRule="auto"/>
        <w:ind w:left="765"/>
        <w:contextualSpacing/>
        <w:rPr>
          <w:rFonts w:ascii="Times New Roman" w:hAnsi="Times New Roman" w:cs="Times New Roman"/>
          <w:sz w:val="24"/>
          <w:szCs w:val="24"/>
        </w:rPr>
      </w:pPr>
    </w:p>
    <w:p w:rsidR="00F903D2" w:rsidRPr="00B217D6" w:rsidRDefault="00F903D2" w:rsidP="00F903D2">
      <w:pPr>
        <w:numPr>
          <w:ilvl w:val="0"/>
          <w:numId w:val="8"/>
        </w:numPr>
        <w:spacing w:after="0" w:line="360" w:lineRule="auto"/>
        <w:contextualSpacing/>
        <w:rPr>
          <w:rFonts w:ascii="Times New Roman" w:hAnsi="Times New Roman" w:cs="Times New Roman"/>
          <w:sz w:val="24"/>
          <w:szCs w:val="24"/>
        </w:rPr>
      </w:pPr>
      <w:r w:rsidRPr="00B217D6">
        <w:rPr>
          <w:rFonts w:ascii="Times New Roman" w:hAnsi="Times New Roman" w:cs="Times New Roman"/>
          <w:sz w:val="24"/>
          <w:szCs w:val="24"/>
        </w:rPr>
        <w:t xml:space="preserve">Length of piston pin in on rod bushing </w:t>
      </w:r>
    </w:p>
    <w:p w:rsidR="00F903D2" w:rsidRPr="00B217D6" w:rsidRDefault="00F903D2" w:rsidP="00F903D2">
      <w:pPr>
        <w:spacing w:after="0" w:line="360" w:lineRule="auto"/>
        <w:ind w:left="765"/>
        <w:contextualSpacing/>
        <w:rPr>
          <w:rFonts w:ascii="Times New Roman" w:hAnsi="Times New Roman" w:cs="Times New Roman"/>
          <w:sz w:val="24"/>
          <w:szCs w:val="24"/>
        </w:rPr>
      </w:pPr>
      <w:proofErr w:type="gramStart"/>
      <w:r w:rsidRPr="00B217D6">
        <w:rPr>
          <w:rFonts w:ascii="Times New Roman" w:hAnsi="Times New Roman" w:cs="Times New Roman"/>
          <w:sz w:val="24"/>
          <w:szCs w:val="24"/>
        </w:rPr>
        <w:t>l</w:t>
      </w:r>
      <w:r w:rsidRPr="00B217D6">
        <w:rPr>
          <w:rFonts w:ascii="Times New Roman" w:hAnsi="Times New Roman" w:cs="Times New Roman"/>
          <w:sz w:val="24"/>
          <w:szCs w:val="24"/>
          <w:vertAlign w:val="subscript"/>
        </w:rPr>
        <w:t xml:space="preserve">1 </w:t>
      </w:r>
      <w:r w:rsidRPr="00B217D6">
        <w:rPr>
          <w:rFonts w:ascii="Times New Roman" w:hAnsi="Times New Roman" w:cs="Times New Roman"/>
          <w:sz w:val="24"/>
          <w:szCs w:val="24"/>
        </w:rPr>
        <w:t xml:space="preserve"> =</w:t>
      </w:r>
      <w:proofErr w:type="gramEnd"/>
      <w:r w:rsidRPr="00B217D6">
        <w:rPr>
          <w:rFonts w:ascii="Times New Roman" w:hAnsi="Times New Roman" w:cs="Times New Roman"/>
          <w:sz w:val="24"/>
          <w:szCs w:val="24"/>
        </w:rPr>
        <w:t xml:space="preserve"> 45% of piston dia. = 23.85</w:t>
      </w:r>
    </w:p>
    <w:p w:rsidR="00F903D2" w:rsidRPr="00B217D6" w:rsidRDefault="00F903D2" w:rsidP="00F903D2">
      <w:pPr>
        <w:numPr>
          <w:ilvl w:val="0"/>
          <w:numId w:val="8"/>
        </w:numPr>
        <w:spacing w:after="0" w:line="360" w:lineRule="auto"/>
        <w:contextualSpacing/>
        <w:rPr>
          <w:rFonts w:ascii="Times New Roman" w:hAnsi="Times New Roman" w:cs="Times New Roman"/>
          <w:sz w:val="24"/>
          <w:szCs w:val="24"/>
        </w:rPr>
      </w:pPr>
      <w:r w:rsidRPr="00B217D6">
        <w:rPr>
          <w:rFonts w:ascii="Times New Roman" w:hAnsi="Times New Roman" w:cs="Times New Roman"/>
          <w:sz w:val="24"/>
          <w:szCs w:val="24"/>
        </w:rPr>
        <w:t xml:space="preserve"> Piston pin dia.</w:t>
      </w:r>
    </w:p>
    <w:p w:rsidR="00F903D2" w:rsidRPr="00B217D6" w:rsidRDefault="00F903D2" w:rsidP="00F903D2">
      <w:pPr>
        <w:spacing w:after="0" w:line="360" w:lineRule="auto"/>
        <w:ind w:left="765"/>
        <w:contextualSpacing/>
        <w:rPr>
          <w:rFonts w:ascii="Times New Roman" w:hAnsi="Times New Roman" w:cs="Times New Roman"/>
          <w:sz w:val="24"/>
          <w:szCs w:val="24"/>
        </w:rPr>
      </w:pPr>
      <w:proofErr w:type="spellStart"/>
      <w:proofErr w:type="gramStart"/>
      <w:r w:rsidRPr="00B217D6">
        <w:rPr>
          <w:rFonts w:ascii="Times New Roman" w:hAnsi="Times New Roman" w:cs="Times New Roman"/>
          <w:sz w:val="24"/>
          <w:szCs w:val="24"/>
        </w:rPr>
        <w:t>d</w:t>
      </w:r>
      <w:r w:rsidRPr="00B217D6">
        <w:rPr>
          <w:rFonts w:ascii="Times New Roman" w:hAnsi="Times New Roman" w:cs="Times New Roman"/>
          <w:sz w:val="24"/>
          <w:szCs w:val="24"/>
          <w:vertAlign w:val="subscript"/>
        </w:rPr>
        <w:t>p</w:t>
      </w:r>
      <w:proofErr w:type="spellEnd"/>
      <w:proofErr w:type="gramEnd"/>
      <w:r w:rsidRPr="00B217D6">
        <w:rPr>
          <w:rFonts w:ascii="Times New Roman" w:hAnsi="Times New Roman" w:cs="Times New Roman"/>
          <w:sz w:val="24"/>
          <w:szCs w:val="24"/>
        </w:rPr>
        <w:t xml:space="preserve"> = (0.28 D + 0.038 D)</w:t>
      </w:r>
    </w:p>
    <w:p w:rsidR="00F903D2" w:rsidRPr="00B217D6" w:rsidRDefault="00F903D2" w:rsidP="00F903D2">
      <w:pPr>
        <w:spacing w:after="0" w:line="360" w:lineRule="auto"/>
        <w:ind w:left="765"/>
        <w:contextualSpacing/>
        <w:rPr>
          <w:rFonts w:ascii="Times New Roman" w:hAnsi="Times New Roman" w:cs="Times New Roman"/>
          <w:sz w:val="24"/>
          <w:szCs w:val="24"/>
        </w:rPr>
      </w:pPr>
      <w:r w:rsidRPr="00B217D6">
        <w:rPr>
          <w:rFonts w:ascii="Times New Roman" w:hAnsi="Times New Roman" w:cs="Times New Roman"/>
          <w:sz w:val="24"/>
          <w:szCs w:val="24"/>
        </w:rPr>
        <w:t xml:space="preserve">     = 14.9mm</w:t>
      </w:r>
    </w:p>
    <w:p w:rsidR="00F903D2" w:rsidRPr="00B217D6" w:rsidRDefault="00F903D2" w:rsidP="00F903D2">
      <w:pPr>
        <w:spacing w:after="0" w:line="360" w:lineRule="auto"/>
        <w:ind w:left="765"/>
        <w:contextualSpacing/>
        <w:rPr>
          <w:rFonts w:ascii="Times New Roman" w:hAnsi="Times New Roman" w:cs="Times New Roman"/>
          <w:sz w:val="24"/>
          <w:szCs w:val="24"/>
        </w:rPr>
      </w:pPr>
      <w:r w:rsidRPr="00B217D6">
        <w:rPr>
          <w:rFonts w:ascii="Times New Roman" w:hAnsi="Times New Roman" w:cs="Times New Roman"/>
          <w:sz w:val="24"/>
          <w:szCs w:val="24"/>
        </w:rPr>
        <w:t>Centre of pin should be 0.02 D to 0.04 D above piston skirt</w:t>
      </w:r>
    </w:p>
    <w:p w:rsidR="00F903D2" w:rsidRPr="00B217D6" w:rsidRDefault="00F903D2" w:rsidP="00F903D2">
      <w:pPr>
        <w:spacing w:after="0" w:line="360" w:lineRule="auto"/>
        <w:ind w:left="765"/>
        <w:contextualSpacing/>
        <w:rPr>
          <w:rFonts w:ascii="Times New Roman" w:hAnsi="Times New Roman" w:cs="Times New Roman"/>
          <w:sz w:val="24"/>
          <w:szCs w:val="24"/>
        </w:rPr>
      </w:pPr>
    </w:p>
    <w:p w:rsidR="00F903D2" w:rsidRPr="00B217D6" w:rsidRDefault="00F903D2" w:rsidP="00F903D2">
      <w:pPr>
        <w:numPr>
          <w:ilvl w:val="0"/>
          <w:numId w:val="12"/>
        </w:numPr>
        <w:spacing w:after="0" w:line="360" w:lineRule="auto"/>
        <w:contextualSpacing/>
        <w:rPr>
          <w:rFonts w:ascii="Times New Roman" w:hAnsi="Times New Roman" w:cs="Times New Roman"/>
          <w:sz w:val="24"/>
          <w:szCs w:val="24"/>
        </w:rPr>
      </w:pPr>
      <w:r w:rsidRPr="00B217D6">
        <w:rPr>
          <w:rFonts w:ascii="Times New Roman" w:hAnsi="Times New Roman" w:cs="Times New Roman"/>
          <w:sz w:val="24"/>
          <w:szCs w:val="24"/>
        </w:rPr>
        <w:t>Heat flow through piston head</w:t>
      </w:r>
    </w:p>
    <w:p w:rsidR="00F903D2" w:rsidRPr="00B217D6" w:rsidRDefault="00F903D2" w:rsidP="00F903D2">
      <w:pPr>
        <w:spacing w:after="0" w:line="360" w:lineRule="auto"/>
        <w:ind w:left="1485"/>
        <w:contextualSpacing/>
        <w:rPr>
          <w:rFonts w:ascii="Times New Roman" w:hAnsi="Times New Roman" w:cs="Times New Roman"/>
          <w:sz w:val="24"/>
          <w:szCs w:val="24"/>
        </w:rPr>
      </w:pPr>
      <w:r w:rsidRPr="00B217D6">
        <w:rPr>
          <w:rFonts w:ascii="Times New Roman" w:hAnsi="Times New Roman" w:cs="Times New Roman"/>
          <w:sz w:val="24"/>
          <w:szCs w:val="24"/>
        </w:rPr>
        <w:t xml:space="preserve">H = 12.56 × </w:t>
      </w:r>
      <w:proofErr w:type="spellStart"/>
      <w:r w:rsidRPr="00B217D6">
        <w:rPr>
          <w:rFonts w:ascii="Times New Roman" w:hAnsi="Times New Roman" w:cs="Times New Roman"/>
          <w:sz w:val="24"/>
          <w:szCs w:val="24"/>
        </w:rPr>
        <w:t>t</w:t>
      </w:r>
      <w:r w:rsidRPr="00B217D6">
        <w:rPr>
          <w:rFonts w:ascii="Times New Roman" w:hAnsi="Times New Roman" w:cs="Times New Roman"/>
          <w:sz w:val="24"/>
          <w:szCs w:val="24"/>
          <w:vertAlign w:val="subscript"/>
        </w:rPr>
        <w:t>H</w:t>
      </w:r>
      <w:proofErr w:type="spellEnd"/>
      <w:r w:rsidRPr="00B217D6">
        <w:rPr>
          <w:rFonts w:ascii="Times New Roman" w:hAnsi="Times New Roman" w:cs="Times New Roman"/>
          <w:sz w:val="24"/>
          <w:szCs w:val="24"/>
        </w:rPr>
        <w:t>× (</w:t>
      </w:r>
      <w:proofErr w:type="spellStart"/>
      <w:r w:rsidRPr="00B217D6">
        <w:rPr>
          <w:rFonts w:ascii="Times New Roman" w:hAnsi="Times New Roman" w:cs="Times New Roman"/>
          <w:sz w:val="24"/>
          <w:szCs w:val="24"/>
        </w:rPr>
        <w:t>T</w:t>
      </w:r>
      <w:r w:rsidRPr="00B217D6">
        <w:rPr>
          <w:rFonts w:ascii="Times New Roman" w:hAnsi="Times New Roman" w:cs="Times New Roman"/>
          <w:sz w:val="24"/>
          <w:szCs w:val="24"/>
          <w:vertAlign w:val="subscript"/>
        </w:rPr>
        <w:t>c</w:t>
      </w:r>
      <w:proofErr w:type="spellEnd"/>
      <w:r w:rsidRPr="00B217D6">
        <w:rPr>
          <w:rFonts w:ascii="Times New Roman" w:hAnsi="Times New Roman" w:cs="Times New Roman"/>
          <w:sz w:val="24"/>
          <w:szCs w:val="24"/>
        </w:rPr>
        <w:t xml:space="preserve">– </w:t>
      </w:r>
      <w:proofErr w:type="gramStart"/>
      <w:r w:rsidRPr="00B217D6">
        <w:rPr>
          <w:rFonts w:ascii="Times New Roman" w:hAnsi="Times New Roman" w:cs="Times New Roman"/>
          <w:sz w:val="24"/>
          <w:szCs w:val="24"/>
        </w:rPr>
        <w:t>T</w:t>
      </w:r>
      <w:r w:rsidRPr="00B217D6">
        <w:rPr>
          <w:rFonts w:ascii="Times New Roman" w:hAnsi="Times New Roman" w:cs="Times New Roman"/>
          <w:sz w:val="24"/>
          <w:szCs w:val="24"/>
          <w:vertAlign w:val="subscript"/>
        </w:rPr>
        <w:t xml:space="preserve">E </w:t>
      </w:r>
      <w:r w:rsidRPr="00B217D6">
        <w:rPr>
          <w:rFonts w:ascii="Times New Roman" w:hAnsi="Times New Roman" w:cs="Times New Roman"/>
          <w:sz w:val="24"/>
          <w:szCs w:val="24"/>
        </w:rPr>
        <w:t>)</w:t>
      </w:r>
      <w:proofErr w:type="gramEnd"/>
      <w:r w:rsidRPr="00B217D6">
        <w:rPr>
          <w:rFonts w:ascii="Times New Roman" w:hAnsi="Times New Roman" w:cs="Times New Roman"/>
          <w:sz w:val="24"/>
          <w:szCs w:val="24"/>
        </w:rPr>
        <w:t xml:space="preserve"> KJ/sec</w:t>
      </w:r>
    </w:p>
    <w:p w:rsidR="00F903D2" w:rsidRPr="00B217D6" w:rsidRDefault="00F903D2" w:rsidP="00F903D2">
      <w:pPr>
        <w:spacing w:after="0" w:line="360" w:lineRule="auto"/>
        <w:ind w:left="1485"/>
        <w:contextualSpacing/>
        <w:rPr>
          <w:rFonts w:ascii="Times New Roman" w:hAnsi="Times New Roman" w:cs="Times New Roman"/>
          <w:sz w:val="24"/>
          <w:szCs w:val="24"/>
        </w:rPr>
      </w:pPr>
      <w:r w:rsidRPr="00B217D6">
        <w:rPr>
          <w:rFonts w:ascii="Times New Roman" w:hAnsi="Times New Roman" w:cs="Times New Roman"/>
          <w:sz w:val="24"/>
          <w:szCs w:val="24"/>
        </w:rPr>
        <w:t>H = 744.368 KJ/sec</w:t>
      </w:r>
    </w:p>
    <w:p w:rsidR="00F903D2" w:rsidRPr="00B217D6" w:rsidRDefault="00F903D2" w:rsidP="00F903D2">
      <w:pPr>
        <w:spacing w:after="0" w:line="360" w:lineRule="auto"/>
        <w:ind w:left="1485"/>
        <w:contextualSpacing/>
        <w:rPr>
          <w:rFonts w:ascii="Times New Roman" w:hAnsi="Times New Roman" w:cs="Times New Roman"/>
          <w:sz w:val="24"/>
          <w:szCs w:val="24"/>
        </w:rPr>
      </w:pPr>
    </w:p>
    <w:p w:rsidR="00F903D2" w:rsidRPr="00B217D6" w:rsidRDefault="00F903D2" w:rsidP="00F903D2">
      <w:pPr>
        <w:spacing w:after="0" w:line="360" w:lineRule="auto"/>
        <w:ind w:left="1485"/>
        <w:contextualSpacing/>
        <w:rPr>
          <w:rFonts w:ascii="Times New Roman" w:hAnsi="Times New Roman" w:cs="Times New Roman"/>
          <w:sz w:val="24"/>
          <w:szCs w:val="24"/>
        </w:rPr>
      </w:pPr>
      <w:r w:rsidRPr="00B217D6">
        <w:rPr>
          <w:rFonts w:ascii="Times New Roman" w:hAnsi="Times New Roman" w:cs="Times New Roman"/>
          <w:sz w:val="24"/>
          <w:szCs w:val="24"/>
        </w:rPr>
        <w:t xml:space="preserve">Where:  </w:t>
      </w:r>
      <w:proofErr w:type="spellStart"/>
      <w:r w:rsidRPr="00B217D6">
        <w:rPr>
          <w:rFonts w:ascii="Times New Roman" w:hAnsi="Times New Roman" w:cs="Times New Roman"/>
          <w:sz w:val="24"/>
          <w:szCs w:val="24"/>
        </w:rPr>
        <w:t>Tc</w:t>
      </w:r>
      <w:proofErr w:type="spellEnd"/>
      <w:r w:rsidRPr="00B217D6">
        <w:rPr>
          <w:rFonts w:ascii="Times New Roman" w:hAnsi="Times New Roman" w:cs="Times New Roman"/>
          <w:sz w:val="24"/>
          <w:szCs w:val="24"/>
        </w:rPr>
        <w:t xml:space="preserve"> = temperature at the </w:t>
      </w:r>
      <w:proofErr w:type="spellStart"/>
      <w:r w:rsidRPr="00B217D6">
        <w:rPr>
          <w:rFonts w:ascii="Times New Roman" w:hAnsi="Times New Roman" w:cs="Times New Roman"/>
          <w:sz w:val="24"/>
          <w:szCs w:val="24"/>
        </w:rPr>
        <w:t>center</w:t>
      </w:r>
      <w:proofErr w:type="spellEnd"/>
      <w:r w:rsidRPr="00B217D6">
        <w:rPr>
          <w:rFonts w:ascii="Times New Roman" w:hAnsi="Times New Roman" w:cs="Times New Roman"/>
          <w:sz w:val="24"/>
          <w:szCs w:val="24"/>
        </w:rPr>
        <w:t xml:space="preserve"> of piston head in ºC</w:t>
      </w:r>
    </w:p>
    <w:p w:rsidR="00F903D2" w:rsidRPr="00B217D6" w:rsidRDefault="00F903D2" w:rsidP="00F903D2">
      <w:pPr>
        <w:spacing w:after="0" w:line="360" w:lineRule="auto"/>
        <w:ind w:left="1485"/>
        <w:contextualSpacing/>
        <w:rPr>
          <w:rFonts w:ascii="Times New Roman" w:hAnsi="Times New Roman" w:cs="Times New Roman"/>
          <w:sz w:val="24"/>
          <w:szCs w:val="24"/>
        </w:rPr>
      </w:pPr>
      <w:r w:rsidRPr="00B217D6">
        <w:rPr>
          <w:rFonts w:ascii="Times New Roman" w:hAnsi="Times New Roman" w:cs="Times New Roman"/>
          <w:sz w:val="24"/>
          <w:szCs w:val="24"/>
        </w:rPr>
        <w:t xml:space="preserve">             T</w:t>
      </w:r>
      <w:r w:rsidRPr="00B217D6">
        <w:rPr>
          <w:rFonts w:ascii="Times New Roman" w:hAnsi="Times New Roman" w:cs="Times New Roman"/>
          <w:sz w:val="24"/>
          <w:szCs w:val="24"/>
          <w:vertAlign w:val="subscript"/>
        </w:rPr>
        <w:t xml:space="preserve">E </w:t>
      </w:r>
      <w:r w:rsidRPr="00B217D6">
        <w:rPr>
          <w:rFonts w:ascii="Times New Roman" w:hAnsi="Times New Roman" w:cs="Times New Roman"/>
          <w:sz w:val="24"/>
          <w:szCs w:val="24"/>
        </w:rPr>
        <w:t>= temperature at the edges of the piston head in ºC</w:t>
      </w:r>
    </w:p>
    <w:p w:rsidR="00F903D2" w:rsidRPr="00B217D6" w:rsidRDefault="00F903D2" w:rsidP="00F903D2">
      <w:pPr>
        <w:autoSpaceDE w:val="0"/>
        <w:autoSpaceDN w:val="0"/>
        <w:adjustRightInd w:val="0"/>
        <w:spacing w:after="0" w:line="360" w:lineRule="auto"/>
        <w:jc w:val="both"/>
        <w:rPr>
          <w:rFonts w:ascii="Times New Roman" w:hAnsi="Times New Roman" w:cs="Times New Roman"/>
          <w:b/>
          <w:iCs/>
          <w:color w:val="231F20"/>
          <w:sz w:val="24"/>
          <w:szCs w:val="24"/>
        </w:rPr>
      </w:pPr>
      <w:r w:rsidRPr="00B217D6">
        <w:rPr>
          <w:rFonts w:ascii="Times New Roman" w:hAnsi="Times New Roman" w:cs="Times New Roman"/>
          <w:b/>
          <w:iCs/>
          <w:color w:val="231F20"/>
          <w:sz w:val="24"/>
          <w:szCs w:val="24"/>
        </w:rPr>
        <w:t>FEA Analysis</w:t>
      </w:r>
    </w:p>
    <w:p w:rsidR="00F903D2" w:rsidRDefault="00F903D2" w:rsidP="00F903D2">
      <w:pPr>
        <w:widowControl w:val="0"/>
        <w:tabs>
          <w:tab w:val="left" w:pos="9475"/>
        </w:tabs>
        <w:autoSpaceDE w:val="0"/>
        <w:autoSpaceDN w:val="0"/>
        <w:adjustRightInd w:val="0"/>
        <w:spacing w:after="0" w:line="360" w:lineRule="auto"/>
        <w:ind w:right="-23"/>
        <w:jc w:val="both"/>
        <w:rPr>
          <w:rFonts w:ascii="Times New Roman" w:hAnsi="Times New Roman" w:cs="Times New Roman"/>
          <w:iCs/>
          <w:color w:val="231F20"/>
          <w:sz w:val="24"/>
          <w:szCs w:val="24"/>
        </w:rPr>
      </w:pPr>
      <w:r w:rsidRPr="00843E88">
        <w:rPr>
          <w:rFonts w:ascii="Times New Roman" w:hAnsi="Times New Roman" w:cs="Times New Roman"/>
          <w:iCs/>
          <w:color w:val="231F20"/>
          <w:sz w:val="24"/>
          <w:szCs w:val="24"/>
        </w:rPr>
        <w:t xml:space="preserve">FEA analysis is integrated into FEA software like CATIA, ANSYS, and ABAQUS. </w:t>
      </w:r>
      <w:proofErr w:type="spellStart"/>
      <w:r w:rsidRPr="00843E88">
        <w:rPr>
          <w:rFonts w:ascii="Times New Roman" w:hAnsi="Times New Roman" w:cs="Times New Roman"/>
          <w:iCs/>
          <w:color w:val="231F20"/>
          <w:sz w:val="24"/>
          <w:szCs w:val="24"/>
        </w:rPr>
        <w:t>Modeling</w:t>
      </w:r>
      <w:proofErr w:type="spellEnd"/>
      <w:r w:rsidRPr="00843E88">
        <w:rPr>
          <w:rFonts w:ascii="Times New Roman" w:hAnsi="Times New Roman" w:cs="Times New Roman"/>
          <w:iCs/>
          <w:color w:val="231F20"/>
          <w:sz w:val="24"/>
          <w:szCs w:val="24"/>
        </w:rPr>
        <w:t xml:space="preserve"> may be used to regularize personal verification. Verification of linear analysis is typically less complicated than verification of non-linear analysis through the use of classical equations to determine the solutions</w:t>
      </w:r>
    </w:p>
    <w:p w:rsidR="00CE3B94" w:rsidRDefault="004D6B2E" w:rsidP="00F903D2">
      <w:pPr>
        <w:widowControl w:val="0"/>
        <w:tabs>
          <w:tab w:val="left" w:pos="9475"/>
        </w:tabs>
        <w:autoSpaceDE w:val="0"/>
        <w:autoSpaceDN w:val="0"/>
        <w:adjustRightInd w:val="0"/>
        <w:spacing w:after="0" w:line="360" w:lineRule="auto"/>
        <w:ind w:right="-23"/>
        <w:jc w:val="both"/>
        <w:rPr>
          <w:rFonts w:ascii="Times New Roman" w:hAnsi="Times New Roman" w:cs="Times New Roman"/>
          <w:iCs/>
          <w:color w:val="231F20"/>
          <w:sz w:val="24"/>
          <w:szCs w:val="24"/>
        </w:rPr>
      </w:pPr>
      <w:r>
        <w:rPr>
          <w:rFonts w:ascii="Times New Roman" w:hAnsi="Times New Roman" w:cs="Times New Roman"/>
          <w:iCs/>
          <w:noProof/>
          <w:color w:val="231F20"/>
          <w:sz w:val="24"/>
          <w:szCs w:val="24"/>
        </w:rPr>
        <w:lastRenderedPageBreak/>
        <w:drawing>
          <wp:anchor distT="0" distB="0" distL="114300" distR="114300" simplePos="0" relativeHeight="251659264" behindDoc="0" locked="0" layoutInCell="1" allowOverlap="1">
            <wp:simplePos x="0" y="0"/>
            <wp:positionH relativeFrom="margin">
              <wp:posOffset>3125470</wp:posOffset>
            </wp:positionH>
            <wp:positionV relativeFrom="margin">
              <wp:posOffset>-242570</wp:posOffset>
            </wp:positionV>
            <wp:extent cx="2374265" cy="2581275"/>
            <wp:effectExtent l="19050" t="19050" r="26035" b="28575"/>
            <wp:wrapSquare wrapText="bothSides"/>
            <wp:docPr id="8"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ston-section-gaurav"/>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bwMode="auto">
                    <a:xfrm>
                      <a:off x="0" y="0"/>
                      <a:ext cx="2374265" cy="2581275"/>
                    </a:xfrm>
                    <a:prstGeom prst="rect">
                      <a:avLst/>
                    </a:prstGeom>
                    <a:noFill/>
                    <a:ln>
                      <a:solidFill>
                        <a:sysClr val="windowText" lastClr="000000"/>
                      </a:solidFill>
                    </a:ln>
                  </pic:spPr>
                </pic:pic>
              </a:graphicData>
            </a:graphic>
          </wp:anchor>
        </w:drawing>
      </w:r>
      <w:r>
        <w:rPr>
          <w:rFonts w:ascii="Times New Roman" w:hAnsi="Times New Roman" w:cs="Times New Roman"/>
          <w:iCs/>
          <w:noProof/>
          <w:color w:val="231F20"/>
          <w:sz w:val="24"/>
          <w:szCs w:val="24"/>
        </w:rPr>
        <w:drawing>
          <wp:anchor distT="0" distB="0" distL="114300" distR="114300" simplePos="0" relativeHeight="251661312" behindDoc="0" locked="0" layoutInCell="1" allowOverlap="1">
            <wp:simplePos x="0" y="0"/>
            <wp:positionH relativeFrom="column">
              <wp:posOffset>-325755</wp:posOffset>
            </wp:positionH>
            <wp:positionV relativeFrom="paragraph">
              <wp:posOffset>-130810</wp:posOffset>
            </wp:positionV>
            <wp:extent cx="2248535" cy="2469515"/>
            <wp:effectExtent l="19050" t="0" r="0" b="0"/>
            <wp:wrapSquare wrapText="left"/>
            <wp:docPr id="9"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01.jpg"/>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248535" cy="2469515"/>
                    </a:xfrm>
                    <a:prstGeom prst="rect">
                      <a:avLst/>
                    </a:prstGeom>
                  </pic:spPr>
                </pic:pic>
              </a:graphicData>
            </a:graphic>
          </wp:anchor>
        </w:drawing>
      </w:r>
    </w:p>
    <w:p w:rsidR="00CE3B94" w:rsidRDefault="00CE3B94" w:rsidP="00F903D2">
      <w:pPr>
        <w:widowControl w:val="0"/>
        <w:tabs>
          <w:tab w:val="left" w:pos="9475"/>
        </w:tabs>
        <w:autoSpaceDE w:val="0"/>
        <w:autoSpaceDN w:val="0"/>
        <w:adjustRightInd w:val="0"/>
        <w:spacing w:after="0" w:line="360" w:lineRule="auto"/>
        <w:ind w:right="-23"/>
        <w:jc w:val="both"/>
        <w:rPr>
          <w:rFonts w:ascii="Times New Roman" w:hAnsi="Times New Roman" w:cs="Times New Roman"/>
          <w:iCs/>
          <w:color w:val="231F20"/>
          <w:sz w:val="24"/>
          <w:szCs w:val="24"/>
        </w:rPr>
      </w:pPr>
    </w:p>
    <w:p w:rsidR="00CE3B94" w:rsidRDefault="00CE3B94" w:rsidP="00F903D2">
      <w:pPr>
        <w:widowControl w:val="0"/>
        <w:tabs>
          <w:tab w:val="left" w:pos="9475"/>
        </w:tabs>
        <w:autoSpaceDE w:val="0"/>
        <w:autoSpaceDN w:val="0"/>
        <w:adjustRightInd w:val="0"/>
        <w:spacing w:after="0" w:line="360" w:lineRule="auto"/>
        <w:ind w:right="-23"/>
        <w:jc w:val="both"/>
        <w:rPr>
          <w:rFonts w:ascii="Times New Roman" w:hAnsi="Times New Roman" w:cs="Times New Roman"/>
          <w:iCs/>
          <w:color w:val="231F20"/>
          <w:sz w:val="24"/>
          <w:szCs w:val="24"/>
        </w:rPr>
      </w:pPr>
    </w:p>
    <w:p w:rsidR="00CE3B94" w:rsidRDefault="00CE3B94" w:rsidP="00F903D2">
      <w:pPr>
        <w:widowControl w:val="0"/>
        <w:tabs>
          <w:tab w:val="left" w:pos="9475"/>
        </w:tabs>
        <w:autoSpaceDE w:val="0"/>
        <w:autoSpaceDN w:val="0"/>
        <w:adjustRightInd w:val="0"/>
        <w:spacing w:after="0" w:line="360" w:lineRule="auto"/>
        <w:ind w:right="-23"/>
        <w:jc w:val="both"/>
        <w:rPr>
          <w:rFonts w:ascii="Times New Roman" w:hAnsi="Times New Roman" w:cs="Times New Roman"/>
          <w:iCs/>
          <w:color w:val="231F20"/>
          <w:sz w:val="24"/>
          <w:szCs w:val="24"/>
        </w:rPr>
      </w:pPr>
    </w:p>
    <w:p w:rsidR="00CE3B94" w:rsidRDefault="00CE3B94" w:rsidP="00F903D2">
      <w:pPr>
        <w:widowControl w:val="0"/>
        <w:tabs>
          <w:tab w:val="left" w:pos="9475"/>
        </w:tabs>
        <w:autoSpaceDE w:val="0"/>
        <w:autoSpaceDN w:val="0"/>
        <w:adjustRightInd w:val="0"/>
        <w:spacing w:after="0" w:line="360" w:lineRule="auto"/>
        <w:ind w:right="-23"/>
        <w:jc w:val="both"/>
        <w:rPr>
          <w:rFonts w:ascii="Times New Roman" w:hAnsi="Times New Roman" w:cs="Times New Roman"/>
          <w:iCs/>
          <w:color w:val="231F20"/>
          <w:sz w:val="24"/>
          <w:szCs w:val="24"/>
        </w:rPr>
      </w:pPr>
    </w:p>
    <w:p w:rsidR="00CE3B94" w:rsidRDefault="00CE3B94" w:rsidP="00F903D2">
      <w:pPr>
        <w:widowControl w:val="0"/>
        <w:tabs>
          <w:tab w:val="left" w:pos="9475"/>
        </w:tabs>
        <w:autoSpaceDE w:val="0"/>
        <w:autoSpaceDN w:val="0"/>
        <w:adjustRightInd w:val="0"/>
        <w:spacing w:after="0" w:line="360" w:lineRule="auto"/>
        <w:ind w:right="-23"/>
        <w:jc w:val="both"/>
        <w:rPr>
          <w:rFonts w:ascii="Times New Roman" w:hAnsi="Times New Roman" w:cs="Times New Roman"/>
          <w:iCs/>
          <w:color w:val="231F20"/>
          <w:sz w:val="24"/>
          <w:szCs w:val="24"/>
        </w:rPr>
      </w:pPr>
    </w:p>
    <w:p w:rsidR="00CE3B94" w:rsidRDefault="00CE3B94" w:rsidP="00F903D2">
      <w:pPr>
        <w:widowControl w:val="0"/>
        <w:tabs>
          <w:tab w:val="left" w:pos="9475"/>
        </w:tabs>
        <w:autoSpaceDE w:val="0"/>
        <w:autoSpaceDN w:val="0"/>
        <w:adjustRightInd w:val="0"/>
        <w:spacing w:after="0" w:line="360" w:lineRule="auto"/>
        <w:ind w:right="-23"/>
        <w:jc w:val="both"/>
        <w:rPr>
          <w:rFonts w:ascii="Times New Roman" w:hAnsi="Times New Roman" w:cs="Times New Roman"/>
          <w:iCs/>
          <w:color w:val="231F20"/>
          <w:sz w:val="24"/>
          <w:szCs w:val="24"/>
        </w:rPr>
      </w:pPr>
    </w:p>
    <w:p w:rsidR="00CE3B94" w:rsidRDefault="00CE3B94" w:rsidP="00F903D2">
      <w:pPr>
        <w:widowControl w:val="0"/>
        <w:tabs>
          <w:tab w:val="left" w:pos="9475"/>
        </w:tabs>
        <w:autoSpaceDE w:val="0"/>
        <w:autoSpaceDN w:val="0"/>
        <w:adjustRightInd w:val="0"/>
        <w:spacing w:after="0" w:line="360" w:lineRule="auto"/>
        <w:ind w:right="-23"/>
        <w:jc w:val="both"/>
        <w:rPr>
          <w:rFonts w:ascii="Times New Roman" w:hAnsi="Times New Roman" w:cs="Times New Roman"/>
          <w:iCs/>
          <w:color w:val="231F20"/>
          <w:sz w:val="24"/>
          <w:szCs w:val="24"/>
        </w:rPr>
      </w:pPr>
    </w:p>
    <w:p w:rsidR="00CE3B94" w:rsidRDefault="00CE3B94" w:rsidP="00F903D2">
      <w:pPr>
        <w:widowControl w:val="0"/>
        <w:tabs>
          <w:tab w:val="left" w:pos="9475"/>
        </w:tabs>
        <w:autoSpaceDE w:val="0"/>
        <w:autoSpaceDN w:val="0"/>
        <w:adjustRightInd w:val="0"/>
        <w:spacing w:after="0" w:line="360" w:lineRule="auto"/>
        <w:ind w:right="-23"/>
        <w:jc w:val="both"/>
        <w:rPr>
          <w:rFonts w:ascii="Times New Roman" w:hAnsi="Times New Roman" w:cs="Times New Roman"/>
          <w:iCs/>
          <w:color w:val="231F20"/>
          <w:sz w:val="24"/>
          <w:szCs w:val="24"/>
        </w:rPr>
      </w:pPr>
    </w:p>
    <w:p w:rsidR="00CE3B94" w:rsidRDefault="00CE3B94" w:rsidP="00F903D2">
      <w:pPr>
        <w:widowControl w:val="0"/>
        <w:tabs>
          <w:tab w:val="left" w:pos="9475"/>
        </w:tabs>
        <w:autoSpaceDE w:val="0"/>
        <w:autoSpaceDN w:val="0"/>
        <w:adjustRightInd w:val="0"/>
        <w:spacing w:after="0" w:line="360" w:lineRule="auto"/>
        <w:ind w:right="-23"/>
        <w:jc w:val="both"/>
        <w:rPr>
          <w:rFonts w:ascii="Times New Roman" w:hAnsi="Times New Roman" w:cs="Times New Roman"/>
          <w:iCs/>
          <w:color w:val="231F20"/>
          <w:sz w:val="24"/>
          <w:szCs w:val="24"/>
        </w:rPr>
      </w:pPr>
    </w:p>
    <w:p w:rsidR="00CE3B94" w:rsidRPr="00B217D6" w:rsidRDefault="00E63102" w:rsidP="00CE3B94">
      <w:pPr>
        <w:spacing w:after="0" w:line="360" w:lineRule="auto"/>
        <w:ind w:left="720" w:hanging="720"/>
        <w:jc w:val="both"/>
        <w:rPr>
          <w:rFonts w:ascii="Times New Roman" w:hAnsi="Times New Roman" w:cs="Times New Roman"/>
          <w:b/>
          <w:sz w:val="24"/>
          <w:szCs w:val="24"/>
        </w:rPr>
      </w:pPr>
      <w:r>
        <w:rPr>
          <w:rFonts w:ascii="Times New Roman" w:hAnsi="Times New Roman" w:cs="Times New Roman"/>
          <w:b/>
          <w:sz w:val="24"/>
          <w:szCs w:val="24"/>
        </w:rPr>
        <w:t xml:space="preserve"> Fig 3</w:t>
      </w:r>
      <w:r w:rsidR="00CE3B94" w:rsidRPr="00B217D6">
        <w:rPr>
          <w:rFonts w:ascii="Times New Roman" w:hAnsi="Times New Roman" w:cs="Times New Roman"/>
          <w:b/>
          <w:sz w:val="24"/>
          <w:szCs w:val="24"/>
        </w:rPr>
        <w:t xml:space="preserve">CATIA V5 Section of piston   </w:t>
      </w:r>
      <w:r>
        <w:rPr>
          <w:rFonts w:ascii="Times New Roman" w:hAnsi="Times New Roman" w:cs="Times New Roman"/>
          <w:b/>
          <w:sz w:val="24"/>
          <w:szCs w:val="24"/>
        </w:rPr>
        <w:t xml:space="preserve">            </w:t>
      </w:r>
      <w:r>
        <w:rPr>
          <w:rFonts w:ascii="Times New Roman" w:hAnsi="Times New Roman" w:cs="Times New Roman"/>
          <w:b/>
          <w:sz w:val="24"/>
          <w:szCs w:val="24"/>
        </w:rPr>
        <w:tab/>
        <w:t xml:space="preserve">    Fig 4 </w:t>
      </w:r>
      <w:r w:rsidR="00CE3B94" w:rsidRPr="00B217D6">
        <w:rPr>
          <w:rFonts w:ascii="Times New Roman" w:hAnsi="Times New Roman" w:cs="Times New Roman"/>
          <w:b/>
          <w:sz w:val="24"/>
          <w:szCs w:val="24"/>
        </w:rPr>
        <w:t>CATIA V5 3D Model of piston</w:t>
      </w:r>
    </w:p>
    <w:p w:rsidR="00CE3B94" w:rsidRDefault="00CE3B94" w:rsidP="00F903D2">
      <w:pPr>
        <w:widowControl w:val="0"/>
        <w:tabs>
          <w:tab w:val="left" w:pos="9475"/>
        </w:tabs>
        <w:autoSpaceDE w:val="0"/>
        <w:autoSpaceDN w:val="0"/>
        <w:adjustRightInd w:val="0"/>
        <w:spacing w:after="0" w:line="360" w:lineRule="auto"/>
        <w:ind w:right="-23"/>
        <w:jc w:val="both"/>
        <w:rPr>
          <w:rFonts w:ascii="Times New Roman" w:hAnsi="Times New Roman" w:cs="Times New Roman"/>
          <w:iCs/>
          <w:color w:val="231F20"/>
          <w:sz w:val="24"/>
          <w:szCs w:val="24"/>
        </w:rPr>
      </w:pPr>
    </w:p>
    <w:p w:rsidR="00F903D2" w:rsidRPr="00B217D6" w:rsidRDefault="00A97EF0" w:rsidP="00F903D2">
      <w:pPr>
        <w:spacing w:after="0" w:line="360" w:lineRule="auto"/>
        <w:ind w:left="720" w:hanging="720"/>
        <w:jc w:val="both"/>
        <w:rPr>
          <w:rFonts w:ascii="Times New Roman" w:hAnsi="Times New Roman" w:cs="Times New Roman"/>
          <w:b/>
          <w:sz w:val="24"/>
          <w:szCs w:val="24"/>
        </w:rPr>
      </w:pPr>
      <w:r w:rsidRPr="00A97EF0">
        <w:rPr>
          <w:rFonts w:ascii="Times New Roman" w:hAnsi="Times New Roman" w:cs="Times New Roman"/>
          <w:b/>
          <w:noProof/>
          <w:sz w:val="24"/>
          <w:szCs w:val="24"/>
        </w:rPr>
        <w:drawing>
          <wp:inline distT="0" distB="0" distL="0" distR="0">
            <wp:extent cx="5480941" cy="2363189"/>
            <wp:effectExtent l="19050" t="0" r="5459" b="0"/>
            <wp:docPr id="139" name="Picture 139" descr="G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G7"/>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60"/>
                    <a:stretch>
                      <a:fillRect/>
                    </a:stretch>
                  </pic:blipFill>
                  <pic:spPr bwMode="auto">
                    <a:xfrm>
                      <a:off x="0" y="0"/>
                      <a:ext cx="5486151" cy="2365435"/>
                    </a:xfrm>
                    <a:prstGeom prst="rect">
                      <a:avLst/>
                    </a:prstGeom>
                    <a:noFill/>
                    <a:ln>
                      <a:noFill/>
                    </a:ln>
                  </pic:spPr>
                </pic:pic>
              </a:graphicData>
            </a:graphic>
          </wp:inline>
        </w:drawing>
      </w:r>
    </w:p>
    <w:p w:rsidR="00F903D2" w:rsidRPr="00B217D6" w:rsidRDefault="00F903D2" w:rsidP="00F903D2">
      <w:pPr>
        <w:spacing w:after="0" w:line="360" w:lineRule="auto"/>
        <w:ind w:left="720" w:hanging="720"/>
        <w:jc w:val="both"/>
        <w:rPr>
          <w:rFonts w:ascii="Times New Roman" w:hAnsi="Times New Roman" w:cs="Times New Roman"/>
          <w:b/>
          <w:sz w:val="24"/>
          <w:szCs w:val="24"/>
        </w:rPr>
      </w:pPr>
    </w:p>
    <w:p w:rsidR="00A97EF0" w:rsidRPr="00B217D6" w:rsidRDefault="00A97EF0" w:rsidP="00A97EF0">
      <w:pPr>
        <w:autoSpaceDE w:val="0"/>
        <w:autoSpaceDN w:val="0"/>
        <w:adjustRightInd w:val="0"/>
        <w:spacing w:after="0" w:line="360" w:lineRule="auto"/>
        <w:jc w:val="center"/>
        <w:rPr>
          <w:rFonts w:ascii="Times New Roman" w:hAnsi="Times New Roman" w:cs="Times New Roman"/>
          <w:b/>
          <w:iCs/>
          <w:color w:val="231F20"/>
          <w:sz w:val="28"/>
          <w:szCs w:val="28"/>
        </w:rPr>
      </w:pPr>
      <w:proofErr w:type="gramStart"/>
      <w:r w:rsidRPr="00B217D6">
        <w:rPr>
          <w:rFonts w:ascii="Times New Roman" w:hAnsi="Times New Roman" w:cs="Times New Roman"/>
          <w:b/>
          <w:iCs/>
          <w:color w:val="231F20"/>
          <w:sz w:val="28"/>
          <w:szCs w:val="28"/>
        </w:rPr>
        <w:t>Figure 5.</w:t>
      </w:r>
      <w:proofErr w:type="gramEnd"/>
      <w:r w:rsidRPr="00B217D6">
        <w:rPr>
          <w:rFonts w:ascii="Times New Roman" w:hAnsi="Times New Roman" w:cs="Times New Roman"/>
          <w:b/>
          <w:iCs/>
          <w:color w:val="231F20"/>
          <w:sz w:val="28"/>
          <w:szCs w:val="28"/>
        </w:rPr>
        <w:t xml:space="preserve"> Von </w:t>
      </w:r>
      <w:proofErr w:type="spellStart"/>
      <w:r w:rsidRPr="00B217D6">
        <w:rPr>
          <w:rFonts w:ascii="Times New Roman" w:hAnsi="Times New Roman" w:cs="Times New Roman"/>
          <w:b/>
          <w:iCs/>
          <w:color w:val="231F20"/>
          <w:sz w:val="28"/>
          <w:szCs w:val="28"/>
        </w:rPr>
        <w:t>Mises</w:t>
      </w:r>
      <w:proofErr w:type="spellEnd"/>
      <w:r w:rsidRPr="00B217D6">
        <w:rPr>
          <w:rFonts w:ascii="Times New Roman" w:hAnsi="Times New Roman" w:cs="Times New Roman"/>
          <w:b/>
          <w:iCs/>
          <w:color w:val="231F20"/>
          <w:sz w:val="28"/>
          <w:szCs w:val="28"/>
        </w:rPr>
        <w:t xml:space="preserve"> Stress in Graphite Piston</w:t>
      </w:r>
    </w:p>
    <w:p w:rsidR="00F903D2" w:rsidRPr="00B217D6" w:rsidRDefault="00A97EF0" w:rsidP="00F903D2">
      <w:pPr>
        <w:spacing w:after="0" w:line="360" w:lineRule="auto"/>
        <w:ind w:left="720" w:hanging="720"/>
        <w:jc w:val="both"/>
        <w:rPr>
          <w:rFonts w:ascii="Times New Roman" w:hAnsi="Times New Roman" w:cs="Times New Roman"/>
          <w:b/>
          <w:sz w:val="24"/>
          <w:szCs w:val="24"/>
        </w:rPr>
      </w:pPr>
      <w:r w:rsidRPr="00A97EF0">
        <w:rPr>
          <w:rFonts w:ascii="Times New Roman" w:hAnsi="Times New Roman" w:cs="Times New Roman"/>
          <w:b/>
          <w:noProof/>
          <w:sz w:val="24"/>
          <w:szCs w:val="24"/>
        </w:rPr>
        <w:drawing>
          <wp:inline distT="0" distB="0" distL="0" distR="0">
            <wp:extent cx="5720987" cy="2375065"/>
            <wp:effectExtent l="19050" t="0" r="0" b="0"/>
            <wp:docPr id="137" name="Picture 137" descr="G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G6"/>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518" b="2101"/>
                    <a:stretch>
                      <a:fillRect/>
                    </a:stretch>
                  </pic:blipFill>
                  <pic:spPr bwMode="auto">
                    <a:xfrm>
                      <a:off x="0" y="0"/>
                      <a:ext cx="5731510" cy="2379434"/>
                    </a:xfrm>
                    <a:prstGeom prst="rect">
                      <a:avLst/>
                    </a:prstGeom>
                    <a:noFill/>
                    <a:ln>
                      <a:noFill/>
                    </a:ln>
                  </pic:spPr>
                </pic:pic>
              </a:graphicData>
            </a:graphic>
          </wp:inline>
        </w:drawing>
      </w:r>
    </w:p>
    <w:p w:rsidR="00A97EF0" w:rsidRPr="00B217D6" w:rsidRDefault="00A97EF0" w:rsidP="00A97EF0">
      <w:pPr>
        <w:tabs>
          <w:tab w:val="left" w:pos="540"/>
        </w:tabs>
        <w:spacing w:after="0" w:line="360" w:lineRule="auto"/>
        <w:jc w:val="center"/>
        <w:rPr>
          <w:rFonts w:ascii="Times New Roman" w:hAnsi="Times New Roman" w:cs="Times New Roman"/>
          <w:iCs/>
          <w:color w:val="231F20"/>
          <w:sz w:val="28"/>
          <w:szCs w:val="28"/>
        </w:rPr>
      </w:pPr>
      <w:r w:rsidRPr="00B217D6">
        <w:rPr>
          <w:rFonts w:ascii="Times New Roman" w:hAnsi="Times New Roman" w:cs="Times New Roman"/>
          <w:b/>
          <w:iCs/>
          <w:color w:val="231F20"/>
          <w:sz w:val="28"/>
          <w:szCs w:val="28"/>
        </w:rPr>
        <w:t xml:space="preserve">Figure </w:t>
      </w:r>
      <w:r w:rsidR="00E63102">
        <w:rPr>
          <w:rFonts w:ascii="Times New Roman" w:hAnsi="Times New Roman" w:cs="Times New Roman"/>
          <w:b/>
          <w:iCs/>
          <w:color w:val="231F20"/>
          <w:sz w:val="28"/>
          <w:szCs w:val="28"/>
        </w:rPr>
        <w:t>6</w:t>
      </w:r>
      <w:r w:rsidRPr="00B217D6">
        <w:rPr>
          <w:rFonts w:ascii="Times New Roman" w:hAnsi="Times New Roman" w:cs="Times New Roman"/>
          <w:b/>
          <w:iCs/>
          <w:color w:val="231F20"/>
          <w:sz w:val="28"/>
          <w:szCs w:val="28"/>
        </w:rPr>
        <w:t>: Total Displacement in Graphite Piston</w:t>
      </w:r>
    </w:p>
    <w:p w:rsidR="00A97EF0" w:rsidRPr="00B217D6" w:rsidRDefault="00CE3B94" w:rsidP="00A97EF0">
      <w:pPr>
        <w:tabs>
          <w:tab w:val="left" w:pos="360"/>
        </w:tabs>
        <w:autoSpaceDE w:val="0"/>
        <w:autoSpaceDN w:val="0"/>
        <w:adjustRightInd w:val="0"/>
        <w:spacing w:after="0" w:line="360" w:lineRule="auto"/>
        <w:contextualSpacing/>
        <w:jc w:val="both"/>
        <w:rPr>
          <w:rFonts w:ascii="Times New Roman" w:hAnsi="Times New Roman" w:cs="Times New Roman"/>
          <w:b/>
          <w:iCs/>
          <w:color w:val="231F20"/>
          <w:sz w:val="24"/>
          <w:szCs w:val="24"/>
        </w:rPr>
      </w:pPr>
      <w:r>
        <w:rPr>
          <w:rFonts w:ascii="Times New Roman" w:hAnsi="Times New Roman" w:cs="Times New Roman"/>
          <w:b/>
          <w:iCs/>
          <w:color w:val="231F20"/>
          <w:sz w:val="24"/>
          <w:szCs w:val="24"/>
        </w:rPr>
        <w:lastRenderedPageBreak/>
        <w:t>Results</w:t>
      </w:r>
      <w:r w:rsidR="00A97EF0">
        <w:rPr>
          <w:rFonts w:ascii="Times New Roman" w:hAnsi="Times New Roman" w:cs="Times New Roman"/>
          <w:b/>
          <w:iCs/>
          <w:color w:val="231F20"/>
          <w:sz w:val="24"/>
          <w:szCs w:val="24"/>
        </w:rPr>
        <w:t>:</w:t>
      </w:r>
    </w:p>
    <w:p w:rsidR="00A97EF0" w:rsidRPr="00B217D6" w:rsidRDefault="00A97EF0" w:rsidP="00A97EF0">
      <w:pPr>
        <w:tabs>
          <w:tab w:val="left" w:pos="360"/>
        </w:tabs>
        <w:autoSpaceDE w:val="0"/>
        <w:autoSpaceDN w:val="0"/>
        <w:adjustRightInd w:val="0"/>
        <w:spacing w:after="0" w:line="360" w:lineRule="auto"/>
        <w:contextualSpacing/>
        <w:jc w:val="both"/>
        <w:rPr>
          <w:rFonts w:ascii="Times New Roman" w:hAnsi="Times New Roman" w:cs="Times New Roman"/>
          <w:iCs/>
          <w:color w:val="231F20"/>
          <w:sz w:val="24"/>
          <w:szCs w:val="24"/>
        </w:rPr>
      </w:pPr>
      <w:r w:rsidRPr="00D46347">
        <w:rPr>
          <w:rFonts w:ascii="Times New Roman" w:hAnsi="Times New Roman" w:cs="Times New Roman"/>
          <w:iCs/>
          <w:color w:val="231F20"/>
          <w:sz w:val="24"/>
          <w:szCs w:val="24"/>
        </w:rPr>
        <w:t xml:space="preserve">In order to determine the impact of a material change on the piston's performance, this study examines one of the engine's components, the piston, using two distinct production materials. The maximal equivalent stress for graphite is 24.389 </w:t>
      </w:r>
      <w:proofErr w:type="spellStart"/>
      <w:r w:rsidRPr="00D46347">
        <w:rPr>
          <w:rFonts w:ascii="Times New Roman" w:hAnsi="Times New Roman" w:cs="Times New Roman"/>
          <w:iCs/>
          <w:color w:val="231F20"/>
          <w:sz w:val="24"/>
          <w:szCs w:val="24"/>
        </w:rPr>
        <w:t>MPa</w:t>
      </w:r>
      <w:proofErr w:type="spellEnd"/>
      <w:r w:rsidRPr="00D46347">
        <w:rPr>
          <w:rFonts w:ascii="Times New Roman" w:hAnsi="Times New Roman" w:cs="Times New Roman"/>
          <w:iCs/>
          <w:color w:val="231F20"/>
          <w:sz w:val="24"/>
          <w:szCs w:val="24"/>
        </w:rPr>
        <w:t xml:space="preserve"> and for structural steel is 24.428 </w:t>
      </w:r>
      <w:proofErr w:type="spellStart"/>
      <w:r w:rsidRPr="00D46347">
        <w:rPr>
          <w:rFonts w:ascii="Times New Roman" w:hAnsi="Times New Roman" w:cs="Times New Roman"/>
          <w:iCs/>
          <w:color w:val="231F20"/>
          <w:sz w:val="24"/>
          <w:szCs w:val="24"/>
        </w:rPr>
        <w:t>MPa</w:t>
      </w:r>
      <w:proofErr w:type="spellEnd"/>
      <w:r w:rsidRPr="00D46347">
        <w:rPr>
          <w:rFonts w:ascii="Times New Roman" w:hAnsi="Times New Roman" w:cs="Times New Roman"/>
          <w:iCs/>
          <w:color w:val="231F20"/>
          <w:sz w:val="24"/>
          <w:szCs w:val="24"/>
        </w:rPr>
        <w:t>, according to research. The thermal analysis yields a maximum heat flow of 1.9288 W/mm for structural steel and 1.462 W/mm for graphite</w:t>
      </w:r>
      <w:proofErr w:type="gramStart"/>
      <w:r w:rsidRPr="00D46347">
        <w:rPr>
          <w:rFonts w:ascii="Times New Roman" w:hAnsi="Times New Roman" w:cs="Times New Roman"/>
          <w:iCs/>
          <w:color w:val="231F20"/>
          <w:sz w:val="24"/>
          <w:szCs w:val="24"/>
        </w:rPr>
        <w:t>.</w:t>
      </w:r>
      <w:r w:rsidRPr="00B217D6">
        <w:rPr>
          <w:rFonts w:ascii="Times New Roman" w:hAnsi="Times New Roman" w:cs="Times New Roman"/>
          <w:iCs/>
          <w:color w:val="231F20"/>
          <w:sz w:val="24"/>
          <w:szCs w:val="24"/>
        </w:rPr>
        <w:t>.</w:t>
      </w:r>
      <w:proofErr w:type="gramEnd"/>
      <w:r w:rsidRPr="00B217D6">
        <w:rPr>
          <w:rFonts w:ascii="Times New Roman" w:hAnsi="Times New Roman" w:cs="Times New Roman"/>
          <w:iCs/>
          <w:color w:val="231F20"/>
          <w:sz w:val="24"/>
          <w:szCs w:val="24"/>
        </w:rPr>
        <w:t xml:space="preserve">  The following results were found by applying the calculations:</w:t>
      </w:r>
    </w:p>
    <w:p w:rsidR="00A97EF0" w:rsidRPr="00B217D6" w:rsidRDefault="00A97EF0" w:rsidP="00A97EF0">
      <w:pPr>
        <w:tabs>
          <w:tab w:val="left" w:pos="360"/>
        </w:tabs>
        <w:autoSpaceDE w:val="0"/>
        <w:autoSpaceDN w:val="0"/>
        <w:adjustRightInd w:val="0"/>
        <w:spacing w:after="0" w:line="360" w:lineRule="auto"/>
        <w:contextualSpacing/>
        <w:jc w:val="both"/>
        <w:rPr>
          <w:rFonts w:ascii="Times New Roman" w:hAnsi="Times New Roman" w:cs="Times New Roman"/>
          <w:iCs/>
          <w:color w:val="231F20"/>
          <w:sz w:val="24"/>
          <w:szCs w:val="24"/>
        </w:rPr>
      </w:pPr>
    </w:p>
    <w:p w:rsidR="00A97EF0" w:rsidRPr="00B217D6" w:rsidRDefault="00E63102" w:rsidP="00A97EF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Table 2</w:t>
      </w:r>
      <w:r w:rsidR="00A97EF0" w:rsidRPr="00B217D6">
        <w:rPr>
          <w:rFonts w:ascii="Times New Roman" w:hAnsi="Times New Roman" w:cs="Times New Roman"/>
          <w:b/>
          <w:sz w:val="24"/>
          <w:szCs w:val="24"/>
        </w:rPr>
        <w:t>: Effect of Thermal Stresses and Equivalent Stress on Piston Performance using Different Piston Materials</w:t>
      </w:r>
    </w:p>
    <w:p w:rsidR="00A97EF0" w:rsidRPr="00B217D6" w:rsidRDefault="00A97EF0" w:rsidP="00A97EF0">
      <w:pPr>
        <w:spacing w:after="0" w:line="360" w:lineRule="auto"/>
        <w:jc w:val="center"/>
        <w:rPr>
          <w:rFonts w:ascii="Times New Roman" w:hAnsi="Times New Roman" w:cs="Times New Roman"/>
          <w:b/>
          <w:sz w:val="24"/>
          <w:szCs w:val="24"/>
        </w:rPr>
      </w:pPr>
    </w:p>
    <w:tbl>
      <w:tblPr>
        <w:tblStyle w:val="TableGrid2"/>
        <w:tblW w:w="7157" w:type="dxa"/>
        <w:tblInd w:w="1240" w:type="dxa"/>
        <w:tblLayout w:type="fixed"/>
        <w:tblLook w:val="04A0"/>
      </w:tblPr>
      <w:tblGrid>
        <w:gridCol w:w="892"/>
        <w:gridCol w:w="2618"/>
        <w:gridCol w:w="1683"/>
        <w:gridCol w:w="1964"/>
      </w:tblGrid>
      <w:tr w:rsidR="00A97EF0" w:rsidRPr="00B217D6" w:rsidTr="004D6B2E">
        <w:trPr>
          <w:trHeight w:val="388"/>
        </w:trPr>
        <w:tc>
          <w:tcPr>
            <w:tcW w:w="892" w:type="dxa"/>
            <w:vAlign w:val="center"/>
          </w:tcPr>
          <w:p w:rsidR="00A97EF0" w:rsidRPr="00B217D6" w:rsidRDefault="00A97EF0" w:rsidP="00034134">
            <w:pPr>
              <w:tabs>
                <w:tab w:val="left" w:pos="360"/>
              </w:tabs>
              <w:autoSpaceDE w:val="0"/>
              <w:autoSpaceDN w:val="0"/>
              <w:adjustRightInd w:val="0"/>
              <w:spacing w:line="360" w:lineRule="auto"/>
              <w:contextualSpacing/>
              <w:jc w:val="center"/>
              <w:rPr>
                <w:rFonts w:ascii="Times New Roman" w:hAnsi="Times New Roman" w:cs="Times New Roman"/>
                <w:b/>
                <w:iCs/>
                <w:color w:val="231F20"/>
                <w:sz w:val="24"/>
                <w:szCs w:val="24"/>
              </w:rPr>
            </w:pPr>
            <w:r w:rsidRPr="00B217D6">
              <w:rPr>
                <w:rFonts w:ascii="Times New Roman" w:hAnsi="Times New Roman" w:cs="Times New Roman"/>
                <w:b/>
                <w:iCs/>
                <w:color w:val="231F20"/>
                <w:sz w:val="24"/>
                <w:szCs w:val="24"/>
              </w:rPr>
              <w:t>S. No</w:t>
            </w:r>
          </w:p>
        </w:tc>
        <w:tc>
          <w:tcPr>
            <w:tcW w:w="2618" w:type="dxa"/>
            <w:vAlign w:val="center"/>
          </w:tcPr>
          <w:p w:rsidR="00A97EF0" w:rsidRPr="00B217D6" w:rsidRDefault="00A97EF0" w:rsidP="00034134">
            <w:pPr>
              <w:tabs>
                <w:tab w:val="left" w:pos="360"/>
              </w:tabs>
              <w:autoSpaceDE w:val="0"/>
              <w:autoSpaceDN w:val="0"/>
              <w:adjustRightInd w:val="0"/>
              <w:spacing w:line="360" w:lineRule="auto"/>
              <w:contextualSpacing/>
              <w:jc w:val="center"/>
              <w:rPr>
                <w:rFonts w:ascii="Times New Roman" w:hAnsi="Times New Roman" w:cs="Times New Roman"/>
                <w:b/>
                <w:iCs/>
                <w:color w:val="231F20"/>
                <w:sz w:val="24"/>
                <w:szCs w:val="24"/>
              </w:rPr>
            </w:pPr>
            <w:r w:rsidRPr="00B217D6">
              <w:rPr>
                <w:rFonts w:ascii="Times New Roman" w:hAnsi="Times New Roman" w:cs="Times New Roman"/>
                <w:b/>
                <w:iCs/>
                <w:color w:val="231F20"/>
                <w:sz w:val="24"/>
                <w:szCs w:val="24"/>
              </w:rPr>
              <w:t>Piston Material</w:t>
            </w:r>
          </w:p>
        </w:tc>
        <w:tc>
          <w:tcPr>
            <w:tcW w:w="1683" w:type="dxa"/>
            <w:vAlign w:val="center"/>
          </w:tcPr>
          <w:p w:rsidR="00A97EF0" w:rsidRPr="00B217D6" w:rsidRDefault="00A97EF0" w:rsidP="00034134">
            <w:pPr>
              <w:tabs>
                <w:tab w:val="left" w:pos="360"/>
              </w:tabs>
              <w:autoSpaceDE w:val="0"/>
              <w:autoSpaceDN w:val="0"/>
              <w:adjustRightInd w:val="0"/>
              <w:spacing w:line="360" w:lineRule="auto"/>
              <w:contextualSpacing/>
              <w:jc w:val="center"/>
              <w:rPr>
                <w:rFonts w:ascii="Times New Roman" w:hAnsi="Times New Roman" w:cs="Times New Roman"/>
                <w:b/>
                <w:iCs/>
                <w:color w:val="231F20"/>
                <w:sz w:val="24"/>
                <w:szCs w:val="24"/>
              </w:rPr>
            </w:pPr>
            <w:r w:rsidRPr="00B217D6">
              <w:rPr>
                <w:rFonts w:ascii="Times New Roman" w:hAnsi="Times New Roman" w:cs="Times New Roman"/>
                <w:b/>
                <w:iCs/>
                <w:color w:val="231F20"/>
                <w:sz w:val="24"/>
                <w:szCs w:val="24"/>
              </w:rPr>
              <w:t>Structural Steel</w:t>
            </w:r>
          </w:p>
        </w:tc>
        <w:tc>
          <w:tcPr>
            <w:tcW w:w="1964" w:type="dxa"/>
            <w:vAlign w:val="center"/>
          </w:tcPr>
          <w:p w:rsidR="00A97EF0" w:rsidRPr="00B217D6" w:rsidRDefault="00A97EF0" w:rsidP="00034134">
            <w:pPr>
              <w:tabs>
                <w:tab w:val="left" w:pos="360"/>
              </w:tabs>
              <w:autoSpaceDE w:val="0"/>
              <w:autoSpaceDN w:val="0"/>
              <w:adjustRightInd w:val="0"/>
              <w:spacing w:line="360" w:lineRule="auto"/>
              <w:contextualSpacing/>
              <w:jc w:val="center"/>
              <w:rPr>
                <w:rFonts w:ascii="Times New Roman" w:hAnsi="Times New Roman" w:cs="Times New Roman"/>
                <w:b/>
                <w:iCs/>
                <w:color w:val="231F20"/>
                <w:sz w:val="24"/>
                <w:szCs w:val="24"/>
              </w:rPr>
            </w:pPr>
            <w:r w:rsidRPr="00B217D6">
              <w:rPr>
                <w:rFonts w:ascii="Times New Roman" w:hAnsi="Times New Roman" w:cs="Times New Roman"/>
                <w:b/>
                <w:iCs/>
                <w:color w:val="231F20"/>
                <w:sz w:val="24"/>
                <w:szCs w:val="24"/>
              </w:rPr>
              <w:t>Graphite</w:t>
            </w:r>
          </w:p>
        </w:tc>
      </w:tr>
      <w:tr w:rsidR="00A97EF0" w:rsidRPr="00B217D6" w:rsidTr="004D6B2E">
        <w:trPr>
          <w:trHeight w:val="667"/>
        </w:trPr>
        <w:tc>
          <w:tcPr>
            <w:tcW w:w="892" w:type="dxa"/>
            <w:vAlign w:val="center"/>
          </w:tcPr>
          <w:p w:rsidR="00A97EF0" w:rsidRPr="00B217D6" w:rsidRDefault="00A97EF0" w:rsidP="00034134">
            <w:pPr>
              <w:tabs>
                <w:tab w:val="left" w:pos="360"/>
              </w:tabs>
              <w:autoSpaceDE w:val="0"/>
              <w:autoSpaceDN w:val="0"/>
              <w:adjustRightInd w:val="0"/>
              <w:spacing w:line="360" w:lineRule="auto"/>
              <w:contextualSpacing/>
              <w:jc w:val="both"/>
              <w:rPr>
                <w:rFonts w:ascii="Times New Roman" w:hAnsi="Times New Roman" w:cs="Times New Roman"/>
                <w:b/>
                <w:iCs/>
                <w:color w:val="231F20"/>
                <w:sz w:val="24"/>
                <w:szCs w:val="24"/>
              </w:rPr>
            </w:pPr>
            <w:r w:rsidRPr="00B217D6">
              <w:rPr>
                <w:rFonts w:ascii="Times New Roman" w:hAnsi="Times New Roman" w:cs="Times New Roman"/>
                <w:b/>
                <w:iCs/>
                <w:color w:val="231F20"/>
                <w:sz w:val="24"/>
                <w:szCs w:val="24"/>
              </w:rPr>
              <w:t>1.</w:t>
            </w:r>
          </w:p>
        </w:tc>
        <w:tc>
          <w:tcPr>
            <w:tcW w:w="2618" w:type="dxa"/>
          </w:tcPr>
          <w:p w:rsidR="00A97EF0" w:rsidRPr="00B217D6" w:rsidRDefault="00A97EF0" w:rsidP="00034134">
            <w:pPr>
              <w:tabs>
                <w:tab w:val="left" w:pos="360"/>
              </w:tabs>
              <w:autoSpaceDE w:val="0"/>
              <w:autoSpaceDN w:val="0"/>
              <w:adjustRightInd w:val="0"/>
              <w:spacing w:line="360" w:lineRule="auto"/>
              <w:contextualSpacing/>
              <w:jc w:val="center"/>
              <w:rPr>
                <w:rFonts w:ascii="Times New Roman" w:hAnsi="Times New Roman" w:cs="Times New Roman"/>
                <w:iCs/>
                <w:color w:val="231F20"/>
                <w:sz w:val="24"/>
                <w:szCs w:val="24"/>
              </w:rPr>
            </w:pPr>
            <w:r w:rsidRPr="00B217D6">
              <w:rPr>
                <w:rFonts w:ascii="Times New Roman" w:hAnsi="Times New Roman" w:cs="Times New Roman"/>
                <w:iCs/>
                <w:color w:val="231F20"/>
                <w:sz w:val="24"/>
                <w:szCs w:val="24"/>
              </w:rPr>
              <w:t>Maximum Thermal Range (</w:t>
            </w:r>
            <w:r w:rsidRPr="00B217D6">
              <w:rPr>
                <w:rFonts w:ascii="Times New Roman" w:hAnsi="Times New Roman" w:cs="Times New Roman"/>
                <w:sz w:val="23"/>
                <w:szCs w:val="23"/>
              </w:rPr>
              <w:t>ºC)</w:t>
            </w:r>
          </w:p>
        </w:tc>
        <w:tc>
          <w:tcPr>
            <w:tcW w:w="1683" w:type="dxa"/>
            <w:vAlign w:val="center"/>
          </w:tcPr>
          <w:p w:rsidR="00A97EF0" w:rsidRPr="00B217D6" w:rsidRDefault="00A97EF0" w:rsidP="00034134">
            <w:pPr>
              <w:tabs>
                <w:tab w:val="left" w:pos="360"/>
              </w:tabs>
              <w:autoSpaceDE w:val="0"/>
              <w:autoSpaceDN w:val="0"/>
              <w:adjustRightInd w:val="0"/>
              <w:spacing w:line="360" w:lineRule="auto"/>
              <w:contextualSpacing/>
              <w:jc w:val="both"/>
              <w:rPr>
                <w:rFonts w:ascii="Times New Roman" w:hAnsi="Times New Roman" w:cs="Times New Roman"/>
                <w:iCs/>
                <w:color w:val="231F20"/>
                <w:sz w:val="24"/>
                <w:szCs w:val="24"/>
              </w:rPr>
            </w:pPr>
            <w:r w:rsidRPr="00B217D6">
              <w:rPr>
                <w:rFonts w:ascii="Times New Roman" w:hAnsi="Times New Roman" w:cs="Times New Roman"/>
                <w:iCs/>
                <w:color w:val="231F20"/>
                <w:sz w:val="24"/>
                <w:szCs w:val="24"/>
              </w:rPr>
              <w:t xml:space="preserve"> 22.012-280 </w:t>
            </w:r>
            <w:r w:rsidRPr="00B217D6">
              <w:rPr>
                <w:rFonts w:ascii="Times New Roman" w:hAnsi="Times New Roman" w:cs="Times New Roman"/>
                <w:sz w:val="23"/>
                <w:szCs w:val="23"/>
              </w:rPr>
              <w:t>ºC</w:t>
            </w:r>
          </w:p>
        </w:tc>
        <w:tc>
          <w:tcPr>
            <w:tcW w:w="1964" w:type="dxa"/>
            <w:vAlign w:val="center"/>
          </w:tcPr>
          <w:p w:rsidR="00A97EF0" w:rsidRPr="00B217D6" w:rsidRDefault="00A97EF0" w:rsidP="00034134">
            <w:pPr>
              <w:tabs>
                <w:tab w:val="left" w:pos="360"/>
              </w:tabs>
              <w:autoSpaceDE w:val="0"/>
              <w:autoSpaceDN w:val="0"/>
              <w:adjustRightInd w:val="0"/>
              <w:spacing w:line="360" w:lineRule="auto"/>
              <w:contextualSpacing/>
              <w:jc w:val="both"/>
              <w:rPr>
                <w:rFonts w:ascii="Times New Roman" w:hAnsi="Times New Roman" w:cs="Times New Roman"/>
                <w:iCs/>
                <w:color w:val="231F20"/>
                <w:sz w:val="24"/>
                <w:szCs w:val="24"/>
              </w:rPr>
            </w:pPr>
            <w:r w:rsidRPr="00B217D6">
              <w:rPr>
                <w:rFonts w:ascii="Times New Roman" w:hAnsi="Times New Roman" w:cs="Times New Roman"/>
                <w:iCs/>
                <w:color w:val="231F20"/>
                <w:sz w:val="24"/>
                <w:szCs w:val="24"/>
              </w:rPr>
              <w:t xml:space="preserve">22.019-280 </w:t>
            </w:r>
            <w:r w:rsidRPr="00B217D6">
              <w:rPr>
                <w:rFonts w:ascii="Times New Roman" w:hAnsi="Times New Roman" w:cs="Times New Roman"/>
                <w:sz w:val="23"/>
                <w:szCs w:val="23"/>
              </w:rPr>
              <w:t>ºC</w:t>
            </w:r>
          </w:p>
        </w:tc>
      </w:tr>
      <w:tr w:rsidR="00A97EF0" w:rsidRPr="00B217D6" w:rsidTr="004D6B2E">
        <w:trPr>
          <w:trHeight w:val="667"/>
        </w:trPr>
        <w:tc>
          <w:tcPr>
            <w:tcW w:w="892" w:type="dxa"/>
            <w:vAlign w:val="center"/>
          </w:tcPr>
          <w:p w:rsidR="00A97EF0" w:rsidRPr="00B217D6" w:rsidRDefault="00A97EF0" w:rsidP="00034134">
            <w:pPr>
              <w:tabs>
                <w:tab w:val="left" w:pos="360"/>
              </w:tabs>
              <w:autoSpaceDE w:val="0"/>
              <w:autoSpaceDN w:val="0"/>
              <w:adjustRightInd w:val="0"/>
              <w:spacing w:line="360" w:lineRule="auto"/>
              <w:contextualSpacing/>
              <w:jc w:val="both"/>
              <w:rPr>
                <w:rFonts w:ascii="Times New Roman" w:hAnsi="Times New Roman" w:cs="Times New Roman"/>
                <w:b/>
                <w:iCs/>
                <w:color w:val="231F20"/>
                <w:sz w:val="24"/>
                <w:szCs w:val="24"/>
              </w:rPr>
            </w:pPr>
            <w:r w:rsidRPr="00B217D6">
              <w:rPr>
                <w:rFonts w:ascii="Times New Roman" w:hAnsi="Times New Roman" w:cs="Times New Roman"/>
                <w:b/>
                <w:iCs/>
                <w:color w:val="231F20"/>
                <w:sz w:val="24"/>
                <w:szCs w:val="24"/>
              </w:rPr>
              <w:t>2.</w:t>
            </w:r>
          </w:p>
        </w:tc>
        <w:tc>
          <w:tcPr>
            <w:tcW w:w="2618" w:type="dxa"/>
          </w:tcPr>
          <w:p w:rsidR="00A97EF0" w:rsidRPr="00B217D6" w:rsidRDefault="00A97EF0" w:rsidP="00034134">
            <w:pPr>
              <w:tabs>
                <w:tab w:val="left" w:pos="360"/>
              </w:tabs>
              <w:autoSpaceDE w:val="0"/>
              <w:autoSpaceDN w:val="0"/>
              <w:adjustRightInd w:val="0"/>
              <w:spacing w:line="360" w:lineRule="auto"/>
              <w:contextualSpacing/>
              <w:jc w:val="center"/>
              <w:rPr>
                <w:rFonts w:ascii="Times New Roman" w:hAnsi="Times New Roman" w:cs="Times New Roman"/>
                <w:iCs/>
                <w:color w:val="231F20"/>
                <w:sz w:val="24"/>
                <w:szCs w:val="24"/>
              </w:rPr>
            </w:pPr>
            <w:r w:rsidRPr="00B217D6">
              <w:rPr>
                <w:rFonts w:ascii="Times New Roman" w:hAnsi="Times New Roman" w:cs="Times New Roman"/>
                <w:iCs/>
                <w:color w:val="231F20"/>
                <w:sz w:val="24"/>
                <w:szCs w:val="24"/>
              </w:rPr>
              <w:t>Maximum Heat Flux  (W/mm)</w:t>
            </w:r>
          </w:p>
        </w:tc>
        <w:tc>
          <w:tcPr>
            <w:tcW w:w="1683" w:type="dxa"/>
            <w:vAlign w:val="center"/>
          </w:tcPr>
          <w:p w:rsidR="00A97EF0" w:rsidRPr="00B217D6" w:rsidRDefault="00A97EF0" w:rsidP="00034134">
            <w:pPr>
              <w:tabs>
                <w:tab w:val="left" w:pos="360"/>
              </w:tabs>
              <w:autoSpaceDE w:val="0"/>
              <w:autoSpaceDN w:val="0"/>
              <w:adjustRightInd w:val="0"/>
              <w:spacing w:line="360" w:lineRule="auto"/>
              <w:contextualSpacing/>
              <w:jc w:val="both"/>
              <w:rPr>
                <w:rFonts w:ascii="Times New Roman" w:hAnsi="Times New Roman" w:cs="Times New Roman"/>
                <w:iCs/>
                <w:color w:val="231F20"/>
                <w:sz w:val="24"/>
                <w:szCs w:val="24"/>
              </w:rPr>
            </w:pPr>
            <w:r w:rsidRPr="00B217D6">
              <w:rPr>
                <w:rFonts w:ascii="Times New Roman" w:hAnsi="Times New Roman" w:cs="Times New Roman"/>
                <w:iCs/>
                <w:color w:val="231F20"/>
                <w:sz w:val="24"/>
                <w:szCs w:val="24"/>
              </w:rPr>
              <w:t>1.9288 W/mm</w:t>
            </w:r>
          </w:p>
        </w:tc>
        <w:tc>
          <w:tcPr>
            <w:tcW w:w="1964" w:type="dxa"/>
            <w:vAlign w:val="center"/>
          </w:tcPr>
          <w:p w:rsidR="00A97EF0" w:rsidRPr="00B217D6" w:rsidRDefault="00A97EF0" w:rsidP="00034134">
            <w:pPr>
              <w:tabs>
                <w:tab w:val="left" w:pos="360"/>
              </w:tabs>
              <w:autoSpaceDE w:val="0"/>
              <w:autoSpaceDN w:val="0"/>
              <w:adjustRightInd w:val="0"/>
              <w:spacing w:line="360" w:lineRule="auto"/>
              <w:contextualSpacing/>
              <w:jc w:val="both"/>
              <w:rPr>
                <w:rFonts w:ascii="Times New Roman" w:hAnsi="Times New Roman" w:cs="Times New Roman"/>
                <w:iCs/>
                <w:color w:val="231F20"/>
                <w:sz w:val="24"/>
                <w:szCs w:val="24"/>
              </w:rPr>
            </w:pPr>
            <w:r w:rsidRPr="00B217D6">
              <w:rPr>
                <w:rFonts w:ascii="Times New Roman" w:hAnsi="Times New Roman" w:cs="Times New Roman"/>
                <w:iCs/>
                <w:color w:val="231F20"/>
                <w:sz w:val="24"/>
                <w:szCs w:val="24"/>
              </w:rPr>
              <w:t>1.462 W/mm</w:t>
            </w:r>
          </w:p>
        </w:tc>
      </w:tr>
      <w:tr w:rsidR="00A97EF0" w:rsidRPr="00B217D6" w:rsidTr="004D6B2E">
        <w:trPr>
          <w:trHeight w:val="333"/>
        </w:trPr>
        <w:tc>
          <w:tcPr>
            <w:tcW w:w="892" w:type="dxa"/>
            <w:vAlign w:val="center"/>
          </w:tcPr>
          <w:p w:rsidR="00A97EF0" w:rsidRPr="00B217D6" w:rsidRDefault="00A97EF0" w:rsidP="00034134">
            <w:pPr>
              <w:tabs>
                <w:tab w:val="left" w:pos="360"/>
              </w:tabs>
              <w:autoSpaceDE w:val="0"/>
              <w:autoSpaceDN w:val="0"/>
              <w:adjustRightInd w:val="0"/>
              <w:spacing w:line="360" w:lineRule="auto"/>
              <w:contextualSpacing/>
              <w:jc w:val="both"/>
              <w:rPr>
                <w:rFonts w:ascii="Times New Roman" w:hAnsi="Times New Roman" w:cs="Times New Roman"/>
                <w:b/>
                <w:iCs/>
                <w:color w:val="231F20"/>
                <w:sz w:val="24"/>
                <w:szCs w:val="24"/>
              </w:rPr>
            </w:pPr>
            <w:r w:rsidRPr="00B217D6">
              <w:rPr>
                <w:rFonts w:ascii="Times New Roman" w:hAnsi="Times New Roman" w:cs="Times New Roman"/>
                <w:b/>
                <w:iCs/>
                <w:color w:val="231F20"/>
                <w:sz w:val="24"/>
                <w:szCs w:val="24"/>
              </w:rPr>
              <w:t>3.</w:t>
            </w:r>
          </w:p>
        </w:tc>
        <w:tc>
          <w:tcPr>
            <w:tcW w:w="2618" w:type="dxa"/>
          </w:tcPr>
          <w:p w:rsidR="00A97EF0" w:rsidRPr="00B217D6" w:rsidRDefault="00A97EF0" w:rsidP="00034134">
            <w:pPr>
              <w:tabs>
                <w:tab w:val="left" w:pos="360"/>
              </w:tabs>
              <w:autoSpaceDE w:val="0"/>
              <w:autoSpaceDN w:val="0"/>
              <w:adjustRightInd w:val="0"/>
              <w:spacing w:line="360" w:lineRule="auto"/>
              <w:contextualSpacing/>
              <w:jc w:val="center"/>
              <w:rPr>
                <w:rFonts w:ascii="Times New Roman" w:hAnsi="Times New Roman" w:cs="Times New Roman"/>
                <w:iCs/>
                <w:color w:val="231F20"/>
                <w:sz w:val="24"/>
                <w:szCs w:val="24"/>
              </w:rPr>
            </w:pPr>
            <w:r w:rsidRPr="00B217D6">
              <w:rPr>
                <w:rFonts w:ascii="Times New Roman" w:hAnsi="Times New Roman" w:cs="Times New Roman"/>
                <w:iCs/>
                <w:color w:val="231F20"/>
                <w:sz w:val="24"/>
                <w:szCs w:val="24"/>
              </w:rPr>
              <w:t>Maximum Equivalent Stress (N/m</w:t>
            </w:r>
            <w:r w:rsidRPr="00B217D6">
              <w:rPr>
                <w:rFonts w:ascii="Times New Roman" w:hAnsi="Times New Roman" w:cs="Times New Roman"/>
                <w:iCs/>
                <w:color w:val="231F20"/>
                <w:sz w:val="24"/>
                <w:szCs w:val="24"/>
                <w:vertAlign w:val="superscript"/>
              </w:rPr>
              <w:t>2</w:t>
            </w:r>
            <w:r w:rsidRPr="00B217D6">
              <w:rPr>
                <w:rFonts w:ascii="Times New Roman" w:hAnsi="Times New Roman" w:cs="Times New Roman"/>
                <w:iCs/>
                <w:color w:val="231F20"/>
                <w:sz w:val="24"/>
                <w:szCs w:val="24"/>
              </w:rPr>
              <w:t>)</w:t>
            </w:r>
          </w:p>
        </w:tc>
        <w:tc>
          <w:tcPr>
            <w:tcW w:w="1683" w:type="dxa"/>
            <w:vAlign w:val="center"/>
          </w:tcPr>
          <w:p w:rsidR="00A97EF0" w:rsidRPr="00B217D6" w:rsidRDefault="00A97EF0" w:rsidP="00034134">
            <w:pPr>
              <w:tabs>
                <w:tab w:val="left" w:pos="360"/>
              </w:tabs>
              <w:autoSpaceDE w:val="0"/>
              <w:autoSpaceDN w:val="0"/>
              <w:adjustRightInd w:val="0"/>
              <w:spacing w:line="360" w:lineRule="auto"/>
              <w:contextualSpacing/>
              <w:jc w:val="both"/>
              <w:rPr>
                <w:rFonts w:ascii="Times New Roman" w:hAnsi="Times New Roman" w:cs="Times New Roman"/>
                <w:iCs/>
                <w:color w:val="231F20"/>
                <w:sz w:val="24"/>
                <w:szCs w:val="24"/>
                <w:vertAlign w:val="superscript"/>
              </w:rPr>
            </w:pPr>
            <w:r w:rsidRPr="00B217D6">
              <w:rPr>
                <w:rFonts w:ascii="Times New Roman" w:hAnsi="Times New Roman" w:cs="Times New Roman"/>
                <w:iCs/>
                <w:color w:val="231F20"/>
                <w:sz w:val="24"/>
                <w:szCs w:val="24"/>
              </w:rPr>
              <w:t xml:space="preserve">24.428 </w:t>
            </w:r>
            <w:proofErr w:type="spellStart"/>
            <w:r w:rsidRPr="00B217D6">
              <w:rPr>
                <w:rFonts w:ascii="Times New Roman" w:hAnsi="Times New Roman" w:cs="Times New Roman"/>
                <w:iCs/>
                <w:color w:val="231F20"/>
                <w:sz w:val="24"/>
                <w:szCs w:val="24"/>
              </w:rPr>
              <w:t>MPa</w:t>
            </w:r>
            <w:proofErr w:type="spellEnd"/>
          </w:p>
        </w:tc>
        <w:tc>
          <w:tcPr>
            <w:tcW w:w="1964" w:type="dxa"/>
            <w:vAlign w:val="center"/>
          </w:tcPr>
          <w:p w:rsidR="00A97EF0" w:rsidRPr="00B217D6" w:rsidRDefault="00A97EF0" w:rsidP="00034134">
            <w:pPr>
              <w:tabs>
                <w:tab w:val="left" w:pos="360"/>
              </w:tabs>
              <w:autoSpaceDE w:val="0"/>
              <w:autoSpaceDN w:val="0"/>
              <w:adjustRightInd w:val="0"/>
              <w:spacing w:line="360" w:lineRule="auto"/>
              <w:contextualSpacing/>
              <w:jc w:val="both"/>
              <w:rPr>
                <w:rFonts w:ascii="Times New Roman" w:hAnsi="Times New Roman" w:cs="Times New Roman"/>
                <w:iCs/>
                <w:color w:val="231F20"/>
                <w:sz w:val="24"/>
                <w:szCs w:val="24"/>
                <w:vertAlign w:val="superscript"/>
              </w:rPr>
            </w:pPr>
            <w:r w:rsidRPr="00B217D6">
              <w:rPr>
                <w:rFonts w:ascii="Times New Roman" w:hAnsi="Times New Roman" w:cs="Times New Roman"/>
                <w:iCs/>
                <w:color w:val="231F20"/>
                <w:sz w:val="24"/>
                <w:szCs w:val="24"/>
              </w:rPr>
              <w:t xml:space="preserve">24.389 </w:t>
            </w:r>
            <w:proofErr w:type="spellStart"/>
            <w:r w:rsidRPr="00B217D6">
              <w:rPr>
                <w:rFonts w:ascii="Times New Roman" w:hAnsi="Times New Roman" w:cs="Times New Roman"/>
                <w:iCs/>
                <w:color w:val="231F20"/>
                <w:sz w:val="24"/>
                <w:szCs w:val="24"/>
              </w:rPr>
              <w:t>MPa</w:t>
            </w:r>
            <w:proofErr w:type="spellEnd"/>
          </w:p>
        </w:tc>
      </w:tr>
      <w:tr w:rsidR="00A97EF0" w:rsidRPr="00B217D6" w:rsidTr="004D6B2E">
        <w:trPr>
          <w:trHeight w:val="667"/>
        </w:trPr>
        <w:tc>
          <w:tcPr>
            <w:tcW w:w="892" w:type="dxa"/>
            <w:vAlign w:val="center"/>
          </w:tcPr>
          <w:p w:rsidR="00A97EF0" w:rsidRPr="00B217D6" w:rsidRDefault="00A97EF0" w:rsidP="00034134">
            <w:pPr>
              <w:tabs>
                <w:tab w:val="left" w:pos="360"/>
              </w:tabs>
              <w:autoSpaceDE w:val="0"/>
              <w:autoSpaceDN w:val="0"/>
              <w:adjustRightInd w:val="0"/>
              <w:spacing w:line="360" w:lineRule="auto"/>
              <w:contextualSpacing/>
              <w:jc w:val="both"/>
              <w:rPr>
                <w:rFonts w:ascii="Times New Roman" w:hAnsi="Times New Roman" w:cs="Times New Roman"/>
                <w:b/>
                <w:iCs/>
                <w:color w:val="231F20"/>
                <w:sz w:val="24"/>
                <w:szCs w:val="24"/>
              </w:rPr>
            </w:pPr>
            <w:r w:rsidRPr="00B217D6">
              <w:rPr>
                <w:rFonts w:ascii="Times New Roman" w:hAnsi="Times New Roman" w:cs="Times New Roman"/>
                <w:b/>
                <w:iCs/>
                <w:color w:val="231F20"/>
                <w:sz w:val="24"/>
                <w:szCs w:val="24"/>
              </w:rPr>
              <w:t>4.</w:t>
            </w:r>
          </w:p>
        </w:tc>
        <w:tc>
          <w:tcPr>
            <w:tcW w:w="2618" w:type="dxa"/>
          </w:tcPr>
          <w:p w:rsidR="00A97EF0" w:rsidRPr="00B217D6" w:rsidRDefault="00A97EF0" w:rsidP="00034134">
            <w:pPr>
              <w:tabs>
                <w:tab w:val="left" w:pos="360"/>
              </w:tabs>
              <w:autoSpaceDE w:val="0"/>
              <w:autoSpaceDN w:val="0"/>
              <w:adjustRightInd w:val="0"/>
              <w:spacing w:line="360" w:lineRule="auto"/>
              <w:contextualSpacing/>
              <w:jc w:val="center"/>
              <w:rPr>
                <w:rFonts w:ascii="Times New Roman" w:hAnsi="Times New Roman" w:cs="Times New Roman"/>
                <w:iCs/>
                <w:color w:val="231F20"/>
                <w:sz w:val="24"/>
                <w:szCs w:val="24"/>
              </w:rPr>
            </w:pPr>
            <w:r w:rsidRPr="00B217D6">
              <w:rPr>
                <w:rFonts w:ascii="Times New Roman" w:hAnsi="Times New Roman" w:cs="Times New Roman"/>
                <w:iCs/>
                <w:color w:val="231F20"/>
                <w:sz w:val="24"/>
                <w:szCs w:val="24"/>
              </w:rPr>
              <w:t>Maximum Deformation (mm)</w:t>
            </w:r>
          </w:p>
        </w:tc>
        <w:tc>
          <w:tcPr>
            <w:tcW w:w="1683" w:type="dxa"/>
            <w:vAlign w:val="center"/>
          </w:tcPr>
          <w:p w:rsidR="00A97EF0" w:rsidRPr="00B217D6" w:rsidRDefault="00A97EF0" w:rsidP="00034134">
            <w:pPr>
              <w:tabs>
                <w:tab w:val="left" w:pos="360"/>
              </w:tabs>
              <w:autoSpaceDE w:val="0"/>
              <w:autoSpaceDN w:val="0"/>
              <w:adjustRightInd w:val="0"/>
              <w:spacing w:line="360" w:lineRule="auto"/>
              <w:contextualSpacing/>
              <w:jc w:val="both"/>
              <w:rPr>
                <w:rFonts w:ascii="Times New Roman" w:hAnsi="Times New Roman" w:cs="Times New Roman"/>
                <w:iCs/>
                <w:color w:val="231F20"/>
                <w:sz w:val="24"/>
                <w:szCs w:val="24"/>
                <w:vertAlign w:val="superscript"/>
              </w:rPr>
            </w:pPr>
            <w:r w:rsidRPr="00B217D6">
              <w:rPr>
                <w:rFonts w:ascii="Times New Roman" w:hAnsi="Times New Roman" w:cs="Times New Roman"/>
                <w:iCs/>
                <w:color w:val="231F20"/>
                <w:sz w:val="24"/>
                <w:szCs w:val="24"/>
              </w:rPr>
              <w:t>0.00074929 mm</w:t>
            </w:r>
          </w:p>
        </w:tc>
        <w:tc>
          <w:tcPr>
            <w:tcW w:w="1964" w:type="dxa"/>
            <w:vAlign w:val="center"/>
          </w:tcPr>
          <w:p w:rsidR="00A97EF0" w:rsidRPr="00B217D6" w:rsidRDefault="00A97EF0" w:rsidP="00034134">
            <w:pPr>
              <w:tabs>
                <w:tab w:val="left" w:pos="360"/>
              </w:tabs>
              <w:autoSpaceDE w:val="0"/>
              <w:autoSpaceDN w:val="0"/>
              <w:adjustRightInd w:val="0"/>
              <w:spacing w:line="360" w:lineRule="auto"/>
              <w:contextualSpacing/>
              <w:jc w:val="both"/>
              <w:rPr>
                <w:rFonts w:ascii="Times New Roman" w:hAnsi="Times New Roman" w:cs="Times New Roman"/>
                <w:iCs/>
                <w:color w:val="231F20"/>
                <w:sz w:val="24"/>
                <w:szCs w:val="24"/>
              </w:rPr>
            </w:pPr>
            <w:r w:rsidRPr="00B217D6">
              <w:rPr>
                <w:rFonts w:ascii="Times New Roman" w:hAnsi="Times New Roman" w:cs="Times New Roman"/>
                <w:iCs/>
                <w:color w:val="231F20"/>
                <w:sz w:val="24"/>
                <w:szCs w:val="24"/>
              </w:rPr>
              <w:t>0.0053919 mm</w:t>
            </w:r>
          </w:p>
        </w:tc>
      </w:tr>
    </w:tbl>
    <w:p w:rsidR="00A97EF0" w:rsidRPr="00B217D6" w:rsidRDefault="00A97EF0" w:rsidP="00A97EF0">
      <w:pPr>
        <w:spacing w:after="0" w:line="360" w:lineRule="auto"/>
        <w:jc w:val="both"/>
        <w:rPr>
          <w:rFonts w:ascii="Times New Roman" w:hAnsi="Times New Roman" w:cs="Times New Roman"/>
          <w:sz w:val="24"/>
          <w:szCs w:val="24"/>
        </w:rPr>
      </w:pPr>
    </w:p>
    <w:p w:rsidR="00A97EF0" w:rsidRDefault="00A97EF0" w:rsidP="00A97EF0">
      <w:pPr>
        <w:spacing w:after="0" w:line="360" w:lineRule="auto"/>
        <w:jc w:val="both"/>
        <w:rPr>
          <w:rFonts w:ascii="Times New Roman" w:hAnsi="Times New Roman" w:cs="Times New Roman"/>
          <w:sz w:val="24"/>
          <w:szCs w:val="24"/>
        </w:rPr>
      </w:pPr>
      <w:r w:rsidRPr="00B217D6">
        <w:rPr>
          <w:rFonts w:ascii="Times New Roman" w:hAnsi="Times New Roman" w:cs="Times New Roman"/>
          <w:sz w:val="24"/>
          <w:szCs w:val="24"/>
        </w:rPr>
        <w:t xml:space="preserve">As the table and results shows </w:t>
      </w:r>
      <w:r w:rsidRPr="00D46347">
        <w:rPr>
          <w:rFonts w:ascii="Times New Roman" w:hAnsi="Times New Roman" w:cs="Times New Roman"/>
          <w:sz w:val="24"/>
          <w:szCs w:val="24"/>
        </w:rPr>
        <w:t xml:space="preserve">that when utilizing graphite as the piston material, the maximum heat flux, maximum deformation, and equivalent stress are all at their </w:t>
      </w:r>
      <w:proofErr w:type="gramStart"/>
      <w:r w:rsidRPr="00D46347">
        <w:rPr>
          <w:rFonts w:ascii="Times New Roman" w:hAnsi="Times New Roman" w:cs="Times New Roman"/>
          <w:sz w:val="24"/>
          <w:szCs w:val="24"/>
        </w:rPr>
        <w:t>lowest,</w:t>
      </w:r>
      <w:proofErr w:type="gramEnd"/>
      <w:r w:rsidRPr="00D46347">
        <w:rPr>
          <w:rFonts w:ascii="Times New Roman" w:hAnsi="Times New Roman" w:cs="Times New Roman"/>
          <w:sz w:val="24"/>
          <w:szCs w:val="24"/>
        </w:rPr>
        <w:t xml:space="preserve"> and that when using structural steel as the piston material, the maximum values of all variables are greater than when using graphite.</w:t>
      </w:r>
    </w:p>
    <w:p w:rsidR="00A97EF0" w:rsidRDefault="00A97EF0" w:rsidP="00A97EF0">
      <w:pPr>
        <w:spacing w:after="0" w:line="360" w:lineRule="auto"/>
        <w:jc w:val="both"/>
        <w:rPr>
          <w:rFonts w:ascii="Times New Roman" w:hAnsi="Times New Roman" w:cs="Times New Roman"/>
          <w:sz w:val="24"/>
          <w:szCs w:val="24"/>
        </w:rPr>
      </w:pPr>
      <w:r w:rsidRPr="00D46347">
        <w:rPr>
          <w:rFonts w:ascii="Times New Roman" w:hAnsi="Times New Roman" w:cs="Times New Roman"/>
          <w:sz w:val="24"/>
          <w:szCs w:val="24"/>
        </w:rPr>
        <w:t>Thus, based on the data, we can conclude that the piston's maximum thermal stress and maximum deformation may be expressed as</w:t>
      </w:r>
    </w:p>
    <w:p w:rsidR="00A97EF0" w:rsidRPr="00B217D6" w:rsidRDefault="00A97EF0" w:rsidP="00A97EF0">
      <w:pPr>
        <w:spacing w:after="0" w:line="360" w:lineRule="auto"/>
        <w:jc w:val="center"/>
        <w:rPr>
          <w:rFonts w:ascii="Times New Roman" w:hAnsi="Times New Roman" w:cs="Times New Roman"/>
          <w:b/>
          <w:iCs/>
          <w:color w:val="231F20"/>
          <w:sz w:val="24"/>
          <w:szCs w:val="24"/>
        </w:rPr>
      </w:pPr>
      <w:r w:rsidRPr="00B217D6">
        <w:rPr>
          <w:rFonts w:ascii="Times New Roman" w:hAnsi="Times New Roman" w:cs="Times New Roman"/>
          <w:b/>
          <w:iCs/>
          <w:color w:val="231F20"/>
          <w:sz w:val="24"/>
          <w:szCs w:val="24"/>
        </w:rPr>
        <w:t>Structural Steel &gt; Graphite</w:t>
      </w:r>
    </w:p>
    <w:p w:rsidR="00A97EF0" w:rsidRPr="00B217D6" w:rsidRDefault="00A97EF0" w:rsidP="00CE3B94">
      <w:pPr>
        <w:pStyle w:val="ListParagraph"/>
        <w:tabs>
          <w:tab w:val="left" w:pos="0"/>
        </w:tabs>
        <w:spacing w:after="0" w:line="360" w:lineRule="auto"/>
        <w:ind w:left="142"/>
        <w:jc w:val="both"/>
        <w:rPr>
          <w:rFonts w:ascii="Times New Roman" w:hAnsi="Times New Roman" w:cs="Times New Roman"/>
          <w:b/>
          <w:sz w:val="24"/>
          <w:szCs w:val="24"/>
          <w:u w:val="single"/>
        </w:rPr>
      </w:pPr>
      <w:r w:rsidRPr="008F503C">
        <w:rPr>
          <w:rFonts w:ascii="Times New Roman" w:hAnsi="Times New Roman" w:cs="Times New Roman"/>
          <w:color w:val="000000"/>
          <w:sz w:val="24"/>
          <w:szCs w:val="24"/>
        </w:rPr>
        <w:t xml:space="preserve"> </w:t>
      </w:r>
      <w:r w:rsidRPr="00B217D6">
        <w:rPr>
          <w:rFonts w:ascii="Times New Roman" w:hAnsi="Times New Roman" w:cs="Times New Roman"/>
          <w:b/>
          <w:sz w:val="24"/>
          <w:szCs w:val="24"/>
        </w:rPr>
        <w:t>Conclusion</w:t>
      </w:r>
    </w:p>
    <w:p w:rsidR="00A97EF0" w:rsidRPr="00B217D6" w:rsidRDefault="00A97EF0" w:rsidP="00A97EF0">
      <w:pPr>
        <w:numPr>
          <w:ilvl w:val="0"/>
          <w:numId w:val="13"/>
        </w:numPr>
        <w:tabs>
          <w:tab w:val="left" w:pos="540"/>
        </w:tabs>
        <w:spacing w:after="0" w:line="360" w:lineRule="auto"/>
        <w:contextualSpacing/>
        <w:jc w:val="both"/>
        <w:rPr>
          <w:rFonts w:ascii="Times New Roman" w:hAnsi="Times New Roman" w:cs="Times New Roman"/>
          <w:sz w:val="24"/>
          <w:szCs w:val="24"/>
        </w:rPr>
      </w:pPr>
      <w:r w:rsidRPr="0027215B">
        <w:rPr>
          <w:rFonts w:ascii="Times New Roman" w:hAnsi="Times New Roman" w:cs="Times New Roman"/>
          <w:sz w:val="24"/>
          <w:szCs w:val="24"/>
        </w:rPr>
        <w:t>To enhance comprehension and analysis of the outcome, the CATIA program offers distinct deformation and stress zones. CATIA has produced better results and required less work to solve the complicated computation</w:t>
      </w:r>
      <w:proofErr w:type="gramStart"/>
      <w:r w:rsidRPr="0027215B">
        <w:rPr>
          <w:rFonts w:ascii="Times New Roman" w:hAnsi="Times New Roman" w:cs="Times New Roman"/>
          <w:sz w:val="24"/>
          <w:szCs w:val="24"/>
        </w:rPr>
        <w:t>.</w:t>
      </w:r>
      <w:r w:rsidRPr="00B217D6">
        <w:rPr>
          <w:rFonts w:ascii="Times New Roman" w:hAnsi="Times New Roman" w:cs="Times New Roman"/>
          <w:sz w:val="24"/>
          <w:szCs w:val="24"/>
        </w:rPr>
        <w:t>.</w:t>
      </w:r>
      <w:proofErr w:type="gramEnd"/>
    </w:p>
    <w:p w:rsidR="00A97EF0" w:rsidRPr="0027215B" w:rsidRDefault="00A97EF0" w:rsidP="00A97EF0">
      <w:pPr>
        <w:pStyle w:val="ListParagraph"/>
        <w:numPr>
          <w:ilvl w:val="0"/>
          <w:numId w:val="13"/>
        </w:numPr>
        <w:spacing w:after="0" w:line="360" w:lineRule="auto"/>
        <w:rPr>
          <w:rFonts w:ascii="Times New Roman" w:eastAsia="Times New Roman" w:hAnsi="Times New Roman" w:cs="Times New Roman"/>
          <w:sz w:val="24"/>
          <w:szCs w:val="24"/>
        </w:rPr>
      </w:pPr>
      <w:r w:rsidRPr="0027215B">
        <w:rPr>
          <w:rFonts w:ascii="Times New Roman" w:eastAsia="Times New Roman" w:hAnsi="Times New Roman" w:cs="Times New Roman"/>
          <w:sz w:val="24"/>
          <w:szCs w:val="24"/>
        </w:rPr>
        <w:lastRenderedPageBreak/>
        <w:t>The performance of the piston is enhanced by the use of graphite as the piston material.</w:t>
      </w:r>
    </w:p>
    <w:p w:rsidR="00A97EF0" w:rsidRPr="0027215B" w:rsidRDefault="00A97EF0" w:rsidP="00A97EF0">
      <w:pPr>
        <w:pStyle w:val="ListParagraph"/>
        <w:numPr>
          <w:ilvl w:val="0"/>
          <w:numId w:val="13"/>
        </w:numPr>
        <w:spacing w:after="0" w:line="360" w:lineRule="auto"/>
        <w:rPr>
          <w:rFonts w:ascii="Times New Roman" w:eastAsia="Times New Roman" w:hAnsi="Times New Roman" w:cs="Times New Roman"/>
          <w:sz w:val="24"/>
          <w:szCs w:val="24"/>
        </w:rPr>
      </w:pPr>
      <w:r w:rsidRPr="0027215B">
        <w:rPr>
          <w:rFonts w:ascii="Times New Roman" w:eastAsia="Times New Roman" w:hAnsi="Times New Roman" w:cs="Times New Roman"/>
          <w:sz w:val="24"/>
          <w:szCs w:val="24"/>
        </w:rPr>
        <w:t>The meshing element comprising triangular and quadrilateral nodes with least mesh size works better and delivers desired output</w:t>
      </w:r>
      <w:r w:rsidRPr="0027215B">
        <w:rPr>
          <w:rFonts w:ascii="Times New Roman" w:hAnsi="Times New Roman" w:cs="Times New Roman"/>
          <w:sz w:val="24"/>
          <w:szCs w:val="24"/>
        </w:rPr>
        <w:t>.</w:t>
      </w:r>
    </w:p>
    <w:p w:rsidR="00A97EF0" w:rsidRPr="0027215B" w:rsidRDefault="00A97EF0" w:rsidP="00A97EF0">
      <w:pPr>
        <w:pStyle w:val="ListParagraph"/>
        <w:numPr>
          <w:ilvl w:val="0"/>
          <w:numId w:val="13"/>
        </w:numPr>
        <w:spacing w:after="0" w:line="360" w:lineRule="auto"/>
        <w:rPr>
          <w:rFonts w:ascii="Times New Roman" w:eastAsia="Times New Roman" w:hAnsi="Times New Roman" w:cs="Times New Roman"/>
          <w:sz w:val="24"/>
          <w:szCs w:val="24"/>
        </w:rPr>
      </w:pPr>
      <w:r w:rsidRPr="0027215B">
        <w:rPr>
          <w:rFonts w:ascii="Times New Roman" w:eastAsia="Times New Roman" w:hAnsi="Times New Roman" w:cs="Times New Roman"/>
          <w:sz w:val="24"/>
          <w:szCs w:val="24"/>
        </w:rPr>
        <w:t xml:space="preserve">Since graphite has demonstrated less thermal stress and deformation and better thermal </w:t>
      </w:r>
      <w:proofErr w:type="spellStart"/>
      <w:r w:rsidRPr="0027215B">
        <w:rPr>
          <w:rFonts w:ascii="Times New Roman" w:eastAsia="Times New Roman" w:hAnsi="Times New Roman" w:cs="Times New Roman"/>
          <w:sz w:val="24"/>
          <w:szCs w:val="24"/>
        </w:rPr>
        <w:t>behavior</w:t>
      </w:r>
      <w:proofErr w:type="spellEnd"/>
      <w:r w:rsidRPr="0027215B">
        <w:rPr>
          <w:rFonts w:ascii="Times New Roman" w:eastAsia="Times New Roman" w:hAnsi="Times New Roman" w:cs="Times New Roman"/>
          <w:sz w:val="24"/>
          <w:szCs w:val="24"/>
        </w:rPr>
        <w:t xml:space="preserve"> than structural steel, it should be utilized to construct the piston.</w:t>
      </w:r>
    </w:p>
    <w:p w:rsidR="00A97EF0" w:rsidRDefault="00A97EF0" w:rsidP="00A97EF0">
      <w:pPr>
        <w:pStyle w:val="ListParagraph"/>
        <w:numPr>
          <w:ilvl w:val="0"/>
          <w:numId w:val="13"/>
        </w:numPr>
        <w:spacing w:after="0" w:line="360" w:lineRule="auto"/>
        <w:rPr>
          <w:rFonts w:ascii="Times New Roman" w:eastAsia="Times New Roman" w:hAnsi="Times New Roman" w:cs="Times New Roman"/>
          <w:sz w:val="24"/>
          <w:szCs w:val="24"/>
        </w:rPr>
      </w:pPr>
      <w:r w:rsidRPr="0027215B">
        <w:rPr>
          <w:rFonts w:ascii="Times New Roman" w:eastAsia="Times New Roman" w:hAnsi="Times New Roman" w:cs="Times New Roman"/>
          <w:sz w:val="24"/>
          <w:szCs w:val="24"/>
        </w:rPr>
        <w:t>The weight has been reduced and high mechanical strength may be obtained at low temperatures by substituting graphite for the piston material.</w:t>
      </w:r>
    </w:p>
    <w:p w:rsidR="00CE3B94" w:rsidRPr="009A0063" w:rsidRDefault="00CE3B94" w:rsidP="00CE3B94">
      <w:pPr>
        <w:spacing w:after="0"/>
        <w:jc w:val="center"/>
        <w:rPr>
          <w:rFonts w:ascii="Times New Roman" w:hAnsi="Times New Roman" w:cs="Times New Roman"/>
          <w:sz w:val="28"/>
          <w:szCs w:val="28"/>
        </w:rPr>
      </w:pPr>
      <w:r w:rsidRPr="009A0063">
        <w:rPr>
          <w:rFonts w:ascii="Times New Roman" w:eastAsia="Times New Roman" w:hAnsi="Times New Roman" w:cs="Times New Roman"/>
          <w:b/>
          <w:bCs/>
          <w:color w:val="000000" w:themeColor="text1"/>
          <w:sz w:val="28"/>
          <w:szCs w:val="28"/>
        </w:rPr>
        <w:t>REFERENCES</w:t>
      </w:r>
    </w:p>
    <w:p w:rsidR="00CE3B94" w:rsidRPr="004D6B2E" w:rsidRDefault="00CE3B94" w:rsidP="00CE3B94">
      <w:pPr>
        <w:pStyle w:val="ListParagraph"/>
        <w:numPr>
          <w:ilvl w:val="0"/>
          <w:numId w:val="15"/>
        </w:numPr>
        <w:spacing w:line="360" w:lineRule="auto"/>
        <w:jc w:val="both"/>
        <w:rPr>
          <w:rFonts w:ascii="Times New Roman" w:hAnsi="Times New Roman" w:cs="Times New Roman"/>
          <w:sz w:val="20"/>
          <w:szCs w:val="20"/>
        </w:rPr>
      </w:pPr>
      <w:proofErr w:type="spellStart"/>
      <w:r w:rsidRPr="004D6B2E">
        <w:rPr>
          <w:rFonts w:ascii="Times New Roman" w:hAnsi="Times New Roman" w:cs="Times New Roman"/>
          <w:sz w:val="20"/>
          <w:szCs w:val="20"/>
        </w:rPr>
        <w:t>Yaohui</w:t>
      </w:r>
      <w:proofErr w:type="spellEnd"/>
      <w:r w:rsidRPr="004D6B2E">
        <w:rPr>
          <w:rFonts w:ascii="Times New Roman" w:hAnsi="Times New Roman" w:cs="Times New Roman"/>
          <w:sz w:val="20"/>
          <w:szCs w:val="20"/>
        </w:rPr>
        <w:t xml:space="preserve"> Lu, Xing Zhang, </w:t>
      </w:r>
      <w:proofErr w:type="spellStart"/>
      <w:r w:rsidRPr="004D6B2E">
        <w:rPr>
          <w:rFonts w:ascii="Times New Roman" w:hAnsi="Times New Roman" w:cs="Times New Roman"/>
          <w:sz w:val="20"/>
          <w:szCs w:val="20"/>
        </w:rPr>
        <w:t>Penglin</w:t>
      </w:r>
      <w:proofErr w:type="spellEnd"/>
      <w:r w:rsidRPr="004D6B2E">
        <w:rPr>
          <w:rFonts w:ascii="Times New Roman" w:hAnsi="Times New Roman" w:cs="Times New Roman"/>
          <w:sz w:val="20"/>
          <w:szCs w:val="20"/>
        </w:rPr>
        <w:t xml:space="preserve"> Xiang, </w:t>
      </w:r>
      <w:proofErr w:type="spellStart"/>
      <w:r w:rsidRPr="004D6B2E">
        <w:rPr>
          <w:rFonts w:ascii="Times New Roman" w:hAnsi="Times New Roman" w:cs="Times New Roman"/>
          <w:sz w:val="20"/>
          <w:szCs w:val="20"/>
        </w:rPr>
        <w:t>Dawei</w:t>
      </w:r>
      <w:proofErr w:type="spellEnd"/>
      <w:r w:rsidRPr="004D6B2E">
        <w:rPr>
          <w:rFonts w:ascii="Times New Roman" w:hAnsi="Times New Roman" w:cs="Times New Roman"/>
          <w:sz w:val="20"/>
          <w:szCs w:val="20"/>
        </w:rPr>
        <w:t xml:space="preserve"> Dong – “Analysis of Thermal Temperature Fields and Thermal Stress under Steady Temperature field of Diesel Engine Piston” , Southwest </w:t>
      </w:r>
      <w:proofErr w:type="spellStart"/>
      <w:r w:rsidRPr="004D6B2E">
        <w:rPr>
          <w:rFonts w:ascii="Times New Roman" w:hAnsi="Times New Roman" w:cs="Times New Roman"/>
          <w:sz w:val="20"/>
          <w:szCs w:val="20"/>
        </w:rPr>
        <w:t>Jiaotong</w:t>
      </w:r>
      <w:proofErr w:type="spellEnd"/>
      <w:r w:rsidRPr="004D6B2E">
        <w:rPr>
          <w:rFonts w:ascii="Times New Roman" w:hAnsi="Times New Roman" w:cs="Times New Roman"/>
          <w:sz w:val="20"/>
          <w:szCs w:val="20"/>
        </w:rPr>
        <w:t xml:space="preserve"> University, Chengdu Sichuan 610031, China, 2016.</w:t>
      </w:r>
    </w:p>
    <w:p w:rsidR="00CE3B94" w:rsidRPr="004D6B2E" w:rsidRDefault="00CE3B94" w:rsidP="00CE3B94">
      <w:pPr>
        <w:pStyle w:val="ListParagraph"/>
        <w:numPr>
          <w:ilvl w:val="0"/>
          <w:numId w:val="15"/>
        </w:numPr>
        <w:spacing w:line="360" w:lineRule="auto"/>
        <w:jc w:val="both"/>
        <w:rPr>
          <w:rFonts w:ascii="Times New Roman" w:hAnsi="Times New Roman" w:cs="Times New Roman"/>
          <w:sz w:val="20"/>
          <w:szCs w:val="20"/>
        </w:rPr>
      </w:pPr>
      <w:r w:rsidRPr="004D6B2E">
        <w:rPr>
          <w:rFonts w:ascii="Times New Roman" w:hAnsi="Times New Roman" w:cs="Times New Roman"/>
          <w:sz w:val="20"/>
          <w:szCs w:val="20"/>
        </w:rPr>
        <w:t xml:space="preserve">V G </w:t>
      </w:r>
      <w:proofErr w:type="spellStart"/>
      <w:r w:rsidRPr="004D6B2E">
        <w:rPr>
          <w:rFonts w:ascii="Times New Roman" w:hAnsi="Times New Roman" w:cs="Times New Roman"/>
          <w:sz w:val="20"/>
          <w:szCs w:val="20"/>
        </w:rPr>
        <w:t>Cioată</w:t>
      </w:r>
      <w:proofErr w:type="spellEnd"/>
      <w:r w:rsidRPr="004D6B2E">
        <w:rPr>
          <w:rFonts w:ascii="Times New Roman" w:hAnsi="Times New Roman" w:cs="Times New Roman"/>
          <w:sz w:val="20"/>
          <w:szCs w:val="20"/>
        </w:rPr>
        <w:t xml:space="preserve">, I Kiss, V </w:t>
      </w:r>
      <w:proofErr w:type="spellStart"/>
      <w:r w:rsidRPr="004D6B2E">
        <w:rPr>
          <w:rFonts w:ascii="Times New Roman" w:hAnsi="Times New Roman" w:cs="Times New Roman"/>
          <w:sz w:val="20"/>
          <w:szCs w:val="20"/>
        </w:rPr>
        <w:t>Alexa</w:t>
      </w:r>
      <w:proofErr w:type="spellEnd"/>
      <w:r w:rsidRPr="004D6B2E">
        <w:rPr>
          <w:rFonts w:ascii="Times New Roman" w:hAnsi="Times New Roman" w:cs="Times New Roman"/>
          <w:sz w:val="20"/>
          <w:szCs w:val="20"/>
        </w:rPr>
        <w:t xml:space="preserve"> and S </w:t>
      </w:r>
      <w:proofErr w:type="spellStart"/>
      <w:r w:rsidRPr="004D6B2E">
        <w:rPr>
          <w:rFonts w:ascii="Times New Roman" w:hAnsi="Times New Roman" w:cs="Times New Roman"/>
          <w:sz w:val="20"/>
          <w:szCs w:val="20"/>
        </w:rPr>
        <w:t>ARațiu</w:t>
      </w:r>
      <w:proofErr w:type="spellEnd"/>
      <w:r w:rsidRPr="004D6B2E">
        <w:rPr>
          <w:rFonts w:ascii="Times New Roman" w:hAnsi="Times New Roman" w:cs="Times New Roman"/>
          <w:sz w:val="20"/>
          <w:szCs w:val="20"/>
        </w:rPr>
        <w:t xml:space="preserve"> – “Mechanical and thermal analysis of the internal combustion engine piston using </w:t>
      </w:r>
      <w:proofErr w:type="spellStart"/>
      <w:r w:rsidRPr="004D6B2E">
        <w:rPr>
          <w:rFonts w:ascii="Times New Roman" w:hAnsi="Times New Roman" w:cs="Times New Roman"/>
          <w:sz w:val="20"/>
          <w:szCs w:val="20"/>
        </w:rPr>
        <w:t>Ansys</w:t>
      </w:r>
      <w:proofErr w:type="spellEnd"/>
      <w:r w:rsidRPr="004D6B2E">
        <w:rPr>
          <w:rFonts w:ascii="Times New Roman" w:hAnsi="Times New Roman" w:cs="Times New Roman"/>
          <w:sz w:val="20"/>
          <w:szCs w:val="20"/>
        </w:rPr>
        <w:t>” International Conference on Applied Sciences (ICAS2016).</w:t>
      </w:r>
    </w:p>
    <w:p w:rsidR="00CE3B94" w:rsidRPr="004D6B2E" w:rsidRDefault="00CE3B94" w:rsidP="00CE3B94">
      <w:pPr>
        <w:pStyle w:val="ListParagraph"/>
        <w:numPr>
          <w:ilvl w:val="0"/>
          <w:numId w:val="15"/>
        </w:numPr>
        <w:spacing w:line="360" w:lineRule="auto"/>
        <w:jc w:val="both"/>
        <w:rPr>
          <w:rFonts w:ascii="Times New Roman" w:hAnsi="Times New Roman" w:cs="Times New Roman"/>
          <w:sz w:val="20"/>
          <w:szCs w:val="20"/>
        </w:rPr>
      </w:pPr>
      <w:r w:rsidRPr="004D6B2E">
        <w:rPr>
          <w:rFonts w:ascii="Times New Roman" w:hAnsi="Times New Roman" w:cs="Times New Roman"/>
          <w:sz w:val="20"/>
          <w:szCs w:val="20"/>
        </w:rPr>
        <w:t xml:space="preserve">C. </w:t>
      </w:r>
      <w:proofErr w:type="spellStart"/>
      <w:r w:rsidRPr="004D6B2E">
        <w:rPr>
          <w:rFonts w:ascii="Times New Roman" w:hAnsi="Times New Roman" w:cs="Times New Roman"/>
          <w:sz w:val="20"/>
          <w:szCs w:val="20"/>
        </w:rPr>
        <w:t>Kirner</w:t>
      </w:r>
      <w:proofErr w:type="spellEnd"/>
      <w:r w:rsidRPr="004D6B2E">
        <w:rPr>
          <w:rFonts w:ascii="Times New Roman" w:hAnsi="Times New Roman" w:cs="Times New Roman"/>
          <w:sz w:val="20"/>
          <w:szCs w:val="20"/>
        </w:rPr>
        <w:t xml:space="preserve">, J. </w:t>
      </w:r>
      <w:proofErr w:type="spellStart"/>
      <w:r w:rsidRPr="004D6B2E">
        <w:rPr>
          <w:rFonts w:ascii="Times New Roman" w:hAnsi="Times New Roman" w:cs="Times New Roman"/>
          <w:sz w:val="20"/>
          <w:szCs w:val="20"/>
        </w:rPr>
        <w:t>Halbhuber</w:t>
      </w:r>
      <w:proofErr w:type="spellEnd"/>
      <w:r w:rsidRPr="004D6B2E">
        <w:rPr>
          <w:rFonts w:ascii="Times New Roman" w:hAnsi="Times New Roman" w:cs="Times New Roman"/>
          <w:sz w:val="20"/>
          <w:szCs w:val="20"/>
        </w:rPr>
        <w:t xml:space="preserve">, B. </w:t>
      </w:r>
      <w:proofErr w:type="spellStart"/>
      <w:r w:rsidRPr="004D6B2E">
        <w:rPr>
          <w:rFonts w:ascii="Times New Roman" w:hAnsi="Times New Roman" w:cs="Times New Roman"/>
          <w:sz w:val="20"/>
          <w:szCs w:val="20"/>
        </w:rPr>
        <w:t>Uhlig</w:t>
      </w:r>
      <w:proofErr w:type="spellEnd"/>
      <w:r w:rsidRPr="004D6B2E">
        <w:rPr>
          <w:rFonts w:ascii="Times New Roman" w:hAnsi="Times New Roman" w:cs="Times New Roman"/>
          <w:sz w:val="20"/>
          <w:szCs w:val="20"/>
        </w:rPr>
        <w:t xml:space="preserve">, A. </w:t>
      </w:r>
      <w:proofErr w:type="spellStart"/>
      <w:r w:rsidRPr="004D6B2E">
        <w:rPr>
          <w:rFonts w:ascii="Times New Roman" w:hAnsi="Times New Roman" w:cs="Times New Roman"/>
          <w:sz w:val="20"/>
          <w:szCs w:val="20"/>
        </w:rPr>
        <w:t>Oliva</w:t>
      </w:r>
      <w:proofErr w:type="spellEnd"/>
      <w:r w:rsidRPr="004D6B2E">
        <w:rPr>
          <w:rFonts w:ascii="Times New Roman" w:hAnsi="Times New Roman" w:cs="Times New Roman"/>
          <w:sz w:val="20"/>
          <w:szCs w:val="20"/>
        </w:rPr>
        <w:t xml:space="preserve">, S. Graf, G. </w:t>
      </w:r>
      <w:proofErr w:type="spellStart"/>
      <w:r w:rsidRPr="004D6B2E">
        <w:rPr>
          <w:rFonts w:ascii="Times New Roman" w:hAnsi="Times New Roman" w:cs="Times New Roman"/>
          <w:sz w:val="20"/>
          <w:szCs w:val="20"/>
        </w:rPr>
        <w:t>Wachtmeister</w:t>
      </w:r>
      <w:proofErr w:type="spellEnd"/>
      <w:r w:rsidRPr="004D6B2E">
        <w:rPr>
          <w:rFonts w:ascii="Times New Roman" w:hAnsi="Times New Roman" w:cs="Times New Roman"/>
          <w:sz w:val="20"/>
          <w:szCs w:val="20"/>
        </w:rPr>
        <w:t xml:space="preserve">- “Experimental and simulative research advances in the piston assembly of an internal combustion engine” Preprint submitted to </w:t>
      </w:r>
      <w:proofErr w:type="spellStart"/>
      <w:r w:rsidRPr="004D6B2E">
        <w:rPr>
          <w:rFonts w:ascii="Times New Roman" w:hAnsi="Times New Roman" w:cs="Times New Roman"/>
          <w:sz w:val="20"/>
          <w:szCs w:val="20"/>
        </w:rPr>
        <w:t>Tribology</w:t>
      </w:r>
      <w:proofErr w:type="spellEnd"/>
      <w:r w:rsidRPr="004D6B2E">
        <w:rPr>
          <w:rFonts w:ascii="Times New Roman" w:hAnsi="Times New Roman" w:cs="Times New Roman"/>
          <w:sz w:val="20"/>
          <w:szCs w:val="20"/>
        </w:rPr>
        <w:t xml:space="preserve"> International March 17, 2016.</w:t>
      </w:r>
    </w:p>
    <w:p w:rsidR="00CE3B94" w:rsidRPr="004D6B2E" w:rsidRDefault="00CE3B94" w:rsidP="00CE3B94">
      <w:pPr>
        <w:pStyle w:val="ListParagraph"/>
        <w:numPr>
          <w:ilvl w:val="0"/>
          <w:numId w:val="15"/>
        </w:numPr>
        <w:spacing w:line="360" w:lineRule="auto"/>
        <w:jc w:val="both"/>
        <w:rPr>
          <w:rFonts w:ascii="Times New Roman" w:hAnsi="Times New Roman" w:cs="Times New Roman"/>
          <w:sz w:val="20"/>
          <w:szCs w:val="20"/>
        </w:rPr>
      </w:pPr>
      <w:proofErr w:type="spellStart"/>
      <w:r w:rsidRPr="004D6B2E">
        <w:rPr>
          <w:rFonts w:ascii="Times New Roman" w:hAnsi="Times New Roman" w:cs="Times New Roman"/>
          <w:sz w:val="20"/>
          <w:szCs w:val="20"/>
        </w:rPr>
        <w:t>Dilip</w:t>
      </w:r>
      <w:proofErr w:type="spellEnd"/>
      <w:r w:rsidRPr="004D6B2E">
        <w:rPr>
          <w:rFonts w:ascii="Times New Roman" w:hAnsi="Times New Roman" w:cs="Times New Roman"/>
          <w:sz w:val="20"/>
          <w:szCs w:val="20"/>
        </w:rPr>
        <w:t xml:space="preserve"> Kumar Sonar, </w:t>
      </w:r>
      <w:proofErr w:type="spellStart"/>
      <w:r w:rsidRPr="004D6B2E">
        <w:rPr>
          <w:rFonts w:ascii="Times New Roman" w:hAnsi="Times New Roman" w:cs="Times New Roman"/>
          <w:sz w:val="20"/>
          <w:szCs w:val="20"/>
        </w:rPr>
        <w:t>MadhuraChattopadhyay</w:t>
      </w:r>
      <w:proofErr w:type="spellEnd"/>
      <w:r w:rsidRPr="004D6B2E">
        <w:rPr>
          <w:rFonts w:ascii="Times New Roman" w:hAnsi="Times New Roman" w:cs="Times New Roman"/>
          <w:sz w:val="20"/>
          <w:szCs w:val="20"/>
        </w:rPr>
        <w:t xml:space="preserve"> – “Theoretical Analysis of Stress and Design of Piston Head using CATIA &amp; ANSYS” International Journal of Engineering Science Invention ISSN (Online): 2319 – 6734, ISSN (Print): 2319 – 6726: June 2015.</w:t>
      </w:r>
    </w:p>
    <w:p w:rsidR="00CE3B94" w:rsidRPr="004D6B2E" w:rsidRDefault="00CE3B94" w:rsidP="00CE3B94">
      <w:pPr>
        <w:pStyle w:val="ListParagraph"/>
        <w:numPr>
          <w:ilvl w:val="0"/>
          <w:numId w:val="15"/>
        </w:numPr>
        <w:spacing w:line="360" w:lineRule="auto"/>
        <w:jc w:val="both"/>
        <w:rPr>
          <w:rFonts w:ascii="Times New Roman" w:hAnsi="Times New Roman" w:cs="Times New Roman"/>
          <w:sz w:val="20"/>
          <w:szCs w:val="20"/>
        </w:rPr>
      </w:pPr>
      <w:proofErr w:type="spellStart"/>
      <w:proofErr w:type="gramStart"/>
      <w:r w:rsidRPr="004D6B2E">
        <w:rPr>
          <w:rFonts w:ascii="Times New Roman" w:hAnsi="Times New Roman" w:cs="Times New Roman"/>
          <w:sz w:val="20"/>
          <w:szCs w:val="20"/>
        </w:rPr>
        <w:t>NunnaDurgaPrasanth</w:t>
      </w:r>
      <w:proofErr w:type="spellEnd"/>
      <w:r w:rsidRPr="004D6B2E">
        <w:rPr>
          <w:rFonts w:ascii="Times New Roman" w:hAnsi="Times New Roman" w:cs="Times New Roman"/>
          <w:sz w:val="20"/>
          <w:szCs w:val="20"/>
        </w:rPr>
        <w:t xml:space="preserve"> ,</w:t>
      </w:r>
      <w:proofErr w:type="spellStart"/>
      <w:r w:rsidRPr="004D6B2E">
        <w:rPr>
          <w:rFonts w:ascii="Times New Roman" w:hAnsi="Times New Roman" w:cs="Times New Roman"/>
          <w:sz w:val="20"/>
          <w:szCs w:val="20"/>
        </w:rPr>
        <w:t>Dr.BVenkataraman</w:t>
      </w:r>
      <w:proofErr w:type="spellEnd"/>
      <w:proofErr w:type="gramEnd"/>
      <w:r w:rsidRPr="004D6B2E">
        <w:rPr>
          <w:rFonts w:ascii="Times New Roman" w:hAnsi="Times New Roman" w:cs="Times New Roman"/>
          <w:sz w:val="20"/>
          <w:szCs w:val="20"/>
        </w:rPr>
        <w:t xml:space="preserve"> – “EXPERIMENTAL INVESTIGATION AND ANALYSIS OF PISTON BY USING HYBRID METAL MATRIX” [</w:t>
      </w:r>
      <w:proofErr w:type="spellStart"/>
      <w:r w:rsidRPr="004D6B2E">
        <w:rPr>
          <w:rFonts w:ascii="Times New Roman" w:hAnsi="Times New Roman" w:cs="Times New Roman"/>
          <w:sz w:val="20"/>
          <w:szCs w:val="20"/>
        </w:rPr>
        <w:t>Nunna</w:t>
      </w:r>
      <w:proofErr w:type="spellEnd"/>
      <w:r w:rsidRPr="004D6B2E">
        <w:rPr>
          <w:rFonts w:ascii="Times New Roman" w:hAnsi="Times New Roman" w:cs="Times New Roman"/>
          <w:sz w:val="20"/>
          <w:szCs w:val="20"/>
        </w:rPr>
        <w:t>, 4(3): March, 2015] ISSN: 2277-9655 Scientific Journal Impact Factor: 3.449 (ISRA), Impact Factor: 2.114.</w:t>
      </w:r>
    </w:p>
    <w:p w:rsidR="00CE3B94" w:rsidRPr="004D6B2E" w:rsidRDefault="00CE3B94" w:rsidP="00CE3B94">
      <w:pPr>
        <w:pStyle w:val="ListParagraph"/>
        <w:numPr>
          <w:ilvl w:val="0"/>
          <w:numId w:val="15"/>
        </w:numPr>
        <w:spacing w:line="360" w:lineRule="auto"/>
        <w:jc w:val="both"/>
        <w:rPr>
          <w:rFonts w:ascii="Times New Roman" w:hAnsi="Times New Roman" w:cs="Times New Roman"/>
          <w:sz w:val="20"/>
          <w:szCs w:val="20"/>
        </w:rPr>
      </w:pPr>
      <w:proofErr w:type="spellStart"/>
      <w:r w:rsidRPr="004D6B2E">
        <w:rPr>
          <w:rFonts w:ascii="Times New Roman" w:hAnsi="Times New Roman" w:cs="Times New Roman"/>
          <w:sz w:val="20"/>
          <w:szCs w:val="20"/>
        </w:rPr>
        <w:t>Kethavath</w:t>
      </w:r>
      <w:proofErr w:type="spellEnd"/>
      <w:r w:rsidRPr="004D6B2E">
        <w:rPr>
          <w:rFonts w:ascii="Times New Roman" w:hAnsi="Times New Roman" w:cs="Times New Roman"/>
          <w:sz w:val="20"/>
          <w:szCs w:val="20"/>
        </w:rPr>
        <w:t xml:space="preserve"> </w:t>
      </w:r>
      <w:proofErr w:type="spellStart"/>
      <w:r w:rsidRPr="004D6B2E">
        <w:rPr>
          <w:rFonts w:ascii="Times New Roman" w:hAnsi="Times New Roman" w:cs="Times New Roman"/>
          <w:sz w:val="20"/>
          <w:szCs w:val="20"/>
        </w:rPr>
        <w:t>Vishal</w:t>
      </w:r>
      <w:proofErr w:type="spellEnd"/>
      <w:r w:rsidRPr="004D6B2E">
        <w:rPr>
          <w:rFonts w:ascii="Times New Roman" w:hAnsi="Times New Roman" w:cs="Times New Roman"/>
          <w:sz w:val="20"/>
          <w:szCs w:val="20"/>
        </w:rPr>
        <w:t xml:space="preserve">, </w:t>
      </w:r>
      <w:proofErr w:type="spellStart"/>
      <w:r w:rsidRPr="004D6B2E">
        <w:rPr>
          <w:rFonts w:ascii="Times New Roman" w:hAnsi="Times New Roman" w:cs="Times New Roman"/>
          <w:sz w:val="20"/>
          <w:szCs w:val="20"/>
        </w:rPr>
        <w:t>Dinesh</w:t>
      </w:r>
      <w:proofErr w:type="spellEnd"/>
      <w:r w:rsidRPr="004D6B2E">
        <w:rPr>
          <w:rFonts w:ascii="Times New Roman" w:hAnsi="Times New Roman" w:cs="Times New Roman"/>
          <w:sz w:val="20"/>
          <w:szCs w:val="20"/>
        </w:rPr>
        <w:t xml:space="preserve"> Bajaj</w:t>
      </w:r>
      <w:proofErr w:type="gramStart"/>
      <w:r w:rsidRPr="004D6B2E">
        <w:rPr>
          <w:rFonts w:ascii="Times New Roman" w:hAnsi="Times New Roman" w:cs="Times New Roman"/>
          <w:sz w:val="20"/>
          <w:szCs w:val="20"/>
        </w:rPr>
        <w:t xml:space="preserve">,  </w:t>
      </w:r>
      <w:proofErr w:type="spellStart"/>
      <w:r w:rsidRPr="004D6B2E">
        <w:rPr>
          <w:rFonts w:ascii="Times New Roman" w:hAnsi="Times New Roman" w:cs="Times New Roman"/>
          <w:sz w:val="20"/>
          <w:szCs w:val="20"/>
        </w:rPr>
        <w:t>A.Sai</w:t>
      </w:r>
      <w:proofErr w:type="spellEnd"/>
      <w:proofErr w:type="gramEnd"/>
      <w:r w:rsidRPr="004D6B2E">
        <w:rPr>
          <w:rFonts w:ascii="Times New Roman" w:hAnsi="Times New Roman" w:cs="Times New Roman"/>
          <w:sz w:val="20"/>
          <w:szCs w:val="20"/>
        </w:rPr>
        <w:t xml:space="preserve"> Kumar –“ Design and Structural Analysis of Composite Piston” Volume No: 2 (2015), Issue No: 10 (October) October 2015.</w:t>
      </w:r>
    </w:p>
    <w:p w:rsidR="00CE3B94" w:rsidRPr="004D6B2E" w:rsidRDefault="00CE3B94" w:rsidP="00CE3B94">
      <w:pPr>
        <w:pStyle w:val="ListParagraph"/>
        <w:numPr>
          <w:ilvl w:val="0"/>
          <w:numId w:val="15"/>
        </w:numPr>
        <w:spacing w:line="360" w:lineRule="auto"/>
        <w:jc w:val="both"/>
        <w:rPr>
          <w:rFonts w:ascii="Times New Roman" w:hAnsi="Times New Roman" w:cs="Times New Roman"/>
          <w:sz w:val="20"/>
          <w:szCs w:val="20"/>
        </w:rPr>
      </w:pPr>
      <w:proofErr w:type="spellStart"/>
      <w:proofErr w:type="gramStart"/>
      <w:r w:rsidRPr="004D6B2E">
        <w:rPr>
          <w:rFonts w:ascii="Times New Roman" w:hAnsi="Times New Roman" w:cs="Times New Roman"/>
          <w:sz w:val="20"/>
          <w:szCs w:val="20"/>
        </w:rPr>
        <w:t>M.Srinadh</w:t>
      </w:r>
      <w:proofErr w:type="spellEnd"/>
      <w:r w:rsidRPr="004D6B2E">
        <w:rPr>
          <w:rFonts w:ascii="Times New Roman" w:hAnsi="Times New Roman" w:cs="Times New Roman"/>
          <w:sz w:val="20"/>
          <w:szCs w:val="20"/>
        </w:rPr>
        <w:t xml:space="preserve"> ,</w:t>
      </w:r>
      <w:proofErr w:type="gramEnd"/>
      <w:r w:rsidRPr="004D6B2E">
        <w:rPr>
          <w:rFonts w:ascii="Times New Roman" w:hAnsi="Times New Roman" w:cs="Times New Roman"/>
          <w:sz w:val="20"/>
          <w:szCs w:val="20"/>
        </w:rPr>
        <w:t xml:space="preserve"> K. </w:t>
      </w:r>
      <w:proofErr w:type="spellStart"/>
      <w:r w:rsidRPr="004D6B2E">
        <w:rPr>
          <w:rFonts w:ascii="Times New Roman" w:hAnsi="Times New Roman" w:cs="Times New Roman"/>
          <w:sz w:val="20"/>
          <w:szCs w:val="20"/>
        </w:rPr>
        <w:t>RajasekharaBabu</w:t>
      </w:r>
      <w:proofErr w:type="spellEnd"/>
      <w:r w:rsidRPr="004D6B2E">
        <w:rPr>
          <w:rFonts w:ascii="Times New Roman" w:hAnsi="Times New Roman" w:cs="Times New Roman"/>
          <w:sz w:val="20"/>
          <w:szCs w:val="20"/>
        </w:rPr>
        <w:t xml:space="preserve"> – “Static and Thermal Analysis of Piston and Piston Rings” August 2015, Volume 3, Issue 8, ISSN 2349-4476.</w:t>
      </w:r>
    </w:p>
    <w:p w:rsidR="00CE3B94" w:rsidRPr="004D6B2E" w:rsidRDefault="00CE3B94" w:rsidP="00CE3B94">
      <w:pPr>
        <w:pStyle w:val="ListParagraph"/>
        <w:numPr>
          <w:ilvl w:val="0"/>
          <w:numId w:val="15"/>
        </w:numPr>
        <w:spacing w:line="360" w:lineRule="auto"/>
        <w:jc w:val="both"/>
        <w:rPr>
          <w:rFonts w:ascii="Times New Roman" w:hAnsi="Times New Roman" w:cs="Times New Roman"/>
          <w:sz w:val="20"/>
          <w:szCs w:val="20"/>
        </w:rPr>
      </w:pPr>
      <w:proofErr w:type="spellStart"/>
      <w:r w:rsidRPr="004D6B2E">
        <w:rPr>
          <w:rFonts w:ascii="Times New Roman" w:hAnsi="Times New Roman" w:cs="Times New Roman"/>
          <w:sz w:val="20"/>
          <w:szCs w:val="20"/>
        </w:rPr>
        <w:t>Abino</w:t>
      </w:r>
      <w:proofErr w:type="spellEnd"/>
      <w:r w:rsidRPr="004D6B2E">
        <w:rPr>
          <w:rFonts w:ascii="Times New Roman" w:hAnsi="Times New Roman" w:cs="Times New Roman"/>
          <w:sz w:val="20"/>
          <w:szCs w:val="20"/>
        </w:rPr>
        <w:t xml:space="preserve"> John, Jenson T Mathew- “Design and Analysis of Piston by </w:t>
      </w:r>
      <w:proofErr w:type="spellStart"/>
      <w:r w:rsidRPr="004D6B2E">
        <w:rPr>
          <w:rFonts w:ascii="Times New Roman" w:hAnsi="Times New Roman" w:cs="Times New Roman"/>
          <w:sz w:val="20"/>
          <w:szCs w:val="20"/>
        </w:rPr>
        <w:t>SiC</w:t>
      </w:r>
      <w:proofErr w:type="spellEnd"/>
      <w:r w:rsidRPr="004D6B2E">
        <w:rPr>
          <w:rFonts w:ascii="Times New Roman" w:hAnsi="Times New Roman" w:cs="Times New Roman"/>
          <w:sz w:val="20"/>
          <w:szCs w:val="20"/>
        </w:rPr>
        <w:t xml:space="preserve"> Composite Material</w:t>
      </w:r>
      <w:proofErr w:type="gramStart"/>
      <w:r w:rsidRPr="004D6B2E">
        <w:rPr>
          <w:rFonts w:ascii="Times New Roman" w:hAnsi="Times New Roman" w:cs="Times New Roman"/>
          <w:sz w:val="20"/>
          <w:szCs w:val="20"/>
        </w:rPr>
        <w:t>”  IJIRST</w:t>
      </w:r>
      <w:proofErr w:type="gramEnd"/>
      <w:r w:rsidRPr="004D6B2E">
        <w:rPr>
          <w:rFonts w:ascii="Times New Roman" w:hAnsi="Times New Roman" w:cs="Times New Roman"/>
          <w:sz w:val="20"/>
          <w:szCs w:val="20"/>
        </w:rPr>
        <w:t xml:space="preserve"> –International Journal for Innovative Research in Science &amp; Technology| Volume 1 | Issue 12 | May 2015.</w:t>
      </w:r>
    </w:p>
    <w:p w:rsidR="00CE3B94" w:rsidRPr="004D6B2E" w:rsidRDefault="00CE3B94" w:rsidP="00CE3B94">
      <w:pPr>
        <w:pStyle w:val="ListParagraph"/>
        <w:numPr>
          <w:ilvl w:val="0"/>
          <w:numId w:val="15"/>
        </w:numPr>
        <w:spacing w:line="360" w:lineRule="auto"/>
        <w:jc w:val="both"/>
        <w:rPr>
          <w:rFonts w:ascii="Times New Roman" w:hAnsi="Times New Roman" w:cs="Times New Roman"/>
          <w:sz w:val="20"/>
          <w:szCs w:val="20"/>
        </w:rPr>
      </w:pPr>
      <w:proofErr w:type="spellStart"/>
      <w:r w:rsidRPr="004D6B2E">
        <w:rPr>
          <w:rFonts w:ascii="Times New Roman" w:hAnsi="Times New Roman" w:cs="Times New Roman"/>
          <w:sz w:val="20"/>
          <w:szCs w:val="20"/>
        </w:rPr>
        <w:t>Vaishali</w:t>
      </w:r>
      <w:proofErr w:type="spellEnd"/>
      <w:r w:rsidRPr="004D6B2E">
        <w:rPr>
          <w:rFonts w:ascii="Times New Roman" w:hAnsi="Times New Roman" w:cs="Times New Roman"/>
          <w:sz w:val="20"/>
          <w:szCs w:val="20"/>
        </w:rPr>
        <w:t xml:space="preserve"> R. </w:t>
      </w:r>
      <w:proofErr w:type="spellStart"/>
      <w:proofErr w:type="gramStart"/>
      <w:r w:rsidRPr="004D6B2E">
        <w:rPr>
          <w:rFonts w:ascii="Times New Roman" w:hAnsi="Times New Roman" w:cs="Times New Roman"/>
          <w:sz w:val="20"/>
          <w:szCs w:val="20"/>
        </w:rPr>
        <w:t>Nimbarte</w:t>
      </w:r>
      <w:proofErr w:type="spellEnd"/>
      <w:r w:rsidRPr="004D6B2E">
        <w:rPr>
          <w:rFonts w:ascii="Times New Roman" w:hAnsi="Times New Roman" w:cs="Times New Roman"/>
          <w:sz w:val="20"/>
          <w:szCs w:val="20"/>
        </w:rPr>
        <w:t xml:space="preserve"> ,</w:t>
      </w:r>
      <w:proofErr w:type="gramEnd"/>
      <w:r w:rsidRPr="004D6B2E">
        <w:rPr>
          <w:rFonts w:ascii="Times New Roman" w:hAnsi="Times New Roman" w:cs="Times New Roman"/>
          <w:sz w:val="20"/>
          <w:szCs w:val="20"/>
        </w:rPr>
        <w:t xml:space="preserve"> Prof. S.D. </w:t>
      </w:r>
      <w:proofErr w:type="spellStart"/>
      <w:r w:rsidRPr="004D6B2E">
        <w:rPr>
          <w:rFonts w:ascii="Times New Roman" w:hAnsi="Times New Roman" w:cs="Times New Roman"/>
          <w:sz w:val="20"/>
          <w:szCs w:val="20"/>
        </w:rPr>
        <w:t>Khamankar</w:t>
      </w:r>
      <w:proofErr w:type="spellEnd"/>
      <w:r w:rsidRPr="004D6B2E">
        <w:rPr>
          <w:rFonts w:ascii="Times New Roman" w:hAnsi="Times New Roman" w:cs="Times New Roman"/>
          <w:sz w:val="20"/>
          <w:szCs w:val="20"/>
        </w:rPr>
        <w:t xml:space="preserve"> – “STRESS ANALYSIS OF PISTON USING PRESSURE LOAD AND THERMAL LOAD” Volume 3, Issue 8, August 2015.</w:t>
      </w:r>
    </w:p>
    <w:p w:rsidR="00CE3B94" w:rsidRPr="004D6B2E" w:rsidRDefault="00CE3B94" w:rsidP="00CE3B94">
      <w:pPr>
        <w:pStyle w:val="ListParagraph"/>
        <w:numPr>
          <w:ilvl w:val="0"/>
          <w:numId w:val="15"/>
        </w:numPr>
        <w:spacing w:line="360" w:lineRule="auto"/>
        <w:jc w:val="both"/>
        <w:rPr>
          <w:rFonts w:ascii="Times New Roman" w:hAnsi="Times New Roman" w:cs="Times New Roman"/>
          <w:sz w:val="20"/>
          <w:szCs w:val="20"/>
        </w:rPr>
      </w:pPr>
      <w:proofErr w:type="spellStart"/>
      <w:proofErr w:type="gramStart"/>
      <w:r w:rsidRPr="004D6B2E">
        <w:rPr>
          <w:rFonts w:ascii="Times New Roman" w:hAnsi="Times New Roman" w:cs="Times New Roman"/>
          <w:sz w:val="20"/>
          <w:szCs w:val="20"/>
        </w:rPr>
        <w:t>G.Anusha</w:t>
      </w:r>
      <w:proofErr w:type="spellEnd"/>
      <w:r w:rsidRPr="004D6B2E">
        <w:rPr>
          <w:rFonts w:ascii="Times New Roman" w:hAnsi="Times New Roman" w:cs="Times New Roman"/>
          <w:sz w:val="20"/>
          <w:szCs w:val="20"/>
        </w:rPr>
        <w:t xml:space="preserve"> ,</w:t>
      </w:r>
      <w:proofErr w:type="spellStart"/>
      <w:r w:rsidRPr="004D6B2E">
        <w:rPr>
          <w:rFonts w:ascii="Times New Roman" w:hAnsi="Times New Roman" w:cs="Times New Roman"/>
          <w:sz w:val="20"/>
          <w:szCs w:val="20"/>
        </w:rPr>
        <w:t>Ramlakshmi</w:t>
      </w:r>
      <w:proofErr w:type="spellEnd"/>
      <w:proofErr w:type="gramEnd"/>
      <w:r w:rsidRPr="004D6B2E">
        <w:rPr>
          <w:rFonts w:ascii="Times New Roman" w:hAnsi="Times New Roman" w:cs="Times New Roman"/>
          <w:sz w:val="20"/>
          <w:szCs w:val="20"/>
        </w:rPr>
        <w:t xml:space="preserve"> , K Mohan Krishna, </w:t>
      </w:r>
      <w:proofErr w:type="spellStart"/>
      <w:r w:rsidRPr="004D6B2E">
        <w:rPr>
          <w:rFonts w:ascii="Times New Roman" w:hAnsi="Times New Roman" w:cs="Times New Roman"/>
          <w:sz w:val="20"/>
          <w:szCs w:val="20"/>
        </w:rPr>
        <w:t>P.Prem</w:t>
      </w:r>
      <w:proofErr w:type="spellEnd"/>
      <w:r w:rsidRPr="004D6B2E">
        <w:rPr>
          <w:rFonts w:ascii="Times New Roman" w:hAnsi="Times New Roman" w:cs="Times New Roman"/>
          <w:sz w:val="20"/>
          <w:szCs w:val="20"/>
        </w:rPr>
        <w:t xml:space="preserve"> Kumar –“ </w:t>
      </w:r>
      <w:proofErr w:type="spellStart"/>
      <w:r w:rsidRPr="004D6B2E">
        <w:rPr>
          <w:rFonts w:ascii="Times New Roman" w:hAnsi="Times New Roman" w:cs="Times New Roman"/>
          <w:sz w:val="20"/>
          <w:szCs w:val="20"/>
        </w:rPr>
        <w:t>Modeling</w:t>
      </w:r>
      <w:proofErr w:type="spellEnd"/>
      <w:r w:rsidRPr="004D6B2E">
        <w:rPr>
          <w:rFonts w:ascii="Times New Roman" w:hAnsi="Times New Roman" w:cs="Times New Roman"/>
          <w:sz w:val="20"/>
          <w:szCs w:val="20"/>
        </w:rPr>
        <w:t xml:space="preserve"> and Analysis of Piston Design through Pro/E &amp; ANSYS” © 2015, IRJET ISO 9001:2008 Certified Journal.</w:t>
      </w:r>
    </w:p>
    <w:p w:rsidR="00CE3B94" w:rsidRPr="004D6B2E" w:rsidRDefault="00CE3B94" w:rsidP="00CE3B94">
      <w:pPr>
        <w:pStyle w:val="ListParagraph"/>
        <w:numPr>
          <w:ilvl w:val="0"/>
          <w:numId w:val="15"/>
        </w:numPr>
        <w:spacing w:line="360" w:lineRule="auto"/>
        <w:jc w:val="both"/>
        <w:rPr>
          <w:rFonts w:ascii="Times New Roman" w:hAnsi="Times New Roman" w:cs="Times New Roman"/>
          <w:sz w:val="20"/>
          <w:szCs w:val="20"/>
        </w:rPr>
      </w:pPr>
      <w:r w:rsidRPr="004D6B2E">
        <w:rPr>
          <w:rFonts w:ascii="Times New Roman" w:hAnsi="Times New Roman" w:cs="Times New Roman"/>
          <w:sz w:val="20"/>
          <w:szCs w:val="20"/>
        </w:rPr>
        <w:t xml:space="preserve">Claudia </w:t>
      </w:r>
      <w:proofErr w:type="spellStart"/>
      <w:r w:rsidRPr="004D6B2E">
        <w:rPr>
          <w:rFonts w:ascii="Times New Roman" w:hAnsi="Times New Roman" w:cs="Times New Roman"/>
          <w:sz w:val="20"/>
          <w:szCs w:val="20"/>
        </w:rPr>
        <w:t>Lenauer</w:t>
      </w:r>
      <w:proofErr w:type="spellEnd"/>
      <w:r w:rsidRPr="004D6B2E">
        <w:rPr>
          <w:rFonts w:ascii="Times New Roman" w:hAnsi="Times New Roman" w:cs="Times New Roman"/>
          <w:sz w:val="20"/>
          <w:szCs w:val="20"/>
        </w:rPr>
        <w:t xml:space="preserve"> n , Christian </w:t>
      </w:r>
      <w:proofErr w:type="spellStart"/>
      <w:r w:rsidRPr="004D6B2E">
        <w:rPr>
          <w:rFonts w:ascii="Times New Roman" w:hAnsi="Times New Roman" w:cs="Times New Roman"/>
          <w:sz w:val="20"/>
          <w:szCs w:val="20"/>
        </w:rPr>
        <w:t>Tomastik</w:t>
      </w:r>
      <w:proofErr w:type="spellEnd"/>
      <w:r w:rsidRPr="004D6B2E">
        <w:rPr>
          <w:rFonts w:ascii="Times New Roman" w:hAnsi="Times New Roman" w:cs="Times New Roman"/>
          <w:sz w:val="20"/>
          <w:szCs w:val="20"/>
        </w:rPr>
        <w:t xml:space="preserve">, Thomas </w:t>
      </w:r>
      <w:proofErr w:type="spellStart"/>
      <w:r w:rsidRPr="004D6B2E">
        <w:rPr>
          <w:rFonts w:ascii="Times New Roman" w:hAnsi="Times New Roman" w:cs="Times New Roman"/>
          <w:sz w:val="20"/>
          <w:szCs w:val="20"/>
        </w:rPr>
        <w:t>Wopelka</w:t>
      </w:r>
      <w:proofErr w:type="spellEnd"/>
      <w:r w:rsidRPr="004D6B2E">
        <w:rPr>
          <w:rFonts w:ascii="Times New Roman" w:hAnsi="Times New Roman" w:cs="Times New Roman"/>
          <w:sz w:val="20"/>
          <w:szCs w:val="20"/>
        </w:rPr>
        <w:t xml:space="preserve">, Martin </w:t>
      </w:r>
      <w:proofErr w:type="spellStart"/>
      <w:r w:rsidRPr="004D6B2E">
        <w:rPr>
          <w:rFonts w:ascii="Times New Roman" w:hAnsi="Times New Roman" w:cs="Times New Roman"/>
          <w:sz w:val="20"/>
          <w:szCs w:val="20"/>
        </w:rPr>
        <w:t>Jech</w:t>
      </w:r>
      <w:proofErr w:type="spellEnd"/>
      <w:r w:rsidRPr="004D6B2E">
        <w:rPr>
          <w:rFonts w:ascii="Times New Roman" w:hAnsi="Times New Roman" w:cs="Times New Roman"/>
          <w:sz w:val="20"/>
          <w:szCs w:val="20"/>
        </w:rPr>
        <w:t xml:space="preserve">- “Piston ring wear and cylinder liner </w:t>
      </w:r>
      <w:proofErr w:type="spellStart"/>
      <w:r w:rsidRPr="004D6B2E">
        <w:rPr>
          <w:rFonts w:ascii="Times New Roman" w:hAnsi="Times New Roman" w:cs="Times New Roman"/>
          <w:sz w:val="20"/>
          <w:szCs w:val="20"/>
        </w:rPr>
        <w:t>tribofilm</w:t>
      </w:r>
      <w:proofErr w:type="spellEnd"/>
      <w:r w:rsidRPr="004D6B2E">
        <w:rPr>
          <w:rFonts w:ascii="Times New Roman" w:hAnsi="Times New Roman" w:cs="Times New Roman"/>
          <w:sz w:val="20"/>
          <w:szCs w:val="20"/>
        </w:rPr>
        <w:t xml:space="preserve"> in </w:t>
      </w:r>
      <w:proofErr w:type="spellStart"/>
      <w:r w:rsidRPr="004D6B2E">
        <w:rPr>
          <w:rFonts w:ascii="Times New Roman" w:hAnsi="Times New Roman" w:cs="Times New Roman"/>
          <w:sz w:val="20"/>
          <w:szCs w:val="20"/>
        </w:rPr>
        <w:t>tribotests</w:t>
      </w:r>
      <w:proofErr w:type="spellEnd"/>
      <w:r w:rsidRPr="004D6B2E">
        <w:rPr>
          <w:rFonts w:ascii="Times New Roman" w:hAnsi="Times New Roman" w:cs="Times New Roman"/>
          <w:sz w:val="20"/>
          <w:szCs w:val="20"/>
        </w:rPr>
        <w:t xml:space="preserve"> with lubricants artificially altered with ethanol combustion products” C. </w:t>
      </w:r>
      <w:proofErr w:type="spellStart"/>
      <w:r w:rsidRPr="004D6B2E">
        <w:rPr>
          <w:rFonts w:ascii="Times New Roman" w:hAnsi="Times New Roman" w:cs="Times New Roman"/>
          <w:sz w:val="20"/>
          <w:szCs w:val="20"/>
        </w:rPr>
        <w:t>Lenauer</w:t>
      </w:r>
      <w:proofErr w:type="spellEnd"/>
      <w:r w:rsidRPr="004D6B2E">
        <w:rPr>
          <w:rFonts w:ascii="Times New Roman" w:hAnsi="Times New Roman" w:cs="Times New Roman"/>
          <w:sz w:val="20"/>
          <w:szCs w:val="20"/>
        </w:rPr>
        <w:t xml:space="preserve"> et al. / </w:t>
      </w:r>
      <w:proofErr w:type="spellStart"/>
      <w:r w:rsidRPr="004D6B2E">
        <w:rPr>
          <w:rFonts w:ascii="Times New Roman" w:hAnsi="Times New Roman" w:cs="Times New Roman"/>
          <w:sz w:val="20"/>
          <w:szCs w:val="20"/>
        </w:rPr>
        <w:t>Tribology</w:t>
      </w:r>
      <w:proofErr w:type="spellEnd"/>
      <w:r w:rsidRPr="004D6B2E">
        <w:rPr>
          <w:rFonts w:ascii="Times New Roman" w:hAnsi="Times New Roman" w:cs="Times New Roman"/>
          <w:sz w:val="20"/>
          <w:szCs w:val="20"/>
        </w:rPr>
        <w:t xml:space="preserve"> International 2014.</w:t>
      </w:r>
    </w:p>
    <w:p w:rsidR="009A17F4" w:rsidRDefault="009A17F4" w:rsidP="009A17F4">
      <w:pPr>
        <w:jc w:val="center"/>
        <w:rPr>
          <w:rFonts w:ascii="Times New Roman" w:hAnsi="Times New Roman" w:cs="Times New Roman"/>
          <w:iCs/>
          <w:sz w:val="24"/>
          <w:szCs w:val="24"/>
        </w:rPr>
      </w:pPr>
    </w:p>
    <w:sectPr w:rsidR="009A17F4" w:rsidSect="008D12B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T731o00">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dobe Fangsong Std R">
    <w:altName w:val="Arial Unicode MS"/>
    <w:panose1 w:val="00000000000000000000"/>
    <w:charset w:val="80"/>
    <w:family w:val="roman"/>
    <w:notTrueType/>
    <w:pitch w:val="variable"/>
    <w:sig w:usb0="00000207" w:usb1="0A0F1810" w:usb2="00000016" w:usb3="00000000" w:csb0="0006000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71E75"/>
    <w:multiLevelType w:val="hybridMultilevel"/>
    <w:tmpl w:val="BE287E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6035580"/>
    <w:multiLevelType w:val="singleLevel"/>
    <w:tmpl w:val="04090011"/>
    <w:lvl w:ilvl="0">
      <w:start w:val="1"/>
      <w:numFmt w:val="decimal"/>
      <w:lvlText w:val="%1)"/>
      <w:lvlJc w:val="left"/>
      <w:pPr>
        <w:tabs>
          <w:tab w:val="num" w:pos="360"/>
        </w:tabs>
        <w:ind w:left="360" w:hanging="360"/>
      </w:pPr>
      <w:rPr>
        <w:rFonts w:hint="default"/>
      </w:rPr>
    </w:lvl>
  </w:abstractNum>
  <w:abstractNum w:abstractNumId="2">
    <w:nsid w:val="0A576B5F"/>
    <w:multiLevelType w:val="multilevel"/>
    <w:tmpl w:val="B1908622"/>
    <w:lvl w:ilvl="0">
      <w:start w:val="7"/>
      <w:numFmt w:val="decimal"/>
      <w:lvlText w:val="%1"/>
      <w:lvlJc w:val="left"/>
      <w:pPr>
        <w:ind w:left="360" w:hanging="360"/>
      </w:pPr>
      <w:rPr>
        <w:rFonts w:hint="default"/>
        <w:u w:val="none"/>
      </w:rPr>
    </w:lvl>
    <w:lvl w:ilvl="1">
      <w:start w:val="1"/>
      <w:numFmt w:val="decimal"/>
      <w:lvlText w:val="%1.%2"/>
      <w:lvlJc w:val="left"/>
      <w:pPr>
        <w:ind w:left="630" w:hanging="360"/>
      </w:pPr>
      <w:rPr>
        <w:rFonts w:hint="default"/>
        <w:u w:val="none"/>
      </w:rPr>
    </w:lvl>
    <w:lvl w:ilvl="2">
      <w:start w:val="1"/>
      <w:numFmt w:val="decimal"/>
      <w:lvlText w:val="%1.%2.%3"/>
      <w:lvlJc w:val="left"/>
      <w:pPr>
        <w:ind w:left="1260" w:hanging="720"/>
      </w:pPr>
      <w:rPr>
        <w:rFonts w:hint="default"/>
        <w:u w:val="none"/>
      </w:rPr>
    </w:lvl>
    <w:lvl w:ilvl="3">
      <w:start w:val="1"/>
      <w:numFmt w:val="decimal"/>
      <w:lvlText w:val="%1.%2.%3.%4"/>
      <w:lvlJc w:val="left"/>
      <w:pPr>
        <w:ind w:left="1530" w:hanging="720"/>
      </w:pPr>
      <w:rPr>
        <w:rFonts w:hint="default"/>
        <w:u w:val="none"/>
      </w:rPr>
    </w:lvl>
    <w:lvl w:ilvl="4">
      <w:start w:val="1"/>
      <w:numFmt w:val="decimal"/>
      <w:lvlText w:val="%1.%2.%3.%4.%5"/>
      <w:lvlJc w:val="left"/>
      <w:pPr>
        <w:ind w:left="2160" w:hanging="1080"/>
      </w:pPr>
      <w:rPr>
        <w:rFonts w:hint="default"/>
        <w:u w:val="none"/>
      </w:rPr>
    </w:lvl>
    <w:lvl w:ilvl="5">
      <w:start w:val="1"/>
      <w:numFmt w:val="decimal"/>
      <w:lvlText w:val="%1.%2.%3.%4.%5.%6"/>
      <w:lvlJc w:val="left"/>
      <w:pPr>
        <w:ind w:left="2430" w:hanging="1080"/>
      </w:pPr>
      <w:rPr>
        <w:rFonts w:hint="default"/>
        <w:u w:val="none"/>
      </w:rPr>
    </w:lvl>
    <w:lvl w:ilvl="6">
      <w:start w:val="1"/>
      <w:numFmt w:val="decimal"/>
      <w:lvlText w:val="%1.%2.%3.%4.%5.%6.%7"/>
      <w:lvlJc w:val="left"/>
      <w:pPr>
        <w:ind w:left="3060" w:hanging="1440"/>
      </w:pPr>
      <w:rPr>
        <w:rFonts w:hint="default"/>
        <w:u w:val="none"/>
      </w:rPr>
    </w:lvl>
    <w:lvl w:ilvl="7">
      <w:start w:val="1"/>
      <w:numFmt w:val="decimal"/>
      <w:lvlText w:val="%1.%2.%3.%4.%5.%6.%7.%8"/>
      <w:lvlJc w:val="left"/>
      <w:pPr>
        <w:ind w:left="3330" w:hanging="1440"/>
      </w:pPr>
      <w:rPr>
        <w:rFonts w:hint="default"/>
        <w:u w:val="none"/>
      </w:rPr>
    </w:lvl>
    <w:lvl w:ilvl="8">
      <w:start w:val="1"/>
      <w:numFmt w:val="decimal"/>
      <w:lvlText w:val="%1.%2.%3.%4.%5.%6.%7.%8.%9"/>
      <w:lvlJc w:val="left"/>
      <w:pPr>
        <w:ind w:left="3960" w:hanging="1800"/>
      </w:pPr>
      <w:rPr>
        <w:rFonts w:hint="default"/>
        <w:u w:val="none"/>
      </w:rPr>
    </w:lvl>
  </w:abstractNum>
  <w:abstractNum w:abstractNumId="3">
    <w:nsid w:val="108737A5"/>
    <w:multiLevelType w:val="hybridMultilevel"/>
    <w:tmpl w:val="6DDABE2E"/>
    <w:lvl w:ilvl="0" w:tplc="4009000B">
      <w:start w:val="1"/>
      <w:numFmt w:val="bullet"/>
      <w:lvlText w:val=""/>
      <w:lvlJc w:val="left"/>
      <w:pPr>
        <w:ind w:left="994" w:hanging="360"/>
      </w:pPr>
      <w:rPr>
        <w:rFonts w:ascii="Wingdings" w:hAnsi="Wingdings" w:hint="default"/>
      </w:rPr>
    </w:lvl>
    <w:lvl w:ilvl="1" w:tplc="40090003" w:tentative="1">
      <w:start w:val="1"/>
      <w:numFmt w:val="bullet"/>
      <w:lvlText w:val="o"/>
      <w:lvlJc w:val="left"/>
      <w:pPr>
        <w:ind w:left="1714" w:hanging="360"/>
      </w:pPr>
      <w:rPr>
        <w:rFonts w:ascii="Courier New" w:hAnsi="Courier New" w:cs="Courier New" w:hint="default"/>
      </w:rPr>
    </w:lvl>
    <w:lvl w:ilvl="2" w:tplc="40090005" w:tentative="1">
      <w:start w:val="1"/>
      <w:numFmt w:val="bullet"/>
      <w:lvlText w:val=""/>
      <w:lvlJc w:val="left"/>
      <w:pPr>
        <w:ind w:left="2434" w:hanging="360"/>
      </w:pPr>
      <w:rPr>
        <w:rFonts w:ascii="Wingdings" w:hAnsi="Wingdings" w:hint="default"/>
      </w:rPr>
    </w:lvl>
    <w:lvl w:ilvl="3" w:tplc="40090001" w:tentative="1">
      <w:start w:val="1"/>
      <w:numFmt w:val="bullet"/>
      <w:lvlText w:val=""/>
      <w:lvlJc w:val="left"/>
      <w:pPr>
        <w:ind w:left="3154" w:hanging="360"/>
      </w:pPr>
      <w:rPr>
        <w:rFonts w:ascii="Symbol" w:hAnsi="Symbol" w:hint="default"/>
      </w:rPr>
    </w:lvl>
    <w:lvl w:ilvl="4" w:tplc="40090003" w:tentative="1">
      <w:start w:val="1"/>
      <w:numFmt w:val="bullet"/>
      <w:lvlText w:val="o"/>
      <w:lvlJc w:val="left"/>
      <w:pPr>
        <w:ind w:left="3874" w:hanging="360"/>
      </w:pPr>
      <w:rPr>
        <w:rFonts w:ascii="Courier New" w:hAnsi="Courier New" w:cs="Courier New" w:hint="default"/>
      </w:rPr>
    </w:lvl>
    <w:lvl w:ilvl="5" w:tplc="40090005" w:tentative="1">
      <w:start w:val="1"/>
      <w:numFmt w:val="bullet"/>
      <w:lvlText w:val=""/>
      <w:lvlJc w:val="left"/>
      <w:pPr>
        <w:ind w:left="4594" w:hanging="360"/>
      </w:pPr>
      <w:rPr>
        <w:rFonts w:ascii="Wingdings" w:hAnsi="Wingdings" w:hint="default"/>
      </w:rPr>
    </w:lvl>
    <w:lvl w:ilvl="6" w:tplc="40090001" w:tentative="1">
      <w:start w:val="1"/>
      <w:numFmt w:val="bullet"/>
      <w:lvlText w:val=""/>
      <w:lvlJc w:val="left"/>
      <w:pPr>
        <w:ind w:left="5314" w:hanging="360"/>
      </w:pPr>
      <w:rPr>
        <w:rFonts w:ascii="Symbol" w:hAnsi="Symbol" w:hint="default"/>
      </w:rPr>
    </w:lvl>
    <w:lvl w:ilvl="7" w:tplc="40090003" w:tentative="1">
      <w:start w:val="1"/>
      <w:numFmt w:val="bullet"/>
      <w:lvlText w:val="o"/>
      <w:lvlJc w:val="left"/>
      <w:pPr>
        <w:ind w:left="6034" w:hanging="360"/>
      </w:pPr>
      <w:rPr>
        <w:rFonts w:ascii="Courier New" w:hAnsi="Courier New" w:cs="Courier New" w:hint="default"/>
      </w:rPr>
    </w:lvl>
    <w:lvl w:ilvl="8" w:tplc="40090005" w:tentative="1">
      <w:start w:val="1"/>
      <w:numFmt w:val="bullet"/>
      <w:lvlText w:val=""/>
      <w:lvlJc w:val="left"/>
      <w:pPr>
        <w:ind w:left="6754" w:hanging="360"/>
      </w:pPr>
      <w:rPr>
        <w:rFonts w:ascii="Wingdings" w:hAnsi="Wingdings" w:hint="default"/>
      </w:rPr>
    </w:lvl>
  </w:abstractNum>
  <w:abstractNum w:abstractNumId="4">
    <w:nsid w:val="14605B3F"/>
    <w:multiLevelType w:val="multilevel"/>
    <w:tmpl w:val="4C06CF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6A0DEF"/>
    <w:multiLevelType w:val="hybridMultilevel"/>
    <w:tmpl w:val="908E23D2"/>
    <w:lvl w:ilvl="0" w:tplc="C316DCF0">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6">
    <w:nsid w:val="3C9A18CE"/>
    <w:multiLevelType w:val="hybridMultilevel"/>
    <w:tmpl w:val="07B85982"/>
    <w:lvl w:ilvl="0" w:tplc="9990A6A2">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7">
    <w:nsid w:val="3DF80A97"/>
    <w:multiLevelType w:val="hybridMultilevel"/>
    <w:tmpl w:val="9E4AEFC0"/>
    <w:lvl w:ilvl="0" w:tplc="AAE0E73C">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nsid w:val="46382307"/>
    <w:multiLevelType w:val="multilevel"/>
    <w:tmpl w:val="869CA9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4C7BFD"/>
    <w:multiLevelType w:val="hybridMultilevel"/>
    <w:tmpl w:val="BFACA5C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0">
    <w:nsid w:val="4AFD0353"/>
    <w:multiLevelType w:val="hybridMultilevel"/>
    <w:tmpl w:val="3D1230CA"/>
    <w:lvl w:ilvl="0" w:tplc="83885C02">
      <w:start w:val="1"/>
      <w:numFmt w:val="lowerRoman"/>
      <w:lvlText w:val="(%1)"/>
      <w:lvlJc w:val="left"/>
      <w:pPr>
        <w:ind w:left="1485" w:hanging="72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1">
    <w:nsid w:val="4D807BE1"/>
    <w:multiLevelType w:val="hybridMultilevel"/>
    <w:tmpl w:val="A42EE8F4"/>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AD4EAA"/>
    <w:multiLevelType w:val="multilevel"/>
    <w:tmpl w:val="DD6AA412"/>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Times New Roman" w:eastAsia="Calibri" w:hAnsi="Times New Roman" w:cs="Times New Roman" w:hint="default"/>
        <w:color w:val="3333CD"/>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F174983"/>
    <w:multiLevelType w:val="hybridMultilevel"/>
    <w:tmpl w:val="E5B4CF96"/>
    <w:lvl w:ilvl="0" w:tplc="FFFFFFFF">
      <w:start w:val="1"/>
      <w:numFmt w:val="bullet"/>
      <w:lvlText w:val=""/>
      <w:lvlJc w:val="left"/>
      <w:pPr>
        <w:tabs>
          <w:tab w:val="num" w:pos="2160"/>
        </w:tabs>
        <w:ind w:left="2160" w:hanging="36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cs="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abstractNum w:abstractNumId="14">
    <w:nsid w:val="68DB7495"/>
    <w:multiLevelType w:val="multilevel"/>
    <w:tmpl w:val="917CDFC4"/>
    <w:lvl w:ilvl="0">
      <w:start w:val="1"/>
      <w:numFmt w:val="decimal"/>
      <w:lvlText w:val="%1."/>
      <w:lvlJc w:val="left"/>
      <w:pPr>
        <w:ind w:left="720" w:hanging="720"/>
      </w:pPr>
      <w:rPr>
        <w:rFonts w:hint="default"/>
        <w:b/>
        <w:i w:val="0"/>
        <w:sz w:val="24"/>
        <w:szCs w:val="24"/>
      </w:rPr>
    </w:lvl>
    <w:lvl w:ilvl="1">
      <w:start w:val="5"/>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13"/>
  </w:num>
  <w:num w:numId="3">
    <w:abstractNumId w:val="11"/>
  </w:num>
  <w:num w:numId="4">
    <w:abstractNumId w:val="4"/>
  </w:num>
  <w:num w:numId="5">
    <w:abstractNumId w:val="12"/>
  </w:num>
  <w:num w:numId="6">
    <w:abstractNumId w:val="8"/>
  </w:num>
  <w:num w:numId="7">
    <w:abstractNumId w:val="14"/>
  </w:num>
  <w:num w:numId="8">
    <w:abstractNumId w:val="7"/>
  </w:num>
  <w:num w:numId="9">
    <w:abstractNumId w:val="6"/>
  </w:num>
  <w:num w:numId="10">
    <w:abstractNumId w:val="10"/>
  </w:num>
  <w:num w:numId="11">
    <w:abstractNumId w:val="5"/>
  </w:num>
  <w:num w:numId="12">
    <w:abstractNumId w:val="9"/>
  </w:num>
  <w:num w:numId="13">
    <w:abstractNumId w:val="3"/>
  </w:num>
  <w:num w:numId="14">
    <w:abstractNumId w:val="2"/>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useFELayout/>
  </w:compat>
  <w:rsids>
    <w:rsidRoot w:val="00B63256"/>
    <w:rsid w:val="00091645"/>
    <w:rsid w:val="000C6270"/>
    <w:rsid w:val="0016185E"/>
    <w:rsid w:val="00185614"/>
    <w:rsid w:val="001B0FC7"/>
    <w:rsid w:val="001D22C7"/>
    <w:rsid w:val="0028273E"/>
    <w:rsid w:val="002A27AC"/>
    <w:rsid w:val="002C1691"/>
    <w:rsid w:val="002C346B"/>
    <w:rsid w:val="00311A1D"/>
    <w:rsid w:val="0032611C"/>
    <w:rsid w:val="00332F79"/>
    <w:rsid w:val="00374A86"/>
    <w:rsid w:val="003D3EFB"/>
    <w:rsid w:val="003D7287"/>
    <w:rsid w:val="003F62E9"/>
    <w:rsid w:val="00423596"/>
    <w:rsid w:val="004445C9"/>
    <w:rsid w:val="0047734E"/>
    <w:rsid w:val="004904C9"/>
    <w:rsid w:val="004B6028"/>
    <w:rsid w:val="004D6B2E"/>
    <w:rsid w:val="00587318"/>
    <w:rsid w:val="005B1AEC"/>
    <w:rsid w:val="005E2FAE"/>
    <w:rsid w:val="005F4DBA"/>
    <w:rsid w:val="00657767"/>
    <w:rsid w:val="006C566F"/>
    <w:rsid w:val="00740EC7"/>
    <w:rsid w:val="007772F1"/>
    <w:rsid w:val="00802E78"/>
    <w:rsid w:val="008B7BAF"/>
    <w:rsid w:val="008D12BB"/>
    <w:rsid w:val="0091686B"/>
    <w:rsid w:val="009A17F4"/>
    <w:rsid w:val="009C6420"/>
    <w:rsid w:val="009D04F5"/>
    <w:rsid w:val="009D4C6E"/>
    <w:rsid w:val="00A155CA"/>
    <w:rsid w:val="00A56719"/>
    <w:rsid w:val="00A97EF0"/>
    <w:rsid w:val="00AA2A51"/>
    <w:rsid w:val="00AA763A"/>
    <w:rsid w:val="00AF53AC"/>
    <w:rsid w:val="00B0763F"/>
    <w:rsid w:val="00B11BBC"/>
    <w:rsid w:val="00B22F80"/>
    <w:rsid w:val="00B31C0E"/>
    <w:rsid w:val="00B63256"/>
    <w:rsid w:val="00B77384"/>
    <w:rsid w:val="00BC3A9B"/>
    <w:rsid w:val="00C07078"/>
    <w:rsid w:val="00C2163D"/>
    <w:rsid w:val="00C22B69"/>
    <w:rsid w:val="00CC7004"/>
    <w:rsid w:val="00CE3B94"/>
    <w:rsid w:val="00D34CA9"/>
    <w:rsid w:val="00D916FA"/>
    <w:rsid w:val="00DC16B1"/>
    <w:rsid w:val="00DE4FA0"/>
    <w:rsid w:val="00E63102"/>
    <w:rsid w:val="00E65462"/>
    <w:rsid w:val="00EE5B3B"/>
    <w:rsid w:val="00F03B97"/>
    <w:rsid w:val="00F26915"/>
    <w:rsid w:val="00F5689F"/>
    <w:rsid w:val="00F903D2"/>
    <w:rsid w:val="00F91375"/>
    <w:rsid w:val="00FA001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8" type="connector" idref="#AutoShape 221"/>
        <o:r id="V:Rule9" type="connector" idref="#AutoShape 222"/>
        <o:r id="V:Rule10" type="connector" idref="#AutoShape 219"/>
        <o:r id="V:Rule11" type="connector" idref="#AutoShape 223"/>
        <o:r id="V:Rule12" type="connector" idref="#AutoShape 225"/>
        <o:r id="V:Rule13" type="connector" idref="#AutoShape 226"/>
        <o:r id="V:Rule14" type="connector" idref="#AutoShape 22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62E9"/>
    <w:rPr>
      <w:color w:val="0000FF" w:themeColor="hyperlink"/>
      <w:u w:val="single"/>
    </w:rPr>
  </w:style>
  <w:style w:type="paragraph" w:styleId="BalloonText">
    <w:name w:val="Balloon Text"/>
    <w:basedOn w:val="Normal"/>
    <w:link w:val="BalloonTextChar"/>
    <w:uiPriority w:val="99"/>
    <w:semiHidden/>
    <w:unhideWhenUsed/>
    <w:rsid w:val="002A2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7AC"/>
    <w:rPr>
      <w:rFonts w:ascii="Tahoma" w:hAnsi="Tahoma" w:cs="Tahoma"/>
      <w:sz w:val="16"/>
      <w:szCs w:val="16"/>
    </w:rPr>
  </w:style>
  <w:style w:type="character" w:styleId="LineNumber">
    <w:name w:val="line number"/>
    <w:basedOn w:val="DefaultParagraphFont"/>
    <w:uiPriority w:val="99"/>
    <w:semiHidden/>
    <w:unhideWhenUsed/>
    <w:rsid w:val="00F26915"/>
  </w:style>
  <w:style w:type="paragraph" w:styleId="ListParagraph">
    <w:name w:val="List Paragraph"/>
    <w:basedOn w:val="Normal"/>
    <w:uiPriority w:val="34"/>
    <w:qFormat/>
    <w:rsid w:val="00AF53AC"/>
    <w:pPr>
      <w:ind w:left="720"/>
      <w:contextualSpacing/>
    </w:pPr>
  </w:style>
  <w:style w:type="table" w:styleId="TableGrid">
    <w:name w:val="Table Grid"/>
    <w:basedOn w:val="TableNormal"/>
    <w:uiPriority w:val="59"/>
    <w:rsid w:val="001D22C7"/>
    <w:pPr>
      <w:widowControl w:val="0"/>
      <w:spacing w:after="160" w:line="259" w:lineRule="auto"/>
      <w:jc w:val="both"/>
    </w:pPr>
    <w:rPr>
      <w:rFonts w:ascii="Times New Roman" w:eastAsia="SimSu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22C7"/>
    <w:pPr>
      <w:autoSpaceDE w:val="0"/>
      <w:autoSpaceDN w:val="0"/>
      <w:adjustRightInd w:val="0"/>
      <w:spacing w:after="0" w:line="240" w:lineRule="auto"/>
    </w:pPr>
    <w:rPr>
      <w:rFonts w:ascii="Times New Roman" w:eastAsia="SimSun" w:hAnsi="Times New Roman" w:cs="Times New Roman"/>
      <w:color w:val="000000"/>
      <w:sz w:val="24"/>
      <w:szCs w:val="24"/>
      <w:lang w:val="en-US" w:eastAsia="en-US"/>
    </w:rPr>
  </w:style>
  <w:style w:type="paragraph" w:styleId="BodyText">
    <w:name w:val="Body Text"/>
    <w:basedOn w:val="Normal"/>
    <w:link w:val="BodyTextChar"/>
    <w:uiPriority w:val="1"/>
    <w:qFormat/>
    <w:rsid w:val="009D4C6E"/>
    <w:pPr>
      <w:widowControl w:val="0"/>
      <w:spacing w:after="0" w:line="240" w:lineRule="auto"/>
      <w:ind w:left="118" w:hanging="360"/>
    </w:pPr>
    <w:rPr>
      <w:rFonts w:ascii="Times New Roman" w:eastAsia="Times New Roman" w:hAnsi="Times New Roman"/>
      <w:lang w:val="en-US" w:eastAsia="en-US"/>
    </w:rPr>
  </w:style>
  <w:style w:type="character" w:customStyle="1" w:styleId="BodyTextChar">
    <w:name w:val="Body Text Char"/>
    <w:basedOn w:val="DefaultParagraphFont"/>
    <w:link w:val="BodyText"/>
    <w:uiPriority w:val="1"/>
    <w:rsid w:val="009D4C6E"/>
    <w:rPr>
      <w:rFonts w:ascii="Times New Roman" w:eastAsia="Times New Roman" w:hAnsi="Times New Roman"/>
      <w:lang w:val="en-US" w:eastAsia="en-US"/>
    </w:rPr>
  </w:style>
  <w:style w:type="table" w:customStyle="1" w:styleId="TableGrid1">
    <w:name w:val="Table Grid1"/>
    <w:basedOn w:val="TableNormal"/>
    <w:next w:val="TableGrid"/>
    <w:uiPriority w:val="59"/>
    <w:rsid w:val="009D4C6E"/>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A97EF0"/>
    <w:pPr>
      <w:spacing w:after="0" w:line="240" w:lineRule="auto"/>
    </w:pPr>
    <w:rPr>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87744923">
      <w:bodyDiv w:val="1"/>
      <w:marLeft w:val="0"/>
      <w:marRight w:val="0"/>
      <w:marTop w:val="0"/>
      <w:marBottom w:val="0"/>
      <w:divBdr>
        <w:top w:val="none" w:sz="0" w:space="0" w:color="auto"/>
        <w:left w:val="none" w:sz="0" w:space="0" w:color="auto"/>
        <w:bottom w:val="none" w:sz="0" w:space="0" w:color="auto"/>
        <w:right w:val="none" w:sz="0" w:space="0" w:color="auto"/>
      </w:divBdr>
    </w:div>
    <w:div w:id="1143473726">
      <w:bodyDiv w:val="1"/>
      <w:marLeft w:val="0"/>
      <w:marRight w:val="0"/>
      <w:marTop w:val="0"/>
      <w:marBottom w:val="0"/>
      <w:divBdr>
        <w:top w:val="none" w:sz="0" w:space="0" w:color="auto"/>
        <w:left w:val="none" w:sz="0" w:space="0" w:color="auto"/>
        <w:bottom w:val="none" w:sz="0" w:space="0" w:color="auto"/>
        <w:right w:val="none" w:sz="0" w:space="0" w:color="auto"/>
      </w:divBdr>
    </w:div>
    <w:div w:id="1157111730">
      <w:bodyDiv w:val="1"/>
      <w:marLeft w:val="0"/>
      <w:marRight w:val="0"/>
      <w:marTop w:val="0"/>
      <w:marBottom w:val="0"/>
      <w:divBdr>
        <w:top w:val="none" w:sz="0" w:space="0" w:color="auto"/>
        <w:left w:val="none" w:sz="0" w:space="0" w:color="auto"/>
        <w:bottom w:val="none" w:sz="0" w:space="0" w:color="auto"/>
        <w:right w:val="none" w:sz="0" w:space="0" w:color="auto"/>
      </w:divBdr>
    </w:div>
    <w:div w:id="201275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ganesh.lnct11@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ohandhurwey11@gmail.com" TargetMode="Externa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F18EF-E6DB-4044-927D-3F314520B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10</Pages>
  <Words>2079</Words>
  <Characters>11856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 PRASAD</dc:creator>
  <cp:lastModifiedBy>AMIT PRASAD</cp:lastModifiedBy>
  <cp:revision>7</cp:revision>
  <dcterms:created xsi:type="dcterms:W3CDTF">2024-09-28T18:38:00Z</dcterms:created>
  <dcterms:modified xsi:type="dcterms:W3CDTF">2024-10-18T05:17:00Z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7c196b79d24ac3413eb84f87b7c69726d19b2fa0cede1d3acd647b762a3f72f8</vt:lpwstr>
  </property>
</Properties>
</file>