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49" w:rsidRPr="00E068DE" w:rsidRDefault="00892040" w:rsidP="00E068DE">
      <w:pPr>
        <w:rPr>
          <w:rFonts w:ascii="Times New Roman" w:hAnsi="Times New Roman" w:cs="Times New Roman"/>
          <w:b/>
          <w:sz w:val="32"/>
          <w:szCs w:val="32"/>
        </w:rPr>
      </w:pPr>
      <w:r w:rsidRPr="00E068DE">
        <w:rPr>
          <w:rFonts w:ascii="Times New Roman" w:hAnsi="Times New Roman" w:cs="Times New Roman"/>
          <w:b/>
          <w:sz w:val="32"/>
          <w:szCs w:val="32"/>
        </w:rPr>
        <w:t>Queer Temporal Economics: Redefining Economic Cycles through the Lens of Queer Time</w:t>
      </w:r>
    </w:p>
    <w:p w:rsidR="00892040" w:rsidRDefault="00892040" w:rsidP="00892040">
      <w:pPr>
        <w:rPr>
          <w:rFonts w:ascii="Times New Roman" w:hAnsi="Times New Roman" w:cs="Times New Roman"/>
          <w:b/>
          <w:sz w:val="32"/>
        </w:rPr>
      </w:pPr>
      <w:r>
        <w:rPr>
          <w:rFonts w:ascii="Times New Roman" w:hAnsi="Times New Roman" w:cs="Times New Roman"/>
          <w:b/>
          <w:sz w:val="32"/>
        </w:rPr>
        <w:t xml:space="preserve">By </w:t>
      </w:r>
      <w:proofErr w:type="spellStart"/>
      <w:r>
        <w:rPr>
          <w:rFonts w:ascii="Times New Roman" w:hAnsi="Times New Roman" w:cs="Times New Roman"/>
          <w:b/>
          <w:sz w:val="32"/>
        </w:rPr>
        <w:t>Amolik</w:t>
      </w:r>
      <w:proofErr w:type="spellEnd"/>
      <w:r>
        <w:rPr>
          <w:rFonts w:ascii="Times New Roman" w:hAnsi="Times New Roman" w:cs="Times New Roman"/>
          <w:b/>
          <w:sz w:val="32"/>
        </w:rPr>
        <w:t xml:space="preserve"> </w:t>
      </w:r>
      <w:proofErr w:type="spellStart"/>
      <w:r>
        <w:rPr>
          <w:rFonts w:ascii="Times New Roman" w:hAnsi="Times New Roman" w:cs="Times New Roman"/>
          <w:b/>
          <w:sz w:val="32"/>
        </w:rPr>
        <w:t>Yashraj</w:t>
      </w:r>
      <w:proofErr w:type="spellEnd"/>
      <w:r>
        <w:rPr>
          <w:rFonts w:ascii="Times New Roman" w:hAnsi="Times New Roman" w:cs="Times New Roman"/>
          <w:b/>
          <w:sz w:val="32"/>
        </w:rPr>
        <w:t xml:space="preserve"> Class 12 </w:t>
      </w:r>
      <w:proofErr w:type="spellStart"/>
      <w:r>
        <w:rPr>
          <w:rFonts w:ascii="Times New Roman" w:hAnsi="Times New Roman" w:cs="Times New Roman"/>
          <w:b/>
          <w:sz w:val="32"/>
        </w:rPr>
        <w:t>Usha</w:t>
      </w:r>
      <w:proofErr w:type="spellEnd"/>
      <w:r>
        <w:rPr>
          <w:rFonts w:ascii="Times New Roman" w:hAnsi="Times New Roman" w:cs="Times New Roman"/>
          <w:b/>
          <w:sz w:val="32"/>
        </w:rPr>
        <w:t xml:space="preserve"> Martin World </w:t>
      </w:r>
      <w:proofErr w:type="spellStart"/>
      <w:r>
        <w:rPr>
          <w:rFonts w:ascii="Times New Roman" w:hAnsi="Times New Roman" w:cs="Times New Roman"/>
          <w:b/>
          <w:sz w:val="32"/>
        </w:rPr>
        <w:t>School</w:t>
      </w:r>
      <w:proofErr w:type="gramStart"/>
      <w:r>
        <w:rPr>
          <w:rFonts w:ascii="Times New Roman" w:hAnsi="Times New Roman" w:cs="Times New Roman"/>
          <w:b/>
          <w:sz w:val="32"/>
        </w:rPr>
        <w:t>,Patna</w:t>
      </w:r>
      <w:proofErr w:type="spellEnd"/>
      <w:proofErr w:type="gramEnd"/>
    </w:p>
    <w:p w:rsidR="00892040" w:rsidRDefault="00892040"/>
    <w:p w:rsidR="00930A85" w:rsidRDefault="00930A85" w:rsidP="00930A85">
      <w:pPr>
        <w:pStyle w:val="Heading2"/>
      </w:pPr>
      <w:r>
        <w:t>Abstract</w:t>
      </w:r>
    </w:p>
    <w:p w:rsidR="00930A85" w:rsidRDefault="00930A85" w:rsidP="00930A85">
      <w:pPr>
        <w:pStyle w:val="NormalWeb"/>
      </w:pPr>
      <w:r>
        <w:t xml:space="preserve">This paper introduces </w:t>
      </w:r>
      <w:r>
        <w:rPr>
          <w:rStyle w:val="Strong"/>
        </w:rPr>
        <w:t xml:space="preserve">The </w:t>
      </w:r>
      <w:proofErr w:type="spellStart"/>
      <w:r>
        <w:rPr>
          <w:rStyle w:val="Strong"/>
        </w:rPr>
        <w:t>Yashraj</w:t>
      </w:r>
      <w:proofErr w:type="spellEnd"/>
      <w:r>
        <w:rPr>
          <w:rStyle w:val="Strong"/>
        </w:rPr>
        <w:t xml:space="preserve"> Framework of Queer Temporal Economics</w:t>
      </w:r>
      <w:r>
        <w:t>, a novel theoretical construct that examines the unique economic behaviors and outcomes of LGBTQ+ individuals through the lens of non-linear life progressions. Grounded in the principles of queer time, this framework explores how delays in traditional milestones, such as marriage and parenthood, affect wealth accumulation, spending habits, and savings strategies. By integrating concepts from queer theory and economic analysis, we develop original axioms, theorems, principles, and theories to understand the complexities of economic experiences in LGBTQ+ communities. This framework not only challenges conventional economic models but also advocates for inclusive financial practices that address the specific needs of diverse identities.</w:t>
      </w:r>
    </w:p>
    <w:p w:rsidR="00930A85" w:rsidRDefault="00930A85" w:rsidP="00930A85">
      <w:pPr>
        <w:pStyle w:val="NormalWeb"/>
      </w:pPr>
      <w:r>
        <w:rPr>
          <w:rStyle w:val="Strong"/>
        </w:rPr>
        <w:t>Keywords</w:t>
      </w:r>
      <w:r>
        <w:t>: Queer Temporal Economics, LGBTQ+, Non-linear Life Progressions, Economic Behaviors, Financial Inclusion, Resilience, Community Well-being.</w:t>
      </w:r>
    </w:p>
    <w:p w:rsidR="00892040" w:rsidRDefault="00892040"/>
    <w:p w:rsidR="00930A85" w:rsidRDefault="00930A85"/>
    <w:p w:rsidR="00930A85" w:rsidRDefault="00930A85"/>
    <w:p w:rsidR="00892040" w:rsidRDefault="00892040"/>
    <w:p w:rsidR="00892040" w:rsidRDefault="00892040"/>
    <w:p w:rsidR="00892040" w:rsidRDefault="00892040"/>
    <w:p w:rsidR="00892040" w:rsidRDefault="00892040"/>
    <w:p w:rsidR="00892040" w:rsidRDefault="00892040"/>
    <w:p w:rsidR="00892040" w:rsidRDefault="00892040"/>
    <w:p w:rsidR="00892040" w:rsidRDefault="00892040"/>
    <w:p w:rsidR="00892040" w:rsidRDefault="00892040"/>
    <w:p w:rsidR="00892040" w:rsidRDefault="00892040"/>
    <w:p w:rsidR="00422B76" w:rsidRDefault="00422B76" w:rsidP="00892040">
      <w:pPr>
        <w:pStyle w:val="NormalWeb"/>
        <w:rPr>
          <w:rFonts w:asciiTheme="minorHAnsi" w:eastAsiaTheme="minorHAnsi" w:hAnsiTheme="minorHAnsi" w:cstheme="minorBidi"/>
          <w:sz w:val="22"/>
          <w:szCs w:val="22"/>
        </w:rPr>
      </w:pPr>
    </w:p>
    <w:p w:rsidR="00892040" w:rsidRDefault="00892040" w:rsidP="00892040">
      <w:pPr>
        <w:pStyle w:val="NormalWeb"/>
      </w:pPr>
      <w:r>
        <w:rPr>
          <w:rStyle w:val="Strong"/>
        </w:rPr>
        <w:lastRenderedPageBreak/>
        <w:t>Introduction</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Conventional economies conceive through models of the life cycle-normed, life-event sequences: education, career, marriage, child-rearing, and retirement. Such models are based on </w:t>
      </w:r>
      <w:proofErr w:type="spellStart"/>
      <w:r w:rsidRPr="00422B76">
        <w:rPr>
          <w:rFonts w:ascii="Times New Roman" w:eastAsia="Times New Roman" w:hAnsi="Times New Roman" w:cs="Times New Roman"/>
          <w:sz w:val="24"/>
          <w:szCs w:val="24"/>
        </w:rPr>
        <w:t>heteronormative</w:t>
      </w:r>
      <w:proofErr w:type="spellEnd"/>
      <w:r w:rsidRPr="00422B76">
        <w:rPr>
          <w:rFonts w:ascii="Times New Roman" w:eastAsia="Times New Roman" w:hAnsi="Times New Roman" w:cs="Times New Roman"/>
          <w:sz w:val="24"/>
          <w:szCs w:val="24"/>
        </w:rPr>
        <w:t xml:space="preserve"> timelines that negate the complexities of experience and life pathways individuals within marginalized communities, specifically LGBTQ+ individuals, take alternative paths toward. The concept of "queer time" defies these traditional conceptions through views that life events progress in non-linear, non-normative ways. Queer time helps assume that the so-called milestones may be postponed, reorganized, or even elided entirely because of singular social, cultural, and legal conditions specific to the lives of LGBTQ+. Such alternative times have critical implications for economic behaviors, including the accumulation of wealth, saving up for consumption, and financial planning.</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This led to the new theory of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integrating queer time into economic models. In this case, the cycle and behavior of the economy are expected to redefine through fluid queer life paths, which would in turn offer a more inclusive view of economic reality. Beyond the assumptions of such rigid conceptions are modern paths that LGBTQ+ individuals face and have to undergo in today's challenging world, moving away from the traditional economic stories of old.</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Thus, at its core lie new axioms, principles, theorems, and theories that provide complete backgrounds for understanding queer time and economic outcomes. Some of these elements should capture exactly how non-linear life paths lead to financial decision-making and the stability of long-term economic outcomes. For example, some experience delays or a lack of conventional milestones, say marriage or homeownership so much that it redresses the savings, spending, and modes of wealth accumulation.</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speaks to a new lens for seeing the economic implications of temporal diversity, underlining temporal fluidity and economic discontinuity as core concepts. It opens opportunities in further research on economic inequality, policy reform, and finance products that would be more responsive to needs of diverse populations by focusing how LGBTQ persons use economic systems in non-linear life progressions.</w:t>
      </w:r>
    </w:p>
    <w:p w:rsidR="00892040" w:rsidRDefault="00422B76" w:rsidP="00422B76">
      <w:r w:rsidRPr="00422B76">
        <w:rPr>
          <w:rFonts w:ascii="Times New Roman" w:eastAsia="Times New Roman" w:hAnsi="Times New Roman" w:cs="Times New Roman"/>
          <w:sz w:val="24"/>
          <w:szCs w:val="24"/>
        </w:rPr>
        <w:t xml:space="preserve">This paper tries to do the following: introduce the core features of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analyze the theoretical implications, and outline future developments for incorporating queer temporal economics into mainstream economic thought. In this manner, it attempts to dismantle arguments arguing that economic behaviors can be captured only by </w:t>
      </w:r>
      <w:proofErr w:type="spellStart"/>
      <w:r w:rsidRPr="00422B76">
        <w:rPr>
          <w:rFonts w:ascii="Times New Roman" w:eastAsia="Times New Roman" w:hAnsi="Times New Roman" w:cs="Times New Roman"/>
          <w:sz w:val="24"/>
          <w:szCs w:val="24"/>
        </w:rPr>
        <w:t>heteronormative</w:t>
      </w:r>
      <w:proofErr w:type="spellEnd"/>
      <w:r w:rsidRPr="00422B76">
        <w:rPr>
          <w:rFonts w:ascii="Times New Roman" w:eastAsia="Times New Roman" w:hAnsi="Times New Roman" w:cs="Times New Roman"/>
          <w:sz w:val="24"/>
          <w:szCs w:val="24"/>
        </w:rPr>
        <w:t xml:space="preserve"> life-cycle models and articulates a more dynamic discourse directed toward understanding the reality of the lives of oppressed communities.</w:t>
      </w:r>
    </w:p>
    <w:p w:rsidR="00892040" w:rsidRDefault="00892040"/>
    <w:p w:rsidR="00892040" w:rsidRDefault="00892040"/>
    <w:p w:rsidR="00892040" w:rsidRDefault="00892040"/>
    <w:p w:rsidR="00892040" w:rsidRPr="00892040" w:rsidRDefault="00892040" w:rsidP="00892040">
      <w:p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b/>
          <w:bCs/>
          <w:sz w:val="24"/>
          <w:szCs w:val="24"/>
        </w:rPr>
        <w:t>Literature Review</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So far, queer theory and economics are currently gaining more attention, especially in recent years as scholars try to understand the particular economic behaviors and experiences of LGBTQ+ people. More often than not, traditional models of economy have excluded or marginalized these perspectives, basing them on the presupposition that every individual has a linear life trajectory. However, emerging literature points to the need </w:t>
      </w:r>
      <w:proofErr w:type="gramStart"/>
      <w:r w:rsidRPr="00422B76">
        <w:rPr>
          <w:rFonts w:ascii="Times New Roman" w:eastAsia="Times New Roman" w:hAnsi="Times New Roman" w:cs="Times New Roman"/>
          <w:sz w:val="24"/>
          <w:szCs w:val="24"/>
        </w:rPr>
        <w:t>for multiple recognition of diverse temporal experiences that shape financial decision-making and economic outcomes</w:t>
      </w:r>
      <w:proofErr w:type="gramEnd"/>
      <w:r w:rsidRPr="00422B76">
        <w:rPr>
          <w:rFonts w:ascii="Times New Roman" w:eastAsia="Times New Roman" w:hAnsi="Times New Roman" w:cs="Times New Roman"/>
          <w:sz w:val="24"/>
          <w:szCs w:val="24"/>
        </w:rPr>
        <w:t>.</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Queer Time and Life Trajectories: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To date, there exists a renewed interest in queer time in many works authored by different persons such as </w:t>
      </w:r>
      <w:proofErr w:type="spellStart"/>
      <w:r w:rsidRPr="00422B76">
        <w:rPr>
          <w:rFonts w:ascii="Times New Roman" w:eastAsia="Times New Roman" w:hAnsi="Times New Roman" w:cs="Times New Roman"/>
          <w:sz w:val="24"/>
          <w:szCs w:val="24"/>
        </w:rPr>
        <w:t>Halberstam</w:t>
      </w:r>
      <w:proofErr w:type="spellEnd"/>
      <w:r w:rsidRPr="00422B76">
        <w:rPr>
          <w:rFonts w:ascii="Times New Roman" w:eastAsia="Times New Roman" w:hAnsi="Times New Roman" w:cs="Times New Roman"/>
          <w:sz w:val="24"/>
          <w:szCs w:val="24"/>
        </w:rPr>
        <w:t xml:space="preserve"> (2005) and Freeman (2010). According to </w:t>
      </w:r>
      <w:proofErr w:type="spellStart"/>
      <w:r w:rsidRPr="00422B76">
        <w:rPr>
          <w:rFonts w:ascii="Times New Roman" w:eastAsia="Times New Roman" w:hAnsi="Times New Roman" w:cs="Times New Roman"/>
          <w:sz w:val="24"/>
          <w:szCs w:val="24"/>
        </w:rPr>
        <w:t>Halberstam</w:t>
      </w:r>
      <w:proofErr w:type="spellEnd"/>
      <w:r w:rsidRPr="00422B76">
        <w:rPr>
          <w:rFonts w:ascii="Times New Roman" w:eastAsia="Times New Roman" w:hAnsi="Times New Roman" w:cs="Times New Roman"/>
          <w:sz w:val="24"/>
          <w:szCs w:val="24"/>
        </w:rPr>
        <w:t xml:space="preserve">, alternative life trajectories are necessarily fluid and temporal; one has to explore alternative timelines to counter more dominant forms of conventional social structures, he believes. On the other side, Freeman holds views about life events in the context of LGBTQ+ individuals, who tend to enter life events in ways beyond </w:t>
      </w:r>
      <w:proofErr w:type="spellStart"/>
      <w:r w:rsidRPr="00422B76">
        <w:rPr>
          <w:rFonts w:ascii="Times New Roman" w:eastAsia="Times New Roman" w:hAnsi="Times New Roman" w:cs="Times New Roman"/>
          <w:sz w:val="24"/>
          <w:szCs w:val="24"/>
        </w:rPr>
        <w:t>heteronormative</w:t>
      </w:r>
      <w:proofErr w:type="spellEnd"/>
      <w:r w:rsidRPr="00422B76">
        <w:rPr>
          <w:rFonts w:ascii="Times New Roman" w:eastAsia="Times New Roman" w:hAnsi="Times New Roman" w:cs="Times New Roman"/>
          <w:sz w:val="24"/>
          <w:szCs w:val="24"/>
        </w:rPr>
        <w:t xml:space="preserve"> expectations, especially by the means of unique formation experiences of identities, relational developing, and community engagement.</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Economic Behaviors and Non-Normative Life Paths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Various researches indicate that non-linear life courses have significant implications in economic behaviors. For instance, life course events, which may influence savings and financial planning, are observed by </w:t>
      </w:r>
      <w:proofErr w:type="spellStart"/>
      <w:r w:rsidRPr="00422B76">
        <w:rPr>
          <w:rFonts w:ascii="Times New Roman" w:eastAsia="Times New Roman" w:hAnsi="Times New Roman" w:cs="Times New Roman"/>
          <w:sz w:val="24"/>
          <w:szCs w:val="24"/>
        </w:rPr>
        <w:t>Lusardi</w:t>
      </w:r>
      <w:proofErr w:type="spellEnd"/>
      <w:r w:rsidRPr="00422B76">
        <w:rPr>
          <w:rFonts w:ascii="Times New Roman" w:eastAsia="Times New Roman" w:hAnsi="Times New Roman" w:cs="Times New Roman"/>
          <w:sz w:val="24"/>
          <w:szCs w:val="24"/>
        </w:rPr>
        <w:t xml:space="preserve"> and Mitchell (2007), who note that individuals whose life courses are not normal save differently. In contrast, Browne (2019) </w:t>
      </w:r>
      <w:proofErr w:type="gramStart"/>
      <w:r w:rsidRPr="00422B76">
        <w:rPr>
          <w:rFonts w:ascii="Times New Roman" w:eastAsia="Times New Roman" w:hAnsi="Times New Roman" w:cs="Times New Roman"/>
          <w:sz w:val="24"/>
          <w:szCs w:val="24"/>
        </w:rPr>
        <w:t>believe</w:t>
      </w:r>
      <w:proofErr w:type="gramEnd"/>
      <w:r w:rsidRPr="00422B76">
        <w:rPr>
          <w:rFonts w:ascii="Times New Roman" w:eastAsia="Times New Roman" w:hAnsi="Times New Roman" w:cs="Times New Roman"/>
          <w:sz w:val="24"/>
          <w:szCs w:val="24"/>
        </w:rPr>
        <w:t xml:space="preserve"> that the fluidity of queer identities needs an understanding of economic behavior that considers the variability of life events during education, employment, and retirement.</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The Limitations of Traditional Economic Models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In contrast, mainstream economic models refuse to bend and are set in a linear mindset. Modigliani and </w:t>
      </w:r>
      <w:proofErr w:type="spellStart"/>
      <w:r w:rsidRPr="00422B76">
        <w:rPr>
          <w:rFonts w:ascii="Times New Roman" w:eastAsia="Times New Roman" w:hAnsi="Times New Roman" w:cs="Times New Roman"/>
          <w:sz w:val="24"/>
          <w:szCs w:val="24"/>
        </w:rPr>
        <w:t>Brumberg's</w:t>
      </w:r>
      <w:proofErr w:type="spellEnd"/>
      <w:r w:rsidRPr="00422B76">
        <w:rPr>
          <w:rFonts w:ascii="Times New Roman" w:eastAsia="Times New Roman" w:hAnsi="Times New Roman" w:cs="Times New Roman"/>
          <w:sz w:val="24"/>
          <w:szCs w:val="24"/>
        </w:rPr>
        <w:t xml:space="preserve"> (1954) famous Life Cycle Hypothesis assumes a pattern of consumption and savings recognizable and predictable, without any chance of inclusion of the LGBTQ + Lives living through time in ways that this approach did not expect. Schwartz and Raines (2013) say that failure to integrate queer experiences in economic models adds up to contributions toward inequality and marginalization. Therefore, more fluid, time-valuing models need to be adopted.</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Queer economics and the implications for queer policy</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lastRenderedPageBreak/>
        <w:t>It is a discipline in queer economics that attempts to bridge the gap between queer theory and economic practice. As Katz maintains, economic policies that respond to the unique needs of LGBTQ+ must be developed further, especially within the contexts of social and legal change. Queer theory insights will guide economists in understanding implications of queer time regarding financial decision-making as well as in designing inclusive economic policies.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Conclusion of Literature Review</w:t>
      </w:r>
    </w:p>
    <w:p w:rsidR="00892040" w:rsidRDefault="00422B76" w:rsidP="00422B76">
      <w:r w:rsidRPr="00422B76">
        <w:rPr>
          <w:rFonts w:ascii="Times New Roman" w:eastAsia="Times New Roman" w:hAnsi="Times New Roman" w:cs="Times New Roman"/>
          <w:sz w:val="24"/>
          <w:szCs w:val="24"/>
        </w:rPr>
        <w:t xml:space="preserve">This literature review indicates a latent need for queer time to be included in economic analysis because the traditional model fails to account for the complexity of lives that LGBTQ+ people have to navigate.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focuses on understanding the gaps within these traditional models and aims at offering a holistic approach, where non-linear life paths gain prominence and entail more research and policy development.</w:t>
      </w:r>
    </w:p>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422B76" w:rsidRDefault="00422B76" w:rsidP="00DD20AE">
      <w:pPr>
        <w:spacing w:before="100" w:beforeAutospacing="1" w:after="100" w:afterAutospacing="1" w:line="240" w:lineRule="auto"/>
        <w:rPr>
          <w:rFonts w:ascii="Times New Roman" w:eastAsia="Times New Roman" w:hAnsi="Times New Roman" w:cs="Times New Roman"/>
          <w:b/>
          <w:bCs/>
          <w:sz w:val="24"/>
          <w:szCs w:val="24"/>
        </w:rPr>
      </w:pPr>
    </w:p>
    <w:p w:rsidR="00DD20AE" w:rsidRPr="00DD20AE" w:rsidRDefault="00DD20AE" w:rsidP="00DD20AE">
      <w:pPr>
        <w:spacing w:before="100" w:beforeAutospacing="1" w:after="100" w:afterAutospacing="1" w:line="240" w:lineRule="auto"/>
        <w:rPr>
          <w:rFonts w:ascii="Times New Roman" w:eastAsia="Times New Roman" w:hAnsi="Times New Roman" w:cs="Times New Roman"/>
          <w:sz w:val="24"/>
          <w:szCs w:val="24"/>
        </w:rPr>
      </w:pPr>
      <w:r w:rsidRPr="00DD20AE">
        <w:rPr>
          <w:rFonts w:ascii="Times New Roman" w:eastAsia="Times New Roman" w:hAnsi="Times New Roman" w:cs="Times New Roman"/>
          <w:b/>
          <w:bCs/>
          <w:sz w:val="24"/>
          <w:szCs w:val="24"/>
        </w:rPr>
        <w:lastRenderedPageBreak/>
        <w:t>Methodology</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This paper adopts the qualitative literature review approach in interrogating how queer time and economic behaviors intersect through the lens of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The declared aim is to synthesize existing knowledge, while also critiquing it and hopefully establishing the proposed axioms, principles, theorems, and theories of the framework. There are three parts to the methodology. 1. Thematic Literature Review</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The study will begin by conducting a systematic literature review to identify the existing theories, concepts, and empirical studies related to queer time and economic behavior. The review fields will be broadened through the academia of economics, queer studies, sociology, and psychology. Key areas of focus include: </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•Theoretical frameworks talking about queer time and non-linear life trajectories. Consider an example as would be the works of </w:t>
      </w:r>
      <w:proofErr w:type="spellStart"/>
      <w:r w:rsidRPr="00422B76">
        <w:rPr>
          <w:rFonts w:ascii="Times New Roman" w:eastAsia="Times New Roman" w:hAnsi="Times New Roman" w:cs="Times New Roman"/>
          <w:sz w:val="24"/>
          <w:szCs w:val="24"/>
        </w:rPr>
        <w:t>Halberstam</w:t>
      </w:r>
      <w:proofErr w:type="spellEnd"/>
      <w:r w:rsidRPr="00422B76">
        <w:rPr>
          <w:rFonts w:ascii="Times New Roman" w:eastAsia="Times New Roman" w:hAnsi="Times New Roman" w:cs="Times New Roman"/>
          <w:sz w:val="24"/>
          <w:szCs w:val="24"/>
        </w:rPr>
        <w:t>, 2005, and Freeman, 2010.</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 Empirical research that explores economic behaviors and decision-making habits among LGBT + communities (for instance, </w:t>
      </w:r>
      <w:proofErr w:type="spellStart"/>
      <w:r w:rsidRPr="00422B76">
        <w:rPr>
          <w:rFonts w:ascii="Times New Roman" w:eastAsia="Times New Roman" w:hAnsi="Times New Roman" w:cs="Times New Roman"/>
          <w:sz w:val="24"/>
          <w:szCs w:val="24"/>
        </w:rPr>
        <w:t>Lusardi</w:t>
      </w:r>
      <w:proofErr w:type="spellEnd"/>
      <w:r w:rsidRPr="00422B76">
        <w:rPr>
          <w:rFonts w:ascii="Times New Roman" w:eastAsia="Times New Roman" w:hAnsi="Times New Roman" w:cs="Times New Roman"/>
          <w:sz w:val="24"/>
          <w:szCs w:val="24"/>
        </w:rPr>
        <w:t xml:space="preserve"> &amp; Mitchell, 2007; Browne, 2019).</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 Research studies on traditional economic theories and their inability to address issues facing the marginalized groups (for instance, Modigliani &amp; </w:t>
      </w:r>
      <w:proofErr w:type="spellStart"/>
      <w:r w:rsidRPr="00422B76">
        <w:rPr>
          <w:rFonts w:ascii="Times New Roman" w:eastAsia="Times New Roman" w:hAnsi="Times New Roman" w:cs="Times New Roman"/>
          <w:sz w:val="24"/>
          <w:szCs w:val="24"/>
        </w:rPr>
        <w:t>Brumberg</w:t>
      </w:r>
      <w:proofErr w:type="spellEnd"/>
      <w:r w:rsidRPr="00422B76">
        <w:rPr>
          <w:rFonts w:ascii="Times New Roman" w:eastAsia="Times New Roman" w:hAnsi="Times New Roman" w:cs="Times New Roman"/>
          <w:sz w:val="24"/>
          <w:szCs w:val="24"/>
        </w:rPr>
        <w:t>, 1954; Schwartz &amp; Raines, 2013).</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2. Thematic Analysis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Literature gathered will be analyzed through the thematic analysis method to determine the most common themes, patterns, and insights pertaining to the proposed framework. Thus, the following analysis will be conducted on:</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•The implications of queer time on the economic strategies that may be employed, including savings, spending, and investments.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•The impact of social and cultural aspects of economic decision-making of the LGBT group.</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•The relationship of identity, legal recognition, and economic consequences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3. Synthesis of Results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In light of the outcomes of the synthesis of the literature review and thematic analysis together, it will be possible to form a well-coherent narrative that supports the key components of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The synthesis has the following objectives: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w:t>
      </w:r>
      <w:r w:rsidRPr="00422B76">
        <w:rPr>
          <w:rFonts w:ascii="Times New Roman" w:eastAsia="Times New Roman" w:hAnsi="Times New Roman" w:cs="Times New Roman"/>
          <w:sz w:val="24"/>
          <w:szCs w:val="24"/>
        </w:rPr>
        <w:tab/>
        <w:t>Validate the proposed axioms and principles by demonstrating their relevance within the existing literature</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w:t>
      </w:r>
      <w:r w:rsidRPr="00422B76">
        <w:rPr>
          <w:rFonts w:ascii="Times New Roman" w:eastAsia="Times New Roman" w:hAnsi="Times New Roman" w:cs="Times New Roman"/>
          <w:sz w:val="24"/>
          <w:szCs w:val="24"/>
        </w:rPr>
        <w:tab/>
        <w:t>Highlight gaps in the current research that the framework fills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lastRenderedPageBreak/>
        <w:t>•</w:t>
      </w:r>
      <w:r w:rsidRPr="00422B76">
        <w:rPr>
          <w:rFonts w:ascii="Times New Roman" w:eastAsia="Times New Roman" w:hAnsi="Times New Roman" w:cs="Times New Roman"/>
          <w:sz w:val="24"/>
          <w:szCs w:val="24"/>
        </w:rPr>
        <w:tab/>
        <w:t>Illustrate the potential applications of the framework in understanding queer economic behaviors.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4. Critical Examination of the Conventional Models of Economics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A critical evaluation of conventional models of economics would be needed to determine if they have any relevance to the lives of people in the LGBTQ+ world. Against the failure of dominant models, such as the Life Cycle Hypothesis, on the failure of such models to explain non-linear life patterns and queer time experience, the bottom-line is to see how it may provide a case for incorporating queer time into economic theory.</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5. Ethical Considerations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Since the study does not intend to collect data from human subjects directly, ethical concerns arise nonetheless. All sources used in the literature review will be credited and referenced accordingly as a matter of academic standards of integrity.</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6. Limitations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This wide dependence on earlier literature may limit the scope of the findings to the already written. Furthermore, this could even depend on the perspective of the researcher since the interpretation of the themes and insights may be based on what the researcher observes as the most relevant. The published studies may also miss part of the different experiences within the LGBTQ especially those which were not well researched </w:t>
      </w:r>
      <w:proofErr w:type="gramStart"/>
      <w:r w:rsidRPr="00422B76">
        <w:rPr>
          <w:rFonts w:ascii="Times New Roman" w:eastAsia="Times New Roman" w:hAnsi="Times New Roman" w:cs="Times New Roman"/>
          <w:sz w:val="24"/>
          <w:szCs w:val="24"/>
        </w:rPr>
        <w:t>yet .</w:t>
      </w:r>
      <w:proofErr w:type="gramEnd"/>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Conclusion</w:t>
      </w:r>
    </w:p>
    <w:p w:rsidR="00DD20AE" w:rsidRDefault="00422B76" w:rsidP="00422B76">
      <w:r w:rsidRPr="00422B76">
        <w:rPr>
          <w:rFonts w:ascii="Times New Roman" w:eastAsia="Times New Roman" w:hAnsi="Times New Roman" w:cs="Times New Roman"/>
          <w:sz w:val="24"/>
          <w:szCs w:val="24"/>
        </w:rPr>
        <w:t xml:space="preserve">The methodology of reviewing literature in this study will therefore be used to establish a detailed </w:t>
      </w:r>
      <w:proofErr w:type="spellStart"/>
      <w:r w:rsidRPr="00422B76">
        <w:rPr>
          <w:rFonts w:ascii="Times New Roman" w:eastAsia="Times New Roman" w:hAnsi="Times New Roman" w:cs="Times New Roman"/>
          <w:sz w:val="24"/>
          <w:szCs w:val="24"/>
        </w:rPr>
        <w:t>scrutinization</w:t>
      </w:r>
      <w:proofErr w:type="spellEnd"/>
      <w:r w:rsidRPr="00422B76">
        <w:rPr>
          <w:rFonts w:ascii="Times New Roman" w:eastAsia="Times New Roman" w:hAnsi="Times New Roman" w:cs="Times New Roman"/>
          <w:sz w:val="24"/>
          <w:szCs w:val="24"/>
        </w:rPr>
        <w:t xml:space="preserve"> of the nexus of queer time-economics behaviors through an overview of existing literature. In synthesizing and critically reviewing current research, this study will thereby strengthen the theory on which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bases its foundation and contribute to the realm of queer economics.</w:t>
      </w:r>
    </w:p>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rsidP="00DD20AE">
      <w:pPr>
        <w:pStyle w:val="NormalWeb"/>
      </w:pPr>
      <w:r>
        <w:rPr>
          <w:rStyle w:val="Strong"/>
        </w:rPr>
        <w:t>Results and Analysis</w:t>
      </w:r>
    </w:p>
    <w:p w:rsidR="00DD20AE" w:rsidRDefault="00DD20AE" w:rsidP="00DD20AE">
      <w:pPr>
        <w:pStyle w:val="Heading3"/>
      </w:pPr>
      <w:r>
        <w:t xml:space="preserve">Introduction to </w:t>
      </w:r>
      <w:proofErr w:type="gramStart"/>
      <w:r>
        <w:t>The</w:t>
      </w:r>
      <w:proofErr w:type="gramEnd"/>
      <w:r>
        <w:t xml:space="preserve"> </w:t>
      </w:r>
      <w:proofErr w:type="spellStart"/>
      <w:r>
        <w:t>Yashraj</w:t>
      </w:r>
      <w:proofErr w:type="spellEnd"/>
      <w:r>
        <w:t xml:space="preserve"> Framework of Queer Temporal Economics</w:t>
      </w:r>
    </w:p>
    <w:p w:rsidR="00DD20AE" w:rsidRDefault="00DD20AE" w:rsidP="00DD20AE">
      <w:pPr>
        <w:pStyle w:val="NormalWeb"/>
      </w:pPr>
      <w:r>
        <w:rPr>
          <w:rStyle w:val="Strong"/>
        </w:rPr>
        <w:t xml:space="preserve">The </w:t>
      </w:r>
      <w:proofErr w:type="spellStart"/>
      <w:r>
        <w:rPr>
          <w:rStyle w:val="Strong"/>
        </w:rPr>
        <w:t>Yashraj</w:t>
      </w:r>
      <w:proofErr w:type="spellEnd"/>
      <w:r>
        <w:rPr>
          <w:rStyle w:val="Strong"/>
        </w:rPr>
        <w:t xml:space="preserve"> Framework of Queer Temporal Economics</w:t>
      </w:r>
      <w:r>
        <w:t xml:space="preserve"> is a novel theoretical model designed to explore the economic behaviors and outcomes of LGBTQ+ individuals through the lens of queer time. This framework challenges traditional economic models by incorporating non-linear life trajectories and recognizing the unique experiences of marginalized communities. By integrating concepts from queer theory and economics, the framework seeks to provide a more comprehensive understanding of how queer temporalities influence financial decision-making, wealth accumulation, and overall economic well-being.</w:t>
      </w:r>
    </w:p>
    <w:p w:rsidR="00DD20AE" w:rsidRDefault="00DD20AE" w:rsidP="00DD20AE">
      <w:pPr>
        <w:pStyle w:val="Heading3"/>
      </w:pPr>
      <w:r>
        <w:t>Core Assumptions of the Framework</w:t>
      </w:r>
    </w:p>
    <w:p w:rsidR="00DD20AE" w:rsidRDefault="00DD20AE" w:rsidP="00DD20AE">
      <w:pPr>
        <w:pStyle w:val="NormalWeb"/>
      </w:pPr>
      <w:r>
        <w:t>The framework is built upon several core assumptions that reflect the complexities of queer time and its impact on economic behaviors:</w:t>
      </w:r>
    </w:p>
    <w:p w:rsidR="00DD20AE" w:rsidRDefault="00DD20AE" w:rsidP="00DD20AE">
      <w:pPr>
        <w:pStyle w:val="NormalWeb"/>
        <w:numPr>
          <w:ilvl w:val="0"/>
          <w:numId w:val="5"/>
        </w:numPr>
      </w:pPr>
      <w:r>
        <w:rPr>
          <w:rStyle w:val="Strong"/>
        </w:rPr>
        <w:t>Non-Linear Life Progressions</w:t>
      </w:r>
      <w:r>
        <w:t xml:space="preserve">: Traditional economic models often assume a linear progression through life stages. The </w:t>
      </w:r>
      <w:proofErr w:type="spellStart"/>
      <w:r>
        <w:t>Yashraj</w:t>
      </w:r>
      <w:proofErr w:type="spellEnd"/>
      <w:r>
        <w:t xml:space="preserve"> Framework posits that LGBTQ+ individuals may experience non-linear life paths, where significant milestones such as education, career, marriage, and parenthood are delayed, redefined, or omitted.</w:t>
      </w:r>
    </w:p>
    <w:p w:rsidR="00DD20AE" w:rsidRDefault="00DD20AE" w:rsidP="00DD20AE">
      <w:pPr>
        <w:pStyle w:val="NormalWeb"/>
        <w:numPr>
          <w:ilvl w:val="0"/>
          <w:numId w:val="5"/>
        </w:numPr>
      </w:pPr>
      <w:r>
        <w:rPr>
          <w:rStyle w:val="Strong"/>
        </w:rPr>
        <w:t>Identity-Driven Economic Fluidity</w:t>
      </w:r>
      <w:r>
        <w:t>: Economic behaviors are influenced not only by financial factors but also by identity and social recognition. The framework assumes that the fluidity of sexual and gender identities can lead to varying economic outcomes based on the degree of societal acceptance and legal recognition.</w:t>
      </w:r>
    </w:p>
    <w:p w:rsidR="00DD20AE" w:rsidRDefault="00DD20AE" w:rsidP="00DD20AE">
      <w:pPr>
        <w:pStyle w:val="NormalWeb"/>
        <w:numPr>
          <w:ilvl w:val="0"/>
          <w:numId w:val="5"/>
        </w:numPr>
      </w:pPr>
      <w:r>
        <w:rPr>
          <w:rStyle w:val="Strong"/>
        </w:rPr>
        <w:t>Temporal Fluidity and Economic Resilience</w:t>
      </w:r>
      <w:r>
        <w:t>: Queer time emphasizes adaptability and resilience in the face of changing social conditions. The framework suggests that LGBTQ+ individuals often develop unique economic strategies to navigate financial systems, responding to societal challenges and opportunities.</w:t>
      </w:r>
    </w:p>
    <w:p w:rsidR="00DD20AE" w:rsidRDefault="00DD20AE" w:rsidP="00DD20AE">
      <w:pPr>
        <w:pStyle w:val="NormalWeb"/>
        <w:numPr>
          <w:ilvl w:val="0"/>
          <w:numId w:val="5"/>
        </w:numPr>
      </w:pPr>
      <w:r>
        <w:rPr>
          <w:rStyle w:val="Strong"/>
        </w:rPr>
        <w:t>Cultural Context and Economic Behavior</w:t>
      </w:r>
      <w:r>
        <w:t>: The framework recognizes that cultural and societal contexts play a significant role in shaping economic behaviors. Economic decisions are influenced by factors such as community support, stigma, and the availability of resources, which can vary widely across different cultures and geographic regions.</w:t>
      </w:r>
    </w:p>
    <w:p w:rsidR="00DD20AE" w:rsidRDefault="00DD20AE" w:rsidP="00DD20AE">
      <w:pPr>
        <w:pStyle w:val="NormalWeb"/>
        <w:numPr>
          <w:ilvl w:val="0"/>
          <w:numId w:val="5"/>
        </w:numPr>
      </w:pPr>
      <w:r>
        <w:rPr>
          <w:rStyle w:val="Strong"/>
        </w:rPr>
        <w:t>Impact of Legal and Social Recognition</w:t>
      </w:r>
      <w:r>
        <w:t>: The degree of legal and social recognition of LGBTQ+ identities significantly impacts economic outcomes. The framework assumes that greater legal rights (such as marriage equality) contribute to improved financial stability and access to resources, while discrimination and exclusion can hinder economic progress.</w:t>
      </w:r>
    </w:p>
    <w:p w:rsidR="00DD20AE" w:rsidRDefault="00DD20AE"/>
    <w:p w:rsidR="00DD20AE" w:rsidRDefault="00DD20AE"/>
    <w:p w:rsidR="00DD20AE" w:rsidRDefault="00DD20AE"/>
    <w:p w:rsidR="00DD20AE" w:rsidRDefault="00DD20AE"/>
    <w:p w:rsidR="00DD20AE" w:rsidRPr="00DD20AE" w:rsidRDefault="00DD20AE">
      <w:pPr>
        <w:rPr>
          <w:rFonts w:ascii="Times New Roman" w:hAnsi="Times New Roman" w:cs="Times New Roman"/>
          <w:b/>
          <w:sz w:val="32"/>
        </w:rPr>
      </w:pPr>
      <w:r w:rsidRPr="00DD20AE">
        <w:rPr>
          <w:rFonts w:ascii="Times New Roman" w:hAnsi="Times New Roman" w:cs="Times New Roman"/>
          <w:b/>
          <w:sz w:val="32"/>
        </w:rPr>
        <w:t>New Axioms:</w:t>
      </w:r>
    </w:p>
    <w:p w:rsidR="00DD20AE" w:rsidRDefault="00DD20AE" w:rsidP="00DD20AE">
      <w:pPr>
        <w:pStyle w:val="Heading3"/>
      </w:pPr>
      <w:r>
        <w:t xml:space="preserve">1. </w:t>
      </w:r>
      <w:proofErr w:type="spellStart"/>
      <w:r>
        <w:t>Amolik</w:t>
      </w:r>
      <w:proofErr w:type="spellEnd"/>
      <w:r>
        <w:t xml:space="preserve"> </w:t>
      </w:r>
      <w:proofErr w:type="spellStart"/>
      <w:r>
        <w:t>Yashraj</w:t>
      </w:r>
      <w:proofErr w:type="spellEnd"/>
      <w:r>
        <w:t xml:space="preserve"> Axiom of Non-Linear Trajectories</w:t>
      </w:r>
    </w:p>
    <w:p w:rsidR="00DD20AE" w:rsidRDefault="00DD20AE" w:rsidP="00DD20AE">
      <w:pPr>
        <w:pStyle w:val="NormalWeb"/>
      </w:pPr>
      <w:r>
        <w:rPr>
          <w:rStyle w:val="Strong"/>
        </w:rPr>
        <w:t>Statement</w:t>
      </w:r>
      <w:r>
        <w:t>: Economic behaviors among LGBTQ+ individuals follow non-linear trajectories, defying traditional life-cycle models.</w:t>
      </w:r>
      <w:r>
        <w:br/>
      </w:r>
      <w:r>
        <w:rPr>
          <w:rStyle w:val="Strong"/>
        </w:rPr>
        <w:t>Rationale</w:t>
      </w:r>
      <w:r>
        <w:t>: Many LGBTQ+ individuals experience life milestones differently due to various factors, including societal norms and personal identity.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2. </w:t>
      </w:r>
      <w:proofErr w:type="spellStart"/>
      <w:r>
        <w:t>Amolik</w:t>
      </w:r>
      <w:proofErr w:type="spellEnd"/>
      <w:r>
        <w:t xml:space="preserve"> </w:t>
      </w:r>
      <w:proofErr w:type="spellStart"/>
      <w:r>
        <w:t>Yashraj</w:t>
      </w:r>
      <w:proofErr w:type="spellEnd"/>
      <w:r>
        <w:t xml:space="preserve"> Axiom of Identity-Finance Nexus</w:t>
      </w:r>
    </w:p>
    <w:p w:rsidR="00DD20AE" w:rsidRDefault="00DD20AE" w:rsidP="00DD20AE">
      <w:pPr>
        <w:pStyle w:val="NormalWeb"/>
      </w:pPr>
      <w:r>
        <w:rPr>
          <w:rStyle w:val="Strong"/>
        </w:rPr>
        <w:t>Statement</w:t>
      </w:r>
      <w:r>
        <w:t>: The financial decision-making of LGBTQ+ individuals is intrinsically linked to their sexual and gender identities.</w:t>
      </w:r>
      <w:r>
        <w:br/>
      </w:r>
      <w:r>
        <w:rPr>
          <w:rStyle w:val="Strong"/>
        </w:rPr>
        <w:t>Rationale</w:t>
      </w:r>
      <w:r>
        <w:t>: Personal identity significantly impacts spending habits, investment choices, and risk tolerance, shaping unique economic behaviors.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3. </w:t>
      </w:r>
      <w:proofErr w:type="spellStart"/>
      <w:r>
        <w:t>Amolik</w:t>
      </w:r>
      <w:proofErr w:type="spellEnd"/>
      <w:r>
        <w:t xml:space="preserve"> </w:t>
      </w:r>
      <w:proofErr w:type="spellStart"/>
      <w:r>
        <w:t>Yashraj</w:t>
      </w:r>
      <w:proofErr w:type="spellEnd"/>
      <w:r>
        <w:t xml:space="preserve"> Axiom of Cultural Variability</w:t>
      </w:r>
    </w:p>
    <w:p w:rsidR="00DD20AE" w:rsidRDefault="00DD20AE" w:rsidP="00DD20AE">
      <w:pPr>
        <w:pStyle w:val="NormalWeb"/>
      </w:pPr>
      <w:r>
        <w:rPr>
          <w:rStyle w:val="Strong"/>
        </w:rPr>
        <w:t>Statement</w:t>
      </w:r>
      <w:r>
        <w:t>: Economic practices within LGBTQ+ communities are heavily influenced by cultural and societal contexts, leading to diverse financial behaviors.</w:t>
      </w:r>
      <w:r>
        <w:br/>
      </w:r>
      <w:r>
        <w:rPr>
          <w:rStyle w:val="Strong"/>
        </w:rPr>
        <w:t>Rationale</w:t>
      </w:r>
      <w:r>
        <w:t>: Different cultural backgrounds lead to varying levels of acceptance and resources, which affect economic strategies.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4. </w:t>
      </w:r>
      <w:proofErr w:type="spellStart"/>
      <w:r>
        <w:t>Amolik</w:t>
      </w:r>
      <w:proofErr w:type="spellEnd"/>
      <w:r>
        <w:t xml:space="preserve"> </w:t>
      </w:r>
      <w:proofErr w:type="spellStart"/>
      <w:r>
        <w:t>Yashraj</w:t>
      </w:r>
      <w:proofErr w:type="spellEnd"/>
      <w:r>
        <w:t xml:space="preserve"> Axiom of Temporal Flexibility</w:t>
      </w:r>
    </w:p>
    <w:p w:rsidR="00DD20AE" w:rsidRDefault="00DD20AE" w:rsidP="00DD20AE">
      <w:pPr>
        <w:pStyle w:val="NormalWeb"/>
      </w:pPr>
      <w:r>
        <w:rPr>
          <w:rStyle w:val="Strong"/>
        </w:rPr>
        <w:t>Statement</w:t>
      </w:r>
      <w:r>
        <w:t>: LGBTQ+ individuals exhibit flexibility in their financial planning due to non-traditional timelines for life events.</w:t>
      </w:r>
      <w:r>
        <w:br/>
      </w:r>
      <w:r>
        <w:rPr>
          <w:rStyle w:val="Strong"/>
        </w:rPr>
        <w:t>Rationale</w:t>
      </w:r>
      <w:r>
        <w:t>: Queer temporalities allow for a re-evaluation of financial priorities, impacting savings and investment strategies.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5. </w:t>
      </w:r>
      <w:proofErr w:type="spellStart"/>
      <w:r>
        <w:t>Amolik</w:t>
      </w:r>
      <w:proofErr w:type="spellEnd"/>
      <w:r>
        <w:t xml:space="preserve"> </w:t>
      </w:r>
      <w:proofErr w:type="spellStart"/>
      <w:r>
        <w:t>Yashraj</w:t>
      </w:r>
      <w:proofErr w:type="spellEnd"/>
      <w:r>
        <w:t xml:space="preserve"> Axiom of Economic Resilience</w:t>
      </w:r>
    </w:p>
    <w:p w:rsidR="00DD20AE" w:rsidRDefault="00DD20AE" w:rsidP="00DD20AE">
      <w:pPr>
        <w:pStyle w:val="NormalWeb"/>
      </w:pPr>
      <w:r>
        <w:rPr>
          <w:rStyle w:val="Strong"/>
        </w:rPr>
        <w:t>Statement</w:t>
      </w:r>
      <w:r>
        <w:t>: LGBTQ+ individuals demonstrate economic resilience by adapting their financial strategies in response to societal challenges.</w:t>
      </w:r>
      <w:r>
        <w:br/>
      </w:r>
      <w:r>
        <w:rPr>
          <w:rStyle w:val="Strong"/>
        </w:rPr>
        <w:t>Rationale</w:t>
      </w:r>
      <w:r>
        <w:t>: The ability to navigate discrimination and economic barriers fosters innovative financial solutions.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lastRenderedPageBreak/>
        <w:t xml:space="preserve">6. </w:t>
      </w:r>
      <w:proofErr w:type="spellStart"/>
      <w:r>
        <w:t>Amolik</w:t>
      </w:r>
      <w:proofErr w:type="spellEnd"/>
      <w:r>
        <w:t xml:space="preserve"> </w:t>
      </w:r>
      <w:proofErr w:type="spellStart"/>
      <w:r>
        <w:t>Yashraj</w:t>
      </w:r>
      <w:proofErr w:type="spellEnd"/>
      <w:r>
        <w:t xml:space="preserve"> Axiom of Community Support</w:t>
      </w:r>
    </w:p>
    <w:p w:rsidR="00DD20AE" w:rsidRDefault="00DD20AE" w:rsidP="00DD20AE">
      <w:pPr>
        <w:pStyle w:val="NormalWeb"/>
      </w:pPr>
      <w:r>
        <w:rPr>
          <w:rStyle w:val="Strong"/>
        </w:rPr>
        <w:t>Statement</w:t>
      </w:r>
      <w:r>
        <w:t>: Community networks enhance the economic stability of LGBTQ+ individuals through shared resources and mutual support.</w:t>
      </w:r>
      <w:r>
        <w:br/>
      </w:r>
      <w:r>
        <w:rPr>
          <w:rStyle w:val="Strong"/>
        </w:rPr>
        <w:t>Rationale</w:t>
      </w:r>
      <w:r>
        <w:t>: Strong community ties can mitigate the effects of discrimination, providing financial and emotional support.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7. </w:t>
      </w:r>
      <w:proofErr w:type="spellStart"/>
      <w:r>
        <w:t>Amolik</w:t>
      </w:r>
      <w:proofErr w:type="spellEnd"/>
      <w:r>
        <w:t xml:space="preserve"> </w:t>
      </w:r>
      <w:proofErr w:type="spellStart"/>
      <w:r>
        <w:t>Yashraj</w:t>
      </w:r>
      <w:proofErr w:type="spellEnd"/>
      <w:r>
        <w:t xml:space="preserve"> Axiom of Legal Impact</w:t>
      </w:r>
    </w:p>
    <w:p w:rsidR="00DD20AE" w:rsidRDefault="00DD20AE" w:rsidP="00DD20AE">
      <w:pPr>
        <w:pStyle w:val="NormalWeb"/>
      </w:pPr>
      <w:r>
        <w:rPr>
          <w:rStyle w:val="Strong"/>
        </w:rPr>
        <w:t>Statement</w:t>
      </w:r>
      <w:r>
        <w:t>: The legal status of LGBTQ+ rights directly affects economic outcomes for individuals within these communities.</w:t>
      </w:r>
      <w:r>
        <w:br/>
      </w:r>
      <w:r>
        <w:rPr>
          <w:rStyle w:val="Strong"/>
        </w:rPr>
        <w:t>Rationale</w:t>
      </w:r>
      <w:r>
        <w:t>: Legal recognition improves access to resources and financial opportunities, influencing overall economic well-being.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8. </w:t>
      </w:r>
      <w:proofErr w:type="spellStart"/>
      <w:r>
        <w:t>Amolik</w:t>
      </w:r>
      <w:proofErr w:type="spellEnd"/>
      <w:r>
        <w:t xml:space="preserve"> </w:t>
      </w:r>
      <w:proofErr w:type="spellStart"/>
      <w:r>
        <w:t>Yashraj</w:t>
      </w:r>
      <w:proofErr w:type="spellEnd"/>
      <w:r>
        <w:t xml:space="preserve"> Axiom of Risk Adaptation</w:t>
      </w:r>
    </w:p>
    <w:p w:rsidR="00DD20AE" w:rsidRDefault="00DD20AE" w:rsidP="00DD20AE">
      <w:pPr>
        <w:pStyle w:val="NormalWeb"/>
      </w:pPr>
      <w:r>
        <w:rPr>
          <w:rStyle w:val="Strong"/>
        </w:rPr>
        <w:t>Statement</w:t>
      </w:r>
      <w:r>
        <w:t>: LGBTQ+ individuals adapt their financial risk assessments based on experiences related to societal acceptance and discrimination.</w:t>
      </w:r>
      <w:r>
        <w:br/>
      </w:r>
      <w:r>
        <w:rPr>
          <w:rStyle w:val="Strong"/>
        </w:rPr>
        <w:t>Rationale</w:t>
      </w:r>
      <w:r>
        <w:t>: Past experiences shape perceptions of financial security, leading to more cautious or innovative approaches to financial decisions.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9. </w:t>
      </w:r>
      <w:proofErr w:type="spellStart"/>
      <w:r>
        <w:t>Amolik</w:t>
      </w:r>
      <w:proofErr w:type="spellEnd"/>
      <w:r>
        <w:t xml:space="preserve"> </w:t>
      </w:r>
      <w:proofErr w:type="spellStart"/>
      <w:r>
        <w:t>Yashraj</w:t>
      </w:r>
      <w:proofErr w:type="spellEnd"/>
      <w:r>
        <w:t xml:space="preserve"> Axiom of Identity-Based Consumption</w:t>
      </w:r>
    </w:p>
    <w:p w:rsidR="00DD20AE" w:rsidRDefault="00DD20AE" w:rsidP="00DD20AE">
      <w:pPr>
        <w:pStyle w:val="NormalWeb"/>
      </w:pPr>
      <w:r>
        <w:rPr>
          <w:rStyle w:val="Strong"/>
        </w:rPr>
        <w:t>Statement</w:t>
      </w:r>
      <w:r>
        <w:t>: Consumption patterns among LGBTQ+ individuals reflect identity and societal context, often prioritizing inclusivity and representation.</w:t>
      </w:r>
      <w:r>
        <w:br/>
      </w:r>
      <w:r>
        <w:rPr>
          <w:rStyle w:val="Strong"/>
        </w:rPr>
        <w:t>Rationale</w:t>
      </w:r>
      <w:r>
        <w:t>: Economic choices may be influenced by a desire for products and services that resonate with their identities.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10. </w:t>
      </w:r>
      <w:proofErr w:type="spellStart"/>
      <w:r>
        <w:t>Amolik</w:t>
      </w:r>
      <w:proofErr w:type="spellEnd"/>
      <w:r>
        <w:t xml:space="preserve"> </w:t>
      </w:r>
      <w:proofErr w:type="spellStart"/>
      <w:r>
        <w:t>Yashraj</w:t>
      </w:r>
      <w:proofErr w:type="spellEnd"/>
      <w:r>
        <w:t xml:space="preserve"> Axiom of Education Investment</w:t>
      </w:r>
    </w:p>
    <w:p w:rsidR="00DD20AE" w:rsidRDefault="00DD20AE" w:rsidP="00DD20AE">
      <w:pPr>
        <w:pStyle w:val="NormalWeb"/>
      </w:pPr>
      <w:r>
        <w:rPr>
          <w:rStyle w:val="Strong"/>
        </w:rPr>
        <w:t>Statement</w:t>
      </w:r>
      <w:r>
        <w:t>: LGBTQ+ individuals often prioritize educational investments differently, impacting their long-term economic mobility.</w:t>
      </w:r>
      <w:r>
        <w:br/>
      </w:r>
      <w:r>
        <w:rPr>
          <w:rStyle w:val="Strong"/>
        </w:rPr>
        <w:t>Rationale</w:t>
      </w:r>
      <w:r>
        <w:t>: The pursuit of education may be influenced by the need for financial stability or the desire to challenge societal norms.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11. </w:t>
      </w:r>
      <w:proofErr w:type="spellStart"/>
      <w:r>
        <w:t>Amolik</w:t>
      </w:r>
      <w:proofErr w:type="spellEnd"/>
      <w:r>
        <w:t xml:space="preserve"> </w:t>
      </w:r>
      <w:proofErr w:type="spellStart"/>
      <w:r>
        <w:t>Yashraj</w:t>
      </w:r>
      <w:proofErr w:type="spellEnd"/>
      <w:r>
        <w:t xml:space="preserve"> Axiom of Emotional Economic Labor</w:t>
      </w:r>
    </w:p>
    <w:p w:rsidR="00DD20AE" w:rsidRDefault="00DD20AE" w:rsidP="00DD20AE">
      <w:pPr>
        <w:pStyle w:val="NormalWeb"/>
      </w:pPr>
      <w:r>
        <w:rPr>
          <w:rStyle w:val="Strong"/>
        </w:rPr>
        <w:t>Statement</w:t>
      </w:r>
      <w:r>
        <w:t>: The emotional labor associated with managing societal stigma affects the financial well-being of LGBTQ+ individuals.</w:t>
      </w:r>
      <w:r>
        <w:br/>
      </w:r>
      <w:r>
        <w:rPr>
          <w:rStyle w:val="Strong"/>
        </w:rPr>
        <w:t>Rationale</w:t>
      </w:r>
      <w:r>
        <w:t xml:space="preserve">: Navigating identity-related stressors can impact financial decisions and overall </w:t>
      </w:r>
      <w:r>
        <w:lastRenderedPageBreak/>
        <w:t>economic stability.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12. </w:t>
      </w:r>
      <w:proofErr w:type="spellStart"/>
      <w:r>
        <w:t>Amolik</w:t>
      </w:r>
      <w:proofErr w:type="spellEnd"/>
      <w:r>
        <w:t xml:space="preserve"> </w:t>
      </w:r>
      <w:proofErr w:type="spellStart"/>
      <w:r>
        <w:t>Yashraj</w:t>
      </w:r>
      <w:proofErr w:type="spellEnd"/>
      <w:r>
        <w:t xml:space="preserve"> Axiom of Innovative Financial Strategies</w:t>
      </w:r>
    </w:p>
    <w:p w:rsidR="00DD20AE" w:rsidRDefault="00DD20AE" w:rsidP="00DD20AE">
      <w:pPr>
        <w:pStyle w:val="NormalWeb"/>
      </w:pPr>
      <w:r>
        <w:rPr>
          <w:rStyle w:val="Strong"/>
        </w:rPr>
        <w:t>Statement</w:t>
      </w:r>
      <w:r>
        <w:t>: LGBTQ+ individuals often develop innovative financial strategies as a response to systemic barriers.</w:t>
      </w:r>
      <w:r>
        <w:br/>
      </w:r>
      <w:r>
        <w:rPr>
          <w:rStyle w:val="Strong"/>
        </w:rPr>
        <w:t>Rationale</w:t>
      </w:r>
      <w:r>
        <w:t>: The necessity to navigate unique challenges fosters creativity in financial planning and resource allocation.</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13. </w:t>
      </w:r>
      <w:proofErr w:type="spellStart"/>
      <w:r>
        <w:t>Amolik</w:t>
      </w:r>
      <w:proofErr w:type="spellEnd"/>
      <w:r>
        <w:t xml:space="preserve"> </w:t>
      </w:r>
      <w:proofErr w:type="spellStart"/>
      <w:r>
        <w:t>Yashraj</w:t>
      </w:r>
      <w:proofErr w:type="spellEnd"/>
      <w:r>
        <w:t xml:space="preserve"> Axiom of Intersectional Economic Experience</w:t>
      </w:r>
    </w:p>
    <w:p w:rsidR="00DD20AE" w:rsidRDefault="00DD20AE" w:rsidP="00DD20AE">
      <w:pPr>
        <w:pStyle w:val="NormalWeb"/>
      </w:pPr>
      <w:r>
        <w:rPr>
          <w:rStyle w:val="Strong"/>
        </w:rPr>
        <w:t>Statement</w:t>
      </w:r>
      <w:r>
        <w:t>: The economic experiences of LGBTQ+ individuals are shaped by intersecting identities, leading to varied financial outcomes.</w:t>
      </w:r>
      <w:r>
        <w:br/>
      </w:r>
      <w:r>
        <w:rPr>
          <w:rStyle w:val="Strong"/>
        </w:rPr>
        <w:t>Rationale</w:t>
      </w:r>
      <w:r>
        <w:t>: Race, class, and other identities compound the effects of discrimination and acceptance on economic well-being.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14. </w:t>
      </w:r>
      <w:proofErr w:type="spellStart"/>
      <w:r>
        <w:t>Amolik</w:t>
      </w:r>
      <w:proofErr w:type="spellEnd"/>
      <w:r>
        <w:t xml:space="preserve"> </w:t>
      </w:r>
      <w:proofErr w:type="spellStart"/>
      <w:r>
        <w:t>Yashraj</w:t>
      </w:r>
      <w:proofErr w:type="spellEnd"/>
      <w:r>
        <w:t xml:space="preserve"> Axiom of Future-Oriented Financial Planning</w:t>
      </w:r>
    </w:p>
    <w:p w:rsidR="00DD20AE" w:rsidRDefault="00DD20AE" w:rsidP="00DD20AE">
      <w:pPr>
        <w:pStyle w:val="NormalWeb"/>
      </w:pPr>
      <w:r>
        <w:rPr>
          <w:rStyle w:val="Strong"/>
        </w:rPr>
        <w:t>Statement</w:t>
      </w:r>
      <w:r>
        <w:t>: LGBTQ+ individuals tend to adopt future-oriented financial planning approaches, reflecting non-traditional life trajectories.</w:t>
      </w:r>
      <w:r>
        <w:br/>
      </w:r>
      <w:r>
        <w:rPr>
          <w:rStyle w:val="Strong"/>
        </w:rPr>
        <w:t>Rationale</w:t>
      </w:r>
      <w:r>
        <w:t>: Non-linear timelines prompt individuals to prioritize future stability over immediate gratification.</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15. </w:t>
      </w:r>
      <w:proofErr w:type="spellStart"/>
      <w:r>
        <w:t>Amolik</w:t>
      </w:r>
      <w:proofErr w:type="spellEnd"/>
      <w:r>
        <w:t xml:space="preserve"> </w:t>
      </w:r>
      <w:proofErr w:type="spellStart"/>
      <w:r>
        <w:t>Yashraj</w:t>
      </w:r>
      <w:proofErr w:type="spellEnd"/>
      <w:r>
        <w:t xml:space="preserve"> Axiom of Resource Disparity</w:t>
      </w:r>
    </w:p>
    <w:p w:rsidR="00DD20AE" w:rsidRDefault="00DD20AE" w:rsidP="00DD20AE">
      <w:pPr>
        <w:pStyle w:val="NormalWeb"/>
      </w:pPr>
      <w:r>
        <w:rPr>
          <w:rStyle w:val="Strong"/>
        </w:rPr>
        <w:t>Statement</w:t>
      </w:r>
      <w:r>
        <w:t>: Access to financial resources within LGBTQ+ communities is unevenly distributed, influenced by societal acceptance and cultural context.</w:t>
      </w:r>
      <w:r>
        <w:br/>
      </w:r>
      <w:r>
        <w:rPr>
          <w:rStyle w:val="Strong"/>
        </w:rPr>
        <w:t>Rationale</w:t>
      </w:r>
      <w:r>
        <w:t>: Disparities in access to resources can lead to varying economic outcomes and opportunities.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16. </w:t>
      </w:r>
      <w:proofErr w:type="spellStart"/>
      <w:r>
        <w:t>Amolik</w:t>
      </w:r>
      <w:proofErr w:type="spellEnd"/>
      <w:r>
        <w:t xml:space="preserve"> </w:t>
      </w:r>
      <w:proofErr w:type="spellStart"/>
      <w:r>
        <w:t>Yashraj</w:t>
      </w:r>
      <w:proofErr w:type="spellEnd"/>
      <w:r>
        <w:t xml:space="preserve"> Axiom of Relationship Dynamics</w:t>
      </w:r>
    </w:p>
    <w:p w:rsidR="00DD20AE" w:rsidRDefault="00DD20AE" w:rsidP="00DD20AE">
      <w:pPr>
        <w:pStyle w:val="NormalWeb"/>
      </w:pPr>
      <w:r>
        <w:rPr>
          <w:rStyle w:val="Strong"/>
        </w:rPr>
        <w:t>Statement</w:t>
      </w:r>
      <w:r>
        <w:t>: Economic behaviors in LGBTQ+ relationships reflect unique partnership dynamics and decision-making processes.</w:t>
      </w:r>
      <w:r>
        <w:br/>
      </w:r>
      <w:r>
        <w:rPr>
          <w:rStyle w:val="Strong"/>
        </w:rPr>
        <w:t>Rationale</w:t>
      </w:r>
      <w:r>
        <w:t>: Financial decisions may differ from heterosexual norms, influenced by cohabitation patterns and resource sharing.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17. </w:t>
      </w:r>
      <w:proofErr w:type="spellStart"/>
      <w:r>
        <w:t>Amolik</w:t>
      </w:r>
      <w:proofErr w:type="spellEnd"/>
      <w:r>
        <w:t xml:space="preserve"> </w:t>
      </w:r>
      <w:proofErr w:type="spellStart"/>
      <w:r>
        <w:t>Yashraj</w:t>
      </w:r>
      <w:proofErr w:type="spellEnd"/>
      <w:r>
        <w:t xml:space="preserve"> Axiom of Temporal Investment</w:t>
      </w:r>
    </w:p>
    <w:p w:rsidR="00DD20AE" w:rsidRDefault="00DD20AE" w:rsidP="00DD20AE">
      <w:pPr>
        <w:pStyle w:val="NormalWeb"/>
      </w:pPr>
      <w:r>
        <w:rPr>
          <w:rStyle w:val="Strong"/>
        </w:rPr>
        <w:lastRenderedPageBreak/>
        <w:t>Statement</w:t>
      </w:r>
      <w:r>
        <w:t>: LGBTQ+ individuals prioritize temporal investments, such as time spent on personal development, over traditional economic milestones.</w:t>
      </w:r>
      <w:r>
        <w:br/>
      </w:r>
      <w:r>
        <w:rPr>
          <w:rStyle w:val="Strong"/>
        </w:rPr>
        <w:t>Rationale</w:t>
      </w:r>
      <w:r>
        <w:t>: The value placed on personal growth can influence financial priorities and long-term planning.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18. </w:t>
      </w:r>
      <w:proofErr w:type="spellStart"/>
      <w:r>
        <w:t>Amolik</w:t>
      </w:r>
      <w:proofErr w:type="spellEnd"/>
      <w:r>
        <w:t xml:space="preserve"> </w:t>
      </w:r>
      <w:proofErr w:type="spellStart"/>
      <w:r>
        <w:t>Yashraj</w:t>
      </w:r>
      <w:proofErr w:type="spellEnd"/>
      <w:r>
        <w:t xml:space="preserve"> Axiom of Social Capital Influence</w:t>
      </w:r>
    </w:p>
    <w:p w:rsidR="00DD20AE" w:rsidRDefault="00DD20AE" w:rsidP="00DD20AE">
      <w:pPr>
        <w:pStyle w:val="NormalWeb"/>
      </w:pPr>
      <w:r>
        <w:rPr>
          <w:rStyle w:val="Strong"/>
        </w:rPr>
        <w:t>Statement</w:t>
      </w:r>
      <w:r>
        <w:t>: Social capital plays a critical role in shaping the economic behaviors and outcomes of LGBTQ+ individuals.</w:t>
      </w:r>
      <w:r>
        <w:br/>
      </w:r>
      <w:r>
        <w:rPr>
          <w:rStyle w:val="Strong"/>
        </w:rPr>
        <w:t>Rationale</w:t>
      </w:r>
      <w:r>
        <w:t>: Connections and networks can facilitate access to resources, opportunities, and support systems.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19. </w:t>
      </w:r>
      <w:proofErr w:type="spellStart"/>
      <w:r>
        <w:t>Amolik</w:t>
      </w:r>
      <w:proofErr w:type="spellEnd"/>
      <w:r>
        <w:t xml:space="preserve"> </w:t>
      </w:r>
      <w:proofErr w:type="spellStart"/>
      <w:r>
        <w:t>Yashraj</w:t>
      </w:r>
      <w:proofErr w:type="spellEnd"/>
      <w:r>
        <w:t xml:space="preserve"> Axiom of Adaptive Economic Engagement</w:t>
      </w:r>
    </w:p>
    <w:p w:rsidR="00DD20AE" w:rsidRDefault="00DD20AE" w:rsidP="00DD20AE">
      <w:pPr>
        <w:pStyle w:val="NormalWeb"/>
      </w:pPr>
      <w:r>
        <w:rPr>
          <w:rStyle w:val="Strong"/>
        </w:rPr>
        <w:t>Statement</w:t>
      </w:r>
      <w:r>
        <w:t>: LGBTQ+ individuals engage in adaptive economic behaviors, responding dynamically to changing social conditions and market forces.</w:t>
      </w:r>
      <w:r>
        <w:br/>
      </w:r>
      <w:r>
        <w:rPr>
          <w:rStyle w:val="Strong"/>
        </w:rPr>
        <w:t>Rationale</w:t>
      </w:r>
      <w:r>
        <w:t>: The ability to adapt financial practices to shifting societal landscapes is essential for economic survival and success.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rsidP="00DD20AE">
      <w:pPr>
        <w:pStyle w:val="Heading3"/>
      </w:pPr>
      <w:r>
        <w:t xml:space="preserve">20. </w:t>
      </w:r>
      <w:proofErr w:type="spellStart"/>
      <w:r>
        <w:t>Amolik</w:t>
      </w:r>
      <w:proofErr w:type="spellEnd"/>
      <w:r>
        <w:t xml:space="preserve"> </w:t>
      </w:r>
      <w:proofErr w:type="spellStart"/>
      <w:r>
        <w:t>Yashraj</w:t>
      </w:r>
      <w:proofErr w:type="spellEnd"/>
      <w:r>
        <w:t xml:space="preserve"> Axiom of Temporal Economic Identity</w:t>
      </w:r>
    </w:p>
    <w:p w:rsidR="00DD20AE" w:rsidRDefault="00DD20AE" w:rsidP="00DD20AE">
      <w:pPr>
        <w:pStyle w:val="NormalWeb"/>
      </w:pPr>
      <w:r>
        <w:rPr>
          <w:rStyle w:val="Strong"/>
        </w:rPr>
        <w:t>Statement</w:t>
      </w:r>
      <w:r>
        <w:t>: The construction of economic identity for LGBTQ+ individuals is influenced by their experiences of queer time and societal acceptance.</w:t>
      </w:r>
      <w:r>
        <w:br/>
      </w:r>
      <w:r>
        <w:rPr>
          <w:rStyle w:val="Strong"/>
        </w:rPr>
        <w:t>Rationale</w:t>
      </w:r>
      <w:r>
        <w:t>: Economic identity evolves alongside personal and social development, reflecting a unique intersection of time and identity.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Pr="00DD20AE" w:rsidRDefault="00DD20AE">
      <w:pPr>
        <w:rPr>
          <w:b/>
          <w:sz w:val="36"/>
        </w:rPr>
      </w:pPr>
      <w:r w:rsidRPr="00DD20AE">
        <w:rPr>
          <w:b/>
          <w:sz w:val="36"/>
        </w:rPr>
        <w:t>New Theorems:</w:t>
      </w:r>
    </w:p>
    <w:p w:rsidR="00DD20AE" w:rsidRDefault="00DD20AE" w:rsidP="00DD20AE">
      <w:pPr>
        <w:pStyle w:val="Heading3"/>
      </w:pPr>
      <w:r>
        <w:t xml:space="preserve">1. </w:t>
      </w:r>
      <w:proofErr w:type="spellStart"/>
      <w:r>
        <w:t>Amolik</w:t>
      </w:r>
      <w:proofErr w:type="spellEnd"/>
      <w:r>
        <w:t xml:space="preserve"> </w:t>
      </w:r>
      <w:proofErr w:type="spellStart"/>
      <w:r>
        <w:t>Yashraj</w:t>
      </w:r>
      <w:proofErr w:type="spellEnd"/>
      <w:r>
        <w:t xml:space="preserve"> Theorem of Economic Fluidity</w:t>
      </w:r>
    </w:p>
    <w:p w:rsidR="00DD20AE" w:rsidRDefault="00DD20AE" w:rsidP="00DD20AE">
      <w:pPr>
        <w:pStyle w:val="NormalWeb"/>
      </w:pPr>
      <w:r>
        <w:rPr>
          <w:rStyle w:val="Strong"/>
        </w:rPr>
        <w:t>Statement</w:t>
      </w:r>
      <w:r>
        <w:t>: LGBTQ+ individuals exhibit economic fluidity, allowing for rapid changes in financial strategies based on social contexts.</w:t>
      </w:r>
      <w:r>
        <w:br/>
      </w:r>
      <w:r>
        <w:rPr>
          <w:rStyle w:val="Strong"/>
        </w:rPr>
        <w:t>Rationale</w:t>
      </w:r>
      <w:r>
        <w:t>: This theorem highlights the adaptability of financial behaviors in response to shifting societal norms and acceptance.</w:t>
      </w:r>
      <w:r>
        <w:br/>
      </w:r>
      <w:r>
        <w:rPr>
          <w:rStyle w:val="Strong"/>
        </w:rPr>
        <w:t>Proof</w:t>
      </w:r>
      <w:r>
        <w:t>: By analyzing case studies of LGBTQ+ individuals during societal shifts (e.g., legalization of same-sex marriage), we can observe significant changes in spending habits and investment choices. These adaptations illustrate that financial strategies are not fixed but rather responsive to external changes.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25" style="width:0;height:1.5pt" o:hralign="center" o:hrstd="t" o:hr="t" fillcolor="#a0a0a0" stroked="f"/>
        </w:pict>
      </w:r>
    </w:p>
    <w:p w:rsidR="00DD20AE" w:rsidRDefault="00DD20AE" w:rsidP="00DD20AE">
      <w:pPr>
        <w:pStyle w:val="Heading3"/>
      </w:pPr>
      <w:r>
        <w:t xml:space="preserve">2. </w:t>
      </w:r>
      <w:proofErr w:type="spellStart"/>
      <w:r>
        <w:t>Amolik</w:t>
      </w:r>
      <w:proofErr w:type="spellEnd"/>
      <w:r>
        <w:t xml:space="preserve"> </w:t>
      </w:r>
      <w:proofErr w:type="spellStart"/>
      <w:r>
        <w:t>Yashraj</w:t>
      </w:r>
      <w:proofErr w:type="spellEnd"/>
      <w:r>
        <w:t xml:space="preserve"> Theorem of Alternative Wealth Metrics</w:t>
      </w:r>
    </w:p>
    <w:p w:rsidR="00DD20AE" w:rsidRDefault="00DD20AE" w:rsidP="00DD20AE">
      <w:pPr>
        <w:pStyle w:val="NormalWeb"/>
      </w:pPr>
      <w:r>
        <w:rPr>
          <w:rStyle w:val="Strong"/>
        </w:rPr>
        <w:t>Statement</w:t>
      </w:r>
      <w:r>
        <w:t>: Traditional wealth metrics inadequately capture the economic contributions of LGBTQ+ individuals.</w:t>
      </w:r>
      <w:r>
        <w:br/>
      </w:r>
      <w:r>
        <w:rPr>
          <w:rStyle w:val="Strong"/>
        </w:rPr>
        <w:t>Rationale</w:t>
      </w:r>
      <w:r>
        <w:t>: Non-traditional financial goals and community-oriented investments may not align with conventional measures of wealth.</w:t>
      </w:r>
      <w:r>
        <w:br/>
      </w:r>
      <w:r>
        <w:rPr>
          <w:rStyle w:val="Strong"/>
        </w:rPr>
        <w:t>Proof</w:t>
      </w:r>
      <w:r>
        <w:t>: Surveys comparing LGBTQ+ individuals' financial goals with traditional measures (like net worth) show a discrepancy. Many LGBTQ+ individuals prioritize social impact and community health, suggesting that traditional metrics fail to account for these dimensions of wealth.</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26" style="width:0;height:1.5pt" o:hralign="center" o:hrstd="t" o:hr="t" fillcolor="#a0a0a0" stroked="f"/>
        </w:pict>
      </w:r>
    </w:p>
    <w:p w:rsidR="00DD20AE" w:rsidRDefault="00DD20AE" w:rsidP="00DD20AE">
      <w:pPr>
        <w:pStyle w:val="Heading3"/>
      </w:pPr>
      <w:r>
        <w:t xml:space="preserve">3. </w:t>
      </w:r>
      <w:proofErr w:type="spellStart"/>
      <w:r>
        <w:t>Amolik</w:t>
      </w:r>
      <w:proofErr w:type="spellEnd"/>
      <w:r>
        <w:t xml:space="preserve"> </w:t>
      </w:r>
      <w:proofErr w:type="spellStart"/>
      <w:r>
        <w:t>Yashraj</w:t>
      </w:r>
      <w:proofErr w:type="spellEnd"/>
      <w:r>
        <w:t xml:space="preserve"> Theorem of Identity-Driven Investments</w:t>
      </w:r>
    </w:p>
    <w:p w:rsidR="00DD20AE" w:rsidRDefault="00DD20AE" w:rsidP="00DD20AE">
      <w:pPr>
        <w:pStyle w:val="NormalWeb"/>
      </w:pPr>
      <w:r>
        <w:rPr>
          <w:rStyle w:val="Strong"/>
        </w:rPr>
        <w:t>Statement</w:t>
      </w:r>
      <w:r>
        <w:t>: Investments made by LGBTQ+ individuals are significantly influenced by their identities and community values.</w:t>
      </w:r>
      <w:r>
        <w:br/>
      </w:r>
      <w:r>
        <w:rPr>
          <w:rStyle w:val="Strong"/>
        </w:rPr>
        <w:t>Rationale</w:t>
      </w:r>
      <w:r>
        <w:t>: Financial decisions are often aligned with personal and communal identity, reflecting a desire for social change.</w:t>
      </w:r>
      <w:r>
        <w:br/>
      </w:r>
      <w:r>
        <w:rPr>
          <w:rStyle w:val="Strong"/>
        </w:rPr>
        <w:t>Proof</w:t>
      </w:r>
      <w:r>
        <w:t>: Qualitative research shows that LGBTQ+ investors often favor businesses that align with their values, leading to patterns of socially responsible investing. Analysis of investment portfolios reveals a preference for LGBTQ+-friendly companies, validating the identity-driven investment trend.</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lastRenderedPageBreak/>
        <w:pict>
          <v:rect id="_x0000_i1027" style="width:0;height:1.5pt" o:hralign="center" o:hrstd="t" o:hr="t" fillcolor="#a0a0a0" stroked="f"/>
        </w:pict>
      </w:r>
    </w:p>
    <w:p w:rsidR="00DD20AE" w:rsidRDefault="00DD20AE" w:rsidP="00DD20AE">
      <w:pPr>
        <w:pStyle w:val="Heading3"/>
      </w:pPr>
      <w:r>
        <w:t xml:space="preserve">4. </w:t>
      </w:r>
      <w:proofErr w:type="spellStart"/>
      <w:r>
        <w:t>Amolik</w:t>
      </w:r>
      <w:proofErr w:type="spellEnd"/>
      <w:r>
        <w:t xml:space="preserve"> </w:t>
      </w:r>
      <w:proofErr w:type="spellStart"/>
      <w:r>
        <w:t>Yashraj</w:t>
      </w:r>
      <w:proofErr w:type="spellEnd"/>
      <w:r>
        <w:t xml:space="preserve"> Theorem of Temporal Economic Priorities</w:t>
      </w:r>
    </w:p>
    <w:p w:rsidR="00DD20AE" w:rsidRDefault="00DD20AE" w:rsidP="00DD20AE">
      <w:pPr>
        <w:pStyle w:val="NormalWeb"/>
      </w:pPr>
      <w:r>
        <w:rPr>
          <w:rStyle w:val="Strong"/>
        </w:rPr>
        <w:t>Statement</w:t>
      </w:r>
      <w:r>
        <w:t>: LGBTQ+ individuals prioritize economic goals differently, often emphasizing long-term stability over immediate gains.</w:t>
      </w:r>
      <w:r>
        <w:br/>
      </w:r>
      <w:r>
        <w:rPr>
          <w:rStyle w:val="Strong"/>
        </w:rPr>
        <w:t>Rationale</w:t>
      </w:r>
      <w:r>
        <w:t>: Non-linear life trajectories encourage a focus on future-oriented financial planning.</w:t>
      </w:r>
      <w:r>
        <w:br/>
      </w:r>
      <w:r>
        <w:rPr>
          <w:rStyle w:val="Strong"/>
        </w:rPr>
        <w:t>Proof</w:t>
      </w:r>
      <w:r>
        <w:t>: Longitudinal studies tracking financial goals of LGBTQ+ individuals show a tendency to prioritize savings for future stability rather than immediate consumption. This contrasts with traditional economic models that assume linear life progressions.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28" style="width:0;height:1.5pt" o:hralign="center" o:hrstd="t" o:hr="t" fillcolor="#a0a0a0" stroked="f"/>
        </w:pict>
      </w:r>
    </w:p>
    <w:p w:rsidR="00DD20AE" w:rsidRDefault="00DD20AE" w:rsidP="00DD20AE">
      <w:pPr>
        <w:pStyle w:val="Heading3"/>
      </w:pPr>
      <w:r>
        <w:t xml:space="preserve">5. </w:t>
      </w:r>
      <w:proofErr w:type="spellStart"/>
      <w:r>
        <w:t>Amolik</w:t>
      </w:r>
      <w:proofErr w:type="spellEnd"/>
      <w:r>
        <w:t xml:space="preserve"> </w:t>
      </w:r>
      <w:proofErr w:type="spellStart"/>
      <w:r>
        <w:t>Yashraj</w:t>
      </w:r>
      <w:proofErr w:type="spellEnd"/>
      <w:r>
        <w:t xml:space="preserve"> Theorem of Shared Economic Responsibility</w:t>
      </w:r>
    </w:p>
    <w:p w:rsidR="00DD20AE" w:rsidRDefault="00DD20AE" w:rsidP="00DD20AE">
      <w:pPr>
        <w:pStyle w:val="NormalWeb"/>
      </w:pPr>
      <w:r>
        <w:rPr>
          <w:rStyle w:val="Strong"/>
        </w:rPr>
        <w:t>Statement</w:t>
      </w:r>
      <w:r>
        <w:t>: In LGBTQ+ relationships, financial responsibilities are often shared equitably, reflecting a departure from traditional gender norms.</w:t>
      </w:r>
      <w:r>
        <w:br/>
      </w:r>
      <w:r>
        <w:rPr>
          <w:rStyle w:val="Strong"/>
        </w:rPr>
        <w:t>Rationale</w:t>
      </w:r>
      <w:r>
        <w:t xml:space="preserve">: The dissolution of </w:t>
      </w:r>
      <w:proofErr w:type="spellStart"/>
      <w:r>
        <w:t>heteronormative</w:t>
      </w:r>
      <w:proofErr w:type="spellEnd"/>
      <w:r>
        <w:t xml:space="preserve"> expectations allows for more collaborative financial decision-making.</w:t>
      </w:r>
      <w:r>
        <w:br/>
      </w:r>
      <w:r>
        <w:rPr>
          <w:rStyle w:val="Strong"/>
        </w:rPr>
        <w:t>Proof</w:t>
      </w:r>
      <w:r>
        <w:t>: Survey data indicates that LGBTQ+ couples often report a more egalitarian approach to finances compared to heterosexual couples, with shared budgeting and decision-making being common. This shift reflects changing societal norms surrounding gender and economics.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29" style="width:0;height:1.5pt" o:hralign="center" o:hrstd="t" o:hr="t" fillcolor="#a0a0a0" stroked="f"/>
        </w:pict>
      </w:r>
    </w:p>
    <w:p w:rsidR="00DD20AE" w:rsidRDefault="00DD20AE" w:rsidP="00DD20AE">
      <w:pPr>
        <w:pStyle w:val="Heading3"/>
      </w:pPr>
      <w:r>
        <w:t xml:space="preserve">6. </w:t>
      </w:r>
      <w:proofErr w:type="spellStart"/>
      <w:r>
        <w:t>Amolik</w:t>
      </w:r>
      <w:proofErr w:type="spellEnd"/>
      <w:r>
        <w:t xml:space="preserve"> </w:t>
      </w:r>
      <w:proofErr w:type="spellStart"/>
      <w:r>
        <w:t>Yashraj</w:t>
      </w:r>
      <w:proofErr w:type="spellEnd"/>
      <w:r>
        <w:t xml:space="preserve"> Theorem of Resource Allocation</w:t>
      </w:r>
    </w:p>
    <w:p w:rsidR="00DD20AE" w:rsidRDefault="00DD20AE" w:rsidP="00DD20AE">
      <w:pPr>
        <w:pStyle w:val="NormalWeb"/>
      </w:pPr>
      <w:r>
        <w:rPr>
          <w:rStyle w:val="Strong"/>
        </w:rPr>
        <w:t>Statement</w:t>
      </w:r>
      <w:r>
        <w:t>: Resource allocation within LGBTQ+ communities often prioritizes collective well-being over individual gain.</w:t>
      </w:r>
      <w:r>
        <w:br/>
      </w:r>
      <w:r>
        <w:rPr>
          <w:rStyle w:val="Strong"/>
        </w:rPr>
        <w:t>Rationale</w:t>
      </w:r>
      <w:r>
        <w:t>: The emphasis on community support fosters economic behaviors that benefit the group as a whole.</w:t>
      </w:r>
      <w:r>
        <w:br/>
      </w:r>
      <w:r>
        <w:rPr>
          <w:rStyle w:val="Strong"/>
        </w:rPr>
        <w:t>Proof</w:t>
      </w:r>
      <w:r>
        <w:t>: Analysis of community fund distribution in LGBTQ+ organizations reveals a consistent pattern of prioritizing collective projects over individual grants, showcasing a communal approach to resource management.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0" style="width:0;height:1.5pt" o:hralign="center" o:hrstd="t" o:hr="t" fillcolor="#a0a0a0" stroked="f"/>
        </w:pict>
      </w:r>
    </w:p>
    <w:p w:rsidR="00DD20AE" w:rsidRDefault="00DD20AE" w:rsidP="00DD20AE">
      <w:pPr>
        <w:pStyle w:val="Heading3"/>
      </w:pPr>
      <w:r>
        <w:t xml:space="preserve">7. </w:t>
      </w:r>
      <w:proofErr w:type="spellStart"/>
      <w:r>
        <w:t>Amolik</w:t>
      </w:r>
      <w:proofErr w:type="spellEnd"/>
      <w:r>
        <w:t xml:space="preserve"> </w:t>
      </w:r>
      <w:proofErr w:type="spellStart"/>
      <w:r>
        <w:t>Yashraj</w:t>
      </w:r>
      <w:proofErr w:type="spellEnd"/>
      <w:r>
        <w:t xml:space="preserve"> Theorem of Emotional Wealth</w:t>
      </w:r>
    </w:p>
    <w:p w:rsidR="00DD20AE" w:rsidRDefault="00DD20AE" w:rsidP="00DD20AE">
      <w:pPr>
        <w:pStyle w:val="NormalWeb"/>
      </w:pPr>
      <w:r>
        <w:rPr>
          <w:rStyle w:val="Strong"/>
        </w:rPr>
        <w:t>Statement</w:t>
      </w:r>
      <w:r>
        <w:t>: Emotional wealth plays a crucial role in the financial decision-making of LGBTQ+ individuals.</w:t>
      </w:r>
      <w:r>
        <w:br/>
      </w:r>
      <w:r>
        <w:rPr>
          <w:rStyle w:val="Strong"/>
        </w:rPr>
        <w:t>Rationale</w:t>
      </w:r>
      <w:r>
        <w:t xml:space="preserve">: The intersection of emotional health and economic well-being influences financial </w:t>
      </w:r>
      <w:r>
        <w:lastRenderedPageBreak/>
        <w:t>behaviors.</w:t>
      </w:r>
      <w:r>
        <w:br/>
      </w:r>
      <w:r>
        <w:rPr>
          <w:rStyle w:val="Strong"/>
        </w:rPr>
        <w:t>Proof</w:t>
      </w:r>
      <w:r>
        <w:t>: Studies correlate higher emotional well-being with better financial management practices among LGBTQ+ individuals, indicating that emotional stability leads to more prudent financial decision-making.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1" style="width:0;height:1.5pt" o:hralign="center" o:hrstd="t" o:hr="t" fillcolor="#a0a0a0" stroked="f"/>
        </w:pict>
      </w:r>
    </w:p>
    <w:p w:rsidR="00DD20AE" w:rsidRDefault="00DD20AE" w:rsidP="00DD20AE">
      <w:pPr>
        <w:pStyle w:val="Heading3"/>
      </w:pPr>
      <w:r>
        <w:t xml:space="preserve">8. </w:t>
      </w:r>
      <w:proofErr w:type="spellStart"/>
      <w:r>
        <w:t>Amolik</w:t>
      </w:r>
      <w:proofErr w:type="spellEnd"/>
      <w:r>
        <w:t xml:space="preserve"> </w:t>
      </w:r>
      <w:proofErr w:type="spellStart"/>
      <w:r>
        <w:t>Yashraj</w:t>
      </w:r>
      <w:proofErr w:type="spellEnd"/>
      <w:r>
        <w:t xml:space="preserve"> Theorem of Market Responsiveness</w:t>
      </w:r>
    </w:p>
    <w:p w:rsidR="00DD20AE" w:rsidRDefault="00DD20AE" w:rsidP="00DD20AE">
      <w:pPr>
        <w:pStyle w:val="NormalWeb"/>
      </w:pPr>
      <w:r>
        <w:rPr>
          <w:rStyle w:val="Strong"/>
        </w:rPr>
        <w:t>Statement</w:t>
      </w:r>
      <w:r>
        <w:t>: LGBTQ+ individuals demonstrate heightened market responsiveness, adapting their consumption patterns based on societal trends.</w:t>
      </w:r>
      <w:r>
        <w:br/>
      </w:r>
      <w:r>
        <w:rPr>
          <w:rStyle w:val="Strong"/>
        </w:rPr>
        <w:t>Rationale</w:t>
      </w:r>
      <w:r>
        <w:t>: A responsive economic behavior can be attributed to the need to navigate fluctuating societal acceptance.</w:t>
      </w:r>
      <w:r>
        <w:br/>
      </w:r>
      <w:r>
        <w:rPr>
          <w:rStyle w:val="Strong"/>
        </w:rPr>
        <w:t>Proof</w:t>
      </w:r>
      <w:r>
        <w:t>: Consumer behavior studies during major cultural events (e.g., Pride Month) show increased spending in LGBTQ+-oriented businesses, demonstrating the adaptability of LGBTQ+ consumers in response to societal cues.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2" style="width:0;height:1.5pt" o:hralign="center" o:hrstd="t" o:hr="t" fillcolor="#a0a0a0" stroked="f"/>
        </w:pict>
      </w:r>
    </w:p>
    <w:p w:rsidR="00DD20AE" w:rsidRDefault="00DD20AE" w:rsidP="00DD20AE">
      <w:pPr>
        <w:pStyle w:val="Heading3"/>
      </w:pPr>
      <w:r>
        <w:t xml:space="preserve">9. </w:t>
      </w:r>
      <w:proofErr w:type="spellStart"/>
      <w:r>
        <w:t>Amolik</w:t>
      </w:r>
      <w:proofErr w:type="spellEnd"/>
      <w:r>
        <w:t xml:space="preserve"> </w:t>
      </w:r>
      <w:proofErr w:type="spellStart"/>
      <w:r>
        <w:t>Yashraj</w:t>
      </w:r>
      <w:proofErr w:type="spellEnd"/>
      <w:r>
        <w:t xml:space="preserve"> Theorem of Discrimination Costs</w:t>
      </w:r>
    </w:p>
    <w:p w:rsidR="00DD20AE" w:rsidRDefault="00DD20AE" w:rsidP="00DD20AE">
      <w:pPr>
        <w:pStyle w:val="NormalWeb"/>
      </w:pPr>
      <w:r>
        <w:rPr>
          <w:rStyle w:val="Strong"/>
        </w:rPr>
        <w:t>Statement</w:t>
      </w:r>
      <w:r>
        <w:t>: Discrimination against LGBTQ+ individuals incurs economic costs that can affect overall financial well-being.</w:t>
      </w:r>
      <w:r>
        <w:br/>
      </w:r>
      <w:r>
        <w:rPr>
          <w:rStyle w:val="Strong"/>
        </w:rPr>
        <w:t>Rationale</w:t>
      </w:r>
      <w:r>
        <w:t>: Discrimination in the workplace leads to lower income potential and higher job turnover rates, impacting long-term financial stability.</w:t>
      </w:r>
      <w:r>
        <w:br/>
      </w:r>
      <w:r>
        <w:rPr>
          <w:rStyle w:val="Strong"/>
        </w:rPr>
        <w:t>Proof</w:t>
      </w:r>
      <w:r>
        <w:t>: Data from employment studies shows that LGBTQ+ individuals face wage disparities and job instability, which negatively affect their overall wealth accumulation compared to their heterosexual counterparts.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3" style="width:0;height:1.5pt" o:hralign="center" o:hrstd="t" o:hr="t" fillcolor="#a0a0a0" stroked="f"/>
        </w:pict>
      </w:r>
    </w:p>
    <w:p w:rsidR="00DD20AE" w:rsidRDefault="00DD20AE" w:rsidP="00DD20AE">
      <w:pPr>
        <w:pStyle w:val="Heading3"/>
      </w:pPr>
      <w:r>
        <w:t xml:space="preserve">10. </w:t>
      </w:r>
      <w:proofErr w:type="spellStart"/>
      <w:r>
        <w:t>Amolik</w:t>
      </w:r>
      <w:proofErr w:type="spellEnd"/>
      <w:r>
        <w:t xml:space="preserve"> </w:t>
      </w:r>
      <w:proofErr w:type="spellStart"/>
      <w:r>
        <w:t>Yashraj</w:t>
      </w:r>
      <w:proofErr w:type="spellEnd"/>
      <w:r>
        <w:t xml:space="preserve"> Theorem of Temporal Economic Identity</w:t>
      </w:r>
    </w:p>
    <w:p w:rsidR="00DD20AE" w:rsidRDefault="00DD20AE" w:rsidP="00DD20AE">
      <w:pPr>
        <w:pStyle w:val="NormalWeb"/>
      </w:pPr>
      <w:r>
        <w:rPr>
          <w:rStyle w:val="Strong"/>
        </w:rPr>
        <w:t>Statement</w:t>
      </w:r>
      <w:r>
        <w:t>: The construction of economic identity for LGBTQ+ individuals is influenced by their experiences of queer time and societal acceptance.</w:t>
      </w:r>
      <w:r>
        <w:br/>
      </w:r>
      <w:r>
        <w:rPr>
          <w:rStyle w:val="Strong"/>
        </w:rPr>
        <w:t>Rationale</w:t>
      </w:r>
      <w:r>
        <w:t>: Economic identity evolves alongside personal and social development, reflecting a unique intersection of time and identity.</w:t>
      </w:r>
      <w:r>
        <w:br/>
      </w:r>
      <w:r>
        <w:rPr>
          <w:rStyle w:val="Strong"/>
        </w:rPr>
        <w:t>Proof</w:t>
      </w:r>
      <w:r>
        <w:t>: Interviews with LGBTQ+ individuals reveal that their economic identities are shaped by their experiences of societal acceptance and personal milestones, showcasing the impact of temporal factors on financial identity.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4" style="width:0;height:1.5pt" o:hralign="center" o:hrstd="t" o:hr="t" fillcolor="#a0a0a0" stroked="f"/>
        </w:pict>
      </w:r>
    </w:p>
    <w:p w:rsidR="00DD20AE" w:rsidRDefault="00DD20AE" w:rsidP="00DD20AE">
      <w:pPr>
        <w:pStyle w:val="Heading3"/>
      </w:pPr>
      <w:r>
        <w:lastRenderedPageBreak/>
        <w:t xml:space="preserve">11. </w:t>
      </w:r>
      <w:proofErr w:type="spellStart"/>
      <w:r>
        <w:t>Amolik</w:t>
      </w:r>
      <w:proofErr w:type="spellEnd"/>
      <w:r>
        <w:t xml:space="preserve"> </w:t>
      </w:r>
      <w:proofErr w:type="spellStart"/>
      <w:r>
        <w:t>Yashraj</w:t>
      </w:r>
      <w:proofErr w:type="spellEnd"/>
      <w:r>
        <w:t xml:space="preserve"> Theorem of Adaptive Resource Management</w:t>
      </w:r>
    </w:p>
    <w:p w:rsidR="00DD20AE" w:rsidRDefault="00DD20AE" w:rsidP="00DD20AE">
      <w:pPr>
        <w:pStyle w:val="NormalWeb"/>
      </w:pPr>
      <w:r>
        <w:rPr>
          <w:rStyle w:val="Strong"/>
        </w:rPr>
        <w:t>Statement</w:t>
      </w:r>
      <w:r>
        <w:t>: LGBTQ+ individuals exhibit adaptive resource management strategies in response to changing social and economic conditions.</w:t>
      </w:r>
      <w:r>
        <w:br/>
      </w:r>
      <w:r>
        <w:rPr>
          <w:rStyle w:val="Strong"/>
        </w:rPr>
        <w:t>Rationale</w:t>
      </w:r>
      <w:r>
        <w:t>: The ability to adjust financial strategies is essential for navigating societal challenges.</w:t>
      </w:r>
      <w:r>
        <w:br/>
      </w:r>
      <w:r>
        <w:rPr>
          <w:rStyle w:val="Strong"/>
        </w:rPr>
        <w:t>Proof</w:t>
      </w:r>
      <w:r>
        <w:t>: Case studies of LGBTQ+ entrepreneurs demonstrate adaptive strategies during economic downturns, highlighting their ability to pivot and innovate in response to external pressures.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5" style="width:0;height:1.5pt" o:hralign="center" o:hrstd="t" o:hr="t" fillcolor="#a0a0a0" stroked="f"/>
        </w:pict>
      </w:r>
    </w:p>
    <w:p w:rsidR="00DD20AE" w:rsidRDefault="00DD20AE" w:rsidP="00DD20AE">
      <w:pPr>
        <w:pStyle w:val="Heading3"/>
      </w:pPr>
      <w:r>
        <w:t xml:space="preserve">12. </w:t>
      </w:r>
      <w:proofErr w:type="spellStart"/>
      <w:r>
        <w:t>Amolik</w:t>
      </w:r>
      <w:proofErr w:type="spellEnd"/>
      <w:r>
        <w:t xml:space="preserve"> </w:t>
      </w:r>
      <w:proofErr w:type="spellStart"/>
      <w:r>
        <w:t>Yashraj</w:t>
      </w:r>
      <w:proofErr w:type="spellEnd"/>
      <w:r>
        <w:t xml:space="preserve"> Theorem of Long-Term Planning</w:t>
      </w:r>
    </w:p>
    <w:p w:rsidR="00DD20AE" w:rsidRDefault="00DD20AE" w:rsidP="00DD20AE">
      <w:pPr>
        <w:pStyle w:val="NormalWeb"/>
      </w:pPr>
      <w:r>
        <w:rPr>
          <w:rStyle w:val="Strong"/>
        </w:rPr>
        <w:t>Statement</w:t>
      </w:r>
      <w:r>
        <w:t>: Long-term financial planning is prioritized among LGBTQ+ individuals due to the need for stability in uncertain social environments.</w:t>
      </w:r>
      <w:r>
        <w:br/>
      </w:r>
      <w:r>
        <w:rPr>
          <w:rStyle w:val="Strong"/>
        </w:rPr>
        <w:t>Rationale</w:t>
      </w:r>
      <w:r>
        <w:t>: Uncertainties related to societal acceptance encourage a focus on future economic security.</w:t>
      </w:r>
      <w:r>
        <w:br/>
      </w:r>
      <w:r>
        <w:rPr>
          <w:rStyle w:val="Strong"/>
        </w:rPr>
        <w:t>Proof</w:t>
      </w:r>
      <w:r>
        <w:t>: Surveys show that LGBTQ+ individuals are more likely to engage in retirement planning and savings strategies, reflecting a heightened awareness of potential societal risks.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6" style="width:0;height:1.5pt" o:hralign="center" o:hrstd="t" o:hr="t" fillcolor="#a0a0a0" stroked="f"/>
        </w:pict>
      </w:r>
    </w:p>
    <w:p w:rsidR="00DD20AE" w:rsidRDefault="00DD20AE" w:rsidP="00DD20AE">
      <w:pPr>
        <w:pStyle w:val="Heading3"/>
      </w:pPr>
      <w:r>
        <w:t xml:space="preserve">13. </w:t>
      </w:r>
      <w:proofErr w:type="spellStart"/>
      <w:r>
        <w:t>Amolik</w:t>
      </w:r>
      <w:proofErr w:type="spellEnd"/>
      <w:r>
        <w:t xml:space="preserve"> </w:t>
      </w:r>
      <w:proofErr w:type="spellStart"/>
      <w:r>
        <w:t>Yashraj</w:t>
      </w:r>
      <w:proofErr w:type="spellEnd"/>
      <w:r>
        <w:t xml:space="preserve"> Theorem of Financial Literacy Disparities</w:t>
      </w:r>
    </w:p>
    <w:p w:rsidR="00DD20AE" w:rsidRDefault="00DD20AE" w:rsidP="00DD20AE">
      <w:pPr>
        <w:pStyle w:val="NormalWeb"/>
      </w:pPr>
      <w:r>
        <w:rPr>
          <w:rStyle w:val="Strong"/>
        </w:rPr>
        <w:t>Statement</w:t>
      </w:r>
      <w:r>
        <w:t>: Disparities in financial literacy exist within LGBTQ+ communities, influenced by access to educational resources.</w:t>
      </w:r>
      <w:r>
        <w:br/>
      </w:r>
      <w:r>
        <w:rPr>
          <w:rStyle w:val="Strong"/>
        </w:rPr>
        <w:t>Rationale</w:t>
      </w:r>
      <w:r>
        <w:t>: Access to financial education varies, affecting financial decision-making capabilities.</w:t>
      </w:r>
      <w:r>
        <w:br/>
      </w:r>
      <w:r>
        <w:rPr>
          <w:rStyle w:val="Strong"/>
        </w:rPr>
        <w:t>Proof</w:t>
      </w:r>
      <w:r>
        <w:t>: Research indicates lower levels of financial literacy among marginalized LGBTQ+ groups compared to more privileged members, impacting their economic outcomes.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7" style="width:0;height:1.5pt" o:hralign="center" o:hrstd="t" o:hr="t" fillcolor="#a0a0a0" stroked="f"/>
        </w:pict>
      </w:r>
    </w:p>
    <w:p w:rsidR="00DD20AE" w:rsidRDefault="00DD20AE" w:rsidP="00DD20AE">
      <w:pPr>
        <w:pStyle w:val="Heading3"/>
      </w:pPr>
      <w:r>
        <w:t xml:space="preserve">14. </w:t>
      </w:r>
      <w:proofErr w:type="spellStart"/>
      <w:r>
        <w:t>Amolik</w:t>
      </w:r>
      <w:proofErr w:type="spellEnd"/>
      <w:r>
        <w:t xml:space="preserve"> </w:t>
      </w:r>
      <w:proofErr w:type="spellStart"/>
      <w:r>
        <w:t>Yashraj</w:t>
      </w:r>
      <w:proofErr w:type="spellEnd"/>
      <w:r>
        <w:t xml:space="preserve"> Theorem of Generational Wealth Transfer</w:t>
      </w:r>
    </w:p>
    <w:p w:rsidR="00DD20AE" w:rsidRDefault="00DD20AE" w:rsidP="00DD20AE">
      <w:pPr>
        <w:pStyle w:val="NormalWeb"/>
      </w:pPr>
      <w:r>
        <w:rPr>
          <w:rStyle w:val="Strong"/>
        </w:rPr>
        <w:t>Statement</w:t>
      </w:r>
      <w:r>
        <w:t>: The transfer of generational wealth within LGBTQ+ families may differ significantly from traditional family structures.</w:t>
      </w:r>
      <w:r>
        <w:br/>
      </w:r>
      <w:r>
        <w:rPr>
          <w:rStyle w:val="Strong"/>
        </w:rPr>
        <w:t>Rationale</w:t>
      </w:r>
      <w:r>
        <w:t>: Unique family dynamics and societal acceptance levels influence wealth transfer practices.</w:t>
      </w:r>
      <w:r>
        <w:br/>
      </w:r>
      <w:r>
        <w:rPr>
          <w:rStyle w:val="Strong"/>
        </w:rPr>
        <w:t>Proof</w:t>
      </w:r>
      <w:r>
        <w:t>: Studies reveal that LGBTQ+ individuals often rely on chosen family networks for wealth transfer, demonstrating alternative methods of financial legacy compared to heterosexual norms.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8" style="width:0;height:1.5pt" o:hralign="center" o:hrstd="t" o:hr="t" fillcolor="#a0a0a0" stroked="f"/>
        </w:pict>
      </w:r>
    </w:p>
    <w:p w:rsidR="00DD20AE" w:rsidRDefault="00DD20AE" w:rsidP="00DD20AE">
      <w:pPr>
        <w:pStyle w:val="Heading3"/>
      </w:pPr>
      <w:r>
        <w:lastRenderedPageBreak/>
        <w:t xml:space="preserve">15. </w:t>
      </w:r>
      <w:proofErr w:type="spellStart"/>
      <w:r>
        <w:t>Amolik</w:t>
      </w:r>
      <w:proofErr w:type="spellEnd"/>
      <w:r>
        <w:t xml:space="preserve"> </w:t>
      </w:r>
      <w:proofErr w:type="spellStart"/>
      <w:r>
        <w:t>Yashraj</w:t>
      </w:r>
      <w:proofErr w:type="spellEnd"/>
      <w:r>
        <w:t xml:space="preserve"> Theorem of Economic Barriers</w:t>
      </w:r>
    </w:p>
    <w:p w:rsidR="00DD20AE" w:rsidRDefault="00DD20AE" w:rsidP="00DD20AE">
      <w:pPr>
        <w:pStyle w:val="NormalWeb"/>
      </w:pPr>
      <w:r>
        <w:rPr>
          <w:rStyle w:val="Strong"/>
        </w:rPr>
        <w:t>Statement</w:t>
      </w:r>
      <w:r>
        <w:t>: Economic barriers faced by LGBTQ+ individuals are compounded by intersecting identities, leading to unique financial challenges.</w:t>
      </w:r>
      <w:r>
        <w:br/>
      </w:r>
      <w:r>
        <w:rPr>
          <w:rStyle w:val="Strong"/>
        </w:rPr>
        <w:t>Rationale</w:t>
      </w:r>
      <w:r>
        <w:t>: Multiple layers of identity can amplify discrimination and limit economic opportunities.</w:t>
      </w:r>
      <w:r>
        <w:br/>
      </w:r>
      <w:r>
        <w:rPr>
          <w:rStyle w:val="Strong"/>
        </w:rPr>
        <w:t>Proof</w:t>
      </w:r>
      <w:r>
        <w:t>: Intersectional analyses show that LGBTQ+ individuals of color face greater economic barriers than their white counterparts, highlighting the compounded effects of identity on economic well-being.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39" style="width:0;height:1.5pt" o:hralign="center" o:hrstd="t" o:hr="t" fillcolor="#a0a0a0" stroked="f"/>
        </w:pict>
      </w:r>
    </w:p>
    <w:p w:rsidR="00DD20AE" w:rsidRDefault="00DD20AE" w:rsidP="00DD20AE">
      <w:pPr>
        <w:pStyle w:val="Heading3"/>
      </w:pPr>
      <w:r>
        <w:t xml:space="preserve">16. </w:t>
      </w:r>
      <w:proofErr w:type="spellStart"/>
      <w:r>
        <w:t>Amolik</w:t>
      </w:r>
      <w:proofErr w:type="spellEnd"/>
      <w:r>
        <w:t xml:space="preserve"> </w:t>
      </w:r>
      <w:proofErr w:type="spellStart"/>
      <w:r>
        <w:t>Yashraj</w:t>
      </w:r>
      <w:proofErr w:type="spellEnd"/>
      <w:r>
        <w:t xml:space="preserve"> Theorem of Gender Role Reversal</w:t>
      </w:r>
    </w:p>
    <w:p w:rsidR="00DD20AE" w:rsidRDefault="00DD20AE" w:rsidP="00DD20AE">
      <w:pPr>
        <w:pStyle w:val="NormalWeb"/>
      </w:pPr>
      <w:r>
        <w:rPr>
          <w:rStyle w:val="Strong"/>
        </w:rPr>
        <w:t>Statement</w:t>
      </w:r>
      <w:r>
        <w:t>: In LGBTQ+ partnerships, traditional gender roles related to finance are often reversed or redefined.</w:t>
      </w:r>
      <w:r>
        <w:br/>
      </w:r>
      <w:r>
        <w:rPr>
          <w:rStyle w:val="Strong"/>
        </w:rPr>
        <w:t>Rationale</w:t>
      </w:r>
      <w:r>
        <w:t xml:space="preserve">: The absence of </w:t>
      </w:r>
      <w:proofErr w:type="spellStart"/>
      <w:r>
        <w:t>heteronormative</w:t>
      </w:r>
      <w:proofErr w:type="spellEnd"/>
      <w:r>
        <w:t xml:space="preserve"> expectations allows for flexible roles in financial decision-making.</w:t>
      </w:r>
      <w:r>
        <w:br/>
      </w:r>
      <w:r>
        <w:rPr>
          <w:rStyle w:val="Strong"/>
        </w:rPr>
        <w:t>Proof</w:t>
      </w:r>
      <w:r>
        <w:t>: Qualitative research on LGBTQ+ relationships indicates a breakdown of traditional financial roles, with couples reporting shared financial responsibilities regardless of gender.</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0" style="width:0;height:1.5pt" o:hralign="center" o:hrstd="t" o:hr="t" fillcolor="#a0a0a0" stroked="f"/>
        </w:pict>
      </w:r>
    </w:p>
    <w:p w:rsidR="00DD20AE" w:rsidRDefault="00DD20AE" w:rsidP="00DD20AE">
      <w:pPr>
        <w:pStyle w:val="Heading3"/>
      </w:pPr>
      <w:r>
        <w:t xml:space="preserve">17. </w:t>
      </w:r>
      <w:proofErr w:type="spellStart"/>
      <w:r>
        <w:t>Amolik</w:t>
      </w:r>
      <w:proofErr w:type="spellEnd"/>
      <w:r>
        <w:t xml:space="preserve"> </w:t>
      </w:r>
      <w:proofErr w:type="spellStart"/>
      <w:r>
        <w:t>Yashraj</w:t>
      </w:r>
      <w:proofErr w:type="spellEnd"/>
      <w:r>
        <w:t xml:space="preserve"> Theorem of Economic Advocacy</w:t>
      </w:r>
    </w:p>
    <w:p w:rsidR="00DD20AE" w:rsidRDefault="00DD20AE" w:rsidP="00DD20AE">
      <w:pPr>
        <w:pStyle w:val="NormalWeb"/>
      </w:pPr>
      <w:r>
        <w:rPr>
          <w:rStyle w:val="Strong"/>
        </w:rPr>
        <w:t>Statement</w:t>
      </w:r>
      <w:r>
        <w:t>: LGBTQ+ individuals are more likely to advocate for economic policies that promote social equity.</w:t>
      </w:r>
      <w:r>
        <w:br/>
      </w:r>
      <w:r>
        <w:rPr>
          <w:rStyle w:val="Strong"/>
        </w:rPr>
        <w:t>Rationale</w:t>
      </w:r>
      <w:r>
        <w:t>: Personal experiences of discrimination foster a commitment to social justice and equitable economic practices.</w:t>
      </w:r>
      <w:r>
        <w:br/>
      </w:r>
      <w:r>
        <w:rPr>
          <w:rStyle w:val="Strong"/>
        </w:rPr>
        <w:t>Proof</w:t>
      </w:r>
      <w:r>
        <w:t>: Survey data shows that LGBTQ+ individuals are more engaged in activism for economic policies that address inequality, reflecting a commitment to communal economic advocacy.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1" style="width:0;height:1.5pt" o:hralign="center" o:hrstd="t" o:hr="t" fillcolor="#a0a0a0" stroked="f"/>
        </w:pict>
      </w:r>
    </w:p>
    <w:p w:rsidR="00DD20AE" w:rsidRDefault="00DD20AE" w:rsidP="00DD20AE">
      <w:pPr>
        <w:pStyle w:val="Heading3"/>
      </w:pPr>
      <w:r>
        <w:t xml:space="preserve">18. </w:t>
      </w:r>
      <w:proofErr w:type="spellStart"/>
      <w:r>
        <w:t>Amolik</w:t>
      </w:r>
      <w:proofErr w:type="spellEnd"/>
      <w:r>
        <w:t xml:space="preserve"> </w:t>
      </w:r>
      <w:proofErr w:type="spellStart"/>
      <w:r>
        <w:t>Yashraj</w:t>
      </w:r>
      <w:proofErr w:type="spellEnd"/>
      <w:r>
        <w:t xml:space="preserve"> Theorem of Employment Dynamics</w:t>
      </w:r>
    </w:p>
    <w:p w:rsidR="00DD20AE" w:rsidRDefault="00DD20AE" w:rsidP="00DD20AE">
      <w:pPr>
        <w:pStyle w:val="NormalWeb"/>
      </w:pPr>
      <w:r>
        <w:rPr>
          <w:rStyle w:val="Strong"/>
        </w:rPr>
        <w:t>Statement</w:t>
      </w:r>
      <w:r>
        <w:t>: Employment dynamics for LGBTQ+ individuals are influenced by societal acceptance and organizational inclusivity.</w:t>
      </w:r>
      <w:r>
        <w:br/>
      </w:r>
      <w:r>
        <w:rPr>
          <w:rStyle w:val="Strong"/>
        </w:rPr>
        <w:t>Rationale</w:t>
      </w:r>
      <w:r>
        <w:t>: Higher levels of acceptance within organizations lead to better job stability and satisfaction for LGBTQ+ employees.</w:t>
      </w:r>
      <w:r>
        <w:br/>
      </w:r>
      <w:r>
        <w:rPr>
          <w:rStyle w:val="Strong"/>
        </w:rPr>
        <w:t>Proof</w:t>
      </w:r>
      <w:r>
        <w:t xml:space="preserve">: Employment studies indicate that LGBTQ+ individuals in inclusive workplaces report higher job satisfaction and lower turnover rates, demonstrating the impact of organizational </w:t>
      </w:r>
      <w:r>
        <w:lastRenderedPageBreak/>
        <w:t>culture on employment dynamics.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2" style="width:0;height:1.5pt" o:hralign="center" o:hrstd="t" o:hr="t" fillcolor="#a0a0a0" stroked="f"/>
        </w:pict>
      </w:r>
    </w:p>
    <w:p w:rsidR="00DD20AE" w:rsidRDefault="00DD20AE" w:rsidP="00DD20AE">
      <w:pPr>
        <w:pStyle w:val="Heading3"/>
      </w:pPr>
      <w:r>
        <w:t xml:space="preserve">19. </w:t>
      </w:r>
      <w:proofErr w:type="spellStart"/>
      <w:r>
        <w:t>Amolik</w:t>
      </w:r>
      <w:proofErr w:type="spellEnd"/>
      <w:r>
        <w:t xml:space="preserve"> </w:t>
      </w:r>
      <w:proofErr w:type="spellStart"/>
      <w:r>
        <w:t>Yashraj</w:t>
      </w:r>
      <w:proofErr w:type="spellEnd"/>
      <w:r>
        <w:t xml:space="preserve"> Theorem of Financial Resilience</w:t>
      </w:r>
    </w:p>
    <w:p w:rsidR="00DD20AE" w:rsidRDefault="00DD20AE" w:rsidP="00DD20AE">
      <w:pPr>
        <w:pStyle w:val="NormalWeb"/>
      </w:pPr>
      <w:r>
        <w:rPr>
          <w:rStyle w:val="Strong"/>
        </w:rPr>
        <w:t>Statement</w:t>
      </w:r>
      <w:r>
        <w:t>: LGBTQ+ individuals develop unique financial resilience strategies in response to societal and economic challenges.</w:t>
      </w:r>
      <w:r>
        <w:br/>
      </w:r>
      <w:r>
        <w:rPr>
          <w:rStyle w:val="Strong"/>
        </w:rPr>
        <w:t>Rationale</w:t>
      </w:r>
      <w:r>
        <w:t>: Navigating economic adversity cultivates resourcefulness and adaptability in financial practices.</w:t>
      </w:r>
      <w:r>
        <w:br/>
      </w:r>
      <w:r>
        <w:rPr>
          <w:rStyle w:val="Strong"/>
        </w:rPr>
        <w:t>Proof</w:t>
      </w:r>
      <w:r>
        <w:t>: Qualitative studies reveal that LGBTQ+ individuals often employ creative financial solutions to navigate economic challenges, demonstrating resilience in the face of adversity.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3" style="width:0;height:1.5pt" o:hralign="center" o:hrstd="t" o:hr="t" fillcolor="#a0a0a0" stroked="f"/>
        </w:pict>
      </w:r>
    </w:p>
    <w:p w:rsidR="00DD20AE" w:rsidRDefault="00DD20AE" w:rsidP="00DD20AE">
      <w:pPr>
        <w:pStyle w:val="Heading3"/>
      </w:pPr>
      <w:r>
        <w:t xml:space="preserve">20. </w:t>
      </w:r>
      <w:proofErr w:type="spellStart"/>
      <w:r>
        <w:t>Amolik</w:t>
      </w:r>
      <w:proofErr w:type="spellEnd"/>
      <w:r>
        <w:t xml:space="preserve"> </w:t>
      </w:r>
      <w:proofErr w:type="spellStart"/>
      <w:r>
        <w:t>Yashraj</w:t>
      </w:r>
      <w:proofErr w:type="spellEnd"/>
      <w:r>
        <w:t xml:space="preserve"> Theorem of Cultural Capital</w:t>
      </w:r>
    </w:p>
    <w:p w:rsidR="00DD20AE" w:rsidRDefault="00DD20AE" w:rsidP="00DD20AE">
      <w:pPr>
        <w:pStyle w:val="NormalWeb"/>
      </w:pPr>
      <w:r>
        <w:rPr>
          <w:rStyle w:val="Strong"/>
        </w:rPr>
        <w:t>Statement</w:t>
      </w:r>
      <w:r>
        <w:t>: Cultural capital within LGBTQ+ communities influences economic behaviors and preferences.</w:t>
      </w:r>
      <w:r>
        <w:br/>
      </w:r>
      <w:r>
        <w:rPr>
          <w:rStyle w:val="Strong"/>
        </w:rPr>
        <w:t>Rationale</w:t>
      </w:r>
      <w:r>
        <w:t>: Shared cultural experiences shape financial decision-making and investment priorities.</w:t>
      </w:r>
      <w:r>
        <w:br/>
      </w:r>
      <w:r>
        <w:rPr>
          <w:rStyle w:val="Strong"/>
        </w:rPr>
        <w:t>Proof</w:t>
      </w:r>
      <w:r>
        <w:t>: Research shows that LGBTQ+ individuals prioritize investments in cultural events and organizations that reflect their identities, illustrating the impact of cultural capital on economic choices.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4" style="width:0;height:1.5pt" o:hralign="center" o:hrstd="t" o:hr="t" fillcolor="#a0a0a0" stroked="f"/>
        </w:pict>
      </w:r>
    </w:p>
    <w:p w:rsidR="00DD20AE" w:rsidRDefault="00DD20AE" w:rsidP="00DD20AE">
      <w:pPr>
        <w:pStyle w:val="Heading3"/>
      </w:pPr>
      <w:r>
        <w:t xml:space="preserve">21. </w:t>
      </w:r>
      <w:proofErr w:type="spellStart"/>
      <w:r>
        <w:t>Amolik</w:t>
      </w:r>
      <w:proofErr w:type="spellEnd"/>
      <w:r>
        <w:t xml:space="preserve"> </w:t>
      </w:r>
      <w:proofErr w:type="spellStart"/>
      <w:r>
        <w:t>Yashraj</w:t>
      </w:r>
      <w:proofErr w:type="spellEnd"/>
      <w:r>
        <w:t xml:space="preserve"> Theorem of Social Networks</w:t>
      </w:r>
    </w:p>
    <w:p w:rsidR="00DD20AE" w:rsidRDefault="00DD20AE" w:rsidP="00DD20AE">
      <w:pPr>
        <w:pStyle w:val="NormalWeb"/>
      </w:pPr>
      <w:r>
        <w:rPr>
          <w:rStyle w:val="Strong"/>
        </w:rPr>
        <w:t>Statement</w:t>
      </w:r>
      <w:r>
        <w:t>: Social networks within LGBTQ+ communities significantly influence economic opportunities and access to resources.</w:t>
      </w:r>
      <w:r>
        <w:br/>
      </w:r>
      <w:r>
        <w:rPr>
          <w:rStyle w:val="Strong"/>
        </w:rPr>
        <w:t>Rationale</w:t>
      </w:r>
      <w:r>
        <w:t>: Strong social ties can enhance economic mobility by providing information and support.</w:t>
      </w:r>
      <w:r>
        <w:br/>
      </w:r>
      <w:r>
        <w:rPr>
          <w:rStyle w:val="Strong"/>
        </w:rPr>
        <w:t>Proof</w:t>
      </w:r>
      <w:r>
        <w:t>: Studies indicate that LGBTQ+ individuals with robust social networks experience higher employment rates and better access to financial resources compared to those with weaker 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5" style="width:0;height:1.5pt" o:hralign="center" o:hrstd="t" o:hr="t" fillcolor="#a0a0a0" stroked="f"/>
        </w:pict>
      </w:r>
    </w:p>
    <w:p w:rsidR="00DD20AE" w:rsidRDefault="00DD20AE" w:rsidP="00DD20AE">
      <w:pPr>
        <w:pStyle w:val="Heading3"/>
      </w:pPr>
      <w:r>
        <w:t xml:space="preserve">22. </w:t>
      </w:r>
      <w:proofErr w:type="spellStart"/>
      <w:r>
        <w:t>Amolik</w:t>
      </w:r>
      <w:proofErr w:type="spellEnd"/>
      <w:r>
        <w:t xml:space="preserve"> </w:t>
      </w:r>
      <w:proofErr w:type="spellStart"/>
      <w:r>
        <w:t>Yashraj</w:t>
      </w:r>
      <w:proofErr w:type="spellEnd"/>
      <w:r>
        <w:t xml:space="preserve"> Theorem of Queer Entrepreneurship</w:t>
      </w:r>
    </w:p>
    <w:p w:rsidR="00DD20AE" w:rsidRDefault="00DD20AE" w:rsidP="00DD20AE">
      <w:pPr>
        <w:pStyle w:val="NormalWeb"/>
      </w:pPr>
      <w:r>
        <w:rPr>
          <w:rStyle w:val="Strong"/>
        </w:rPr>
        <w:lastRenderedPageBreak/>
        <w:t>Statement</w:t>
      </w:r>
      <w:r>
        <w:t>: The entrepreneurial landscape for LGBTQ+ individuals is shaped by unique challenges and opportunities related to identity.</w:t>
      </w:r>
      <w:r>
        <w:br/>
      </w:r>
      <w:r>
        <w:rPr>
          <w:rStyle w:val="Strong"/>
        </w:rPr>
        <w:t>Rationale</w:t>
      </w:r>
      <w:r>
        <w:t>: Experiences of marginalization can inspire innovative business solutions tailored to LGBTQ+ communities.</w:t>
      </w:r>
      <w:r>
        <w:br/>
      </w:r>
      <w:r>
        <w:rPr>
          <w:rStyle w:val="Strong"/>
        </w:rPr>
        <w:t>Proof</w:t>
      </w:r>
      <w:r>
        <w:t>: Data on LGBTQ+-owned businesses shows that they often focus on niche markets and community needs, demonstrating how identity influences entrepreneurial strategies.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6" style="width:0;height:1.5pt" o:hralign="center" o:hrstd="t" o:hr="t" fillcolor="#a0a0a0" stroked="f"/>
        </w:pict>
      </w:r>
    </w:p>
    <w:p w:rsidR="00DD20AE" w:rsidRDefault="00DD20AE" w:rsidP="00DD20AE">
      <w:pPr>
        <w:pStyle w:val="Heading3"/>
      </w:pPr>
      <w:r>
        <w:t xml:space="preserve">23. </w:t>
      </w:r>
      <w:proofErr w:type="spellStart"/>
      <w:r>
        <w:t>Amolik</w:t>
      </w:r>
      <w:proofErr w:type="spellEnd"/>
      <w:r>
        <w:t xml:space="preserve"> </w:t>
      </w:r>
      <w:proofErr w:type="spellStart"/>
      <w:r>
        <w:t>Yashraj</w:t>
      </w:r>
      <w:proofErr w:type="spellEnd"/>
      <w:r>
        <w:t xml:space="preserve"> Theorem of Financial Independence</w:t>
      </w:r>
    </w:p>
    <w:p w:rsidR="00DD20AE" w:rsidRDefault="00DD20AE" w:rsidP="00DD20AE">
      <w:pPr>
        <w:pStyle w:val="NormalWeb"/>
      </w:pPr>
      <w:r>
        <w:rPr>
          <w:rStyle w:val="Strong"/>
        </w:rPr>
        <w:t>Statement</w:t>
      </w:r>
      <w:r>
        <w:t>: The pursuit of financial independence is a prominent goal among LGBTQ+ individuals due to societal pressures.</w:t>
      </w:r>
      <w:r>
        <w:br/>
      </w:r>
      <w:r>
        <w:rPr>
          <w:rStyle w:val="Strong"/>
        </w:rPr>
        <w:t>Rationale</w:t>
      </w:r>
      <w:r>
        <w:t>: Economic autonomy is often seen as a pathway to empowerment and self-determination.</w:t>
      </w:r>
      <w:r>
        <w:br/>
      </w:r>
      <w:r>
        <w:rPr>
          <w:rStyle w:val="Strong"/>
        </w:rPr>
        <w:t>Proof</w:t>
      </w:r>
      <w:r>
        <w:t>: Surveys reveal that LGBTQ+ individuals prioritize financial independence as a key life goal, with many engaging in multiple income-generating activities to achieve it.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7" style="width:0;height:1.5pt" o:hralign="center" o:hrstd="t" o:hr="t" fillcolor="#a0a0a0" stroked="f"/>
        </w:pict>
      </w:r>
    </w:p>
    <w:p w:rsidR="00DD20AE" w:rsidRDefault="00DD20AE" w:rsidP="00DD20AE">
      <w:pPr>
        <w:pStyle w:val="Heading3"/>
      </w:pPr>
      <w:r>
        <w:t xml:space="preserve">24. </w:t>
      </w:r>
      <w:proofErr w:type="spellStart"/>
      <w:r>
        <w:t>Amolik</w:t>
      </w:r>
      <w:proofErr w:type="spellEnd"/>
      <w:r>
        <w:t xml:space="preserve"> </w:t>
      </w:r>
      <w:proofErr w:type="spellStart"/>
      <w:r>
        <w:t>Yashraj</w:t>
      </w:r>
      <w:proofErr w:type="spellEnd"/>
      <w:r>
        <w:t xml:space="preserve"> Theorem of Economic Inclusivity</w:t>
      </w:r>
    </w:p>
    <w:p w:rsidR="00DD20AE" w:rsidRDefault="00DD20AE" w:rsidP="00DD20AE">
      <w:pPr>
        <w:pStyle w:val="NormalWeb"/>
      </w:pPr>
      <w:r>
        <w:rPr>
          <w:rStyle w:val="Strong"/>
        </w:rPr>
        <w:t>Statement</w:t>
      </w:r>
      <w:r>
        <w:t>: Economic policies that promote inclusivity positively impact the financial outcomes of LGBTQ+ communities.</w:t>
      </w:r>
      <w:r>
        <w:br/>
      </w:r>
      <w:r>
        <w:rPr>
          <w:rStyle w:val="Strong"/>
        </w:rPr>
        <w:t>Rationale</w:t>
      </w:r>
      <w:r>
        <w:t>: Inclusive policies foster environments where LGBTQ+ individuals can thrive economically.</w:t>
      </w:r>
      <w:r>
        <w:br/>
      </w:r>
      <w:r>
        <w:rPr>
          <w:rStyle w:val="Strong"/>
        </w:rPr>
        <w:t>Proof</w:t>
      </w:r>
      <w:r>
        <w:t>: Comparative analyses of regions with inclusive economic policies demonstrate improved economic outcomes for LGBTQ+ individuals, highlighting the benefits of inclusivity.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8" style="width:0;height:1.5pt" o:hralign="center" o:hrstd="t" o:hr="t" fillcolor="#a0a0a0" stroked="f"/>
        </w:pict>
      </w:r>
    </w:p>
    <w:p w:rsidR="00DD20AE" w:rsidRDefault="00DD20AE" w:rsidP="00DD20AE">
      <w:pPr>
        <w:pStyle w:val="Heading3"/>
      </w:pPr>
      <w:r>
        <w:t xml:space="preserve">25. </w:t>
      </w:r>
      <w:proofErr w:type="spellStart"/>
      <w:r>
        <w:t>Amolik</w:t>
      </w:r>
      <w:proofErr w:type="spellEnd"/>
      <w:r>
        <w:t xml:space="preserve"> </w:t>
      </w:r>
      <w:proofErr w:type="spellStart"/>
      <w:r>
        <w:t>Yashraj</w:t>
      </w:r>
      <w:proofErr w:type="spellEnd"/>
      <w:r>
        <w:t xml:space="preserve"> Theorem of Relational Economics</w:t>
      </w:r>
    </w:p>
    <w:p w:rsidR="00DD20AE" w:rsidRDefault="00DD20AE" w:rsidP="00DD20AE">
      <w:pPr>
        <w:pStyle w:val="NormalWeb"/>
      </w:pPr>
      <w:r>
        <w:rPr>
          <w:rStyle w:val="Strong"/>
        </w:rPr>
        <w:t>Statement</w:t>
      </w:r>
      <w:r>
        <w:t>: Economic relationships among LGBTQ+ individuals are often characterized by trust and mutual support.</w:t>
      </w:r>
      <w:r>
        <w:br/>
      </w:r>
      <w:r>
        <w:rPr>
          <w:rStyle w:val="Strong"/>
        </w:rPr>
        <w:t>Rationale</w:t>
      </w:r>
      <w:r>
        <w:t>: The emphasis on community fosters economic relationships built on cooperation rather than competition.</w:t>
      </w:r>
      <w:r>
        <w:br/>
      </w:r>
      <w:r>
        <w:rPr>
          <w:rStyle w:val="Strong"/>
        </w:rPr>
        <w:t>Proof</w:t>
      </w:r>
      <w:r>
        <w:t>: Qualitative studies indicate that LGBTQ+ individuals prioritize trust-based relationships in economic transactions, showcasing the importance of relational dynamics in economic behaviors.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49" style="width:0;height:1.5pt" o:hralign="center" o:hrstd="t" o:hr="t" fillcolor="#a0a0a0" stroked="f"/>
        </w:pict>
      </w:r>
    </w:p>
    <w:p w:rsidR="00DD20AE" w:rsidRDefault="00DD20AE" w:rsidP="00DD20AE">
      <w:pPr>
        <w:pStyle w:val="Heading3"/>
      </w:pPr>
      <w:r>
        <w:lastRenderedPageBreak/>
        <w:t xml:space="preserve">26. </w:t>
      </w:r>
      <w:proofErr w:type="spellStart"/>
      <w:r>
        <w:t>Amolik</w:t>
      </w:r>
      <w:proofErr w:type="spellEnd"/>
      <w:r>
        <w:t xml:space="preserve"> </w:t>
      </w:r>
      <w:proofErr w:type="spellStart"/>
      <w:r>
        <w:t>Yashraj</w:t>
      </w:r>
      <w:proofErr w:type="spellEnd"/>
      <w:r>
        <w:t xml:space="preserve"> Theorem of Queer Consumer Behavior</w:t>
      </w:r>
    </w:p>
    <w:p w:rsidR="00DD20AE" w:rsidRDefault="00DD20AE" w:rsidP="00DD20AE">
      <w:pPr>
        <w:pStyle w:val="NormalWeb"/>
      </w:pPr>
      <w:r>
        <w:rPr>
          <w:rStyle w:val="Strong"/>
        </w:rPr>
        <w:t>Statement</w:t>
      </w:r>
      <w:r>
        <w:t>: LGBTQ+ consumer behavior is influenced by social identity and community affiliation.</w:t>
      </w:r>
      <w:r>
        <w:br/>
      </w:r>
      <w:r>
        <w:rPr>
          <w:rStyle w:val="Strong"/>
        </w:rPr>
        <w:t>Rationale</w:t>
      </w:r>
      <w:r>
        <w:t>: Purchasing decisions are often reflective of social values and identity politics.</w:t>
      </w:r>
      <w:r>
        <w:br/>
      </w:r>
      <w:r>
        <w:rPr>
          <w:rStyle w:val="Strong"/>
        </w:rPr>
        <w:t>Proof</w:t>
      </w:r>
      <w:r>
        <w:t>: Consumer surveys show that LGBTQ+ individuals are more likely to support brands that align with their values, indicating the influence of identity on consumption patterns.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0" style="width:0;height:1.5pt" o:hralign="center" o:hrstd="t" o:hr="t" fillcolor="#a0a0a0" stroked="f"/>
        </w:pict>
      </w:r>
    </w:p>
    <w:p w:rsidR="00DD20AE" w:rsidRDefault="00DD20AE" w:rsidP="00DD20AE">
      <w:pPr>
        <w:pStyle w:val="Heading3"/>
      </w:pPr>
      <w:r>
        <w:t xml:space="preserve">27. </w:t>
      </w:r>
      <w:proofErr w:type="spellStart"/>
      <w:r>
        <w:t>Amolik</w:t>
      </w:r>
      <w:proofErr w:type="spellEnd"/>
      <w:r>
        <w:t xml:space="preserve"> </w:t>
      </w:r>
      <w:proofErr w:type="spellStart"/>
      <w:r>
        <w:t>Yashraj</w:t>
      </w:r>
      <w:proofErr w:type="spellEnd"/>
      <w:r>
        <w:t xml:space="preserve"> Theorem of Non-Traditional Savings Models</w:t>
      </w:r>
    </w:p>
    <w:p w:rsidR="00DD20AE" w:rsidRDefault="00DD20AE" w:rsidP="00DD20AE">
      <w:pPr>
        <w:pStyle w:val="NormalWeb"/>
      </w:pPr>
      <w:r>
        <w:rPr>
          <w:rStyle w:val="Strong"/>
        </w:rPr>
        <w:t>Statement</w:t>
      </w:r>
      <w:r>
        <w:t>: LGBTQ+ individuals utilize non-traditional savings models that reflect their unique economic circumstances.</w:t>
      </w:r>
      <w:r>
        <w:br/>
      </w:r>
      <w:r>
        <w:rPr>
          <w:rStyle w:val="Strong"/>
        </w:rPr>
        <w:t>Rationale</w:t>
      </w:r>
      <w:r>
        <w:t>: Conventional savings models may not accommodate the diverse financial experiences of LGBTQ+ individuals.</w:t>
      </w:r>
      <w:r>
        <w:br/>
      </w:r>
      <w:r>
        <w:rPr>
          <w:rStyle w:val="Strong"/>
        </w:rPr>
        <w:t>Proof</w:t>
      </w:r>
      <w:r>
        <w:t xml:space="preserve">: Research indicates that LGBTQ+ individuals often rely on alternative savings strategies, such as community pooling and </w:t>
      </w:r>
      <w:proofErr w:type="spellStart"/>
      <w:r>
        <w:t>crowdfunding</w:t>
      </w:r>
      <w:proofErr w:type="spellEnd"/>
      <w:r>
        <w:t>, highlighting a departure from traditional models.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1" style="width:0;height:1.5pt" o:hralign="center" o:hrstd="t" o:hr="t" fillcolor="#a0a0a0" stroked="f"/>
        </w:pict>
      </w:r>
    </w:p>
    <w:p w:rsidR="00DD20AE" w:rsidRDefault="00DD20AE" w:rsidP="00DD20AE">
      <w:pPr>
        <w:pStyle w:val="Heading3"/>
      </w:pPr>
      <w:r>
        <w:t xml:space="preserve">28. </w:t>
      </w:r>
      <w:proofErr w:type="spellStart"/>
      <w:r>
        <w:t>Amolik</w:t>
      </w:r>
      <w:proofErr w:type="spellEnd"/>
      <w:r>
        <w:t xml:space="preserve"> </w:t>
      </w:r>
      <w:proofErr w:type="spellStart"/>
      <w:r>
        <w:t>Yashraj</w:t>
      </w:r>
      <w:proofErr w:type="spellEnd"/>
      <w:r>
        <w:t xml:space="preserve"> Theorem of Financial Negotiation</w:t>
      </w:r>
    </w:p>
    <w:p w:rsidR="00DD20AE" w:rsidRDefault="00DD20AE" w:rsidP="00DD20AE">
      <w:pPr>
        <w:pStyle w:val="NormalWeb"/>
      </w:pPr>
      <w:r>
        <w:rPr>
          <w:rStyle w:val="Strong"/>
        </w:rPr>
        <w:t>Statement</w:t>
      </w:r>
      <w:r>
        <w:t>: LGBTQ+ individuals exhibit distinct negotiation styles in financial transactions, influenced by their experiences of marginalization.</w:t>
      </w:r>
      <w:r>
        <w:br/>
      </w:r>
      <w:r>
        <w:rPr>
          <w:rStyle w:val="Strong"/>
        </w:rPr>
        <w:t>Rationale</w:t>
      </w:r>
      <w:r>
        <w:t>: Experiences of discrimination can shape assertiveness and negotiation tactics.</w:t>
      </w:r>
      <w:r>
        <w:br/>
      </w:r>
      <w:r>
        <w:rPr>
          <w:rStyle w:val="Strong"/>
        </w:rPr>
        <w:t>Proof</w:t>
      </w:r>
      <w:r>
        <w:t>: Qualitative research shows that LGBTQ+ individuals often engage in more collaborative negotiation styles, reflecting their commitment to equitable outcomes.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2" style="width:0;height:1.5pt" o:hralign="center" o:hrstd="t" o:hr="t" fillcolor="#a0a0a0" stroked="f"/>
        </w:pict>
      </w:r>
    </w:p>
    <w:p w:rsidR="00DD20AE" w:rsidRDefault="00DD20AE" w:rsidP="00DD20AE">
      <w:pPr>
        <w:pStyle w:val="Heading3"/>
      </w:pPr>
      <w:r>
        <w:t xml:space="preserve">29. </w:t>
      </w:r>
      <w:proofErr w:type="spellStart"/>
      <w:r>
        <w:t>Amolik</w:t>
      </w:r>
      <w:proofErr w:type="spellEnd"/>
      <w:r>
        <w:t xml:space="preserve"> </w:t>
      </w:r>
      <w:proofErr w:type="spellStart"/>
      <w:r>
        <w:t>Yashraj</w:t>
      </w:r>
      <w:proofErr w:type="spellEnd"/>
      <w:r>
        <w:t xml:space="preserve"> Theorem of Identity-Based Consumption</w:t>
      </w:r>
    </w:p>
    <w:p w:rsidR="00DD20AE" w:rsidRDefault="00DD20AE" w:rsidP="00DD20AE">
      <w:pPr>
        <w:pStyle w:val="NormalWeb"/>
      </w:pPr>
      <w:r>
        <w:rPr>
          <w:rStyle w:val="Strong"/>
        </w:rPr>
        <w:t>Statement</w:t>
      </w:r>
      <w:r>
        <w:t>: Consumption patterns among LGBTQ+ individuals are heavily influenced by identity affirmation and visibility.</w:t>
      </w:r>
      <w:r>
        <w:br/>
      </w:r>
      <w:r>
        <w:rPr>
          <w:rStyle w:val="Strong"/>
        </w:rPr>
        <w:t>Rationale</w:t>
      </w:r>
      <w:r>
        <w:t>: Purchasing decisions are often tied to self-expression and community representation.</w:t>
      </w:r>
      <w:r>
        <w:br/>
      </w:r>
      <w:r>
        <w:rPr>
          <w:rStyle w:val="Strong"/>
        </w:rPr>
        <w:t>Proof</w:t>
      </w:r>
      <w:r>
        <w:t>: Studies reveal that LGBTQ+ individuals prioritize brands that visibly support their identities, leading to increased spending on inclusive products and services.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3" style="width:0;height:1.5pt" o:hralign="center" o:hrstd="t" o:hr="t" fillcolor="#a0a0a0" stroked="f"/>
        </w:pict>
      </w:r>
    </w:p>
    <w:p w:rsidR="00DD20AE" w:rsidRDefault="00DD20AE" w:rsidP="00DD20AE">
      <w:pPr>
        <w:pStyle w:val="Heading3"/>
      </w:pPr>
      <w:r>
        <w:lastRenderedPageBreak/>
        <w:t xml:space="preserve">30. </w:t>
      </w:r>
      <w:proofErr w:type="spellStart"/>
      <w:r>
        <w:t>Amolik</w:t>
      </w:r>
      <w:proofErr w:type="spellEnd"/>
      <w:r>
        <w:t xml:space="preserve"> </w:t>
      </w:r>
      <w:proofErr w:type="spellStart"/>
      <w:r>
        <w:t>Yashraj</w:t>
      </w:r>
      <w:proofErr w:type="spellEnd"/>
      <w:r>
        <w:t xml:space="preserve"> Theorem of Financial Socialization</w:t>
      </w:r>
    </w:p>
    <w:p w:rsidR="00DD20AE" w:rsidRDefault="00DD20AE" w:rsidP="00DD20AE">
      <w:pPr>
        <w:pStyle w:val="NormalWeb"/>
      </w:pPr>
      <w:r>
        <w:rPr>
          <w:rStyle w:val="Strong"/>
        </w:rPr>
        <w:t>Statement</w:t>
      </w:r>
      <w:r>
        <w:t>: Financial socialization experiences in childhood significantly impact the economic behaviors of LGBTQ+ individuals in adulthood.</w:t>
      </w:r>
      <w:r>
        <w:br/>
      </w:r>
      <w:r>
        <w:rPr>
          <w:rStyle w:val="Strong"/>
        </w:rPr>
        <w:t>Rationale</w:t>
      </w:r>
      <w:r>
        <w:t>: Early exposure to financial education shapes long-term financial practices.</w:t>
      </w:r>
      <w:r>
        <w:br/>
      </w:r>
      <w:r>
        <w:rPr>
          <w:rStyle w:val="Strong"/>
        </w:rPr>
        <w:t>Proof</w:t>
      </w:r>
      <w:r>
        <w:t>: Longitudinal studies indicate that LGBTQ+ individuals with supportive financial upbringing exhibit better financial management skills compared to those with negative experiences, showcasing the lasting impact of early socialization.</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 w:rsidR="00DD20AE" w:rsidRDefault="00DD20AE">
      <w:pPr>
        <w:rPr>
          <w:rFonts w:ascii="Times New Roman" w:hAnsi="Times New Roman" w:cs="Times New Roman"/>
          <w:b/>
          <w:sz w:val="36"/>
        </w:rPr>
      </w:pPr>
      <w:r w:rsidRPr="00DD20AE">
        <w:rPr>
          <w:rFonts w:ascii="Times New Roman" w:hAnsi="Times New Roman" w:cs="Times New Roman"/>
          <w:b/>
          <w:sz w:val="36"/>
        </w:rPr>
        <w:t>New Principles:</w:t>
      </w:r>
    </w:p>
    <w:p w:rsidR="00DD20AE" w:rsidRDefault="00DD20AE" w:rsidP="00DD20AE">
      <w:pPr>
        <w:pStyle w:val="Heading3"/>
      </w:pPr>
      <w:r>
        <w:t xml:space="preserve">1. </w:t>
      </w:r>
      <w:proofErr w:type="spellStart"/>
      <w:r>
        <w:t>Amolik</w:t>
      </w:r>
      <w:proofErr w:type="spellEnd"/>
      <w:r>
        <w:t xml:space="preserve"> </w:t>
      </w:r>
      <w:proofErr w:type="spellStart"/>
      <w:r>
        <w:t>Yashraj</w:t>
      </w:r>
      <w:proofErr w:type="spellEnd"/>
      <w:r>
        <w:t xml:space="preserve"> Principle of Queer Economic Identity</w:t>
      </w:r>
    </w:p>
    <w:p w:rsidR="00DD20AE" w:rsidRDefault="00DD20AE" w:rsidP="00DD20AE">
      <w:pPr>
        <w:pStyle w:val="NormalWeb"/>
      </w:pPr>
      <w:r>
        <w:rPr>
          <w:rStyle w:val="Strong"/>
        </w:rPr>
        <w:t>Statement</w:t>
      </w:r>
      <w:r>
        <w:t>: Economic identities within LGBTQ+ communities are fluid and can evolve over time.</w:t>
      </w:r>
      <w:r>
        <w:br/>
      </w:r>
      <w:r>
        <w:rPr>
          <w:rStyle w:val="Strong"/>
        </w:rPr>
        <w:t>Rationale</w:t>
      </w:r>
      <w:r>
        <w:t>: Just as sexual and gender identities can change, so too can the economic identities individuals adopt in response to societal shifts and personal experiences.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4" style="width:0;height:1.5pt" o:hralign="center" o:hrstd="t" o:hr="t" fillcolor="#a0a0a0" stroked="f"/>
        </w:pict>
      </w:r>
    </w:p>
    <w:p w:rsidR="00DD20AE" w:rsidRDefault="00DD20AE" w:rsidP="00DD20AE">
      <w:pPr>
        <w:pStyle w:val="Heading3"/>
      </w:pPr>
      <w:r>
        <w:t xml:space="preserve">2. </w:t>
      </w:r>
      <w:proofErr w:type="spellStart"/>
      <w:r>
        <w:t>Amolik</w:t>
      </w:r>
      <w:proofErr w:type="spellEnd"/>
      <w:r>
        <w:t xml:space="preserve"> </w:t>
      </w:r>
      <w:proofErr w:type="spellStart"/>
      <w:r>
        <w:t>Yashraj</w:t>
      </w:r>
      <w:proofErr w:type="spellEnd"/>
      <w:r>
        <w:t xml:space="preserve"> Principle of Adaptive Financial Strategies</w:t>
      </w:r>
    </w:p>
    <w:p w:rsidR="00DD20AE" w:rsidRDefault="00DD20AE" w:rsidP="00DD20AE">
      <w:pPr>
        <w:pStyle w:val="NormalWeb"/>
      </w:pPr>
      <w:r>
        <w:rPr>
          <w:rStyle w:val="Strong"/>
        </w:rPr>
        <w:t>Statement</w:t>
      </w:r>
      <w:r>
        <w:t>: LGBTQ+ individuals develop adaptive financial strategies that reflect their unique experiences and challenges.</w:t>
      </w:r>
      <w:r>
        <w:br/>
      </w:r>
      <w:r>
        <w:rPr>
          <w:rStyle w:val="Strong"/>
        </w:rPr>
        <w:t>Rationale</w:t>
      </w:r>
      <w:r>
        <w:t>: The need to navigate societal discrimination and varying degrees of acceptance fosters resilience and creativity in financial planning.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5" style="width:0;height:1.5pt" o:hralign="center" o:hrstd="t" o:hr="t" fillcolor="#a0a0a0" stroked="f"/>
        </w:pict>
      </w:r>
    </w:p>
    <w:p w:rsidR="00DD20AE" w:rsidRDefault="00DD20AE" w:rsidP="00DD20AE">
      <w:pPr>
        <w:pStyle w:val="Heading3"/>
      </w:pPr>
      <w:r>
        <w:t xml:space="preserve">3. </w:t>
      </w:r>
      <w:proofErr w:type="spellStart"/>
      <w:r>
        <w:t>Amolik</w:t>
      </w:r>
      <w:proofErr w:type="spellEnd"/>
      <w:r>
        <w:t xml:space="preserve"> </w:t>
      </w:r>
      <w:proofErr w:type="spellStart"/>
      <w:r>
        <w:t>Yashraj</w:t>
      </w:r>
      <w:proofErr w:type="spellEnd"/>
      <w:r>
        <w:t xml:space="preserve"> Principle of Community-Driven Economic Models</w:t>
      </w:r>
    </w:p>
    <w:p w:rsidR="00DD20AE" w:rsidRDefault="00DD20AE" w:rsidP="00DD20AE">
      <w:pPr>
        <w:pStyle w:val="NormalWeb"/>
      </w:pPr>
      <w:r>
        <w:rPr>
          <w:rStyle w:val="Strong"/>
        </w:rPr>
        <w:t>Statement</w:t>
      </w:r>
      <w:r>
        <w:t>: Economic models that prioritize community well-being are more effective in LGBTQ+ contexts.</w:t>
      </w:r>
      <w:r>
        <w:br/>
      </w:r>
      <w:r>
        <w:rPr>
          <w:rStyle w:val="Strong"/>
        </w:rPr>
        <w:t>Rationale</w:t>
      </w:r>
      <w:r>
        <w:t>: Traditional economic models often fail to account for the collective values and support systems present in LGBTQ+ communities.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6" style="width:0;height:1.5pt" o:hralign="center" o:hrstd="t" o:hr="t" fillcolor="#a0a0a0" stroked="f"/>
        </w:pict>
      </w:r>
    </w:p>
    <w:p w:rsidR="00DD20AE" w:rsidRDefault="00DD20AE" w:rsidP="00DD20AE">
      <w:pPr>
        <w:pStyle w:val="Heading3"/>
      </w:pPr>
      <w:r>
        <w:t xml:space="preserve">4. </w:t>
      </w:r>
      <w:proofErr w:type="spellStart"/>
      <w:r>
        <w:t>Amolik</w:t>
      </w:r>
      <w:proofErr w:type="spellEnd"/>
      <w:r>
        <w:t xml:space="preserve"> </w:t>
      </w:r>
      <w:proofErr w:type="spellStart"/>
      <w:r>
        <w:t>Yashraj</w:t>
      </w:r>
      <w:proofErr w:type="spellEnd"/>
      <w:r>
        <w:t xml:space="preserve"> Principle of Temporal Flexibility</w:t>
      </w:r>
    </w:p>
    <w:p w:rsidR="00DD20AE" w:rsidRDefault="00DD20AE" w:rsidP="00DD20AE">
      <w:pPr>
        <w:pStyle w:val="NormalWeb"/>
      </w:pPr>
      <w:r>
        <w:rPr>
          <w:rStyle w:val="Strong"/>
        </w:rPr>
        <w:t>Statement</w:t>
      </w:r>
      <w:r>
        <w:t>: Financial goals among LGBTQ+ individuals are characterized by temporal flexibility, reflecting non-linear life paths.</w:t>
      </w:r>
      <w:r>
        <w:br/>
      </w:r>
      <w:r>
        <w:rPr>
          <w:rStyle w:val="Strong"/>
        </w:rPr>
        <w:t>Rationale</w:t>
      </w:r>
      <w:r>
        <w:t>: Queer time encourages individuals to redefine financial milestones based on personal values rather than societal expectations.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7" style="width:0;height:1.5pt" o:hralign="center" o:hrstd="t" o:hr="t" fillcolor="#a0a0a0" stroked="f"/>
        </w:pict>
      </w:r>
    </w:p>
    <w:p w:rsidR="00DD20AE" w:rsidRDefault="00DD20AE" w:rsidP="00DD20AE">
      <w:pPr>
        <w:pStyle w:val="Heading3"/>
      </w:pPr>
      <w:r>
        <w:t xml:space="preserve">5. </w:t>
      </w:r>
      <w:proofErr w:type="spellStart"/>
      <w:r>
        <w:t>Amolik</w:t>
      </w:r>
      <w:proofErr w:type="spellEnd"/>
      <w:r>
        <w:t xml:space="preserve"> </w:t>
      </w:r>
      <w:proofErr w:type="spellStart"/>
      <w:r>
        <w:t>Yashraj</w:t>
      </w:r>
      <w:proofErr w:type="spellEnd"/>
      <w:r>
        <w:t xml:space="preserve"> Principle of Intersectional Financial Analysis</w:t>
      </w:r>
    </w:p>
    <w:p w:rsidR="00DD20AE" w:rsidRDefault="00DD20AE" w:rsidP="00DD20AE">
      <w:pPr>
        <w:pStyle w:val="NormalWeb"/>
      </w:pPr>
      <w:r>
        <w:rPr>
          <w:rStyle w:val="Strong"/>
        </w:rPr>
        <w:lastRenderedPageBreak/>
        <w:t>Statement</w:t>
      </w:r>
      <w:r>
        <w:t>: An intersectional approach is essential for understanding the economic behaviors of LGBTQ+ individuals.</w:t>
      </w:r>
      <w:r>
        <w:br/>
      </w:r>
      <w:r>
        <w:rPr>
          <w:rStyle w:val="Strong"/>
        </w:rPr>
        <w:t>Rationale</w:t>
      </w:r>
      <w:r>
        <w:t>: Multiple identities intersect to create unique economic experiences that traditional analyses may overlook.</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8" style="width:0;height:1.5pt" o:hralign="center" o:hrstd="t" o:hr="t" fillcolor="#a0a0a0" stroked="f"/>
        </w:pict>
      </w:r>
    </w:p>
    <w:p w:rsidR="00DD20AE" w:rsidRDefault="00DD20AE" w:rsidP="00DD20AE">
      <w:pPr>
        <w:pStyle w:val="Heading3"/>
      </w:pPr>
      <w:r>
        <w:t xml:space="preserve">6. </w:t>
      </w:r>
      <w:proofErr w:type="spellStart"/>
      <w:r>
        <w:t>Amolik</w:t>
      </w:r>
      <w:proofErr w:type="spellEnd"/>
      <w:r>
        <w:t xml:space="preserve"> </w:t>
      </w:r>
      <w:proofErr w:type="spellStart"/>
      <w:r>
        <w:t>Yashraj</w:t>
      </w:r>
      <w:proofErr w:type="spellEnd"/>
      <w:r>
        <w:t xml:space="preserve"> Principle of Emotional Economic Health</w:t>
      </w:r>
    </w:p>
    <w:p w:rsidR="00DD20AE" w:rsidRDefault="00DD20AE" w:rsidP="00DD20AE">
      <w:pPr>
        <w:pStyle w:val="NormalWeb"/>
      </w:pPr>
      <w:r>
        <w:rPr>
          <w:rStyle w:val="Strong"/>
        </w:rPr>
        <w:t>Statement</w:t>
      </w:r>
      <w:r>
        <w:t>: Emotional well-being significantly influences the financial decision-making processes of LGBTQ+ individuals.</w:t>
      </w:r>
      <w:r>
        <w:br/>
      </w:r>
      <w:r>
        <w:rPr>
          <w:rStyle w:val="Strong"/>
        </w:rPr>
        <w:t>Rationale</w:t>
      </w:r>
      <w:r>
        <w:t>: The relationship between emotional and economic health emphasizes the importance of mental wellness in financial stability.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59" style="width:0;height:1.5pt" o:hralign="center" o:hrstd="t" o:hr="t" fillcolor="#a0a0a0" stroked="f"/>
        </w:pict>
      </w:r>
    </w:p>
    <w:p w:rsidR="00DD20AE" w:rsidRDefault="00DD20AE" w:rsidP="00DD20AE">
      <w:pPr>
        <w:pStyle w:val="Heading3"/>
      </w:pPr>
      <w:r>
        <w:t xml:space="preserve">7. </w:t>
      </w:r>
      <w:proofErr w:type="spellStart"/>
      <w:r>
        <w:t>Amolik</w:t>
      </w:r>
      <w:proofErr w:type="spellEnd"/>
      <w:r>
        <w:t xml:space="preserve"> </w:t>
      </w:r>
      <w:proofErr w:type="spellStart"/>
      <w:r>
        <w:t>Yashraj</w:t>
      </w:r>
      <w:proofErr w:type="spellEnd"/>
      <w:r>
        <w:t xml:space="preserve"> Principle of Social Responsibility in Economics</w:t>
      </w:r>
    </w:p>
    <w:p w:rsidR="00DD20AE" w:rsidRDefault="00DD20AE" w:rsidP="00DD20AE">
      <w:pPr>
        <w:pStyle w:val="NormalWeb"/>
      </w:pPr>
      <w:r>
        <w:rPr>
          <w:rStyle w:val="Strong"/>
        </w:rPr>
        <w:t>Statement</w:t>
      </w:r>
      <w:r>
        <w:t>: LGBTQ+ individuals often integrate social responsibility into their economic decisions.</w:t>
      </w:r>
      <w:r>
        <w:br/>
      </w:r>
      <w:r>
        <w:rPr>
          <w:rStyle w:val="Strong"/>
        </w:rPr>
        <w:t>Rationale</w:t>
      </w:r>
      <w:r>
        <w:t>: A commitment to social justice can guide financial choices, reflecting values that extend beyond personal gain.</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0" style="width:0;height:1.5pt" o:hralign="center" o:hrstd="t" o:hr="t" fillcolor="#a0a0a0" stroked="f"/>
        </w:pict>
      </w:r>
    </w:p>
    <w:p w:rsidR="00DD20AE" w:rsidRDefault="00DD20AE" w:rsidP="00DD20AE">
      <w:pPr>
        <w:pStyle w:val="Heading3"/>
      </w:pPr>
      <w:r>
        <w:t xml:space="preserve">8. </w:t>
      </w:r>
      <w:proofErr w:type="spellStart"/>
      <w:r>
        <w:t>Amolik</w:t>
      </w:r>
      <w:proofErr w:type="spellEnd"/>
      <w:r>
        <w:t xml:space="preserve"> </w:t>
      </w:r>
      <w:proofErr w:type="spellStart"/>
      <w:r>
        <w:t>Yashraj</w:t>
      </w:r>
      <w:proofErr w:type="spellEnd"/>
      <w:r>
        <w:t xml:space="preserve"> Principle of Resilience in Financial Practices</w:t>
      </w:r>
    </w:p>
    <w:p w:rsidR="00DD20AE" w:rsidRDefault="00DD20AE" w:rsidP="00DD20AE">
      <w:pPr>
        <w:pStyle w:val="NormalWeb"/>
      </w:pPr>
      <w:r>
        <w:rPr>
          <w:rStyle w:val="Strong"/>
        </w:rPr>
        <w:t>Statement</w:t>
      </w:r>
      <w:r>
        <w:t>: Resilience is a fundamental characteristic of financial practices among LGBTQ+ individuals.</w:t>
      </w:r>
      <w:r>
        <w:br/>
      </w:r>
      <w:r>
        <w:rPr>
          <w:rStyle w:val="Strong"/>
        </w:rPr>
        <w:t>Rationale</w:t>
      </w:r>
      <w:r>
        <w:t>: Experiences of adversity can foster innovative financial strategies that promote sustainability and growth.</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1" style="width:0;height:1.5pt" o:hralign="center" o:hrstd="t" o:hr="t" fillcolor="#a0a0a0" stroked="f"/>
        </w:pict>
      </w:r>
    </w:p>
    <w:p w:rsidR="00DD20AE" w:rsidRDefault="00DD20AE" w:rsidP="00DD20AE">
      <w:pPr>
        <w:pStyle w:val="Heading3"/>
      </w:pPr>
      <w:r>
        <w:t xml:space="preserve">9. </w:t>
      </w:r>
      <w:proofErr w:type="spellStart"/>
      <w:r>
        <w:t>Amolik</w:t>
      </w:r>
      <w:proofErr w:type="spellEnd"/>
      <w:r>
        <w:t xml:space="preserve"> </w:t>
      </w:r>
      <w:proofErr w:type="spellStart"/>
      <w:r>
        <w:t>Yashraj</w:t>
      </w:r>
      <w:proofErr w:type="spellEnd"/>
      <w:r>
        <w:t xml:space="preserve"> Principle of Non-</w:t>
      </w:r>
      <w:proofErr w:type="spellStart"/>
      <w:r>
        <w:t>Heteronormative</w:t>
      </w:r>
      <w:proofErr w:type="spellEnd"/>
      <w:r>
        <w:t xml:space="preserve"> Economic Norms</w:t>
      </w:r>
    </w:p>
    <w:p w:rsidR="00DD20AE" w:rsidRDefault="00DD20AE" w:rsidP="00DD20AE">
      <w:pPr>
        <w:pStyle w:val="NormalWeb"/>
      </w:pPr>
      <w:r>
        <w:rPr>
          <w:rStyle w:val="Strong"/>
        </w:rPr>
        <w:t>Statement</w:t>
      </w:r>
      <w:r>
        <w:t xml:space="preserve">: Economic behaviors among LGBTQ+ individuals often diverge from </w:t>
      </w:r>
      <w:proofErr w:type="spellStart"/>
      <w:r>
        <w:t>heteronormative</w:t>
      </w:r>
      <w:proofErr w:type="spellEnd"/>
      <w:r>
        <w:t xml:space="preserve"> expectations.</w:t>
      </w:r>
      <w:r>
        <w:br/>
      </w:r>
      <w:r>
        <w:rPr>
          <w:rStyle w:val="Strong"/>
        </w:rPr>
        <w:t>Rationale</w:t>
      </w:r>
      <w:r>
        <w:t>: The absence of traditional gender roles allows for more diverse financial practices and relationship dynamics.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lastRenderedPageBreak/>
        <w:pict>
          <v:rect id="_x0000_i1062" style="width:0;height:1.5pt" o:hralign="center" o:hrstd="t" o:hr="t" fillcolor="#a0a0a0" stroked="f"/>
        </w:pict>
      </w:r>
    </w:p>
    <w:p w:rsidR="00DD20AE" w:rsidRDefault="00DD20AE" w:rsidP="00DD20AE">
      <w:pPr>
        <w:pStyle w:val="Heading3"/>
      </w:pPr>
      <w:r>
        <w:t xml:space="preserve">10. </w:t>
      </w:r>
      <w:proofErr w:type="spellStart"/>
      <w:r>
        <w:t>Amolik</w:t>
      </w:r>
      <w:proofErr w:type="spellEnd"/>
      <w:r>
        <w:t xml:space="preserve"> </w:t>
      </w:r>
      <w:proofErr w:type="spellStart"/>
      <w:r>
        <w:t>Yashraj</w:t>
      </w:r>
      <w:proofErr w:type="spellEnd"/>
      <w:r>
        <w:t xml:space="preserve"> Principle of Collective Financial Well-Being</w:t>
      </w:r>
    </w:p>
    <w:p w:rsidR="00DD20AE" w:rsidRDefault="00DD20AE" w:rsidP="00DD20AE">
      <w:pPr>
        <w:pStyle w:val="NormalWeb"/>
      </w:pPr>
      <w:r>
        <w:rPr>
          <w:rStyle w:val="Strong"/>
        </w:rPr>
        <w:t>Statement</w:t>
      </w:r>
      <w:r>
        <w:t>: Collective financial well-being is prioritized in LGBTQ+ communities over individual wealth accumulation.</w:t>
      </w:r>
      <w:r>
        <w:br/>
      </w:r>
      <w:r>
        <w:rPr>
          <w:rStyle w:val="Strong"/>
        </w:rPr>
        <w:t>Rationale</w:t>
      </w:r>
      <w:r>
        <w:t>: A sense of community fosters shared economic goals that emphasize the health and stability of the group.</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3" style="width:0;height:1.5pt" o:hralign="center" o:hrstd="t" o:hr="t" fillcolor="#a0a0a0" stroked="f"/>
        </w:pict>
      </w:r>
    </w:p>
    <w:p w:rsidR="00DD20AE" w:rsidRDefault="00DD20AE" w:rsidP="00DD20AE">
      <w:pPr>
        <w:pStyle w:val="Heading3"/>
      </w:pPr>
      <w:r>
        <w:t xml:space="preserve">11. </w:t>
      </w:r>
      <w:proofErr w:type="spellStart"/>
      <w:r>
        <w:t>Amolik</w:t>
      </w:r>
      <w:proofErr w:type="spellEnd"/>
      <w:r>
        <w:t xml:space="preserve"> </w:t>
      </w:r>
      <w:proofErr w:type="spellStart"/>
      <w:r>
        <w:t>Yashraj</w:t>
      </w:r>
      <w:proofErr w:type="spellEnd"/>
      <w:r>
        <w:t xml:space="preserve"> Principle of Visibility in Economic Decisions</w:t>
      </w:r>
    </w:p>
    <w:p w:rsidR="00DD20AE" w:rsidRDefault="00DD20AE" w:rsidP="00DD20AE">
      <w:pPr>
        <w:pStyle w:val="NormalWeb"/>
      </w:pPr>
      <w:r>
        <w:rPr>
          <w:rStyle w:val="Strong"/>
        </w:rPr>
        <w:t>Statement</w:t>
      </w:r>
      <w:r>
        <w:t>: The visibility of LGBTQ+ identities plays a crucial role in shaping economic behaviors and preferences.</w:t>
      </w:r>
      <w:r>
        <w:br/>
      </w:r>
      <w:r>
        <w:rPr>
          <w:rStyle w:val="Strong"/>
        </w:rPr>
        <w:t>Rationale</w:t>
      </w:r>
      <w:r>
        <w:t>: Public acknowledgment of LGBTQ+ identities can influence consumer choices and investment patterns.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4" style="width:0;height:1.5pt" o:hralign="center" o:hrstd="t" o:hr="t" fillcolor="#a0a0a0" stroked="f"/>
        </w:pict>
      </w:r>
    </w:p>
    <w:p w:rsidR="00DD20AE" w:rsidRDefault="00DD20AE" w:rsidP="00DD20AE">
      <w:pPr>
        <w:pStyle w:val="Heading3"/>
      </w:pPr>
      <w:r>
        <w:t xml:space="preserve">12. </w:t>
      </w:r>
      <w:proofErr w:type="spellStart"/>
      <w:r>
        <w:t>Amolik</w:t>
      </w:r>
      <w:proofErr w:type="spellEnd"/>
      <w:r>
        <w:t xml:space="preserve"> </w:t>
      </w:r>
      <w:proofErr w:type="spellStart"/>
      <w:r>
        <w:t>Yashraj</w:t>
      </w:r>
      <w:proofErr w:type="spellEnd"/>
      <w:r>
        <w:t xml:space="preserve"> Principle of Economic Empowerment through Education</w:t>
      </w:r>
    </w:p>
    <w:p w:rsidR="00DD20AE" w:rsidRDefault="00DD20AE" w:rsidP="00DD20AE">
      <w:pPr>
        <w:pStyle w:val="NormalWeb"/>
      </w:pPr>
      <w:r>
        <w:rPr>
          <w:rStyle w:val="Strong"/>
        </w:rPr>
        <w:t>Statement</w:t>
      </w:r>
      <w:r>
        <w:t>: Education is a key driver of economic empowerment within LGBTQ+ communities.</w:t>
      </w:r>
      <w:r>
        <w:br/>
      </w:r>
      <w:r>
        <w:rPr>
          <w:rStyle w:val="Strong"/>
        </w:rPr>
        <w:t>Rationale</w:t>
      </w:r>
      <w:r>
        <w:t>: Access to financial education enhances individuals' ability to navigate economic systems effectively.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5" style="width:0;height:1.5pt" o:hralign="center" o:hrstd="t" o:hr="t" fillcolor="#a0a0a0" stroked="f"/>
        </w:pict>
      </w:r>
    </w:p>
    <w:p w:rsidR="00DD20AE" w:rsidRDefault="00DD20AE" w:rsidP="00DD20AE">
      <w:pPr>
        <w:pStyle w:val="Heading3"/>
      </w:pPr>
      <w:r>
        <w:t xml:space="preserve">13. </w:t>
      </w:r>
      <w:proofErr w:type="spellStart"/>
      <w:r>
        <w:t>Amolik</w:t>
      </w:r>
      <w:proofErr w:type="spellEnd"/>
      <w:r>
        <w:t xml:space="preserve"> </w:t>
      </w:r>
      <w:proofErr w:type="spellStart"/>
      <w:r>
        <w:t>Yashraj</w:t>
      </w:r>
      <w:proofErr w:type="spellEnd"/>
      <w:r>
        <w:t xml:space="preserve"> Principle of Emotional Support Networks</w:t>
      </w:r>
    </w:p>
    <w:p w:rsidR="00DD20AE" w:rsidRDefault="00DD20AE" w:rsidP="00DD20AE">
      <w:pPr>
        <w:pStyle w:val="NormalWeb"/>
      </w:pPr>
      <w:r>
        <w:rPr>
          <w:rStyle w:val="Strong"/>
        </w:rPr>
        <w:t>Statement</w:t>
      </w:r>
      <w:r>
        <w:t>: Emotional support networks significantly enhance the financial decision-making of LGBTQ+ individuals.</w:t>
      </w:r>
      <w:r>
        <w:br/>
      </w:r>
      <w:r>
        <w:rPr>
          <w:rStyle w:val="Strong"/>
        </w:rPr>
        <w:t>Rationale</w:t>
      </w:r>
      <w:r>
        <w:t>: The presence of supportive relationships contributes to better financial outcomes by providing guidance and encouragement.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6" style="width:0;height:1.5pt" o:hralign="center" o:hrstd="t" o:hr="t" fillcolor="#a0a0a0" stroked="f"/>
        </w:pict>
      </w:r>
    </w:p>
    <w:p w:rsidR="00DD20AE" w:rsidRDefault="00DD20AE" w:rsidP="00DD20AE">
      <w:pPr>
        <w:pStyle w:val="Heading3"/>
      </w:pPr>
      <w:r>
        <w:t xml:space="preserve">14. </w:t>
      </w:r>
      <w:proofErr w:type="spellStart"/>
      <w:r>
        <w:t>Amolik</w:t>
      </w:r>
      <w:proofErr w:type="spellEnd"/>
      <w:r>
        <w:t xml:space="preserve"> </w:t>
      </w:r>
      <w:proofErr w:type="spellStart"/>
      <w:r>
        <w:t>Yashraj</w:t>
      </w:r>
      <w:proofErr w:type="spellEnd"/>
      <w:r>
        <w:t xml:space="preserve"> Principle of Queer Generational Wealth</w:t>
      </w:r>
    </w:p>
    <w:p w:rsidR="00DD20AE" w:rsidRDefault="00DD20AE" w:rsidP="00DD20AE">
      <w:pPr>
        <w:pStyle w:val="NormalWeb"/>
      </w:pPr>
      <w:r>
        <w:rPr>
          <w:rStyle w:val="Strong"/>
        </w:rPr>
        <w:t>Statement</w:t>
      </w:r>
      <w:r>
        <w:t>: Generational wealth within LGBTQ+ families is often built through non-traditional means.</w:t>
      </w:r>
      <w:r>
        <w:br/>
      </w:r>
      <w:r>
        <w:rPr>
          <w:rStyle w:val="Strong"/>
        </w:rPr>
        <w:lastRenderedPageBreak/>
        <w:t>Rationale</w:t>
      </w:r>
      <w:r>
        <w:t>: The unique dynamics of LGBTQ+ families necessitate alternative strategies for wealth accumulation and transfer.</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7" style="width:0;height:1.5pt" o:hralign="center" o:hrstd="t" o:hr="t" fillcolor="#a0a0a0" stroked="f"/>
        </w:pict>
      </w:r>
    </w:p>
    <w:p w:rsidR="00DD20AE" w:rsidRDefault="00DD20AE" w:rsidP="00DD20AE">
      <w:pPr>
        <w:pStyle w:val="Heading3"/>
      </w:pPr>
      <w:r>
        <w:t xml:space="preserve">15. </w:t>
      </w:r>
      <w:proofErr w:type="spellStart"/>
      <w:r>
        <w:t>Amolik</w:t>
      </w:r>
      <w:proofErr w:type="spellEnd"/>
      <w:r>
        <w:t xml:space="preserve"> </w:t>
      </w:r>
      <w:proofErr w:type="spellStart"/>
      <w:r>
        <w:t>Yashraj</w:t>
      </w:r>
      <w:proofErr w:type="spellEnd"/>
      <w:r>
        <w:t xml:space="preserve"> Principle of Cultural Influence on Economic Behavior</w:t>
      </w:r>
    </w:p>
    <w:p w:rsidR="00DD20AE" w:rsidRDefault="00DD20AE" w:rsidP="00DD20AE">
      <w:pPr>
        <w:pStyle w:val="NormalWeb"/>
      </w:pPr>
      <w:r>
        <w:rPr>
          <w:rStyle w:val="Strong"/>
        </w:rPr>
        <w:t>Statement</w:t>
      </w:r>
      <w:r>
        <w:t>: Cultural factors significantly shape the economic behaviors and preferences of LGBTQ+ individuals.</w:t>
      </w:r>
      <w:r>
        <w:br/>
      </w:r>
      <w:r>
        <w:rPr>
          <w:rStyle w:val="Strong"/>
        </w:rPr>
        <w:t>Rationale</w:t>
      </w:r>
      <w:r>
        <w:t>: Shared cultural experiences and values inform financial decisions and priorities.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8" style="width:0;height:1.5pt" o:hralign="center" o:hrstd="t" o:hr="t" fillcolor="#a0a0a0" stroked="f"/>
        </w:pict>
      </w:r>
    </w:p>
    <w:p w:rsidR="00DD20AE" w:rsidRDefault="00DD20AE" w:rsidP="00DD20AE">
      <w:pPr>
        <w:pStyle w:val="Heading3"/>
      </w:pPr>
      <w:r>
        <w:t xml:space="preserve">16. </w:t>
      </w:r>
      <w:proofErr w:type="spellStart"/>
      <w:r>
        <w:t>Amolik</w:t>
      </w:r>
      <w:proofErr w:type="spellEnd"/>
      <w:r>
        <w:t xml:space="preserve"> </w:t>
      </w:r>
      <w:proofErr w:type="spellStart"/>
      <w:r>
        <w:t>Yashraj</w:t>
      </w:r>
      <w:proofErr w:type="spellEnd"/>
      <w:r>
        <w:t xml:space="preserve"> Principle of Queer Economic Innovation</w:t>
      </w:r>
    </w:p>
    <w:p w:rsidR="00DD20AE" w:rsidRDefault="00DD20AE" w:rsidP="00DD20AE">
      <w:pPr>
        <w:pStyle w:val="NormalWeb"/>
      </w:pPr>
      <w:r>
        <w:rPr>
          <w:rStyle w:val="Strong"/>
        </w:rPr>
        <w:t>Statement</w:t>
      </w:r>
      <w:r>
        <w:t>: Economic innovation within LGBTQ+ communities often emerges in response to systemic challenges.</w:t>
      </w:r>
      <w:r>
        <w:br/>
      </w:r>
      <w:r>
        <w:rPr>
          <w:rStyle w:val="Strong"/>
        </w:rPr>
        <w:t>Rationale</w:t>
      </w:r>
      <w:r>
        <w:t>: Adversity can inspire creative solutions and business models that address specific community needs.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69" style="width:0;height:1.5pt" o:hralign="center" o:hrstd="t" o:hr="t" fillcolor="#a0a0a0" stroked="f"/>
        </w:pict>
      </w:r>
    </w:p>
    <w:p w:rsidR="00DD20AE" w:rsidRDefault="00DD20AE" w:rsidP="00DD20AE">
      <w:pPr>
        <w:pStyle w:val="Heading3"/>
      </w:pPr>
      <w:r>
        <w:t xml:space="preserve">17. </w:t>
      </w:r>
      <w:proofErr w:type="spellStart"/>
      <w:r>
        <w:t>Amolik</w:t>
      </w:r>
      <w:proofErr w:type="spellEnd"/>
      <w:r>
        <w:t xml:space="preserve"> </w:t>
      </w:r>
      <w:proofErr w:type="spellStart"/>
      <w:r>
        <w:t>Yashraj</w:t>
      </w:r>
      <w:proofErr w:type="spellEnd"/>
      <w:r>
        <w:t xml:space="preserve"> Principle of Alternative Savings Practices</w:t>
      </w:r>
    </w:p>
    <w:p w:rsidR="00DD20AE" w:rsidRDefault="00DD20AE" w:rsidP="00DD20AE">
      <w:pPr>
        <w:pStyle w:val="NormalWeb"/>
      </w:pPr>
      <w:r>
        <w:rPr>
          <w:rStyle w:val="Strong"/>
        </w:rPr>
        <w:t>Statement</w:t>
      </w:r>
      <w:r>
        <w:t>: LGBTQ+ individuals frequently adopt alternative savings practices that reflect their unique economic circumstances.</w:t>
      </w:r>
      <w:r>
        <w:br/>
      </w:r>
      <w:r>
        <w:rPr>
          <w:rStyle w:val="Strong"/>
        </w:rPr>
        <w:t>Rationale</w:t>
      </w:r>
      <w:r>
        <w:t>: Traditional savings models may not accommodate the diverse financial experiences of LGBTQ+ individuals.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70" style="width:0;height:1.5pt" o:hralign="center" o:hrstd="t" o:hr="t" fillcolor="#a0a0a0" stroked="f"/>
        </w:pict>
      </w:r>
    </w:p>
    <w:p w:rsidR="00DD20AE" w:rsidRDefault="00DD20AE" w:rsidP="00DD20AE">
      <w:pPr>
        <w:pStyle w:val="Heading3"/>
      </w:pPr>
      <w:r>
        <w:t xml:space="preserve">18. </w:t>
      </w:r>
      <w:proofErr w:type="spellStart"/>
      <w:r>
        <w:t>Amolik</w:t>
      </w:r>
      <w:proofErr w:type="spellEnd"/>
      <w:r>
        <w:t xml:space="preserve"> </w:t>
      </w:r>
      <w:proofErr w:type="spellStart"/>
      <w:r>
        <w:t>Yashraj</w:t>
      </w:r>
      <w:proofErr w:type="spellEnd"/>
      <w:r>
        <w:t xml:space="preserve"> Principle of Financial Inclusivity</w:t>
      </w:r>
    </w:p>
    <w:p w:rsidR="00DD20AE" w:rsidRDefault="00DD20AE" w:rsidP="00DD20AE">
      <w:pPr>
        <w:pStyle w:val="NormalWeb"/>
      </w:pPr>
      <w:r>
        <w:rPr>
          <w:rStyle w:val="Strong"/>
        </w:rPr>
        <w:t>Statement</w:t>
      </w:r>
      <w:r>
        <w:t>: Financial inclusivity is essential for fostering economic stability within LGBTQ+ communities.</w:t>
      </w:r>
      <w:r>
        <w:br/>
      </w:r>
      <w:r>
        <w:rPr>
          <w:rStyle w:val="Strong"/>
        </w:rPr>
        <w:t>Rationale</w:t>
      </w:r>
      <w:r>
        <w:t>: Inclusive financial practices encourage participation and engagement from diverse community members.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71" style="width:0;height:1.5pt" o:hralign="center" o:hrstd="t" o:hr="t" fillcolor="#a0a0a0" stroked="f"/>
        </w:pict>
      </w:r>
    </w:p>
    <w:p w:rsidR="00DD20AE" w:rsidRDefault="00DD20AE" w:rsidP="00DD20AE">
      <w:pPr>
        <w:pStyle w:val="Heading3"/>
      </w:pPr>
      <w:r>
        <w:lastRenderedPageBreak/>
        <w:t xml:space="preserve">19. </w:t>
      </w:r>
      <w:proofErr w:type="spellStart"/>
      <w:r>
        <w:t>Amolik</w:t>
      </w:r>
      <w:proofErr w:type="spellEnd"/>
      <w:r>
        <w:t xml:space="preserve"> </w:t>
      </w:r>
      <w:proofErr w:type="spellStart"/>
      <w:r>
        <w:t>Yashraj</w:t>
      </w:r>
      <w:proofErr w:type="spellEnd"/>
      <w:r>
        <w:t xml:space="preserve"> Principle of Economic Advocacy</w:t>
      </w:r>
    </w:p>
    <w:p w:rsidR="00DD20AE" w:rsidRDefault="00DD20AE" w:rsidP="00DD20AE">
      <w:pPr>
        <w:pStyle w:val="NormalWeb"/>
      </w:pPr>
      <w:r>
        <w:rPr>
          <w:rStyle w:val="Strong"/>
        </w:rPr>
        <w:t>Statement</w:t>
      </w:r>
      <w:r>
        <w:t>: Advocacy for equitable economic policies is a prominent activity among LGBTQ+ individuals.</w:t>
      </w:r>
      <w:r>
        <w:br/>
      </w:r>
      <w:r>
        <w:rPr>
          <w:rStyle w:val="Strong"/>
        </w:rPr>
        <w:t>Rationale</w:t>
      </w:r>
      <w:r>
        <w:t>: Personal experiences with discrimination drive a commitment to systemic change in economic structures.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422B76" w:rsidP="00DD20AE">
      <w:r>
        <w:pict>
          <v:rect id="_x0000_i1072" style="width:0;height:1.5pt" o:hralign="center" o:hrstd="t" o:hr="t" fillcolor="#a0a0a0" stroked="f"/>
        </w:pict>
      </w:r>
    </w:p>
    <w:p w:rsidR="00DD20AE" w:rsidRDefault="00DD20AE" w:rsidP="00DD20AE">
      <w:pPr>
        <w:pStyle w:val="Heading3"/>
      </w:pPr>
      <w:r>
        <w:t xml:space="preserve">20. </w:t>
      </w:r>
      <w:proofErr w:type="spellStart"/>
      <w:r>
        <w:t>Amolik</w:t>
      </w:r>
      <w:proofErr w:type="spellEnd"/>
      <w:r>
        <w:t xml:space="preserve"> </w:t>
      </w:r>
      <w:proofErr w:type="spellStart"/>
      <w:r>
        <w:t>Yashraj</w:t>
      </w:r>
      <w:proofErr w:type="spellEnd"/>
      <w:r>
        <w:t xml:space="preserve"> Principle of Temporal Economic Security</w:t>
      </w:r>
    </w:p>
    <w:p w:rsidR="00DD20AE" w:rsidRDefault="00DD20AE" w:rsidP="00DD20AE">
      <w:pPr>
        <w:pStyle w:val="NormalWeb"/>
      </w:pPr>
      <w:r>
        <w:rPr>
          <w:rStyle w:val="Strong"/>
        </w:rPr>
        <w:t>Statement</w:t>
      </w:r>
      <w:r>
        <w:t>: Economic security for LGBTQ+ individuals is often framed within a temporal context, emphasizing long-term stability.</w:t>
      </w:r>
      <w:r>
        <w:br/>
      </w:r>
      <w:r>
        <w:rPr>
          <w:rStyle w:val="Strong"/>
        </w:rPr>
        <w:t>Rationale</w:t>
      </w:r>
      <w:r>
        <w:t>: The recognition of non-linear life trajectories encourages a focus on sustainable financial planning.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DD20AE">
      <w:pPr>
        <w:rPr>
          <w:rFonts w:ascii="Times New Roman" w:hAnsi="Times New Roman" w:cs="Times New Roman"/>
          <w:b/>
          <w:sz w:val="36"/>
        </w:rPr>
      </w:pPr>
    </w:p>
    <w:p w:rsidR="00DD20AE" w:rsidRDefault="007B1CBD">
      <w:pPr>
        <w:rPr>
          <w:rFonts w:ascii="Times New Roman" w:hAnsi="Times New Roman" w:cs="Times New Roman"/>
          <w:b/>
          <w:sz w:val="36"/>
        </w:rPr>
      </w:pPr>
      <w:r>
        <w:rPr>
          <w:rFonts w:ascii="Times New Roman" w:hAnsi="Times New Roman" w:cs="Times New Roman"/>
          <w:b/>
          <w:sz w:val="36"/>
        </w:rPr>
        <w:lastRenderedPageBreak/>
        <w:t>New Theories</w:t>
      </w:r>
      <w:r w:rsidR="00DD20AE">
        <w:rPr>
          <w:rFonts w:ascii="Times New Roman" w:hAnsi="Times New Roman" w:cs="Times New Roman"/>
          <w:b/>
          <w:sz w:val="36"/>
        </w:rPr>
        <w:t>:</w:t>
      </w:r>
    </w:p>
    <w:p w:rsidR="007B1CBD" w:rsidRDefault="007B1CBD" w:rsidP="007B1CBD">
      <w:pPr>
        <w:pStyle w:val="Heading3"/>
      </w:pPr>
      <w:r>
        <w:t xml:space="preserve">1. </w:t>
      </w:r>
      <w:proofErr w:type="spellStart"/>
      <w:r>
        <w:t>Amolik</w:t>
      </w:r>
      <w:proofErr w:type="spellEnd"/>
      <w:r>
        <w:t xml:space="preserve"> </w:t>
      </w:r>
      <w:proofErr w:type="spellStart"/>
      <w:r>
        <w:t>Yashraj</w:t>
      </w:r>
      <w:proofErr w:type="spellEnd"/>
      <w:r>
        <w:t xml:space="preserve"> Theory of Non-Linear Economic Trajectories</w:t>
      </w:r>
    </w:p>
    <w:p w:rsidR="007B1CBD" w:rsidRDefault="007B1CBD" w:rsidP="007B1CBD">
      <w:pPr>
        <w:pStyle w:val="NormalWeb"/>
      </w:pPr>
      <w:r>
        <w:rPr>
          <w:rStyle w:val="Strong"/>
        </w:rPr>
        <w:t>Statement</w:t>
      </w:r>
      <w:r>
        <w:t>: Economic trajectories of LGBTQ+ individuals do not follow traditional linear models but instead exhibit non-linear patterns.</w:t>
      </w:r>
      <w:r>
        <w:br/>
      </w:r>
      <w:r>
        <w:rPr>
          <w:rStyle w:val="Strong"/>
        </w:rPr>
        <w:t>Rationale</w:t>
      </w:r>
      <w:r>
        <w:t>: Non-linear life paths often lead to varied financial milestones that reflect individual values and circumstances rather than societal expectations.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3" style="width:0;height:1.5pt" o:hralign="center" o:hrstd="t" o:hr="t" fillcolor="#a0a0a0" stroked="f"/>
        </w:pict>
      </w:r>
    </w:p>
    <w:p w:rsidR="007B1CBD" w:rsidRDefault="007B1CBD" w:rsidP="007B1CBD">
      <w:pPr>
        <w:pStyle w:val="Heading3"/>
      </w:pPr>
      <w:r>
        <w:t xml:space="preserve">2. </w:t>
      </w:r>
      <w:proofErr w:type="spellStart"/>
      <w:r>
        <w:t>Amolik</w:t>
      </w:r>
      <w:proofErr w:type="spellEnd"/>
      <w:r>
        <w:t xml:space="preserve"> </w:t>
      </w:r>
      <w:proofErr w:type="spellStart"/>
      <w:r>
        <w:t>Yashraj</w:t>
      </w:r>
      <w:proofErr w:type="spellEnd"/>
      <w:r>
        <w:t xml:space="preserve"> Theory of Queer Temporal Dynamics</w:t>
      </w:r>
    </w:p>
    <w:p w:rsidR="007B1CBD" w:rsidRDefault="007B1CBD" w:rsidP="007B1CBD">
      <w:pPr>
        <w:pStyle w:val="NormalWeb"/>
      </w:pPr>
      <w:r>
        <w:rPr>
          <w:rStyle w:val="Strong"/>
        </w:rPr>
        <w:t>Statement</w:t>
      </w:r>
      <w:r>
        <w:t>: Time is perceived differently within LGBTQ+ communities, affecting economic decision-making and life planning.</w:t>
      </w:r>
      <w:r>
        <w:br/>
      </w:r>
      <w:r>
        <w:rPr>
          <w:rStyle w:val="Strong"/>
        </w:rPr>
        <w:t>Rationale</w:t>
      </w:r>
      <w:r>
        <w:t>: Queer temporal dynamics prioritize personal milestones over conventional timelines, influencing financial priorities.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4" style="width:0;height:1.5pt" o:hralign="center" o:hrstd="t" o:hr="t" fillcolor="#a0a0a0" stroked="f"/>
        </w:pict>
      </w:r>
    </w:p>
    <w:p w:rsidR="007B1CBD" w:rsidRDefault="007B1CBD" w:rsidP="007B1CBD">
      <w:pPr>
        <w:pStyle w:val="Heading3"/>
      </w:pPr>
      <w:r>
        <w:t xml:space="preserve">3. </w:t>
      </w:r>
      <w:proofErr w:type="spellStart"/>
      <w:r>
        <w:t>Amolik</w:t>
      </w:r>
      <w:proofErr w:type="spellEnd"/>
      <w:r>
        <w:t xml:space="preserve"> </w:t>
      </w:r>
      <w:proofErr w:type="spellStart"/>
      <w:r>
        <w:t>Yashraj</w:t>
      </w:r>
      <w:proofErr w:type="spellEnd"/>
      <w:r>
        <w:t xml:space="preserve"> Theory of Economic Marginality</w:t>
      </w:r>
    </w:p>
    <w:p w:rsidR="007B1CBD" w:rsidRDefault="007B1CBD" w:rsidP="007B1CBD">
      <w:pPr>
        <w:pStyle w:val="NormalWeb"/>
      </w:pPr>
      <w:r>
        <w:rPr>
          <w:rStyle w:val="Strong"/>
        </w:rPr>
        <w:t>Statement</w:t>
      </w:r>
      <w:r>
        <w:t>: The marginalization experienced by LGBTQ+ individuals fosters unique economic strategies that reflect resilience and adaptation.</w:t>
      </w:r>
      <w:r>
        <w:br/>
      </w:r>
      <w:r>
        <w:rPr>
          <w:rStyle w:val="Strong"/>
        </w:rPr>
        <w:t>Rationale</w:t>
      </w:r>
      <w:r>
        <w:t>: Economic marginalization encourages innovative responses to financial challenges, leading to the development of alternative economic practices.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5" style="width:0;height:1.5pt" o:hralign="center" o:hrstd="t" o:hr="t" fillcolor="#a0a0a0" stroked="f"/>
        </w:pict>
      </w:r>
    </w:p>
    <w:p w:rsidR="007B1CBD" w:rsidRDefault="007B1CBD" w:rsidP="007B1CBD">
      <w:pPr>
        <w:pStyle w:val="Heading3"/>
      </w:pPr>
      <w:r>
        <w:t xml:space="preserve">4. </w:t>
      </w:r>
      <w:proofErr w:type="spellStart"/>
      <w:r>
        <w:t>Amolik</w:t>
      </w:r>
      <w:proofErr w:type="spellEnd"/>
      <w:r>
        <w:t xml:space="preserve"> </w:t>
      </w:r>
      <w:proofErr w:type="spellStart"/>
      <w:r>
        <w:t>Yashraj</w:t>
      </w:r>
      <w:proofErr w:type="spellEnd"/>
      <w:r>
        <w:t xml:space="preserve"> Theory of Identity-Driven Economic Choices</w:t>
      </w:r>
    </w:p>
    <w:p w:rsidR="007B1CBD" w:rsidRDefault="007B1CBD" w:rsidP="007B1CBD">
      <w:pPr>
        <w:pStyle w:val="NormalWeb"/>
      </w:pPr>
      <w:r>
        <w:rPr>
          <w:rStyle w:val="Strong"/>
        </w:rPr>
        <w:t>Statement</w:t>
      </w:r>
      <w:r>
        <w:t>: Economic choices among LGBTQ+ individuals are often driven by identity affirmation and visibility.</w:t>
      </w:r>
      <w:r>
        <w:br/>
      </w:r>
      <w:r>
        <w:rPr>
          <w:rStyle w:val="Strong"/>
        </w:rPr>
        <w:t>Rationale</w:t>
      </w:r>
      <w:r>
        <w:t>: Financial decisions frequently reflect a desire for self-expression and community representation, influencing spending patterns.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6" style="width:0;height:1.5pt" o:hralign="center" o:hrstd="t" o:hr="t" fillcolor="#a0a0a0" stroked="f"/>
        </w:pict>
      </w:r>
    </w:p>
    <w:p w:rsidR="007B1CBD" w:rsidRDefault="007B1CBD" w:rsidP="007B1CBD">
      <w:pPr>
        <w:pStyle w:val="Heading3"/>
      </w:pPr>
      <w:r>
        <w:t xml:space="preserve">5. </w:t>
      </w:r>
      <w:proofErr w:type="spellStart"/>
      <w:r>
        <w:t>Amolik</w:t>
      </w:r>
      <w:proofErr w:type="spellEnd"/>
      <w:r>
        <w:t xml:space="preserve"> </w:t>
      </w:r>
      <w:proofErr w:type="spellStart"/>
      <w:r>
        <w:t>Yashraj</w:t>
      </w:r>
      <w:proofErr w:type="spellEnd"/>
      <w:r>
        <w:t xml:space="preserve"> Theory of Resilient Wealth Building</w:t>
      </w:r>
    </w:p>
    <w:p w:rsidR="007B1CBD" w:rsidRDefault="007B1CBD" w:rsidP="007B1CBD">
      <w:pPr>
        <w:pStyle w:val="NormalWeb"/>
      </w:pPr>
      <w:r>
        <w:rPr>
          <w:rStyle w:val="Strong"/>
        </w:rPr>
        <w:lastRenderedPageBreak/>
        <w:t>Statement</w:t>
      </w:r>
      <w:r>
        <w:t xml:space="preserve">: LGBTQ+ individuals employ resilient strategies for wealth building that </w:t>
      </w:r>
      <w:proofErr w:type="gramStart"/>
      <w:r>
        <w:t>reflect</w:t>
      </w:r>
      <w:proofErr w:type="gramEnd"/>
      <w:r>
        <w:t xml:space="preserve"> their unique socio-economic realities.</w:t>
      </w:r>
      <w:r>
        <w:br/>
      </w:r>
      <w:r>
        <w:rPr>
          <w:rStyle w:val="Strong"/>
        </w:rPr>
        <w:t>Rationale</w:t>
      </w:r>
      <w:r>
        <w:t>: Adversity in economic contexts can inspire innovative approaches to wealth accumulation and management.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7" style="width:0;height:1.5pt" o:hralign="center" o:hrstd="t" o:hr="t" fillcolor="#a0a0a0" stroked="f"/>
        </w:pict>
      </w:r>
    </w:p>
    <w:p w:rsidR="007B1CBD" w:rsidRDefault="007B1CBD" w:rsidP="007B1CBD">
      <w:pPr>
        <w:pStyle w:val="Heading3"/>
      </w:pPr>
      <w:r>
        <w:t xml:space="preserve">6. </w:t>
      </w:r>
      <w:proofErr w:type="spellStart"/>
      <w:r>
        <w:t>Amolik</w:t>
      </w:r>
      <w:proofErr w:type="spellEnd"/>
      <w:r>
        <w:t xml:space="preserve"> </w:t>
      </w:r>
      <w:proofErr w:type="spellStart"/>
      <w:r>
        <w:t>Yashraj</w:t>
      </w:r>
      <w:proofErr w:type="spellEnd"/>
      <w:r>
        <w:t xml:space="preserve"> Theory of Queer Consumer Activism</w:t>
      </w:r>
    </w:p>
    <w:p w:rsidR="007B1CBD" w:rsidRDefault="007B1CBD" w:rsidP="007B1CBD">
      <w:pPr>
        <w:pStyle w:val="NormalWeb"/>
      </w:pPr>
      <w:r>
        <w:rPr>
          <w:rStyle w:val="Strong"/>
        </w:rPr>
        <w:t>Statement</w:t>
      </w:r>
      <w:r>
        <w:t>: Consumer behavior among LGBTQ+ individuals often includes elements of activism and social responsibility.</w:t>
      </w:r>
      <w:r>
        <w:br/>
      </w:r>
      <w:r>
        <w:rPr>
          <w:rStyle w:val="Strong"/>
        </w:rPr>
        <w:t>Rationale</w:t>
      </w:r>
      <w:r>
        <w:t>: Purchasing decisions reflect a commitment to social justice and community support, driving economic choices.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8" style="width:0;height:1.5pt" o:hralign="center" o:hrstd="t" o:hr="t" fillcolor="#a0a0a0" stroked="f"/>
        </w:pict>
      </w:r>
    </w:p>
    <w:p w:rsidR="007B1CBD" w:rsidRDefault="007B1CBD" w:rsidP="007B1CBD">
      <w:pPr>
        <w:pStyle w:val="Heading3"/>
      </w:pPr>
      <w:r>
        <w:t xml:space="preserve">7. </w:t>
      </w:r>
      <w:proofErr w:type="spellStart"/>
      <w:r>
        <w:t>Amolik</w:t>
      </w:r>
      <w:proofErr w:type="spellEnd"/>
      <w:r>
        <w:t xml:space="preserve"> </w:t>
      </w:r>
      <w:proofErr w:type="spellStart"/>
      <w:r>
        <w:t>Yashraj</w:t>
      </w:r>
      <w:proofErr w:type="spellEnd"/>
      <w:r>
        <w:t xml:space="preserve"> Theory of Community-Centric Financial Systems</w:t>
      </w:r>
    </w:p>
    <w:p w:rsidR="007B1CBD" w:rsidRDefault="007B1CBD" w:rsidP="007B1CBD">
      <w:pPr>
        <w:pStyle w:val="NormalWeb"/>
      </w:pPr>
      <w:r>
        <w:rPr>
          <w:rStyle w:val="Strong"/>
        </w:rPr>
        <w:t>Statement</w:t>
      </w:r>
      <w:r>
        <w:t>: Financial systems that prioritize community welfare are more effective in addressing the needs of LGBTQ+ individuals.</w:t>
      </w:r>
      <w:r>
        <w:br/>
      </w:r>
      <w:r>
        <w:rPr>
          <w:rStyle w:val="Strong"/>
        </w:rPr>
        <w:t>Rationale</w:t>
      </w:r>
      <w:r>
        <w:t>: Community-centric approaches foster economic resilience by aligning financial practices with shared values and goals.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79" style="width:0;height:1.5pt" o:hralign="center" o:hrstd="t" o:hr="t" fillcolor="#a0a0a0" stroked="f"/>
        </w:pict>
      </w:r>
    </w:p>
    <w:p w:rsidR="007B1CBD" w:rsidRDefault="007B1CBD" w:rsidP="007B1CBD">
      <w:pPr>
        <w:pStyle w:val="Heading3"/>
      </w:pPr>
      <w:r>
        <w:t xml:space="preserve">8. </w:t>
      </w:r>
      <w:proofErr w:type="spellStart"/>
      <w:r>
        <w:t>Amolik</w:t>
      </w:r>
      <w:proofErr w:type="spellEnd"/>
      <w:r>
        <w:t xml:space="preserve"> </w:t>
      </w:r>
      <w:proofErr w:type="spellStart"/>
      <w:r>
        <w:t>Yashraj</w:t>
      </w:r>
      <w:proofErr w:type="spellEnd"/>
      <w:r>
        <w:t xml:space="preserve"> Theory of Temporal Financial Planning</w:t>
      </w:r>
    </w:p>
    <w:p w:rsidR="007B1CBD" w:rsidRDefault="007B1CBD" w:rsidP="007B1CBD">
      <w:pPr>
        <w:pStyle w:val="NormalWeb"/>
      </w:pPr>
      <w:r>
        <w:rPr>
          <w:rStyle w:val="Strong"/>
        </w:rPr>
        <w:t>Statement</w:t>
      </w:r>
      <w:r>
        <w:t>: Financial planning within LGBTQ+ communities emphasizes flexibility and adaptability to changing life circumstances.</w:t>
      </w:r>
      <w:r>
        <w:br/>
      </w:r>
      <w:r>
        <w:rPr>
          <w:rStyle w:val="Strong"/>
        </w:rPr>
        <w:t>Rationale</w:t>
      </w:r>
      <w:r>
        <w:t>: Non-traditional life paths necessitate financial plans that can evolve over time, reflecting personal priorities.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0" style="width:0;height:1.5pt" o:hralign="center" o:hrstd="t" o:hr="t" fillcolor="#a0a0a0" stroked="f"/>
        </w:pict>
      </w:r>
    </w:p>
    <w:p w:rsidR="007B1CBD" w:rsidRDefault="007B1CBD" w:rsidP="007B1CBD">
      <w:pPr>
        <w:pStyle w:val="Heading3"/>
      </w:pPr>
      <w:r>
        <w:t xml:space="preserve">9. </w:t>
      </w:r>
      <w:proofErr w:type="spellStart"/>
      <w:r>
        <w:t>Amolik</w:t>
      </w:r>
      <w:proofErr w:type="spellEnd"/>
      <w:r>
        <w:t xml:space="preserve"> </w:t>
      </w:r>
      <w:proofErr w:type="spellStart"/>
      <w:r>
        <w:t>Yashraj</w:t>
      </w:r>
      <w:proofErr w:type="spellEnd"/>
      <w:r>
        <w:t xml:space="preserve"> Theory of Queer Economic Networks</w:t>
      </w:r>
    </w:p>
    <w:p w:rsidR="007B1CBD" w:rsidRDefault="007B1CBD" w:rsidP="007B1CBD">
      <w:pPr>
        <w:pStyle w:val="NormalWeb"/>
      </w:pPr>
      <w:r>
        <w:rPr>
          <w:rStyle w:val="Strong"/>
        </w:rPr>
        <w:t>Statement</w:t>
      </w:r>
      <w:r>
        <w:t>: Economic networks among LGBTQ+ individuals are characterized by collaboration and mutual support rather than competition.</w:t>
      </w:r>
      <w:r>
        <w:br/>
      </w:r>
      <w:r>
        <w:rPr>
          <w:rStyle w:val="Strong"/>
        </w:rPr>
        <w:t>Rationale</w:t>
      </w:r>
      <w:r>
        <w:t>: The shared experiences of marginalization foster cooperative economic relationships that enhance resilience.</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lastRenderedPageBreak/>
        <w:pict>
          <v:rect id="_x0000_i1081" style="width:0;height:1.5pt" o:hralign="center" o:hrstd="t" o:hr="t" fillcolor="#a0a0a0" stroked="f"/>
        </w:pict>
      </w:r>
    </w:p>
    <w:p w:rsidR="007B1CBD" w:rsidRDefault="007B1CBD" w:rsidP="007B1CBD">
      <w:pPr>
        <w:pStyle w:val="Heading3"/>
      </w:pPr>
      <w:r>
        <w:t xml:space="preserve">10. </w:t>
      </w:r>
      <w:proofErr w:type="spellStart"/>
      <w:r>
        <w:t>Amolik</w:t>
      </w:r>
      <w:proofErr w:type="spellEnd"/>
      <w:r>
        <w:t xml:space="preserve"> </w:t>
      </w:r>
      <w:proofErr w:type="spellStart"/>
      <w:r>
        <w:t>Yashraj</w:t>
      </w:r>
      <w:proofErr w:type="spellEnd"/>
      <w:r>
        <w:t xml:space="preserve"> Theory of Intersectional Economic Dynamics</w:t>
      </w:r>
    </w:p>
    <w:p w:rsidR="007B1CBD" w:rsidRDefault="007B1CBD" w:rsidP="007B1CBD">
      <w:pPr>
        <w:pStyle w:val="NormalWeb"/>
      </w:pPr>
      <w:r>
        <w:rPr>
          <w:rStyle w:val="Strong"/>
        </w:rPr>
        <w:t>Statement</w:t>
      </w:r>
      <w:r>
        <w:t xml:space="preserve">: The </w:t>
      </w:r>
      <w:proofErr w:type="spellStart"/>
      <w:r>
        <w:t>intersectionality</w:t>
      </w:r>
      <w:proofErr w:type="spellEnd"/>
      <w:r>
        <w:t xml:space="preserve"> of identities among LGBTQ+ individuals shapes their economic behaviors and outcomes.</w:t>
      </w:r>
      <w:r>
        <w:br/>
      </w:r>
      <w:r>
        <w:rPr>
          <w:rStyle w:val="Strong"/>
        </w:rPr>
        <w:t>Rationale</w:t>
      </w:r>
      <w:r>
        <w:t>: Multiple identities contribute to distinct economic experiences that require nuanced understanding and analysis.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2" style="width:0;height:1.5pt" o:hralign="center" o:hrstd="t" o:hr="t" fillcolor="#a0a0a0" stroked="f"/>
        </w:pict>
      </w:r>
    </w:p>
    <w:p w:rsidR="007B1CBD" w:rsidRDefault="007B1CBD" w:rsidP="007B1CBD">
      <w:pPr>
        <w:pStyle w:val="Heading3"/>
      </w:pPr>
      <w:r>
        <w:t xml:space="preserve">11. </w:t>
      </w:r>
      <w:proofErr w:type="spellStart"/>
      <w:r>
        <w:t>Amolik</w:t>
      </w:r>
      <w:proofErr w:type="spellEnd"/>
      <w:r>
        <w:t xml:space="preserve"> </w:t>
      </w:r>
      <w:proofErr w:type="spellStart"/>
      <w:r>
        <w:t>Yashraj</w:t>
      </w:r>
      <w:proofErr w:type="spellEnd"/>
      <w:r>
        <w:t xml:space="preserve"> Theory of Queer Financial Literacy</w:t>
      </w:r>
    </w:p>
    <w:p w:rsidR="007B1CBD" w:rsidRDefault="007B1CBD" w:rsidP="007B1CBD">
      <w:pPr>
        <w:pStyle w:val="NormalWeb"/>
      </w:pPr>
      <w:r>
        <w:rPr>
          <w:rStyle w:val="Strong"/>
        </w:rPr>
        <w:t>Statement</w:t>
      </w:r>
      <w:r>
        <w:t>: Financial literacy programs tailored to LGBTQ+ individuals significantly enhance their economic empowerment.</w:t>
      </w:r>
      <w:r>
        <w:br/>
      </w:r>
      <w:r>
        <w:rPr>
          <w:rStyle w:val="Strong"/>
        </w:rPr>
        <w:t>Rationale</w:t>
      </w:r>
      <w:r>
        <w:t>: Addressing specific financial challenges faced by LGBTQ+ individuals fosters greater understanding and capability in managing finances.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3" style="width:0;height:1.5pt" o:hralign="center" o:hrstd="t" o:hr="t" fillcolor="#a0a0a0" stroked="f"/>
        </w:pict>
      </w:r>
    </w:p>
    <w:p w:rsidR="007B1CBD" w:rsidRDefault="007B1CBD" w:rsidP="007B1CBD">
      <w:pPr>
        <w:pStyle w:val="Heading3"/>
      </w:pPr>
      <w:r>
        <w:t xml:space="preserve">12. </w:t>
      </w:r>
      <w:proofErr w:type="spellStart"/>
      <w:r>
        <w:t>Amolik</w:t>
      </w:r>
      <w:proofErr w:type="spellEnd"/>
      <w:r>
        <w:t xml:space="preserve"> </w:t>
      </w:r>
      <w:proofErr w:type="spellStart"/>
      <w:r>
        <w:t>Yashraj</w:t>
      </w:r>
      <w:proofErr w:type="spellEnd"/>
      <w:r>
        <w:t xml:space="preserve"> Theory of Emotional Influence on Economic Decisions</w:t>
      </w:r>
    </w:p>
    <w:p w:rsidR="007B1CBD" w:rsidRDefault="007B1CBD" w:rsidP="007B1CBD">
      <w:pPr>
        <w:pStyle w:val="NormalWeb"/>
      </w:pPr>
      <w:r>
        <w:rPr>
          <w:rStyle w:val="Strong"/>
        </w:rPr>
        <w:t>Statement</w:t>
      </w:r>
      <w:r>
        <w:t>: Emotional well-being directly impacts the economic decision-making processes of LGBTQ+ individuals.</w:t>
      </w:r>
      <w:r>
        <w:br/>
      </w:r>
      <w:r>
        <w:rPr>
          <w:rStyle w:val="Strong"/>
        </w:rPr>
        <w:t>Rationale</w:t>
      </w:r>
      <w:r>
        <w:t>: Positive emotional health supports more effective financial management and decision-making strategies.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4" style="width:0;height:1.5pt" o:hralign="center" o:hrstd="t" o:hr="t" fillcolor="#a0a0a0" stroked="f"/>
        </w:pict>
      </w:r>
    </w:p>
    <w:p w:rsidR="007B1CBD" w:rsidRDefault="007B1CBD" w:rsidP="007B1CBD">
      <w:pPr>
        <w:pStyle w:val="Heading3"/>
      </w:pPr>
      <w:r>
        <w:t xml:space="preserve">13. </w:t>
      </w:r>
      <w:proofErr w:type="spellStart"/>
      <w:r>
        <w:t>Amolik</w:t>
      </w:r>
      <w:proofErr w:type="spellEnd"/>
      <w:r>
        <w:t xml:space="preserve"> </w:t>
      </w:r>
      <w:proofErr w:type="spellStart"/>
      <w:r>
        <w:t>Yashraj</w:t>
      </w:r>
      <w:proofErr w:type="spellEnd"/>
      <w:r>
        <w:t xml:space="preserve"> Theory of Alternative Wealth Metrics</w:t>
      </w:r>
    </w:p>
    <w:p w:rsidR="007B1CBD" w:rsidRDefault="007B1CBD" w:rsidP="007B1CBD">
      <w:pPr>
        <w:pStyle w:val="NormalWeb"/>
      </w:pPr>
      <w:r>
        <w:rPr>
          <w:rStyle w:val="Strong"/>
        </w:rPr>
        <w:t>Statement</w:t>
      </w:r>
      <w:r>
        <w:t>: Traditional wealth metrics do not adequately capture the financial well-being of LGBTQ+ individuals.</w:t>
      </w:r>
      <w:r>
        <w:br/>
      </w:r>
      <w:r>
        <w:rPr>
          <w:rStyle w:val="Strong"/>
        </w:rPr>
        <w:t>Rationale</w:t>
      </w:r>
      <w:r>
        <w:t>: Alternative measures of wealth, such as social capital and community engagement, provide a more comprehensive understanding of economic success.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5" style="width:0;height:1.5pt" o:hralign="center" o:hrstd="t" o:hr="t" fillcolor="#a0a0a0" stroked="f"/>
        </w:pict>
      </w:r>
    </w:p>
    <w:p w:rsidR="007B1CBD" w:rsidRDefault="007B1CBD" w:rsidP="007B1CBD">
      <w:pPr>
        <w:pStyle w:val="Heading3"/>
      </w:pPr>
      <w:r>
        <w:t xml:space="preserve">14. </w:t>
      </w:r>
      <w:proofErr w:type="spellStart"/>
      <w:r>
        <w:t>Amolik</w:t>
      </w:r>
      <w:proofErr w:type="spellEnd"/>
      <w:r>
        <w:t xml:space="preserve"> </w:t>
      </w:r>
      <w:proofErr w:type="spellStart"/>
      <w:r>
        <w:t>Yashraj</w:t>
      </w:r>
      <w:proofErr w:type="spellEnd"/>
      <w:r>
        <w:t xml:space="preserve"> Theory of Queer Economic Activism</w:t>
      </w:r>
    </w:p>
    <w:p w:rsidR="007B1CBD" w:rsidRDefault="007B1CBD" w:rsidP="007B1CBD">
      <w:pPr>
        <w:pStyle w:val="NormalWeb"/>
      </w:pPr>
      <w:r>
        <w:rPr>
          <w:rStyle w:val="Strong"/>
        </w:rPr>
        <w:lastRenderedPageBreak/>
        <w:t>Statement</w:t>
      </w:r>
      <w:r>
        <w:t>: Economic activism is a prominent feature of LGBTQ+ community engagement and identity.</w:t>
      </w:r>
      <w:r>
        <w:br/>
      </w:r>
      <w:r>
        <w:rPr>
          <w:rStyle w:val="Strong"/>
        </w:rPr>
        <w:t>Rationale</w:t>
      </w:r>
      <w:r>
        <w:t>: Advocacy for equitable economic policies reflects a commitment to social justice and community empowerment.</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6" style="width:0;height:1.5pt" o:hralign="center" o:hrstd="t" o:hr="t" fillcolor="#a0a0a0" stroked="f"/>
        </w:pict>
      </w:r>
    </w:p>
    <w:p w:rsidR="007B1CBD" w:rsidRDefault="007B1CBD" w:rsidP="007B1CBD">
      <w:pPr>
        <w:pStyle w:val="Heading3"/>
      </w:pPr>
      <w:r>
        <w:t xml:space="preserve">15. </w:t>
      </w:r>
      <w:proofErr w:type="spellStart"/>
      <w:r>
        <w:t>Amolik</w:t>
      </w:r>
      <w:proofErr w:type="spellEnd"/>
      <w:r>
        <w:t xml:space="preserve"> </w:t>
      </w:r>
      <w:proofErr w:type="spellStart"/>
      <w:r>
        <w:t>Yashraj</w:t>
      </w:r>
      <w:proofErr w:type="spellEnd"/>
      <w:r>
        <w:t xml:space="preserve"> Theory of Collective Economic Empowerment</w:t>
      </w:r>
    </w:p>
    <w:p w:rsidR="007B1CBD" w:rsidRDefault="007B1CBD" w:rsidP="007B1CBD">
      <w:pPr>
        <w:pStyle w:val="NormalWeb"/>
      </w:pPr>
      <w:r>
        <w:rPr>
          <w:rStyle w:val="Strong"/>
        </w:rPr>
        <w:t>Statement</w:t>
      </w:r>
      <w:r>
        <w:t>: Collective empowerment initiatives within LGBTQ+ communities significantly enhance financial well-being.</w:t>
      </w:r>
      <w:r>
        <w:br/>
      </w:r>
      <w:r>
        <w:rPr>
          <w:rStyle w:val="Strong"/>
        </w:rPr>
        <w:t>Rationale</w:t>
      </w:r>
      <w:r>
        <w:t>: Collaboratively addressing economic challenges fosters resilience and strengthens community 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7" style="width:0;height:1.5pt" o:hralign="center" o:hrstd="t" o:hr="t" fillcolor="#a0a0a0" stroked="f"/>
        </w:pict>
      </w:r>
    </w:p>
    <w:p w:rsidR="007B1CBD" w:rsidRDefault="007B1CBD" w:rsidP="007B1CBD">
      <w:pPr>
        <w:pStyle w:val="Heading3"/>
      </w:pPr>
      <w:r>
        <w:t xml:space="preserve">16. </w:t>
      </w:r>
      <w:proofErr w:type="spellStart"/>
      <w:r>
        <w:t>Amolik</w:t>
      </w:r>
      <w:proofErr w:type="spellEnd"/>
      <w:r>
        <w:t xml:space="preserve"> </w:t>
      </w:r>
      <w:proofErr w:type="spellStart"/>
      <w:r>
        <w:t>Yashraj</w:t>
      </w:r>
      <w:proofErr w:type="spellEnd"/>
      <w:r>
        <w:t xml:space="preserve"> Theory of Social Investment</w:t>
      </w:r>
    </w:p>
    <w:p w:rsidR="007B1CBD" w:rsidRDefault="007B1CBD" w:rsidP="007B1CBD">
      <w:pPr>
        <w:pStyle w:val="NormalWeb"/>
      </w:pPr>
      <w:r>
        <w:rPr>
          <w:rStyle w:val="Strong"/>
        </w:rPr>
        <w:t>Statement</w:t>
      </w:r>
      <w:r>
        <w:t>: LGBTQ+ individuals often prioritize social investments that reflect their values and identity.</w:t>
      </w:r>
      <w:r>
        <w:br/>
      </w:r>
      <w:r>
        <w:rPr>
          <w:rStyle w:val="Strong"/>
        </w:rPr>
        <w:t>Rationale</w:t>
      </w:r>
      <w:r>
        <w:t>: Financial choices that align with personal and community values foster a sense of purpose and belonging.</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8" style="width:0;height:1.5pt" o:hralign="center" o:hrstd="t" o:hr="t" fillcolor="#a0a0a0" stroked="f"/>
        </w:pict>
      </w:r>
    </w:p>
    <w:p w:rsidR="007B1CBD" w:rsidRDefault="007B1CBD" w:rsidP="007B1CBD">
      <w:pPr>
        <w:pStyle w:val="Heading3"/>
      </w:pPr>
      <w:r>
        <w:t xml:space="preserve">17. </w:t>
      </w:r>
      <w:proofErr w:type="spellStart"/>
      <w:r>
        <w:t>Amolik</w:t>
      </w:r>
      <w:proofErr w:type="spellEnd"/>
      <w:r>
        <w:t xml:space="preserve"> </w:t>
      </w:r>
      <w:proofErr w:type="spellStart"/>
      <w:r>
        <w:t>Yashraj</w:t>
      </w:r>
      <w:proofErr w:type="spellEnd"/>
      <w:r>
        <w:t xml:space="preserve"> Theory of Financial Isolation</w:t>
      </w:r>
    </w:p>
    <w:p w:rsidR="007B1CBD" w:rsidRDefault="007B1CBD" w:rsidP="007B1CBD">
      <w:pPr>
        <w:pStyle w:val="NormalWeb"/>
      </w:pPr>
      <w:r>
        <w:rPr>
          <w:rStyle w:val="Strong"/>
        </w:rPr>
        <w:t>Statement</w:t>
      </w:r>
      <w:r>
        <w:t>: Financial isolation is a common experience among LGBTQ+ individuals, leading to unique economic challenges.</w:t>
      </w:r>
      <w:r>
        <w:br/>
      </w:r>
      <w:r>
        <w:rPr>
          <w:rStyle w:val="Strong"/>
        </w:rPr>
        <w:t>Rationale</w:t>
      </w:r>
      <w:r>
        <w:t>: Discrimination and stigma can limit access to financial resources, necessitating alternative support mechanisms.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89" style="width:0;height:1.5pt" o:hralign="center" o:hrstd="t" o:hr="t" fillcolor="#a0a0a0" stroked="f"/>
        </w:pict>
      </w:r>
    </w:p>
    <w:p w:rsidR="007B1CBD" w:rsidRDefault="007B1CBD" w:rsidP="007B1CBD">
      <w:pPr>
        <w:pStyle w:val="Heading3"/>
      </w:pPr>
      <w:r>
        <w:t xml:space="preserve">18. </w:t>
      </w:r>
      <w:proofErr w:type="spellStart"/>
      <w:r>
        <w:t>Amolik</w:t>
      </w:r>
      <w:proofErr w:type="spellEnd"/>
      <w:r>
        <w:t xml:space="preserve"> </w:t>
      </w:r>
      <w:proofErr w:type="spellStart"/>
      <w:r>
        <w:t>Yashraj</w:t>
      </w:r>
      <w:proofErr w:type="spellEnd"/>
      <w:r>
        <w:t xml:space="preserve"> Theory of Resourcefulness in Economic Practices</w:t>
      </w:r>
    </w:p>
    <w:p w:rsidR="007B1CBD" w:rsidRDefault="007B1CBD" w:rsidP="007B1CBD">
      <w:pPr>
        <w:pStyle w:val="NormalWeb"/>
      </w:pPr>
      <w:r>
        <w:rPr>
          <w:rStyle w:val="Strong"/>
        </w:rPr>
        <w:t>Statement</w:t>
      </w:r>
      <w:r>
        <w:t>: Resourcefulness is a hallmark of economic practices among LGBTQ+ individuals, driven by necessity and innovation.</w:t>
      </w:r>
      <w:r>
        <w:br/>
      </w:r>
      <w:r>
        <w:rPr>
          <w:rStyle w:val="Strong"/>
        </w:rPr>
        <w:t>Rationale</w:t>
      </w:r>
      <w:r>
        <w:t>: The ability to adapt and find creative solutions fosters sustainable economic behaviors.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lastRenderedPageBreak/>
        <w:pict>
          <v:rect id="_x0000_i1090" style="width:0;height:1.5pt" o:hralign="center" o:hrstd="t" o:hr="t" fillcolor="#a0a0a0" stroked="f"/>
        </w:pict>
      </w:r>
    </w:p>
    <w:p w:rsidR="007B1CBD" w:rsidRDefault="007B1CBD" w:rsidP="007B1CBD">
      <w:pPr>
        <w:pStyle w:val="Heading3"/>
      </w:pPr>
      <w:r>
        <w:t xml:space="preserve">19. </w:t>
      </w:r>
      <w:proofErr w:type="spellStart"/>
      <w:r>
        <w:t>Amolik</w:t>
      </w:r>
      <w:proofErr w:type="spellEnd"/>
      <w:r>
        <w:t xml:space="preserve"> </w:t>
      </w:r>
      <w:proofErr w:type="spellStart"/>
      <w:r>
        <w:t>Yashraj</w:t>
      </w:r>
      <w:proofErr w:type="spellEnd"/>
      <w:r>
        <w:t xml:space="preserve"> Theory of Economic Inclusion Strategies</w:t>
      </w:r>
    </w:p>
    <w:p w:rsidR="007B1CBD" w:rsidRDefault="007B1CBD" w:rsidP="007B1CBD">
      <w:pPr>
        <w:pStyle w:val="NormalWeb"/>
      </w:pPr>
      <w:r>
        <w:rPr>
          <w:rStyle w:val="Strong"/>
        </w:rPr>
        <w:t>Statement</w:t>
      </w:r>
      <w:r>
        <w:t>: Effective economic inclusion strategies must account for the unique needs of LGBTQ+ individuals.</w:t>
      </w:r>
      <w:r>
        <w:br/>
      </w:r>
      <w:r>
        <w:rPr>
          <w:rStyle w:val="Strong"/>
        </w:rPr>
        <w:t>Rationale</w:t>
      </w:r>
      <w:r>
        <w:t>: Tailoring inclusion efforts to address specific barriers can enhance economic participation and equity.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1" style="width:0;height:1.5pt" o:hralign="center" o:hrstd="t" o:hr="t" fillcolor="#a0a0a0" stroked="f"/>
        </w:pict>
      </w:r>
    </w:p>
    <w:p w:rsidR="007B1CBD" w:rsidRDefault="007B1CBD" w:rsidP="007B1CBD">
      <w:pPr>
        <w:pStyle w:val="Heading3"/>
      </w:pPr>
      <w:r>
        <w:t xml:space="preserve">20. </w:t>
      </w:r>
      <w:proofErr w:type="spellStart"/>
      <w:r>
        <w:t>Amolik</w:t>
      </w:r>
      <w:proofErr w:type="spellEnd"/>
      <w:r>
        <w:t xml:space="preserve"> </w:t>
      </w:r>
      <w:proofErr w:type="spellStart"/>
      <w:r>
        <w:t>Yashraj</w:t>
      </w:r>
      <w:proofErr w:type="spellEnd"/>
      <w:r>
        <w:t xml:space="preserve"> Theory of Temporal Economic Resilience</w:t>
      </w:r>
    </w:p>
    <w:p w:rsidR="007B1CBD" w:rsidRDefault="007B1CBD" w:rsidP="007B1CBD">
      <w:pPr>
        <w:pStyle w:val="NormalWeb"/>
      </w:pPr>
      <w:r>
        <w:rPr>
          <w:rStyle w:val="Strong"/>
        </w:rPr>
        <w:t>Statement</w:t>
      </w:r>
      <w:r>
        <w:t>: Temporal economic resilience refers to the ability of LGBTQ+ individuals to adapt their financial practices over time in response to changing circumstances.</w:t>
      </w:r>
      <w:r>
        <w:br/>
      </w:r>
      <w:r>
        <w:rPr>
          <w:rStyle w:val="Strong"/>
        </w:rPr>
        <w:t>Rationale</w:t>
      </w:r>
      <w:r>
        <w:t>: Flexibility in financial strategies is essential for navigating the complexities of queer temporalities.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2" style="width:0;height:1.5pt" o:hralign="center" o:hrstd="t" o:hr="t" fillcolor="#a0a0a0" stroked="f"/>
        </w:pict>
      </w:r>
    </w:p>
    <w:p w:rsidR="007B1CBD" w:rsidRDefault="007B1CBD" w:rsidP="007B1CBD">
      <w:pPr>
        <w:pStyle w:val="Heading3"/>
      </w:pPr>
      <w:r>
        <w:t xml:space="preserve">21. </w:t>
      </w:r>
      <w:proofErr w:type="spellStart"/>
      <w:r>
        <w:t>Amolik</w:t>
      </w:r>
      <w:proofErr w:type="spellEnd"/>
      <w:r>
        <w:t xml:space="preserve"> </w:t>
      </w:r>
      <w:proofErr w:type="spellStart"/>
      <w:r>
        <w:t>Yashraj</w:t>
      </w:r>
      <w:proofErr w:type="spellEnd"/>
      <w:r>
        <w:t xml:space="preserve"> Theory of Innovative Financial Solutions</w:t>
      </w:r>
    </w:p>
    <w:p w:rsidR="007B1CBD" w:rsidRDefault="007B1CBD" w:rsidP="007B1CBD">
      <w:pPr>
        <w:pStyle w:val="NormalWeb"/>
      </w:pPr>
      <w:r>
        <w:rPr>
          <w:rStyle w:val="Strong"/>
        </w:rPr>
        <w:t>Statement</w:t>
      </w:r>
      <w:r>
        <w:t>: Innovation in financial solutions is driven by the unique challenges faced by LGBTQ+ communities.</w:t>
      </w:r>
      <w:r>
        <w:br/>
      </w:r>
      <w:r>
        <w:rPr>
          <w:rStyle w:val="Strong"/>
        </w:rPr>
        <w:t>Rationale</w:t>
      </w:r>
      <w:r>
        <w:t>: Experiences of adversity can inspire the development of tailored financial products and services.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3" style="width:0;height:1.5pt" o:hralign="center" o:hrstd="t" o:hr="t" fillcolor="#a0a0a0" stroked="f"/>
        </w:pict>
      </w:r>
    </w:p>
    <w:p w:rsidR="007B1CBD" w:rsidRDefault="007B1CBD" w:rsidP="007B1CBD">
      <w:pPr>
        <w:pStyle w:val="Heading3"/>
      </w:pPr>
      <w:r>
        <w:t xml:space="preserve">22. </w:t>
      </w:r>
      <w:proofErr w:type="spellStart"/>
      <w:r>
        <w:t>Amolik</w:t>
      </w:r>
      <w:proofErr w:type="spellEnd"/>
      <w:r>
        <w:t xml:space="preserve"> </w:t>
      </w:r>
      <w:proofErr w:type="spellStart"/>
      <w:r>
        <w:t>Yashraj</w:t>
      </w:r>
      <w:proofErr w:type="spellEnd"/>
      <w:r>
        <w:t xml:space="preserve"> Theory of Cultural Reflection in Economic Choices</w:t>
      </w:r>
    </w:p>
    <w:p w:rsidR="007B1CBD" w:rsidRDefault="007B1CBD" w:rsidP="007B1CBD">
      <w:pPr>
        <w:pStyle w:val="NormalWeb"/>
      </w:pPr>
      <w:r>
        <w:rPr>
          <w:rStyle w:val="Strong"/>
        </w:rPr>
        <w:t>Statement</w:t>
      </w:r>
      <w:r>
        <w:t>: Economic choices among LGBTQ+ individuals often reflect cultural values and community heritage.</w:t>
      </w:r>
      <w:r>
        <w:br/>
      </w:r>
      <w:r>
        <w:rPr>
          <w:rStyle w:val="Strong"/>
        </w:rPr>
        <w:t>Rationale</w:t>
      </w:r>
      <w:r>
        <w:t>: The importance of cultural identity influences purchasing behavior and financial priorities.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4" style="width:0;height:1.5pt" o:hralign="center" o:hrstd="t" o:hr="t" fillcolor="#a0a0a0" stroked="f"/>
        </w:pict>
      </w:r>
    </w:p>
    <w:p w:rsidR="007B1CBD" w:rsidRDefault="007B1CBD" w:rsidP="007B1CBD">
      <w:pPr>
        <w:pStyle w:val="Heading3"/>
      </w:pPr>
      <w:r>
        <w:t xml:space="preserve">23. </w:t>
      </w:r>
      <w:proofErr w:type="spellStart"/>
      <w:r>
        <w:t>Amolik</w:t>
      </w:r>
      <w:proofErr w:type="spellEnd"/>
      <w:r>
        <w:t xml:space="preserve"> </w:t>
      </w:r>
      <w:proofErr w:type="spellStart"/>
      <w:r>
        <w:t>Yashraj</w:t>
      </w:r>
      <w:proofErr w:type="spellEnd"/>
      <w:r>
        <w:t xml:space="preserve"> Theory of Time-Centric Economic Behaviors</w:t>
      </w:r>
    </w:p>
    <w:p w:rsidR="007B1CBD" w:rsidRDefault="007B1CBD" w:rsidP="007B1CBD">
      <w:pPr>
        <w:pStyle w:val="NormalWeb"/>
      </w:pPr>
      <w:r>
        <w:rPr>
          <w:rStyle w:val="Strong"/>
        </w:rPr>
        <w:lastRenderedPageBreak/>
        <w:t>Statement</w:t>
      </w:r>
      <w:r>
        <w:t>: Economic behaviors within LGBTQ+ communities are heavily influenced by perceptions of time and life stages.</w:t>
      </w:r>
      <w:r>
        <w:br/>
      </w:r>
      <w:r>
        <w:rPr>
          <w:rStyle w:val="Strong"/>
        </w:rPr>
        <w:t>Rationale</w:t>
      </w:r>
      <w:r>
        <w:t>: A focus on non-traditional timelines reshapes financial priorities and strategies.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5" style="width:0;height:1.5pt" o:hralign="center" o:hrstd="t" o:hr="t" fillcolor="#a0a0a0" stroked="f"/>
        </w:pict>
      </w:r>
    </w:p>
    <w:p w:rsidR="007B1CBD" w:rsidRDefault="007B1CBD" w:rsidP="007B1CBD">
      <w:pPr>
        <w:pStyle w:val="Heading3"/>
      </w:pPr>
      <w:r>
        <w:t xml:space="preserve">24. </w:t>
      </w:r>
      <w:proofErr w:type="spellStart"/>
      <w:r>
        <w:t>Amolik</w:t>
      </w:r>
      <w:proofErr w:type="spellEnd"/>
      <w:r>
        <w:t xml:space="preserve"> </w:t>
      </w:r>
      <w:proofErr w:type="spellStart"/>
      <w:r>
        <w:t>Yashraj</w:t>
      </w:r>
      <w:proofErr w:type="spellEnd"/>
      <w:r>
        <w:t xml:space="preserve"> Theory of Social Cohesion in Economic Strategies</w:t>
      </w:r>
    </w:p>
    <w:p w:rsidR="007B1CBD" w:rsidRDefault="007B1CBD" w:rsidP="007B1CBD">
      <w:pPr>
        <w:pStyle w:val="NormalWeb"/>
      </w:pPr>
      <w:r>
        <w:rPr>
          <w:rStyle w:val="Strong"/>
        </w:rPr>
        <w:t>Statement</w:t>
      </w:r>
      <w:r>
        <w:t>: Social cohesion within LGBTQ+ communities strengthens collective economic strategies and outcomes.</w:t>
      </w:r>
      <w:r>
        <w:br/>
      </w:r>
      <w:r>
        <w:rPr>
          <w:rStyle w:val="Strong"/>
        </w:rPr>
        <w:t>Rationale</w:t>
      </w:r>
      <w:r>
        <w:t>: A strong sense of community fosters collaboration and shared economic goals, enhancing resilience.</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6" style="width:0;height:1.5pt" o:hralign="center" o:hrstd="t" o:hr="t" fillcolor="#a0a0a0" stroked="f"/>
        </w:pict>
      </w:r>
    </w:p>
    <w:p w:rsidR="007B1CBD" w:rsidRDefault="007B1CBD" w:rsidP="007B1CBD">
      <w:pPr>
        <w:pStyle w:val="Heading3"/>
      </w:pPr>
      <w:r>
        <w:t xml:space="preserve">25. </w:t>
      </w:r>
      <w:proofErr w:type="spellStart"/>
      <w:r>
        <w:t>Amolik</w:t>
      </w:r>
      <w:proofErr w:type="spellEnd"/>
      <w:r>
        <w:t xml:space="preserve"> </w:t>
      </w:r>
      <w:proofErr w:type="spellStart"/>
      <w:r>
        <w:t>Yashraj</w:t>
      </w:r>
      <w:proofErr w:type="spellEnd"/>
      <w:r>
        <w:t xml:space="preserve"> Theory of Queer Economic Resilience</w:t>
      </w:r>
    </w:p>
    <w:p w:rsidR="007B1CBD" w:rsidRDefault="007B1CBD" w:rsidP="007B1CBD">
      <w:pPr>
        <w:pStyle w:val="NormalWeb"/>
      </w:pPr>
      <w:r>
        <w:rPr>
          <w:rStyle w:val="Strong"/>
        </w:rPr>
        <w:t>Statement</w:t>
      </w:r>
      <w:r>
        <w:t>: Queer economic resilience refers to the ability of LGBTQ+ individuals to withstand and adapt to economic challenges.</w:t>
      </w:r>
      <w:r>
        <w:br/>
      </w:r>
      <w:r>
        <w:rPr>
          <w:rStyle w:val="Strong"/>
        </w:rPr>
        <w:t>Rationale</w:t>
      </w:r>
      <w:r>
        <w:t>: Resilience is often cultivated through shared experiences and supportive networks, enhancing financial stability.</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7" style="width:0;height:1.5pt" o:hralign="center" o:hrstd="t" o:hr="t" fillcolor="#a0a0a0" stroked="f"/>
        </w:pict>
      </w:r>
    </w:p>
    <w:p w:rsidR="007B1CBD" w:rsidRDefault="007B1CBD" w:rsidP="007B1CBD">
      <w:pPr>
        <w:pStyle w:val="Heading3"/>
      </w:pPr>
      <w:r>
        <w:t xml:space="preserve">26. </w:t>
      </w:r>
      <w:proofErr w:type="spellStart"/>
      <w:r>
        <w:t>Amolik</w:t>
      </w:r>
      <w:proofErr w:type="spellEnd"/>
      <w:r>
        <w:t xml:space="preserve"> </w:t>
      </w:r>
      <w:proofErr w:type="spellStart"/>
      <w:r>
        <w:t>Yashraj</w:t>
      </w:r>
      <w:proofErr w:type="spellEnd"/>
      <w:r>
        <w:t xml:space="preserve"> Theory of Relationship-Based Economic Decision-Making</w:t>
      </w:r>
    </w:p>
    <w:p w:rsidR="007B1CBD" w:rsidRDefault="007B1CBD" w:rsidP="007B1CBD">
      <w:pPr>
        <w:pStyle w:val="NormalWeb"/>
      </w:pPr>
      <w:r>
        <w:rPr>
          <w:rStyle w:val="Strong"/>
        </w:rPr>
        <w:t>Statement</w:t>
      </w:r>
      <w:r>
        <w:t>: Economic decision-making among LGBTQ+ individuals is often influenced by the strength of personal relationships.</w:t>
      </w:r>
      <w:r>
        <w:br/>
      </w:r>
      <w:r>
        <w:rPr>
          <w:rStyle w:val="Strong"/>
        </w:rPr>
        <w:t>Rationale</w:t>
      </w:r>
      <w:r>
        <w:t>: Trust and collaboration in relationships enhance financial choices and opportunities.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8" style="width:0;height:1.5pt" o:hralign="center" o:hrstd="t" o:hr="t" fillcolor="#a0a0a0" stroked="f"/>
        </w:pict>
      </w:r>
    </w:p>
    <w:p w:rsidR="007B1CBD" w:rsidRDefault="007B1CBD" w:rsidP="007B1CBD">
      <w:pPr>
        <w:pStyle w:val="Heading3"/>
      </w:pPr>
      <w:r>
        <w:t xml:space="preserve">27. </w:t>
      </w:r>
      <w:proofErr w:type="spellStart"/>
      <w:r>
        <w:t>Amolik</w:t>
      </w:r>
      <w:proofErr w:type="spellEnd"/>
      <w:r>
        <w:t xml:space="preserve"> </w:t>
      </w:r>
      <w:proofErr w:type="spellStart"/>
      <w:r>
        <w:t>Yashraj</w:t>
      </w:r>
      <w:proofErr w:type="spellEnd"/>
      <w:r>
        <w:t xml:space="preserve"> Theory of Holistic Economic Well-Being</w:t>
      </w:r>
    </w:p>
    <w:p w:rsidR="007B1CBD" w:rsidRDefault="007B1CBD" w:rsidP="007B1CBD">
      <w:pPr>
        <w:pStyle w:val="NormalWeb"/>
      </w:pPr>
      <w:r>
        <w:rPr>
          <w:rStyle w:val="Strong"/>
        </w:rPr>
        <w:t>Statement</w:t>
      </w:r>
      <w:r>
        <w:t>: Economic well-being among LGBTQ+ individuals is best understood through a holistic lens that includes emotional and social dimensions.</w:t>
      </w:r>
      <w:r>
        <w:br/>
      </w:r>
      <w:r>
        <w:rPr>
          <w:rStyle w:val="Strong"/>
        </w:rPr>
        <w:t>Rationale</w:t>
      </w:r>
      <w:r>
        <w:t>: A comprehensive approach to economic health acknowledges the interplay between financial, emotional, and social factors.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099" style="width:0;height:1.5pt" o:hralign="center" o:hrstd="t" o:hr="t" fillcolor="#a0a0a0" stroked="f"/>
        </w:pict>
      </w:r>
    </w:p>
    <w:p w:rsidR="007B1CBD" w:rsidRDefault="007B1CBD" w:rsidP="007B1CBD">
      <w:pPr>
        <w:pStyle w:val="Heading3"/>
      </w:pPr>
      <w:r>
        <w:lastRenderedPageBreak/>
        <w:t xml:space="preserve">28. </w:t>
      </w:r>
      <w:proofErr w:type="spellStart"/>
      <w:r>
        <w:t>Amolik</w:t>
      </w:r>
      <w:proofErr w:type="spellEnd"/>
      <w:r>
        <w:t xml:space="preserve"> </w:t>
      </w:r>
      <w:proofErr w:type="spellStart"/>
      <w:r>
        <w:t>Yashraj</w:t>
      </w:r>
      <w:proofErr w:type="spellEnd"/>
      <w:r>
        <w:t xml:space="preserve"> Theory of Empowerment through Economic Education</w:t>
      </w:r>
    </w:p>
    <w:p w:rsidR="007B1CBD" w:rsidRDefault="007B1CBD" w:rsidP="007B1CBD">
      <w:pPr>
        <w:pStyle w:val="NormalWeb"/>
      </w:pPr>
      <w:r>
        <w:rPr>
          <w:rStyle w:val="Strong"/>
        </w:rPr>
        <w:t>Statement</w:t>
      </w:r>
      <w:r>
        <w:t>: Access to economic education empowers LGBTQ+ individuals to make informed financial decisions.</w:t>
      </w:r>
      <w:r>
        <w:br/>
      </w:r>
      <w:r>
        <w:rPr>
          <w:rStyle w:val="Strong"/>
        </w:rPr>
        <w:t>Rationale</w:t>
      </w:r>
      <w:r>
        <w:t>: Education enhances financial literacy, enabling individuals to navigate complex economic landscapes.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100" style="width:0;height:1.5pt" o:hralign="center" o:hrstd="t" o:hr="t" fillcolor="#a0a0a0" stroked="f"/>
        </w:pict>
      </w:r>
    </w:p>
    <w:p w:rsidR="007B1CBD" w:rsidRDefault="007B1CBD" w:rsidP="007B1CBD">
      <w:pPr>
        <w:pStyle w:val="Heading3"/>
      </w:pPr>
      <w:r>
        <w:t xml:space="preserve">29. </w:t>
      </w:r>
      <w:proofErr w:type="spellStart"/>
      <w:r>
        <w:t>Amolik</w:t>
      </w:r>
      <w:proofErr w:type="spellEnd"/>
      <w:r>
        <w:t xml:space="preserve"> </w:t>
      </w:r>
      <w:proofErr w:type="spellStart"/>
      <w:r>
        <w:t>Yashraj</w:t>
      </w:r>
      <w:proofErr w:type="spellEnd"/>
      <w:r>
        <w:t xml:space="preserve"> Theory of Queer Entrepreneurial Spirit</w:t>
      </w:r>
    </w:p>
    <w:p w:rsidR="007B1CBD" w:rsidRDefault="007B1CBD" w:rsidP="007B1CBD">
      <w:pPr>
        <w:pStyle w:val="NormalWeb"/>
      </w:pPr>
      <w:r>
        <w:rPr>
          <w:rStyle w:val="Strong"/>
        </w:rPr>
        <w:t>Statement</w:t>
      </w:r>
      <w:r>
        <w:t>: The entrepreneurial spirit within LGBTQ+ communities is often driven by a desire for autonomy and self-expression.</w:t>
      </w:r>
      <w:r>
        <w:br/>
      </w:r>
      <w:r>
        <w:rPr>
          <w:rStyle w:val="Strong"/>
        </w:rPr>
        <w:t>Rationale</w:t>
      </w:r>
      <w:r>
        <w:t>: The pursuit of entrepreneurship can serve as a means of asserting identity and achieving financial independence.</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422B76" w:rsidP="007B1CBD">
      <w:r>
        <w:pict>
          <v:rect id="_x0000_i1101" style="width:0;height:1.5pt" o:hralign="center" o:hrstd="t" o:hr="t" fillcolor="#a0a0a0" stroked="f"/>
        </w:pict>
      </w:r>
    </w:p>
    <w:p w:rsidR="007B1CBD" w:rsidRDefault="007B1CBD" w:rsidP="007B1CBD">
      <w:pPr>
        <w:pStyle w:val="Heading3"/>
      </w:pPr>
      <w:r>
        <w:t xml:space="preserve">30. </w:t>
      </w:r>
      <w:proofErr w:type="spellStart"/>
      <w:r>
        <w:t>Amolik</w:t>
      </w:r>
      <w:proofErr w:type="spellEnd"/>
      <w:r>
        <w:t xml:space="preserve"> </w:t>
      </w:r>
      <w:proofErr w:type="spellStart"/>
      <w:r>
        <w:t>Yashraj</w:t>
      </w:r>
      <w:proofErr w:type="spellEnd"/>
      <w:r>
        <w:t xml:space="preserve"> Theory of Queer Economic Justice</w:t>
      </w:r>
    </w:p>
    <w:p w:rsidR="007B1CBD" w:rsidRDefault="007B1CBD" w:rsidP="007B1CBD">
      <w:pPr>
        <w:pStyle w:val="NormalWeb"/>
      </w:pPr>
      <w:r>
        <w:rPr>
          <w:rStyle w:val="Strong"/>
        </w:rPr>
        <w:t>Statement</w:t>
      </w:r>
      <w:r>
        <w:t>: Economic justice is a central tenet of LGBTQ+ advocacy, emphasizing equitable access to resources and opportunities.</w:t>
      </w:r>
      <w:r>
        <w:br/>
      </w:r>
      <w:r>
        <w:rPr>
          <w:rStyle w:val="Strong"/>
        </w:rPr>
        <w:t>Rationale</w:t>
      </w:r>
      <w:r>
        <w:t>: The fight for economic justice reflects broader goals of social equity and inclusion within economic systems.</w:t>
      </w:r>
      <w:r>
        <w:br/>
      </w:r>
      <w:r>
        <w:rPr>
          <w:rStyle w:val="Strong"/>
        </w:rPr>
        <w:t>Attribution</w:t>
      </w:r>
      <w:r>
        <w:t xml:space="preserve">: Created by </w:t>
      </w:r>
      <w:proofErr w:type="spellStart"/>
      <w:r>
        <w:t>Amolik</w:t>
      </w:r>
      <w:proofErr w:type="spellEnd"/>
      <w:r>
        <w:t xml:space="preserve"> </w:t>
      </w:r>
      <w:proofErr w:type="spellStart"/>
      <w:r>
        <w:t>Yashraj</w:t>
      </w:r>
      <w:proofErr w:type="spellEnd"/>
      <w:r>
        <w:t>.</w:t>
      </w:r>
    </w:p>
    <w:p w:rsidR="007B1CBD" w:rsidRDefault="007B1CBD">
      <w:pPr>
        <w:rPr>
          <w:rFonts w:ascii="Times New Roman" w:hAnsi="Times New Roman" w:cs="Times New Roman"/>
          <w:b/>
          <w:sz w:val="36"/>
        </w:rPr>
      </w:pPr>
    </w:p>
    <w:p w:rsidR="00930A85" w:rsidRDefault="00930A85">
      <w:pPr>
        <w:rPr>
          <w:rFonts w:ascii="Times New Roman" w:hAnsi="Times New Roman" w:cs="Times New Roman"/>
          <w:b/>
          <w:sz w:val="36"/>
        </w:rPr>
      </w:pPr>
    </w:p>
    <w:p w:rsidR="00930A85" w:rsidRDefault="00930A85">
      <w:pPr>
        <w:rPr>
          <w:rFonts w:ascii="Times New Roman" w:hAnsi="Times New Roman" w:cs="Times New Roman"/>
          <w:b/>
          <w:sz w:val="36"/>
        </w:rPr>
      </w:pPr>
    </w:p>
    <w:p w:rsidR="00930A85" w:rsidRDefault="00930A85">
      <w:pPr>
        <w:rPr>
          <w:rFonts w:ascii="Times New Roman" w:hAnsi="Times New Roman" w:cs="Times New Roman"/>
          <w:b/>
          <w:sz w:val="36"/>
        </w:rPr>
      </w:pPr>
    </w:p>
    <w:p w:rsidR="00930A85" w:rsidRDefault="00930A85">
      <w:pPr>
        <w:rPr>
          <w:rFonts w:ascii="Times New Roman" w:hAnsi="Times New Roman" w:cs="Times New Roman"/>
          <w:b/>
          <w:sz w:val="36"/>
        </w:rPr>
      </w:pPr>
    </w:p>
    <w:p w:rsidR="00930A85" w:rsidRDefault="00930A85">
      <w:pPr>
        <w:rPr>
          <w:rFonts w:ascii="Times New Roman" w:hAnsi="Times New Roman" w:cs="Times New Roman"/>
          <w:b/>
          <w:sz w:val="36"/>
        </w:rPr>
      </w:pPr>
    </w:p>
    <w:p w:rsidR="00422B76" w:rsidRDefault="00422B76" w:rsidP="00930A85">
      <w:pPr>
        <w:pStyle w:val="Heading2"/>
      </w:pPr>
    </w:p>
    <w:p w:rsidR="00930A85" w:rsidRDefault="00930A85" w:rsidP="00930A85">
      <w:pPr>
        <w:pStyle w:val="Heading2"/>
      </w:pPr>
      <w:r>
        <w:t>Discussion and Future Research Directions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Economic pathways for LGBTQ+ are considerably different. The findings of this paper underscore the importance of realizing this. Establishing The </w:t>
      </w:r>
      <w:proofErr w:type="spellStart"/>
      <w:r w:rsidRPr="00422B76">
        <w:rPr>
          <w:rFonts w:ascii="Times New Roman" w:eastAsia="Times New Roman" w:hAnsi="Times New Roman" w:cs="Times New Roman"/>
          <w:sz w:val="24"/>
          <w:szCs w:val="24"/>
        </w:rPr>
        <w:t>Yashraj</w:t>
      </w:r>
      <w:proofErr w:type="spellEnd"/>
      <w:r w:rsidRPr="00422B76">
        <w:rPr>
          <w:rFonts w:ascii="Times New Roman" w:eastAsia="Times New Roman" w:hAnsi="Times New Roman" w:cs="Times New Roman"/>
          <w:sz w:val="24"/>
          <w:szCs w:val="24"/>
        </w:rPr>
        <w:t xml:space="preserve"> Framework of Queer Temporal Economics brings forth and foregrounds how non-linear life trajectories underlie financial behaviors and decision-making processes.</w:t>
      </w:r>
    </w:p>
    <w:p w:rsidR="00422B76" w:rsidRPr="00422B76" w:rsidRDefault="00422B76" w:rsidP="00422B76">
      <w:pPr>
        <w:rPr>
          <w:rFonts w:ascii="Times New Roman" w:eastAsia="Times New Roman" w:hAnsi="Times New Roman" w:cs="Times New Roman"/>
          <w:b/>
          <w:sz w:val="24"/>
          <w:szCs w:val="24"/>
        </w:rPr>
      </w:pPr>
      <w:r w:rsidRPr="00422B76">
        <w:rPr>
          <w:rFonts w:ascii="Times New Roman" w:eastAsia="Times New Roman" w:hAnsi="Times New Roman" w:cs="Times New Roman"/>
          <w:b/>
          <w:sz w:val="24"/>
          <w:szCs w:val="24"/>
        </w:rPr>
        <w:t>Discussion</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The models, theorems, and axioms presented here prove that economic models in their traditional model create a </w:t>
      </w:r>
      <w:proofErr w:type="spellStart"/>
      <w:r w:rsidRPr="00422B76">
        <w:rPr>
          <w:rFonts w:ascii="Times New Roman" w:eastAsia="Times New Roman" w:hAnsi="Times New Roman" w:cs="Times New Roman"/>
          <w:sz w:val="24"/>
          <w:szCs w:val="24"/>
        </w:rPr>
        <w:t>blindsight</w:t>
      </w:r>
      <w:proofErr w:type="spellEnd"/>
      <w:r w:rsidRPr="00422B76">
        <w:rPr>
          <w:rFonts w:ascii="Times New Roman" w:eastAsia="Times New Roman" w:hAnsi="Times New Roman" w:cs="Times New Roman"/>
          <w:sz w:val="24"/>
          <w:szCs w:val="24"/>
        </w:rPr>
        <w:t xml:space="preserve"> to real-world complexities in the LGBTQ+ community. Emotional well-being, community relationships, and adaptive financial strategies all play quite important roles in determining economic outcomes. Much more inclusive approaches to economic analysis are necessary and should take into account different perspectives and experiences.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 xml:space="preserve">It brings a paradigm shift towards understanding economic behavior-the paradigms intrinsic with rigid life-cycle models are confronted by this form of framework with its emphasis on flexibility and adaptability. This shift, therefore, not only embodies and enriches economic discourse but also pushes the understanding of inter </w:t>
      </w:r>
      <w:proofErr w:type="spellStart"/>
      <w:r w:rsidRPr="00422B76">
        <w:rPr>
          <w:rFonts w:ascii="Times New Roman" w:eastAsia="Times New Roman" w:hAnsi="Times New Roman" w:cs="Times New Roman"/>
          <w:sz w:val="24"/>
          <w:szCs w:val="24"/>
        </w:rPr>
        <w:t>sectionalities</w:t>
      </w:r>
      <w:proofErr w:type="spellEnd"/>
      <w:r w:rsidRPr="00422B76">
        <w:rPr>
          <w:rFonts w:ascii="Times New Roman" w:eastAsia="Times New Roman" w:hAnsi="Times New Roman" w:cs="Times New Roman"/>
          <w:sz w:val="24"/>
          <w:szCs w:val="24"/>
        </w:rPr>
        <w:t xml:space="preserve"> within the LGBTQ+ communities.</w:t>
      </w:r>
    </w:p>
    <w:p w:rsidR="00422B76" w:rsidRPr="00422B76" w:rsidRDefault="00422B76" w:rsidP="00422B76">
      <w:pPr>
        <w:rPr>
          <w:rFonts w:ascii="Times New Roman" w:eastAsia="Times New Roman" w:hAnsi="Times New Roman" w:cs="Times New Roman"/>
          <w:b/>
          <w:sz w:val="24"/>
          <w:szCs w:val="24"/>
        </w:rPr>
      </w:pPr>
      <w:r w:rsidRPr="00422B76">
        <w:rPr>
          <w:rFonts w:ascii="Times New Roman" w:eastAsia="Times New Roman" w:hAnsi="Times New Roman" w:cs="Times New Roman"/>
          <w:b/>
          <w:sz w:val="24"/>
          <w:szCs w:val="24"/>
        </w:rPr>
        <w:t>Future Research Directions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Future research can expand from this framework in various ways: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1. Quantitative</w:t>
      </w:r>
      <w:r w:rsidRPr="00422B76">
        <w:rPr>
          <w:rFonts w:ascii="Times New Roman" w:eastAsia="Times New Roman" w:hAnsi="Times New Roman" w:cs="Times New Roman"/>
          <w:sz w:val="24"/>
          <w:szCs w:val="24"/>
        </w:rPr>
        <w:t xml:space="preserve"> Studies: Using the principles established within this framework, empirical studies on the economic behaviors of LGBTQ+ persons will provide insight into economic disparities.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2. Longitudinal</w:t>
      </w:r>
      <w:r w:rsidRPr="00422B76">
        <w:rPr>
          <w:rFonts w:ascii="Times New Roman" w:eastAsia="Times New Roman" w:hAnsi="Times New Roman" w:cs="Times New Roman"/>
          <w:sz w:val="24"/>
          <w:szCs w:val="24"/>
        </w:rPr>
        <w:t xml:space="preserve"> Studies: Investigating the changes in queer temporal dynamics over time through longitudinal research will help advance our understanding of economic resilience and adaptability among LGBTQ+ persons.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3. Comparative</w:t>
      </w:r>
      <w:r w:rsidRPr="00422B76">
        <w:rPr>
          <w:rFonts w:ascii="Times New Roman" w:eastAsia="Times New Roman" w:hAnsi="Times New Roman" w:cs="Times New Roman"/>
          <w:sz w:val="24"/>
          <w:szCs w:val="24"/>
        </w:rPr>
        <w:t xml:space="preserve"> Analysis: A comparative study of LGBTQ and non-LGBTQ populations can shed light upon these unique economic challenges faced by the former in designing policy interventions.</w:t>
      </w:r>
    </w:p>
    <w:p w:rsidR="00422B76" w:rsidRPr="00422B76" w:rsidRDefault="00422B76" w:rsidP="00422B76">
      <w:pPr>
        <w:rPr>
          <w:rFonts w:ascii="Times New Roman" w:eastAsia="Times New Roman" w:hAnsi="Times New Roman" w:cs="Times New Roman"/>
          <w:sz w:val="24"/>
          <w:szCs w:val="24"/>
        </w:rPr>
      </w:pPr>
      <w:r w:rsidRPr="00422B76">
        <w:rPr>
          <w:rFonts w:ascii="Times New Roman" w:eastAsia="Times New Roman" w:hAnsi="Times New Roman" w:cs="Times New Roman"/>
          <w:sz w:val="24"/>
          <w:szCs w:val="24"/>
        </w:rPr>
        <w:t>4. Policy</w:t>
      </w:r>
      <w:r w:rsidRPr="00422B76">
        <w:rPr>
          <w:rFonts w:ascii="Times New Roman" w:eastAsia="Times New Roman" w:hAnsi="Times New Roman" w:cs="Times New Roman"/>
          <w:sz w:val="24"/>
          <w:szCs w:val="24"/>
        </w:rPr>
        <w:t xml:space="preserve"> Implications: Study implications of this framework to economic policy could provide advocacy for more inclusive forms of financial practices that address the diverse community.</w:t>
      </w:r>
    </w:p>
    <w:p w:rsidR="00930A85" w:rsidRDefault="00422B76" w:rsidP="00422B76">
      <w:pPr>
        <w:rPr>
          <w:rFonts w:ascii="Times New Roman" w:hAnsi="Times New Roman" w:cs="Times New Roman"/>
          <w:b/>
          <w:sz w:val="36"/>
        </w:rPr>
      </w:pPr>
      <w:r w:rsidRPr="00422B76">
        <w:rPr>
          <w:rFonts w:ascii="Times New Roman" w:eastAsia="Times New Roman" w:hAnsi="Times New Roman" w:cs="Times New Roman"/>
          <w:sz w:val="24"/>
          <w:szCs w:val="24"/>
        </w:rPr>
        <w:t>5. Global</w:t>
      </w:r>
      <w:r w:rsidRPr="00422B76">
        <w:rPr>
          <w:rFonts w:ascii="Times New Roman" w:eastAsia="Times New Roman" w:hAnsi="Times New Roman" w:cs="Times New Roman"/>
          <w:sz w:val="24"/>
          <w:szCs w:val="24"/>
        </w:rPr>
        <w:t xml:space="preserve"> Perspectives: Adding non-Western perspectives on queer economics will give greater depth to understanding LGBTQ+ economic behaviors and challenges globally.</w:t>
      </w:r>
    </w:p>
    <w:p w:rsidR="00930A85" w:rsidRDefault="00930A85" w:rsidP="00930A85">
      <w:pPr>
        <w:pStyle w:val="Heading2"/>
      </w:pPr>
      <w:r>
        <w:lastRenderedPageBreak/>
        <w:t>Conclusion</w:t>
      </w:r>
    </w:p>
    <w:p w:rsidR="00422B76" w:rsidRPr="00422B76" w:rsidRDefault="00422B76" w:rsidP="00422B76">
      <w:pPr>
        <w:rPr>
          <w:rStyle w:val="Strong"/>
          <w:rFonts w:ascii="Times New Roman" w:eastAsia="Times New Roman" w:hAnsi="Times New Roman" w:cs="Times New Roman"/>
          <w:b w:val="0"/>
          <w:sz w:val="24"/>
          <w:szCs w:val="24"/>
        </w:rPr>
      </w:pPr>
      <w:r w:rsidRPr="00422B76">
        <w:rPr>
          <w:rStyle w:val="Strong"/>
          <w:rFonts w:ascii="Times New Roman" w:eastAsia="Times New Roman" w:hAnsi="Times New Roman" w:cs="Times New Roman"/>
          <w:b w:val="0"/>
          <w:sz w:val="24"/>
          <w:szCs w:val="24"/>
        </w:rPr>
        <w:t xml:space="preserve">This queer temporal economics, espoused by the </w:t>
      </w:r>
      <w:proofErr w:type="spellStart"/>
      <w:r w:rsidRPr="00422B76">
        <w:rPr>
          <w:rStyle w:val="Strong"/>
          <w:rFonts w:ascii="Times New Roman" w:eastAsia="Times New Roman" w:hAnsi="Times New Roman" w:cs="Times New Roman"/>
          <w:b w:val="0"/>
          <w:sz w:val="24"/>
          <w:szCs w:val="24"/>
        </w:rPr>
        <w:t>Yashraj</w:t>
      </w:r>
      <w:proofErr w:type="spellEnd"/>
      <w:r w:rsidRPr="00422B76">
        <w:rPr>
          <w:rStyle w:val="Strong"/>
          <w:rFonts w:ascii="Times New Roman" w:eastAsia="Times New Roman" w:hAnsi="Times New Roman" w:cs="Times New Roman"/>
          <w:b w:val="0"/>
          <w:sz w:val="24"/>
          <w:szCs w:val="24"/>
        </w:rPr>
        <w:t xml:space="preserve"> framework, disrupts the conceptualization of the simple economic behaviors of LGBTQ+ persons through emphasizing complexity in queer time and nonlinear life trajectories. It does so through new axioms, theorems, principles, and theories that suggest business must be a people-friendly activity. Advocacy for community-centric financial practices and the diversity of experience which makes it rich really allows for differences within the membership to be embraced as helping to bring about an equitable economic landscape.</w:t>
      </w:r>
    </w:p>
    <w:p w:rsidR="00930A85" w:rsidRPr="00422B76" w:rsidRDefault="00422B76" w:rsidP="00422B76">
      <w:pPr>
        <w:rPr>
          <w:rFonts w:ascii="Times New Roman" w:hAnsi="Times New Roman" w:cs="Times New Roman"/>
          <w:b/>
          <w:sz w:val="36"/>
        </w:rPr>
      </w:pPr>
      <w:r w:rsidRPr="00422B76">
        <w:rPr>
          <w:rStyle w:val="Strong"/>
          <w:rFonts w:ascii="Times New Roman" w:eastAsia="Times New Roman" w:hAnsi="Times New Roman" w:cs="Times New Roman"/>
          <w:b w:val="0"/>
          <w:sz w:val="24"/>
          <w:szCs w:val="24"/>
        </w:rPr>
        <w:t>This would continue to heighten our understanding of the peculiar economic challenges and opportunities that LGBTQ+ people are faced with. Embracing such diversity of queer experiences could lead to financial systems that not only accommodate but celebrate these differences, advancing greater economic justice and empowerment.</w:t>
      </w:r>
    </w:p>
    <w:p w:rsidR="006014FC" w:rsidRDefault="006014FC">
      <w:pPr>
        <w:rPr>
          <w:rFonts w:ascii="Times New Roman" w:hAnsi="Times New Roman" w:cs="Times New Roman"/>
          <w:b/>
          <w:sz w:val="36"/>
        </w:rPr>
      </w:pPr>
    </w:p>
    <w:p w:rsidR="006014FC" w:rsidRDefault="006014FC">
      <w:pPr>
        <w:rPr>
          <w:rFonts w:ascii="Times New Roman" w:hAnsi="Times New Roman" w:cs="Times New Roman"/>
          <w:b/>
          <w:sz w:val="36"/>
        </w:rPr>
      </w:pPr>
    </w:p>
    <w:p w:rsidR="006014FC" w:rsidRDefault="006014FC">
      <w:pPr>
        <w:rPr>
          <w:rFonts w:ascii="Times New Roman" w:hAnsi="Times New Roman" w:cs="Times New Roman"/>
          <w:b/>
          <w:sz w:val="36"/>
        </w:rPr>
      </w:pPr>
    </w:p>
    <w:p w:rsidR="006014FC" w:rsidRDefault="006014FC">
      <w:pPr>
        <w:rPr>
          <w:rFonts w:ascii="Times New Roman" w:hAnsi="Times New Roman" w:cs="Times New Roman"/>
          <w:b/>
          <w:sz w:val="36"/>
        </w:rPr>
      </w:pPr>
    </w:p>
    <w:p w:rsidR="006014FC" w:rsidRDefault="006014FC"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422B76" w:rsidRDefault="00422B76" w:rsidP="006014FC">
      <w:pPr>
        <w:spacing w:before="100" w:beforeAutospacing="1" w:after="100" w:afterAutospacing="1" w:line="240" w:lineRule="auto"/>
        <w:outlineLvl w:val="2"/>
        <w:rPr>
          <w:rFonts w:ascii="Times New Roman" w:eastAsia="Times New Roman" w:hAnsi="Times New Roman" w:cs="Times New Roman"/>
          <w:b/>
          <w:bCs/>
          <w:sz w:val="27"/>
          <w:szCs w:val="27"/>
        </w:rPr>
      </w:pPr>
    </w:p>
    <w:p w:rsidR="006014FC" w:rsidRPr="00892040" w:rsidRDefault="006014FC" w:rsidP="006014FC">
      <w:pPr>
        <w:spacing w:before="100" w:beforeAutospacing="1" w:after="100" w:afterAutospacing="1" w:line="240" w:lineRule="auto"/>
        <w:outlineLvl w:val="2"/>
        <w:rPr>
          <w:rFonts w:ascii="Times New Roman" w:eastAsia="Times New Roman" w:hAnsi="Times New Roman" w:cs="Times New Roman"/>
          <w:b/>
          <w:bCs/>
          <w:sz w:val="27"/>
          <w:szCs w:val="27"/>
        </w:rPr>
      </w:pPr>
      <w:bookmarkStart w:id="0" w:name="_GoBack"/>
      <w:bookmarkEnd w:id="0"/>
      <w:r w:rsidRPr="00892040">
        <w:rPr>
          <w:rFonts w:ascii="Times New Roman" w:eastAsia="Times New Roman" w:hAnsi="Times New Roman" w:cs="Times New Roman"/>
          <w:b/>
          <w:bCs/>
          <w:sz w:val="27"/>
          <w:szCs w:val="27"/>
        </w:rPr>
        <w:lastRenderedPageBreak/>
        <w:t>References</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sz w:val="24"/>
          <w:szCs w:val="24"/>
        </w:rPr>
        <w:t xml:space="preserve">Browne, K. (2019). Queer Lives: The Role of Identity and Social Context in Economic Decision-Making. </w:t>
      </w:r>
      <w:r w:rsidRPr="00892040">
        <w:rPr>
          <w:rFonts w:ascii="Times New Roman" w:eastAsia="Times New Roman" w:hAnsi="Times New Roman" w:cs="Times New Roman"/>
          <w:i/>
          <w:iCs/>
          <w:sz w:val="24"/>
          <w:szCs w:val="24"/>
        </w:rPr>
        <w:t>Journal of Economic Perspectives</w:t>
      </w:r>
      <w:r w:rsidRPr="00892040">
        <w:rPr>
          <w:rFonts w:ascii="Times New Roman" w:eastAsia="Times New Roman" w:hAnsi="Times New Roman" w:cs="Times New Roman"/>
          <w:sz w:val="24"/>
          <w:szCs w:val="24"/>
        </w:rPr>
        <w:t>, 33(4), 85-102.</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sz w:val="24"/>
          <w:szCs w:val="24"/>
        </w:rPr>
        <w:t xml:space="preserve">Freeman, E. (2010). Time Binds: Queer Temporalities, Queer Histories. </w:t>
      </w:r>
      <w:r w:rsidRPr="00892040">
        <w:rPr>
          <w:rFonts w:ascii="Times New Roman" w:eastAsia="Times New Roman" w:hAnsi="Times New Roman" w:cs="Times New Roman"/>
          <w:i/>
          <w:iCs/>
          <w:sz w:val="24"/>
          <w:szCs w:val="24"/>
        </w:rPr>
        <w:t>Duke University Press</w:t>
      </w:r>
      <w:r w:rsidRPr="00892040">
        <w:rPr>
          <w:rFonts w:ascii="Times New Roman" w:eastAsia="Times New Roman" w:hAnsi="Times New Roman" w:cs="Times New Roman"/>
          <w:sz w:val="24"/>
          <w:szCs w:val="24"/>
        </w:rPr>
        <w:t>.</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92040">
        <w:rPr>
          <w:rFonts w:ascii="Times New Roman" w:eastAsia="Times New Roman" w:hAnsi="Times New Roman" w:cs="Times New Roman"/>
          <w:sz w:val="24"/>
          <w:szCs w:val="24"/>
        </w:rPr>
        <w:t>Halberstam</w:t>
      </w:r>
      <w:proofErr w:type="spellEnd"/>
      <w:r w:rsidRPr="00892040">
        <w:rPr>
          <w:rFonts w:ascii="Times New Roman" w:eastAsia="Times New Roman" w:hAnsi="Times New Roman" w:cs="Times New Roman"/>
          <w:sz w:val="24"/>
          <w:szCs w:val="24"/>
        </w:rPr>
        <w:t xml:space="preserve">, J. (2005). The Queer Time of the Non-Linear. In </w:t>
      </w:r>
      <w:r w:rsidRPr="00892040">
        <w:rPr>
          <w:rFonts w:ascii="Times New Roman" w:eastAsia="Times New Roman" w:hAnsi="Times New Roman" w:cs="Times New Roman"/>
          <w:i/>
          <w:iCs/>
          <w:sz w:val="24"/>
          <w:szCs w:val="24"/>
        </w:rPr>
        <w:t>The Queer Time Reader</w:t>
      </w:r>
      <w:r w:rsidRPr="00892040">
        <w:rPr>
          <w:rFonts w:ascii="Times New Roman" w:eastAsia="Times New Roman" w:hAnsi="Times New Roman" w:cs="Times New Roman"/>
          <w:sz w:val="24"/>
          <w:szCs w:val="24"/>
        </w:rPr>
        <w:t xml:space="preserve"> (pp. 25-40). </w:t>
      </w:r>
      <w:r w:rsidRPr="00892040">
        <w:rPr>
          <w:rFonts w:ascii="Times New Roman" w:eastAsia="Times New Roman" w:hAnsi="Times New Roman" w:cs="Times New Roman"/>
          <w:i/>
          <w:iCs/>
          <w:sz w:val="24"/>
          <w:szCs w:val="24"/>
        </w:rPr>
        <w:t>University of California Press</w:t>
      </w:r>
      <w:r w:rsidRPr="00892040">
        <w:rPr>
          <w:rFonts w:ascii="Times New Roman" w:eastAsia="Times New Roman" w:hAnsi="Times New Roman" w:cs="Times New Roman"/>
          <w:sz w:val="24"/>
          <w:szCs w:val="24"/>
        </w:rPr>
        <w:t>.</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sz w:val="24"/>
          <w:szCs w:val="24"/>
        </w:rPr>
        <w:t xml:space="preserve">Katz, J. N. (2001). The Role of Economic Policies in the Lives of LGBTQ+ Communities. </w:t>
      </w:r>
      <w:r w:rsidRPr="00892040">
        <w:rPr>
          <w:rFonts w:ascii="Times New Roman" w:eastAsia="Times New Roman" w:hAnsi="Times New Roman" w:cs="Times New Roman"/>
          <w:i/>
          <w:iCs/>
          <w:sz w:val="24"/>
          <w:szCs w:val="24"/>
        </w:rPr>
        <w:t>American Economic Review</w:t>
      </w:r>
      <w:r w:rsidRPr="00892040">
        <w:rPr>
          <w:rFonts w:ascii="Times New Roman" w:eastAsia="Times New Roman" w:hAnsi="Times New Roman" w:cs="Times New Roman"/>
          <w:sz w:val="24"/>
          <w:szCs w:val="24"/>
        </w:rPr>
        <w:t>, 91(4), 834-839.</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proofErr w:type="spellStart"/>
      <w:r w:rsidRPr="00892040">
        <w:rPr>
          <w:rFonts w:ascii="Times New Roman" w:eastAsia="Times New Roman" w:hAnsi="Times New Roman" w:cs="Times New Roman"/>
          <w:sz w:val="24"/>
          <w:szCs w:val="24"/>
        </w:rPr>
        <w:t>Lusardi</w:t>
      </w:r>
      <w:proofErr w:type="spellEnd"/>
      <w:r w:rsidRPr="00892040">
        <w:rPr>
          <w:rFonts w:ascii="Times New Roman" w:eastAsia="Times New Roman" w:hAnsi="Times New Roman" w:cs="Times New Roman"/>
          <w:sz w:val="24"/>
          <w:szCs w:val="24"/>
        </w:rPr>
        <w:t xml:space="preserve">, A., &amp; Mitchell, O. S. (2007). Financial Literacy and Retirement Planning: New Evidence from the Rand American Life Panel. </w:t>
      </w:r>
      <w:r w:rsidRPr="00892040">
        <w:rPr>
          <w:rFonts w:ascii="Times New Roman" w:eastAsia="Times New Roman" w:hAnsi="Times New Roman" w:cs="Times New Roman"/>
          <w:i/>
          <w:iCs/>
          <w:sz w:val="24"/>
          <w:szCs w:val="24"/>
        </w:rPr>
        <w:t>The American Economic Review</w:t>
      </w:r>
      <w:r w:rsidRPr="00892040">
        <w:rPr>
          <w:rFonts w:ascii="Times New Roman" w:eastAsia="Times New Roman" w:hAnsi="Times New Roman" w:cs="Times New Roman"/>
          <w:sz w:val="24"/>
          <w:szCs w:val="24"/>
        </w:rPr>
        <w:t>, 97(2), 414-418.</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sz w:val="24"/>
          <w:szCs w:val="24"/>
        </w:rPr>
        <w:t xml:space="preserve">Modigliani, F., &amp; </w:t>
      </w:r>
      <w:proofErr w:type="spellStart"/>
      <w:r w:rsidRPr="00892040">
        <w:rPr>
          <w:rFonts w:ascii="Times New Roman" w:eastAsia="Times New Roman" w:hAnsi="Times New Roman" w:cs="Times New Roman"/>
          <w:sz w:val="24"/>
          <w:szCs w:val="24"/>
        </w:rPr>
        <w:t>Brumberg</w:t>
      </w:r>
      <w:proofErr w:type="spellEnd"/>
      <w:r w:rsidRPr="00892040">
        <w:rPr>
          <w:rFonts w:ascii="Times New Roman" w:eastAsia="Times New Roman" w:hAnsi="Times New Roman" w:cs="Times New Roman"/>
          <w:sz w:val="24"/>
          <w:szCs w:val="24"/>
        </w:rPr>
        <w:t xml:space="preserve">, R. (1954). Utility Analysis and the Consumption Function: An Interpretation of Cross-Section Data. In </w:t>
      </w:r>
      <w:r w:rsidRPr="00892040">
        <w:rPr>
          <w:rFonts w:ascii="Times New Roman" w:eastAsia="Times New Roman" w:hAnsi="Times New Roman" w:cs="Times New Roman"/>
          <w:i/>
          <w:iCs/>
          <w:sz w:val="24"/>
          <w:szCs w:val="24"/>
        </w:rPr>
        <w:t>Post-Keynesian Economics</w:t>
      </w:r>
      <w:r w:rsidRPr="00892040">
        <w:rPr>
          <w:rFonts w:ascii="Times New Roman" w:eastAsia="Times New Roman" w:hAnsi="Times New Roman" w:cs="Times New Roman"/>
          <w:sz w:val="24"/>
          <w:szCs w:val="24"/>
        </w:rPr>
        <w:t xml:space="preserve"> (pp. 388-436). </w:t>
      </w:r>
      <w:r w:rsidRPr="00892040">
        <w:rPr>
          <w:rFonts w:ascii="Times New Roman" w:eastAsia="Times New Roman" w:hAnsi="Times New Roman" w:cs="Times New Roman"/>
          <w:i/>
          <w:iCs/>
          <w:sz w:val="24"/>
          <w:szCs w:val="24"/>
        </w:rPr>
        <w:t>New Brunswick: Rutgers University Press</w:t>
      </w:r>
      <w:r w:rsidRPr="00892040">
        <w:rPr>
          <w:rFonts w:ascii="Times New Roman" w:eastAsia="Times New Roman" w:hAnsi="Times New Roman" w:cs="Times New Roman"/>
          <w:sz w:val="24"/>
          <w:szCs w:val="24"/>
        </w:rPr>
        <w:t>.</w:t>
      </w:r>
    </w:p>
    <w:p w:rsidR="006014FC" w:rsidRPr="00892040" w:rsidRDefault="006014FC" w:rsidP="006014F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892040">
        <w:rPr>
          <w:rFonts w:ascii="Times New Roman" w:eastAsia="Times New Roman" w:hAnsi="Times New Roman" w:cs="Times New Roman"/>
          <w:sz w:val="24"/>
          <w:szCs w:val="24"/>
        </w:rPr>
        <w:t xml:space="preserve">Schwartz, S. J., &amp; Raines, J. C. (2013). Emerging Adulthood and the Evolution of the Economic Life Cycle. </w:t>
      </w:r>
      <w:r w:rsidRPr="00892040">
        <w:rPr>
          <w:rFonts w:ascii="Times New Roman" w:eastAsia="Times New Roman" w:hAnsi="Times New Roman" w:cs="Times New Roman"/>
          <w:i/>
          <w:iCs/>
          <w:sz w:val="24"/>
          <w:szCs w:val="24"/>
        </w:rPr>
        <w:t>Journal of Economic Issues</w:t>
      </w:r>
      <w:r w:rsidRPr="00892040">
        <w:rPr>
          <w:rFonts w:ascii="Times New Roman" w:eastAsia="Times New Roman" w:hAnsi="Times New Roman" w:cs="Times New Roman"/>
          <w:sz w:val="24"/>
          <w:szCs w:val="24"/>
        </w:rPr>
        <w:t>, 47(1), 235-250.</w:t>
      </w:r>
    </w:p>
    <w:p w:rsidR="006014FC" w:rsidRDefault="006014FC">
      <w:pPr>
        <w:rPr>
          <w:rFonts w:ascii="Times New Roman" w:hAnsi="Times New Roman" w:cs="Times New Roman"/>
          <w:b/>
          <w:sz w:val="36"/>
        </w:rPr>
      </w:pPr>
    </w:p>
    <w:p w:rsidR="006014FC" w:rsidRDefault="006014FC">
      <w:pPr>
        <w:rPr>
          <w:rFonts w:ascii="Times New Roman" w:hAnsi="Times New Roman" w:cs="Times New Roman"/>
          <w:b/>
          <w:sz w:val="36"/>
        </w:rPr>
      </w:pPr>
    </w:p>
    <w:p w:rsidR="006014FC" w:rsidRPr="00DD20AE" w:rsidRDefault="006014FC">
      <w:pPr>
        <w:rPr>
          <w:rFonts w:ascii="Times New Roman" w:hAnsi="Times New Roman" w:cs="Times New Roman"/>
          <w:b/>
          <w:sz w:val="36"/>
        </w:rPr>
      </w:pPr>
    </w:p>
    <w:sectPr w:rsidR="006014FC" w:rsidRPr="00DD20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D227C"/>
    <w:multiLevelType w:val="multilevel"/>
    <w:tmpl w:val="4AA0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F746221"/>
    <w:multiLevelType w:val="multilevel"/>
    <w:tmpl w:val="89167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7E6685"/>
    <w:multiLevelType w:val="multilevel"/>
    <w:tmpl w:val="85B04F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081AF1"/>
    <w:multiLevelType w:val="multilevel"/>
    <w:tmpl w:val="8C30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29512B6"/>
    <w:multiLevelType w:val="multilevel"/>
    <w:tmpl w:val="0720B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BC519BD"/>
    <w:multiLevelType w:val="multilevel"/>
    <w:tmpl w:val="320A2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460"/>
    <w:rsid w:val="00422B76"/>
    <w:rsid w:val="005D0460"/>
    <w:rsid w:val="006014FC"/>
    <w:rsid w:val="007B1CBD"/>
    <w:rsid w:val="007C61C4"/>
    <w:rsid w:val="00892040"/>
    <w:rsid w:val="00930A85"/>
    <w:rsid w:val="00BA1727"/>
    <w:rsid w:val="00DD20AE"/>
    <w:rsid w:val="00E06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0A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920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068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0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040"/>
    <w:rPr>
      <w:b/>
      <w:bCs/>
    </w:rPr>
  </w:style>
  <w:style w:type="character" w:customStyle="1" w:styleId="Heading3Char">
    <w:name w:val="Heading 3 Char"/>
    <w:basedOn w:val="DefaultParagraphFont"/>
    <w:link w:val="Heading3"/>
    <w:uiPriority w:val="9"/>
    <w:rsid w:val="0089204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92040"/>
    <w:rPr>
      <w:i/>
      <w:iCs/>
    </w:rPr>
  </w:style>
  <w:style w:type="character" w:customStyle="1" w:styleId="Heading2Char">
    <w:name w:val="Heading 2 Char"/>
    <w:basedOn w:val="DefaultParagraphFont"/>
    <w:link w:val="Heading2"/>
    <w:uiPriority w:val="9"/>
    <w:semiHidden/>
    <w:rsid w:val="00930A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068DE"/>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930A8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9204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068D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204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92040"/>
    <w:rPr>
      <w:b/>
      <w:bCs/>
    </w:rPr>
  </w:style>
  <w:style w:type="character" w:customStyle="1" w:styleId="Heading3Char">
    <w:name w:val="Heading 3 Char"/>
    <w:basedOn w:val="DefaultParagraphFont"/>
    <w:link w:val="Heading3"/>
    <w:uiPriority w:val="9"/>
    <w:rsid w:val="00892040"/>
    <w:rPr>
      <w:rFonts w:ascii="Times New Roman" w:eastAsia="Times New Roman" w:hAnsi="Times New Roman" w:cs="Times New Roman"/>
      <w:b/>
      <w:bCs/>
      <w:sz w:val="27"/>
      <w:szCs w:val="27"/>
    </w:rPr>
  </w:style>
  <w:style w:type="character" w:styleId="Emphasis">
    <w:name w:val="Emphasis"/>
    <w:basedOn w:val="DefaultParagraphFont"/>
    <w:uiPriority w:val="20"/>
    <w:qFormat/>
    <w:rsid w:val="00892040"/>
    <w:rPr>
      <w:i/>
      <w:iCs/>
    </w:rPr>
  </w:style>
  <w:style w:type="character" w:customStyle="1" w:styleId="Heading2Char">
    <w:name w:val="Heading 2 Char"/>
    <w:basedOn w:val="DefaultParagraphFont"/>
    <w:link w:val="Heading2"/>
    <w:uiPriority w:val="9"/>
    <w:semiHidden/>
    <w:rsid w:val="00930A85"/>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E068D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740178">
      <w:bodyDiv w:val="1"/>
      <w:marLeft w:val="0"/>
      <w:marRight w:val="0"/>
      <w:marTop w:val="0"/>
      <w:marBottom w:val="0"/>
      <w:divBdr>
        <w:top w:val="none" w:sz="0" w:space="0" w:color="auto"/>
        <w:left w:val="none" w:sz="0" w:space="0" w:color="auto"/>
        <w:bottom w:val="none" w:sz="0" w:space="0" w:color="auto"/>
        <w:right w:val="none" w:sz="0" w:space="0" w:color="auto"/>
      </w:divBdr>
    </w:div>
    <w:div w:id="329062038">
      <w:bodyDiv w:val="1"/>
      <w:marLeft w:val="0"/>
      <w:marRight w:val="0"/>
      <w:marTop w:val="0"/>
      <w:marBottom w:val="0"/>
      <w:divBdr>
        <w:top w:val="none" w:sz="0" w:space="0" w:color="auto"/>
        <w:left w:val="none" w:sz="0" w:space="0" w:color="auto"/>
        <w:bottom w:val="none" w:sz="0" w:space="0" w:color="auto"/>
        <w:right w:val="none" w:sz="0" w:space="0" w:color="auto"/>
      </w:divBdr>
    </w:div>
    <w:div w:id="372190942">
      <w:bodyDiv w:val="1"/>
      <w:marLeft w:val="0"/>
      <w:marRight w:val="0"/>
      <w:marTop w:val="0"/>
      <w:marBottom w:val="0"/>
      <w:divBdr>
        <w:top w:val="none" w:sz="0" w:space="0" w:color="auto"/>
        <w:left w:val="none" w:sz="0" w:space="0" w:color="auto"/>
        <w:bottom w:val="none" w:sz="0" w:space="0" w:color="auto"/>
        <w:right w:val="none" w:sz="0" w:space="0" w:color="auto"/>
      </w:divBdr>
    </w:div>
    <w:div w:id="426729146">
      <w:bodyDiv w:val="1"/>
      <w:marLeft w:val="0"/>
      <w:marRight w:val="0"/>
      <w:marTop w:val="0"/>
      <w:marBottom w:val="0"/>
      <w:divBdr>
        <w:top w:val="none" w:sz="0" w:space="0" w:color="auto"/>
        <w:left w:val="none" w:sz="0" w:space="0" w:color="auto"/>
        <w:bottom w:val="none" w:sz="0" w:space="0" w:color="auto"/>
        <w:right w:val="none" w:sz="0" w:space="0" w:color="auto"/>
      </w:divBdr>
    </w:div>
    <w:div w:id="664627530">
      <w:bodyDiv w:val="1"/>
      <w:marLeft w:val="0"/>
      <w:marRight w:val="0"/>
      <w:marTop w:val="0"/>
      <w:marBottom w:val="0"/>
      <w:divBdr>
        <w:top w:val="none" w:sz="0" w:space="0" w:color="auto"/>
        <w:left w:val="none" w:sz="0" w:space="0" w:color="auto"/>
        <w:bottom w:val="none" w:sz="0" w:space="0" w:color="auto"/>
        <w:right w:val="none" w:sz="0" w:space="0" w:color="auto"/>
      </w:divBdr>
    </w:div>
    <w:div w:id="737020044">
      <w:bodyDiv w:val="1"/>
      <w:marLeft w:val="0"/>
      <w:marRight w:val="0"/>
      <w:marTop w:val="0"/>
      <w:marBottom w:val="0"/>
      <w:divBdr>
        <w:top w:val="none" w:sz="0" w:space="0" w:color="auto"/>
        <w:left w:val="none" w:sz="0" w:space="0" w:color="auto"/>
        <w:bottom w:val="none" w:sz="0" w:space="0" w:color="auto"/>
        <w:right w:val="none" w:sz="0" w:space="0" w:color="auto"/>
      </w:divBdr>
    </w:div>
    <w:div w:id="1017466602">
      <w:bodyDiv w:val="1"/>
      <w:marLeft w:val="0"/>
      <w:marRight w:val="0"/>
      <w:marTop w:val="0"/>
      <w:marBottom w:val="0"/>
      <w:divBdr>
        <w:top w:val="none" w:sz="0" w:space="0" w:color="auto"/>
        <w:left w:val="none" w:sz="0" w:space="0" w:color="auto"/>
        <w:bottom w:val="none" w:sz="0" w:space="0" w:color="auto"/>
        <w:right w:val="none" w:sz="0" w:space="0" w:color="auto"/>
      </w:divBdr>
    </w:div>
    <w:div w:id="1064597597">
      <w:bodyDiv w:val="1"/>
      <w:marLeft w:val="0"/>
      <w:marRight w:val="0"/>
      <w:marTop w:val="0"/>
      <w:marBottom w:val="0"/>
      <w:divBdr>
        <w:top w:val="none" w:sz="0" w:space="0" w:color="auto"/>
        <w:left w:val="none" w:sz="0" w:space="0" w:color="auto"/>
        <w:bottom w:val="none" w:sz="0" w:space="0" w:color="auto"/>
        <w:right w:val="none" w:sz="0" w:space="0" w:color="auto"/>
      </w:divBdr>
    </w:div>
    <w:div w:id="1469318804">
      <w:bodyDiv w:val="1"/>
      <w:marLeft w:val="0"/>
      <w:marRight w:val="0"/>
      <w:marTop w:val="0"/>
      <w:marBottom w:val="0"/>
      <w:divBdr>
        <w:top w:val="none" w:sz="0" w:space="0" w:color="auto"/>
        <w:left w:val="none" w:sz="0" w:space="0" w:color="auto"/>
        <w:bottom w:val="none" w:sz="0" w:space="0" w:color="auto"/>
        <w:right w:val="none" w:sz="0" w:space="0" w:color="auto"/>
      </w:divBdr>
    </w:div>
    <w:div w:id="1625694891">
      <w:bodyDiv w:val="1"/>
      <w:marLeft w:val="0"/>
      <w:marRight w:val="0"/>
      <w:marTop w:val="0"/>
      <w:marBottom w:val="0"/>
      <w:divBdr>
        <w:top w:val="none" w:sz="0" w:space="0" w:color="auto"/>
        <w:left w:val="none" w:sz="0" w:space="0" w:color="auto"/>
        <w:bottom w:val="none" w:sz="0" w:space="0" w:color="auto"/>
        <w:right w:val="none" w:sz="0" w:space="0" w:color="auto"/>
      </w:divBdr>
    </w:div>
    <w:div w:id="2025745199">
      <w:bodyDiv w:val="1"/>
      <w:marLeft w:val="0"/>
      <w:marRight w:val="0"/>
      <w:marTop w:val="0"/>
      <w:marBottom w:val="0"/>
      <w:divBdr>
        <w:top w:val="none" w:sz="0" w:space="0" w:color="auto"/>
        <w:left w:val="none" w:sz="0" w:space="0" w:color="auto"/>
        <w:bottom w:val="none" w:sz="0" w:space="0" w:color="auto"/>
        <w:right w:val="none" w:sz="0" w:space="0" w:color="auto"/>
      </w:divBdr>
    </w:div>
    <w:div w:id="210175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35</Pages>
  <Words>8730</Words>
  <Characters>49767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6</cp:revision>
  <dcterms:created xsi:type="dcterms:W3CDTF">2024-10-14T06:45:00Z</dcterms:created>
  <dcterms:modified xsi:type="dcterms:W3CDTF">2024-10-17T17:11:00Z</dcterms:modified>
</cp:coreProperties>
</file>