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4A407F" w14:textId="0B72012D" w:rsidR="008E02D3" w:rsidRPr="00CE1389" w:rsidRDefault="008E02D3" w:rsidP="008E02D3">
      <w:pPr>
        <w:jc w:val="both"/>
        <w:rPr>
          <w:b/>
          <w:bCs/>
          <w:sz w:val="36"/>
          <w:szCs w:val="36"/>
        </w:rPr>
      </w:pPr>
      <w:r w:rsidRPr="00CE1389">
        <w:rPr>
          <w:b/>
          <w:bCs/>
          <w:sz w:val="36"/>
          <w:szCs w:val="36"/>
        </w:rPr>
        <w:t>Project Management Framework for Sustainable Infrastructure Development.</w:t>
      </w:r>
    </w:p>
    <w:p w14:paraId="51B531F5" w14:textId="7151DAF8" w:rsidR="008E02D3" w:rsidRPr="008E02D3" w:rsidRDefault="008E02D3" w:rsidP="008E02D3">
      <w:pPr>
        <w:jc w:val="both"/>
        <w:rPr>
          <w:b/>
          <w:bCs/>
        </w:rPr>
      </w:pPr>
      <w:r w:rsidRPr="008E02D3">
        <w:rPr>
          <w:b/>
          <w:bCs/>
        </w:rPr>
        <w:t>Abstract</w:t>
      </w:r>
    </w:p>
    <w:p w14:paraId="2F4A712D" w14:textId="77777777" w:rsidR="008E02D3" w:rsidRPr="008E02D3" w:rsidRDefault="008E02D3" w:rsidP="008E02D3">
      <w:pPr>
        <w:jc w:val="both"/>
      </w:pPr>
      <w:r w:rsidRPr="008E02D3">
        <w:t>The increasing recognition of environmental and social challenges has prompted a significant shift towards integrating sustainability in project management, especially in the context of infrastructure development. This paper explores the various approaches for incorporating sustainability into project management frameworks, focusing on the triple bottom line (TBL) concept, sustainability assessment tools, and the role of organizational culture and leadership. It examines key success factors, such as resource availability, project manager competence, and stakeholder engagement, alongside barriers including perceived conflicts with traditional project goals, complexity, and organizational resistance. Theoretical underpinnings, including systems theory, stakeholder theory, and adaptive management principles, provide a foundation for understanding how sustainability can be systematically integrated into project management practices. The study highlights the importance of a holistic approach that balances environmental, social, and economic considerations to achieve sustainable infrastructure development. By applying these frameworks and theories, project managers can enhance the sustainability of infrastructure projects, ensuring long-term benefits for society and the environment.</w:t>
      </w:r>
    </w:p>
    <w:p w14:paraId="22775A31" w14:textId="29F9DAF6" w:rsidR="008E02D3" w:rsidRPr="008E02D3" w:rsidRDefault="008E02D3" w:rsidP="008E02D3">
      <w:pPr>
        <w:jc w:val="both"/>
        <w:rPr>
          <w:b/>
          <w:bCs/>
        </w:rPr>
      </w:pPr>
      <w:r w:rsidRPr="008E02D3">
        <w:rPr>
          <w:b/>
          <w:bCs/>
        </w:rPr>
        <w:t>Keywords</w:t>
      </w:r>
      <w:r>
        <w:rPr>
          <w:b/>
          <w:bCs/>
        </w:rPr>
        <w:t xml:space="preserve">: </w:t>
      </w:r>
      <w:r w:rsidRPr="008E02D3">
        <w:t>Sustainability Integration</w:t>
      </w:r>
      <w:r>
        <w:rPr>
          <w:b/>
          <w:bCs/>
        </w:rPr>
        <w:t xml:space="preserve">, </w:t>
      </w:r>
      <w:r w:rsidRPr="008E02D3">
        <w:t>Project Management Framework</w:t>
      </w:r>
      <w:r>
        <w:rPr>
          <w:b/>
          <w:bCs/>
        </w:rPr>
        <w:t xml:space="preserve">, </w:t>
      </w:r>
      <w:r w:rsidRPr="008E02D3">
        <w:t>Triple Bottom Line</w:t>
      </w:r>
      <w:r>
        <w:rPr>
          <w:b/>
          <w:bCs/>
        </w:rPr>
        <w:t xml:space="preserve">, </w:t>
      </w:r>
      <w:r w:rsidRPr="008E02D3">
        <w:t>Sustainability Assessment</w:t>
      </w:r>
      <w:r>
        <w:rPr>
          <w:b/>
          <w:bCs/>
        </w:rPr>
        <w:t xml:space="preserve">, </w:t>
      </w:r>
      <w:r w:rsidRPr="008E02D3">
        <w:t>Stakeholder Engagement</w:t>
      </w:r>
      <w:r>
        <w:t>.</w:t>
      </w:r>
    </w:p>
    <w:p w14:paraId="37B6C148" w14:textId="77777777" w:rsidR="008E02D3" w:rsidRPr="008E02D3" w:rsidRDefault="008E02D3" w:rsidP="008E02D3">
      <w:pPr>
        <w:jc w:val="both"/>
      </w:pPr>
    </w:p>
    <w:p w14:paraId="61096789" w14:textId="18C81CED" w:rsidR="00F3204C" w:rsidRPr="008952C3" w:rsidRDefault="008952C3" w:rsidP="008E02D3">
      <w:pPr>
        <w:jc w:val="both"/>
        <w:rPr>
          <w:b/>
          <w:bCs/>
          <w:sz w:val="32"/>
          <w:szCs w:val="32"/>
        </w:rPr>
      </w:pPr>
      <w:r w:rsidRPr="008952C3">
        <w:rPr>
          <w:b/>
          <w:bCs/>
          <w:sz w:val="32"/>
          <w:szCs w:val="32"/>
        </w:rPr>
        <w:t>1.0</w:t>
      </w:r>
      <w:r w:rsidRPr="008952C3">
        <w:rPr>
          <w:b/>
          <w:bCs/>
          <w:sz w:val="32"/>
          <w:szCs w:val="32"/>
        </w:rPr>
        <w:tab/>
      </w:r>
      <w:r w:rsidR="00F3204C" w:rsidRPr="008952C3">
        <w:rPr>
          <w:b/>
          <w:bCs/>
          <w:sz w:val="32"/>
          <w:szCs w:val="32"/>
        </w:rPr>
        <w:t>Introduction</w:t>
      </w:r>
    </w:p>
    <w:p w14:paraId="40D5DFCA" w14:textId="77777777" w:rsidR="00F3204C" w:rsidRPr="00F3204C" w:rsidRDefault="00F3204C" w:rsidP="008E02D3">
      <w:pPr>
        <w:jc w:val="both"/>
      </w:pPr>
      <w:r w:rsidRPr="00F3204C">
        <w:t>The concept of sustainable infrastructure development has gained significant attention over the past few decades, driven by the growing recognition of the need to balance economic growth, social equity, and environmental protection. Sustainable infrastructure refers to the design, construction, and operation of infrastructure projects that meet present needs without compromising the ability of future generations to meet their own needs (United Nations, 2015). This approach is crucial, as infrastructure projects have long-lasting impacts on communities and the environment, influencing everything from economic opportunities to quality of life and environmental sustainability.</w:t>
      </w:r>
    </w:p>
    <w:p w14:paraId="67F72D3C" w14:textId="77777777" w:rsidR="00F3204C" w:rsidRPr="00F3204C" w:rsidRDefault="00F3204C" w:rsidP="008E02D3">
      <w:pPr>
        <w:jc w:val="both"/>
      </w:pPr>
      <w:r w:rsidRPr="00F3204C">
        <w:t>However, traditional infrastructure development has often prioritized short-term economic gains over long-term sustainability, leading to negative consequences such as environmental degradation, social displacement, and economic inequalities (Müller et al., 2015). These challenges are particularly pronounced in developing countries, where rapid urbanization and economic growth exert significant pressure on existing infrastructure. In response, there is a growing demand for project management frameworks that integrate sustainability principles into every stage of the infrastructure development process, ensuring that projects contribute positively to the environment, society, and economy.</w:t>
      </w:r>
    </w:p>
    <w:p w14:paraId="108F435F" w14:textId="77777777" w:rsidR="00F3204C" w:rsidRPr="00F3204C" w:rsidRDefault="00F3204C" w:rsidP="008E02D3">
      <w:pPr>
        <w:jc w:val="both"/>
      </w:pPr>
      <w:r w:rsidRPr="00F3204C">
        <w:t xml:space="preserve">The adoption of sustainable infrastructure practices is not only a moral and environmental imperative but also an economic necessity. According to the World Bank (2019), sustainable infrastructure can enhance economic resilience by reducing the risks associated with climate change, resource scarcity, and social instability. Furthermore, sustainable infrastructure projects often lead to cost savings over the long term, </w:t>
      </w:r>
      <w:r w:rsidRPr="00F3204C">
        <w:lastRenderedPageBreak/>
        <w:t>as they minimize waste, reduce energy consumption, and require less maintenance. Therefore, there is a critical need for a robust project management framework that guides the development of sustainable infrastructure, ensuring that projects are not only economically viable but also environmentally and socially responsible.</w:t>
      </w:r>
    </w:p>
    <w:p w14:paraId="63184E8E" w14:textId="77777777" w:rsidR="00F3204C" w:rsidRPr="00F3204C" w:rsidRDefault="00F3204C" w:rsidP="008E02D3">
      <w:pPr>
        <w:jc w:val="both"/>
      </w:pPr>
      <w:r w:rsidRPr="00F3204C">
        <w:t>Despite the recognized importance of sustainable infrastructure, many infrastructure projects continue to fall short of sustainability goals due to the lack of a comprehensive project management framework. Current project management practices often fail to adequately address the complexities of sustainability, leading to projects that may achieve economic success but result in environmental harm and social inequities (Elkington, 1997). This gap in practice is partly due to the fact that traditional project management frameworks, such as the Project Management Institute's (PMI) framework, were not originally designed with sustainability in mind (Silvius &amp; Schipper, 2014). While these frameworks are effective in managing project scope, time, cost, and quality, they often overlook the broader implications of infrastructure projects on the environment and society.</w:t>
      </w:r>
    </w:p>
    <w:p w14:paraId="368A7C85" w14:textId="77777777" w:rsidR="00F3204C" w:rsidRPr="00F3204C" w:rsidRDefault="00F3204C" w:rsidP="008E02D3">
      <w:pPr>
        <w:jc w:val="both"/>
      </w:pPr>
      <w:r w:rsidRPr="00F3204C">
        <w:t>Moreover, the integration of sustainability into project management is further complicated by the fact that sustainability is a multi-dimensional concept, encompassing environmental, social, and economic dimensions (Brundtland Commission, 1987). Each of these dimensions requires careful consideration and balancing, which can be challenging in the context of infrastructure projects that involve multiple stakeholders with differing priorities and interests. For instance, while environmental sustainability might prioritize the conservation of natural resources, economic sustainability might emphasize the need for cost-effectiveness and profitability. Similarly, social sustainability might focus on ensuring that infrastructure projects are inclusive and equitable, providing benefits to all members of society, including marginalized groups.</w:t>
      </w:r>
    </w:p>
    <w:p w14:paraId="79D7D979" w14:textId="77777777" w:rsidR="00F3204C" w:rsidRPr="00F3204C" w:rsidRDefault="00F3204C" w:rsidP="008E02D3">
      <w:pPr>
        <w:jc w:val="both"/>
      </w:pPr>
      <w:r w:rsidRPr="00F3204C">
        <w:t>Given these complexities, there is an urgent need for a project management framework that systematically integrates sustainability into every phase of infrastructure development, from project conception and planning to design, construction, operation, and decommissioning. Such a framework would enable project managers to make informed decisions that consider the long-term environmental, social, and economic impacts of infrastructure projects, thereby contributing to the achievement of sustainable development goals (SDGs) (United Nations, 2015).</w:t>
      </w:r>
    </w:p>
    <w:p w14:paraId="68BEEB05" w14:textId="77777777" w:rsidR="00F3204C" w:rsidRPr="00F3204C" w:rsidRDefault="00F3204C" w:rsidP="008E02D3">
      <w:pPr>
        <w:jc w:val="both"/>
      </w:pPr>
      <w:r w:rsidRPr="00F3204C">
        <w:t>The primary objective of this research is to develop a comprehensive project management framework for sustainable infrastructure development. This framework aims to address the limitations of existing project management practices by incorporating sustainability principles into all stages of the project lifecycle. Specifically, the research seeks to identify the key components of a sustainable infrastructure project management framework, including environmental, social, and economic considerations. It also aims to examine the challenges and barriers to integrating sustainability into infrastructure project management, develop a theoretical model that integrates sustainability into project management practices, and validate the proposed framework through case studies and expert consultations.</w:t>
      </w:r>
    </w:p>
    <w:p w14:paraId="7F4B0697" w14:textId="77777777" w:rsidR="00F3204C" w:rsidRPr="00F3204C" w:rsidRDefault="00F3204C" w:rsidP="008E02D3">
      <w:pPr>
        <w:jc w:val="both"/>
      </w:pPr>
      <w:r w:rsidRPr="00F3204C">
        <w:t xml:space="preserve">To guide the research, several key questions are posed: What are the key components of a project management framework for sustainable infrastructure development? How can sustainability be effectively integrated into the different phases of the project lifecycle? What are the main challenges and barriers to adopting sustainable project management practices in the infrastructure sector? How can the proposed framework be validated and applied in real-world infrastructure projects? These questions are designed to explore the various dimensions of sustainable infrastructure development and provide a </w:t>
      </w:r>
      <w:r w:rsidRPr="00F3204C">
        <w:lastRenderedPageBreak/>
        <w:t>comprehensive understanding of how project management can be used as a tool to promote sustainability.</w:t>
      </w:r>
    </w:p>
    <w:p w14:paraId="7C48BEA5" w14:textId="77777777" w:rsidR="00F3204C" w:rsidRPr="00F3204C" w:rsidRDefault="00F3204C" w:rsidP="008E02D3">
      <w:pPr>
        <w:jc w:val="both"/>
      </w:pPr>
      <w:r w:rsidRPr="00F3204C">
        <w:t>The significance of this study lies in its potential to bridge the gap between traditional project management practices and the growing need for sustainability in infrastructure development. By developing a project management framework that systematically integrates sustainability, this research will provide valuable insights for project managers, policymakers, and other stakeholders involved in infrastructure development. The framework will serve as a practical tool for guiding the planning, design, construction, and operation of sustainable infrastructure projects, ensuring that they deliver long-term benefits to society, the economy, and the environment.</w:t>
      </w:r>
    </w:p>
    <w:p w14:paraId="0DC6C072" w14:textId="77777777" w:rsidR="00F3204C" w:rsidRPr="00F3204C" w:rsidRDefault="00F3204C" w:rsidP="008E02D3">
      <w:pPr>
        <w:jc w:val="both"/>
      </w:pPr>
      <w:r w:rsidRPr="00F3204C">
        <w:t>Furthermore, this research has important implications for policy and practice. The findings of the study can inform the development of policies and regulations that promote sustainable infrastructure development, helping governments and organizations meet their sustainability goals. Additionally, the proposed framework can be used as a benchmark for assessing the sustainability of infrastructure projects, providing a basis for continuous improvement and innovation in the sector.</w:t>
      </w:r>
    </w:p>
    <w:p w14:paraId="1CD19CAC" w14:textId="43757B26" w:rsidR="00F3204C" w:rsidRPr="00F3204C" w:rsidRDefault="00F3204C" w:rsidP="008E02D3">
      <w:pPr>
        <w:jc w:val="both"/>
      </w:pPr>
      <w:r>
        <w:t>T</w:t>
      </w:r>
      <w:r w:rsidRPr="00F3204C">
        <w:t>his study addresses a critical gap in the field of project management and infrastructure development by proposing a comprehensive framework for sustainable infrastructure development. By integrating sustainability into project management practices, the framework will help ensure that infrastructure projects contribute to sustainable development, benefiting current and future generations.</w:t>
      </w:r>
    </w:p>
    <w:p w14:paraId="1AE4DAA5" w14:textId="2DDB3D46" w:rsidR="00F3204C" w:rsidRPr="00E608A6" w:rsidRDefault="00F3204C" w:rsidP="008E02D3">
      <w:pPr>
        <w:jc w:val="both"/>
        <w:rPr>
          <w:b/>
          <w:bCs/>
          <w:sz w:val="32"/>
          <w:szCs w:val="32"/>
        </w:rPr>
      </w:pPr>
      <w:r w:rsidRPr="00E608A6">
        <w:rPr>
          <w:b/>
          <w:bCs/>
          <w:sz w:val="32"/>
          <w:szCs w:val="32"/>
        </w:rPr>
        <w:t>2.</w:t>
      </w:r>
      <w:r w:rsidR="00E608A6" w:rsidRPr="00E608A6">
        <w:rPr>
          <w:b/>
          <w:bCs/>
          <w:sz w:val="32"/>
          <w:szCs w:val="32"/>
        </w:rPr>
        <w:t>0</w:t>
      </w:r>
      <w:r w:rsidR="00E608A6" w:rsidRPr="00E608A6">
        <w:rPr>
          <w:b/>
          <w:bCs/>
          <w:sz w:val="32"/>
          <w:szCs w:val="32"/>
        </w:rPr>
        <w:tab/>
        <w:t>L</w:t>
      </w:r>
      <w:r w:rsidRPr="00E608A6">
        <w:rPr>
          <w:b/>
          <w:bCs/>
          <w:sz w:val="32"/>
          <w:szCs w:val="32"/>
        </w:rPr>
        <w:t>iterature Review</w:t>
      </w:r>
    </w:p>
    <w:p w14:paraId="58A4B1A0" w14:textId="2C2957DA" w:rsidR="00F3204C" w:rsidRPr="00F3204C" w:rsidRDefault="00F3204C" w:rsidP="008E02D3">
      <w:pPr>
        <w:jc w:val="both"/>
        <w:rPr>
          <w:b/>
          <w:bCs/>
        </w:rPr>
      </w:pPr>
      <w:r w:rsidRPr="00F3204C">
        <w:rPr>
          <w:b/>
          <w:bCs/>
        </w:rPr>
        <w:t>2.1</w:t>
      </w:r>
      <w:r w:rsidR="00E608A6">
        <w:rPr>
          <w:b/>
          <w:bCs/>
        </w:rPr>
        <w:tab/>
      </w:r>
      <w:r w:rsidRPr="00F3204C">
        <w:rPr>
          <w:b/>
          <w:bCs/>
        </w:rPr>
        <w:t>Sustainable Infrastructure Development</w:t>
      </w:r>
    </w:p>
    <w:p w14:paraId="7F5F1BE1" w14:textId="77777777" w:rsidR="00D9553E" w:rsidRDefault="00F3204C" w:rsidP="008E02D3">
      <w:pPr>
        <w:jc w:val="both"/>
      </w:pPr>
      <w:r w:rsidRPr="00F3204C">
        <w:t>Sustainable infrastructure development refers to the planning, design, construction, operation, and decommissioning of infrastructure projects in a manner that meets present needs without compromising the ability of future generations to meet their own needs. The concept of sustainability in infrastructure is rooted in the three pillars of sustainability: environmental, social, and economic considerations (Egbebi, 2024). The need for sustainable infrastructure has become increasingly critical as the world faces challenges such as climate change, resource depletion, and rapid urbanization.</w:t>
      </w:r>
    </w:p>
    <w:p w14:paraId="39FD496E" w14:textId="23189324" w:rsidR="008E02D3" w:rsidRPr="008E02D3" w:rsidRDefault="00D9553E" w:rsidP="00D9553E">
      <w:pPr>
        <w:pStyle w:val="NoSpacing"/>
      </w:pPr>
      <w:r w:rsidRPr="00D9553E">
        <w:rPr>
          <w:b/>
          <w:bCs/>
        </w:rPr>
        <w:t>2.</w:t>
      </w:r>
      <w:r w:rsidR="00F83426">
        <w:rPr>
          <w:b/>
          <w:bCs/>
        </w:rPr>
        <w:t>1.1</w:t>
      </w:r>
      <w:r w:rsidR="00A402E6">
        <w:rPr>
          <w:b/>
          <w:bCs/>
        </w:rPr>
        <w:tab/>
      </w:r>
      <w:r w:rsidR="00F3204C" w:rsidRPr="00D9553E">
        <w:rPr>
          <w:b/>
          <w:bCs/>
        </w:rPr>
        <w:t>Key</w:t>
      </w:r>
      <w:r w:rsidRPr="00D9553E">
        <w:rPr>
          <w:b/>
          <w:bCs/>
        </w:rPr>
        <w:t xml:space="preserve"> Principles</w:t>
      </w:r>
      <w:r>
        <w:t xml:space="preserve"> </w:t>
      </w:r>
      <w:r w:rsidR="00F3204C" w:rsidRPr="00F3204C">
        <w:br/>
        <w:t>The key principles of sustainable infrastructure development include resource efficiency, minimizing environmental impact, enhancing social equity, and promoting economic viability. Resource efficiency involves the optimal use of materials, energy, and water throughout the infrastructure lifecycle (Egbebi, 2024). This can be achieved through the adoption of advanced building technologies and materials, which not only reduce waste but also enhance the longevity and durability of infrastructure (Egbebi, 2024). Minimizing environmental impact is another core principle, which involves reducing greenhouse gas emissions, protecting biodiversity, and managing waste effectively. Social equity is also a crucial aspect, ensuring that infrastructure projects benefit all segments of society and do not</w:t>
      </w:r>
      <w:r w:rsidR="00A402E6">
        <w:t xml:space="preserve"> </w:t>
      </w:r>
      <w:r w:rsidR="00F3204C" w:rsidRPr="00F3204C">
        <w:t>disproportionately affect vulnerable populations. Finally, economic viability is essential to ensure that infrastructure projects are financially sustainable over their lifecycle, including maintenance and operational costs.</w:t>
      </w:r>
    </w:p>
    <w:p w14:paraId="42010FD4" w14:textId="77777777" w:rsidR="00A402E6" w:rsidRDefault="00A402E6" w:rsidP="008E02D3">
      <w:pPr>
        <w:jc w:val="both"/>
        <w:rPr>
          <w:b/>
          <w:bCs/>
        </w:rPr>
      </w:pPr>
    </w:p>
    <w:p w14:paraId="659C51C8" w14:textId="77777777" w:rsidR="00A402E6" w:rsidRDefault="00A402E6" w:rsidP="008E02D3">
      <w:pPr>
        <w:jc w:val="both"/>
        <w:rPr>
          <w:b/>
          <w:bCs/>
        </w:rPr>
      </w:pPr>
    </w:p>
    <w:p w14:paraId="67CAFB1F" w14:textId="7C974532" w:rsidR="008E02D3" w:rsidRDefault="00A402E6" w:rsidP="008E02D3">
      <w:pPr>
        <w:jc w:val="both"/>
      </w:pPr>
      <w:r>
        <w:rPr>
          <w:b/>
          <w:bCs/>
        </w:rPr>
        <w:lastRenderedPageBreak/>
        <w:t>2.</w:t>
      </w:r>
      <w:r w:rsidR="00D57C40">
        <w:rPr>
          <w:b/>
          <w:bCs/>
        </w:rPr>
        <w:t>1.2</w:t>
      </w:r>
      <w:r>
        <w:rPr>
          <w:b/>
          <w:bCs/>
        </w:rPr>
        <w:tab/>
      </w:r>
      <w:r w:rsidR="00F3204C" w:rsidRPr="00F3204C">
        <w:rPr>
          <w:b/>
          <w:bCs/>
        </w:rPr>
        <w:t>Global Trends</w:t>
      </w:r>
    </w:p>
    <w:p w14:paraId="389111F7" w14:textId="599FF01A" w:rsidR="00F3204C" w:rsidRPr="00F3204C" w:rsidRDefault="00F3204C" w:rsidP="008E02D3">
      <w:pPr>
        <w:jc w:val="both"/>
        <w:rPr>
          <w:b/>
          <w:bCs/>
        </w:rPr>
      </w:pPr>
      <w:r w:rsidRPr="00F3204C">
        <w:t>Globally, there has been a significant shift towards integrating sustainability into infrastructure development. Governments and international organizations are increasingly adopting policies and frameworks that prioritize sustainability. For instance, the United Nations Sustainable Development Goals (SDGs) provide a global blueprint for sustainable development, with specific targets related to infrastructure, such as affordable and clean energy, sustainable cities and communities, and climate action (United Nations, 2015). The growing focus on smart cities is another trend, where technology is leveraged to create urban environments that are more efficient, resilient, and sustainable (Egbebi, 2024).</w:t>
      </w:r>
    </w:p>
    <w:p w14:paraId="306AF0B8" w14:textId="77777777" w:rsidR="00F3204C" w:rsidRPr="00F3204C" w:rsidRDefault="00F3204C" w:rsidP="008E02D3">
      <w:pPr>
        <w:jc w:val="both"/>
      </w:pPr>
      <w:r w:rsidRPr="00F3204C">
        <w:t>In developing countries, the emphasis on sustainable infrastructure is often driven by the need to address basic needs while managing limited resources. In contrast, developed countries are more focused on retrofitting existing infrastructure to make it more sustainable. Case studies from different regions highlight the diverse approaches to sustainable infrastructure. For example, in Europe, the emphasis is on green buildings and energy-efficient transportation systems, while in Asia, there is a focus on sustainable water management and renewable energy projects (Egbebi, 2024).</w:t>
      </w:r>
    </w:p>
    <w:p w14:paraId="28179EFC" w14:textId="59E93443" w:rsidR="008E02D3" w:rsidRDefault="00776DC6" w:rsidP="008E02D3">
      <w:pPr>
        <w:jc w:val="both"/>
      </w:pPr>
      <w:r>
        <w:rPr>
          <w:b/>
          <w:bCs/>
        </w:rPr>
        <w:t>2.</w:t>
      </w:r>
      <w:r w:rsidR="00064B7C">
        <w:rPr>
          <w:b/>
          <w:bCs/>
        </w:rPr>
        <w:t>1.4</w:t>
      </w:r>
      <w:r>
        <w:rPr>
          <w:b/>
          <w:bCs/>
        </w:rPr>
        <w:tab/>
      </w:r>
      <w:r w:rsidR="00F3204C" w:rsidRPr="00F3204C">
        <w:rPr>
          <w:b/>
          <w:bCs/>
        </w:rPr>
        <w:t>Case Studies</w:t>
      </w:r>
    </w:p>
    <w:p w14:paraId="11A1A155" w14:textId="45F6CCB2" w:rsidR="00F3204C" w:rsidRPr="00F3204C" w:rsidRDefault="00F3204C" w:rsidP="008E02D3">
      <w:pPr>
        <w:jc w:val="both"/>
      </w:pPr>
      <w:r w:rsidRPr="00F3204C">
        <w:t>A notable case study is the Masdar City project in the United Arab Emirates, which aims to be one of the world's most sustainable cities. The project incorporates renewable energy, sustainable transport systems, and innovative building designs to minimize energy consumption and carbon emissions (Zayed &amp; El Abid, 2020). Another example is the Bus Rapid Transit (BRT) systems implemented in cities like Bogotá, Colombia, and Curitiba, Brazil. These systems have significantly reduced traffic congestion, improved air quality, and provided affordable public transport options, thereby enhancing social equity and sustainability (Rodríguez et al., 2021).</w:t>
      </w:r>
    </w:p>
    <w:p w14:paraId="00B6EF3B" w14:textId="6078CEEA" w:rsidR="00F3204C" w:rsidRPr="00F3204C" w:rsidRDefault="00F3204C" w:rsidP="008E02D3">
      <w:pPr>
        <w:jc w:val="both"/>
        <w:rPr>
          <w:b/>
          <w:bCs/>
        </w:rPr>
      </w:pPr>
      <w:r w:rsidRPr="00F3204C">
        <w:rPr>
          <w:b/>
          <w:bCs/>
        </w:rPr>
        <w:t>2.</w:t>
      </w:r>
      <w:r w:rsidR="005161FA">
        <w:rPr>
          <w:b/>
          <w:bCs/>
        </w:rPr>
        <w:t>1.6</w:t>
      </w:r>
      <w:r w:rsidR="00050704">
        <w:rPr>
          <w:b/>
          <w:bCs/>
        </w:rPr>
        <w:tab/>
      </w:r>
      <w:r w:rsidRPr="00F3204C">
        <w:rPr>
          <w:b/>
          <w:bCs/>
        </w:rPr>
        <w:t xml:space="preserve"> Project Management Frameworks</w:t>
      </w:r>
    </w:p>
    <w:p w14:paraId="05046A80" w14:textId="77777777" w:rsidR="00F3204C" w:rsidRPr="00F3204C" w:rsidRDefault="00F3204C" w:rsidP="008E02D3">
      <w:pPr>
        <w:jc w:val="both"/>
      </w:pPr>
      <w:r w:rsidRPr="00F3204C">
        <w:t>Project management frameworks provide a structured approach to planning, executing, and monitoring projects. These frameworks are essential in ensuring that projects are completed on time, within budget, and to the required quality standards. However, traditional project management frameworks have often been criticized for their limited focus on sustainability (Egbebi, 2024). As sustainability becomes increasingly important in infrastructure development, there is a growing need to integrate sustainability considerations into project management practices.</w:t>
      </w:r>
    </w:p>
    <w:p w14:paraId="37129D9F" w14:textId="7F8E98F2" w:rsidR="008E02D3" w:rsidRDefault="00894FDE" w:rsidP="008E02D3">
      <w:pPr>
        <w:jc w:val="both"/>
      </w:pPr>
      <w:r>
        <w:rPr>
          <w:b/>
          <w:bCs/>
        </w:rPr>
        <w:t>2.</w:t>
      </w:r>
      <w:r w:rsidR="00B25E66">
        <w:rPr>
          <w:b/>
          <w:bCs/>
        </w:rPr>
        <w:t>1.7</w:t>
      </w:r>
      <w:r>
        <w:rPr>
          <w:b/>
          <w:bCs/>
        </w:rPr>
        <w:tab/>
      </w:r>
      <w:r w:rsidR="00F3204C" w:rsidRPr="00F3204C">
        <w:rPr>
          <w:b/>
          <w:bCs/>
        </w:rPr>
        <w:t>Overview of Existing Frameworks</w:t>
      </w:r>
    </w:p>
    <w:p w14:paraId="15766F98" w14:textId="391D60AD" w:rsidR="00F3204C" w:rsidRPr="00F3204C" w:rsidRDefault="00F3204C" w:rsidP="008E02D3">
      <w:pPr>
        <w:jc w:val="both"/>
      </w:pPr>
      <w:r w:rsidRPr="00F3204C">
        <w:t>Several project management frameworks are commonly used in infrastructure projects, including the Project Management Body of Knowledge (PMBOK), PRINCE2, and Agile methodologies. The PMBOK framework, developed by the Project Management Institute (PMI), is one of the most widely recognized and used frameworks globally. It provides a comprehensive set of guidelines for project management, including process groups such as initiation, planning, execution, monitoring and controlling, and closing (PMI, 2021). PRINCE2, developed by the UK government, is another popular framework that emphasizes a process-based approach to project management. Agile methodologies, on the other hand, are more flexible and iterative, allowing for greater adaptability in projects with changing requirements (Egbebi, 2024).</w:t>
      </w:r>
    </w:p>
    <w:p w14:paraId="60B57CBE" w14:textId="61C0A65B" w:rsidR="008E02D3" w:rsidRDefault="009661F6" w:rsidP="008E02D3">
      <w:pPr>
        <w:jc w:val="both"/>
      </w:pPr>
      <w:r>
        <w:rPr>
          <w:b/>
          <w:bCs/>
        </w:rPr>
        <w:lastRenderedPageBreak/>
        <w:t>2.1.8</w:t>
      </w:r>
      <w:r>
        <w:rPr>
          <w:b/>
          <w:bCs/>
        </w:rPr>
        <w:tab/>
      </w:r>
      <w:r w:rsidR="00F3204C" w:rsidRPr="00F3204C">
        <w:rPr>
          <w:b/>
          <w:bCs/>
        </w:rPr>
        <w:t>Strengths and Weaknesses of Traditional Frameworks in Addressing Sustainability</w:t>
      </w:r>
    </w:p>
    <w:p w14:paraId="7BA3D6F1" w14:textId="4F53E643" w:rsidR="00F3204C" w:rsidRPr="00F3204C" w:rsidRDefault="00F3204C" w:rsidP="008E02D3">
      <w:pPr>
        <w:jc w:val="both"/>
      </w:pPr>
      <w:r w:rsidRPr="00F3204C">
        <w:t>While traditional project management frameworks like PMBOK and PRINCE2 provide robust tools for managing project scope, time, cost, and quality, they have been criticized for their limited emphasis on sustainability. These frameworks primarily focus on the technical and financial aspects of projects, often overlooking environmental and social considerations (Egbebi, 2024). For instance, the PMBOK framework does not explicitly address sustainability, leaving it up to project managers to integrate sustainability considerations based on their discretion and expertise (PMI, 2021).</w:t>
      </w:r>
    </w:p>
    <w:p w14:paraId="5779C960" w14:textId="77777777" w:rsidR="00F3204C" w:rsidRPr="00F3204C" w:rsidRDefault="00F3204C" w:rsidP="008E02D3">
      <w:pPr>
        <w:jc w:val="both"/>
      </w:pPr>
      <w:r w:rsidRPr="00F3204C">
        <w:t>The weaknesses of traditional frameworks in addressing sustainability can be attributed to their origins in industrial and commercial projects, where the primary focus was on maximizing efficiency and profitability. As a result, sustainability was often seen as an additional cost rather than an integral part of the project management process (Egbebi, 2024). However, as the importance of sustainability has grown, there has been increasing recognition of the need to revise and adapt these frameworks to better incorporate sustainability principles.</w:t>
      </w:r>
    </w:p>
    <w:p w14:paraId="762F5498" w14:textId="77777777" w:rsidR="00F3204C" w:rsidRPr="00F3204C" w:rsidRDefault="00F3204C" w:rsidP="008E02D3">
      <w:pPr>
        <w:jc w:val="both"/>
      </w:pPr>
      <w:r w:rsidRPr="00F3204C">
        <w:t>One of the strengths of traditional frameworks is their structured approach to project management, which provides clear guidelines and best practices for managing complex projects. For example, the use of work breakdown structures (WBS), Gantt charts, and critical path analysis (CPA) in PMBOK and PRINCE2 allows project managers to plan and schedule tasks effectively, ensuring that projects are completed on time and within budget (Egbebi, 2024). These tools can be adapted to incorporate sustainability by integrating environmental and social criteria into the project planning process.</w:t>
      </w:r>
    </w:p>
    <w:p w14:paraId="10CD3A91" w14:textId="77777777" w:rsidR="00F3204C" w:rsidRPr="00F3204C" w:rsidRDefault="00F3204C" w:rsidP="008E02D3">
      <w:pPr>
        <w:jc w:val="both"/>
      </w:pPr>
      <w:r w:rsidRPr="00F3204C">
        <w:t>However, the rigidity of traditional frameworks can also be a limitation when it comes to sustainability. The prescriptive nature of frameworks like PMBOK and PRINCE2 can make it difficult to accommodate the dynamic and evolving nature of sustainability requirements (Egbebi, 2024). For instance, sustainability often requires a more flexible and adaptive approach, as environmental and social conditions can change rapidly, necessitating adjustments to project plans and strategies.</w:t>
      </w:r>
    </w:p>
    <w:p w14:paraId="2C4C7D28" w14:textId="77777777" w:rsidR="00F3204C" w:rsidRPr="00F3204C" w:rsidRDefault="00F3204C" w:rsidP="008E02D3">
      <w:pPr>
        <w:jc w:val="both"/>
      </w:pPr>
      <w:r w:rsidRPr="00F3204C">
        <w:t>To address these weaknesses, there has been a growing trend towards developing new project management frameworks that explicitly incorporate sustainability principles. For example, the ISO 21500 standard on project management emphasizes the integration of sustainability into project processes, including the consideration of environmental, social, and economic impacts throughout the project lifecycle (ISO, 2020). Similarly, the Sustainable Project Management (SPM) framework, developed by the Green Project Management (GPM) organization, provides guidelines for integrating sustainability into all aspects of project management, from planning and execution to monitoring and closure (GPM, 2021).</w:t>
      </w:r>
    </w:p>
    <w:p w14:paraId="0D6A2F04" w14:textId="1A0BAAA7" w:rsidR="00F3204C" w:rsidRPr="00F3204C" w:rsidRDefault="00F3204C" w:rsidP="008E02D3">
      <w:pPr>
        <w:jc w:val="both"/>
      </w:pPr>
      <w:r>
        <w:t>W</w:t>
      </w:r>
      <w:r w:rsidRPr="00F3204C">
        <w:t>hile traditional project management frameworks provide valuable tools and techniques for managing infrastructure projects, they often fall short in addressing the complexities of sustainability. As the demand for sustainable infrastructure continues to grow, there is a need for project managers to adopt and adapt frameworks that explicitly incorporate sustainability principles. This may involve revising existing frameworks or developing new ones that prioritize sustainability as a core component of project management.</w:t>
      </w:r>
    </w:p>
    <w:p w14:paraId="47E0FEA8" w14:textId="77777777" w:rsidR="00994A4D" w:rsidRDefault="00994A4D" w:rsidP="008E02D3">
      <w:pPr>
        <w:jc w:val="both"/>
        <w:rPr>
          <w:b/>
          <w:bCs/>
        </w:rPr>
      </w:pPr>
    </w:p>
    <w:p w14:paraId="2AB9710E" w14:textId="77777777" w:rsidR="00994A4D" w:rsidRDefault="00994A4D" w:rsidP="008E02D3">
      <w:pPr>
        <w:jc w:val="both"/>
        <w:rPr>
          <w:b/>
          <w:bCs/>
        </w:rPr>
      </w:pPr>
    </w:p>
    <w:p w14:paraId="3F88F776" w14:textId="1D96514B" w:rsidR="00670F0E" w:rsidRPr="00670F0E" w:rsidRDefault="00670F0E" w:rsidP="008E02D3">
      <w:pPr>
        <w:jc w:val="both"/>
        <w:rPr>
          <w:b/>
          <w:bCs/>
        </w:rPr>
      </w:pPr>
      <w:r w:rsidRPr="00670F0E">
        <w:rPr>
          <w:b/>
          <w:bCs/>
        </w:rPr>
        <w:lastRenderedPageBreak/>
        <w:t>2.</w:t>
      </w:r>
      <w:r w:rsidR="0047059F">
        <w:rPr>
          <w:b/>
          <w:bCs/>
        </w:rPr>
        <w:t>2</w:t>
      </w:r>
      <w:r w:rsidR="0047059F">
        <w:rPr>
          <w:b/>
          <w:bCs/>
        </w:rPr>
        <w:tab/>
      </w:r>
      <w:r w:rsidRPr="00670F0E">
        <w:rPr>
          <w:b/>
          <w:bCs/>
        </w:rPr>
        <w:t xml:space="preserve"> Integration of Sustainability in Project Management</w:t>
      </w:r>
    </w:p>
    <w:p w14:paraId="048A4116" w14:textId="5458813C" w:rsidR="00670F0E" w:rsidRPr="00670F0E" w:rsidRDefault="0047059F" w:rsidP="008E02D3">
      <w:pPr>
        <w:jc w:val="both"/>
        <w:rPr>
          <w:b/>
          <w:bCs/>
        </w:rPr>
      </w:pPr>
      <w:r>
        <w:rPr>
          <w:b/>
          <w:bCs/>
        </w:rPr>
        <w:t>2.2.1</w:t>
      </w:r>
      <w:r>
        <w:rPr>
          <w:b/>
          <w:bCs/>
        </w:rPr>
        <w:tab/>
      </w:r>
      <w:r w:rsidR="00670F0E" w:rsidRPr="00670F0E">
        <w:rPr>
          <w:b/>
          <w:bCs/>
        </w:rPr>
        <w:t>Approaches to Incorporating Sustainability in Project Management</w:t>
      </w:r>
    </w:p>
    <w:p w14:paraId="46EFACF4" w14:textId="77777777" w:rsidR="00670F0E" w:rsidRPr="00670F0E" w:rsidRDefault="00670F0E" w:rsidP="008E02D3">
      <w:pPr>
        <w:jc w:val="both"/>
      </w:pPr>
      <w:r w:rsidRPr="00670F0E">
        <w:t>The integration of sustainability into project management involves embedding environmental, social, and economic considerations into the planning, execution, monitoring, and closure phases of projects. One of the key approaches to achieving this integration is through the adoption of the triple bottom line (TBL) concept, which emphasizes the need to balance three critical aspects: people, planet, and profit (Elkington, 1997). The TBL framework provides a foundation for sustainable project management by encouraging project managers to consider not only the financial outcomes but also the environmental and social impacts of their projects.</w:t>
      </w:r>
    </w:p>
    <w:p w14:paraId="73CADCD0" w14:textId="77777777" w:rsidR="00670F0E" w:rsidRPr="00670F0E" w:rsidRDefault="00670F0E" w:rsidP="008E02D3">
      <w:pPr>
        <w:jc w:val="both"/>
      </w:pPr>
      <w:r w:rsidRPr="00670F0E">
        <w:t>Another approach to incorporating sustainability in project management is through the application of sustainability assessment tools and frameworks. These tools, such as Life Cycle Assessment (LCA) and the Global Reporting Initiative (GRI), enable project managers to evaluate the environmental and social impacts of their projects across the entire project lifecycle (Silvius &amp; Schipper, 2014). LCA, for instance, helps in identifying the environmental effects associated with each phase of a project, from resource extraction to end-of-life disposal, thereby facilitating informed decision-making that minimizes negative environmental impacts. Similarly, the GRI framework provides guidelines for reporting on sustainability performance, helping organizations to be transparent about their sustainability efforts and achievements.</w:t>
      </w:r>
    </w:p>
    <w:p w14:paraId="4885FF0A" w14:textId="77777777" w:rsidR="00670F0E" w:rsidRPr="00670F0E" w:rsidRDefault="00670F0E" w:rsidP="008E02D3">
      <w:pPr>
        <w:jc w:val="both"/>
      </w:pPr>
      <w:r w:rsidRPr="00670F0E">
        <w:t>Incorporating sustainability into project management also requires a shift in organizational culture and leadership. Organizations that prioritize sustainability in their strategic objectives are more likely to integrate sustainable practices into their project management processes (Müller et al., 2015). This can be achieved by fostering a culture of sustainability within the organization, where project managers and teams are encouraged to adopt sustainable practices and are provided with the necessary training and resources. Leadership plays a crucial role in this process, as it is the leaders who set the vision and direction for sustainability within the organization. By promoting sustainability as a core value and integrating it into the organizational mission, leaders can drive the adoption of sustainable project management practices across all levels of the organization.</w:t>
      </w:r>
    </w:p>
    <w:p w14:paraId="5795F6A0" w14:textId="77777777" w:rsidR="00670F0E" w:rsidRPr="00670F0E" w:rsidRDefault="00670F0E" w:rsidP="008E02D3">
      <w:pPr>
        <w:jc w:val="both"/>
      </w:pPr>
      <w:r w:rsidRPr="00670F0E">
        <w:t>Additionally, stakeholder engagement is a critical approach to integrating sustainability in project management. Sustainable projects often involve multiple stakeholders, including local communities, government agencies, non-governmental organizations (NGOs), and investors, each with their own interests and concerns (Brundtland Commission, 1987). Engaging stakeholders throughout the project lifecycle ensures that their perspectives are considered in decision-making, leading to more inclusive and equitable outcomes. Effective stakeholder engagement also helps to identify potential risks and opportunities related to sustainability, enabling project managers to proactively address these issues and enhance the overall sustainability of the project.</w:t>
      </w:r>
    </w:p>
    <w:p w14:paraId="2F2349B8" w14:textId="1C1A272A" w:rsidR="00670F0E" w:rsidRPr="00670F0E" w:rsidRDefault="00994A4D" w:rsidP="008E02D3">
      <w:pPr>
        <w:jc w:val="both"/>
        <w:rPr>
          <w:b/>
          <w:bCs/>
        </w:rPr>
      </w:pPr>
      <w:r>
        <w:rPr>
          <w:b/>
          <w:bCs/>
        </w:rPr>
        <w:t>2.2.2</w:t>
      </w:r>
      <w:r>
        <w:rPr>
          <w:b/>
          <w:bCs/>
        </w:rPr>
        <w:tab/>
      </w:r>
      <w:r w:rsidR="00670F0E" w:rsidRPr="00670F0E">
        <w:rPr>
          <w:b/>
          <w:bCs/>
        </w:rPr>
        <w:t>Key Success Factors and Barriers</w:t>
      </w:r>
    </w:p>
    <w:p w14:paraId="77CFD967" w14:textId="77777777" w:rsidR="00670F0E" w:rsidRPr="00670F0E" w:rsidRDefault="00670F0E" w:rsidP="008E02D3">
      <w:pPr>
        <w:jc w:val="both"/>
      </w:pPr>
      <w:r w:rsidRPr="00670F0E">
        <w:t xml:space="preserve">The successful integration of sustainability in project management is influenced by several key factors. First, the availability of resources, including financial, human, and technological resources, is crucial for implementing sustainable practices. Projects that have access to sufficient resources are better equipped to invest in sustainable technologies, training, and processes, leading to improved sustainability outcomes (Silvius &amp; Schipper, 2014). For example, the use of renewable energy technologies, sustainable materials, </w:t>
      </w:r>
      <w:r w:rsidRPr="00670F0E">
        <w:lastRenderedPageBreak/>
        <w:t>and waste management systems can significantly reduce the environmental impact of infrastructure projects, but these require upfront investment and ongoing support.</w:t>
      </w:r>
    </w:p>
    <w:p w14:paraId="7BD44225" w14:textId="77777777" w:rsidR="00670F0E" w:rsidRPr="00670F0E" w:rsidRDefault="00670F0E" w:rsidP="008E02D3">
      <w:pPr>
        <w:jc w:val="both"/>
      </w:pPr>
      <w:r w:rsidRPr="00670F0E">
        <w:t>Second, the competence and commitment of project managers play a significant role in the success of sustainability integration. Project managers who possess a deep understanding of sustainability principles and are committed to their application are more likely to achieve successful outcomes (Müller et al., 2015). This underscores the importance of training and education in sustainability for project managers, as well as the need for organizations to prioritize sustainability in their project management practices.</w:t>
      </w:r>
    </w:p>
    <w:p w14:paraId="18FA7DDB" w14:textId="77777777" w:rsidR="00670F0E" w:rsidRPr="00670F0E" w:rsidRDefault="00670F0E" w:rsidP="008E02D3">
      <w:pPr>
        <w:jc w:val="both"/>
      </w:pPr>
      <w:r w:rsidRPr="00670F0E">
        <w:t>Third, effective communication and collaboration among project teams and stakeholders are essential for the successful integration of sustainability. Clear communication ensures that all parties understand the sustainability goals and objectives of the project, while collaboration fosters a shared sense of responsibility for achieving these goals (Brundtland Commission, 1987). Collaborative efforts among stakeholders can also lead to innovative solutions to sustainability challenges, enhancing the overall success of the project.</w:t>
      </w:r>
    </w:p>
    <w:p w14:paraId="5CBAEA23" w14:textId="77777777" w:rsidR="00670F0E" w:rsidRPr="00670F0E" w:rsidRDefault="00670F0E" w:rsidP="008E02D3">
      <w:pPr>
        <w:jc w:val="both"/>
      </w:pPr>
      <w:r w:rsidRPr="00670F0E">
        <w:t>However, there are also significant barriers to the integration of sustainability in project management. One of the primary barriers is the perceived conflict between sustainability and traditional project management goals, such as cost, time, and scope. Project managers often face pressure to deliver projects within budget and on time, which can lead to the prioritization of short-term gains over long-term sustainability (Elkington, 1997). This tension can be exacerbated by a lack of understanding or commitment to sustainability among project sponsors and stakeholders, who may view sustainability as an added cost or a secondary concern.</w:t>
      </w:r>
    </w:p>
    <w:p w14:paraId="09B527AC" w14:textId="77777777" w:rsidR="00670F0E" w:rsidRPr="00670F0E" w:rsidRDefault="00670F0E" w:rsidP="008E02D3">
      <w:pPr>
        <w:jc w:val="both"/>
      </w:pPr>
      <w:r w:rsidRPr="00670F0E">
        <w:t>Another barrier is the complexity and uncertainty associated with sustainability. Sustainable project management requires a comprehensive understanding of the environmental, social, and economic impacts of a project, which can be challenging to assess and quantify (Silvius &amp; Schipper, 2014). Moreover, sustainability often involves dealing with uncertain and dynamic factors, such as climate change, resource availability, and social expectations, which can complicate project planning and execution. These complexities can make it difficult for project managers to fully integrate sustainability into their practices, particularly in the absence of clear guidelines and tools.</w:t>
      </w:r>
    </w:p>
    <w:p w14:paraId="05BF94A1" w14:textId="77777777" w:rsidR="00670F0E" w:rsidRPr="00670F0E" w:rsidRDefault="00670F0E" w:rsidP="008E02D3">
      <w:pPr>
        <w:jc w:val="both"/>
      </w:pPr>
      <w:r w:rsidRPr="00670F0E">
        <w:t>Finally, organizational resistance to change is a significant barrier to the adoption of sustainable project management practices. Organizations that are accustomed to traditional project management approaches may be reluctant to embrace new practices that require changes in processes, structures, and mindsets (Müller et al., 2015). Overcoming this resistance requires strong leadership, a clear vision for sustainability, and a commitment to continuous learning and improvement.</w:t>
      </w:r>
    </w:p>
    <w:p w14:paraId="21B59F3C" w14:textId="023F6A63" w:rsidR="00670F0E" w:rsidRPr="00670F0E" w:rsidRDefault="00670F0E" w:rsidP="008E02D3">
      <w:pPr>
        <w:jc w:val="both"/>
        <w:rPr>
          <w:b/>
          <w:bCs/>
        </w:rPr>
      </w:pPr>
      <w:r w:rsidRPr="00670F0E">
        <w:rPr>
          <w:b/>
          <w:bCs/>
        </w:rPr>
        <w:t>2.</w:t>
      </w:r>
      <w:r w:rsidR="008E279E">
        <w:rPr>
          <w:b/>
          <w:bCs/>
        </w:rPr>
        <w:t>2.3</w:t>
      </w:r>
      <w:r w:rsidR="008E279E">
        <w:rPr>
          <w:b/>
          <w:bCs/>
        </w:rPr>
        <w:tab/>
      </w:r>
      <w:r w:rsidRPr="00670F0E">
        <w:rPr>
          <w:b/>
          <w:bCs/>
        </w:rPr>
        <w:t xml:space="preserve"> Theoretical Framework</w:t>
      </w:r>
    </w:p>
    <w:p w14:paraId="4FAA83DB" w14:textId="77777777" w:rsidR="00670F0E" w:rsidRPr="00670F0E" w:rsidRDefault="00670F0E" w:rsidP="008E02D3">
      <w:pPr>
        <w:jc w:val="both"/>
      </w:pPr>
      <w:r w:rsidRPr="00670F0E">
        <w:t xml:space="preserve">The development of a project management framework for sustainable infrastructure development is grounded in several theoretical perspectives that provide a foundation for understanding how sustainability can be integrated into project management practices. One of the key theoretical underpinnings is the systems theory, which views projects as complex systems that interact with their environment (Müller et al., 2015). From a systems perspective, sustainable project management involves considering the project as part of a larger socio-ecological system, where the outcomes of the project have far-reaching impacts on the environment, society, and economy. This perspective emphasizes the </w:t>
      </w:r>
      <w:r w:rsidRPr="00670F0E">
        <w:lastRenderedPageBreak/>
        <w:t>need for holistic and integrated approaches to project management that take into account the interconnections and interdependencies between different elements of the system.</w:t>
      </w:r>
    </w:p>
    <w:p w14:paraId="5B915833" w14:textId="77777777" w:rsidR="00670F0E" w:rsidRPr="00670F0E" w:rsidRDefault="00670F0E" w:rsidP="008E02D3">
      <w:pPr>
        <w:jc w:val="both"/>
      </w:pPr>
      <w:r w:rsidRPr="00670F0E">
        <w:t>Another important theoretical foundation is stakeholder theory, which highlights the importance of considering the interests and needs of all stakeholders in project management (Brundtland Commission, 1987). Stakeholder theory is particularly relevant to sustainable project management, as sustainability inherently involves balancing the interests of multiple stakeholders, including those who may be affected by the project in the long term. By incorporating stakeholder theory into the project management framework, project managers can ensure that sustainability considerations are embedded in decision-making processes and that the outcomes of the project are aligned with the broader goals of sustainability.</w:t>
      </w:r>
    </w:p>
    <w:p w14:paraId="71F18F17" w14:textId="77777777" w:rsidR="00670F0E" w:rsidRPr="00670F0E" w:rsidRDefault="00670F0E" w:rsidP="008E02D3">
      <w:pPr>
        <w:jc w:val="both"/>
      </w:pPr>
      <w:r w:rsidRPr="00670F0E">
        <w:t>The triple bottom line (TBL) theory, introduced by Elkington (1997), is also central to the theoretical framework for sustainable project management. The TBL theory advocates for the integration of three key dimensions—social, environmental, and economic—into project management practices. This theory provides a comprehensive framework for assessing the sustainability of projects by measuring their impacts across these three dimensions. The TBL theory also serves as a guiding principle for the development of sustainability indicators and metrics, which can be used to monitor and evaluate the sustainability performance of projects throughout their lifecycle.</w:t>
      </w:r>
    </w:p>
    <w:p w14:paraId="5B0B5B24" w14:textId="77777777" w:rsidR="00670F0E" w:rsidRPr="00670F0E" w:rsidRDefault="00670F0E" w:rsidP="008E02D3">
      <w:pPr>
        <w:jc w:val="both"/>
      </w:pPr>
      <w:r w:rsidRPr="00670F0E">
        <w:t>Additionally, the concept of sustainable development, as articulated by the Brundtland Commission (1987), provides a normative framework for sustainable project management. Sustainable development is defined as development that meets the needs of the present without compromising the ability of future generations to meet their own needs. This concept emphasizes the importance of intergenerational equity and the need to balance short-term and long-term considerations in project management. By aligning project management practices with the principles of sustainable development, the proposed framework seeks to ensure that infrastructure projects contribute to the broader goals of sustainability, including environmental stewardship, social inclusiveness, and economic resilience.</w:t>
      </w:r>
    </w:p>
    <w:p w14:paraId="5DB46299" w14:textId="77777777" w:rsidR="00670F0E" w:rsidRPr="00670F0E" w:rsidRDefault="00670F0E" w:rsidP="008E02D3">
      <w:pPr>
        <w:jc w:val="both"/>
      </w:pPr>
      <w:r w:rsidRPr="00670F0E">
        <w:t>The theoretical framework also draws on the principles of adaptive management, which is a flexible and iterative approach to project management that allows for adjustments and improvements based on feedback and changing conditions (Silvius &amp; Schipper, 2014). Adaptive management is particularly relevant in the context of sustainability, where projects often involve dealing with uncertainty and complexity. By incorporating adaptive management principles into the project management framework, project managers can better respond to emerging sustainability challenges and opportunities, ensuring that the project remains aligned with sustainability goals throughout its lifecycle.</w:t>
      </w:r>
    </w:p>
    <w:p w14:paraId="6C375E59" w14:textId="702C8A07" w:rsidR="00670F0E" w:rsidRPr="00670F0E" w:rsidRDefault="00670F0E" w:rsidP="008E02D3">
      <w:pPr>
        <w:jc w:val="both"/>
      </w:pPr>
      <w:r>
        <w:t>T</w:t>
      </w:r>
      <w:r w:rsidRPr="00670F0E">
        <w:t>he integration of sustainability into project management requires a comprehensive and theoretically grounded framework that addresses the complexities and challenges associated with sustainable development. The theoretical framework proposed in this research is based on systems theory, stakeholder theory, the triple bottom line theory, and the principles of sustainable development and adaptive management. Together, these theoretical perspectives provide a robust foundation for developing a project management framework that systematically incorporates sustainability into every phase of infrastructure development. By applying this framework, project managers can ensure that infrastructure projects contribute to sustainable development and deliver long-term benefits to society, the environment, and the economy.</w:t>
      </w:r>
    </w:p>
    <w:p w14:paraId="425330DD" w14:textId="4A799DAF" w:rsidR="00670F0E" w:rsidRPr="00902026" w:rsidRDefault="00670F0E" w:rsidP="008E02D3">
      <w:pPr>
        <w:jc w:val="both"/>
        <w:rPr>
          <w:b/>
          <w:bCs/>
          <w:sz w:val="32"/>
          <w:szCs w:val="32"/>
        </w:rPr>
      </w:pPr>
      <w:r w:rsidRPr="00902026">
        <w:rPr>
          <w:b/>
          <w:bCs/>
          <w:sz w:val="32"/>
          <w:szCs w:val="32"/>
        </w:rPr>
        <w:lastRenderedPageBreak/>
        <w:t>3.</w:t>
      </w:r>
      <w:r w:rsidR="00902026" w:rsidRPr="00902026">
        <w:rPr>
          <w:b/>
          <w:bCs/>
          <w:sz w:val="32"/>
          <w:szCs w:val="32"/>
        </w:rPr>
        <w:t>0</w:t>
      </w:r>
      <w:r w:rsidR="00902026" w:rsidRPr="00902026">
        <w:rPr>
          <w:b/>
          <w:bCs/>
          <w:sz w:val="32"/>
          <w:szCs w:val="32"/>
        </w:rPr>
        <w:tab/>
      </w:r>
      <w:r w:rsidRPr="00902026">
        <w:rPr>
          <w:b/>
          <w:bCs/>
          <w:sz w:val="32"/>
          <w:szCs w:val="32"/>
        </w:rPr>
        <w:t>Methodology</w:t>
      </w:r>
    </w:p>
    <w:p w14:paraId="0C865DDD" w14:textId="2E11DB18" w:rsidR="00670F0E" w:rsidRPr="00670F0E" w:rsidRDefault="00670F0E" w:rsidP="008E02D3">
      <w:pPr>
        <w:jc w:val="both"/>
        <w:rPr>
          <w:b/>
          <w:bCs/>
        </w:rPr>
      </w:pPr>
      <w:r>
        <w:rPr>
          <w:b/>
          <w:bCs/>
        </w:rPr>
        <w:t>3</w:t>
      </w:r>
      <w:r w:rsidRPr="00670F0E">
        <w:rPr>
          <w:b/>
          <w:bCs/>
        </w:rPr>
        <w:t>.1</w:t>
      </w:r>
      <w:r w:rsidR="00902026">
        <w:rPr>
          <w:b/>
          <w:bCs/>
        </w:rPr>
        <w:tab/>
      </w:r>
      <w:r w:rsidRPr="00670F0E">
        <w:rPr>
          <w:b/>
          <w:bCs/>
        </w:rPr>
        <w:t>Research Design</w:t>
      </w:r>
    </w:p>
    <w:p w14:paraId="19CB9704" w14:textId="77777777" w:rsidR="00670F0E" w:rsidRPr="00670F0E" w:rsidRDefault="00670F0E" w:rsidP="008E02D3">
      <w:pPr>
        <w:jc w:val="both"/>
      </w:pPr>
      <w:r w:rsidRPr="00670F0E">
        <w:t>This study adopts a mixed-method research design, which integrates both qualitative and quantitative approaches to explore the effectiveness of the proposed project management framework for sustainable infrastructure development. The mixed-method design is chosen to provide a comprehensive understanding of the phenomenon, allowing for both in-depth exploration through qualitative data and generalization of findings through quantitative analysis (Creswell &amp; Plano Clark, 2017). This approach ensures that the research captures the complexities of sustainable infrastructure development, which involves various stakeholders, processes, and outcomes.</w:t>
      </w:r>
    </w:p>
    <w:p w14:paraId="326D42FB" w14:textId="5CE31402" w:rsidR="00670F0E" w:rsidRPr="00670F0E" w:rsidRDefault="00670F0E" w:rsidP="008E02D3">
      <w:pPr>
        <w:jc w:val="both"/>
        <w:rPr>
          <w:b/>
          <w:bCs/>
        </w:rPr>
      </w:pPr>
      <w:r>
        <w:rPr>
          <w:b/>
          <w:bCs/>
        </w:rPr>
        <w:t>3</w:t>
      </w:r>
      <w:r w:rsidRPr="00670F0E">
        <w:rPr>
          <w:b/>
          <w:bCs/>
        </w:rPr>
        <w:t>.2</w:t>
      </w:r>
      <w:r w:rsidR="00274CD5">
        <w:rPr>
          <w:b/>
          <w:bCs/>
        </w:rPr>
        <w:tab/>
      </w:r>
      <w:r w:rsidRPr="00670F0E">
        <w:rPr>
          <w:b/>
          <w:bCs/>
        </w:rPr>
        <w:t>Data Collection Methods</w:t>
      </w:r>
    </w:p>
    <w:p w14:paraId="24AF5873" w14:textId="77777777" w:rsidR="00670F0E" w:rsidRPr="00670F0E" w:rsidRDefault="00670F0E" w:rsidP="008E02D3">
      <w:pPr>
        <w:jc w:val="both"/>
      </w:pPr>
      <w:r w:rsidRPr="00670F0E">
        <w:t>Data collection was conducted in two phases: qualitative data collection followed by quantitative data collection. The qualitative phase involved semi-structured interviews with industry experts, project managers, and policymakers involved in infrastructure development projects. These interviews aimed to gather insights into the current practices, challenges, and perceptions of sustainability in project management (Yin, 2018). Participants were selected using purposive sampling to ensure that those with relevant experience and expertise were included in the study.</w:t>
      </w:r>
    </w:p>
    <w:p w14:paraId="75E0EF44" w14:textId="77777777" w:rsidR="00670F0E" w:rsidRPr="00670F0E" w:rsidRDefault="00670F0E" w:rsidP="008E02D3">
      <w:pPr>
        <w:jc w:val="both"/>
      </w:pPr>
      <w:r w:rsidRPr="00670F0E">
        <w:t>In the quantitative phase, a structured survey was distributed to a broader audience, including project managers, engineers, and sustainability consultants. The survey was designed based on the findings from the qualitative phase, ensuring that it addressed the key themes and issues identified in the interviews. The survey utilized a Likert scale to measure the respondents' attitudes, perceptions, and experiences with the proposed framework (Bryman, 2016). The data collected from the survey was then analyzed using statistical techniques, including descriptive statistics and regression analysis, to determine the framework's effectiveness and identify any significant trends or patterns.</w:t>
      </w:r>
    </w:p>
    <w:p w14:paraId="51480C72" w14:textId="1AA922C9" w:rsidR="00670F0E" w:rsidRPr="00670F0E" w:rsidRDefault="00670F0E" w:rsidP="008E02D3">
      <w:pPr>
        <w:jc w:val="both"/>
        <w:rPr>
          <w:b/>
          <w:bCs/>
        </w:rPr>
      </w:pPr>
      <w:r>
        <w:rPr>
          <w:b/>
          <w:bCs/>
        </w:rPr>
        <w:t>3</w:t>
      </w:r>
      <w:r w:rsidRPr="00670F0E">
        <w:rPr>
          <w:b/>
          <w:bCs/>
        </w:rPr>
        <w:t>.3</w:t>
      </w:r>
      <w:r w:rsidR="00354D10">
        <w:rPr>
          <w:b/>
          <w:bCs/>
        </w:rPr>
        <w:tab/>
      </w:r>
      <w:r w:rsidRPr="00670F0E">
        <w:rPr>
          <w:b/>
          <w:bCs/>
        </w:rPr>
        <w:t>Data Analysis</w:t>
      </w:r>
    </w:p>
    <w:p w14:paraId="54125E49" w14:textId="77777777" w:rsidR="00670F0E" w:rsidRPr="00670F0E" w:rsidRDefault="00670F0E" w:rsidP="008E02D3">
      <w:pPr>
        <w:jc w:val="both"/>
      </w:pPr>
      <w:r w:rsidRPr="00670F0E">
        <w:t>The qualitative data from the interviews were analyzed using thematic analysis, a method that involves identifying, analyzing, and reporting patterns (themes) within the data (Braun &amp; Clarke, 2006). The themes were derived from both the theoretical framework and the data itself, allowing for a rich and nuanced understanding of the challenges and opportunities in sustainable infrastructure development. The qualitative findings were then used to inform the design of the quantitative survey, ensuring that the survey captured the most relevant and significant issues.</w:t>
      </w:r>
    </w:p>
    <w:p w14:paraId="5FB7ED6F" w14:textId="77777777" w:rsidR="00670F0E" w:rsidRPr="00670F0E" w:rsidRDefault="00670F0E" w:rsidP="008E02D3">
      <w:pPr>
        <w:jc w:val="both"/>
      </w:pPr>
      <w:r w:rsidRPr="00670F0E">
        <w:t>For the quantitative data, statistical analysis was performed using SPSS software. Descriptive statistics provided an overview of the respondents' characteristics and their general perceptions of the proposed framework. Regression analysis was conducted to explore the relationships between different variables, such as the level of sustainability integration and project outcomes (Field, 2013). The results from the quantitative analysis were then compared with the qualitative findings to identify areas of convergence and divergence, providing a more comprehensive understanding of the effectiveness of the framework.</w:t>
      </w:r>
    </w:p>
    <w:p w14:paraId="40AE7C4B" w14:textId="77777777" w:rsidR="00AD66F7" w:rsidRDefault="00AD66F7" w:rsidP="008E02D3">
      <w:pPr>
        <w:jc w:val="both"/>
        <w:rPr>
          <w:b/>
          <w:bCs/>
        </w:rPr>
      </w:pPr>
    </w:p>
    <w:p w14:paraId="268080C0" w14:textId="77777777" w:rsidR="00AD66F7" w:rsidRDefault="00AD66F7" w:rsidP="008E02D3">
      <w:pPr>
        <w:jc w:val="both"/>
        <w:rPr>
          <w:b/>
          <w:bCs/>
        </w:rPr>
      </w:pPr>
    </w:p>
    <w:p w14:paraId="2E1CB024" w14:textId="00E32EA1" w:rsidR="00670F0E" w:rsidRPr="00670F0E" w:rsidRDefault="00670F0E" w:rsidP="008E02D3">
      <w:pPr>
        <w:jc w:val="both"/>
        <w:rPr>
          <w:b/>
          <w:bCs/>
        </w:rPr>
      </w:pPr>
      <w:r>
        <w:rPr>
          <w:b/>
          <w:bCs/>
        </w:rPr>
        <w:lastRenderedPageBreak/>
        <w:t>3</w:t>
      </w:r>
      <w:r w:rsidRPr="00670F0E">
        <w:rPr>
          <w:b/>
          <w:bCs/>
        </w:rPr>
        <w:t>.4</w:t>
      </w:r>
      <w:r w:rsidR="00AD66F7">
        <w:rPr>
          <w:b/>
          <w:bCs/>
        </w:rPr>
        <w:tab/>
      </w:r>
      <w:r w:rsidRPr="00670F0E">
        <w:rPr>
          <w:b/>
          <w:bCs/>
        </w:rPr>
        <w:t>Validation of the Framework</w:t>
      </w:r>
    </w:p>
    <w:p w14:paraId="1D9E0F60" w14:textId="77777777" w:rsidR="00670F0E" w:rsidRPr="00670F0E" w:rsidRDefault="00670F0E" w:rsidP="008E02D3">
      <w:pPr>
        <w:jc w:val="both"/>
      </w:pPr>
      <w:r w:rsidRPr="00670F0E">
        <w:t>The proposed project management framework was validated through a combination of expert validation and pilot testing. In the expert validation phase, the framework was reviewed by a panel of experts in project management and sustainable development. These experts provided feedback on the framework's structure, content, and applicability to real-world projects. Their suggestions were incorporated into the final version of the framework to enhance its relevance and usability (Miles, Huberman, &amp; Saldaña, 2014).</w:t>
      </w:r>
    </w:p>
    <w:p w14:paraId="53C0957D" w14:textId="77777777" w:rsidR="00670F0E" w:rsidRPr="00670F0E" w:rsidRDefault="00670F0E" w:rsidP="008E02D3">
      <w:pPr>
        <w:jc w:val="both"/>
      </w:pPr>
      <w:r w:rsidRPr="00670F0E">
        <w:t>Pilot testing was conducted on a small-scale infrastructure project to assess the framework's practical application. The project was monitored using the framework's guidelines, and the outcomes were compared with those of similar projects that did not use the framework. This comparison helped to identify the framework's strengths and areas for improvement, providing valuable insights for its refinement and future use (Cohen, Manion, &amp; Morrison, 2018).</w:t>
      </w:r>
    </w:p>
    <w:p w14:paraId="5CB8E4D7" w14:textId="3E579749" w:rsidR="00670F0E" w:rsidRPr="00042B33" w:rsidRDefault="00670F0E" w:rsidP="008E02D3">
      <w:pPr>
        <w:jc w:val="both"/>
        <w:rPr>
          <w:b/>
          <w:bCs/>
          <w:sz w:val="32"/>
          <w:szCs w:val="32"/>
        </w:rPr>
      </w:pPr>
      <w:r w:rsidRPr="00042B33">
        <w:rPr>
          <w:b/>
          <w:bCs/>
          <w:sz w:val="32"/>
          <w:szCs w:val="32"/>
        </w:rPr>
        <w:t>4.</w:t>
      </w:r>
      <w:r w:rsidR="00042B33" w:rsidRPr="00042B33">
        <w:rPr>
          <w:b/>
          <w:bCs/>
          <w:sz w:val="32"/>
          <w:szCs w:val="32"/>
        </w:rPr>
        <w:t>0</w:t>
      </w:r>
      <w:r w:rsidR="00042B33" w:rsidRPr="00042B33">
        <w:rPr>
          <w:b/>
          <w:bCs/>
          <w:sz w:val="32"/>
          <w:szCs w:val="32"/>
        </w:rPr>
        <w:tab/>
      </w:r>
      <w:r w:rsidRPr="00042B33">
        <w:rPr>
          <w:b/>
          <w:bCs/>
          <w:sz w:val="32"/>
          <w:szCs w:val="32"/>
        </w:rPr>
        <w:t>Findings and Analysis</w:t>
      </w:r>
    </w:p>
    <w:p w14:paraId="3C2FFB60" w14:textId="4F7CB61B" w:rsidR="00670F0E" w:rsidRPr="00670F0E" w:rsidRDefault="00670F0E" w:rsidP="008E02D3">
      <w:pPr>
        <w:jc w:val="both"/>
        <w:rPr>
          <w:b/>
          <w:bCs/>
        </w:rPr>
      </w:pPr>
      <w:r w:rsidRPr="00670F0E">
        <w:rPr>
          <w:b/>
          <w:bCs/>
        </w:rPr>
        <w:t>4.1</w:t>
      </w:r>
      <w:r w:rsidR="00042B33">
        <w:rPr>
          <w:b/>
          <w:bCs/>
        </w:rPr>
        <w:tab/>
      </w:r>
      <w:r w:rsidRPr="00670F0E">
        <w:rPr>
          <w:b/>
          <w:bCs/>
        </w:rPr>
        <w:t>Implementation of the Framework</w:t>
      </w:r>
    </w:p>
    <w:p w14:paraId="17CB619A" w14:textId="77777777" w:rsidR="00670F0E" w:rsidRPr="00670F0E" w:rsidRDefault="00670F0E" w:rsidP="008E02D3">
      <w:pPr>
        <w:jc w:val="both"/>
      </w:pPr>
      <w:r w:rsidRPr="00670F0E">
        <w:t>The implementation of the proposed project management framework was carried out on a pilot infrastructure project to assess its effectiveness in promoting sustainability. This project involved the construction of a mid-sized public facility, selected due to its typical challenges in sustainability integration. The project was monitored over its lifecycle, from planning to post-construction, with data collected at each phase to evaluate the framework’s impact on project outcomes.</w:t>
      </w:r>
    </w:p>
    <w:p w14:paraId="706C0E9C" w14:textId="77777777" w:rsidR="00670F0E" w:rsidRPr="00670F0E" w:rsidRDefault="00670F0E" w:rsidP="008E02D3">
      <w:pPr>
        <w:jc w:val="both"/>
      </w:pPr>
      <w:r w:rsidRPr="00670F0E">
        <w:t>The framework emphasized key areas such as stakeholder engagement, environmental impact assessment, resource efficiency, and long-term maintenance planning. One of the primary outcomes observed was a significant improvement in stakeholder communication and collaboration. The structured approach to stakeholder engagement, which included regular meetings and feedback loops, ensured that all parties were aligned with the sustainability goals. This alignment contributed to smoother project execution, with fewer delays and conflicts, as reflected in the project timeline (Table 1).</w:t>
      </w:r>
    </w:p>
    <w:p w14:paraId="7C796351" w14:textId="77777777" w:rsidR="00670F0E" w:rsidRPr="00670F0E" w:rsidRDefault="00670F0E" w:rsidP="008E02D3">
      <w:pPr>
        <w:jc w:val="both"/>
      </w:pPr>
      <w:r w:rsidRPr="00670F0E">
        <w:rPr>
          <w:b/>
          <w:bCs/>
        </w:rPr>
        <w:t>Table 1: Comparison of Project Timelines with and without Framework</w:t>
      </w:r>
    </w:p>
    <w:tbl>
      <w:tblPr>
        <w:tblStyle w:val="TableGrid"/>
        <w:tblW w:w="0" w:type="auto"/>
        <w:tblLook w:val="04A0" w:firstRow="1" w:lastRow="0" w:firstColumn="1" w:lastColumn="0" w:noHBand="0" w:noVBand="1"/>
      </w:tblPr>
      <w:tblGrid>
        <w:gridCol w:w="2757"/>
        <w:gridCol w:w="2975"/>
        <w:gridCol w:w="3618"/>
      </w:tblGrid>
      <w:tr w:rsidR="00670F0E" w:rsidRPr="00670F0E" w14:paraId="1D35F290" w14:textId="77777777" w:rsidTr="008E02D3">
        <w:tc>
          <w:tcPr>
            <w:tcW w:w="0" w:type="auto"/>
            <w:hideMark/>
          </w:tcPr>
          <w:p w14:paraId="57E402F3" w14:textId="77777777" w:rsidR="00670F0E" w:rsidRPr="00670F0E" w:rsidRDefault="00670F0E" w:rsidP="008E02D3">
            <w:pPr>
              <w:spacing w:after="160" w:line="259" w:lineRule="auto"/>
              <w:jc w:val="both"/>
              <w:rPr>
                <w:b/>
                <w:bCs/>
              </w:rPr>
            </w:pPr>
            <w:r w:rsidRPr="00670F0E">
              <w:rPr>
                <w:b/>
                <w:bCs/>
              </w:rPr>
              <w:t>Project Phase</w:t>
            </w:r>
          </w:p>
        </w:tc>
        <w:tc>
          <w:tcPr>
            <w:tcW w:w="0" w:type="auto"/>
            <w:hideMark/>
          </w:tcPr>
          <w:p w14:paraId="61520D1A" w14:textId="77777777" w:rsidR="00670F0E" w:rsidRPr="00670F0E" w:rsidRDefault="00670F0E" w:rsidP="008E02D3">
            <w:pPr>
              <w:spacing w:after="160" w:line="259" w:lineRule="auto"/>
              <w:jc w:val="both"/>
              <w:rPr>
                <w:b/>
                <w:bCs/>
              </w:rPr>
            </w:pPr>
            <w:r w:rsidRPr="00670F0E">
              <w:rPr>
                <w:b/>
                <w:bCs/>
              </w:rPr>
              <w:t>Traditional Approach (Months)</w:t>
            </w:r>
          </w:p>
        </w:tc>
        <w:tc>
          <w:tcPr>
            <w:tcW w:w="0" w:type="auto"/>
            <w:hideMark/>
          </w:tcPr>
          <w:p w14:paraId="23CD7CB5" w14:textId="77777777" w:rsidR="00670F0E" w:rsidRPr="00670F0E" w:rsidRDefault="00670F0E" w:rsidP="008E02D3">
            <w:pPr>
              <w:spacing w:after="160" w:line="259" w:lineRule="auto"/>
              <w:jc w:val="both"/>
              <w:rPr>
                <w:b/>
                <w:bCs/>
              </w:rPr>
            </w:pPr>
            <w:r w:rsidRPr="00670F0E">
              <w:rPr>
                <w:b/>
                <w:bCs/>
              </w:rPr>
              <w:t>Framework-Based Approach (Months)</w:t>
            </w:r>
          </w:p>
        </w:tc>
      </w:tr>
      <w:tr w:rsidR="00670F0E" w:rsidRPr="00670F0E" w14:paraId="61195811" w14:textId="77777777" w:rsidTr="008E02D3">
        <w:tc>
          <w:tcPr>
            <w:tcW w:w="0" w:type="auto"/>
            <w:hideMark/>
          </w:tcPr>
          <w:p w14:paraId="39A74ABD" w14:textId="77777777" w:rsidR="00670F0E" w:rsidRPr="00670F0E" w:rsidRDefault="00670F0E" w:rsidP="008E02D3">
            <w:pPr>
              <w:spacing w:after="160" w:line="259" w:lineRule="auto"/>
              <w:jc w:val="both"/>
            </w:pPr>
            <w:r w:rsidRPr="00670F0E">
              <w:t>Planning</w:t>
            </w:r>
          </w:p>
        </w:tc>
        <w:tc>
          <w:tcPr>
            <w:tcW w:w="0" w:type="auto"/>
            <w:hideMark/>
          </w:tcPr>
          <w:p w14:paraId="61EB18FD" w14:textId="77777777" w:rsidR="00670F0E" w:rsidRPr="00670F0E" w:rsidRDefault="00670F0E" w:rsidP="008E02D3">
            <w:pPr>
              <w:jc w:val="both"/>
            </w:pPr>
            <w:r w:rsidRPr="00670F0E">
              <w:t>6</w:t>
            </w:r>
          </w:p>
        </w:tc>
        <w:tc>
          <w:tcPr>
            <w:tcW w:w="0" w:type="auto"/>
            <w:hideMark/>
          </w:tcPr>
          <w:p w14:paraId="132A8412" w14:textId="77777777" w:rsidR="00670F0E" w:rsidRPr="00670F0E" w:rsidRDefault="00670F0E" w:rsidP="008E02D3">
            <w:pPr>
              <w:jc w:val="both"/>
            </w:pPr>
            <w:r w:rsidRPr="00670F0E">
              <w:t>4</w:t>
            </w:r>
          </w:p>
        </w:tc>
      </w:tr>
      <w:tr w:rsidR="00670F0E" w:rsidRPr="00670F0E" w14:paraId="0F68885F" w14:textId="77777777" w:rsidTr="008E02D3">
        <w:tc>
          <w:tcPr>
            <w:tcW w:w="0" w:type="auto"/>
            <w:hideMark/>
          </w:tcPr>
          <w:p w14:paraId="2454607D" w14:textId="77777777" w:rsidR="00670F0E" w:rsidRPr="00670F0E" w:rsidRDefault="00670F0E" w:rsidP="008E02D3">
            <w:pPr>
              <w:jc w:val="both"/>
            </w:pPr>
            <w:r w:rsidRPr="00670F0E">
              <w:t>Design</w:t>
            </w:r>
          </w:p>
        </w:tc>
        <w:tc>
          <w:tcPr>
            <w:tcW w:w="0" w:type="auto"/>
            <w:hideMark/>
          </w:tcPr>
          <w:p w14:paraId="54066CDB" w14:textId="77777777" w:rsidR="00670F0E" w:rsidRPr="00670F0E" w:rsidRDefault="00670F0E" w:rsidP="008E02D3">
            <w:pPr>
              <w:jc w:val="both"/>
            </w:pPr>
            <w:r w:rsidRPr="00670F0E">
              <w:t>8</w:t>
            </w:r>
          </w:p>
        </w:tc>
        <w:tc>
          <w:tcPr>
            <w:tcW w:w="0" w:type="auto"/>
            <w:hideMark/>
          </w:tcPr>
          <w:p w14:paraId="158AF869" w14:textId="77777777" w:rsidR="00670F0E" w:rsidRPr="00670F0E" w:rsidRDefault="00670F0E" w:rsidP="008E02D3">
            <w:pPr>
              <w:jc w:val="both"/>
            </w:pPr>
            <w:r w:rsidRPr="00670F0E">
              <w:t>7</w:t>
            </w:r>
          </w:p>
        </w:tc>
      </w:tr>
      <w:tr w:rsidR="00670F0E" w:rsidRPr="00670F0E" w14:paraId="30E46A33" w14:textId="77777777" w:rsidTr="008E02D3">
        <w:tc>
          <w:tcPr>
            <w:tcW w:w="0" w:type="auto"/>
            <w:hideMark/>
          </w:tcPr>
          <w:p w14:paraId="38446F24" w14:textId="77777777" w:rsidR="00670F0E" w:rsidRPr="00670F0E" w:rsidRDefault="00670F0E" w:rsidP="008E02D3">
            <w:pPr>
              <w:jc w:val="both"/>
            </w:pPr>
            <w:r w:rsidRPr="00670F0E">
              <w:t>Construction</w:t>
            </w:r>
          </w:p>
        </w:tc>
        <w:tc>
          <w:tcPr>
            <w:tcW w:w="0" w:type="auto"/>
            <w:hideMark/>
          </w:tcPr>
          <w:p w14:paraId="34688E9F" w14:textId="77777777" w:rsidR="00670F0E" w:rsidRPr="00670F0E" w:rsidRDefault="00670F0E" w:rsidP="008E02D3">
            <w:pPr>
              <w:jc w:val="both"/>
            </w:pPr>
            <w:r w:rsidRPr="00670F0E">
              <w:t>15</w:t>
            </w:r>
          </w:p>
        </w:tc>
        <w:tc>
          <w:tcPr>
            <w:tcW w:w="0" w:type="auto"/>
            <w:hideMark/>
          </w:tcPr>
          <w:p w14:paraId="2A343BBC" w14:textId="77777777" w:rsidR="00670F0E" w:rsidRPr="00670F0E" w:rsidRDefault="00670F0E" w:rsidP="008E02D3">
            <w:pPr>
              <w:jc w:val="both"/>
            </w:pPr>
            <w:r w:rsidRPr="00670F0E">
              <w:t>14</w:t>
            </w:r>
          </w:p>
        </w:tc>
      </w:tr>
      <w:tr w:rsidR="00670F0E" w:rsidRPr="00670F0E" w14:paraId="2C1E3166" w14:textId="77777777" w:rsidTr="008E02D3">
        <w:tc>
          <w:tcPr>
            <w:tcW w:w="0" w:type="auto"/>
            <w:hideMark/>
          </w:tcPr>
          <w:p w14:paraId="45CAE445" w14:textId="77777777" w:rsidR="00670F0E" w:rsidRPr="00670F0E" w:rsidRDefault="00670F0E" w:rsidP="008E02D3">
            <w:pPr>
              <w:jc w:val="both"/>
            </w:pPr>
            <w:r w:rsidRPr="00670F0E">
              <w:t>Post-Construction Evaluation</w:t>
            </w:r>
          </w:p>
        </w:tc>
        <w:tc>
          <w:tcPr>
            <w:tcW w:w="0" w:type="auto"/>
            <w:hideMark/>
          </w:tcPr>
          <w:p w14:paraId="13A3F852" w14:textId="77777777" w:rsidR="00670F0E" w:rsidRPr="00670F0E" w:rsidRDefault="00670F0E" w:rsidP="008E02D3">
            <w:pPr>
              <w:jc w:val="both"/>
            </w:pPr>
            <w:r w:rsidRPr="00670F0E">
              <w:t>5</w:t>
            </w:r>
          </w:p>
        </w:tc>
        <w:tc>
          <w:tcPr>
            <w:tcW w:w="0" w:type="auto"/>
            <w:hideMark/>
          </w:tcPr>
          <w:p w14:paraId="147A1FAF" w14:textId="77777777" w:rsidR="00670F0E" w:rsidRPr="00670F0E" w:rsidRDefault="00670F0E" w:rsidP="008E02D3">
            <w:pPr>
              <w:jc w:val="both"/>
            </w:pPr>
            <w:r w:rsidRPr="00670F0E">
              <w:t>3</w:t>
            </w:r>
          </w:p>
        </w:tc>
      </w:tr>
      <w:tr w:rsidR="00670F0E" w:rsidRPr="00670F0E" w14:paraId="01BDE8F5" w14:textId="77777777" w:rsidTr="008E02D3">
        <w:tc>
          <w:tcPr>
            <w:tcW w:w="0" w:type="auto"/>
            <w:hideMark/>
          </w:tcPr>
          <w:p w14:paraId="1D59F212" w14:textId="77777777" w:rsidR="00670F0E" w:rsidRPr="00670F0E" w:rsidRDefault="00670F0E" w:rsidP="008E02D3">
            <w:pPr>
              <w:jc w:val="both"/>
            </w:pPr>
            <w:r w:rsidRPr="00670F0E">
              <w:rPr>
                <w:b/>
                <w:bCs/>
              </w:rPr>
              <w:t>Total Duration</w:t>
            </w:r>
          </w:p>
        </w:tc>
        <w:tc>
          <w:tcPr>
            <w:tcW w:w="0" w:type="auto"/>
            <w:hideMark/>
          </w:tcPr>
          <w:p w14:paraId="1EA8521D" w14:textId="77777777" w:rsidR="00670F0E" w:rsidRPr="00670F0E" w:rsidRDefault="00670F0E" w:rsidP="008E02D3">
            <w:pPr>
              <w:jc w:val="both"/>
            </w:pPr>
            <w:r w:rsidRPr="00670F0E">
              <w:rPr>
                <w:b/>
                <w:bCs/>
              </w:rPr>
              <w:t>34</w:t>
            </w:r>
          </w:p>
        </w:tc>
        <w:tc>
          <w:tcPr>
            <w:tcW w:w="0" w:type="auto"/>
            <w:hideMark/>
          </w:tcPr>
          <w:p w14:paraId="3A62F781" w14:textId="77777777" w:rsidR="00670F0E" w:rsidRPr="00670F0E" w:rsidRDefault="00670F0E" w:rsidP="008E02D3">
            <w:pPr>
              <w:jc w:val="both"/>
            </w:pPr>
            <w:r w:rsidRPr="00670F0E">
              <w:rPr>
                <w:b/>
                <w:bCs/>
              </w:rPr>
              <w:t>28</w:t>
            </w:r>
          </w:p>
        </w:tc>
      </w:tr>
    </w:tbl>
    <w:p w14:paraId="6D9EB15A" w14:textId="77777777" w:rsidR="00670F0E" w:rsidRPr="00670F0E" w:rsidRDefault="00670F0E" w:rsidP="008E02D3">
      <w:pPr>
        <w:jc w:val="both"/>
      </w:pPr>
      <w:r w:rsidRPr="00670F0E">
        <w:t>The table above highlights the reduction in project duration, particularly in the planning and post-construction phases, where the framework’s structured approach facilitated faster decision-making and issue resolution. The overall project duration was reduced by 6 months, representing a 17.6% improvement over the traditional approach.</w:t>
      </w:r>
    </w:p>
    <w:p w14:paraId="5406E2F5" w14:textId="77777777" w:rsidR="00DA5B80" w:rsidRDefault="00DA5B80" w:rsidP="008E02D3">
      <w:pPr>
        <w:jc w:val="both"/>
        <w:rPr>
          <w:b/>
          <w:bCs/>
        </w:rPr>
      </w:pPr>
    </w:p>
    <w:p w14:paraId="7C06CC4B" w14:textId="027701AA" w:rsidR="00670F0E" w:rsidRPr="00670F0E" w:rsidRDefault="00670F0E" w:rsidP="008E02D3">
      <w:pPr>
        <w:jc w:val="both"/>
        <w:rPr>
          <w:b/>
          <w:bCs/>
        </w:rPr>
      </w:pPr>
      <w:r w:rsidRPr="00670F0E">
        <w:rPr>
          <w:b/>
          <w:bCs/>
        </w:rPr>
        <w:lastRenderedPageBreak/>
        <w:t>4.2</w:t>
      </w:r>
      <w:r w:rsidR="00DA5B80">
        <w:rPr>
          <w:b/>
          <w:bCs/>
        </w:rPr>
        <w:tab/>
      </w:r>
      <w:r w:rsidRPr="00670F0E">
        <w:rPr>
          <w:b/>
          <w:bCs/>
        </w:rPr>
        <w:t>Evaluation of Results</w:t>
      </w:r>
    </w:p>
    <w:p w14:paraId="2BD86118" w14:textId="77777777" w:rsidR="00670F0E" w:rsidRPr="00670F0E" w:rsidRDefault="00670F0E" w:rsidP="008E02D3">
      <w:pPr>
        <w:jc w:val="both"/>
      </w:pPr>
      <w:r w:rsidRPr="00670F0E">
        <w:t>The evaluation of the framework’s impact on sustainability outcomes was conducted through both qualitative and quantitative analysis. The qualitative data, collected from interviews with project stakeholders, indicated a general consensus that the framework had significantly improved the integration of sustainability principles into the project. Participants highlighted the framework’s effectiveness in ensuring that environmental and social considerations were prioritized throughout the project lifecycle (Braun &amp; Clarke, 2006).</w:t>
      </w:r>
    </w:p>
    <w:p w14:paraId="27119556" w14:textId="77777777" w:rsidR="00670F0E" w:rsidRPr="00670F0E" w:rsidRDefault="00670F0E" w:rsidP="008E02D3">
      <w:pPr>
        <w:jc w:val="both"/>
      </w:pPr>
      <w:r w:rsidRPr="00670F0E">
        <w:t>Quantitative analysis supported these qualitative findings. The survey results indicated a marked improvement in sustainability performance metrics compared to previous projects managed without the framework. Key performance indicators (KPIs) such as energy efficiency, waste reduction, and community impact were measured and compared against baseline data from similar projects (Creswell &amp; Plano Clark, 2017). The results showed a 25% improvement in energy efficiency, a 30% reduction in construction waste, and a 40% increase in positive community feedback (Table 2).</w:t>
      </w:r>
    </w:p>
    <w:p w14:paraId="689ABFE2" w14:textId="77777777" w:rsidR="00670F0E" w:rsidRPr="00670F0E" w:rsidRDefault="00670F0E" w:rsidP="008E02D3">
      <w:pPr>
        <w:jc w:val="both"/>
      </w:pPr>
      <w:r w:rsidRPr="00670F0E">
        <w:rPr>
          <w:b/>
          <w:bCs/>
        </w:rPr>
        <w:t>Table 2: Sustainability Performance Metrics</w:t>
      </w:r>
    </w:p>
    <w:tbl>
      <w:tblPr>
        <w:tblStyle w:val="TableGrid"/>
        <w:tblW w:w="0" w:type="auto"/>
        <w:tblLook w:val="04A0" w:firstRow="1" w:lastRow="0" w:firstColumn="1" w:lastColumn="0" w:noHBand="0" w:noVBand="1"/>
      </w:tblPr>
      <w:tblGrid>
        <w:gridCol w:w="2719"/>
        <w:gridCol w:w="1643"/>
        <w:gridCol w:w="2504"/>
        <w:gridCol w:w="2484"/>
      </w:tblGrid>
      <w:tr w:rsidR="00670F0E" w:rsidRPr="00670F0E" w14:paraId="3E1DA727" w14:textId="77777777" w:rsidTr="008E02D3">
        <w:tc>
          <w:tcPr>
            <w:tcW w:w="0" w:type="auto"/>
            <w:hideMark/>
          </w:tcPr>
          <w:p w14:paraId="13C0316C" w14:textId="77777777" w:rsidR="00670F0E" w:rsidRPr="00670F0E" w:rsidRDefault="00670F0E" w:rsidP="008E02D3">
            <w:pPr>
              <w:spacing w:after="160" w:line="259" w:lineRule="auto"/>
              <w:jc w:val="both"/>
              <w:rPr>
                <w:b/>
                <w:bCs/>
              </w:rPr>
            </w:pPr>
            <w:r w:rsidRPr="00670F0E">
              <w:rPr>
                <w:b/>
                <w:bCs/>
              </w:rPr>
              <w:t>Metric</w:t>
            </w:r>
          </w:p>
        </w:tc>
        <w:tc>
          <w:tcPr>
            <w:tcW w:w="0" w:type="auto"/>
            <w:hideMark/>
          </w:tcPr>
          <w:p w14:paraId="4F34BA6D" w14:textId="77777777" w:rsidR="00670F0E" w:rsidRPr="00670F0E" w:rsidRDefault="00670F0E" w:rsidP="008E02D3">
            <w:pPr>
              <w:spacing w:after="160" w:line="259" w:lineRule="auto"/>
              <w:jc w:val="both"/>
              <w:rPr>
                <w:b/>
                <w:bCs/>
              </w:rPr>
            </w:pPr>
            <w:r w:rsidRPr="00670F0E">
              <w:rPr>
                <w:b/>
                <w:bCs/>
              </w:rPr>
              <w:t>Baseline Project</w:t>
            </w:r>
          </w:p>
        </w:tc>
        <w:tc>
          <w:tcPr>
            <w:tcW w:w="0" w:type="auto"/>
            <w:hideMark/>
          </w:tcPr>
          <w:p w14:paraId="34E0B84C" w14:textId="77777777" w:rsidR="00670F0E" w:rsidRPr="00670F0E" w:rsidRDefault="00670F0E" w:rsidP="008E02D3">
            <w:pPr>
              <w:spacing w:after="160" w:line="259" w:lineRule="auto"/>
              <w:jc w:val="both"/>
              <w:rPr>
                <w:b/>
                <w:bCs/>
              </w:rPr>
            </w:pPr>
            <w:r w:rsidRPr="00670F0E">
              <w:rPr>
                <w:b/>
                <w:bCs/>
              </w:rPr>
              <w:t>Framework-Based Project</w:t>
            </w:r>
          </w:p>
        </w:tc>
        <w:tc>
          <w:tcPr>
            <w:tcW w:w="0" w:type="auto"/>
            <w:hideMark/>
          </w:tcPr>
          <w:p w14:paraId="2C0B0723" w14:textId="77777777" w:rsidR="00670F0E" w:rsidRPr="00670F0E" w:rsidRDefault="00670F0E" w:rsidP="008E02D3">
            <w:pPr>
              <w:spacing w:after="160" w:line="259" w:lineRule="auto"/>
              <w:jc w:val="both"/>
              <w:rPr>
                <w:b/>
                <w:bCs/>
              </w:rPr>
            </w:pPr>
            <w:r w:rsidRPr="00670F0E">
              <w:rPr>
                <w:b/>
                <w:bCs/>
              </w:rPr>
              <w:t>Percentage Improvement</w:t>
            </w:r>
          </w:p>
        </w:tc>
      </w:tr>
      <w:tr w:rsidR="00670F0E" w:rsidRPr="00670F0E" w14:paraId="6E9932F9" w14:textId="77777777" w:rsidTr="008E02D3">
        <w:tc>
          <w:tcPr>
            <w:tcW w:w="0" w:type="auto"/>
            <w:hideMark/>
          </w:tcPr>
          <w:p w14:paraId="12A24A0E" w14:textId="77777777" w:rsidR="00670F0E" w:rsidRPr="00670F0E" w:rsidRDefault="00670F0E" w:rsidP="008E02D3">
            <w:pPr>
              <w:spacing w:after="160" w:line="259" w:lineRule="auto"/>
              <w:jc w:val="both"/>
            </w:pPr>
            <w:r w:rsidRPr="00670F0E">
              <w:t>Energy Efficiency</w:t>
            </w:r>
          </w:p>
        </w:tc>
        <w:tc>
          <w:tcPr>
            <w:tcW w:w="0" w:type="auto"/>
            <w:hideMark/>
          </w:tcPr>
          <w:p w14:paraId="76FFA81D" w14:textId="77777777" w:rsidR="00670F0E" w:rsidRPr="00670F0E" w:rsidRDefault="00670F0E" w:rsidP="008E02D3">
            <w:pPr>
              <w:jc w:val="both"/>
            </w:pPr>
            <w:r w:rsidRPr="00670F0E">
              <w:t>60%</w:t>
            </w:r>
          </w:p>
        </w:tc>
        <w:tc>
          <w:tcPr>
            <w:tcW w:w="0" w:type="auto"/>
            <w:hideMark/>
          </w:tcPr>
          <w:p w14:paraId="48E1671B" w14:textId="77777777" w:rsidR="00670F0E" w:rsidRPr="00670F0E" w:rsidRDefault="00670F0E" w:rsidP="008E02D3">
            <w:pPr>
              <w:jc w:val="both"/>
            </w:pPr>
            <w:r w:rsidRPr="00670F0E">
              <w:t>85%</w:t>
            </w:r>
          </w:p>
        </w:tc>
        <w:tc>
          <w:tcPr>
            <w:tcW w:w="0" w:type="auto"/>
            <w:hideMark/>
          </w:tcPr>
          <w:p w14:paraId="0A3D5958" w14:textId="77777777" w:rsidR="00670F0E" w:rsidRPr="00670F0E" w:rsidRDefault="00670F0E" w:rsidP="008E02D3">
            <w:pPr>
              <w:jc w:val="both"/>
            </w:pPr>
            <w:r w:rsidRPr="00670F0E">
              <w:t>25%</w:t>
            </w:r>
          </w:p>
        </w:tc>
      </w:tr>
      <w:tr w:rsidR="00670F0E" w:rsidRPr="00670F0E" w14:paraId="74482A93" w14:textId="77777777" w:rsidTr="008E02D3">
        <w:tc>
          <w:tcPr>
            <w:tcW w:w="0" w:type="auto"/>
            <w:hideMark/>
          </w:tcPr>
          <w:p w14:paraId="06456888" w14:textId="77777777" w:rsidR="00670F0E" w:rsidRPr="00670F0E" w:rsidRDefault="00670F0E" w:rsidP="008E02D3">
            <w:pPr>
              <w:jc w:val="both"/>
            </w:pPr>
            <w:r w:rsidRPr="00670F0E">
              <w:t>Waste Reduction</w:t>
            </w:r>
          </w:p>
        </w:tc>
        <w:tc>
          <w:tcPr>
            <w:tcW w:w="0" w:type="auto"/>
            <w:hideMark/>
          </w:tcPr>
          <w:p w14:paraId="2FC7D671" w14:textId="77777777" w:rsidR="00670F0E" w:rsidRPr="00670F0E" w:rsidRDefault="00670F0E" w:rsidP="008E02D3">
            <w:pPr>
              <w:jc w:val="both"/>
            </w:pPr>
            <w:r w:rsidRPr="00670F0E">
              <w:t>50%</w:t>
            </w:r>
          </w:p>
        </w:tc>
        <w:tc>
          <w:tcPr>
            <w:tcW w:w="0" w:type="auto"/>
            <w:hideMark/>
          </w:tcPr>
          <w:p w14:paraId="207A66E6" w14:textId="77777777" w:rsidR="00670F0E" w:rsidRPr="00670F0E" w:rsidRDefault="00670F0E" w:rsidP="008E02D3">
            <w:pPr>
              <w:jc w:val="both"/>
            </w:pPr>
            <w:r w:rsidRPr="00670F0E">
              <w:t>80%</w:t>
            </w:r>
          </w:p>
        </w:tc>
        <w:tc>
          <w:tcPr>
            <w:tcW w:w="0" w:type="auto"/>
            <w:hideMark/>
          </w:tcPr>
          <w:p w14:paraId="12CA41BA" w14:textId="77777777" w:rsidR="00670F0E" w:rsidRPr="00670F0E" w:rsidRDefault="00670F0E" w:rsidP="008E02D3">
            <w:pPr>
              <w:jc w:val="both"/>
            </w:pPr>
            <w:r w:rsidRPr="00670F0E">
              <w:t>30%</w:t>
            </w:r>
          </w:p>
        </w:tc>
      </w:tr>
      <w:tr w:rsidR="00670F0E" w:rsidRPr="00670F0E" w14:paraId="19C47C26" w14:textId="77777777" w:rsidTr="008E02D3">
        <w:tc>
          <w:tcPr>
            <w:tcW w:w="0" w:type="auto"/>
            <w:hideMark/>
          </w:tcPr>
          <w:p w14:paraId="0F96377A" w14:textId="77777777" w:rsidR="00670F0E" w:rsidRPr="00670F0E" w:rsidRDefault="00670F0E" w:rsidP="008E02D3">
            <w:pPr>
              <w:jc w:val="both"/>
            </w:pPr>
            <w:r w:rsidRPr="00670F0E">
              <w:t>Community Impact (Positive)</w:t>
            </w:r>
          </w:p>
        </w:tc>
        <w:tc>
          <w:tcPr>
            <w:tcW w:w="0" w:type="auto"/>
            <w:hideMark/>
          </w:tcPr>
          <w:p w14:paraId="10DAF05B" w14:textId="77777777" w:rsidR="00670F0E" w:rsidRPr="00670F0E" w:rsidRDefault="00670F0E" w:rsidP="008E02D3">
            <w:pPr>
              <w:jc w:val="both"/>
            </w:pPr>
            <w:r w:rsidRPr="00670F0E">
              <w:t>50%</w:t>
            </w:r>
          </w:p>
        </w:tc>
        <w:tc>
          <w:tcPr>
            <w:tcW w:w="0" w:type="auto"/>
            <w:hideMark/>
          </w:tcPr>
          <w:p w14:paraId="3A438CE7" w14:textId="77777777" w:rsidR="00670F0E" w:rsidRPr="00670F0E" w:rsidRDefault="00670F0E" w:rsidP="008E02D3">
            <w:pPr>
              <w:jc w:val="both"/>
            </w:pPr>
            <w:r w:rsidRPr="00670F0E">
              <w:t>90%</w:t>
            </w:r>
          </w:p>
        </w:tc>
        <w:tc>
          <w:tcPr>
            <w:tcW w:w="0" w:type="auto"/>
            <w:hideMark/>
          </w:tcPr>
          <w:p w14:paraId="4C815C73" w14:textId="77777777" w:rsidR="00670F0E" w:rsidRPr="00670F0E" w:rsidRDefault="00670F0E" w:rsidP="008E02D3">
            <w:pPr>
              <w:jc w:val="both"/>
            </w:pPr>
            <w:r w:rsidRPr="00670F0E">
              <w:t>40%</w:t>
            </w:r>
          </w:p>
        </w:tc>
      </w:tr>
    </w:tbl>
    <w:p w14:paraId="21DB8583" w14:textId="77777777" w:rsidR="00670F0E" w:rsidRPr="00670F0E" w:rsidRDefault="00670F0E" w:rsidP="008E02D3">
      <w:pPr>
        <w:jc w:val="both"/>
      </w:pPr>
      <w:r w:rsidRPr="00670F0E">
        <w:t>These results demonstrate that the framework not only met but exceeded the sustainability targets set for the project, confirming its effectiveness in driving sustainable outcomes.</w:t>
      </w:r>
    </w:p>
    <w:p w14:paraId="7D9DC5E8" w14:textId="7D48FEB2" w:rsidR="00670F0E" w:rsidRPr="00670F0E" w:rsidRDefault="00670F0E" w:rsidP="008E02D3">
      <w:pPr>
        <w:jc w:val="both"/>
        <w:rPr>
          <w:b/>
          <w:bCs/>
        </w:rPr>
      </w:pPr>
      <w:r w:rsidRPr="00670F0E">
        <w:rPr>
          <w:b/>
          <w:bCs/>
        </w:rPr>
        <w:t>4.3</w:t>
      </w:r>
      <w:r w:rsidR="00165682">
        <w:rPr>
          <w:b/>
          <w:bCs/>
        </w:rPr>
        <w:tab/>
      </w:r>
      <w:r w:rsidRPr="00670F0E">
        <w:rPr>
          <w:b/>
          <w:bCs/>
        </w:rPr>
        <w:t>Key Findings</w:t>
      </w:r>
    </w:p>
    <w:p w14:paraId="28BE54E3" w14:textId="77777777" w:rsidR="00670F0E" w:rsidRPr="00670F0E" w:rsidRDefault="00670F0E" w:rsidP="008E02D3">
      <w:pPr>
        <w:jc w:val="both"/>
      </w:pPr>
      <w:r w:rsidRPr="00670F0E">
        <w:t>The findings from the implementation and evaluation of the framework provide several important insights. First, the structured approach to stakeholder engagement was identified as a critical success factor in the framework’s effectiveness. By ensuring that all stakeholders were involved and informed throughout the project, the framework reduced the likelihood of disputes and fostered a collaborative environment. This finding aligns with previous research highlighting the importance of stakeholder management in achieving project success (Yin, 2018).</w:t>
      </w:r>
    </w:p>
    <w:p w14:paraId="28CB48D4" w14:textId="77777777" w:rsidR="00670F0E" w:rsidRPr="00670F0E" w:rsidRDefault="00670F0E" w:rsidP="008E02D3">
      <w:pPr>
        <w:jc w:val="both"/>
      </w:pPr>
      <w:r w:rsidRPr="00670F0E">
        <w:t>Second, the framework’s emphasis on environmental impact assessment and resource efficiency proved to be instrumental in improving the project’s sustainability performance. The use of detailed environmental assessments allowed the project team to identify potential risks and implement mitigation strategies early in the project lifecycle. This proactive approach not only reduced the environmental footprint of the project but also minimized unforeseen delays and cost overruns (Bryman, 2016).</w:t>
      </w:r>
    </w:p>
    <w:p w14:paraId="19B5C7FB" w14:textId="77777777" w:rsidR="00670F0E" w:rsidRPr="00670F0E" w:rsidRDefault="00670F0E" w:rsidP="008E02D3">
      <w:pPr>
        <w:jc w:val="both"/>
      </w:pPr>
      <w:r w:rsidRPr="00670F0E">
        <w:t>Furthermore, the improvement in community impact metrics underscores the importance of integrating social sustainability into project management. The framework’s guidelines on community engagement ensured that the local population’s needs and concerns were addressed, leading to greater community support and positive feedback. This outcome supports the growing recognition of the social dimensions of sustainability in infrastructure development (Cohen, Manion, &amp; Morrison, 2018).</w:t>
      </w:r>
    </w:p>
    <w:p w14:paraId="6DC5AF4A" w14:textId="77777777" w:rsidR="00670F0E" w:rsidRPr="00670F0E" w:rsidRDefault="00670F0E" w:rsidP="008E02D3">
      <w:pPr>
        <w:jc w:val="both"/>
      </w:pPr>
      <w:r w:rsidRPr="00670F0E">
        <w:lastRenderedPageBreak/>
        <w:t>However, the findings also revealed some challenges in the framework’s implementation. One of the primary challenges was the initial resistance from some project team members who were accustomed to traditional project management practices. This resistance was eventually overcome through training and continuous communication, but it highlights the need for change management strategies when introducing new frameworks (Field, 2013).</w:t>
      </w:r>
    </w:p>
    <w:p w14:paraId="53E2922F" w14:textId="5FB17FCF" w:rsidR="00670F0E" w:rsidRPr="00670F0E" w:rsidRDefault="00670F0E" w:rsidP="008E02D3">
      <w:pPr>
        <w:jc w:val="both"/>
        <w:rPr>
          <w:b/>
          <w:bCs/>
        </w:rPr>
      </w:pPr>
      <w:r w:rsidRPr="00670F0E">
        <w:rPr>
          <w:b/>
          <w:bCs/>
        </w:rPr>
        <w:t>4.4</w:t>
      </w:r>
      <w:r w:rsidR="007712EF">
        <w:rPr>
          <w:b/>
          <w:bCs/>
        </w:rPr>
        <w:tab/>
      </w:r>
      <w:r w:rsidRPr="00670F0E">
        <w:rPr>
          <w:b/>
          <w:bCs/>
        </w:rPr>
        <w:t>Comparative Analysis with Existing Frameworks</w:t>
      </w:r>
    </w:p>
    <w:p w14:paraId="360EE8EB" w14:textId="77777777" w:rsidR="00670F0E" w:rsidRPr="00670F0E" w:rsidRDefault="00670F0E" w:rsidP="008E02D3">
      <w:pPr>
        <w:jc w:val="both"/>
      </w:pPr>
      <w:r w:rsidRPr="00670F0E">
        <w:t>To further validate the effectiveness of the proposed framework, a comparative analysis was conducted with existing project management frameworks that are commonly used in infrastructure development. The comparison focused on key aspects such as sustainability integration, stakeholder management, and adaptability to different project contexts (Miles, Huberman, &amp; Saldaña, 2014).</w:t>
      </w:r>
    </w:p>
    <w:p w14:paraId="750A6306" w14:textId="77777777" w:rsidR="00670F0E" w:rsidRPr="00670F0E" w:rsidRDefault="00670F0E" w:rsidP="008E02D3">
      <w:pPr>
        <w:jc w:val="both"/>
      </w:pPr>
      <w:r w:rsidRPr="00670F0E">
        <w:t>The results of this analysis, presented in Table 3, show that the proposed framework outperforms traditional frameworks in several areas. Notably, the proposed framework scored higher in sustainability integration, reflecting its comprehensive approach to environmental, social, and economic considerations. It also demonstrated greater flexibility in adapting to different project contexts, which is crucial for addressing the diverse challenges encountered in infrastructure development.</w:t>
      </w:r>
    </w:p>
    <w:p w14:paraId="2A85CD59" w14:textId="77777777" w:rsidR="00670F0E" w:rsidRPr="00670F0E" w:rsidRDefault="00670F0E" w:rsidP="008E02D3">
      <w:pPr>
        <w:jc w:val="both"/>
      </w:pPr>
      <w:r w:rsidRPr="00670F0E">
        <w:rPr>
          <w:b/>
          <w:bCs/>
        </w:rPr>
        <w:t>Table 3: Comparative Analysis of Project Management Frameworks</w:t>
      </w:r>
    </w:p>
    <w:tbl>
      <w:tblPr>
        <w:tblStyle w:val="TableGrid"/>
        <w:tblW w:w="0" w:type="auto"/>
        <w:tblLook w:val="04A0" w:firstRow="1" w:lastRow="0" w:firstColumn="1" w:lastColumn="0" w:noHBand="0" w:noVBand="1"/>
      </w:tblPr>
      <w:tblGrid>
        <w:gridCol w:w="2712"/>
        <w:gridCol w:w="2395"/>
        <w:gridCol w:w="2176"/>
      </w:tblGrid>
      <w:tr w:rsidR="00670F0E" w:rsidRPr="00670F0E" w14:paraId="39C8C105" w14:textId="77777777" w:rsidTr="008E02D3">
        <w:tc>
          <w:tcPr>
            <w:tcW w:w="0" w:type="auto"/>
            <w:hideMark/>
          </w:tcPr>
          <w:p w14:paraId="6A23A606" w14:textId="77777777" w:rsidR="00670F0E" w:rsidRPr="00670F0E" w:rsidRDefault="00670F0E" w:rsidP="008E02D3">
            <w:pPr>
              <w:spacing w:after="160" w:line="259" w:lineRule="auto"/>
              <w:jc w:val="both"/>
              <w:rPr>
                <w:b/>
                <w:bCs/>
              </w:rPr>
            </w:pPr>
            <w:r w:rsidRPr="00670F0E">
              <w:rPr>
                <w:b/>
                <w:bCs/>
              </w:rPr>
              <w:t>Aspect</w:t>
            </w:r>
          </w:p>
        </w:tc>
        <w:tc>
          <w:tcPr>
            <w:tcW w:w="0" w:type="auto"/>
            <w:hideMark/>
          </w:tcPr>
          <w:p w14:paraId="74A51416" w14:textId="77777777" w:rsidR="00670F0E" w:rsidRPr="00670F0E" w:rsidRDefault="00670F0E" w:rsidP="008E02D3">
            <w:pPr>
              <w:spacing w:after="160" w:line="259" w:lineRule="auto"/>
              <w:jc w:val="both"/>
              <w:rPr>
                <w:b/>
                <w:bCs/>
              </w:rPr>
            </w:pPr>
            <w:r w:rsidRPr="00670F0E">
              <w:rPr>
                <w:b/>
                <w:bCs/>
              </w:rPr>
              <w:t>Traditional Frameworks</w:t>
            </w:r>
          </w:p>
        </w:tc>
        <w:tc>
          <w:tcPr>
            <w:tcW w:w="0" w:type="auto"/>
            <w:hideMark/>
          </w:tcPr>
          <w:p w14:paraId="7C007D02" w14:textId="77777777" w:rsidR="00670F0E" w:rsidRPr="00670F0E" w:rsidRDefault="00670F0E" w:rsidP="008E02D3">
            <w:pPr>
              <w:spacing w:after="160" w:line="259" w:lineRule="auto"/>
              <w:jc w:val="both"/>
              <w:rPr>
                <w:b/>
                <w:bCs/>
              </w:rPr>
            </w:pPr>
            <w:r w:rsidRPr="00670F0E">
              <w:rPr>
                <w:b/>
                <w:bCs/>
              </w:rPr>
              <w:t>Proposed Framework</w:t>
            </w:r>
          </w:p>
        </w:tc>
      </w:tr>
      <w:tr w:rsidR="00670F0E" w:rsidRPr="00670F0E" w14:paraId="6B6C6AD0" w14:textId="77777777" w:rsidTr="008E02D3">
        <w:tc>
          <w:tcPr>
            <w:tcW w:w="0" w:type="auto"/>
            <w:hideMark/>
          </w:tcPr>
          <w:p w14:paraId="65A1AA11" w14:textId="77777777" w:rsidR="00670F0E" w:rsidRPr="00670F0E" w:rsidRDefault="00670F0E" w:rsidP="008E02D3">
            <w:pPr>
              <w:spacing w:after="160" w:line="259" w:lineRule="auto"/>
              <w:jc w:val="both"/>
            </w:pPr>
            <w:r w:rsidRPr="00670F0E">
              <w:t>Sustainability Integration</w:t>
            </w:r>
          </w:p>
        </w:tc>
        <w:tc>
          <w:tcPr>
            <w:tcW w:w="0" w:type="auto"/>
            <w:hideMark/>
          </w:tcPr>
          <w:p w14:paraId="0606326F" w14:textId="77777777" w:rsidR="00670F0E" w:rsidRPr="00670F0E" w:rsidRDefault="00670F0E" w:rsidP="008E02D3">
            <w:pPr>
              <w:jc w:val="both"/>
            </w:pPr>
            <w:r w:rsidRPr="00670F0E">
              <w:t>Moderate</w:t>
            </w:r>
          </w:p>
        </w:tc>
        <w:tc>
          <w:tcPr>
            <w:tcW w:w="0" w:type="auto"/>
            <w:hideMark/>
          </w:tcPr>
          <w:p w14:paraId="36C98126" w14:textId="77777777" w:rsidR="00670F0E" w:rsidRPr="00670F0E" w:rsidRDefault="00670F0E" w:rsidP="008E02D3">
            <w:pPr>
              <w:jc w:val="both"/>
            </w:pPr>
            <w:r w:rsidRPr="00670F0E">
              <w:t>High</w:t>
            </w:r>
          </w:p>
        </w:tc>
      </w:tr>
      <w:tr w:rsidR="00670F0E" w:rsidRPr="00670F0E" w14:paraId="7F8EEFFE" w14:textId="77777777" w:rsidTr="008E02D3">
        <w:tc>
          <w:tcPr>
            <w:tcW w:w="0" w:type="auto"/>
            <w:hideMark/>
          </w:tcPr>
          <w:p w14:paraId="394AAFDD" w14:textId="77777777" w:rsidR="00670F0E" w:rsidRPr="00670F0E" w:rsidRDefault="00670F0E" w:rsidP="008E02D3">
            <w:pPr>
              <w:jc w:val="both"/>
            </w:pPr>
            <w:r w:rsidRPr="00670F0E">
              <w:t>Stakeholder Management</w:t>
            </w:r>
          </w:p>
        </w:tc>
        <w:tc>
          <w:tcPr>
            <w:tcW w:w="0" w:type="auto"/>
            <w:hideMark/>
          </w:tcPr>
          <w:p w14:paraId="01498655" w14:textId="77777777" w:rsidR="00670F0E" w:rsidRPr="00670F0E" w:rsidRDefault="00670F0E" w:rsidP="008E02D3">
            <w:pPr>
              <w:jc w:val="both"/>
            </w:pPr>
            <w:r w:rsidRPr="00670F0E">
              <w:t>Moderate</w:t>
            </w:r>
          </w:p>
        </w:tc>
        <w:tc>
          <w:tcPr>
            <w:tcW w:w="0" w:type="auto"/>
            <w:hideMark/>
          </w:tcPr>
          <w:p w14:paraId="7CB32492" w14:textId="77777777" w:rsidR="00670F0E" w:rsidRPr="00670F0E" w:rsidRDefault="00670F0E" w:rsidP="008E02D3">
            <w:pPr>
              <w:jc w:val="both"/>
            </w:pPr>
            <w:r w:rsidRPr="00670F0E">
              <w:t>High</w:t>
            </w:r>
          </w:p>
        </w:tc>
      </w:tr>
      <w:tr w:rsidR="00670F0E" w:rsidRPr="00670F0E" w14:paraId="7CF68DCD" w14:textId="77777777" w:rsidTr="008E02D3">
        <w:tc>
          <w:tcPr>
            <w:tcW w:w="0" w:type="auto"/>
            <w:hideMark/>
          </w:tcPr>
          <w:p w14:paraId="2999F1DD" w14:textId="77777777" w:rsidR="00670F0E" w:rsidRPr="00670F0E" w:rsidRDefault="00670F0E" w:rsidP="008E02D3">
            <w:pPr>
              <w:jc w:val="both"/>
            </w:pPr>
            <w:r w:rsidRPr="00670F0E">
              <w:t>Adaptability to Context</w:t>
            </w:r>
          </w:p>
        </w:tc>
        <w:tc>
          <w:tcPr>
            <w:tcW w:w="0" w:type="auto"/>
            <w:hideMark/>
          </w:tcPr>
          <w:p w14:paraId="11E0783D" w14:textId="77777777" w:rsidR="00670F0E" w:rsidRPr="00670F0E" w:rsidRDefault="00670F0E" w:rsidP="008E02D3">
            <w:pPr>
              <w:jc w:val="both"/>
            </w:pPr>
            <w:r w:rsidRPr="00670F0E">
              <w:t>Low</w:t>
            </w:r>
          </w:p>
        </w:tc>
        <w:tc>
          <w:tcPr>
            <w:tcW w:w="0" w:type="auto"/>
            <w:hideMark/>
          </w:tcPr>
          <w:p w14:paraId="6B71848A" w14:textId="77777777" w:rsidR="00670F0E" w:rsidRPr="00670F0E" w:rsidRDefault="00670F0E" w:rsidP="008E02D3">
            <w:pPr>
              <w:jc w:val="both"/>
            </w:pPr>
            <w:r w:rsidRPr="00670F0E">
              <w:t>High</w:t>
            </w:r>
          </w:p>
        </w:tc>
      </w:tr>
      <w:tr w:rsidR="00670F0E" w:rsidRPr="00670F0E" w14:paraId="402BA7E6" w14:textId="77777777" w:rsidTr="008E02D3">
        <w:tc>
          <w:tcPr>
            <w:tcW w:w="0" w:type="auto"/>
            <w:hideMark/>
          </w:tcPr>
          <w:p w14:paraId="19AAF26D" w14:textId="77777777" w:rsidR="00670F0E" w:rsidRPr="00670F0E" w:rsidRDefault="00670F0E" w:rsidP="008E02D3">
            <w:pPr>
              <w:jc w:val="both"/>
            </w:pPr>
            <w:r w:rsidRPr="00670F0E">
              <w:t>Implementation Complexity</w:t>
            </w:r>
          </w:p>
        </w:tc>
        <w:tc>
          <w:tcPr>
            <w:tcW w:w="0" w:type="auto"/>
            <w:hideMark/>
          </w:tcPr>
          <w:p w14:paraId="4E230A4D" w14:textId="77777777" w:rsidR="00670F0E" w:rsidRPr="00670F0E" w:rsidRDefault="00670F0E" w:rsidP="008E02D3">
            <w:pPr>
              <w:jc w:val="both"/>
            </w:pPr>
            <w:r w:rsidRPr="00670F0E">
              <w:t>High</w:t>
            </w:r>
          </w:p>
        </w:tc>
        <w:tc>
          <w:tcPr>
            <w:tcW w:w="0" w:type="auto"/>
            <w:hideMark/>
          </w:tcPr>
          <w:p w14:paraId="314F097C" w14:textId="77777777" w:rsidR="00670F0E" w:rsidRPr="00670F0E" w:rsidRDefault="00670F0E" w:rsidP="008E02D3">
            <w:pPr>
              <w:jc w:val="both"/>
            </w:pPr>
            <w:r w:rsidRPr="00670F0E">
              <w:t>Moderate</w:t>
            </w:r>
          </w:p>
        </w:tc>
      </w:tr>
      <w:tr w:rsidR="00670F0E" w:rsidRPr="00670F0E" w14:paraId="2ABBE4FC" w14:textId="77777777" w:rsidTr="008E02D3">
        <w:tc>
          <w:tcPr>
            <w:tcW w:w="0" w:type="auto"/>
            <w:hideMark/>
          </w:tcPr>
          <w:p w14:paraId="65D4F1D4" w14:textId="77777777" w:rsidR="00670F0E" w:rsidRPr="00670F0E" w:rsidRDefault="00670F0E" w:rsidP="008E02D3">
            <w:pPr>
              <w:jc w:val="both"/>
            </w:pPr>
            <w:r w:rsidRPr="00670F0E">
              <w:t>Time Efficiency</w:t>
            </w:r>
          </w:p>
        </w:tc>
        <w:tc>
          <w:tcPr>
            <w:tcW w:w="0" w:type="auto"/>
            <w:hideMark/>
          </w:tcPr>
          <w:p w14:paraId="354E3299" w14:textId="77777777" w:rsidR="00670F0E" w:rsidRPr="00670F0E" w:rsidRDefault="00670F0E" w:rsidP="008E02D3">
            <w:pPr>
              <w:jc w:val="both"/>
            </w:pPr>
            <w:r w:rsidRPr="00670F0E">
              <w:t>Moderate</w:t>
            </w:r>
          </w:p>
        </w:tc>
        <w:tc>
          <w:tcPr>
            <w:tcW w:w="0" w:type="auto"/>
            <w:hideMark/>
          </w:tcPr>
          <w:p w14:paraId="13F7F698" w14:textId="77777777" w:rsidR="00670F0E" w:rsidRPr="00670F0E" w:rsidRDefault="00670F0E" w:rsidP="008E02D3">
            <w:pPr>
              <w:jc w:val="both"/>
            </w:pPr>
            <w:r w:rsidRPr="00670F0E">
              <w:t>High</w:t>
            </w:r>
          </w:p>
        </w:tc>
      </w:tr>
    </w:tbl>
    <w:p w14:paraId="054C6121" w14:textId="77777777" w:rsidR="00670F0E" w:rsidRPr="00670F0E" w:rsidRDefault="00670F0E" w:rsidP="008E02D3">
      <w:pPr>
        <w:jc w:val="both"/>
      </w:pPr>
      <w:r w:rsidRPr="00670F0E">
        <w:t>The table highlights the proposed framework’s strengths in key areas that are essential for sustainable infrastructure development. However, it also indicates that the proposed framework is slightly more complex to implement than traditional frameworks, although this complexity is mitigated by the framework’s comprehensive guidelines and support structures.</w:t>
      </w:r>
    </w:p>
    <w:p w14:paraId="5E36F0B3" w14:textId="29DA2CF5" w:rsidR="00670F0E" w:rsidRPr="00670F0E" w:rsidRDefault="00670F0E" w:rsidP="008E02D3">
      <w:pPr>
        <w:jc w:val="both"/>
        <w:rPr>
          <w:b/>
          <w:bCs/>
        </w:rPr>
      </w:pPr>
      <w:r w:rsidRPr="00670F0E">
        <w:rPr>
          <w:b/>
          <w:bCs/>
        </w:rPr>
        <w:t>4.5</w:t>
      </w:r>
      <w:r w:rsidR="008642DE">
        <w:rPr>
          <w:b/>
          <w:bCs/>
        </w:rPr>
        <w:tab/>
      </w:r>
      <w:r w:rsidRPr="00670F0E">
        <w:rPr>
          <w:b/>
          <w:bCs/>
        </w:rPr>
        <w:t>Implications for Practice and Policy</w:t>
      </w:r>
    </w:p>
    <w:p w14:paraId="7CBCE854" w14:textId="77777777" w:rsidR="00670F0E" w:rsidRPr="00670F0E" w:rsidRDefault="00670F0E" w:rsidP="008E02D3">
      <w:pPr>
        <w:jc w:val="both"/>
      </w:pPr>
      <w:r w:rsidRPr="00670F0E">
        <w:t>The findings of this study have significant implications for both practice and policy in infrastructure development. For practitioners, the proposed framework offers a practical tool for integrating sustainability into project management processes. Its structured approach provides clear guidelines for each phase of the project lifecycle, making it easier for project managers to align their activities with sustainability goals. The framework’s focus on stakeholder engagement and community impact also ensures that projects are not only environmentally sustainable but also socially responsible (Creswell &amp; Plano Clark, 2017).</w:t>
      </w:r>
    </w:p>
    <w:p w14:paraId="7629CE88" w14:textId="77777777" w:rsidR="00670F0E" w:rsidRPr="00670F0E" w:rsidRDefault="00670F0E" w:rsidP="008E02D3">
      <w:pPr>
        <w:jc w:val="both"/>
      </w:pPr>
      <w:r w:rsidRPr="00670F0E">
        <w:t xml:space="preserve">For policymakers, the study underscores the need for regulatory frameworks that support the adoption of sustainable project management practices. The success of the proposed framework in improving project outcomes suggests that similar approaches could be mandated or incentivized through policy measures. For instance, government agencies could require the use of sustainability-focused frameworks </w:t>
      </w:r>
      <w:r w:rsidRPr="00670F0E">
        <w:lastRenderedPageBreak/>
        <w:t>for publicly funded infrastructure projects or provide incentives for private developers who adopt such practices (Yin, 2018).</w:t>
      </w:r>
    </w:p>
    <w:p w14:paraId="3CE52687" w14:textId="77777777" w:rsidR="00670F0E" w:rsidRPr="00670F0E" w:rsidRDefault="00670F0E" w:rsidP="008E02D3">
      <w:pPr>
        <w:jc w:val="both"/>
      </w:pPr>
      <w:r w:rsidRPr="00670F0E">
        <w:t>Additionally, the study highlights the importance of training and capacity-building in promoting the adoption of sustainable project management frameworks. Resistance to change was identified as a challenge in the framework’s implementation, indicating that efforts to promote sustainability in infrastructure development must also address the human and organizational factors that influence project management practices (Field, 2013).</w:t>
      </w:r>
    </w:p>
    <w:p w14:paraId="3E03CAE8" w14:textId="0CFAEDA6" w:rsidR="00670F0E" w:rsidRPr="00670F0E" w:rsidRDefault="00670F0E" w:rsidP="008E02D3">
      <w:pPr>
        <w:jc w:val="both"/>
        <w:rPr>
          <w:b/>
          <w:bCs/>
        </w:rPr>
      </w:pPr>
      <w:r w:rsidRPr="00670F0E">
        <w:rPr>
          <w:b/>
          <w:bCs/>
        </w:rPr>
        <w:t>4.6</w:t>
      </w:r>
      <w:r w:rsidR="002B634C">
        <w:rPr>
          <w:b/>
          <w:bCs/>
        </w:rPr>
        <w:tab/>
      </w:r>
      <w:r w:rsidRPr="00670F0E">
        <w:rPr>
          <w:b/>
          <w:bCs/>
        </w:rPr>
        <w:t>Limitations of the Study</w:t>
      </w:r>
    </w:p>
    <w:p w14:paraId="328BF329" w14:textId="77777777" w:rsidR="00670F0E" w:rsidRPr="00670F0E" w:rsidRDefault="00670F0E" w:rsidP="008E02D3">
      <w:pPr>
        <w:jc w:val="both"/>
      </w:pPr>
      <w:r w:rsidRPr="00670F0E">
        <w:t>While the findings of this study are promising, several limitations should be acknowledged. First, the study was based on a single pilot project, which may limit the generalizability of the results. Although the project was representative of typical infrastructure development challenges, further research is needed to test the framework in a wider range of contexts and project types (Braun &amp; Clarke, 2006).</w:t>
      </w:r>
    </w:p>
    <w:p w14:paraId="3DFC2D4F" w14:textId="77777777" w:rsidR="00670F0E" w:rsidRPr="00670F0E" w:rsidRDefault="00670F0E" w:rsidP="008E02D3">
      <w:pPr>
        <w:jc w:val="both"/>
      </w:pPr>
      <w:r w:rsidRPr="00670F0E">
        <w:t>Second, the study relied on self-reported data from project stakeholders, which may be subject to bias. While efforts were made to ensure the accuracy and reliability of the data, including triangulation with objective performance metrics, the potential for bias cannot be entirely ruled out (Bryman, 2016).</w:t>
      </w:r>
    </w:p>
    <w:p w14:paraId="0E62F922" w14:textId="77777777" w:rsidR="00670F0E" w:rsidRPr="00670F0E" w:rsidRDefault="00670F0E" w:rsidP="008E02D3">
      <w:pPr>
        <w:jc w:val="both"/>
      </w:pPr>
      <w:r w:rsidRPr="00670F0E">
        <w:t>Finally, the study focused primarily on the environmental and social dimensions of sustainability, with less emphasis on economic sustainability. Future research could explore the framework’s impact on cost-effectiveness and financial sustainability in greater detail, providing a more holistic assessment of its overall performance (Cohen, Manion, &amp; Morrison, 2018).</w:t>
      </w:r>
    </w:p>
    <w:p w14:paraId="05FC4122" w14:textId="5AF25460" w:rsidR="00670F0E" w:rsidRPr="00670F0E" w:rsidRDefault="00670F0E" w:rsidP="008E02D3">
      <w:pPr>
        <w:jc w:val="both"/>
        <w:rPr>
          <w:b/>
          <w:bCs/>
        </w:rPr>
      </w:pPr>
      <w:r w:rsidRPr="00670F0E">
        <w:rPr>
          <w:b/>
          <w:bCs/>
        </w:rPr>
        <w:t>4.7</w:t>
      </w:r>
      <w:r w:rsidR="00A3170A">
        <w:rPr>
          <w:b/>
          <w:bCs/>
        </w:rPr>
        <w:tab/>
      </w:r>
      <w:r w:rsidRPr="00670F0E">
        <w:rPr>
          <w:b/>
          <w:bCs/>
        </w:rPr>
        <w:t>Future Research Directions</w:t>
      </w:r>
    </w:p>
    <w:p w14:paraId="395B562C" w14:textId="77777777" w:rsidR="00670F0E" w:rsidRPr="00670F0E" w:rsidRDefault="00670F0E" w:rsidP="008E02D3">
      <w:pPr>
        <w:jc w:val="both"/>
      </w:pPr>
      <w:r w:rsidRPr="00670F0E">
        <w:t>Based on the findings and limitations of this study, several directions for future research are proposed. First, there is a need for longitudinal studies that track the long-term impact of the framework on project outcomes. Such studies could provide valuable insights into the sustainability of infrastructure projects over time and the lasting effects of the framework’s implementation (Creswell &amp; Plano Clark, 2017).</w:t>
      </w:r>
    </w:p>
    <w:p w14:paraId="00059EE5" w14:textId="77777777" w:rsidR="00670F0E" w:rsidRPr="00670F0E" w:rsidRDefault="00670F0E" w:rsidP="008E02D3">
      <w:pPr>
        <w:jc w:val="both"/>
      </w:pPr>
      <w:r w:rsidRPr="00670F0E">
        <w:t>Second, future research could explore the application of the framework in different cultural and geographical contexts. As infrastructure development varies widely across regions, understanding how the framework performs in different settings could help to refine and adapt it for broader use (Yin, 2018).</w:t>
      </w:r>
    </w:p>
    <w:p w14:paraId="72AD608D" w14:textId="77777777" w:rsidR="00670F0E" w:rsidRPr="00670F0E" w:rsidRDefault="00670F0E" w:rsidP="008E02D3">
      <w:pPr>
        <w:jc w:val="both"/>
      </w:pPr>
      <w:r w:rsidRPr="00670F0E">
        <w:t>Finally, there is potential for further development of the framework to incorporate emerging technologies such as Building Information Modeling (BIM) and smart infrastructure systems. Integrating these technologies into the framework could enhance its capabilities and provide additional tools for managing sustainability in complex projects (Field, 2013).</w:t>
      </w:r>
    </w:p>
    <w:p w14:paraId="2B621C7D" w14:textId="7D84B1CB" w:rsidR="00670F0E" w:rsidRPr="00F118E5" w:rsidRDefault="00670F0E" w:rsidP="008E02D3">
      <w:pPr>
        <w:jc w:val="both"/>
        <w:rPr>
          <w:b/>
          <w:bCs/>
          <w:sz w:val="32"/>
          <w:szCs w:val="32"/>
        </w:rPr>
      </w:pPr>
      <w:r w:rsidRPr="00F118E5">
        <w:rPr>
          <w:b/>
          <w:bCs/>
          <w:sz w:val="32"/>
          <w:szCs w:val="32"/>
        </w:rPr>
        <w:t>5.</w:t>
      </w:r>
      <w:r w:rsidR="00F118E5" w:rsidRPr="00F118E5">
        <w:rPr>
          <w:b/>
          <w:bCs/>
          <w:sz w:val="32"/>
          <w:szCs w:val="32"/>
        </w:rPr>
        <w:t>0</w:t>
      </w:r>
      <w:r w:rsidR="00F118E5" w:rsidRPr="00F118E5">
        <w:rPr>
          <w:b/>
          <w:bCs/>
          <w:sz w:val="32"/>
          <w:szCs w:val="32"/>
        </w:rPr>
        <w:tab/>
      </w:r>
      <w:r w:rsidRPr="00F118E5">
        <w:rPr>
          <w:b/>
          <w:bCs/>
          <w:sz w:val="32"/>
          <w:szCs w:val="32"/>
        </w:rPr>
        <w:t>Discussion</w:t>
      </w:r>
    </w:p>
    <w:p w14:paraId="6DEB9F14" w14:textId="77777777" w:rsidR="00670F0E" w:rsidRPr="00670F0E" w:rsidRDefault="00670F0E" w:rsidP="008E02D3">
      <w:pPr>
        <w:jc w:val="both"/>
      </w:pPr>
      <w:r w:rsidRPr="00670F0E">
        <w:t>The discussion section synthesizes the findings of this study with the existing literature on project management frameworks for sustainable infrastructure development. It interprets the results, considers their implications, and identifies the contributions and limitations of the research. The section is organized into key themes that emerged from the data, including the effectiveness of the proposed framework, the challenges of implementing sustainability practices, and the implications for practice and policy.</w:t>
      </w:r>
    </w:p>
    <w:p w14:paraId="0342C0E6" w14:textId="1B7E537E" w:rsidR="00670F0E" w:rsidRPr="00670F0E" w:rsidRDefault="00670F0E" w:rsidP="008E02D3">
      <w:pPr>
        <w:jc w:val="both"/>
        <w:rPr>
          <w:b/>
          <w:bCs/>
        </w:rPr>
      </w:pPr>
      <w:r w:rsidRPr="00670F0E">
        <w:rPr>
          <w:b/>
          <w:bCs/>
        </w:rPr>
        <w:lastRenderedPageBreak/>
        <w:t>5.1</w:t>
      </w:r>
      <w:r w:rsidR="00884FF2">
        <w:rPr>
          <w:b/>
          <w:bCs/>
        </w:rPr>
        <w:tab/>
      </w:r>
      <w:r w:rsidRPr="00670F0E">
        <w:rPr>
          <w:b/>
          <w:bCs/>
        </w:rPr>
        <w:t>Effectiveness of the Proposed Framework</w:t>
      </w:r>
    </w:p>
    <w:p w14:paraId="32EEEA22" w14:textId="443E4A41" w:rsidR="00670F0E" w:rsidRPr="00670F0E" w:rsidRDefault="00670F0E" w:rsidP="008E02D3">
      <w:pPr>
        <w:jc w:val="both"/>
      </w:pPr>
      <w:r w:rsidRPr="00670F0E">
        <w:t xml:space="preserve">The research findings reveal that the proposed project management framework for sustainable infrastructure development demonstrates a high degree of effectiveness in integrating sustainability into project management processes. The framework was positively received by both qualitative interviewees and quantitative survey respondents. As shown in Table </w:t>
      </w:r>
      <w:r w:rsidR="006002BF">
        <w:t>4</w:t>
      </w:r>
      <w:r w:rsidRPr="00670F0E">
        <w:t>, survey respondents rated the framework's components—sustainability assessment, stakeholder engagement, and lifecycle analysis—positively, indicating that they perceive the framework as a valuable tool for managing sustainable projects.</w:t>
      </w:r>
    </w:p>
    <w:p w14:paraId="1298E523" w14:textId="176992E9" w:rsidR="00670F0E" w:rsidRPr="00670F0E" w:rsidRDefault="00670F0E" w:rsidP="008E02D3">
      <w:pPr>
        <w:jc w:val="both"/>
      </w:pPr>
      <w:r w:rsidRPr="00670F0E">
        <w:rPr>
          <w:b/>
          <w:bCs/>
        </w:rPr>
        <w:t xml:space="preserve">Table </w:t>
      </w:r>
      <w:r w:rsidR="00531987">
        <w:rPr>
          <w:b/>
          <w:bCs/>
        </w:rPr>
        <w:t>4</w:t>
      </w:r>
      <w:r w:rsidRPr="00670F0E">
        <w:rPr>
          <w:b/>
          <w:bCs/>
        </w:rPr>
        <w:t>: Effectiveness Ratings of Framework Components</w:t>
      </w:r>
    </w:p>
    <w:tbl>
      <w:tblPr>
        <w:tblStyle w:val="TableGrid"/>
        <w:tblW w:w="0" w:type="auto"/>
        <w:tblLook w:val="04A0" w:firstRow="1" w:lastRow="0" w:firstColumn="1" w:lastColumn="0" w:noHBand="0" w:noVBand="1"/>
      </w:tblPr>
      <w:tblGrid>
        <w:gridCol w:w="2515"/>
        <w:gridCol w:w="1858"/>
        <w:gridCol w:w="1979"/>
      </w:tblGrid>
      <w:tr w:rsidR="00670F0E" w:rsidRPr="00670F0E" w14:paraId="504E76EF" w14:textId="77777777" w:rsidTr="008E02D3">
        <w:tc>
          <w:tcPr>
            <w:tcW w:w="0" w:type="auto"/>
            <w:hideMark/>
          </w:tcPr>
          <w:p w14:paraId="0E9B1E79" w14:textId="77777777" w:rsidR="00670F0E" w:rsidRPr="00670F0E" w:rsidRDefault="00670F0E" w:rsidP="008E02D3">
            <w:pPr>
              <w:spacing w:after="160" w:line="259" w:lineRule="auto"/>
              <w:jc w:val="both"/>
              <w:rPr>
                <w:b/>
                <w:bCs/>
              </w:rPr>
            </w:pPr>
            <w:r w:rsidRPr="00670F0E">
              <w:rPr>
                <w:b/>
                <w:bCs/>
              </w:rPr>
              <w:t>Framework Component</w:t>
            </w:r>
          </w:p>
        </w:tc>
        <w:tc>
          <w:tcPr>
            <w:tcW w:w="0" w:type="auto"/>
            <w:hideMark/>
          </w:tcPr>
          <w:p w14:paraId="6FECC89E" w14:textId="77777777" w:rsidR="00670F0E" w:rsidRPr="00670F0E" w:rsidRDefault="00670F0E" w:rsidP="008E02D3">
            <w:pPr>
              <w:spacing w:after="160" w:line="259" w:lineRule="auto"/>
              <w:jc w:val="both"/>
              <w:rPr>
                <w:b/>
                <w:bCs/>
              </w:rPr>
            </w:pPr>
            <w:r w:rsidRPr="00670F0E">
              <w:rPr>
                <w:b/>
                <w:bCs/>
              </w:rPr>
              <w:t>Mean Rating (1-5)</w:t>
            </w:r>
          </w:p>
        </w:tc>
        <w:tc>
          <w:tcPr>
            <w:tcW w:w="0" w:type="auto"/>
            <w:hideMark/>
          </w:tcPr>
          <w:p w14:paraId="69D94C3C" w14:textId="77777777" w:rsidR="00670F0E" w:rsidRPr="00670F0E" w:rsidRDefault="00670F0E" w:rsidP="008E02D3">
            <w:pPr>
              <w:spacing w:after="160" w:line="259" w:lineRule="auto"/>
              <w:jc w:val="both"/>
              <w:rPr>
                <w:b/>
                <w:bCs/>
              </w:rPr>
            </w:pPr>
            <w:r w:rsidRPr="00670F0E">
              <w:rPr>
                <w:b/>
                <w:bCs/>
              </w:rPr>
              <w:t>Standard Deviation</w:t>
            </w:r>
          </w:p>
        </w:tc>
      </w:tr>
      <w:tr w:rsidR="00670F0E" w:rsidRPr="00670F0E" w14:paraId="726F2FE0" w14:textId="77777777" w:rsidTr="008E02D3">
        <w:tc>
          <w:tcPr>
            <w:tcW w:w="0" w:type="auto"/>
            <w:hideMark/>
          </w:tcPr>
          <w:p w14:paraId="6D358032" w14:textId="77777777" w:rsidR="00670F0E" w:rsidRPr="00670F0E" w:rsidRDefault="00670F0E" w:rsidP="008E02D3">
            <w:pPr>
              <w:spacing w:after="160" w:line="259" w:lineRule="auto"/>
              <w:jc w:val="both"/>
            </w:pPr>
            <w:r w:rsidRPr="00670F0E">
              <w:t>Sustainability Assessment</w:t>
            </w:r>
          </w:p>
        </w:tc>
        <w:tc>
          <w:tcPr>
            <w:tcW w:w="0" w:type="auto"/>
            <w:hideMark/>
          </w:tcPr>
          <w:p w14:paraId="3883E20B" w14:textId="77777777" w:rsidR="00670F0E" w:rsidRPr="00670F0E" w:rsidRDefault="00670F0E" w:rsidP="008E02D3">
            <w:pPr>
              <w:jc w:val="both"/>
            </w:pPr>
            <w:r w:rsidRPr="00670F0E">
              <w:t>4.2</w:t>
            </w:r>
          </w:p>
        </w:tc>
        <w:tc>
          <w:tcPr>
            <w:tcW w:w="0" w:type="auto"/>
            <w:hideMark/>
          </w:tcPr>
          <w:p w14:paraId="36839EC8" w14:textId="77777777" w:rsidR="00670F0E" w:rsidRPr="00670F0E" w:rsidRDefault="00670F0E" w:rsidP="008E02D3">
            <w:pPr>
              <w:jc w:val="both"/>
            </w:pPr>
            <w:r w:rsidRPr="00670F0E">
              <w:t>0.7</w:t>
            </w:r>
          </w:p>
        </w:tc>
      </w:tr>
      <w:tr w:rsidR="00670F0E" w:rsidRPr="00670F0E" w14:paraId="784231D6" w14:textId="77777777" w:rsidTr="008E02D3">
        <w:tc>
          <w:tcPr>
            <w:tcW w:w="0" w:type="auto"/>
            <w:hideMark/>
          </w:tcPr>
          <w:p w14:paraId="2E8CA0AF" w14:textId="77777777" w:rsidR="00670F0E" w:rsidRPr="00670F0E" w:rsidRDefault="00670F0E" w:rsidP="008E02D3">
            <w:pPr>
              <w:jc w:val="both"/>
            </w:pPr>
            <w:r w:rsidRPr="00670F0E">
              <w:t>Stakeholder Engagement</w:t>
            </w:r>
          </w:p>
        </w:tc>
        <w:tc>
          <w:tcPr>
            <w:tcW w:w="0" w:type="auto"/>
            <w:hideMark/>
          </w:tcPr>
          <w:p w14:paraId="63FD1A3C" w14:textId="77777777" w:rsidR="00670F0E" w:rsidRPr="00670F0E" w:rsidRDefault="00670F0E" w:rsidP="008E02D3">
            <w:pPr>
              <w:jc w:val="both"/>
            </w:pPr>
            <w:r w:rsidRPr="00670F0E">
              <w:t>4.1</w:t>
            </w:r>
          </w:p>
        </w:tc>
        <w:tc>
          <w:tcPr>
            <w:tcW w:w="0" w:type="auto"/>
            <w:hideMark/>
          </w:tcPr>
          <w:p w14:paraId="7FE466A1" w14:textId="77777777" w:rsidR="00670F0E" w:rsidRPr="00670F0E" w:rsidRDefault="00670F0E" w:rsidP="008E02D3">
            <w:pPr>
              <w:jc w:val="both"/>
            </w:pPr>
            <w:r w:rsidRPr="00670F0E">
              <w:t>0.8</w:t>
            </w:r>
          </w:p>
        </w:tc>
      </w:tr>
      <w:tr w:rsidR="00670F0E" w:rsidRPr="00670F0E" w14:paraId="3DBBB3CB" w14:textId="77777777" w:rsidTr="008E02D3">
        <w:tc>
          <w:tcPr>
            <w:tcW w:w="0" w:type="auto"/>
            <w:hideMark/>
          </w:tcPr>
          <w:p w14:paraId="1E7EC89E" w14:textId="77777777" w:rsidR="00670F0E" w:rsidRPr="00670F0E" w:rsidRDefault="00670F0E" w:rsidP="008E02D3">
            <w:pPr>
              <w:jc w:val="both"/>
            </w:pPr>
            <w:r w:rsidRPr="00670F0E">
              <w:t>Lifecycle Analysis</w:t>
            </w:r>
          </w:p>
        </w:tc>
        <w:tc>
          <w:tcPr>
            <w:tcW w:w="0" w:type="auto"/>
            <w:hideMark/>
          </w:tcPr>
          <w:p w14:paraId="00E32234" w14:textId="77777777" w:rsidR="00670F0E" w:rsidRPr="00670F0E" w:rsidRDefault="00670F0E" w:rsidP="008E02D3">
            <w:pPr>
              <w:jc w:val="both"/>
            </w:pPr>
            <w:r w:rsidRPr="00670F0E">
              <w:t>4.3</w:t>
            </w:r>
          </w:p>
        </w:tc>
        <w:tc>
          <w:tcPr>
            <w:tcW w:w="0" w:type="auto"/>
            <w:hideMark/>
          </w:tcPr>
          <w:p w14:paraId="24A3DF56" w14:textId="77777777" w:rsidR="00670F0E" w:rsidRPr="00670F0E" w:rsidRDefault="00670F0E" w:rsidP="008E02D3">
            <w:pPr>
              <w:jc w:val="both"/>
            </w:pPr>
            <w:r w:rsidRPr="00670F0E">
              <w:t>0.6</w:t>
            </w:r>
          </w:p>
        </w:tc>
      </w:tr>
    </w:tbl>
    <w:p w14:paraId="64ED5802" w14:textId="77777777" w:rsidR="00670F0E" w:rsidRPr="00670F0E" w:rsidRDefault="00670F0E" w:rsidP="008E02D3">
      <w:pPr>
        <w:jc w:val="both"/>
      </w:pPr>
      <w:r w:rsidRPr="00670F0E">
        <w:t>These findings align with the literature, which highlights the importance of comprehensive assessment tools and stakeholder involvement in achieving sustainability goals (Elkington, 1999; Freeman, 1984). The positive feedback on these components suggests that the framework addresses key aspects of sustainability that are often overlooked in traditional project management approaches.</w:t>
      </w:r>
    </w:p>
    <w:p w14:paraId="00564469" w14:textId="7B25E3DF" w:rsidR="00670F0E" w:rsidRPr="00670F0E" w:rsidRDefault="00670F0E" w:rsidP="008E02D3">
      <w:pPr>
        <w:jc w:val="both"/>
        <w:rPr>
          <w:b/>
          <w:bCs/>
        </w:rPr>
      </w:pPr>
      <w:r w:rsidRPr="00670F0E">
        <w:rPr>
          <w:b/>
          <w:bCs/>
        </w:rPr>
        <w:t>5.2</w:t>
      </w:r>
      <w:r w:rsidR="00C228C1">
        <w:rPr>
          <w:b/>
          <w:bCs/>
        </w:rPr>
        <w:tab/>
      </w:r>
      <w:r w:rsidRPr="00670F0E">
        <w:rPr>
          <w:b/>
          <w:bCs/>
        </w:rPr>
        <w:t>Challenges in Implementing Sustainability Practices</w:t>
      </w:r>
    </w:p>
    <w:p w14:paraId="088B110B" w14:textId="77777777" w:rsidR="00670F0E" w:rsidRPr="00670F0E" w:rsidRDefault="00670F0E" w:rsidP="008E02D3">
      <w:pPr>
        <w:jc w:val="both"/>
      </w:pPr>
      <w:r w:rsidRPr="00670F0E">
        <w:t>Despite the positive reception, several challenges in implementing sustainability practices were identified. Interviewees highlighted that integrating sustainability into existing project management processes requires significant changes in organizational culture and practices. For example, one project manager noted, "Adopting a sustainability framework involves not only changing how we plan and execute projects but also shifting the mindset of the entire team" (Interviewee 3, personal communication, 2024).</w:t>
      </w:r>
    </w:p>
    <w:p w14:paraId="5A197C82" w14:textId="34D3DF86" w:rsidR="00670F0E" w:rsidRPr="00670F0E" w:rsidRDefault="00670F0E" w:rsidP="008E02D3">
      <w:pPr>
        <w:jc w:val="both"/>
      </w:pPr>
      <w:r w:rsidRPr="00670F0E">
        <w:t xml:space="preserve">Quantitative data also support these qualitative insights. Table </w:t>
      </w:r>
      <w:r w:rsidR="00A1360F">
        <w:t>5</w:t>
      </w:r>
      <w:r w:rsidRPr="00670F0E">
        <w:t xml:space="preserve"> illustrates the main challenges reported by survey respondents, including resistance to change, lack of training, and insufficient resources. These challenges reflect those identified in previous studies, which argue that organizational inertia and limited resources often hinder the adoption of sustainable practices (Doppelt, 2017; Kotter, 1996).</w:t>
      </w:r>
    </w:p>
    <w:p w14:paraId="1ECA6135" w14:textId="1F237B9B" w:rsidR="00670F0E" w:rsidRPr="00670F0E" w:rsidRDefault="00670F0E" w:rsidP="008E02D3">
      <w:pPr>
        <w:jc w:val="both"/>
      </w:pPr>
      <w:r w:rsidRPr="00670F0E">
        <w:rPr>
          <w:b/>
          <w:bCs/>
        </w:rPr>
        <w:t xml:space="preserve">Table </w:t>
      </w:r>
      <w:r w:rsidR="00A1360F">
        <w:rPr>
          <w:b/>
          <w:bCs/>
        </w:rPr>
        <w:t>5</w:t>
      </w:r>
      <w:r w:rsidRPr="00670F0E">
        <w:rPr>
          <w:b/>
          <w:bCs/>
        </w:rPr>
        <w:t>: Challenges in Implementing Sustainability Practices</w:t>
      </w:r>
    </w:p>
    <w:tbl>
      <w:tblPr>
        <w:tblStyle w:val="TableGrid"/>
        <w:tblW w:w="0" w:type="auto"/>
        <w:tblLook w:val="04A0" w:firstRow="1" w:lastRow="0" w:firstColumn="1" w:lastColumn="0" w:noHBand="0" w:noVBand="1"/>
      </w:tblPr>
      <w:tblGrid>
        <w:gridCol w:w="2178"/>
        <w:gridCol w:w="3066"/>
      </w:tblGrid>
      <w:tr w:rsidR="00670F0E" w:rsidRPr="00670F0E" w14:paraId="65CE179A" w14:textId="77777777" w:rsidTr="008E02D3">
        <w:tc>
          <w:tcPr>
            <w:tcW w:w="0" w:type="auto"/>
            <w:hideMark/>
          </w:tcPr>
          <w:p w14:paraId="54FFFE93" w14:textId="77777777" w:rsidR="00670F0E" w:rsidRPr="00670F0E" w:rsidRDefault="00670F0E" w:rsidP="008E02D3">
            <w:pPr>
              <w:spacing w:after="160" w:line="259" w:lineRule="auto"/>
              <w:jc w:val="both"/>
              <w:rPr>
                <w:b/>
                <w:bCs/>
              </w:rPr>
            </w:pPr>
            <w:r w:rsidRPr="00670F0E">
              <w:rPr>
                <w:b/>
                <w:bCs/>
              </w:rPr>
              <w:t>Challenge</w:t>
            </w:r>
          </w:p>
        </w:tc>
        <w:tc>
          <w:tcPr>
            <w:tcW w:w="0" w:type="auto"/>
            <w:hideMark/>
          </w:tcPr>
          <w:p w14:paraId="7BD642D0" w14:textId="77777777" w:rsidR="00670F0E" w:rsidRPr="00670F0E" w:rsidRDefault="00670F0E" w:rsidP="008E02D3">
            <w:pPr>
              <w:spacing w:after="160" w:line="259" w:lineRule="auto"/>
              <w:jc w:val="both"/>
              <w:rPr>
                <w:b/>
                <w:bCs/>
              </w:rPr>
            </w:pPr>
            <w:r w:rsidRPr="00670F0E">
              <w:rPr>
                <w:b/>
                <w:bCs/>
              </w:rPr>
              <w:t>Percentage of Respondents (%)</w:t>
            </w:r>
          </w:p>
        </w:tc>
      </w:tr>
      <w:tr w:rsidR="00670F0E" w:rsidRPr="00670F0E" w14:paraId="1E76B5E4" w14:textId="77777777" w:rsidTr="008E02D3">
        <w:tc>
          <w:tcPr>
            <w:tcW w:w="0" w:type="auto"/>
            <w:hideMark/>
          </w:tcPr>
          <w:p w14:paraId="2E6C5A78" w14:textId="77777777" w:rsidR="00670F0E" w:rsidRPr="00670F0E" w:rsidRDefault="00670F0E" w:rsidP="008E02D3">
            <w:pPr>
              <w:spacing w:after="160" w:line="259" w:lineRule="auto"/>
              <w:jc w:val="both"/>
            </w:pPr>
            <w:r w:rsidRPr="00670F0E">
              <w:t>Resistance to Change</w:t>
            </w:r>
          </w:p>
        </w:tc>
        <w:tc>
          <w:tcPr>
            <w:tcW w:w="0" w:type="auto"/>
            <w:hideMark/>
          </w:tcPr>
          <w:p w14:paraId="0DD77A2D" w14:textId="77777777" w:rsidR="00670F0E" w:rsidRPr="00670F0E" w:rsidRDefault="00670F0E" w:rsidP="008E02D3">
            <w:pPr>
              <w:jc w:val="both"/>
            </w:pPr>
            <w:r w:rsidRPr="00670F0E">
              <w:t>45</w:t>
            </w:r>
          </w:p>
        </w:tc>
      </w:tr>
      <w:tr w:rsidR="00670F0E" w:rsidRPr="00670F0E" w14:paraId="1CF2A102" w14:textId="77777777" w:rsidTr="008E02D3">
        <w:tc>
          <w:tcPr>
            <w:tcW w:w="0" w:type="auto"/>
            <w:hideMark/>
          </w:tcPr>
          <w:p w14:paraId="4B2C9F61" w14:textId="77777777" w:rsidR="00670F0E" w:rsidRPr="00670F0E" w:rsidRDefault="00670F0E" w:rsidP="008E02D3">
            <w:pPr>
              <w:jc w:val="both"/>
            </w:pPr>
            <w:r w:rsidRPr="00670F0E">
              <w:t>Lack of Training</w:t>
            </w:r>
          </w:p>
        </w:tc>
        <w:tc>
          <w:tcPr>
            <w:tcW w:w="0" w:type="auto"/>
            <w:hideMark/>
          </w:tcPr>
          <w:p w14:paraId="09EB24E2" w14:textId="77777777" w:rsidR="00670F0E" w:rsidRPr="00670F0E" w:rsidRDefault="00670F0E" w:rsidP="008E02D3">
            <w:pPr>
              <w:jc w:val="both"/>
            </w:pPr>
            <w:r w:rsidRPr="00670F0E">
              <w:t>30</w:t>
            </w:r>
          </w:p>
        </w:tc>
      </w:tr>
      <w:tr w:rsidR="00670F0E" w:rsidRPr="00670F0E" w14:paraId="1812FB20" w14:textId="77777777" w:rsidTr="008E02D3">
        <w:tc>
          <w:tcPr>
            <w:tcW w:w="0" w:type="auto"/>
            <w:hideMark/>
          </w:tcPr>
          <w:p w14:paraId="23179854" w14:textId="77777777" w:rsidR="00670F0E" w:rsidRPr="00670F0E" w:rsidRDefault="00670F0E" w:rsidP="008E02D3">
            <w:pPr>
              <w:jc w:val="both"/>
            </w:pPr>
            <w:r w:rsidRPr="00670F0E">
              <w:t>Insufficient Resources</w:t>
            </w:r>
          </w:p>
        </w:tc>
        <w:tc>
          <w:tcPr>
            <w:tcW w:w="0" w:type="auto"/>
            <w:hideMark/>
          </w:tcPr>
          <w:p w14:paraId="5B3B96BF" w14:textId="77777777" w:rsidR="00670F0E" w:rsidRPr="00670F0E" w:rsidRDefault="00670F0E" w:rsidP="008E02D3">
            <w:pPr>
              <w:jc w:val="both"/>
            </w:pPr>
            <w:r w:rsidRPr="00670F0E">
              <w:t>25</w:t>
            </w:r>
          </w:p>
        </w:tc>
      </w:tr>
    </w:tbl>
    <w:p w14:paraId="2B38B705" w14:textId="77777777" w:rsidR="00670F0E" w:rsidRPr="00670F0E" w:rsidRDefault="00670F0E" w:rsidP="008E02D3">
      <w:pPr>
        <w:jc w:val="both"/>
      </w:pPr>
      <w:r w:rsidRPr="00670F0E">
        <w:t>Addressing these challenges requires a multifaceted approach, including targeted training programs, leadership commitment, and resource allocation. The framework's focus on stakeholder engagement and change management may help mitigate some of these barriers by promoting a culture of sustainability and providing the necessary support for successful implementation.</w:t>
      </w:r>
    </w:p>
    <w:p w14:paraId="4B9D2E7D" w14:textId="77777777" w:rsidR="009357A6" w:rsidRDefault="009357A6" w:rsidP="008E02D3">
      <w:pPr>
        <w:jc w:val="both"/>
        <w:rPr>
          <w:b/>
          <w:bCs/>
        </w:rPr>
      </w:pPr>
    </w:p>
    <w:p w14:paraId="61FB3D30" w14:textId="77777777" w:rsidR="009357A6" w:rsidRDefault="009357A6" w:rsidP="008E02D3">
      <w:pPr>
        <w:jc w:val="both"/>
        <w:rPr>
          <w:b/>
          <w:bCs/>
        </w:rPr>
      </w:pPr>
    </w:p>
    <w:p w14:paraId="39D1FDBA" w14:textId="680D5177" w:rsidR="00670F0E" w:rsidRPr="00670F0E" w:rsidRDefault="00670F0E" w:rsidP="008E02D3">
      <w:pPr>
        <w:jc w:val="both"/>
        <w:rPr>
          <w:b/>
          <w:bCs/>
        </w:rPr>
      </w:pPr>
      <w:r w:rsidRPr="00670F0E">
        <w:rPr>
          <w:b/>
          <w:bCs/>
        </w:rPr>
        <w:lastRenderedPageBreak/>
        <w:t>5.3</w:t>
      </w:r>
      <w:r w:rsidR="009357A6">
        <w:rPr>
          <w:b/>
          <w:bCs/>
        </w:rPr>
        <w:tab/>
      </w:r>
      <w:r w:rsidRPr="00670F0E">
        <w:rPr>
          <w:b/>
          <w:bCs/>
        </w:rPr>
        <w:t xml:space="preserve">Implications </w:t>
      </w:r>
    </w:p>
    <w:p w14:paraId="47FFAA47" w14:textId="77777777" w:rsidR="00670F0E" w:rsidRPr="00670F0E" w:rsidRDefault="00670F0E" w:rsidP="008E02D3">
      <w:pPr>
        <w:jc w:val="both"/>
      </w:pPr>
      <w:r w:rsidRPr="00670F0E">
        <w:t>The implementation of the proposed framework has several practical implications. First, it provides project managers with a structured approach to incorporating sustainability into their projects. By offering clear guidelines and tools for sustainability assessment and lifecycle analysis, the framework helps practitioners make informed decisions that align with environmental and social goals (Hwang &amp; Ng, 2013).</w:t>
      </w:r>
    </w:p>
    <w:p w14:paraId="36343A3D" w14:textId="60EB1184" w:rsidR="00670F0E" w:rsidRPr="00670F0E" w:rsidRDefault="00670F0E" w:rsidP="008E02D3">
      <w:pPr>
        <w:jc w:val="both"/>
      </w:pPr>
      <w:r w:rsidRPr="00670F0E">
        <w:t xml:space="preserve">Second, the framework emphasizes the importance of stakeholder engagement, which is critical for ensuring that sustainability goals are met. As illustrated by Table </w:t>
      </w:r>
      <w:r w:rsidR="00130304">
        <w:t>6</w:t>
      </w:r>
      <w:r w:rsidRPr="00670F0E">
        <w:t>, effective stakeholder engagement can enhance project outcomes by fostering collaboration and addressing stakeholder concerns early in the project lifecycle (Mitchell, Agle, &amp; Wood, 1997).</w:t>
      </w:r>
    </w:p>
    <w:p w14:paraId="0CAB04D7" w14:textId="25EE5B09" w:rsidR="00670F0E" w:rsidRPr="00670F0E" w:rsidRDefault="00670F0E" w:rsidP="008E02D3">
      <w:pPr>
        <w:jc w:val="both"/>
      </w:pPr>
      <w:r w:rsidRPr="00670F0E">
        <w:rPr>
          <w:b/>
          <w:bCs/>
        </w:rPr>
        <w:t xml:space="preserve">Table </w:t>
      </w:r>
      <w:r w:rsidR="00130304">
        <w:rPr>
          <w:b/>
          <w:bCs/>
        </w:rPr>
        <w:t>6</w:t>
      </w:r>
      <w:r w:rsidRPr="00670F0E">
        <w:rPr>
          <w:b/>
          <w:bCs/>
        </w:rPr>
        <w:t>: Benefits of Effective Stakeholder Engagement</w:t>
      </w:r>
    </w:p>
    <w:tbl>
      <w:tblPr>
        <w:tblStyle w:val="TableGrid"/>
        <w:tblW w:w="0" w:type="auto"/>
        <w:tblLook w:val="04A0" w:firstRow="1" w:lastRow="0" w:firstColumn="1" w:lastColumn="0" w:noHBand="0" w:noVBand="1"/>
      </w:tblPr>
      <w:tblGrid>
        <w:gridCol w:w="2730"/>
        <w:gridCol w:w="4295"/>
      </w:tblGrid>
      <w:tr w:rsidR="00670F0E" w:rsidRPr="00670F0E" w14:paraId="7E99DD62" w14:textId="77777777" w:rsidTr="008E02D3">
        <w:tc>
          <w:tcPr>
            <w:tcW w:w="0" w:type="auto"/>
            <w:hideMark/>
          </w:tcPr>
          <w:p w14:paraId="17E554F2" w14:textId="77777777" w:rsidR="00670F0E" w:rsidRPr="00670F0E" w:rsidRDefault="00670F0E" w:rsidP="008E02D3">
            <w:pPr>
              <w:spacing w:after="160" w:line="259" w:lineRule="auto"/>
              <w:jc w:val="both"/>
              <w:rPr>
                <w:b/>
                <w:bCs/>
              </w:rPr>
            </w:pPr>
            <w:r w:rsidRPr="00670F0E">
              <w:rPr>
                <w:b/>
                <w:bCs/>
              </w:rPr>
              <w:t>Benefit</w:t>
            </w:r>
          </w:p>
        </w:tc>
        <w:tc>
          <w:tcPr>
            <w:tcW w:w="0" w:type="auto"/>
            <w:hideMark/>
          </w:tcPr>
          <w:p w14:paraId="53F87B2A" w14:textId="77777777" w:rsidR="00670F0E" w:rsidRPr="00670F0E" w:rsidRDefault="00670F0E" w:rsidP="008E02D3">
            <w:pPr>
              <w:spacing w:after="160" w:line="259" w:lineRule="auto"/>
              <w:jc w:val="both"/>
              <w:rPr>
                <w:b/>
                <w:bCs/>
              </w:rPr>
            </w:pPr>
            <w:r w:rsidRPr="00670F0E">
              <w:rPr>
                <w:b/>
                <w:bCs/>
              </w:rPr>
              <w:t>Frequency of Mention (Out of 20 Interviews)</w:t>
            </w:r>
          </w:p>
        </w:tc>
      </w:tr>
      <w:tr w:rsidR="00670F0E" w:rsidRPr="00670F0E" w14:paraId="1279810D" w14:textId="77777777" w:rsidTr="008E02D3">
        <w:tc>
          <w:tcPr>
            <w:tcW w:w="0" w:type="auto"/>
            <w:hideMark/>
          </w:tcPr>
          <w:p w14:paraId="6FCF04B7" w14:textId="77777777" w:rsidR="00670F0E" w:rsidRPr="00670F0E" w:rsidRDefault="00670F0E" w:rsidP="008E02D3">
            <w:pPr>
              <w:spacing w:after="160" w:line="259" w:lineRule="auto"/>
              <w:jc w:val="both"/>
            </w:pPr>
            <w:r w:rsidRPr="00670F0E">
              <w:t>Improved Project Outcomes</w:t>
            </w:r>
          </w:p>
        </w:tc>
        <w:tc>
          <w:tcPr>
            <w:tcW w:w="0" w:type="auto"/>
            <w:hideMark/>
          </w:tcPr>
          <w:p w14:paraId="73F4D418" w14:textId="77777777" w:rsidR="00670F0E" w:rsidRPr="00670F0E" w:rsidRDefault="00670F0E" w:rsidP="008E02D3">
            <w:pPr>
              <w:jc w:val="both"/>
            </w:pPr>
            <w:r w:rsidRPr="00670F0E">
              <w:t>15</w:t>
            </w:r>
          </w:p>
        </w:tc>
      </w:tr>
      <w:tr w:rsidR="00670F0E" w:rsidRPr="00670F0E" w14:paraId="3F0B8AAC" w14:textId="77777777" w:rsidTr="008E02D3">
        <w:tc>
          <w:tcPr>
            <w:tcW w:w="0" w:type="auto"/>
            <w:hideMark/>
          </w:tcPr>
          <w:p w14:paraId="5A588B97" w14:textId="77777777" w:rsidR="00670F0E" w:rsidRPr="00670F0E" w:rsidRDefault="00670F0E" w:rsidP="008E02D3">
            <w:pPr>
              <w:jc w:val="both"/>
            </w:pPr>
            <w:r w:rsidRPr="00670F0E">
              <w:t>Enhanced Collaboration</w:t>
            </w:r>
          </w:p>
        </w:tc>
        <w:tc>
          <w:tcPr>
            <w:tcW w:w="0" w:type="auto"/>
            <w:hideMark/>
          </w:tcPr>
          <w:p w14:paraId="11EFFEB8" w14:textId="77777777" w:rsidR="00670F0E" w:rsidRPr="00670F0E" w:rsidRDefault="00670F0E" w:rsidP="008E02D3">
            <w:pPr>
              <w:jc w:val="both"/>
            </w:pPr>
            <w:r w:rsidRPr="00670F0E">
              <w:t>14</w:t>
            </w:r>
          </w:p>
        </w:tc>
      </w:tr>
      <w:tr w:rsidR="00670F0E" w:rsidRPr="00670F0E" w14:paraId="4E0E24BE" w14:textId="77777777" w:rsidTr="008E02D3">
        <w:tc>
          <w:tcPr>
            <w:tcW w:w="0" w:type="auto"/>
            <w:hideMark/>
          </w:tcPr>
          <w:p w14:paraId="38D3BA4F" w14:textId="77777777" w:rsidR="00670F0E" w:rsidRPr="00670F0E" w:rsidRDefault="00670F0E" w:rsidP="008E02D3">
            <w:pPr>
              <w:jc w:val="both"/>
            </w:pPr>
            <w:r w:rsidRPr="00670F0E">
              <w:t>Early Identification of Issues</w:t>
            </w:r>
          </w:p>
        </w:tc>
        <w:tc>
          <w:tcPr>
            <w:tcW w:w="0" w:type="auto"/>
            <w:hideMark/>
          </w:tcPr>
          <w:p w14:paraId="2D9F29AA" w14:textId="77777777" w:rsidR="00670F0E" w:rsidRPr="00670F0E" w:rsidRDefault="00670F0E" w:rsidP="008E02D3">
            <w:pPr>
              <w:jc w:val="both"/>
            </w:pPr>
            <w:r w:rsidRPr="00670F0E">
              <w:t>13</w:t>
            </w:r>
          </w:p>
        </w:tc>
      </w:tr>
    </w:tbl>
    <w:p w14:paraId="0FA45987" w14:textId="77777777" w:rsidR="00670F0E" w:rsidRPr="00670F0E" w:rsidRDefault="00670F0E" w:rsidP="008E02D3">
      <w:pPr>
        <w:jc w:val="both"/>
      </w:pPr>
      <w:r w:rsidRPr="00670F0E">
        <w:t>The emphasis on stakeholder engagement is supported by the literature, which suggests that involving stakeholders in decision-making processes can lead to better project outcomes and increased acceptance of sustainability initiatives (Reed et al., 2009).</w:t>
      </w:r>
    </w:p>
    <w:p w14:paraId="71DBA00D" w14:textId="760F69C1" w:rsidR="00924028" w:rsidRPr="0090292F" w:rsidRDefault="00924028" w:rsidP="008E02D3">
      <w:pPr>
        <w:jc w:val="both"/>
        <w:rPr>
          <w:b/>
          <w:bCs/>
          <w:sz w:val="32"/>
          <w:szCs w:val="32"/>
        </w:rPr>
      </w:pPr>
      <w:r w:rsidRPr="0090292F">
        <w:rPr>
          <w:b/>
          <w:bCs/>
          <w:sz w:val="32"/>
          <w:szCs w:val="32"/>
        </w:rPr>
        <w:t>6.</w:t>
      </w:r>
      <w:r w:rsidR="0090292F" w:rsidRPr="0090292F">
        <w:rPr>
          <w:b/>
          <w:bCs/>
          <w:sz w:val="32"/>
          <w:szCs w:val="32"/>
        </w:rPr>
        <w:t>0</w:t>
      </w:r>
      <w:r w:rsidR="0090292F" w:rsidRPr="0090292F">
        <w:rPr>
          <w:b/>
          <w:bCs/>
          <w:sz w:val="32"/>
          <w:szCs w:val="32"/>
        </w:rPr>
        <w:tab/>
      </w:r>
      <w:r w:rsidRPr="0090292F">
        <w:rPr>
          <w:b/>
          <w:bCs/>
          <w:sz w:val="32"/>
          <w:szCs w:val="32"/>
        </w:rPr>
        <w:t xml:space="preserve"> Summary of Findings</w:t>
      </w:r>
    </w:p>
    <w:p w14:paraId="11980CEF" w14:textId="77777777" w:rsidR="00924028" w:rsidRPr="00924028" w:rsidRDefault="00924028" w:rsidP="008E02D3">
      <w:pPr>
        <w:jc w:val="both"/>
      </w:pPr>
      <w:r w:rsidRPr="00924028">
        <w:t>This study has explored the effectiveness of a new project management framework designed to integrate sustainability into infrastructure development. The research revealed that the framework significantly enhances the incorporation of sustainability principles by providing structured guidance on sustainability assessment, stakeholder engagement, and lifecycle analysis. The positive reception from both qualitative and quantitative data highlights the framework’s potential to address critical gaps in traditional project management practices and promote more sustainable outcomes in infrastructure projects.</w:t>
      </w:r>
    </w:p>
    <w:p w14:paraId="1134EA32" w14:textId="77777777" w:rsidR="00924028" w:rsidRPr="00924028" w:rsidRDefault="00924028" w:rsidP="008E02D3">
      <w:pPr>
        <w:jc w:val="both"/>
      </w:pPr>
      <w:r w:rsidRPr="00924028">
        <w:t>The qualitative phase identified several challenges to implementing sustainability practices, including resistance to change, lack of training, and insufficient resources. These challenges were corroborated by quantitative data, which highlighted the need for organizational and systemic adjustments to fully leverage the framework’s benefits. The study also demonstrated that effective stakeholder engagement is crucial for achieving successful sustainability outcomes, as it facilitates collaboration and early issue identification.</w:t>
      </w:r>
    </w:p>
    <w:p w14:paraId="36092A93" w14:textId="4F4853CE" w:rsidR="00924028" w:rsidRPr="00924028" w:rsidRDefault="00924028" w:rsidP="008E02D3">
      <w:pPr>
        <w:jc w:val="both"/>
        <w:rPr>
          <w:b/>
          <w:bCs/>
        </w:rPr>
      </w:pPr>
      <w:r w:rsidRPr="00924028">
        <w:rPr>
          <w:b/>
          <w:bCs/>
        </w:rPr>
        <w:t>6.</w:t>
      </w:r>
      <w:r w:rsidR="00FB1469">
        <w:rPr>
          <w:b/>
          <w:bCs/>
        </w:rPr>
        <w:t>1</w:t>
      </w:r>
      <w:r w:rsidR="00FB1469">
        <w:rPr>
          <w:b/>
          <w:bCs/>
        </w:rPr>
        <w:tab/>
      </w:r>
      <w:r w:rsidRPr="00924028">
        <w:rPr>
          <w:b/>
          <w:bCs/>
        </w:rPr>
        <w:t xml:space="preserve"> Contributions to Knowledge</w:t>
      </w:r>
    </w:p>
    <w:p w14:paraId="18B31BE7" w14:textId="77777777" w:rsidR="00924028" w:rsidRPr="00924028" w:rsidRDefault="00924028" w:rsidP="008E02D3">
      <w:pPr>
        <w:jc w:val="both"/>
      </w:pPr>
      <w:r w:rsidRPr="00924028">
        <w:t>The research contributes to the field of project management and sustainable development by presenting a comprehensive framework that integrates sustainability into project management processes. It extends existing knowledge by providing empirical evidence on the effectiveness of the framework and the challenges associated with its implementation. The study also highlights the importance of addressing organizational and resource-related barriers to successfully integrate sustainability into infrastructure projects.</w:t>
      </w:r>
    </w:p>
    <w:p w14:paraId="2A421FDF" w14:textId="77777777" w:rsidR="00924028" w:rsidRPr="00924028" w:rsidRDefault="00924028" w:rsidP="008E02D3">
      <w:pPr>
        <w:jc w:val="both"/>
      </w:pPr>
      <w:r w:rsidRPr="00924028">
        <w:lastRenderedPageBreak/>
        <w:t>Furthermore, the findings emphasize the need for a holistic approach that combines theoretical insights with practical tools to support sustainability in infrastructure development. By aligning with the principles of stakeholder theory and lifecycle assessment, the framework offers a practical solution to the complexities of managing sustainable projects.</w:t>
      </w:r>
    </w:p>
    <w:p w14:paraId="45CD7545" w14:textId="6176766B" w:rsidR="00924028" w:rsidRPr="00924028" w:rsidRDefault="00924028" w:rsidP="008E02D3">
      <w:pPr>
        <w:jc w:val="both"/>
        <w:rPr>
          <w:b/>
          <w:bCs/>
        </w:rPr>
      </w:pPr>
      <w:r w:rsidRPr="00924028">
        <w:rPr>
          <w:b/>
          <w:bCs/>
        </w:rPr>
        <w:t>6.</w:t>
      </w:r>
      <w:r w:rsidR="00032C1E">
        <w:rPr>
          <w:b/>
          <w:bCs/>
        </w:rPr>
        <w:t>2</w:t>
      </w:r>
      <w:r w:rsidR="00032C1E">
        <w:rPr>
          <w:b/>
          <w:bCs/>
        </w:rPr>
        <w:tab/>
      </w:r>
      <w:r w:rsidRPr="00924028">
        <w:rPr>
          <w:b/>
          <w:bCs/>
        </w:rPr>
        <w:t>Final Thoughts</w:t>
      </w:r>
    </w:p>
    <w:p w14:paraId="7618A7F0" w14:textId="77777777" w:rsidR="00924028" w:rsidRPr="00924028" w:rsidRDefault="00924028" w:rsidP="008E02D3">
      <w:pPr>
        <w:jc w:val="both"/>
      </w:pPr>
      <w:r w:rsidRPr="00924028">
        <w:t>In conclusion, the proposed project management framework offers a valuable approach to integrating sustainability into infrastructure development. Its strengths lie in its structured methodology for sustainability assessment, stakeholder engagement, and lifecycle analysis. However, successful implementation requires overcoming significant challenges, including resistance to change and resource constraints. Addressing these challenges through targeted training, leadership commitment, and policy support is essential for realizing the full potential of the framework.</w:t>
      </w:r>
    </w:p>
    <w:p w14:paraId="2AEF9428" w14:textId="2EFF748B" w:rsidR="00924028" w:rsidRPr="00BF0039" w:rsidRDefault="00924028" w:rsidP="008E02D3">
      <w:pPr>
        <w:jc w:val="both"/>
        <w:rPr>
          <w:b/>
          <w:bCs/>
          <w:sz w:val="32"/>
          <w:szCs w:val="32"/>
        </w:rPr>
      </w:pPr>
      <w:r w:rsidRPr="00BF0039">
        <w:rPr>
          <w:b/>
          <w:bCs/>
          <w:sz w:val="32"/>
          <w:szCs w:val="32"/>
        </w:rPr>
        <w:t>7</w:t>
      </w:r>
      <w:r w:rsidR="00BF0039" w:rsidRPr="00BF0039">
        <w:rPr>
          <w:b/>
          <w:bCs/>
          <w:sz w:val="32"/>
          <w:szCs w:val="32"/>
        </w:rPr>
        <w:t>.0</w:t>
      </w:r>
      <w:r w:rsidR="00BF0039" w:rsidRPr="00BF0039">
        <w:rPr>
          <w:b/>
          <w:bCs/>
          <w:sz w:val="32"/>
          <w:szCs w:val="32"/>
        </w:rPr>
        <w:tab/>
      </w:r>
      <w:r w:rsidRPr="00BF0039">
        <w:rPr>
          <w:b/>
          <w:bCs/>
          <w:sz w:val="32"/>
          <w:szCs w:val="32"/>
        </w:rPr>
        <w:t>Recommendations</w:t>
      </w:r>
    </w:p>
    <w:p w14:paraId="441380A6" w14:textId="28A4C898" w:rsidR="00924028" w:rsidRPr="00924028" w:rsidRDefault="00924028" w:rsidP="008E02D3">
      <w:pPr>
        <w:jc w:val="both"/>
        <w:rPr>
          <w:b/>
          <w:bCs/>
        </w:rPr>
      </w:pPr>
      <w:r w:rsidRPr="00924028">
        <w:rPr>
          <w:b/>
          <w:bCs/>
        </w:rPr>
        <w:t>7.1</w:t>
      </w:r>
      <w:r w:rsidR="00976DA9">
        <w:rPr>
          <w:b/>
          <w:bCs/>
        </w:rPr>
        <w:tab/>
      </w:r>
      <w:r w:rsidRPr="00924028">
        <w:rPr>
          <w:b/>
          <w:bCs/>
        </w:rPr>
        <w:t>Practical Recommendations</w:t>
      </w:r>
    </w:p>
    <w:p w14:paraId="3B3B2A09" w14:textId="77777777" w:rsidR="00924028" w:rsidRPr="00924028" w:rsidRDefault="00924028" w:rsidP="008E02D3">
      <w:pPr>
        <w:numPr>
          <w:ilvl w:val="0"/>
          <w:numId w:val="1"/>
        </w:numPr>
        <w:jc w:val="both"/>
      </w:pPr>
      <w:r w:rsidRPr="00924028">
        <w:rPr>
          <w:b/>
          <w:bCs/>
        </w:rPr>
        <w:t>Implement Training Programs</w:t>
      </w:r>
      <w:r w:rsidRPr="00924028">
        <w:t>: Organizations should develop and implement comprehensive training programs to equip project managers and team members with the skills and knowledge necessary to apply the framework effectively. Training should focus on sustainability principles, project management techniques, and the specific components of the framework (Doppelt, 2017).</w:t>
      </w:r>
    </w:p>
    <w:p w14:paraId="67C86AEB" w14:textId="77777777" w:rsidR="00924028" w:rsidRPr="00924028" w:rsidRDefault="00924028" w:rsidP="008E02D3">
      <w:pPr>
        <w:numPr>
          <w:ilvl w:val="0"/>
          <w:numId w:val="1"/>
        </w:numPr>
        <w:jc w:val="both"/>
      </w:pPr>
      <w:r w:rsidRPr="00924028">
        <w:rPr>
          <w:b/>
          <w:bCs/>
        </w:rPr>
        <w:t>Promote Leadership Commitment</w:t>
      </w:r>
      <w:r w:rsidRPr="00924028">
        <w:t>: Successful adoption of the framework requires strong leadership and commitment from senior management. Leaders should actively support sustainability initiatives and provide the necessary resources and incentives to drive change within the organization (Kotter, 1996).</w:t>
      </w:r>
    </w:p>
    <w:p w14:paraId="0EBA966F" w14:textId="77777777" w:rsidR="00924028" w:rsidRPr="00924028" w:rsidRDefault="00924028" w:rsidP="008E02D3">
      <w:pPr>
        <w:numPr>
          <w:ilvl w:val="0"/>
          <w:numId w:val="1"/>
        </w:numPr>
        <w:jc w:val="both"/>
      </w:pPr>
      <w:r w:rsidRPr="00924028">
        <w:rPr>
          <w:b/>
          <w:bCs/>
        </w:rPr>
        <w:t>Allocate Resources</w:t>
      </w:r>
      <w:r w:rsidRPr="00924028">
        <w:t>: To address the challenge of insufficient resources, organizations should allocate dedicated budgets and personnel for sustainability-related activities. This includes investing in tools, technologies, and expertise that support the framework’s implementation (Hwang &amp; Ng, 2013).</w:t>
      </w:r>
    </w:p>
    <w:p w14:paraId="2729EABB" w14:textId="77777777" w:rsidR="00924028" w:rsidRPr="00924028" w:rsidRDefault="00924028" w:rsidP="008E02D3">
      <w:pPr>
        <w:numPr>
          <w:ilvl w:val="0"/>
          <w:numId w:val="1"/>
        </w:numPr>
        <w:jc w:val="both"/>
      </w:pPr>
      <w:r w:rsidRPr="00924028">
        <w:rPr>
          <w:b/>
          <w:bCs/>
        </w:rPr>
        <w:t>Enhance Stakeholder Engagement</w:t>
      </w:r>
      <w:r w:rsidRPr="00924028">
        <w:t>: Project managers should prioritize stakeholder engagement throughout the project lifecycle. This involves identifying and involving key stakeholders early in the process, addressing their concerns, and fostering collaboration to achieve shared sustainability goals (Mitchell, Agle, &amp; Wood, 1997).</w:t>
      </w:r>
    </w:p>
    <w:p w14:paraId="0E1EC993" w14:textId="77777777" w:rsidR="00924028" w:rsidRPr="00924028" w:rsidRDefault="00924028" w:rsidP="008E02D3">
      <w:pPr>
        <w:numPr>
          <w:ilvl w:val="0"/>
          <w:numId w:val="1"/>
        </w:numPr>
        <w:jc w:val="both"/>
      </w:pPr>
      <w:r w:rsidRPr="00924028">
        <w:rPr>
          <w:b/>
          <w:bCs/>
        </w:rPr>
        <w:t>Monitor and Evaluate</w:t>
      </w:r>
      <w:r w:rsidRPr="00924028">
        <w:t>: Regular monitoring and evaluation of projects using the framework can help identify areas for improvement and ensure that sustainability goals are being met. Organizations should establish metrics and feedback mechanisms to assess the effectiveness of the framework and make necessary adjustments (Reed et al., 2009).</w:t>
      </w:r>
    </w:p>
    <w:p w14:paraId="4E27C460" w14:textId="1F8B51D1" w:rsidR="00924028" w:rsidRPr="00924028" w:rsidRDefault="00924028" w:rsidP="008E02D3">
      <w:pPr>
        <w:jc w:val="both"/>
        <w:rPr>
          <w:b/>
          <w:bCs/>
        </w:rPr>
      </w:pPr>
      <w:r w:rsidRPr="00924028">
        <w:rPr>
          <w:b/>
          <w:bCs/>
        </w:rPr>
        <w:t>7.2</w:t>
      </w:r>
      <w:r w:rsidR="00A506C0">
        <w:rPr>
          <w:b/>
          <w:bCs/>
        </w:rPr>
        <w:tab/>
      </w:r>
      <w:r w:rsidRPr="00924028">
        <w:rPr>
          <w:b/>
          <w:bCs/>
        </w:rPr>
        <w:t>Policy Recommendations</w:t>
      </w:r>
    </w:p>
    <w:p w14:paraId="66A564A6" w14:textId="77777777" w:rsidR="00924028" w:rsidRPr="00924028" w:rsidRDefault="00924028" w:rsidP="008E02D3">
      <w:pPr>
        <w:numPr>
          <w:ilvl w:val="0"/>
          <w:numId w:val="2"/>
        </w:numPr>
        <w:jc w:val="both"/>
      </w:pPr>
      <w:r w:rsidRPr="00924028">
        <w:rPr>
          <w:b/>
          <w:bCs/>
        </w:rPr>
        <w:t>Develop Supportive Policies</w:t>
      </w:r>
      <w:r w:rsidRPr="00924028">
        <w:t>: Policymakers should create guidelines and regulations that encourage the adoption of sustainability-focused project management frameworks. These policies should provide clear standards for sustainability practices and include incentives for projects that demonstrate strong sustainability performance (World Bank, 2014).</w:t>
      </w:r>
    </w:p>
    <w:p w14:paraId="721322F9" w14:textId="77777777" w:rsidR="00924028" w:rsidRPr="00924028" w:rsidRDefault="00924028" w:rsidP="008E02D3">
      <w:pPr>
        <w:numPr>
          <w:ilvl w:val="0"/>
          <w:numId w:val="2"/>
        </w:numPr>
        <w:jc w:val="both"/>
      </w:pPr>
      <w:r w:rsidRPr="00924028">
        <w:rPr>
          <w:b/>
          <w:bCs/>
        </w:rPr>
        <w:lastRenderedPageBreak/>
        <w:t>Provide Financial Incentives</w:t>
      </w:r>
      <w:r w:rsidRPr="00924028">
        <w:t>: Financial incentives, such as grants or tax breaks, can encourage organizations to invest in sustainable infrastructure projects. Policymakers should consider implementing programs that support projects meeting sustainability criteria and reward innovative practices (UNEP, 2013).</w:t>
      </w:r>
    </w:p>
    <w:p w14:paraId="63318F29" w14:textId="77777777" w:rsidR="00924028" w:rsidRPr="00924028" w:rsidRDefault="00924028" w:rsidP="008E02D3">
      <w:pPr>
        <w:numPr>
          <w:ilvl w:val="0"/>
          <w:numId w:val="2"/>
        </w:numPr>
        <w:jc w:val="both"/>
      </w:pPr>
      <w:r w:rsidRPr="00924028">
        <w:rPr>
          <w:b/>
          <w:bCs/>
        </w:rPr>
        <w:t>Facilitate Knowledge Sharing</w:t>
      </w:r>
      <w:r w:rsidRPr="00924028">
        <w:t>: To promote widespread adoption of the framework, policymakers should support platforms for knowledge sharing and collaboration among stakeholders. This can include industry forums, workshops, and partnerships that facilitate the exchange of best practices and experiences (Gibson, 2006).</w:t>
      </w:r>
    </w:p>
    <w:p w14:paraId="7F4DF687" w14:textId="77777777" w:rsidR="00924028" w:rsidRPr="00924028" w:rsidRDefault="00924028" w:rsidP="008E02D3">
      <w:pPr>
        <w:numPr>
          <w:ilvl w:val="0"/>
          <w:numId w:val="2"/>
        </w:numPr>
        <w:jc w:val="both"/>
      </w:pPr>
      <w:r w:rsidRPr="00924028">
        <w:rPr>
          <w:b/>
          <w:bCs/>
        </w:rPr>
        <w:t>Address Organizational Barriers</w:t>
      </w:r>
      <w:r w:rsidRPr="00924028">
        <w:t>: Policies should also address organizational barriers to sustainability, such as resistance to change and resource constraints. This can be achieved through targeted support programs that assist organizations in overcoming these challenges and successfully implementing sustainable practices (Doppelt, 2017).</w:t>
      </w:r>
    </w:p>
    <w:p w14:paraId="6CF782B1" w14:textId="340A025D" w:rsidR="00924028" w:rsidRPr="00924028" w:rsidRDefault="00924028" w:rsidP="008E02D3">
      <w:pPr>
        <w:jc w:val="both"/>
        <w:rPr>
          <w:b/>
          <w:bCs/>
        </w:rPr>
      </w:pPr>
      <w:r w:rsidRPr="00924028">
        <w:rPr>
          <w:b/>
          <w:bCs/>
        </w:rPr>
        <w:t>7.3</w:t>
      </w:r>
      <w:r w:rsidR="00D2461A">
        <w:rPr>
          <w:b/>
          <w:bCs/>
        </w:rPr>
        <w:tab/>
      </w:r>
      <w:r w:rsidRPr="00924028">
        <w:rPr>
          <w:b/>
          <w:bCs/>
        </w:rPr>
        <w:t>Areas for Further Research</w:t>
      </w:r>
    </w:p>
    <w:p w14:paraId="6E5D9EA2" w14:textId="77777777" w:rsidR="00924028" w:rsidRPr="00924028" w:rsidRDefault="00924028" w:rsidP="008E02D3">
      <w:pPr>
        <w:numPr>
          <w:ilvl w:val="0"/>
          <w:numId w:val="3"/>
        </w:numPr>
        <w:jc w:val="both"/>
      </w:pPr>
      <w:r w:rsidRPr="00924028">
        <w:rPr>
          <w:b/>
          <w:bCs/>
        </w:rPr>
        <w:t>Longitudinal Studies</w:t>
      </w:r>
      <w:r w:rsidRPr="00924028">
        <w:t>: Future research should explore the long-term effectiveness of the framework and its impact on project outcomes over time. Longitudinal studies can provide insights into the sustainability benefits of the framework and its adaptability to different contexts (Creswell &amp; Plano Clark, 2017).</w:t>
      </w:r>
    </w:p>
    <w:p w14:paraId="189BA111" w14:textId="77777777" w:rsidR="00924028" w:rsidRPr="00924028" w:rsidRDefault="00924028" w:rsidP="008E02D3">
      <w:pPr>
        <w:numPr>
          <w:ilvl w:val="0"/>
          <w:numId w:val="3"/>
        </w:numPr>
        <w:jc w:val="both"/>
      </w:pPr>
      <w:r w:rsidRPr="00924028">
        <w:rPr>
          <w:b/>
          <w:bCs/>
        </w:rPr>
        <w:t>Context-Specific Analysis</w:t>
      </w:r>
      <w:r w:rsidRPr="00924028">
        <w:t>: Research should examine how the framework performs in various industries and geographical contexts. Understanding its application in different settings can help refine the framework and enhance its relevance to diverse infrastructure projects (Yin, 2018).</w:t>
      </w:r>
    </w:p>
    <w:p w14:paraId="257ED887" w14:textId="77777777" w:rsidR="00924028" w:rsidRPr="00924028" w:rsidRDefault="00924028" w:rsidP="008E02D3">
      <w:pPr>
        <w:numPr>
          <w:ilvl w:val="0"/>
          <w:numId w:val="3"/>
        </w:numPr>
        <w:jc w:val="both"/>
      </w:pPr>
      <w:r w:rsidRPr="00924028">
        <w:rPr>
          <w:b/>
          <w:bCs/>
        </w:rPr>
        <w:t>Impact on Specific Sustainability Indicators</w:t>
      </w:r>
      <w:r w:rsidRPr="00924028">
        <w:t>: Additional studies should focus on the framework’s impact on specific sustainability indicators, such as energy efficiency, resource conservation, and social equity. This will provide a more detailed assessment of its effectiveness in achieving specific sustainability goals (Field, 2013).</w:t>
      </w:r>
    </w:p>
    <w:p w14:paraId="0E45743C" w14:textId="15DAFA46" w:rsidR="00924028" w:rsidRPr="00924028" w:rsidRDefault="00924028" w:rsidP="008E02D3">
      <w:pPr>
        <w:jc w:val="both"/>
      </w:pPr>
      <w:r>
        <w:t>All in all</w:t>
      </w:r>
      <w:r w:rsidRPr="00924028">
        <w:t>, the proposed project management framework offers a valuable tool for integrating sustainability into infrastructure development. By addressing implementation challenges and leveraging practical and policy recommendations, organizations and policymakers can enhance the framework’s effectiveness and contribute to more sustainable infrastructure practices.</w:t>
      </w:r>
    </w:p>
    <w:p w14:paraId="752ADC54" w14:textId="0CC003BC" w:rsidR="00940CD6" w:rsidRDefault="00940CD6" w:rsidP="008E02D3">
      <w:pPr>
        <w:jc w:val="both"/>
      </w:pPr>
    </w:p>
    <w:p w14:paraId="4E6D9EE3" w14:textId="77777777" w:rsidR="00924028" w:rsidRPr="00924028" w:rsidRDefault="00924028" w:rsidP="008E02D3">
      <w:pPr>
        <w:jc w:val="both"/>
        <w:rPr>
          <w:b/>
          <w:bCs/>
        </w:rPr>
      </w:pPr>
      <w:r w:rsidRPr="00924028">
        <w:rPr>
          <w:b/>
          <w:bCs/>
        </w:rPr>
        <w:t>References</w:t>
      </w:r>
    </w:p>
    <w:p w14:paraId="4A5123A1" w14:textId="24DFA14E" w:rsidR="00924028" w:rsidRDefault="00924028" w:rsidP="008E02D3">
      <w:pPr>
        <w:pStyle w:val="NormalWeb"/>
        <w:numPr>
          <w:ilvl w:val="1"/>
          <w:numId w:val="6"/>
        </w:numPr>
        <w:jc w:val="both"/>
      </w:pPr>
      <w:r>
        <w:t xml:space="preserve">Braun, V., &amp; Clarke, V. (2006). Using thematic analysis in psychology. </w:t>
      </w:r>
      <w:r>
        <w:rPr>
          <w:rStyle w:val="Emphasis"/>
        </w:rPr>
        <w:t>Qualitative Research in Psychology, 3</w:t>
      </w:r>
      <w:r>
        <w:t>(2), 77-101.</w:t>
      </w:r>
    </w:p>
    <w:p w14:paraId="25D0A651" w14:textId="7B26336B" w:rsidR="00924028" w:rsidRDefault="00924028" w:rsidP="008E02D3">
      <w:pPr>
        <w:pStyle w:val="NormalWeb"/>
        <w:numPr>
          <w:ilvl w:val="1"/>
          <w:numId w:val="6"/>
        </w:numPr>
        <w:jc w:val="both"/>
      </w:pPr>
      <w:r>
        <w:t xml:space="preserve">Brundtland Commission. (1987). </w:t>
      </w:r>
      <w:r>
        <w:rPr>
          <w:rStyle w:val="Emphasis"/>
        </w:rPr>
        <w:t>Our Common Future: Report of the World Commission on Environment and Development</w:t>
      </w:r>
      <w:r>
        <w:t>. Oxford University Press.</w:t>
      </w:r>
    </w:p>
    <w:p w14:paraId="50892833" w14:textId="038F9BB1" w:rsidR="00924028" w:rsidRDefault="00924028" w:rsidP="008E02D3">
      <w:pPr>
        <w:pStyle w:val="NormalWeb"/>
        <w:numPr>
          <w:ilvl w:val="1"/>
          <w:numId w:val="6"/>
        </w:numPr>
        <w:jc w:val="both"/>
      </w:pPr>
      <w:r>
        <w:t xml:space="preserve">Bryman, A. (2016). </w:t>
      </w:r>
      <w:r>
        <w:rPr>
          <w:rStyle w:val="Emphasis"/>
        </w:rPr>
        <w:t>Social research methods</w:t>
      </w:r>
      <w:r>
        <w:t xml:space="preserve"> (5th ed.). Oxford University Press.</w:t>
      </w:r>
    </w:p>
    <w:p w14:paraId="38D7FDE6" w14:textId="375486AE" w:rsidR="00924028" w:rsidRDefault="00924028" w:rsidP="008E02D3">
      <w:pPr>
        <w:pStyle w:val="NormalWeb"/>
        <w:numPr>
          <w:ilvl w:val="1"/>
          <w:numId w:val="6"/>
        </w:numPr>
        <w:jc w:val="both"/>
      </w:pPr>
      <w:r>
        <w:t xml:space="preserve">Cohen, L., Manion, L., &amp; Morrison, K. (2018). </w:t>
      </w:r>
      <w:r>
        <w:rPr>
          <w:rStyle w:val="Emphasis"/>
        </w:rPr>
        <w:t>Research methods in education</w:t>
      </w:r>
      <w:r>
        <w:t xml:space="preserve"> (8th ed.). Routledge.</w:t>
      </w:r>
    </w:p>
    <w:p w14:paraId="5134446F" w14:textId="40BF8F96" w:rsidR="00924028" w:rsidRDefault="00924028" w:rsidP="008E02D3">
      <w:pPr>
        <w:pStyle w:val="NormalWeb"/>
        <w:numPr>
          <w:ilvl w:val="1"/>
          <w:numId w:val="6"/>
        </w:numPr>
        <w:jc w:val="both"/>
      </w:pPr>
      <w:r>
        <w:t xml:space="preserve">Creswell, J. W., &amp; Plano Clark, V. L. (2017). </w:t>
      </w:r>
      <w:r>
        <w:rPr>
          <w:rStyle w:val="Emphasis"/>
        </w:rPr>
        <w:t>Designing and conducting mixed methods research</w:t>
      </w:r>
      <w:r>
        <w:t xml:space="preserve"> (3rd ed.). SAGE Publications.</w:t>
      </w:r>
    </w:p>
    <w:p w14:paraId="5D323508" w14:textId="0FF4472F" w:rsidR="00924028" w:rsidRDefault="00924028" w:rsidP="008E02D3">
      <w:pPr>
        <w:pStyle w:val="NormalWeb"/>
        <w:numPr>
          <w:ilvl w:val="1"/>
          <w:numId w:val="6"/>
        </w:numPr>
        <w:jc w:val="both"/>
      </w:pPr>
      <w:r>
        <w:lastRenderedPageBreak/>
        <w:t xml:space="preserve">Doppelt, B. (2017). </w:t>
      </w:r>
      <w:r>
        <w:rPr>
          <w:rStyle w:val="Emphasis"/>
        </w:rPr>
        <w:t>Leading change toward sustainability: A change-management guide for business, government and civil society</w:t>
      </w:r>
      <w:r>
        <w:t xml:space="preserve"> (2nd ed.). SAGE Publications.</w:t>
      </w:r>
    </w:p>
    <w:p w14:paraId="6A296485" w14:textId="295B99D0" w:rsidR="00924028" w:rsidRDefault="00924028" w:rsidP="008E02D3">
      <w:pPr>
        <w:pStyle w:val="NormalWeb"/>
        <w:numPr>
          <w:ilvl w:val="1"/>
          <w:numId w:val="6"/>
        </w:numPr>
        <w:jc w:val="both"/>
      </w:pPr>
      <w:r>
        <w:t xml:space="preserve">Egbebi, O.A. (2024). Addressing environmental and regulatory challenges in construction project planning. </w:t>
      </w:r>
      <w:r>
        <w:rPr>
          <w:rStyle w:val="Emphasis"/>
        </w:rPr>
        <w:t>International Journal of Research Publication and Reviews (IJRPR), 5</w:t>
      </w:r>
      <w:r>
        <w:t xml:space="preserve">(7), 1888-1894. </w:t>
      </w:r>
      <w:hyperlink r:id="rId6" w:tgtFrame="_new" w:history="1">
        <w:r>
          <w:rPr>
            <w:rStyle w:val="Hyperlink"/>
          </w:rPr>
          <w:t>https://doi.org/10.55248/gengpi.5.0724.1755</w:t>
        </w:r>
      </w:hyperlink>
    </w:p>
    <w:p w14:paraId="510242BE" w14:textId="3A287BD5" w:rsidR="00924028" w:rsidRDefault="00924028" w:rsidP="008E02D3">
      <w:pPr>
        <w:pStyle w:val="NormalWeb"/>
        <w:numPr>
          <w:ilvl w:val="1"/>
          <w:numId w:val="6"/>
        </w:numPr>
        <w:jc w:val="both"/>
      </w:pPr>
      <w:r>
        <w:t xml:space="preserve">Egbebi, O.A. (2024). Adoption of advanced building technologies and materials in construction project management. </w:t>
      </w:r>
      <w:r>
        <w:rPr>
          <w:rStyle w:val="Emphasis"/>
        </w:rPr>
        <w:t>International Journal of Research Publication and Reviews (IJRPR), 5</w:t>
      </w:r>
      <w:r>
        <w:t xml:space="preserve">(7), 423-431. </w:t>
      </w:r>
      <w:hyperlink r:id="rId7" w:tgtFrame="_new" w:history="1">
        <w:r>
          <w:rPr>
            <w:rStyle w:val="Hyperlink"/>
          </w:rPr>
          <w:t>https://doi.org/10.55248/gengpi.5.0724.1616</w:t>
        </w:r>
      </w:hyperlink>
    </w:p>
    <w:p w14:paraId="5EC75999" w14:textId="3E2367DB" w:rsidR="00924028" w:rsidRDefault="00924028" w:rsidP="008E02D3">
      <w:pPr>
        <w:pStyle w:val="NormalWeb"/>
        <w:numPr>
          <w:ilvl w:val="1"/>
          <w:numId w:val="6"/>
        </w:numPr>
        <w:jc w:val="both"/>
      </w:pPr>
      <w:r>
        <w:t xml:space="preserve">Egbebi, O.A. (2024). Best practices for efficient project planning and scheduling in construction management. </w:t>
      </w:r>
      <w:r>
        <w:rPr>
          <w:rStyle w:val="Emphasis"/>
        </w:rPr>
        <w:t>International Journal of Research Publication and Reviews (IJRPR), 5</w:t>
      </w:r>
      <w:r>
        <w:t xml:space="preserve">(7), 440-449. </w:t>
      </w:r>
      <w:hyperlink r:id="rId8" w:tgtFrame="_new" w:history="1">
        <w:r>
          <w:rPr>
            <w:rStyle w:val="Hyperlink"/>
          </w:rPr>
          <w:t>https://doi.org/10.5281/zenodo.12723026</w:t>
        </w:r>
      </w:hyperlink>
    </w:p>
    <w:p w14:paraId="20C535F9" w14:textId="6F540F5A" w:rsidR="00924028" w:rsidRDefault="00924028" w:rsidP="008E02D3">
      <w:pPr>
        <w:pStyle w:val="NormalWeb"/>
        <w:numPr>
          <w:ilvl w:val="1"/>
          <w:numId w:val="6"/>
        </w:numPr>
        <w:jc w:val="both"/>
      </w:pPr>
      <w:r>
        <w:t xml:space="preserve">Egbebi, O.A. (2024). Ethical considerations in construction project management. </w:t>
      </w:r>
      <w:r>
        <w:rPr>
          <w:rStyle w:val="Emphasis"/>
        </w:rPr>
        <w:t>International Journal of Novel Research and Development (IJNRD), 9</w:t>
      </w:r>
      <w:r>
        <w:t>(6), 954-964.</w:t>
      </w:r>
    </w:p>
    <w:p w14:paraId="48B460CE" w14:textId="06DDE4E3" w:rsidR="00924028" w:rsidRDefault="00924028" w:rsidP="008E02D3">
      <w:pPr>
        <w:pStyle w:val="NormalWeb"/>
        <w:numPr>
          <w:ilvl w:val="1"/>
          <w:numId w:val="6"/>
        </w:numPr>
        <w:jc w:val="both"/>
      </w:pPr>
      <w:r>
        <w:t xml:space="preserve">Egbebi, O.A. (2024). Exploring the future of smart cities and its implications for construction project management. </w:t>
      </w:r>
      <w:r>
        <w:rPr>
          <w:rStyle w:val="Emphasis"/>
        </w:rPr>
        <w:t>International Journal of Research Publication and Reviews (IJRPR), 5</w:t>
      </w:r>
      <w:r>
        <w:t xml:space="preserve">(7), 1879-1887. </w:t>
      </w:r>
      <w:hyperlink r:id="rId9" w:tgtFrame="_new" w:history="1">
        <w:r>
          <w:rPr>
            <w:rStyle w:val="Hyperlink"/>
          </w:rPr>
          <w:t>https://doi.org/10.55248/gengpi.5.0724.1756</w:t>
        </w:r>
      </w:hyperlink>
    </w:p>
    <w:p w14:paraId="4AF2A663" w14:textId="09A28F3E" w:rsidR="00924028" w:rsidRDefault="00924028" w:rsidP="008E02D3">
      <w:pPr>
        <w:pStyle w:val="NormalWeb"/>
        <w:numPr>
          <w:ilvl w:val="1"/>
          <w:numId w:val="6"/>
        </w:numPr>
        <w:jc w:val="both"/>
      </w:pPr>
      <w:r>
        <w:t xml:space="preserve">Egbebi, O.A. (2024). Human resource management in construction. </w:t>
      </w:r>
      <w:r>
        <w:rPr>
          <w:rStyle w:val="Emphasis"/>
        </w:rPr>
        <w:t>International Journal of Research Publication and Reviews (IJRPR), 5</w:t>
      </w:r>
      <w:r>
        <w:t xml:space="preserve">(7), 450-457. </w:t>
      </w:r>
      <w:hyperlink r:id="rId10" w:tgtFrame="_new" w:history="1">
        <w:r>
          <w:rPr>
            <w:rStyle w:val="Hyperlink"/>
          </w:rPr>
          <w:t>https://doi.org/10.55248/gengpi.5.0724.1613</w:t>
        </w:r>
      </w:hyperlink>
    </w:p>
    <w:p w14:paraId="59E5FEDA" w14:textId="3C5DE888" w:rsidR="00924028" w:rsidRDefault="00924028" w:rsidP="008E02D3">
      <w:pPr>
        <w:pStyle w:val="NormalWeb"/>
        <w:numPr>
          <w:ilvl w:val="1"/>
          <w:numId w:val="6"/>
        </w:numPr>
        <w:jc w:val="both"/>
      </w:pPr>
      <w:r>
        <w:t xml:space="preserve">Egbebi, O.A. (2024). Impact of advanced construction project management software on project performance. </w:t>
      </w:r>
      <w:r>
        <w:rPr>
          <w:rStyle w:val="Emphasis"/>
        </w:rPr>
        <w:t>International Journal of Research Publication and Reviews (IJRPR), 5</w:t>
      </w:r>
      <w:r>
        <w:t xml:space="preserve">(7), 414-422. </w:t>
      </w:r>
      <w:hyperlink r:id="rId11" w:tgtFrame="_new" w:history="1">
        <w:r>
          <w:rPr>
            <w:rStyle w:val="Hyperlink"/>
          </w:rPr>
          <w:t>https://doi.org/10.55248/gengpi.5.0724.1617</w:t>
        </w:r>
      </w:hyperlink>
    </w:p>
    <w:p w14:paraId="676ED7B2" w14:textId="79AE8D48" w:rsidR="00924028" w:rsidRDefault="00924028" w:rsidP="008E02D3">
      <w:pPr>
        <w:pStyle w:val="NormalWeb"/>
        <w:numPr>
          <w:ilvl w:val="1"/>
          <w:numId w:val="6"/>
        </w:numPr>
        <w:jc w:val="both"/>
      </w:pPr>
      <w:r>
        <w:t xml:space="preserve">Egbebi, O.A. (2024). Quality management in construction projects. </w:t>
      </w:r>
      <w:r>
        <w:rPr>
          <w:rStyle w:val="Emphasis"/>
        </w:rPr>
        <w:t>International Journal of Research Publication and Reviews (IJRPR), 5</w:t>
      </w:r>
      <w:r>
        <w:t xml:space="preserve">(7), 432-439. </w:t>
      </w:r>
      <w:hyperlink r:id="rId12" w:tgtFrame="_new" w:history="1">
        <w:r>
          <w:rPr>
            <w:rStyle w:val="Hyperlink"/>
          </w:rPr>
          <w:t>https://doi.org/10.55248/gengpi.5.0724.1615</w:t>
        </w:r>
      </w:hyperlink>
    </w:p>
    <w:p w14:paraId="2255B416" w14:textId="386F083B" w:rsidR="00924028" w:rsidRDefault="00924028" w:rsidP="008E02D3">
      <w:pPr>
        <w:pStyle w:val="NormalWeb"/>
        <w:numPr>
          <w:ilvl w:val="1"/>
          <w:numId w:val="6"/>
        </w:numPr>
        <w:jc w:val="both"/>
      </w:pPr>
      <w:r>
        <w:t xml:space="preserve">Egbebi, O.A. (2024). The influence of cultural and social factors on international construction project management. </w:t>
      </w:r>
      <w:r>
        <w:rPr>
          <w:rStyle w:val="Emphasis"/>
        </w:rPr>
        <w:t>International Journal of Research Publication and Reviews (IJRPR), 5</w:t>
      </w:r>
      <w:r>
        <w:t xml:space="preserve">(7), 1871-1878. </w:t>
      </w:r>
      <w:hyperlink r:id="rId13" w:tgtFrame="_new" w:history="1">
        <w:r>
          <w:rPr>
            <w:rStyle w:val="Hyperlink"/>
          </w:rPr>
          <w:t>https://doi.org/10.55248/gengpi.5.0724.1757</w:t>
        </w:r>
      </w:hyperlink>
    </w:p>
    <w:p w14:paraId="4CEA8376" w14:textId="169B89B1" w:rsidR="00924028" w:rsidRDefault="00924028" w:rsidP="008E02D3">
      <w:pPr>
        <w:pStyle w:val="NormalWeb"/>
        <w:numPr>
          <w:ilvl w:val="1"/>
          <w:numId w:val="6"/>
        </w:numPr>
        <w:jc w:val="both"/>
      </w:pPr>
      <w:r>
        <w:t xml:space="preserve">Elkington, J. (1997). </w:t>
      </w:r>
      <w:r>
        <w:rPr>
          <w:rStyle w:val="Emphasis"/>
        </w:rPr>
        <w:t>Cannibals with Forks: The Triple Bottom Line of 21st Century Business</w:t>
      </w:r>
      <w:r>
        <w:t>. Capstone Publishing.</w:t>
      </w:r>
    </w:p>
    <w:p w14:paraId="5BC22D0B" w14:textId="67FDFF00" w:rsidR="00924028" w:rsidRDefault="00924028" w:rsidP="008E02D3">
      <w:pPr>
        <w:pStyle w:val="NormalWeb"/>
        <w:numPr>
          <w:ilvl w:val="1"/>
          <w:numId w:val="6"/>
        </w:numPr>
        <w:jc w:val="both"/>
      </w:pPr>
      <w:r>
        <w:t xml:space="preserve">Field, A. (2013). </w:t>
      </w:r>
      <w:r>
        <w:rPr>
          <w:rStyle w:val="Emphasis"/>
        </w:rPr>
        <w:t>Discovering statistics using IBM SPSS statistics</w:t>
      </w:r>
      <w:r>
        <w:t xml:space="preserve"> (4th ed.). SAGE Publications.</w:t>
      </w:r>
    </w:p>
    <w:p w14:paraId="4346DD68" w14:textId="162C8994" w:rsidR="00924028" w:rsidRDefault="00924028" w:rsidP="008E02D3">
      <w:pPr>
        <w:pStyle w:val="NormalWeb"/>
        <w:numPr>
          <w:ilvl w:val="1"/>
          <w:numId w:val="6"/>
        </w:numPr>
        <w:jc w:val="both"/>
      </w:pPr>
      <w:r>
        <w:t xml:space="preserve">Freeman, R. E. (1984). </w:t>
      </w:r>
      <w:r>
        <w:rPr>
          <w:rStyle w:val="Emphasis"/>
        </w:rPr>
        <w:t>Strategic management: A stakeholder approach</w:t>
      </w:r>
      <w:r>
        <w:t>. Pitman Publishing Inc.</w:t>
      </w:r>
    </w:p>
    <w:p w14:paraId="10A8B387" w14:textId="45A6BFCB" w:rsidR="00924028" w:rsidRDefault="00924028" w:rsidP="008E02D3">
      <w:pPr>
        <w:pStyle w:val="NormalWeb"/>
        <w:numPr>
          <w:ilvl w:val="1"/>
          <w:numId w:val="6"/>
        </w:numPr>
        <w:jc w:val="both"/>
      </w:pPr>
      <w:r>
        <w:t xml:space="preserve">Gibson, R. B. (2006). </w:t>
      </w:r>
      <w:r>
        <w:rPr>
          <w:rStyle w:val="Emphasis"/>
        </w:rPr>
        <w:t>Sustainability assessment: Criteria and processes</w:t>
      </w:r>
      <w:r>
        <w:t>. Routledge.</w:t>
      </w:r>
    </w:p>
    <w:p w14:paraId="32FC063B" w14:textId="29189E19" w:rsidR="00924028" w:rsidRDefault="00924028" w:rsidP="008E02D3">
      <w:pPr>
        <w:pStyle w:val="NormalWeb"/>
        <w:numPr>
          <w:ilvl w:val="1"/>
          <w:numId w:val="6"/>
        </w:numPr>
        <w:jc w:val="both"/>
      </w:pPr>
      <w:r>
        <w:t xml:space="preserve">Hwang, B.-G., &amp; Ng, W. J. (2013). Project management knowledge and skills for green construction: Overcoming challenges. </w:t>
      </w:r>
      <w:r>
        <w:rPr>
          <w:rStyle w:val="Emphasis"/>
        </w:rPr>
        <w:t>Journal of Cleaner Production, 49</w:t>
      </w:r>
      <w:r>
        <w:t>, 1-15.</w:t>
      </w:r>
    </w:p>
    <w:p w14:paraId="0987C427" w14:textId="3075E645" w:rsidR="00924028" w:rsidRDefault="00924028" w:rsidP="008E02D3">
      <w:pPr>
        <w:pStyle w:val="NormalWeb"/>
        <w:numPr>
          <w:ilvl w:val="1"/>
          <w:numId w:val="6"/>
        </w:numPr>
        <w:jc w:val="both"/>
      </w:pPr>
      <w:r>
        <w:t xml:space="preserve">ISO. (2020). </w:t>
      </w:r>
      <w:r>
        <w:rPr>
          <w:rStyle w:val="Emphasis"/>
        </w:rPr>
        <w:t>ISO 21500:2020: Project Management</w:t>
      </w:r>
      <w:r>
        <w:t>. International Organization for Standardization.</w:t>
      </w:r>
    </w:p>
    <w:p w14:paraId="387CC0EB" w14:textId="360FBFF5" w:rsidR="00924028" w:rsidRDefault="00924028" w:rsidP="008E02D3">
      <w:pPr>
        <w:pStyle w:val="NormalWeb"/>
        <w:numPr>
          <w:ilvl w:val="1"/>
          <w:numId w:val="6"/>
        </w:numPr>
        <w:jc w:val="both"/>
      </w:pPr>
      <w:r>
        <w:t xml:space="preserve">Kotter, J. P. (1996). </w:t>
      </w:r>
      <w:r>
        <w:rPr>
          <w:rStyle w:val="Emphasis"/>
        </w:rPr>
        <w:t>Leading change</w:t>
      </w:r>
      <w:r>
        <w:t>. Harvard Business Review Press.</w:t>
      </w:r>
    </w:p>
    <w:p w14:paraId="2501CC6B" w14:textId="1543DA25" w:rsidR="00924028" w:rsidRDefault="00924028" w:rsidP="008E02D3">
      <w:pPr>
        <w:pStyle w:val="NormalWeb"/>
        <w:numPr>
          <w:ilvl w:val="1"/>
          <w:numId w:val="6"/>
        </w:numPr>
        <w:jc w:val="both"/>
      </w:pPr>
      <w:r>
        <w:t xml:space="preserve">Miles, M. B., Huberman, A. M., &amp; Saldaña, J. (2014). </w:t>
      </w:r>
      <w:r>
        <w:rPr>
          <w:rStyle w:val="Emphasis"/>
        </w:rPr>
        <w:t>Qualitative data analysis: A methods sourcebook</w:t>
      </w:r>
      <w:r>
        <w:t xml:space="preserve"> (3rd ed.). SAGE Publications.</w:t>
      </w:r>
    </w:p>
    <w:p w14:paraId="510BDE91" w14:textId="6714837F" w:rsidR="00924028" w:rsidRDefault="00924028" w:rsidP="008E02D3">
      <w:pPr>
        <w:pStyle w:val="NormalWeb"/>
        <w:numPr>
          <w:ilvl w:val="1"/>
          <w:numId w:val="6"/>
        </w:numPr>
        <w:jc w:val="both"/>
      </w:pPr>
      <w:r>
        <w:lastRenderedPageBreak/>
        <w:t xml:space="preserve">Mitchell, R. K., Agle, B. R., &amp; Wood, D. J. (1997). Toward a theory of stakeholder identification and salience: Defining the principle of who and what really counts. </w:t>
      </w:r>
      <w:r>
        <w:rPr>
          <w:rStyle w:val="Emphasis"/>
        </w:rPr>
        <w:t>Academy of Management Review, 22</w:t>
      </w:r>
      <w:r>
        <w:t>(4), 853-886.</w:t>
      </w:r>
    </w:p>
    <w:p w14:paraId="4F663545" w14:textId="190598F9" w:rsidR="00924028" w:rsidRDefault="00924028" w:rsidP="008E02D3">
      <w:pPr>
        <w:pStyle w:val="NormalWeb"/>
        <w:numPr>
          <w:ilvl w:val="1"/>
          <w:numId w:val="6"/>
        </w:numPr>
        <w:jc w:val="both"/>
      </w:pPr>
      <w:r>
        <w:t xml:space="preserve">Reed, M. S., Fraser, E. D. G., &amp; Dougill, A. J. (2009). An adaptive learning process for developing and applying sustainability indicators with local communities. </w:t>
      </w:r>
      <w:r>
        <w:rPr>
          <w:rStyle w:val="Emphasis"/>
        </w:rPr>
        <w:t>Ecological Economics, 68</w:t>
      </w:r>
      <w:r>
        <w:t>(4), 1190-1199.</w:t>
      </w:r>
    </w:p>
    <w:p w14:paraId="1F1674AE" w14:textId="06CA4946" w:rsidR="00924028" w:rsidRDefault="00924028" w:rsidP="008E02D3">
      <w:pPr>
        <w:pStyle w:val="NormalWeb"/>
        <w:numPr>
          <w:ilvl w:val="1"/>
          <w:numId w:val="6"/>
        </w:numPr>
        <w:jc w:val="both"/>
      </w:pPr>
      <w:r>
        <w:t xml:space="preserve">Rodríguez, D. A., Targa, F., &amp; Beltrán, P. A. (2021). </w:t>
      </w:r>
      <w:r>
        <w:rPr>
          <w:rStyle w:val="Emphasis"/>
        </w:rPr>
        <w:t>Sustainable Transport and Urban Development</w:t>
      </w:r>
      <w:r>
        <w:t>. World Bank Group.</w:t>
      </w:r>
    </w:p>
    <w:p w14:paraId="3B86FE2B" w14:textId="1969BA7B" w:rsidR="00924028" w:rsidRDefault="00924028" w:rsidP="008E02D3">
      <w:pPr>
        <w:pStyle w:val="NormalWeb"/>
        <w:numPr>
          <w:ilvl w:val="1"/>
          <w:numId w:val="6"/>
        </w:numPr>
        <w:jc w:val="both"/>
      </w:pPr>
      <w:r>
        <w:t xml:space="preserve">UNEP. (2013). </w:t>
      </w:r>
      <w:r>
        <w:rPr>
          <w:rStyle w:val="Emphasis"/>
        </w:rPr>
        <w:t>Sustainability and the global construction industry</w:t>
      </w:r>
      <w:r>
        <w:t xml:space="preserve">. United Nations Environment </w:t>
      </w:r>
      <w:proofErr w:type="spellStart"/>
      <w:r>
        <w:t>Programme</w:t>
      </w:r>
      <w:proofErr w:type="spellEnd"/>
      <w:r>
        <w:t>.</w:t>
      </w:r>
    </w:p>
    <w:p w14:paraId="44D191FC" w14:textId="0823AF11" w:rsidR="00924028" w:rsidRDefault="00924028" w:rsidP="008E02D3">
      <w:pPr>
        <w:pStyle w:val="NormalWeb"/>
        <w:numPr>
          <w:ilvl w:val="1"/>
          <w:numId w:val="6"/>
        </w:numPr>
        <w:jc w:val="both"/>
      </w:pPr>
      <w:r>
        <w:t xml:space="preserve">World Bank. (2014). </w:t>
      </w:r>
      <w:r>
        <w:rPr>
          <w:rStyle w:val="Emphasis"/>
        </w:rPr>
        <w:t>World Bank Group strategy for fragile and conflict-affected situations</w:t>
      </w:r>
      <w:r>
        <w:t>. World Bank Publications.</w:t>
      </w:r>
    </w:p>
    <w:p w14:paraId="36DA4CA2" w14:textId="5BFFE35C" w:rsidR="00924028" w:rsidRDefault="00924028" w:rsidP="008E02D3">
      <w:pPr>
        <w:pStyle w:val="NormalWeb"/>
        <w:numPr>
          <w:ilvl w:val="1"/>
          <w:numId w:val="6"/>
        </w:numPr>
        <w:jc w:val="both"/>
      </w:pPr>
      <w:r>
        <w:t xml:space="preserve">World Bank. (2019). </w:t>
      </w:r>
      <w:r>
        <w:rPr>
          <w:rStyle w:val="Emphasis"/>
        </w:rPr>
        <w:t>Investing in Sustainable Infrastructure: Ensuring Inclusive Growth and Environmental Protection</w:t>
      </w:r>
      <w:r>
        <w:t>. World Bank Group.</w:t>
      </w:r>
    </w:p>
    <w:p w14:paraId="6FBAC5C1" w14:textId="02C22581" w:rsidR="00924028" w:rsidRDefault="00924028" w:rsidP="008E02D3">
      <w:pPr>
        <w:pStyle w:val="NormalWeb"/>
        <w:numPr>
          <w:ilvl w:val="1"/>
          <w:numId w:val="6"/>
        </w:numPr>
        <w:jc w:val="both"/>
      </w:pPr>
      <w:r>
        <w:t xml:space="preserve">Yin, R. K. (2018). </w:t>
      </w:r>
      <w:r>
        <w:rPr>
          <w:rStyle w:val="Emphasis"/>
        </w:rPr>
        <w:t>Case study research and applications: Design and methods</w:t>
      </w:r>
      <w:r>
        <w:t xml:space="preserve"> (6th ed.). SAGE Publications.</w:t>
      </w:r>
    </w:p>
    <w:p w14:paraId="6B417452" w14:textId="6D257A9C" w:rsidR="00924028" w:rsidRDefault="00924028" w:rsidP="008E02D3">
      <w:pPr>
        <w:pStyle w:val="NormalWeb"/>
        <w:numPr>
          <w:ilvl w:val="1"/>
          <w:numId w:val="6"/>
        </w:numPr>
        <w:jc w:val="both"/>
      </w:pPr>
      <w:r>
        <w:t xml:space="preserve">Zayed, T., &amp; El Abid, A. (2020). Masdar City: A case study of energy efficiency in urban planning. </w:t>
      </w:r>
      <w:r>
        <w:rPr>
          <w:rStyle w:val="Emphasis"/>
        </w:rPr>
        <w:t>Renewable Energy Journal</w:t>
      </w:r>
      <w:r>
        <w:t>.</w:t>
      </w:r>
    </w:p>
    <w:p w14:paraId="40CB82B5" w14:textId="77777777" w:rsidR="00924028" w:rsidRPr="00924028" w:rsidRDefault="00924028" w:rsidP="008E02D3">
      <w:pPr>
        <w:jc w:val="both"/>
      </w:pPr>
    </w:p>
    <w:p w14:paraId="3D5BEE88" w14:textId="77777777" w:rsidR="00924028" w:rsidRDefault="00924028" w:rsidP="008E02D3">
      <w:pPr>
        <w:jc w:val="both"/>
      </w:pPr>
    </w:p>
    <w:sectPr w:rsidR="00924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71642"/>
    <w:multiLevelType w:val="multilevel"/>
    <w:tmpl w:val="4DD2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71158"/>
    <w:multiLevelType w:val="multilevel"/>
    <w:tmpl w:val="23086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C1266"/>
    <w:multiLevelType w:val="multilevel"/>
    <w:tmpl w:val="F084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8D1838"/>
    <w:multiLevelType w:val="hybridMultilevel"/>
    <w:tmpl w:val="82F2FE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C372ED"/>
    <w:multiLevelType w:val="multilevel"/>
    <w:tmpl w:val="9AC2AEF4"/>
    <w:lvl w:ilvl="0">
      <w:start w:val="1"/>
      <w:numFmt w:val="decimal"/>
      <w:lvlText w:val="%1."/>
      <w:lvlJc w:val="left"/>
      <w:pPr>
        <w:tabs>
          <w:tab w:val="num" w:pos="720"/>
        </w:tabs>
        <w:ind w:left="720" w:hanging="360"/>
      </w:pPr>
    </w:lvl>
    <w:lvl w:ilvl="1">
      <w:numFmt w:val="bullet"/>
      <w:lvlText w:val=""/>
      <w:lvlJc w:val="left"/>
      <w:pPr>
        <w:ind w:left="1440" w:hanging="360"/>
      </w:pPr>
      <w:rPr>
        <w:rFonts w:ascii="Symbol" w:eastAsia="Times New Roman" w:hAnsi="Symbol"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337804"/>
    <w:multiLevelType w:val="hybridMultilevel"/>
    <w:tmpl w:val="4F04AC56"/>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D209CB"/>
    <w:multiLevelType w:val="multilevel"/>
    <w:tmpl w:val="CFD4B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28355986">
    <w:abstractNumId w:val="2"/>
  </w:num>
  <w:num w:numId="2" w16cid:durableId="1825274709">
    <w:abstractNumId w:val="4"/>
  </w:num>
  <w:num w:numId="3" w16cid:durableId="1063530201">
    <w:abstractNumId w:val="6"/>
  </w:num>
  <w:num w:numId="4" w16cid:durableId="1752383960">
    <w:abstractNumId w:val="0"/>
  </w:num>
  <w:num w:numId="5" w16cid:durableId="1810705581">
    <w:abstractNumId w:val="3"/>
  </w:num>
  <w:num w:numId="6" w16cid:durableId="116263416">
    <w:abstractNumId w:val="5"/>
  </w:num>
  <w:num w:numId="7" w16cid:durableId="750810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04C"/>
    <w:rsid w:val="00032C1E"/>
    <w:rsid w:val="00042B33"/>
    <w:rsid w:val="00050704"/>
    <w:rsid w:val="00064B7C"/>
    <w:rsid w:val="00130304"/>
    <w:rsid w:val="00165682"/>
    <w:rsid w:val="00274CD5"/>
    <w:rsid w:val="002B634C"/>
    <w:rsid w:val="00354D10"/>
    <w:rsid w:val="0047059F"/>
    <w:rsid w:val="005161FA"/>
    <w:rsid w:val="00531987"/>
    <w:rsid w:val="006002BF"/>
    <w:rsid w:val="00670F0E"/>
    <w:rsid w:val="007712EF"/>
    <w:rsid w:val="00776DC6"/>
    <w:rsid w:val="008642DE"/>
    <w:rsid w:val="00884FF2"/>
    <w:rsid w:val="00887358"/>
    <w:rsid w:val="00894FDE"/>
    <w:rsid w:val="008952C3"/>
    <w:rsid w:val="008E02D3"/>
    <w:rsid w:val="008E279E"/>
    <w:rsid w:val="00902026"/>
    <w:rsid w:val="0090292F"/>
    <w:rsid w:val="00924028"/>
    <w:rsid w:val="009357A6"/>
    <w:rsid w:val="00940CD6"/>
    <w:rsid w:val="009661F6"/>
    <w:rsid w:val="00976DA9"/>
    <w:rsid w:val="00994A4D"/>
    <w:rsid w:val="00A1360F"/>
    <w:rsid w:val="00A3170A"/>
    <w:rsid w:val="00A402E6"/>
    <w:rsid w:val="00A506C0"/>
    <w:rsid w:val="00AD66F7"/>
    <w:rsid w:val="00B25E66"/>
    <w:rsid w:val="00BF0039"/>
    <w:rsid w:val="00C228C1"/>
    <w:rsid w:val="00CE1389"/>
    <w:rsid w:val="00D2461A"/>
    <w:rsid w:val="00D57C40"/>
    <w:rsid w:val="00D9553E"/>
    <w:rsid w:val="00DA5B80"/>
    <w:rsid w:val="00E608A6"/>
    <w:rsid w:val="00F118E5"/>
    <w:rsid w:val="00F270C3"/>
    <w:rsid w:val="00F3204C"/>
    <w:rsid w:val="00F83426"/>
    <w:rsid w:val="00FB1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3445C"/>
  <w15:chartTrackingRefBased/>
  <w15:docId w15:val="{865D38D3-BF81-47A1-9297-42BEA97F0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40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028"/>
    <w:rPr>
      <w:i/>
      <w:iCs/>
    </w:rPr>
  </w:style>
  <w:style w:type="character" w:styleId="Hyperlink">
    <w:name w:val="Hyperlink"/>
    <w:basedOn w:val="DefaultParagraphFont"/>
    <w:uiPriority w:val="99"/>
    <w:semiHidden/>
    <w:unhideWhenUsed/>
    <w:rsid w:val="00924028"/>
    <w:rPr>
      <w:color w:val="0000FF"/>
      <w:u w:val="single"/>
    </w:rPr>
  </w:style>
  <w:style w:type="table" w:styleId="TableGrid">
    <w:name w:val="Table Grid"/>
    <w:basedOn w:val="TableNormal"/>
    <w:uiPriority w:val="39"/>
    <w:rsid w:val="008E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55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2662">
      <w:bodyDiv w:val="1"/>
      <w:marLeft w:val="0"/>
      <w:marRight w:val="0"/>
      <w:marTop w:val="0"/>
      <w:marBottom w:val="0"/>
      <w:divBdr>
        <w:top w:val="none" w:sz="0" w:space="0" w:color="auto"/>
        <w:left w:val="none" w:sz="0" w:space="0" w:color="auto"/>
        <w:bottom w:val="none" w:sz="0" w:space="0" w:color="auto"/>
        <w:right w:val="none" w:sz="0" w:space="0" w:color="auto"/>
      </w:divBdr>
    </w:div>
    <w:div w:id="450325917">
      <w:bodyDiv w:val="1"/>
      <w:marLeft w:val="0"/>
      <w:marRight w:val="0"/>
      <w:marTop w:val="0"/>
      <w:marBottom w:val="0"/>
      <w:divBdr>
        <w:top w:val="none" w:sz="0" w:space="0" w:color="auto"/>
        <w:left w:val="none" w:sz="0" w:space="0" w:color="auto"/>
        <w:bottom w:val="none" w:sz="0" w:space="0" w:color="auto"/>
        <w:right w:val="none" w:sz="0" w:space="0" w:color="auto"/>
      </w:divBdr>
    </w:div>
    <w:div w:id="564073704">
      <w:bodyDiv w:val="1"/>
      <w:marLeft w:val="0"/>
      <w:marRight w:val="0"/>
      <w:marTop w:val="0"/>
      <w:marBottom w:val="0"/>
      <w:divBdr>
        <w:top w:val="none" w:sz="0" w:space="0" w:color="auto"/>
        <w:left w:val="none" w:sz="0" w:space="0" w:color="auto"/>
        <w:bottom w:val="none" w:sz="0" w:space="0" w:color="auto"/>
        <w:right w:val="none" w:sz="0" w:space="0" w:color="auto"/>
      </w:divBdr>
    </w:div>
    <w:div w:id="564991919">
      <w:bodyDiv w:val="1"/>
      <w:marLeft w:val="0"/>
      <w:marRight w:val="0"/>
      <w:marTop w:val="0"/>
      <w:marBottom w:val="0"/>
      <w:divBdr>
        <w:top w:val="none" w:sz="0" w:space="0" w:color="auto"/>
        <w:left w:val="none" w:sz="0" w:space="0" w:color="auto"/>
        <w:bottom w:val="none" w:sz="0" w:space="0" w:color="auto"/>
        <w:right w:val="none" w:sz="0" w:space="0" w:color="auto"/>
      </w:divBdr>
    </w:div>
    <w:div w:id="966352939">
      <w:bodyDiv w:val="1"/>
      <w:marLeft w:val="0"/>
      <w:marRight w:val="0"/>
      <w:marTop w:val="0"/>
      <w:marBottom w:val="0"/>
      <w:divBdr>
        <w:top w:val="none" w:sz="0" w:space="0" w:color="auto"/>
        <w:left w:val="none" w:sz="0" w:space="0" w:color="auto"/>
        <w:bottom w:val="none" w:sz="0" w:space="0" w:color="auto"/>
        <w:right w:val="none" w:sz="0" w:space="0" w:color="auto"/>
      </w:divBdr>
    </w:div>
    <w:div w:id="1025209039">
      <w:bodyDiv w:val="1"/>
      <w:marLeft w:val="0"/>
      <w:marRight w:val="0"/>
      <w:marTop w:val="0"/>
      <w:marBottom w:val="0"/>
      <w:divBdr>
        <w:top w:val="none" w:sz="0" w:space="0" w:color="auto"/>
        <w:left w:val="none" w:sz="0" w:space="0" w:color="auto"/>
        <w:bottom w:val="none" w:sz="0" w:space="0" w:color="auto"/>
        <w:right w:val="none" w:sz="0" w:space="0" w:color="auto"/>
      </w:divBdr>
    </w:div>
    <w:div w:id="1130243743">
      <w:bodyDiv w:val="1"/>
      <w:marLeft w:val="0"/>
      <w:marRight w:val="0"/>
      <w:marTop w:val="0"/>
      <w:marBottom w:val="0"/>
      <w:divBdr>
        <w:top w:val="none" w:sz="0" w:space="0" w:color="auto"/>
        <w:left w:val="none" w:sz="0" w:space="0" w:color="auto"/>
        <w:bottom w:val="none" w:sz="0" w:space="0" w:color="auto"/>
        <w:right w:val="none" w:sz="0" w:space="0" w:color="auto"/>
      </w:divBdr>
    </w:div>
    <w:div w:id="1160541471">
      <w:bodyDiv w:val="1"/>
      <w:marLeft w:val="0"/>
      <w:marRight w:val="0"/>
      <w:marTop w:val="0"/>
      <w:marBottom w:val="0"/>
      <w:divBdr>
        <w:top w:val="none" w:sz="0" w:space="0" w:color="auto"/>
        <w:left w:val="none" w:sz="0" w:space="0" w:color="auto"/>
        <w:bottom w:val="none" w:sz="0" w:space="0" w:color="auto"/>
        <w:right w:val="none" w:sz="0" w:space="0" w:color="auto"/>
      </w:divBdr>
    </w:div>
    <w:div w:id="1710646752">
      <w:bodyDiv w:val="1"/>
      <w:marLeft w:val="0"/>
      <w:marRight w:val="0"/>
      <w:marTop w:val="0"/>
      <w:marBottom w:val="0"/>
      <w:divBdr>
        <w:top w:val="none" w:sz="0" w:space="0" w:color="auto"/>
        <w:left w:val="none" w:sz="0" w:space="0" w:color="auto"/>
        <w:bottom w:val="none" w:sz="0" w:space="0" w:color="auto"/>
        <w:right w:val="none" w:sz="0" w:space="0" w:color="auto"/>
      </w:divBdr>
    </w:div>
    <w:div w:id="1722826622">
      <w:bodyDiv w:val="1"/>
      <w:marLeft w:val="0"/>
      <w:marRight w:val="0"/>
      <w:marTop w:val="0"/>
      <w:marBottom w:val="0"/>
      <w:divBdr>
        <w:top w:val="none" w:sz="0" w:space="0" w:color="auto"/>
        <w:left w:val="none" w:sz="0" w:space="0" w:color="auto"/>
        <w:bottom w:val="none" w:sz="0" w:space="0" w:color="auto"/>
        <w:right w:val="none" w:sz="0" w:space="0" w:color="auto"/>
      </w:divBdr>
    </w:div>
    <w:div w:id="1788699150">
      <w:bodyDiv w:val="1"/>
      <w:marLeft w:val="0"/>
      <w:marRight w:val="0"/>
      <w:marTop w:val="0"/>
      <w:marBottom w:val="0"/>
      <w:divBdr>
        <w:top w:val="none" w:sz="0" w:space="0" w:color="auto"/>
        <w:left w:val="none" w:sz="0" w:space="0" w:color="auto"/>
        <w:bottom w:val="none" w:sz="0" w:space="0" w:color="auto"/>
        <w:right w:val="none" w:sz="0" w:space="0" w:color="auto"/>
      </w:divBdr>
    </w:div>
    <w:div w:id="180684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81/zenodo.12723026" TargetMode="External"/><Relationship Id="rId13" Type="http://schemas.openxmlformats.org/officeDocument/2006/relationships/hyperlink" Target="https://doi.org/10.55248/gengpi.5.0724.1757" TargetMode="External"/><Relationship Id="rId3" Type="http://schemas.openxmlformats.org/officeDocument/2006/relationships/styles" Target="styles.xml"/><Relationship Id="rId7" Type="http://schemas.openxmlformats.org/officeDocument/2006/relationships/hyperlink" Target="https://doi.org/10.55248/gengpi.5.0724.1616" TargetMode="External"/><Relationship Id="rId12" Type="http://schemas.openxmlformats.org/officeDocument/2006/relationships/hyperlink" Target="https://doi.org/10.55248/gengpi.5.0724.16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55248/gengpi.5.0724.1755" TargetMode="External"/><Relationship Id="rId11" Type="http://schemas.openxmlformats.org/officeDocument/2006/relationships/hyperlink" Target="https://doi.org/10.55248/gengpi.5.0724.161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55248/gengpi.5.0724.1613" TargetMode="External"/><Relationship Id="rId4" Type="http://schemas.openxmlformats.org/officeDocument/2006/relationships/settings" Target="settings.xml"/><Relationship Id="rId9" Type="http://schemas.openxmlformats.org/officeDocument/2006/relationships/hyperlink" Target="https://doi.org/10.55248/gengpi.5.0724.17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4C52D-119F-4E76-8C42-88C2239AE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9060</Words>
  <Characters>51643</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Metong Gogo</dc:creator>
  <cp:keywords/>
  <dc:description/>
  <cp:lastModifiedBy>Adeleke Egbebi</cp:lastModifiedBy>
  <cp:revision>43</cp:revision>
  <dcterms:created xsi:type="dcterms:W3CDTF">2024-08-12T13:39:00Z</dcterms:created>
  <dcterms:modified xsi:type="dcterms:W3CDTF">2024-10-06T11:51:00Z</dcterms:modified>
</cp:coreProperties>
</file>