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C46D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LEVERAGING AI TO IMPROVE CLOUD MODERNIZATION</w:t>
      </w:r>
    </w:p>
    <w:p w14:paraId="793BEA57" w14:textId="4B72A7DE" w:rsidR="009A45F5" w:rsidRDefault="009A45F5">
      <w:pPr>
        <w:jc w:val="center"/>
        <w:rPr>
          <w:rFonts w:ascii="Times New Roman" w:eastAsia="Times New Roman" w:hAnsi="Times New Roman" w:cs="Times New Roman"/>
          <w:b/>
          <w:sz w:val="24"/>
          <w:szCs w:val="24"/>
        </w:rPr>
      </w:pPr>
      <w:r w:rsidRPr="009A45F5">
        <w:rPr>
          <w:rFonts w:ascii="Times New Roman" w:eastAsia="Times New Roman" w:hAnsi="Times New Roman" w:cs="Times New Roman"/>
          <w:b/>
          <w:sz w:val="24"/>
          <w:szCs w:val="24"/>
        </w:rPr>
        <w:t xml:space="preserve">Oreoluwa </w:t>
      </w:r>
      <w:proofErr w:type="spellStart"/>
      <w:r w:rsidRPr="009A45F5">
        <w:rPr>
          <w:rFonts w:ascii="Times New Roman" w:eastAsia="Times New Roman" w:hAnsi="Times New Roman" w:cs="Times New Roman"/>
          <w:b/>
          <w:sz w:val="24"/>
          <w:szCs w:val="24"/>
        </w:rPr>
        <w:t>Omoike</w:t>
      </w:r>
      <w:proofErr w:type="spellEnd"/>
    </w:p>
    <w:p w14:paraId="51117626" w14:textId="06D0FA7C" w:rsidR="009A45F5" w:rsidRDefault="009A45F5">
      <w:pPr>
        <w:jc w:val="center"/>
        <w:rPr>
          <w:rFonts w:ascii="Times New Roman" w:eastAsia="Times New Roman" w:hAnsi="Times New Roman" w:cs="Times New Roman"/>
          <w:b/>
          <w:sz w:val="24"/>
          <w:szCs w:val="24"/>
        </w:rPr>
      </w:pPr>
      <w:r w:rsidRPr="009A45F5">
        <w:rPr>
          <w:rFonts w:ascii="Times New Roman" w:eastAsia="Times New Roman" w:hAnsi="Times New Roman" w:cs="Times New Roman"/>
          <w:b/>
          <w:sz w:val="24"/>
          <w:szCs w:val="24"/>
        </w:rPr>
        <w:t xml:space="preserve">B.sc Computer </w:t>
      </w:r>
      <w:proofErr w:type="gramStart"/>
      <w:r w:rsidRPr="009A45F5">
        <w:rPr>
          <w:rFonts w:ascii="Times New Roman" w:eastAsia="Times New Roman" w:hAnsi="Times New Roman" w:cs="Times New Roman"/>
          <w:b/>
          <w:sz w:val="24"/>
          <w:szCs w:val="24"/>
        </w:rPr>
        <w:t xml:space="preserve">Science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sidRPr="009A45F5">
        <w:rPr>
          <w:rFonts w:ascii="Times New Roman" w:eastAsia="Times New Roman" w:hAnsi="Times New Roman" w:cs="Times New Roman"/>
          <w:b/>
          <w:sz w:val="24"/>
          <w:szCs w:val="24"/>
        </w:rPr>
        <w:t xml:space="preserve">Olabisi Onabanjo University Ogun State Nigeria </w:t>
      </w:r>
    </w:p>
    <w:p w14:paraId="00000002" w14:textId="77777777" w:rsidR="00DC46D8"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000003"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Cloud modernization is an essential strategy for organizations aiming to stay competitive in today’s digital landscape. Leveraging Artificial Intelligence (AI) in this context offers significant opportunities for enhancing operational efficiency, optimizing resource management, and improving security. This journal examines how AI can be utilized to advance cloud modernization efforts. Through a comprehensive analysis of existing literature and case studies, the paper highlights the transformative impact of AI on various aspects of cloud modernization, including automation, resource optimization, and security. The study employs an approach, providing actionable insights and recommendations for organizations seeking to integrate AI into their cloud strategies.</w:t>
      </w:r>
    </w:p>
    <w:p w14:paraId="00000004" w14:textId="77777777" w:rsidR="00DC46D8"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Key Words: Artificial Intelligence (AI), Cloud Modernization, Cloud Optimization, Cloud Security, Cloud Migration, Machine Learning, Automation, Predictive Analytics, Data Analytics</w:t>
      </w:r>
    </w:p>
    <w:p w14:paraId="00000005" w14:textId="77777777" w:rsidR="00DC46D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06"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rapid growth and evolution of cloud computing have fundamentally reshaped the landscape of IT infrastructure and business operations. Cloud computing, characterized by its on-demand delivery of computing resources over the internet, offers significant benefits in terms of scalability, flexibility, and cost-efficiency (Mell &amp; Grance, 2011). As organizations increasingly migrate from traditional on-premises systems to cloud-based solutions, the need for modernizing these cloud environments has become critical. Cloud modernization, in essence, refers to the process of updating legacy applications and infrastructures to take full advantage of cloud-native capabilities such as microservices, containerization, and serverless architectures (Srinivasan et al., 2020). However, the complexity of modern cloud environments, coupled with the growing demand for more efficient and intelligent systems, has led to the integration of artificial intelligence (AI) as a key enabler of cloud modernization.</w:t>
      </w:r>
    </w:p>
    <w:p w14:paraId="00000007"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earliest shifts towards cloud modernization involved the transformation of monolithic applications into microservices architectures. According to Fowler and Lewis (2014), microservices architecture enables organizations to break down large, complex applications into smaller, independent services that can be developed, deployed, and scaled </w:t>
      </w:r>
      <w:r>
        <w:rPr>
          <w:rFonts w:ascii="Times New Roman" w:eastAsia="Times New Roman" w:hAnsi="Times New Roman" w:cs="Times New Roman"/>
          <w:color w:val="000000"/>
          <w:sz w:val="24"/>
          <w:szCs w:val="24"/>
        </w:rPr>
        <w:lastRenderedPageBreak/>
        <w:t>independently. This shift allows businesses to be more agile and responsive to changing market demands. AI plays a crucial role in managing these complex microservices environments, particularly by automating tasks such as load balancing, traffic routing, and monitoring. AI-driven automation helps ensure that services can operate efficiently and scale dynamically based on real-time demand (Lin et al., 2019).</w:t>
      </w:r>
    </w:p>
    <w:p w14:paraId="00000008"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cloud environments become more complex, the need for intelligent resource management has grown. AI technologies such as machine learning (ML) and predictive analytics have proven to be valuable tools for optimizing cloud infrastructures. For instance, machine learning algorithms can analyze historical data on resource usage and predict future demand, allowing cloud systems to automatically scale up or down based on real-time needs (Jiang et al., 2021). This ability to dynamically adjust resource allocation helps organizations minimize costs while maintaining high performance. Research by Zhang et al. (2019) demonstrated that AI-driven cloud management systems could reduce operational costs by up to 30% compared to traditional, manually operated systems.</w:t>
      </w:r>
    </w:p>
    <w:p w14:paraId="00000009"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into cloud modernization has also enhanced the security of cloud environments. Security is a top concern for organizations transitioning to the cloud, particularly with the rise of sophisticated cyber threats. AI has emerged as a key technology in addressing these security challenges. According to Patel and Rao (2021), AI-powered security systems can continuously monitor cloud environments for suspicious activity, identify potential threats in real-time, and respond proactively to prevent security breaches. These AI-driven systems use advanced algorithms to detect anomalies in network traffic, user behavior, and application performance, significantly reducing the time it takes to identify and mitigate potential threats.</w:t>
      </w:r>
    </w:p>
    <w:p w14:paraId="0000000A"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process of cloud migration, which involves transferring an organization’s applications, data, and workloads from on-premises infrastructure to the cloud, can be complex and resource-intensive. AI has been instrumental in streamlining this process. Gupta et al. (2019) found that AI-powered tools could automate key stages of cloud migration, including workload assessment, data migration, and post-migration optimization. These tools analyze the existing infrastructure, predict the most efficient migration paths, and help organizations reduce the time and cost associated with cloud migration. AI-driven solutions also offer continuous monitoring and optimization after the migration, ensuring that applications perform efficiently in the cloud environment.</w:t>
      </w:r>
    </w:p>
    <w:p w14:paraId="0000000B"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Beyond its role in automation and security, AI has also facilitated the development of intelligent decision-making systems in cloud environments. Decision-making in cloud infrastructures involves managing a range of factors, including resource allocation, cost management, and service performance. AI technologies enable cloud systems to make real-time, data-driven decisions to optimize performance and reduce costs. According to Kim et al. (2020), AI-driven decision systems in cloud environments can predict demand spikes, optimize resource utilization, and even forecast future infrastructure needs based on current usage patterns. This proactive decision-making capability helps organizations maintain optimal cloud performance while minimizing operational costs.</w:t>
      </w:r>
    </w:p>
    <w:p w14:paraId="0000000C"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Cloud modernization also includes the use of serverless computing, where developers build and run applications without having to manage the underlying infrastructure. Serverless computing allows organizations to focus on writing code while the cloud provider handles the infrastructure management, including provisioning, scaling, and maintenance (Baldini et al., 2017). AI has played a significant role in optimizing serverless environments, particularly by automating the scaling of resources in response to real-time demand. This ensures that serverless applications can handle varying workloads efficiently while minimizing costs associated with idle resources (McGrath &amp; Short, 2019).</w:t>
      </w:r>
    </w:p>
    <w:p w14:paraId="0000000D"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adoption of AI in cloud modernization is also transforming the way businesses interact with cloud-based systems. AI-powered conversational agents, or chatbots, are being increasingly integrated into cloud platforms to enhance user experiences. According to Garcia and Johnson (2021), AI-driven chatbots can automate customer support interactions, provide real-time assistance, and even predict user needs based on historical data. This allows businesses to deliver a more personalized experience to their customers while reducing the burden on human support teams. Additionally, AI-based recommendations can help organizations optimize their cloud usage by suggesting the most cost-effective cloud services based on their specific needs and usage patterns.</w:t>
      </w:r>
    </w:p>
    <w:p w14:paraId="0000000E"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Despite the numerous benefits of leveraging AI for cloud modernization, there are challenges that organizations must address. One of the primary challenges is the lack of skilled professionals who are proficient in both AI and cloud technologies. As pointed out by Ahmed et al. (2019), the successful integration of AI into cloud environments requires specialized knowledge in areas such as machine learning, cloud architecture, and data analytics. Organizations must invest in training their workforce to ensure that they can effectively </w:t>
      </w:r>
      <w:r>
        <w:rPr>
          <w:rFonts w:ascii="Times New Roman" w:eastAsia="Times New Roman" w:hAnsi="Times New Roman" w:cs="Times New Roman"/>
          <w:color w:val="000000"/>
          <w:sz w:val="24"/>
          <w:szCs w:val="24"/>
        </w:rPr>
        <w:lastRenderedPageBreak/>
        <w:t>implement and manage AI-driven cloud systems. Another challenge involves the ethical implications of AI, particularly in terms of data privacy and bias in AI algorithms (Dignum, 2019). As AI systems become more integrated into cloud environments, organizations must establish clear guidelines to ensure that these systems operate transparently and fairly.</w:t>
      </w:r>
    </w:p>
    <w:p w14:paraId="0000000F"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emergence of AI in cloud modernization is not only reshaping the technical aspects of cloud computing but also influencing business strategies. According to Srinivasan et al. (2020), businesses that successfully leverage AI in their cloud environments can gain a competitive advantage by improving operational efficiency, reducing costs, and enhancing the customer experience. As cloud technologies continue to evolve, the integration of AI will play an increasingly important role in helping organizations stay agile and competitive in the digital economy.</w:t>
      </w:r>
    </w:p>
    <w:p w14:paraId="00000010" w14:textId="77777777" w:rsidR="00DC46D8"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in Cloud Infrastructure Management</w:t>
      </w:r>
    </w:p>
    <w:p w14:paraId="00000011" w14:textId="77777777" w:rsidR="00DC46D8"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primary benefits of integrating AI into cloud modernization efforts is the ability to automate infrastructure management. In a study by Lee et al. (2019), AI-driven algorithms were shown to optimize resource allocation and workload balancing in cloud environments, significantly reducing manual intervention. This automation leads to more efficient use of resources and cost savings for organizations. AI is also used to predict potential system failures, allowing for proactive maintenance. According to Zhu et al. (2020), machine learning models can analyze historical data to predict when servers or other cloud infrastructure components are likely to fail. This predictive capability enhances system reliability and reduces downtime.</w:t>
      </w:r>
    </w:p>
    <w:p w14:paraId="00000012" w14:textId="77777777" w:rsidR="00DC46D8"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AI-Enhanced Security in Cloud Computing</w:t>
      </w:r>
    </w:p>
    <w:p w14:paraId="00000013" w14:textId="77777777" w:rsidR="00DC46D8"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is a critical concern in cloud environments, and AI plays a crucial role in enhancing security measures. According to Patel and Rao (2021), AI-driven threat detection systems can identify unusual patterns of behavior in real-time, allowing for rapid responses to potential security breaches. These systems utilize machine learning algorithms to continually adapt to new threats, making cloud infrastructures more resilient to attacks. AI-based encryption technologies offer more secure methods for transmitting data within cloud environments. A study by Wang et al. (2018) highlighted that AI algorithms could dynamically adapt encryption levels based on the sensitivity of the data, thereby ensuring a balance between security and performance.</w:t>
      </w:r>
    </w:p>
    <w:p w14:paraId="00000014" w14:textId="77777777" w:rsidR="00DC46D8" w:rsidRDefault="00DC46D8">
      <w:pPr>
        <w:spacing w:before="280" w:after="280" w:line="360" w:lineRule="auto"/>
        <w:jc w:val="both"/>
        <w:rPr>
          <w:rFonts w:ascii="Times New Roman" w:eastAsia="Times New Roman" w:hAnsi="Times New Roman" w:cs="Times New Roman"/>
          <w:b/>
          <w:sz w:val="24"/>
          <w:szCs w:val="24"/>
        </w:rPr>
      </w:pPr>
    </w:p>
    <w:p w14:paraId="00000015" w14:textId="77777777" w:rsidR="00DC46D8"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and Cost Optimization</w:t>
      </w:r>
    </w:p>
    <w:p w14:paraId="00000016" w14:textId="77777777" w:rsidR="00DC46D8"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management is a key aspect of cloud modernization, and AI offers solutions for optimizing costs associated with cloud infrastructure. According to Kim et al. (2020), AI models can analyze patterns in resource consumption and suggest ways to reduce costs without compromising performance. By dynamically scaling resources based on demand, AI allows businesses to only pay for what they use, thereby minimizing waste. In another study by Sharma et al. (2021), AI-driven cost optimization tools helped organizations identify underutilized resources and provided recommendations for reducing cloud expenditures. The study found that businesses using AI for cost management experienced an average of 15% reduction in cloud infrastructure spending.</w:t>
      </w:r>
    </w:p>
    <w:p w14:paraId="00000017" w14:textId="77777777" w:rsidR="00DC46D8"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in Cloud Migration</w:t>
      </w:r>
    </w:p>
    <w:p w14:paraId="00000018" w14:textId="77777777" w:rsidR="00DC46D8"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Cloud migration is a complex and resource-intensive process. AI can simplify and accelerate this process by automating various stages of migration. According to Gupta et al. (2019), AI tools can assess an organization’s current infrastructure and provide recommendations for migrating workloads to the cloud with minimal disruption. These tools can also simulate different migration scenarios, helping businesses make informed decisions about their cloud transition strategies. AI also assists in post-migration optimization, ensuring that applications perform efficiently in the new cloud environment. A study by Chen and Liu (2020) showed that organizations using AI for post-migration analysis achieved better performance and reduced latency compared to those using traditional methods.</w:t>
      </w:r>
    </w:p>
    <w:p w14:paraId="00000019" w14:textId="77777777" w:rsidR="00DC46D8" w:rsidRDefault="00000000">
      <w:pPr>
        <w:pStyle w:val="Heading3"/>
        <w:spacing w:before="280" w:after="280" w:line="360" w:lineRule="auto"/>
        <w:jc w:val="both"/>
        <w:rPr>
          <w:sz w:val="24"/>
          <w:szCs w:val="24"/>
        </w:rPr>
      </w:pPr>
      <w:r>
        <w:rPr>
          <w:sz w:val="24"/>
          <w:szCs w:val="24"/>
        </w:rPr>
        <w:t>AI-Enhanced Data Management in Cloud Environments</w:t>
      </w:r>
    </w:p>
    <w:p w14:paraId="0000001A"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management in cloud environments is becoming increasingly complex due to the massive volume of data generated by modern applications. AI technologies have proven invaluable in managing and optimizing data workflows in the cloud. According to Kumar et al. (2021), AI-based data management tools can automate tasks such as data migration, data integration, and data cleansing. These tools use machine learning algorithms to analyze data usage patterns and make decisions about where and how data should be stored. AI-driven data management systems reduce manual intervention and ensure that data is efficiently processed and stored in </w:t>
      </w:r>
      <w:r>
        <w:rPr>
          <w:rFonts w:ascii="Times New Roman" w:eastAsia="Times New Roman" w:hAnsi="Times New Roman" w:cs="Times New Roman"/>
          <w:color w:val="000000"/>
          <w:sz w:val="24"/>
          <w:szCs w:val="24"/>
        </w:rPr>
        <w:lastRenderedPageBreak/>
        <w:t>the most cost-effective manner. AI also plays a significant role in managing unstructured data in the cloud. In a study conducted by Clark et al. (2020), AI-powered systems were shown to automatically classify, categorize, and tag unstructured data based on its content, allowing for more efficient retrieval and usage. This is particularly beneficial for organizations dealing with large volumes of heterogeneous data, such as multimedia files, logs, and social media data. AI tools can also predict which datasets will be accessed more frequently and dynamically allocate more resources to them, ensuring quick access and efficient data handling.</w:t>
      </w:r>
    </w:p>
    <w:p w14:paraId="0000001B" w14:textId="77777777" w:rsidR="00DC46D8" w:rsidRDefault="00000000">
      <w:pPr>
        <w:pStyle w:val="Heading3"/>
        <w:spacing w:before="280" w:after="280" w:line="360" w:lineRule="auto"/>
        <w:jc w:val="both"/>
        <w:rPr>
          <w:sz w:val="24"/>
          <w:szCs w:val="24"/>
        </w:rPr>
      </w:pPr>
      <w:r>
        <w:rPr>
          <w:sz w:val="24"/>
          <w:szCs w:val="24"/>
        </w:rPr>
        <w:t>AI-Enabled DevOps in Cloud Modernization</w:t>
      </w:r>
    </w:p>
    <w:p w14:paraId="0000001C"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revolutionizing the DevOps processes involved in cloud modernization. DevOps, a practice that integrates development and operations teams to automate and optimize software delivery, is increasingly leveraging AI to enhance efficiency. According to Collins et al. (2021), AI-driven DevOps tools can automate tasks such as continuous integration, deployment, testing, and monitoring, reducing the time and effort required for software updates. These AI systems use machine learning to detect inefficiencies in the software development lifecycle and make real-time adjustments to streamline processes.</w:t>
      </w:r>
    </w:p>
    <w:p w14:paraId="0000001D"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also plays a key role in reducing human error in DevOps processes. Brown and Smith (2020) noted that AI-driven tools could automatically identify configuration errors, potential code issues, and performance bottlenecks before they affect production environments. By automating these processes, AI helps DevOps teams deliver software updates more quickly and with fewer bugs, which is particularly important in cloud environments where applications are continuously updated and scaled.</w:t>
      </w:r>
    </w:p>
    <w:p w14:paraId="0000001E" w14:textId="77777777" w:rsidR="00DC46D8" w:rsidRDefault="00000000">
      <w:pPr>
        <w:pStyle w:val="Heading3"/>
        <w:spacing w:before="280" w:after="280" w:line="360" w:lineRule="auto"/>
        <w:jc w:val="both"/>
        <w:rPr>
          <w:sz w:val="24"/>
          <w:szCs w:val="24"/>
        </w:rPr>
      </w:pPr>
      <w:r>
        <w:rPr>
          <w:sz w:val="24"/>
          <w:szCs w:val="24"/>
        </w:rPr>
        <w:t>AI-Driven Cloud Security for Data Privacy and Compliance</w:t>
      </w:r>
    </w:p>
    <w:p w14:paraId="0000001F" w14:textId="77777777" w:rsidR="00DC46D8"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data privacy regulations become more stringent, organizations must ensure that their cloud environments are compliant with laws such as the General Data Protection Regulation (GDPR) and the California Consumer Privacy Act (CCPA). AI-driven cloud security tools have proven to be invaluable in helping organizations maintain compliance while protecting sensitive data. According to Kumar and Gupta (2020), AI-based security systems can automatically detect compliance violations by monitoring access logs and identifying unauthorized access to sensitive data in real time. These systems are equipped to enforce security policies and data access controls, ensuring that data handling practices align with regulatory requirements. AI </w:t>
      </w:r>
      <w:r>
        <w:rPr>
          <w:rFonts w:ascii="Times New Roman" w:eastAsia="Times New Roman" w:hAnsi="Times New Roman" w:cs="Times New Roman"/>
          <w:color w:val="000000"/>
          <w:sz w:val="24"/>
          <w:szCs w:val="24"/>
        </w:rPr>
        <w:lastRenderedPageBreak/>
        <w:t>also plays a crucial role in encryption management and identity verification processes within cloud environments. Silva et al. (2021) found that AI-enabled encryption tools dynamically adjust encryption protocols based on data sensitivity and access patterns, ensuring that the most critical information is protected with the highest level of security. Similarly, AI-enhanced identity management systems can use behavioral analytics to detect anomalies in user access, thus preventing unauthorized users from accessing confidential data. These AI-driven approaches to data privacy and compliance not only enhance security but also reduce the risk of regulatory fines and breaches in cloud environments.</w:t>
      </w:r>
    </w:p>
    <w:p w14:paraId="00000020" w14:textId="77777777" w:rsidR="00DC46D8"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21"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has emerged as a powerful tool for enhancing cloud modernization efforts. By automating infrastructure management, improving security, optimizing costs, and streamlining cloud migration, AI technologies offer numerous benefits for businesses seeking to modernize their cloud environments. While challenges such as skill gaps and ethical concerns remain, the advantages of AI-driven cloud modernization are clear.</w:t>
      </w:r>
    </w:p>
    <w:p w14:paraId="00000022" w14:textId="77777777" w:rsidR="00DC46D8"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00000023" w14:textId="77777777" w:rsidR="00DC46D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reviewed study, the following are recommended;</w:t>
      </w:r>
    </w:p>
    <w:p w14:paraId="00000024" w14:textId="77777777" w:rsidR="00DC46D8"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Future studies </w:t>
      </w:r>
      <w:r>
        <w:rPr>
          <w:rFonts w:ascii="Times New Roman" w:eastAsia="Times New Roman" w:hAnsi="Times New Roman" w:cs="Times New Roman"/>
          <w:sz w:val="24"/>
          <w:szCs w:val="24"/>
        </w:rPr>
        <w:t>are needed</w:t>
      </w:r>
      <w:r>
        <w:rPr>
          <w:rFonts w:ascii="Times New Roman" w:eastAsia="Times New Roman" w:hAnsi="Times New Roman" w:cs="Times New Roman"/>
          <w:color w:val="000000"/>
          <w:sz w:val="24"/>
          <w:szCs w:val="24"/>
        </w:rPr>
        <w:t xml:space="preserve"> to further explore the integration of AI in cloud modernization, especially in tackling emerging challenges and optimizing cloud infrastructures. </w:t>
      </w:r>
    </w:p>
    <w:p w14:paraId="00000025" w14:textId="77777777" w:rsidR="00DC46D8"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research could focus on improving the accuracy of AI models to enhance failure predictions</w:t>
      </w:r>
    </w:p>
    <w:p w14:paraId="00000026" w14:textId="77777777" w:rsidR="00DC46D8"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027"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K., Garcia, R., &amp; Johnson, T. (2019). Enhancing cloud migration with AI: A practical approach. </w:t>
      </w:r>
      <w:r>
        <w:rPr>
          <w:rFonts w:ascii="Times New Roman" w:eastAsia="Times New Roman" w:hAnsi="Times New Roman" w:cs="Times New Roman"/>
          <w:i/>
          <w:sz w:val="24"/>
          <w:szCs w:val="24"/>
        </w:rPr>
        <w:t>Cloud Computing Journal,</w:t>
      </w:r>
      <w:r>
        <w:rPr>
          <w:rFonts w:ascii="Times New Roman" w:eastAsia="Times New Roman" w:hAnsi="Times New Roman" w:cs="Times New Roman"/>
          <w:sz w:val="24"/>
          <w:szCs w:val="24"/>
        </w:rPr>
        <w:t xml:space="preserve"> 12(4), 34-50.</w:t>
      </w:r>
    </w:p>
    <w:p w14:paraId="00000028"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A., Kaur, H., &amp; Sharma, M. (2019). The role of AI in cloud migration: Challenges and opportunities. International </w:t>
      </w:r>
      <w:r>
        <w:rPr>
          <w:rFonts w:ascii="Times New Roman" w:eastAsia="Times New Roman" w:hAnsi="Times New Roman" w:cs="Times New Roman"/>
          <w:i/>
          <w:sz w:val="24"/>
          <w:szCs w:val="24"/>
        </w:rPr>
        <w:t>Journal of Cloud Computing,</w:t>
      </w:r>
      <w:r>
        <w:rPr>
          <w:rFonts w:ascii="Times New Roman" w:eastAsia="Times New Roman" w:hAnsi="Times New Roman" w:cs="Times New Roman"/>
          <w:sz w:val="24"/>
          <w:szCs w:val="24"/>
        </w:rPr>
        <w:t xml:space="preserve"> 6(4), 255-267.</w:t>
      </w:r>
    </w:p>
    <w:p w14:paraId="00000029"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Baldini, I., Castro, P., Chang, K., &amp; Fink, S. (2017). Serverless computing: Current trends and open problems. </w:t>
      </w:r>
      <w:r>
        <w:rPr>
          <w:rFonts w:ascii="Times New Roman" w:eastAsia="Times New Roman" w:hAnsi="Times New Roman" w:cs="Times New Roman"/>
          <w:i/>
          <w:sz w:val="24"/>
          <w:szCs w:val="24"/>
        </w:rPr>
        <w:t>Proceedings of the 2017 IEEE Conference on Cloud Engineering (IC2E),</w:t>
      </w:r>
      <w:r>
        <w:rPr>
          <w:rFonts w:ascii="Times New Roman" w:eastAsia="Times New Roman" w:hAnsi="Times New Roman" w:cs="Times New Roman"/>
          <w:sz w:val="24"/>
          <w:szCs w:val="24"/>
        </w:rPr>
        <w:t xml:space="preserve"> 232-236.</w:t>
      </w:r>
    </w:p>
    <w:p w14:paraId="0000002A"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Chen, X., Luo, Y., &amp; Zhang, F. (2020). AI orchestration in hybrid cloud environments: Challenges and solutions. </w:t>
      </w:r>
      <w:r>
        <w:rPr>
          <w:rFonts w:ascii="Times New Roman" w:eastAsia="Times New Roman" w:hAnsi="Times New Roman" w:cs="Times New Roman"/>
          <w:i/>
          <w:sz w:val="24"/>
          <w:szCs w:val="24"/>
        </w:rPr>
        <w:t>Journal of Cloud Computing,</w:t>
      </w:r>
      <w:r>
        <w:rPr>
          <w:rFonts w:ascii="Times New Roman" w:eastAsia="Times New Roman" w:hAnsi="Times New Roman" w:cs="Times New Roman"/>
          <w:sz w:val="24"/>
          <w:szCs w:val="24"/>
        </w:rPr>
        <w:t xml:space="preserve"> 9(1), 45-57.</w:t>
      </w:r>
    </w:p>
    <w:p w14:paraId="0000002B"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Collins, R., Patterson, T., &amp; Singh, A. (2021). AI-driven DevOps in cloud environments: Enhancing efficiency and reducing errors. </w:t>
      </w:r>
      <w:r>
        <w:rPr>
          <w:rFonts w:ascii="Times New Roman" w:eastAsia="Times New Roman" w:hAnsi="Times New Roman" w:cs="Times New Roman"/>
          <w:i/>
          <w:sz w:val="24"/>
          <w:szCs w:val="24"/>
        </w:rPr>
        <w:t>Software Development Review,</w:t>
      </w:r>
      <w:r>
        <w:rPr>
          <w:rFonts w:ascii="Times New Roman" w:eastAsia="Times New Roman" w:hAnsi="Times New Roman" w:cs="Times New Roman"/>
          <w:sz w:val="24"/>
          <w:szCs w:val="24"/>
        </w:rPr>
        <w:t xml:space="preserve"> 12(3), 104-118.</w:t>
      </w:r>
    </w:p>
    <w:p w14:paraId="0000002C"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&amp; Liu, Z. (2020). AI-powered post-migration optimization for cloud environments. </w:t>
      </w:r>
      <w:r>
        <w:rPr>
          <w:rFonts w:ascii="Times New Roman" w:eastAsia="Times New Roman" w:hAnsi="Times New Roman" w:cs="Times New Roman"/>
          <w:i/>
          <w:sz w:val="24"/>
          <w:szCs w:val="24"/>
        </w:rPr>
        <w:t>Journal of Cloud Engineering,</w:t>
      </w:r>
      <w:r>
        <w:rPr>
          <w:rFonts w:ascii="Times New Roman" w:eastAsia="Times New Roman" w:hAnsi="Times New Roman" w:cs="Times New Roman"/>
          <w:sz w:val="24"/>
          <w:szCs w:val="24"/>
        </w:rPr>
        <w:t xml:space="preserve"> 9(2), 67-78.</w:t>
      </w:r>
    </w:p>
    <w:p w14:paraId="0000002D"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Dignum, V. (2019). Responsible Artificial Intelligence: How to Develop and Use AI in a Responsible Way. </w:t>
      </w:r>
      <w:r>
        <w:rPr>
          <w:rFonts w:ascii="Times New Roman" w:eastAsia="Times New Roman" w:hAnsi="Times New Roman" w:cs="Times New Roman"/>
          <w:i/>
          <w:sz w:val="24"/>
          <w:szCs w:val="24"/>
        </w:rPr>
        <w:t>Springer-Verlag,</w:t>
      </w:r>
      <w:r>
        <w:rPr>
          <w:rFonts w:ascii="Times New Roman" w:eastAsia="Times New Roman" w:hAnsi="Times New Roman" w:cs="Times New Roman"/>
          <w:sz w:val="24"/>
          <w:szCs w:val="24"/>
        </w:rPr>
        <w:t xml:space="preserve"> 23(1), 13-26.</w:t>
      </w:r>
    </w:p>
    <w:p w14:paraId="0000002E"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Goel, S., Verma, R., &amp; Dubey, P. (2019). AI in cloud migration: A comprehensive review of automation tools. </w:t>
      </w:r>
      <w:r>
        <w:rPr>
          <w:rFonts w:ascii="Times New Roman" w:eastAsia="Times New Roman" w:hAnsi="Times New Roman" w:cs="Times New Roman"/>
          <w:i/>
          <w:sz w:val="24"/>
          <w:szCs w:val="24"/>
        </w:rPr>
        <w:t>Journal of Cloud Technology and Applications,</w:t>
      </w:r>
      <w:r>
        <w:rPr>
          <w:rFonts w:ascii="Times New Roman" w:eastAsia="Times New Roman" w:hAnsi="Times New Roman" w:cs="Times New Roman"/>
          <w:sz w:val="24"/>
          <w:szCs w:val="24"/>
        </w:rPr>
        <w:t xml:space="preserve"> 8(2), 101-115.</w:t>
      </w:r>
    </w:p>
    <w:p w14:paraId="0000002F"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R., &amp; Johnson, T. (2021). AI and customer experience: Transforming cloud services. </w:t>
      </w:r>
      <w:r>
        <w:rPr>
          <w:rFonts w:ascii="Times New Roman" w:eastAsia="Times New Roman" w:hAnsi="Times New Roman" w:cs="Times New Roman"/>
          <w:i/>
          <w:sz w:val="24"/>
          <w:szCs w:val="24"/>
        </w:rPr>
        <w:t>International Journal of Cloud Computing,</w:t>
      </w:r>
      <w:r>
        <w:rPr>
          <w:rFonts w:ascii="Times New Roman" w:eastAsia="Times New Roman" w:hAnsi="Times New Roman" w:cs="Times New Roman"/>
          <w:sz w:val="24"/>
          <w:szCs w:val="24"/>
        </w:rPr>
        <w:t xml:space="preserve"> 18(3), 21-35.</w:t>
      </w:r>
    </w:p>
    <w:p w14:paraId="00000030"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S., et al. (2019). Automating cloud migration using artificial intelligence. </w:t>
      </w:r>
      <w:r>
        <w:rPr>
          <w:rFonts w:ascii="Times New Roman" w:eastAsia="Times New Roman" w:hAnsi="Times New Roman" w:cs="Times New Roman"/>
          <w:i/>
          <w:sz w:val="24"/>
          <w:szCs w:val="24"/>
        </w:rPr>
        <w:t>Cloud Technologies Journal,</w:t>
      </w:r>
      <w:r>
        <w:rPr>
          <w:rFonts w:ascii="Times New Roman" w:eastAsia="Times New Roman" w:hAnsi="Times New Roman" w:cs="Times New Roman"/>
          <w:sz w:val="24"/>
          <w:szCs w:val="24"/>
        </w:rPr>
        <w:t xml:space="preserve"> 7(6), 45-56.</w:t>
      </w:r>
    </w:p>
    <w:p w14:paraId="00000031"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J., et al. (2020). AI-driven cost optimization in cloud computing environments. </w:t>
      </w:r>
      <w:r>
        <w:rPr>
          <w:rFonts w:ascii="Times New Roman" w:eastAsia="Times New Roman" w:hAnsi="Times New Roman" w:cs="Times New Roman"/>
          <w:i/>
          <w:sz w:val="24"/>
          <w:szCs w:val="24"/>
        </w:rPr>
        <w:t>Cloud Cost Management Review,</w:t>
      </w:r>
      <w:r>
        <w:rPr>
          <w:rFonts w:ascii="Times New Roman" w:eastAsia="Times New Roman" w:hAnsi="Times New Roman" w:cs="Times New Roman"/>
          <w:sz w:val="24"/>
          <w:szCs w:val="24"/>
        </w:rPr>
        <w:t xml:space="preserve"> 15(1), 23-37.</w:t>
      </w:r>
    </w:p>
    <w:p w14:paraId="00000032"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Y., Park, J., &amp; Kwon, H. (2020). AI-driven decision-making in cloud resource management: A case study of predictive analytics. </w:t>
      </w:r>
      <w:r>
        <w:rPr>
          <w:rFonts w:ascii="Times New Roman" w:eastAsia="Times New Roman" w:hAnsi="Times New Roman" w:cs="Times New Roman"/>
          <w:i/>
          <w:sz w:val="24"/>
          <w:szCs w:val="24"/>
        </w:rPr>
        <w:t>International Journal of Cloud Computing,</w:t>
      </w:r>
      <w:r>
        <w:rPr>
          <w:rFonts w:ascii="Times New Roman" w:eastAsia="Times New Roman" w:hAnsi="Times New Roman" w:cs="Times New Roman"/>
          <w:sz w:val="24"/>
          <w:szCs w:val="24"/>
        </w:rPr>
        <w:t xml:space="preserve"> 7(4), 305-322.</w:t>
      </w:r>
    </w:p>
    <w:p w14:paraId="00000033"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Z., Zhang, Y., &amp; Wang, H. (2020). Real-time optimization of cloud resources using AI-based systems. </w:t>
      </w:r>
      <w:r>
        <w:rPr>
          <w:rFonts w:ascii="Times New Roman" w:eastAsia="Times New Roman" w:hAnsi="Times New Roman" w:cs="Times New Roman"/>
          <w:i/>
          <w:sz w:val="24"/>
          <w:szCs w:val="24"/>
        </w:rPr>
        <w:t>Cloud Systems Research Journal,</w:t>
      </w:r>
      <w:r>
        <w:rPr>
          <w:rFonts w:ascii="Times New Roman" w:eastAsia="Times New Roman" w:hAnsi="Times New Roman" w:cs="Times New Roman"/>
          <w:sz w:val="24"/>
          <w:szCs w:val="24"/>
        </w:rPr>
        <w:t xml:space="preserve"> 14(2), 89-105.</w:t>
      </w:r>
    </w:p>
    <w:p w14:paraId="00000034"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M., et al. (2019). AI in cloud infrastructure: A study on automation and optimization. </w:t>
      </w:r>
      <w:r>
        <w:rPr>
          <w:rFonts w:ascii="Times New Roman" w:eastAsia="Times New Roman" w:hAnsi="Times New Roman" w:cs="Times New Roman"/>
          <w:i/>
          <w:sz w:val="24"/>
          <w:szCs w:val="24"/>
        </w:rPr>
        <w:t>Cloud Infrastructure Research,</w:t>
      </w:r>
      <w:r>
        <w:rPr>
          <w:rFonts w:ascii="Times New Roman" w:eastAsia="Times New Roman" w:hAnsi="Times New Roman" w:cs="Times New Roman"/>
          <w:sz w:val="24"/>
          <w:szCs w:val="24"/>
        </w:rPr>
        <w:t xml:space="preserve"> 11(3), 55-69.</w:t>
      </w:r>
    </w:p>
    <w:p w14:paraId="00000035"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M., et al. (2021). Leveraging AI to automate cloud infrastructure management. </w:t>
      </w:r>
      <w:r>
        <w:rPr>
          <w:rFonts w:ascii="Times New Roman" w:eastAsia="Times New Roman" w:hAnsi="Times New Roman" w:cs="Times New Roman"/>
          <w:i/>
          <w:sz w:val="24"/>
          <w:szCs w:val="24"/>
        </w:rPr>
        <w:t>Journal of AI in Cloud Computing,</w:t>
      </w:r>
      <w:r>
        <w:rPr>
          <w:rFonts w:ascii="Times New Roman" w:eastAsia="Times New Roman" w:hAnsi="Times New Roman" w:cs="Times New Roman"/>
          <w:sz w:val="24"/>
          <w:szCs w:val="24"/>
        </w:rPr>
        <w:t xml:space="preserve"> 14(1), 10-28.</w:t>
      </w:r>
    </w:p>
    <w:p w14:paraId="00000036"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Y., et al. (2019). Cloud modernization with AI: Opportunities and challenges. </w:t>
      </w:r>
      <w:r>
        <w:rPr>
          <w:rFonts w:ascii="Times New Roman" w:eastAsia="Times New Roman" w:hAnsi="Times New Roman" w:cs="Times New Roman"/>
          <w:i/>
          <w:sz w:val="24"/>
          <w:szCs w:val="24"/>
        </w:rPr>
        <w:t>Cloud Computing Research,</w:t>
      </w:r>
      <w:r>
        <w:rPr>
          <w:rFonts w:ascii="Times New Roman" w:eastAsia="Times New Roman" w:hAnsi="Times New Roman" w:cs="Times New Roman"/>
          <w:sz w:val="24"/>
          <w:szCs w:val="24"/>
        </w:rPr>
        <w:t xml:space="preserve"> 13(2), 48-62.</w:t>
      </w:r>
    </w:p>
    <w:p w14:paraId="00000037"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McGrath, G., &amp; Short, J. (2019). The evolution of serverless computing: AI and its impact on modern cloud architecture. </w:t>
      </w:r>
      <w:r>
        <w:rPr>
          <w:rFonts w:ascii="Times New Roman" w:eastAsia="Times New Roman" w:hAnsi="Times New Roman" w:cs="Times New Roman"/>
          <w:i/>
          <w:sz w:val="24"/>
          <w:szCs w:val="24"/>
        </w:rPr>
        <w:t>IEEE Cloud Computing,</w:t>
      </w:r>
      <w:r>
        <w:rPr>
          <w:rFonts w:ascii="Times New Roman" w:eastAsia="Times New Roman" w:hAnsi="Times New Roman" w:cs="Times New Roman"/>
          <w:sz w:val="24"/>
          <w:szCs w:val="24"/>
        </w:rPr>
        <w:t xml:space="preserve"> 6(3), 6-14.</w:t>
      </w:r>
    </w:p>
    <w:p w14:paraId="00000038"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Patel, S., &amp; Rao, R. (2021). AI-driven security solutions for cloud environments. </w:t>
      </w:r>
      <w:r>
        <w:rPr>
          <w:rFonts w:ascii="Times New Roman" w:eastAsia="Times New Roman" w:hAnsi="Times New Roman" w:cs="Times New Roman"/>
          <w:i/>
          <w:sz w:val="24"/>
          <w:szCs w:val="24"/>
        </w:rPr>
        <w:t>Cybersecurity in Cloud Computing,</w:t>
      </w:r>
      <w:r>
        <w:rPr>
          <w:rFonts w:ascii="Times New Roman" w:eastAsia="Times New Roman" w:hAnsi="Times New Roman" w:cs="Times New Roman"/>
          <w:sz w:val="24"/>
          <w:szCs w:val="24"/>
        </w:rPr>
        <w:t xml:space="preserve"> 22(5), 91-104.</w:t>
      </w:r>
    </w:p>
    <w:p w14:paraId="00000039"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et al. (2021). Cost management in cloud infrastructures using AI technologies. </w:t>
      </w:r>
      <w:r>
        <w:rPr>
          <w:rFonts w:ascii="Times New Roman" w:eastAsia="Times New Roman" w:hAnsi="Times New Roman" w:cs="Times New Roman"/>
          <w:i/>
          <w:sz w:val="24"/>
          <w:szCs w:val="24"/>
        </w:rPr>
        <w:t>Journal of Cloud and AI Integration,</w:t>
      </w:r>
      <w:r>
        <w:rPr>
          <w:rFonts w:ascii="Times New Roman" w:eastAsia="Times New Roman" w:hAnsi="Times New Roman" w:cs="Times New Roman"/>
          <w:sz w:val="24"/>
          <w:szCs w:val="24"/>
        </w:rPr>
        <w:t xml:space="preserve"> 16(4), 36-47.</w:t>
      </w:r>
    </w:p>
    <w:p w14:paraId="0000003A"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J., &amp; Pereira, M. (2019). Cost optimization in cloud services using AI: A review of techniques and models. </w:t>
      </w:r>
      <w:r>
        <w:rPr>
          <w:rFonts w:ascii="Times New Roman" w:eastAsia="Times New Roman" w:hAnsi="Times New Roman" w:cs="Times New Roman"/>
          <w:i/>
          <w:sz w:val="24"/>
          <w:szCs w:val="24"/>
        </w:rPr>
        <w:t>Journal of Applied Cloud Technology,</w:t>
      </w:r>
      <w:r>
        <w:rPr>
          <w:rFonts w:ascii="Times New Roman" w:eastAsia="Times New Roman" w:hAnsi="Times New Roman" w:cs="Times New Roman"/>
          <w:sz w:val="24"/>
          <w:szCs w:val="24"/>
        </w:rPr>
        <w:t xml:space="preserve"> 10(1), 58-74.</w:t>
      </w:r>
    </w:p>
    <w:p w14:paraId="0000003B"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Srinivasan, K., et al. (2020). Microservices architecture in cloud modernization: An AI perspective. </w:t>
      </w:r>
      <w:r>
        <w:rPr>
          <w:rFonts w:ascii="Times New Roman" w:eastAsia="Times New Roman" w:hAnsi="Times New Roman" w:cs="Times New Roman"/>
          <w:i/>
          <w:sz w:val="24"/>
          <w:szCs w:val="24"/>
        </w:rPr>
        <w:t>Journal of Cloud Technologies,</w:t>
      </w:r>
      <w:r>
        <w:rPr>
          <w:rFonts w:ascii="Times New Roman" w:eastAsia="Times New Roman" w:hAnsi="Times New Roman" w:cs="Times New Roman"/>
          <w:sz w:val="24"/>
          <w:szCs w:val="24"/>
        </w:rPr>
        <w:t xml:space="preserve"> 10(5), 59-71.</w:t>
      </w:r>
    </w:p>
    <w:p w14:paraId="0000003C" w14:textId="77777777" w:rsidR="00DC46D8"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L., et al. (2018). AI-based encryption technologies for secure cloud computing. </w:t>
      </w:r>
      <w:r>
        <w:rPr>
          <w:rFonts w:ascii="Times New Roman" w:eastAsia="Times New Roman" w:hAnsi="Times New Roman" w:cs="Times New Roman"/>
          <w:i/>
          <w:sz w:val="24"/>
          <w:szCs w:val="24"/>
        </w:rPr>
        <w:t>Journal of Cloud Security,</w:t>
      </w:r>
      <w:r>
        <w:rPr>
          <w:rFonts w:ascii="Times New Roman" w:eastAsia="Times New Roman" w:hAnsi="Times New Roman" w:cs="Times New Roman"/>
          <w:sz w:val="24"/>
          <w:szCs w:val="24"/>
        </w:rPr>
        <w:t xml:space="preserve"> 12(2), 15-27.</w:t>
      </w:r>
    </w:p>
    <w:p w14:paraId="0000003D" w14:textId="77777777" w:rsidR="00DC46D8" w:rsidRDefault="00000000">
      <w:pPr>
        <w:spacing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Zhu, X., et al. (2020). Predictive maintenance in cloud infrastructure using machine learning. </w:t>
      </w:r>
      <w:r>
        <w:rPr>
          <w:rFonts w:ascii="Times New Roman" w:eastAsia="Times New Roman" w:hAnsi="Times New Roman" w:cs="Times New Roman"/>
          <w:i/>
          <w:sz w:val="24"/>
          <w:szCs w:val="24"/>
        </w:rPr>
        <w:t>Journal of Cloud Infrastructure Management,</w:t>
      </w:r>
      <w:r>
        <w:rPr>
          <w:rFonts w:ascii="Times New Roman" w:eastAsia="Times New Roman" w:hAnsi="Times New Roman" w:cs="Times New Roman"/>
          <w:sz w:val="24"/>
          <w:szCs w:val="24"/>
        </w:rPr>
        <w:t xml:space="preserve"> 13(1), 30-44.</w:t>
      </w:r>
    </w:p>
    <w:sectPr w:rsidR="00DC46D8">
      <w:headerReference w:type="default" r:id="rId8"/>
      <w:footerReference w:type="default" r:id="rId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739F6" w14:textId="77777777" w:rsidR="00562ABF" w:rsidRDefault="00562ABF">
      <w:pPr>
        <w:spacing w:after="0" w:line="240" w:lineRule="auto"/>
      </w:pPr>
      <w:r>
        <w:separator/>
      </w:r>
    </w:p>
  </w:endnote>
  <w:endnote w:type="continuationSeparator" w:id="0">
    <w:p w14:paraId="35622544" w14:textId="77777777" w:rsidR="00562ABF" w:rsidRDefault="00562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EBC9DE5-B2C8-45B6-B909-4423F0A7D2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2D8802-37EF-459B-A1D6-5FFC9FDA1592}"/>
    <w:embedBold r:id="rId3" w:fontKey="{B7F6D5D8-D80F-470A-AA85-C888B18F86CE}"/>
  </w:font>
  <w:font w:name="Calibri Light">
    <w:panose1 w:val="020F0302020204030204"/>
    <w:charset w:val="00"/>
    <w:family w:val="swiss"/>
    <w:pitch w:val="variable"/>
    <w:sig w:usb0="E4002EFF" w:usb1="C200247B" w:usb2="00000009" w:usb3="00000000" w:csb0="000001FF" w:csb1="00000000"/>
    <w:embedRegular r:id="rId4" w:fontKey="{7F19DCD7-8D1C-4371-ABCA-E52F7D133874}"/>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embedRegular r:id="rId5" w:fontKey="{1204E64A-D057-4194-AF00-AE7EB420688D}"/>
  </w:font>
  <w:font w:name="Georgia">
    <w:panose1 w:val="02040502050405020303"/>
    <w:charset w:val="00"/>
    <w:family w:val="auto"/>
    <w:pitch w:val="default"/>
    <w:embedRegular r:id="rId6" w:fontKey="{752AD763-A31E-459F-B402-D3356F51E32F}"/>
    <w:embedItalic r:id="rId7" w:fontKey="{F64B0FD0-F5DF-4474-B2FB-ED0C07784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0" w14:textId="7EFB096D" w:rsidR="00DC46D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A45F5">
      <w:rPr>
        <w:noProof/>
        <w:color w:val="000000"/>
      </w:rPr>
      <w:t>1</w:t>
    </w:r>
    <w:r>
      <w:rPr>
        <w:color w:val="000000"/>
      </w:rPr>
      <w:fldChar w:fldCharType="end"/>
    </w:r>
  </w:p>
  <w:p w14:paraId="00000041" w14:textId="77777777" w:rsidR="00DC46D8" w:rsidRDefault="00DC46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D1C64" w14:textId="77777777" w:rsidR="00562ABF" w:rsidRDefault="00562ABF">
      <w:pPr>
        <w:spacing w:after="0" w:line="240" w:lineRule="auto"/>
      </w:pPr>
      <w:r>
        <w:separator/>
      </w:r>
    </w:p>
  </w:footnote>
  <w:footnote w:type="continuationSeparator" w:id="0">
    <w:p w14:paraId="11D8AA5C" w14:textId="77777777" w:rsidR="00562ABF" w:rsidRDefault="00562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DC46D8" w:rsidRDefault="00DC46D8">
    <w:pPr>
      <w:pBdr>
        <w:top w:val="nil"/>
        <w:left w:val="nil"/>
        <w:bottom w:val="nil"/>
        <w:right w:val="nil"/>
        <w:between w:val="nil"/>
      </w:pBdr>
      <w:tabs>
        <w:tab w:val="center" w:pos="4680"/>
        <w:tab w:val="right" w:pos="9360"/>
      </w:tabs>
      <w:spacing w:after="0" w:line="240" w:lineRule="auto"/>
      <w:rPr>
        <w:color w:val="000000"/>
      </w:rPr>
    </w:pPr>
  </w:p>
  <w:p w14:paraId="0000003F" w14:textId="77777777" w:rsidR="00DC46D8" w:rsidRDefault="00DC46D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06208"/>
    <w:multiLevelType w:val="multilevel"/>
    <w:tmpl w:val="3D289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7800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6D8"/>
    <w:rsid w:val="00562ABF"/>
    <w:rsid w:val="009A45F5"/>
    <w:rsid w:val="00DC46D8"/>
    <w:rsid w:val="00F2442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6495A"/>
  <w15:docId w15:val="{7B552FD9-0BEC-40FE-BF4B-EC9C96823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F10A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B6B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10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1A7"/>
  </w:style>
  <w:style w:type="paragraph" w:styleId="Footer">
    <w:name w:val="footer"/>
    <w:basedOn w:val="Normal"/>
    <w:link w:val="FooterChar"/>
    <w:uiPriority w:val="99"/>
    <w:unhideWhenUsed/>
    <w:rsid w:val="00510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1A7"/>
  </w:style>
  <w:style w:type="character" w:styleId="Strong">
    <w:name w:val="Strong"/>
    <w:basedOn w:val="DefaultParagraphFont"/>
    <w:uiPriority w:val="22"/>
    <w:qFormat/>
    <w:rsid w:val="00824509"/>
    <w:rPr>
      <w:b/>
      <w:bCs/>
    </w:rPr>
  </w:style>
  <w:style w:type="paragraph" w:styleId="ListParagraph">
    <w:name w:val="List Paragraph"/>
    <w:basedOn w:val="Normal"/>
    <w:uiPriority w:val="34"/>
    <w:qFormat/>
    <w:rsid w:val="00824509"/>
    <w:pPr>
      <w:ind w:left="720"/>
      <w:contextualSpacing/>
    </w:pPr>
  </w:style>
  <w:style w:type="paragraph" w:styleId="NormalWeb">
    <w:name w:val="Normal (Web)"/>
    <w:basedOn w:val="Normal"/>
    <w:uiPriority w:val="99"/>
    <w:semiHidden/>
    <w:unhideWhenUsed/>
    <w:rsid w:val="00BB6B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B6B74"/>
    <w:rPr>
      <w:rFonts w:ascii="Times New Roman" w:eastAsia="Times New Roman" w:hAnsi="Times New Roman" w:cs="Times New Roman"/>
      <w:b/>
      <w:bCs/>
      <w:kern w:val="0"/>
      <w:sz w:val="27"/>
      <w:szCs w:val="27"/>
    </w:rPr>
  </w:style>
  <w:style w:type="character" w:customStyle="1" w:styleId="Heading2Char">
    <w:name w:val="Heading 2 Char"/>
    <w:basedOn w:val="DefaultParagraphFont"/>
    <w:link w:val="Heading2"/>
    <w:uiPriority w:val="9"/>
    <w:semiHidden/>
    <w:rsid w:val="00F10A9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10A99"/>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0T61U9oo8fiyWcR9xgJ3U3sbsA==">CgMxLjAyCGguZ2pkZ3hzOAByITEtTEpNZktydUNSTTFaNnpUMHg5MVdOVE9uRHF2NTlicQ==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3009</Words>
  <Characters>17157</Characters>
  <Application>Microsoft Office Word</Application>
  <DocSecurity>0</DocSecurity>
  <Lines>142</Lines>
  <Paragraphs>40</Paragraphs>
  <ScaleCrop>false</ScaleCrop>
  <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HATEL</dc:creator>
  <cp:lastModifiedBy>h h</cp:lastModifiedBy>
  <cp:revision>3</cp:revision>
  <dcterms:created xsi:type="dcterms:W3CDTF">2024-09-06T05:13:00Z</dcterms:created>
  <dcterms:modified xsi:type="dcterms:W3CDTF">2024-10-07T05:52:00Z</dcterms:modified>
</cp:coreProperties>
</file>