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D7A" w:rsidRDefault="00AA4D80">
      <w:pPr>
        <w:jc w:val="center"/>
        <w:rPr>
          <w:rFonts w:ascii="Times New Roman" w:hAnsi="Times New Roman" w:cs="Times New Roman"/>
          <w:b/>
          <w:sz w:val="28"/>
          <w:szCs w:val="28"/>
        </w:rPr>
      </w:pPr>
      <w:r>
        <w:rPr>
          <w:rFonts w:ascii="Times New Roman" w:hAnsi="Times New Roman" w:cs="Times New Roman"/>
          <w:b/>
          <w:sz w:val="28"/>
          <w:szCs w:val="28"/>
        </w:rPr>
        <w:t>Role</w:t>
      </w:r>
      <w:r>
        <w:rPr>
          <w:rFonts w:ascii="Times New Roman" w:hAnsi="Times New Roman" w:cs="Times New Roman"/>
          <w:b/>
          <w:sz w:val="28"/>
          <w:szCs w:val="28"/>
        </w:rPr>
        <w:t xml:space="preserve"> of Ethical HRM Practice’s in creating Sustainable Organizational Development</w:t>
      </w:r>
    </w:p>
    <w:p w:rsidR="000D5D7A" w:rsidRDefault="00AA4D80">
      <w:pPr>
        <w:jc w:val="right"/>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4"/>
          <w:szCs w:val="24"/>
        </w:rPr>
        <w:t>Pragati Agrawal</w:t>
      </w:r>
    </w:p>
    <w:p w:rsidR="000D5D7A" w:rsidRDefault="00AA4D80">
      <w:pPr>
        <w:jc w:val="right"/>
        <w:rPr>
          <w:rFonts w:ascii="Times New Roman" w:hAnsi="Times New Roman" w:cs="Times New Roman"/>
          <w:b/>
          <w:sz w:val="24"/>
          <w:szCs w:val="24"/>
        </w:rPr>
      </w:pPr>
      <w:r>
        <w:rPr>
          <w:rFonts w:ascii="Times New Roman" w:hAnsi="Times New Roman" w:cs="Times New Roman"/>
          <w:b/>
          <w:sz w:val="24"/>
          <w:szCs w:val="24"/>
        </w:rPr>
        <w:t>**Dr. Vivek Singh Sachan</w:t>
      </w:r>
      <w:r w:rsidR="000D5D7A" w:rsidRPr="000D5D7A">
        <w:rPr>
          <w:rFonts w:ascii="Times New Roman" w:hAnsi="Times New Roman" w:cs="Times New Roman"/>
          <w:b/>
          <w:color w:val="000000"/>
          <w:sz w:val="24"/>
          <w:szCs w:val="24"/>
        </w:rPr>
        <w:pict>
          <v:rect id="_x0000_i1025" style="width:0;height:1.5pt;mso-position-horizontal-relative:char" o:hralign="center" o:hrstd="t" o:hr="t" fillcolor="#a0a0a0" stroked="f"/>
        </w:pict>
      </w:r>
    </w:p>
    <w:p w:rsidR="000D5D7A" w:rsidRDefault="00AA4D80">
      <w:pPr>
        <w:spacing w:line="360" w:lineRule="auto"/>
        <w:rPr>
          <w:rFonts w:ascii="Times New Roman" w:hAnsi="Times New Roman" w:cs="Times New Roman"/>
          <w:b/>
          <w:sz w:val="28"/>
          <w:szCs w:val="28"/>
        </w:rPr>
      </w:pPr>
      <w:r>
        <w:rPr>
          <w:rFonts w:ascii="Times New Roman" w:hAnsi="Times New Roman" w:cs="Times New Roman"/>
          <w:b/>
          <w:sz w:val="28"/>
          <w:szCs w:val="28"/>
        </w:rPr>
        <w:t>Abstract</w:t>
      </w:r>
    </w:p>
    <w:p w:rsidR="000D5D7A" w:rsidRDefault="00AA4D80">
      <w:pPr>
        <w:spacing w:line="360" w:lineRule="auto"/>
        <w:rPr>
          <w:rFonts w:ascii="Times New Roman" w:hAnsi="Times New Roman" w:cs="Times New Roman"/>
          <w:sz w:val="24"/>
          <w:szCs w:val="24"/>
        </w:rPr>
      </w:pPr>
      <w:r>
        <w:rPr>
          <w:rFonts w:ascii="Times New Roman" w:hAnsi="Times New Roman" w:cs="Times New Roman"/>
          <w:b/>
          <w:sz w:val="24"/>
          <w:szCs w:val="24"/>
        </w:rPr>
        <w:t xml:space="preserve">Purpose- </w:t>
      </w:r>
      <w:r>
        <w:rPr>
          <w:rFonts w:ascii="Times New Roman" w:hAnsi="Times New Roman" w:cs="Times New Roman"/>
          <w:sz w:val="24"/>
          <w:szCs w:val="24"/>
        </w:rPr>
        <w:t>This study aimed to examine the mechanism through which the application of Ethical human resource practices (HRP’s) within the Organization leads to the rising demand for creating Sustainable Organizational Development.</w:t>
      </w:r>
    </w:p>
    <w:p w:rsidR="000D5D7A" w:rsidRDefault="00AA4D80">
      <w:pPr>
        <w:spacing w:line="360" w:lineRule="auto"/>
        <w:rPr>
          <w:rFonts w:ascii="Times New Roman" w:hAnsi="Times New Roman" w:cs="Times New Roman"/>
          <w:sz w:val="24"/>
          <w:szCs w:val="24"/>
        </w:rPr>
      </w:pPr>
      <w:r>
        <w:rPr>
          <w:rFonts w:ascii="Times New Roman" w:hAnsi="Times New Roman" w:cs="Times New Roman"/>
          <w:b/>
          <w:sz w:val="24"/>
          <w:szCs w:val="24"/>
        </w:rPr>
        <w:t xml:space="preserve">Design/methodology/approach- </w:t>
      </w:r>
      <w:r>
        <w:rPr>
          <w:rFonts w:ascii="Times New Roman" w:hAnsi="Times New Roman" w:cs="Times New Roman"/>
          <w:sz w:val="24"/>
          <w:szCs w:val="24"/>
        </w:rPr>
        <w:t>A descr</w:t>
      </w:r>
      <w:r>
        <w:rPr>
          <w:rFonts w:ascii="Times New Roman" w:hAnsi="Times New Roman" w:cs="Times New Roman"/>
          <w:sz w:val="24"/>
          <w:szCs w:val="24"/>
        </w:rPr>
        <w:t>iptive study is done using existing literatures on the implications of ethical human resource practices in the organization to creating sustainable organizational development are significant and needs to be critically analysed. This is a prominent gap in t</w:t>
      </w:r>
      <w:r>
        <w:rPr>
          <w:rFonts w:ascii="Times New Roman" w:hAnsi="Times New Roman" w:cs="Times New Roman"/>
          <w:sz w:val="24"/>
          <w:szCs w:val="24"/>
        </w:rPr>
        <w:t>he literatures which needs to address. This paper makes a contribution towards addressing this gap.</w:t>
      </w:r>
    </w:p>
    <w:p w:rsidR="000D5D7A" w:rsidRDefault="00AA4D80">
      <w:pPr>
        <w:spacing w:line="360" w:lineRule="auto"/>
        <w:rPr>
          <w:rFonts w:ascii="Times New Roman" w:hAnsi="Times New Roman" w:cs="Times New Roman"/>
          <w:sz w:val="24"/>
          <w:szCs w:val="24"/>
        </w:rPr>
      </w:pPr>
      <w:r>
        <w:rPr>
          <w:rFonts w:ascii="Times New Roman" w:hAnsi="Times New Roman" w:cs="Times New Roman"/>
          <w:b/>
          <w:sz w:val="24"/>
          <w:szCs w:val="24"/>
        </w:rPr>
        <w:t xml:space="preserve">Findings- </w:t>
      </w:r>
      <w:r>
        <w:rPr>
          <w:rFonts w:ascii="Times New Roman" w:hAnsi="Times New Roman" w:cs="Times New Roman"/>
          <w:sz w:val="24"/>
          <w:szCs w:val="24"/>
        </w:rPr>
        <w:t>The findings from the literature review was that ethical human resource practices are significant and plays a vital role in creating sustainable o</w:t>
      </w:r>
      <w:r>
        <w:rPr>
          <w:rFonts w:ascii="Times New Roman" w:hAnsi="Times New Roman" w:cs="Times New Roman"/>
          <w:sz w:val="24"/>
          <w:szCs w:val="24"/>
        </w:rPr>
        <w:t>rganizational development. Ethical human resource practices (HRP’s) is positively associated with sustainable organizational development.</w:t>
      </w:r>
    </w:p>
    <w:p w:rsidR="000D5D7A" w:rsidRDefault="00AA4D80">
      <w:pPr>
        <w:spacing w:line="360" w:lineRule="auto"/>
        <w:rPr>
          <w:rFonts w:ascii="Times New Roman" w:hAnsi="Times New Roman" w:cs="Times New Roman"/>
          <w:sz w:val="24"/>
          <w:szCs w:val="24"/>
        </w:rPr>
      </w:pPr>
      <w:r>
        <w:rPr>
          <w:rFonts w:ascii="Times New Roman" w:hAnsi="Times New Roman" w:cs="Times New Roman"/>
          <w:b/>
          <w:sz w:val="24"/>
          <w:szCs w:val="24"/>
        </w:rPr>
        <w:t xml:space="preserve">Originality/value- </w:t>
      </w:r>
      <w:r>
        <w:rPr>
          <w:rFonts w:ascii="Times New Roman" w:hAnsi="Times New Roman" w:cs="Times New Roman"/>
          <w:sz w:val="24"/>
          <w:szCs w:val="24"/>
        </w:rPr>
        <w:t>This study is significant as it contributes to theory by providing fresh insights on application of</w:t>
      </w:r>
      <w:r>
        <w:rPr>
          <w:rFonts w:ascii="Times New Roman" w:hAnsi="Times New Roman" w:cs="Times New Roman"/>
          <w:sz w:val="24"/>
          <w:szCs w:val="24"/>
        </w:rPr>
        <w:t xml:space="preserve"> ethical human resource practices and its contribution in creating sustainable organization development. This study contributes to better understanding of ethical human resource practices and Sustainable organizational performance.</w:t>
      </w:r>
    </w:p>
    <w:p w:rsidR="000D5D7A" w:rsidRDefault="00AA4D80">
      <w:pPr>
        <w:spacing w:line="360" w:lineRule="auto"/>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 xml:space="preserve">Ethics, Human </w:t>
      </w:r>
      <w:r>
        <w:rPr>
          <w:rFonts w:ascii="Times New Roman" w:hAnsi="Times New Roman" w:cs="Times New Roman"/>
          <w:sz w:val="24"/>
          <w:szCs w:val="24"/>
        </w:rPr>
        <w:t>Resource Management Practices, Sustainable Organizational Development, Organizational Performance</w:t>
      </w:r>
    </w:p>
    <w:p w:rsidR="000D5D7A" w:rsidRDefault="00AA4D80">
      <w:pPr>
        <w:spacing w:line="360" w:lineRule="auto"/>
        <w:rPr>
          <w:rFonts w:ascii="Times New Roman" w:hAnsi="Times New Roman" w:cs="Times New Roman"/>
          <w:sz w:val="24"/>
          <w:szCs w:val="24"/>
        </w:rPr>
      </w:pPr>
      <w:r>
        <w:rPr>
          <w:rFonts w:ascii="Times New Roman" w:hAnsi="Times New Roman" w:cs="Times New Roman"/>
          <w:b/>
          <w:sz w:val="24"/>
          <w:szCs w:val="24"/>
        </w:rPr>
        <w:t xml:space="preserve">Paper type- </w:t>
      </w:r>
      <w:r>
        <w:rPr>
          <w:rFonts w:ascii="Times New Roman" w:hAnsi="Times New Roman" w:cs="Times New Roman"/>
          <w:sz w:val="24"/>
          <w:szCs w:val="24"/>
        </w:rPr>
        <w:t>Research Paper</w:t>
      </w:r>
      <w:r w:rsidR="000D5D7A" w:rsidRPr="000D5D7A">
        <w:rPr>
          <w:rFonts w:ascii="Times New Roman" w:hAnsi="Times New Roman" w:cs="Times New Roman"/>
          <w:b/>
          <w:color w:val="000000"/>
          <w:sz w:val="24"/>
          <w:szCs w:val="24"/>
        </w:rPr>
        <w:pict>
          <v:rect id="_x0000_i1026" style="width:0;height:1.5pt;mso-position-horizontal-relative:char" o:hralign="center" o:hrstd="t" o:hr="t" fillcolor="#a0a0a0" stroked="f"/>
        </w:pict>
      </w:r>
      <w:r>
        <w:rPr>
          <w:rFonts w:ascii="Times New Roman" w:hAnsi="Times New Roman" w:cs="Times New Roman"/>
          <w:color w:val="000000"/>
          <w:sz w:val="24"/>
          <w:szCs w:val="24"/>
        </w:rPr>
        <w:t>*</w:t>
      </w:r>
      <w:r>
        <w:rPr>
          <w:rFonts w:ascii="Times New Roman" w:hAnsi="Times New Roman" w:cs="Times New Roman"/>
          <w:sz w:val="24"/>
          <w:szCs w:val="24"/>
        </w:rPr>
        <w:t xml:space="preserve"> Research Scholar-Business Management</w:t>
      </w:r>
    </w:p>
    <w:p w:rsidR="000D5D7A" w:rsidRDefault="00AA4D80">
      <w:pPr>
        <w:spacing w:line="360" w:lineRule="auto"/>
        <w:rPr>
          <w:rFonts w:ascii="Times New Roman" w:hAnsi="Times New Roman" w:cs="Times New Roman"/>
          <w:sz w:val="24"/>
          <w:szCs w:val="24"/>
        </w:rPr>
      </w:pPr>
      <w:r>
        <w:rPr>
          <w:rFonts w:ascii="Times New Roman" w:hAnsi="Times New Roman" w:cs="Times New Roman"/>
          <w:sz w:val="24"/>
          <w:szCs w:val="24"/>
        </w:rPr>
        <w:t>**Assistant Professor-Business Management</w:t>
      </w:r>
    </w:p>
    <w:p w:rsidR="000D5D7A" w:rsidRDefault="00AA4D80">
      <w:pPr>
        <w:spacing w:line="360" w:lineRule="auto"/>
        <w:rPr>
          <w:rFonts w:ascii="Times New Roman" w:hAnsi="Times New Roman" w:cs="Times New Roman"/>
          <w:i/>
          <w:sz w:val="24"/>
          <w:szCs w:val="24"/>
        </w:rPr>
      </w:pPr>
      <w:r>
        <w:rPr>
          <w:rFonts w:ascii="Times New Roman" w:hAnsi="Times New Roman" w:cs="Times New Roman"/>
          <w:i/>
          <w:sz w:val="24"/>
          <w:szCs w:val="24"/>
        </w:rPr>
        <w:t>Chhatrapati Shahu Ji Maharaj University, Kanpur Nagar</w:t>
      </w:r>
    </w:p>
    <w:p w:rsidR="000D5D7A" w:rsidRDefault="00AA4D80">
      <w:pPr>
        <w:spacing w:line="360" w:lineRule="auto"/>
        <w:rPr>
          <w:rFonts w:ascii="Times New Roman" w:hAnsi="Times New Roman" w:cs="Times New Roman"/>
          <w:b/>
          <w:caps/>
          <w:sz w:val="24"/>
          <w:szCs w:val="24"/>
        </w:rPr>
      </w:pPr>
      <w:r>
        <w:rPr>
          <w:rFonts w:ascii="Times New Roman" w:hAnsi="Times New Roman" w:cs="Times New Roman"/>
          <w:b/>
          <w:caps/>
          <w:sz w:val="24"/>
          <w:szCs w:val="24"/>
        </w:rPr>
        <w:lastRenderedPageBreak/>
        <w:t xml:space="preserve">1. </w:t>
      </w:r>
      <w:r>
        <w:rPr>
          <w:rFonts w:ascii="Times New Roman" w:hAnsi="Times New Roman" w:cs="Times New Roman"/>
          <w:b/>
          <w:sz w:val="24"/>
          <w:szCs w:val="24"/>
        </w:rPr>
        <w:t>Introduction</w:t>
      </w:r>
    </w:p>
    <w:p w:rsidR="000D5D7A" w:rsidRDefault="00AA4D80">
      <w:pPr>
        <w:pStyle w:val="NormalWeb"/>
        <w:spacing w:before="0" w:line="336" w:lineRule="atLeast"/>
        <w:rPr>
          <w:b/>
          <w:bCs/>
          <w:color w:val="000000" w:themeColor="text1"/>
        </w:rPr>
      </w:pPr>
      <w:r>
        <w:rPr>
          <w:b/>
        </w:rPr>
        <w:tab/>
      </w:r>
      <w:r>
        <w:t xml:space="preserve">Ethical HRM Practices consider various dimensions equity, equal opportunity, fairness, respect, honesty, basic human rights, civil employment, safety etc. accepted in both societal and </w:t>
      </w:r>
      <w:r>
        <w:t>organizational context. Every organization concerned with making positive contributions to environmental, social, and economic performance of the organization. Sustainability is the most important term that organizations have to deal with now and will have</w:t>
      </w:r>
      <w:r>
        <w:t xml:space="preserve"> to deal with in the future too.</w:t>
      </w:r>
    </w:p>
    <w:p w:rsidR="000D5D7A" w:rsidRDefault="00AA4D80">
      <w:pPr>
        <w:pStyle w:val="NormalWeb"/>
        <w:spacing w:before="0" w:line="336" w:lineRule="atLeast"/>
        <w:rPr>
          <w:color w:val="000000" w:themeColor="text1"/>
        </w:rPr>
      </w:pPr>
      <w:r>
        <w:rPr>
          <w:bCs/>
          <w:color w:val="000000"/>
        </w:rPr>
        <w:t>There is many group of thought people that has differ in their viewpoint on role of ethics or ethics in human resource development who believes that markets claim profits for stakeholders. HR ethics are become inevitable.</w:t>
      </w:r>
    </w:p>
    <w:p w:rsidR="000D5D7A" w:rsidRDefault="00AA4D80">
      <w:pPr>
        <w:spacing w:after="100" w:afterAutospacing="1" w:line="336"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By utilizing human resources optimally, there is more value creation for the shareholders, organization and the society and since employees are part of the society or organization, they are indirectly benefited. Discussions in ethics in HRD stem from emplo</w:t>
      </w:r>
      <w:r>
        <w:rPr>
          <w:rFonts w:ascii="Times New Roman" w:eastAsia="Times New Roman" w:hAnsi="Times New Roman" w:cs="Times New Roman"/>
          <w:color w:val="000000"/>
          <w:sz w:val="24"/>
          <w:szCs w:val="24"/>
        </w:rPr>
        <w:t xml:space="preserve">yee relationships and whether or not there can be a standard for the same. </w:t>
      </w:r>
    </w:p>
    <w:p w:rsidR="000D5D7A" w:rsidRDefault="00AA4D80">
      <w:pPr>
        <w:spacing w:after="100" w:afterAutospacing="1" w:line="336"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Employee rights and duties and freedom and discrimination at the workplace are issues discussed and covered by most texts on the topic. Some argue that there are certain things in </w:t>
      </w:r>
      <w:r>
        <w:rPr>
          <w:rFonts w:ascii="Times New Roman" w:eastAsia="Times New Roman" w:hAnsi="Times New Roman" w:cs="Times New Roman"/>
          <w:color w:val="000000"/>
          <w:sz w:val="24"/>
          <w:szCs w:val="24"/>
        </w:rPr>
        <w:t>employment relationship that are constant others disagree with the same. For example, right to privacy, right to be paid in accordance with the work (fair compensation) and right to privacy are some areas that cannot be compromised upon.</w:t>
      </w:r>
    </w:p>
    <w:p w:rsidR="000D5D7A" w:rsidRDefault="00AA4D80">
      <w:pPr>
        <w:spacing w:after="100" w:afterAutospacing="1" w:line="336"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 xml:space="preserve">HR is nothing but </w:t>
      </w:r>
      <w:r>
        <w:rPr>
          <w:rFonts w:ascii="Times New Roman" w:eastAsia="Times New Roman" w:hAnsi="Times New Roman" w:cs="Times New Roman"/>
          <w:color w:val="000000"/>
          <w:sz w:val="24"/>
          <w:szCs w:val="24"/>
        </w:rPr>
        <w:t>an arm of the organization through where major strategic and policy decisions are taken geared towards profit making.</w:t>
      </w:r>
    </w:p>
    <w:p w:rsidR="000D5D7A" w:rsidRDefault="00AA4D80">
      <w:pPr>
        <w:spacing w:after="100" w:afterAutospacing="1" w:line="336" w:lineRule="atLeast"/>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sz w:val="24"/>
          <w:szCs w:val="24"/>
        </w:rPr>
        <w:t>Thought there can be no single opinion on ethics in HR that is convincing. HR ethics should take care of things like discrimination (sexua</w:t>
      </w:r>
      <w:r>
        <w:rPr>
          <w:rFonts w:ascii="Times New Roman" w:eastAsia="Times New Roman" w:hAnsi="Times New Roman" w:cs="Times New Roman"/>
          <w:color w:val="000000"/>
          <w:sz w:val="24"/>
          <w:szCs w:val="24"/>
        </w:rPr>
        <w:t>l, religion, age etc.), compensation, union and labour laws, whistle blowing, health and safety of the employees etc.</w:t>
      </w:r>
    </w:p>
    <w:p w:rsidR="000D5D7A" w:rsidRDefault="00AA4D80">
      <w:pPr>
        <w:spacing w:line="360" w:lineRule="auto"/>
        <w:rPr>
          <w:rFonts w:ascii="Times New Roman" w:hAnsi="Times New Roman" w:cs="Times New Roman"/>
          <w:b/>
          <w:sz w:val="24"/>
          <w:szCs w:val="24"/>
        </w:rPr>
      </w:pPr>
      <w:r>
        <w:rPr>
          <w:rFonts w:ascii="Times New Roman" w:hAnsi="Times New Roman" w:cs="Times New Roman"/>
          <w:b/>
          <w:sz w:val="24"/>
          <w:szCs w:val="24"/>
        </w:rPr>
        <w:t>2. Purpose</w:t>
      </w:r>
    </w:p>
    <w:p w:rsidR="000D5D7A" w:rsidRDefault="00AA4D80">
      <w:pPr>
        <w:spacing w:line="360" w:lineRule="auto"/>
        <w:rPr>
          <w:rFonts w:ascii="Times New Roman" w:hAnsi="Times New Roman" w:cs="Times New Roman"/>
          <w:b/>
          <w:sz w:val="24"/>
          <w:szCs w:val="24"/>
        </w:rPr>
      </w:pPr>
      <w:r>
        <w:rPr>
          <w:rFonts w:ascii="Times New Roman" w:hAnsi="Times New Roman" w:cs="Times New Roman"/>
          <w:sz w:val="24"/>
          <w:szCs w:val="24"/>
        </w:rPr>
        <w:t>To examine the mechanism through which the application of ethical human resource practice’s (HRP’S) within the organization lea</w:t>
      </w:r>
      <w:r>
        <w:rPr>
          <w:rFonts w:ascii="Times New Roman" w:hAnsi="Times New Roman" w:cs="Times New Roman"/>
          <w:sz w:val="24"/>
          <w:szCs w:val="24"/>
        </w:rPr>
        <w:t>ds to the rising demand for creating sustainable organizational development.</w:t>
      </w:r>
    </w:p>
    <w:p w:rsidR="000D5D7A" w:rsidRDefault="00AA4D80">
      <w:pPr>
        <w:spacing w:line="360" w:lineRule="auto"/>
        <w:rPr>
          <w:rFonts w:ascii="Times New Roman" w:hAnsi="Times New Roman" w:cs="Times New Roman"/>
          <w:b/>
          <w:sz w:val="24"/>
          <w:szCs w:val="24"/>
        </w:rPr>
      </w:pPr>
      <w:r>
        <w:rPr>
          <w:rFonts w:ascii="Times New Roman" w:hAnsi="Times New Roman" w:cs="Times New Roman"/>
          <w:b/>
          <w:sz w:val="24"/>
          <w:szCs w:val="24"/>
        </w:rPr>
        <w:t>3. Research questions</w:t>
      </w:r>
    </w:p>
    <w:p w:rsidR="000D5D7A" w:rsidRDefault="00AA4D80">
      <w:pPr>
        <w:spacing w:line="360" w:lineRule="auto"/>
        <w:rPr>
          <w:rFonts w:ascii="Times New Roman" w:hAnsi="Times New Roman" w:cs="Times New Roman"/>
          <w:b/>
          <w:sz w:val="24"/>
          <w:szCs w:val="24"/>
        </w:rPr>
      </w:pPr>
      <w:r>
        <w:rPr>
          <w:rFonts w:ascii="Times New Roman" w:hAnsi="Times New Roman" w:cs="Times New Roman"/>
          <w:sz w:val="24"/>
          <w:szCs w:val="24"/>
        </w:rPr>
        <w:t>How Ethical HRM’s Practices contribute in creating Sustainable Organizational Development?</w:t>
      </w:r>
    </w:p>
    <w:p w:rsidR="000D5D7A" w:rsidRDefault="00AA4D8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4. Objectives</w:t>
      </w:r>
    </w:p>
    <w:p w:rsidR="000D5D7A" w:rsidRDefault="00AA4D80">
      <w:pPr>
        <w:pStyle w:val="ListParagraph"/>
        <w:numPr>
          <w:ilvl w:val="0"/>
          <w:numId w:val="12"/>
        </w:numPr>
        <w:spacing w:line="360" w:lineRule="auto"/>
        <w:rPr>
          <w:rFonts w:ascii="Times New Roman" w:hAnsi="Times New Roman" w:cs="Times New Roman"/>
          <w:b/>
          <w:sz w:val="24"/>
          <w:szCs w:val="24"/>
        </w:rPr>
      </w:pPr>
      <w:r>
        <w:rPr>
          <w:rFonts w:ascii="Times New Roman" w:hAnsi="Times New Roman" w:cs="Times New Roman"/>
          <w:sz w:val="24"/>
          <w:szCs w:val="24"/>
        </w:rPr>
        <w:t>To study the relationship between ethical HRM’s prac</w:t>
      </w:r>
      <w:r>
        <w:rPr>
          <w:rFonts w:ascii="Times New Roman" w:hAnsi="Times New Roman" w:cs="Times New Roman"/>
          <w:sz w:val="24"/>
          <w:szCs w:val="24"/>
        </w:rPr>
        <w:t>tices and sustainable organization development</w:t>
      </w:r>
    </w:p>
    <w:p w:rsidR="000D5D7A" w:rsidRDefault="00AA4D80">
      <w:pPr>
        <w:pStyle w:val="ListParagraph"/>
        <w:numPr>
          <w:ilvl w:val="0"/>
          <w:numId w:val="12"/>
        </w:numPr>
        <w:spacing w:line="360" w:lineRule="auto"/>
        <w:rPr>
          <w:rFonts w:ascii="Times New Roman" w:hAnsi="Times New Roman" w:cs="Times New Roman"/>
          <w:b/>
          <w:sz w:val="24"/>
          <w:szCs w:val="24"/>
        </w:rPr>
      </w:pPr>
      <w:r>
        <w:rPr>
          <w:rFonts w:ascii="Times New Roman" w:hAnsi="Times New Roman" w:cs="Times New Roman"/>
          <w:sz w:val="24"/>
          <w:szCs w:val="24"/>
        </w:rPr>
        <w:t>To ascertain the impact of ethical HRM’s practices on sustainable organization development</w:t>
      </w:r>
    </w:p>
    <w:p w:rsidR="000D5D7A" w:rsidRDefault="00AA4D80">
      <w:pPr>
        <w:spacing w:line="360" w:lineRule="auto"/>
        <w:rPr>
          <w:rFonts w:ascii="Times New Roman" w:hAnsi="Times New Roman" w:cs="Times New Roman"/>
          <w:b/>
          <w:sz w:val="24"/>
          <w:szCs w:val="24"/>
        </w:rPr>
      </w:pPr>
      <w:r>
        <w:rPr>
          <w:rFonts w:ascii="Times New Roman" w:hAnsi="Times New Roman" w:cs="Times New Roman"/>
          <w:b/>
          <w:sz w:val="24"/>
          <w:szCs w:val="24"/>
        </w:rPr>
        <w:t>5. Methodology</w:t>
      </w:r>
    </w:p>
    <w:p w:rsidR="000D5D7A" w:rsidRDefault="00AA4D80">
      <w:pPr>
        <w:spacing w:line="360" w:lineRule="auto"/>
        <w:rPr>
          <w:rFonts w:ascii="Times New Roman" w:hAnsi="Times New Roman" w:cs="Times New Roman"/>
          <w:sz w:val="24"/>
          <w:szCs w:val="24"/>
        </w:rPr>
      </w:pPr>
      <w:r>
        <w:rPr>
          <w:rFonts w:ascii="Times New Roman" w:hAnsi="Times New Roman" w:cs="Times New Roman"/>
          <w:sz w:val="24"/>
          <w:szCs w:val="24"/>
        </w:rPr>
        <w:t>A descriptive study is done using existing literature on the implications of ethical human resource practices in the organization in creating sustainable organizational development. The data is taken from various sources such as refereed journals SAGE jour</w:t>
      </w:r>
      <w:r>
        <w:rPr>
          <w:rFonts w:ascii="Times New Roman" w:hAnsi="Times New Roman" w:cs="Times New Roman"/>
          <w:sz w:val="24"/>
          <w:szCs w:val="24"/>
        </w:rPr>
        <w:t>nals, Science direct, Springer Link, Wiley Online Library etc.</w:t>
      </w:r>
    </w:p>
    <w:p w:rsidR="000D5D7A" w:rsidRDefault="00AA4D80">
      <w:pPr>
        <w:spacing w:line="360" w:lineRule="auto"/>
        <w:rPr>
          <w:rFonts w:ascii="Times New Roman" w:hAnsi="Times New Roman" w:cs="Times New Roman"/>
          <w:b/>
          <w:sz w:val="24"/>
          <w:szCs w:val="24"/>
        </w:rPr>
      </w:pPr>
      <w:r>
        <w:rPr>
          <w:rFonts w:ascii="Times New Roman" w:hAnsi="Times New Roman" w:cs="Times New Roman"/>
          <w:b/>
          <w:sz w:val="24"/>
          <w:szCs w:val="24"/>
        </w:rPr>
        <w:t>6. Ethical HRM Practice’s</w:t>
      </w:r>
    </w:p>
    <w:p w:rsidR="000D5D7A" w:rsidRDefault="00AA4D80">
      <w:pPr>
        <w:spacing w:line="360" w:lineRule="auto"/>
        <w:rPr>
          <w:rFonts w:ascii="Times New Roman" w:hAnsi="Times New Roman" w:cs="Times New Roman"/>
          <w:b/>
          <w:sz w:val="24"/>
          <w:szCs w:val="24"/>
        </w:rPr>
      </w:pPr>
      <w:r>
        <w:rPr>
          <w:rFonts w:ascii="Times New Roman" w:hAnsi="Times New Roman" w:cs="Times New Roman"/>
          <w:b/>
          <w:bCs/>
          <w:sz w:val="24"/>
          <w:szCs w:val="24"/>
        </w:rPr>
        <w:t>6.1 Social aspect of ethical dimension of HRM</w:t>
      </w:r>
    </w:p>
    <w:p w:rsidR="000D5D7A" w:rsidRDefault="00AA4D80">
      <w:pPr>
        <w:spacing w:line="360" w:lineRule="auto"/>
        <w:rPr>
          <w:rFonts w:ascii="Times New Roman" w:hAnsi="Times New Roman" w:cs="Times New Roman"/>
          <w:sz w:val="24"/>
          <w:szCs w:val="24"/>
        </w:rPr>
      </w:pPr>
      <w:r>
        <w:rPr>
          <w:rFonts w:ascii="Times New Roman" w:hAnsi="Times New Roman" w:cs="Times New Roman"/>
          <w:sz w:val="24"/>
          <w:szCs w:val="24"/>
        </w:rPr>
        <w:t>To perform HRM functions ethically, there must be in order to maintain justice, fairness and well-being towards stakeholders.(Carroll,1979; Greenwood,2013).</w:t>
      </w:r>
    </w:p>
    <w:p w:rsidR="000D5D7A" w:rsidRDefault="00AA4D80">
      <w:pPr>
        <w:spacing w:line="360" w:lineRule="auto"/>
        <w:rPr>
          <w:rFonts w:ascii="Times New Roman" w:hAnsi="Times New Roman" w:cs="Times New Roman"/>
          <w:sz w:val="24"/>
          <w:szCs w:val="24"/>
        </w:rPr>
      </w:pPr>
      <w:r>
        <w:rPr>
          <w:rFonts w:ascii="Times New Roman" w:hAnsi="Times New Roman" w:cs="Times New Roman"/>
          <w:sz w:val="24"/>
          <w:szCs w:val="24"/>
        </w:rPr>
        <w:t>To direct HRM functions towards creating, enhancing  and maintaining ethicality within employees, i</w:t>
      </w:r>
      <w:r>
        <w:rPr>
          <w:rFonts w:ascii="Times New Roman" w:hAnsi="Times New Roman" w:cs="Times New Roman"/>
          <w:sz w:val="24"/>
          <w:szCs w:val="24"/>
        </w:rPr>
        <w:t>n order to make an ethical workforce in the organization’(Silva,Opatha,Gamage,2016).</w:t>
      </w:r>
    </w:p>
    <w:p w:rsidR="000D5D7A" w:rsidRDefault="00AA4D80">
      <w:pPr>
        <w:spacing w:line="360" w:lineRule="auto"/>
        <w:rPr>
          <w:rFonts w:ascii="Times New Roman" w:hAnsi="Times New Roman" w:cs="Times New Roman"/>
          <w:b/>
          <w:sz w:val="24"/>
          <w:szCs w:val="24"/>
        </w:rPr>
      </w:pPr>
      <w:r>
        <w:rPr>
          <w:rFonts w:ascii="Times New Roman" w:hAnsi="Times New Roman" w:cs="Times New Roman"/>
          <w:b/>
          <w:sz w:val="24"/>
          <w:szCs w:val="24"/>
        </w:rPr>
        <w:t>6.2 The relationship between Ethical HRM’s practices and Sustainable Organization Development</w:t>
      </w:r>
    </w:p>
    <w:p w:rsidR="000D5D7A" w:rsidRDefault="00AA4D80">
      <w:pPr>
        <w:spacing w:line="360" w:lineRule="auto"/>
        <w:rPr>
          <w:rFonts w:ascii="Times New Roman" w:hAnsi="Times New Roman" w:cs="Times New Roman"/>
          <w:b/>
          <w:sz w:val="24"/>
          <w:szCs w:val="24"/>
        </w:rPr>
      </w:pPr>
      <w:r>
        <w:rPr>
          <w:rFonts w:ascii="Times New Roman" w:hAnsi="Times New Roman" w:cs="Times New Roman"/>
          <w:sz w:val="24"/>
          <w:szCs w:val="24"/>
        </w:rPr>
        <w:t xml:space="preserve">Ethical decision making HRPs help to the organisations to create added value </w:t>
      </w:r>
      <w:r>
        <w:rPr>
          <w:rFonts w:ascii="Times New Roman" w:hAnsi="Times New Roman" w:cs="Times New Roman"/>
          <w:sz w:val="24"/>
          <w:szCs w:val="24"/>
        </w:rPr>
        <w:t>and optimize wealth creation while delivering quality services efficiently and effectively (Smith, Rohr, Panton, 2017)</w:t>
      </w:r>
      <w:r>
        <w:rPr>
          <w:rFonts w:ascii="Times New Roman" w:hAnsi="Times New Roman" w:cs="Times New Roman"/>
          <w:b/>
          <w:sz w:val="24"/>
          <w:szCs w:val="24"/>
        </w:rPr>
        <w:t xml:space="preserve">. </w:t>
      </w:r>
    </w:p>
    <w:p w:rsidR="000D5D7A" w:rsidRDefault="00AA4D80">
      <w:pPr>
        <w:spacing w:line="360" w:lineRule="auto"/>
        <w:rPr>
          <w:rFonts w:ascii="Times New Roman" w:hAnsi="Times New Roman" w:cs="Times New Roman"/>
          <w:b/>
          <w:sz w:val="24"/>
          <w:szCs w:val="24"/>
        </w:rPr>
      </w:pPr>
      <w:r>
        <w:rPr>
          <w:rFonts w:ascii="Times New Roman" w:hAnsi="Times New Roman" w:cs="Times New Roman"/>
          <w:sz w:val="24"/>
          <w:szCs w:val="24"/>
        </w:rPr>
        <w:t>Ethical HRM Practices and the ethicality of everyone who makes decisions in an organization, is one of the most important areas or prac</w:t>
      </w:r>
      <w:r>
        <w:rPr>
          <w:rFonts w:ascii="Times New Roman" w:hAnsi="Times New Roman" w:cs="Times New Roman"/>
          <w:sz w:val="24"/>
          <w:szCs w:val="24"/>
        </w:rPr>
        <w:t>tices of development that help to achieve the sustainability in the organization (Opatha, 2019)</w:t>
      </w:r>
    </w:p>
    <w:p w:rsidR="000D5D7A" w:rsidRDefault="00AA4D80">
      <w:pPr>
        <w:spacing w:line="360" w:lineRule="auto"/>
        <w:jc w:val="both"/>
        <w:rPr>
          <w:rFonts w:ascii="Times New Roman" w:hAnsi="Times New Roman" w:cs="Times New Roman"/>
          <w:sz w:val="24"/>
          <w:szCs w:val="24"/>
        </w:rPr>
      </w:pPr>
      <w:r>
        <w:rPr>
          <w:rFonts w:ascii="Times New Roman" w:hAnsi="Times New Roman" w:cs="Times New Roman"/>
          <w:b/>
          <w:sz w:val="24"/>
          <w:szCs w:val="24"/>
        </w:rPr>
        <w:t>6.3 The impact of Ethical HRM’s practices on Sustainable Organization Development</w:t>
      </w:r>
    </w:p>
    <w:p w:rsidR="000D5D7A" w:rsidRDefault="00AA4D80">
      <w:pPr>
        <w:spacing w:line="360" w:lineRule="auto"/>
        <w:rPr>
          <w:rFonts w:ascii="Times New Roman" w:hAnsi="Times New Roman" w:cs="Times New Roman"/>
          <w:sz w:val="24"/>
          <w:szCs w:val="24"/>
        </w:rPr>
      </w:pPr>
      <w:r>
        <w:rPr>
          <w:rFonts w:ascii="Times New Roman" w:hAnsi="Times New Roman" w:cs="Times New Roman"/>
          <w:sz w:val="24"/>
          <w:szCs w:val="24"/>
        </w:rPr>
        <w:t>Without creating and enhancing the ethicality of every HRM Practices, the real</w:t>
      </w:r>
      <w:r>
        <w:rPr>
          <w:rFonts w:ascii="Times New Roman" w:hAnsi="Times New Roman" w:cs="Times New Roman"/>
          <w:sz w:val="24"/>
          <w:szCs w:val="24"/>
        </w:rPr>
        <w:t>ization of                  sustainability will become a goal that will never be reached sufficient (Opatha, 2019)</w:t>
      </w:r>
    </w:p>
    <w:p w:rsidR="000D5D7A" w:rsidRDefault="00AA4D80">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7. Findings and Conclusion</w:t>
      </w:r>
    </w:p>
    <w:p w:rsidR="000D5D7A" w:rsidRDefault="00AA4D80">
      <w:pPr>
        <w:spacing w:line="360" w:lineRule="auto"/>
        <w:rPr>
          <w:rFonts w:ascii="Times New Roman" w:hAnsi="Times New Roman" w:cs="Times New Roman"/>
          <w:sz w:val="24"/>
          <w:szCs w:val="24"/>
        </w:rPr>
      </w:pPr>
      <w:r>
        <w:rPr>
          <w:rFonts w:ascii="Times New Roman" w:hAnsi="Times New Roman" w:cs="Times New Roman"/>
          <w:sz w:val="24"/>
          <w:szCs w:val="24"/>
        </w:rPr>
        <w:t>This study found that there is the relationship between ethical HRM’s practices and sustainable organization devel</w:t>
      </w:r>
      <w:r>
        <w:rPr>
          <w:rFonts w:ascii="Times New Roman" w:hAnsi="Times New Roman" w:cs="Times New Roman"/>
          <w:sz w:val="24"/>
          <w:szCs w:val="24"/>
        </w:rPr>
        <w:t>opment and it impact of ethical HRM’s practices on sustainable organization development. Ethical human resource management practices are positively associated with sustainable organizational development and have a significant role in creating sustainable o</w:t>
      </w:r>
      <w:r>
        <w:rPr>
          <w:rFonts w:ascii="Times New Roman" w:hAnsi="Times New Roman" w:cs="Times New Roman"/>
          <w:sz w:val="24"/>
          <w:szCs w:val="24"/>
        </w:rPr>
        <w:t xml:space="preserve">rganizational development. </w:t>
      </w:r>
    </w:p>
    <w:p w:rsidR="000D5D7A" w:rsidRDefault="00AA4D80">
      <w:pPr>
        <w:spacing w:line="360" w:lineRule="auto"/>
        <w:rPr>
          <w:rFonts w:ascii="Times New Roman" w:hAnsi="Times New Roman" w:cs="Times New Roman"/>
          <w:sz w:val="24"/>
          <w:szCs w:val="24"/>
        </w:rPr>
      </w:pPr>
      <w:r>
        <w:rPr>
          <w:rFonts w:ascii="Times New Roman" w:hAnsi="Times New Roman" w:cs="Times New Roman"/>
          <w:b/>
          <w:sz w:val="24"/>
          <w:szCs w:val="24"/>
        </w:rPr>
        <w:t>8. Suggestions for further research</w:t>
      </w:r>
    </w:p>
    <w:p w:rsidR="000D5D7A" w:rsidRDefault="00AA4D80">
      <w:pPr>
        <w:spacing w:line="360" w:lineRule="auto"/>
        <w:rPr>
          <w:rFonts w:ascii="Times New Roman" w:hAnsi="Times New Roman" w:cs="Times New Roman"/>
          <w:sz w:val="24"/>
          <w:szCs w:val="24"/>
        </w:rPr>
      </w:pPr>
      <w:r>
        <w:rPr>
          <w:rFonts w:ascii="Times New Roman" w:hAnsi="Times New Roman" w:cs="Times New Roman"/>
          <w:sz w:val="24"/>
          <w:szCs w:val="24"/>
        </w:rPr>
        <w:t>A need for the application of ethical HRM Practices in the organization  which will see to be fair, respectable, justifiable &amp; cover all basic human, civil, employment rights that leads  to th</w:t>
      </w:r>
      <w:r>
        <w:rPr>
          <w:rFonts w:ascii="Times New Roman" w:hAnsi="Times New Roman" w:cs="Times New Roman"/>
          <w:sz w:val="24"/>
          <w:szCs w:val="24"/>
        </w:rPr>
        <w:t>e rising demand for creating sustainable organizational development.</w:t>
      </w:r>
    </w:p>
    <w:p w:rsidR="000D5D7A" w:rsidRDefault="00AA4D80">
      <w:pPr>
        <w:spacing w:line="360" w:lineRule="auto"/>
        <w:rPr>
          <w:rFonts w:ascii="Times New Roman" w:hAnsi="Times New Roman" w:cs="Times New Roman"/>
          <w:sz w:val="24"/>
          <w:szCs w:val="24"/>
        </w:rPr>
      </w:pPr>
      <w:r>
        <w:rPr>
          <w:rFonts w:ascii="Times New Roman" w:hAnsi="Times New Roman" w:cs="Times New Roman"/>
          <w:b/>
          <w:sz w:val="24"/>
          <w:szCs w:val="24"/>
        </w:rPr>
        <w:t>9. References</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Opatha, H.H.D.N.P. (2019), “Sustainability, Organizational Ethics and the Role of Human Resource Management (HRM): an innovative management thinking”,</w:t>
      </w:r>
      <w:r>
        <w:rPr>
          <w:rFonts w:ascii="Times New Roman" w:hAnsi="Times New Roman" w:cs="Times New Roman"/>
          <w:i/>
          <w:iCs/>
          <w:sz w:val="24"/>
          <w:szCs w:val="24"/>
        </w:rPr>
        <w:t xml:space="preserve"> Vidyodaya Current Rese</w:t>
      </w:r>
      <w:r>
        <w:rPr>
          <w:rFonts w:ascii="Times New Roman" w:hAnsi="Times New Roman" w:cs="Times New Roman"/>
          <w:i/>
          <w:iCs/>
          <w:sz w:val="24"/>
          <w:szCs w:val="24"/>
        </w:rPr>
        <w:t>arch</w:t>
      </w:r>
      <w:r>
        <w:rPr>
          <w:rFonts w:ascii="Times New Roman" w:hAnsi="Times New Roman" w:cs="Times New Roman"/>
          <w:sz w:val="24"/>
          <w:szCs w:val="24"/>
        </w:rPr>
        <w:t>, Vol. 1 (Special Issue) Sixtieth Anniversary of University of Sri Jayewardenepura, pp. 13-26.</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Smith, Rohr, Panton(2017),”Human resource management and ethical challenges: building a culture for organization success” </w:t>
      </w:r>
      <w:r>
        <w:rPr>
          <w:rFonts w:ascii="Times New Roman" w:hAnsi="Times New Roman" w:cs="Times New Roman"/>
          <w:i/>
          <w:iCs/>
          <w:sz w:val="24"/>
          <w:szCs w:val="24"/>
        </w:rPr>
        <w:t>International journal of Public Lea</w:t>
      </w:r>
      <w:r>
        <w:rPr>
          <w:rFonts w:ascii="Times New Roman" w:hAnsi="Times New Roman" w:cs="Times New Roman"/>
          <w:i/>
          <w:iCs/>
          <w:sz w:val="24"/>
          <w:szCs w:val="24"/>
        </w:rPr>
        <w:t>dership,</w:t>
      </w:r>
      <w:r>
        <w:rPr>
          <w:rFonts w:ascii="Times New Roman" w:hAnsi="Times New Roman" w:cs="Times New Roman"/>
          <w:sz w:val="24"/>
          <w:szCs w:val="24"/>
        </w:rPr>
        <w:t xml:space="preserve"> Vol. 10.</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Ombanda, Obonyo(2019),”Critical analysis of ethics in Human Resource management and employee performance”</w:t>
      </w:r>
      <w:r>
        <w:rPr>
          <w:rFonts w:ascii="Times New Roman" w:hAnsi="Times New Roman" w:cs="Times New Roman"/>
          <w:i/>
          <w:iCs/>
          <w:sz w:val="24"/>
          <w:szCs w:val="24"/>
        </w:rPr>
        <w:t xml:space="preserve"> International journal of scientific and research publications, </w:t>
      </w:r>
      <w:r>
        <w:rPr>
          <w:rFonts w:ascii="Times New Roman" w:hAnsi="Times New Roman" w:cs="Times New Roman"/>
          <w:sz w:val="24"/>
          <w:szCs w:val="24"/>
        </w:rPr>
        <w:t xml:space="preserve">Vol.9, Issue 1. </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Ekuma, Loliya(2015), “Human Resource Management Ethi</w:t>
      </w:r>
      <w:r>
        <w:rPr>
          <w:rFonts w:ascii="Times New Roman" w:hAnsi="Times New Roman" w:cs="Times New Roman"/>
          <w:sz w:val="24"/>
          <w:szCs w:val="24"/>
        </w:rPr>
        <w:t>cs and Professional's Dilemmas: A review and research agenda”</w:t>
      </w:r>
      <w:r>
        <w:rPr>
          <w:rFonts w:ascii="Times New Roman" w:hAnsi="Times New Roman" w:cs="Times New Roman"/>
          <w:i/>
          <w:iCs/>
          <w:sz w:val="24"/>
          <w:szCs w:val="24"/>
        </w:rPr>
        <w:t xml:space="preserve"> Human Resource Management Research</w:t>
      </w: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5(3):47-57</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Silva, Opatha, Gamage(2016), “Towards Extending the ethical dimension of Human resource management”, </w:t>
      </w:r>
      <w:r>
        <w:rPr>
          <w:rFonts w:ascii="Times New Roman" w:hAnsi="Times New Roman" w:cs="Times New Roman"/>
          <w:i/>
          <w:iCs/>
          <w:sz w:val="24"/>
          <w:szCs w:val="24"/>
        </w:rPr>
        <w:t>International Business Research,</w:t>
      </w:r>
      <w:r>
        <w:rPr>
          <w:rFonts w:ascii="Times New Roman" w:hAnsi="Times New Roman" w:cs="Times New Roman"/>
          <w:sz w:val="24"/>
          <w:szCs w:val="24"/>
        </w:rPr>
        <w:t>Vol.9, No.10.</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Valecha Niharika(2022),”A Study on Importance of Ethical Responsibilities in HR Management”, </w:t>
      </w:r>
      <w:r>
        <w:rPr>
          <w:rFonts w:ascii="Times New Roman" w:hAnsi="Times New Roman" w:cs="Times New Roman"/>
          <w:i/>
          <w:sz w:val="24"/>
          <w:szCs w:val="24"/>
        </w:rPr>
        <w:t>International Journal For Global Academic &amp; Scientific Research (IJGASR) ,</w:t>
      </w:r>
      <w:r>
        <w:rPr>
          <w:rFonts w:ascii="Times New Roman" w:hAnsi="Times New Roman" w:cs="Times New Roman"/>
          <w:sz w:val="24"/>
          <w:szCs w:val="24"/>
        </w:rPr>
        <w:t xml:space="preserve">Vol.1, Issue No. 1, </w:t>
      </w:r>
      <w:hyperlink r:id="rId6">
        <w:r>
          <w:rPr>
            <w:rStyle w:val="Hyperlink"/>
            <w:rFonts w:ascii="Times New Roman" w:hAnsi="Times New Roman" w:cs="Times New Roman"/>
            <w:color w:val="0000FF"/>
            <w:sz w:val="24"/>
            <w:szCs w:val="24"/>
          </w:rPr>
          <w:t>https://doi.org/10.55938/ijgasr.v1i1.7</w:t>
        </w:r>
      </w:hyperlink>
      <w:r>
        <w:rPr>
          <w:rFonts w:ascii="Times New Roman" w:hAnsi="Times New Roman" w:cs="Times New Roman"/>
          <w:sz w:val="24"/>
          <w:szCs w:val="24"/>
        </w:rPr>
        <w:t>.</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Smith, Rohr, Panton, (2018) "Human resource management and ethical challenges: building a culture for organization success", International Journal of Public Leadership, </w:t>
      </w:r>
      <w:hyperlink r:id="rId7">
        <w:r>
          <w:rPr>
            <w:rStyle w:val="Hyperlink"/>
            <w:rFonts w:ascii="Times New Roman" w:hAnsi="Times New Roman" w:cs="Times New Roman"/>
            <w:color w:val="0000FF"/>
            <w:sz w:val="24"/>
            <w:szCs w:val="24"/>
          </w:rPr>
          <w:t>https://doi.org/10.1108/IJPL-10-2016-0044</w:t>
        </w:r>
      </w:hyperlink>
      <w:r>
        <w:rPr>
          <w:rFonts w:ascii="Times New Roman" w:hAnsi="Times New Roman" w:cs="Times New Roman"/>
          <w:sz w:val="24"/>
          <w:szCs w:val="24"/>
        </w:rPr>
        <w:t>.</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Shen Jie(2011),” Developing the concept of socially responsible international human resource management”, </w:t>
      </w:r>
      <w:r>
        <w:rPr>
          <w:rFonts w:ascii="Times New Roman" w:hAnsi="Times New Roman" w:cs="Times New Roman"/>
          <w:i/>
          <w:sz w:val="24"/>
          <w:szCs w:val="24"/>
        </w:rPr>
        <w:t>The International Journal of Human Resource Management</w:t>
      </w:r>
      <w:r>
        <w:rPr>
          <w:rFonts w:ascii="Times New Roman" w:hAnsi="Times New Roman" w:cs="Times New Roman"/>
          <w:sz w:val="24"/>
          <w:szCs w:val="24"/>
        </w:rPr>
        <w:t xml:space="preserve">, Vol. 22, No. 6,page no.1351–1363. </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.Sta</w:t>
      </w:r>
      <w:r>
        <w:rPr>
          <w:rFonts w:ascii="Times New Roman" w:hAnsi="Times New Roman" w:cs="Times New Roman"/>
          <w:sz w:val="24"/>
          <w:szCs w:val="24"/>
        </w:rPr>
        <w:t xml:space="preserve">hla, Brewsterb, Collings, Hjroe Aida, “Enhancing the role of human resource management in corporate sustainability and social responsibility: A multi-stakeholder, multidimensional approach to HRM”, </w:t>
      </w:r>
      <w:r>
        <w:rPr>
          <w:rFonts w:ascii="Times New Roman" w:hAnsi="Times New Roman" w:cs="Times New Roman"/>
          <w:i/>
          <w:sz w:val="24"/>
          <w:szCs w:val="24"/>
        </w:rPr>
        <w:t>Human Resource Management Review,</w:t>
      </w:r>
      <w:hyperlink r:id="rId8">
        <w:r>
          <w:rPr>
            <w:rStyle w:val="Hyperlink"/>
            <w:rFonts w:ascii="Times New Roman" w:hAnsi="Times New Roman" w:cs="Times New Roman"/>
            <w:color w:val="0000FF"/>
            <w:sz w:val="24"/>
            <w:szCs w:val="24"/>
          </w:rPr>
          <w:t>https://doi.org/10.1016/j.hrmr.2019.100708</w:t>
        </w:r>
      </w:hyperlink>
      <w:r>
        <w:rPr>
          <w:rFonts w:ascii="Times New Roman" w:hAnsi="Times New Roman" w:cs="Times New Roman"/>
          <w:sz w:val="24"/>
          <w:szCs w:val="24"/>
        </w:rPr>
        <w:t>.</w:t>
      </w:r>
    </w:p>
    <w:p w:rsidR="000D5D7A" w:rsidRDefault="00AA4D80">
      <w:pPr>
        <w:pStyle w:val="ListParagraph"/>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 xml:space="preserve">Ogunyemi Kemi(2014),” NEW TECHNOLOGY AND ETHICAL HUMAN RESOURCE MANAGEMENT“, </w:t>
      </w:r>
      <w:r>
        <w:rPr>
          <w:rFonts w:ascii="Times New Roman" w:hAnsi="Times New Roman" w:cs="Times New Roman"/>
          <w:i/>
          <w:sz w:val="24"/>
          <w:szCs w:val="24"/>
        </w:rPr>
        <w:t>European Scientific Journal,</w:t>
      </w:r>
      <w:r>
        <w:rPr>
          <w:rFonts w:ascii="Times New Roman" w:hAnsi="Times New Roman" w:cs="Times New Roman"/>
          <w:sz w:val="24"/>
          <w:szCs w:val="24"/>
        </w:rPr>
        <w:t xml:space="preserve"> vol.10, No.2.</w:t>
      </w:r>
    </w:p>
    <w:sectPr w:rsidR="000D5D7A" w:rsidSect="000D5D7A">
      <w:pgSz w:w="11906" w:h="16838"/>
      <w:pgMar w:top="1440" w:right="1440" w:bottom="1440" w:left="144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DBD"/>
    <w:multiLevelType w:val="hybridMultilevel"/>
    <w:tmpl w:val="17EAD5E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0CEE2B78"/>
    <w:multiLevelType w:val="hybridMultilevel"/>
    <w:tmpl w:val="9280B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CA301A"/>
    <w:multiLevelType w:val="hybridMultilevel"/>
    <w:tmpl w:val="08482D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E365B3D"/>
    <w:multiLevelType w:val="hybridMultilevel"/>
    <w:tmpl w:val="0046EBE6"/>
    <w:lvl w:ilvl="0" w:tplc="94B8D956">
      <w:start w:val="1"/>
      <w:numFmt w:val="bullet"/>
      <w:lvlText w:val=""/>
      <w:lvlJc w:val="left"/>
      <w:pPr>
        <w:tabs>
          <w:tab w:val="num" w:pos="720"/>
        </w:tabs>
        <w:ind w:left="720" w:hanging="360"/>
      </w:pPr>
      <w:rPr>
        <w:rFonts w:ascii="Wingdings 2" w:hAnsi="Wingdings 2" w:hint="default"/>
      </w:rPr>
    </w:lvl>
    <w:lvl w:ilvl="1" w:tplc="45E27A76" w:tentative="1">
      <w:start w:val="1"/>
      <w:numFmt w:val="bullet"/>
      <w:lvlText w:val=""/>
      <w:lvlJc w:val="left"/>
      <w:pPr>
        <w:tabs>
          <w:tab w:val="num" w:pos="1440"/>
        </w:tabs>
        <w:ind w:left="1440" w:hanging="360"/>
      </w:pPr>
      <w:rPr>
        <w:rFonts w:ascii="Wingdings 2" w:hAnsi="Wingdings 2" w:hint="default"/>
      </w:rPr>
    </w:lvl>
    <w:lvl w:ilvl="2" w:tplc="73C232C0" w:tentative="1">
      <w:start w:val="1"/>
      <w:numFmt w:val="bullet"/>
      <w:lvlText w:val=""/>
      <w:lvlJc w:val="left"/>
      <w:pPr>
        <w:tabs>
          <w:tab w:val="num" w:pos="2160"/>
        </w:tabs>
        <w:ind w:left="2160" w:hanging="360"/>
      </w:pPr>
      <w:rPr>
        <w:rFonts w:ascii="Wingdings 2" w:hAnsi="Wingdings 2" w:hint="default"/>
      </w:rPr>
    </w:lvl>
    <w:lvl w:ilvl="3" w:tplc="4A728292" w:tentative="1">
      <w:start w:val="1"/>
      <w:numFmt w:val="bullet"/>
      <w:lvlText w:val=""/>
      <w:lvlJc w:val="left"/>
      <w:pPr>
        <w:tabs>
          <w:tab w:val="num" w:pos="2880"/>
        </w:tabs>
        <w:ind w:left="2880" w:hanging="360"/>
      </w:pPr>
      <w:rPr>
        <w:rFonts w:ascii="Wingdings 2" w:hAnsi="Wingdings 2" w:hint="default"/>
      </w:rPr>
    </w:lvl>
    <w:lvl w:ilvl="4" w:tplc="78724898" w:tentative="1">
      <w:start w:val="1"/>
      <w:numFmt w:val="bullet"/>
      <w:lvlText w:val=""/>
      <w:lvlJc w:val="left"/>
      <w:pPr>
        <w:tabs>
          <w:tab w:val="num" w:pos="3600"/>
        </w:tabs>
        <w:ind w:left="3600" w:hanging="360"/>
      </w:pPr>
      <w:rPr>
        <w:rFonts w:ascii="Wingdings 2" w:hAnsi="Wingdings 2" w:hint="default"/>
      </w:rPr>
    </w:lvl>
    <w:lvl w:ilvl="5" w:tplc="709EF2BE" w:tentative="1">
      <w:start w:val="1"/>
      <w:numFmt w:val="bullet"/>
      <w:lvlText w:val=""/>
      <w:lvlJc w:val="left"/>
      <w:pPr>
        <w:tabs>
          <w:tab w:val="num" w:pos="4320"/>
        </w:tabs>
        <w:ind w:left="4320" w:hanging="360"/>
      </w:pPr>
      <w:rPr>
        <w:rFonts w:ascii="Wingdings 2" w:hAnsi="Wingdings 2" w:hint="default"/>
      </w:rPr>
    </w:lvl>
    <w:lvl w:ilvl="6" w:tplc="F55C9482" w:tentative="1">
      <w:start w:val="1"/>
      <w:numFmt w:val="bullet"/>
      <w:lvlText w:val=""/>
      <w:lvlJc w:val="left"/>
      <w:pPr>
        <w:tabs>
          <w:tab w:val="num" w:pos="5040"/>
        </w:tabs>
        <w:ind w:left="5040" w:hanging="360"/>
      </w:pPr>
      <w:rPr>
        <w:rFonts w:ascii="Wingdings 2" w:hAnsi="Wingdings 2" w:hint="default"/>
      </w:rPr>
    </w:lvl>
    <w:lvl w:ilvl="7" w:tplc="B35E9962" w:tentative="1">
      <w:start w:val="1"/>
      <w:numFmt w:val="bullet"/>
      <w:lvlText w:val=""/>
      <w:lvlJc w:val="left"/>
      <w:pPr>
        <w:tabs>
          <w:tab w:val="num" w:pos="5760"/>
        </w:tabs>
        <w:ind w:left="5760" w:hanging="360"/>
      </w:pPr>
      <w:rPr>
        <w:rFonts w:ascii="Wingdings 2" w:hAnsi="Wingdings 2" w:hint="default"/>
      </w:rPr>
    </w:lvl>
    <w:lvl w:ilvl="8" w:tplc="C03A13A4" w:tentative="1">
      <w:start w:val="1"/>
      <w:numFmt w:val="bullet"/>
      <w:lvlText w:val=""/>
      <w:lvlJc w:val="left"/>
      <w:pPr>
        <w:tabs>
          <w:tab w:val="num" w:pos="6480"/>
        </w:tabs>
        <w:ind w:left="6480" w:hanging="360"/>
      </w:pPr>
      <w:rPr>
        <w:rFonts w:ascii="Wingdings 2" w:hAnsi="Wingdings 2" w:hint="default"/>
      </w:rPr>
    </w:lvl>
  </w:abstractNum>
  <w:abstractNum w:abstractNumId="4">
    <w:nsid w:val="22693FC2"/>
    <w:multiLevelType w:val="hybridMultilevel"/>
    <w:tmpl w:val="707243BA"/>
    <w:lvl w:ilvl="0" w:tplc="C6BA7D70">
      <w:start w:val="1"/>
      <w:numFmt w:val="bullet"/>
      <w:lvlText w:val=""/>
      <w:lvlJc w:val="left"/>
      <w:pPr>
        <w:tabs>
          <w:tab w:val="num" w:pos="720"/>
        </w:tabs>
        <w:ind w:left="720" w:hanging="360"/>
      </w:pPr>
      <w:rPr>
        <w:rFonts w:ascii="Wingdings 2" w:hAnsi="Wingdings 2" w:hint="default"/>
      </w:rPr>
    </w:lvl>
    <w:lvl w:ilvl="1" w:tplc="A720F59A" w:tentative="1">
      <w:start w:val="1"/>
      <w:numFmt w:val="bullet"/>
      <w:lvlText w:val=""/>
      <w:lvlJc w:val="left"/>
      <w:pPr>
        <w:tabs>
          <w:tab w:val="num" w:pos="1440"/>
        </w:tabs>
        <w:ind w:left="1440" w:hanging="360"/>
      </w:pPr>
      <w:rPr>
        <w:rFonts w:ascii="Wingdings 2" w:hAnsi="Wingdings 2" w:hint="default"/>
      </w:rPr>
    </w:lvl>
    <w:lvl w:ilvl="2" w:tplc="C434B5B8" w:tentative="1">
      <w:start w:val="1"/>
      <w:numFmt w:val="bullet"/>
      <w:lvlText w:val=""/>
      <w:lvlJc w:val="left"/>
      <w:pPr>
        <w:tabs>
          <w:tab w:val="num" w:pos="2160"/>
        </w:tabs>
        <w:ind w:left="2160" w:hanging="360"/>
      </w:pPr>
      <w:rPr>
        <w:rFonts w:ascii="Wingdings 2" w:hAnsi="Wingdings 2" w:hint="default"/>
      </w:rPr>
    </w:lvl>
    <w:lvl w:ilvl="3" w:tplc="D5467016" w:tentative="1">
      <w:start w:val="1"/>
      <w:numFmt w:val="bullet"/>
      <w:lvlText w:val=""/>
      <w:lvlJc w:val="left"/>
      <w:pPr>
        <w:tabs>
          <w:tab w:val="num" w:pos="2880"/>
        </w:tabs>
        <w:ind w:left="2880" w:hanging="360"/>
      </w:pPr>
      <w:rPr>
        <w:rFonts w:ascii="Wingdings 2" w:hAnsi="Wingdings 2" w:hint="default"/>
      </w:rPr>
    </w:lvl>
    <w:lvl w:ilvl="4" w:tplc="6288717E" w:tentative="1">
      <w:start w:val="1"/>
      <w:numFmt w:val="bullet"/>
      <w:lvlText w:val=""/>
      <w:lvlJc w:val="left"/>
      <w:pPr>
        <w:tabs>
          <w:tab w:val="num" w:pos="3600"/>
        </w:tabs>
        <w:ind w:left="3600" w:hanging="360"/>
      </w:pPr>
      <w:rPr>
        <w:rFonts w:ascii="Wingdings 2" w:hAnsi="Wingdings 2" w:hint="default"/>
      </w:rPr>
    </w:lvl>
    <w:lvl w:ilvl="5" w:tplc="68308B5C" w:tentative="1">
      <w:start w:val="1"/>
      <w:numFmt w:val="bullet"/>
      <w:lvlText w:val=""/>
      <w:lvlJc w:val="left"/>
      <w:pPr>
        <w:tabs>
          <w:tab w:val="num" w:pos="4320"/>
        </w:tabs>
        <w:ind w:left="4320" w:hanging="360"/>
      </w:pPr>
      <w:rPr>
        <w:rFonts w:ascii="Wingdings 2" w:hAnsi="Wingdings 2" w:hint="default"/>
      </w:rPr>
    </w:lvl>
    <w:lvl w:ilvl="6" w:tplc="CAFA5D2C" w:tentative="1">
      <w:start w:val="1"/>
      <w:numFmt w:val="bullet"/>
      <w:lvlText w:val=""/>
      <w:lvlJc w:val="left"/>
      <w:pPr>
        <w:tabs>
          <w:tab w:val="num" w:pos="5040"/>
        </w:tabs>
        <w:ind w:left="5040" w:hanging="360"/>
      </w:pPr>
      <w:rPr>
        <w:rFonts w:ascii="Wingdings 2" w:hAnsi="Wingdings 2" w:hint="default"/>
      </w:rPr>
    </w:lvl>
    <w:lvl w:ilvl="7" w:tplc="C7FA66B0" w:tentative="1">
      <w:start w:val="1"/>
      <w:numFmt w:val="bullet"/>
      <w:lvlText w:val=""/>
      <w:lvlJc w:val="left"/>
      <w:pPr>
        <w:tabs>
          <w:tab w:val="num" w:pos="5760"/>
        </w:tabs>
        <w:ind w:left="5760" w:hanging="360"/>
      </w:pPr>
      <w:rPr>
        <w:rFonts w:ascii="Wingdings 2" w:hAnsi="Wingdings 2" w:hint="default"/>
      </w:rPr>
    </w:lvl>
    <w:lvl w:ilvl="8" w:tplc="EE409280" w:tentative="1">
      <w:start w:val="1"/>
      <w:numFmt w:val="bullet"/>
      <w:lvlText w:val=""/>
      <w:lvlJc w:val="left"/>
      <w:pPr>
        <w:tabs>
          <w:tab w:val="num" w:pos="6480"/>
        </w:tabs>
        <w:ind w:left="6480" w:hanging="360"/>
      </w:pPr>
      <w:rPr>
        <w:rFonts w:ascii="Wingdings 2" w:hAnsi="Wingdings 2" w:hint="default"/>
      </w:rPr>
    </w:lvl>
  </w:abstractNum>
  <w:abstractNum w:abstractNumId="5">
    <w:nsid w:val="26FB23CD"/>
    <w:multiLevelType w:val="hybridMultilevel"/>
    <w:tmpl w:val="5E10052A"/>
    <w:lvl w:ilvl="0" w:tplc="7E4CACF0">
      <w:start w:val="1"/>
      <w:numFmt w:val="bullet"/>
      <w:lvlText w:val=""/>
      <w:lvlJc w:val="left"/>
      <w:pPr>
        <w:tabs>
          <w:tab w:val="num" w:pos="720"/>
        </w:tabs>
        <w:ind w:left="720" w:hanging="360"/>
      </w:pPr>
      <w:rPr>
        <w:rFonts w:ascii="Wingdings 2" w:hAnsi="Wingdings 2" w:hint="default"/>
      </w:rPr>
    </w:lvl>
    <w:lvl w:ilvl="1" w:tplc="09683D22" w:tentative="1">
      <w:start w:val="1"/>
      <w:numFmt w:val="bullet"/>
      <w:lvlText w:val=""/>
      <w:lvlJc w:val="left"/>
      <w:pPr>
        <w:tabs>
          <w:tab w:val="num" w:pos="1440"/>
        </w:tabs>
        <w:ind w:left="1440" w:hanging="360"/>
      </w:pPr>
      <w:rPr>
        <w:rFonts w:ascii="Wingdings 2" w:hAnsi="Wingdings 2" w:hint="default"/>
      </w:rPr>
    </w:lvl>
    <w:lvl w:ilvl="2" w:tplc="99BE9E92" w:tentative="1">
      <w:start w:val="1"/>
      <w:numFmt w:val="bullet"/>
      <w:lvlText w:val=""/>
      <w:lvlJc w:val="left"/>
      <w:pPr>
        <w:tabs>
          <w:tab w:val="num" w:pos="2160"/>
        </w:tabs>
        <w:ind w:left="2160" w:hanging="360"/>
      </w:pPr>
      <w:rPr>
        <w:rFonts w:ascii="Wingdings 2" w:hAnsi="Wingdings 2" w:hint="default"/>
      </w:rPr>
    </w:lvl>
    <w:lvl w:ilvl="3" w:tplc="B1AC7FEC" w:tentative="1">
      <w:start w:val="1"/>
      <w:numFmt w:val="bullet"/>
      <w:lvlText w:val=""/>
      <w:lvlJc w:val="left"/>
      <w:pPr>
        <w:tabs>
          <w:tab w:val="num" w:pos="2880"/>
        </w:tabs>
        <w:ind w:left="2880" w:hanging="360"/>
      </w:pPr>
      <w:rPr>
        <w:rFonts w:ascii="Wingdings 2" w:hAnsi="Wingdings 2" w:hint="default"/>
      </w:rPr>
    </w:lvl>
    <w:lvl w:ilvl="4" w:tplc="073CDC2E" w:tentative="1">
      <w:start w:val="1"/>
      <w:numFmt w:val="bullet"/>
      <w:lvlText w:val=""/>
      <w:lvlJc w:val="left"/>
      <w:pPr>
        <w:tabs>
          <w:tab w:val="num" w:pos="3600"/>
        </w:tabs>
        <w:ind w:left="3600" w:hanging="360"/>
      </w:pPr>
      <w:rPr>
        <w:rFonts w:ascii="Wingdings 2" w:hAnsi="Wingdings 2" w:hint="default"/>
      </w:rPr>
    </w:lvl>
    <w:lvl w:ilvl="5" w:tplc="8C02BBBC" w:tentative="1">
      <w:start w:val="1"/>
      <w:numFmt w:val="bullet"/>
      <w:lvlText w:val=""/>
      <w:lvlJc w:val="left"/>
      <w:pPr>
        <w:tabs>
          <w:tab w:val="num" w:pos="4320"/>
        </w:tabs>
        <w:ind w:left="4320" w:hanging="360"/>
      </w:pPr>
      <w:rPr>
        <w:rFonts w:ascii="Wingdings 2" w:hAnsi="Wingdings 2" w:hint="default"/>
      </w:rPr>
    </w:lvl>
    <w:lvl w:ilvl="6" w:tplc="8D28B8FA" w:tentative="1">
      <w:start w:val="1"/>
      <w:numFmt w:val="bullet"/>
      <w:lvlText w:val=""/>
      <w:lvlJc w:val="left"/>
      <w:pPr>
        <w:tabs>
          <w:tab w:val="num" w:pos="5040"/>
        </w:tabs>
        <w:ind w:left="5040" w:hanging="360"/>
      </w:pPr>
      <w:rPr>
        <w:rFonts w:ascii="Wingdings 2" w:hAnsi="Wingdings 2" w:hint="default"/>
      </w:rPr>
    </w:lvl>
    <w:lvl w:ilvl="7" w:tplc="03DEA590" w:tentative="1">
      <w:start w:val="1"/>
      <w:numFmt w:val="bullet"/>
      <w:lvlText w:val=""/>
      <w:lvlJc w:val="left"/>
      <w:pPr>
        <w:tabs>
          <w:tab w:val="num" w:pos="5760"/>
        </w:tabs>
        <w:ind w:left="5760" w:hanging="360"/>
      </w:pPr>
      <w:rPr>
        <w:rFonts w:ascii="Wingdings 2" w:hAnsi="Wingdings 2" w:hint="default"/>
      </w:rPr>
    </w:lvl>
    <w:lvl w:ilvl="8" w:tplc="0F5C8D66" w:tentative="1">
      <w:start w:val="1"/>
      <w:numFmt w:val="bullet"/>
      <w:lvlText w:val=""/>
      <w:lvlJc w:val="left"/>
      <w:pPr>
        <w:tabs>
          <w:tab w:val="num" w:pos="6480"/>
        </w:tabs>
        <w:ind w:left="6480" w:hanging="360"/>
      </w:pPr>
      <w:rPr>
        <w:rFonts w:ascii="Wingdings 2" w:hAnsi="Wingdings 2" w:hint="default"/>
      </w:rPr>
    </w:lvl>
  </w:abstractNum>
  <w:abstractNum w:abstractNumId="6">
    <w:nsid w:val="287E2B6F"/>
    <w:multiLevelType w:val="hybridMultilevel"/>
    <w:tmpl w:val="DA1CE6F4"/>
    <w:lvl w:ilvl="0" w:tplc="E59061F2">
      <w:start w:val="1"/>
      <w:numFmt w:val="bullet"/>
      <w:lvlText w:val=""/>
      <w:lvlJc w:val="left"/>
      <w:pPr>
        <w:tabs>
          <w:tab w:val="num" w:pos="720"/>
        </w:tabs>
        <w:ind w:left="720" w:hanging="360"/>
      </w:pPr>
      <w:rPr>
        <w:rFonts w:ascii="Wingdings 2" w:hAnsi="Wingdings 2" w:hint="default"/>
      </w:rPr>
    </w:lvl>
    <w:lvl w:ilvl="1" w:tplc="06240BF8" w:tentative="1">
      <w:start w:val="1"/>
      <w:numFmt w:val="bullet"/>
      <w:lvlText w:val=""/>
      <w:lvlJc w:val="left"/>
      <w:pPr>
        <w:tabs>
          <w:tab w:val="num" w:pos="1440"/>
        </w:tabs>
        <w:ind w:left="1440" w:hanging="360"/>
      </w:pPr>
      <w:rPr>
        <w:rFonts w:ascii="Wingdings 2" w:hAnsi="Wingdings 2" w:hint="default"/>
      </w:rPr>
    </w:lvl>
    <w:lvl w:ilvl="2" w:tplc="972E3E44" w:tentative="1">
      <w:start w:val="1"/>
      <w:numFmt w:val="bullet"/>
      <w:lvlText w:val=""/>
      <w:lvlJc w:val="left"/>
      <w:pPr>
        <w:tabs>
          <w:tab w:val="num" w:pos="2160"/>
        </w:tabs>
        <w:ind w:left="2160" w:hanging="360"/>
      </w:pPr>
      <w:rPr>
        <w:rFonts w:ascii="Wingdings 2" w:hAnsi="Wingdings 2" w:hint="default"/>
      </w:rPr>
    </w:lvl>
    <w:lvl w:ilvl="3" w:tplc="2D462CF2" w:tentative="1">
      <w:start w:val="1"/>
      <w:numFmt w:val="bullet"/>
      <w:lvlText w:val=""/>
      <w:lvlJc w:val="left"/>
      <w:pPr>
        <w:tabs>
          <w:tab w:val="num" w:pos="2880"/>
        </w:tabs>
        <w:ind w:left="2880" w:hanging="360"/>
      </w:pPr>
      <w:rPr>
        <w:rFonts w:ascii="Wingdings 2" w:hAnsi="Wingdings 2" w:hint="default"/>
      </w:rPr>
    </w:lvl>
    <w:lvl w:ilvl="4" w:tplc="A3AEDAE8" w:tentative="1">
      <w:start w:val="1"/>
      <w:numFmt w:val="bullet"/>
      <w:lvlText w:val=""/>
      <w:lvlJc w:val="left"/>
      <w:pPr>
        <w:tabs>
          <w:tab w:val="num" w:pos="3600"/>
        </w:tabs>
        <w:ind w:left="3600" w:hanging="360"/>
      </w:pPr>
      <w:rPr>
        <w:rFonts w:ascii="Wingdings 2" w:hAnsi="Wingdings 2" w:hint="default"/>
      </w:rPr>
    </w:lvl>
    <w:lvl w:ilvl="5" w:tplc="A002E592" w:tentative="1">
      <w:start w:val="1"/>
      <w:numFmt w:val="bullet"/>
      <w:lvlText w:val=""/>
      <w:lvlJc w:val="left"/>
      <w:pPr>
        <w:tabs>
          <w:tab w:val="num" w:pos="4320"/>
        </w:tabs>
        <w:ind w:left="4320" w:hanging="360"/>
      </w:pPr>
      <w:rPr>
        <w:rFonts w:ascii="Wingdings 2" w:hAnsi="Wingdings 2" w:hint="default"/>
      </w:rPr>
    </w:lvl>
    <w:lvl w:ilvl="6" w:tplc="BBB211DA" w:tentative="1">
      <w:start w:val="1"/>
      <w:numFmt w:val="bullet"/>
      <w:lvlText w:val=""/>
      <w:lvlJc w:val="left"/>
      <w:pPr>
        <w:tabs>
          <w:tab w:val="num" w:pos="5040"/>
        </w:tabs>
        <w:ind w:left="5040" w:hanging="360"/>
      </w:pPr>
      <w:rPr>
        <w:rFonts w:ascii="Wingdings 2" w:hAnsi="Wingdings 2" w:hint="default"/>
      </w:rPr>
    </w:lvl>
    <w:lvl w:ilvl="7" w:tplc="3C54D136" w:tentative="1">
      <w:start w:val="1"/>
      <w:numFmt w:val="bullet"/>
      <w:lvlText w:val=""/>
      <w:lvlJc w:val="left"/>
      <w:pPr>
        <w:tabs>
          <w:tab w:val="num" w:pos="5760"/>
        </w:tabs>
        <w:ind w:left="5760" w:hanging="360"/>
      </w:pPr>
      <w:rPr>
        <w:rFonts w:ascii="Wingdings 2" w:hAnsi="Wingdings 2" w:hint="default"/>
      </w:rPr>
    </w:lvl>
    <w:lvl w:ilvl="8" w:tplc="7FC8ADBE" w:tentative="1">
      <w:start w:val="1"/>
      <w:numFmt w:val="bullet"/>
      <w:lvlText w:val=""/>
      <w:lvlJc w:val="left"/>
      <w:pPr>
        <w:tabs>
          <w:tab w:val="num" w:pos="6480"/>
        </w:tabs>
        <w:ind w:left="6480" w:hanging="360"/>
      </w:pPr>
      <w:rPr>
        <w:rFonts w:ascii="Wingdings 2" w:hAnsi="Wingdings 2" w:hint="default"/>
      </w:rPr>
    </w:lvl>
  </w:abstractNum>
  <w:abstractNum w:abstractNumId="7">
    <w:nsid w:val="289A5999"/>
    <w:multiLevelType w:val="hybridMultilevel"/>
    <w:tmpl w:val="04FC8792"/>
    <w:lvl w:ilvl="0" w:tplc="8E864638">
      <w:start w:val="1"/>
      <w:numFmt w:val="bullet"/>
      <w:lvlText w:val=""/>
      <w:lvlJc w:val="left"/>
      <w:pPr>
        <w:tabs>
          <w:tab w:val="num" w:pos="720"/>
        </w:tabs>
        <w:ind w:left="720" w:hanging="360"/>
      </w:pPr>
      <w:rPr>
        <w:rFonts w:ascii="Wingdings 2" w:hAnsi="Wingdings 2" w:hint="default"/>
      </w:rPr>
    </w:lvl>
    <w:lvl w:ilvl="1" w:tplc="2070F514" w:tentative="1">
      <w:start w:val="1"/>
      <w:numFmt w:val="bullet"/>
      <w:lvlText w:val=""/>
      <w:lvlJc w:val="left"/>
      <w:pPr>
        <w:tabs>
          <w:tab w:val="num" w:pos="1440"/>
        </w:tabs>
        <w:ind w:left="1440" w:hanging="360"/>
      </w:pPr>
      <w:rPr>
        <w:rFonts w:ascii="Wingdings 2" w:hAnsi="Wingdings 2" w:hint="default"/>
      </w:rPr>
    </w:lvl>
    <w:lvl w:ilvl="2" w:tplc="B42EE1B8" w:tentative="1">
      <w:start w:val="1"/>
      <w:numFmt w:val="bullet"/>
      <w:lvlText w:val=""/>
      <w:lvlJc w:val="left"/>
      <w:pPr>
        <w:tabs>
          <w:tab w:val="num" w:pos="2160"/>
        </w:tabs>
        <w:ind w:left="2160" w:hanging="360"/>
      </w:pPr>
      <w:rPr>
        <w:rFonts w:ascii="Wingdings 2" w:hAnsi="Wingdings 2" w:hint="default"/>
      </w:rPr>
    </w:lvl>
    <w:lvl w:ilvl="3" w:tplc="E2BCD684" w:tentative="1">
      <w:start w:val="1"/>
      <w:numFmt w:val="bullet"/>
      <w:lvlText w:val=""/>
      <w:lvlJc w:val="left"/>
      <w:pPr>
        <w:tabs>
          <w:tab w:val="num" w:pos="2880"/>
        </w:tabs>
        <w:ind w:left="2880" w:hanging="360"/>
      </w:pPr>
      <w:rPr>
        <w:rFonts w:ascii="Wingdings 2" w:hAnsi="Wingdings 2" w:hint="default"/>
      </w:rPr>
    </w:lvl>
    <w:lvl w:ilvl="4" w:tplc="20E08D00" w:tentative="1">
      <w:start w:val="1"/>
      <w:numFmt w:val="bullet"/>
      <w:lvlText w:val=""/>
      <w:lvlJc w:val="left"/>
      <w:pPr>
        <w:tabs>
          <w:tab w:val="num" w:pos="3600"/>
        </w:tabs>
        <w:ind w:left="3600" w:hanging="360"/>
      </w:pPr>
      <w:rPr>
        <w:rFonts w:ascii="Wingdings 2" w:hAnsi="Wingdings 2" w:hint="default"/>
      </w:rPr>
    </w:lvl>
    <w:lvl w:ilvl="5" w:tplc="AC6E69B8" w:tentative="1">
      <w:start w:val="1"/>
      <w:numFmt w:val="bullet"/>
      <w:lvlText w:val=""/>
      <w:lvlJc w:val="left"/>
      <w:pPr>
        <w:tabs>
          <w:tab w:val="num" w:pos="4320"/>
        </w:tabs>
        <w:ind w:left="4320" w:hanging="360"/>
      </w:pPr>
      <w:rPr>
        <w:rFonts w:ascii="Wingdings 2" w:hAnsi="Wingdings 2" w:hint="default"/>
      </w:rPr>
    </w:lvl>
    <w:lvl w:ilvl="6" w:tplc="542C9448" w:tentative="1">
      <w:start w:val="1"/>
      <w:numFmt w:val="bullet"/>
      <w:lvlText w:val=""/>
      <w:lvlJc w:val="left"/>
      <w:pPr>
        <w:tabs>
          <w:tab w:val="num" w:pos="5040"/>
        </w:tabs>
        <w:ind w:left="5040" w:hanging="360"/>
      </w:pPr>
      <w:rPr>
        <w:rFonts w:ascii="Wingdings 2" w:hAnsi="Wingdings 2" w:hint="default"/>
      </w:rPr>
    </w:lvl>
    <w:lvl w:ilvl="7" w:tplc="2BD29456" w:tentative="1">
      <w:start w:val="1"/>
      <w:numFmt w:val="bullet"/>
      <w:lvlText w:val=""/>
      <w:lvlJc w:val="left"/>
      <w:pPr>
        <w:tabs>
          <w:tab w:val="num" w:pos="5760"/>
        </w:tabs>
        <w:ind w:left="5760" w:hanging="360"/>
      </w:pPr>
      <w:rPr>
        <w:rFonts w:ascii="Wingdings 2" w:hAnsi="Wingdings 2" w:hint="default"/>
      </w:rPr>
    </w:lvl>
    <w:lvl w:ilvl="8" w:tplc="1E666F94" w:tentative="1">
      <w:start w:val="1"/>
      <w:numFmt w:val="bullet"/>
      <w:lvlText w:val=""/>
      <w:lvlJc w:val="left"/>
      <w:pPr>
        <w:tabs>
          <w:tab w:val="num" w:pos="6480"/>
        </w:tabs>
        <w:ind w:left="6480" w:hanging="360"/>
      </w:pPr>
      <w:rPr>
        <w:rFonts w:ascii="Wingdings 2" w:hAnsi="Wingdings 2" w:hint="default"/>
      </w:rPr>
    </w:lvl>
  </w:abstractNum>
  <w:abstractNum w:abstractNumId="8">
    <w:nsid w:val="4596550C"/>
    <w:multiLevelType w:val="hybridMultilevel"/>
    <w:tmpl w:val="FCA29F90"/>
    <w:lvl w:ilvl="0" w:tplc="CFBA8C76">
      <w:start w:val="1"/>
      <w:numFmt w:val="bullet"/>
      <w:lvlText w:val=""/>
      <w:lvlJc w:val="left"/>
      <w:pPr>
        <w:tabs>
          <w:tab w:val="num" w:pos="720"/>
        </w:tabs>
        <w:ind w:left="720" w:hanging="360"/>
      </w:pPr>
      <w:rPr>
        <w:rFonts w:ascii="Wingdings 2" w:hAnsi="Wingdings 2" w:hint="default"/>
      </w:rPr>
    </w:lvl>
    <w:lvl w:ilvl="1" w:tplc="01625BD2" w:tentative="1">
      <w:start w:val="1"/>
      <w:numFmt w:val="bullet"/>
      <w:lvlText w:val=""/>
      <w:lvlJc w:val="left"/>
      <w:pPr>
        <w:tabs>
          <w:tab w:val="num" w:pos="1440"/>
        </w:tabs>
        <w:ind w:left="1440" w:hanging="360"/>
      </w:pPr>
      <w:rPr>
        <w:rFonts w:ascii="Wingdings 2" w:hAnsi="Wingdings 2" w:hint="default"/>
      </w:rPr>
    </w:lvl>
    <w:lvl w:ilvl="2" w:tplc="0788354E" w:tentative="1">
      <w:start w:val="1"/>
      <w:numFmt w:val="bullet"/>
      <w:lvlText w:val=""/>
      <w:lvlJc w:val="left"/>
      <w:pPr>
        <w:tabs>
          <w:tab w:val="num" w:pos="2160"/>
        </w:tabs>
        <w:ind w:left="2160" w:hanging="360"/>
      </w:pPr>
      <w:rPr>
        <w:rFonts w:ascii="Wingdings 2" w:hAnsi="Wingdings 2" w:hint="default"/>
      </w:rPr>
    </w:lvl>
    <w:lvl w:ilvl="3" w:tplc="772C305C" w:tentative="1">
      <w:start w:val="1"/>
      <w:numFmt w:val="bullet"/>
      <w:lvlText w:val=""/>
      <w:lvlJc w:val="left"/>
      <w:pPr>
        <w:tabs>
          <w:tab w:val="num" w:pos="2880"/>
        </w:tabs>
        <w:ind w:left="2880" w:hanging="360"/>
      </w:pPr>
      <w:rPr>
        <w:rFonts w:ascii="Wingdings 2" w:hAnsi="Wingdings 2" w:hint="default"/>
      </w:rPr>
    </w:lvl>
    <w:lvl w:ilvl="4" w:tplc="98765A66" w:tentative="1">
      <w:start w:val="1"/>
      <w:numFmt w:val="bullet"/>
      <w:lvlText w:val=""/>
      <w:lvlJc w:val="left"/>
      <w:pPr>
        <w:tabs>
          <w:tab w:val="num" w:pos="3600"/>
        </w:tabs>
        <w:ind w:left="3600" w:hanging="360"/>
      </w:pPr>
      <w:rPr>
        <w:rFonts w:ascii="Wingdings 2" w:hAnsi="Wingdings 2" w:hint="default"/>
      </w:rPr>
    </w:lvl>
    <w:lvl w:ilvl="5" w:tplc="88A49C96" w:tentative="1">
      <w:start w:val="1"/>
      <w:numFmt w:val="bullet"/>
      <w:lvlText w:val=""/>
      <w:lvlJc w:val="left"/>
      <w:pPr>
        <w:tabs>
          <w:tab w:val="num" w:pos="4320"/>
        </w:tabs>
        <w:ind w:left="4320" w:hanging="360"/>
      </w:pPr>
      <w:rPr>
        <w:rFonts w:ascii="Wingdings 2" w:hAnsi="Wingdings 2" w:hint="default"/>
      </w:rPr>
    </w:lvl>
    <w:lvl w:ilvl="6" w:tplc="C7049CE2" w:tentative="1">
      <w:start w:val="1"/>
      <w:numFmt w:val="bullet"/>
      <w:lvlText w:val=""/>
      <w:lvlJc w:val="left"/>
      <w:pPr>
        <w:tabs>
          <w:tab w:val="num" w:pos="5040"/>
        </w:tabs>
        <w:ind w:left="5040" w:hanging="360"/>
      </w:pPr>
      <w:rPr>
        <w:rFonts w:ascii="Wingdings 2" w:hAnsi="Wingdings 2" w:hint="default"/>
      </w:rPr>
    </w:lvl>
    <w:lvl w:ilvl="7" w:tplc="FD66FC62" w:tentative="1">
      <w:start w:val="1"/>
      <w:numFmt w:val="bullet"/>
      <w:lvlText w:val=""/>
      <w:lvlJc w:val="left"/>
      <w:pPr>
        <w:tabs>
          <w:tab w:val="num" w:pos="5760"/>
        </w:tabs>
        <w:ind w:left="5760" w:hanging="360"/>
      </w:pPr>
      <w:rPr>
        <w:rFonts w:ascii="Wingdings 2" w:hAnsi="Wingdings 2" w:hint="default"/>
      </w:rPr>
    </w:lvl>
    <w:lvl w:ilvl="8" w:tplc="05EC88DE" w:tentative="1">
      <w:start w:val="1"/>
      <w:numFmt w:val="bullet"/>
      <w:lvlText w:val=""/>
      <w:lvlJc w:val="left"/>
      <w:pPr>
        <w:tabs>
          <w:tab w:val="num" w:pos="6480"/>
        </w:tabs>
        <w:ind w:left="6480" w:hanging="360"/>
      </w:pPr>
      <w:rPr>
        <w:rFonts w:ascii="Wingdings 2" w:hAnsi="Wingdings 2" w:hint="default"/>
      </w:rPr>
    </w:lvl>
  </w:abstractNum>
  <w:abstractNum w:abstractNumId="9">
    <w:nsid w:val="4CEC2EE5"/>
    <w:multiLevelType w:val="hybridMultilevel"/>
    <w:tmpl w:val="734CB78E"/>
    <w:lvl w:ilvl="0" w:tplc="31DC4AA2">
      <w:start w:val="1"/>
      <w:numFmt w:val="bullet"/>
      <w:lvlText w:val=""/>
      <w:lvlJc w:val="left"/>
      <w:pPr>
        <w:tabs>
          <w:tab w:val="num" w:pos="720"/>
        </w:tabs>
        <w:ind w:left="720" w:hanging="360"/>
      </w:pPr>
      <w:rPr>
        <w:rFonts w:ascii="Wingdings 2" w:hAnsi="Wingdings 2" w:hint="default"/>
      </w:rPr>
    </w:lvl>
    <w:lvl w:ilvl="1" w:tplc="AAC28868" w:tentative="1">
      <w:start w:val="1"/>
      <w:numFmt w:val="bullet"/>
      <w:lvlText w:val=""/>
      <w:lvlJc w:val="left"/>
      <w:pPr>
        <w:tabs>
          <w:tab w:val="num" w:pos="1440"/>
        </w:tabs>
        <w:ind w:left="1440" w:hanging="360"/>
      </w:pPr>
      <w:rPr>
        <w:rFonts w:ascii="Wingdings 2" w:hAnsi="Wingdings 2" w:hint="default"/>
      </w:rPr>
    </w:lvl>
    <w:lvl w:ilvl="2" w:tplc="8FEA89A8" w:tentative="1">
      <w:start w:val="1"/>
      <w:numFmt w:val="bullet"/>
      <w:lvlText w:val=""/>
      <w:lvlJc w:val="left"/>
      <w:pPr>
        <w:tabs>
          <w:tab w:val="num" w:pos="2160"/>
        </w:tabs>
        <w:ind w:left="2160" w:hanging="360"/>
      </w:pPr>
      <w:rPr>
        <w:rFonts w:ascii="Wingdings 2" w:hAnsi="Wingdings 2" w:hint="default"/>
      </w:rPr>
    </w:lvl>
    <w:lvl w:ilvl="3" w:tplc="7C681204" w:tentative="1">
      <w:start w:val="1"/>
      <w:numFmt w:val="bullet"/>
      <w:lvlText w:val=""/>
      <w:lvlJc w:val="left"/>
      <w:pPr>
        <w:tabs>
          <w:tab w:val="num" w:pos="2880"/>
        </w:tabs>
        <w:ind w:left="2880" w:hanging="360"/>
      </w:pPr>
      <w:rPr>
        <w:rFonts w:ascii="Wingdings 2" w:hAnsi="Wingdings 2" w:hint="default"/>
      </w:rPr>
    </w:lvl>
    <w:lvl w:ilvl="4" w:tplc="6C3E0474" w:tentative="1">
      <w:start w:val="1"/>
      <w:numFmt w:val="bullet"/>
      <w:lvlText w:val=""/>
      <w:lvlJc w:val="left"/>
      <w:pPr>
        <w:tabs>
          <w:tab w:val="num" w:pos="3600"/>
        </w:tabs>
        <w:ind w:left="3600" w:hanging="360"/>
      </w:pPr>
      <w:rPr>
        <w:rFonts w:ascii="Wingdings 2" w:hAnsi="Wingdings 2" w:hint="default"/>
      </w:rPr>
    </w:lvl>
    <w:lvl w:ilvl="5" w:tplc="2C2C0136" w:tentative="1">
      <w:start w:val="1"/>
      <w:numFmt w:val="bullet"/>
      <w:lvlText w:val=""/>
      <w:lvlJc w:val="left"/>
      <w:pPr>
        <w:tabs>
          <w:tab w:val="num" w:pos="4320"/>
        </w:tabs>
        <w:ind w:left="4320" w:hanging="360"/>
      </w:pPr>
      <w:rPr>
        <w:rFonts w:ascii="Wingdings 2" w:hAnsi="Wingdings 2" w:hint="default"/>
      </w:rPr>
    </w:lvl>
    <w:lvl w:ilvl="6" w:tplc="F5E29C84" w:tentative="1">
      <w:start w:val="1"/>
      <w:numFmt w:val="bullet"/>
      <w:lvlText w:val=""/>
      <w:lvlJc w:val="left"/>
      <w:pPr>
        <w:tabs>
          <w:tab w:val="num" w:pos="5040"/>
        </w:tabs>
        <w:ind w:left="5040" w:hanging="360"/>
      </w:pPr>
      <w:rPr>
        <w:rFonts w:ascii="Wingdings 2" w:hAnsi="Wingdings 2" w:hint="default"/>
      </w:rPr>
    </w:lvl>
    <w:lvl w:ilvl="7" w:tplc="EE8E4A40" w:tentative="1">
      <w:start w:val="1"/>
      <w:numFmt w:val="bullet"/>
      <w:lvlText w:val=""/>
      <w:lvlJc w:val="left"/>
      <w:pPr>
        <w:tabs>
          <w:tab w:val="num" w:pos="5760"/>
        </w:tabs>
        <w:ind w:left="5760" w:hanging="360"/>
      </w:pPr>
      <w:rPr>
        <w:rFonts w:ascii="Wingdings 2" w:hAnsi="Wingdings 2" w:hint="default"/>
      </w:rPr>
    </w:lvl>
    <w:lvl w:ilvl="8" w:tplc="E056F4B8" w:tentative="1">
      <w:start w:val="1"/>
      <w:numFmt w:val="bullet"/>
      <w:lvlText w:val=""/>
      <w:lvlJc w:val="left"/>
      <w:pPr>
        <w:tabs>
          <w:tab w:val="num" w:pos="6480"/>
        </w:tabs>
        <w:ind w:left="6480" w:hanging="360"/>
      </w:pPr>
      <w:rPr>
        <w:rFonts w:ascii="Wingdings 2" w:hAnsi="Wingdings 2" w:hint="default"/>
      </w:rPr>
    </w:lvl>
  </w:abstractNum>
  <w:abstractNum w:abstractNumId="10">
    <w:nsid w:val="4D76654E"/>
    <w:multiLevelType w:val="hybridMultilevel"/>
    <w:tmpl w:val="600E62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EEA38EE"/>
    <w:multiLevelType w:val="hybridMultilevel"/>
    <w:tmpl w:val="941EB68E"/>
    <w:lvl w:ilvl="0" w:tplc="DD1619B2">
      <w:start w:val="1"/>
      <w:numFmt w:val="bullet"/>
      <w:lvlText w:val=""/>
      <w:lvlJc w:val="left"/>
      <w:pPr>
        <w:tabs>
          <w:tab w:val="num" w:pos="720"/>
        </w:tabs>
        <w:ind w:left="720" w:hanging="360"/>
      </w:pPr>
      <w:rPr>
        <w:rFonts w:ascii="Wingdings 2" w:hAnsi="Wingdings 2" w:hint="default"/>
      </w:rPr>
    </w:lvl>
    <w:lvl w:ilvl="1" w:tplc="0442CEC2" w:tentative="1">
      <w:start w:val="1"/>
      <w:numFmt w:val="bullet"/>
      <w:lvlText w:val=""/>
      <w:lvlJc w:val="left"/>
      <w:pPr>
        <w:tabs>
          <w:tab w:val="num" w:pos="1440"/>
        </w:tabs>
        <w:ind w:left="1440" w:hanging="360"/>
      </w:pPr>
      <w:rPr>
        <w:rFonts w:ascii="Wingdings 2" w:hAnsi="Wingdings 2" w:hint="default"/>
      </w:rPr>
    </w:lvl>
    <w:lvl w:ilvl="2" w:tplc="94D08A60" w:tentative="1">
      <w:start w:val="1"/>
      <w:numFmt w:val="bullet"/>
      <w:lvlText w:val=""/>
      <w:lvlJc w:val="left"/>
      <w:pPr>
        <w:tabs>
          <w:tab w:val="num" w:pos="2160"/>
        </w:tabs>
        <w:ind w:left="2160" w:hanging="360"/>
      </w:pPr>
      <w:rPr>
        <w:rFonts w:ascii="Wingdings 2" w:hAnsi="Wingdings 2" w:hint="default"/>
      </w:rPr>
    </w:lvl>
    <w:lvl w:ilvl="3" w:tplc="18E0C7F6" w:tentative="1">
      <w:start w:val="1"/>
      <w:numFmt w:val="bullet"/>
      <w:lvlText w:val=""/>
      <w:lvlJc w:val="left"/>
      <w:pPr>
        <w:tabs>
          <w:tab w:val="num" w:pos="2880"/>
        </w:tabs>
        <w:ind w:left="2880" w:hanging="360"/>
      </w:pPr>
      <w:rPr>
        <w:rFonts w:ascii="Wingdings 2" w:hAnsi="Wingdings 2" w:hint="default"/>
      </w:rPr>
    </w:lvl>
    <w:lvl w:ilvl="4" w:tplc="B45A5B8E" w:tentative="1">
      <w:start w:val="1"/>
      <w:numFmt w:val="bullet"/>
      <w:lvlText w:val=""/>
      <w:lvlJc w:val="left"/>
      <w:pPr>
        <w:tabs>
          <w:tab w:val="num" w:pos="3600"/>
        </w:tabs>
        <w:ind w:left="3600" w:hanging="360"/>
      </w:pPr>
      <w:rPr>
        <w:rFonts w:ascii="Wingdings 2" w:hAnsi="Wingdings 2" w:hint="default"/>
      </w:rPr>
    </w:lvl>
    <w:lvl w:ilvl="5" w:tplc="CBF05BEC" w:tentative="1">
      <w:start w:val="1"/>
      <w:numFmt w:val="bullet"/>
      <w:lvlText w:val=""/>
      <w:lvlJc w:val="left"/>
      <w:pPr>
        <w:tabs>
          <w:tab w:val="num" w:pos="4320"/>
        </w:tabs>
        <w:ind w:left="4320" w:hanging="360"/>
      </w:pPr>
      <w:rPr>
        <w:rFonts w:ascii="Wingdings 2" w:hAnsi="Wingdings 2" w:hint="default"/>
      </w:rPr>
    </w:lvl>
    <w:lvl w:ilvl="6" w:tplc="E1A0365C" w:tentative="1">
      <w:start w:val="1"/>
      <w:numFmt w:val="bullet"/>
      <w:lvlText w:val=""/>
      <w:lvlJc w:val="left"/>
      <w:pPr>
        <w:tabs>
          <w:tab w:val="num" w:pos="5040"/>
        </w:tabs>
        <w:ind w:left="5040" w:hanging="360"/>
      </w:pPr>
      <w:rPr>
        <w:rFonts w:ascii="Wingdings 2" w:hAnsi="Wingdings 2" w:hint="default"/>
      </w:rPr>
    </w:lvl>
    <w:lvl w:ilvl="7" w:tplc="B21A2DBA" w:tentative="1">
      <w:start w:val="1"/>
      <w:numFmt w:val="bullet"/>
      <w:lvlText w:val=""/>
      <w:lvlJc w:val="left"/>
      <w:pPr>
        <w:tabs>
          <w:tab w:val="num" w:pos="5760"/>
        </w:tabs>
        <w:ind w:left="5760" w:hanging="360"/>
      </w:pPr>
      <w:rPr>
        <w:rFonts w:ascii="Wingdings 2" w:hAnsi="Wingdings 2" w:hint="default"/>
      </w:rPr>
    </w:lvl>
    <w:lvl w:ilvl="8" w:tplc="A8044E7C" w:tentative="1">
      <w:start w:val="1"/>
      <w:numFmt w:val="bullet"/>
      <w:lvlText w:val=""/>
      <w:lvlJc w:val="left"/>
      <w:pPr>
        <w:tabs>
          <w:tab w:val="num" w:pos="6480"/>
        </w:tabs>
        <w:ind w:left="6480" w:hanging="360"/>
      </w:pPr>
      <w:rPr>
        <w:rFonts w:ascii="Wingdings 2" w:hAnsi="Wingdings 2" w:hint="default"/>
      </w:rPr>
    </w:lvl>
  </w:abstractNum>
  <w:abstractNum w:abstractNumId="12">
    <w:nsid w:val="4FE4188D"/>
    <w:multiLevelType w:val="hybridMultilevel"/>
    <w:tmpl w:val="03063E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1770397"/>
    <w:multiLevelType w:val="hybridMultilevel"/>
    <w:tmpl w:val="C036853A"/>
    <w:lvl w:ilvl="0" w:tplc="9AD8D0D0">
      <w:start w:val="1"/>
      <w:numFmt w:val="bullet"/>
      <w:lvlText w:val=""/>
      <w:lvlJc w:val="left"/>
      <w:pPr>
        <w:tabs>
          <w:tab w:val="num" w:pos="720"/>
        </w:tabs>
        <w:ind w:left="720" w:hanging="360"/>
      </w:pPr>
      <w:rPr>
        <w:rFonts w:ascii="Wingdings 2" w:hAnsi="Wingdings 2" w:hint="default"/>
      </w:rPr>
    </w:lvl>
    <w:lvl w:ilvl="1" w:tplc="348C5626" w:tentative="1">
      <w:start w:val="1"/>
      <w:numFmt w:val="bullet"/>
      <w:lvlText w:val=""/>
      <w:lvlJc w:val="left"/>
      <w:pPr>
        <w:tabs>
          <w:tab w:val="num" w:pos="1440"/>
        </w:tabs>
        <w:ind w:left="1440" w:hanging="360"/>
      </w:pPr>
      <w:rPr>
        <w:rFonts w:ascii="Wingdings 2" w:hAnsi="Wingdings 2" w:hint="default"/>
      </w:rPr>
    </w:lvl>
    <w:lvl w:ilvl="2" w:tplc="6AFCC6BE" w:tentative="1">
      <w:start w:val="1"/>
      <w:numFmt w:val="bullet"/>
      <w:lvlText w:val=""/>
      <w:lvlJc w:val="left"/>
      <w:pPr>
        <w:tabs>
          <w:tab w:val="num" w:pos="2160"/>
        </w:tabs>
        <w:ind w:left="2160" w:hanging="360"/>
      </w:pPr>
      <w:rPr>
        <w:rFonts w:ascii="Wingdings 2" w:hAnsi="Wingdings 2" w:hint="default"/>
      </w:rPr>
    </w:lvl>
    <w:lvl w:ilvl="3" w:tplc="0A4A0354" w:tentative="1">
      <w:start w:val="1"/>
      <w:numFmt w:val="bullet"/>
      <w:lvlText w:val=""/>
      <w:lvlJc w:val="left"/>
      <w:pPr>
        <w:tabs>
          <w:tab w:val="num" w:pos="2880"/>
        </w:tabs>
        <w:ind w:left="2880" w:hanging="360"/>
      </w:pPr>
      <w:rPr>
        <w:rFonts w:ascii="Wingdings 2" w:hAnsi="Wingdings 2" w:hint="default"/>
      </w:rPr>
    </w:lvl>
    <w:lvl w:ilvl="4" w:tplc="FC5C0D20" w:tentative="1">
      <w:start w:val="1"/>
      <w:numFmt w:val="bullet"/>
      <w:lvlText w:val=""/>
      <w:lvlJc w:val="left"/>
      <w:pPr>
        <w:tabs>
          <w:tab w:val="num" w:pos="3600"/>
        </w:tabs>
        <w:ind w:left="3600" w:hanging="360"/>
      </w:pPr>
      <w:rPr>
        <w:rFonts w:ascii="Wingdings 2" w:hAnsi="Wingdings 2" w:hint="default"/>
      </w:rPr>
    </w:lvl>
    <w:lvl w:ilvl="5" w:tplc="F1F873BE" w:tentative="1">
      <w:start w:val="1"/>
      <w:numFmt w:val="bullet"/>
      <w:lvlText w:val=""/>
      <w:lvlJc w:val="left"/>
      <w:pPr>
        <w:tabs>
          <w:tab w:val="num" w:pos="4320"/>
        </w:tabs>
        <w:ind w:left="4320" w:hanging="360"/>
      </w:pPr>
      <w:rPr>
        <w:rFonts w:ascii="Wingdings 2" w:hAnsi="Wingdings 2" w:hint="default"/>
      </w:rPr>
    </w:lvl>
    <w:lvl w:ilvl="6" w:tplc="B546E5C0" w:tentative="1">
      <w:start w:val="1"/>
      <w:numFmt w:val="bullet"/>
      <w:lvlText w:val=""/>
      <w:lvlJc w:val="left"/>
      <w:pPr>
        <w:tabs>
          <w:tab w:val="num" w:pos="5040"/>
        </w:tabs>
        <w:ind w:left="5040" w:hanging="360"/>
      </w:pPr>
      <w:rPr>
        <w:rFonts w:ascii="Wingdings 2" w:hAnsi="Wingdings 2" w:hint="default"/>
      </w:rPr>
    </w:lvl>
    <w:lvl w:ilvl="7" w:tplc="9416A928" w:tentative="1">
      <w:start w:val="1"/>
      <w:numFmt w:val="bullet"/>
      <w:lvlText w:val=""/>
      <w:lvlJc w:val="left"/>
      <w:pPr>
        <w:tabs>
          <w:tab w:val="num" w:pos="5760"/>
        </w:tabs>
        <w:ind w:left="5760" w:hanging="360"/>
      </w:pPr>
      <w:rPr>
        <w:rFonts w:ascii="Wingdings 2" w:hAnsi="Wingdings 2" w:hint="default"/>
      </w:rPr>
    </w:lvl>
    <w:lvl w:ilvl="8" w:tplc="FFDAF2F8" w:tentative="1">
      <w:start w:val="1"/>
      <w:numFmt w:val="bullet"/>
      <w:lvlText w:val=""/>
      <w:lvlJc w:val="left"/>
      <w:pPr>
        <w:tabs>
          <w:tab w:val="num" w:pos="6480"/>
        </w:tabs>
        <w:ind w:left="6480" w:hanging="360"/>
      </w:pPr>
      <w:rPr>
        <w:rFonts w:ascii="Wingdings 2" w:hAnsi="Wingdings 2" w:hint="default"/>
      </w:rPr>
    </w:lvl>
  </w:abstractNum>
  <w:abstractNum w:abstractNumId="14">
    <w:nsid w:val="527E63E7"/>
    <w:multiLevelType w:val="hybridMultilevel"/>
    <w:tmpl w:val="C06C5F80"/>
    <w:lvl w:ilvl="0" w:tplc="40090001">
      <w:start w:val="1"/>
      <w:numFmt w:val="bullet"/>
      <w:lvlText w:val=""/>
      <w:lvlJc w:val="left"/>
      <w:pPr>
        <w:tabs>
          <w:tab w:val="num" w:pos="720"/>
        </w:tabs>
        <w:ind w:left="720" w:hanging="360"/>
      </w:pPr>
      <w:rPr>
        <w:rFonts w:ascii="Symbol" w:hAnsi="Symbol" w:hint="default"/>
      </w:rPr>
    </w:lvl>
    <w:lvl w:ilvl="1" w:tplc="0442CEC2" w:tentative="1">
      <w:start w:val="1"/>
      <w:numFmt w:val="bullet"/>
      <w:lvlText w:val=""/>
      <w:lvlJc w:val="left"/>
      <w:pPr>
        <w:tabs>
          <w:tab w:val="num" w:pos="1440"/>
        </w:tabs>
        <w:ind w:left="1440" w:hanging="360"/>
      </w:pPr>
      <w:rPr>
        <w:rFonts w:ascii="Wingdings 2" w:hAnsi="Wingdings 2" w:hint="default"/>
      </w:rPr>
    </w:lvl>
    <w:lvl w:ilvl="2" w:tplc="94D08A60" w:tentative="1">
      <w:start w:val="1"/>
      <w:numFmt w:val="bullet"/>
      <w:lvlText w:val=""/>
      <w:lvlJc w:val="left"/>
      <w:pPr>
        <w:tabs>
          <w:tab w:val="num" w:pos="2160"/>
        </w:tabs>
        <w:ind w:left="2160" w:hanging="360"/>
      </w:pPr>
      <w:rPr>
        <w:rFonts w:ascii="Wingdings 2" w:hAnsi="Wingdings 2" w:hint="default"/>
      </w:rPr>
    </w:lvl>
    <w:lvl w:ilvl="3" w:tplc="18E0C7F6" w:tentative="1">
      <w:start w:val="1"/>
      <w:numFmt w:val="bullet"/>
      <w:lvlText w:val=""/>
      <w:lvlJc w:val="left"/>
      <w:pPr>
        <w:tabs>
          <w:tab w:val="num" w:pos="2880"/>
        </w:tabs>
        <w:ind w:left="2880" w:hanging="360"/>
      </w:pPr>
      <w:rPr>
        <w:rFonts w:ascii="Wingdings 2" w:hAnsi="Wingdings 2" w:hint="default"/>
      </w:rPr>
    </w:lvl>
    <w:lvl w:ilvl="4" w:tplc="B45A5B8E" w:tentative="1">
      <w:start w:val="1"/>
      <w:numFmt w:val="bullet"/>
      <w:lvlText w:val=""/>
      <w:lvlJc w:val="left"/>
      <w:pPr>
        <w:tabs>
          <w:tab w:val="num" w:pos="3600"/>
        </w:tabs>
        <w:ind w:left="3600" w:hanging="360"/>
      </w:pPr>
      <w:rPr>
        <w:rFonts w:ascii="Wingdings 2" w:hAnsi="Wingdings 2" w:hint="default"/>
      </w:rPr>
    </w:lvl>
    <w:lvl w:ilvl="5" w:tplc="CBF05BEC" w:tentative="1">
      <w:start w:val="1"/>
      <w:numFmt w:val="bullet"/>
      <w:lvlText w:val=""/>
      <w:lvlJc w:val="left"/>
      <w:pPr>
        <w:tabs>
          <w:tab w:val="num" w:pos="4320"/>
        </w:tabs>
        <w:ind w:left="4320" w:hanging="360"/>
      </w:pPr>
      <w:rPr>
        <w:rFonts w:ascii="Wingdings 2" w:hAnsi="Wingdings 2" w:hint="default"/>
      </w:rPr>
    </w:lvl>
    <w:lvl w:ilvl="6" w:tplc="E1A0365C" w:tentative="1">
      <w:start w:val="1"/>
      <w:numFmt w:val="bullet"/>
      <w:lvlText w:val=""/>
      <w:lvlJc w:val="left"/>
      <w:pPr>
        <w:tabs>
          <w:tab w:val="num" w:pos="5040"/>
        </w:tabs>
        <w:ind w:left="5040" w:hanging="360"/>
      </w:pPr>
      <w:rPr>
        <w:rFonts w:ascii="Wingdings 2" w:hAnsi="Wingdings 2" w:hint="default"/>
      </w:rPr>
    </w:lvl>
    <w:lvl w:ilvl="7" w:tplc="B21A2DBA" w:tentative="1">
      <w:start w:val="1"/>
      <w:numFmt w:val="bullet"/>
      <w:lvlText w:val=""/>
      <w:lvlJc w:val="left"/>
      <w:pPr>
        <w:tabs>
          <w:tab w:val="num" w:pos="5760"/>
        </w:tabs>
        <w:ind w:left="5760" w:hanging="360"/>
      </w:pPr>
      <w:rPr>
        <w:rFonts w:ascii="Wingdings 2" w:hAnsi="Wingdings 2" w:hint="default"/>
      </w:rPr>
    </w:lvl>
    <w:lvl w:ilvl="8" w:tplc="A8044E7C" w:tentative="1">
      <w:start w:val="1"/>
      <w:numFmt w:val="bullet"/>
      <w:lvlText w:val=""/>
      <w:lvlJc w:val="left"/>
      <w:pPr>
        <w:tabs>
          <w:tab w:val="num" w:pos="6480"/>
        </w:tabs>
        <w:ind w:left="6480" w:hanging="360"/>
      </w:pPr>
      <w:rPr>
        <w:rFonts w:ascii="Wingdings 2" w:hAnsi="Wingdings 2" w:hint="default"/>
      </w:rPr>
    </w:lvl>
  </w:abstractNum>
  <w:abstractNum w:abstractNumId="15">
    <w:nsid w:val="54AE6AE6"/>
    <w:multiLevelType w:val="hybridMultilevel"/>
    <w:tmpl w:val="69E871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5D6C4413"/>
    <w:multiLevelType w:val="hybridMultilevel"/>
    <w:tmpl w:val="8EACEA5E"/>
    <w:lvl w:ilvl="0" w:tplc="D3DC5758">
      <w:start w:val="1"/>
      <w:numFmt w:val="bullet"/>
      <w:lvlText w:val=""/>
      <w:lvlJc w:val="left"/>
      <w:pPr>
        <w:tabs>
          <w:tab w:val="num" w:pos="720"/>
        </w:tabs>
        <w:ind w:left="720" w:hanging="360"/>
      </w:pPr>
      <w:rPr>
        <w:rFonts w:ascii="Wingdings 2" w:hAnsi="Wingdings 2" w:hint="default"/>
      </w:rPr>
    </w:lvl>
    <w:lvl w:ilvl="1" w:tplc="5DDC52E6" w:tentative="1">
      <w:start w:val="1"/>
      <w:numFmt w:val="bullet"/>
      <w:lvlText w:val=""/>
      <w:lvlJc w:val="left"/>
      <w:pPr>
        <w:tabs>
          <w:tab w:val="num" w:pos="1440"/>
        </w:tabs>
        <w:ind w:left="1440" w:hanging="360"/>
      </w:pPr>
      <w:rPr>
        <w:rFonts w:ascii="Wingdings 2" w:hAnsi="Wingdings 2" w:hint="default"/>
      </w:rPr>
    </w:lvl>
    <w:lvl w:ilvl="2" w:tplc="9FE8F71A" w:tentative="1">
      <w:start w:val="1"/>
      <w:numFmt w:val="bullet"/>
      <w:lvlText w:val=""/>
      <w:lvlJc w:val="left"/>
      <w:pPr>
        <w:tabs>
          <w:tab w:val="num" w:pos="2160"/>
        </w:tabs>
        <w:ind w:left="2160" w:hanging="360"/>
      </w:pPr>
      <w:rPr>
        <w:rFonts w:ascii="Wingdings 2" w:hAnsi="Wingdings 2" w:hint="default"/>
      </w:rPr>
    </w:lvl>
    <w:lvl w:ilvl="3" w:tplc="3EFE2184" w:tentative="1">
      <w:start w:val="1"/>
      <w:numFmt w:val="bullet"/>
      <w:lvlText w:val=""/>
      <w:lvlJc w:val="left"/>
      <w:pPr>
        <w:tabs>
          <w:tab w:val="num" w:pos="2880"/>
        </w:tabs>
        <w:ind w:left="2880" w:hanging="360"/>
      </w:pPr>
      <w:rPr>
        <w:rFonts w:ascii="Wingdings 2" w:hAnsi="Wingdings 2" w:hint="default"/>
      </w:rPr>
    </w:lvl>
    <w:lvl w:ilvl="4" w:tplc="47226682" w:tentative="1">
      <w:start w:val="1"/>
      <w:numFmt w:val="bullet"/>
      <w:lvlText w:val=""/>
      <w:lvlJc w:val="left"/>
      <w:pPr>
        <w:tabs>
          <w:tab w:val="num" w:pos="3600"/>
        </w:tabs>
        <w:ind w:left="3600" w:hanging="360"/>
      </w:pPr>
      <w:rPr>
        <w:rFonts w:ascii="Wingdings 2" w:hAnsi="Wingdings 2" w:hint="default"/>
      </w:rPr>
    </w:lvl>
    <w:lvl w:ilvl="5" w:tplc="F9C81B22" w:tentative="1">
      <w:start w:val="1"/>
      <w:numFmt w:val="bullet"/>
      <w:lvlText w:val=""/>
      <w:lvlJc w:val="left"/>
      <w:pPr>
        <w:tabs>
          <w:tab w:val="num" w:pos="4320"/>
        </w:tabs>
        <w:ind w:left="4320" w:hanging="360"/>
      </w:pPr>
      <w:rPr>
        <w:rFonts w:ascii="Wingdings 2" w:hAnsi="Wingdings 2" w:hint="default"/>
      </w:rPr>
    </w:lvl>
    <w:lvl w:ilvl="6" w:tplc="3C8EA620" w:tentative="1">
      <w:start w:val="1"/>
      <w:numFmt w:val="bullet"/>
      <w:lvlText w:val=""/>
      <w:lvlJc w:val="left"/>
      <w:pPr>
        <w:tabs>
          <w:tab w:val="num" w:pos="5040"/>
        </w:tabs>
        <w:ind w:left="5040" w:hanging="360"/>
      </w:pPr>
      <w:rPr>
        <w:rFonts w:ascii="Wingdings 2" w:hAnsi="Wingdings 2" w:hint="default"/>
      </w:rPr>
    </w:lvl>
    <w:lvl w:ilvl="7" w:tplc="B6FC5FA2" w:tentative="1">
      <w:start w:val="1"/>
      <w:numFmt w:val="bullet"/>
      <w:lvlText w:val=""/>
      <w:lvlJc w:val="left"/>
      <w:pPr>
        <w:tabs>
          <w:tab w:val="num" w:pos="5760"/>
        </w:tabs>
        <w:ind w:left="5760" w:hanging="360"/>
      </w:pPr>
      <w:rPr>
        <w:rFonts w:ascii="Wingdings 2" w:hAnsi="Wingdings 2" w:hint="default"/>
      </w:rPr>
    </w:lvl>
    <w:lvl w:ilvl="8" w:tplc="60E0CCCE" w:tentative="1">
      <w:start w:val="1"/>
      <w:numFmt w:val="bullet"/>
      <w:lvlText w:val=""/>
      <w:lvlJc w:val="left"/>
      <w:pPr>
        <w:tabs>
          <w:tab w:val="num" w:pos="6480"/>
        </w:tabs>
        <w:ind w:left="6480" w:hanging="360"/>
      </w:pPr>
      <w:rPr>
        <w:rFonts w:ascii="Wingdings 2" w:hAnsi="Wingdings 2" w:hint="default"/>
      </w:rPr>
    </w:lvl>
  </w:abstractNum>
  <w:abstractNum w:abstractNumId="17">
    <w:nsid w:val="653B5DB8"/>
    <w:multiLevelType w:val="hybridMultilevel"/>
    <w:tmpl w:val="44EEE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B055B5B"/>
    <w:multiLevelType w:val="hybridMultilevel"/>
    <w:tmpl w:val="0128ABB0"/>
    <w:lvl w:ilvl="0" w:tplc="4009000F">
      <w:start w:val="1"/>
      <w:numFmt w:val="decimal"/>
      <w:lvlText w:val="%1."/>
      <w:lvlJc w:val="left"/>
      <w:pPr>
        <w:tabs>
          <w:tab w:val="num" w:pos="720"/>
        </w:tabs>
        <w:ind w:left="720" w:hanging="360"/>
      </w:pPr>
      <w:rPr>
        <w:rFonts w:hint="default"/>
      </w:rPr>
    </w:lvl>
    <w:lvl w:ilvl="1" w:tplc="0442CEC2" w:tentative="1">
      <w:start w:val="1"/>
      <w:numFmt w:val="bullet"/>
      <w:lvlText w:val=""/>
      <w:lvlJc w:val="left"/>
      <w:pPr>
        <w:tabs>
          <w:tab w:val="num" w:pos="1440"/>
        </w:tabs>
        <w:ind w:left="1440" w:hanging="360"/>
      </w:pPr>
      <w:rPr>
        <w:rFonts w:ascii="Wingdings 2" w:hAnsi="Wingdings 2" w:hint="default"/>
      </w:rPr>
    </w:lvl>
    <w:lvl w:ilvl="2" w:tplc="94D08A60" w:tentative="1">
      <w:start w:val="1"/>
      <w:numFmt w:val="bullet"/>
      <w:lvlText w:val=""/>
      <w:lvlJc w:val="left"/>
      <w:pPr>
        <w:tabs>
          <w:tab w:val="num" w:pos="2160"/>
        </w:tabs>
        <w:ind w:left="2160" w:hanging="360"/>
      </w:pPr>
      <w:rPr>
        <w:rFonts w:ascii="Wingdings 2" w:hAnsi="Wingdings 2" w:hint="default"/>
      </w:rPr>
    </w:lvl>
    <w:lvl w:ilvl="3" w:tplc="18E0C7F6" w:tentative="1">
      <w:start w:val="1"/>
      <w:numFmt w:val="bullet"/>
      <w:lvlText w:val=""/>
      <w:lvlJc w:val="left"/>
      <w:pPr>
        <w:tabs>
          <w:tab w:val="num" w:pos="2880"/>
        </w:tabs>
        <w:ind w:left="2880" w:hanging="360"/>
      </w:pPr>
      <w:rPr>
        <w:rFonts w:ascii="Wingdings 2" w:hAnsi="Wingdings 2" w:hint="default"/>
      </w:rPr>
    </w:lvl>
    <w:lvl w:ilvl="4" w:tplc="B45A5B8E" w:tentative="1">
      <w:start w:val="1"/>
      <w:numFmt w:val="bullet"/>
      <w:lvlText w:val=""/>
      <w:lvlJc w:val="left"/>
      <w:pPr>
        <w:tabs>
          <w:tab w:val="num" w:pos="3600"/>
        </w:tabs>
        <w:ind w:left="3600" w:hanging="360"/>
      </w:pPr>
      <w:rPr>
        <w:rFonts w:ascii="Wingdings 2" w:hAnsi="Wingdings 2" w:hint="default"/>
      </w:rPr>
    </w:lvl>
    <w:lvl w:ilvl="5" w:tplc="CBF05BEC" w:tentative="1">
      <w:start w:val="1"/>
      <w:numFmt w:val="bullet"/>
      <w:lvlText w:val=""/>
      <w:lvlJc w:val="left"/>
      <w:pPr>
        <w:tabs>
          <w:tab w:val="num" w:pos="4320"/>
        </w:tabs>
        <w:ind w:left="4320" w:hanging="360"/>
      </w:pPr>
      <w:rPr>
        <w:rFonts w:ascii="Wingdings 2" w:hAnsi="Wingdings 2" w:hint="default"/>
      </w:rPr>
    </w:lvl>
    <w:lvl w:ilvl="6" w:tplc="E1A0365C" w:tentative="1">
      <w:start w:val="1"/>
      <w:numFmt w:val="bullet"/>
      <w:lvlText w:val=""/>
      <w:lvlJc w:val="left"/>
      <w:pPr>
        <w:tabs>
          <w:tab w:val="num" w:pos="5040"/>
        </w:tabs>
        <w:ind w:left="5040" w:hanging="360"/>
      </w:pPr>
      <w:rPr>
        <w:rFonts w:ascii="Wingdings 2" w:hAnsi="Wingdings 2" w:hint="default"/>
      </w:rPr>
    </w:lvl>
    <w:lvl w:ilvl="7" w:tplc="B21A2DBA" w:tentative="1">
      <w:start w:val="1"/>
      <w:numFmt w:val="bullet"/>
      <w:lvlText w:val=""/>
      <w:lvlJc w:val="left"/>
      <w:pPr>
        <w:tabs>
          <w:tab w:val="num" w:pos="5760"/>
        </w:tabs>
        <w:ind w:left="5760" w:hanging="360"/>
      </w:pPr>
      <w:rPr>
        <w:rFonts w:ascii="Wingdings 2" w:hAnsi="Wingdings 2" w:hint="default"/>
      </w:rPr>
    </w:lvl>
    <w:lvl w:ilvl="8" w:tplc="A8044E7C" w:tentative="1">
      <w:start w:val="1"/>
      <w:numFmt w:val="bullet"/>
      <w:lvlText w:val=""/>
      <w:lvlJc w:val="left"/>
      <w:pPr>
        <w:tabs>
          <w:tab w:val="num" w:pos="6480"/>
        </w:tabs>
        <w:ind w:left="6480" w:hanging="360"/>
      </w:pPr>
      <w:rPr>
        <w:rFonts w:ascii="Wingdings 2" w:hAnsi="Wingdings 2" w:hint="default"/>
      </w:rPr>
    </w:lvl>
  </w:abstractNum>
  <w:abstractNum w:abstractNumId="19">
    <w:nsid w:val="790F13FE"/>
    <w:multiLevelType w:val="hybridMultilevel"/>
    <w:tmpl w:val="5754C73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7948121D"/>
    <w:multiLevelType w:val="hybridMultilevel"/>
    <w:tmpl w:val="18DE591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797F45F8"/>
    <w:multiLevelType w:val="hybridMultilevel"/>
    <w:tmpl w:val="12D603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B5F337A"/>
    <w:multiLevelType w:val="hybridMultilevel"/>
    <w:tmpl w:val="FB2C83AC"/>
    <w:lvl w:ilvl="0" w:tplc="001687F2">
      <w:start w:val="1"/>
      <w:numFmt w:val="bullet"/>
      <w:lvlText w:val=""/>
      <w:lvlJc w:val="left"/>
      <w:pPr>
        <w:tabs>
          <w:tab w:val="num" w:pos="720"/>
        </w:tabs>
        <w:ind w:left="720" w:hanging="360"/>
      </w:pPr>
      <w:rPr>
        <w:rFonts w:ascii="Wingdings 2" w:hAnsi="Wingdings 2" w:hint="default"/>
      </w:rPr>
    </w:lvl>
    <w:lvl w:ilvl="1" w:tplc="ED34968A" w:tentative="1">
      <w:start w:val="1"/>
      <w:numFmt w:val="bullet"/>
      <w:lvlText w:val=""/>
      <w:lvlJc w:val="left"/>
      <w:pPr>
        <w:tabs>
          <w:tab w:val="num" w:pos="1440"/>
        </w:tabs>
        <w:ind w:left="1440" w:hanging="360"/>
      </w:pPr>
      <w:rPr>
        <w:rFonts w:ascii="Wingdings 2" w:hAnsi="Wingdings 2" w:hint="default"/>
      </w:rPr>
    </w:lvl>
    <w:lvl w:ilvl="2" w:tplc="C16CBE26" w:tentative="1">
      <w:start w:val="1"/>
      <w:numFmt w:val="bullet"/>
      <w:lvlText w:val=""/>
      <w:lvlJc w:val="left"/>
      <w:pPr>
        <w:tabs>
          <w:tab w:val="num" w:pos="2160"/>
        </w:tabs>
        <w:ind w:left="2160" w:hanging="360"/>
      </w:pPr>
      <w:rPr>
        <w:rFonts w:ascii="Wingdings 2" w:hAnsi="Wingdings 2" w:hint="default"/>
      </w:rPr>
    </w:lvl>
    <w:lvl w:ilvl="3" w:tplc="736A2D6C" w:tentative="1">
      <w:start w:val="1"/>
      <w:numFmt w:val="bullet"/>
      <w:lvlText w:val=""/>
      <w:lvlJc w:val="left"/>
      <w:pPr>
        <w:tabs>
          <w:tab w:val="num" w:pos="2880"/>
        </w:tabs>
        <w:ind w:left="2880" w:hanging="360"/>
      </w:pPr>
      <w:rPr>
        <w:rFonts w:ascii="Wingdings 2" w:hAnsi="Wingdings 2" w:hint="default"/>
      </w:rPr>
    </w:lvl>
    <w:lvl w:ilvl="4" w:tplc="11122602" w:tentative="1">
      <w:start w:val="1"/>
      <w:numFmt w:val="bullet"/>
      <w:lvlText w:val=""/>
      <w:lvlJc w:val="left"/>
      <w:pPr>
        <w:tabs>
          <w:tab w:val="num" w:pos="3600"/>
        </w:tabs>
        <w:ind w:left="3600" w:hanging="360"/>
      </w:pPr>
      <w:rPr>
        <w:rFonts w:ascii="Wingdings 2" w:hAnsi="Wingdings 2" w:hint="default"/>
      </w:rPr>
    </w:lvl>
    <w:lvl w:ilvl="5" w:tplc="73AC0FD4" w:tentative="1">
      <w:start w:val="1"/>
      <w:numFmt w:val="bullet"/>
      <w:lvlText w:val=""/>
      <w:lvlJc w:val="left"/>
      <w:pPr>
        <w:tabs>
          <w:tab w:val="num" w:pos="4320"/>
        </w:tabs>
        <w:ind w:left="4320" w:hanging="360"/>
      </w:pPr>
      <w:rPr>
        <w:rFonts w:ascii="Wingdings 2" w:hAnsi="Wingdings 2" w:hint="default"/>
      </w:rPr>
    </w:lvl>
    <w:lvl w:ilvl="6" w:tplc="7E1ED26A" w:tentative="1">
      <w:start w:val="1"/>
      <w:numFmt w:val="bullet"/>
      <w:lvlText w:val=""/>
      <w:lvlJc w:val="left"/>
      <w:pPr>
        <w:tabs>
          <w:tab w:val="num" w:pos="5040"/>
        </w:tabs>
        <w:ind w:left="5040" w:hanging="360"/>
      </w:pPr>
      <w:rPr>
        <w:rFonts w:ascii="Wingdings 2" w:hAnsi="Wingdings 2" w:hint="default"/>
      </w:rPr>
    </w:lvl>
    <w:lvl w:ilvl="7" w:tplc="ED4E48CA" w:tentative="1">
      <w:start w:val="1"/>
      <w:numFmt w:val="bullet"/>
      <w:lvlText w:val=""/>
      <w:lvlJc w:val="left"/>
      <w:pPr>
        <w:tabs>
          <w:tab w:val="num" w:pos="5760"/>
        </w:tabs>
        <w:ind w:left="5760" w:hanging="360"/>
      </w:pPr>
      <w:rPr>
        <w:rFonts w:ascii="Wingdings 2" w:hAnsi="Wingdings 2" w:hint="default"/>
      </w:rPr>
    </w:lvl>
    <w:lvl w:ilvl="8" w:tplc="F93C2A74"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3"/>
  </w:num>
  <w:num w:numId="3">
    <w:abstractNumId w:val="8"/>
  </w:num>
  <w:num w:numId="4">
    <w:abstractNumId w:val="22"/>
  </w:num>
  <w:num w:numId="5">
    <w:abstractNumId w:val="6"/>
  </w:num>
  <w:num w:numId="6">
    <w:abstractNumId w:val="3"/>
  </w:num>
  <w:num w:numId="7">
    <w:abstractNumId w:val="4"/>
  </w:num>
  <w:num w:numId="8">
    <w:abstractNumId w:val="7"/>
  </w:num>
  <w:num w:numId="9">
    <w:abstractNumId w:val="9"/>
  </w:num>
  <w:num w:numId="10">
    <w:abstractNumId w:val="16"/>
  </w:num>
  <w:num w:numId="11">
    <w:abstractNumId w:val="11"/>
  </w:num>
  <w:num w:numId="12">
    <w:abstractNumId w:val="1"/>
  </w:num>
  <w:num w:numId="13">
    <w:abstractNumId w:val="21"/>
  </w:num>
  <w:num w:numId="14">
    <w:abstractNumId w:val="18"/>
  </w:num>
  <w:num w:numId="15">
    <w:abstractNumId w:val="14"/>
  </w:num>
  <w:num w:numId="16">
    <w:abstractNumId w:val="0"/>
  </w:num>
  <w:num w:numId="17">
    <w:abstractNumId w:val="10"/>
  </w:num>
  <w:num w:numId="18">
    <w:abstractNumId w:val="2"/>
  </w:num>
  <w:num w:numId="19">
    <w:abstractNumId w:val="19"/>
  </w:num>
  <w:num w:numId="20">
    <w:abstractNumId w:val="15"/>
  </w:num>
  <w:num w:numId="21">
    <w:abstractNumId w:val="20"/>
  </w:num>
  <w:num w:numId="22">
    <w:abstractNumId w:val="17"/>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1758"/>
    <w:rsid w:val="000009A9"/>
    <w:rsid w:val="0006566E"/>
    <w:rsid w:val="000D5D7A"/>
    <w:rsid w:val="000E56CC"/>
    <w:rsid w:val="001A0FAF"/>
    <w:rsid w:val="002504A1"/>
    <w:rsid w:val="003777D4"/>
    <w:rsid w:val="004D04CC"/>
    <w:rsid w:val="005108D5"/>
    <w:rsid w:val="005337E9"/>
    <w:rsid w:val="00562F4B"/>
    <w:rsid w:val="005E5155"/>
    <w:rsid w:val="0067397F"/>
    <w:rsid w:val="007E336D"/>
    <w:rsid w:val="008042A7"/>
    <w:rsid w:val="00932436"/>
    <w:rsid w:val="00947572"/>
    <w:rsid w:val="00AA4D80"/>
    <w:rsid w:val="00AD1758"/>
    <w:rsid w:val="00B85BC2"/>
    <w:rsid w:val="00BA5783"/>
    <w:rsid w:val="00BD366C"/>
    <w:rsid w:val="00C55101"/>
    <w:rsid w:val="00D341F2"/>
    <w:rsid w:val="00EC50F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6E"/>
  </w:style>
  <w:style w:type="paragraph" w:styleId="Heading3">
    <w:name w:val="heading 3"/>
    <w:basedOn w:val="Normal"/>
    <w:link w:val="Heading3Char"/>
    <w:uiPriority w:val="9"/>
    <w:qFormat/>
    <w:rsid w:val="008042A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36"/>
    <w:pPr>
      <w:ind w:left="720"/>
      <w:contextualSpacing/>
    </w:pPr>
  </w:style>
  <w:style w:type="character" w:styleId="Hyperlink">
    <w:name w:val="Hyperlink"/>
    <w:basedOn w:val="DefaultParagraphFont"/>
    <w:uiPriority w:val="99"/>
    <w:unhideWhenUsed/>
    <w:rsid w:val="00BA5783"/>
    <w:rPr>
      <w:color w:val="0000FF" w:themeColor="hyperlink"/>
      <w:u w:val="single"/>
    </w:rPr>
  </w:style>
  <w:style w:type="character" w:customStyle="1" w:styleId="Heading3Char">
    <w:name w:val="Heading 3 Char"/>
    <w:basedOn w:val="DefaultParagraphFont"/>
    <w:link w:val="Heading3"/>
    <w:uiPriority w:val="9"/>
    <w:rsid w:val="008042A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042A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566E"/>
  </w:style>
  <w:style w:type="paragraph" w:styleId="Heading3">
    <w:name w:val="heading 3"/>
    <w:basedOn w:val="Normal"/>
    <w:link w:val="Heading3Char"/>
    <w:uiPriority w:val="9"/>
    <w:qFormat/>
    <w:rsid w:val="008042A7"/>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2436"/>
    <w:pPr>
      <w:ind w:left="720"/>
      <w:contextualSpacing/>
    </w:pPr>
  </w:style>
  <w:style w:type="character" w:styleId="Hyperlink">
    <w:name w:val="Hyperlink"/>
    <w:basedOn w:val="DefaultParagraphFont"/>
    <w:uiPriority w:val="99"/>
    <w:unhideWhenUsed/>
    <w:rsid w:val="00BA5783"/>
    <w:rPr>
      <w:color w:val="0000FF" w:themeColor="hyperlink"/>
      <w:u w:val="single"/>
    </w:rPr>
  </w:style>
  <w:style w:type="character" w:customStyle="1" w:styleId="Heading3Char">
    <w:name w:val="Heading 3 Char"/>
    <w:basedOn w:val="DefaultParagraphFont"/>
    <w:link w:val="Heading3"/>
    <w:uiPriority w:val="9"/>
    <w:rsid w:val="008042A7"/>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8042A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r="http://schemas.openxmlformats.org/officeDocument/2006/relationships" xmlns:w="http://schemas.openxmlformats.org/wordprocessingml/2006/main">
  <w:divs>
    <w:div w:id="17699268">
      <w:bodyDiv w:val="1"/>
      <w:marLeft w:val="0"/>
      <w:marRight w:val="0"/>
      <w:marTop w:val="0"/>
      <w:marBottom w:val="0"/>
      <w:divBdr>
        <w:top w:val="none" w:sz="0" w:space="0" w:color="auto"/>
        <w:left w:val="none" w:sz="0" w:space="0" w:color="auto"/>
        <w:bottom w:val="none" w:sz="0" w:space="0" w:color="auto"/>
        <w:right w:val="none" w:sz="0" w:space="0" w:color="auto"/>
      </w:divBdr>
      <w:divsChild>
        <w:div w:id="1487890883">
          <w:marLeft w:val="547"/>
          <w:marRight w:val="0"/>
          <w:marTop w:val="154"/>
          <w:marBottom w:val="0"/>
          <w:divBdr>
            <w:top w:val="none" w:sz="0" w:space="0" w:color="auto"/>
            <w:left w:val="none" w:sz="0" w:space="0" w:color="auto"/>
            <w:bottom w:val="none" w:sz="0" w:space="0" w:color="auto"/>
            <w:right w:val="none" w:sz="0" w:space="0" w:color="auto"/>
          </w:divBdr>
        </w:div>
        <w:div w:id="786581688">
          <w:marLeft w:val="547"/>
          <w:marRight w:val="0"/>
          <w:marTop w:val="154"/>
          <w:marBottom w:val="0"/>
          <w:divBdr>
            <w:top w:val="none" w:sz="0" w:space="0" w:color="auto"/>
            <w:left w:val="none" w:sz="0" w:space="0" w:color="auto"/>
            <w:bottom w:val="none" w:sz="0" w:space="0" w:color="auto"/>
            <w:right w:val="none" w:sz="0" w:space="0" w:color="auto"/>
          </w:divBdr>
        </w:div>
        <w:div w:id="1046299039">
          <w:marLeft w:val="547"/>
          <w:marRight w:val="0"/>
          <w:marTop w:val="154"/>
          <w:marBottom w:val="0"/>
          <w:divBdr>
            <w:top w:val="none" w:sz="0" w:space="0" w:color="auto"/>
            <w:left w:val="none" w:sz="0" w:space="0" w:color="auto"/>
            <w:bottom w:val="none" w:sz="0" w:space="0" w:color="auto"/>
            <w:right w:val="none" w:sz="0" w:space="0" w:color="auto"/>
          </w:divBdr>
        </w:div>
      </w:divsChild>
    </w:div>
    <w:div w:id="141897040">
      <w:bodyDiv w:val="1"/>
      <w:marLeft w:val="0"/>
      <w:marRight w:val="0"/>
      <w:marTop w:val="0"/>
      <w:marBottom w:val="0"/>
      <w:divBdr>
        <w:top w:val="none" w:sz="0" w:space="0" w:color="auto"/>
        <w:left w:val="none" w:sz="0" w:space="0" w:color="auto"/>
        <w:bottom w:val="none" w:sz="0" w:space="0" w:color="auto"/>
        <w:right w:val="none" w:sz="0" w:space="0" w:color="auto"/>
      </w:divBdr>
    </w:div>
    <w:div w:id="178930451">
      <w:bodyDiv w:val="1"/>
      <w:marLeft w:val="0"/>
      <w:marRight w:val="0"/>
      <w:marTop w:val="0"/>
      <w:marBottom w:val="0"/>
      <w:divBdr>
        <w:top w:val="none" w:sz="0" w:space="0" w:color="auto"/>
        <w:left w:val="none" w:sz="0" w:space="0" w:color="auto"/>
        <w:bottom w:val="none" w:sz="0" w:space="0" w:color="auto"/>
        <w:right w:val="none" w:sz="0" w:space="0" w:color="auto"/>
      </w:divBdr>
    </w:div>
    <w:div w:id="507912404">
      <w:bodyDiv w:val="1"/>
      <w:marLeft w:val="0"/>
      <w:marRight w:val="0"/>
      <w:marTop w:val="0"/>
      <w:marBottom w:val="0"/>
      <w:divBdr>
        <w:top w:val="none" w:sz="0" w:space="0" w:color="auto"/>
        <w:left w:val="none" w:sz="0" w:space="0" w:color="auto"/>
        <w:bottom w:val="none" w:sz="0" w:space="0" w:color="auto"/>
        <w:right w:val="none" w:sz="0" w:space="0" w:color="auto"/>
      </w:divBdr>
      <w:divsChild>
        <w:div w:id="364141494">
          <w:marLeft w:val="547"/>
          <w:marRight w:val="0"/>
          <w:marTop w:val="144"/>
          <w:marBottom w:val="0"/>
          <w:divBdr>
            <w:top w:val="none" w:sz="0" w:space="0" w:color="auto"/>
            <w:left w:val="none" w:sz="0" w:space="0" w:color="auto"/>
            <w:bottom w:val="none" w:sz="0" w:space="0" w:color="auto"/>
            <w:right w:val="none" w:sz="0" w:space="0" w:color="auto"/>
          </w:divBdr>
        </w:div>
        <w:div w:id="1810971710">
          <w:marLeft w:val="547"/>
          <w:marRight w:val="0"/>
          <w:marTop w:val="144"/>
          <w:marBottom w:val="0"/>
          <w:divBdr>
            <w:top w:val="none" w:sz="0" w:space="0" w:color="auto"/>
            <w:left w:val="none" w:sz="0" w:space="0" w:color="auto"/>
            <w:bottom w:val="none" w:sz="0" w:space="0" w:color="auto"/>
            <w:right w:val="none" w:sz="0" w:space="0" w:color="auto"/>
          </w:divBdr>
        </w:div>
      </w:divsChild>
    </w:div>
    <w:div w:id="660698469">
      <w:bodyDiv w:val="1"/>
      <w:marLeft w:val="0"/>
      <w:marRight w:val="0"/>
      <w:marTop w:val="0"/>
      <w:marBottom w:val="0"/>
      <w:divBdr>
        <w:top w:val="none" w:sz="0" w:space="0" w:color="auto"/>
        <w:left w:val="none" w:sz="0" w:space="0" w:color="auto"/>
        <w:bottom w:val="none" w:sz="0" w:space="0" w:color="auto"/>
        <w:right w:val="none" w:sz="0" w:space="0" w:color="auto"/>
      </w:divBdr>
      <w:divsChild>
        <w:div w:id="1995404354">
          <w:marLeft w:val="547"/>
          <w:marRight w:val="0"/>
          <w:marTop w:val="154"/>
          <w:marBottom w:val="0"/>
          <w:divBdr>
            <w:top w:val="none" w:sz="0" w:space="0" w:color="auto"/>
            <w:left w:val="none" w:sz="0" w:space="0" w:color="auto"/>
            <w:bottom w:val="none" w:sz="0" w:space="0" w:color="auto"/>
            <w:right w:val="none" w:sz="0" w:space="0" w:color="auto"/>
          </w:divBdr>
        </w:div>
      </w:divsChild>
    </w:div>
    <w:div w:id="859975311">
      <w:bodyDiv w:val="1"/>
      <w:marLeft w:val="0"/>
      <w:marRight w:val="0"/>
      <w:marTop w:val="0"/>
      <w:marBottom w:val="0"/>
      <w:divBdr>
        <w:top w:val="none" w:sz="0" w:space="0" w:color="auto"/>
        <w:left w:val="none" w:sz="0" w:space="0" w:color="auto"/>
        <w:bottom w:val="none" w:sz="0" w:space="0" w:color="auto"/>
        <w:right w:val="none" w:sz="0" w:space="0" w:color="auto"/>
      </w:divBdr>
      <w:divsChild>
        <w:div w:id="995258434">
          <w:marLeft w:val="547"/>
          <w:marRight w:val="0"/>
          <w:marTop w:val="154"/>
          <w:marBottom w:val="0"/>
          <w:divBdr>
            <w:top w:val="none" w:sz="0" w:space="0" w:color="auto"/>
            <w:left w:val="none" w:sz="0" w:space="0" w:color="auto"/>
            <w:bottom w:val="none" w:sz="0" w:space="0" w:color="auto"/>
            <w:right w:val="none" w:sz="0" w:space="0" w:color="auto"/>
          </w:divBdr>
        </w:div>
      </w:divsChild>
    </w:div>
    <w:div w:id="893925652">
      <w:bodyDiv w:val="1"/>
      <w:marLeft w:val="0"/>
      <w:marRight w:val="0"/>
      <w:marTop w:val="0"/>
      <w:marBottom w:val="0"/>
      <w:divBdr>
        <w:top w:val="none" w:sz="0" w:space="0" w:color="auto"/>
        <w:left w:val="none" w:sz="0" w:space="0" w:color="auto"/>
        <w:bottom w:val="none" w:sz="0" w:space="0" w:color="auto"/>
        <w:right w:val="none" w:sz="0" w:space="0" w:color="auto"/>
      </w:divBdr>
      <w:divsChild>
        <w:div w:id="2006393752">
          <w:marLeft w:val="547"/>
          <w:marRight w:val="0"/>
          <w:marTop w:val="96"/>
          <w:marBottom w:val="0"/>
          <w:divBdr>
            <w:top w:val="none" w:sz="0" w:space="0" w:color="auto"/>
            <w:left w:val="none" w:sz="0" w:space="0" w:color="auto"/>
            <w:bottom w:val="none" w:sz="0" w:space="0" w:color="auto"/>
            <w:right w:val="none" w:sz="0" w:space="0" w:color="auto"/>
          </w:divBdr>
        </w:div>
        <w:div w:id="1006787181">
          <w:marLeft w:val="547"/>
          <w:marRight w:val="0"/>
          <w:marTop w:val="96"/>
          <w:marBottom w:val="0"/>
          <w:divBdr>
            <w:top w:val="none" w:sz="0" w:space="0" w:color="auto"/>
            <w:left w:val="none" w:sz="0" w:space="0" w:color="auto"/>
            <w:bottom w:val="none" w:sz="0" w:space="0" w:color="auto"/>
            <w:right w:val="none" w:sz="0" w:space="0" w:color="auto"/>
          </w:divBdr>
        </w:div>
        <w:div w:id="690113010">
          <w:marLeft w:val="547"/>
          <w:marRight w:val="0"/>
          <w:marTop w:val="96"/>
          <w:marBottom w:val="0"/>
          <w:divBdr>
            <w:top w:val="none" w:sz="0" w:space="0" w:color="auto"/>
            <w:left w:val="none" w:sz="0" w:space="0" w:color="auto"/>
            <w:bottom w:val="none" w:sz="0" w:space="0" w:color="auto"/>
            <w:right w:val="none" w:sz="0" w:space="0" w:color="auto"/>
          </w:divBdr>
        </w:div>
        <w:div w:id="1968970042">
          <w:marLeft w:val="547"/>
          <w:marRight w:val="0"/>
          <w:marTop w:val="96"/>
          <w:marBottom w:val="0"/>
          <w:divBdr>
            <w:top w:val="none" w:sz="0" w:space="0" w:color="auto"/>
            <w:left w:val="none" w:sz="0" w:space="0" w:color="auto"/>
            <w:bottom w:val="none" w:sz="0" w:space="0" w:color="auto"/>
            <w:right w:val="none" w:sz="0" w:space="0" w:color="auto"/>
          </w:divBdr>
        </w:div>
        <w:div w:id="1285232229">
          <w:marLeft w:val="547"/>
          <w:marRight w:val="0"/>
          <w:marTop w:val="96"/>
          <w:marBottom w:val="0"/>
          <w:divBdr>
            <w:top w:val="none" w:sz="0" w:space="0" w:color="auto"/>
            <w:left w:val="none" w:sz="0" w:space="0" w:color="auto"/>
            <w:bottom w:val="none" w:sz="0" w:space="0" w:color="auto"/>
            <w:right w:val="none" w:sz="0" w:space="0" w:color="auto"/>
          </w:divBdr>
        </w:div>
      </w:divsChild>
    </w:div>
    <w:div w:id="965164599">
      <w:bodyDiv w:val="1"/>
      <w:marLeft w:val="0"/>
      <w:marRight w:val="0"/>
      <w:marTop w:val="0"/>
      <w:marBottom w:val="0"/>
      <w:divBdr>
        <w:top w:val="none" w:sz="0" w:space="0" w:color="auto"/>
        <w:left w:val="none" w:sz="0" w:space="0" w:color="auto"/>
        <w:bottom w:val="none" w:sz="0" w:space="0" w:color="auto"/>
        <w:right w:val="none" w:sz="0" w:space="0" w:color="auto"/>
      </w:divBdr>
      <w:divsChild>
        <w:div w:id="331567331">
          <w:marLeft w:val="547"/>
          <w:marRight w:val="0"/>
          <w:marTop w:val="154"/>
          <w:marBottom w:val="0"/>
          <w:divBdr>
            <w:top w:val="none" w:sz="0" w:space="0" w:color="auto"/>
            <w:left w:val="none" w:sz="0" w:space="0" w:color="auto"/>
            <w:bottom w:val="none" w:sz="0" w:space="0" w:color="auto"/>
            <w:right w:val="none" w:sz="0" w:space="0" w:color="auto"/>
          </w:divBdr>
        </w:div>
      </w:divsChild>
    </w:div>
    <w:div w:id="1124692173">
      <w:bodyDiv w:val="1"/>
      <w:marLeft w:val="0"/>
      <w:marRight w:val="0"/>
      <w:marTop w:val="0"/>
      <w:marBottom w:val="0"/>
      <w:divBdr>
        <w:top w:val="none" w:sz="0" w:space="0" w:color="auto"/>
        <w:left w:val="none" w:sz="0" w:space="0" w:color="auto"/>
        <w:bottom w:val="none" w:sz="0" w:space="0" w:color="auto"/>
        <w:right w:val="none" w:sz="0" w:space="0" w:color="auto"/>
      </w:divBdr>
      <w:divsChild>
        <w:div w:id="767238972">
          <w:marLeft w:val="547"/>
          <w:marRight w:val="0"/>
          <w:marTop w:val="144"/>
          <w:marBottom w:val="0"/>
          <w:divBdr>
            <w:top w:val="none" w:sz="0" w:space="0" w:color="auto"/>
            <w:left w:val="none" w:sz="0" w:space="0" w:color="auto"/>
            <w:bottom w:val="none" w:sz="0" w:space="0" w:color="auto"/>
            <w:right w:val="none" w:sz="0" w:space="0" w:color="auto"/>
          </w:divBdr>
        </w:div>
        <w:div w:id="941038519">
          <w:marLeft w:val="547"/>
          <w:marRight w:val="0"/>
          <w:marTop w:val="144"/>
          <w:marBottom w:val="0"/>
          <w:divBdr>
            <w:top w:val="none" w:sz="0" w:space="0" w:color="auto"/>
            <w:left w:val="none" w:sz="0" w:space="0" w:color="auto"/>
            <w:bottom w:val="none" w:sz="0" w:space="0" w:color="auto"/>
            <w:right w:val="none" w:sz="0" w:space="0" w:color="auto"/>
          </w:divBdr>
        </w:div>
      </w:divsChild>
    </w:div>
    <w:div w:id="1137722015">
      <w:bodyDiv w:val="1"/>
      <w:marLeft w:val="0"/>
      <w:marRight w:val="0"/>
      <w:marTop w:val="0"/>
      <w:marBottom w:val="0"/>
      <w:divBdr>
        <w:top w:val="none" w:sz="0" w:space="0" w:color="auto"/>
        <w:left w:val="none" w:sz="0" w:space="0" w:color="auto"/>
        <w:bottom w:val="none" w:sz="0" w:space="0" w:color="auto"/>
        <w:right w:val="none" w:sz="0" w:space="0" w:color="auto"/>
      </w:divBdr>
      <w:divsChild>
        <w:div w:id="1735932422">
          <w:marLeft w:val="547"/>
          <w:marRight w:val="0"/>
          <w:marTop w:val="154"/>
          <w:marBottom w:val="0"/>
          <w:divBdr>
            <w:top w:val="none" w:sz="0" w:space="0" w:color="auto"/>
            <w:left w:val="none" w:sz="0" w:space="0" w:color="auto"/>
            <w:bottom w:val="none" w:sz="0" w:space="0" w:color="auto"/>
            <w:right w:val="none" w:sz="0" w:space="0" w:color="auto"/>
          </w:divBdr>
        </w:div>
        <w:div w:id="1127550862">
          <w:marLeft w:val="547"/>
          <w:marRight w:val="0"/>
          <w:marTop w:val="154"/>
          <w:marBottom w:val="0"/>
          <w:divBdr>
            <w:top w:val="none" w:sz="0" w:space="0" w:color="auto"/>
            <w:left w:val="none" w:sz="0" w:space="0" w:color="auto"/>
            <w:bottom w:val="none" w:sz="0" w:space="0" w:color="auto"/>
            <w:right w:val="none" w:sz="0" w:space="0" w:color="auto"/>
          </w:divBdr>
        </w:div>
      </w:divsChild>
    </w:div>
    <w:div w:id="1472138331">
      <w:bodyDiv w:val="1"/>
      <w:marLeft w:val="0"/>
      <w:marRight w:val="0"/>
      <w:marTop w:val="0"/>
      <w:marBottom w:val="0"/>
      <w:divBdr>
        <w:top w:val="none" w:sz="0" w:space="0" w:color="auto"/>
        <w:left w:val="none" w:sz="0" w:space="0" w:color="auto"/>
        <w:bottom w:val="none" w:sz="0" w:space="0" w:color="auto"/>
        <w:right w:val="none" w:sz="0" w:space="0" w:color="auto"/>
      </w:divBdr>
      <w:divsChild>
        <w:div w:id="1757165180">
          <w:marLeft w:val="547"/>
          <w:marRight w:val="0"/>
          <w:marTop w:val="154"/>
          <w:marBottom w:val="0"/>
          <w:divBdr>
            <w:top w:val="none" w:sz="0" w:space="0" w:color="auto"/>
            <w:left w:val="none" w:sz="0" w:space="0" w:color="auto"/>
            <w:bottom w:val="none" w:sz="0" w:space="0" w:color="auto"/>
            <w:right w:val="none" w:sz="0" w:space="0" w:color="auto"/>
          </w:divBdr>
        </w:div>
      </w:divsChild>
    </w:div>
    <w:div w:id="1655644800">
      <w:bodyDiv w:val="1"/>
      <w:marLeft w:val="0"/>
      <w:marRight w:val="0"/>
      <w:marTop w:val="0"/>
      <w:marBottom w:val="0"/>
      <w:divBdr>
        <w:top w:val="none" w:sz="0" w:space="0" w:color="auto"/>
        <w:left w:val="none" w:sz="0" w:space="0" w:color="auto"/>
        <w:bottom w:val="none" w:sz="0" w:space="0" w:color="auto"/>
        <w:right w:val="none" w:sz="0" w:space="0" w:color="auto"/>
      </w:divBdr>
      <w:divsChild>
        <w:div w:id="342051100">
          <w:marLeft w:val="547"/>
          <w:marRight w:val="0"/>
          <w:marTop w:val="154"/>
          <w:marBottom w:val="0"/>
          <w:divBdr>
            <w:top w:val="none" w:sz="0" w:space="0" w:color="auto"/>
            <w:left w:val="none" w:sz="0" w:space="0" w:color="auto"/>
            <w:bottom w:val="none" w:sz="0" w:space="0" w:color="auto"/>
            <w:right w:val="none" w:sz="0" w:space="0" w:color="auto"/>
          </w:divBdr>
        </w:div>
      </w:divsChild>
    </w:div>
    <w:div w:id="2050717445">
      <w:bodyDiv w:val="1"/>
      <w:marLeft w:val="0"/>
      <w:marRight w:val="0"/>
      <w:marTop w:val="0"/>
      <w:marBottom w:val="0"/>
      <w:divBdr>
        <w:top w:val="none" w:sz="0" w:space="0" w:color="auto"/>
        <w:left w:val="none" w:sz="0" w:space="0" w:color="auto"/>
        <w:bottom w:val="none" w:sz="0" w:space="0" w:color="auto"/>
        <w:right w:val="none" w:sz="0" w:space="0" w:color="auto"/>
      </w:divBdr>
      <w:divsChild>
        <w:div w:id="143729294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hrmr.2019.100708" TargetMode="External"/><Relationship Id="rId3" Type="http://schemas.openxmlformats.org/officeDocument/2006/relationships/styles" Target="styles.xml"/><Relationship Id="rId7" Type="http://schemas.openxmlformats.org/officeDocument/2006/relationships/hyperlink" Target="https://doi.org/10.1108/IJPL-10-2016-004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55938/ijgasr.v1i1.7" TargetMode="Externa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1F84C8-EBC4-466D-A66B-CD1C5B12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5</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GAURANK AGRAWAL</dc:creator>
  <cp:keywords/>
  <dc:description/>
  <cp:lastModifiedBy>hp</cp:lastModifiedBy>
  <cp:revision>12</cp:revision>
  <dcterms:created xsi:type="dcterms:W3CDTF">2023-04-01T10:54:00Z</dcterms:created>
  <dcterms:modified xsi:type="dcterms:W3CDTF">2024-10-04T15:03:00Z</dcterms:modified>
</cp:coreProperties>
</file>