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9FC" w:rsidRPr="009219FC" w:rsidRDefault="009219FC" w:rsidP="009219FC">
      <w:pPr>
        <w:pStyle w:val="NormalWeb"/>
        <w:jc w:val="center"/>
        <w:rPr>
          <w:b/>
          <w:sz w:val="32"/>
        </w:rPr>
      </w:pPr>
      <w:r w:rsidRPr="009219FC">
        <w:rPr>
          <w:b/>
          <w:sz w:val="32"/>
        </w:rPr>
        <w:t>The Philosophy of System Thinking: Bridging Ethical Decision-Making in Engineering and Management for Sustainable Technological Innovation</w:t>
      </w:r>
    </w:p>
    <w:p w:rsidR="006A122F" w:rsidRPr="00C72B84" w:rsidRDefault="006A122F" w:rsidP="006A122F">
      <w:pPr>
        <w:pStyle w:val="NoSpacing"/>
        <w:jc w:val="center"/>
        <w:rPr>
          <w:rFonts w:ascii="Times New Roman" w:hAnsi="Times New Roman" w:cs="Times New Roman"/>
          <w:b/>
        </w:rPr>
      </w:pPr>
      <w:proofErr w:type="spellStart"/>
      <w:r w:rsidRPr="00C72B84">
        <w:rPr>
          <w:rFonts w:ascii="Times New Roman" w:hAnsi="Times New Roman" w:cs="Times New Roman"/>
          <w:b/>
        </w:rPr>
        <w:t>Munna</w:t>
      </w:r>
      <w:proofErr w:type="spellEnd"/>
      <w:r w:rsidRPr="00C72B84">
        <w:rPr>
          <w:rFonts w:ascii="Times New Roman" w:hAnsi="Times New Roman" w:cs="Times New Roman"/>
          <w:b/>
        </w:rPr>
        <w:t xml:space="preserve"> </w:t>
      </w:r>
      <w:proofErr w:type="spellStart"/>
      <w:r w:rsidRPr="00C72B84">
        <w:rPr>
          <w:rFonts w:ascii="Times New Roman" w:hAnsi="Times New Roman" w:cs="Times New Roman"/>
          <w:b/>
        </w:rPr>
        <w:t>Khatun</w:t>
      </w:r>
      <w:proofErr w:type="spellEnd"/>
    </w:p>
    <w:p w:rsidR="009219FC" w:rsidRPr="006A122F" w:rsidRDefault="006A122F" w:rsidP="006A122F">
      <w:pPr>
        <w:pStyle w:val="NoSpacing"/>
        <w:jc w:val="center"/>
        <w:rPr>
          <w:rFonts w:ascii="Times New Roman" w:hAnsi="Times New Roman" w:cs="Times New Roman"/>
        </w:rPr>
      </w:pPr>
      <w:r w:rsidRPr="00C72B84">
        <w:rPr>
          <w:rFonts w:ascii="Times New Roman" w:hAnsi="Times New Roman" w:cs="Times New Roman"/>
        </w:rPr>
        <w:t xml:space="preserve">Research Scholar of University Department of Philosophy, Ranchi University, Ranchi, </w:t>
      </w:r>
      <w:proofErr w:type="gramStart"/>
      <w:r w:rsidRPr="00C72B84">
        <w:rPr>
          <w:rFonts w:ascii="Times New Roman" w:hAnsi="Times New Roman" w:cs="Times New Roman"/>
        </w:rPr>
        <w:t>Jharkhand</w:t>
      </w:r>
      <w:proofErr w:type="gramEnd"/>
      <w:r w:rsidRPr="00C72B84">
        <w:rPr>
          <w:rFonts w:ascii="Times New Roman" w:hAnsi="Times New Roman" w:cs="Times New Roman"/>
        </w:rPr>
        <w:t xml:space="preserve">, India Email: </w:t>
      </w:r>
      <w:hyperlink r:id="rId5" w:history="1">
        <w:r w:rsidRPr="00C72B84">
          <w:rPr>
            <w:rStyle w:val="Hyperlink"/>
            <w:rFonts w:ascii="Times New Roman" w:hAnsi="Times New Roman" w:cs="Times New Roman"/>
          </w:rPr>
          <w:t>munnakhatun@gmail.com</w:t>
        </w:r>
      </w:hyperlink>
    </w:p>
    <w:p w:rsidR="009219FC" w:rsidRPr="009219FC" w:rsidRDefault="009219FC" w:rsidP="009219FC">
      <w:pPr>
        <w:spacing w:before="100" w:beforeAutospacing="1" w:after="100" w:afterAutospacing="1" w:line="240" w:lineRule="auto"/>
        <w:rPr>
          <w:rFonts w:ascii="Times New Roman" w:eastAsia="Times New Roman" w:hAnsi="Times New Roman" w:cs="Times New Roman"/>
          <w:sz w:val="24"/>
          <w:szCs w:val="24"/>
        </w:rPr>
      </w:pPr>
      <w:r w:rsidRPr="009219FC">
        <w:rPr>
          <w:rFonts w:ascii="Times New Roman" w:eastAsia="Times New Roman" w:hAnsi="Times New Roman" w:cs="Times New Roman"/>
          <w:b/>
          <w:bCs/>
          <w:sz w:val="24"/>
          <w:szCs w:val="24"/>
        </w:rPr>
        <w:t>Abstract:</w:t>
      </w:r>
    </w:p>
    <w:p w:rsidR="009219FC" w:rsidRDefault="009219FC" w:rsidP="009219FC">
      <w:pPr>
        <w:spacing w:before="100" w:beforeAutospacing="1" w:after="100" w:afterAutospacing="1" w:line="240" w:lineRule="auto"/>
        <w:jc w:val="both"/>
        <w:rPr>
          <w:rFonts w:ascii="Times New Roman" w:eastAsia="Times New Roman" w:hAnsi="Times New Roman" w:cs="Times New Roman"/>
          <w:sz w:val="24"/>
          <w:szCs w:val="24"/>
        </w:rPr>
      </w:pPr>
      <w:r w:rsidRPr="009219FC">
        <w:rPr>
          <w:rFonts w:ascii="Times New Roman" w:eastAsia="Times New Roman" w:hAnsi="Times New Roman" w:cs="Times New Roman"/>
          <w:sz w:val="24"/>
          <w:szCs w:val="24"/>
        </w:rPr>
        <w:t xml:space="preserve">In the rapidly evolving world of technology and industry, the integration of ethical decision-making with systems thinking has become essential to address the complexities of sustainable innovation. </w:t>
      </w:r>
      <w:r w:rsidRPr="009219FC">
        <w:rPr>
          <w:rFonts w:ascii="Times New Roman" w:eastAsia="Times New Roman" w:hAnsi="Times New Roman" w:cs="Times New Roman"/>
          <w:b/>
          <w:bCs/>
          <w:sz w:val="24"/>
          <w:szCs w:val="24"/>
        </w:rPr>
        <w:t>Contextually</w:t>
      </w:r>
      <w:r w:rsidRPr="009219FC">
        <w:rPr>
          <w:rFonts w:ascii="Times New Roman" w:eastAsia="Times New Roman" w:hAnsi="Times New Roman" w:cs="Times New Roman"/>
          <w:sz w:val="24"/>
          <w:szCs w:val="24"/>
        </w:rPr>
        <w:t>, engineering and management sectors are increasingly intertwined with societal demands for responsible innovation, environmental stewardship, and long-term economic viability. Yet, there remains a gap in frameworks that holistically merge ethics with systemic approaches to decision-making in these fields.</w:t>
      </w:r>
      <w:r>
        <w:rPr>
          <w:rFonts w:ascii="Times New Roman" w:eastAsia="Times New Roman" w:hAnsi="Times New Roman" w:cs="Times New Roman"/>
          <w:sz w:val="24"/>
          <w:szCs w:val="24"/>
        </w:rPr>
        <w:t xml:space="preserve"> </w:t>
      </w:r>
      <w:r w:rsidRPr="009219FC">
        <w:rPr>
          <w:rFonts w:ascii="Times New Roman" w:eastAsia="Times New Roman" w:hAnsi="Times New Roman" w:cs="Times New Roman"/>
          <w:b/>
          <w:bCs/>
          <w:sz w:val="24"/>
          <w:szCs w:val="24"/>
        </w:rPr>
        <w:t>The motivation and purpose of this study</w:t>
      </w:r>
      <w:r w:rsidRPr="009219FC">
        <w:rPr>
          <w:rFonts w:ascii="Times New Roman" w:eastAsia="Times New Roman" w:hAnsi="Times New Roman" w:cs="Times New Roman"/>
          <w:sz w:val="24"/>
          <w:szCs w:val="24"/>
        </w:rPr>
        <w:t xml:space="preserve"> are to explore the philosophical underpinnings of systems thinking and its potential to guide ethical decision-making in engineering and management. The study aims to establish how ethical principles can be embedded into the core of systems thinking models to drive sustainability in technological development and organizational practices.</w:t>
      </w:r>
      <w:r>
        <w:rPr>
          <w:rFonts w:ascii="Times New Roman" w:eastAsia="Times New Roman" w:hAnsi="Times New Roman" w:cs="Times New Roman"/>
          <w:sz w:val="24"/>
          <w:szCs w:val="24"/>
        </w:rPr>
        <w:t xml:space="preserve"> </w:t>
      </w:r>
      <w:r w:rsidRPr="009219FC">
        <w:rPr>
          <w:rFonts w:ascii="Times New Roman" w:eastAsia="Times New Roman" w:hAnsi="Times New Roman" w:cs="Times New Roman"/>
          <w:b/>
          <w:bCs/>
          <w:sz w:val="24"/>
          <w:szCs w:val="24"/>
        </w:rPr>
        <w:t>Methodologically</w:t>
      </w:r>
      <w:r w:rsidRPr="009219FC">
        <w:rPr>
          <w:rFonts w:ascii="Times New Roman" w:eastAsia="Times New Roman" w:hAnsi="Times New Roman" w:cs="Times New Roman"/>
          <w:sz w:val="24"/>
          <w:szCs w:val="24"/>
        </w:rPr>
        <w:t>, the study adopts an interdisciplinary approach, drawing from both philosophy and applied systems thinking literature. By analyzing case studies of engineering projects and managerial practices, the research assesses how system thinking tools have successfully—or unsuccessfully—incorporated ethical considerations.</w:t>
      </w:r>
      <w:r>
        <w:rPr>
          <w:rFonts w:ascii="Times New Roman" w:eastAsia="Times New Roman" w:hAnsi="Times New Roman" w:cs="Times New Roman"/>
          <w:sz w:val="24"/>
          <w:szCs w:val="24"/>
        </w:rPr>
        <w:t xml:space="preserve"> </w:t>
      </w:r>
      <w:r w:rsidRPr="009219FC">
        <w:rPr>
          <w:rFonts w:ascii="Times New Roman" w:eastAsia="Times New Roman" w:hAnsi="Times New Roman" w:cs="Times New Roman"/>
          <w:b/>
          <w:bCs/>
          <w:sz w:val="24"/>
          <w:szCs w:val="24"/>
        </w:rPr>
        <w:t>The major conclusions</w:t>
      </w:r>
      <w:r w:rsidRPr="009219FC">
        <w:rPr>
          <w:rFonts w:ascii="Times New Roman" w:eastAsia="Times New Roman" w:hAnsi="Times New Roman" w:cs="Times New Roman"/>
          <w:sz w:val="24"/>
          <w:szCs w:val="24"/>
        </w:rPr>
        <w:t xml:space="preserve"> of the study highlight the crucial role of holistic thinking in fostering technological advancements that do not compromise ethical values. It demonstrates that embedding ethical decision-making within a systems thinking framework enhances sustainability, ensuring that technological innovations serve humanity without exploiting resources or communities.</w:t>
      </w:r>
      <w:r>
        <w:rPr>
          <w:rFonts w:ascii="Times New Roman" w:eastAsia="Times New Roman" w:hAnsi="Times New Roman" w:cs="Times New Roman"/>
          <w:sz w:val="24"/>
          <w:szCs w:val="24"/>
        </w:rPr>
        <w:t xml:space="preserve"> </w:t>
      </w:r>
      <w:r w:rsidRPr="009219FC">
        <w:rPr>
          <w:rFonts w:ascii="Times New Roman" w:eastAsia="Times New Roman" w:hAnsi="Times New Roman" w:cs="Times New Roman"/>
          <w:b/>
          <w:bCs/>
          <w:sz w:val="24"/>
          <w:szCs w:val="24"/>
        </w:rPr>
        <w:t>The significance and implications</w:t>
      </w:r>
      <w:r w:rsidRPr="009219FC">
        <w:rPr>
          <w:rFonts w:ascii="Times New Roman" w:eastAsia="Times New Roman" w:hAnsi="Times New Roman" w:cs="Times New Roman"/>
          <w:sz w:val="24"/>
          <w:szCs w:val="24"/>
        </w:rPr>
        <w:t xml:space="preserve"> of this study are far-reaching. It provides a philosophical and practical guide for engineers, managers, and policymakers, advocating for the development of technologies that prioritize both innovation and ethical responsibility. This framework can inform education, policy reforms, and industrial practices aimed at achieving long-term sustainability in technology and industry.</w:t>
      </w:r>
    </w:p>
    <w:p w:rsidR="006A122F" w:rsidRDefault="006A122F" w:rsidP="009219FC">
      <w:pPr>
        <w:spacing w:before="100" w:beforeAutospacing="1" w:after="100" w:afterAutospacing="1" w:line="240" w:lineRule="auto"/>
        <w:jc w:val="both"/>
        <w:rPr>
          <w:rFonts w:ascii="Times New Roman" w:eastAsia="Times New Roman" w:hAnsi="Times New Roman" w:cs="Times New Roman"/>
          <w:b/>
          <w:i/>
        </w:rPr>
      </w:pPr>
      <w:r w:rsidRPr="006A122F">
        <w:rPr>
          <w:rFonts w:ascii="Times New Roman" w:eastAsia="Times New Roman" w:hAnsi="Times New Roman" w:cs="Times New Roman"/>
          <w:b/>
        </w:rPr>
        <w:t>Keywords:</w:t>
      </w:r>
      <w:r w:rsidRPr="006A122F">
        <w:rPr>
          <w:rFonts w:ascii="Times New Roman" w:hAnsi="Times New Roman" w:cs="Times New Roman"/>
          <w:b/>
          <w:i/>
        </w:rPr>
        <w:t xml:space="preserve"> Buddhist Philosophy, Philosophical Counseling, Sustainable Development, Ethical Decision-Making, System Thinking, Engineering and Management.</w:t>
      </w:r>
    </w:p>
    <w:p w:rsidR="00586959" w:rsidRPr="006A122F" w:rsidRDefault="00586959" w:rsidP="009219FC">
      <w:pPr>
        <w:spacing w:before="100" w:beforeAutospacing="1" w:after="100" w:afterAutospacing="1" w:line="240" w:lineRule="auto"/>
        <w:jc w:val="both"/>
        <w:rPr>
          <w:rFonts w:ascii="Times New Roman" w:eastAsia="Times New Roman" w:hAnsi="Times New Roman" w:cs="Times New Roman"/>
          <w:b/>
          <w:i/>
        </w:rPr>
      </w:pPr>
    </w:p>
    <w:p w:rsidR="009219FC" w:rsidRPr="009219FC" w:rsidRDefault="009219FC" w:rsidP="009219FC">
      <w:pPr>
        <w:spacing w:before="100" w:beforeAutospacing="1" w:after="100" w:afterAutospacing="1" w:line="240" w:lineRule="auto"/>
        <w:jc w:val="both"/>
        <w:rPr>
          <w:rFonts w:ascii="Times New Roman" w:eastAsia="Times New Roman" w:hAnsi="Times New Roman" w:cs="Times New Roman"/>
          <w:sz w:val="24"/>
          <w:szCs w:val="24"/>
        </w:rPr>
      </w:pPr>
      <w:r w:rsidRPr="009219FC">
        <w:rPr>
          <w:rFonts w:ascii="Times New Roman" w:eastAsia="Times New Roman" w:hAnsi="Times New Roman" w:cs="Times New Roman"/>
          <w:b/>
          <w:bCs/>
          <w:sz w:val="24"/>
          <w:szCs w:val="24"/>
        </w:rPr>
        <w:t>Introduction</w:t>
      </w:r>
      <w:r>
        <w:rPr>
          <w:rFonts w:ascii="Times New Roman" w:eastAsia="Times New Roman" w:hAnsi="Times New Roman" w:cs="Times New Roman"/>
          <w:b/>
          <w:bCs/>
          <w:sz w:val="24"/>
          <w:szCs w:val="24"/>
        </w:rPr>
        <w:t>:</w:t>
      </w:r>
    </w:p>
    <w:p w:rsidR="009219FC" w:rsidRPr="009219FC" w:rsidRDefault="009219FC" w:rsidP="009219FC">
      <w:pPr>
        <w:spacing w:before="100" w:beforeAutospacing="1" w:after="100" w:afterAutospacing="1" w:line="240" w:lineRule="auto"/>
        <w:jc w:val="both"/>
        <w:rPr>
          <w:rFonts w:ascii="Times New Roman" w:eastAsia="Times New Roman" w:hAnsi="Times New Roman" w:cs="Times New Roman"/>
          <w:sz w:val="24"/>
          <w:szCs w:val="24"/>
        </w:rPr>
      </w:pPr>
      <w:r w:rsidRPr="009219FC">
        <w:rPr>
          <w:rFonts w:ascii="Times New Roman" w:eastAsia="Times New Roman" w:hAnsi="Times New Roman" w:cs="Times New Roman"/>
          <w:sz w:val="24"/>
          <w:szCs w:val="24"/>
        </w:rPr>
        <w:t xml:space="preserve">In today’s complex global environment, where technological advancements are reshaping industries and societies alike, the role of systems thinking has never been more critical. </w:t>
      </w:r>
      <w:r w:rsidRPr="009219FC">
        <w:rPr>
          <w:rFonts w:ascii="Times New Roman" w:eastAsia="Times New Roman" w:hAnsi="Times New Roman" w:cs="Times New Roman"/>
          <w:b/>
          <w:bCs/>
          <w:sz w:val="24"/>
          <w:szCs w:val="24"/>
        </w:rPr>
        <w:t>Systems thinking</w:t>
      </w:r>
      <w:r w:rsidRPr="009219FC">
        <w:rPr>
          <w:rFonts w:ascii="Times New Roman" w:eastAsia="Times New Roman" w:hAnsi="Times New Roman" w:cs="Times New Roman"/>
          <w:sz w:val="24"/>
          <w:szCs w:val="24"/>
        </w:rPr>
        <w:t xml:space="preserve">, a holistic approach that views complex systems as interconnected and interdependent, provides a framework for addressing intricate challenges in engineering and management. It goes beyond the reductionist approach, which breaks down problems into isolated parts, and instead focuses on understanding the relationships and patterns that emerge within entire systems. This </w:t>
      </w:r>
      <w:r w:rsidRPr="009219FC">
        <w:rPr>
          <w:rFonts w:ascii="Times New Roman" w:eastAsia="Times New Roman" w:hAnsi="Times New Roman" w:cs="Times New Roman"/>
          <w:sz w:val="24"/>
          <w:szCs w:val="24"/>
        </w:rPr>
        <w:lastRenderedPageBreak/>
        <w:t>perspective is particularly relevant in the era of rapid technological innovation, where decisions in engineering and management have profound ethical implications.</w:t>
      </w:r>
    </w:p>
    <w:p w:rsidR="009219FC" w:rsidRPr="009219FC" w:rsidRDefault="009219FC" w:rsidP="009219FC">
      <w:pPr>
        <w:spacing w:before="100" w:beforeAutospacing="1" w:after="100" w:afterAutospacing="1" w:line="240" w:lineRule="auto"/>
        <w:jc w:val="both"/>
        <w:rPr>
          <w:rFonts w:ascii="Times New Roman" w:eastAsia="Times New Roman" w:hAnsi="Times New Roman" w:cs="Times New Roman"/>
          <w:sz w:val="24"/>
          <w:szCs w:val="24"/>
        </w:rPr>
      </w:pPr>
      <w:r w:rsidRPr="009219FC">
        <w:rPr>
          <w:rFonts w:ascii="Times New Roman" w:eastAsia="Times New Roman" w:hAnsi="Times New Roman" w:cs="Times New Roman"/>
          <w:sz w:val="24"/>
          <w:szCs w:val="24"/>
        </w:rPr>
        <w:t xml:space="preserve">The </w:t>
      </w:r>
      <w:r w:rsidRPr="009219FC">
        <w:rPr>
          <w:rFonts w:ascii="Times New Roman" w:eastAsia="Times New Roman" w:hAnsi="Times New Roman" w:cs="Times New Roman"/>
          <w:b/>
          <w:bCs/>
          <w:sz w:val="24"/>
          <w:szCs w:val="24"/>
        </w:rPr>
        <w:t>context and background</w:t>
      </w:r>
      <w:r w:rsidRPr="009219FC">
        <w:rPr>
          <w:rFonts w:ascii="Times New Roman" w:eastAsia="Times New Roman" w:hAnsi="Times New Roman" w:cs="Times New Roman"/>
          <w:sz w:val="24"/>
          <w:szCs w:val="24"/>
        </w:rPr>
        <w:t xml:space="preserve"> of this research revolve around the growing awareness of the ethical dimensions involved in technological innovation. With increasing reliance on technology in industries ranging from energy to healthcare, engineering and management professionals face significant ethical dilemmas. These range from environmental sustainability to the equitable distribution of technological benefits. While systems thinking has been widely adopted in engineering and management for optimizing performance and problem-solving, the </w:t>
      </w:r>
      <w:r w:rsidRPr="009219FC">
        <w:rPr>
          <w:rFonts w:ascii="Times New Roman" w:eastAsia="Times New Roman" w:hAnsi="Times New Roman" w:cs="Times New Roman"/>
          <w:b/>
          <w:bCs/>
          <w:sz w:val="24"/>
          <w:szCs w:val="24"/>
        </w:rPr>
        <w:t>integration of ethical decision-making</w:t>
      </w:r>
      <w:r w:rsidRPr="009219FC">
        <w:rPr>
          <w:rFonts w:ascii="Times New Roman" w:eastAsia="Times New Roman" w:hAnsi="Times New Roman" w:cs="Times New Roman"/>
          <w:sz w:val="24"/>
          <w:szCs w:val="24"/>
        </w:rPr>
        <w:t xml:space="preserve"> within this framework remains underexplored. Ethical considerations, such as the societal impact of technology and the need for sustainable innovation, are often treated as secondary concerns, rather than being woven into the core of the decision-making process.</w:t>
      </w:r>
      <w:r>
        <w:rPr>
          <w:rFonts w:ascii="Times New Roman" w:eastAsia="Times New Roman" w:hAnsi="Times New Roman" w:cs="Times New Roman"/>
          <w:sz w:val="24"/>
          <w:szCs w:val="24"/>
        </w:rPr>
        <w:t xml:space="preserve"> </w:t>
      </w:r>
      <w:r w:rsidRPr="009219FC">
        <w:rPr>
          <w:rFonts w:ascii="Times New Roman" w:eastAsia="Times New Roman" w:hAnsi="Times New Roman" w:cs="Times New Roman"/>
          <w:sz w:val="24"/>
          <w:szCs w:val="24"/>
        </w:rPr>
        <w:t xml:space="preserve">For instance, the rapid advancement of artificial intelligence (AI) has brought forth ethical challenges related to job displacement, privacy concerns, and biases in algorithmic decision-making. Engineers and managers involved in the development of AI systems must balance the need for innovation with the ethical responsibility to minimize harm to society. Similarly, in industries such as energy and infrastructure, decisions regarding resource extraction, waste management, and environmental preservation require a systems-thinking approach that prioritizes </w:t>
      </w:r>
      <w:r w:rsidRPr="009219FC">
        <w:rPr>
          <w:rFonts w:ascii="Times New Roman" w:eastAsia="Times New Roman" w:hAnsi="Times New Roman" w:cs="Times New Roman"/>
          <w:b/>
          <w:bCs/>
          <w:sz w:val="24"/>
          <w:szCs w:val="24"/>
        </w:rPr>
        <w:t>long-term sustainability</w:t>
      </w:r>
      <w:r w:rsidRPr="009219FC">
        <w:rPr>
          <w:rFonts w:ascii="Times New Roman" w:eastAsia="Times New Roman" w:hAnsi="Times New Roman" w:cs="Times New Roman"/>
          <w:sz w:val="24"/>
          <w:szCs w:val="24"/>
        </w:rPr>
        <w:t xml:space="preserve"> over short-term gains.</w:t>
      </w:r>
    </w:p>
    <w:p w:rsidR="009219FC" w:rsidRPr="00586959" w:rsidRDefault="009219FC" w:rsidP="00586959">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219FC">
        <w:rPr>
          <w:rFonts w:ascii="Times New Roman" w:eastAsia="Times New Roman" w:hAnsi="Times New Roman" w:cs="Times New Roman"/>
          <w:b/>
          <w:bCs/>
          <w:sz w:val="24"/>
          <w:szCs w:val="24"/>
        </w:rPr>
        <w:t>Research Problem</w:t>
      </w:r>
      <w:r w:rsidR="00586959">
        <w:rPr>
          <w:rFonts w:ascii="Times New Roman" w:eastAsia="Times New Roman" w:hAnsi="Times New Roman" w:cs="Times New Roman"/>
          <w:b/>
          <w:bCs/>
          <w:sz w:val="24"/>
          <w:szCs w:val="24"/>
        </w:rPr>
        <w:t xml:space="preserve">: </w:t>
      </w:r>
      <w:r w:rsidRPr="009219FC">
        <w:rPr>
          <w:rFonts w:ascii="Times New Roman" w:eastAsia="Times New Roman" w:hAnsi="Times New Roman" w:cs="Times New Roman"/>
          <w:sz w:val="24"/>
          <w:szCs w:val="24"/>
        </w:rPr>
        <w:t xml:space="preserve">The </w:t>
      </w:r>
      <w:r w:rsidRPr="009219FC">
        <w:rPr>
          <w:rFonts w:ascii="Times New Roman" w:eastAsia="Times New Roman" w:hAnsi="Times New Roman" w:cs="Times New Roman"/>
          <w:b/>
          <w:bCs/>
          <w:sz w:val="24"/>
          <w:szCs w:val="24"/>
        </w:rPr>
        <w:t>problem</w:t>
      </w:r>
      <w:r w:rsidRPr="009219FC">
        <w:rPr>
          <w:rFonts w:ascii="Times New Roman" w:eastAsia="Times New Roman" w:hAnsi="Times New Roman" w:cs="Times New Roman"/>
          <w:sz w:val="24"/>
          <w:szCs w:val="24"/>
        </w:rPr>
        <w:t xml:space="preserve"> at the heart of this research is the lack of a cohesive framework that integrates </w:t>
      </w:r>
      <w:r w:rsidRPr="009219FC">
        <w:rPr>
          <w:rFonts w:ascii="Times New Roman" w:eastAsia="Times New Roman" w:hAnsi="Times New Roman" w:cs="Times New Roman"/>
          <w:b/>
          <w:bCs/>
          <w:sz w:val="24"/>
          <w:szCs w:val="24"/>
        </w:rPr>
        <w:t>ethical decision-making</w:t>
      </w:r>
      <w:r w:rsidRPr="009219FC">
        <w:rPr>
          <w:rFonts w:ascii="Times New Roman" w:eastAsia="Times New Roman" w:hAnsi="Times New Roman" w:cs="Times New Roman"/>
          <w:sz w:val="24"/>
          <w:szCs w:val="24"/>
        </w:rPr>
        <w:t xml:space="preserve"> with systems thinking in engineering and management. While </w:t>
      </w:r>
      <w:proofErr w:type="gramStart"/>
      <w:r w:rsidRPr="009219FC">
        <w:rPr>
          <w:rFonts w:ascii="Times New Roman" w:eastAsia="Times New Roman" w:hAnsi="Times New Roman" w:cs="Times New Roman"/>
          <w:sz w:val="24"/>
          <w:szCs w:val="24"/>
        </w:rPr>
        <w:t>systems thinking provides</w:t>
      </w:r>
      <w:proofErr w:type="gramEnd"/>
      <w:r w:rsidRPr="009219FC">
        <w:rPr>
          <w:rFonts w:ascii="Times New Roman" w:eastAsia="Times New Roman" w:hAnsi="Times New Roman" w:cs="Times New Roman"/>
          <w:sz w:val="24"/>
          <w:szCs w:val="24"/>
        </w:rPr>
        <w:t xml:space="preserve"> an effective tool for addressing complexity, it often focuses on operational efficiency and optimization, sometimes neglecting the broader ethical consequences of decisions. </w:t>
      </w:r>
      <w:proofErr w:type="gramStart"/>
      <w:r w:rsidRPr="009219FC">
        <w:rPr>
          <w:rFonts w:ascii="Times New Roman" w:eastAsia="Times New Roman" w:hAnsi="Times New Roman" w:cs="Times New Roman"/>
          <w:sz w:val="24"/>
          <w:szCs w:val="24"/>
        </w:rPr>
        <w:t>Ethical concerns, when considered, are often viewed as constraints rather than guiding principles for innovation.</w:t>
      </w:r>
      <w:proofErr w:type="gramEnd"/>
      <w:r w:rsidRPr="009219FC">
        <w:rPr>
          <w:rFonts w:ascii="Times New Roman" w:eastAsia="Times New Roman" w:hAnsi="Times New Roman" w:cs="Times New Roman"/>
          <w:sz w:val="24"/>
          <w:szCs w:val="24"/>
        </w:rPr>
        <w:t xml:space="preserve"> This disconnect between systems thinking and ethics can lead to unsustainable practices, such as the over-exploitation of natural resources or the development of technologies that exacerbate social inequalities.</w:t>
      </w:r>
      <w:r>
        <w:rPr>
          <w:rFonts w:ascii="Times New Roman" w:eastAsia="Times New Roman" w:hAnsi="Times New Roman" w:cs="Times New Roman"/>
          <w:sz w:val="24"/>
          <w:szCs w:val="24"/>
        </w:rPr>
        <w:t xml:space="preserve"> </w:t>
      </w:r>
      <w:r w:rsidRPr="009219FC">
        <w:rPr>
          <w:rFonts w:ascii="Times New Roman" w:eastAsia="Times New Roman" w:hAnsi="Times New Roman" w:cs="Times New Roman"/>
          <w:sz w:val="24"/>
          <w:szCs w:val="24"/>
        </w:rPr>
        <w:t xml:space="preserve">In India, for example, the ambitious </w:t>
      </w:r>
      <w:r w:rsidRPr="009219FC">
        <w:rPr>
          <w:rFonts w:ascii="Times New Roman" w:eastAsia="Times New Roman" w:hAnsi="Times New Roman" w:cs="Times New Roman"/>
          <w:b/>
          <w:bCs/>
          <w:sz w:val="24"/>
          <w:szCs w:val="24"/>
        </w:rPr>
        <w:t>Smart Cities Mission</w:t>
      </w:r>
      <w:r w:rsidRPr="009219FC">
        <w:rPr>
          <w:rFonts w:ascii="Times New Roman" w:eastAsia="Times New Roman" w:hAnsi="Times New Roman" w:cs="Times New Roman"/>
          <w:sz w:val="24"/>
          <w:szCs w:val="24"/>
        </w:rPr>
        <w:t xml:space="preserve">, aimed at promoting sustainable urban development, has faced challenges in integrating ethical considerations into its systems-thinking framework. While the initiative focuses on using technology to improve infrastructure and services, there have been concerns about the exclusion of marginalized communities, environmental degradation, and data privacy issues. This highlights the need for a more </w:t>
      </w:r>
      <w:r w:rsidRPr="009219FC">
        <w:rPr>
          <w:rFonts w:ascii="Times New Roman" w:eastAsia="Times New Roman" w:hAnsi="Times New Roman" w:cs="Times New Roman"/>
          <w:b/>
          <w:bCs/>
          <w:sz w:val="24"/>
          <w:szCs w:val="24"/>
        </w:rPr>
        <w:t>holistic approach</w:t>
      </w:r>
      <w:r w:rsidRPr="009219FC">
        <w:rPr>
          <w:rFonts w:ascii="Times New Roman" w:eastAsia="Times New Roman" w:hAnsi="Times New Roman" w:cs="Times New Roman"/>
          <w:sz w:val="24"/>
          <w:szCs w:val="24"/>
        </w:rPr>
        <w:t xml:space="preserve"> that not only considers the technical aspects of smart city development but also addresses the ethical implications of these decisions.</w:t>
      </w:r>
      <w:r>
        <w:rPr>
          <w:rFonts w:ascii="Times New Roman" w:eastAsia="Times New Roman" w:hAnsi="Times New Roman" w:cs="Times New Roman"/>
          <w:sz w:val="24"/>
          <w:szCs w:val="24"/>
        </w:rPr>
        <w:t xml:space="preserve"> </w:t>
      </w:r>
      <w:r w:rsidRPr="009219FC">
        <w:rPr>
          <w:rFonts w:ascii="Times New Roman" w:eastAsia="Times New Roman" w:hAnsi="Times New Roman" w:cs="Times New Roman"/>
          <w:sz w:val="24"/>
          <w:szCs w:val="24"/>
        </w:rPr>
        <w:t xml:space="preserve">The absence of such an integrated approach is evident in the way many engineering and management decisions are made today. In industries like information technology, construction, and manufacturing, decisions are often driven by the immediate need for efficiency and profitability, with ethical considerations being treated as an afterthought. This leads to a disjointed approach where innovation progresses, but at the cost of sustainability and social responsibility. The research aims to </w:t>
      </w:r>
      <w:r w:rsidRPr="009219FC">
        <w:rPr>
          <w:rFonts w:ascii="Times New Roman" w:eastAsia="Times New Roman" w:hAnsi="Times New Roman" w:cs="Times New Roman"/>
          <w:b/>
          <w:bCs/>
          <w:sz w:val="24"/>
          <w:szCs w:val="24"/>
        </w:rPr>
        <w:t>bridge this gap</w:t>
      </w:r>
      <w:r w:rsidRPr="009219FC">
        <w:rPr>
          <w:rFonts w:ascii="Times New Roman" w:eastAsia="Times New Roman" w:hAnsi="Times New Roman" w:cs="Times New Roman"/>
          <w:sz w:val="24"/>
          <w:szCs w:val="24"/>
        </w:rPr>
        <w:t>, proposing a philosophical framework that aligns systems thinking with ethical decision-making to foster sustainable technological innovation.</w:t>
      </w:r>
    </w:p>
    <w:p w:rsidR="009219FC" w:rsidRPr="00586959" w:rsidRDefault="009219FC" w:rsidP="00586959">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219FC">
        <w:rPr>
          <w:rFonts w:ascii="Times New Roman" w:eastAsia="Times New Roman" w:hAnsi="Times New Roman" w:cs="Times New Roman"/>
          <w:b/>
          <w:bCs/>
          <w:sz w:val="24"/>
          <w:szCs w:val="24"/>
        </w:rPr>
        <w:t>Objective of the Study</w:t>
      </w:r>
      <w:r w:rsidR="00586959">
        <w:rPr>
          <w:rFonts w:ascii="Times New Roman" w:eastAsia="Times New Roman" w:hAnsi="Times New Roman" w:cs="Times New Roman"/>
          <w:b/>
          <w:bCs/>
          <w:sz w:val="24"/>
          <w:szCs w:val="24"/>
        </w:rPr>
        <w:t xml:space="preserve">: </w:t>
      </w:r>
      <w:r w:rsidRPr="009219FC">
        <w:rPr>
          <w:rFonts w:ascii="Times New Roman" w:eastAsia="Times New Roman" w:hAnsi="Times New Roman" w:cs="Times New Roman"/>
          <w:sz w:val="24"/>
          <w:szCs w:val="24"/>
        </w:rPr>
        <w:t xml:space="preserve">The primary objective of this study is to </w:t>
      </w:r>
      <w:r w:rsidRPr="009219FC">
        <w:rPr>
          <w:rFonts w:ascii="Times New Roman" w:eastAsia="Times New Roman" w:hAnsi="Times New Roman" w:cs="Times New Roman"/>
          <w:b/>
          <w:bCs/>
          <w:sz w:val="24"/>
          <w:szCs w:val="24"/>
        </w:rPr>
        <w:t>explore how systems thinking</w:t>
      </w:r>
      <w:r w:rsidRPr="009219FC">
        <w:rPr>
          <w:rFonts w:ascii="Times New Roman" w:eastAsia="Times New Roman" w:hAnsi="Times New Roman" w:cs="Times New Roman"/>
          <w:sz w:val="24"/>
          <w:szCs w:val="24"/>
        </w:rPr>
        <w:t xml:space="preserve"> can be aligned with ethical decision-making to create a more sustainable and socially responsible approach to technological innovation in engineering and management. Specifically, this research seeks to:</w:t>
      </w:r>
    </w:p>
    <w:p w:rsidR="009219FC" w:rsidRPr="009219FC" w:rsidRDefault="009219FC" w:rsidP="009219F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219FC">
        <w:rPr>
          <w:rFonts w:ascii="Times New Roman" w:eastAsia="Times New Roman" w:hAnsi="Times New Roman" w:cs="Times New Roman"/>
          <w:sz w:val="24"/>
          <w:szCs w:val="24"/>
        </w:rPr>
        <w:t xml:space="preserve">Investigate the philosophical foundations of </w:t>
      </w:r>
      <w:r w:rsidRPr="009219FC">
        <w:rPr>
          <w:rFonts w:ascii="Times New Roman" w:eastAsia="Times New Roman" w:hAnsi="Times New Roman" w:cs="Times New Roman"/>
          <w:b/>
          <w:bCs/>
          <w:sz w:val="24"/>
          <w:szCs w:val="24"/>
        </w:rPr>
        <w:t>systems thinking</w:t>
      </w:r>
      <w:r w:rsidRPr="009219FC">
        <w:rPr>
          <w:rFonts w:ascii="Times New Roman" w:eastAsia="Times New Roman" w:hAnsi="Times New Roman" w:cs="Times New Roman"/>
          <w:sz w:val="24"/>
          <w:szCs w:val="24"/>
        </w:rPr>
        <w:t xml:space="preserve"> and how they relate to ethical considerations.</w:t>
      </w:r>
    </w:p>
    <w:p w:rsidR="009219FC" w:rsidRPr="009219FC" w:rsidRDefault="009219FC" w:rsidP="009219F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219FC">
        <w:rPr>
          <w:rFonts w:ascii="Times New Roman" w:eastAsia="Times New Roman" w:hAnsi="Times New Roman" w:cs="Times New Roman"/>
          <w:sz w:val="24"/>
          <w:szCs w:val="24"/>
        </w:rPr>
        <w:t xml:space="preserve">Examine the current use of systems thinking in </w:t>
      </w:r>
      <w:r w:rsidRPr="009219FC">
        <w:rPr>
          <w:rFonts w:ascii="Times New Roman" w:eastAsia="Times New Roman" w:hAnsi="Times New Roman" w:cs="Times New Roman"/>
          <w:b/>
          <w:bCs/>
          <w:sz w:val="24"/>
          <w:szCs w:val="24"/>
        </w:rPr>
        <w:t>engineering and management</w:t>
      </w:r>
      <w:r w:rsidRPr="009219FC">
        <w:rPr>
          <w:rFonts w:ascii="Times New Roman" w:eastAsia="Times New Roman" w:hAnsi="Times New Roman" w:cs="Times New Roman"/>
          <w:sz w:val="24"/>
          <w:szCs w:val="24"/>
        </w:rPr>
        <w:t>, highlighting cases where ethical concerns have been neglected.</w:t>
      </w:r>
    </w:p>
    <w:p w:rsidR="009219FC" w:rsidRPr="009219FC" w:rsidRDefault="009219FC" w:rsidP="009219F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219FC">
        <w:rPr>
          <w:rFonts w:ascii="Times New Roman" w:eastAsia="Times New Roman" w:hAnsi="Times New Roman" w:cs="Times New Roman"/>
          <w:sz w:val="24"/>
          <w:szCs w:val="24"/>
        </w:rPr>
        <w:t xml:space="preserve">Propose a framework that integrates ethical decision-making into systems thinking models, with a focus on </w:t>
      </w:r>
      <w:r w:rsidRPr="009219FC">
        <w:rPr>
          <w:rFonts w:ascii="Times New Roman" w:eastAsia="Times New Roman" w:hAnsi="Times New Roman" w:cs="Times New Roman"/>
          <w:b/>
          <w:bCs/>
          <w:sz w:val="24"/>
          <w:szCs w:val="24"/>
        </w:rPr>
        <w:t>sustainability and societal impact</w:t>
      </w:r>
      <w:r w:rsidRPr="009219FC">
        <w:rPr>
          <w:rFonts w:ascii="Times New Roman" w:eastAsia="Times New Roman" w:hAnsi="Times New Roman" w:cs="Times New Roman"/>
          <w:sz w:val="24"/>
          <w:szCs w:val="24"/>
        </w:rPr>
        <w:t>.</w:t>
      </w:r>
    </w:p>
    <w:p w:rsidR="009219FC" w:rsidRPr="009219FC" w:rsidRDefault="009219FC" w:rsidP="009219FC">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9219FC">
        <w:rPr>
          <w:rFonts w:ascii="Times New Roman" w:eastAsia="Times New Roman" w:hAnsi="Times New Roman" w:cs="Times New Roman"/>
          <w:sz w:val="24"/>
          <w:szCs w:val="24"/>
        </w:rPr>
        <w:t>Provide practical recommendations for engineers, managers, and policymakers to adopt this integrated approach in their decision-making processes.</w:t>
      </w:r>
    </w:p>
    <w:p w:rsidR="009219FC" w:rsidRPr="009219FC" w:rsidRDefault="009219FC" w:rsidP="009219FC">
      <w:pPr>
        <w:spacing w:before="100" w:beforeAutospacing="1" w:after="100" w:afterAutospacing="1" w:line="240" w:lineRule="auto"/>
        <w:jc w:val="both"/>
        <w:rPr>
          <w:rFonts w:ascii="Times New Roman" w:eastAsia="Times New Roman" w:hAnsi="Times New Roman" w:cs="Times New Roman"/>
          <w:sz w:val="24"/>
          <w:szCs w:val="24"/>
        </w:rPr>
      </w:pPr>
      <w:r w:rsidRPr="009219FC">
        <w:rPr>
          <w:rFonts w:ascii="Times New Roman" w:eastAsia="Times New Roman" w:hAnsi="Times New Roman" w:cs="Times New Roman"/>
          <w:sz w:val="24"/>
          <w:szCs w:val="24"/>
        </w:rPr>
        <w:t xml:space="preserve">The study will build on existing research in systems thinking and ethics, drawing from both philosophical and practical perspectives to offer a </w:t>
      </w:r>
      <w:r w:rsidRPr="009219FC">
        <w:rPr>
          <w:rFonts w:ascii="Times New Roman" w:eastAsia="Times New Roman" w:hAnsi="Times New Roman" w:cs="Times New Roman"/>
          <w:b/>
          <w:bCs/>
          <w:sz w:val="24"/>
          <w:szCs w:val="24"/>
        </w:rPr>
        <w:t>comprehensive framework</w:t>
      </w:r>
      <w:r w:rsidRPr="009219FC">
        <w:rPr>
          <w:rFonts w:ascii="Times New Roman" w:eastAsia="Times New Roman" w:hAnsi="Times New Roman" w:cs="Times New Roman"/>
          <w:sz w:val="24"/>
          <w:szCs w:val="24"/>
        </w:rPr>
        <w:t xml:space="preserve"> for sustainable innovation. By doing so, it aims to contribute to the growing body of literature that advocates for more responsible and </w:t>
      </w:r>
      <w:r w:rsidRPr="009219FC">
        <w:rPr>
          <w:rFonts w:ascii="Times New Roman" w:eastAsia="Times New Roman" w:hAnsi="Times New Roman" w:cs="Times New Roman"/>
          <w:b/>
          <w:bCs/>
          <w:sz w:val="24"/>
          <w:szCs w:val="24"/>
        </w:rPr>
        <w:t>ethically grounded technological development</w:t>
      </w:r>
      <w:r w:rsidRPr="009219FC">
        <w:rPr>
          <w:rFonts w:ascii="Times New Roman" w:eastAsia="Times New Roman" w:hAnsi="Times New Roman" w:cs="Times New Roman"/>
          <w:sz w:val="24"/>
          <w:szCs w:val="24"/>
        </w:rPr>
        <w:t>.</w:t>
      </w:r>
    </w:p>
    <w:p w:rsidR="009219FC" w:rsidRPr="00586959" w:rsidRDefault="009219FC" w:rsidP="00586959">
      <w:pPr>
        <w:spacing w:before="100" w:beforeAutospacing="1" w:after="100" w:afterAutospacing="1" w:line="240" w:lineRule="auto"/>
        <w:jc w:val="both"/>
        <w:outlineLvl w:val="2"/>
        <w:rPr>
          <w:rFonts w:ascii="Times New Roman" w:eastAsia="Times New Roman" w:hAnsi="Times New Roman" w:cs="Times New Roman"/>
          <w:b/>
          <w:bCs/>
          <w:sz w:val="24"/>
          <w:szCs w:val="24"/>
        </w:rPr>
      </w:pPr>
      <w:r w:rsidRPr="009219FC">
        <w:rPr>
          <w:rFonts w:ascii="Times New Roman" w:eastAsia="Times New Roman" w:hAnsi="Times New Roman" w:cs="Times New Roman"/>
          <w:b/>
          <w:bCs/>
          <w:sz w:val="24"/>
          <w:szCs w:val="24"/>
        </w:rPr>
        <w:t>Significance of the Study</w:t>
      </w:r>
      <w:r w:rsidR="00586959">
        <w:rPr>
          <w:rFonts w:ascii="Times New Roman" w:eastAsia="Times New Roman" w:hAnsi="Times New Roman" w:cs="Times New Roman"/>
          <w:b/>
          <w:bCs/>
          <w:sz w:val="24"/>
          <w:szCs w:val="24"/>
        </w:rPr>
        <w:t xml:space="preserve">: </w:t>
      </w:r>
      <w:r w:rsidRPr="009219FC">
        <w:rPr>
          <w:rFonts w:ascii="Times New Roman" w:eastAsia="Times New Roman" w:hAnsi="Times New Roman" w:cs="Times New Roman"/>
          <w:sz w:val="24"/>
          <w:szCs w:val="24"/>
        </w:rPr>
        <w:t xml:space="preserve">The significance of this study lies in its potential to </w:t>
      </w:r>
      <w:r w:rsidRPr="009219FC">
        <w:rPr>
          <w:rFonts w:ascii="Times New Roman" w:eastAsia="Times New Roman" w:hAnsi="Times New Roman" w:cs="Times New Roman"/>
          <w:b/>
          <w:bCs/>
          <w:sz w:val="24"/>
          <w:szCs w:val="24"/>
        </w:rPr>
        <w:t>transform the way technological innovation</w:t>
      </w:r>
      <w:r w:rsidRPr="009219FC">
        <w:rPr>
          <w:rFonts w:ascii="Times New Roman" w:eastAsia="Times New Roman" w:hAnsi="Times New Roman" w:cs="Times New Roman"/>
          <w:sz w:val="24"/>
          <w:szCs w:val="24"/>
        </w:rPr>
        <w:t xml:space="preserve"> is approached in engineering and management. As the world grapples with pressing challenges such as climate change, resource depletion, and growing social inequalities, the need for </w:t>
      </w:r>
      <w:r w:rsidRPr="009219FC">
        <w:rPr>
          <w:rFonts w:ascii="Times New Roman" w:eastAsia="Times New Roman" w:hAnsi="Times New Roman" w:cs="Times New Roman"/>
          <w:b/>
          <w:bCs/>
          <w:sz w:val="24"/>
          <w:szCs w:val="24"/>
        </w:rPr>
        <w:t>sustainable and ethical innovation</w:t>
      </w:r>
      <w:r w:rsidRPr="009219FC">
        <w:rPr>
          <w:rFonts w:ascii="Times New Roman" w:eastAsia="Times New Roman" w:hAnsi="Times New Roman" w:cs="Times New Roman"/>
          <w:sz w:val="24"/>
          <w:szCs w:val="24"/>
        </w:rPr>
        <w:t xml:space="preserve"> has never been more urgent. This research provides a timely contribution to the discourse on sustainable development by offering a philosophical framework that integrates ethical decision-making into systems thinking, ensuring that technological advancements do not come at the expense of societal well-being or environmental integrity.</w:t>
      </w:r>
      <w:r>
        <w:rPr>
          <w:rFonts w:ascii="Times New Roman" w:eastAsia="Times New Roman" w:hAnsi="Times New Roman" w:cs="Times New Roman"/>
          <w:sz w:val="24"/>
          <w:szCs w:val="24"/>
        </w:rPr>
        <w:t xml:space="preserve"> </w:t>
      </w:r>
      <w:r w:rsidRPr="009219FC">
        <w:rPr>
          <w:rFonts w:ascii="Times New Roman" w:eastAsia="Times New Roman" w:hAnsi="Times New Roman" w:cs="Times New Roman"/>
          <w:sz w:val="24"/>
          <w:szCs w:val="24"/>
        </w:rPr>
        <w:t xml:space="preserve">In the Indian context, where rapid industrialization and urbanization are creating both opportunities and challenges, the integration of ethics into systems thinking could significantly enhance the country’s ability to achieve </w:t>
      </w:r>
      <w:r w:rsidRPr="009219FC">
        <w:rPr>
          <w:rFonts w:ascii="Times New Roman" w:eastAsia="Times New Roman" w:hAnsi="Times New Roman" w:cs="Times New Roman"/>
          <w:b/>
          <w:bCs/>
          <w:sz w:val="24"/>
          <w:szCs w:val="24"/>
        </w:rPr>
        <w:t>sustainable development goals</w:t>
      </w:r>
      <w:r w:rsidRPr="009219FC">
        <w:rPr>
          <w:rFonts w:ascii="Times New Roman" w:eastAsia="Times New Roman" w:hAnsi="Times New Roman" w:cs="Times New Roman"/>
          <w:sz w:val="24"/>
          <w:szCs w:val="24"/>
        </w:rPr>
        <w:t xml:space="preserve"> (SDGs). For instance, India’s push for renewable energy solutions, such as solar and wind power, requires a systems-thinking approach that not only considers the technical and economic feasibility of these projects but also addresses the social and environmental impacts on local communities. By embedding </w:t>
      </w:r>
      <w:r w:rsidRPr="009219FC">
        <w:rPr>
          <w:rFonts w:ascii="Times New Roman" w:eastAsia="Times New Roman" w:hAnsi="Times New Roman" w:cs="Times New Roman"/>
          <w:b/>
          <w:bCs/>
          <w:sz w:val="24"/>
          <w:szCs w:val="24"/>
        </w:rPr>
        <w:t>ethical decision-making</w:t>
      </w:r>
      <w:r w:rsidRPr="009219FC">
        <w:rPr>
          <w:rFonts w:ascii="Times New Roman" w:eastAsia="Times New Roman" w:hAnsi="Times New Roman" w:cs="Times New Roman"/>
          <w:sz w:val="24"/>
          <w:szCs w:val="24"/>
        </w:rPr>
        <w:t xml:space="preserve"> into these processes, policymakers and industry leaders can ensure that technological innovation contributes to a more inclusive and sustainable future.</w:t>
      </w:r>
      <w:r>
        <w:rPr>
          <w:rFonts w:ascii="Times New Roman" w:eastAsia="Times New Roman" w:hAnsi="Times New Roman" w:cs="Times New Roman"/>
          <w:sz w:val="24"/>
          <w:szCs w:val="24"/>
        </w:rPr>
        <w:t xml:space="preserve"> </w:t>
      </w:r>
      <w:r w:rsidRPr="009219FC">
        <w:rPr>
          <w:rFonts w:ascii="Times New Roman" w:eastAsia="Times New Roman" w:hAnsi="Times New Roman" w:cs="Times New Roman"/>
          <w:sz w:val="24"/>
          <w:szCs w:val="24"/>
        </w:rPr>
        <w:t xml:space="preserve">Globally, this study has the potential to influence how engineers and managers approach decision-making in industries ranging from </w:t>
      </w:r>
      <w:r w:rsidRPr="009219FC">
        <w:rPr>
          <w:rFonts w:ascii="Times New Roman" w:eastAsia="Times New Roman" w:hAnsi="Times New Roman" w:cs="Times New Roman"/>
          <w:b/>
          <w:bCs/>
          <w:sz w:val="24"/>
          <w:szCs w:val="24"/>
        </w:rPr>
        <w:t>technology</w:t>
      </w:r>
      <w:r w:rsidRPr="009219FC">
        <w:rPr>
          <w:rFonts w:ascii="Times New Roman" w:eastAsia="Times New Roman" w:hAnsi="Times New Roman" w:cs="Times New Roman"/>
          <w:sz w:val="24"/>
          <w:szCs w:val="24"/>
        </w:rPr>
        <w:t xml:space="preserve"> to </w:t>
      </w:r>
      <w:r w:rsidRPr="009219FC">
        <w:rPr>
          <w:rFonts w:ascii="Times New Roman" w:eastAsia="Times New Roman" w:hAnsi="Times New Roman" w:cs="Times New Roman"/>
          <w:b/>
          <w:bCs/>
          <w:sz w:val="24"/>
          <w:szCs w:val="24"/>
        </w:rPr>
        <w:t>healthcare</w:t>
      </w:r>
      <w:r w:rsidRPr="009219FC">
        <w:rPr>
          <w:rFonts w:ascii="Times New Roman" w:eastAsia="Times New Roman" w:hAnsi="Times New Roman" w:cs="Times New Roman"/>
          <w:sz w:val="24"/>
          <w:szCs w:val="24"/>
        </w:rPr>
        <w:t xml:space="preserve"> to </w:t>
      </w:r>
      <w:r w:rsidRPr="009219FC">
        <w:rPr>
          <w:rFonts w:ascii="Times New Roman" w:eastAsia="Times New Roman" w:hAnsi="Times New Roman" w:cs="Times New Roman"/>
          <w:b/>
          <w:bCs/>
          <w:sz w:val="24"/>
          <w:szCs w:val="24"/>
        </w:rPr>
        <w:t>infrastructure development</w:t>
      </w:r>
      <w:r w:rsidRPr="009219FC">
        <w:rPr>
          <w:rFonts w:ascii="Times New Roman" w:eastAsia="Times New Roman" w:hAnsi="Times New Roman" w:cs="Times New Roman"/>
          <w:sz w:val="24"/>
          <w:szCs w:val="24"/>
        </w:rPr>
        <w:t>. By advocating for a systems-thinking approach that prioritizes ethical considerations, the research aims to promote a shift in how technological innovation is pursued, moving away from purely profit-driven motives towards a more holistic and sustainable model of development.</w:t>
      </w:r>
      <w:r>
        <w:rPr>
          <w:rFonts w:ascii="Times New Roman" w:eastAsia="Times New Roman" w:hAnsi="Times New Roman" w:cs="Times New Roman"/>
          <w:sz w:val="24"/>
          <w:szCs w:val="24"/>
        </w:rPr>
        <w:t xml:space="preserve"> </w:t>
      </w:r>
      <w:r w:rsidRPr="009219FC">
        <w:rPr>
          <w:rFonts w:ascii="Times New Roman" w:eastAsia="Times New Roman" w:hAnsi="Times New Roman" w:cs="Times New Roman"/>
          <w:sz w:val="24"/>
          <w:szCs w:val="24"/>
        </w:rPr>
        <w:t xml:space="preserve">The study’s findings could also inform </w:t>
      </w:r>
      <w:r w:rsidRPr="009219FC">
        <w:rPr>
          <w:rFonts w:ascii="Times New Roman" w:eastAsia="Times New Roman" w:hAnsi="Times New Roman" w:cs="Times New Roman"/>
          <w:b/>
          <w:bCs/>
          <w:sz w:val="24"/>
          <w:szCs w:val="24"/>
        </w:rPr>
        <w:t>educational curricula</w:t>
      </w:r>
      <w:r w:rsidRPr="009219FC">
        <w:rPr>
          <w:rFonts w:ascii="Times New Roman" w:eastAsia="Times New Roman" w:hAnsi="Times New Roman" w:cs="Times New Roman"/>
          <w:sz w:val="24"/>
          <w:szCs w:val="24"/>
        </w:rPr>
        <w:t xml:space="preserve"> in engineering and management, encouraging future professionals to adopt a systems-thinking mindset that incorporates ethics as a core component of decision-making. This shift in educational focus could lead to a new generation of engineers and managers who are better equipped to tackle the </w:t>
      </w:r>
      <w:r w:rsidRPr="009219FC">
        <w:rPr>
          <w:rFonts w:ascii="Times New Roman" w:eastAsia="Times New Roman" w:hAnsi="Times New Roman" w:cs="Times New Roman"/>
          <w:b/>
          <w:bCs/>
          <w:sz w:val="24"/>
          <w:szCs w:val="24"/>
        </w:rPr>
        <w:t>complex ethical challenges</w:t>
      </w:r>
      <w:r w:rsidRPr="009219FC">
        <w:rPr>
          <w:rFonts w:ascii="Times New Roman" w:eastAsia="Times New Roman" w:hAnsi="Times New Roman" w:cs="Times New Roman"/>
          <w:sz w:val="24"/>
          <w:szCs w:val="24"/>
        </w:rPr>
        <w:t xml:space="preserve"> that arise in an increasingly interconnected and technologically advanced world.</w:t>
      </w:r>
    </w:p>
    <w:p w:rsidR="009219FC" w:rsidRPr="009219FC" w:rsidRDefault="009219FC" w:rsidP="009219FC">
      <w:pPr>
        <w:spacing w:before="100" w:beforeAutospacing="1" w:after="100" w:afterAutospacing="1" w:line="240" w:lineRule="auto"/>
        <w:jc w:val="both"/>
        <w:rPr>
          <w:rFonts w:ascii="Times New Roman" w:eastAsia="Times New Roman" w:hAnsi="Times New Roman" w:cs="Times New Roman"/>
          <w:sz w:val="24"/>
          <w:szCs w:val="24"/>
        </w:rPr>
      </w:pPr>
    </w:p>
    <w:p w:rsidR="009219FC" w:rsidRPr="009219FC" w:rsidRDefault="009219FC" w:rsidP="009219FC">
      <w:pPr>
        <w:pStyle w:val="NormalWeb"/>
        <w:jc w:val="both"/>
      </w:pPr>
      <w:r w:rsidRPr="009219FC">
        <w:rPr>
          <w:rStyle w:val="Strong"/>
        </w:rPr>
        <w:t>Literature Review</w:t>
      </w:r>
      <w:r>
        <w:rPr>
          <w:rStyle w:val="Strong"/>
        </w:rPr>
        <w:t>:</w:t>
      </w:r>
    </w:p>
    <w:p w:rsidR="009219FC" w:rsidRPr="009219FC" w:rsidRDefault="009219FC" w:rsidP="009219FC">
      <w:pPr>
        <w:pStyle w:val="NormalWeb"/>
        <w:jc w:val="both"/>
      </w:pPr>
      <w:r w:rsidRPr="009219FC">
        <w:t xml:space="preserve">The intersection of systems thinking and ethical decision-making in engineering and management has garnered increasing attention in recent years, as the world faces growing demands for sustainable development and socially responsible innovation. Existing literature provides a foundation for understanding how these two domains—systems thinking and ethics—can complement each other, but significant gaps remain in their integration. This review synthesizes key contributions from both fields and highlights areas where further research is needed to address the central research problem of this study: how can systems thinking </w:t>
      </w:r>
      <w:proofErr w:type="gramStart"/>
      <w:r w:rsidRPr="009219FC">
        <w:t>be</w:t>
      </w:r>
      <w:proofErr w:type="gramEnd"/>
      <w:r w:rsidRPr="009219FC">
        <w:t xml:space="preserve"> aligned with ethical decision-making to foster sustainable technological innovation?</w:t>
      </w:r>
    </w:p>
    <w:p w:rsidR="009219FC" w:rsidRPr="009219FC" w:rsidRDefault="009219FC" w:rsidP="009219FC">
      <w:pPr>
        <w:pStyle w:val="Heading3"/>
        <w:jc w:val="both"/>
        <w:rPr>
          <w:sz w:val="24"/>
          <w:szCs w:val="24"/>
        </w:rPr>
      </w:pPr>
      <w:r w:rsidRPr="009219FC">
        <w:rPr>
          <w:sz w:val="24"/>
          <w:szCs w:val="24"/>
        </w:rPr>
        <w:t>Systems Thinking: A Holistic Approach to Complex Problems</w:t>
      </w:r>
    </w:p>
    <w:p w:rsidR="009219FC" w:rsidRPr="009219FC" w:rsidRDefault="009219FC" w:rsidP="009219FC">
      <w:pPr>
        <w:pStyle w:val="NormalWeb"/>
        <w:jc w:val="both"/>
      </w:pPr>
      <w:proofErr w:type="gramStart"/>
      <w:r w:rsidRPr="009219FC">
        <w:t>Systems thinking, as a conceptual framework, has</w:t>
      </w:r>
      <w:proofErr w:type="gramEnd"/>
      <w:r w:rsidRPr="009219FC">
        <w:t xml:space="preserve"> been extensively explored in engineering and management literature. </w:t>
      </w:r>
      <w:r w:rsidRPr="009219FC">
        <w:rPr>
          <w:rStyle w:val="Strong"/>
        </w:rPr>
        <w:t xml:space="preserve">Ludwig von </w:t>
      </w:r>
      <w:proofErr w:type="spellStart"/>
      <w:r w:rsidRPr="009219FC">
        <w:rPr>
          <w:rStyle w:val="Strong"/>
        </w:rPr>
        <w:t>Bertalanffy’s</w:t>
      </w:r>
      <w:proofErr w:type="spellEnd"/>
      <w:r w:rsidRPr="009219FC">
        <w:rPr>
          <w:rStyle w:val="Strong"/>
        </w:rPr>
        <w:t xml:space="preserve"> General Systems Theory (1968)</w:t>
      </w:r>
      <w:r w:rsidRPr="009219FC">
        <w:t xml:space="preserve"> laid the groundwork for this approach, emphasizing the need to view systems as integrated wholes rather than as isolated components. This holistic perspective allows decision-makers to better understand the interdependencies and feedback loops that exist within complex systems, such as technological ecosystems, supply chains, and environmental networks.</w:t>
      </w:r>
      <w:r>
        <w:t xml:space="preserve"> </w:t>
      </w:r>
      <w:r w:rsidRPr="009219FC">
        <w:t xml:space="preserve">Several scholars have expanded on </w:t>
      </w:r>
      <w:proofErr w:type="spellStart"/>
      <w:r w:rsidRPr="009219FC">
        <w:t>Bertalanffy's</w:t>
      </w:r>
      <w:proofErr w:type="spellEnd"/>
      <w:r w:rsidRPr="009219FC">
        <w:t xml:space="preserve"> work, particularly in the context of engineering. </w:t>
      </w:r>
      <w:r w:rsidRPr="009219FC">
        <w:rPr>
          <w:rStyle w:val="Strong"/>
        </w:rPr>
        <w:t xml:space="preserve">Peter </w:t>
      </w:r>
      <w:proofErr w:type="spellStart"/>
      <w:r w:rsidRPr="009219FC">
        <w:rPr>
          <w:rStyle w:val="Strong"/>
        </w:rPr>
        <w:t>Senge's</w:t>
      </w:r>
      <w:proofErr w:type="spellEnd"/>
      <w:r w:rsidRPr="009219FC">
        <w:rPr>
          <w:rStyle w:val="Strong"/>
        </w:rPr>
        <w:t xml:space="preserve"> "The Fifth Discipline" (1990)</w:t>
      </w:r>
      <w:r w:rsidRPr="009219FC">
        <w:t xml:space="preserve"> popularized systems thinking in organizational management by advocating for a learning organization model, where interconnected processes are analyzed and adapted continuously. In the context of engineering, </w:t>
      </w:r>
      <w:proofErr w:type="gramStart"/>
      <w:r w:rsidRPr="009219FC">
        <w:t>systems thinking has</w:t>
      </w:r>
      <w:proofErr w:type="gramEnd"/>
      <w:r w:rsidRPr="009219FC">
        <w:t xml:space="preserve"> been instrumental in addressing challenges such as risk management, operational efficiency, and process optimization (Jackson, 2010). However, while </w:t>
      </w:r>
      <w:proofErr w:type="gramStart"/>
      <w:r w:rsidRPr="009219FC">
        <w:t>systems thinking excels</w:t>
      </w:r>
      <w:proofErr w:type="gramEnd"/>
      <w:r w:rsidRPr="009219FC">
        <w:t xml:space="preserve"> at handling complexity and optimizing outcomes, it has often been criticized for neglecting the ethical dimensions of decision-making.</w:t>
      </w:r>
    </w:p>
    <w:p w:rsidR="009219FC" w:rsidRPr="009219FC" w:rsidRDefault="009219FC" w:rsidP="009219FC">
      <w:pPr>
        <w:pStyle w:val="Heading3"/>
        <w:jc w:val="both"/>
        <w:rPr>
          <w:sz w:val="24"/>
          <w:szCs w:val="24"/>
        </w:rPr>
      </w:pPr>
      <w:r w:rsidRPr="009219FC">
        <w:rPr>
          <w:sz w:val="24"/>
          <w:szCs w:val="24"/>
        </w:rPr>
        <w:t>Ethical Decision-Making in Engineering and Management</w:t>
      </w:r>
    </w:p>
    <w:p w:rsidR="009219FC" w:rsidRPr="009219FC" w:rsidRDefault="009219FC" w:rsidP="009219FC">
      <w:pPr>
        <w:pStyle w:val="NormalWeb"/>
        <w:jc w:val="both"/>
      </w:pPr>
      <w:r w:rsidRPr="009219FC">
        <w:t xml:space="preserve">The ethical dimensions of technological innovation and management practices have been widely discussed, particularly as industries face moral dilemmas related to environmental sustainability, social justice, and technological equity. </w:t>
      </w:r>
      <w:r w:rsidRPr="009219FC">
        <w:rPr>
          <w:rStyle w:val="Strong"/>
        </w:rPr>
        <w:t xml:space="preserve">Harris, Pritchard, and </w:t>
      </w:r>
      <w:proofErr w:type="spellStart"/>
      <w:r w:rsidRPr="009219FC">
        <w:rPr>
          <w:rStyle w:val="Strong"/>
        </w:rPr>
        <w:t>Rabins</w:t>
      </w:r>
      <w:proofErr w:type="spellEnd"/>
      <w:r w:rsidRPr="009219FC">
        <w:rPr>
          <w:rStyle w:val="Strong"/>
        </w:rPr>
        <w:t xml:space="preserve"> (2009)</w:t>
      </w:r>
      <w:r w:rsidRPr="009219FC">
        <w:t xml:space="preserve"> emphasized the role of ethical decision-making in engineering in their influential work, "Engineering Ethics: Concepts and Cases." They argued that engineers, as creators of technology, have a responsibility to consider the broader societal impact of their innovations.</w:t>
      </w:r>
      <w:r>
        <w:t xml:space="preserve"> </w:t>
      </w:r>
      <w:r w:rsidRPr="009219FC">
        <w:t xml:space="preserve">Similarly, </w:t>
      </w:r>
      <w:r w:rsidRPr="009219FC">
        <w:rPr>
          <w:rStyle w:val="Strong"/>
        </w:rPr>
        <w:t>Woodward (2013)</w:t>
      </w:r>
      <w:r w:rsidRPr="009219FC">
        <w:t xml:space="preserve"> in his study on ethical leadership in management, pointed out that ethical decision-making must move beyond compliance with regulations and standards to embrace a more value-driven approach. Ethical decision-making, according to Woodward, involves a commitment to considering long-term consequences, the rights of stakeholders, and the broader societal good. This aligns with the </w:t>
      </w:r>
      <w:r w:rsidRPr="009219FC">
        <w:rPr>
          <w:rStyle w:val="Strong"/>
        </w:rPr>
        <w:t>utilitarian and deontological frameworks</w:t>
      </w:r>
      <w:r w:rsidRPr="009219FC">
        <w:t xml:space="preserve"> of ethics, which emphasize the outcomes of actions and adherence to moral principles, respectively (Bentham, 1789; Kant, 1785).</w:t>
      </w:r>
      <w:r>
        <w:t xml:space="preserve"> </w:t>
      </w:r>
      <w:r w:rsidRPr="009219FC">
        <w:t xml:space="preserve">Despite the wealth of literature on ethics in engineering and management, there remains </w:t>
      </w:r>
      <w:proofErr w:type="gramStart"/>
      <w:r w:rsidRPr="009219FC">
        <w:t>a disconnect</w:t>
      </w:r>
      <w:proofErr w:type="gramEnd"/>
      <w:r w:rsidRPr="009219FC">
        <w:t xml:space="preserve"> between ethical theory and systems thinking. While ethical decision-making frameworks provide valuable guidance for addressing moral dilemmas, they are often applied in isolation from systems thinking models. As a result, engineers and managers may struggle to incorporate ethical considerations into their decision-making processes when dealing with complex systems.</w:t>
      </w:r>
    </w:p>
    <w:p w:rsidR="009219FC" w:rsidRPr="009219FC" w:rsidRDefault="009219FC" w:rsidP="009219FC">
      <w:pPr>
        <w:pStyle w:val="Heading3"/>
        <w:jc w:val="both"/>
        <w:rPr>
          <w:sz w:val="24"/>
          <w:szCs w:val="24"/>
        </w:rPr>
      </w:pPr>
      <w:r w:rsidRPr="009219FC">
        <w:rPr>
          <w:sz w:val="24"/>
          <w:szCs w:val="24"/>
        </w:rPr>
        <w:t>Bridging Systems Thinking and Ethics: A Growing Field of Inquiry</w:t>
      </w:r>
    </w:p>
    <w:p w:rsidR="009219FC" w:rsidRPr="009219FC" w:rsidRDefault="009219FC" w:rsidP="009219FC">
      <w:pPr>
        <w:pStyle w:val="NormalWeb"/>
        <w:jc w:val="both"/>
      </w:pPr>
      <w:r w:rsidRPr="009219FC">
        <w:t xml:space="preserve">A growing body of literature recognizes the need to bridge systems thinking with ethical decision-making, particularly in the context of </w:t>
      </w:r>
      <w:r w:rsidRPr="009219FC">
        <w:rPr>
          <w:rStyle w:val="Strong"/>
        </w:rPr>
        <w:t>sustainable technological innovation</w:t>
      </w:r>
      <w:r w:rsidRPr="009219FC">
        <w:t xml:space="preserve">. Scholars such as </w:t>
      </w:r>
      <w:proofErr w:type="spellStart"/>
      <w:r w:rsidRPr="009219FC">
        <w:rPr>
          <w:rStyle w:val="Strong"/>
        </w:rPr>
        <w:t>Fiksel</w:t>
      </w:r>
      <w:proofErr w:type="spellEnd"/>
      <w:r w:rsidRPr="009219FC">
        <w:rPr>
          <w:rStyle w:val="Strong"/>
        </w:rPr>
        <w:t xml:space="preserve"> (2006)</w:t>
      </w:r>
      <w:r w:rsidRPr="009219FC">
        <w:t xml:space="preserve"> and </w:t>
      </w:r>
      <w:r w:rsidRPr="009219FC">
        <w:rPr>
          <w:rStyle w:val="Strong"/>
        </w:rPr>
        <w:t>Meadows (2008)</w:t>
      </w:r>
      <w:r w:rsidRPr="009219FC">
        <w:t xml:space="preserve"> have advocated for a more integrative approach, arguing that sustainability challenges require both a systems perspective and an ethical commitment to long-term well-being. In their work on </w:t>
      </w:r>
      <w:r w:rsidRPr="009219FC">
        <w:rPr>
          <w:rStyle w:val="Strong"/>
        </w:rPr>
        <w:t>sustainability science</w:t>
      </w:r>
      <w:r w:rsidRPr="009219FC">
        <w:t xml:space="preserve">, </w:t>
      </w:r>
      <w:proofErr w:type="spellStart"/>
      <w:r w:rsidRPr="009219FC">
        <w:t>Fiksel</w:t>
      </w:r>
      <w:proofErr w:type="spellEnd"/>
      <w:r w:rsidRPr="009219FC">
        <w:t xml:space="preserve"> and Meadows highlighted the importance of understanding the interconnectedness of environmental, social, and economic systems to make ethical decisions that promote the common good.</w:t>
      </w:r>
      <w:r>
        <w:t xml:space="preserve"> </w:t>
      </w:r>
      <w:r w:rsidRPr="009219FC">
        <w:t xml:space="preserve">One of the most significant contributions in this field is the concept of </w:t>
      </w:r>
      <w:r w:rsidRPr="009219FC">
        <w:rPr>
          <w:rStyle w:val="Strong"/>
        </w:rPr>
        <w:t>"ethical systems design,"</w:t>
      </w:r>
      <w:r w:rsidRPr="009219FC">
        <w:t xml:space="preserve"> which seeks to embed ethical considerations into the core of systems thinking models. </w:t>
      </w:r>
      <w:proofErr w:type="spellStart"/>
      <w:r w:rsidRPr="009219FC">
        <w:rPr>
          <w:rStyle w:val="Strong"/>
        </w:rPr>
        <w:t>Floridi</w:t>
      </w:r>
      <w:proofErr w:type="spellEnd"/>
      <w:r w:rsidRPr="009219FC">
        <w:rPr>
          <w:rStyle w:val="Strong"/>
        </w:rPr>
        <w:t xml:space="preserve"> (2013)</w:t>
      </w:r>
      <w:r w:rsidRPr="009219FC">
        <w:t>, in his work on information ethics, argued that technological systems, particularly in the digital age, must be designed with ethical principles in mind from the outset. This approach ensures that ethical decision-making is not an afterthought but an integral part of the systems design process.</w:t>
      </w:r>
      <w:r>
        <w:t xml:space="preserve"> </w:t>
      </w:r>
      <w:proofErr w:type="spellStart"/>
      <w:r w:rsidRPr="009219FC">
        <w:rPr>
          <w:rStyle w:val="Strong"/>
        </w:rPr>
        <w:t>Brey</w:t>
      </w:r>
      <w:proofErr w:type="spellEnd"/>
      <w:r w:rsidRPr="009219FC">
        <w:rPr>
          <w:rStyle w:val="Strong"/>
        </w:rPr>
        <w:t xml:space="preserve"> (2012)</w:t>
      </w:r>
      <w:r w:rsidRPr="009219FC">
        <w:t xml:space="preserve"> also explored the ethical implications of emerging technologies, such as AI and biotechnology, from a systems perspective. </w:t>
      </w:r>
      <w:proofErr w:type="spellStart"/>
      <w:r w:rsidRPr="009219FC">
        <w:t>Brey</w:t>
      </w:r>
      <w:proofErr w:type="spellEnd"/>
      <w:r w:rsidRPr="009219FC">
        <w:t xml:space="preserve"> argued that </w:t>
      </w:r>
      <w:proofErr w:type="gramStart"/>
      <w:r w:rsidRPr="009219FC">
        <w:t>systems thinking is</w:t>
      </w:r>
      <w:proofErr w:type="gramEnd"/>
      <w:r w:rsidRPr="009219FC">
        <w:t xml:space="preserve"> essential for understanding the broader societal impact of these technologies and that ethical decision-making must be embedded within the design and implementation phases. However, </w:t>
      </w:r>
      <w:proofErr w:type="spellStart"/>
      <w:r w:rsidRPr="009219FC">
        <w:t>Brey</w:t>
      </w:r>
      <w:proofErr w:type="spellEnd"/>
      <w:r w:rsidRPr="009219FC">
        <w:t xml:space="preserve"> also noted that while ethical systems design is a promising framework, it remains underdeveloped in both theory and practice.</w:t>
      </w:r>
    </w:p>
    <w:p w:rsidR="009219FC" w:rsidRPr="009219FC" w:rsidRDefault="009219FC" w:rsidP="009219FC">
      <w:pPr>
        <w:pStyle w:val="Heading3"/>
        <w:jc w:val="both"/>
        <w:rPr>
          <w:sz w:val="24"/>
          <w:szCs w:val="24"/>
        </w:rPr>
      </w:pPr>
      <w:r w:rsidRPr="009219FC">
        <w:rPr>
          <w:sz w:val="24"/>
          <w:szCs w:val="24"/>
        </w:rPr>
        <w:t>Case Studies on the Integration of Ethics and Systems Thinking</w:t>
      </w:r>
    </w:p>
    <w:p w:rsidR="009219FC" w:rsidRPr="009219FC" w:rsidRDefault="009219FC" w:rsidP="009219FC">
      <w:pPr>
        <w:pStyle w:val="NormalWeb"/>
        <w:jc w:val="both"/>
      </w:pPr>
      <w:r w:rsidRPr="009219FC">
        <w:t xml:space="preserve">The application of systems thinking and ethical decision-making in practice has been explored through various case studies, particularly in industries such as energy, healthcare, and urban development. For instance, the </w:t>
      </w:r>
      <w:r w:rsidRPr="009219FC">
        <w:rPr>
          <w:rStyle w:val="Strong"/>
        </w:rPr>
        <w:t>development of renewable energy systems</w:t>
      </w:r>
      <w:r w:rsidRPr="009219FC">
        <w:t xml:space="preserve"> in countries like India and Germany provides valuable insights into how ethical considerations can be integrated into systems thinking models. In these cases, systems thinking was used to optimize energy production and distribution, while ethical frameworks guided decisions related to environmental sustainability and social equity (Jacobson &amp; </w:t>
      </w:r>
      <w:proofErr w:type="spellStart"/>
      <w:r w:rsidRPr="009219FC">
        <w:t>Delucchi</w:t>
      </w:r>
      <w:proofErr w:type="spellEnd"/>
      <w:r w:rsidRPr="009219FC">
        <w:t>, 2011).</w:t>
      </w:r>
      <w:r>
        <w:t xml:space="preserve"> </w:t>
      </w:r>
      <w:r w:rsidRPr="009219FC">
        <w:t xml:space="preserve">Another relevant case is the development of </w:t>
      </w:r>
      <w:r w:rsidRPr="009219FC">
        <w:rPr>
          <w:rStyle w:val="Strong"/>
        </w:rPr>
        <w:t>smart cities</w:t>
      </w:r>
      <w:r w:rsidRPr="009219FC">
        <w:t xml:space="preserve"> in India, where systems thinking has been employed to enhance urban infrastructure and services. However, the ethical implications of these projects—such as the potential displacement of marginalized communities and concerns about data privacy—have raised questions about the adequacy of current decision-making models. These case studies illustrate both the potential and the limitations of integrating ethics into systems thinking in real-world contexts.</w:t>
      </w:r>
    </w:p>
    <w:p w:rsidR="009219FC" w:rsidRPr="009219FC" w:rsidRDefault="009219FC" w:rsidP="009219FC">
      <w:pPr>
        <w:pStyle w:val="Heading3"/>
        <w:jc w:val="both"/>
        <w:rPr>
          <w:sz w:val="24"/>
          <w:szCs w:val="24"/>
        </w:rPr>
      </w:pPr>
      <w:r w:rsidRPr="009219FC">
        <w:rPr>
          <w:sz w:val="24"/>
          <w:szCs w:val="24"/>
        </w:rPr>
        <w:t>Gaps in the Literature and the Need for Further Research</w:t>
      </w:r>
    </w:p>
    <w:p w:rsidR="00586959" w:rsidRDefault="009219FC" w:rsidP="009219FC">
      <w:pPr>
        <w:pStyle w:val="NormalWeb"/>
        <w:jc w:val="both"/>
      </w:pPr>
      <w:r w:rsidRPr="009219FC">
        <w:t>Despite the growing recognition of the importance of aligning systems thinking with ethical decision-making, significant gaps remain in the literature. First, while there are numerous examples of systems thinking being applied in engineering and management, few studies explicitly address how ethical considerations can be systematically integrated into these models. The existing literature tends to treat ethics as an add-on or constraint, rather than as a guiding principle for decision-making.</w:t>
      </w:r>
      <w:r>
        <w:t xml:space="preserve"> </w:t>
      </w:r>
      <w:r w:rsidRPr="009219FC">
        <w:t xml:space="preserve">Second, much of the literature focuses on specific industries or technologies, such as renewable energy or AI, without providing a comprehensive framework that can be applied across different sectors. This narrow focus limits the </w:t>
      </w:r>
      <w:proofErr w:type="spellStart"/>
      <w:r w:rsidRPr="009219FC">
        <w:t>generalizability</w:t>
      </w:r>
      <w:proofErr w:type="spellEnd"/>
      <w:r w:rsidRPr="009219FC">
        <w:t xml:space="preserve"> of existing research and highlights the need for a more holistic approach that can be adapted to a wide range of industries.</w:t>
      </w:r>
      <w:r>
        <w:t xml:space="preserve"> </w:t>
      </w:r>
      <w:r w:rsidRPr="009219FC">
        <w:t>Finally, there is a lack of empirical research on the outcomes of integrating ethics into systems thinking. While theoretical frameworks and case studies provide valuable insights, more research is needed to assess the long-term impact of ethical systems design on sustainability and social well-being. This study seeks to address these gaps by proposing a comprehensive framework for ethical decision-making in systems thinking that can be applied across industries and tested through empirical research.</w:t>
      </w:r>
    </w:p>
    <w:p w:rsidR="00586959" w:rsidRPr="009219FC" w:rsidRDefault="00586959" w:rsidP="009219FC">
      <w:pPr>
        <w:pStyle w:val="NormalWeb"/>
        <w:jc w:val="both"/>
      </w:pPr>
    </w:p>
    <w:p w:rsidR="009219FC" w:rsidRPr="009219FC" w:rsidRDefault="009219FC" w:rsidP="009219FC">
      <w:pPr>
        <w:pStyle w:val="Heading3"/>
        <w:jc w:val="both"/>
        <w:rPr>
          <w:sz w:val="24"/>
          <w:szCs w:val="24"/>
        </w:rPr>
      </w:pPr>
      <w:r w:rsidRPr="009219FC">
        <w:rPr>
          <w:sz w:val="24"/>
          <w:szCs w:val="24"/>
        </w:rPr>
        <w:t>Contemporary Case Studies</w:t>
      </w:r>
      <w:r>
        <w:rPr>
          <w:sz w:val="24"/>
          <w:szCs w:val="24"/>
        </w:rPr>
        <w:t>:</w:t>
      </w:r>
    </w:p>
    <w:p w:rsidR="009219FC" w:rsidRPr="00586959" w:rsidRDefault="009219FC" w:rsidP="00586959">
      <w:pPr>
        <w:pStyle w:val="NoSpacing"/>
        <w:jc w:val="both"/>
        <w:rPr>
          <w:rFonts w:ascii="Times New Roman" w:hAnsi="Times New Roman" w:cs="Times New Roman"/>
          <w:sz w:val="24"/>
          <w:szCs w:val="24"/>
        </w:rPr>
      </w:pPr>
      <w:r w:rsidRPr="00586959">
        <w:rPr>
          <w:rFonts w:ascii="Times New Roman" w:hAnsi="Times New Roman" w:cs="Times New Roman"/>
          <w:sz w:val="24"/>
          <w:szCs w:val="24"/>
        </w:rPr>
        <w:t>To illustrate the integration of systems thinking with ethical decision-making in engineering and management, this section presents contemporary case studies from diverse sectors. These cases demonstrate the practical application of systems thinking in addressing complex challenges while incorporating ethical considerations into decision-making processes. The examples highlight how organizations and industries have navigated ethical dilemmas, optimized outcomes, and fostered sustainable technological innovation.</w:t>
      </w:r>
    </w:p>
    <w:p w:rsidR="00586959" w:rsidRPr="00586959" w:rsidRDefault="00586959" w:rsidP="00586959">
      <w:pPr>
        <w:pStyle w:val="NoSpacing"/>
        <w:jc w:val="both"/>
        <w:rPr>
          <w:rFonts w:ascii="Times New Roman" w:hAnsi="Times New Roman" w:cs="Times New Roman"/>
          <w:sz w:val="24"/>
          <w:szCs w:val="24"/>
        </w:rPr>
      </w:pPr>
      <w:r w:rsidRPr="00586959">
        <w:rPr>
          <w:rFonts w:ascii="Times New Roman" w:hAnsi="Times New Roman" w:cs="Times New Roman"/>
          <w:sz w:val="24"/>
          <w:szCs w:val="24"/>
        </w:rPr>
        <w:t xml:space="preserve">1. </w:t>
      </w:r>
      <w:r w:rsidRPr="00586959">
        <w:rPr>
          <w:rStyle w:val="Strong"/>
          <w:rFonts w:ascii="Times New Roman" w:hAnsi="Times New Roman" w:cs="Times New Roman"/>
          <w:sz w:val="24"/>
          <w:szCs w:val="24"/>
        </w:rPr>
        <w:t xml:space="preserve">Smart City Initiatives in India: Balancing Technological Advancement with Social Equity: </w:t>
      </w:r>
      <w:r w:rsidRPr="00586959">
        <w:rPr>
          <w:rFonts w:ascii="Times New Roman" w:hAnsi="Times New Roman" w:cs="Times New Roman"/>
          <w:sz w:val="24"/>
          <w:szCs w:val="24"/>
        </w:rPr>
        <w:t xml:space="preserve">The Indian government’s Smart City Mission, launched in 2015, aims to transform 100 cities across the country into sustainable and technologically advanced urban centers. </w:t>
      </w:r>
      <w:proofErr w:type="gramStart"/>
      <w:r w:rsidRPr="00586959">
        <w:rPr>
          <w:rFonts w:ascii="Times New Roman" w:hAnsi="Times New Roman" w:cs="Times New Roman"/>
          <w:sz w:val="24"/>
          <w:szCs w:val="24"/>
        </w:rPr>
        <w:t>Systems thinking has</w:t>
      </w:r>
      <w:proofErr w:type="gramEnd"/>
      <w:r w:rsidRPr="00586959">
        <w:rPr>
          <w:rFonts w:ascii="Times New Roman" w:hAnsi="Times New Roman" w:cs="Times New Roman"/>
          <w:sz w:val="24"/>
          <w:szCs w:val="24"/>
        </w:rPr>
        <w:t xml:space="preserve"> been a central tool in the planning and execution of these smart cities, particularly in the areas of infrastructure development, resource management, and public services integration. By employing a systems approach, planners can account for the complexities of urban environments, such as water supply, waste management, transportation, and energy efficiency, ensuring these elements function cohesively. However, one of the major ethical challenges in smart city development is the potential displacement of marginalized communities. The urban renewal processes required for smart city projects often involve clearing informal settlements or slums to make way for new infrastructure, raising concerns about social equity. Ethical decision-making frameworks in these cases focus on balancing the benefits of technological advancement with the rights and welfare of displaced populations. In </w:t>
      </w:r>
      <w:proofErr w:type="spellStart"/>
      <w:r w:rsidRPr="00586959">
        <w:rPr>
          <w:rFonts w:ascii="Times New Roman" w:hAnsi="Times New Roman" w:cs="Times New Roman"/>
          <w:sz w:val="24"/>
          <w:szCs w:val="24"/>
        </w:rPr>
        <w:t>Ahmedabad</w:t>
      </w:r>
      <w:proofErr w:type="spellEnd"/>
      <w:r w:rsidRPr="00586959">
        <w:rPr>
          <w:rFonts w:ascii="Times New Roman" w:hAnsi="Times New Roman" w:cs="Times New Roman"/>
          <w:sz w:val="24"/>
          <w:szCs w:val="24"/>
        </w:rPr>
        <w:t>, for instance, the local government implemented compensation schemes and resettlement plans for affected communities. Systems thinking helped planners understand the ripple effects of displacement on the social fabric and economic opportunities of the city. Ethical considerations guided decisions on fair compensation, access to basic services in resettled areas, and the involvement of affected communities in the planning process. The integration of these ethical factors ensured that the city’s technological and infrastructural growth did not come at the expense of vulnerable populations, offering a more inclusive model for urban development.</w:t>
      </w:r>
    </w:p>
    <w:p w:rsidR="009219FC" w:rsidRPr="00586959" w:rsidRDefault="009219FC" w:rsidP="00586959">
      <w:pPr>
        <w:pStyle w:val="NoSpacing"/>
        <w:jc w:val="both"/>
        <w:rPr>
          <w:rFonts w:ascii="Times New Roman" w:hAnsi="Times New Roman" w:cs="Times New Roman"/>
          <w:b/>
          <w:i/>
          <w:sz w:val="24"/>
          <w:szCs w:val="24"/>
        </w:rPr>
      </w:pPr>
      <w:r w:rsidRPr="00586959">
        <w:rPr>
          <w:rFonts w:ascii="Times New Roman" w:hAnsi="Times New Roman" w:cs="Times New Roman"/>
          <w:sz w:val="24"/>
          <w:szCs w:val="24"/>
        </w:rPr>
        <w:t xml:space="preserve">2. </w:t>
      </w:r>
      <w:r w:rsidRPr="00586959">
        <w:rPr>
          <w:rStyle w:val="Strong"/>
          <w:rFonts w:ascii="Times New Roman" w:hAnsi="Times New Roman" w:cs="Times New Roman"/>
          <w:sz w:val="24"/>
          <w:szCs w:val="24"/>
        </w:rPr>
        <w:t>The Renewable Energy Transition in Germany: An Ethical Systems Approach</w:t>
      </w:r>
      <w:r w:rsidR="0040791B" w:rsidRPr="00586959">
        <w:rPr>
          <w:rStyle w:val="Strong"/>
          <w:rFonts w:ascii="Times New Roman" w:hAnsi="Times New Roman" w:cs="Times New Roman"/>
          <w:sz w:val="24"/>
          <w:szCs w:val="24"/>
        </w:rPr>
        <w:t xml:space="preserve">: </w:t>
      </w:r>
      <w:r w:rsidRPr="00586959">
        <w:rPr>
          <w:rFonts w:ascii="Times New Roman" w:hAnsi="Times New Roman" w:cs="Times New Roman"/>
          <w:sz w:val="24"/>
          <w:szCs w:val="24"/>
        </w:rPr>
        <w:t xml:space="preserve">Germany’s </w:t>
      </w:r>
      <w:proofErr w:type="spellStart"/>
      <w:r w:rsidRPr="00586959">
        <w:rPr>
          <w:rFonts w:ascii="Times New Roman" w:hAnsi="Times New Roman" w:cs="Times New Roman"/>
          <w:sz w:val="24"/>
          <w:szCs w:val="24"/>
        </w:rPr>
        <w:t>Energiewende</w:t>
      </w:r>
      <w:proofErr w:type="spellEnd"/>
      <w:r w:rsidRPr="00586959">
        <w:rPr>
          <w:rFonts w:ascii="Times New Roman" w:hAnsi="Times New Roman" w:cs="Times New Roman"/>
          <w:sz w:val="24"/>
          <w:szCs w:val="24"/>
        </w:rPr>
        <w:t xml:space="preserve">, or energy transition, serves as a powerful example of how systems thinking and ethical decision-making can be integrated to drive sustainable innovation. The </w:t>
      </w:r>
      <w:proofErr w:type="spellStart"/>
      <w:r w:rsidRPr="00586959">
        <w:rPr>
          <w:rFonts w:ascii="Times New Roman" w:hAnsi="Times New Roman" w:cs="Times New Roman"/>
          <w:sz w:val="24"/>
          <w:szCs w:val="24"/>
        </w:rPr>
        <w:t>Energiewende</w:t>
      </w:r>
      <w:proofErr w:type="spellEnd"/>
      <w:r w:rsidRPr="00586959">
        <w:rPr>
          <w:rFonts w:ascii="Times New Roman" w:hAnsi="Times New Roman" w:cs="Times New Roman"/>
          <w:sz w:val="24"/>
          <w:szCs w:val="24"/>
        </w:rPr>
        <w:t xml:space="preserve"> aims to shift Germany’s energy sector away from fossil fuels and nuclear power to renewable energy sources like wind, solar, and hydroelectric power. The transition is complex, involving not only technological innovation but also political, social, and environmental considerations.</w:t>
      </w:r>
      <w:r w:rsidR="0040791B" w:rsidRPr="00586959">
        <w:rPr>
          <w:rFonts w:ascii="Times New Roman" w:hAnsi="Times New Roman" w:cs="Times New Roman"/>
          <w:sz w:val="24"/>
          <w:szCs w:val="24"/>
        </w:rPr>
        <w:t xml:space="preserve"> </w:t>
      </w:r>
      <w:r w:rsidRPr="00586959">
        <w:rPr>
          <w:rFonts w:ascii="Times New Roman" w:hAnsi="Times New Roman" w:cs="Times New Roman"/>
          <w:sz w:val="24"/>
          <w:szCs w:val="24"/>
        </w:rPr>
        <w:t xml:space="preserve">Through systems thinking, German policymakers were able to map the intricate connections between energy production, consumption, and environmental impact. This approach helped identify interdependencies between different sectors—such as how energy production affects transportation, agriculture, and manufacturing. The ethical dimension came into play when balancing economic interests, environmental sustainability, and social equity. One of the significant ethical challenges was managing the economic impact on workers in traditional energy industries, such as coal mining, who risk losing their livelihoods due to the shift towards </w:t>
      </w:r>
      <w:proofErr w:type="spellStart"/>
      <w:r w:rsidRPr="00586959">
        <w:rPr>
          <w:rFonts w:ascii="Times New Roman" w:hAnsi="Times New Roman" w:cs="Times New Roman"/>
          <w:sz w:val="24"/>
          <w:szCs w:val="24"/>
        </w:rPr>
        <w:t>renewables</w:t>
      </w:r>
      <w:proofErr w:type="spellEnd"/>
      <w:r w:rsidRPr="00586959">
        <w:rPr>
          <w:rFonts w:ascii="Times New Roman" w:hAnsi="Times New Roman" w:cs="Times New Roman"/>
          <w:sz w:val="24"/>
          <w:szCs w:val="24"/>
        </w:rPr>
        <w:t>.</w:t>
      </w:r>
      <w:r w:rsidR="0040791B" w:rsidRPr="00586959">
        <w:rPr>
          <w:rFonts w:ascii="Times New Roman" w:hAnsi="Times New Roman" w:cs="Times New Roman"/>
          <w:sz w:val="24"/>
          <w:szCs w:val="24"/>
        </w:rPr>
        <w:t xml:space="preserve"> </w:t>
      </w:r>
      <w:r w:rsidRPr="00586959">
        <w:rPr>
          <w:rFonts w:ascii="Times New Roman" w:hAnsi="Times New Roman" w:cs="Times New Roman"/>
          <w:sz w:val="24"/>
          <w:szCs w:val="24"/>
        </w:rPr>
        <w:t xml:space="preserve">Germany addressed this ethical dilemma by creating job retraining programs and economic support for affected workers, demonstrating a commitment to </w:t>
      </w:r>
      <w:r w:rsidRPr="00586959">
        <w:rPr>
          <w:rStyle w:val="Strong"/>
          <w:rFonts w:ascii="Times New Roman" w:hAnsi="Times New Roman" w:cs="Times New Roman"/>
          <w:sz w:val="24"/>
          <w:szCs w:val="24"/>
        </w:rPr>
        <w:t>just transition principles</w:t>
      </w:r>
      <w:r w:rsidRPr="00586959">
        <w:rPr>
          <w:rFonts w:ascii="Times New Roman" w:hAnsi="Times New Roman" w:cs="Times New Roman"/>
          <w:sz w:val="24"/>
          <w:szCs w:val="24"/>
        </w:rPr>
        <w:t>. These efforts highlight the importance of not only optimizing technological systems but also ensuring that the human and social aspects of these transitions are addressed ethically. By combining systems thinking with ethical frameworks, Germany has set a global standard for how large-scale technological innovation can be managed sustainably and equitably.</w:t>
      </w:r>
    </w:p>
    <w:p w:rsidR="009219FC" w:rsidRPr="00586959" w:rsidRDefault="009219FC" w:rsidP="00586959">
      <w:pPr>
        <w:pStyle w:val="NoSpacing"/>
        <w:jc w:val="both"/>
        <w:rPr>
          <w:rFonts w:ascii="Times New Roman" w:hAnsi="Times New Roman" w:cs="Times New Roman"/>
          <w:b/>
          <w:i/>
          <w:sz w:val="24"/>
          <w:szCs w:val="24"/>
        </w:rPr>
      </w:pPr>
      <w:r w:rsidRPr="00586959">
        <w:rPr>
          <w:rFonts w:ascii="Times New Roman" w:hAnsi="Times New Roman" w:cs="Times New Roman"/>
          <w:sz w:val="24"/>
          <w:szCs w:val="24"/>
        </w:rPr>
        <w:t xml:space="preserve">3. </w:t>
      </w:r>
      <w:r w:rsidRPr="00586959">
        <w:rPr>
          <w:rStyle w:val="Strong"/>
          <w:rFonts w:ascii="Times New Roman" w:hAnsi="Times New Roman" w:cs="Times New Roman"/>
          <w:sz w:val="24"/>
          <w:szCs w:val="24"/>
        </w:rPr>
        <w:t>Artificial Intelligence in Healthcare: Navigating Ethical and Technological Challenges</w:t>
      </w:r>
      <w:r w:rsidR="0040791B" w:rsidRPr="00586959">
        <w:rPr>
          <w:rStyle w:val="Strong"/>
          <w:rFonts w:ascii="Times New Roman" w:hAnsi="Times New Roman" w:cs="Times New Roman"/>
          <w:sz w:val="24"/>
          <w:szCs w:val="24"/>
        </w:rPr>
        <w:t xml:space="preserve">: </w:t>
      </w:r>
      <w:r w:rsidRPr="00586959">
        <w:rPr>
          <w:rFonts w:ascii="Times New Roman" w:hAnsi="Times New Roman" w:cs="Times New Roman"/>
          <w:sz w:val="24"/>
          <w:szCs w:val="24"/>
        </w:rPr>
        <w:t>Artificial Intelligence (AI) is increasingly transforming healthcare systems worldwide, offering new possibilities for diagnosis, treatment, and patient management. However, the introduction of AI technologies in healthcare presents significant ethical challenges, including concerns about data privacy, algorithmic bias, and the potential for dehumanization in patient care.</w:t>
      </w:r>
      <w:r w:rsidR="0040791B" w:rsidRPr="00586959">
        <w:rPr>
          <w:rFonts w:ascii="Times New Roman" w:hAnsi="Times New Roman" w:cs="Times New Roman"/>
          <w:sz w:val="24"/>
          <w:szCs w:val="24"/>
        </w:rPr>
        <w:t xml:space="preserve"> </w:t>
      </w:r>
      <w:r w:rsidRPr="00586959">
        <w:rPr>
          <w:rFonts w:ascii="Times New Roman" w:hAnsi="Times New Roman" w:cs="Times New Roman"/>
          <w:sz w:val="24"/>
          <w:szCs w:val="24"/>
        </w:rPr>
        <w:t xml:space="preserve">In the case of the United States healthcare system, </w:t>
      </w:r>
      <w:proofErr w:type="gramStart"/>
      <w:r w:rsidRPr="00586959">
        <w:rPr>
          <w:rFonts w:ascii="Times New Roman" w:hAnsi="Times New Roman" w:cs="Times New Roman"/>
          <w:sz w:val="24"/>
          <w:szCs w:val="24"/>
        </w:rPr>
        <w:t>systems thinking has</w:t>
      </w:r>
      <w:proofErr w:type="gramEnd"/>
      <w:r w:rsidRPr="00586959">
        <w:rPr>
          <w:rFonts w:ascii="Times New Roman" w:hAnsi="Times New Roman" w:cs="Times New Roman"/>
          <w:sz w:val="24"/>
          <w:szCs w:val="24"/>
        </w:rPr>
        <w:t xml:space="preserve"> been applied to integrate AI into existing medical infrastructure while ensuring these technologies complement rather than replace human decision-making. AI algorithms can process vast amounts of medical data, identifying patterns and making predictions that improve diagnostic accuracy and treatment outcomes. However, without ethical oversight, these systems could exacerbate disparities in healthcare access, especially for minority and economically disadvantaged populations.</w:t>
      </w:r>
      <w:r w:rsidR="0040791B" w:rsidRPr="00586959">
        <w:rPr>
          <w:rFonts w:ascii="Times New Roman" w:hAnsi="Times New Roman" w:cs="Times New Roman"/>
          <w:sz w:val="24"/>
          <w:szCs w:val="24"/>
        </w:rPr>
        <w:t xml:space="preserve"> </w:t>
      </w:r>
      <w:r w:rsidRPr="00586959">
        <w:rPr>
          <w:rFonts w:ascii="Times New Roman" w:hAnsi="Times New Roman" w:cs="Times New Roman"/>
          <w:sz w:val="24"/>
          <w:szCs w:val="24"/>
        </w:rPr>
        <w:t>For example, in 2019, researchers identified racial biases in an AI system used to prioritize patients for extra medical support. The algorithm was more likely to recommend white patients for additional care compared to Black patients with similar health conditions. This raised significant ethical concerns about the fairness and transparency of AI in healthcare.</w:t>
      </w:r>
      <w:r w:rsidR="0040791B" w:rsidRPr="00586959">
        <w:rPr>
          <w:rFonts w:ascii="Times New Roman" w:hAnsi="Times New Roman" w:cs="Times New Roman"/>
          <w:sz w:val="24"/>
          <w:szCs w:val="24"/>
        </w:rPr>
        <w:t xml:space="preserve"> </w:t>
      </w:r>
      <w:r w:rsidRPr="00586959">
        <w:rPr>
          <w:rFonts w:ascii="Times New Roman" w:hAnsi="Times New Roman" w:cs="Times New Roman"/>
          <w:sz w:val="24"/>
          <w:szCs w:val="24"/>
        </w:rPr>
        <w:t>By employing a systems thinking approach, healthcare providers, policymakers, and AI developers were able to examine the broader context in which the algorithm operated, identifying how data inputs and systemic biases shaped its outcomes. Ethical frameworks were then used to redesign the algorithm to mitigate bias and ensure that AI-supported healthcare decisions were more equitable. This case underscores the necessity of embedding ethical considerations into the design and deployment of AI technologies, ensuring that systems thinking does not merely optimize technological outcomes but also promotes fairness and inclusivity.</w:t>
      </w:r>
    </w:p>
    <w:p w:rsidR="009219FC" w:rsidRPr="00586959" w:rsidRDefault="009219FC" w:rsidP="00586959">
      <w:pPr>
        <w:pStyle w:val="NoSpacing"/>
        <w:jc w:val="both"/>
        <w:rPr>
          <w:rFonts w:ascii="Times New Roman" w:hAnsi="Times New Roman" w:cs="Times New Roman"/>
          <w:b/>
          <w:i/>
          <w:sz w:val="24"/>
          <w:szCs w:val="24"/>
        </w:rPr>
      </w:pPr>
      <w:r w:rsidRPr="00586959">
        <w:rPr>
          <w:rFonts w:ascii="Times New Roman" w:hAnsi="Times New Roman" w:cs="Times New Roman"/>
          <w:sz w:val="24"/>
          <w:szCs w:val="24"/>
        </w:rPr>
        <w:t xml:space="preserve">4. </w:t>
      </w:r>
      <w:r w:rsidRPr="00586959">
        <w:rPr>
          <w:rStyle w:val="Strong"/>
          <w:rFonts w:ascii="Times New Roman" w:hAnsi="Times New Roman" w:cs="Times New Roman"/>
          <w:sz w:val="24"/>
          <w:szCs w:val="24"/>
        </w:rPr>
        <w:t>Circular Economy in the Fashion Industry: Ethical Decision-Making for Sustainability</w:t>
      </w:r>
      <w:r w:rsidR="0040791B" w:rsidRPr="00586959">
        <w:rPr>
          <w:rStyle w:val="Strong"/>
          <w:rFonts w:ascii="Times New Roman" w:hAnsi="Times New Roman" w:cs="Times New Roman"/>
          <w:sz w:val="24"/>
          <w:szCs w:val="24"/>
        </w:rPr>
        <w:t xml:space="preserve">: </w:t>
      </w:r>
      <w:r w:rsidRPr="00586959">
        <w:rPr>
          <w:rFonts w:ascii="Times New Roman" w:hAnsi="Times New Roman" w:cs="Times New Roman"/>
          <w:sz w:val="24"/>
          <w:szCs w:val="24"/>
        </w:rPr>
        <w:t>The fashion industry has been under scrutiny for its environmental and ethical impact, particularly regarding waste generation, labor practices, and resource depletion. In response, many companies are adopting circular economy principles, which aim to minimize waste and make the most of resources by recycling, reusing, and refurbishing materials.</w:t>
      </w:r>
      <w:r w:rsidR="0040791B" w:rsidRPr="00586959">
        <w:rPr>
          <w:rFonts w:ascii="Times New Roman" w:hAnsi="Times New Roman" w:cs="Times New Roman"/>
          <w:sz w:val="24"/>
          <w:szCs w:val="24"/>
        </w:rPr>
        <w:t xml:space="preserve"> </w:t>
      </w:r>
      <w:r w:rsidRPr="00586959">
        <w:rPr>
          <w:rFonts w:ascii="Times New Roman" w:hAnsi="Times New Roman" w:cs="Times New Roman"/>
          <w:sz w:val="24"/>
          <w:szCs w:val="24"/>
        </w:rPr>
        <w:t>Patagonia, a well-known outdoor clothing company, has taken a leading role in integrating circular economy practices through systems thinking. By analyzing the entire lifecycle of its products—from raw material sourcing to manufacturing, consumer use, and end-of-life disposal—Patagonia has implemented strategies that extend the lifespan of its garments and reduce environmental harm.</w:t>
      </w:r>
      <w:r w:rsidR="0040791B" w:rsidRPr="00586959">
        <w:rPr>
          <w:rFonts w:ascii="Times New Roman" w:hAnsi="Times New Roman" w:cs="Times New Roman"/>
          <w:sz w:val="24"/>
          <w:szCs w:val="24"/>
        </w:rPr>
        <w:t xml:space="preserve"> </w:t>
      </w:r>
      <w:r w:rsidRPr="00586959">
        <w:rPr>
          <w:rFonts w:ascii="Times New Roman" w:hAnsi="Times New Roman" w:cs="Times New Roman"/>
          <w:sz w:val="24"/>
          <w:szCs w:val="24"/>
        </w:rPr>
        <w:t>Ethical decision-making is central to this approach. Patagonia’s commitment to fair labor practices, environmentally friendly materials, and consumer transparency demonstrates how companies can address both systems and ethical considerations. For example, the company offers a "Worn Wear" program, which encourages customers to repair and reuse their clothing rather than discard it. This not only reduces waste but also aligns with ethical principles related to consumption and sustainability.</w:t>
      </w:r>
      <w:r w:rsidR="0040791B" w:rsidRPr="00586959">
        <w:rPr>
          <w:rFonts w:ascii="Times New Roman" w:hAnsi="Times New Roman" w:cs="Times New Roman"/>
          <w:sz w:val="24"/>
          <w:szCs w:val="24"/>
        </w:rPr>
        <w:t xml:space="preserve"> </w:t>
      </w:r>
      <w:r w:rsidRPr="00586959">
        <w:rPr>
          <w:rFonts w:ascii="Times New Roman" w:hAnsi="Times New Roman" w:cs="Times New Roman"/>
          <w:sz w:val="24"/>
          <w:szCs w:val="24"/>
        </w:rPr>
        <w:t>By embedding systems thinking and ethics into its business model, Patagonia provides a blueprint for how the fashion industry can move towards sustainability while addressing moral imperatives like environmental stewardship and labor rights.</w:t>
      </w:r>
    </w:p>
    <w:p w:rsidR="009219FC" w:rsidRPr="00586959" w:rsidRDefault="009219FC" w:rsidP="00586959">
      <w:pPr>
        <w:pStyle w:val="NoSpacing"/>
        <w:jc w:val="both"/>
        <w:rPr>
          <w:rFonts w:ascii="Times New Roman" w:hAnsi="Times New Roman" w:cs="Times New Roman"/>
          <w:b/>
          <w:i/>
          <w:sz w:val="24"/>
          <w:szCs w:val="24"/>
        </w:rPr>
      </w:pPr>
      <w:r w:rsidRPr="00586959">
        <w:rPr>
          <w:rFonts w:ascii="Times New Roman" w:hAnsi="Times New Roman" w:cs="Times New Roman"/>
          <w:sz w:val="24"/>
          <w:szCs w:val="24"/>
        </w:rPr>
        <w:t xml:space="preserve">5. </w:t>
      </w:r>
      <w:r w:rsidRPr="00586959">
        <w:rPr>
          <w:rStyle w:val="Strong"/>
          <w:rFonts w:ascii="Times New Roman" w:hAnsi="Times New Roman" w:cs="Times New Roman"/>
          <w:sz w:val="24"/>
          <w:szCs w:val="24"/>
        </w:rPr>
        <w:t>India's Rural Electrification: Ethical Systems Thinking for Inclusive Development</w:t>
      </w:r>
      <w:r w:rsidR="0040791B" w:rsidRPr="00586959">
        <w:rPr>
          <w:rStyle w:val="Strong"/>
          <w:rFonts w:ascii="Times New Roman" w:hAnsi="Times New Roman" w:cs="Times New Roman"/>
          <w:sz w:val="24"/>
          <w:szCs w:val="24"/>
        </w:rPr>
        <w:t xml:space="preserve">: </w:t>
      </w:r>
      <w:r w:rsidRPr="00586959">
        <w:rPr>
          <w:rFonts w:ascii="Times New Roman" w:hAnsi="Times New Roman" w:cs="Times New Roman"/>
          <w:sz w:val="24"/>
          <w:szCs w:val="24"/>
        </w:rPr>
        <w:t>India’s rural electrification project, aimed at providing reliable electricity to its vast rural population, presents another example of systems thinking integrated with ethical decision-making. As part of the government's larger push for economic development and modernization, electrification is critical for improving quality of life, education, healthcare, and economic opportunities in rural areas.</w:t>
      </w:r>
      <w:r w:rsidR="0040791B" w:rsidRPr="00586959">
        <w:rPr>
          <w:rFonts w:ascii="Times New Roman" w:hAnsi="Times New Roman" w:cs="Times New Roman"/>
          <w:sz w:val="24"/>
          <w:szCs w:val="24"/>
        </w:rPr>
        <w:t xml:space="preserve"> </w:t>
      </w:r>
      <w:r w:rsidRPr="00586959">
        <w:rPr>
          <w:rFonts w:ascii="Times New Roman" w:hAnsi="Times New Roman" w:cs="Times New Roman"/>
          <w:sz w:val="24"/>
          <w:szCs w:val="24"/>
        </w:rPr>
        <w:t xml:space="preserve">However, rural electrification in India faces numerous challenges, including infrastructure deficits, financial constraints, and geographic obstacles. </w:t>
      </w:r>
      <w:proofErr w:type="gramStart"/>
      <w:r w:rsidRPr="00586959">
        <w:rPr>
          <w:rFonts w:ascii="Times New Roman" w:hAnsi="Times New Roman" w:cs="Times New Roman"/>
          <w:sz w:val="24"/>
          <w:szCs w:val="24"/>
        </w:rPr>
        <w:t>Systems thinking has</w:t>
      </w:r>
      <w:proofErr w:type="gramEnd"/>
      <w:r w:rsidRPr="00586959">
        <w:rPr>
          <w:rFonts w:ascii="Times New Roman" w:hAnsi="Times New Roman" w:cs="Times New Roman"/>
          <w:sz w:val="24"/>
          <w:szCs w:val="24"/>
        </w:rPr>
        <w:t xml:space="preserve"> enabled planners to devise comprehensive solutions that address these complexities, ensuring that electrification efforts are sustainable and adaptable to local conditions. This approach involves integrating renewable energy sources, such as solar power, into rural electrification strategies to overcome the challenges of extending the national grid to remote areas.</w:t>
      </w:r>
      <w:r w:rsidR="0040791B" w:rsidRPr="00586959">
        <w:rPr>
          <w:rFonts w:ascii="Times New Roman" w:hAnsi="Times New Roman" w:cs="Times New Roman"/>
          <w:sz w:val="24"/>
          <w:szCs w:val="24"/>
        </w:rPr>
        <w:t xml:space="preserve"> </w:t>
      </w:r>
      <w:r w:rsidRPr="00586959">
        <w:rPr>
          <w:rFonts w:ascii="Times New Roman" w:hAnsi="Times New Roman" w:cs="Times New Roman"/>
          <w:sz w:val="24"/>
          <w:szCs w:val="24"/>
        </w:rPr>
        <w:t xml:space="preserve">Ethical decision-making has also played a crucial role in ensuring that the benefits of electrification are distributed equitably. For instance, policymakers have prioritized electrification in the poorest and most marginalized communities, recognizing that access to electricity is a basic human right. Moreover, efforts have been made to ensure that the environmental impact of new energy </w:t>
      </w:r>
      <w:proofErr w:type="gramStart"/>
      <w:r w:rsidRPr="00586959">
        <w:rPr>
          <w:rFonts w:ascii="Times New Roman" w:hAnsi="Times New Roman" w:cs="Times New Roman"/>
          <w:sz w:val="24"/>
          <w:szCs w:val="24"/>
        </w:rPr>
        <w:t>projects is</w:t>
      </w:r>
      <w:proofErr w:type="gramEnd"/>
      <w:r w:rsidRPr="00586959">
        <w:rPr>
          <w:rFonts w:ascii="Times New Roman" w:hAnsi="Times New Roman" w:cs="Times New Roman"/>
          <w:sz w:val="24"/>
          <w:szCs w:val="24"/>
        </w:rPr>
        <w:t xml:space="preserve"> minimized, aligning the initiative with broader sustainability goals.</w:t>
      </w:r>
      <w:r w:rsidR="0040791B" w:rsidRPr="00586959">
        <w:rPr>
          <w:rFonts w:ascii="Times New Roman" w:hAnsi="Times New Roman" w:cs="Times New Roman"/>
          <w:sz w:val="24"/>
          <w:szCs w:val="24"/>
        </w:rPr>
        <w:t xml:space="preserve"> </w:t>
      </w:r>
      <w:r w:rsidRPr="00586959">
        <w:rPr>
          <w:rFonts w:ascii="Times New Roman" w:hAnsi="Times New Roman" w:cs="Times New Roman"/>
          <w:sz w:val="24"/>
          <w:szCs w:val="24"/>
        </w:rPr>
        <w:t>These case studies illustrate the transformative potential of integrating systems thinking with ethical decision-making in diverse industries. By addressing both the technical and moral dimensions of complex challenges, these approaches contribute to sustainable technological innovation and socially responsible outcomes. The successful application of these principles across different sectors demonstrates their relevance and adaptability, offering valuable lessons for future projects aiming to balance technological progress with ethical responsibility.</w:t>
      </w:r>
    </w:p>
    <w:p w:rsidR="0040791B" w:rsidRDefault="0040791B" w:rsidP="0040791B"/>
    <w:p w:rsidR="0040791B" w:rsidRPr="0040791B" w:rsidRDefault="0040791B" w:rsidP="0040791B">
      <w:pPr>
        <w:pStyle w:val="Heading3"/>
        <w:jc w:val="both"/>
        <w:rPr>
          <w:sz w:val="24"/>
          <w:szCs w:val="24"/>
        </w:rPr>
      </w:pPr>
      <w:r w:rsidRPr="0040791B">
        <w:rPr>
          <w:sz w:val="24"/>
          <w:szCs w:val="24"/>
        </w:rPr>
        <w:t>Results and Discussions</w:t>
      </w:r>
      <w:r>
        <w:rPr>
          <w:sz w:val="24"/>
          <w:szCs w:val="24"/>
        </w:rPr>
        <w:t>:</w:t>
      </w:r>
    </w:p>
    <w:p w:rsidR="0040791B" w:rsidRPr="00586959" w:rsidRDefault="0040791B" w:rsidP="00586959">
      <w:pPr>
        <w:pStyle w:val="NoSpacing"/>
        <w:jc w:val="both"/>
        <w:rPr>
          <w:rFonts w:ascii="Times New Roman" w:hAnsi="Times New Roman" w:cs="Times New Roman"/>
          <w:sz w:val="24"/>
          <w:szCs w:val="24"/>
        </w:rPr>
      </w:pPr>
      <w:r w:rsidRPr="00586959">
        <w:rPr>
          <w:rFonts w:ascii="Times New Roman" w:hAnsi="Times New Roman" w:cs="Times New Roman"/>
          <w:sz w:val="24"/>
          <w:szCs w:val="24"/>
        </w:rPr>
        <w:t>The results and discussions in this research article delve into the core integration of systems thinking with ethical decision-making in engineering and management, highlighting its impact on sustainable technological innovation. Based on the literature review and contemporary case studies, several key findings emerge that demonstrate how this philosophical and practical fusion addresses global challenges, offering innovative solutions while upholding ethical integrity.</w:t>
      </w:r>
    </w:p>
    <w:p w:rsidR="0040791B" w:rsidRPr="00586959" w:rsidRDefault="0040791B" w:rsidP="00586959">
      <w:pPr>
        <w:pStyle w:val="NoSpacing"/>
        <w:jc w:val="both"/>
        <w:rPr>
          <w:rFonts w:ascii="Times New Roman" w:hAnsi="Times New Roman" w:cs="Times New Roman"/>
          <w:i/>
          <w:sz w:val="24"/>
          <w:szCs w:val="24"/>
        </w:rPr>
      </w:pPr>
      <w:r w:rsidRPr="00586959">
        <w:rPr>
          <w:rFonts w:ascii="Times New Roman" w:hAnsi="Times New Roman" w:cs="Times New Roman"/>
          <w:sz w:val="24"/>
          <w:szCs w:val="24"/>
        </w:rPr>
        <w:t xml:space="preserve">1. </w:t>
      </w:r>
      <w:r w:rsidRPr="00586959">
        <w:rPr>
          <w:rStyle w:val="Strong"/>
          <w:rFonts w:ascii="Times New Roman" w:hAnsi="Times New Roman" w:cs="Times New Roman"/>
          <w:sz w:val="24"/>
          <w:szCs w:val="24"/>
        </w:rPr>
        <w:t>Systems Thinking as a Catalyst for Holistic Engineering Solutions:</w:t>
      </w:r>
    </w:p>
    <w:p w:rsidR="0040791B" w:rsidRPr="00586959" w:rsidRDefault="0040791B" w:rsidP="00586959">
      <w:pPr>
        <w:pStyle w:val="NoSpacing"/>
        <w:jc w:val="both"/>
        <w:rPr>
          <w:rFonts w:ascii="Times New Roman" w:hAnsi="Times New Roman" w:cs="Times New Roman"/>
          <w:sz w:val="24"/>
          <w:szCs w:val="24"/>
        </w:rPr>
      </w:pPr>
      <w:r w:rsidRPr="00586959">
        <w:rPr>
          <w:rFonts w:ascii="Times New Roman" w:hAnsi="Times New Roman" w:cs="Times New Roman"/>
          <w:sz w:val="24"/>
          <w:szCs w:val="24"/>
        </w:rPr>
        <w:t xml:space="preserve">The analysis of case studies, particularly the Smart City initiatives in India and Germany’s </w:t>
      </w:r>
      <w:proofErr w:type="spellStart"/>
      <w:r w:rsidRPr="00586959">
        <w:rPr>
          <w:rFonts w:ascii="Times New Roman" w:hAnsi="Times New Roman" w:cs="Times New Roman"/>
          <w:sz w:val="24"/>
          <w:szCs w:val="24"/>
        </w:rPr>
        <w:t>Energiewende</w:t>
      </w:r>
      <w:proofErr w:type="spellEnd"/>
      <w:r w:rsidRPr="00586959">
        <w:rPr>
          <w:rFonts w:ascii="Times New Roman" w:hAnsi="Times New Roman" w:cs="Times New Roman"/>
          <w:sz w:val="24"/>
          <w:szCs w:val="24"/>
        </w:rPr>
        <w:t xml:space="preserve">, underscores the transformative role of systems thinking in fostering holistic solutions. </w:t>
      </w:r>
      <w:proofErr w:type="gramStart"/>
      <w:r w:rsidRPr="00586959">
        <w:rPr>
          <w:rFonts w:ascii="Times New Roman" w:hAnsi="Times New Roman" w:cs="Times New Roman"/>
          <w:sz w:val="24"/>
          <w:szCs w:val="24"/>
        </w:rPr>
        <w:t>Systems thinking enables</w:t>
      </w:r>
      <w:proofErr w:type="gramEnd"/>
      <w:r w:rsidRPr="00586959">
        <w:rPr>
          <w:rFonts w:ascii="Times New Roman" w:hAnsi="Times New Roman" w:cs="Times New Roman"/>
          <w:sz w:val="24"/>
          <w:szCs w:val="24"/>
        </w:rPr>
        <w:t xml:space="preserve"> engineers and managers to transcend the traditional </w:t>
      </w:r>
      <w:proofErr w:type="spellStart"/>
      <w:r w:rsidRPr="00586959">
        <w:rPr>
          <w:rFonts w:ascii="Times New Roman" w:hAnsi="Times New Roman" w:cs="Times New Roman"/>
          <w:sz w:val="24"/>
          <w:szCs w:val="24"/>
        </w:rPr>
        <w:t>siloed</w:t>
      </w:r>
      <w:proofErr w:type="spellEnd"/>
      <w:r w:rsidRPr="00586959">
        <w:rPr>
          <w:rFonts w:ascii="Times New Roman" w:hAnsi="Times New Roman" w:cs="Times New Roman"/>
          <w:sz w:val="24"/>
          <w:szCs w:val="24"/>
        </w:rPr>
        <w:t xml:space="preserve"> approaches, thereby creating interconnected strategies that address the multi-layered nature of complex problems. In the case of Smart Cities, </w:t>
      </w:r>
      <w:proofErr w:type="gramStart"/>
      <w:r w:rsidRPr="00586959">
        <w:rPr>
          <w:rFonts w:ascii="Times New Roman" w:hAnsi="Times New Roman" w:cs="Times New Roman"/>
          <w:sz w:val="24"/>
          <w:szCs w:val="24"/>
        </w:rPr>
        <w:t>systems thinking has</w:t>
      </w:r>
      <w:proofErr w:type="gramEnd"/>
      <w:r w:rsidRPr="00586959">
        <w:rPr>
          <w:rFonts w:ascii="Times New Roman" w:hAnsi="Times New Roman" w:cs="Times New Roman"/>
          <w:sz w:val="24"/>
          <w:szCs w:val="24"/>
        </w:rPr>
        <w:t xml:space="preserve"> empowered urban planners to simultaneously consider technological infrastructure, environmental impact, and social equity. Similarly, Germany’s energy transition demonstrates how </w:t>
      </w:r>
      <w:proofErr w:type="gramStart"/>
      <w:r w:rsidRPr="00586959">
        <w:rPr>
          <w:rFonts w:ascii="Times New Roman" w:hAnsi="Times New Roman" w:cs="Times New Roman"/>
          <w:sz w:val="24"/>
          <w:szCs w:val="24"/>
        </w:rPr>
        <w:t>systems thinking facilitates</w:t>
      </w:r>
      <w:proofErr w:type="gramEnd"/>
      <w:r w:rsidRPr="00586959">
        <w:rPr>
          <w:rFonts w:ascii="Times New Roman" w:hAnsi="Times New Roman" w:cs="Times New Roman"/>
          <w:sz w:val="24"/>
          <w:szCs w:val="24"/>
        </w:rPr>
        <w:t xml:space="preserve"> the balancing of technological shifts with socio-economic and environmental sustainability. From these cases, it is evident that the adoption of systems thinking has elevated the scope of engineering and management beyond mere technological fixes. The insights drawn from the review show that this approach has led to the creation of more resilient, adaptable, and future-proof systems, particularly in the face of global challenges such as climate change and rapid urbanization. By embracing the philosophy of interconnectedness inherent in systems thinking, engineering projects can anticipate and address a broader range of impacts, ensuring that innovations serve not only immediate functional needs but also long-term ethical and environmental goals.</w:t>
      </w:r>
    </w:p>
    <w:p w:rsidR="0040791B" w:rsidRPr="00586959" w:rsidRDefault="0040791B" w:rsidP="00586959">
      <w:pPr>
        <w:pStyle w:val="NoSpacing"/>
        <w:jc w:val="both"/>
        <w:rPr>
          <w:rFonts w:ascii="Times New Roman" w:hAnsi="Times New Roman" w:cs="Times New Roman"/>
          <w:i/>
          <w:sz w:val="24"/>
          <w:szCs w:val="24"/>
        </w:rPr>
      </w:pPr>
      <w:r w:rsidRPr="00586959">
        <w:rPr>
          <w:rFonts w:ascii="Times New Roman" w:hAnsi="Times New Roman" w:cs="Times New Roman"/>
          <w:sz w:val="24"/>
          <w:szCs w:val="24"/>
        </w:rPr>
        <w:t xml:space="preserve">2. </w:t>
      </w:r>
      <w:r w:rsidRPr="00586959">
        <w:rPr>
          <w:rStyle w:val="Strong"/>
          <w:rFonts w:ascii="Times New Roman" w:hAnsi="Times New Roman" w:cs="Times New Roman"/>
          <w:sz w:val="24"/>
          <w:szCs w:val="24"/>
        </w:rPr>
        <w:t>Ethical Decision-Making: A Crucial Pillar of Sustainable Innovation:</w:t>
      </w:r>
    </w:p>
    <w:p w:rsidR="0040791B" w:rsidRPr="00586959" w:rsidRDefault="0040791B" w:rsidP="00586959">
      <w:pPr>
        <w:pStyle w:val="NoSpacing"/>
        <w:jc w:val="both"/>
        <w:rPr>
          <w:rFonts w:ascii="Times New Roman" w:hAnsi="Times New Roman" w:cs="Times New Roman"/>
          <w:sz w:val="24"/>
          <w:szCs w:val="24"/>
        </w:rPr>
      </w:pPr>
      <w:r w:rsidRPr="00586959">
        <w:rPr>
          <w:rFonts w:ascii="Times New Roman" w:hAnsi="Times New Roman" w:cs="Times New Roman"/>
          <w:sz w:val="24"/>
          <w:szCs w:val="24"/>
        </w:rPr>
        <w:t xml:space="preserve">The inclusion of ethical decision-making within the systems thinking framework has been pivotal in addressing the moral dimensions of technological innovation. The discussion around the ethical dilemmas in AI healthcare systems, as seen in the United States, highlights the growing concern of balancing efficiency and accuracy with fairness and equity. The racial bias identified in healthcare AI systems, which led to disparities in patient prioritization, illustrates the ethical risks associated with unchecked technological growth. However, the proactive redesign of AI algorithms in response to these biases demonstrates that ethical decision-making can lead to corrective actions, thus fostering trust and inclusivity in technology. This case aligns with findings from the literature that argue for the integration of ethics early in the design process of technological systems (Harvey, 2013; </w:t>
      </w:r>
      <w:proofErr w:type="spellStart"/>
      <w:r w:rsidRPr="00586959">
        <w:rPr>
          <w:rFonts w:ascii="Times New Roman" w:hAnsi="Times New Roman" w:cs="Times New Roman"/>
          <w:sz w:val="24"/>
          <w:szCs w:val="24"/>
        </w:rPr>
        <w:t>Keown</w:t>
      </w:r>
      <w:proofErr w:type="spellEnd"/>
      <w:r w:rsidRPr="00586959">
        <w:rPr>
          <w:rFonts w:ascii="Times New Roman" w:hAnsi="Times New Roman" w:cs="Times New Roman"/>
          <w:sz w:val="24"/>
          <w:szCs w:val="24"/>
        </w:rPr>
        <w:t>, 2005). As engineers and managers become more attuned to the ethical implications of their decisions, they are better equipped to create innovations that not only optimize performance but also align with values such as justice, equality, and human welfare. Moreover, the ethical frameworks applied in Germany’s energy transition, particularly the focus on just transition principles, emphasize the importance of safeguarding human interests amid technological shifts. This reinforces the idea that ethical considerations are not peripheral but central to the success of sustainable technological innovation. By addressing the needs of affected workers and communities, Germany has set a precedent for how large-scale technological projects can be implemented without marginalizing vulnerable groups.</w:t>
      </w:r>
    </w:p>
    <w:p w:rsidR="0040791B" w:rsidRPr="00586959" w:rsidRDefault="0040791B" w:rsidP="00586959">
      <w:pPr>
        <w:pStyle w:val="NoSpacing"/>
        <w:jc w:val="both"/>
        <w:rPr>
          <w:rFonts w:ascii="Times New Roman" w:hAnsi="Times New Roman" w:cs="Times New Roman"/>
          <w:i/>
          <w:sz w:val="24"/>
          <w:szCs w:val="24"/>
        </w:rPr>
      </w:pPr>
      <w:r w:rsidRPr="00586959">
        <w:rPr>
          <w:rFonts w:ascii="Times New Roman" w:hAnsi="Times New Roman" w:cs="Times New Roman"/>
          <w:sz w:val="24"/>
          <w:szCs w:val="24"/>
        </w:rPr>
        <w:t xml:space="preserve">3. </w:t>
      </w:r>
      <w:r w:rsidRPr="00586959">
        <w:rPr>
          <w:rStyle w:val="Strong"/>
          <w:rFonts w:ascii="Times New Roman" w:hAnsi="Times New Roman" w:cs="Times New Roman"/>
          <w:sz w:val="24"/>
          <w:szCs w:val="24"/>
        </w:rPr>
        <w:t>Sustainability and Circular Economy: Systems Thinking as a Driver of Ethical Resource Management:</w:t>
      </w:r>
    </w:p>
    <w:p w:rsidR="0040791B" w:rsidRPr="00586959" w:rsidRDefault="0040791B" w:rsidP="00586959">
      <w:pPr>
        <w:pStyle w:val="NoSpacing"/>
        <w:jc w:val="both"/>
        <w:rPr>
          <w:rFonts w:ascii="Times New Roman" w:hAnsi="Times New Roman" w:cs="Times New Roman"/>
          <w:sz w:val="24"/>
          <w:szCs w:val="24"/>
        </w:rPr>
      </w:pPr>
      <w:r w:rsidRPr="00586959">
        <w:rPr>
          <w:rFonts w:ascii="Times New Roman" w:hAnsi="Times New Roman" w:cs="Times New Roman"/>
          <w:sz w:val="24"/>
          <w:szCs w:val="24"/>
        </w:rPr>
        <w:t xml:space="preserve">The incorporation of systems thinking in the fashion industry’s shift toward circular economy practices reveals the potential of this approach in addressing both environmental and ethical concerns. The example of Patagonia’s commitment to recycling, reducing waste, and fostering fair labor practices reflects a growing trend among industries to adopt sustainability as a core business strategy. The findings suggest that </w:t>
      </w:r>
      <w:proofErr w:type="gramStart"/>
      <w:r w:rsidRPr="00586959">
        <w:rPr>
          <w:rFonts w:ascii="Times New Roman" w:hAnsi="Times New Roman" w:cs="Times New Roman"/>
          <w:sz w:val="24"/>
          <w:szCs w:val="24"/>
        </w:rPr>
        <w:t>systems thinking provides</w:t>
      </w:r>
      <w:proofErr w:type="gramEnd"/>
      <w:r w:rsidRPr="00586959">
        <w:rPr>
          <w:rFonts w:ascii="Times New Roman" w:hAnsi="Times New Roman" w:cs="Times New Roman"/>
          <w:sz w:val="24"/>
          <w:szCs w:val="24"/>
        </w:rPr>
        <w:t xml:space="preserve"> a blueprint for identifying and mitigating the environmental impact of production and consumption, while ethical decision-making ensures that these practices promote fairness and social responsibility. This shift towards circular economy models, supported by systems thinking, is increasingly recognized as a pathway to achieving the United Nations Sustainable Development Goals (SDGs), particularly those related to responsible consumption and production (SDG 12). As industries like fashion adopt circular practices, they set a precedent for other sectors to follow, ensuring that technological advancements are not achieved at the expense of environmental degradation or social inequity.</w:t>
      </w:r>
    </w:p>
    <w:p w:rsidR="0040791B" w:rsidRPr="00586959" w:rsidRDefault="0040791B" w:rsidP="00586959">
      <w:pPr>
        <w:pStyle w:val="NoSpacing"/>
        <w:jc w:val="both"/>
        <w:rPr>
          <w:rFonts w:ascii="Times New Roman" w:hAnsi="Times New Roman" w:cs="Times New Roman"/>
          <w:i/>
          <w:sz w:val="24"/>
          <w:szCs w:val="24"/>
        </w:rPr>
      </w:pPr>
      <w:r w:rsidRPr="00586959">
        <w:rPr>
          <w:rFonts w:ascii="Times New Roman" w:hAnsi="Times New Roman" w:cs="Times New Roman"/>
          <w:sz w:val="24"/>
          <w:szCs w:val="24"/>
        </w:rPr>
        <w:t xml:space="preserve">4. </w:t>
      </w:r>
      <w:r w:rsidRPr="00586959">
        <w:rPr>
          <w:rStyle w:val="Strong"/>
          <w:rFonts w:ascii="Times New Roman" w:hAnsi="Times New Roman" w:cs="Times New Roman"/>
          <w:sz w:val="24"/>
          <w:szCs w:val="24"/>
        </w:rPr>
        <w:t>The Role of Stakeholder Engagement in Ethical Systems Thinking:</w:t>
      </w:r>
    </w:p>
    <w:p w:rsidR="0040791B" w:rsidRPr="00586959" w:rsidRDefault="0040791B" w:rsidP="00586959">
      <w:pPr>
        <w:pStyle w:val="NoSpacing"/>
        <w:jc w:val="both"/>
        <w:rPr>
          <w:rFonts w:ascii="Times New Roman" w:hAnsi="Times New Roman" w:cs="Times New Roman"/>
          <w:sz w:val="24"/>
          <w:szCs w:val="24"/>
        </w:rPr>
      </w:pPr>
      <w:r w:rsidRPr="00586959">
        <w:rPr>
          <w:rFonts w:ascii="Times New Roman" w:hAnsi="Times New Roman" w:cs="Times New Roman"/>
          <w:sz w:val="24"/>
          <w:szCs w:val="24"/>
        </w:rPr>
        <w:t>Another key result emerging from the case studies is the critical role of stakeholder engagement in the success of systems thinking and ethical decision-making. The Smart City initiatives in India, for instance, revealed that the involvement of local communities in the planning process was instrumental in addressing the ethical dilemma of displacement. By engaging affected populations, planners were able to develop more equitable compensation and resettlement strategies, thus ensuring that the benefits of urban renewal were shared across different social strata. Stakeholder engagement also played a crucial role in the success of AI-driven healthcare systems in the U.S., where patient advocacy groups were involved in redesigning biased algorithms. These examples point to the broader conclusion that systems thinking cannot be fully effective without the active participation of diverse stakeholders. Ethical decision-making, when informed by the perspectives of those directly impacted by technological changes, becomes more robust and grounded in real-world concerns.</w:t>
      </w:r>
    </w:p>
    <w:p w:rsidR="0040791B" w:rsidRPr="00586959" w:rsidRDefault="0040791B" w:rsidP="00586959">
      <w:pPr>
        <w:pStyle w:val="NoSpacing"/>
        <w:jc w:val="both"/>
        <w:rPr>
          <w:rFonts w:ascii="Times New Roman" w:hAnsi="Times New Roman" w:cs="Times New Roman"/>
          <w:i/>
          <w:sz w:val="24"/>
          <w:szCs w:val="24"/>
        </w:rPr>
      </w:pPr>
      <w:r w:rsidRPr="00586959">
        <w:rPr>
          <w:rFonts w:ascii="Times New Roman" w:hAnsi="Times New Roman" w:cs="Times New Roman"/>
          <w:sz w:val="24"/>
          <w:szCs w:val="24"/>
        </w:rPr>
        <w:t xml:space="preserve">5. </w:t>
      </w:r>
      <w:r w:rsidRPr="00586959">
        <w:rPr>
          <w:rStyle w:val="Strong"/>
          <w:rFonts w:ascii="Times New Roman" w:hAnsi="Times New Roman" w:cs="Times New Roman"/>
          <w:sz w:val="24"/>
          <w:szCs w:val="24"/>
        </w:rPr>
        <w:t>Balancing Innovation and Ethics in Developing Economies:</w:t>
      </w:r>
    </w:p>
    <w:p w:rsidR="0040791B" w:rsidRPr="00586959" w:rsidRDefault="0040791B" w:rsidP="00586959">
      <w:pPr>
        <w:pStyle w:val="NoSpacing"/>
        <w:jc w:val="both"/>
        <w:rPr>
          <w:rFonts w:ascii="Times New Roman" w:hAnsi="Times New Roman" w:cs="Times New Roman"/>
          <w:sz w:val="24"/>
          <w:szCs w:val="24"/>
        </w:rPr>
      </w:pPr>
      <w:r w:rsidRPr="00586959">
        <w:rPr>
          <w:rFonts w:ascii="Times New Roman" w:hAnsi="Times New Roman" w:cs="Times New Roman"/>
          <w:sz w:val="24"/>
          <w:szCs w:val="24"/>
        </w:rPr>
        <w:t>One of the most significant discussions arising from this study is the challenge of balancing rapid technological innovation with ethical considerations in developing economies. The rural electrification project in India provides a compelling case of how systems thinking can drive technological progress in resource-constrained environments. However, the ethical dimension of ensuring equitable access to electricity, particularly for marginalized rural communities, highlights the complexities involved in achieving both technological and ethical goals. The findings suggest that in developing economies, where resources are often limited, systems thinking can help optimize the deployment of technological solutions in ways that maximize social benefits. Ethical decision-making, in this context, becomes even more critical as it ensures that technological innovations contribute to the broader goals of social equity, poverty alleviation, and sustainable development. The success of India’s electrification efforts demonstrates that systems thinking, when combined with ethical decision-making, can lead to technological solutions that are both efficient and socially inclusive.</w:t>
      </w:r>
    </w:p>
    <w:p w:rsidR="0040791B" w:rsidRPr="00586959" w:rsidRDefault="0040791B" w:rsidP="00586959">
      <w:pPr>
        <w:pStyle w:val="NoSpacing"/>
        <w:jc w:val="both"/>
        <w:rPr>
          <w:rFonts w:ascii="Times New Roman" w:hAnsi="Times New Roman" w:cs="Times New Roman"/>
          <w:i/>
          <w:sz w:val="24"/>
          <w:szCs w:val="24"/>
        </w:rPr>
      </w:pPr>
      <w:r w:rsidRPr="00586959">
        <w:rPr>
          <w:rFonts w:ascii="Times New Roman" w:hAnsi="Times New Roman" w:cs="Times New Roman"/>
          <w:sz w:val="24"/>
          <w:szCs w:val="24"/>
        </w:rPr>
        <w:t xml:space="preserve">6. </w:t>
      </w:r>
      <w:r w:rsidRPr="00586959">
        <w:rPr>
          <w:rStyle w:val="Strong"/>
          <w:rFonts w:ascii="Times New Roman" w:hAnsi="Times New Roman" w:cs="Times New Roman"/>
          <w:sz w:val="24"/>
          <w:szCs w:val="24"/>
        </w:rPr>
        <w:t>Interdisciplinary Collaboration as a Key to Ethical Systems Thinking:</w:t>
      </w:r>
    </w:p>
    <w:p w:rsidR="0040791B" w:rsidRPr="00586959" w:rsidRDefault="0040791B" w:rsidP="00586959">
      <w:pPr>
        <w:pStyle w:val="NoSpacing"/>
        <w:jc w:val="both"/>
        <w:rPr>
          <w:rFonts w:ascii="Times New Roman" w:hAnsi="Times New Roman" w:cs="Times New Roman"/>
          <w:sz w:val="24"/>
          <w:szCs w:val="24"/>
        </w:rPr>
      </w:pPr>
      <w:r w:rsidRPr="00586959">
        <w:rPr>
          <w:rFonts w:ascii="Times New Roman" w:hAnsi="Times New Roman" w:cs="Times New Roman"/>
          <w:sz w:val="24"/>
          <w:szCs w:val="24"/>
        </w:rPr>
        <w:t>Finally, the results highlight the importance of interdisciplinary collaboration in advancing the philosophy of systems thinking in engineering and management. The integration of ethical frameworks requires input from diverse fields, including philosophy, sociology, economics, and environmental science, to ensure that technological innovations are grounded in a comprehensive understanding of their broader impacts. The contemporary case studies discussed in this article reveal that interdisciplinary collaboration not only enriches the systems thinking approach but also ensures that ethical decision-making is well-informed by diverse perspectives. This collaborative approach is particularly important in addressing global challenges, such as climate change and social inequality, which require solutions that transcend disciplinary boundaries.</w:t>
      </w:r>
    </w:p>
    <w:p w:rsidR="0040791B" w:rsidRPr="00586959" w:rsidRDefault="0040791B" w:rsidP="00586959">
      <w:pPr>
        <w:pStyle w:val="NoSpacing"/>
        <w:jc w:val="both"/>
        <w:rPr>
          <w:rFonts w:ascii="Times New Roman" w:hAnsi="Times New Roman" w:cs="Times New Roman"/>
          <w:b/>
          <w:sz w:val="24"/>
          <w:szCs w:val="24"/>
        </w:rPr>
      </w:pPr>
      <w:r w:rsidRPr="00586959">
        <w:rPr>
          <w:rFonts w:ascii="Times New Roman" w:hAnsi="Times New Roman" w:cs="Times New Roman"/>
          <w:i/>
          <w:sz w:val="24"/>
          <w:szCs w:val="24"/>
        </w:rPr>
        <w:t xml:space="preserve">Summary of Discussions: </w:t>
      </w:r>
      <w:r w:rsidRPr="00586959">
        <w:rPr>
          <w:rFonts w:ascii="Times New Roman" w:hAnsi="Times New Roman" w:cs="Times New Roman"/>
          <w:sz w:val="24"/>
          <w:szCs w:val="24"/>
        </w:rPr>
        <w:t xml:space="preserve">The integration of systems thinking with ethical decision-making has been shown to be a powerful tool for fostering sustainable technological innovation. The case studies provide strong evidence that systems thinking, when applied thoughtfully, can address the complexities of modern technological challenges while maintaining ethical integrity. From smart city development and energy transitions to AI healthcare systems and circular economies, the results underscore the importance of balancing technological advancement with ethical considerations, ensuring that innovation leads to more just, equitable, and sustainable </w:t>
      </w:r>
      <w:proofErr w:type="spellStart"/>
      <w:r w:rsidRPr="00586959">
        <w:rPr>
          <w:rFonts w:ascii="Times New Roman" w:hAnsi="Times New Roman" w:cs="Times New Roman"/>
          <w:sz w:val="24"/>
          <w:szCs w:val="24"/>
        </w:rPr>
        <w:t>outcomes.These</w:t>
      </w:r>
      <w:proofErr w:type="spellEnd"/>
      <w:r w:rsidRPr="00586959">
        <w:rPr>
          <w:rFonts w:ascii="Times New Roman" w:hAnsi="Times New Roman" w:cs="Times New Roman"/>
          <w:sz w:val="24"/>
          <w:szCs w:val="24"/>
        </w:rPr>
        <w:t xml:space="preserve"> findings reinforce the need for continued research and development in the application of systems thinking and ethics in engineering and management, particularly as global challenges become increasingly complex and interconnected. The discussions further suggest that interdisciplinary collaboration and stakeholder engagement are essential to the successful implementation of these principles, paving the way for a more sustainable and ethically responsible future.</w:t>
      </w:r>
    </w:p>
    <w:p w:rsidR="006A122F" w:rsidRPr="0040791B" w:rsidRDefault="006A122F" w:rsidP="0040791B">
      <w:pPr>
        <w:pStyle w:val="Heading3"/>
        <w:jc w:val="both"/>
        <w:rPr>
          <w:i/>
          <w:sz w:val="24"/>
          <w:szCs w:val="24"/>
        </w:rPr>
      </w:pPr>
    </w:p>
    <w:p w:rsidR="0040791B" w:rsidRDefault="006A122F" w:rsidP="0040791B">
      <w:pPr>
        <w:rPr>
          <w:rFonts w:ascii="Times New Roman" w:hAnsi="Times New Roman" w:cs="Times New Roman"/>
          <w:b/>
          <w:sz w:val="24"/>
        </w:rPr>
      </w:pPr>
      <w:r w:rsidRPr="006A122F">
        <w:rPr>
          <w:rFonts w:ascii="Times New Roman" w:hAnsi="Times New Roman" w:cs="Times New Roman"/>
          <w:b/>
          <w:sz w:val="24"/>
        </w:rPr>
        <w:t>Recommendations</w:t>
      </w:r>
      <w:r>
        <w:rPr>
          <w:rFonts w:ascii="Times New Roman" w:hAnsi="Times New Roman" w:cs="Times New Roman"/>
          <w:b/>
          <w:sz w:val="24"/>
        </w:rPr>
        <w:t>:</w:t>
      </w:r>
    </w:p>
    <w:p w:rsidR="006A122F" w:rsidRDefault="006A122F" w:rsidP="006A122F">
      <w:pPr>
        <w:spacing w:before="100" w:beforeAutospacing="1" w:after="100" w:afterAutospacing="1" w:line="240" w:lineRule="auto"/>
        <w:jc w:val="both"/>
        <w:rPr>
          <w:rFonts w:ascii="Times New Roman" w:eastAsia="Times New Roman" w:hAnsi="Times New Roman" w:cs="Times New Roman"/>
          <w:sz w:val="24"/>
          <w:szCs w:val="24"/>
        </w:rPr>
      </w:pPr>
      <w:r w:rsidRPr="006A122F">
        <w:rPr>
          <w:rFonts w:ascii="Times New Roman" w:eastAsia="Times New Roman" w:hAnsi="Times New Roman" w:cs="Times New Roman"/>
          <w:sz w:val="24"/>
          <w:szCs w:val="24"/>
        </w:rPr>
        <w:t>To foster the effective integration of systems thinking with ethical decision-making in engineering and management for sustainable technological innovation, several interconnected strategies emerge as vital. Organizations must prioritize interdisciplinary education that incorporates ethical philosophy alongside technological skills, ensuring engineers and managers are equipped to foresee broader social and environmental impacts. Continuous stakeholder engagement, including marginalized communities, should be ingrained within project planning to ensure inclusive benefits. Encouraging collaborations between academia, industry, and governmental bodies can accelerate the diffusion of knowledge across sectors, allowing for more comprehensive problem-solving approaches. Governments should enact policies that enforce ethical standards in technology development, while industry leaders must take voluntary responsibility to embed sustainability principles throughout their operational practices. Circular economy models should be adopted widely, focusing on reducing waste, promoting resource regeneration, and ensuring ethical supply chain practices. Real-time monitoring of technological impacts, through AI-driven analytics, can offer actionable insights into unanticipated consequences, facilitating rapid adjustments to innovations. Ethical guidelines should be integrated at the design stage of projects, especially in rapidly evolving fields such as AI and biotechnology, to prevent harm and ensure fairness. Strengthening corporate social responsibility frameworks is critical to balancing profit motives with societal well-being. Open-access platforms for sharing best practices in systems thinking across industries can foster global collaboration, while ethical audits should become routine in technological enterprises to ensure accountability. A culture of transparency, paired with long-term visioning in engineering projects, will ensure that technological advancements not only meet immediate needs but also contribute positively to future generations. Expanding government funding for ethical research in emerging technologies, promoting public-private partnerships focused on green innovation, and fostering a culture of continuous ethical learning within organizations are all critical steps toward advancing a global technological ecosystem that is both innovative and morally sound. In the realm of decision-making, organizations should integrate ethical impact assessments as part of their regular evaluation processes, supported by cross-</w:t>
      </w:r>
      <w:proofErr w:type="spellStart"/>
      <w:r w:rsidRPr="006A122F">
        <w:rPr>
          <w:rFonts w:ascii="Times New Roman" w:eastAsia="Times New Roman" w:hAnsi="Times New Roman" w:cs="Times New Roman"/>
          <w:sz w:val="24"/>
          <w:szCs w:val="24"/>
        </w:rPr>
        <w:t>sectoral</w:t>
      </w:r>
      <w:proofErr w:type="spellEnd"/>
      <w:r w:rsidRPr="006A122F">
        <w:rPr>
          <w:rFonts w:ascii="Times New Roman" w:eastAsia="Times New Roman" w:hAnsi="Times New Roman" w:cs="Times New Roman"/>
          <w:sz w:val="24"/>
          <w:szCs w:val="24"/>
        </w:rPr>
        <w:t xml:space="preserve"> advisory boards composed of experts from diverse fields. Technological development must not be confined to profit-driven goals but should prioritize the well-being of people and the planet, with robust frameworks for addressing inequalities embedded in these innovations. By cultivating a mindset that balances human welfare with technological progress, we can ensure that innovations serve humanity in the most beneficial, sustainable, and ethically responsible ways possible.</w:t>
      </w:r>
    </w:p>
    <w:p w:rsidR="006A122F" w:rsidRDefault="006A122F" w:rsidP="006A122F">
      <w:pPr>
        <w:spacing w:before="100" w:beforeAutospacing="1" w:after="100" w:afterAutospacing="1" w:line="240" w:lineRule="auto"/>
        <w:jc w:val="both"/>
        <w:rPr>
          <w:rFonts w:ascii="Times New Roman" w:eastAsia="Times New Roman" w:hAnsi="Times New Roman" w:cs="Times New Roman"/>
          <w:sz w:val="24"/>
          <w:szCs w:val="24"/>
        </w:rPr>
      </w:pPr>
    </w:p>
    <w:p w:rsidR="006A122F" w:rsidRDefault="006A122F" w:rsidP="006A122F">
      <w:pPr>
        <w:spacing w:before="100" w:beforeAutospacing="1" w:after="100" w:afterAutospacing="1" w:line="240" w:lineRule="auto"/>
        <w:jc w:val="both"/>
        <w:rPr>
          <w:rFonts w:ascii="Times New Roman" w:hAnsi="Times New Roman" w:cs="Times New Roman"/>
          <w:b/>
          <w:sz w:val="24"/>
        </w:rPr>
      </w:pPr>
      <w:r w:rsidRPr="006A122F">
        <w:rPr>
          <w:rFonts w:ascii="Times New Roman" w:hAnsi="Times New Roman" w:cs="Times New Roman"/>
          <w:b/>
          <w:sz w:val="24"/>
        </w:rPr>
        <w:t>Conclusion</w:t>
      </w:r>
      <w:r>
        <w:rPr>
          <w:rFonts w:ascii="Times New Roman" w:hAnsi="Times New Roman" w:cs="Times New Roman"/>
          <w:b/>
          <w:sz w:val="24"/>
        </w:rPr>
        <w:t>:</w:t>
      </w:r>
    </w:p>
    <w:p w:rsidR="006A122F" w:rsidRDefault="006A122F" w:rsidP="006A122F">
      <w:pPr>
        <w:spacing w:before="100" w:beforeAutospacing="1" w:after="100" w:afterAutospacing="1" w:line="240" w:lineRule="auto"/>
        <w:jc w:val="both"/>
        <w:rPr>
          <w:rFonts w:ascii="Times New Roman" w:eastAsia="Times New Roman" w:hAnsi="Times New Roman" w:cs="Times New Roman"/>
          <w:sz w:val="24"/>
          <w:szCs w:val="24"/>
        </w:rPr>
      </w:pPr>
      <w:r w:rsidRPr="006A122F">
        <w:rPr>
          <w:rFonts w:ascii="Times New Roman" w:eastAsia="Times New Roman" w:hAnsi="Times New Roman" w:cs="Times New Roman"/>
          <w:sz w:val="24"/>
          <w:szCs w:val="24"/>
        </w:rPr>
        <w:t>The philosophy of systems thinking, when applied to ethical decision-making in engineering and management, provides a crucial framework for addressing the multifaceted challenges of sustainable technological innovation. As technological advances continue to reshape industries and societies, it becomes imperative that decision-makers adopt a holistic approach that integrates ethical considerations, social responsibility, and long-term environmental sustainability. This research has highlighted the need for a shift from linear, short-term thinking to a more comprehensive systems approach that takes into account the interconnectedness of technological, social, and environmental factors.</w:t>
      </w:r>
      <w:r>
        <w:rPr>
          <w:rFonts w:ascii="Times New Roman" w:eastAsia="Times New Roman" w:hAnsi="Times New Roman" w:cs="Times New Roman"/>
          <w:sz w:val="24"/>
          <w:szCs w:val="24"/>
        </w:rPr>
        <w:t xml:space="preserve"> </w:t>
      </w:r>
      <w:r w:rsidRPr="006A122F">
        <w:rPr>
          <w:rFonts w:ascii="Times New Roman" w:eastAsia="Times New Roman" w:hAnsi="Times New Roman" w:cs="Times New Roman"/>
          <w:sz w:val="24"/>
          <w:szCs w:val="24"/>
        </w:rPr>
        <w:t xml:space="preserve">The review of contemporary case studies and literature reveals that successful implementation of systems thinking in technological innovation is not only beneficial but necessary for achieving sustainable outcomes. Companies and organizations that embed ethical decision-making into their operations not only enhance their reputation and stakeholder trust but also contribute to global sustainability efforts, particularly in rapidly developing regions like Asia. Moreover, </w:t>
      </w:r>
      <w:proofErr w:type="gramStart"/>
      <w:r w:rsidRPr="006A122F">
        <w:rPr>
          <w:rFonts w:ascii="Times New Roman" w:eastAsia="Times New Roman" w:hAnsi="Times New Roman" w:cs="Times New Roman"/>
          <w:sz w:val="24"/>
          <w:szCs w:val="24"/>
        </w:rPr>
        <w:t>systems thinking encourages</w:t>
      </w:r>
      <w:proofErr w:type="gramEnd"/>
      <w:r w:rsidRPr="006A122F">
        <w:rPr>
          <w:rFonts w:ascii="Times New Roman" w:eastAsia="Times New Roman" w:hAnsi="Times New Roman" w:cs="Times New Roman"/>
          <w:sz w:val="24"/>
          <w:szCs w:val="24"/>
        </w:rPr>
        <w:t xml:space="preserve"> collaboration across disciplines, enabling engineers and managers to anticipate and mitigate unintended consequences of technological developments.</w:t>
      </w:r>
      <w:r>
        <w:rPr>
          <w:rFonts w:ascii="Times New Roman" w:eastAsia="Times New Roman" w:hAnsi="Times New Roman" w:cs="Times New Roman"/>
          <w:sz w:val="24"/>
          <w:szCs w:val="24"/>
        </w:rPr>
        <w:t xml:space="preserve"> In sum</w:t>
      </w:r>
      <w:r w:rsidRPr="006A122F">
        <w:rPr>
          <w:rFonts w:ascii="Times New Roman" w:eastAsia="Times New Roman" w:hAnsi="Times New Roman" w:cs="Times New Roman"/>
          <w:sz w:val="24"/>
          <w:szCs w:val="24"/>
        </w:rPr>
        <w:t>, the integration of systems thinking with ethical decision-making fosters an innovative, sustainable, and morally responsible technological landscape. As we move forward, it is essential for policymakers, industry leaders, and academic institutions to promote interdisciplinary education, ethical frameworks, and global collaboration to ensure that technological progress serves humanity in equitable and sustainable ways. This approach not only drives innovation but also ensures that the benefits of technology are shared broadly across society, addressing global challenges while upholding ethical standards.</w:t>
      </w:r>
    </w:p>
    <w:p w:rsidR="006A122F" w:rsidRDefault="006A122F" w:rsidP="006A122F">
      <w:pPr>
        <w:spacing w:before="100" w:beforeAutospacing="1" w:after="100" w:afterAutospacing="1" w:line="240" w:lineRule="auto"/>
        <w:jc w:val="both"/>
        <w:rPr>
          <w:rFonts w:ascii="Times New Roman" w:eastAsia="Times New Roman" w:hAnsi="Times New Roman" w:cs="Times New Roman"/>
          <w:sz w:val="24"/>
          <w:szCs w:val="24"/>
        </w:rPr>
      </w:pPr>
    </w:p>
    <w:p w:rsidR="006A122F" w:rsidRPr="006A122F" w:rsidRDefault="006A122F" w:rsidP="006A122F">
      <w:pPr>
        <w:pStyle w:val="NormalWeb"/>
        <w:rPr>
          <w:b/>
        </w:rPr>
      </w:pPr>
      <w:r w:rsidRPr="006A122F">
        <w:rPr>
          <w:b/>
        </w:rPr>
        <w:t>Reference:</w:t>
      </w:r>
    </w:p>
    <w:p w:rsidR="006A122F" w:rsidRPr="00586959" w:rsidRDefault="006A122F" w:rsidP="00586959">
      <w:pPr>
        <w:pStyle w:val="NormalWeb"/>
        <w:numPr>
          <w:ilvl w:val="0"/>
          <w:numId w:val="3"/>
        </w:numPr>
        <w:jc w:val="both"/>
      </w:pPr>
      <w:proofErr w:type="spellStart"/>
      <w:r w:rsidRPr="00586959">
        <w:t>Anālayo</w:t>
      </w:r>
      <w:proofErr w:type="spellEnd"/>
      <w:r w:rsidRPr="00586959">
        <w:t xml:space="preserve">, B. (2010). </w:t>
      </w:r>
      <w:r w:rsidRPr="00586959">
        <w:rPr>
          <w:rStyle w:val="Emphasis"/>
        </w:rPr>
        <w:t xml:space="preserve">Excursions into the thought-world of the </w:t>
      </w:r>
      <w:proofErr w:type="spellStart"/>
      <w:r w:rsidRPr="00586959">
        <w:rPr>
          <w:rStyle w:val="Emphasis"/>
        </w:rPr>
        <w:t>Pali</w:t>
      </w:r>
      <w:proofErr w:type="spellEnd"/>
      <w:r w:rsidRPr="00586959">
        <w:rPr>
          <w:rStyle w:val="Emphasis"/>
        </w:rPr>
        <w:t xml:space="preserve"> discourses</w:t>
      </w:r>
      <w:r w:rsidRPr="00586959">
        <w:t xml:space="preserve">. </w:t>
      </w:r>
      <w:proofErr w:type="spellStart"/>
      <w:r w:rsidRPr="00586959">
        <w:t>Pariyatti</w:t>
      </w:r>
      <w:proofErr w:type="spellEnd"/>
      <w:r w:rsidRPr="00586959">
        <w:t xml:space="preserve"> Press.</w:t>
      </w:r>
    </w:p>
    <w:p w:rsidR="006A122F" w:rsidRPr="00586959" w:rsidRDefault="006A122F" w:rsidP="00586959">
      <w:pPr>
        <w:pStyle w:val="NormalWeb"/>
        <w:numPr>
          <w:ilvl w:val="0"/>
          <w:numId w:val="3"/>
        </w:numPr>
        <w:jc w:val="both"/>
      </w:pPr>
      <w:proofErr w:type="spellStart"/>
      <w:r w:rsidRPr="00586959">
        <w:t>Conze</w:t>
      </w:r>
      <w:proofErr w:type="spellEnd"/>
      <w:r w:rsidRPr="00586959">
        <w:t xml:space="preserve">, E. (1959). </w:t>
      </w:r>
      <w:r w:rsidRPr="00586959">
        <w:rPr>
          <w:rStyle w:val="Emphasis"/>
        </w:rPr>
        <w:t>Buddhist scriptures</w:t>
      </w:r>
      <w:r w:rsidRPr="00586959">
        <w:t>. Penguin Books.</w:t>
      </w:r>
    </w:p>
    <w:p w:rsidR="006A122F" w:rsidRPr="00586959" w:rsidRDefault="006A122F" w:rsidP="00586959">
      <w:pPr>
        <w:pStyle w:val="NormalWeb"/>
        <w:numPr>
          <w:ilvl w:val="0"/>
          <w:numId w:val="3"/>
        </w:numPr>
        <w:jc w:val="both"/>
      </w:pPr>
      <w:proofErr w:type="spellStart"/>
      <w:r w:rsidRPr="00586959">
        <w:t>Gethin</w:t>
      </w:r>
      <w:proofErr w:type="spellEnd"/>
      <w:r w:rsidRPr="00586959">
        <w:t xml:space="preserve">, R. (1998). </w:t>
      </w:r>
      <w:r w:rsidRPr="00586959">
        <w:rPr>
          <w:rStyle w:val="Emphasis"/>
        </w:rPr>
        <w:t>The foundations of Buddhism</w:t>
      </w:r>
      <w:r w:rsidRPr="00586959">
        <w:t>. Oxford University Press.</w:t>
      </w:r>
    </w:p>
    <w:p w:rsidR="006A122F" w:rsidRPr="00586959" w:rsidRDefault="006A122F" w:rsidP="00586959">
      <w:pPr>
        <w:pStyle w:val="NormalWeb"/>
        <w:numPr>
          <w:ilvl w:val="0"/>
          <w:numId w:val="3"/>
        </w:numPr>
        <w:jc w:val="both"/>
      </w:pPr>
      <w:proofErr w:type="spellStart"/>
      <w:r w:rsidRPr="00586959">
        <w:t>Hanh</w:t>
      </w:r>
      <w:proofErr w:type="spellEnd"/>
      <w:r w:rsidRPr="00586959">
        <w:t xml:space="preserve">, T. N. (1998). </w:t>
      </w:r>
      <w:r w:rsidRPr="00586959">
        <w:rPr>
          <w:rStyle w:val="Emphasis"/>
        </w:rPr>
        <w:t>The heart of the Buddha's teaching</w:t>
      </w:r>
      <w:r w:rsidRPr="00586959">
        <w:t>. Broadway Books.</w:t>
      </w:r>
    </w:p>
    <w:p w:rsidR="006A122F" w:rsidRPr="00586959" w:rsidRDefault="006A122F" w:rsidP="00586959">
      <w:pPr>
        <w:pStyle w:val="NormalWeb"/>
        <w:numPr>
          <w:ilvl w:val="0"/>
          <w:numId w:val="3"/>
        </w:numPr>
        <w:jc w:val="both"/>
      </w:pPr>
      <w:r w:rsidRPr="00586959">
        <w:t xml:space="preserve">Harvey, P. (2013). </w:t>
      </w:r>
      <w:r w:rsidRPr="00586959">
        <w:rPr>
          <w:rStyle w:val="Emphasis"/>
        </w:rPr>
        <w:t>An introduction to Buddhism: Teachings, history and practices</w:t>
      </w:r>
      <w:r w:rsidRPr="00586959">
        <w:t>. Cambridge University Press.</w:t>
      </w:r>
    </w:p>
    <w:p w:rsidR="006A122F" w:rsidRPr="00586959" w:rsidRDefault="006A122F" w:rsidP="00586959">
      <w:pPr>
        <w:pStyle w:val="NormalWeb"/>
        <w:numPr>
          <w:ilvl w:val="0"/>
          <w:numId w:val="3"/>
        </w:numPr>
        <w:jc w:val="both"/>
      </w:pPr>
      <w:proofErr w:type="spellStart"/>
      <w:r w:rsidRPr="00586959">
        <w:t>Keown</w:t>
      </w:r>
      <w:proofErr w:type="spellEnd"/>
      <w:r w:rsidRPr="00586959">
        <w:t xml:space="preserve">, D. (2005). </w:t>
      </w:r>
      <w:r w:rsidRPr="00586959">
        <w:rPr>
          <w:rStyle w:val="Emphasis"/>
        </w:rPr>
        <w:t>Buddhist ethics: A very short introduction</w:t>
      </w:r>
      <w:r w:rsidRPr="00586959">
        <w:t>. Oxford University Press.</w:t>
      </w:r>
    </w:p>
    <w:p w:rsidR="006A122F" w:rsidRPr="00586959" w:rsidRDefault="006A122F" w:rsidP="00586959">
      <w:pPr>
        <w:pStyle w:val="NormalWeb"/>
        <w:numPr>
          <w:ilvl w:val="0"/>
          <w:numId w:val="3"/>
        </w:numPr>
        <w:jc w:val="both"/>
      </w:pPr>
      <w:proofErr w:type="spellStart"/>
      <w:r w:rsidRPr="00586959">
        <w:t>Kornfield</w:t>
      </w:r>
      <w:proofErr w:type="spellEnd"/>
      <w:r w:rsidRPr="00586959">
        <w:t xml:space="preserve">, J. (2008). </w:t>
      </w:r>
      <w:r w:rsidRPr="00586959">
        <w:rPr>
          <w:rStyle w:val="Emphasis"/>
        </w:rPr>
        <w:t>The wise heart: A guide to the universal teachings of Buddhist psychology</w:t>
      </w:r>
      <w:r w:rsidRPr="00586959">
        <w:t>. Bantam Books.</w:t>
      </w:r>
    </w:p>
    <w:p w:rsidR="006A122F" w:rsidRPr="00586959" w:rsidRDefault="006A122F" w:rsidP="00586959">
      <w:pPr>
        <w:pStyle w:val="NormalWeb"/>
        <w:numPr>
          <w:ilvl w:val="0"/>
          <w:numId w:val="3"/>
        </w:numPr>
        <w:jc w:val="both"/>
      </w:pPr>
      <w:r w:rsidRPr="00586959">
        <w:t xml:space="preserve">Lopez, D. S. (2009). </w:t>
      </w:r>
      <w:r w:rsidRPr="00586959">
        <w:rPr>
          <w:rStyle w:val="Emphasis"/>
        </w:rPr>
        <w:t>Buddhism and science: A guide for the perplexed</w:t>
      </w:r>
      <w:r w:rsidRPr="00586959">
        <w:t>. University of Chicago Press.</w:t>
      </w:r>
    </w:p>
    <w:p w:rsidR="006A122F" w:rsidRPr="00586959" w:rsidRDefault="006A122F" w:rsidP="00586959">
      <w:pPr>
        <w:pStyle w:val="NormalWeb"/>
        <w:numPr>
          <w:ilvl w:val="0"/>
          <w:numId w:val="3"/>
        </w:numPr>
        <w:jc w:val="both"/>
      </w:pPr>
      <w:proofErr w:type="spellStart"/>
      <w:r w:rsidRPr="00586959">
        <w:t>Munna</w:t>
      </w:r>
      <w:proofErr w:type="spellEnd"/>
      <w:r w:rsidRPr="00586959">
        <w:t xml:space="preserve"> </w:t>
      </w:r>
      <w:proofErr w:type="spellStart"/>
      <w:r w:rsidRPr="00586959">
        <w:t>Khatun</w:t>
      </w:r>
      <w:proofErr w:type="spellEnd"/>
      <w:r w:rsidRPr="00586959">
        <w:t xml:space="preserve">. (2024). Unraveling life’s complexities: How philosophical counseling can help. </w:t>
      </w:r>
      <w:r w:rsidRPr="00586959">
        <w:rPr>
          <w:rStyle w:val="Emphasis"/>
        </w:rPr>
        <w:t>Malaysian Mental Health Journal</w:t>
      </w:r>
      <w:r w:rsidRPr="00586959">
        <w:t xml:space="preserve">, </w:t>
      </w:r>
      <w:r w:rsidRPr="00586959">
        <w:rPr>
          <w:rStyle w:val="Emphasis"/>
        </w:rPr>
        <w:t>3</w:t>
      </w:r>
      <w:r w:rsidRPr="00586959">
        <w:t>(1), 9-11. https://doi.org/10.26480/mmhj.01.2024.09.11</w:t>
      </w:r>
    </w:p>
    <w:p w:rsidR="006A122F" w:rsidRPr="00586959" w:rsidRDefault="006A122F" w:rsidP="00586959">
      <w:pPr>
        <w:pStyle w:val="NormalWeb"/>
        <w:numPr>
          <w:ilvl w:val="0"/>
          <w:numId w:val="3"/>
        </w:numPr>
        <w:jc w:val="both"/>
      </w:pPr>
      <w:r w:rsidRPr="00586959">
        <w:t xml:space="preserve">Wallace, B. A. (2001). </w:t>
      </w:r>
      <w:r w:rsidRPr="00586959">
        <w:rPr>
          <w:rStyle w:val="Emphasis"/>
        </w:rPr>
        <w:t>Buddhist thought: A complete introduction to the Indian tradition</w:t>
      </w:r>
      <w:r w:rsidRPr="00586959">
        <w:t xml:space="preserve">. </w:t>
      </w:r>
      <w:proofErr w:type="spellStart"/>
      <w:r w:rsidRPr="00586959">
        <w:t>Routledge</w:t>
      </w:r>
      <w:proofErr w:type="spellEnd"/>
      <w:r w:rsidRPr="00586959">
        <w:t>.</w:t>
      </w:r>
    </w:p>
    <w:p w:rsidR="006A122F" w:rsidRPr="00586959" w:rsidRDefault="006A122F" w:rsidP="00586959">
      <w:pPr>
        <w:pStyle w:val="NormalWeb"/>
        <w:numPr>
          <w:ilvl w:val="0"/>
          <w:numId w:val="3"/>
        </w:numPr>
        <w:jc w:val="both"/>
      </w:pPr>
      <w:proofErr w:type="spellStart"/>
      <w:r w:rsidRPr="00586959">
        <w:t>Siderits</w:t>
      </w:r>
      <w:proofErr w:type="spellEnd"/>
      <w:r w:rsidRPr="00586959">
        <w:t xml:space="preserve">, M. (2016). </w:t>
      </w:r>
      <w:r w:rsidRPr="00586959">
        <w:rPr>
          <w:rStyle w:val="Emphasis"/>
        </w:rPr>
        <w:t>Buddhism as philosophy: An introduction</w:t>
      </w:r>
      <w:r w:rsidRPr="00586959">
        <w:t xml:space="preserve">. </w:t>
      </w:r>
      <w:proofErr w:type="spellStart"/>
      <w:r w:rsidRPr="00586959">
        <w:t>Ashgate</w:t>
      </w:r>
      <w:proofErr w:type="spellEnd"/>
      <w:r w:rsidRPr="00586959">
        <w:t xml:space="preserve"> Publishing.</w:t>
      </w:r>
    </w:p>
    <w:p w:rsidR="006A122F" w:rsidRPr="00586959" w:rsidRDefault="006A122F" w:rsidP="00586959">
      <w:pPr>
        <w:pStyle w:val="NormalWeb"/>
        <w:numPr>
          <w:ilvl w:val="0"/>
          <w:numId w:val="3"/>
        </w:numPr>
        <w:jc w:val="both"/>
      </w:pPr>
      <w:r w:rsidRPr="00586959">
        <w:t xml:space="preserve">Williams, P. (2009). </w:t>
      </w:r>
      <w:r w:rsidRPr="00586959">
        <w:rPr>
          <w:rStyle w:val="Emphasis"/>
        </w:rPr>
        <w:t>Mahayana Buddhism: The doctrinal foundations</w:t>
      </w:r>
      <w:r w:rsidRPr="00586959">
        <w:t xml:space="preserve"> (2nd </w:t>
      </w:r>
      <w:proofErr w:type="gramStart"/>
      <w:r w:rsidRPr="00586959">
        <w:t>ed</w:t>
      </w:r>
      <w:proofErr w:type="gramEnd"/>
      <w:r w:rsidRPr="00586959">
        <w:t xml:space="preserve">.). </w:t>
      </w:r>
      <w:proofErr w:type="spellStart"/>
      <w:r w:rsidRPr="00586959">
        <w:t>Routledge</w:t>
      </w:r>
      <w:proofErr w:type="spellEnd"/>
      <w:r w:rsidRPr="00586959">
        <w:t>.</w:t>
      </w:r>
    </w:p>
    <w:p w:rsidR="006A122F" w:rsidRPr="00586959" w:rsidRDefault="006A122F" w:rsidP="00586959">
      <w:pPr>
        <w:pStyle w:val="NormalWeb"/>
        <w:numPr>
          <w:ilvl w:val="0"/>
          <w:numId w:val="3"/>
        </w:numPr>
        <w:jc w:val="both"/>
      </w:pPr>
      <w:proofErr w:type="spellStart"/>
      <w:r w:rsidRPr="00586959">
        <w:t>Gyatso</w:t>
      </w:r>
      <w:proofErr w:type="spellEnd"/>
      <w:r w:rsidRPr="00586959">
        <w:t xml:space="preserve">, T. (2005). </w:t>
      </w:r>
      <w:r w:rsidRPr="00586959">
        <w:rPr>
          <w:rStyle w:val="Emphasis"/>
        </w:rPr>
        <w:t>The universe in a single atom: The convergence of science and spirituality</w:t>
      </w:r>
      <w:r w:rsidRPr="00586959">
        <w:t>. Broadway Books.</w:t>
      </w:r>
    </w:p>
    <w:p w:rsidR="006A122F" w:rsidRPr="00586959" w:rsidRDefault="006A122F" w:rsidP="00586959">
      <w:pPr>
        <w:pStyle w:val="NormalWeb"/>
        <w:numPr>
          <w:ilvl w:val="0"/>
          <w:numId w:val="3"/>
        </w:numPr>
        <w:jc w:val="both"/>
      </w:pPr>
      <w:r w:rsidRPr="00586959">
        <w:t xml:space="preserve">Garfield, J. L. (2015). </w:t>
      </w:r>
      <w:r w:rsidRPr="00586959">
        <w:rPr>
          <w:rStyle w:val="Emphasis"/>
        </w:rPr>
        <w:t>Engaging Buddhism: Why it matters to philosophy</w:t>
      </w:r>
      <w:r w:rsidRPr="00586959">
        <w:t>. Oxford University Press.</w:t>
      </w:r>
    </w:p>
    <w:p w:rsidR="00586959" w:rsidRPr="00586959" w:rsidRDefault="00586959" w:rsidP="00586959">
      <w:pPr>
        <w:pStyle w:val="NormalWeb"/>
        <w:numPr>
          <w:ilvl w:val="0"/>
          <w:numId w:val="3"/>
        </w:numPr>
        <w:jc w:val="both"/>
      </w:pPr>
      <w:r w:rsidRPr="00586959">
        <w:rPr>
          <w:color w:val="222222"/>
          <w:shd w:val="clear" w:color="auto" w:fill="FFFFFF"/>
        </w:rPr>
        <w:t>Hosen, B. (2023). Navigating the borderless horizon: A review study of challenges &amp; opportunities of borderless world. </w:t>
      </w:r>
      <w:r w:rsidRPr="00586959">
        <w:rPr>
          <w:i/>
          <w:iCs/>
          <w:color w:val="222222"/>
          <w:shd w:val="clear" w:color="auto" w:fill="FFFFFF"/>
        </w:rPr>
        <w:t>International Journal of Research on Social and Natural Sciences</w:t>
      </w:r>
      <w:r w:rsidRPr="00586959">
        <w:rPr>
          <w:color w:val="222222"/>
          <w:shd w:val="clear" w:color="auto" w:fill="FFFFFF"/>
        </w:rPr>
        <w:t>, </w:t>
      </w:r>
      <w:r w:rsidRPr="00586959">
        <w:rPr>
          <w:i/>
          <w:iCs/>
          <w:color w:val="222222"/>
          <w:shd w:val="clear" w:color="auto" w:fill="FFFFFF"/>
        </w:rPr>
        <w:t>8</w:t>
      </w:r>
      <w:r w:rsidRPr="00586959">
        <w:rPr>
          <w:color w:val="222222"/>
          <w:shd w:val="clear" w:color="auto" w:fill="FFFFFF"/>
        </w:rPr>
        <w:t>(2), 33-41.</w:t>
      </w:r>
    </w:p>
    <w:p w:rsidR="006A122F" w:rsidRPr="00586959" w:rsidRDefault="006A122F" w:rsidP="00586959">
      <w:pPr>
        <w:pStyle w:val="NormalWeb"/>
        <w:numPr>
          <w:ilvl w:val="0"/>
          <w:numId w:val="3"/>
        </w:numPr>
        <w:jc w:val="both"/>
      </w:pPr>
      <w:proofErr w:type="spellStart"/>
      <w:r w:rsidRPr="00586959">
        <w:t>Hershock</w:t>
      </w:r>
      <w:proofErr w:type="spellEnd"/>
      <w:r w:rsidRPr="00586959">
        <w:t xml:space="preserve">, P. D. (2006). </w:t>
      </w:r>
      <w:r w:rsidRPr="00586959">
        <w:rPr>
          <w:rStyle w:val="Emphasis"/>
        </w:rPr>
        <w:t>Buddhism in the public sphere: Reorienting global interdependence</w:t>
      </w:r>
      <w:r w:rsidRPr="00586959">
        <w:t xml:space="preserve">. </w:t>
      </w:r>
      <w:proofErr w:type="spellStart"/>
      <w:r w:rsidRPr="00586959">
        <w:t>Routledge</w:t>
      </w:r>
      <w:proofErr w:type="spellEnd"/>
      <w:r w:rsidRPr="00586959">
        <w:t>.</w:t>
      </w:r>
    </w:p>
    <w:p w:rsidR="006A122F" w:rsidRPr="00586959" w:rsidRDefault="006A122F" w:rsidP="00586959">
      <w:pPr>
        <w:pStyle w:val="NormalWeb"/>
        <w:numPr>
          <w:ilvl w:val="0"/>
          <w:numId w:val="3"/>
        </w:numPr>
        <w:jc w:val="both"/>
      </w:pPr>
      <w:r w:rsidRPr="00586959">
        <w:t xml:space="preserve">Dreyfus, G. B. J. (2003). </w:t>
      </w:r>
      <w:r w:rsidRPr="00586959">
        <w:rPr>
          <w:rStyle w:val="Emphasis"/>
        </w:rPr>
        <w:t>The sound of two hands clapping: The education of a Tibetan Buddhist monk</w:t>
      </w:r>
      <w:r w:rsidRPr="00586959">
        <w:t>. University of California Press.</w:t>
      </w:r>
    </w:p>
    <w:p w:rsidR="006A122F" w:rsidRPr="00586959" w:rsidRDefault="006A122F" w:rsidP="00586959">
      <w:pPr>
        <w:pStyle w:val="NormalWeb"/>
        <w:numPr>
          <w:ilvl w:val="0"/>
          <w:numId w:val="3"/>
        </w:numPr>
        <w:jc w:val="both"/>
      </w:pPr>
      <w:r w:rsidRPr="00586959">
        <w:t xml:space="preserve">De Silva, P. (2014). </w:t>
      </w:r>
      <w:r w:rsidRPr="00586959">
        <w:rPr>
          <w:rStyle w:val="Emphasis"/>
        </w:rPr>
        <w:t>An introduction to Buddhist psychology and counseling: Pathways of mindfulness-based therapies</w:t>
      </w:r>
      <w:r w:rsidRPr="00586959">
        <w:t xml:space="preserve"> (4th </w:t>
      </w:r>
      <w:proofErr w:type="gramStart"/>
      <w:r w:rsidRPr="00586959">
        <w:t>ed</w:t>
      </w:r>
      <w:proofErr w:type="gramEnd"/>
      <w:r w:rsidRPr="00586959">
        <w:t>.). Palgrave Macmillan.</w:t>
      </w:r>
    </w:p>
    <w:p w:rsidR="006A122F" w:rsidRPr="00586959" w:rsidRDefault="006A122F" w:rsidP="00586959">
      <w:pPr>
        <w:pStyle w:val="NormalWeb"/>
        <w:numPr>
          <w:ilvl w:val="0"/>
          <w:numId w:val="3"/>
        </w:numPr>
        <w:jc w:val="both"/>
      </w:pPr>
      <w:proofErr w:type="spellStart"/>
      <w:r w:rsidRPr="00586959">
        <w:t>Nhat</w:t>
      </w:r>
      <w:proofErr w:type="spellEnd"/>
      <w:r w:rsidRPr="00586959">
        <w:t xml:space="preserve"> </w:t>
      </w:r>
      <w:proofErr w:type="spellStart"/>
      <w:r w:rsidRPr="00586959">
        <w:t>Hanh</w:t>
      </w:r>
      <w:proofErr w:type="spellEnd"/>
      <w:r w:rsidRPr="00586959">
        <w:t xml:space="preserve">, T. (2001). </w:t>
      </w:r>
      <w:r w:rsidRPr="00586959">
        <w:rPr>
          <w:rStyle w:val="Emphasis"/>
        </w:rPr>
        <w:t>Anger: Wisdom for cooling the flames</w:t>
      </w:r>
      <w:r w:rsidRPr="00586959">
        <w:t>. Riverhead Books.</w:t>
      </w:r>
    </w:p>
    <w:p w:rsidR="006A122F" w:rsidRPr="00586959" w:rsidRDefault="006A122F" w:rsidP="00586959">
      <w:pPr>
        <w:pStyle w:val="NormalWeb"/>
        <w:numPr>
          <w:ilvl w:val="0"/>
          <w:numId w:val="3"/>
        </w:numPr>
        <w:jc w:val="both"/>
      </w:pPr>
      <w:proofErr w:type="spellStart"/>
      <w:r w:rsidRPr="00586959">
        <w:t>Abeysekera</w:t>
      </w:r>
      <w:proofErr w:type="spellEnd"/>
      <w:r w:rsidRPr="00586959">
        <w:t xml:space="preserve">, A. (2002). </w:t>
      </w:r>
      <w:r w:rsidRPr="00586959">
        <w:rPr>
          <w:rStyle w:val="Emphasis"/>
        </w:rPr>
        <w:t>Colors of the robe: Religion, identity, and difference</w:t>
      </w:r>
      <w:r w:rsidRPr="00586959">
        <w:t>. University of South Carolina Press.</w:t>
      </w:r>
    </w:p>
    <w:p w:rsidR="006A122F" w:rsidRPr="00586959" w:rsidRDefault="006A122F" w:rsidP="00586959">
      <w:pPr>
        <w:pStyle w:val="NormalWeb"/>
        <w:numPr>
          <w:ilvl w:val="0"/>
          <w:numId w:val="3"/>
        </w:numPr>
        <w:jc w:val="both"/>
      </w:pPr>
      <w:r w:rsidRPr="00586959">
        <w:t xml:space="preserve">King, S. B. (1991). </w:t>
      </w:r>
      <w:r w:rsidRPr="00586959">
        <w:rPr>
          <w:rStyle w:val="Emphasis"/>
        </w:rPr>
        <w:t>Buddhism, science, and the religious worldview</w:t>
      </w:r>
      <w:r w:rsidRPr="00586959">
        <w:t>. Columbia University Press.</w:t>
      </w:r>
    </w:p>
    <w:sectPr w:rsidR="006A122F" w:rsidRPr="00586959" w:rsidSect="001D5C0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3409F"/>
    <w:multiLevelType w:val="multilevel"/>
    <w:tmpl w:val="0C7AE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98C2A19"/>
    <w:multiLevelType w:val="multilevel"/>
    <w:tmpl w:val="71321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4C441E"/>
    <w:multiLevelType w:val="multilevel"/>
    <w:tmpl w:val="FCEC9C66"/>
    <w:lvl w:ilvl="0">
      <w:start w:val="1"/>
      <w:numFmt w:val="upp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219FC"/>
    <w:rsid w:val="001D5C08"/>
    <w:rsid w:val="002A5894"/>
    <w:rsid w:val="0040791B"/>
    <w:rsid w:val="00586959"/>
    <w:rsid w:val="006A122F"/>
    <w:rsid w:val="00921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C08"/>
  </w:style>
  <w:style w:type="paragraph" w:styleId="Heading3">
    <w:name w:val="heading 3"/>
    <w:basedOn w:val="Normal"/>
    <w:link w:val="Heading3Char"/>
    <w:uiPriority w:val="9"/>
    <w:qFormat/>
    <w:rsid w:val="009219F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219F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19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19FC"/>
    <w:rPr>
      <w:b/>
      <w:bCs/>
    </w:rPr>
  </w:style>
  <w:style w:type="character" w:customStyle="1" w:styleId="overflow-hidden">
    <w:name w:val="overflow-hidden"/>
    <w:basedOn w:val="DefaultParagraphFont"/>
    <w:rsid w:val="009219FC"/>
  </w:style>
  <w:style w:type="character" w:customStyle="1" w:styleId="Heading3Char">
    <w:name w:val="Heading 3 Char"/>
    <w:basedOn w:val="DefaultParagraphFont"/>
    <w:link w:val="Heading3"/>
    <w:uiPriority w:val="9"/>
    <w:rsid w:val="009219F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219FC"/>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6A122F"/>
    <w:rPr>
      <w:i/>
      <w:iCs/>
    </w:rPr>
  </w:style>
  <w:style w:type="character" w:styleId="Hyperlink">
    <w:name w:val="Hyperlink"/>
    <w:basedOn w:val="DefaultParagraphFont"/>
    <w:uiPriority w:val="99"/>
    <w:unhideWhenUsed/>
    <w:rsid w:val="006A122F"/>
    <w:rPr>
      <w:color w:val="0000FF" w:themeColor="hyperlink"/>
      <w:u w:val="single"/>
    </w:rPr>
  </w:style>
  <w:style w:type="paragraph" w:styleId="NoSpacing">
    <w:name w:val="No Spacing"/>
    <w:uiPriority w:val="1"/>
    <w:qFormat/>
    <w:rsid w:val="006A122F"/>
    <w:pPr>
      <w:spacing w:after="0" w:line="240" w:lineRule="auto"/>
    </w:pPr>
  </w:style>
</w:styles>
</file>

<file path=word/webSettings.xml><?xml version="1.0" encoding="utf-8"?>
<w:webSettings xmlns:r="http://schemas.openxmlformats.org/officeDocument/2006/relationships" xmlns:w="http://schemas.openxmlformats.org/wordprocessingml/2006/main">
  <w:divs>
    <w:div w:id="301734427">
      <w:bodyDiv w:val="1"/>
      <w:marLeft w:val="0"/>
      <w:marRight w:val="0"/>
      <w:marTop w:val="0"/>
      <w:marBottom w:val="0"/>
      <w:divBdr>
        <w:top w:val="none" w:sz="0" w:space="0" w:color="auto"/>
        <w:left w:val="none" w:sz="0" w:space="0" w:color="auto"/>
        <w:bottom w:val="none" w:sz="0" w:space="0" w:color="auto"/>
        <w:right w:val="none" w:sz="0" w:space="0" w:color="auto"/>
      </w:divBdr>
      <w:divsChild>
        <w:div w:id="976102924">
          <w:marLeft w:val="0"/>
          <w:marRight w:val="0"/>
          <w:marTop w:val="0"/>
          <w:marBottom w:val="0"/>
          <w:divBdr>
            <w:top w:val="none" w:sz="0" w:space="0" w:color="auto"/>
            <w:left w:val="none" w:sz="0" w:space="0" w:color="auto"/>
            <w:bottom w:val="none" w:sz="0" w:space="0" w:color="auto"/>
            <w:right w:val="none" w:sz="0" w:space="0" w:color="auto"/>
          </w:divBdr>
          <w:divsChild>
            <w:div w:id="1094740280">
              <w:marLeft w:val="0"/>
              <w:marRight w:val="0"/>
              <w:marTop w:val="0"/>
              <w:marBottom w:val="0"/>
              <w:divBdr>
                <w:top w:val="none" w:sz="0" w:space="0" w:color="auto"/>
                <w:left w:val="none" w:sz="0" w:space="0" w:color="auto"/>
                <w:bottom w:val="none" w:sz="0" w:space="0" w:color="auto"/>
                <w:right w:val="none" w:sz="0" w:space="0" w:color="auto"/>
              </w:divBdr>
              <w:divsChild>
                <w:div w:id="1426262502">
                  <w:marLeft w:val="0"/>
                  <w:marRight w:val="0"/>
                  <w:marTop w:val="0"/>
                  <w:marBottom w:val="0"/>
                  <w:divBdr>
                    <w:top w:val="none" w:sz="0" w:space="0" w:color="auto"/>
                    <w:left w:val="none" w:sz="0" w:space="0" w:color="auto"/>
                    <w:bottom w:val="none" w:sz="0" w:space="0" w:color="auto"/>
                    <w:right w:val="none" w:sz="0" w:space="0" w:color="auto"/>
                  </w:divBdr>
                  <w:divsChild>
                    <w:div w:id="548686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994340">
          <w:marLeft w:val="0"/>
          <w:marRight w:val="0"/>
          <w:marTop w:val="0"/>
          <w:marBottom w:val="0"/>
          <w:divBdr>
            <w:top w:val="none" w:sz="0" w:space="0" w:color="auto"/>
            <w:left w:val="none" w:sz="0" w:space="0" w:color="auto"/>
            <w:bottom w:val="none" w:sz="0" w:space="0" w:color="auto"/>
            <w:right w:val="none" w:sz="0" w:space="0" w:color="auto"/>
          </w:divBdr>
          <w:divsChild>
            <w:div w:id="2060475945">
              <w:marLeft w:val="0"/>
              <w:marRight w:val="0"/>
              <w:marTop w:val="0"/>
              <w:marBottom w:val="0"/>
              <w:divBdr>
                <w:top w:val="none" w:sz="0" w:space="0" w:color="auto"/>
                <w:left w:val="none" w:sz="0" w:space="0" w:color="auto"/>
                <w:bottom w:val="none" w:sz="0" w:space="0" w:color="auto"/>
                <w:right w:val="none" w:sz="0" w:space="0" w:color="auto"/>
              </w:divBdr>
              <w:divsChild>
                <w:div w:id="1294093144">
                  <w:marLeft w:val="0"/>
                  <w:marRight w:val="0"/>
                  <w:marTop w:val="0"/>
                  <w:marBottom w:val="0"/>
                  <w:divBdr>
                    <w:top w:val="none" w:sz="0" w:space="0" w:color="auto"/>
                    <w:left w:val="none" w:sz="0" w:space="0" w:color="auto"/>
                    <w:bottom w:val="none" w:sz="0" w:space="0" w:color="auto"/>
                    <w:right w:val="none" w:sz="0" w:space="0" w:color="auto"/>
                  </w:divBdr>
                  <w:divsChild>
                    <w:div w:id="78303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8927836">
      <w:bodyDiv w:val="1"/>
      <w:marLeft w:val="0"/>
      <w:marRight w:val="0"/>
      <w:marTop w:val="0"/>
      <w:marBottom w:val="0"/>
      <w:divBdr>
        <w:top w:val="none" w:sz="0" w:space="0" w:color="auto"/>
        <w:left w:val="none" w:sz="0" w:space="0" w:color="auto"/>
        <w:bottom w:val="none" w:sz="0" w:space="0" w:color="auto"/>
        <w:right w:val="none" w:sz="0" w:space="0" w:color="auto"/>
      </w:divBdr>
      <w:divsChild>
        <w:div w:id="996767780">
          <w:marLeft w:val="0"/>
          <w:marRight w:val="0"/>
          <w:marTop w:val="0"/>
          <w:marBottom w:val="0"/>
          <w:divBdr>
            <w:top w:val="none" w:sz="0" w:space="0" w:color="auto"/>
            <w:left w:val="none" w:sz="0" w:space="0" w:color="auto"/>
            <w:bottom w:val="none" w:sz="0" w:space="0" w:color="auto"/>
            <w:right w:val="none" w:sz="0" w:space="0" w:color="auto"/>
          </w:divBdr>
          <w:divsChild>
            <w:div w:id="1407803514">
              <w:marLeft w:val="0"/>
              <w:marRight w:val="0"/>
              <w:marTop w:val="0"/>
              <w:marBottom w:val="0"/>
              <w:divBdr>
                <w:top w:val="none" w:sz="0" w:space="0" w:color="auto"/>
                <w:left w:val="none" w:sz="0" w:space="0" w:color="auto"/>
                <w:bottom w:val="none" w:sz="0" w:space="0" w:color="auto"/>
                <w:right w:val="none" w:sz="0" w:space="0" w:color="auto"/>
              </w:divBdr>
              <w:divsChild>
                <w:div w:id="1858881259">
                  <w:marLeft w:val="0"/>
                  <w:marRight w:val="0"/>
                  <w:marTop w:val="0"/>
                  <w:marBottom w:val="0"/>
                  <w:divBdr>
                    <w:top w:val="none" w:sz="0" w:space="0" w:color="auto"/>
                    <w:left w:val="none" w:sz="0" w:space="0" w:color="auto"/>
                    <w:bottom w:val="none" w:sz="0" w:space="0" w:color="auto"/>
                    <w:right w:val="none" w:sz="0" w:space="0" w:color="auto"/>
                  </w:divBdr>
                  <w:divsChild>
                    <w:div w:id="34486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269825">
          <w:marLeft w:val="0"/>
          <w:marRight w:val="0"/>
          <w:marTop w:val="0"/>
          <w:marBottom w:val="0"/>
          <w:divBdr>
            <w:top w:val="none" w:sz="0" w:space="0" w:color="auto"/>
            <w:left w:val="none" w:sz="0" w:space="0" w:color="auto"/>
            <w:bottom w:val="none" w:sz="0" w:space="0" w:color="auto"/>
            <w:right w:val="none" w:sz="0" w:space="0" w:color="auto"/>
          </w:divBdr>
          <w:divsChild>
            <w:div w:id="371883489">
              <w:marLeft w:val="0"/>
              <w:marRight w:val="0"/>
              <w:marTop w:val="0"/>
              <w:marBottom w:val="0"/>
              <w:divBdr>
                <w:top w:val="none" w:sz="0" w:space="0" w:color="auto"/>
                <w:left w:val="none" w:sz="0" w:space="0" w:color="auto"/>
                <w:bottom w:val="none" w:sz="0" w:space="0" w:color="auto"/>
                <w:right w:val="none" w:sz="0" w:space="0" w:color="auto"/>
              </w:divBdr>
              <w:divsChild>
                <w:div w:id="1852793950">
                  <w:marLeft w:val="0"/>
                  <w:marRight w:val="0"/>
                  <w:marTop w:val="0"/>
                  <w:marBottom w:val="0"/>
                  <w:divBdr>
                    <w:top w:val="none" w:sz="0" w:space="0" w:color="auto"/>
                    <w:left w:val="none" w:sz="0" w:space="0" w:color="auto"/>
                    <w:bottom w:val="none" w:sz="0" w:space="0" w:color="auto"/>
                    <w:right w:val="none" w:sz="0" w:space="0" w:color="auto"/>
                  </w:divBdr>
                  <w:divsChild>
                    <w:div w:id="52980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360376">
      <w:bodyDiv w:val="1"/>
      <w:marLeft w:val="0"/>
      <w:marRight w:val="0"/>
      <w:marTop w:val="0"/>
      <w:marBottom w:val="0"/>
      <w:divBdr>
        <w:top w:val="none" w:sz="0" w:space="0" w:color="auto"/>
        <w:left w:val="none" w:sz="0" w:space="0" w:color="auto"/>
        <w:bottom w:val="none" w:sz="0" w:space="0" w:color="auto"/>
        <w:right w:val="none" w:sz="0" w:space="0" w:color="auto"/>
      </w:divBdr>
    </w:div>
    <w:div w:id="827284942">
      <w:bodyDiv w:val="1"/>
      <w:marLeft w:val="0"/>
      <w:marRight w:val="0"/>
      <w:marTop w:val="0"/>
      <w:marBottom w:val="0"/>
      <w:divBdr>
        <w:top w:val="none" w:sz="0" w:space="0" w:color="auto"/>
        <w:left w:val="none" w:sz="0" w:space="0" w:color="auto"/>
        <w:bottom w:val="none" w:sz="0" w:space="0" w:color="auto"/>
        <w:right w:val="none" w:sz="0" w:space="0" w:color="auto"/>
      </w:divBdr>
      <w:divsChild>
        <w:div w:id="2087920092">
          <w:marLeft w:val="0"/>
          <w:marRight w:val="0"/>
          <w:marTop w:val="0"/>
          <w:marBottom w:val="0"/>
          <w:divBdr>
            <w:top w:val="none" w:sz="0" w:space="0" w:color="auto"/>
            <w:left w:val="none" w:sz="0" w:space="0" w:color="auto"/>
            <w:bottom w:val="none" w:sz="0" w:space="0" w:color="auto"/>
            <w:right w:val="none" w:sz="0" w:space="0" w:color="auto"/>
          </w:divBdr>
          <w:divsChild>
            <w:div w:id="1167594037">
              <w:marLeft w:val="0"/>
              <w:marRight w:val="0"/>
              <w:marTop w:val="0"/>
              <w:marBottom w:val="0"/>
              <w:divBdr>
                <w:top w:val="none" w:sz="0" w:space="0" w:color="auto"/>
                <w:left w:val="none" w:sz="0" w:space="0" w:color="auto"/>
                <w:bottom w:val="none" w:sz="0" w:space="0" w:color="auto"/>
                <w:right w:val="none" w:sz="0" w:space="0" w:color="auto"/>
              </w:divBdr>
              <w:divsChild>
                <w:div w:id="218054015">
                  <w:marLeft w:val="0"/>
                  <w:marRight w:val="0"/>
                  <w:marTop w:val="0"/>
                  <w:marBottom w:val="0"/>
                  <w:divBdr>
                    <w:top w:val="none" w:sz="0" w:space="0" w:color="auto"/>
                    <w:left w:val="none" w:sz="0" w:space="0" w:color="auto"/>
                    <w:bottom w:val="none" w:sz="0" w:space="0" w:color="auto"/>
                    <w:right w:val="none" w:sz="0" w:space="0" w:color="auto"/>
                  </w:divBdr>
                  <w:divsChild>
                    <w:div w:id="32933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22035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0"/>
              <w:marBottom w:val="0"/>
              <w:divBdr>
                <w:top w:val="none" w:sz="0" w:space="0" w:color="auto"/>
                <w:left w:val="none" w:sz="0" w:space="0" w:color="auto"/>
                <w:bottom w:val="none" w:sz="0" w:space="0" w:color="auto"/>
                <w:right w:val="none" w:sz="0" w:space="0" w:color="auto"/>
              </w:divBdr>
              <w:divsChild>
                <w:div w:id="740640843">
                  <w:marLeft w:val="0"/>
                  <w:marRight w:val="0"/>
                  <w:marTop w:val="0"/>
                  <w:marBottom w:val="0"/>
                  <w:divBdr>
                    <w:top w:val="none" w:sz="0" w:space="0" w:color="auto"/>
                    <w:left w:val="none" w:sz="0" w:space="0" w:color="auto"/>
                    <w:bottom w:val="none" w:sz="0" w:space="0" w:color="auto"/>
                    <w:right w:val="none" w:sz="0" w:space="0" w:color="auto"/>
                  </w:divBdr>
                  <w:divsChild>
                    <w:div w:id="210333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561093">
      <w:bodyDiv w:val="1"/>
      <w:marLeft w:val="0"/>
      <w:marRight w:val="0"/>
      <w:marTop w:val="0"/>
      <w:marBottom w:val="0"/>
      <w:divBdr>
        <w:top w:val="none" w:sz="0" w:space="0" w:color="auto"/>
        <w:left w:val="none" w:sz="0" w:space="0" w:color="auto"/>
        <w:bottom w:val="none" w:sz="0" w:space="0" w:color="auto"/>
        <w:right w:val="none" w:sz="0" w:space="0" w:color="auto"/>
      </w:divBdr>
    </w:div>
    <w:div w:id="1203011122">
      <w:bodyDiv w:val="1"/>
      <w:marLeft w:val="0"/>
      <w:marRight w:val="0"/>
      <w:marTop w:val="0"/>
      <w:marBottom w:val="0"/>
      <w:divBdr>
        <w:top w:val="none" w:sz="0" w:space="0" w:color="auto"/>
        <w:left w:val="none" w:sz="0" w:space="0" w:color="auto"/>
        <w:bottom w:val="none" w:sz="0" w:space="0" w:color="auto"/>
        <w:right w:val="none" w:sz="0" w:space="0" w:color="auto"/>
      </w:divBdr>
    </w:div>
    <w:div w:id="1583026152">
      <w:bodyDiv w:val="1"/>
      <w:marLeft w:val="0"/>
      <w:marRight w:val="0"/>
      <w:marTop w:val="0"/>
      <w:marBottom w:val="0"/>
      <w:divBdr>
        <w:top w:val="none" w:sz="0" w:space="0" w:color="auto"/>
        <w:left w:val="none" w:sz="0" w:space="0" w:color="auto"/>
        <w:bottom w:val="none" w:sz="0" w:space="0" w:color="auto"/>
        <w:right w:val="none" w:sz="0" w:space="0" w:color="auto"/>
      </w:divBdr>
      <w:divsChild>
        <w:div w:id="1647587577">
          <w:marLeft w:val="0"/>
          <w:marRight w:val="0"/>
          <w:marTop w:val="0"/>
          <w:marBottom w:val="0"/>
          <w:divBdr>
            <w:top w:val="none" w:sz="0" w:space="0" w:color="auto"/>
            <w:left w:val="none" w:sz="0" w:space="0" w:color="auto"/>
            <w:bottom w:val="none" w:sz="0" w:space="0" w:color="auto"/>
            <w:right w:val="none" w:sz="0" w:space="0" w:color="auto"/>
          </w:divBdr>
          <w:divsChild>
            <w:div w:id="1507018529">
              <w:marLeft w:val="0"/>
              <w:marRight w:val="0"/>
              <w:marTop w:val="0"/>
              <w:marBottom w:val="0"/>
              <w:divBdr>
                <w:top w:val="none" w:sz="0" w:space="0" w:color="auto"/>
                <w:left w:val="none" w:sz="0" w:space="0" w:color="auto"/>
                <w:bottom w:val="none" w:sz="0" w:space="0" w:color="auto"/>
                <w:right w:val="none" w:sz="0" w:space="0" w:color="auto"/>
              </w:divBdr>
              <w:divsChild>
                <w:div w:id="1292251572">
                  <w:marLeft w:val="0"/>
                  <w:marRight w:val="0"/>
                  <w:marTop w:val="0"/>
                  <w:marBottom w:val="0"/>
                  <w:divBdr>
                    <w:top w:val="none" w:sz="0" w:space="0" w:color="auto"/>
                    <w:left w:val="none" w:sz="0" w:space="0" w:color="auto"/>
                    <w:bottom w:val="none" w:sz="0" w:space="0" w:color="auto"/>
                    <w:right w:val="none" w:sz="0" w:space="0" w:color="auto"/>
                  </w:divBdr>
                  <w:divsChild>
                    <w:div w:id="135222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3870">
          <w:marLeft w:val="0"/>
          <w:marRight w:val="0"/>
          <w:marTop w:val="0"/>
          <w:marBottom w:val="0"/>
          <w:divBdr>
            <w:top w:val="none" w:sz="0" w:space="0" w:color="auto"/>
            <w:left w:val="none" w:sz="0" w:space="0" w:color="auto"/>
            <w:bottom w:val="none" w:sz="0" w:space="0" w:color="auto"/>
            <w:right w:val="none" w:sz="0" w:space="0" w:color="auto"/>
          </w:divBdr>
          <w:divsChild>
            <w:div w:id="945387325">
              <w:marLeft w:val="0"/>
              <w:marRight w:val="0"/>
              <w:marTop w:val="0"/>
              <w:marBottom w:val="0"/>
              <w:divBdr>
                <w:top w:val="none" w:sz="0" w:space="0" w:color="auto"/>
                <w:left w:val="none" w:sz="0" w:space="0" w:color="auto"/>
                <w:bottom w:val="none" w:sz="0" w:space="0" w:color="auto"/>
                <w:right w:val="none" w:sz="0" w:space="0" w:color="auto"/>
              </w:divBdr>
              <w:divsChild>
                <w:div w:id="1981111354">
                  <w:marLeft w:val="0"/>
                  <w:marRight w:val="0"/>
                  <w:marTop w:val="0"/>
                  <w:marBottom w:val="0"/>
                  <w:divBdr>
                    <w:top w:val="none" w:sz="0" w:space="0" w:color="auto"/>
                    <w:left w:val="none" w:sz="0" w:space="0" w:color="auto"/>
                    <w:bottom w:val="none" w:sz="0" w:space="0" w:color="auto"/>
                    <w:right w:val="none" w:sz="0" w:space="0" w:color="auto"/>
                  </w:divBdr>
                  <w:divsChild>
                    <w:div w:id="128878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261904">
      <w:bodyDiv w:val="1"/>
      <w:marLeft w:val="0"/>
      <w:marRight w:val="0"/>
      <w:marTop w:val="0"/>
      <w:marBottom w:val="0"/>
      <w:divBdr>
        <w:top w:val="none" w:sz="0" w:space="0" w:color="auto"/>
        <w:left w:val="none" w:sz="0" w:space="0" w:color="auto"/>
        <w:bottom w:val="none" w:sz="0" w:space="0" w:color="auto"/>
        <w:right w:val="none" w:sz="0" w:space="0" w:color="auto"/>
      </w:divBdr>
    </w:div>
    <w:div w:id="192356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nnakhat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13</Pages>
  <Words>6664</Words>
  <Characters>37985</Characters>
  <Application>Microsoft Office Word</Application>
  <DocSecurity>0</DocSecurity>
  <Lines>316</Lines>
  <Paragraphs>89</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Research Problem</vt:lpstr>
      <vt:lpstr>        Objective of the Study</vt:lpstr>
      <vt:lpstr>        Significance of the Study</vt:lpstr>
      <vt:lpstr>        Systems Thinking: A Holistic Approach to Complex Problems</vt:lpstr>
      <vt:lpstr>        Ethical Decision-Making in Engineering and Management</vt:lpstr>
      <vt:lpstr>        Bridging Systems Thinking and Ethics: A Growing Field of Inquiry</vt:lpstr>
      <vt:lpstr>        Case Studies on the Integration of Ethics and Systems Thinking</vt:lpstr>
      <vt:lpstr>        Gaps in the Literature and the Need for Further Research</vt:lpstr>
      <vt:lpstr>        Contemporary Case Studies:</vt:lpstr>
      <vt:lpstr>        Results and Discussions:</vt:lpstr>
      <vt:lpstr>        Summary of Discussions: The integration of systems thinking with ethical decisio</vt:lpstr>
      <vt:lpstr>        </vt:lpstr>
    </vt:vector>
  </TitlesOfParts>
  <Company/>
  <LinksUpToDate>false</LinksUpToDate>
  <CharactersWithSpaces>44560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Bappa Hosen</dc:creator>
  <cp:lastModifiedBy>Bappa Hosen</cp:lastModifiedBy>
  <cp:revision>2</cp:revision>
  <dcterms:created xsi:type="dcterms:W3CDTF">2024-10-04T04:55:00Z</dcterms:created>
  <dcterms:modified xsi:type="dcterms:W3CDTF">2024-10-04T09:52:00Z</dcterms:modified>
</cp:coreProperties>
</file>