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780E2" w14:textId="374C64AB" w:rsidR="0093497E" w:rsidRPr="00D43C9E" w:rsidRDefault="0003032B" w:rsidP="002A01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C9E">
        <w:rPr>
          <w:rFonts w:ascii="Times New Roman" w:hAnsi="Times New Roman" w:cs="Times New Roman"/>
          <w:b/>
          <w:sz w:val="32"/>
          <w:szCs w:val="32"/>
        </w:rPr>
        <w:t xml:space="preserve">REVIEW ON </w:t>
      </w:r>
      <w:proofErr w:type="gramStart"/>
      <w:r w:rsidRPr="00D43C9E">
        <w:rPr>
          <w:rFonts w:ascii="Times New Roman" w:hAnsi="Times New Roman" w:cs="Times New Roman"/>
          <w:b/>
          <w:sz w:val="32"/>
          <w:szCs w:val="32"/>
        </w:rPr>
        <w:t>CUSTARD  APPLE</w:t>
      </w:r>
      <w:proofErr w:type="gramEnd"/>
      <w:r w:rsidRPr="00D43C9E">
        <w:rPr>
          <w:rFonts w:ascii="Times New Roman" w:hAnsi="Times New Roman" w:cs="Times New Roman"/>
          <w:b/>
          <w:sz w:val="32"/>
          <w:szCs w:val="32"/>
        </w:rPr>
        <w:t xml:space="preserve"> LEAVES</w:t>
      </w:r>
    </w:p>
    <w:p w14:paraId="79B9C5AD" w14:textId="77777777" w:rsidR="00EF6DBA" w:rsidRPr="00D43C9E" w:rsidRDefault="00EF6DBA" w:rsidP="00EF6DBA">
      <w:pPr>
        <w:rPr>
          <w:rFonts w:ascii="Times New Roman" w:hAnsi="Times New Roman" w:cs="Times New Roman"/>
          <w:b/>
        </w:rPr>
      </w:pPr>
    </w:p>
    <w:p w14:paraId="64191640" w14:textId="472D49DC" w:rsidR="00190C75" w:rsidRDefault="00190C75" w:rsidP="00190C75">
      <w:pPr>
        <w:jc w:val="center"/>
        <w:rPr>
          <w:rFonts w:ascii="Times New Roman" w:eastAsia="Yu Mincho" w:hAnsi="Times New Roman" w:cs="Times New Roman"/>
          <w:b/>
          <w:bCs/>
          <w:lang w:val="en-US"/>
        </w:rPr>
      </w:pPr>
      <w:proofErr w:type="spellStart"/>
      <w:r w:rsidRPr="00D43C9E">
        <w:rPr>
          <w:rFonts w:ascii="Times New Roman" w:hAnsi="Times New Roman" w:cs="Times New Roman"/>
          <w:b/>
        </w:rPr>
        <w:t>Madake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Saurabh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Yu Mincho" w:hAnsi="Times New Roman" w:cs="Times New Roman"/>
          <w:b/>
          <w:bCs/>
          <w:lang w:val="en-US"/>
        </w:rPr>
        <w:t>Tandale</w:t>
      </w:r>
      <w:proofErr w:type="spellEnd"/>
      <w:r>
        <w:rPr>
          <w:rFonts w:ascii="Times New Roman" w:eastAsia="Yu Mincho" w:hAnsi="Times New Roman" w:cs="Times New Roman"/>
          <w:b/>
          <w:bCs/>
          <w:lang w:val="en-US"/>
        </w:rPr>
        <w:t xml:space="preserve"> Prashant S.*, </w:t>
      </w:r>
      <w:proofErr w:type="spellStart"/>
      <w:r>
        <w:rPr>
          <w:rFonts w:ascii="Times New Roman" w:eastAsia="Yu Mincho" w:hAnsi="Times New Roman" w:cs="Times New Roman"/>
          <w:b/>
          <w:bCs/>
          <w:lang w:val="en-US"/>
        </w:rPr>
        <w:t>Garje</w:t>
      </w:r>
      <w:proofErr w:type="spellEnd"/>
      <w:r>
        <w:rPr>
          <w:rFonts w:ascii="Times New Roman" w:eastAsia="Yu Mincho" w:hAnsi="Times New Roman" w:cs="Times New Roman"/>
          <w:b/>
          <w:bCs/>
          <w:lang w:val="en-US"/>
        </w:rPr>
        <w:t xml:space="preserve"> S.Y., </w:t>
      </w:r>
      <w:proofErr w:type="spellStart"/>
      <w:r>
        <w:rPr>
          <w:rFonts w:ascii="Times New Roman" w:eastAsia="Yu Mincho" w:hAnsi="Times New Roman" w:cs="Times New Roman"/>
          <w:b/>
          <w:bCs/>
          <w:lang w:val="en-US"/>
        </w:rPr>
        <w:t>Sayyed</w:t>
      </w:r>
      <w:proofErr w:type="spellEnd"/>
      <w:r>
        <w:rPr>
          <w:rFonts w:ascii="Times New Roman" w:eastAsia="Yu Mincho" w:hAnsi="Times New Roman" w:cs="Times New Roman"/>
          <w:b/>
          <w:bCs/>
          <w:lang w:val="en-US"/>
        </w:rPr>
        <w:t xml:space="preserve"> G. A.</w:t>
      </w:r>
    </w:p>
    <w:p w14:paraId="317788B7" w14:textId="77777777" w:rsidR="00190C75" w:rsidRDefault="00190C75" w:rsidP="00190C75">
      <w:pPr>
        <w:jc w:val="center"/>
        <w:rPr>
          <w:rFonts w:ascii="Times New Roman" w:eastAsia="Yu Mincho" w:hAnsi="Times New Roman" w:cs="Times New Roman"/>
          <w:sz w:val="22"/>
          <w:szCs w:val="22"/>
          <w:lang w:val="en-US"/>
        </w:rPr>
      </w:pPr>
      <w:r>
        <w:rPr>
          <w:rFonts w:ascii="Times New Roman" w:eastAsia="Yu Mincho" w:hAnsi="Times New Roman" w:cs="Times New Roman"/>
          <w:lang w:val="en-US"/>
        </w:rPr>
        <w:t xml:space="preserve">Shri </w:t>
      </w:r>
      <w:proofErr w:type="spellStart"/>
      <w:r>
        <w:rPr>
          <w:rFonts w:ascii="Times New Roman" w:eastAsia="Yu Mincho" w:hAnsi="Times New Roman" w:cs="Times New Roman"/>
          <w:lang w:val="en-US"/>
        </w:rPr>
        <w:t>Amolak</w:t>
      </w:r>
      <w:proofErr w:type="spellEnd"/>
      <w:r>
        <w:rPr>
          <w:rFonts w:ascii="Times New Roman" w:eastAsia="Yu Mincho" w:hAnsi="Times New Roman" w:cs="Times New Roman"/>
          <w:lang w:val="en-US"/>
        </w:rPr>
        <w:t xml:space="preserve"> Jain </w:t>
      </w:r>
      <w:proofErr w:type="spellStart"/>
      <w:r>
        <w:rPr>
          <w:rFonts w:ascii="Times New Roman" w:eastAsia="Yu Mincho" w:hAnsi="Times New Roman" w:cs="Times New Roman"/>
          <w:lang w:val="en-US"/>
        </w:rPr>
        <w:t>Vidya</w:t>
      </w:r>
      <w:proofErr w:type="spellEnd"/>
      <w:r>
        <w:rPr>
          <w:rFonts w:ascii="Times New Roman" w:eastAsia="Yu Mincho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Yu Mincho" w:hAnsi="Times New Roman" w:cs="Times New Roman"/>
          <w:lang w:val="en-US"/>
        </w:rPr>
        <w:t>Prasarak</w:t>
      </w:r>
      <w:proofErr w:type="spellEnd"/>
      <w:r>
        <w:rPr>
          <w:rFonts w:ascii="Times New Roman" w:eastAsia="Yu Mincho" w:hAnsi="Times New Roman" w:cs="Times New Roman"/>
          <w:lang w:val="en-US"/>
        </w:rPr>
        <w:t xml:space="preserve"> Mandal’s College of Pharmaceutical Science and Research Centre, </w:t>
      </w:r>
      <w:proofErr w:type="spellStart"/>
      <w:r>
        <w:rPr>
          <w:rFonts w:ascii="Times New Roman" w:eastAsia="Yu Mincho" w:hAnsi="Times New Roman" w:cs="Times New Roman"/>
          <w:lang w:val="en-US"/>
        </w:rPr>
        <w:t>Kada</w:t>
      </w:r>
      <w:proofErr w:type="spellEnd"/>
      <w:r>
        <w:rPr>
          <w:rFonts w:ascii="Times New Roman" w:eastAsia="Yu Mincho" w:hAnsi="Times New Roman" w:cs="Times New Roman"/>
          <w:lang w:val="en-US"/>
        </w:rPr>
        <w:t>, Maharashtra, India, 414202.</w:t>
      </w:r>
    </w:p>
    <w:p w14:paraId="51C4AACC" w14:textId="77777777" w:rsidR="00190C75" w:rsidRDefault="00190C75" w:rsidP="00190C75">
      <w:pPr>
        <w:spacing w:after="0"/>
        <w:rPr>
          <w:rFonts w:ascii="Times New Roman" w:eastAsia="Yu Mincho" w:hAnsi="Times New Roman" w:cs="Times New Roman"/>
          <w:b/>
          <w:bCs/>
          <w:lang w:val="en-US"/>
        </w:rPr>
      </w:pPr>
      <w:r>
        <w:rPr>
          <w:rFonts w:ascii="Times New Roman" w:eastAsia="Yu Mincho" w:hAnsi="Times New Roman" w:cs="Times New Roman"/>
          <w:b/>
          <w:bCs/>
          <w:lang w:val="en-US"/>
        </w:rPr>
        <w:t>*Corresponding Author:</w:t>
      </w:r>
    </w:p>
    <w:p w14:paraId="00D9378B" w14:textId="77777777" w:rsidR="00190C75" w:rsidRDefault="00190C75" w:rsidP="00190C75">
      <w:pPr>
        <w:spacing w:after="0"/>
        <w:rPr>
          <w:rFonts w:ascii="Times New Roman" w:eastAsia="Yu Mincho" w:hAnsi="Times New Roman" w:cs="Times New Roman"/>
          <w:lang w:val="en-US"/>
        </w:rPr>
      </w:pPr>
      <w:r>
        <w:rPr>
          <w:rFonts w:ascii="Times New Roman" w:eastAsia="Yu Mincho" w:hAnsi="Times New Roman" w:cs="Times New Roman"/>
          <w:lang w:val="en-US"/>
        </w:rPr>
        <w:t xml:space="preserve">Mr. </w:t>
      </w:r>
      <w:proofErr w:type="spellStart"/>
      <w:r>
        <w:rPr>
          <w:rFonts w:ascii="Times New Roman" w:eastAsia="Yu Mincho" w:hAnsi="Times New Roman" w:cs="Times New Roman"/>
          <w:lang w:val="en-US"/>
        </w:rPr>
        <w:t>Tandale</w:t>
      </w:r>
      <w:proofErr w:type="spellEnd"/>
      <w:r>
        <w:rPr>
          <w:rFonts w:ascii="Times New Roman" w:eastAsia="Yu Mincho" w:hAnsi="Times New Roman" w:cs="Times New Roman"/>
          <w:lang w:val="en-US"/>
        </w:rPr>
        <w:t xml:space="preserve"> Prashant S. (Department of Pharmaceutics), SAJVPM’s College of Pharmaceutical Science and Research Center, </w:t>
      </w:r>
      <w:proofErr w:type="spellStart"/>
      <w:r>
        <w:rPr>
          <w:rFonts w:ascii="Times New Roman" w:eastAsia="Yu Mincho" w:hAnsi="Times New Roman" w:cs="Times New Roman"/>
          <w:lang w:val="en-US"/>
        </w:rPr>
        <w:t>Kada</w:t>
      </w:r>
      <w:proofErr w:type="spellEnd"/>
      <w:r>
        <w:rPr>
          <w:rFonts w:ascii="Times New Roman" w:eastAsia="Yu Mincho" w:hAnsi="Times New Roman" w:cs="Times New Roman"/>
          <w:lang w:val="en-US"/>
        </w:rPr>
        <w:t>, Maharashtra, India, 414202.</w:t>
      </w:r>
    </w:p>
    <w:p w14:paraId="7097C2BA" w14:textId="77777777" w:rsidR="008444F2" w:rsidRPr="00D43C9E" w:rsidRDefault="008444F2">
      <w:pPr>
        <w:rPr>
          <w:rFonts w:ascii="Times New Roman" w:hAnsi="Times New Roman" w:cs="Times New Roman"/>
          <w:vertAlign w:val="superscript"/>
        </w:rPr>
      </w:pPr>
    </w:p>
    <w:p w14:paraId="095B4A3A" w14:textId="0B90E381" w:rsidR="00E758A7" w:rsidRPr="00D43C9E" w:rsidRDefault="00E758A7">
      <w:pPr>
        <w:rPr>
          <w:rFonts w:ascii="Times New Roman" w:hAnsi="Times New Roman" w:cs="Times New Roman"/>
          <w:b/>
        </w:rPr>
      </w:pPr>
      <w:r w:rsidRPr="00D43C9E">
        <w:rPr>
          <w:rFonts w:ascii="Times New Roman" w:hAnsi="Times New Roman" w:cs="Times New Roman"/>
          <w:b/>
        </w:rPr>
        <w:t xml:space="preserve">Abstract </w:t>
      </w:r>
    </w:p>
    <w:p w14:paraId="21D20B6B" w14:textId="375825B7" w:rsidR="00EE04FC" w:rsidRDefault="00EE04FC" w:rsidP="00190C75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Custard apple leaves have potential antidiabetic and antimicrobial properties and are</w:t>
      </w:r>
      <w:r w:rsidR="00E77EB9" w:rsidRPr="00D43C9E">
        <w:rPr>
          <w:rFonts w:ascii="Times New Roman" w:hAnsi="Times New Roman" w:cs="Times New Roman"/>
        </w:rPr>
        <w:t xml:space="preserve"> </w:t>
      </w:r>
      <w:proofErr w:type="gramStart"/>
      <w:r w:rsidRPr="00D43C9E">
        <w:rPr>
          <w:rFonts w:ascii="Times New Roman" w:hAnsi="Times New Roman" w:cs="Times New Roman"/>
        </w:rPr>
        <w:t>Known</w:t>
      </w:r>
      <w:proofErr w:type="gramEnd"/>
      <w:r w:rsidRPr="00D43C9E">
        <w:rPr>
          <w:rFonts w:ascii="Times New Roman" w:hAnsi="Times New Roman" w:cs="Times New Roman"/>
        </w:rPr>
        <w:t xml:space="preserve"> to enhance brain activity, heart health, and eye function. This study focuses on</w:t>
      </w:r>
      <w:r w:rsidR="00E77EB9" w:rsidRPr="00D43C9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43C9E">
        <w:rPr>
          <w:rFonts w:ascii="Times New Roman" w:hAnsi="Times New Roman" w:cs="Times New Roman"/>
        </w:rPr>
        <w:t>Analyzing</w:t>
      </w:r>
      <w:proofErr w:type="spellEnd"/>
      <w:proofErr w:type="gramEnd"/>
      <w:r w:rsidRPr="00D43C9E">
        <w:rPr>
          <w:rFonts w:ascii="Times New Roman" w:hAnsi="Times New Roman" w:cs="Times New Roman"/>
        </w:rPr>
        <w:t xml:space="preserve"> the anti-diabetic effects of Annona </w:t>
      </w:r>
      <w:proofErr w:type="spellStart"/>
      <w:r w:rsidRPr="00D43C9E">
        <w:rPr>
          <w:rFonts w:ascii="Times New Roman" w:hAnsi="Times New Roman" w:cs="Times New Roman"/>
        </w:rPr>
        <w:t>squamosa</w:t>
      </w:r>
      <w:proofErr w:type="spellEnd"/>
      <w:r w:rsidRPr="00D43C9E">
        <w:rPr>
          <w:rFonts w:ascii="Times New Roman" w:hAnsi="Times New Roman" w:cs="Times New Roman"/>
        </w:rPr>
        <w:t xml:space="preserve"> leaves from the </w:t>
      </w:r>
      <w:proofErr w:type="spellStart"/>
      <w:r w:rsidRPr="00D43C9E">
        <w:rPr>
          <w:rFonts w:ascii="Times New Roman" w:hAnsi="Times New Roman" w:cs="Times New Roman"/>
        </w:rPr>
        <w:t>Annonaceae</w:t>
      </w:r>
      <w:proofErr w:type="spellEnd"/>
      <w:r w:rsidR="00E77EB9" w:rsidRPr="00D43C9E">
        <w:rPr>
          <w:rFonts w:ascii="Times New Roman" w:hAnsi="Times New Roman" w:cs="Times New Roman"/>
        </w:rPr>
        <w:t xml:space="preserve"> </w:t>
      </w:r>
      <w:r w:rsidRPr="00D43C9E">
        <w:rPr>
          <w:rFonts w:ascii="Times New Roman" w:hAnsi="Times New Roman" w:cs="Times New Roman"/>
        </w:rPr>
        <w:t xml:space="preserve">Family. The leaves were dried and powdered to create tablets, which </w:t>
      </w:r>
      <w:proofErr w:type="gramStart"/>
      <w:r w:rsidRPr="00D43C9E">
        <w:rPr>
          <w:rFonts w:ascii="Times New Roman" w:hAnsi="Times New Roman" w:cs="Times New Roman"/>
        </w:rPr>
        <w:t>were assessed</w:t>
      </w:r>
      <w:proofErr w:type="gramEnd"/>
      <w:r w:rsidRPr="00D43C9E">
        <w:rPr>
          <w:rFonts w:ascii="Times New Roman" w:hAnsi="Times New Roman" w:cs="Times New Roman"/>
        </w:rPr>
        <w:t xml:space="preserve"> for</w:t>
      </w:r>
      <w:r w:rsidR="00E77EB9" w:rsidRPr="00D43C9E">
        <w:rPr>
          <w:rFonts w:ascii="Times New Roman" w:hAnsi="Times New Roman" w:cs="Times New Roman"/>
        </w:rPr>
        <w:t xml:space="preserve"> </w:t>
      </w:r>
      <w:r w:rsidRPr="00D43C9E">
        <w:rPr>
          <w:rFonts w:ascii="Times New Roman" w:hAnsi="Times New Roman" w:cs="Times New Roman"/>
        </w:rPr>
        <w:t xml:space="preserve">Hardness, thickness, and weight variation. Antimicrobial tests </w:t>
      </w:r>
      <w:proofErr w:type="gramStart"/>
      <w:r w:rsidRPr="00D43C9E">
        <w:rPr>
          <w:rFonts w:ascii="Times New Roman" w:hAnsi="Times New Roman" w:cs="Times New Roman"/>
        </w:rPr>
        <w:t>were conducted against</w:t>
      </w:r>
      <w:r w:rsidR="00E77EB9" w:rsidRPr="00D43C9E">
        <w:rPr>
          <w:rFonts w:ascii="Times New Roman" w:hAnsi="Times New Roman" w:cs="Times New Roman"/>
        </w:rPr>
        <w:t xml:space="preserve"> </w:t>
      </w:r>
      <w:r w:rsidRPr="00D43C9E">
        <w:rPr>
          <w:rFonts w:ascii="Times New Roman" w:hAnsi="Times New Roman" w:cs="Times New Roman"/>
        </w:rPr>
        <w:t>Staphylococcus aureus and Bacillus subtilis but showed no activity</w:t>
      </w:r>
      <w:proofErr w:type="gramEnd"/>
      <w:r w:rsidRPr="00D43C9E">
        <w:rPr>
          <w:rFonts w:ascii="Times New Roman" w:hAnsi="Times New Roman" w:cs="Times New Roman"/>
        </w:rPr>
        <w:t>.</w:t>
      </w:r>
    </w:p>
    <w:p w14:paraId="4BABB6CB" w14:textId="1590775E" w:rsidR="007C6725" w:rsidRDefault="007C6725" w:rsidP="00190C75">
      <w:pPr>
        <w:jc w:val="both"/>
        <w:rPr>
          <w:rFonts w:ascii="Times New Roman" w:hAnsi="Times New Roman" w:cs="Times New Roman"/>
        </w:rPr>
      </w:pPr>
    </w:p>
    <w:p w14:paraId="62402105" w14:textId="03008B4E" w:rsidR="007C6725" w:rsidRPr="00D43C9E" w:rsidRDefault="007C6725" w:rsidP="00190C75">
      <w:pPr>
        <w:jc w:val="both"/>
        <w:rPr>
          <w:rFonts w:ascii="Times New Roman" w:hAnsi="Times New Roman" w:cs="Times New Roman"/>
        </w:rPr>
      </w:pPr>
      <w:r w:rsidRPr="00F70443">
        <w:rPr>
          <w:rFonts w:ascii="Times New Roman" w:hAnsi="Times New Roman" w:cs="Times New Roman"/>
          <w:b/>
          <w:bCs/>
        </w:rPr>
        <w:t>Key Words:</w:t>
      </w:r>
      <w:r>
        <w:rPr>
          <w:rFonts w:ascii="Times New Roman" w:hAnsi="Times New Roman" w:cs="Times New Roman"/>
        </w:rPr>
        <w:t xml:space="preserve"> Custard apple, </w:t>
      </w:r>
      <w:r w:rsidRPr="00D43C9E">
        <w:rPr>
          <w:rFonts w:ascii="Times New Roman" w:hAnsi="Times New Roman" w:cs="Times New Roman"/>
        </w:rPr>
        <w:t xml:space="preserve">Annona </w:t>
      </w:r>
      <w:r>
        <w:rPr>
          <w:rFonts w:ascii="Times New Roman" w:hAnsi="Times New Roman" w:cs="Times New Roman"/>
        </w:rPr>
        <w:t xml:space="preserve">squamosal, </w:t>
      </w:r>
      <w:r w:rsidRPr="001B70DE">
        <w:rPr>
          <w:rFonts w:ascii="Times New Roman" w:hAnsi="Times New Roman" w:cs="Times New Roman"/>
        </w:rPr>
        <w:t>Quercetin</w:t>
      </w:r>
      <w:r>
        <w:rPr>
          <w:rFonts w:ascii="Times New Roman" w:hAnsi="Times New Roman" w:cs="Times New Roman"/>
        </w:rPr>
        <w:t>, Antidiabetic, Anticancer</w:t>
      </w:r>
    </w:p>
    <w:p w14:paraId="011B9B46" w14:textId="77777777" w:rsidR="00190C75" w:rsidRDefault="00190C75">
      <w:pPr>
        <w:rPr>
          <w:rFonts w:ascii="Times New Roman" w:hAnsi="Times New Roman" w:cs="Times New Roman"/>
          <w:b/>
        </w:rPr>
      </w:pPr>
    </w:p>
    <w:p w14:paraId="4A1F6A36" w14:textId="77777777" w:rsidR="00190C75" w:rsidRDefault="00190C75">
      <w:pPr>
        <w:rPr>
          <w:rFonts w:ascii="Times New Roman" w:hAnsi="Times New Roman" w:cs="Times New Roman"/>
          <w:b/>
        </w:rPr>
      </w:pPr>
    </w:p>
    <w:p w14:paraId="07A9EE70" w14:textId="77777777" w:rsidR="00190C75" w:rsidRDefault="00190C75">
      <w:pPr>
        <w:rPr>
          <w:rFonts w:ascii="Times New Roman" w:hAnsi="Times New Roman" w:cs="Times New Roman"/>
          <w:b/>
        </w:rPr>
      </w:pPr>
    </w:p>
    <w:p w14:paraId="5EFFD630" w14:textId="77777777" w:rsidR="00190C75" w:rsidRDefault="00190C75">
      <w:pPr>
        <w:rPr>
          <w:rFonts w:ascii="Times New Roman" w:hAnsi="Times New Roman" w:cs="Times New Roman"/>
          <w:b/>
        </w:rPr>
      </w:pPr>
    </w:p>
    <w:p w14:paraId="10AFCE7F" w14:textId="77777777" w:rsidR="00190C75" w:rsidRDefault="00190C75">
      <w:pPr>
        <w:rPr>
          <w:rFonts w:ascii="Times New Roman" w:hAnsi="Times New Roman" w:cs="Times New Roman"/>
          <w:b/>
        </w:rPr>
      </w:pPr>
    </w:p>
    <w:p w14:paraId="453826ED" w14:textId="77777777" w:rsidR="00190C75" w:rsidRDefault="00190C75">
      <w:pPr>
        <w:rPr>
          <w:rFonts w:ascii="Times New Roman" w:hAnsi="Times New Roman" w:cs="Times New Roman"/>
          <w:b/>
        </w:rPr>
      </w:pPr>
    </w:p>
    <w:p w14:paraId="53214BED" w14:textId="77777777" w:rsidR="00190C75" w:rsidRDefault="00190C75">
      <w:pPr>
        <w:rPr>
          <w:rFonts w:ascii="Times New Roman" w:hAnsi="Times New Roman" w:cs="Times New Roman"/>
          <w:b/>
        </w:rPr>
      </w:pPr>
    </w:p>
    <w:p w14:paraId="76D74315" w14:textId="77777777" w:rsidR="00190C75" w:rsidRDefault="00190C75">
      <w:pPr>
        <w:rPr>
          <w:rFonts w:ascii="Times New Roman" w:hAnsi="Times New Roman" w:cs="Times New Roman"/>
          <w:b/>
        </w:rPr>
      </w:pPr>
    </w:p>
    <w:p w14:paraId="0CE35610" w14:textId="77777777" w:rsidR="00190C75" w:rsidRDefault="00190C75">
      <w:pPr>
        <w:rPr>
          <w:rFonts w:ascii="Times New Roman" w:hAnsi="Times New Roman" w:cs="Times New Roman"/>
          <w:b/>
        </w:rPr>
      </w:pPr>
    </w:p>
    <w:p w14:paraId="4BC52960" w14:textId="77777777" w:rsidR="00190C75" w:rsidRDefault="00190C75">
      <w:pPr>
        <w:rPr>
          <w:rFonts w:ascii="Times New Roman" w:hAnsi="Times New Roman" w:cs="Times New Roman"/>
          <w:b/>
        </w:rPr>
      </w:pPr>
    </w:p>
    <w:p w14:paraId="2201A6EC" w14:textId="77777777" w:rsidR="00190C75" w:rsidRDefault="00190C75">
      <w:pPr>
        <w:rPr>
          <w:rFonts w:ascii="Times New Roman" w:hAnsi="Times New Roman" w:cs="Times New Roman"/>
          <w:b/>
        </w:rPr>
      </w:pPr>
    </w:p>
    <w:p w14:paraId="674E59B8" w14:textId="77777777" w:rsidR="00190C75" w:rsidRDefault="00190C75">
      <w:pPr>
        <w:rPr>
          <w:rFonts w:ascii="Times New Roman" w:hAnsi="Times New Roman" w:cs="Times New Roman"/>
          <w:b/>
        </w:rPr>
      </w:pPr>
    </w:p>
    <w:p w14:paraId="4C5F8155" w14:textId="2056B510" w:rsidR="001C79FE" w:rsidRPr="001B70DE" w:rsidRDefault="001C79FE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lastRenderedPageBreak/>
        <w:t>Introduction:</w:t>
      </w:r>
    </w:p>
    <w:p w14:paraId="60AB6D95" w14:textId="5407C7A6" w:rsidR="00196302" w:rsidRPr="001B70DE" w:rsidRDefault="00166A25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Custard apple is Cultivated in several</w:t>
      </w:r>
      <w:r w:rsidR="006C0DF2" w:rsidRPr="001B70DE">
        <w:rPr>
          <w:rFonts w:ascii="Times New Roman" w:hAnsi="Times New Roman" w:cs="Times New Roman"/>
        </w:rPr>
        <w:t xml:space="preserve"> of Aligarh district in the state of Uttar Pradesh, India and </w:t>
      </w:r>
      <w:proofErr w:type="spellStart"/>
      <w:r w:rsidR="006C0DF2" w:rsidRPr="001B70DE">
        <w:rPr>
          <w:rFonts w:ascii="Times New Roman" w:hAnsi="Times New Roman" w:cs="Times New Roman"/>
        </w:rPr>
        <w:t>Chota</w:t>
      </w:r>
      <w:proofErr w:type="spellEnd"/>
      <w:r w:rsidR="006C0DF2" w:rsidRPr="001B70DE">
        <w:rPr>
          <w:rFonts w:ascii="Times New Roman" w:hAnsi="Times New Roman" w:cs="Times New Roman"/>
        </w:rPr>
        <w:t xml:space="preserve"> Nagpur district in the state of Bihar, India consume the young leaves of Annona </w:t>
      </w:r>
      <w:proofErr w:type="spellStart"/>
      <w:r w:rsidR="006C0DF2" w:rsidRPr="001B70DE">
        <w:rPr>
          <w:rFonts w:ascii="Times New Roman" w:hAnsi="Times New Roman" w:cs="Times New Roman"/>
        </w:rPr>
        <w:t>squamosa</w:t>
      </w:r>
      <w:proofErr w:type="spellEnd"/>
      <w:r w:rsidR="006C0DF2" w:rsidRPr="001B70DE">
        <w:rPr>
          <w:rFonts w:ascii="Times New Roman" w:hAnsi="Times New Roman" w:cs="Times New Roman"/>
        </w:rPr>
        <w:t xml:space="preserve"> extensively for its anti-diabetic effect. Several studies have been conducted to investigate the anti-diabetic potential of </w:t>
      </w:r>
      <w:proofErr w:type="spellStart"/>
      <w:r w:rsidR="006C0DF2" w:rsidRPr="001B70DE">
        <w:rPr>
          <w:rFonts w:ascii="Times New Roman" w:hAnsi="Times New Roman" w:cs="Times New Roman"/>
        </w:rPr>
        <w:t>ethanolic</w:t>
      </w:r>
      <w:proofErr w:type="spellEnd"/>
      <w:r w:rsidR="006C0DF2" w:rsidRPr="001B70DE">
        <w:rPr>
          <w:rFonts w:ascii="Times New Roman" w:hAnsi="Times New Roman" w:cs="Times New Roman"/>
        </w:rPr>
        <w:t xml:space="preserve"> and aqueous extracts of Annona </w:t>
      </w:r>
      <w:proofErr w:type="spellStart"/>
      <w:r w:rsidR="006C0DF2" w:rsidRPr="001B70DE">
        <w:rPr>
          <w:rFonts w:ascii="Times New Roman" w:hAnsi="Times New Roman" w:cs="Times New Roman"/>
        </w:rPr>
        <w:t>squamosa</w:t>
      </w:r>
      <w:proofErr w:type="spellEnd"/>
      <w:r w:rsidR="006C0DF2" w:rsidRPr="001B70DE">
        <w:rPr>
          <w:rFonts w:ascii="Times New Roman" w:hAnsi="Times New Roman" w:cs="Times New Roman"/>
        </w:rPr>
        <w:t xml:space="preserve"> leaf against various type 1 and type </w:t>
      </w:r>
      <w:proofErr w:type="gramStart"/>
      <w:r w:rsidR="006C0DF2" w:rsidRPr="001B70DE">
        <w:rPr>
          <w:rFonts w:ascii="Times New Roman" w:hAnsi="Times New Roman" w:cs="Times New Roman"/>
        </w:rPr>
        <w:t>2</w:t>
      </w:r>
      <w:proofErr w:type="gramEnd"/>
      <w:r w:rsidR="006C0DF2" w:rsidRPr="001B70DE">
        <w:rPr>
          <w:rFonts w:ascii="Times New Roman" w:hAnsi="Times New Roman" w:cs="Times New Roman"/>
        </w:rPr>
        <w:t xml:space="preserve"> diabetic models</w:t>
      </w:r>
      <w:r w:rsidR="00312821" w:rsidRPr="001B70DE">
        <w:rPr>
          <w:rFonts w:ascii="Times New Roman" w:hAnsi="Times New Roman" w:cs="Times New Roman"/>
        </w:rPr>
        <w:t>.</w:t>
      </w:r>
    </w:p>
    <w:p w14:paraId="4CF9B815" w14:textId="77777777" w:rsidR="004B372E" w:rsidRPr="001B70DE" w:rsidRDefault="001C79FE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Custard apple is</w:t>
      </w:r>
      <w:r w:rsidR="0020781E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Cultivated in several regions across India, covering approximately 55,000 hectares. </w:t>
      </w:r>
      <w:proofErr w:type="spellStart"/>
      <w:r w:rsidRPr="001B70DE">
        <w:rPr>
          <w:rFonts w:ascii="Times New Roman" w:hAnsi="Times New Roman" w:cs="Times New Roman"/>
        </w:rPr>
        <w:t>TheLeaves</w:t>
      </w:r>
      <w:proofErr w:type="spellEnd"/>
      <w:r w:rsidRPr="001B70DE">
        <w:rPr>
          <w:rFonts w:ascii="Times New Roman" w:hAnsi="Times New Roman" w:cs="Times New Roman"/>
        </w:rPr>
        <w:t xml:space="preserve"> contribute to sugar regulation in the body due to their </w:t>
      </w:r>
      <w:proofErr w:type="spellStart"/>
      <w:r w:rsidRPr="001B70DE">
        <w:rPr>
          <w:rFonts w:ascii="Times New Roman" w:hAnsi="Times New Roman" w:cs="Times New Roman"/>
        </w:rPr>
        <w:t>fiber</w:t>
      </w:r>
      <w:proofErr w:type="spellEnd"/>
      <w:r w:rsidR="006550A3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antioxidant</w:t>
      </w:r>
      <w:r w:rsidR="004B372E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content.</w:t>
      </w:r>
    </w:p>
    <w:p w14:paraId="75C9E97E" w14:textId="7AD568C9" w:rsidR="00A41836" w:rsidRPr="001B70DE" w:rsidRDefault="001C79FE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Additionally, they contain various bioactive compounds, including flavonoids, </w:t>
      </w:r>
      <w:proofErr w:type="spellStart"/>
      <w:r w:rsidRPr="001B70DE">
        <w:rPr>
          <w:rFonts w:ascii="Times New Roman" w:hAnsi="Times New Roman" w:cs="Times New Roman"/>
        </w:rPr>
        <w:t>glycosides</w:t>
      </w:r>
      <w:proofErr w:type="gramStart"/>
      <w:r w:rsidRPr="001B70DE">
        <w:rPr>
          <w:rFonts w:ascii="Times New Roman" w:hAnsi="Times New Roman" w:cs="Times New Roman"/>
        </w:rPr>
        <w:t>,Tannins</w:t>
      </w:r>
      <w:proofErr w:type="spellEnd"/>
      <w:proofErr w:type="gramEnd"/>
      <w:r w:rsidRPr="001B70DE">
        <w:rPr>
          <w:rFonts w:ascii="Times New Roman" w:hAnsi="Times New Roman" w:cs="Times New Roman"/>
        </w:rPr>
        <w:t xml:space="preserve">, and phenolic compounds, which demonstrate </w:t>
      </w:r>
      <w:proofErr w:type="spellStart"/>
      <w:r w:rsidRPr="001B70DE">
        <w:rPr>
          <w:rFonts w:ascii="Times New Roman" w:hAnsi="Times New Roman" w:cs="Times New Roman"/>
        </w:rPr>
        <w:t>antioxidative</w:t>
      </w:r>
      <w:proofErr w:type="spellEnd"/>
      <w:r w:rsidRPr="001B70DE">
        <w:rPr>
          <w:rFonts w:ascii="Times New Roman" w:hAnsi="Times New Roman" w:cs="Times New Roman"/>
        </w:rPr>
        <w:t xml:space="preserve"> and </w:t>
      </w:r>
      <w:proofErr w:type="spellStart"/>
      <w:r w:rsidRPr="001B70DE">
        <w:rPr>
          <w:rFonts w:ascii="Times New Roman" w:hAnsi="Times New Roman" w:cs="Times New Roman"/>
        </w:rPr>
        <w:t>hypoglycemicProperties</w:t>
      </w:r>
      <w:proofErr w:type="spellEnd"/>
      <w:r w:rsidRPr="001B70DE">
        <w:rPr>
          <w:rFonts w:ascii="Times New Roman" w:hAnsi="Times New Roman" w:cs="Times New Roman"/>
        </w:rPr>
        <w:t>.</w:t>
      </w:r>
    </w:p>
    <w:p w14:paraId="17745490" w14:textId="66E0AF38" w:rsidR="00336110" w:rsidRPr="001B70DE" w:rsidRDefault="00336110" w:rsidP="001B70DE">
      <w:pPr>
        <w:pStyle w:val="ListParagraph"/>
        <w:numPr>
          <w:ilvl w:val="0"/>
          <w:numId w:val="12"/>
        </w:numPr>
        <w:ind w:left="0" w:hanging="284"/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Biological Sources </w:t>
      </w:r>
    </w:p>
    <w:p w14:paraId="06C7A772" w14:textId="7E4016F0" w:rsidR="00336110" w:rsidRPr="001B70DE" w:rsidRDefault="00336110" w:rsidP="003E5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Botanical Name: Annona </w:t>
      </w:r>
      <w:proofErr w:type="spellStart"/>
      <w:r w:rsidR="00713591" w:rsidRPr="001B70DE">
        <w:rPr>
          <w:rFonts w:ascii="Times New Roman" w:hAnsi="Times New Roman" w:cs="Times New Roman"/>
        </w:rPr>
        <w:t>squamoca</w:t>
      </w:r>
      <w:proofErr w:type="spellEnd"/>
    </w:p>
    <w:p w14:paraId="31E06D76" w14:textId="724174DD" w:rsidR="00336110" w:rsidRPr="001B70DE" w:rsidRDefault="00336110" w:rsidP="003E5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Family Name: </w:t>
      </w:r>
      <w:proofErr w:type="spellStart"/>
      <w:r w:rsidRPr="001B70DE">
        <w:rPr>
          <w:rFonts w:ascii="Times New Roman" w:hAnsi="Times New Roman" w:cs="Times New Roman"/>
        </w:rPr>
        <w:t>Annonaceae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</w:p>
    <w:p w14:paraId="25DC7F71" w14:textId="76D42D95" w:rsidR="00336110" w:rsidRPr="001B70DE" w:rsidRDefault="00336110" w:rsidP="003E5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Common Name: custard apple leaves</w:t>
      </w:r>
    </w:p>
    <w:p w14:paraId="1711E06E" w14:textId="105C0EBB" w:rsidR="00336110" w:rsidRPr="001B70DE" w:rsidRDefault="00336110" w:rsidP="0033611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Part Used: Leave</w:t>
      </w:r>
    </w:p>
    <w:p w14:paraId="400D53CC" w14:textId="77777777" w:rsidR="00EF6DBA" w:rsidRPr="001B70DE" w:rsidRDefault="00EF6DBA" w:rsidP="00EF6DBA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Common name </w:t>
      </w:r>
    </w:p>
    <w:p w14:paraId="1435F5FB" w14:textId="5A549126" w:rsidR="003A1B8E" w:rsidRPr="001B70DE" w:rsidRDefault="003A1B8E" w:rsidP="00946FE4">
      <w:pPr>
        <w:spacing w:after="0"/>
        <w:rPr>
          <w:rFonts w:ascii="Times New Roman" w:hAnsi="Times New Roman" w:cs="Times New Roman"/>
          <w:b/>
        </w:rPr>
      </w:pPr>
      <w:proofErr w:type="gramStart"/>
      <w:r w:rsidRPr="001B70DE">
        <w:rPr>
          <w:rFonts w:ascii="Times New Roman" w:hAnsi="Times New Roman" w:cs="Times New Roman"/>
        </w:rPr>
        <w:t>English :</w:t>
      </w:r>
      <w:proofErr w:type="gramEnd"/>
      <w:r w:rsidRPr="001B70DE">
        <w:rPr>
          <w:rFonts w:ascii="Times New Roman" w:hAnsi="Times New Roman" w:cs="Times New Roman"/>
        </w:rPr>
        <w:t xml:space="preserve"> Custard apple, Sugar </w:t>
      </w:r>
      <w:proofErr w:type="spellStart"/>
      <w:r w:rsidRPr="001B70DE">
        <w:rPr>
          <w:rFonts w:ascii="Times New Roman" w:hAnsi="Times New Roman" w:cs="Times New Roman"/>
        </w:rPr>
        <w:t>apple,Sweet</w:t>
      </w:r>
      <w:proofErr w:type="spellEnd"/>
      <w:r w:rsidRPr="001B70DE">
        <w:rPr>
          <w:rFonts w:ascii="Times New Roman" w:hAnsi="Times New Roman" w:cs="Times New Roman"/>
        </w:rPr>
        <w:t xml:space="preserve"> sop</w:t>
      </w:r>
    </w:p>
    <w:p w14:paraId="74F2E1E6" w14:textId="4D3BC3C5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1B70DE">
        <w:rPr>
          <w:rFonts w:ascii="Times New Roman" w:hAnsi="Times New Roman" w:cs="Times New Roman"/>
        </w:rPr>
        <w:t>Sanskri</w:t>
      </w:r>
      <w:r w:rsidR="009D0C0A" w:rsidRPr="001B70DE">
        <w:rPr>
          <w:rFonts w:ascii="Times New Roman" w:hAnsi="Times New Roman" w:cs="Times New Roman"/>
        </w:rPr>
        <w:t>ti</w:t>
      </w:r>
      <w:proofErr w:type="spellEnd"/>
      <w:r w:rsidR="009D0C0A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Seetaphalam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Sudha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Subha</w:t>
      </w:r>
      <w:proofErr w:type="spellEnd"/>
    </w:p>
    <w:p w14:paraId="065DE532" w14:textId="44C0A06E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Hindi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Seetaphal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Sharifa</w:t>
      </w:r>
      <w:proofErr w:type="spellEnd"/>
      <w:r w:rsidRPr="001B70DE">
        <w:rPr>
          <w:rFonts w:ascii="Times New Roman" w:hAnsi="Times New Roman" w:cs="Times New Roman"/>
        </w:rPr>
        <w:t>, Ata</w:t>
      </w:r>
    </w:p>
    <w:p w14:paraId="1EE10FDD" w14:textId="08C1F8E4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Malayalam: </w:t>
      </w:r>
      <w:proofErr w:type="spellStart"/>
      <w:r w:rsidRPr="001B70DE">
        <w:rPr>
          <w:rFonts w:ascii="Times New Roman" w:hAnsi="Times New Roman" w:cs="Times New Roman"/>
        </w:rPr>
        <w:t>Athachakka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Atha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Seetapazham</w:t>
      </w:r>
      <w:proofErr w:type="spellEnd"/>
    </w:p>
    <w:p w14:paraId="60CA90EE" w14:textId="194D7677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Kanda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Sitaphal</w:t>
      </w:r>
      <w:proofErr w:type="spellEnd"/>
    </w:p>
    <w:p w14:paraId="2EBED0B3" w14:textId="154EC086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1B70DE">
        <w:rPr>
          <w:rFonts w:ascii="Times New Roman" w:hAnsi="Times New Roman" w:cs="Times New Roman"/>
        </w:rPr>
        <w:t>Telgu</w:t>
      </w:r>
      <w:proofErr w:type="spellEnd"/>
      <w:r w:rsidRPr="001B70DE">
        <w:rPr>
          <w:rFonts w:ascii="Times New Roman" w:hAnsi="Times New Roman" w:cs="Times New Roman"/>
        </w:rPr>
        <w:t xml:space="preserve">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Sitaapandu</w:t>
      </w:r>
      <w:proofErr w:type="spellEnd"/>
    </w:p>
    <w:p w14:paraId="1F7842B6" w14:textId="3AE507DC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Tamil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Sitapplam</w:t>
      </w:r>
      <w:proofErr w:type="spellEnd"/>
    </w:p>
    <w:p w14:paraId="63A3FF81" w14:textId="77777777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Bengali :</w:t>
      </w:r>
      <w:proofErr w:type="gramEnd"/>
      <w:r w:rsidRPr="001B70DE">
        <w:rPr>
          <w:rFonts w:ascii="Times New Roman" w:hAnsi="Times New Roman" w:cs="Times New Roman"/>
        </w:rPr>
        <w:t xml:space="preserve"> Ata</w:t>
      </w:r>
    </w:p>
    <w:p w14:paraId="515D8DCF" w14:textId="6E558530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Arabic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Ghista</w:t>
      </w:r>
      <w:proofErr w:type="spellEnd"/>
    </w:p>
    <w:p w14:paraId="23DBA6D9" w14:textId="044DB2B3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Italian :</w:t>
      </w:r>
      <w:proofErr w:type="gramEnd"/>
      <w:r w:rsidRPr="001B70DE">
        <w:rPr>
          <w:rFonts w:ascii="Times New Roman" w:hAnsi="Times New Roman" w:cs="Times New Roman"/>
        </w:rPr>
        <w:t xml:space="preserve"> Pomo canell</w:t>
      </w:r>
      <w:r w:rsidR="009D0C0A" w:rsidRPr="001B70DE">
        <w:rPr>
          <w:rFonts w:ascii="Times New Roman" w:hAnsi="Times New Roman" w:cs="Times New Roman"/>
        </w:rPr>
        <w:t>a</w:t>
      </w:r>
    </w:p>
    <w:p w14:paraId="614B77A5" w14:textId="3CF2BB39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French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Corossolier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Cachiman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canelle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Pomme</w:t>
      </w:r>
      <w:proofErr w:type="spellEnd"/>
      <w:r w:rsidRPr="001B70DE">
        <w:rPr>
          <w:rFonts w:ascii="Times New Roman" w:hAnsi="Times New Roman" w:cs="Times New Roman"/>
        </w:rPr>
        <w:t xml:space="preserve"> de </w:t>
      </w:r>
    </w:p>
    <w:p w14:paraId="74DA857B" w14:textId="6977B847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proofErr w:type="spellStart"/>
      <w:r w:rsidRPr="001B70DE">
        <w:rPr>
          <w:rFonts w:ascii="Times New Roman" w:hAnsi="Times New Roman" w:cs="Times New Roman"/>
        </w:rPr>
        <w:t>Cannelle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Attier</w:t>
      </w:r>
      <w:proofErr w:type="spellEnd"/>
    </w:p>
    <w:p w14:paraId="7E3FC427" w14:textId="77777777" w:rsidR="003A1B8E" w:rsidRPr="001B70DE" w:rsidRDefault="003A1B8E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Portuguese: Atta, </w:t>
      </w:r>
      <w:proofErr w:type="spellStart"/>
      <w:r w:rsidRPr="001B70DE">
        <w:rPr>
          <w:rFonts w:ascii="Times New Roman" w:hAnsi="Times New Roman" w:cs="Times New Roman"/>
        </w:rPr>
        <w:t>Fructa</w:t>
      </w:r>
      <w:proofErr w:type="spellEnd"/>
      <w:r w:rsidRPr="001B70DE">
        <w:rPr>
          <w:rFonts w:ascii="Times New Roman" w:hAnsi="Times New Roman" w:cs="Times New Roman"/>
        </w:rPr>
        <w:t xml:space="preserve"> do </w:t>
      </w:r>
      <w:proofErr w:type="gramStart"/>
      <w:r w:rsidRPr="001B70DE">
        <w:rPr>
          <w:rFonts w:ascii="Times New Roman" w:hAnsi="Times New Roman" w:cs="Times New Roman"/>
        </w:rPr>
        <w:t>conde</w:t>
      </w:r>
      <w:proofErr w:type="gramEnd"/>
    </w:p>
    <w:p w14:paraId="2D9760F3" w14:textId="77777777" w:rsidR="003A1B8E" w:rsidRPr="001B70DE" w:rsidRDefault="003A1B8E" w:rsidP="00130034">
      <w:pPr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Malay :</w:t>
      </w:r>
      <w:proofErr w:type="gramEnd"/>
      <w:r w:rsidRPr="001B70DE">
        <w:rPr>
          <w:rFonts w:ascii="Times New Roman" w:hAnsi="Times New Roman" w:cs="Times New Roman"/>
        </w:rPr>
        <w:t xml:space="preserve"> Nona </w:t>
      </w:r>
      <w:proofErr w:type="spellStart"/>
      <w:r w:rsidRPr="001B70DE">
        <w:rPr>
          <w:rFonts w:ascii="Times New Roman" w:hAnsi="Times New Roman" w:cs="Times New Roman"/>
        </w:rPr>
        <w:t>sri</w:t>
      </w:r>
      <w:proofErr w:type="spellEnd"/>
      <w:r w:rsidRPr="001B70DE">
        <w:rPr>
          <w:rFonts w:ascii="Times New Roman" w:hAnsi="Times New Roman" w:cs="Times New Roman"/>
        </w:rPr>
        <w:t xml:space="preserve"> kaya, Sri kaya, </w:t>
      </w:r>
      <w:proofErr w:type="spellStart"/>
      <w:r w:rsidRPr="001B70DE">
        <w:rPr>
          <w:rFonts w:ascii="Times New Roman" w:hAnsi="Times New Roman" w:cs="Times New Roman"/>
        </w:rPr>
        <w:t>Buah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nona</w:t>
      </w:r>
      <w:proofErr w:type="spellEnd"/>
    </w:p>
    <w:p w14:paraId="3FD8382C" w14:textId="77777777" w:rsidR="00CF0186" w:rsidRPr="001B70DE" w:rsidRDefault="00EF1ECF" w:rsidP="00CF0186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  <w:b/>
        </w:rPr>
        <w:t>Classification</w:t>
      </w:r>
      <w:r w:rsidRPr="001B70DE">
        <w:rPr>
          <w:rFonts w:ascii="Times New Roman" w:hAnsi="Times New Roman" w:cs="Times New Roman"/>
        </w:rPr>
        <w:t>:</w:t>
      </w:r>
    </w:p>
    <w:p w14:paraId="25154025" w14:textId="305C8B63" w:rsidR="00F3166E" w:rsidRPr="001B70DE" w:rsidRDefault="00CF0186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Kingdom: Planta</w:t>
      </w:r>
    </w:p>
    <w:p w14:paraId="249F477D" w14:textId="0FF283B9" w:rsidR="00CF0186" w:rsidRPr="001B70DE" w:rsidRDefault="00CF0186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Order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Magoliales</w:t>
      </w:r>
      <w:proofErr w:type="spellEnd"/>
    </w:p>
    <w:p w14:paraId="0D865893" w14:textId="6E2AC00C" w:rsidR="00CF0186" w:rsidRPr="001B70DE" w:rsidRDefault="00CF0186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>Family :</w:t>
      </w:r>
      <w:proofErr w:type="gram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Annonaceae</w:t>
      </w:r>
      <w:proofErr w:type="spellEnd"/>
    </w:p>
    <w:p w14:paraId="7600A62D" w14:textId="1975EC44" w:rsidR="00CF0186" w:rsidRPr="001B70DE" w:rsidRDefault="00CF0186" w:rsidP="00946FE4">
      <w:pPr>
        <w:spacing w:after="0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lastRenderedPageBreak/>
        <w:t>Genus :</w:t>
      </w:r>
      <w:proofErr w:type="gramEnd"/>
      <w:r w:rsidRPr="001B70DE">
        <w:rPr>
          <w:rFonts w:ascii="Times New Roman" w:hAnsi="Times New Roman" w:cs="Times New Roman"/>
        </w:rPr>
        <w:t xml:space="preserve"> Annona</w:t>
      </w:r>
    </w:p>
    <w:p w14:paraId="072DEB79" w14:textId="0E8EB821" w:rsidR="00EF1ECF" w:rsidRPr="001B70DE" w:rsidRDefault="001B70DE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  <w:noProof/>
          <w:lang w:eastAsia="en-IN" w:bidi="mr-IN"/>
        </w:rPr>
        <w:drawing>
          <wp:anchor distT="0" distB="0" distL="114300" distR="114300" simplePos="0" relativeHeight="251659776" behindDoc="0" locked="0" layoutInCell="1" allowOverlap="1" wp14:anchorId="63391C83" wp14:editId="7BAE3D9D">
            <wp:simplePos x="0" y="0"/>
            <wp:positionH relativeFrom="column">
              <wp:posOffset>887095</wp:posOffset>
            </wp:positionH>
            <wp:positionV relativeFrom="paragraph">
              <wp:posOffset>529192</wp:posOffset>
            </wp:positionV>
            <wp:extent cx="4036060" cy="2731135"/>
            <wp:effectExtent l="0" t="0" r="254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060" cy="2731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CF0186" w:rsidRPr="001B70DE">
        <w:rPr>
          <w:rFonts w:ascii="Times New Roman" w:hAnsi="Times New Roman" w:cs="Times New Roman"/>
        </w:rPr>
        <w:t>Species :</w:t>
      </w:r>
      <w:proofErr w:type="gramEnd"/>
      <w:r w:rsidR="00CF0186" w:rsidRPr="001B70DE">
        <w:rPr>
          <w:rFonts w:ascii="Times New Roman" w:hAnsi="Times New Roman" w:cs="Times New Roman"/>
        </w:rPr>
        <w:t xml:space="preserve"> Annona </w:t>
      </w:r>
      <w:proofErr w:type="spellStart"/>
      <w:r w:rsidR="00CF0186" w:rsidRPr="001B70DE">
        <w:rPr>
          <w:rFonts w:ascii="Times New Roman" w:hAnsi="Times New Roman" w:cs="Times New Roman"/>
        </w:rPr>
        <w:t>squamosa</w:t>
      </w:r>
      <w:proofErr w:type="spellEnd"/>
    </w:p>
    <w:p w14:paraId="25C8377F" w14:textId="53B80371" w:rsidR="008A59C5" w:rsidRPr="001B70DE" w:rsidRDefault="008A59C5" w:rsidP="00130034">
      <w:pPr>
        <w:rPr>
          <w:rFonts w:ascii="Times New Roman" w:hAnsi="Times New Roman" w:cs="Times New Roman"/>
        </w:rPr>
      </w:pPr>
    </w:p>
    <w:p w14:paraId="7E27F398" w14:textId="5F9FBFD2" w:rsidR="00713591" w:rsidRPr="001B70DE" w:rsidRDefault="00713591" w:rsidP="00713591">
      <w:pPr>
        <w:pStyle w:val="ListParagraph"/>
        <w:rPr>
          <w:rFonts w:ascii="Times New Roman" w:hAnsi="Times New Roman" w:cs="Times New Roman"/>
        </w:rPr>
      </w:pPr>
    </w:p>
    <w:p w14:paraId="10774AB4" w14:textId="4B7994EF" w:rsidR="00A267C2" w:rsidRPr="001B70DE" w:rsidRDefault="00A267C2" w:rsidP="00946FE4">
      <w:pPr>
        <w:pStyle w:val="ListParagraph"/>
        <w:numPr>
          <w:ilvl w:val="0"/>
          <w:numId w:val="11"/>
        </w:numPr>
        <w:spacing w:after="0"/>
        <w:ind w:left="0" w:hanging="284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  <w:b/>
        </w:rPr>
        <w:t>Chemical Factor</w:t>
      </w:r>
    </w:p>
    <w:p w14:paraId="0AC0F171" w14:textId="77777777" w:rsidR="002A0130" w:rsidRPr="001B70DE" w:rsidRDefault="002A0130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• </w:t>
      </w:r>
      <w:proofErr w:type="spellStart"/>
      <w:r w:rsidRPr="001B70DE">
        <w:rPr>
          <w:rFonts w:ascii="Times New Roman" w:hAnsi="Times New Roman" w:cs="Times New Roman"/>
        </w:rPr>
        <w:t>Phenolics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</w:p>
    <w:p w14:paraId="01DAA0B5" w14:textId="26FB3C44" w:rsidR="00B36BBB" w:rsidRPr="001B70DE" w:rsidRDefault="00B36BBB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1B70DE">
        <w:rPr>
          <w:rFonts w:ascii="Times New Roman" w:hAnsi="Times New Roman" w:cs="Times New Roman"/>
        </w:rPr>
        <w:t>annonaceous</w:t>
      </w:r>
      <w:proofErr w:type="spellEnd"/>
      <w:proofErr w:type="gramEnd"/>
    </w:p>
    <w:p w14:paraId="1EF76C7D" w14:textId="5307F089" w:rsidR="00B36BBB" w:rsidRPr="001B70DE" w:rsidRDefault="00B36BBB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• spoonin</w:t>
      </w:r>
      <w:r w:rsidR="002867A4" w:rsidRPr="001B70DE">
        <w:rPr>
          <w:rFonts w:ascii="Times New Roman" w:hAnsi="Times New Roman" w:cs="Times New Roman"/>
        </w:rPr>
        <w:t>g</w:t>
      </w:r>
    </w:p>
    <w:p w14:paraId="324351BA" w14:textId="24B179CB" w:rsidR="00B36BBB" w:rsidRPr="001B70DE" w:rsidRDefault="00B36BBB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• </w:t>
      </w:r>
      <w:proofErr w:type="spellStart"/>
      <w:proofErr w:type="gramStart"/>
      <w:r w:rsidRPr="001B70DE">
        <w:rPr>
          <w:rFonts w:ascii="Times New Roman" w:hAnsi="Times New Roman" w:cs="Times New Roman"/>
        </w:rPr>
        <w:t>flavonols</w:t>
      </w:r>
      <w:proofErr w:type="spellEnd"/>
      <w:proofErr w:type="gramEnd"/>
      <w:r w:rsidRPr="001B70DE">
        <w:rPr>
          <w:rFonts w:ascii="Times New Roman" w:hAnsi="Times New Roman" w:cs="Times New Roman"/>
        </w:rPr>
        <w:t xml:space="preserve"> </w:t>
      </w:r>
    </w:p>
    <w:p w14:paraId="1D80F642" w14:textId="7F0CECD9" w:rsidR="00B36BBB" w:rsidRPr="001B70DE" w:rsidRDefault="00B36BBB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• </w:t>
      </w:r>
      <w:proofErr w:type="gramStart"/>
      <w:r w:rsidRPr="001B70DE">
        <w:rPr>
          <w:rFonts w:ascii="Times New Roman" w:hAnsi="Times New Roman" w:cs="Times New Roman"/>
        </w:rPr>
        <w:t>alkaloids</w:t>
      </w:r>
      <w:proofErr w:type="gramEnd"/>
    </w:p>
    <w:p w14:paraId="38BB7C5F" w14:textId="063EC3B5" w:rsidR="00B36BBB" w:rsidRPr="001B70DE" w:rsidRDefault="00B36BBB" w:rsidP="00946FE4">
      <w:pPr>
        <w:spacing w:after="0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• Glucoside </w:t>
      </w:r>
    </w:p>
    <w:p w14:paraId="7EDAA057" w14:textId="77777777" w:rsidR="001B70DE" w:rsidRDefault="001B70DE" w:rsidP="00B36BBB">
      <w:pPr>
        <w:rPr>
          <w:rFonts w:ascii="Times New Roman" w:hAnsi="Times New Roman" w:cs="Times New Roman"/>
          <w:b/>
          <w:bCs/>
        </w:rPr>
      </w:pPr>
    </w:p>
    <w:p w14:paraId="4E6848D5" w14:textId="4F9AC093" w:rsidR="00C26E93" w:rsidRPr="001B70DE" w:rsidRDefault="00C26E93" w:rsidP="001B70DE">
      <w:pPr>
        <w:pStyle w:val="ListParagraph"/>
        <w:numPr>
          <w:ilvl w:val="0"/>
          <w:numId w:val="10"/>
        </w:numPr>
        <w:ind w:left="0" w:hanging="284"/>
        <w:rPr>
          <w:rFonts w:ascii="Times New Roman" w:hAnsi="Times New Roman" w:cs="Times New Roman"/>
          <w:b/>
          <w:bCs/>
        </w:rPr>
      </w:pPr>
      <w:r w:rsidRPr="001B70DE">
        <w:rPr>
          <w:rFonts w:ascii="Times New Roman" w:hAnsi="Times New Roman" w:cs="Times New Roman"/>
          <w:b/>
          <w:bCs/>
        </w:rPr>
        <w:t>CHEMICAL CONSTITUENT :-</w:t>
      </w:r>
    </w:p>
    <w:p w14:paraId="63717C98" w14:textId="60C0C7EC" w:rsidR="00C26E93" w:rsidRPr="001B70DE" w:rsidRDefault="00C26E93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Quercetin (0.19–1.60 </w:t>
      </w:r>
      <w:proofErr w:type="spellStart"/>
      <w:r w:rsidRPr="001B70DE">
        <w:rPr>
          <w:rFonts w:ascii="Times New Roman" w:hAnsi="Times New Roman" w:cs="Times New Roman"/>
        </w:rPr>
        <w:t>μg</w:t>
      </w:r>
      <w:proofErr w:type="spellEnd"/>
      <w:r w:rsidRPr="001B70DE">
        <w:rPr>
          <w:rFonts w:ascii="Times New Roman" w:hAnsi="Times New Roman" w:cs="Times New Roman"/>
        </w:rPr>
        <w:t>/g)</w:t>
      </w:r>
    </w:p>
    <w:p w14:paraId="2316B868" w14:textId="7356CDE9" w:rsidR="00C26E93" w:rsidRPr="001B70DE" w:rsidRDefault="00190C75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G</w:t>
      </w:r>
      <w:r w:rsidR="00C26E93" w:rsidRPr="001B70DE">
        <w:rPr>
          <w:rFonts w:ascii="Times New Roman" w:hAnsi="Times New Roman" w:cs="Times New Roman"/>
        </w:rPr>
        <w:t xml:space="preserve">allic acid (0.45–0.89 </w:t>
      </w:r>
      <w:proofErr w:type="spellStart"/>
      <w:r w:rsidR="00C26E93" w:rsidRPr="001B70DE">
        <w:rPr>
          <w:rFonts w:ascii="Times New Roman" w:hAnsi="Times New Roman" w:cs="Times New Roman"/>
        </w:rPr>
        <w:t>μg</w:t>
      </w:r>
      <w:proofErr w:type="spellEnd"/>
      <w:r w:rsidR="00C26E93" w:rsidRPr="001B70DE">
        <w:rPr>
          <w:rFonts w:ascii="Times New Roman" w:hAnsi="Times New Roman" w:cs="Times New Roman"/>
        </w:rPr>
        <w:t>/g)</w:t>
      </w:r>
    </w:p>
    <w:p w14:paraId="437140AC" w14:textId="373CD889" w:rsidR="00C26E93" w:rsidRPr="001B70DE" w:rsidRDefault="00190C75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C</w:t>
      </w:r>
      <w:r w:rsidR="00C26E93" w:rsidRPr="001B70DE">
        <w:rPr>
          <w:rFonts w:ascii="Times New Roman" w:hAnsi="Times New Roman" w:cs="Times New Roman"/>
        </w:rPr>
        <w:t xml:space="preserve">offee acid (0.07–2.57 </w:t>
      </w:r>
      <w:proofErr w:type="spellStart"/>
      <w:r w:rsidR="00C26E93" w:rsidRPr="001B70DE">
        <w:rPr>
          <w:rFonts w:ascii="Times New Roman" w:hAnsi="Times New Roman" w:cs="Times New Roman"/>
        </w:rPr>
        <w:t>μg</w:t>
      </w:r>
      <w:proofErr w:type="spellEnd"/>
      <w:r w:rsidR="00C26E93" w:rsidRPr="001B70DE">
        <w:rPr>
          <w:rFonts w:ascii="Times New Roman" w:hAnsi="Times New Roman" w:cs="Times New Roman"/>
        </w:rPr>
        <w:t>/g)</w:t>
      </w:r>
    </w:p>
    <w:p w14:paraId="5FCC1F8D" w14:textId="036F233D" w:rsidR="0020667C" w:rsidRPr="001B70DE" w:rsidRDefault="00190C75" w:rsidP="00B36BBB">
      <w:pPr>
        <w:rPr>
          <w:rFonts w:ascii="Times New Roman" w:hAnsi="Times New Roman" w:cs="Times New Roman"/>
        </w:rPr>
      </w:pPr>
      <w:proofErr w:type="spellStart"/>
      <w:r w:rsidRPr="001B70DE">
        <w:rPr>
          <w:rFonts w:ascii="Times New Roman" w:hAnsi="Times New Roman" w:cs="Times New Roman"/>
        </w:rPr>
        <w:t>F</w:t>
      </w:r>
      <w:r w:rsidR="0020667C" w:rsidRPr="001B70DE">
        <w:rPr>
          <w:rFonts w:ascii="Times New Roman" w:hAnsi="Times New Roman" w:cs="Times New Roman"/>
        </w:rPr>
        <w:t>erullic</w:t>
      </w:r>
      <w:proofErr w:type="spellEnd"/>
      <w:r w:rsidR="0020667C" w:rsidRPr="001B70DE">
        <w:rPr>
          <w:rFonts w:ascii="Times New Roman" w:hAnsi="Times New Roman" w:cs="Times New Roman"/>
        </w:rPr>
        <w:t xml:space="preserve"> acid (0.72–2.82 </w:t>
      </w:r>
      <w:proofErr w:type="spellStart"/>
      <w:r w:rsidR="0020667C" w:rsidRPr="001B70DE">
        <w:rPr>
          <w:rFonts w:ascii="Times New Roman" w:hAnsi="Times New Roman" w:cs="Times New Roman"/>
        </w:rPr>
        <w:t>μg</w:t>
      </w:r>
      <w:proofErr w:type="spellEnd"/>
      <w:r w:rsidR="0020667C" w:rsidRPr="001B70DE">
        <w:rPr>
          <w:rFonts w:ascii="Times New Roman" w:hAnsi="Times New Roman" w:cs="Times New Roman"/>
        </w:rPr>
        <w:t>/g</w:t>
      </w:r>
    </w:p>
    <w:p w14:paraId="71A2F3F1" w14:textId="5789C84B" w:rsidR="00C26E93" w:rsidRPr="001B70DE" w:rsidRDefault="00190C75" w:rsidP="00B36BBB">
      <w:pPr>
        <w:rPr>
          <w:rFonts w:ascii="Times New Roman" w:hAnsi="Times New Roman" w:cs="Times New Roman"/>
        </w:rPr>
      </w:pPr>
      <w:proofErr w:type="spellStart"/>
      <w:r w:rsidRPr="001B70DE">
        <w:rPr>
          <w:rFonts w:ascii="Times New Roman" w:hAnsi="Times New Roman" w:cs="Times New Roman"/>
        </w:rPr>
        <w:t>C</w:t>
      </w:r>
      <w:r w:rsidR="00C26E93" w:rsidRPr="001B70DE">
        <w:rPr>
          <w:rFonts w:ascii="Times New Roman" w:hAnsi="Times New Roman" w:cs="Times New Roman"/>
        </w:rPr>
        <w:t>innamic</w:t>
      </w:r>
      <w:proofErr w:type="spellEnd"/>
      <w:r w:rsidR="00C26E93" w:rsidRPr="001B70DE">
        <w:rPr>
          <w:rFonts w:ascii="Times New Roman" w:hAnsi="Times New Roman" w:cs="Times New Roman"/>
        </w:rPr>
        <w:t xml:space="preserve"> acid (0.02–0.05 </w:t>
      </w:r>
      <w:proofErr w:type="spellStart"/>
      <w:r w:rsidR="00C26E93" w:rsidRPr="001B70DE">
        <w:rPr>
          <w:rFonts w:ascii="Times New Roman" w:hAnsi="Times New Roman" w:cs="Times New Roman"/>
        </w:rPr>
        <w:t>μg</w:t>
      </w:r>
      <w:proofErr w:type="spellEnd"/>
      <w:r w:rsidR="00C26E93" w:rsidRPr="001B70DE">
        <w:rPr>
          <w:rFonts w:ascii="Times New Roman" w:hAnsi="Times New Roman" w:cs="Times New Roman"/>
        </w:rPr>
        <w:t>/g)</w:t>
      </w:r>
    </w:p>
    <w:p w14:paraId="39E082D4" w14:textId="71FA1DD7" w:rsidR="000B34AF" w:rsidRPr="001B70DE" w:rsidRDefault="00C84F98" w:rsidP="00190C75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MATERIALS AND METHODS </w:t>
      </w:r>
    </w:p>
    <w:p w14:paraId="65B155D3" w14:textId="0F7D7F23" w:rsidR="00C84F98" w:rsidRPr="001B70DE" w:rsidRDefault="00C84F98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Plant Material Collection and Preparations </w:t>
      </w:r>
    </w:p>
    <w:p w14:paraId="4C7E3F66" w14:textId="1B0F0DD9" w:rsidR="00996C57" w:rsidRPr="001B70DE" w:rsidRDefault="00C84F98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lastRenderedPageBreak/>
        <w:t>Custard apple leaves are collected from the rural area these</w:t>
      </w:r>
      <w:r w:rsid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Plants are mainly found in the farms, leaves of custard apple are collected in winter season </w:t>
      </w:r>
      <w:proofErr w:type="gramStart"/>
      <w:r w:rsidRPr="001B70DE">
        <w:rPr>
          <w:rFonts w:ascii="Times New Roman" w:hAnsi="Times New Roman" w:cs="Times New Roman"/>
        </w:rPr>
        <w:t>For</w:t>
      </w:r>
      <w:proofErr w:type="gramEnd"/>
      <w:r w:rsidRPr="001B70DE">
        <w:rPr>
          <w:rFonts w:ascii="Times New Roman" w:hAnsi="Times New Roman" w:cs="Times New Roman"/>
        </w:rPr>
        <w:t xml:space="preserve"> the presentation of antidiabetic custard apple leaves tablets. </w:t>
      </w:r>
    </w:p>
    <w:p w14:paraId="0F49A185" w14:textId="7487E87F" w:rsidR="00C84F98" w:rsidRPr="001B70DE" w:rsidRDefault="00C84F98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After properly collection of </w:t>
      </w:r>
      <w:proofErr w:type="gramStart"/>
      <w:r w:rsidRPr="001B70DE">
        <w:rPr>
          <w:rFonts w:ascii="Times New Roman" w:hAnsi="Times New Roman" w:cs="Times New Roman"/>
        </w:rPr>
        <w:t>The</w:t>
      </w:r>
      <w:proofErr w:type="gramEnd"/>
      <w:r w:rsidRPr="001B70DE">
        <w:rPr>
          <w:rFonts w:ascii="Times New Roman" w:hAnsi="Times New Roman" w:cs="Times New Roman"/>
        </w:rPr>
        <w:t xml:space="preserve"> leaves wash the leaves properly with clean water then dry under morning sunlight, then Crush the leaves and prepare powder.</w:t>
      </w:r>
    </w:p>
    <w:p w14:paraId="4B588F3E" w14:textId="2723F3CE" w:rsidR="00C84F98" w:rsidRPr="001B70DE" w:rsidRDefault="00C84F98" w:rsidP="00190C75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Method </w:t>
      </w:r>
    </w:p>
    <w:p w14:paraId="77EC4D32" w14:textId="288BA396" w:rsidR="00C84F98" w:rsidRPr="001B70DE" w:rsidRDefault="00FF6EBA" w:rsidP="00EF6DBA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PREFORMULATION STUDY </w:t>
      </w:r>
    </w:p>
    <w:p w14:paraId="20534111" w14:textId="0D1EA1AD" w:rsidR="00DB3C0F" w:rsidRPr="001B70DE" w:rsidRDefault="001D51D1" w:rsidP="00DB3C0F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A</w:t>
      </w:r>
      <w:r w:rsidR="00C23BCE" w:rsidRPr="001B70DE">
        <w:rPr>
          <w:rFonts w:ascii="Times New Roman" w:hAnsi="Times New Roman" w:cs="Times New Roman"/>
        </w:rPr>
        <w:t>)</w:t>
      </w:r>
      <w:r w:rsidR="00357F96" w:rsidRPr="001B70DE">
        <w:rPr>
          <w:rFonts w:ascii="Times New Roman" w:hAnsi="Times New Roman" w:cs="Times New Roman"/>
        </w:rPr>
        <w:t xml:space="preserve"> </w:t>
      </w:r>
      <w:r w:rsidR="00C84F98" w:rsidRPr="001B70DE">
        <w:rPr>
          <w:rFonts w:ascii="Times New Roman" w:hAnsi="Times New Roman" w:cs="Times New Roman"/>
        </w:rPr>
        <w:t xml:space="preserve">General Appearance Physical examination like Colour, </w:t>
      </w:r>
      <w:proofErr w:type="spellStart"/>
      <w:r w:rsidR="00C84F98" w:rsidRPr="001B70DE">
        <w:rPr>
          <w:rFonts w:ascii="Times New Roman" w:hAnsi="Times New Roman" w:cs="Times New Roman"/>
        </w:rPr>
        <w:t>Odor</w:t>
      </w:r>
      <w:proofErr w:type="spellEnd"/>
      <w:r w:rsidR="00C84F98" w:rsidRPr="001B70DE">
        <w:rPr>
          <w:rFonts w:ascii="Times New Roman" w:hAnsi="Times New Roman" w:cs="Times New Roman"/>
        </w:rPr>
        <w:t xml:space="preserve">, </w:t>
      </w:r>
      <w:proofErr w:type="gramStart"/>
      <w:r w:rsidR="00C84F98" w:rsidRPr="001B70DE">
        <w:rPr>
          <w:rFonts w:ascii="Times New Roman" w:hAnsi="Times New Roman" w:cs="Times New Roman"/>
        </w:rPr>
        <w:t>Taste</w:t>
      </w:r>
      <w:proofErr w:type="gramEnd"/>
      <w:r w:rsidR="00C84F98" w:rsidRPr="001B70DE">
        <w:rPr>
          <w:rFonts w:ascii="Times New Roman" w:hAnsi="Times New Roman" w:cs="Times New Roman"/>
        </w:rPr>
        <w:t xml:space="preserve"> is done by Organoleptic inspection.</w:t>
      </w:r>
    </w:p>
    <w:p w14:paraId="4B62B02C" w14:textId="6B2D1408" w:rsidR="00844DB4" w:rsidRPr="001B70DE" w:rsidRDefault="00357F96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B</w:t>
      </w:r>
      <w:r w:rsidR="008A53E4" w:rsidRPr="001B70DE">
        <w:rPr>
          <w:rFonts w:ascii="Times New Roman" w:hAnsi="Times New Roman" w:cs="Times New Roman"/>
        </w:rPr>
        <w:t>)</w:t>
      </w:r>
      <w:r w:rsidR="00FA1919" w:rsidRPr="001B70DE">
        <w:rPr>
          <w:rFonts w:ascii="Times New Roman" w:hAnsi="Times New Roman" w:cs="Times New Roman"/>
        </w:rPr>
        <w:t xml:space="preserve"> </w:t>
      </w:r>
      <w:r w:rsidR="00C84F98" w:rsidRPr="001B70DE">
        <w:rPr>
          <w:rFonts w:ascii="Times New Roman" w:hAnsi="Times New Roman" w:cs="Times New Roman"/>
        </w:rPr>
        <w:t xml:space="preserve">Bulk Density: It refer to packing of particles in powder </w:t>
      </w:r>
      <w:proofErr w:type="spellStart"/>
      <w:r w:rsidR="00C84F98" w:rsidRPr="001B70DE">
        <w:rPr>
          <w:rFonts w:ascii="Times New Roman" w:hAnsi="Times New Roman" w:cs="Times New Roman"/>
        </w:rPr>
        <w:t>sample.Bulk</w:t>
      </w:r>
      <w:proofErr w:type="spellEnd"/>
      <w:r w:rsidR="00C84F98" w:rsidRPr="001B70DE">
        <w:rPr>
          <w:rFonts w:ascii="Times New Roman" w:hAnsi="Times New Roman" w:cs="Times New Roman"/>
        </w:rPr>
        <w:t xml:space="preserve"> density is used to Determine the amount of powder sample that occupies the volume in g/ml. Weighed quantity Of po</w:t>
      </w:r>
      <w:r w:rsidR="004738C3" w:rsidRPr="001B70DE">
        <w:rPr>
          <w:rFonts w:ascii="Times New Roman" w:hAnsi="Times New Roman" w:cs="Times New Roman"/>
        </w:rPr>
        <w:t>w</w:t>
      </w:r>
      <w:r w:rsidR="00C84F98" w:rsidRPr="001B70DE">
        <w:rPr>
          <w:rFonts w:ascii="Times New Roman" w:hAnsi="Times New Roman" w:cs="Times New Roman"/>
        </w:rPr>
        <w:t>der sample was transferred into 100ml measuring cylinder</w:t>
      </w:r>
      <w:r w:rsidR="00844DB4" w:rsidRPr="001B70DE">
        <w:rPr>
          <w:rFonts w:ascii="Times New Roman" w:hAnsi="Times New Roman" w:cs="Times New Roman"/>
        </w:rPr>
        <w:t>.</w:t>
      </w:r>
    </w:p>
    <w:p w14:paraId="2812786E" w14:textId="3B665ADC" w:rsidR="00C84F98" w:rsidRPr="001B70DE" w:rsidRDefault="00C84F98" w:rsidP="00B36BBB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 The volume occupied by Powder material </w:t>
      </w:r>
      <w:proofErr w:type="gramStart"/>
      <w:r w:rsidRPr="001B70DE">
        <w:rPr>
          <w:rFonts w:ascii="Times New Roman" w:hAnsi="Times New Roman" w:cs="Times New Roman"/>
        </w:rPr>
        <w:t>was measured</w:t>
      </w:r>
      <w:proofErr w:type="gramEnd"/>
      <w:r w:rsidRPr="001B70DE">
        <w:rPr>
          <w:rFonts w:ascii="Times New Roman" w:hAnsi="Times New Roman" w:cs="Times New Roman"/>
        </w:rPr>
        <w:t xml:space="preserve">. Bulk density </w:t>
      </w:r>
      <w:proofErr w:type="gramStart"/>
      <w:r w:rsidRPr="001B70DE">
        <w:rPr>
          <w:rFonts w:ascii="Times New Roman" w:hAnsi="Times New Roman" w:cs="Times New Roman"/>
        </w:rPr>
        <w:t>was calculated</w:t>
      </w:r>
      <w:proofErr w:type="gramEnd"/>
      <w:r w:rsidRPr="001B70DE">
        <w:rPr>
          <w:rFonts w:ascii="Times New Roman" w:hAnsi="Times New Roman" w:cs="Times New Roman"/>
        </w:rPr>
        <w:t xml:space="preserve"> by using </w:t>
      </w:r>
      <w:r w:rsidR="00F52646">
        <w:rPr>
          <w:rFonts w:ascii="Times New Roman" w:hAnsi="Times New Roman" w:cs="Times New Roman"/>
        </w:rPr>
        <w:t xml:space="preserve">the </w:t>
      </w:r>
      <w:bookmarkStart w:id="0" w:name="_GoBack"/>
      <w:bookmarkEnd w:id="0"/>
      <w:r w:rsidRPr="001B70DE">
        <w:rPr>
          <w:rFonts w:ascii="Times New Roman" w:hAnsi="Times New Roman" w:cs="Times New Roman"/>
        </w:rPr>
        <w:t>formula;</w:t>
      </w:r>
      <w:r w:rsidR="00A267C2" w:rsidRPr="001B70DE">
        <w:rPr>
          <w:rFonts w:ascii="Times New Roman" w:hAnsi="Times New Roman" w:cs="Times New Roman"/>
          <w:noProof/>
          <w:lang w:eastAsia="en-IN"/>
        </w:rPr>
        <w:t xml:space="preserve"> </w:t>
      </w:r>
    </w:p>
    <w:p w14:paraId="41D43262" w14:textId="09FE79E1" w:rsidR="00966400" w:rsidRPr="001B70DE" w:rsidRDefault="00A267C2" w:rsidP="00190C75">
      <w:pPr>
        <w:jc w:val="center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  <w:noProof/>
          <w:lang w:eastAsia="en-IN" w:bidi="mr-IN"/>
        </w:rPr>
        <w:drawing>
          <wp:inline distT="0" distB="0" distL="0" distR="0" wp14:anchorId="02966D55" wp14:editId="5FECF905">
            <wp:extent cx="2901950" cy="361950"/>
            <wp:effectExtent l="0" t="0" r="0" b="0"/>
            <wp:docPr id="3" name="object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ject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97E" w:rsidRPr="001B70DE">
        <w:rPr>
          <w:rFonts w:ascii="Times New Roman" w:hAnsi="Times New Roman" w:cs="Times New Roman"/>
        </w:rPr>
        <w:br w:type="textWrapping" w:clear="all"/>
      </w:r>
    </w:p>
    <w:p w14:paraId="2CF4320C" w14:textId="4C15698C" w:rsidR="00315E8F" w:rsidRPr="001B70DE" w:rsidRDefault="00307E20" w:rsidP="00307E20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C)</w:t>
      </w:r>
      <w:r w:rsidR="00FA1919" w:rsidRPr="001B70DE">
        <w:rPr>
          <w:rFonts w:ascii="Times New Roman" w:hAnsi="Times New Roman" w:cs="Times New Roman"/>
        </w:rPr>
        <w:t xml:space="preserve"> </w:t>
      </w:r>
      <w:r w:rsidR="00315E8F" w:rsidRPr="001B70DE">
        <w:rPr>
          <w:rFonts w:ascii="Times New Roman" w:hAnsi="Times New Roman" w:cs="Times New Roman"/>
        </w:rPr>
        <w:t xml:space="preserve">Tapped density: Weighed accurate quantity of powder sample was transfer into a </w:t>
      </w:r>
    </w:p>
    <w:p w14:paraId="44D7729C" w14:textId="77777777" w:rsidR="0033484D" w:rsidRPr="001B70DE" w:rsidRDefault="00315E8F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Graduated measuring cylinder. Volume occupied by the powder </w:t>
      </w:r>
      <w:proofErr w:type="gramStart"/>
      <w:r w:rsidRPr="001B70DE">
        <w:rPr>
          <w:rFonts w:ascii="Times New Roman" w:hAnsi="Times New Roman" w:cs="Times New Roman"/>
        </w:rPr>
        <w:t>was noted</w:t>
      </w:r>
      <w:proofErr w:type="gramEnd"/>
      <w:r w:rsidRPr="001B70DE">
        <w:rPr>
          <w:rFonts w:ascii="Times New Roman" w:hAnsi="Times New Roman" w:cs="Times New Roman"/>
        </w:rPr>
        <w:t xml:space="preserve"> down. </w:t>
      </w:r>
    </w:p>
    <w:p w14:paraId="6FC2F6EE" w14:textId="7CCBD0DD" w:rsidR="008D2D9A" w:rsidRPr="001B70DE" w:rsidRDefault="00315E8F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Then Cylinder </w:t>
      </w:r>
      <w:proofErr w:type="gramStart"/>
      <w:r w:rsidRPr="001B70DE">
        <w:rPr>
          <w:rFonts w:ascii="Times New Roman" w:hAnsi="Times New Roman" w:cs="Times New Roman"/>
        </w:rPr>
        <w:t>was subjected</w:t>
      </w:r>
      <w:proofErr w:type="gramEnd"/>
      <w:r w:rsidRPr="001B70DE">
        <w:rPr>
          <w:rFonts w:ascii="Times New Roman" w:hAnsi="Times New Roman" w:cs="Times New Roman"/>
        </w:rPr>
        <w:t xml:space="preserve"> to 100-300 taps in tap density apparatus</w:t>
      </w:r>
    </w:p>
    <w:p w14:paraId="79A9C96C" w14:textId="32189F34" w:rsidR="0093497E" w:rsidRPr="001B70DE" w:rsidRDefault="00FA1919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  <w:noProof/>
          <w:lang w:eastAsia="en-IN" w:bidi="mr-IN"/>
        </w:rPr>
        <w:drawing>
          <wp:anchor distT="0" distB="0" distL="114300" distR="114300" simplePos="0" relativeHeight="251654656" behindDoc="0" locked="0" layoutInCell="1" allowOverlap="1" wp14:anchorId="268B4528" wp14:editId="45A7A944">
            <wp:simplePos x="0" y="0"/>
            <wp:positionH relativeFrom="column">
              <wp:posOffset>1187533</wp:posOffset>
            </wp:positionH>
            <wp:positionV relativeFrom="paragraph">
              <wp:posOffset>166255</wp:posOffset>
            </wp:positionV>
            <wp:extent cx="2571750" cy="393700"/>
            <wp:effectExtent l="0" t="0" r="0" b="6350"/>
            <wp:wrapSquare wrapText="bothSides"/>
            <wp:docPr id="1" name="object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ject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97E" w:rsidRPr="001B70DE">
        <w:rPr>
          <w:rFonts w:ascii="Times New Roman" w:hAnsi="Times New Roman" w:cs="Times New Roman"/>
        </w:rPr>
        <w:br w:type="textWrapping" w:clear="all"/>
      </w:r>
    </w:p>
    <w:p w14:paraId="7CFBA2F0" w14:textId="1E69ED2A" w:rsidR="004F567E" w:rsidRPr="00777F8D" w:rsidRDefault="00777F8D" w:rsidP="00CE594A">
      <w:pPr>
        <w:rPr>
          <w:rFonts w:ascii="Times New Roman" w:hAnsi="Times New Roman" w:cs="Times New Roman"/>
          <w:b/>
          <w:bCs/>
        </w:rPr>
      </w:pPr>
      <w:r w:rsidRPr="00777F8D">
        <w:rPr>
          <w:rFonts w:ascii="Times New Roman" w:hAnsi="Times New Roman" w:cs="Times New Roman"/>
          <w:b/>
          <w:bCs/>
        </w:rPr>
        <w:t xml:space="preserve">PHARMACOLOGICAL ACTIVITY </w:t>
      </w:r>
    </w:p>
    <w:p w14:paraId="74AD4B7E" w14:textId="137378B0" w:rsidR="00315E8F" w:rsidRPr="001B70DE" w:rsidRDefault="00E84892" w:rsidP="00CE594A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>Antidiabetic</w:t>
      </w:r>
      <w:r w:rsidR="0025331F" w:rsidRPr="001B70DE">
        <w:rPr>
          <w:rFonts w:ascii="Times New Roman" w:hAnsi="Times New Roman" w:cs="Times New Roman"/>
          <w:b/>
        </w:rPr>
        <w:t xml:space="preserve"> activity of cus</w:t>
      </w:r>
      <w:r w:rsidR="00391D18" w:rsidRPr="001B70DE">
        <w:rPr>
          <w:rFonts w:ascii="Times New Roman" w:hAnsi="Times New Roman" w:cs="Times New Roman"/>
          <w:b/>
        </w:rPr>
        <w:t>t</w:t>
      </w:r>
      <w:r w:rsidR="0072035D" w:rsidRPr="001B70DE">
        <w:rPr>
          <w:rFonts w:ascii="Times New Roman" w:hAnsi="Times New Roman" w:cs="Times New Roman"/>
          <w:b/>
        </w:rPr>
        <w:t xml:space="preserve">ard apple leaves </w:t>
      </w:r>
    </w:p>
    <w:p w14:paraId="3160FB42" w14:textId="152844B4" w:rsidR="007D3B92" w:rsidRPr="001B70DE" w:rsidRDefault="00CE1BE4" w:rsidP="00E84892">
      <w:pPr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Diabetes is an endocrine and metabolic disorder that is primarily characterised by</w:t>
      </w:r>
      <w:r w:rsidR="00E84892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insulin deficiency, insulin resistance, and elevated levels of sugar in the blood. According </w:t>
      </w:r>
      <w:r w:rsidR="00E84892" w:rsidRPr="001B70DE">
        <w:rPr>
          <w:rFonts w:ascii="Times New Roman" w:hAnsi="Times New Roman" w:cs="Times New Roman"/>
        </w:rPr>
        <w:t>to the</w:t>
      </w:r>
      <w:r w:rsidRPr="001B70DE">
        <w:rPr>
          <w:rFonts w:ascii="Times New Roman" w:hAnsi="Times New Roman" w:cs="Times New Roman"/>
        </w:rPr>
        <w:t xml:space="preserve"> International Diabetes Federation (IDF), the prevalence of diabetes mellitus (DM) is escalating across the globe. In 2016, 415 million people had diabetes, and by 2040, 642 million</w:t>
      </w:r>
      <w:r w:rsidR="00E84892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people are anticipated to suffer from DM</w:t>
      </w:r>
      <w:r w:rsidR="0085324B" w:rsidRPr="001B70DE">
        <w:rPr>
          <w:rFonts w:ascii="Times New Roman" w:hAnsi="Times New Roman" w:cs="Times New Roman"/>
        </w:rPr>
        <w:t>F</w:t>
      </w:r>
      <w:r w:rsidR="00E84892" w:rsidRPr="001B70DE">
        <w:rPr>
          <w:rFonts w:ascii="Times New Roman" w:hAnsi="Times New Roman" w:cs="Times New Roman"/>
        </w:rPr>
        <w:t xml:space="preserve"> </w:t>
      </w:r>
      <w:r w:rsidR="0085324B" w:rsidRPr="001B70DE">
        <w:rPr>
          <w:rFonts w:ascii="Times New Roman" w:hAnsi="Times New Roman" w:cs="Times New Roman"/>
        </w:rPr>
        <w:t xml:space="preserve">or the treatment of DM, numerous oral hypoglycaemic medicinal compounds, such as sulfonylurea (glimepiride), </w:t>
      </w:r>
      <w:proofErr w:type="gramStart"/>
      <w:r w:rsidR="0085324B" w:rsidRPr="001B70DE">
        <w:rPr>
          <w:rFonts w:ascii="Times New Roman" w:hAnsi="Times New Roman" w:cs="Times New Roman"/>
        </w:rPr>
        <w:t>thiazolidinedione(</w:t>
      </w:r>
      <w:proofErr w:type="gramEnd"/>
      <w:r w:rsidR="0085324B" w:rsidRPr="001B70DE">
        <w:rPr>
          <w:rFonts w:ascii="Times New Roman" w:hAnsi="Times New Roman" w:cs="Times New Roman"/>
        </w:rPr>
        <w:t xml:space="preserve">rosiglitazone), and </w:t>
      </w:r>
      <w:proofErr w:type="spellStart"/>
      <w:r w:rsidR="0085324B" w:rsidRPr="001B70DE">
        <w:rPr>
          <w:rFonts w:ascii="Times New Roman" w:hAnsi="Times New Roman" w:cs="Times New Roman"/>
        </w:rPr>
        <w:t>biguanides</w:t>
      </w:r>
      <w:proofErr w:type="spellEnd"/>
      <w:r w:rsidR="0085324B" w:rsidRPr="001B70DE">
        <w:rPr>
          <w:rFonts w:ascii="Times New Roman" w:hAnsi="Times New Roman" w:cs="Times New Roman"/>
        </w:rPr>
        <w:t xml:space="preserve">, are available in </w:t>
      </w:r>
      <w:proofErr w:type="spellStart"/>
      <w:r w:rsidR="0085324B" w:rsidRPr="001B70DE">
        <w:rPr>
          <w:rFonts w:ascii="Times New Roman" w:hAnsi="Times New Roman" w:cs="Times New Roman"/>
        </w:rPr>
        <w:t>addition</w:t>
      </w:r>
      <w:r w:rsidR="00EF6DBA" w:rsidRPr="001B70DE">
        <w:rPr>
          <w:rFonts w:ascii="Times New Roman" w:hAnsi="Times New Roman" w:cs="Times New Roman"/>
        </w:rPr>
        <w:t>.</w:t>
      </w:r>
      <w:r w:rsidR="00C0388A" w:rsidRPr="001B70DE">
        <w:rPr>
          <w:rFonts w:ascii="Times New Roman" w:hAnsi="Times New Roman" w:cs="Times New Roman"/>
        </w:rPr>
        <w:t>The</w:t>
      </w:r>
      <w:proofErr w:type="spellEnd"/>
      <w:r w:rsidR="00C0388A" w:rsidRPr="001B70DE">
        <w:rPr>
          <w:rFonts w:ascii="Times New Roman" w:hAnsi="Times New Roman" w:cs="Times New Roman"/>
        </w:rPr>
        <w:t xml:space="preserve"> antidiabetic and antioxidant properties of A. </w:t>
      </w:r>
      <w:proofErr w:type="spellStart"/>
      <w:r w:rsidR="00C0388A" w:rsidRPr="001B70DE">
        <w:rPr>
          <w:rFonts w:ascii="Times New Roman" w:hAnsi="Times New Roman" w:cs="Times New Roman"/>
        </w:rPr>
        <w:t>squamosa</w:t>
      </w:r>
      <w:proofErr w:type="spellEnd"/>
      <w:r w:rsidR="00C0388A" w:rsidRPr="001B70DE">
        <w:rPr>
          <w:rFonts w:ascii="Times New Roman" w:hAnsi="Times New Roman" w:cs="Times New Roman"/>
        </w:rPr>
        <w:t xml:space="preserve"> leaf extract </w:t>
      </w:r>
      <w:r w:rsidR="00C0388A" w:rsidRPr="001B70DE">
        <w:rPr>
          <w:rFonts w:ascii="Times New Roman" w:hAnsi="Times New Roman" w:cs="Times New Roman"/>
        </w:rPr>
        <w:lastRenderedPageBreak/>
        <w:t xml:space="preserve">may be due to the presence of these phytochemicals. The induction of </w:t>
      </w:r>
      <w:proofErr w:type="spellStart"/>
      <w:r w:rsidR="00C0388A" w:rsidRPr="001B70DE">
        <w:rPr>
          <w:rFonts w:ascii="Times New Roman" w:hAnsi="Times New Roman" w:cs="Times New Roman"/>
        </w:rPr>
        <w:t>streptozotocin</w:t>
      </w:r>
      <w:proofErr w:type="spellEnd"/>
      <w:r w:rsidR="00C0388A" w:rsidRPr="001B70DE">
        <w:rPr>
          <w:rFonts w:ascii="Times New Roman" w:hAnsi="Times New Roman" w:cs="Times New Roman"/>
        </w:rPr>
        <w:t xml:space="preserve"> causes specific damage to islet cells and thereby increases blood glucose concentrations. It </w:t>
      </w:r>
      <w:proofErr w:type="gramStart"/>
      <w:r w:rsidR="00C0388A" w:rsidRPr="001B70DE">
        <w:rPr>
          <w:rFonts w:ascii="Times New Roman" w:hAnsi="Times New Roman" w:cs="Times New Roman"/>
        </w:rPr>
        <w:t>is well known</w:t>
      </w:r>
      <w:proofErr w:type="gramEnd"/>
      <w:r w:rsidR="00C0388A" w:rsidRPr="001B70DE">
        <w:rPr>
          <w:rFonts w:ascii="Times New Roman" w:hAnsi="Times New Roman" w:cs="Times New Roman"/>
        </w:rPr>
        <w:t xml:space="preserve"> that </w:t>
      </w:r>
      <w:proofErr w:type="spellStart"/>
      <w:r w:rsidR="00C0388A" w:rsidRPr="001B70DE">
        <w:rPr>
          <w:rFonts w:ascii="Times New Roman" w:hAnsi="Times New Roman" w:cs="Times New Roman"/>
        </w:rPr>
        <w:t>gliclazide</w:t>
      </w:r>
      <w:proofErr w:type="spellEnd"/>
      <w:r w:rsidR="00C0388A" w:rsidRPr="001B70DE">
        <w:rPr>
          <w:rFonts w:ascii="Times New Roman" w:hAnsi="Times New Roman" w:cs="Times New Roman"/>
        </w:rPr>
        <w:t xml:space="preserve"> produces </w:t>
      </w:r>
      <w:proofErr w:type="spellStart"/>
      <w:r w:rsidR="00C0388A" w:rsidRPr="001B70DE">
        <w:rPr>
          <w:rFonts w:ascii="Times New Roman" w:hAnsi="Times New Roman" w:cs="Times New Roman"/>
        </w:rPr>
        <w:t>hypoglycemia</w:t>
      </w:r>
      <w:proofErr w:type="spellEnd"/>
      <w:r w:rsidR="00C0388A" w:rsidRPr="001B70DE">
        <w:rPr>
          <w:rFonts w:ascii="Times New Roman" w:hAnsi="Times New Roman" w:cs="Times New Roman"/>
        </w:rPr>
        <w:t xml:space="preserve"> and is often used as the standard drug in STZ-</w:t>
      </w:r>
      <w:proofErr w:type="spellStart"/>
      <w:r w:rsidR="00C0388A" w:rsidRPr="001B70DE">
        <w:rPr>
          <w:rFonts w:ascii="Times New Roman" w:hAnsi="Times New Roman" w:cs="Times New Roman"/>
        </w:rPr>
        <w:t>inducedmodels</w:t>
      </w:r>
      <w:proofErr w:type="spellEnd"/>
      <w:r w:rsidR="00C0388A" w:rsidRPr="001B70DE">
        <w:rPr>
          <w:rFonts w:ascii="Times New Roman" w:hAnsi="Times New Roman" w:cs="Times New Roman"/>
        </w:rPr>
        <w:t xml:space="preserve"> of moderate diabetes to compare the antidiabetic properties of various compounds. Administration of A. </w:t>
      </w:r>
      <w:proofErr w:type="spellStart"/>
      <w:r w:rsidR="00C0388A" w:rsidRPr="001B70DE">
        <w:rPr>
          <w:rFonts w:ascii="Times New Roman" w:hAnsi="Times New Roman" w:cs="Times New Roman"/>
        </w:rPr>
        <w:t>squamosa</w:t>
      </w:r>
      <w:proofErr w:type="spellEnd"/>
      <w:r w:rsidR="00C0388A" w:rsidRPr="001B70DE">
        <w:rPr>
          <w:rFonts w:ascii="Times New Roman" w:hAnsi="Times New Roman" w:cs="Times New Roman"/>
        </w:rPr>
        <w:t xml:space="preserve"> leaf extract in STZ-induced diabetic rats resulted in a significant decrease in blood glucose </w:t>
      </w:r>
      <w:proofErr w:type="spellStart"/>
      <w:r w:rsidR="00C0388A" w:rsidRPr="001B70DE">
        <w:rPr>
          <w:rFonts w:ascii="Times New Roman" w:hAnsi="Times New Roman" w:cs="Times New Roman"/>
        </w:rPr>
        <w:t>levels</w:t>
      </w:r>
      <w:r w:rsidR="007D3B92" w:rsidRPr="001B70DE">
        <w:rPr>
          <w:rFonts w:ascii="Times New Roman" w:hAnsi="Times New Roman" w:cs="Times New Roman"/>
        </w:rPr>
        <w:t>.</w:t>
      </w:r>
      <w:r w:rsidR="001F1DBD" w:rsidRPr="001B70DE">
        <w:rPr>
          <w:rFonts w:ascii="Times New Roman" w:hAnsi="Times New Roman" w:cs="Times New Roman"/>
        </w:rPr>
        <w:t>Quercetin</w:t>
      </w:r>
      <w:proofErr w:type="spellEnd"/>
      <w:r w:rsidR="001F1DBD" w:rsidRPr="001B70DE">
        <w:rPr>
          <w:rFonts w:ascii="Times New Roman" w:hAnsi="Times New Roman" w:cs="Times New Roman"/>
        </w:rPr>
        <w:t xml:space="preserve"> may also induce insulin secretion </w:t>
      </w:r>
      <w:proofErr w:type="spellStart"/>
      <w:r w:rsidR="001F1DBD" w:rsidRPr="001B70DE">
        <w:rPr>
          <w:rFonts w:ascii="Times New Roman" w:hAnsi="Times New Roman" w:cs="Times New Roman"/>
        </w:rPr>
        <w:t>byactivation</w:t>
      </w:r>
      <w:proofErr w:type="spellEnd"/>
      <w:r w:rsidR="001F1DBD" w:rsidRPr="001B70DE">
        <w:rPr>
          <w:rFonts w:ascii="Times New Roman" w:hAnsi="Times New Roman" w:cs="Times New Roman"/>
        </w:rPr>
        <w:t xml:space="preserve"> of L-type calcium channels in the pancreatic cells (</w:t>
      </w:r>
      <w:proofErr w:type="spellStart"/>
      <w:r w:rsidR="001F1DBD" w:rsidRPr="001B70DE">
        <w:rPr>
          <w:rFonts w:ascii="Times New Roman" w:hAnsi="Times New Roman" w:cs="Times New Roman"/>
        </w:rPr>
        <w:t>Bardy</w:t>
      </w:r>
      <w:proofErr w:type="spellEnd"/>
      <w:r w:rsidR="001F1DBD" w:rsidRPr="001B70DE">
        <w:rPr>
          <w:rFonts w:ascii="Times New Roman" w:hAnsi="Times New Roman" w:cs="Times New Roman"/>
        </w:rPr>
        <w:t xml:space="preserve"> et al., 2013).Quercetin is shown effective against</w:t>
      </w:r>
      <w:r w:rsidR="00E35DE6" w:rsidRPr="001B70DE">
        <w:rPr>
          <w:rFonts w:ascii="Times New Roman" w:hAnsi="Times New Roman" w:cs="Times New Roman"/>
        </w:rPr>
        <w:t xml:space="preserve"> </w:t>
      </w:r>
      <w:r w:rsidR="001F1DBD" w:rsidRPr="001B70DE">
        <w:rPr>
          <w:rFonts w:ascii="Times New Roman" w:hAnsi="Times New Roman" w:cs="Times New Roman"/>
        </w:rPr>
        <w:t xml:space="preserve">numerous conditions. According to the University </w:t>
      </w:r>
      <w:proofErr w:type="spellStart"/>
      <w:r w:rsidR="001F1DBD" w:rsidRPr="001B70DE">
        <w:rPr>
          <w:rFonts w:ascii="Times New Roman" w:hAnsi="Times New Roman" w:cs="Times New Roman"/>
        </w:rPr>
        <w:t>ofMichigan</w:t>
      </w:r>
      <w:proofErr w:type="spellEnd"/>
      <w:r w:rsidR="001F1DBD" w:rsidRPr="001B70DE">
        <w:rPr>
          <w:rFonts w:ascii="Times New Roman" w:hAnsi="Times New Roman" w:cs="Times New Roman"/>
        </w:rPr>
        <w:t xml:space="preserve"> Health System, studies prove Quercetin’s </w:t>
      </w:r>
      <w:proofErr w:type="spellStart"/>
      <w:r w:rsidR="001F1DBD" w:rsidRPr="001B70DE">
        <w:rPr>
          <w:rFonts w:ascii="Times New Roman" w:hAnsi="Times New Roman" w:cs="Times New Roman"/>
        </w:rPr>
        <w:t>abilityto</w:t>
      </w:r>
      <w:proofErr w:type="spellEnd"/>
      <w:r w:rsidR="001F1DBD" w:rsidRPr="001B70DE">
        <w:rPr>
          <w:rFonts w:ascii="Times New Roman" w:hAnsi="Times New Roman" w:cs="Times New Roman"/>
        </w:rPr>
        <w:t xml:space="preserve"> fight and help treat prostatitis, allergies and type 1 </w:t>
      </w:r>
      <w:proofErr w:type="spellStart"/>
      <w:r w:rsidR="001F1DBD" w:rsidRPr="001B70DE">
        <w:rPr>
          <w:rFonts w:ascii="Times New Roman" w:hAnsi="Times New Roman" w:cs="Times New Roman"/>
        </w:rPr>
        <w:t>andtype</w:t>
      </w:r>
      <w:proofErr w:type="spellEnd"/>
      <w:r w:rsidR="001F1DBD" w:rsidRPr="001B70DE">
        <w:rPr>
          <w:rFonts w:ascii="Times New Roman" w:hAnsi="Times New Roman" w:cs="Times New Roman"/>
        </w:rPr>
        <w:t xml:space="preserve"> 2 diabetes.</w:t>
      </w:r>
    </w:p>
    <w:p w14:paraId="11247C56" w14:textId="77777777" w:rsidR="00A267C2" w:rsidRPr="001B70DE" w:rsidRDefault="00A267C2" w:rsidP="00A267C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IN"/>
          <w14:ligatures w14:val="none"/>
        </w:rPr>
      </w:pPr>
      <w:r w:rsidRPr="001B70DE">
        <w:rPr>
          <w:rFonts w:ascii="Times New Roman" w:eastAsia="Times New Roman" w:hAnsi="Times New Roman" w:cs="Times New Roman"/>
          <w:b/>
          <w:kern w:val="0"/>
          <w:lang w:eastAsia="en-IN"/>
          <w14:ligatures w14:val="none"/>
        </w:rPr>
        <w:t>Antimicrobial activity</w:t>
      </w:r>
    </w:p>
    <w:p w14:paraId="2762501B" w14:textId="77777777" w:rsidR="00A267C2" w:rsidRPr="001B70DE" w:rsidRDefault="00A267C2" w:rsidP="00A267C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4DCD8A13" w14:textId="37986663" w:rsidR="00A267C2" w:rsidRPr="001B70DE" w:rsidRDefault="00190C75" w:rsidP="0019022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proofErr w:type="gramStart"/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B</w:t>
      </w:r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ased on studies on the antimicrobial properties of DMSO and the ethanol extract of A. </w:t>
      </w:r>
      <w:proofErr w:type="spellStart"/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squamosa</w:t>
      </w:r>
      <w:proofErr w:type="spellEnd"/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leaves that we</w:t>
      </w:r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re evaluated in vitro with the </w:t>
      </w:r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using the agar plate method to combat clinical isolate</w:t>
      </w:r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s of E. Coli and P. aeruginosa </w:t>
      </w:r>
      <w:proofErr w:type="spellStart"/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Neethu</w:t>
      </w:r>
      <w:proofErr w:type="spellEnd"/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et al. (2016)45 demonstrated that a mechanism of </w:t>
      </w:r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reduction of these two microorganisms' development as a result of the administration of </w:t>
      </w:r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ethanol extract from A. </w:t>
      </w:r>
      <w:r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squamosal </w:t>
      </w:r>
      <w:r w:rsidR="00A267C2" w:rsidRPr="001B70D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leaves.</w:t>
      </w:r>
      <w:proofErr w:type="gramEnd"/>
    </w:p>
    <w:p w14:paraId="26FA81CD" w14:textId="77777777" w:rsidR="00A267C2" w:rsidRPr="001B70DE" w:rsidRDefault="00A267C2" w:rsidP="00C0388A">
      <w:pPr>
        <w:rPr>
          <w:rFonts w:ascii="Times New Roman" w:hAnsi="Times New Roman" w:cs="Times New Roman"/>
        </w:rPr>
      </w:pPr>
    </w:p>
    <w:p w14:paraId="5BEF1FDF" w14:textId="2E9FC240" w:rsidR="002A6F0A" w:rsidRPr="001B70DE" w:rsidRDefault="002A6F0A" w:rsidP="00C0388A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>Anticancer Activity</w:t>
      </w:r>
    </w:p>
    <w:p w14:paraId="27146A1B" w14:textId="3F67FE39" w:rsidR="004A5898" w:rsidRPr="001B70DE" w:rsidRDefault="002A6F0A" w:rsidP="00190C75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The ability to evade apoptosis is a unique property of human cancers that can result</w:t>
      </w:r>
      <w:r w:rsidR="00190C75" w:rsidRPr="001B70DE">
        <w:rPr>
          <w:rFonts w:ascii="Times New Roman" w:hAnsi="Times New Roman" w:cs="Times New Roman"/>
        </w:rPr>
        <w:t xml:space="preserve">. </w:t>
      </w:r>
      <w:r w:rsidRPr="001B70DE">
        <w:rPr>
          <w:rFonts w:ascii="Times New Roman" w:hAnsi="Times New Roman" w:cs="Times New Roman"/>
        </w:rPr>
        <w:t>In effective cancer progression and tumour formation. The high resistance of cancer</w:t>
      </w:r>
      <w:r w:rsidR="00190C75" w:rsidRPr="001B70DE">
        <w:rPr>
          <w:rFonts w:ascii="Times New Roman" w:hAnsi="Times New Roman" w:cs="Times New Roman"/>
        </w:rPr>
        <w:t xml:space="preserve">. </w:t>
      </w:r>
      <w:r w:rsidRPr="001B70DE">
        <w:rPr>
          <w:rFonts w:ascii="Times New Roman" w:hAnsi="Times New Roman" w:cs="Times New Roman"/>
        </w:rPr>
        <w:t>Cells to apoptosis against a pertinent stimulus is a critical rationale underlying therapy</w:t>
      </w:r>
      <w:r w:rsidR="00190C75" w:rsidRPr="001B70DE">
        <w:rPr>
          <w:rFonts w:ascii="Times New Roman" w:hAnsi="Times New Roman" w:cs="Times New Roman"/>
        </w:rPr>
        <w:t xml:space="preserve">. </w:t>
      </w:r>
      <w:r w:rsidRPr="001B70DE">
        <w:rPr>
          <w:rFonts w:ascii="Times New Roman" w:hAnsi="Times New Roman" w:cs="Times New Roman"/>
        </w:rPr>
        <w:t>Failure. Hence, a number of cancer treatment strategies, including radiation therapy</w:t>
      </w:r>
      <w:r w:rsidR="00190C75" w:rsidRPr="001B70DE">
        <w:rPr>
          <w:rFonts w:ascii="Times New Roman" w:hAnsi="Times New Roman" w:cs="Times New Roman"/>
        </w:rPr>
        <w:t xml:space="preserve"> </w:t>
      </w:r>
      <w:proofErr w:type="gramStart"/>
      <w:r w:rsidRPr="001B70DE">
        <w:rPr>
          <w:rFonts w:ascii="Times New Roman" w:hAnsi="Times New Roman" w:cs="Times New Roman"/>
        </w:rPr>
        <w:t>And</w:t>
      </w:r>
      <w:proofErr w:type="gramEnd"/>
      <w:r w:rsidRPr="001B70DE">
        <w:rPr>
          <w:rFonts w:ascii="Times New Roman" w:hAnsi="Times New Roman" w:cs="Times New Roman"/>
        </w:rPr>
        <w:t xml:space="preserve"> chemotherapy, are primarily based on cancer cell apoptosis</w:t>
      </w:r>
      <w:r w:rsidR="004A5898" w:rsidRPr="001B70DE">
        <w:rPr>
          <w:rFonts w:ascii="Times New Roman" w:hAnsi="Times New Roman" w:cs="Times New Roman"/>
        </w:rPr>
        <w:t>.</w:t>
      </w:r>
    </w:p>
    <w:p w14:paraId="69BE41B0" w14:textId="1390B843" w:rsidR="008A4A95" w:rsidRPr="001B70DE" w:rsidRDefault="00B32CB6" w:rsidP="00190C75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Leaves of custard apple have a number of chemical compounds belonging </w:t>
      </w:r>
      <w:proofErr w:type="spellStart"/>
      <w:r w:rsidRPr="001B70DE">
        <w:rPr>
          <w:rFonts w:ascii="Times New Roman" w:hAnsi="Times New Roman" w:cs="Times New Roman"/>
        </w:rPr>
        <w:t>toDiverse</w:t>
      </w:r>
      <w:proofErr w:type="spellEnd"/>
      <w:r w:rsidRPr="001B70DE">
        <w:rPr>
          <w:rFonts w:ascii="Times New Roman" w:hAnsi="Times New Roman" w:cs="Times New Roman"/>
        </w:rPr>
        <w:t xml:space="preserve"> groups, including </w:t>
      </w:r>
      <w:proofErr w:type="spellStart"/>
      <w:r w:rsidRPr="001B70DE">
        <w:rPr>
          <w:rFonts w:ascii="Times New Roman" w:hAnsi="Times New Roman" w:cs="Times New Roman"/>
        </w:rPr>
        <w:t>phenolics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annonaceous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acetogenins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saponins</w:t>
      </w:r>
      <w:proofErr w:type="spellEnd"/>
      <w:r w:rsidRPr="001B70DE">
        <w:rPr>
          <w:rFonts w:ascii="Times New Roman" w:hAnsi="Times New Roman" w:cs="Times New Roman"/>
        </w:rPr>
        <w:t xml:space="preserve">, flavonoids, alkaloids, glycosides, alkaloids, steroids, and </w:t>
      </w:r>
      <w:proofErr w:type="spellStart"/>
      <w:r w:rsidRPr="001B70DE">
        <w:rPr>
          <w:rFonts w:ascii="Times New Roman" w:hAnsi="Times New Roman" w:cs="Times New Roman"/>
        </w:rPr>
        <w:t>terpenoids</w:t>
      </w:r>
      <w:proofErr w:type="spellEnd"/>
      <w:r w:rsidRPr="001B70DE">
        <w:rPr>
          <w:rFonts w:ascii="Times New Roman" w:hAnsi="Times New Roman" w:cs="Times New Roman"/>
        </w:rPr>
        <w:t xml:space="preserve">. A study was conducted </w:t>
      </w:r>
      <w:proofErr w:type="spellStart"/>
      <w:r w:rsidRPr="001B70DE">
        <w:rPr>
          <w:rFonts w:ascii="Times New Roman" w:hAnsi="Times New Roman" w:cs="Times New Roman"/>
        </w:rPr>
        <w:t>toInvestigate</w:t>
      </w:r>
      <w:proofErr w:type="spellEnd"/>
      <w:r w:rsidRPr="001B70DE">
        <w:rPr>
          <w:rFonts w:ascii="Times New Roman" w:hAnsi="Times New Roman" w:cs="Times New Roman"/>
        </w:rPr>
        <w:t xml:space="preserve"> the in vivo and in vitro anti-breast cancer activity of ASL extracts </w:t>
      </w:r>
      <w:proofErr w:type="gramStart"/>
      <w:r w:rsidR="008A4A95" w:rsidRPr="001B70DE">
        <w:rPr>
          <w:rFonts w:ascii="Times New Roman" w:hAnsi="Times New Roman" w:cs="Times New Roman"/>
        </w:rPr>
        <w:t>Anticancer</w:t>
      </w:r>
      <w:proofErr w:type="gramEnd"/>
      <w:r w:rsidR="008A4A95" w:rsidRPr="001B70DE">
        <w:rPr>
          <w:rFonts w:ascii="Times New Roman" w:hAnsi="Times New Roman" w:cs="Times New Roman"/>
        </w:rPr>
        <w:t xml:space="preserve"> activity</w:t>
      </w:r>
      <w:r w:rsidR="00752449" w:rsidRPr="001B70DE">
        <w:rPr>
          <w:rFonts w:ascii="Times New Roman" w:hAnsi="Times New Roman" w:cs="Times New Roman"/>
        </w:rPr>
        <w:t>.</w:t>
      </w:r>
    </w:p>
    <w:p w14:paraId="17E9C9AE" w14:textId="70318FF6" w:rsidR="00D52975" w:rsidRPr="001B70DE" w:rsidRDefault="008A4A95" w:rsidP="00190C75">
      <w:pPr>
        <w:pStyle w:val="ListParagraph"/>
        <w:ind w:left="409"/>
        <w:jc w:val="both"/>
        <w:rPr>
          <w:rFonts w:ascii="Times New Roman" w:hAnsi="Times New Roman" w:cs="Times New Roman"/>
        </w:rPr>
      </w:pPr>
      <w:proofErr w:type="gramStart"/>
      <w:r w:rsidRPr="001B70DE">
        <w:rPr>
          <w:rFonts w:ascii="Times New Roman" w:hAnsi="Times New Roman" w:cs="Times New Roman"/>
        </w:rPr>
        <w:t xml:space="preserve">Ethnic communities use all parts of A.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traditionally for treatment of various diseases, such as cancer </w:t>
      </w:r>
      <w:proofErr w:type="spellStart"/>
      <w:r w:rsidRPr="001B70DE">
        <w:rPr>
          <w:rFonts w:ascii="Times New Roman" w:hAnsi="Times New Roman" w:cs="Times New Roman"/>
        </w:rPr>
        <w:t>tumors</w:t>
      </w:r>
      <w:proofErr w:type="spellEnd"/>
      <w:r w:rsidRPr="001B70DE">
        <w:rPr>
          <w:rFonts w:ascii="Times New Roman" w:hAnsi="Times New Roman" w:cs="Times New Roman"/>
        </w:rPr>
        <w:t xml:space="preserve">, skin problems, insect bites, and any others.48 But there is a part of this plant that is poisonous located in the seeds which can be used to kill lice and head lice,34 while the leaves of A.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can be used as </w:t>
      </w:r>
      <w:proofErr w:type="spellStart"/>
      <w:r w:rsidRPr="001B70DE">
        <w:rPr>
          <w:rFonts w:ascii="Times New Roman" w:hAnsi="Times New Roman" w:cs="Times New Roman"/>
        </w:rPr>
        <w:t>hepatoprotective</w:t>
      </w:r>
      <w:proofErr w:type="spellEnd"/>
      <w:r w:rsidRPr="001B70DE">
        <w:rPr>
          <w:rFonts w:ascii="Times New Roman" w:hAnsi="Times New Roman" w:cs="Times New Roman"/>
        </w:rPr>
        <w:t xml:space="preserve"> and immunomodulatory.</w:t>
      </w:r>
      <w:proofErr w:type="gramEnd"/>
      <w:r w:rsidR="006F1B92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 </w:t>
      </w:r>
      <w:proofErr w:type="gramStart"/>
      <w:r w:rsidRPr="001B70DE">
        <w:rPr>
          <w:rFonts w:ascii="Times New Roman" w:hAnsi="Times New Roman" w:cs="Times New Roman"/>
        </w:rPr>
        <w:t>previous</w:t>
      </w:r>
      <w:proofErr w:type="gramEnd"/>
      <w:r w:rsidRPr="001B70DE">
        <w:rPr>
          <w:rFonts w:ascii="Times New Roman" w:hAnsi="Times New Roman" w:cs="Times New Roman"/>
        </w:rPr>
        <w:t xml:space="preserve"> studies, a research has been carried out on A.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</w:t>
      </w:r>
      <w:r w:rsidR="006F1B92" w:rsidRPr="001B70DE">
        <w:rPr>
          <w:rFonts w:ascii="Times New Roman" w:hAnsi="Times New Roman" w:cs="Times New Roman"/>
        </w:rPr>
        <w:t>.</w:t>
      </w:r>
      <w:r w:rsidRPr="001B70DE">
        <w:rPr>
          <w:rFonts w:ascii="Times New Roman" w:hAnsi="Times New Roman" w:cs="Times New Roman"/>
        </w:rPr>
        <w:t xml:space="preserve">against anti-cancer related non-alkaloidal moieties particularly the </w:t>
      </w:r>
      <w:proofErr w:type="spellStart"/>
      <w:r w:rsidRPr="001B70DE">
        <w:rPr>
          <w:rFonts w:ascii="Times New Roman" w:hAnsi="Times New Roman" w:cs="Times New Roman"/>
        </w:rPr>
        <w:t>acetogenin</w:t>
      </w:r>
      <w:proofErr w:type="spellEnd"/>
      <w:r w:rsidRPr="001B70DE">
        <w:rPr>
          <w:rFonts w:ascii="Times New Roman" w:hAnsi="Times New Roman" w:cs="Times New Roman"/>
        </w:rPr>
        <w:t>.</w:t>
      </w:r>
      <w:r w:rsidR="00F45E26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A research on the alkaloids section of A.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yielded two </w:t>
      </w:r>
      <w:proofErr w:type="spellStart"/>
      <w:r w:rsidRPr="001B70DE">
        <w:rPr>
          <w:rFonts w:ascii="Times New Roman" w:hAnsi="Times New Roman" w:cs="Times New Roman"/>
        </w:rPr>
        <w:t>benzylisoquinoline</w:t>
      </w:r>
      <w:proofErr w:type="spellEnd"/>
      <w:r w:rsidRPr="001B70DE">
        <w:rPr>
          <w:rFonts w:ascii="Times New Roman" w:hAnsi="Times New Roman" w:cs="Times New Roman"/>
        </w:rPr>
        <w:t xml:space="preserve"> alkaloids. Isolated</w:t>
      </w:r>
      <w:r w:rsidR="00A54046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Alkaloids I provide excellent activity for colon cancer cells (HTC116) and also for</w:t>
      </w:r>
      <w:r w:rsidR="0055670B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 xml:space="preserve">Human Breast cancer cells </w:t>
      </w:r>
      <w:proofErr w:type="gramStart"/>
      <w:r w:rsidRPr="001B70DE">
        <w:rPr>
          <w:rFonts w:ascii="Times New Roman" w:hAnsi="Times New Roman" w:cs="Times New Roman"/>
        </w:rPr>
        <w:t>(</w:t>
      </w:r>
      <w:r w:rsidR="001E12A8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-</w:t>
      </w:r>
      <w:proofErr w:type="gramEnd"/>
      <w:r w:rsidRPr="001B70DE">
        <w:rPr>
          <w:rFonts w:ascii="Times New Roman" w:hAnsi="Times New Roman" w:cs="Times New Roman"/>
        </w:rPr>
        <w:t>7) which is related to the activity of benzyl</w:t>
      </w:r>
      <w:r w:rsidR="00190C75" w:rsidRPr="001B70DE">
        <w:rPr>
          <w:rFonts w:ascii="Times New Roman" w:hAnsi="Times New Roman" w:cs="Times New Roman"/>
        </w:rPr>
        <w:t xml:space="preserve"> </w:t>
      </w:r>
      <w:proofErr w:type="spellStart"/>
      <w:r w:rsidRPr="001B70DE">
        <w:rPr>
          <w:rFonts w:ascii="Times New Roman" w:hAnsi="Times New Roman" w:cs="Times New Roman"/>
        </w:rPr>
        <w:t>iso</w:t>
      </w:r>
      <w:r w:rsidR="00190C75" w:rsidRPr="001B70DE">
        <w:rPr>
          <w:rFonts w:ascii="Times New Roman" w:hAnsi="Times New Roman" w:cs="Times New Roman"/>
        </w:rPr>
        <w:t>-</w:t>
      </w:r>
      <w:r w:rsidRPr="001B70DE">
        <w:rPr>
          <w:rFonts w:ascii="Times New Roman" w:hAnsi="Times New Roman" w:cs="Times New Roman"/>
        </w:rPr>
        <w:t>quinoline</w:t>
      </w:r>
      <w:proofErr w:type="spellEnd"/>
      <w:r w:rsidRPr="001B70DE">
        <w:rPr>
          <w:rFonts w:ascii="Times New Roman" w:hAnsi="Times New Roman" w:cs="Times New Roman"/>
        </w:rPr>
        <w:t xml:space="preserve"> alkaloids in cancer cells.</w:t>
      </w:r>
    </w:p>
    <w:p w14:paraId="57ED2842" w14:textId="19A6B6A0" w:rsidR="00602633" w:rsidRPr="001B70DE" w:rsidRDefault="00602633" w:rsidP="00C94616">
      <w:pPr>
        <w:rPr>
          <w:rFonts w:ascii="Times New Roman" w:hAnsi="Times New Roman" w:cs="Times New Roman"/>
          <w:color w:val="000000" w:themeColor="text1"/>
        </w:rPr>
      </w:pPr>
      <w:r w:rsidRPr="001B70DE">
        <w:rPr>
          <w:rFonts w:ascii="Times New Roman" w:hAnsi="Times New Roman" w:cs="Times New Roman"/>
          <w:b/>
          <w:color w:val="000000" w:themeColor="text1"/>
        </w:rPr>
        <w:t>Anti-HIV Properties</w:t>
      </w:r>
      <w:r w:rsidR="00364187" w:rsidRPr="001B70DE">
        <w:rPr>
          <w:rFonts w:ascii="Times New Roman" w:hAnsi="Times New Roman" w:cs="Times New Roman"/>
          <w:color w:val="000000" w:themeColor="text1"/>
        </w:rPr>
        <w:t>.</w:t>
      </w:r>
    </w:p>
    <w:p w14:paraId="62397240" w14:textId="485D8EF6" w:rsidR="00190225" w:rsidRDefault="00602633" w:rsidP="00190225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lastRenderedPageBreak/>
        <w:t>Among the 14 isolated compounds studied, 16</w:t>
      </w:r>
      <w:proofErr w:type="gramStart"/>
      <w:r w:rsidRPr="001B70DE">
        <w:rPr>
          <w:rFonts w:ascii="Times New Roman" w:hAnsi="Times New Roman" w:cs="Times New Roman"/>
        </w:rPr>
        <w:t>,17</w:t>
      </w:r>
      <w:proofErr w:type="gramEnd"/>
      <w:r w:rsidRPr="001B70DE">
        <w:rPr>
          <w:rFonts w:ascii="Times New Roman" w:hAnsi="Times New Roman" w:cs="Times New Roman"/>
        </w:rPr>
        <w:t>-dihydroxy-entkauran-19-oic acid demonstrated significant activity against HIV replication (Wu et al.,1996) in H9 lymphocyte cells with an EC50 value of 0.8 g/Ml.</w:t>
      </w:r>
    </w:p>
    <w:p w14:paraId="484254B3" w14:textId="77777777" w:rsidR="00190225" w:rsidRDefault="00190225" w:rsidP="00602633">
      <w:pPr>
        <w:pStyle w:val="ListParagraph"/>
        <w:ind w:left="409"/>
        <w:rPr>
          <w:rFonts w:ascii="Times New Roman" w:hAnsi="Times New Roman" w:cs="Times New Roman"/>
        </w:rPr>
      </w:pPr>
    </w:p>
    <w:p w14:paraId="775B9CEB" w14:textId="4868A8C3" w:rsidR="00602633" w:rsidRPr="00190225" w:rsidRDefault="00602633" w:rsidP="00190225">
      <w:pPr>
        <w:pStyle w:val="ListParagraph"/>
        <w:ind w:left="409" w:hanging="409"/>
        <w:rPr>
          <w:rFonts w:ascii="Times New Roman" w:hAnsi="Times New Roman" w:cs="Times New Roman"/>
          <w:b/>
          <w:bCs/>
        </w:rPr>
      </w:pPr>
      <w:r w:rsidRPr="00190225">
        <w:rPr>
          <w:rFonts w:ascii="Times New Roman" w:hAnsi="Times New Roman" w:cs="Times New Roman"/>
          <w:b/>
          <w:bCs/>
        </w:rPr>
        <w:t>Antidiabetic Properties</w:t>
      </w:r>
    </w:p>
    <w:p w14:paraId="501677CA" w14:textId="1B79CADF" w:rsidR="00602633" w:rsidRPr="001B70DE" w:rsidRDefault="00602633" w:rsidP="00190225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In rabbit studies, 5 g of semi-dried pulp of sugar apple per kg of body weight </w:t>
      </w:r>
      <w:proofErr w:type="gramStart"/>
      <w:r w:rsidRPr="001B70DE">
        <w:rPr>
          <w:rFonts w:ascii="Times New Roman" w:hAnsi="Times New Roman" w:cs="Times New Roman"/>
        </w:rPr>
        <w:t>was found</w:t>
      </w:r>
      <w:proofErr w:type="gramEnd"/>
      <w:r w:rsidRPr="001B70DE">
        <w:rPr>
          <w:rFonts w:ascii="Times New Roman" w:hAnsi="Times New Roman" w:cs="Times New Roman"/>
        </w:rPr>
        <w:t xml:space="preserve"> to be effective as an anti-diabetic supplement. In humans, this equates to eating one-eighth of a normal custard apple. The most likely mechanism could be due to increased Insulin sensitivity Custard apple appears to mimic anti-diabetic effects in animal studies. Insulin stimulates its production and increases the uptake of glucose by </w:t>
      </w:r>
      <w:proofErr w:type="gramStart"/>
      <w:r w:rsidRPr="001B70DE">
        <w:rPr>
          <w:rFonts w:ascii="Times New Roman" w:hAnsi="Times New Roman" w:cs="Times New Roman"/>
        </w:rPr>
        <w:t>muscles,</w:t>
      </w:r>
      <w:proofErr w:type="gramEnd"/>
      <w:r w:rsidRPr="001B70DE">
        <w:rPr>
          <w:rFonts w:ascii="Times New Roman" w:hAnsi="Times New Roman" w:cs="Times New Roman"/>
        </w:rPr>
        <w:t xml:space="preserve"> resulting in Blood sugar concentrations are stabilized. In fact, leaf extracts are also useful in </w:t>
      </w:r>
      <w:proofErr w:type="gramStart"/>
      <w:r w:rsidRPr="001B70DE">
        <w:rPr>
          <w:rFonts w:ascii="Times New Roman" w:hAnsi="Times New Roman" w:cs="Times New Roman"/>
        </w:rPr>
        <w:t>Lowering</w:t>
      </w:r>
      <w:proofErr w:type="gramEnd"/>
      <w:r w:rsidRPr="001B70DE">
        <w:rPr>
          <w:rFonts w:ascii="Times New Roman" w:hAnsi="Times New Roman" w:cs="Times New Roman"/>
        </w:rPr>
        <w:t xml:space="preserve"> blood glucose levels, and several studies show that Annona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leaf Extract can effectively replace lower doses of externally administered insulin.</w:t>
      </w:r>
    </w:p>
    <w:p w14:paraId="326F3498" w14:textId="77777777" w:rsidR="000C67E6" w:rsidRPr="001B70DE" w:rsidRDefault="000C67E6" w:rsidP="00602633">
      <w:pPr>
        <w:pStyle w:val="ListParagraph"/>
        <w:ind w:left="409"/>
        <w:rPr>
          <w:rFonts w:ascii="Times New Roman" w:hAnsi="Times New Roman" w:cs="Times New Roman"/>
        </w:rPr>
      </w:pPr>
    </w:p>
    <w:p w14:paraId="682FF278" w14:textId="5294868C" w:rsidR="00602633" w:rsidRPr="001B70DE" w:rsidRDefault="00602633" w:rsidP="00C94616">
      <w:pPr>
        <w:rPr>
          <w:rFonts w:ascii="Times New Roman" w:hAnsi="Times New Roman" w:cs="Times New Roman"/>
          <w:b/>
        </w:rPr>
      </w:pPr>
      <w:r w:rsidRPr="001B70DE">
        <w:rPr>
          <w:rFonts w:ascii="Times New Roman" w:hAnsi="Times New Roman" w:cs="Times New Roman"/>
          <w:b/>
        </w:rPr>
        <w:t xml:space="preserve"> Anti-infective</w:t>
      </w:r>
    </w:p>
    <w:p w14:paraId="55F08DD1" w14:textId="70852427" w:rsidR="00BE4A5A" w:rsidRPr="001B70DE" w:rsidRDefault="00602633" w:rsidP="00190225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The fruit of Annona spp. </w:t>
      </w:r>
      <w:proofErr w:type="gramStart"/>
      <w:r w:rsidRPr="001B70DE">
        <w:rPr>
          <w:rFonts w:ascii="Times New Roman" w:hAnsi="Times New Roman" w:cs="Times New Roman"/>
        </w:rPr>
        <w:t>Has</w:t>
      </w:r>
      <w:proofErr w:type="gramEnd"/>
      <w:r w:rsidRPr="001B70DE">
        <w:rPr>
          <w:rFonts w:ascii="Times New Roman" w:hAnsi="Times New Roman" w:cs="Times New Roman"/>
        </w:rPr>
        <w:t xml:space="preserve"> been shown to have anti-microbial properties due to a variety of compounds including Ent-</w:t>
      </w:r>
      <w:proofErr w:type="spellStart"/>
      <w:r w:rsidRPr="001B70DE">
        <w:rPr>
          <w:rFonts w:ascii="Times New Roman" w:hAnsi="Times New Roman" w:cs="Times New Roman"/>
        </w:rPr>
        <w:t>kauranes</w:t>
      </w:r>
      <w:proofErr w:type="spellEnd"/>
      <w:r w:rsidRPr="001B70DE">
        <w:rPr>
          <w:rFonts w:ascii="Times New Roman" w:hAnsi="Times New Roman" w:cs="Times New Roman"/>
        </w:rPr>
        <w:t xml:space="preserve">, </w:t>
      </w:r>
      <w:proofErr w:type="spellStart"/>
      <w:r w:rsidRPr="001B70DE">
        <w:rPr>
          <w:rFonts w:ascii="Times New Roman" w:hAnsi="Times New Roman" w:cs="Times New Roman"/>
        </w:rPr>
        <w:t>Acetogenins</w:t>
      </w:r>
      <w:proofErr w:type="spellEnd"/>
      <w:r w:rsidRPr="001B70DE">
        <w:rPr>
          <w:rFonts w:ascii="Times New Roman" w:hAnsi="Times New Roman" w:cs="Times New Roman"/>
        </w:rPr>
        <w:t xml:space="preserve">, essential oils, and </w:t>
      </w:r>
      <w:proofErr w:type="spellStart"/>
      <w:r w:rsidRPr="001B70DE">
        <w:rPr>
          <w:rFonts w:ascii="Times New Roman" w:hAnsi="Times New Roman" w:cs="Times New Roman"/>
        </w:rPr>
        <w:t>Benzylisoquinolines</w:t>
      </w:r>
      <w:proofErr w:type="spellEnd"/>
      <w:r w:rsidRPr="001B70DE">
        <w:rPr>
          <w:rFonts w:ascii="Times New Roman" w:hAnsi="Times New Roman" w:cs="Times New Roman"/>
        </w:rPr>
        <w:t xml:space="preserve"> alkaloids. The crude methanol extract of sugar apple and an isolated deterrence </w:t>
      </w:r>
      <w:proofErr w:type="gramStart"/>
      <w:r w:rsidRPr="001B70DE">
        <w:rPr>
          <w:rFonts w:ascii="Times New Roman" w:hAnsi="Times New Roman" w:cs="Times New Roman"/>
        </w:rPr>
        <w:t>Are</w:t>
      </w:r>
      <w:proofErr w:type="gramEnd"/>
      <w:r w:rsidRPr="001B70DE">
        <w:rPr>
          <w:rFonts w:ascii="Times New Roman" w:hAnsi="Times New Roman" w:cs="Times New Roman"/>
        </w:rPr>
        <w:t xml:space="preserve"> being tested for anti-bacterial activity against Staphylococcus aureus and Streptococcus pneumonia. There have also been Reports of chemicals that are active aga</w:t>
      </w:r>
      <w:r w:rsidR="001B70DE" w:rsidRPr="001B70DE">
        <w:rPr>
          <w:rFonts w:ascii="Times New Roman" w:hAnsi="Times New Roman" w:cs="Times New Roman"/>
        </w:rPr>
        <w:t xml:space="preserve">inst Candida </w:t>
      </w:r>
      <w:proofErr w:type="spellStart"/>
      <w:r w:rsidR="001B70DE" w:rsidRPr="001B70DE">
        <w:rPr>
          <w:rFonts w:ascii="Times New Roman" w:hAnsi="Times New Roman" w:cs="Times New Roman"/>
        </w:rPr>
        <w:t>albicans</w:t>
      </w:r>
      <w:proofErr w:type="spellEnd"/>
      <w:r w:rsidR="001B70DE" w:rsidRPr="001B70DE">
        <w:rPr>
          <w:rFonts w:ascii="Times New Roman" w:hAnsi="Times New Roman" w:cs="Times New Roman"/>
        </w:rPr>
        <w:t xml:space="preserve">, </w:t>
      </w:r>
      <w:proofErr w:type="spellStart"/>
      <w:r w:rsidR="001B70DE" w:rsidRPr="001B70DE">
        <w:rPr>
          <w:rFonts w:ascii="Times New Roman" w:hAnsi="Times New Roman" w:cs="Times New Roman"/>
        </w:rPr>
        <w:t>proteus</w:t>
      </w:r>
      <w:proofErr w:type="spellEnd"/>
      <w:r w:rsidR="001B70DE" w:rsidRPr="001B70DE">
        <w:rPr>
          <w:rFonts w:ascii="Times New Roman" w:hAnsi="Times New Roman" w:cs="Times New Roman"/>
        </w:rPr>
        <w:t xml:space="preserve">, </w:t>
      </w:r>
      <w:r w:rsidR="00190225">
        <w:rPr>
          <w:rFonts w:ascii="Times New Roman" w:hAnsi="Times New Roman" w:cs="Times New Roman"/>
        </w:rPr>
        <w:t>and other pathogens.</w:t>
      </w:r>
    </w:p>
    <w:p w14:paraId="7D0246C4" w14:textId="77777777" w:rsidR="001B70DE" w:rsidRPr="001B70DE" w:rsidRDefault="001B70DE" w:rsidP="00A714D1">
      <w:pPr>
        <w:pStyle w:val="ListParagraph"/>
        <w:ind w:left="409"/>
        <w:rPr>
          <w:rFonts w:ascii="Times New Roman" w:hAnsi="Times New Roman" w:cs="Times New Roman"/>
        </w:rPr>
      </w:pPr>
    </w:p>
    <w:p w14:paraId="3FF463AB" w14:textId="7C55A75B" w:rsidR="00D52975" w:rsidRPr="001B70DE" w:rsidRDefault="00D52975" w:rsidP="001B70DE">
      <w:pPr>
        <w:pStyle w:val="ListParagraph"/>
        <w:ind w:left="409" w:hanging="409"/>
        <w:rPr>
          <w:rFonts w:ascii="Times New Roman" w:hAnsi="Times New Roman" w:cs="Times New Roman"/>
          <w:b/>
          <w:bCs/>
        </w:rPr>
      </w:pPr>
      <w:r w:rsidRPr="001B70DE">
        <w:rPr>
          <w:rFonts w:ascii="Times New Roman" w:hAnsi="Times New Roman" w:cs="Times New Roman"/>
          <w:b/>
          <w:bCs/>
        </w:rPr>
        <w:t>Uses</w:t>
      </w:r>
      <w:r w:rsidR="0020736D" w:rsidRPr="001B70DE">
        <w:rPr>
          <w:rFonts w:ascii="Times New Roman" w:hAnsi="Times New Roman" w:cs="Times New Roman"/>
          <w:b/>
          <w:bCs/>
        </w:rPr>
        <w:t>:</w:t>
      </w:r>
    </w:p>
    <w:p w14:paraId="2713D72D" w14:textId="7D00401E" w:rsidR="00365D4C" w:rsidRPr="001B70DE" w:rsidRDefault="00365D4C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Better</w:t>
      </w:r>
      <w:r w:rsidR="00C94616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insulin Sensitivity</w:t>
      </w:r>
    </w:p>
    <w:p w14:paraId="15BDD95F" w14:textId="4F730179" w:rsidR="00365D4C" w:rsidRPr="001B70DE" w:rsidRDefault="00365D4C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>Blood Pressure Control</w:t>
      </w:r>
    </w:p>
    <w:p w14:paraId="198B439D" w14:textId="7BD7B0C1" w:rsidR="00365D4C" w:rsidRPr="00190225" w:rsidRDefault="00365D4C" w:rsidP="00190225">
      <w:pPr>
        <w:rPr>
          <w:rFonts w:ascii="Times New Roman" w:hAnsi="Times New Roman" w:cs="Times New Roman"/>
        </w:rPr>
      </w:pPr>
      <w:r w:rsidRPr="00190225">
        <w:rPr>
          <w:rFonts w:ascii="Times New Roman" w:hAnsi="Times New Roman" w:cs="Times New Roman"/>
        </w:rPr>
        <w:t>Rich in Fibre</w:t>
      </w:r>
    </w:p>
    <w:p w14:paraId="3660417C" w14:textId="6629F98B" w:rsidR="00365D4C" w:rsidRPr="00190225" w:rsidRDefault="00365D4C" w:rsidP="00190225">
      <w:pPr>
        <w:rPr>
          <w:rFonts w:ascii="Times New Roman" w:hAnsi="Times New Roman" w:cs="Times New Roman"/>
        </w:rPr>
      </w:pPr>
      <w:r w:rsidRPr="00190225">
        <w:rPr>
          <w:rFonts w:ascii="Times New Roman" w:hAnsi="Times New Roman" w:cs="Times New Roman"/>
        </w:rPr>
        <w:t>Antioxidant Power</w:t>
      </w:r>
    </w:p>
    <w:p w14:paraId="25BCF5B6" w14:textId="5C44C2E7" w:rsidR="00365D4C" w:rsidRPr="001B70DE" w:rsidRDefault="00365D4C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Low </w:t>
      </w:r>
      <w:proofErr w:type="spellStart"/>
      <w:r w:rsidRPr="001B70DE">
        <w:rPr>
          <w:rFonts w:ascii="Times New Roman" w:hAnsi="Times New Roman" w:cs="Times New Roman"/>
        </w:rPr>
        <w:t>Glycemic</w:t>
      </w:r>
      <w:proofErr w:type="spellEnd"/>
      <w:r w:rsidRPr="001B70DE">
        <w:rPr>
          <w:rFonts w:ascii="Times New Roman" w:hAnsi="Times New Roman" w:cs="Times New Roman"/>
        </w:rPr>
        <w:t xml:space="preserve"> Index</w:t>
      </w:r>
    </w:p>
    <w:p w14:paraId="4EF18541" w14:textId="5C62E88C" w:rsidR="00607027" w:rsidRPr="001B70DE" w:rsidRDefault="00607027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Interaction with </w:t>
      </w:r>
      <w:proofErr w:type="spellStart"/>
      <w:r w:rsidRPr="001B70DE">
        <w:rPr>
          <w:rFonts w:ascii="Times New Roman" w:hAnsi="Times New Roman" w:cs="Times New Roman"/>
        </w:rPr>
        <w:t>glibencl</w:t>
      </w:r>
      <w:proofErr w:type="spellEnd"/>
      <w:r w:rsidR="00C94616" w:rsidRPr="001B70DE">
        <w:rPr>
          <w:rFonts w:ascii="Times New Roman" w:hAnsi="Times New Roman" w:cs="Times New Roman"/>
        </w:rPr>
        <w:t xml:space="preserve"> </w:t>
      </w:r>
      <w:r w:rsidRPr="001B70DE">
        <w:rPr>
          <w:rFonts w:ascii="Times New Roman" w:hAnsi="Times New Roman" w:cs="Times New Roman"/>
        </w:rPr>
        <w:t>amide (anti-diabetic drug): The co</w:t>
      </w:r>
      <w:r w:rsidR="00C94616" w:rsidRPr="001B70DE">
        <w:rPr>
          <w:rFonts w:ascii="Times New Roman" w:hAnsi="Times New Roman" w:cs="Times New Roman"/>
        </w:rPr>
        <w:t>-</w:t>
      </w:r>
      <w:r w:rsidRPr="001B70DE">
        <w:rPr>
          <w:rFonts w:ascii="Times New Roman" w:hAnsi="Times New Roman" w:cs="Times New Roman"/>
        </w:rPr>
        <w:t xml:space="preserve">administration of capsules Prepared from leaf extract of custard Apple with </w:t>
      </w:r>
      <w:proofErr w:type="spellStart"/>
      <w:r w:rsidRPr="001B70DE">
        <w:rPr>
          <w:rFonts w:ascii="Times New Roman" w:hAnsi="Times New Roman" w:cs="Times New Roman"/>
        </w:rPr>
        <w:t>glibenclamide</w:t>
      </w:r>
      <w:proofErr w:type="spellEnd"/>
      <w:r w:rsidRPr="001B70DE">
        <w:rPr>
          <w:rFonts w:ascii="Times New Roman" w:hAnsi="Times New Roman" w:cs="Times New Roman"/>
        </w:rPr>
        <w:t xml:space="preserve"> improves glucose control </w:t>
      </w:r>
      <w:proofErr w:type="gramStart"/>
      <w:r w:rsidRPr="001B70DE">
        <w:rPr>
          <w:rFonts w:ascii="Times New Roman" w:hAnsi="Times New Roman" w:cs="Times New Roman"/>
        </w:rPr>
        <w:t>In</w:t>
      </w:r>
      <w:proofErr w:type="gramEnd"/>
      <w:r w:rsidRPr="001B70DE">
        <w:rPr>
          <w:rFonts w:ascii="Times New Roman" w:hAnsi="Times New Roman" w:cs="Times New Roman"/>
        </w:rPr>
        <w:t xml:space="preserve"> diabetic Patients. </w:t>
      </w:r>
    </w:p>
    <w:p w14:paraId="058197FE" w14:textId="40884DDF" w:rsidR="00607027" w:rsidRPr="001B70DE" w:rsidRDefault="00607027" w:rsidP="00CE594A">
      <w:pPr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t xml:space="preserve">Interaction with glipizide (anti-diabetic drug): The combination of Leaf extract of custard Apple and glipizide decreases the dosage and </w:t>
      </w:r>
      <w:r w:rsidR="00C94616" w:rsidRPr="001B70DE">
        <w:rPr>
          <w:rFonts w:ascii="Times New Roman" w:hAnsi="Times New Roman" w:cs="Times New Roman"/>
        </w:rPr>
        <w:t>Requirements</w:t>
      </w:r>
      <w:r w:rsidRPr="001B70DE">
        <w:rPr>
          <w:rFonts w:ascii="Times New Roman" w:hAnsi="Times New Roman" w:cs="Times New Roman"/>
        </w:rPr>
        <w:t xml:space="preserve"> of therapy.</w:t>
      </w:r>
    </w:p>
    <w:p w14:paraId="204B0880" w14:textId="40FB42C2" w:rsidR="000D290F" w:rsidRPr="00190225" w:rsidRDefault="000D290F" w:rsidP="00190225">
      <w:pPr>
        <w:pStyle w:val="ListParagraph"/>
        <w:numPr>
          <w:ilvl w:val="0"/>
          <w:numId w:val="10"/>
        </w:numPr>
        <w:ind w:left="-142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190225"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D84245" w:rsidRPr="001902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A6EA259" w14:textId="27FAE712" w:rsidR="006B3DAA" w:rsidRPr="001B70DE" w:rsidRDefault="00D84245" w:rsidP="00BB7609">
      <w:pPr>
        <w:pStyle w:val="ListParagraph"/>
        <w:ind w:left="409"/>
        <w:jc w:val="both"/>
        <w:rPr>
          <w:rFonts w:ascii="Times New Roman" w:hAnsi="Times New Roman" w:cs="Times New Roman"/>
        </w:rPr>
      </w:pPr>
      <w:r w:rsidRPr="001B70DE">
        <w:rPr>
          <w:rFonts w:ascii="Times New Roman" w:hAnsi="Times New Roman" w:cs="Times New Roman"/>
        </w:rPr>
        <w:lastRenderedPageBreak/>
        <w:t xml:space="preserve">Annona </w:t>
      </w:r>
      <w:proofErr w:type="spellStart"/>
      <w:r w:rsidRPr="001B70DE">
        <w:rPr>
          <w:rFonts w:ascii="Times New Roman" w:hAnsi="Times New Roman" w:cs="Times New Roman"/>
        </w:rPr>
        <w:t>squamosa</w:t>
      </w:r>
      <w:proofErr w:type="spellEnd"/>
      <w:r w:rsidRPr="001B70DE">
        <w:rPr>
          <w:rFonts w:ascii="Times New Roman" w:hAnsi="Times New Roman" w:cs="Times New Roman"/>
        </w:rPr>
        <w:t xml:space="preserve"> which is commonly known as Custard apple in English and </w:t>
      </w:r>
      <w:proofErr w:type="spellStart"/>
      <w:r w:rsidRPr="001B70DE">
        <w:rPr>
          <w:rFonts w:ascii="Times New Roman" w:hAnsi="Times New Roman" w:cs="Times New Roman"/>
        </w:rPr>
        <w:t>sitafal</w:t>
      </w:r>
      <w:proofErr w:type="spellEnd"/>
      <w:r w:rsidRPr="001B70DE">
        <w:rPr>
          <w:rFonts w:ascii="Times New Roman" w:hAnsi="Times New Roman" w:cs="Times New Roman"/>
        </w:rPr>
        <w:t xml:space="preserve"> in Hindi having </w:t>
      </w:r>
      <w:proofErr w:type="gramStart"/>
      <w:r w:rsidRPr="001B70DE">
        <w:rPr>
          <w:rFonts w:ascii="Times New Roman" w:hAnsi="Times New Roman" w:cs="Times New Roman"/>
        </w:rPr>
        <w:t>Various</w:t>
      </w:r>
      <w:proofErr w:type="gramEnd"/>
      <w:r w:rsidRPr="001B70DE">
        <w:rPr>
          <w:rFonts w:ascii="Times New Roman" w:hAnsi="Times New Roman" w:cs="Times New Roman"/>
        </w:rPr>
        <w:t xml:space="preserve"> pharmacological activity such ad antidiabetic, Analgesic, anti-inflammatory, wound healing, Antimalarial, cytotoxic, anti-oxidant, anti-microbial and Few more</w:t>
      </w:r>
      <w:r w:rsidR="00777F8D">
        <w:rPr>
          <w:rFonts w:ascii="Times New Roman" w:hAnsi="Times New Roman" w:cs="Times New Roman"/>
        </w:rPr>
        <w:t xml:space="preserve">. </w:t>
      </w:r>
      <w:r w:rsidR="00BE5CE5" w:rsidRPr="001B70DE">
        <w:rPr>
          <w:rFonts w:ascii="Times New Roman" w:hAnsi="Times New Roman" w:cs="Times New Roman"/>
        </w:rPr>
        <w:t>As we know that, custard apple leaves have good antidiabetic activity.</w:t>
      </w:r>
      <w:r w:rsidR="00777F8D">
        <w:rPr>
          <w:rFonts w:ascii="Times New Roman" w:hAnsi="Times New Roman" w:cs="Times New Roman"/>
        </w:rPr>
        <w:t xml:space="preserve"> </w:t>
      </w:r>
      <w:proofErr w:type="spellStart"/>
      <w:r w:rsidR="006B3DAA" w:rsidRPr="001B70DE">
        <w:rPr>
          <w:rFonts w:ascii="Times New Roman" w:hAnsi="Times New Roman" w:cs="Times New Roman"/>
        </w:rPr>
        <w:t>Squamosa</w:t>
      </w:r>
      <w:proofErr w:type="spellEnd"/>
      <w:r w:rsidR="006B3DAA" w:rsidRPr="001B70DE">
        <w:rPr>
          <w:rFonts w:ascii="Times New Roman" w:hAnsi="Times New Roman" w:cs="Times New Roman"/>
        </w:rPr>
        <w:t xml:space="preserve"> leaves have </w:t>
      </w:r>
      <w:proofErr w:type="gramStart"/>
      <w:r w:rsidR="006B3DAA" w:rsidRPr="001B70DE">
        <w:rPr>
          <w:rFonts w:ascii="Times New Roman" w:hAnsi="Times New Roman" w:cs="Times New Roman"/>
        </w:rPr>
        <w:t>Many</w:t>
      </w:r>
      <w:proofErr w:type="gramEnd"/>
      <w:r w:rsidR="006B3DAA" w:rsidRPr="001B70DE">
        <w:rPr>
          <w:rFonts w:ascii="Times New Roman" w:hAnsi="Times New Roman" w:cs="Times New Roman"/>
        </w:rPr>
        <w:t xml:space="preserve"> benefits, especially in the prevention and treatment of disease.</w:t>
      </w:r>
    </w:p>
    <w:p w14:paraId="17C3A715" w14:textId="77777777" w:rsidR="001B70DE" w:rsidRDefault="001B70DE" w:rsidP="00CE594A">
      <w:pPr>
        <w:rPr>
          <w:rFonts w:ascii="Times New Roman" w:hAnsi="Times New Roman" w:cs="Times New Roman"/>
          <w:b/>
        </w:rPr>
      </w:pPr>
    </w:p>
    <w:p w14:paraId="6056FFB0" w14:textId="42CEDC3A" w:rsidR="00B65A3A" w:rsidRPr="00D43C9E" w:rsidRDefault="00214477" w:rsidP="00CE594A">
      <w:pPr>
        <w:rPr>
          <w:rFonts w:ascii="Times New Roman" w:hAnsi="Times New Roman" w:cs="Times New Roman"/>
          <w:b/>
        </w:rPr>
      </w:pPr>
      <w:r w:rsidRPr="00D43C9E">
        <w:rPr>
          <w:rFonts w:ascii="Times New Roman" w:hAnsi="Times New Roman" w:cs="Times New Roman"/>
          <w:b/>
        </w:rPr>
        <w:t>Reference:</w:t>
      </w:r>
    </w:p>
    <w:p w14:paraId="1561FA83" w14:textId="34E57289" w:rsidR="0093497E" w:rsidRPr="00D43C9E" w:rsidRDefault="00EF6DBA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1.</w:t>
      </w:r>
      <w:r w:rsidR="00E42D2D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Alali</w:t>
      </w:r>
      <w:proofErr w:type="spellEnd"/>
      <w:r w:rsidR="0093497E" w:rsidRPr="00D43C9E">
        <w:rPr>
          <w:rFonts w:ascii="Times New Roman" w:hAnsi="Times New Roman" w:cs="Times New Roman"/>
        </w:rPr>
        <w:t>, Liu, X and McLaughlin, J. L. “</w:t>
      </w:r>
      <w:proofErr w:type="spellStart"/>
      <w:r w:rsidR="0093497E" w:rsidRPr="00D43C9E">
        <w:rPr>
          <w:rFonts w:ascii="Times New Roman" w:hAnsi="Times New Roman" w:cs="Times New Roman"/>
        </w:rPr>
        <w:t>Annonaceousacetogenins</w:t>
      </w:r>
      <w:proofErr w:type="spellEnd"/>
      <w:r w:rsidR="0093497E" w:rsidRPr="00D43C9E">
        <w:rPr>
          <w:rFonts w:ascii="Times New Roman" w:hAnsi="Times New Roman" w:cs="Times New Roman"/>
        </w:rPr>
        <w:t xml:space="preserve">: recent progress”. Journal </w:t>
      </w:r>
    </w:p>
    <w:p w14:paraId="6AD42FC1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t>of</w:t>
      </w:r>
      <w:proofErr w:type="gramEnd"/>
      <w:r w:rsidRPr="00D43C9E">
        <w:rPr>
          <w:rFonts w:ascii="Times New Roman" w:hAnsi="Times New Roman" w:cs="Times New Roman"/>
        </w:rPr>
        <w:t xml:space="preserve"> Natural. Products. 1999; 62: 504-540.</w:t>
      </w:r>
    </w:p>
    <w:p w14:paraId="6938F9D8" w14:textId="4935AA45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2.</w:t>
      </w:r>
      <w:r w:rsidR="0093497E" w:rsidRPr="00D43C9E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Kalidindi</w:t>
      </w:r>
      <w:proofErr w:type="spellEnd"/>
      <w:r w:rsidR="0093497E" w:rsidRPr="00D43C9E">
        <w:rPr>
          <w:rFonts w:ascii="Times New Roman" w:hAnsi="Times New Roman" w:cs="Times New Roman"/>
        </w:rPr>
        <w:t xml:space="preserve"> N., </w:t>
      </w:r>
      <w:proofErr w:type="spellStart"/>
      <w:r w:rsidR="0093497E" w:rsidRPr="00D43C9E">
        <w:rPr>
          <w:rFonts w:ascii="Times New Roman" w:hAnsi="Times New Roman" w:cs="Times New Roman"/>
        </w:rPr>
        <w:t>Thimmaiah</w:t>
      </w:r>
      <w:proofErr w:type="spellEnd"/>
      <w:r w:rsidR="0093497E" w:rsidRPr="00D43C9E">
        <w:rPr>
          <w:rFonts w:ascii="Times New Roman" w:hAnsi="Times New Roman" w:cs="Times New Roman"/>
        </w:rPr>
        <w:t xml:space="preserve"> N.V., </w:t>
      </w:r>
      <w:proofErr w:type="spellStart"/>
      <w:r w:rsidR="0093497E" w:rsidRPr="00D43C9E">
        <w:rPr>
          <w:rFonts w:ascii="Times New Roman" w:hAnsi="Times New Roman" w:cs="Times New Roman"/>
        </w:rPr>
        <w:t>Jagadeesh</w:t>
      </w:r>
      <w:proofErr w:type="spellEnd"/>
      <w:r w:rsidR="0093497E" w:rsidRPr="00D43C9E">
        <w:rPr>
          <w:rFonts w:ascii="Times New Roman" w:hAnsi="Times New Roman" w:cs="Times New Roman"/>
        </w:rPr>
        <w:t xml:space="preserve"> N.V., </w:t>
      </w:r>
      <w:proofErr w:type="spellStart"/>
      <w:r w:rsidR="0093497E" w:rsidRPr="00D43C9E">
        <w:rPr>
          <w:rFonts w:ascii="Times New Roman" w:hAnsi="Times New Roman" w:cs="Times New Roman"/>
        </w:rPr>
        <w:t>Nandeep</w:t>
      </w:r>
      <w:proofErr w:type="spellEnd"/>
      <w:r w:rsidR="0093497E" w:rsidRPr="00D43C9E">
        <w:rPr>
          <w:rFonts w:ascii="Times New Roman" w:hAnsi="Times New Roman" w:cs="Times New Roman"/>
        </w:rPr>
        <w:t xml:space="preserve"> R., </w:t>
      </w:r>
      <w:proofErr w:type="spellStart"/>
      <w:r w:rsidR="0093497E" w:rsidRPr="00D43C9E">
        <w:rPr>
          <w:rFonts w:ascii="Times New Roman" w:hAnsi="Times New Roman" w:cs="Times New Roman"/>
        </w:rPr>
        <w:t>Swetha</w:t>
      </w:r>
      <w:proofErr w:type="spellEnd"/>
      <w:r w:rsidR="0093497E" w:rsidRPr="00D43C9E">
        <w:rPr>
          <w:rFonts w:ascii="Times New Roman" w:hAnsi="Times New Roman" w:cs="Times New Roman"/>
        </w:rPr>
        <w:t xml:space="preserve"> S., </w:t>
      </w:r>
      <w:proofErr w:type="spellStart"/>
      <w:r w:rsidR="0093497E" w:rsidRPr="00D43C9E">
        <w:rPr>
          <w:rFonts w:ascii="Times New Roman" w:hAnsi="Times New Roman" w:cs="Times New Roman"/>
        </w:rPr>
        <w:t>Kalidindi</w:t>
      </w:r>
      <w:proofErr w:type="spellEnd"/>
      <w:r w:rsidR="0093497E" w:rsidRPr="00D43C9E">
        <w:rPr>
          <w:rFonts w:ascii="Times New Roman" w:hAnsi="Times New Roman" w:cs="Times New Roman"/>
        </w:rPr>
        <w:t xml:space="preserve"> B. </w:t>
      </w:r>
    </w:p>
    <w:p w14:paraId="49D5C1B0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 xml:space="preserve">“Antifungal and antioxidant activities of organic and aqueous extracts of Annona </w:t>
      </w:r>
    </w:p>
    <w:p w14:paraId="28745E32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D43C9E">
        <w:rPr>
          <w:rFonts w:ascii="Times New Roman" w:hAnsi="Times New Roman" w:cs="Times New Roman"/>
        </w:rPr>
        <w:t>squamosa</w:t>
      </w:r>
      <w:proofErr w:type="spellEnd"/>
      <w:proofErr w:type="gramEnd"/>
      <w:r w:rsidRPr="00D43C9E">
        <w:rPr>
          <w:rFonts w:ascii="Times New Roman" w:hAnsi="Times New Roman" w:cs="Times New Roman"/>
        </w:rPr>
        <w:t xml:space="preserve"> Linn.” leaves. J. Food Drug Anal. 2015</w:t>
      </w:r>
      <w:proofErr w:type="gramStart"/>
      <w:r w:rsidRPr="00D43C9E">
        <w:rPr>
          <w:rFonts w:ascii="Times New Roman" w:hAnsi="Times New Roman" w:cs="Times New Roman"/>
        </w:rPr>
        <w:t>;23:795</w:t>
      </w:r>
      <w:proofErr w:type="gramEnd"/>
      <w:r w:rsidRPr="00D43C9E">
        <w:rPr>
          <w:rFonts w:ascii="Times New Roman" w:hAnsi="Times New Roman" w:cs="Times New Roman"/>
        </w:rPr>
        <w:t>-802.</w:t>
      </w:r>
    </w:p>
    <w:p w14:paraId="134E752A" w14:textId="0C11CF26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3.</w:t>
      </w:r>
      <w:r w:rsidR="0093497E" w:rsidRPr="00D43C9E">
        <w:rPr>
          <w:rFonts w:ascii="Times New Roman" w:hAnsi="Times New Roman" w:cs="Times New Roman"/>
        </w:rPr>
        <w:t xml:space="preserve"> 1. Singh Y, </w:t>
      </w:r>
      <w:proofErr w:type="spellStart"/>
      <w:r w:rsidR="0093497E" w:rsidRPr="00D43C9E">
        <w:rPr>
          <w:rFonts w:ascii="Times New Roman" w:hAnsi="Times New Roman" w:cs="Times New Roman"/>
        </w:rPr>
        <w:t>Bhatnagar</w:t>
      </w:r>
      <w:proofErr w:type="spellEnd"/>
      <w:r w:rsidR="0093497E" w:rsidRPr="00D43C9E">
        <w:rPr>
          <w:rFonts w:ascii="Times New Roman" w:hAnsi="Times New Roman" w:cs="Times New Roman"/>
        </w:rPr>
        <w:t xml:space="preserve"> P, Thakur N. “A review on insight of immense nutraceutical and </w:t>
      </w:r>
    </w:p>
    <w:p w14:paraId="24C66990" w14:textId="6C9F6729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t>medicinal</w:t>
      </w:r>
      <w:proofErr w:type="gramEnd"/>
      <w:r w:rsidRPr="00D43C9E">
        <w:rPr>
          <w:rFonts w:ascii="Times New Roman" w:hAnsi="Times New Roman" w:cs="Times New Roman"/>
        </w:rPr>
        <w:t xml:space="preserve"> potential of custard apple” (Annona </w:t>
      </w:r>
      <w:proofErr w:type="spellStart"/>
      <w:r w:rsidR="00E42D2D">
        <w:rPr>
          <w:rFonts w:ascii="Times New Roman" w:hAnsi="Times New Roman" w:cs="Times New Roman"/>
        </w:rPr>
        <w:t>squamosa</w:t>
      </w:r>
      <w:proofErr w:type="spellEnd"/>
      <w:r w:rsidR="00E42D2D">
        <w:rPr>
          <w:rFonts w:ascii="Times New Roman" w:hAnsi="Times New Roman" w:cs="Times New Roman"/>
        </w:rPr>
        <w:t xml:space="preserve"> Linn.). </w:t>
      </w:r>
      <w:proofErr w:type="spellStart"/>
      <w:r w:rsidR="00E42D2D">
        <w:rPr>
          <w:rFonts w:ascii="Times New Roman" w:hAnsi="Times New Roman" w:cs="Times New Roman"/>
        </w:rPr>
        <w:t>Int</w:t>
      </w:r>
      <w:proofErr w:type="spellEnd"/>
      <w:r w:rsidR="00E42D2D">
        <w:rPr>
          <w:rFonts w:ascii="Times New Roman" w:hAnsi="Times New Roman" w:cs="Times New Roman"/>
        </w:rPr>
        <w:t xml:space="preserve"> J </w:t>
      </w:r>
      <w:proofErr w:type="spellStart"/>
      <w:r w:rsidR="00E42D2D">
        <w:rPr>
          <w:rFonts w:ascii="Times New Roman" w:hAnsi="Times New Roman" w:cs="Times New Roman"/>
        </w:rPr>
        <w:t>Chem</w:t>
      </w:r>
      <w:proofErr w:type="spellEnd"/>
      <w:r w:rsidR="00E42D2D">
        <w:rPr>
          <w:rFonts w:ascii="Times New Roman" w:hAnsi="Times New Roman" w:cs="Times New Roman"/>
        </w:rPr>
        <w:t xml:space="preserve"> </w:t>
      </w:r>
      <w:proofErr w:type="spellStart"/>
      <w:r w:rsidR="00E42D2D">
        <w:rPr>
          <w:rFonts w:ascii="Times New Roman" w:hAnsi="Times New Roman" w:cs="Times New Roman"/>
        </w:rPr>
        <w:t>Sci</w:t>
      </w:r>
      <w:proofErr w:type="spellEnd"/>
      <w:r w:rsidR="00E42D2D">
        <w:rPr>
          <w:rFonts w:ascii="Times New Roman" w:hAnsi="Times New Roman" w:cs="Times New Roman"/>
        </w:rPr>
        <w:t xml:space="preserve"> </w:t>
      </w:r>
      <w:r w:rsidRPr="00D43C9E">
        <w:rPr>
          <w:rFonts w:ascii="Times New Roman" w:hAnsi="Times New Roman" w:cs="Times New Roman"/>
        </w:rPr>
        <w:t>[Internet]. 2019 Apr 1 [cited 2022 June 1]</w:t>
      </w:r>
      <w:proofErr w:type="gramStart"/>
      <w:r w:rsidRPr="00D43C9E">
        <w:rPr>
          <w:rFonts w:ascii="Times New Roman" w:hAnsi="Times New Roman" w:cs="Times New Roman"/>
        </w:rPr>
        <w:t>;7</w:t>
      </w:r>
      <w:proofErr w:type="gramEnd"/>
      <w:r w:rsidRPr="00D43C9E">
        <w:rPr>
          <w:rFonts w:ascii="Times New Roman" w:hAnsi="Times New Roman" w:cs="Times New Roman"/>
        </w:rPr>
        <w:t xml:space="preserve">(2):1237-45. </w:t>
      </w:r>
    </w:p>
    <w:p w14:paraId="681A810B" w14:textId="3C16D076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4.</w:t>
      </w:r>
      <w:r w:rsidR="0093497E" w:rsidRPr="00D43C9E">
        <w:rPr>
          <w:rFonts w:ascii="Times New Roman" w:hAnsi="Times New Roman" w:cs="Times New Roman"/>
        </w:rPr>
        <w:t xml:space="preserve"> Bansal V.S., </w:t>
      </w:r>
      <w:proofErr w:type="spellStart"/>
      <w:r w:rsidR="0093497E" w:rsidRPr="00D43C9E">
        <w:rPr>
          <w:rFonts w:ascii="Times New Roman" w:hAnsi="Times New Roman" w:cs="Times New Roman"/>
        </w:rPr>
        <w:t>Bhatnagar</w:t>
      </w:r>
      <w:proofErr w:type="spellEnd"/>
      <w:r w:rsidR="0093497E" w:rsidRPr="00D43C9E">
        <w:rPr>
          <w:rFonts w:ascii="Times New Roman" w:hAnsi="Times New Roman" w:cs="Times New Roman"/>
        </w:rPr>
        <w:t xml:space="preserve"> P.K. </w:t>
      </w:r>
      <w:proofErr w:type="spellStart"/>
      <w:r w:rsidR="0093497E" w:rsidRPr="00D43C9E">
        <w:rPr>
          <w:rFonts w:ascii="Times New Roman" w:hAnsi="Times New Roman" w:cs="Times New Roman"/>
        </w:rPr>
        <w:t>Antihyperglycemic</w:t>
      </w:r>
      <w:proofErr w:type="spellEnd"/>
      <w:r w:rsidR="0093497E" w:rsidRPr="00D43C9E">
        <w:rPr>
          <w:rFonts w:ascii="Times New Roman" w:hAnsi="Times New Roman" w:cs="Times New Roman"/>
        </w:rPr>
        <w:t xml:space="preserve"> effect of “Annona </w:t>
      </w:r>
      <w:proofErr w:type="spellStart"/>
      <w:r w:rsidR="0093497E" w:rsidRPr="00D43C9E">
        <w:rPr>
          <w:rFonts w:ascii="Times New Roman" w:hAnsi="Times New Roman" w:cs="Times New Roman"/>
        </w:rPr>
        <w:t>squamosa</w:t>
      </w:r>
      <w:proofErr w:type="spellEnd"/>
      <w:r w:rsidR="0093497E" w:rsidRPr="00D43C9E">
        <w:rPr>
          <w:rFonts w:ascii="Times New Roman" w:hAnsi="Times New Roman" w:cs="Times New Roman"/>
        </w:rPr>
        <w:t xml:space="preserve"> hexane</w:t>
      </w:r>
      <w:r w:rsidR="00E42D2D">
        <w:rPr>
          <w:rFonts w:ascii="Times New Roman" w:hAnsi="Times New Roman" w:cs="Times New Roman"/>
        </w:rPr>
        <w:t xml:space="preserve"> </w:t>
      </w:r>
      <w:r w:rsidR="0093497E" w:rsidRPr="00D43C9E">
        <w:rPr>
          <w:rFonts w:ascii="Times New Roman" w:hAnsi="Times New Roman" w:cs="Times New Roman"/>
        </w:rPr>
        <w:t xml:space="preserve">extract in type 2 diabetes animal model”: PTPIB inhibition, a possible mechanism of action. Indian J. </w:t>
      </w:r>
      <w:proofErr w:type="spellStart"/>
      <w:r w:rsidR="0093497E" w:rsidRPr="00D43C9E">
        <w:rPr>
          <w:rFonts w:ascii="Times New Roman" w:hAnsi="Times New Roman" w:cs="Times New Roman"/>
        </w:rPr>
        <w:t>Pharmacol</w:t>
      </w:r>
      <w:proofErr w:type="spellEnd"/>
      <w:r w:rsidR="0093497E" w:rsidRPr="00D43C9E">
        <w:rPr>
          <w:rFonts w:ascii="Times New Roman" w:hAnsi="Times New Roman" w:cs="Times New Roman"/>
        </w:rPr>
        <w:t>. 2012</w:t>
      </w:r>
      <w:proofErr w:type="gramStart"/>
      <w:r w:rsidR="0093497E" w:rsidRPr="00D43C9E">
        <w:rPr>
          <w:rFonts w:ascii="Times New Roman" w:hAnsi="Times New Roman" w:cs="Times New Roman"/>
        </w:rPr>
        <w:t>;44:326</w:t>
      </w:r>
      <w:proofErr w:type="gramEnd"/>
      <w:r w:rsidR="0093497E" w:rsidRPr="00D43C9E">
        <w:rPr>
          <w:rFonts w:ascii="Times New Roman" w:hAnsi="Times New Roman" w:cs="Times New Roman"/>
        </w:rPr>
        <w:t xml:space="preserve">-332. </w:t>
      </w:r>
      <w:proofErr w:type="spellStart"/>
      <w:proofErr w:type="gramStart"/>
      <w:r w:rsidR="0093497E" w:rsidRPr="00D43C9E">
        <w:rPr>
          <w:rFonts w:ascii="Times New Roman" w:hAnsi="Times New Roman" w:cs="Times New Roman"/>
        </w:rPr>
        <w:t>doi</w:t>
      </w:r>
      <w:proofErr w:type="spellEnd"/>
      <w:proofErr w:type="gramEnd"/>
      <w:r w:rsidR="0093497E" w:rsidRPr="00D43C9E">
        <w:rPr>
          <w:rFonts w:ascii="Times New Roman" w:hAnsi="Times New Roman" w:cs="Times New Roman"/>
        </w:rPr>
        <w:t xml:space="preserve">: 10.4103/0253-7613.96304. </w:t>
      </w:r>
    </w:p>
    <w:p w14:paraId="5BD573FD" w14:textId="137F4FA0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5.</w:t>
      </w:r>
      <w:r w:rsidR="0093497E" w:rsidRPr="00D43C9E">
        <w:rPr>
          <w:rFonts w:ascii="Times New Roman" w:hAnsi="Times New Roman" w:cs="Times New Roman"/>
        </w:rPr>
        <w:t xml:space="preserve"> Bhattacharya A, </w:t>
      </w:r>
      <w:proofErr w:type="spellStart"/>
      <w:r w:rsidR="0093497E" w:rsidRPr="00D43C9E">
        <w:rPr>
          <w:rFonts w:ascii="Times New Roman" w:hAnsi="Times New Roman" w:cs="Times New Roman"/>
        </w:rPr>
        <w:t>Chakraverty</w:t>
      </w:r>
      <w:proofErr w:type="spellEnd"/>
      <w:r w:rsidR="0093497E" w:rsidRPr="00D43C9E">
        <w:rPr>
          <w:rFonts w:ascii="Times New Roman" w:hAnsi="Times New Roman" w:cs="Times New Roman"/>
        </w:rPr>
        <w:t xml:space="preserve"> R. The “pharmacological properties of Annona </w:t>
      </w:r>
      <w:proofErr w:type="spellStart"/>
      <w:r w:rsidR="0093497E" w:rsidRPr="00D43C9E">
        <w:rPr>
          <w:rFonts w:ascii="Times New Roman" w:hAnsi="Times New Roman" w:cs="Times New Roman"/>
        </w:rPr>
        <w:t>squamosa</w:t>
      </w:r>
      <w:proofErr w:type="spellEnd"/>
      <w:r w:rsidR="0093497E" w:rsidRPr="00D43C9E">
        <w:rPr>
          <w:rFonts w:ascii="Times New Roman" w:hAnsi="Times New Roman" w:cs="Times New Roman"/>
        </w:rPr>
        <w:t xml:space="preserve"> </w:t>
      </w:r>
    </w:p>
    <w:p w14:paraId="26CF8774" w14:textId="524825F8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Linn”:</w:t>
      </w:r>
      <w:r w:rsidR="00E42D2D">
        <w:rPr>
          <w:rFonts w:ascii="Times New Roman" w:hAnsi="Times New Roman" w:cs="Times New Roman"/>
        </w:rPr>
        <w:t xml:space="preserve"> </w:t>
      </w:r>
      <w:r w:rsidRPr="00D43C9E">
        <w:rPr>
          <w:rFonts w:ascii="Times New Roman" w:hAnsi="Times New Roman" w:cs="Times New Roman"/>
        </w:rPr>
        <w:t xml:space="preserve"> A Review.IJPE.2016</w:t>
      </w:r>
      <w:proofErr w:type="gramStart"/>
      <w:r w:rsidRPr="00D43C9E">
        <w:rPr>
          <w:rFonts w:ascii="Times New Roman" w:hAnsi="Times New Roman" w:cs="Times New Roman"/>
        </w:rPr>
        <w:t>;4</w:t>
      </w:r>
      <w:proofErr w:type="gramEnd"/>
      <w:r w:rsidRPr="00D43C9E">
        <w:rPr>
          <w:rFonts w:ascii="Times New Roman" w:hAnsi="Times New Roman" w:cs="Times New Roman"/>
        </w:rPr>
        <w:t>(2):692-699.</w:t>
      </w:r>
    </w:p>
    <w:p w14:paraId="028C3F1E" w14:textId="3CC8ECFD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6.</w:t>
      </w:r>
      <w:r w:rsidR="0093497E" w:rsidRPr="00D43C9E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Mazahery</w:t>
      </w:r>
      <w:proofErr w:type="spellEnd"/>
      <w:r w:rsidR="0093497E" w:rsidRPr="00D43C9E">
        <w:rPr>
          <w:rFonts w:ascii="Times New Roman" w:hAnsi="Times New Roman" w:cs="Times New Roman"/>
        </w:rPr>
        <w:t xml:space="preserve">, A. R. F., </w:t>
      </w:r>
      <w:proofErr w:type="spellStart"/>
      <w:r w:rsidR="0093497E" w:rsidRPr="00D43C9E">
        <w:rPr>
          <w:rFonts w:ascii="Times New Roman" w:hAnsi="Times New Roman" w:cs="Times New Roman"/>
        </w:rPr>
        <w:t>Dator</w:t>
      </w:r>
      <w:proofErr w:type="spellEnd"/>
      <w:r w:rsidR="0093497E" w:rsidRPr="00D43C9E">
        <w:rPr>
          <w:rFonts w:ascii="Times New Roman" w:hAnsi="Times New Roman" w:cs="Times New Roman"/>
        </w:rPr>
        <w:t xml:space="preserve">, R. P., Concepcion, G. P. &amp; Jacinto, S. D. </w:t>
      </w:r>
      <w:proofErr w:type="spellStart"/>
      <w:r w:rsidR="0093497E" w:rsidRPr="00D43C9E">
        <w:rPr>
          <w:rFonts w:ascii="Times New Roman" w:hAnsi="Times New Roman" w:cs="Times New Roman"/>
        </w:rPr>
        <w:t>Murihexocin</w:t>
      </w:r>
      <w:proofErr w:type="spellEnd"/>
      <w:r w:rsidR="0093497E" w:rsidRPr="00D43C9E">
        <w:rPr>
          <w:rFonts w:ascii="Times New Roman" w:hAnsi="Times New Roman" w:cs="Times New Roman"/>
        </w:rPr>
        <w:t xml:space="preserve"> C from </w:t>
      </w:r>
    </w:p>
    <w:p w14:paraId="595E0A6F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t>the</w:t>
      </w:r>
      <w:proofErr w:type="gramEnd"/>
      <w:r w:rsidRPr="00D43C9E">
        <w:rPr>
          <w:rFonts w:ascii="Times New Roman" w:hAnsi="Times New Roman" w:cs="Times New Roman"/>
        </w:rPr>
        <w:t xml:space="preserve"> “Leaves of Annona </w:t>
      </w:r>
      <w:proofErr w:type="spellStart"/>
      <w:r w:rsidRPr="00D43C9E">
        <w:rPr>
          <w:rFonts w:ascii="Times New Roman" w:hAnsi="Times New Roman" w:cs="Times New Roman"/>
        </w:rPr>
        <w:t>squamosa</w:t>
      </w:r>
      <w:proofErr w:type="spellEnd"/>
      <w:r w:rsidRPr="00D43C9E">
        <w:rPr>
          <w:rFonts w:ascii="Times New Roman" w:hAnsi="Times New Roman" w:cs="Times New Roman"/>
        </w:rPr>
        <w:t xml:space="preserve"> Linn. Induces Apoptosis in Human Colon Carcinoma”</w:t>
      </w:r>
    </w:p>
    <w:p w14:paraId="07C3286F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 xml:space="preserve">Col 2 Cell Line. Philipp </w:t>
      </w:r>
      <w:proofErr w:type="spellStart"/>
      <w:r w:rsidRPr="00D43C9E">
        <w:rPr>
          <w:rFonts w:ascii="Times New Roman" w:hAnsi="Times New Roman" w:cs="Times New Roman"/>
        </w:rPr>
        <w:t>Agric</w:t>
      </w:r>
      <w:proofErr w:type="spellEnd"/>
      <w:r w:rsidRPr="00D43C9E">
        <w:rPr>
          <w:rFonts w:ascii="Times New Roman" w:hAnsi="Times New Roman" w:cs="Times New Roman"/>
        </w:rPr>
        <w:t xml:space="preserve"> </w:t>
      </w:r>
      <w:proofErr w:type="spellStart"/>
      <w:r w:rsidRPr="00D43C9E">
        <w:rPr>
          <w:rFonts w:ascii="Times New Roman" w:hAnsi="Times New Roman" w:cs="Times New Roman"/>
        </w:rPr>
        <w:t>Sci</w:t>
      </w:r>
      <w:proofErr w:type="spellEnd"/>
      <w:r w:rsidRPr="00D43C9E">
        <w:rPr>
          <w:rFonts w:ascii="Times New Roman" w:hAnsi="Times New Roman" w:cs="Times New Roman"/>
        </w:rPr>
        <w:t xml:space="preserve"> 92, 122–132 (2009).</w:t>
      </w:r>
    </w:p>
    <w:p w14:paraId="64F2E837" w14:textId="28C04FA9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7.</w:t>
      </w:r>
      <w:r w:rsidR="0093497E" w:rsidRPr="00D43C9E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Mazahery</w:t>
      </w:r>
      <w:proofErr w:type="spellEnd"/>
      <w:r w:rsidR="0093497E" w:rsidRPr="00D43C9E">
        <w:rPr>
          <w:rFonts w:ascii="Times New Roman" w:hAnsi="Times New Roman" w:cs="Times New Roman"/>
        </w:rPr>
        <w:t xml:space="preserve">, A. R. F., </w:t>
      </w:r>
      <w:proofErr w:type="spellStart"/>
      <w:r w:rsidR="0093497E" w:rsidRPr="00D43C9E">
        <w:rPr>
          <w:rFonts w:ascii="Times New Roman" w:hAnsi="Times New Roman" w:cs="Times New Roman"/>
        </w:rPr>
        <w:t>Dator</w:t>
      </w:r>
      <w:proofErr w:type="spellEnd"/>
      <w:r w:rsidR="0093497E" w:rsidRPr="00D43C9E">
        <w:rPr>
          <w:rFonts w:ascii="Times New Roman" w:hAnsi="Times New Roman" w:cs="Times New Roman"/>
        </w:rPr>
        <w:t xml:space="preserve">, R. P., Concepcion, G. P. &amp; Jacinto, S. D. </w:t>
      </w:r>
      <w:proofErr w:type="spellStart"/>
      <w:r w:rsidR="0093497E" w:rsidRPr="00D43C9E">
        <w:rPr>
          <w:rFonts w:ascii="Times New Roman" w:hAnsi="Times New Roman" w:cs="Times New Roman"/>
        </w:rPr>
        <w:t>Murihexocin</w:t>
      </w:r>
      <w:proofErr w:type="spellEnd"/>
      <w:r w:rsidR="0093497E" w:rsidRPr="00D43C9E">
        <w:rPr>
          <w:rFonts w:ascii="Times New Roman" w:hAnsi="Times New Roman" w:cs="Times New Roman"/>
        </w:rPr>
        <w:t xml:space="preserve"> C from </w:t>
      </w:r>
    </w:p>
    <w:p w14:paraId="55C3612B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t>the</w:t>
      </w:r>
      <w:proofErr w:type="gramEnd"/>
      <w:r w:rsidRPr="00D43C9E">
        <w:rPr>
          <w:rFonts w:ascii="Times New Roman" w:hAnsi="Times New Roman" w:cs="Times New Roman"/>
        </w:rPr>
        <w:t xml:space="preserve"> “Leaves of Annona </w:t>
      </w:r>
      <w:proofErr w:type="spellStart"/>
      <w:r w:rsidRPr="00D43C9E">
        <w:rPr>
          <w:rFonts w:ascii="Times New Roman" w:hAnsi="Times New Roman" w:cs="Times New Roman"/>
        </w:rPr>
        <w:t>squamosa</w:t>
      </w:r>
      <w:proofErr w:type="spellEnd"/>
      <w:r w:rsidRPr="00D43C9E">
        <w:rPr>
          <w:rFonts w:ascii="Times New Roman" w:hAnsi="Times New Roman" w:cs="Times New Roman"/>
        </w:rPr>
        <w:t xml:space="preserve"> Linn. Induces Apoptosis in Human Colon Carcinoma”</w:t>
      </w:r>
    </w:p>
    <w:p w14:paraId="43738AA2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 xml:space="preserve">Col 2 Cell Line. Philipp </w:t>
      </w:r>
      <w:proofErr w:type="spellStart"/>
      <w:r w:rsidRPr="00D43C9E">
        <w:rPr>
          <w:rFonts w:ascii="Times New Roman" w:hAnsi="Times New Roman" w:cs="Times New Roman"/>
        </w:rPr>
        <w:t>Agric</w:t>
      </w:r>
      <w:proofErr w:type="spellEnd"/>
      <w:r w:rsidRPr="00D43C9E">
        <w:rPr>
          <w:rFonts w:ascii="Times New Roman" w:hAnsi="Times New Roman" w:cs="Times New Roman"/>
        </w:rPr>
        <w:t xml:space="preserve"> </w:t>
      </w:r>
      <w:proofErr w:type="spellStart"/>
      <w:r w:rsidRPr="00D43C9E">
        <w:rPr>
          <w:rFonts w:ascii="Times New Roman" w:hAnsi="Times New Roman" w:cs="Times New Roman"/>
        </w:rPr>
        <w:t>Sci</w:t>
      </w:r>
      <w:proofErr w:type="spellEnd"/>
      <w:r w:rsidRPr="00D43C9E">
        <w:rPr>
          <w:rFonts w:ascii="Times New Roman" w:hAnsi="Times New Roman" w:cs="Times New Roman"/>
        </w:rPr>
        <w:t xml:space="preserve"> 92, 122–132 (2009). </w:t>
      </w:r>
    </w:p>
    <w:p w14:paraId="429A44CA" w14:textId="71247E46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8.</w:t>
      </w:r>
      <w:r w:rsidR="0093497E" w:rsidRPr="00D43C9E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Kotkar</w:t>
      </w:r>
      <w:proofErr w:type="spellEnd"/>
      <w:r w:rsidR="0093497E" w:rsidRPr="00D43C9E">
        <w:rPr>
          <w:rFonts w:ascii="Times New Roman" w:hAnsi="Times New Roman" w:cs="Times New Roman"/>
        </w:rPr>
        <w:t xml:space="preserve">, H. M. et al. “Antimicrobial and </w:t>
      </w:r>
      <w:proofErr w:type="spellStart"/>
      <w:r w:rsidR="0093497E" w:rsidRPr="00D43C9E">
        <w:rPr>
          <w:rFonts w:ascii="Times New Roman" w:hAnsi="Times New Roman" w:cs="Times New Roman"/>
        </w:rPr>
        <w:t>pesticidal</w:t>
      </w:r>
      <w:proofErr w:type="spellEnd"/>
      <w:r w:rsidR="0093497E" w:rsidRPr="00D43C9E">
        <w:rPr>
          <w:rFonts w:ascii="Times New Roman" w:hAnsi="Times New Roman" w:cs="Times New Roman"/>
        </w:rPr>
        <w:t xml:space="preserve"> activity of partially purified flavonoids </w:t>
      </w:r>
    </w:p>
    <w:p w14:paraId="334DCE5A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t>of</w:t>
      </w:r>
      <w:proofErr w:type="gramEnd"/>
      <w:r w:rsidRPr="00D43C9E">
        <w:rPr>
          <w:rFonts w:ascii="Times New Roman" w:hAnsi="Times New Roman" w:cs="Times New Roman"/>
        </w:rPr>
        <w:t xml:space="preserve"> Annona </w:t>
      </w:r>
      <w:proofErr w:type="spellStart"/>
      <w:r w:rsidRPr="00D43C9E">
        <w:rPr>
          <w:rFonts w:ascii="Times New Roman" w:hAnsi="Times New Roman" w:cs="Times New Roman"/>
        </w:rPr>
        <w:t>squamosa</w:t>
      </w:r>
      <w:proofErr w:type="spellEnd"/>
      <w:r w:rsidRPr="00D43C9E">
        <w:rPr>
          <w:rFonts w:ascii="Times New Roman" w:hAnsi="Times New Roman" w:cs="Times New Roman"/>
        </w:rPr>
        <w:t>”. Pest management science 58, 33</w:t>
      </w:r>
    </w:p>
    <w:p w14:paraId="478696BC" w14:textId="57EF8886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9</w:t>
      </w:r>
      <w:r w:rsidR="0093497E" w:rsidRPr="00D43C9E">
        <w:rPr>
          <w:rFonts w:ascii="Times New Roman" w:hAnsi="Times New Roman" w:cs="Times New Roman"/>
        </w:rPr>
        <w:t xml:space="preserve">. </w:t>
      </w:r>
      <w:proofErr w:type="spellStart"/>
      <w:r w:rsidR="0093497E" w:rsidRPr="00D43C9E">
        <w:rPr>
          <w:rFonts w:ascii="Times New Roman" w:hAnsi="Times New Roman" w:cs="Times New Roman"/>
        </w:rPr>
        <w:t>Atique</w:t>
      </w:r>
      <w:proofErr w:type="spellEnd"/>
      <w:r w:rsidR="0093497E" w:rsidRPr="00D43C9E">
        <w:rPr>
          <w:rFonts w:ascii="Times New Roman" w:hAnsi="Times New Roman" w:cs="Times New Roman"/>
        </w:rPr>
        <w:t xml:space="preserve"> A, Iqbal M, </w:t>
      </w:r>
      <w:proofErr w:type="spellStart"/>
      <w:r w:rsidR="0093497E" w:rsidRPr="00D43C9E">
        <w:rPr>
          <w:rFonts w:ascii="Times New Roman" w:hAnsi="Times New Roman" w:cs="Times New Roman"/>
        </w:rPr>
        <w:t>Ghouse</w:t>
      </w:r>
      <w:proofErr w:type="spellEnd"/>
      <w:r w:rsidR="0093497E" w:rsidRPr="00D43C9E">
        <w:rPr>
          <w:rFonts w:ascii="Times New Roman" w:hAnsi="Times New Roman" w:cs="Times New Roman"/>
        </w:rPr>
        <w:t xml:space="preserve">, A K M. Use </w:t>
      </w:r>
      <w:proofErr w:type="gramStart"/>
      <w:r w:rsidR="0093497E" w:rsidRPr="00D43C9E">
        <w:rPr>
          <w:rFonts w:ascii="Times New Roman" w:hAnsi="Times New Roman" w:cs="Times New Roman"/>
        </w:rPr>
        <w:t xml:space="preserve">of </w:t>
      </w:r>
      <w:r w:rsidR="00E42D2D">
        <w:rPr>
          <w:rFonts w:ascii="Times New Roman" w:hAnsi="Times New Roman" w:cs="Times New Roman"/>
        </w:rPr>
        <w:t xml:space="preserve"> </w:t>
      </w:r>
      <w:r w:rsidR="0093497E" w:rsidRPr="00D43C9E">
        <w:rPr>
          <w:rFonts w:ascii="Times New Roman" w:hAnsi="Times New Roman" w:cs="Times New Roman"/>
        </w:rPr>
        <w:t>Annona</w:t>
      </w:r>
      <w:proofErr w:type="gramEnd"/>
      <w:r w:rsidR="0093497E" w:rsidRPr="00D43C9E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squamosa</w:t>
      </w:r>
      <w:proofErr w:type="spellEnd"/>
      <w:r w:rsidR="0093497E" w:rsidRPr="00D43C9E">
        <w:rPr>
          <w:rFonts w:ascii="Times New Roman" w:hAnsi="Times New Roman" w:cs="Times New Roman"/>
        </w:rPr>
        <w:t xml:space="preserve"> and Piper </w:t>
      </w:r>
      <w:proofErr w:type="spellStart"/>
      <w:r w:rsidR="0093497E" w:rsidRPr="00D43C9E">
        <w:rPr>
          <w:rFonts w:ascii="Times New Roman" w:hAnsi="Times New Roman" w:cs="Times New Roman"/>
        </w:rPr>
        <w:t>nigrum</w:t>
      </w:r>
      <w:proofErr w:type="spellEnd"/>
      <w:r w:rsidR="0093497E" w:rsidRPr="00D43C9E">
        <w:rPr>
          <w:rFonts w:ascii="Times New Roman" w:hAnsi="Times New Roman" w:cs="Times New Roman"/>
        </w:rPr>
        <w:t xml:space="preserve"> against </w:t>
      </w:r>
    </w:p>
    <w:p w14:paraId="11518689" w14:textId="77777777" w:rsidR="0093497E" w:rsidRPr="00D43C9E" w:rsidRDefault="0093497E" w:rsidP="00E42D2D">
      <w:pPr>
        <w:jc w:val="both"/>
        <w:rPr>
          <w:rFonts w:ascii="Times New Roman" w:hAnsi="Times New Roman" w:cs="Times New Roman"/>
        </w:rPr>
      </w:pPr>
      <w:proofErr w:type="gramStart"/>
      <w:r w:rsidRPr="00D43C9E">
        <w:rPr>
          <w:rFonts w:ascii="Times New Roman" w:hAnsi="Times New Roman" w:cs="Times New Roman"/>
        </w:rPr>
        <w:lastRenderedPageBreak/>
        <w:t>diabetes</w:t>
      </w:r>
      <w:proofErr w:type="gramEnd"/>
      <w:r w:rsidRPr="00D43C9E">
        <w:rPr>
          <w:rFonts w:ascii="Times New Roman" w:hAnsi="Times New Roman" w:cs="Times New Roman"/>
        </w:rPr>
        <w:t xml:space="preserve">. </w:t>
      </w:r>
      <w:proofErr w:type="spellStart"/>
      <w:r w:rsidRPr="00D43C9E">
        <w:rPr>
          <w:rFonts w:ascii="Times New Roman" w:hAnsi="Times New Roman" w:cs="Times New Roman"/>
        </w:rPr>
        <w:t>Fitoterapia</w:t>
      </w:r>
      <w:proofErr w:type="spellEnd"/>
      <w:r w:rsidRPr="00D43C9E">
        <w:rPr>
          <w:rFonts w:ascii="Times New Roman" w:hAnsi="Times New Roman" w:cs="Times New Roman"/>
        </w:rPr>
        <w:t>. 1985: 56 (3): 190-192.</w:t>
      </w:r>
    </w:p>
    <w:p w14:paraId="52632ED9" w14:textId="4488E781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10</w:t>
      </w:r>
      <w:r w:rsidR="0093497E" w:rsidRPr="00D43C9E">
        <w:rPr>
          <w:rFonts w:ascii="Times New Roman" w:hAnsi="Times New Roman" w:cs="Times New Roman"/>
        </w:rPr>
        <w:t xml:space="preserve">. </w:t>
      </w:r>
      <w:proofErr w:type="spellStart"/>
      <w:r w:rsidR="0093497E" w:rsidRPr="00D43C9E">
        <w:rPr>
          <w:rFonts w:ascii="Times New Roman" w:hAnsi="Times New Roman" w:cs="Times New Roman"/>
        </w:rPr>
        <w:t>Topno</w:t>
      </w:r>
      <w:proofErr w:type="spellEnd"/>
      <w:r w:rsidR="0093497E" w:rsidRPr="00D43C9E">
        <w:rPr>
          <w:rFonts w:ascii="Times New Roman" w:hAnsi="Times New Roman" w:cs="Times New Roman"/>
        </w:rPr>
        <w:t xml:space="preserve"> KK, Plants used by </w:t>
      </w:r>
      <w:proofErr w:type="spellStart"/>
      <w:r w:rsidR="0093497E" w:rsidRPr="00D43C9E">
        <w:rPr>
          <w:rFonts w:ascii="Times New Roman" w:hAnsi="Times New Roman" w:cs="Times New Roman"/>
        </w:rPr>
        <w:t>tribals</w:t>
      </w:r>
      <w:proofErr w:type="spellEnd"/>
      <w:r w:rsidR="0093497E" w:rsidRPr="00D43C9E">
        <w:rPr>
          <w:rFonts w:ascii="Times New Roman" w:hAnsi="Times New Roman" w:cs="Times New Roman"/>
        </w:rPr>
        <w:t xml:space="preserve"> </w:t>
      </w:r>
      <w:proofErr w:type="gramStart"/>
      <w:r w:rsidR="0093497E" w:rsidRPr="00D43C9E">
        <w:rPr>
          <w:rFonts w:ascii="Times New Roman" w:hAnsi="Times New Roman" w:cs="Times New Roman"/>
        </w:rPr>
        <w:t xml:space="preserve">of </w:t>
      </w:r>
      <w:r w:rsidR="00E42D2D">
        <w:rPr>
          <w:rFonts w:ascii="Times New Roman" w:hAnsi="Times New Roman" w:cs="Times New Roman"/>
        </w:rPr>
        <w:t xml:space="preserve"> </w:t>
      </w:r>
      <w:proofErr w:type="spellStart"/>
      <w:r w:rsidR="0093497E" w:rsidRPr="00D43C9E">
        <w:rPr>
          <w:rFonts w:ascii="Times New Roman" w:hAnsi="Times New Roman" w:cs="Times New Roman"/>
        </w:rPr>
        <w:t>Chotanag</w:t>
      </w:r>
      <w:r w:rsidR="00E42D2D">
        <w:rPr>
          <w:rFonts w:ascii="Times New Roman" w:hAnsi="Times New Roman" w:cs="Times New Roman"/>
        </w:rPr>
        <w:t>pur</w:t>
      </w:r>
      <w:proofErr w:type="spellEnd"/>
      <w:proofErr w:type="gramEnd"/>
      <w:r w:rsidR="00E42D2D">
        <w:rPr>
          <w:rFonts w:ascii="Times New Roman" w:hAnsi="Times New Roman" w:cs="Times New Roman"/>
        </w:rPr>
        <w:t xml:space="preserve"> against diabetes, </w:t>
      </w:r>
      <w:proofErr w:type="spellStart"/>
      <w:r w:rsidR="00E42D2D">
        <w:rPr>
          <w:rFonts w:ascii="Times New Roman" w:hAnsi="Times New Roman" w:cs="Times New Roman"/>
        </w:rPr>
        <w:t>Botanica</w:t>
      </w:r>
      <w:proofErr w:type="spellEnd"/>
      <w:r w:rsidR="00E42D2D">
        <w:rPr>
          <w:rFonts w:ascii="Times New Roman" w:hAnsi="Times New Roman" w:cs="Times New Roman"/>
        </w:rPr>
        <w:t xml:space="preserve">. </w:t>
      </w:r>
      <w:r w:rsidR="0093497E" w:rsidRPr="00D43C9E">
        <w:rPr>
          <w:rFonts w:ascii="Times New Roman" w:hAnsi="Times New Roman" w:cs="Times New Roman"/>
        </w:rPr>
        <w:t>1997; 47: 99–101.</w:t>
      </w:r>
    </w:p>
    <w:p w14:paraId="1B00229E" w14:textId="5170B634" w:rsidR="0093497E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11</w:t>
      </w:r>
      <w:r w:rsidR="0093497E" w:rsidRPr="00D43C9E">
        <w:rPr>
          <w:rFonts w:ascii="Times New Roman" w:hAnsi="Times New Roman" w:cs="Times New Roman"/>
        </w:rPr>
        <w:t>. Gupta RK</w:t>
      </w:r>
      <w:r w:rsidR="00E42D2D">
        <w:rPr>
          <w:rFonts w:ascii="Times New Roman" w:hAnsi="Times New Roman" w:cs="Times New Roman"/>
        </w:rPr>
        <w:t xml:space="preserve">, </w:t>
      </w:r>
      <w:proofErr w:type="spellStart"/>
      <w:r w:rsidR="00E42D2D">
        <w:rPr>
          <w:rFonts w:ascii="Times New Roman" w:hAnsi="Times New Roman" w:cs="Times New Roman"/>
        </w:rPr>
        <w:t>Kesari</w:t>
      </w:r>
      <w:proofErr w:type="spellEnd"/>
      <w:r w:rsidR="00E42D2D">
        <w:rPr>
          <w:rFonts w:ascii="Times New Roman" w:hAnsi="Times New Roman" w:cs="Times New Roman"/>
        </w:rPr>
        <w:t xml:space="preserve"> AN, Murthy PS, </w:t>
      </w:r>
      <w:proofErr w:type="gramStart"/>
      <w:r w:rsidR="00E42D2D">
        <w:rPr>
          <w:rFonts w:ascii="Times New Roman" w:hAnsi="Times New Roman" w:cs="Times New Roman"/>
        </w:rPr>
        <w:t>et</w:t>
      </w:r>
      <w:proofErr w:type="gramEnd"/>
      <w:r w:rsidR="00E42D2D">
        <w:rPr>
          <w:rFonts w:ascii="Times New Roman" w:hAnsi="Times New Roman" w:cs="Times New Roman"/>
        </w:rPr>
        <w:t xml:space="preserve"> </w:t>
      </w:r>
      <w:proofErr w:type="spellStart"/>
      <w:r w:rsidR="00E42D2D">
        <w:rPr>
          <w:rFonts w:ascii="Times New Roman" w:hAnsi="Times New Roman" w:cs="Times New Roman"/>
        </w:rPr>
        <w:t>al.hy</w:t>
      </w:r>
      <w:r w:rsidR="0093497E" w:rsidRPr="00D43C9E">
        <w:rPr>
          <w:rFonts w:ascii="Times New Roman" w:hAnsi="Times New Roman" w:cs="Times New Roman"/>
        </w:rPr>
        <w:t>poglycemic</w:t>
      </w:r>
      <w:proofErr w:type="spellEnd"/>
      <w:r w:rsidR="0093497E" w:rsidRPr="00D43C9E">
        <w:rPr>
          <w:rFonts w:ascii="Times New Roman" w:hAnsi="Times New Roman" w:cs="Times New Roman"/>
        </w:rPr>
        <w:t xml:space="preserve"> and antidiabetic effect of </w:t>
      </w:r>
      <w:proofErr w:type="spellStart"/>
      <w:r w:rsidR="0093497E" w:rsidRPr="00D43C9E">
        <w:rPr>
          <w:rFonts w:ascii="Times New Roman" w:hAnsi="Times New Roman" w:cs="Times New Roman"/>
        </w:rPr>
        <w:t>ethanolic</w:t>
      </w:r>
      <w:proofErr w:type="spellEnd"/>
      <w:r w:rsidR="0093497E" w:rsidRPr="00D43C9E">
        <w:rPr>
          <w:rFonts w:ascii="Times New Roman" w:hAnsi="Times New Roman" w:cs="Times New Roman"/>
        </w:rPr>
        <w:t xml:space="preserve"> extract of leaves of Annona </w:t>
      </w:r>
      <w:proofErr w:type="spellStart"/>
      <w:r w:rsidR="0093497E" w:rsidRPr="00D43C9E">
        <w:rPr>
          <w:rFonts w:ascii="Times New Roman" w:hAnsi="Times New Roman" w:cs="Times New Roman"/>
        </w:rPr>
        <w:t>squamosa</w:t>
      </w:r>
      <w:proofErr w:type="spellEnd"/>
      <w:r w:rsidR="0093497E" w:rsidRPr="00D43C9E">
        <w:rPr>
          <w:rFonts w:ascii="Times New Roman" w:hAnsi="Times New Roman" w:cs="Times New Roman"/>
        </w:rPr>
        <w:t xml:space="preserve"> L. in experimental animals, Journal of </w:t>
      </w:r>
      <w:proofErr w:type="spellStart"/>
      <w:r w:rsidR="00E42D2D">
        <w:rPr>
          <w:rFonts w:ascii="Times New Roman" w:hAnsi="Times New Roman" w:cs="Times New Roman"/>
        </w:rPr>
        <w:t>e</w:t>
      </w:r>
      <w:r w:rsidR="0093497E" w:rsidRPr="00D43C9E">
        <w:rPr>
          <w:rFonts w:ascii="Times New Roman" w:hAnsi="Times New Roman" w:cs="Times New Roman"/>
        </w:rPr>
        <w:t>thnopharmacology</w:t>
      </w:r>
      <w:proofErr w:type="spellEnd"/>
      <w:r w:rsidR="0093497E" w:rsidRPr="00D43C9E">
        <w:rPr>
          <w:rFonts w:ascii="Times New Roman" w:hAnsi="Times New Roman" w:cs="Times New Roman"/>
        </w:rPr>
        <w:t>. 2005; 99: 75–81.</w:t>
      </w:r>
    </w:p>
    <w:p w14:paraId="064C0309" w14:textId="018D94FC" w:rsidR="007A6763" w:rsidRPr="00D43C9E" w:rsidRDefault="00A267C2" w:rsidP="00E42D2D">
      <w:pPr>
        <w:jc w:val="both"/>
        <w:rPr>
          <w:rFonts w:ascii="Times New Roman" w:hAnsi="Times New Roman" w:cs="Times New Roman"/>
        </w:rPr>
      </w:pPr>
      <w:r w:rsidRPr="00D43C9E">
        <w:rPr>
          <w:rFonts w:ascii="Times New Roman" w:hAnsi="Times New Roman" w:cs="Times New Roman"/>
        </w:rPr>
        <w:t>12</w:t>
      </w:r>
      <w:r w:rsidR="0093497E" w:rsidRPr="00D43C9E">
        <w:rPr>
          <w:rFonts w:ascii="Times New Roman" w:hAnsi="Times New Roman" w:cs="Times New Roman"/>
        </w:rPr>
        <w:t xml:space="preserve">. </w:t>
      </w:r>
      <w:proofErr w:type="spellStart"/>
      <w:r w:rsidR="0093497E" w:rsidRPr="00D43C9E">
        <w:rPr>
          <w:rFonts w:ascii="Times New Roman" w:hAnsi="Times New Roman" w:cs="Times New Roman"/>
        </w:rPr>
        <w:t>Kal</w:t>
      </w:r>
      <w:r w:rsidR="00E42D2D">
        <w:rPr>
          <w:rFonts w:ascii="Times New Roman" w:hAnsi="Times New Roman" w:cs="Times New Roman"/>
        </w:rPr>
        <w:t>eem</w:t>
      </w:r>
      <w:proofErr w:type="spellEnd"/>
      <w:r w:rsidR="00E42D2D">
        <w:rPr>
          <w:rFonts w:ascii="Times New Roman" w:hAnsi="Times New Roman" w:cs="Times New Roman"/>
        </w:rPr>
        <w:t xml:space="preserve"> M, </w:t>
      </w:r>
      <w:proofErr w:type="spellStart"/>
      <w:r w:rsidR="00E42D2D">
        <w:rPr>
          <w:rFonts w:ascii="Times New Roman" w:hAnsi="Times New Roman" w:cs="Times New Roman"/>
        </w:rPr>
        <w:t>Medha</w:t>
      </w:r>
      <w:proofErr w:type="spellEnd"/>
      <w:r w:rsidR="00E42D2D">
        <w:rPr>
          <w:rFonts w:ascii="Times New Roman" w:hAnsi="Times New Roman" w:cs="Times New Roman"/>
        </w:rPr>
        <w:t xml:space="preserve"> P, </w:t>
      </w:r>
      <w:proofErr w:type="spellStart"/>
      <w:r w:rsidR="00E42D2D">
        <w:rPr>
          <w:rFonts w:ascii="Times New Roman" w:hAnsi="Times New Roman" w:cs="Times New Roman"/>
        </w:rPr>
        <w:t>Bano</w:t>
      </w:r>
      <w:proofErr w:type="spellEnd"/>
      <w:r w:rsidR="00E42D2D">
        <w:rPr>
          <w:rFonts w:ascii="Times New Roman" w:hAnsi="Times New Roman" w:cs="Times New Roman"/>
        </w:rPr>
        <w:t xml:space="preserve"> B, et al. </w:t>
      </w:r>
      <w:r w:rsidR="0093497E" w:rsidRPr="00D43C9E">
        <w:rPr>
          <w:rFonts w:ascii="Times New Roman" w:hAnsi="Times New Roman" w:cs="Times New Roman"/>
        </w:rPr>
        <w:t xml:space="preserve">Beneficial effects of Annona </w:t>
      </w:r>
      <w:proofErr w:type="spellStart"/>
      <w:r w:rsidR="0093497E" w:rsidRPr="00D43C9E">
        <w:rPr>
          <w:rFonts w:ascii="Times New Roman" w:hAnsi="Times New Roman" w:cs="Times New Roman"/>
        </w:rPr>
        <w:t>squamosa</w:t>
      </w:r>
      <w:proofErr w:type="spellEnd"/>
      <w:r w:rsidR="0093497E" w:rsidRPr="00D43C9E">
        <w:rPr>
          <w:rFonts w:ascii="Times New Roman" w:hAnsi="Times New Roman" w:cs="Times New Roman"/>
        </w:rPr>
        <w:t xml:space="preserve"> extract in </w:t>
      </w:r>
      <w:proofErr w:type="spellStart"/>
      <w:r w:rsidR="0093497E" w:rsidRPr="00D43C9E">
        <w:rPr>
          <w:rFonts w:ascii="Times New Roman" w:hAnsi="Times New Roman" w:cs="Times New Roman"/>
        </w:rPr>
        <w:t>streptozotocin</w:t>
      </w:r>
      <w:proofErr w:type="spellEnd"/>
      <w:r w:rsidR="0093497E" w:rsidRPr="00D43C9E">
        <w:rPr>
          <w:rFonts w:ascii="Times New Roman" w:hAnsi="Times New Roman" w:cs="Times New Roman"/>
        </w:rPr>
        <w:t>-induced diabetic rats, Singapore Medical Journal. 2009; 49</w:t>
      </w:r>
    </w:p>
    <w:sectPr w:rsidR="007A6763" w:rsidRPr="00D4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86B"/>
    <w:multiLevelType w:val="hybridMultilevel"/>
    <w:tmpl w:val="6BBECA5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617B"/>
    <w:multiLevelType w:val="hybridMultilevel"/>
    <w:tmpl w:val="7814FFF6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254F"/>
    <w:multiLevelType w:val="hybridMultilevel"/>
    <w:tmpl w:val="20FCA78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0027"/>
    <w:multiLevelType w:val="hybridMultilevel"/>
    <w:tmpl w:val="E6D4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032F"/>
    <w:multiLevelType w:val="hybridMultilevel"/>
    <w:tmpl w:val="8E780EC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12C90"/>
    <w:multiLevelType w:val="hybridMultilevel"/>
    <w:tmpl w:val="85848008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394D0FEF"/>
    <w:multiLevelType w:val="hybridMultilevel"/>
    <w:tmpl w:val="47FAC0AC"/>
    <w:lvl w:ilvl="0" w:tplc="FFFFFFFF">
      <w:start w:val="1"/>
      <w:numFmt w:val="upperLetter"/>
      <w:lvlText w:val="%1)"/>
      <w:lvlJc w:val="left"/>
      <w:pPr>
        <w:ind w:left="2912" w:hanging="360"/>
      </w:pPr>
      <w:rPr>
        <w:rFonts w:hint="default"/>
      </w:rPr>
    </w:lvl>
    <w:lvl w:ilvl="1" w:tplc="2CA05282">
      <w:start w:val="1"/>
      <w:numFmt w:val="lowerLetter"/>
      <w:lvlText w:val="%2)"/>
      <w:lvlJc w:val="left"/>
      <w:pPr>
        <w:ind w:left="363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 w15:restartNumberingAfterBreak="0">
    <w:nsid w:val="3DE36E05"/>
    <w:multiLevelType w:val="hybridMultilevel"/>
    <w:tmpl w:val="8384C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41E16"/>
    <w:multiLevelType w:val="hybridMultilevel"/>
    <w:tmpl w:val="CDE0C6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33154"/>
    <w:multiLevelType w:val="hybridMultilevel"/>
    <w:tmpl w:val="575C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6195"/>
    <w:multiLevelType w:val="hybridMultilevel"/>
    <w:tmpl w:val="796A3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31A34"/>
    <w:multiLevelType w:val="hybridMultilevel"/>
    <w:tmpl w:val="14FEA34C"/>
    <w:lvl w:ilvl="0" w:tplc="FFFFFFFF">
      <w:start w:val="2"/>
      <w:numFmt w:val="bullet"/>
      <w:lvlText w:val=""/>
      <w:lvlJc w:val="left"/>
      <w:pPr>
        <w:ind w:left="409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C29"/>
    <w:rsid w:val="0003032B"/>
    <w:rsid w:val="00042E95"/>
    <w:rsid w:val="00054A1E"/>
    <w:rsid w:val="0009148E"/>
    <w:rsid w:val="000A78F9"/>
    <w:rsid w:val="000B34AF"/>
    <w:rsid w:val="000C67E6"/>
    <w:rsid w:val="000D290F"/>
    <w:rsid w:val="000F39F4"/>
    <w:rsid w:val="00130034"/>
    <w:rsid w:val="00156A77"/>
    <w:rsid w:val="00166A25"/>
    <w:rsid w:val="00190225"/>
    <w:rsid w:val="00190C75"/>
    <w:rsid w:val="00196302"/>
    <w:rsid w:val="001B70DE"/>
    <w:rsid w:val="001C79FE"/>
    <w:rsid w:val="001D51D1"/>
    <w:rsid w:val="001E12A8"/>
    <w:rsid w:val="001F0E01"/>
    <w:rsid w:val="001F1DBD"/>
    <w:rsid w:val="00202A08"/>
    <w:rsid w:val="0020667C"/>
    <w:rsid w:val="0020736D"/>
    <w:rsid w:val="002075AB"/>
    <w:rsid w:val="0020781E"/>
    <w:rsid w:val="00214477"/>
    <w:rsid w:val="0022601C"/>
    <w:rsid w:val="00253124"/>
    <w:rsid w:val="0025331F"/>
    <w:rsid w:val="00261FEB"/>
    <w:rsid w:val="002867A4"/>
    <w:rsid w:val="0028769C"/>
    <w:rsid w:val="0029587C"/>
    <w:rsid w:val="002A0130"/>
    <w:rsid w:val="002A4E5E"/>
    <w:rsid w:val="002A53D4"/>
    <w:rsid w:val="002A6F0A"/>
    <w:rsid w:val="002B4AB9"/>
    <w:rsid w:val="002C499A"/>
    <w:rsid w:val="002F33F9"/>
    <w:rsid w:val="00302E73"/>
    <w:rsid w:val="00307E20"/>
    <w:rsid w:val="00312821"/>
    <w:rsid w:val="00314872"/>
    <w:rsid w:val="00315E8F"/>
    <w:rsid w:val="0033484D"/>
    <w:rsid w:val="00336110"/>
    <w:rsid w:val="0035707B"/>
    <w:rsid w:val="00357F96"/>
    <w:rsid w:val="00364187"/>
    <w:rsid w:val="00365D4C"/>
    <w:rsid w:val="003675B1"/>
    <w:rsid w:val="00391D18"/>
    <w:rsid w:val="003A1B8E"/>
    <w:rsid w:val="003E5721"/>
    <w:rsid w:val="003F3410"/>
    <w:rsid w:val="00413974"/>
    <w:rsid w:val="00424B1B"/>
    <w:rsid w:val="00454749"/>
    <w:rsid w:val="0046657A"/>
    <w:rsid w:val="004738C3"/>
    <w:rsid w:val="004A5898"/>
    <w:rsid w:val="004B372E"/>
    <w:rsid w:val="004B71C1"/>
    <w:rsid w:val="004C3327"/>
    <w:rsid w:val="004F567E"/>
    <w:rsid w:val="005309F7"/>
    <w:rsid w:val="0055670B"/>
    <w:rsid w:val="005C26F3"/>
    <w:rsid w:val="005E3D2A"/>
    <w:rsid w:val="005E7792"/>
    <w:rsid w:val="005F4061"/>
    <w:rsid w:val="00602633"/>
    <w:rsid w:val="00607027"/>
    <w:rsid w:val="006550A3"/>
    <w:rsid w:val="006758C2"/>
    <w:rsid w:val="006B3DAA"/>
    <w:rsid w:val="006C0DF2"/>
    <w:rsid w:val="006E053D"/>
    <w:rsid w:val="006F1B92"/>
    <w:rsid w:val="00704CF4"/>
    <w:rsid w:val="00713591"/>
    <w:rsid w:val="0072035D"/>
    <w:rsid w:val="00752449"/>
    <w:rsid w:val="007532B8"/>
    <w:rsid w:val="00754AF9"/>
    <w:rsid w:val="00777F8D"/>
    <w:rsid w:val="007A6763"/>
    <w:rsid w:val="007C6725"/>
    <w:rsid w:val="007D3B92"/>
    <w:rsid w:val="007E5509"/>
    <w:rsid w:val="00800921"/>
    <w:rsid w:val="00803117"/>
    <w:rsid w:val="00825694"/>
    <w:rsid w:val="008444F2"/>
    <w:rsid w:val="00844DB4"/>
    <w:rsid w:val="0085324B"/>
    <w:rsid w:val="008561AF"/>
    <w:rsid w:val="008834B9"/>
    <w:rsid w:val="00894551"/>
    <w:rsid w:val="008A4A95"/>
    <w:rsid w:val="008A53E4"/>
    <w:rsid w:val="008A59C5"/>
    <w:rsid w:val="008C3489"/>
    <w:rsid w:val="008D2D9A"/>
    <w:rsid w:val="008E59BB"/>
    <w:rsid w:val="00911A90"/>
    <w:rsid w:val="00932BF9"/>
    <w:rsid w:val="0093497E"/>
    <w:rsid w:val="00935A84"/>
    <w:rsid w:val="00946FE4"/>
    <w:rsid w:val="00966400"/>
    <w:rsid w:val="009804BE"/>
    <w:rsid w:val="00996C57"/>
    <w:rsid w:val="009D0C0A"/>
    <w:rsid w:val="009E5295"/>
    <w:rsid w:val="009E6797"/>
    <w:rsid w:val="00A267C2"/>
    <w:rsid w:val="00A41836"/>
    <w:rsid w:val="00A54046"/>
    <w:rsid w:val="00A714D1"/>
    <w:rsid w:val="00A81D4F"/>
    <w:rsid w:val="00A85387"/>
    <w:rsid w:val="00A92186"/>
    <w:rsid w:val="00AC3CC1"/>
    <w:rsid w:val="00B15262"/>
    <w:rsid w:val="00B32CB6"/>
    <w:rsid w:val="00B36BBB"/>
    <w:rsid w:val="00B435E0"/>
    <w:rsid w:val="00B6125C"/>
    <w:rsid w:val="00B65A3A"/>
    <w:rsid w:val="00B67016"/>
    <w:rsid w:val="00BA01AA"/>
    <w:rsid w:val="00BA5B7E"/>
    <w:rsid w:val="00BB7609"/>
    <w:rsid w:val="00BE4A5A"/>
    <w:rsid w:val="00BE5CE5"/>
    <w:rsid w:val="00C0388A"/>
    <w:rsid w:val="00C23BCE"/>
    <w:rsid w:val="00C247D6"/>
    <w:rsid w:val="00C26E93"/>
    <w:rsid w:val="00C305E7"/>
    <w:rsid w:val="00C3405D"/>
    <w:rsid w:val="00C748F0"/>
    <w:rsid w:val="00C84F98"/>
    <w:rsid w:val="00C92C36"/>
    <w:rsid w:val="00C94616"/>
    <w:rsid w:val="00CB1764"/>
    <w:rsid w:val="00CC62C7"/>
    <w:rsid w:val="00CE1BE4"/>
    <w:rsid w:val="00CE594A"/>
    <w:rsid w:val="00CF0186"/>
    <w:rsid w:val="00CF31D1"/>
    <w:rsid w:val="00D03BC5"/>
    <w:rsid w:val="00D43C9E"/>
    <w:rsid w:val="00D4782B"/>
    <w:rsid w:val="00D52975"/>
    <w:rsid w:val="00D74398"/>
    <w:rsid w:val="00D84245"/>
    <w:rsid w:val="00DB3C0F"/>
    <w:rsid w:val="00DC3219"/>
    <w:rsid w:val="00E03EC2"/>
    <w:rsid w:val="00E04BB1"/>
    <w:rsid w:val="00E35DE6"/>
    <w:rsid w:val="00E42D2D"/>
    <w:rsid w:val="00E758A7"/>
    <w:rsid w:val="00E77EB9"/>
    <w:rsid w:val="00E84892"/>
    <w:rsid w:val="00EA69C6"/>
    <w:rsid w:val="00EE04FC"/>
    <w:rsid w:val="00EE3393"/>
    <w:rsid w:val="00EF191C"/>
    <w:rsid w:val="00EF1ECF"/>
    <w:rsid w:val="00EF6DBA"/>
    <w:rsid w:val="00F3166E"/>
    <w:rsid w:val="00F40DF7"/>
    <w:rsid w:val="00F45E26"/>
    <w:rsid w:val="00F52646"/>
    <w:rsid w:val="00F70443"/>
    <w:rsid w:val="00F81929"/>
    <w:rsid w:val="00F82C29"/>
    <w:rsid w:val="00FA1919"/>
    <w:rsid w:val="00FB2361"/>
    <w:rsid w:val="00FC788D"/>
    <w:rsid w:val="00FE0364"/>
    <w:rsid w:val="00FF1155"/>
    <w:rsid w:val="00FF5C98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4113FA"/>
  <w15:docId w15:val="{A3380849-10F1-4482-A405-A77AE183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2C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2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2C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2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2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2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2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2C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C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2C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2C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2C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2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2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2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2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2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2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2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2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2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2C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2C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2C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2C29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1747</Words>
  <Characters>10313</Characters>
  <Application>Microsoft Office Word</Application>
  <DocSecurity>0</DocSecurity>
  <Lines>229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Purane</dc:creator>
  <cp:lastModifiedBy>Lenovo</cp:lastModifiedBy>
  <cp:revision>23</cp:revision>
  <dcterms:created xsi:type="dcterms:W3CDTF">2024-09-30T11:15:00Z</dcterms:created>
  <dcterms:modified xsi:type="dcterms:W3CDTF">2024-10-01T10:41:00Z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84ff9b47f175173d26168c58a49f55b28d4223cf4a9d5695f0b31c168052b625</vt:lpwstr>
  </property>
</Properties>
</file>